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F8345" w14:textId="77777777" w:rsidR="00B32562" w:rsidRPr="003C4BE2" w:rsidRDefault="000C0FF9" w:rsidP="00AF0801">
      <w:pPr>
        <w:pStyle w:val="BodyText"/>
        <w:ind w:right="3"/>
        <w:jc w:val="center"/>
        <w:rPr>
          <w:rFonts w:ascii="Calibri" w:hAnsi="Calibri"/>
          <w:b/>
          <w:bCs/>
          <w:color w:val="auto"/>
          <w:sz w:val="40"/>
          <w:szCs w:val="40"/>
          <w:cs/>
        </w:rPr>
      </w:pPr>
      <w:r>
        <w:rPr>
          <w:rFonts w:ascii="Calibri" w:hAnsi="Calibri"/>
          <w:b/>
          <w:bCs/>
          <w:color w:val="auto"/>
          <w:sz w:val="40"/>
          <w:szCs w:val="40"/>
        </w:rPr>
        <w:tab/>
      </w:r>
    </w:p>
    <w:p w14:paraId="6A4BDC95" w14:textId="77777777" w:rsidR="00B32562" w:rsidRPr="003C4BE2" w:rsidRDefault="00B32562" w:rsidP="00AF0801">
      <w:pPr>
        <w:pStyle w:val="BodyText"/>
        <w:ind w:right="3"/>
        <w:jc w:val="center"/>
        <w:rPr>
          <w:rFonts w:ascii="Calibri" w:hAnsi="Calibri"/>
          <w:b/>
          <w:bCs/>
          <w:color w:val="auto"/>
          <w:sz w:val="40"/>
          <w:szCs w:val="40"/>
        </w:rPr>
      </w:pPr>
    </w:p>
    <w:p w14:paraId="7B5A3D41" w14:textId="77777777" w:rsidR="00B32562" w:rsidRPr="003C4BE2" w:rsidRDefault="00B32562" w:rsidP="00AF0801">
      <w:pPr>
        <w:pStyle w:val="BodyText"/>
        <w:ind w:right="3"/>
        <w:jc w:val="center"/>
        <w:rPr>
          <w:rFonts w:ascii="Calibri" w:hAnsi="Calibri"/>
          <w:b/>
          <w:bCs/>
          <w:color w:val="auto"/>
          <w:sz w:val="40"/>
          <w:szCs w:val="40"/>
        </w:rPr>
      </w:pPr>
    </w:p>
    <w:p w14:paraId="4FECF3DA" w14:textId="77777777" w:rsidR="00B32562" w:rsidRPr="003C4BE2" w:rsidRDefault="00B32562" w:rsidP="00AF0801">
      <w:pPr>
        <w:pStyle w:val="BodyText"/>
        <w:ind w:right="3"/>
        <w:jc w:val="center"/>
        <w:rPr>
          <w:rFonts w:ascii="Calibri" w:hAnsi="Calibri"/>
          <w:b/>
          <w:bCs/>
          <w:color w:val="auto"/>
          <w:sz w:val="40"/>
          <w:szCs w:val="40"/>
        </w:rPr>
      </w:pPr>
    </w:p>
    <w:p w14:paraId="5053DB2B" w14:textId="77777777" w:rsidR="00B32562" w:rsidRPr="003C4BE2" w:rsidRDefault="00B32562" w:rsidP="00AF0801">
      <w:pPr>
        <w:pStyle w:val="BodyText"/>
        <w:ind w:right="3"/>
        <w:jc w:val="center"/>
        <w:rPr>
          <w:rFonts w:ascii="Calibri" w:hAnsi="Calibri"/>
          <w:b/>
          <w:bCs/>
          <w:color w:val="auto"/>
          <w:sz w:val="40"/>
          <w:szCs w:val="40"/>
        </w:rPr>
      </w:pPr>
    </w:p>
    <w:p w14:paraId="3C0BECD1" w14:textId="77777777" w:rsidR="00B32562" w:rsidRPr="003C4BE2" w:rsidRDefault="00B32562" w:rsidP="00AF0801">
      <w:pPr>
        <w:pStyle w:val="BodyText"/>
        <w:ind w:right="3"/>
        <w:jc w:val="center"/>
        <w:rPr>
          <w:rFonts w:ascii="Calibri" w:hAnsi="Calibri"/>
          <w:b/>
          <w:bCs/>
          <w:color w:val="auto"/>
          <w:sz w:val="40"/>
          <w:szCs w:val="40"/>
        </w:rPr>
      </w:pPr>
    </w:p>
    <w:p w14:paraId="3088F2DB" w14:textId="77777777" w:rsidR="00B32562" w:rsidRPr="003C4BE2" w:rsidRDefault="00B32562" w:rsidP="00AF0801">
      <w:pPr>
        <w:pStyle w:val="BodyText"/>
        <w:ind w:right="3"/>
        <w:jc w:val="center"/>
        <w:rPr>
          <w:rFonts w:ascii="Calibri" w:hAnsi="Calibri"/>
          <w:b/>
          <w:bCs/>
          <w:color w:val="auto"/>
          <w:sz w:val="40"/>
          <w:szCs w:val="40"/>
        </w:rPr>
      </w:pPr>
    </w:p>
    <w:p w14:paraId="10D988BD" w14:textId="77777777" w:rsidR="00B32562" w:rsidRDefault="00B32562" w:rsidP="0048057B">
      <w:pPr>
        <w:pStyle w:val="BodyText"/>
        <w:ind w:right="3"/>
        <w:rPr>
          <w:rFonts w:ascii="Calibri" w:hAnsi="Calibri"/>
          <w:b/>
          <w:bCs/>
          <w:color w:val="auto"/>
        </w:rPr>
      </w:pPr>
    </w:p>
    <w:p w14:paraId="27FCA1D4" w14:textId="77777777" w:rsidR="000C3C45" w:rsidRPr="004D3D22" w:rsidRDefault="000C3C45" w:rsidP="0048057B">
      <w:pPr>
        <w:pStyle w:val="BodyText"/>
        <w:ind w:right="3"/>
        <w:rPr>
          <w:rFonts w:ascii="Calibri" w:hAnsi="Calibri"/>
          <w:b/>
          <w:bCs/>
          <w:color w:val="auto"/>
        </w:rPr>
      </w:pPr>
    </w:p>
    <w:p w14:paraId="045F7196" w14:textId="43E4DF35" w:rsidR="00B32562" w:rsidRPr="007B3520" w:rsidRDefault="00516A2B" w:rsidP="00AF0801">
      <w:pPr>
        <w:pStyle w:val="BodyText"/>
        <w:ind w:right="3"/>
        <w:jc w:val="center"/>
        <w:rPr>
          <w:rFonts w:ascii="Calibri" w:hAnsi="Calibri"/>
          <w:b/>
          <w:bCs/>
          <w:color w:val="auto"/>
          <w:sz w:val="32"/>
          <w:szCs w:val="32"/>
        </w:rPr>
      </w:pPr>
      <w:r>
        <w:rPr>
          <w:rFonts w:ascii="Calibri" w:hAnsi="Calibri"/>
          <w:b/>
          <w:bCs/>
          <w:color w:val="auto"/>
          <w:sz w:val="32"/>
          <w:szCs w:val="32"/>
        </w:rPr>
        <w:t xml:space="preserve">       </w:t>
      </w:r>
      <w:r w:rsidR="00105C86" w:rsidRPr="007B3520">
        <w:rPr>
          <w:rFonts w:ascii="Calibri" w:hAnsi="Calibri"/>
          <w:b/>
          <w:bCs/>
          <w:color w:val="auto"/>
          <w:sz w:val="32"/>
          <w:szCs w:val="32"/>
        </w:rPr>
        <w:t xml:space="preserve">Nirvana </w:t>
      </w:r>
      <w:r w:rsidR="00D3345E" w:rsidRPr="007B3520">
        <w:rPr>
          <w:rFonts w:ascii="Calibri" w:hAnsi="Calibri"/>
          <w:b/>
          <w:bCs/>
          <w:color w:val="auto"/>
          <w:sz w:val="32"/>
          <w:szCs w:val="32"/>
        </w:rPr>
        <w:t>Development</w:t>
      </w:r>
      <w:r w:rsidR="006A5A91" w:rsidRPr="007B3520">
        <w:rPr>
          <w:rFonts w:ascii="Calibri" w:hAnsi="Calibri"/>
          <w:b/>
          <w:bCs/>
          <w:color w:val="auto"/>
          <w:sz w:val="32"/>
          <w:szCs w:val="32"/>
        </w:rPr>
        <w:t xml:space="preserve"> </w:t>
      </w:r>
      <w:r w:rsidR="00B32562" w:rsidRPr="007B3520">
        <w:rPr>
          <w:rFonts w:ascii="Calibri" w:hAnsi="Calibri"/>
          <w:b/>
          <w:bCs/>
          <w:color w:val="auto"/>
          <w:sz w:val="32"/>
          <w:szCs w:val="32"/>
        </w:rPr>
        <w:t>Public Company Limited</w:t>
      </w:r>
    </w:p>
    <w:p w14:paraId="5C954070" w14:textId="5F134161" w:rsidR="00B32562" w:rsidRPr="007B3520" w:rsidRDefault="00516A2B" w:rsidP="00AF0801">
      <w:pPr>
        <w:pStyle w:val="BodyText"/>
        <w:ind w:right="3"/>
        <w:jc w:val="center"/>
        <w:rPr>
          <w:rFonts w:ascii="Calibri" w:hAnsi="Calibri"/>
          <w:b/>
          <w:bCs/>
          <w:color w:val="auto"/>
          <w:sz w:val="32"/>
          <w:szCs w:val="32"/>
        </w:rPr>
      </w:pPr>
      <w:r>
        <w:rPr>
          <w:rFonts w:ascii="Calibri" w:hAnsi="Calibri"/>
          <w:b/>
          <w:bCs/>
          <w:color w:val="auto"/>
          <w:sz w:val="32"/>
          <w:szCs w:val="32"/>
        </w:rPr>
        <w:t xml:space="preserve">     </w:t>
      </w:r>
      <w:r w:rsidR="00B32562" w:rsidRPr="007B3520">
        <w:rPr>
          <w:rFonts w:ascii="Calibri" w:hAnsi="Calibri"/>
          <w:b/>
          <w:bCs/>
          <w:color w:val="auto"/>
          <w:sz w:val="32"/>
          <w:szCs w:val="32"/>
        </w:rPr>
        <w:t>and its subsidiaries</w:t>
      </w:r>
    </w:p>
    <w:p w14:paraId="64D5E453" w14:textId="77777777" w:rsidR="00B32562" w:rsidRPr="003C4453" w:rsidRDefault="00B32562" w:rsidP="00AF0801">
      <w:pPr>
        <w:pStyle w:val="BodyText"/>
        <w:jc w:val="center"/>
        <w:rPr>
          <w:rFonts w:ascii="Calibri" w:hAnsi="Calibri"/>
          <w:color w:val="auto"/>
          <w:sz w:val="40"/>
          <w:szCs w:val="40"/>
        </w:rPr>
      </w:pPr>
    </w:p>
    <w:p w14:paraId="0E13F349" w14:textId="601ADEA0" w:rsidR="006907B4" w:rsidRPr="007B3520" w:rsidRDefault="00516A2B" w:rsidP="006907B4">
      <w:pPr>
        <w:pStyle w:val="CoverTitle"/>
        <w:spacing w:line="240" w:lineRule="atLeast"/>
        <w:jc w:val="center"/>
        <w:rPr>
          <w:rFonts w:ascii="Calibri" w:hAnsi="Calibri"/>
          <w:spacing w:val="-3"/>
          <w:sz w:val="28"/>
          <w:szCs w:val="28"/>
        </w:rPr>
      </w:pPr>
      <w:r>
        <w:rPr>
          <w:rFonts w:ascii="Calibri" w:hAnsi="Calibri"/>
          <w:spacing w:val="-3"/>
          <w:sz w:val="28"/>
          <w:szCs w:val="28"/>
        </w:rPr>
        <w:t xml:space="preserve">    </w:t>
      </w:r>
      <w:r w:rsidR="00681E43" w:rsidRPr="007B3520">
        <w:rPr>
          <w:rFonts w:ascii="Calibri" w:hAnsi="Calibri"/>
          <w:spacing w:val="-3"/>
          <w:sz w:val="28"/>
          <w:szCs w:val="28"/>
        </w:rPr>
        <w:t>Financial Statements</w:t>
      </w:r>
      <w:r w:rsidR="006907B4" w:rsidRPr="007B3520">
        <w:rPr>
          <w:rFonts w:ascii="Calibri" w:hAnsi="Calibri"/>
          <w:spacing w:val="-3"/>
          <w:sz w:val="28"/>
          <w:szCs w:val="28"/>
        </w:rPr>
        <w:t xml:space="preserve"> </w:t>
      </w:r>
      <w:r w:rsidR="008F0265" w:rsidRPr="007B3520">
        <w:rPr>
          <w:rFonts w:ascii="Calibri" w:hAnsi="Calibri"/>
          <w:spacing w:val="-3"/>
          <w:sz w:val="28"/>
          <w:szCs w:val="28"/>
        </w:rPr>
        <w:t>f</w:t>
      </w:r>
      <w:r w:rsidR="00681E43" w:rsidRPr="007B3520">
        <w:rPr>
          <w:rFonts w:ascii="Calibri" w:hAnsi="Calibri"/>
          <w:spacing w:val="-3"/>
          <w:sz w:val="28"/>
          <w:szCs w:val="28"/>
        </w:rPr>
        <w:t>or</w:t>
      </w:r>
      <w:r w:rsidR="000319F0" w:rsidRPr="007B3520">
        <w:rPr>
          <w:rFonts w:ascii="Calibri" w:hAnsi="Calibri"/>
          <w:spacing w:val="-3"/>
          <w:sz w:val="28"/>
          <w:szCs w:val="28"/>
        </w:rPr>
        <w:t xml:space="preserve"> the </w:t>
      </w:r>
      <w:r w:rsidR="006907B4" w:rsidRPr="007B3520">
        <w:rPr>
          <w:rFonts w:ascii="Calibri" w:hAnsi="Calibri" w:cs="Angsana New"/>
          <w:spacing w:val="-3"/>
          <w:sz w:val="28"/>
          <w:szCs w:val="28"/>
          <w:lang w:val="en-US" w:bidi="th-TH"/>
        </w:rPr>
        <w:t xml:space="preserve">year </w:t>
      </w:r>
      <w:r w:rsidR="008F0265" w:rsidRPr="007B3520">
        <w:rPr>
          <w:rFonts w:ascii="Calibri" w:hAnsi="Calibri"/>
          <w:spacing w:val="-3"/>
          <w:sz w:val="28"/>
          <w:szCs w:val="28"/>
        </w:rPr>
        <w:t>e</w:t>
      </w:r>
      <w:r w:rsidR="000F37CD" w:rsidRPr="007B3520">
        <w:rPr>
          <w:rFonts w:ascii="Calibri" w:hAnsi="Calibri"/>
          <w:spacing w:val="-3"/>
          <w:sz w:val="28"/>
          <w:szCs w:val="28"/>
        </w:rPr>
        <w:t>nded</w:t>
      </w:r>
    </w:p>
    <w:p w14:paraId="6654013E" w14:textId="096E2E0C" w:rsidR="001072D1" w:rsidRPr="000C3C45" w:rsidRDefault="00516A2B" w:rsidP="006907B4">
      <w:pPr>
        <w:pStyle w:val="CoverTitle"/>
        <w:spacing w:line="240" w:lineRule="atLeast"/>
        <w:jc w:val="center"/>
        <w:rPr>
          <w:rFonts w:ascii="Calibri" w:hAnsi="Calibri" w:cstheme="minorBidi"/>
          <w:spacing w:val="-3"/>
          <w:sz w:val="28"/>
          <w:szCs w:val="35"/>
          <w:lang w:val="en-US" w:bidi="th-TH"/>
        </w:rPr>
      </w:pPr>
      <w:r>
        <w:rPr>
          <w:rFonts w:ascii="Calibri" w:hAnsi="Calibri"/>
          <w:spacing w:val="-3"/>
          <w:sz w:val="28"/>
          <w:szCs w:val="28"/>
        </w:rPr>
        <w:t xml:space="preserve">  </w:t>
      </w:r>
      <w:r w:rsidR="006907B4" w:rsidRPr="007B3520">
        <w:rPr>
          <w:rFonts w:ascii="Calibri" w:hAnsi="Calibri"/>
          <w:spacing w:val="-3"/>
          <w:sz w:val="28"/>
          <w:szCs w:val="28"/>
        </w:rPr>
        <w:t>31 December 202</w:t>
      </w:r>
      <w:r w:rsidR="000C3C45">
        <w:rPr>
          <w:rFonts w:ascii="Calibri" w:hAnsi="Calibri" w:cstheme="minorBidi"/>
          <w:spacing w:val="-3"/>
          <w:sz w:val="28"/>
          <w:szCs w:val="35"/>
          <w:lang w:val="en-US" w:bidi="th-TH"/>
        </w:rPr>
        <w:t>4</w:t>
      </w:r>
    </w:p>
    <w:p w14:paraId="3FC0A52E" w14:textId="77777777" w:rsidR="001072D1" w:rsidRPr="007B3520" w:rsidRDefault="001072D1" w:rsidP="001072D1">
      <w:pPr>
        <w:pStyle w:val="CoverTitle"/>
        <w:spacing w:line="240" w:lineRule="atLeast"/>
        <w:jc w:val="center"/>
        <w:rPr>
          <w:rFonts w:ascii="Calibri" w:hAnsi="Calibri"/>
          <w:spacing w:val="-3"/>
          <w:sz w:val="28"/>
          <w:szCs w:val="28"/>
        </w:rPr>
      </w:pPr>
      <w:r w:rsidRPr="007B3520">
        <w:rPr>
          <w:rFonts w:ascii="Calibri" w:hAnsi="Calibri"/>
          <w:spacing w:val="-3"/>
          <w:sz w:val="28"/>
          <w:szCs w:val="28"/>
        </w:rPr>
        <w:t>and</w:t>
      </w:r>
    </w:p>
    <w:p w14:paraId="5C8DA0A3" w14:textId="3AA13E28" w:rsidR="00D53789" w:rsidRPr="007B3520" w:rsidRDefault="00516A2B" w:rsidP="00DA1C03">
      <w:pPr>
        <w:spacing w:line="240" w:lineRule="atLeast"/>
        <w:jc w:val="center"/>
        <w:rPr>
          <w:rFonts w:ascii="Calibri" w:hAnsi="Calibri"/>
          <w:sz w:val="28"/>
          <w:szCs w:val="28"/>
        </w:rPr>
        <w:sectPr w:rsidR="00D53789" w:rsidRPr="007B3520" w:rsidSect="00AD1938">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06" w:footer="878" w:gutter="0"/>
          <w:pgNumType w:start="0"/>
          <w:cols w:space="720"/>
        </w:sectPr>
      </w:pPr>
      <w:r>
        <w:rPr>
          <w:rFonts w:ascii="Calibri" w:hAnsi="Calibri"/>
          <w:spacing w:val="-3"/>
          <w:sz w:val="28"/>
          <w:szCs w:val="28"/>
        </w:rPr>
        <w:t xml:space="preserve">      </w:t>
      </w:r>
      <w:r w:rsidR="001E7DBE" w:rsidRPr="007B3520">
        <w:rPr>
          <w:rFonts w:ascii="Calibri" w:hAnsi="Calibri"/>
          <w:spacing w:val="-3"/>
          <w:sz w:val="28"/>
          <w:szCs w:val="28"/>
        </w:rPr>
        <w:t>Independent auditor’s r</w:t>
      </w:r>
      <w:r w:rsidR="001072D1" w:rsidRPr="007B3520">
        <w:rPr>
          <w:rFonts w:ascii="Calibri" w:hAnsi="Calibri"/>
          <w:spacing w:val="-3"/>
          <w:sz w:val="28"/>
          <w:szCs w:val="28"/>
        </w:rPr>
        <w:t>eport</w:t>
      </w:r>
      <w:r w:rsidR="001E7DBE" w:rsidRPr="007B3520">
        <w:rPr>
          <w:rFonts w:ascii="Calibri" w:hAnsi="Calibri"/>
          <w:spacing w:val="-3"/>
          <w:sz w:val="28"/>
          <w:szCs w:val="28"/>
        </w:rPr>
        <w:t xml:space="preserve"> </w:t>
      </w:r>
    </w:p>
    <w:p w14:paraId="40587FA1" w14:textId="77777777" w:rsidR="00DA1C03" w:rsidRPr="003C4453" w:rsidRDefault="00DA1C03" w:rsidP="00DA1C03">
      <w:pPr>
        <w:ind w:left="567" w:hanging="567"/>
        <w:rPr>
          <w:rFonts w:ascii="Calibri" w:hAnsi="Calibri" w:cs="Calibri"/>
          <w:b/>
          <w:bCs/>
          <w:sz w:val="22"/>
          <w:szCs w:val="22"/>
        </w:rPr>
      </w:pPr>
      <w:r w:rsidRPr="003C4453">
        <w:rPr>
          <w:rFonts w:ascii="Calibri" w:hAnsi="Calibri" w:cs="Calibri"/>
          <w:b/>
          <w:bCs/>
          <w:sz w:val="22"/>
          <w:szCs w:val="22"/>
        </w:rPr>
        <w:lastRenderedPageBreak/>
        <w:t>Note</w:t>
      </w:r>
      <w:r w:rsidRPr="003C4453">
        <w:rPr>
          <w:rFonts w:ascii="Calibri" w:hAnsi="Calibri" w:cs="Calibri"/>
          <w:b/>
          <w:bCs/>
          <w:sz w:val="22"/>
          <w:szCs w:val="22"/>
        </w:rPr>
        <w:tab/>
      </w:r>
      <w:r w:rsidRPr="003C4453">
        <w:rPr>
          <w:rFonts w:ascii="Calibri" w:hAnsi="Calibri" w:cs="Calibri"/>
          <w:b/>
          <w:bCs/>
          <w:sz w:val="22"/>
          <w:szCs w:val="22"/>
        </w:rPr>
        <w:tab/>
      </w:r>
      <w:r w:rsidRPr="003C4453">
        <w:rPr>
          <w:rFonts w:ascii="Calibri" w:hAnsi="Calibri" w:cs="Calibri"/>
          <w:b/>
          <w:bCs/>
          <w:sz w:val="22"/>
          <w:szCs w:val="22"/>
        </w:rPr>
        <w:tab/>
        <w:t>Contents</w:t>
      </w:r>
    </w:p>
    <w:p w14:paraId="1E252B57" w14:textId="77777777" w:rsidR="00DA1C03" w:rsidRPr="003C4453" w:rsidRDefault="00DA1C03" w:rsidP="00DA1C03">
      <w:pPr>
        <w:rPr>
          <w:rFonts w:ascii="Calibri" w:hAnsi="Calibri" w:cs="Calibri"/>
          <w:sz w:val="22"/>
          <w:szCs w:val="22"/>
        </w:rPr>
      </w:pPr>
      <w:r w:rsidRPr="003C4453">
        <w:rPr>
          <w:rFonts w:ascii="Calibri" w:hAnsi="Calibri" w:cs="Calibri"/>
          <w:sz w:val="22"/>
          <w:szCs w:val="22"/>
        </w:rPr>
        <w:tab/>
      </w:r>
    </w:p>
    <w:p w14:paraId="12FC7902" w14:textId="09981D02" w:rsidR="00CA4CE2"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General information</w:t>
      </w:r>
    </w:p>
    <w:p w14:paraId="7ABAF161" w14:textId="76653566" w:rsidR="00BF72DD" w:rsidRDefault="00CA4CE2" w:rsidP="007B1E7C">
      <w:pPr>
        <w:numPr>
          <w:ilvl w:val="0"/>
          <w:numId w:val="13"/>
        </w:numPr>
        <w:ind w:left="1440" w:hanging="1404"/>
        <w:rPr>
          <w:rFonts w:ascii="Calibri" w:hAnsi="Calibri" w:cs="Calibri"/>
          <w:sz w:val="22"/>
          <w:szCs w:val="22"/>
        </w:rPr>
      </w:pPr>
      <w:r w:rsidRPr="003C4453">
        <w:rPr>
          <w:rFonts w:ascii="Calibri" w:hAnsi="Calibri" w:cs="Calibri"/>
          <w:sz w:val="22"/>
          <w:szCs w:val="22"/>
        </w:rPr>
        <w:t>Basis of preparation of the financial statements</w:t>
      </w:r>
    </w:p>
    <w:p w14:paraId="52A66439" w14:textId="13FBC655" w:rsidR="009D45E5" w:rsidRPr="00060AC7" w:rsidRDefault="009F53BF" w:rsidP="0035567C">
      <w:pPr>
        <w:numPr>
          <w:ilvl w:val="0"/>
          <w:numId w:val="13"/>
        </w:numPr>
        <w:ind w:left="1440" w:hanging="1404"/>
        <w:rPr>
          <w:rFonts w:ascii="Calibri" w:hAnsi="Calibri" w:cs="Calibri"/>
          <w:sz w:val="22"/>
          <w:szCs w:val="22"/>
        </w:rPr>
      </w:pPr>
      <w:r w:rsidRPr="00060AC7">
        <w:rPr>
          <w:rFonts w:ascii="Calibri" w:hAnsi="Calibri" w:cs="Calibri"/>
          <w:sz w:val="22"/>
          <w:szCs w:val="22"/>
        </w:rPr>
        <w:t>Material</w:t>
      </w:r>
      <w:r w:rsidR="0035567C" w:rsidRPr="00060AC7">
        <w:rPr>
          <w:rFonts w:ascii="Calibri" w:hAnsi="Calibri" w:cs="Calibri"/>
          <w:sz w:val="22"/>
          <w:szCs w:val="22"/>
        </w:rPr>
        <w:t xml:space="preserve"> accounting policies</w:t>
      </w:r>
      <w:r w:rsidR="001609B8" w:rsidRPr="00060AC7">
        <w:rPr>
          <w:rFonts w:ascii="Calibri" w:hAnsi="Calibri" w:cstheme="minorBidi" w:hint="cs"/>
          <w:sz w:val="22"/>
          <w:szCs w:val="22"/>
          <w:cs/>
        </w:rPr>
        <w:t xml:space="preserve"> </w:t>
      </w:r>
      <w:r w:rsidR="001609B8" w:rsidRPr="00060AC7">
        <w:rPr>
          <w:rFonts w:ascii="Calibri" w:hAnsi="Calibri" w:cstheme="minorBidi"/>
          <w:sz w:val="22"/>
          <w:szCs w:val="22"/>
        </w:rPr>
        <w:t>information</w:t>
      </w:r>
    </w:p>
    <w:p w14:paraId="70CB0428" w14:textId="4E0001EA" w:rsidR="00BF72DD" w:rsidRPr="0035567C" w:rsidRDefault="00BF72DD" w:rsidP="00BF72DD">
      <w:pPr>
        <w:numPr>
          <w:ilvl w:val="0"/>
          <w:numId w:val="13"/>
        </w:numPr>
        <w:ind w:left="1440" w:hanging="1404"/>
        <w:rPr>
          <w:rFonts w:ascii="Calibri" w:hAnsi="Calibri" w:cs="Calibri"/>
          <w:sz w:val="22"/>
          <w:szCs w:val="22"/>
        </w:rPr>
      </w:pPr>
      <w:r w:rsidRPr="003C4453">
        <w:rPr>
          <w:rFonts w:ascii="Calibri" w:hAnsi="Calibri" w:cs="Calibri"/>
          <w:sz w:val="22"/>
          <w:szCs w:val="22"/>
        </w:rPr>
        <w:t>Related parties</w:t>
      </w:r>
    </w:p>
    <w:p w14:paraId="61CE9BDF" w14:textId="17412B09" w:rsidR="0035567C" w:rsidRPr="003C4453" w:rsidRDefault="0035567C" w:rsidP="00BF72DD">
      <w:pPr>
        <w:numPr>
          <w:ilvl w:val="0"/>
          <w:numId w:val="13"/>
        </w:numPr>
        <w:ind w:left="1440" w:hanging="1404"/>
        <w:rPr>
          <w:rFonts w:ascii="Calibri" w:hAnsi="Calibri" w:cs="Calibri"/>
          <w:sz w:val="22"/>
          <w:szCs w:val="22"/>
        </w:rPr>
      </w:pPr>
      <w:r>
        <w:rPr>
          <w:rFonts w:ascii="Calibri" w:hAnsi="Calibri" w:cstheme="minorBidi"/>
          <w:sz w:val="22"/>
          <w:szCs w:val="22"/>
        </w:rPr>
        <w:t>Cash and cash equivalents</w:t>
      </w:r>
    </w:p>
    <w:p w14:paraId="376B5E5B" w14:textId="5865A1E0" w:rsidR="00CA4CE2" w:rsidRPr="008B1B48" w:rsidRDefault="00CA4CE2" w:rsidP="008B1B48">
      <w:pPr>
        <w:numPr>
          <w:ilvl w:val="0"/>
          <w:numId w:val="13"/>
        </w:numPr>
        <w:ind w:left="1440" w:hanging="1404"/>
        <w:rPr>
          <w:rFonts w:ascii="Calibri" w:hAnsi="Calibri" w:cs="Calibri"/>
          <w:sz w:val="22"/>
          <w:szCs w:val="22"/>
        </w:rPr>
      </w:pPr>
      <w:r w:rsidRPr="008B1B48">
        <w:rPr>
          <w:rFonts w:ascii="Calibri" w:hAnsi="Calibri" w:cs="Calibri"/>
          <w:sz w:val="22"/>
          <w:szCs w:val="22"/>
        </w:rPr>
        <w:t xml:space="preserve">Trade </w:t>
      </w:r>
      <w:r w:rsidR="00AF379D">
        <w:rPr>
          <w:rFonts w:ascii="Calibri" w:hAnsi="Calibri" w:cs="Calibri"/>
          <w:sz w:val="22"/>
          <w:szCs w:val="22"/>
        </w:rPr>
        <w:t>and other</w:t>
      </w:r>
      <w:r w:rsidRPr="008B1B48">
        <w:rPr>
          <w:rFonts w:ascii="Calibri" w:hAnsi="Calibri" w:cs="Calibri"/>
          <w:sz w:val="22"/>
          <w:szCs w:val="22"/>
        </w:rPr>
        <w:t xml:space="preserve"> receivable</w:t>
      </w:r>
      <w:r w:rsidR="00AF379D">
        <w:rPr>
          <w:rFonts w:ascii="Calibri" w:hAnsi="Calibri" w:cs="Calibri"/>
          <w:sz w:val="22"/>
          <w:szCs w:val="22"/>
        </w:rPr>
        <w:t>s</w:t>
      </w:r>
    </w:p>
    <w:p w14:paraId="2D0F8B39" w14:textId="71564B4A" w:rsidR="00AC430E" w:rsidRDefault="00AC430E" w:rsidP="00AC430E">
      <w:pPr>
        <w:numPr>
          <w:ilvl w:val="0"/>
          <w:numId w:val="13"/>
        </w:numPr>
        <w:ind w:left="1440" w:hanging="1404"/>
        <w:rPr>
          <w:rFonts w:ascii="Calibri" w:hAnsi="Calibri" w:cs="Calibri"/>
          <w:sz w:val="22"/>
          <w:szCs w:val="22"/>
        </w:rPr>
      </w:pPr>
      <w:r w:rsidRPr="003C4453">
        <w:rPr>
          <w:rFonts w:ascii="Calibri" w:hAnsi="Calibri" w:cs="Calibri"/>
          <w:sz w:val="22"/>
          <w:szCs w:val="22"/>
        </w:rPr>
        <w:t>Inventories</w:t>
      </w:r>
    </w:p>
    <w:p w14:paraId="485CCC18" w14:textId="16935B8F" w:rsidR="00CA4CE2" w:rsidRDefault="008B1B48" w:rsidP="008B1B48">
      <w:pPr>
        <w:numPr>
          <w:ilvl w:val="0"/>
          <w:numId w:val="13"/>
        </w:numPr>
        <w:ind w:left="1440" w:hanging="1404"/>
        <w:rPr>
          <w:rFonts w:ascii="Calibri" w:hAnsi="Calibri" w:cs="Calibri"/>
          <w:sz w:val="22"/>
          <w:szCs w:val="22"/>
        </w:rPr>
      </w:pPr>
      <w:r w:rsidRPr="008B1B48">
        <w:rPr>
          <w:rFonts w:ascii="Calibri" w:hAnsi="Calibri" w:cs="Calibri"/>
          <w:sz w:val="22"/>
          <w:szCs w:val="22"/>
        </w:rPr>
        <w:t>Costs of property development</w:t>
      </w:r>
    </w:p>
    <w:p w14:paraId="392A9E89" w14:textId="637EA45D" w:rsidR="00970192" w:rsidRDefault="00E12EBE" w:rsidP="00E12EBE">
      <w:pPr>
        <w:numPr>
          <w:ilvl w:val="0"/>
          <w:numId w:val="13"/>
        </w:numPr>
        <w:ind w:left="1440" w:hanging="1404"/>
        <w:rPr>
          <w:rFonts w:ascii="Calibri" w:hAnsi="Calibri" w:cs="Calibri"/>
          <w:sz w:val="22"/>
          <w:szCs w:val="22"/>
        </w:rPr>
      </w:pPr>
      <w:r w:rsidRPr="00E12EBE">
        <w:rPr>
          <w:rFonts w:ascii="Calibri" w:hAnsi="Calibri" w:cs="Calibri"/>
          <w:sz w:val="22"/>
          <w:szCs w:val="22"/>
        </w:rPr>
        <w:t>Contract assets and contract liabilities</w:t>
      </w:r>
    </w:p>
    <w:p w14:paraId="47B8B69E" w14:textId="4957170C" w:rsidR="00E12EBE" w:rsidRPr="00E12EBE" w:rsidRDefault="00E12EBE" w:rsidP="00E12EBE">
      <w:pPr>
        <w:numPr>
          <w:ilvl w:val="0"/>
          <w:numId w:val="13"/>
        </w:numPr>
        <w:ind w:left="1440" w:hanging="1404"/>
        <w:rPr>
          <w:rFonts w:ascii="Calibri" w:hAnsi="Calibri" w:cs="Calibri"/>
          <w:sz w:val="22"/>
          <w:szCs w:val="22"/>
        </w:rPr>
      </w:pPr>
      <w:r>
        <w:rPr>
          <w:rFonts w:ascii="Calibri" w:hAnsi="Calibri" w:cs="Calibri"/>
          <w:sz w:val="22"/>
          <w:szCs w:val="22"/>
        </w:rPr>
        <w:t>Other current assets</w:t>
      </w:r>
    </w:p>
    <w:p w14:paraId="2B0E8C03" w14:textId="2E2C323A" w:rsidR="00CA4CE2"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Investments in subsidiaries</w:t>
      </w:r>
    </w:p>
    <w:p w14:paraId="681E1A04" w14:textId="708F942A" w:rsidR="00CA4CE2"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Investments in joint venture</w:t>
      </w:r>
      <w:r w:rsidR="00D56784">
        <w:rPr>
          <w:rFonts w:ascii="Calibri" w:hAnsi="Calibri" w:cs="Calibri"/>
          <w:sz w:val="22"/>
          <w:szCs w:val="22"/>
        </w:rPr>
        <w:t>s</w:t>
      </w:r>
    </w:p>
    <w:p w14:paraId="65D8FDDE" w14:textId="17DDDAAC" w:rsidR="00CA4CE2" w:rsidRDefault="001C301B" w:rsidP="001C301B">
      <w:pPr>
        <w:numPr>
          <w:ilvl w:val="0"/>
          <w:numId w:val="13"/>
        </w:numPr>
        <w:ind w:left="1440" w:hanging="1404"/>
        <w:rPr>
          <w:rFonts w:ascii="Calibri" w:hAnsi="Calibri" w:cs="Calibri"/>
          <w:sz w:val="22"/>
          <w:szCs w:val="22"/>
        </w:rPr>
      </w:pPr>
      <w:r w:rsidRPr="001C301B">
        <w:rPr>
          <w:rFonts w:ascii="Calibri" w:hAnsi="Calibri" w:cs="Calibri"/>
          <w:sz w:val="22"/>
          <w:szCs w:val="22"/>
        </w:rPr>
        <w:t>Restricted bank deposits</w:t>
      </w:r>
    </w:p>
    <w:p w14:paraId="27A228D2" w14:textId="2E7A3DDA" w:rsidR="00DB02B1" w:rsidRPr="00DB02B1" w:rsidRDefault="00DB02B1" w:rsidP="00DB02B1">
      <w:pPr>
        <w:numPr>
          <w:ilvl w:val="0"/>
          <w:numId w:val="13"/>
        </w:numPr>
        <w:ind w:left="1440" w:hanging="1404"/>
        <w:rPr>
          <w:rFonts w:ascii="Calibri" w:hAnsi="Calibri" w:cs="Calibri"/>
          <w:sz w:val="22"/>
          <w:szCs w:val="22"/>
        </w:rPr>
      </w:pPr>
      <w:r w:rsidRPr="00DB02B1">
        <w:rPr>
          <w:rFonts w:ascii="Calibri" w:hAnsi="Calibri" w:cs="Calibri"/>
          <w:sz w:val="22"/>
          <w:szCs w:val="22"/>
        </w:rPr>
        <w:t>Land held for development</w:t>
      </w:r>
    </w:p>
    <w:p w14:paraId="50901580" w14:textId="4F33F8D5" w:rsidR="00CA4CE2"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Investment property</w:t>
      </w:r>
    </w:p>
    <w:p w14:paraId="42959FE6" w14:textId="351AC36A" w:rsidR="00CA4CE2"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Property, plant and equipment</w:t>
      </w:r>
    </w:p>
    <w:p w14:paraId="00B31772" w14:textId="483405A2" w:rsidR="00E3278A" w:rsidRDefault="00E3278A" w:rsidP="00E3278A">
      <w:pPr>
        <w:numPr>
          <w:ilvl w:val="0"/>
          <w:numId w:val="13"/>
        </w:numPr>
        <w:ind w:left="1440" w:hanging="1404"/>
        <w:rPr>
          <w:rFonts w:ascii="Calibri" w:hAnsi="Calibri" w:cs="Calibri"/>
          <w:sz w:val="22"/>
          <w:szCs w:val="22"/>
        </w:rPr>
      </w:pPr>
      <w:r w:rsidRPr="00E3278A">
        <w:rPr>
          <w:rFonts w:ascii="Calibri" w:hAnsi="Calibri" w:cs="Calibri"/>
          <w:sz w:val="22"/>
          <w:szCs w:val="22"/>
        </w:rPr>
        <w:t>Right-of-use assets</w:t>
      </w:r>
    </w:p>
    <w:p w14:paraId="4C09FAB3" w14:textId="17ED2433" w:rsidR="00E3278A" w:rsidRDefault="00E3278A" w:rsidP="00E3278A">
      <w:pPr>
        <w:numPr>
          <w:ilvl w:val="0"/>
          <w:numId w:val="13"/>
        </w:numPr>
        <w:ind w:left="1440" w:hanging="1404"/>
        <w:rPr>
          <w:rFonts w:ascii="Calibri" w:hAnsi="Calibri" w:cs="Calibri"/>
          <w:sz w:val="22"/>
          <w:szCs w:val="22"/>
        </w:rPr>
      </w:pPr>
      <w:r>
        <w:rPr>
          <w:rFonts w:ascii="Calibri" w:hAnsi="Calibri" w:cs="Calibri"/>
          <w:sz w:val="22"/>
          <w:szCs w:val="22"/>
        </w:rPr>
        <w:t>Intangible</w:t>
      </w:r>
      <w:r w:rsidR="008546D6">
        <w:rPr>
          <w:rFonts w:ascii="Calibri" w:hAnsi="Calibri" w:cs="Calibri"/>
          <w:sz w:val="22"/>
          <w:szCs w:val="22"/>
        </w:rPr>
        <w:t xml:space="preserve"> assets</w:t>
      </w:r>
    </w:p>
    <w:p w14:paraId="3273AF70" w14:textId="3C3437FF" w:rsidR="008546D6" w:rsidRPr="00E3278A" w:rsidRDefault="008546D6" w:rsidP="00E3278A">
      <w:pPr>
        <w:numPr>
          <w:ilvl w:val="0"/>
          <w:numId w:val="13"/>
        </w:numPr>
        <w:ind w:left="1440" w:hanging="1404"/>
        <w:rPr>
          <w:rFonts w:ascii="Calibri" w:hAnsi="Calibri" w:cs="Calibri"/>
          <w:sz w:val="22"/>
          <w:szCs w:val="22"/>
        </w:rPr>
      </w:pPr>
      <w:r>
        <w:rPr>
          <w:rFonts w:ascii="Calibri" w:hAnsi="Calibri" w:cs="Calibri"/>
          <w:sz w:val="22"/>
          <w:szCs w:val="22"/>
        </w:rPr>
        <w:t>Goodwill</w:t>
      </w:r>
    </w:p>
    <w:p w14:paraId="01241094" w14:textId="5EC7858F" w:rsidR="003C3C48"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Other non-current assets</w:t>
      </w:r>
    </w:p>
    <w:p w14:paraId="6D7AA3E9" w14:textId="0058E68F" w:rsidR="008546D6" w:rsidRPr="000927BB" w:rsidRDefault="000927BB" w:rsidP="000927BB">
      <w:pPr>
        <w:numPr>
          <w:ilvl w:val="0"/>
          <w:numId w:val="13"/>
        </w:numPr>
        <w:ind w:left="1440" w:hanging="1404"/>
        <w:rPr>
          <w:rFonts w:ascii="Calibri" w:hAnsi="Calibri" w:cs="Calibri"/>
          <w:sz w:val="22"/>
          <w:szCs w:val="22"/>
        </w:rPr>
      </w:pPr>
      <w:r w:rsidRPr="000927BB">
        <w:rPr>
          <w:rFonts w:ascii="Calibri" w:hAnsi="Calibri" w:cs="Calibri"/>
          <w:sz w:val="22"/>
          <w:szCs w:val="22"/>
        </w:rPr>
        <w:t>Deferred tax assets (liabilities)</w:t>
      </w:r>
    </w:p>
    <w:p w14:paraId="5F9C9EF5" w14:textId="275BA6CD" w:rsidR="001C56D0"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Trade and other payables</w:t>
      </w:r>
    </w:p>
    <w:p w14:paraId="168B08C1" w14:textId="75922FB9" w:rsid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Interest-bearing liabilities</w:t>
      </w:r>
    </w:p>
    <w:p w14:paraId="0993B9EC" w14:textId="771BE38D" w:rsidR="006A4738" w:rsidRPr="001C56D0" w:rsidRDefault="006A4738" w:rsidP="001C56D0">
      <w:pPr>
        <w:numPr>
          <w:ilvl w:val="0"/>
          <w:numId w:val="13"/>
        </w:numPr>
        <w:ind w:left="1440" w:hanging="1404"/>
        <w:rPr>
          <w:rFonts w:ascii="Calibri" w:hAnsi="Calibri" w:cs="Calibri"/>
          <w:sz w:val="22"/>
          <w:szCs w:val="22"/>
        </w:rPr>
      </w:pPr>
      <w:r>
        <w:rPr>
          <w:rFonts w:ascii="Calibri" w:hAnsi="Calibri" w:cs="Calibri"/>
          <w:sz w:val="22"/>
          <w:szCs w:val="22"/>
        </w:rPr>
        <w:t>Lease liabilities</w:t>
      </w:r>
    </w:p>
    <w:p w14:paraId="6EDB9AB1" w14:textId="4DD4BE37" w:rsidR="001C56D0"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Debenture</w:t>
      </w:r>
      <w:r w:rsidR="00094125">
        <w:rPr>
          <w:rFonts w:ascii="Calibri" w:hAnsi="Calibri" w:cs="Calibri"/>
          <w:sz w:val="22"/>
          <w:szCs w:val="22"/>
        </w:rPr>
        <w:t>s</w:t>
      </w:r>
    </w:p>
    <w:p w14:paraId="79CA7C8C" w14:textId="4ED7F4BC" w:rsidR="001C56D0" w:rsidRDefault="00094125" w:rsidP="001C56D0">
      <w:pPr>
        <w:numPr>
          <w:ilvl w:val="0"/>
          <w:numId w:val="13"/>
        </w:numPr>
        <w:ind w:left="1440" w:hanging="1404"/>
        <w:rPr>
          <w:rFonts w:ascii="Calibri" w:hAnsi="Calibri" w:cs="Calibri"/>
          <w:sz w:val="22"/>
          <w:szCs w:val="22"/>
        </w:rPr>
      </w:pPr>
      <w:r>
        <w:rPr>
          <w:rFonts w:ascii="Calibri" w:hAnsi="Calibri" w:cs="Calibri"/>
          <w:sz w:val="22"/>
          <w:szCs w:val="22"/>
        </w:rPr>
        <w:t>Non-current provision for e</w:t>
      </w:r>
      <w:r w:rsidR="001C56D0" w:rsidRPr="001C56D0">
        <w:rPr>
          <w:rFonts w:ascii="Calibri" w:hAnsi="Calibri" w:cs="Calibri"/>
          <w:sz w:val="22"/>
          <w:szCs w:val="22"/>
        </w:rPr>
        <w:t>mployee benefits</w:t>
      </w:r>
    </w:p>
    <w:p w14:paraId="56DC8305" w14:textId="7B793909" w:rsidR="00BF21EA" w:rsidRPr="00BF21EA" w:rsidRDefault="007C1C75" w:rsidP="00BF21EA">
      <w:pPr>
        <w:numPr>
          <w:ilvl w:val="0"/>
          <w:numId w:val="13"/>
        </w:numPr>
        <w:ind w:left="1440" w:hanging="1404"/>
        <w:rPr>
          <w:rFonts w:ascii="Calibri" w:hAnsi="Calibri" w:cs="Calibri"/>
          <w:sz w:val="22"/>
          <w:szCs w:val="22"/>
        </w:rPr>
      </w:pPr>
      <w:r w:rsidRPr="007C1C75">
        <w:rPr>
          <w:rFonts w:ascii="Calibri" w:hAnsi="Calibri" w:cs="Calibri"/>
          <w:sz w:val="22"/>
          <w:szCs w:val="22"/>
        </w:rPr>
        <w:t>Share capital</w:t>
      </w:r>
    </w:p>
    <w:p w14:paraId="295F2740" w14:textId="6AA011BC" w:rsidR="007C1C75" w:rsidRDefault="009D304C" w:rsidP="00BF21EA">
      <w:pPr>
        <w:numPr>
          <w:ilvl w:val="0"/>
          <w:numId w:val="13"/>
        </w:numPr>
        <w:ind w:left="1440" w:hanging="1404"/>
        <w:rPr>
          <w:rFonts w:ascii="Calibri" w:hAnsi="Calibri" w:cs="Calibri"/>
          <w:sz w:val="22"/>
          <w:szCs w:val="22"/>
        </w:rPr>
      </w:pPr>
      <w:r w:rsidRPr="009D304C">
        <w:rPr>
          <w:rFonts w:ascii="Calibri" w:hAnsi="Calibri" w:cs="Calibri"/>
          <w:sz w:val="22"/>
          <w:szCs w:val="22"/>
        </w:rPr>
        <w:t>Legal reserves</w:t>
      </w:r>
    </w:p>
    <w:p w14:paraId="09E1FD4B" w14:textId="6DA47FF8" w:rsidR="00BF21EA" w:rsidRPr="00BF21EA" w:rsidRDefault="00BF21EA" w:rsidP="00BF21EA">
      <w:pPr>
        <w:numPr>
          <w:ilvl w:val="0"/>
          <w:numId w:val="13"/>
        </w:numPr>
        <w:ind w:left="1440" w:hanging="1404"/>
        <w:rPr>
          <w:rFonts w:ascii="Calibri" w:hAnsi="Calibri" w:cs="Calibri"/>
          <w:sz w:val="22"/>
          <w:szCs w:val="22"/>
        </w:rPr>
      </w:pPr>
      <w:r w:rsidRPr="00BF21EA">
        <w:rPr>
          <w:rFonts w:ascii="Calibri" w:hAnsi="Calibri" w:cs="Calibri"/>
          <w:sz w:val="22"/>
          <w:szCs w:val="22"/>
        </w:rPr>
        <w:t>Segment information</w:t>
      </w:r>
    </w:p>
    <w:p w14:paraId="088843BB" w14:textId="77777777" w:rsidR="008014EB" w:rsidRPr="008014EB" w:rsidRDefault="008014EB" w:rsidP="008014EB">
      <w:pPr>
        <w:numPr>
          <w:ilvl w:val="0"/>
          <w:numId w:val="13"/>
        </w:numPr>
        <w:ind w:left="1440" w:hanging="1404"/>
        <w:rPr>
          <w:rFonts w:ascii="Calibri" w:hAnsi="Calibri" w:cs="Calibri"/>
          <w:sz w:val="22"/>
          <w:szCs w:val="22"/>
        </w:rPr>
      </w:pPr>
      <w:r w:rsidRPr="008014EB">
        <w:rPr>
          <w:rFonts w:ascii="Calibri" w:hAnsi="Calibri" w:cs="Calibri"/>
          <w:sz w:val="22"/>
          <w:szCs w:val="22"/>
        </w:rPr>
        <w:t>Expenses by nature</w:t>
      </w:r>
    </w:p>
    <w:p w14:paraId="20E09D34" w14:textId="52FCDCB3" w:rsidR="00CA4CE2"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Other income</w:t>
      </w:r>
    </w:p>
    <w:p w14:paraId="208ECAC7" w14:textId="0100C1B5" w:rsidR="008014EB" w:rsidRPr="008014EB" w:rsidRDefault="008014EB" w:rsidP="008014EB">
      <w:pPr>
        <w:numPr>
          <w:ilvl w:val="0"/>
          <w:numId w:val="13"/>
        </w:numPr>
        <w:ind w:left="1440" w:hanging="1404"/>
        <w:rPr>
          <w:rFonts w:ascii="Calibri" w:hAnsi="Calibri" w:cs="Calibri"/>
          <w:sz w:val="22"/>
          <w:szCs w:val="22"/>
        </w:rPr>
      </w:pPr>
      <w:r w:rsidRPr="008014EB">
        <w:rPr>
          <w:rFonts w:ascii="Calibri" w:hAnsi="Calibri" w:cs="Calibri"/>
          <w:sz w:val="22"/>
          <w:szCs w:val="22"/>
        </w:rPr>
        <w:t>Income taxes</w:t>
      </w:r>
    </w:p>
    <w:p w14:paraId="63FB92D4" w14:textId="04BFCAA0" w:rsidR="001C56D0" w:rsidRPr="001C56D0" w:rsidRDefault="00945B19" w:rsidP="001C56D0">
      <w:pPr>
        <w:numPr>
          <w:ilvl w:val="0"/>
          <w:numId w:val="13"/>
        </w:numPr>
        <w:ind w:left="1440" w:hanging="1404"/>
        <w:rPr>
          <w:rFonts w:ascii="Calibri" w:hAnsi="Calibri" w:cs="Calibri"/>
          <w:sz w:val="22"/>
          <w:szCs w:val="22"/>
        </w:rPr>
      </w:pPr>
      <w:r>
        <w:rPr>
          <w:rFonts w:ascii="Calibri" w:hAnsi="Calibri" w:cs="Calibri"/>
          <w:sz w:val="22"/>
          <w:szCs w:val="22"/>
        </w:rPr>
        <w:t>E</w:t>
      </w:r>
      <w:r w:rsidR="001C56D0" w:rsidRPr="001C56D0">
        <w:rPr>
          <w:rFonts w:ascii="Calibri" w:hAnsi="Calibri" w:cs="Calibri"/>
          <w:sz w:val="22"/>
          <w:szCs w:val="22"/>
        </w:rPr>
        <w:t>arnings</w:t>
      </w:r>
      <w:r w:rsidR="00D52CE9">
        <w:rPr>
          <w:rFonts w:ascii="Calibri" w:hAnsi="Calibri" w:cs="Calibri"/>
          <w:sz w:val="22"/>
          <w:szCs w:val="22"/>
        </w:rPr>
        <w:t xml:space="preserve"> </w:t>
      </w:r>
      <w:r w:rsidR="001C56D0" w:rsidRPr="001C56D0">
        <w:rPr>
          <w:rFonts w:ascii="Calibri" w:hAnsi="Calibri" w:cs="Calibri"/>
          <w:sz w:val="22"/>
          <w:szCs w:val="22"/>
        </w:rPr>
        <w:t>per share</w:t>
      </w:r>
    </w:p>
    <w:p w14:paraId="467984F3" w14:textId="35088F43" w:rsidR="002D022A" w:rsidRDefault="002D022A" w:rsidP="001C56D0">
      <w:pPr>
        <w:numPr>
          <w:ilvl w:val="0"/>
          <w:numId w:val="13"/>
        </w:numPr>
        <w:ind w:left="1440" w:hanging="1404"/>
        <w:rPr>
          <w:rFonts w:ascii="Calibri" w:hAnsi="Calibri" w:cs="Calibri"/>
          <w:sz w:val="22"/>
          <w:szCs w:val="22"/>
        </w:rPr>
      </w:pPr>
      <w:r>
        <w:rPr>
          <w:rFonts w:ascii="Calibri" w:hAnsi="Calibri" w:cs="Calibri"/>
          <w:sz w:val="22"/>
          <w:szCs w:val="22"/>
        </w:rPr>
        <w:t>Dividends</w:t>
      </w:r>
    </w:p>
    <w:p w14:paraId="7959C065" w14:textId="77777777" w:rsidR="0013596B" w:rsidRPr="0013596B" w:rsidRDefault="0013596B" w:rsidP="0013596B">
      <w:pPr>
        <w:numPr>
          <w:ilvl w:val="0"/>
          <w:numId w:val="13"/>
        </w:numPr>
        <w:ind w:left="1440" w:hanging="1404"/>
        <w:rPr>
          <w:rFonts w:ascii="Calibri" w:hAnsi="Calibri" w:cs="Calibri"/>
          <w:sz w:val="22"/>
          <w:szCs w:val="22"/>
        </w:rPr>
      </w:pPr>
      <w:r w:rsidRPr="0013596B">
        <w:rPr>
          <w:rFonts w:ascii="Calibri" w:hAnsi="Calibri" w:cs="Calibri"/>
          <w:sz w:val="22"/>
          <w:szCs w:val="22"/>
        </w:rPr>
        <w:t>Financial instruments</w:t>
      </w:r>
    </w:p>
    <w:p w14:paraId="2FB51351" w14:textId="6988F1DF" w:rsidR="00930999" w:rsidRPr="004C7D04" w:rsidRDefault="004C7D04" w:rsidP="004C7D04">
      <w:pPr>
        <w:numPr>
          <w:ilvl w:val="0"/>
          <w:numId w:val="13"/>
        </w:numPr>
        <w:ind w:left="1440" w:hanging="1404"/>
        <w:rPr>
          <w:rFonts w:ascii="Calibri" w:hAnsi="Calibri" w:cs="Calibri"/>
          <w:sz w:val="22"/>
          <w:szCs w:val="22"/>
        </w:rPr>
      </w:pPr>
      <w:r w:rsidRPr="004C7D04">
        <w:rPr>
          <w:rFonts w:ascii="Calibri" w:hAnsi="Calibri" w:cs="Calibri"/>
          <w:sz w:val="22"/>
          <w:szCs w:val="22"/>
        </w:rPr>
        <w:t>Capital management</w:t>
      </w:r>
    </w:p>
    <w:p w14:paraId="09B36744" w14:textId="77777777" w:rsidR="00F73228" w:rsidRPr="00F73228" w:rsidRDefault="00F73228" w:rsidP="00F73228">
      <w:pPr>
        <w:numPr>
          <w:ilvl w:val="0"/>
          <w:numId w:val="13"/>
        </w:numPr>
        <w:ind w:left="1440" w:hanging="1404"/>
        <w:rPr>
          <w:rFonts w:ascii="Calibri" w:hAnsi="Calibri" w:cs="Calibri"/>
          <w:sz w:val="22"/>
          <w:szCs w:val="22"/>
        </w:rPr>
      </w:pPr>
      <w:r w:rsidRPr="00F73228">
        <w:rPr>
          <w:rFonts w:ascii="Calibri" w:hAnsi="Calibri" w:cs="Calibri"/>
          <w:sz w:val="22"/>
          <w:szCs w:val="22"/>
        </w:rPr>
        <w:t>Commitments and contingent liabilities with non-related parties</w:t>
      </w:r>
    </w:p>
    <w:p w14:paraId="1C04D623" w14:textId="025BB594" w:rsidR="006E41D9" w:rsidRPr="008C3178" w:rsidRDefault="00356A15" w:rsidP="008C3178">
      <w:pPr>
        <w:numPr>
          <w:ilvl w:val="0"/>
          <w:numId w:val="13"/>
        </w:numPr>
        <w:ind w:left="1440" w:hanging="1404"/>
        <w:rPr>
          <w:rFonts w:ascii="Calibri" w:eastAsia="Arial Unicode MS" w:hAnsi="Calibri" w:cs="Calibri"/>
          <w:sz w:val="22"/>
          <w:szCs w:val="22"/>
        </w:rPr>
      </w:pPr>
      <w:r w:rsidRPr="00356A15">
        <w:rPr>
          <w:rFonts w:ascii="Calibri" w:hAnsi="Calibri" w:cs="Calibri"/>
          <w:sz w:val="22"/>
          <w:szCs w:val="22"/>
        </w:rPr>
        <w:t>Litigation</w:t>
      </w:r>
      <w:r w:rsidRPr="00356A15">
        <w:rPr>
          <w:rFonts w:ascii="Calibri" w:eastAsia="Arial Unicode MS" w:hAnsi="Calibri" w:cs="Calibri"/>
          <w:sz w:val="22"/>
          <w:szCs w:val="22"/>
        </w:rPr>
        <w:t xml:space="preserve"> and claims</w:t>
      </w:r>
    </w:p>
    <w:p w14:paraId="254D9BA8" w14:textId="496287CF" w:rsidR="00BD008B" w:rsidRPr="008C3178" w:rsidRDefault="00227E13" w:rsidP="008C3178">
      <w:pPr>
        <w:numPr>
          <w:ilvl w:val="0"/>
          <w:numId w:val="13"/>
        </w:numPr>
        <w:ind w:left="1440" w:hanging="1404"/>
        <w:rPr>
          <w:rFonts w:ascii="Calibri" w:eastAsia="Arial Unicode MS" w:hAnsi="Calibri" w:cs="Calibri"/>
          <w:sz w:val="22"/>
          <w:szCs w:val="22"/>
        </w:rPr>
      </w:pPr>
      <w:r>
        <w:rPr>
          <w:rFonts w:ascii="Calibri" w:eastAsia="Arial Unicode MS" w:hAnsi="Calibri" w:cs="Calibri"/>
          <w:sz w:val="22"/>
          <w:szCs w:val="22"/>
        </w:rPr>
        <w:t>Reclassification</w:t>
      </w:r>
    </w:p>
    <w:p w14:paraId="55055BE5" w14:textId="7D292128" w:rsidR="00C81470"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Events after the reporting period</w:t>
      </w:r>
    </w:p>
    <w:p w14:paraId="49A34BB7" w14:textId="77777777" w:rsidR="00C81470" w:rsidRPr="003C4453" w:rsidRDefault="00C81470" w:rsidP="00C81470">
      <w:pPr>
        <w:rPr>
          <w:sz w:val="22"/>
          <w:szCs w:val="22"/>
        </w:rPr>
      </w:pPr>
    </w:p>
    <w:p w14:paraId="189C780F" w14:textId="77777777" w:rsidR="00C81470" w:rsidRPr="003C4453" w:rsidRDefault="00C81470" w:rsidP="00C81470">
      <w:pPr>
        <w:rPr>
          <w:sz w:val="22"/>
          <w:szCs w:val="22"/>
        </w:rPr>
      </w:pPr>
    </w:p>
    <w:p w14:paraId="45B6A35A" w14:textId="77777777" w:rsidR="00C81470" w:rsidRPr="003C4453" w:rsidRDefault="00C81470" w:rsidP="00C81470">
      <w:pPr>
        <w:rPr>
          <w:sz w:val="22"/>
          <w:szCs w:val="22"/>
        </w:rPr>
        <w:sectPr w:rsidR="00C81470" w:rsidRPr="003C4453" w:rsidSect="001A1715">
          <w:headerReference w:type="default" r:id="rId17"/>
          <w:footerReference w:type="first" r:id="rId18"/>
          <w:pgSz w:w="11909" w:h="16834" w:code="9"/>
          <w:pgMar w:top="964" w:right="749" w:bottom="1077" w:left="1418" w:header="720" w:footer="720" w:gutter="0"/>
          <w:pgNumType w:start="15"/>
          <w:cols w:space="720"/>
          <w:titlePg/>
          <w:docGrid w:linePitch="272"/>
        </w:sectPr>
      </w:pPr>
    </w:p>
    <w:p w14:paraId="0AA58D9D" w14:textId="0705E74F" w:rsidR="00B32562" w:rsidRPr="003C4453" w:rsidRDefault="00144B2E" w:rsidP="008E7391">
      <w:pPr>
        <w:spacing w:line="240" w:lineRule="atLeast"/>
        <w:ind w:left="547"/>
        <w:rPr>
          <w:rFonts w:ascii="Calibri" w:hAnsi="Calibri" w:cs="Calibri"/>
          <w:sz w:val="22"/>
          <w:szCs w:val="22"/>
        </w:rPr>
      </w:pPr>
      <w:r w:rsidRPr="00144B2E">
        <w:rPr>
          <w:rFonts w:ascii="Calibri" w:hAnsi="Calibri" w:cs="Calibri"/>
          <w:sz w:val="22"/>
          <w:szCs w:val="22"/>
        </w:rPr>
        <w:lastRenderedPageBreak/>
        <w:t>These notes form an integral part of the financial statements.</w:t>
      </w:r>
    </w:p>
    <w:p w14:paraId="0C367251" w14:textId="77777777" w:rsidR="000F2D27" w:rsidRPr="003C4453" w:rsidRDefault="000F2D27" w:rsidP="008E7391">
      <w:pPr>
        <w:spacing w:line="240" w:lineRule="atLeast"/>
        <w:ind w:left="547"/>
        <w:rPr>
          <w:rFonts w:ascii="Calibri" w:hAnsi="Calibri" w:cs="Calibri"/>
          <w:sz w:val="22"/>
          <w:szCs w:val="22"/>
        </w:rPr>
      </w:pPr>
    </w:p>
    <w:p w14:paraId="1FCC3C55" w14:textId="6C99D2A6" w:rsidR="00C57E94" w:rsidRPr="003C4453" w:rsidRDefault="0049767B" w:rsidP="008E7391">
      <w:pPr>
        <w:pStyle w:val="BodyTextIndent"/>
        <w:ind w:left="547"/>
        <w:rPr>
          <w:rFonts w:ascii="Calibri" w:hAnsi="Calibri" w:cs="Calibri"/>
          <w:sz w:val="22"/>
          <w:szCs w:val="22"/>
        </w:rPr>
      </w:pPr>
      <w:r w:rsidRPr="003C4453">
        <w:rPr>
          <w:rFonts w:ascii="Calibri" w:hAnsi="Calibri" w:cs="Calibri"/>
          <w:sz w:val="22"/>
          <w:szCs w:val="22"/>
        </w:rPr>
        <w:t>The financial statements were approved and authorised for iss</w:t>
      </w:r>
      <w:r w:rsidR="007E7913" w:rsidRPr="003C4453">
        <w:rPr>
          <w:rFonts w:ascii="Calibri" w:hAnsi="Calibri" w:cs="Calibri"/>
          <w:sz w:val="22"/>
          <w:szCs w:val="22"/>
        </w:rPr>
        <w:t xml:space="preserve">ue by the Board of Directors </w:t>
      </w:r>
      <w:r w:rsidR="00061F27" w:rsidRPr="003C4453">
        <w:rPr>
          <w:rFonts w:ascii="Calibri" w:hAnsi="Calibri" w:cs="Calibri"/>
          <w:sz w:val="22"/>
          <w:szCs w:val="22"/>
        </w:rPr>
        <w:t>of the</w:t>
      </w:r>
      <w:r w:rsidR="00FB6164">
        <w:rPr>
          <w:rFonts w:ascii="Calibri" w:hAnsi="Calibri" w:cs="Calibri"/>
          <w:sz w:val="22"/>
          <w:szCs w:val="22"/>
        </w:rPr>
        <w:t xml:space="preserve"> </w:t>
      </w:r>
      <w:r w:rsidR="00061F27" w:rsidRPr="003C4453">
        <w:rPr>
          <w:rFonts w:ascii="Calibri" w:hAnsi="Calibri" w:cs="Calibri"/>
          <w:sz w:val="22"/>
          <w:szCs w:val="22"/>
        </w:rPr>
        <w:t xml:space="preserve">Company </w:t>
      </w:r>
      <w:r w:rsidR="007E7913" w:rsidRPr="003C4453">
        <w:rPr>
          <w:rFonts w:ascii="Calibri" w:hAnsi="Calibri" w:cs="Calibri"/>
          <w:sz w:val="22"/>
          <w:szCs w:val="22"/>
        </w:rPr>
        <w:t>on</w:t>
      </w:r>
      <w:r w:rsidR="00FB32DD" w:rsidRPr="003C4453">
        <w:rPr>
          <w:rFonts w:ascii="Calibri" w:hAnsi="Calibri" w:cs="Calibri"/>
          <w:sz w:val="22"/>
          <w:szCs w:val="22"/>
        </w:rPr>
        <w:t xml:space="preserve"> </w:t>
      </w:r>
      <w:r w:rsidR="00FB6164" w:rsidRPr="00060AC7">
        <w:rPr>
          <w:rFonts w:ascii="Calibri" w:hAnsi="Calibri" w:cstheme="minorBidi"/>
          <w:sz w:val="22"/>
          <w:szCs w:val="22"/>
        </w:rPr>
        <w:t>2</w:t>
      </w:r>
      <w:r w:rsidR="00F470EA" w:rsidRPr="00060AC7">
        <w:rPr>
          <w:rFonts w:ascii="Calibri" w:hAnsi="Calibri" w:cstheme="minorBidi"/>
          <w:sz w:val="22"/>
          <w:szCs w:val="22"/>
        </w:rPr>
        <w:t>0</w:t>
      </w:r>
      <w:r w:rsidR="00FB6164" w:rsidRPr="00060AC7">
        <w:rPr>
          <w:rFonts w:ascii="Calibri" w:hAnsi="Calibri" w:cstheme="minorBidi"/>
          <w:sz w:val="22"/>
          <w:szCs w:val="22"/>
        </w:rPr>
        <w:t xml:space="preserve"> February 202</w:t>
      </w:r>
      <w:r w:rsidR="00F470EA" w:rsidRPr="00060AC7">
        <w:rPr>
          <w:rFonts w:ascii="Calibri" w:hAnsi="Calibri" w:cstheme="minorBidi"/>
          <w:sz w:val="22"/>
          <w:szCs w:val="22"/>
        </w:rPr>
        <w:t>5</w:t>
      </w:r>
      <w:r w:rsidR="00070B9F" w:rsidRPr="00060AC7">
        <w:rPr>
          <w:rFonts w:ascii="Calibri" w:hAnsi="Calibri" w:cs="Calibri"/>
          <w:sz w:val="22"/>
          <w:szCs w:val="22"/>
        </w:rPr>
        <w:t>.</w:t>
      </w:r>
    </w:p>
    <w:p w14:paraId="7933577A" w14:textId="77777777" w:rsidR="0049767B" w:rsidRPr="003C4453" w:rsidRDefault="0049767B" w:rsidP="00812900">
      <w:pPr>
        <w:pStyle w:val="BodyTextIndent"/>
        <w:ind w:left="0"/>
        <w:rPr>
          <w:rFonts w:ascii="Calibri" w:hAnsi="Calibri" w:cs="Calibri"/>
          <w:b/>
          <w:bCs/>
          <w:sz w:val="22"/>
          <w:szCs w:val="22"/>
        </w:rPr>
      </w:pPr>
    </w:p>
    <w:p w14:paraId="41AFD1EA" w14:textId="77777777" w:rsidR="00B32562" w:rsidRPr="00D46423" w:rsidRDefault="00B32562" w:rsidP="00E629C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D46423">
        <w:rPr>
          <w:rFonts w:ascii="Calibri" w:eastAsia="Arial Unicode MS" w:hAnsi="Calibri" w:cs="Calibri"/>
          <w:b/>
          <w:bCs/>
          <w:sz w:val="22"/>
          <w:szCs w:val="22"/>
        </w:rPr>
        <w:t>General information</w:t>
      </w:r>
    </w:p>
    <w:p w14:paraId="1114DBBF" w14:textId="77777777" w:rsidR="00B32562" w:rsidRPr="003C4453" w:rsidRDefault="00B32562" w:rsidP="008E7391">
      <w:pPr>
        <w:spacing w:line="240" w:lineRule="atLeast"/>
        <w:ind w:left="547" w:hanging="547"/>
        <w:jc w:val="both"/>
        <w:rPr>
          <w:rFonts w:ascii="Calibri" w:eastAsia="Arial Unicode MS" w:hAnsi="Calibri" w:cs="Calibri"/>
          <w:b/>
          <w:bCs/>
          <w:sz w:val="22"/>
          <w:szCs w:val="22"/>
        </w:rPr>
      </w:pPr>
    </w:p>
    <w:p w14:paraId="683EEAC7" w14:textId="4A6F31BD" w:rsidR="00B0578B" w:rsidRDefault="00B748CF" w:rsidP="008E7391">
      <w:pPr>
        <w:spacing w:line="240" w:lineRule="atLeast"/>
        <w:ind w:left="547"/>
        <w:jc w:val="thaiDistribute"/>
        <w:rPr>
          <w:rFonts w:ascii="Calibri" w:hAnsi="Calibri" w:cs="Calibri"/>
          <w:sz w:val="22"/>
          <w:szCs w:val="22"/>
        </w:rPr>
      </w:pPr>
      <w:r>
        <w:rPr>
          <w:rFonts w:ascii="Calibri" w:hAnsi="Calibri" w:cs="Calibri"/>
          <w:sz w:val="22"/>
          <w:szCs w:val="22"/>
        </w:rPr>
        <w:t xml:space="preserve">Nirvana </w:t>
      </w:r>
      <w:r w:rsidR="000A7F0B">
        <w:rPr>
          <w:rFonts w:ascii="Calibri" w:hAnsi="Calibri" w:cs="Calibri"/>
          <w:sz w:val="22"/>
          <w:szCs w:val="22"/>
        </w:rPr>
        <w:t>Development</w:t>
      </w:r>
      <w:r w:rsidR="007547F1" w:rsidRPr="003C4453">
        <w:rPr>
          <w:rFonts w:ascii="Calibri" w:hAnsi="Calibri" w:cs="Calibri"/>
          <w:sz w:val="22"/>
          <w:szCs w:val="22"/>
        </w:rPr>
        <w:t xml:space="preserve"> Public Company Limited</w:t>
      </w:r>
      <w:r w:rsidR="002D012D" w:rsidRPr="003C4453">
        <w:rPr>
          <w:rFonts w:ascii="Calibri" w:hAnsi="Calibri" w:cs="Calibri"/>
          <w:sz w:val="22"/>
          <w:szCs w:val="22"/>
        </w:rPr>
        <w:t xml:space="preserve">, the “Company”, is incorporated in Thailand and has its registered office at </w:t>
      </w:r>
      <w:r w:rsidR="00105C86">
        <w:rPr>
          <w:rFonts w:ascii="Calibri" w:hAnsi="Calibri" w:cs="Calibri"/>
          <w:sz w:val="22"/>
          <w:szCs w:val="22"/>
        </w:rPr>
        <w:t xml:space="preserve">No. </w:t>
      </w:r>
      <w:r w:rsidR="00105C86" w:rsidRPr="00105C86">
        <w:rPr>
          <w:rFonts w:ascii="Calibri" w:hAnsi="Calibri" w:cs="Calibri"/>
          <w:sz w:val="22"/>
          <w:szCs w:val="22"/>
        </w:rPr>
        <w:t>343/351 Prasert Manukit Road, Nuanchan Sub-district, Buengkum District, Bangkok, 10230.</w:t>
      </w:r>
    </w:p>
    <w:p w14:paraId="47068222" w14:textId="77777777" w:rsidR="005D4871" w:rsidRPr="00F65A24" w:rsidRDefault="005D4871" w:rsidP="005D4871">
      <w:pPr>
        <w:spacing w:line="240" w:lineRule="atLeast"/>
        <w:ind w:left="547"/>
        <w:jc w:val="thaiDistribute"/>
        <w:rPr>
          <w:rFonts w:ascii="Calibri" w:hAnsi="Calibri" w:cs="Calibri"/>
          <w:sz w:val="22"/>
          <w:szCs w:val="22"/>
        </w:rPr>
      </w:pPr>
    </w:p>
    <w:p w14:paraId="33924562" w14:textId="77777777" w:rsidR="00B0578B" w:rsidRPr="003C4453" w:rsidRDefault="00B0578B" w:rsidP="00B0578B">
      <w:pPr>
        <w:pStyle w:val="block"/>
        <w:spacing w:after="0" w:line="240" w:lineRule="atLeast"/>
        <w:ind w:left="540"/>
        <w:jc w:val="both"/>
        <w:rPr>
          <w:rFonts w:ascii="Calibri" w:hAnsi="Calibri" w:cs="Calibri"/>
          <w:szCs w:val="22"/>
          <w:lang w:val="en-US"/>
        </w:rPr>
      </w:pPr>
      <w:r w:rsidRPr="003C4453">
        <w:rPr>
          <w:rFonts w:ascii="Calibri" w:hAnsi="Calibri" w:cs="Calibri"/>
          <w:szCs w:val="22"/>
          <w:lang w:val="en-US"/>
        </w:rPr>
        <w:t xml:space="preserve">The Company was listed on the Stock Exchange of Thailand in </w:t>
      </w:r>
      <w:r w:rsidR="00105C86">
        <w:rPr>
          <w:rFonts w:ascii="Calibri" w:hAnsi="Calibri" w:cs="Calibri"/>
          <w:szCs w:val="22"/>
          <w:lang w:val="en-US"/>
        </w:rPr>
        <w:t xml:space="preserve">23 </w:t>
      </w:r>
      <w:r w:rsidR="00AA7419" w:rsidRPr="003C4453">
        <w:rPr>
          <w:rFonts w:ascii="Calibri" w:hAnsi="Calibri" w:cs="Calibri"/>
          <w:szCs w:val="22"/>
          <w:lang w:val="en-US" w:bidi="th-TH"/>
        </w:rPr>
        <w:t>J</w:t>
      </w:r>
      <w:r w:rsidR="00105C86">
        <w:rPr>
          <w:rFonts w:ascii="Calibri" w:hAnsi="Calibri" w:cs="Calibri"/>
          <w:szCs w:val="22"/>
          <w:lang w:val="en-US" w:bidi="th-TH"/>
        </w:rPr>
        <w:t>uly</w:t>
      </w:r>
      <w:r w:rsidR="00A87136" w:rsidRPr="003C4453">
        <w:rPr>
          <w:rFonts w:ascii="Calibri" w:hAnsi="Calibri" w:cs="Calibri"/>
          <w:szCs w:val="22"/>
          <w:lang w:val="en-US"/>
        </w:rPr>
        <w:t xml:space="preserve"> </w:t>
      </w:r>
      <w:r w:rsidR="006D45B7" w:rsidRPr="003C4453">
        <w:rPr>
          <w:rFonts w:ascii="Calibri" w:hAnsi="Calibri" w:cs="Calibri"/>
          <w:szCs w:val="22"/>
          <w:lang w:val="en-US"/>
        </w:rPr>
        <w:t>20</w:t>
      </w:r>
      <w:r w:rsidR="00105C86">
        <w:rPr>
          <w:rFonts w:ascii="Calibri" w:hAnsi="Calibri" w:cs="Calibri"/>
          <w:szCs w:val="22"/>
          <w:lang w:val="en-US"/>
        </w:rPr>
        <w:t>15</w:t>
      </w:r>
      <w:r w:rsidRPr="003C4453">
        <w:rPr>
          <w:rFonts w:ascii="Calibri" w:hAnsi="Calibri" w:cs="Calibri"/>
          <w:szCs w:val="22"/>
          <w:lang w:val="en-US"/>
        </w:rPr>
        <w:t xml:space="preserve">. </w:t>
      </w:r>
    </w:p>
    <w:p w14:paraId="0D7C950D" w14:textId="77777777" w:rsidR="00351C4D" w:rsidRPr="003C4453" w:rsidRDefault="00351C4D" w:rsidP="00E475F0">
      <w:pPr>
        <w:spacing w:line="240" w:lineRule="atLeast"/>
        <w:jc w:val="thaiDistribute"/>
        <w:rPr>
          <w:rFonts w:ascii="Calibri" w:hAnsi="Calibri" w:cs="Calibri"/>
          <w:sz w:val="22"/>
          <w:szCs w:val="22"/>
        </w:rPr>
      </w:pPr>
    </w:p>
    <w:p w14:paraId="7F6EBC08" w14:textId="77777777" w:rsidR="00F31A97" w:rsidRDefault="00105C86" w:rsidP="00105C86">
      <w:pPr>
        <w:spacing w:line="240" w:lineRule="atLeast"/>
        <w:ind w:left="540"/>
        <w:jc w:val="thaiDistribute"/>
        <w:rPr>
          <w:rFonts w:ascii="Calibri" w:hAnsi="Calibri" w:cs="Calibri"/>
          <w:sz w:val="22"/>
          <w:szCs w:val="22"/>
          <w:lang w:bidi="ar-SA"/>
        </w:rPr>
      </w:pPr>
      <w:r w:rsidRPr="00105C86">
        <w:rPr>
          <w:rFonts w:ascii="Calibri" w:hAnsi="Calibri" w:cs="Calibri"/>
          <w:sz w:val="22"/>
          <w:szCs w:val="22"/>
          <w:lang w:bidi="ar-SA"/>
        </w:rPr>
        <w:t xml:space="preserve">The principal business operations of the Company and </w:t>
      </w:r>
      <w:r w:rsidR="00094125">
        <w:rPr>
          <w:rFonts w:ascii="Calibri" w:hAnsi="Calibri" w:cs="Calibri"/>
          <w:sz w:val="22"/>
          <w:szCs w:val="22"/>
          <w:lang w:bidi="ar-SA"/>
        </w:rPr>
        <w:t>the Group</w:t>
      </w:r>
      <w:r w:rsidRPr="00105C86">
        <w:rPr>
          <w:rFonts w:ascii="Calibri" w:hAnsi="Calibri" w:cs="Calibri"/>
          <w:sz w:val="22"/>
          <w:szCs w:val="22"/>
          <w:lang w:bidi="ar-SA"/>
        </w:rPr>
        <w:t xml:space="preserve"> </w:t>
      </w:r>
      <w:r>
        <w:rPr>
          <w:rFonts w:ascii="Calibri" w:hAnsi="Calibri" w:cs="Calibri"/>
          <w:sz w:val="22"/>
          <w:szCs w:val="22"/>
          <w:lang w:bidi="ar-SA"/>
        </w:rPr>
        <w:t xml:space="preserve">is </w:t>
      </w:r>
      <w:r w:rsidRPr="00105C86">
        <w:rPr>
          <w:rFonts w:ascii="Calibri" w:hAnsi="Calibri" w:cs="Calibri"/>
          <w:sz w:val="22"/>
          <w:szCs w:val="22"/>
          <w:lang w:bidi="ar-SA"/>
        </w:rPr>
        <w:t>engaged in development of real estate for sale, construction services and distributor of precast concrete products in Thailand.</w:t>
      </w:r>
    </w:p>
    <w:p w14:paraId="56307478" w14:textId="77777777" w:rsidR="00105C86" w:rsidRPr="003C4453" w:rsidRDefault="00105C86" w:rsidP="00105C86">
      <w:pPr>
        <w:spacing w:line="240" w:lineRule="atLeast"/>
        <w:ind w:left="540"/>
        <w:jc w:val="thaiDistribute"/>
        <w:rPr>
          <w:rFonts w:ascii="Calibri" w:hAnsi="Calibri" w:cs="Calibri"/>
          <w:sz w:val="22"/>
          <w:szCs w:val="22"/>
        </w:rPr>
      </w:pPr>
    </w:p>
    <w:p w14:paraId="1BF0F949" w14:textId="74BFE0E4" w:rsidR="006F104B" w:rsidRPr="003C4453" w:rsidRDefault="006F104B" w:rsidP="006F104B">
      <w:pPr>
        <w:spacing w:line="240" w:lineRule="atLeast"/>
        <w:ind w:left="540"/>
        <w:jc w:val="thaiDistribute"/>
        <w:rPr>
          <w:rFonts w:ascii="Calibri" w:hAnsi="Calibri" w:cs="Calibri"/>
          <w:spacing w:val="-4"/>
          <w:sz w:val="22"/>
          <w:szCs w:val="22"/>
        </w:rPr>
      </w:pPr>
      <w:r w:rsidRPr="009E686C">
        <w:rPr>
          <w:rFonts w:ascii="Calibri" w:hAnsi="Calibri" w:cs="Calibri"/>
          <w:spacing w:val="-4"/>
          <w:sz w:val="22"/>
          <w:szCs w:val="22"/>
        </w:rPr>
        <w:t>Details of the</w:t>
      </w:r>
      <w:r w:rsidR="00094125">
        <w:rPr>
          <w:rFonts w:ascii="Calibri" w:hAnsi="Calibri" w:cs="Calibri"/>
          <w:spacing w:val="-4"/>
          <w:sz w:val="22"/>
          <w:szCs w:val="22"/>
        </w:rPr>
        <w:t xml:space="preserve"> </w:t>
      </w:r>
      <w:r w:rsidR="001C074D" w:rsidRPr="009E686C">
        <w:rPr>
          <w:rFonts w:ascii="Calibri" w:hAnsi="Calibri" w:cs="Calibri"/>
          <w:spacing w:val="-4"/>
          <w:sz w:val="22"/>
          <w:szCs w:val="22"/>
        </w:rPr>
        <w:t>subsidiaries and</w:t>
      </w:r>
      <w:r w:rsidR="00D47307" w:rsidRPr="009E686C">
        <w:rPr>
          <w:rFonts w:ascii="Calibri" w:hAnsi="Calibri" w:cs="Calibri"/>
          <w:spacing w:val="-4"/>
          <w:sz w:val="22"/>
          <w:szCs w:val="22"/>
        </w:rPr>
        <w:t xml:space="preserve"> joint venture</w:t>
      </w:r>
      <w:r w:rsidR="00A77251" w:rsidRPr="009E686C">
        <w:rPr>
          <w:rFonts w:ascii="Calibri" w:hAnsi="Calibri" w:cs="Calibri"/>
          <w:spacing w:val="-4"/>
          <w:sz w:val="22"/>
          <w:szCs w:val="22"/>
        </w:rPr>
        <w:t>s</w:t>
      </w:r>
      <w:r w:rsidRPr="009E686C">
        <w:rPr>
          <w:rFonts w:ascii="Calibri" w:hAnsi="Calibri" w:cs="Calibri"/>
          <w:spacing w:val="-4"/>
          <w:sz w:val="22"/>
          <w:szCs w:val="22"/>
        </w:rPr>
        <w:t xml:space="preserve"> as at </w:t>
      </w:r>
      <w:r w:rsidR="00D333CA">
        <w:rPr>
          <w:rFonts w:ascii="Calibri" w:hAnsi="Calibri" w:cs="Calibri"/>
          <w:spacing w:val="-4"/>
          <w:sz w:val="22"/>
          <w:szCs w:val="22"/>
        </w:rPr>
        <w:t>31 December</w:t>
      </w:r>
      <w:r w:rsidR="009E686C" w:rsidRPr="009E686C">
        <w:rPr>
          <w:rFonts w:ascii="Calibri" w:hAnsi="Calibri" w:cs="Calibri"/>
          <w:spacing w:val="-4"/>
          <w:sz w:val="22"/>
          <w:szCs w:val="22"/>
        </w:rPr>
        <w:t xml:space="preserve"> </w:t>
      </w:r>
      <w:r w:rsidRPr="009E686C">
        <w:rPr>
          <w:rFonts w:ascii="Calibri" w:hAnsi="Calibri" w:cs="Calibri"/>
          <w:spacing w:val="-4"/>
          <w:sz w:val="22"/>
          <w:szCs w:val="22"/>
        </w:rPr>
        <w:t>20</w:t>
      </w:r>
      <w:r w:rsidR="001B1CB0" w:rsidRPr="009E686C">
        <w:rPr>
          <w:rFonts w:ascii="Calibri" w:hAnsi="Calibri" w:cs="Calibri"/>
          <w:spacing w:val="-4"/>
          <w:sz w:val="22"/>
          <w:szCs w:val="22"/>
        </w:rPr>
        <w:t>2</w:t>
      </w:r>
      <w:r w:rsidR="003A3766">
        <w:rPr>
          <w:rFonts w:ascii="Calibri" w:hAnsi="Calibri" w:cs="Calibri"/>
          <w:spacing w:val="-4"/>
          <w:sz w:val="22"/>
          <w:szCs w:val="22"/>
        </w:rPr>
        <w:t>4</w:t>
      </w:r>
      <w:r w:rsidR="00070B9F" w:rsidRPr="009E686C">
        <w:rPr>
          <w:rFonts w:ascii="Calibri" w:hAnsi="Calibri" w:cs="Calibri"/>
          <w:spacing w:val="-4"/>
          <w:sz w:val="22"/>
          <w:szCs w:val="22"/>
        </w:rPr>
        <w:t xml:space="preserve"> </w:t>
      </w:r>
      <w:r w:rsidR="00D12F2E">
        <w:rPr>
          <w:rFonts w:ascii="Calibri" w:hAnsi="Calibri" w:cs="Browallia New"/>
          <w:spacing w:val="-4"/>
          <w:sz w:val="22"/>
          <w:szCs w:val="28"/>
        </w:rPr>
        <w:t xml:space="preserve">and </w:t>
      </w:r>
      <w:r w:rsidRPr="009E686C">
        <w:rPr>
          <w:rFonts w:ascii="Calibri" w:hAnsi="Calibri" w:cs="Calibri"/>
          <w:spacing w:val="-4"/>
          <w:sz w:val="22"/>
          <w:szCs w:val="22"/>
        </w:rPr>
        <w:t>20</w:t>
      </w:r>
      <w:r w:rsidR="008B356D" w:rsidRPr="009E686C">
        <w:rPr>
          <w:rFonts w:ascii="Calibri" w:hAnsi="Calibri" w:cs="Calibri"/>
          <w:spacing w:val="-4"/>
          <w:sz w:val="22"/>
          <w:szCs w:val="22"/>
        </w:rPr>
        <w:t>2</w:t>
      </w:r>
      <w:r w:rsidR="003A3766">
        <w:rPr>
          <w:rFonts w:ascii="Calibri" w:hAnsi="Calibri" w:cs="Calibri"/>
          <w:spacing w:val="-4"/>
          <w:sz w:val="22"/>
          <w:szCs w:val="22"/>
        </w:rPr>
        <w:t>3</w:t>
      </w:r>
      <w:r w:rsidR="00070B9F" w:rsidRPr="009E686C">
        <w:rPr>
          <w:rFonts w:ascii="Calibri" w:hAnsi="Calibri" w:cs="Calibri"/>
          <w:spacing w:val="-4"/>
          <w:sz w:val="22"/>
          <w:szCs w:val="22"/>
        </w:rPr>
        <w:t xml:space="preserve"> </w:t>
      </w:r>
      <w:r w:rsidRPr="009E686C">
        <w:rPr>
          <w:rFonts w:ascii="Calibri" w:hAnsi="Calibri" w:cs="Calibri"/>
          <w:spacing w:val="-4"/>
          <w:sz w:val="22"/>
          <w:szCs w:val="22"/>
        </w:rPr>
        <w:t>ar</w:t>
      </w:r>
      <w:r w:rsidR="007D53AE" w:rsidRPr="009E686C">
        <w:rPr>
          <w:rFonts w:ascii="Calibri" w:hAnsi="Calibri" w:cs="Calibri"/>
          <w:spacing w:val="-4"/>
          <w:sz w:val="22"/>
          <w:szCs w:val="22"/>
        </w:rPr>
        <w:t xml:space="preserve">e given in </w:t>
      </w:r>
      <w:r w:rsidR="007D53AE" w:rsidRPr="00060AC7">
        <w:rPr>
          <w:rFonts w:ascii="Calibri" w:hAnsi="Calibri" w:cs="Calibri"/>
          <w:spacing w:val="-4"/>
          <w:sz w:val="22"/>
          <w:szCs w:val="22"/>
        </w:rPr>
        <w:t xml:space="preserve">notes </w:t>
      </w:r>
      <w:r w:rsidR="003A3766" w:rsidRPr="00060AC7">
        <w:rPr>
          <w:rFonts w:ascii="Calibri" w:hAnsi="Calibri" w:cstheme="minorBidi"/>
          <w:spacing w:val="-4"/>
          <w:sz w:val="22"/>
          <w:szCs w:val="22"/>
        </w:rPr>
        <w:t>4</w:t>
      </w:r>
      <w:r w:rsidR="004E60D3" w:rsidRPr="00060AC7">
        <w:rPr>
          <w:rFonts w:ascii="Calibri" w:hAnsi="Calibri" w:cs="Cordia New"/>
          <w:spacing w:val="-4"/>
          <w:sz w:val="22"/>
          <w:szCs w:val="22"/>
        </w:rPr>
        <w:t>,</w:t>
      </w:r>
      <w:r w:rsidR="00E07224" w:rsidRPr="00060AC7">
        <w:rPr>
          <w:rFonts w:ascii="Calibri" w:hAnsi="Calibri" w:cs="Calibri"/>
          <w:spacing w:val="-4"/>
          <w:sz w:val="22"/>
          <w:szCs w:val="22"/>
        </w:rPr>
        <w:t xml:space="preserve"> </w:t>
      </w:r>
      <w:r w:rsidR="006F3222" w:rsidRPr="00060AC7">
        <w:rPr>
          <w:rFonts w:ascii="Calibri" w:hAnsi="Calibri" w:cs="Calibri"/>
          <w:spacing w:val="-4"/>
          <w:sz w:val="22"/>
          <w:szCs w:val="22"/>
        </w:rPr>
        <w:t>1</w:t>
      </w:r>
      <w:r w:rsidR="003A3766" w:rsidRPr="00060AC7">
        <w:rPr>
          <w:rFonts w:ascii="Calibri" w:hAnsi="Calibri" w:cs="Calibri"/>
          <w:spacing w:val="-4"/>
          <w:sz w:val="22"/>
          <w:szCs w:val="22"/>
        </w:rPr>
        <w:t>1</w:t>
      </w:r>
      <w:r w:rsidR="004E60D3" w:rsidRPr="00060AC7">
        <w:rPr>
          <w:rFonts w:ascii="Calibri" w:hAnsi="Calibri" w:cs="Calibri"/>
          <w:spacing w:val="-4"/>
          <w:sz w:val="22"/>
          <w:szCs w:val="22"/>
        </w:rPr>
        <w:t xml:space="preserve"> </w:t>
      </w:r>
      <w:r w:rsidR="00D12F2E" w:rsidRPr="00060AC7">
        <w:rPr>
          <w:rFonts w:ascii="Calibri" w:hAnsi="Calibri" w:cs="Calibri"/>
          <w:spacing w:val="-4"/>
          <w:sz w:val="22"/>
          <w:szCs w:val="22"/>
        </w:rPr>
        <w:br/>
      </w:r>
      <w:r w:rsidR="004E60D3" w:rsidRPr="00060AC7">
        <w:rPr>
          <w:rFonts w:ascii="Calibri" w:hAnsi="Calibri" w:cs="Calibri"/>
          <w:spacing w:val="-4"/>
          <w:sz w:val="22"/>
          <w:szCs w:val="22"/>
        </w:rPr>
        <w:t xml:space="preserve">and </w:t>
      </w:r>
      <w:r w:rsidR="006F3222" w:rsidRPr="00060AC7">
        <w:rPr>
          <w:rFonts w:ascii="Calibri" w:hAnsi="Calibri" w:cs="Calibri"/>
          <w:spacing w:val="-4"/>
          <w:sz w:val="22"/>
          <w:szCs w:val="22"/>
        </w:rPr>
        <w:t>1</w:t>
      </w:r>
      <w:r w:rsidR="003A3766" w:rsidRPr="00060AC7">
        <w:rPr>
          <w:rFonts w:ascii="Calibri" w:hAnsi="Calibri" w:cs="Calibri"/>
          <w:spacing w:val="-4"/>
          <w:sz w:val="22"/>
          <w:szCs w:val="22"/>
        </w:rPr>
        <w:t>2</w:t>
      </w:r>
      <w:r w:rsidR="004E60D3" w:rsidRPr="00060AC7">
        <w:rPr>
          <w:rFonts w:ascii="Calibri" w:hAnsi="Calibri" w:cs="Calibri"/>
          <w:spacing w:val="-4"/>
          <w:sz w:val="22"/>
          <w:szCs w:val="22"/>
        </w:rPr>
        <w:t>.</w:t>
      </w:r>
    </w:p>
    <w:p w14:paraId="06982942" w14:textId="77777777" w:rsidR="00FB32DD" w:rsidRPr="003C4453" w:rsidRDefault="00FB32DD" w:rsidP="006D45B7">
      <w:pPr>
        <w:spacing w:line="240" w:lineRule="atLeast"/>
        <w:jc w:val="thaiDistribute"/>
        <w:rPr>
          <w:rFonts w:ascii="Calibri" w:hAnsi="Calibri" w:cs="Calibri"/>
          <w:sz w:val="22"/>
          <w:szCs w:val="22"/>
        </w:rPr>
      </w:pPr>
    </w:p>
    <w:p w14:paraId="1673843F" w14:textId="7D3C0C7C" w:rsidR="00B32562" w:rsidRPr="00D46423" w:rsidRDefault="00B32562" w:rsidP="00E629C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D46423">
        <w:rPr>
          <w:rFonts w:ascii="Calibri" w:eastAsia="Arial Unicode MS" w:hAnsi="Calibri" w:cs="Calibri"/>
          <w:b/>
          <w:bCs/>
          <w:sz w:val="22"/>
          <w:szCs w:val="22"/>
        </w:rPr>
        <w:t>Basis of preparation of the</w:t>
      </w:r>
      <w:r w:rsidR="00B22B7E" w:rsidRPr="00D46423">
        <w:rPr>
          <w:rFonts w:ascii="Calibri" w:eastAsia="Arial Unicode MS" w:hAnsi="Calibri" w:cs="Calibri"/>
          <w:b/>
          <w:bCs/>
          <w:sz w:val="22"/>
          <w:szCs w:val="22"/>
        </w:rPr>
        <w:t xml:space="preserve"> </w:t>
      </w:r>
      <w:r w:rsidRPr="00D46423">
        <w:rPr>
          <w:rFonts w:ascii="Calibri" w:eastAsia="Arial Unicode MS" w:hAnsi="Calibri" w:cs="Calibri"/>
          <w:b/>
          <w:bCs/>
          <w:sz w:val="22"/>
          <w:szCs w:val="22"/>
        </w:rPr>
        <w:t xml:space="preserve">financial statements </w:t>
      </w:r>
    </w:p>
    <w:p w14:paraId="68A5325C" w14:textId="77777777" w:rsidR="00B32562" w:rsidRPr="00D46423" w:rsidRDefault="00B32562" w:rsidP="00FB60D1">
      <w:pPr>
        <w:rPr>
          <w:rFonts w:ascii="Calibri" w:hAnsi="Calibri" w:cs="Calibri"/>
          <w:sz w:val="22"/>
          <w:szCs w:val="22"/>
        </w:rPr>
      </w:pPr>
    </w:p>
    <w:p w14:paraId="2489EC95" w14:textId="77777777" w:rsidR="00B32562" w:rsidRPr="00D46423" w:rsidRDefault="00B32562" w:rsidP="00E629C9">
      <w:pPr>
        <w:pStyle w:val="BodyText"/>
        <w:numPr>
          <w:ilvl w:val="1"/>
          <w:numId w:val="11"/>
        </w:numPr>
        <w:ind w:left="567" w:hanging="567"/>
        <w:rPr>
          <w:rFonts w:ascii="Calibri" w:hAnsi="Calibri" w:cs="Calibri"/>
          <w:b/>
          <w:bCs/>
          <w:i/>
          <w:iCs/>
          <w:sz w:val="22"/>
          <w:szCs w:val="22"/>
        </w:rPr>
      </w:pPr>
      <w:r w:rsidRPr="00D46423">
        <w:rPr>
          <w:rFonts w:ascii="Calibri" w:hAnsi="Calibri" w:cs="Calibri"/>
          <w:b/>
          <w:bCs/>
          <w:i/>
          <w:iCs/>
          <w:sz w:val="22"/>
          <w:szCs w:val="22"/>
        </w:rPr>
        <w:t>Statement of compliance</w:t>
      </w:r>
    </w:p>
    <w:p w14:paraId="5A45DEF4" w14:textId="77777777" w:rsidR="00B32562" w:rsidRPr="003C4453" w:rsidRDefault="00B32562" w:rsidP="00FB60D1">
      <w:pPr>
        <w:pStyle w:val="BodyText"/>
        <w:rPr>
          <w:rFonts w:ascii="Calibri" w:hAnsi="Calibri" w:cs="Calibri"/>
          <w:sz w:val="22"/>
          <w:szCs w:val="22"/>
        </w:rPr>
      </w:pPr>
    </w:p>
    <w:p w14:paraId="458713C7" w14:textId="2AD483FC" w:rsidR="00CA4CE2" w:rsidRPr="003C4453" w:rsidRDefault="00CA4CE2" w:rsidP="00CA4CE2">
      <w:pPr>
        <w:pStyle w:val="BodyText"/>
        <w:ind w:left="576"/>
        <w:rPr>
          <w:rFonts w:ascii="Calibri" w:hAnsi="Calibri" w:cs="Calibri"/>
          <w:sz w:val="22"/>
          <w:szCs w:val="22"/>
        </w:rPr>
      </w:pPr>
      <w:r w:rsidRPr="003C4453">
        <w:rPr>
          <w:rFonts w:ascii="Calibri" w:hAnsi="Calibri" w:cs="Calibri"/>
          <w:sz w:val="22"/>
          <w:szCs w:val="22"/>
        </w:rPr>
        <w:t>The</w:t>
      </w:r>
      <w:r w:rsidR="00AC6007">
        <w:rPr>
          <w:rFonts w:ascii="Calibri" w:hAnsi="Calibri" w:cs="Calibri"/>
          <w:sz w:val="22"/>
          <w:szCs w:val="22"/>
        </w:rPr>
        <w:t xml:space="preserve"> </w:t>
      </w:r>
      <w:r w:rsidRPr="003C4453">
        <w:rPr>
          <w:rFonts w:ascii="Calibri" w:hAnsi="Calibri" w:cs="Calibri"/>
          <w:sz w:val="22"/>
          <w:szCs w:val="22"/>
        </w:rPr>
        <w:t xml:space="preserve">financial statements are prepared in accordance with Thai </w:t>
      </w:r>
      <w:r w:rsidR="00AC6007">
        <w:rPr>
          <w:rFonts w:ascii="Calibri" w:hAnsi="Calibri" w:cs="Calibri"/>
          <w:sz w:val="22"/>
          <w:szCs w:val="22"/>
        </w:rPr>
        <w:t>Financial Repor</w:t>
      </w:r>
      <w:r w:rsidRPr="003C4453">
        <w:rPr>
          <w:rFonts w:ascii="Calibri" w:hAnsi="Calibri" w:cs="Calibri"/>
          <w:sz w:val="22"/>
          <w:szCs w:val="22"/>
        </w:rPr>
        <w:t>ting Standard</w:t>
      </w:r>
      <w:r w:rsidR="0038272F">
        <w:rPr>
          <w:rFonts w:ascii="Calibri" w:hAnsi="Calibri" w:cs="Calibri"/>
          <w:sz w:val="22"/>
          <w:szCs w:val="22"/>
        </w:rPr>
        <w:t>s</w:t>
      </w:r>
      <w:r w:rsidRPr="003C4453">
        <w:rPr>
          <w:rFonts w:ascii="Calibri" w:hAnsi="Calibri" w:cs="Calibri"/>
          <w:sz w:val="22"/>
          <w:szCs w:val="22"/>
        </w:rPr>
        <w:t xml:space="preserve"> (T</w:t>
      </w:r>
      <w:r w:rsidR="0038272F">
        <w:rPr>
          <w:rFonts w:ascii="Calibri" w:hAnsi="Calibri" w:cs="Calibri"/>
          <w:sz w:val="22"/>
          <w:szCs w:val="22"/>
        </w:rPr>
        <w:t>FRS</w:t>
      </w:r>
      <w:r w:rsidRPr="003C4453">
        <w:rPr>
          <w:rFonts w:ascii="Calibri" w:hAnsi="Calibri" w:cs="Calibri"/>
          <w:sz w:val="22"/>
          <w:szCs w:val="22"/>
        </w:rPr>
        <w:t>)</w:t>
      </w:r>
      <w:r w:rsidR="0038272F">
        <w:rPr>
          <w:rFonts w:ascii="Calibri" w:hAnsi="Calibri" w:cs="Calibri"/>
          <w:sz w:val="22"/>
          <w:szCs w:val="22"/>
        </w:rPr>
        <w:t xml:space="preserve">, </w:t>
      </w:r>
      <w:r w:rsidRPr="003C4453">
        <w:rPr>
          <w:rFonts w:ascii="Calibri" w:hAnsi="Calibri" w:cs="Calibri"/>
          <w:sz w:val="22"/>
          <w:szCs w:val="22"/>
        </w:rPr>
        <w:t>guidelines promulgated by</w:t>
      </w:r>
      <w:r w:rsidR="00CC7DFD">
        <w:rPr>
          <w:rFonts w:ascii="Calibri" w:hAnsi="Calibri" w:cs="Calibri"/>
          <w:sz w:val="22"/>
          <w:szCs w:val="22"/>
        </w:rPr>
        <w:t xml:space="preserve"> </w:t>
      </w:r>
      <w:r w:rsidRPr="003C4453">
        <w:rPr>
          <w:rFonts w:ascii="Calibri" w:hAnsi="Calibri" w:cs="Calibri"/>
          <w:sz w:val="22"/>
          <w:szCs w:val="22"/>
        </w:rPr>
        <w:t>the</w:t>
      </w:r>
      <w:r w:rsidR="00CC7DFD">
        <w:rPr>
          <w:rFonts w:ascii="Calibri" w:hAnsi="Calibri" w:cs="Calibri"/>
          <w:sz w:val="22"/>
          <w:szCs w:val="22"/>
        </w:rPr>
        <w:t xml:space="preserve"> </w:t>
      </w:r>
      <w:r w:rsidRPr="003C4453">
        <w:rPr>
          <w:rFonts w:ascii="Calibri" w:hAnsi="Calibri" w:cs="Calibri"/>
          <w:sz w:val="22"/>
          <w:szCs w:val="22"/>
        </w:rPr>
        <w:t>Federation of Accounting Professions (TFAC) and applicable rules and regulations of the Thai Securities and Exchange Commission.</w:t>
      </w:r>
    </w:p>
    <w:p w14:paraId="6A0E8AAA" w14:textId="77777777" w:rsidR="00CA4CE2" w:rsidRDefault="00CA4CE2" w:rsidP="00CA4CE2">
      <w:pPr>
        <w:pStyle w:val="BodyText"/>
        <w:ind w:left="576"/>
        <w:rPr>
          <w:rFonts w:ascii="Calibri" w:hAnsi="Calibri" w:cs="Calibri"/>
          <w:color w:val="auto"/>
          <w:sz w:val="22"/>
          <w:szCs w:val="22"/>
        </w:rPr>
      </w:pPr>
    </w:p>
    <w:p w14:paraId="1C84AAD9" w14:textId="08E2DD08" w:rsidR="007355AE" w:rsidRPr="001F0291" w:rsidRDefault="001F0291" w:rsidP="00CA4CE2">
      <w:pPr>
        <w:pStyle w:val="BodyText"/>
        <w:ind w:left="576"/>
        <w:rPr>
          <w:rFonts w:ascii="Calibri" w:hAnsi="Calibri" w:cs="Calibri"/>
          <w:b/>
          <w:bCs/>
          <w:i/>
          <w:iCs/>
          <w:color w:val="auto"/>
          <w:sz w:val="22"/>
          <w:szCs w:val="22"/>
        </w:rPr>
      </w:pPr>
      <w:r w:rsidRPr="001F0291">
        <w:rPr>
          <w:rFonts w:ascii="Calibri" w:hAnsi="Calibri" w:cs="Calibri"/>
          <w:b/>
          <w:bCs/>
          <w:i/>
          <w:iCs/>
          <w:color w:val="auto"/>
          <w:sz w:val="22"/>
          <w:szCs w:val="22"/>
        </w:rPr>
        <w:t>Financial reporting standards that became effective in the current year</w:t>
      </w:r>
    </w:p>
    <w:p w14:paraId="5C889242" w14:textId="77777777" w:rsidR="001F0291" w:rsidRPr="003C4453" w:rsidRDefault="001F0291" w:rsidP="00CA4CE2">
      <w:pPr>
        <w:pStyle w:val="BodyText"/>
        <w:ind w:left="576"/>
        <w:rPr>
          <w:rFonts w:ascii="Calibri" w:hAnsi="Calibri" w:cs="Calibri"/>
          <w:color w:val="auto"/>
          <w:sz w:val="22"/>
          <w:szCs w:val="22"/>
        </w:rPr>
      </w:pPr>
    </w:p>
    <w:p w14:paraId="212F6EED" w14:textId="38496B84" w:rsidR="00094125" w:rsidRDefault="00A93C92" w:rsidP="00CA4CE2">
      <w:pPr>
        <w:pStyle w:val="BodyText"/>
        <w:ind w:left="540"/>
        <w:rPr>
          <w:rFonts w:ascii="Calibri" w:hAnsi="Calibri" w:cs="Calibri"/>
          <w:sz w:val="22"/>
          <w:szCs w:val="22"/>
        </w:rPr>
      </w:pPr>
      <w:r w:rsidRPr="00A93C92">
        <w:rPr>
          <w:rFonts w:ascii="Calibri" w:hAnsi="Calibri" w:cs="Calibri"/>
          <w:sz w:val="22"/>
          <w:szCs w:val="22"/>
        </w:rPr>
        <w:t>The Group has initially applied revised TFRS that are effective for annual accounting periods beginning on or after 1 January 202</w:t>
      </w:r>
      <w:r w:rsidR="00DB02FA">
        <w:rPr>
          <w:rFonts w:ascii="Calibri" w:hAnsi="Calibri" w:cs="Calibri"/>
          <w:sz w:val="22"/>
          <w:szCs w:val="22"/>
        </w:rPr>
        <w:t>4</w:t>
      </w:r>
      <w:r w:rsidR="00552610">
        <w:t xml:space="preserve">, </w:t>
      </w:r>
      <w:r w:rsidR="00552610" w:rsidRPr="00552610">
        <w:rPr>
          <w:rFonts w:ascii="Calibri" w:hAnsi="Calibri" w:cs="Calibri"/>
          <w:sz w:val="22"/>
          <w:szCs w:val="22"/>
        </w:rPr>
        <w:t>which do not have a significant impact on the Group’s financial statements.</w:t>
      </w:r>
    </w:p>
    <w:p w14:paraId="385A4882" w14:textId="77777777" w:rsidR="0013215C" w:rsidRDefault="0013215C" w:rsidP="00094125">
      <w:pPr>
        <w:pStyle w:val="BodyText"/>
        <w:ind w:left="540"/>
        <w:rPr>
          <w:rFonts w:ascii="Calibri" w:hAnsi="Calibri" w:cs="Calibri"/>
          <w:sz w:val="22"/>
          <w:szCs w:val="22"/>
        </w:rPr>
      </w:pPr>
    </w:p>
    <w:p w14:paraId="33579CD0" w14:textId="6A8DB6A8" w:rsidR="00D07AAF" w:rsidRPr="00060AC7" w:rsidRDefault="00D03AC7" w:rsidP="00094125">
      <w:pPr>
        <w:pStyle w:val="BodyText"/>
        <w:ind w:left="540"/>
        <w:rPr>
          <w:rFonts w:ascii="Calibri" w:hAnsi="Calibri" w:cs="Calibri"/>
          <w:b/>
          <w:bCs/>
          <w:i/>
          <w:iCs/>
          <w:sz w:val="22"/>
          <w:szCs w:val="22"/>
        </w:rPr>
      </w:pPr>
      <w:r w:rsidRPr="00060AC7">
        <w:rPr>
          <w:rFonts w:ascii="Calibri" w:hAnsi="Calibri" w:cs="Calibri"/>
          <w:b/>
          <w:bCs/>
          <w:i/>
          <w:iCs/>
          <w:sz w:val="22"/>
          <w:szCs w:val="22"/>
        </w:rPr>
        <w:t xml:space="preserve">Financial reporting standards that will become effective for fiscal years beginning on or after </w:t>
      </w:r>
      <w:r w:rsidRPr="00060AC7">
        <w:rPr>
          <w:rFonts w:ascii="Calibri" w:hAnsi="Calibri" w:cs="Calibri"/>
          <w:b/>
          <w:bCs/>
          <w:i/>
          <w:iCs/>
          <w:sz w:val="22"/>
          <w:szCs w:val="22"/>
        </w:rPr>
        <w:br/>
        <w:t>1 January 202</w:t>
      </w:r>
      <w:r w:rsidR="00AF24AD" w:rsidRPr="00060AC7">
        <w:rPr>
          <w:rFonts w:ascii="Calibri" w:hAnsi="Calibri" w:cs="Calibri"/>
          <w:b/>
          <w:bCs/>
          <w:i/>
          <w:iCs/>
          <w:sz w:val="22"/>
          <w:szCs w:val="22"/>
        </w:rPr>
        <w:t>5</w:t>
      </w:r>
    </w:p>
    <w:p w14:paraId="10DA5A87" w14:textId="77777777" w:rsidR="00D03AC7" w:rsidRPr="00060AC7" w:rsidRDefault="00D03AC7" w:rsidP="00094125">
      <w:pPr>
        <w:pStyle w:val="BodyText"/>
        <w:ind w:left="540"/>
        <w:rPr>
          <w:rFonts w:ascii="Calibri" w:hAnsi="Calibri" w:cs="Calibri"/>
          <w:sz w:val="22"/>
          <w:szCs w:val="22"/>
        </w:rPr>
      </w:pPr>
    </w:p>
    <w:p w14:paraId="01953189" w14:textId="21437B2C" w:rsidR="00593670" w:rsidRPr="00060AC7" w:rsidRDefault="003F5623" w:rsidP="0013215C">
      <w:pPr>
        <w:pStyle w:val="BodyText"/>
        <w:ind w:left="540"/>
        <w:rPr>
          <w:rFonts w:ascii="Calibri" w:hAnsi="Calibri" w:cs="Cordia New"/>
          <w:sz w:val="22"/>
          <w:szCs w:val="22"/>
        </w:rPr>
      </w:pPr>
      <w:r w:rsidRPr="00060AC7">
        <w:rPr>
          <w:rFonts w:ascii="Calibri" w:hAnsi="Calibri" w:cs="Cordia New"/>
          <w:sz w:val="22"/>
          <w:szCs w:val="22"/>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7DAA097" w14:textId="77777777" w:rsidR="003F5623" w:rsidRPr="00060AC7" w:rsidRDefault="003F5623" w:rsidP="0013215C">
      <w:pPr>
        <w:pStyle w:val="BodyText"/>
        <w:ind w:left="540"/>
        <w:rPr>
          <w:rFonts w:ascii="Calibri" w:hAnsi="Calibri" w:cs="Cordia New"/>
          <w:sz w:val="22"/>
          <w:szCs w:val="22"/>
        </w:rPr>
      </w:pPr>
    </w:p>
    <w:p w14:paraId="62037500" w14:textId="6B463E38" w:rsidR="0013215C" w:rsidRPr="00094125" w:rsidRDefault="005F1C53" w:rsidP="00094125">
      <w:pPr>
        <w:pStyle w:val="BodyText"/>
        <w:ind w:left="540"/>
        <w:rPr>
          <w:rFonts w:ascii="Calibri" w:hAnsi="Calibri" w:cs="Calibri"/>
          <w:sz w:val="22"/>
          <w:szCs w:val="22"/>
        </w:rPr>
      </w:pPr>
      <w:r w:rsidRPr="00060AC7">
        <w:rPr>
          <w:rFonts w:ascii="Calibri" w:hAnsi="Calibri" w:cs="Cordia New"/>
          <w:sz w:val="22"/>
          <w:szCs w:val="22"/>
        </w:rPr>
        <w:t>The Group’s management is currently assessing the impact on the financial statements of these revised financial reporting standards.</w:t>
      </w:r>
    </w:p>
    <w:p w14:paraId="4BAE0AC2" w14:textId="77777777" w:rsidR="00EE16D2" w:rsidRDefault="00EE16D2" w:rsidP="00CA4CE2">
      <w:pPr>
        <w:pStyle w:val="BodyText"/>
        <w:ind w:left="540"/>
        <w:rPr>
          <w:rFonts w:ascii="Calibri" w:hAnsi="Calibri" w:cs="Cordia New"/>
          <w:sz w:val="22"/>
          <w:szCs w:val="22"/>
        </w:rPr>
      </w:pPr>
    </w:p>
    <w:p w14:paraId="7D7D0B04" w14:textId="77777777" w:rsidR="003E3F3D" w:rsidRDefault="003E3F3D" w:rsidP="00CC33C5">
      <w:pPr>
        <w:pStyle w:val="BodyText"/>
        <w:rPr>
          <w:rFonts w:ascii="Calibri" w:hAnsi="Calibri" w:cs="Cordia New"/>
          <w:sz w:val="22"/>
          <w:szCs w:val="22"/>
        </w:rPr>
      </w:pPr>
    </w:p>
    <w:p w14:paraId="317B5A0E" w14:textId="77777777" w:rsidR="00AF24AD" w:rsidRDefault="00AF24AD" w:rsidP="00CC33C5">
      <w:pPr>
        <w:pStyle w:val="BodyText"/>
        <w:rPr>
          <w:rFonts w:ascii="Calibri" w:hAnsi="Calibri" w:cs="Cordia New"/>
          <w:sz w:val="22"/>
          <w:szCs w:val="22"/>
        </w:rPr>
      </w:pPr>
    </w:p>
    <w:p w14:paraId="4ECC9815" w14:textId="77777777" w:rsidR="00AF24AD" w:rsidRPr="00686136" w:rsidRDefault="00AF24AD" w:rsidP="00CC33C5">
      <w:pPr>
        <w:pStyle w:val="BodyText"/>
        <w:rPr>
          <w:rFonts w:ascii="Calibri" w:hAnsi="Calibri" w:cs="Cordia New"/>
          <w:sz w:val="22"/>
          <w:szCs w:val="22"/>
          <w:cs/>
        </w:rPr>
      </w:pPr>
    </w:p>
    <w:p w14:paraId="1DA4CA53" w14:textId="77777777" w:rsidR="00177E4A" w:rsidRDefault="00177E4A" w:rsidP="00CC33C5">
      <w:pPr>
        <w:pStyle w:val="BodyText"/>
        <w:rPr>
          <w:rFonts w:ascii="Calibri" w:hAnsi="Calibri" w:cs="Cordia New"/>
          <w:sz w:val="22"/>
          <w:szCs w:val="22"/>
        </w:rPr>
      </w:pPr>
    </w:p>
    <w:p w14:paraId="57FC951E" w14:textId="77777777" w:rsidR="00177E4A" w:rsidRDefault="00177E4A" w:rsidP="00CC33C5">
      <w:pPr>
        <w:pStyle w:val="BodyText"/>
        <w:rPr>
          <w:rFonts w:ascii="Calibri" w:hAnsi="Calibri" w:cs="Cordia New"/>
          <w:sz w:val="22"/>
          <w:szCs w:val="22"/>
        </w:rPr>
      </w:pPr>
    </w:p>
    <w:p w14:paraId="422227EE" w14:textId="77777777" w:rsidR="00177E4A" w:rsidRDefault="00177E4A" w:rsidP="00CC33C5">
      <w:pPr>
        <w:pStyle w:val="BodyText"/>
        <w:rPr>
          <w:rFonts w:ascii="Calibri" w:hAnsi="Calibri" w:cs="Cordia New"/>
          <w:sz w:val="22"/>
          <w:szCs w:val="22"/>
        </w:rPr>
      </w:pPr>
    </w:p>
    <w:p w14:paraId="395E4B50" w14:textId="77777777" w:rsidR="00177E4A" w:rsidRPr="00686136" w:rsidRDefault="00177E4A" w:rsidP="00CC33C5">
      <w:pPr>
        <w:pStyle w:val="BodyText"/>
        <w:rPr>
          <w:rFonts w:ascii="Calibri" w:hAnsi="Calibri" w:cs="Cordia New"/>
          <w:sz w:val="22"/>
          <w:szCs w:val="22"/>
          <w:cs/>
        </w:rPr>
      </w:pPr>
    </w:p>
    <w:p w14:paraId="1B1DF1FF" w14:textId="7FA1D27C" w:rsidR="00EE16D2" w:rsidRPr="00D46423" w:rsidRDefault="00A26FB8" w:rsidP="00A26FB8">
      <w:pPr>
        <w:pStyle w:val="BodyText"/>
        <w:numPr>
          <w:ilvl w:val="1"/>
          <w:numId w:val="11"/>
        </w:numPr>
        <w:ind w:left="567" w:hanging="567"/>
        <w:rPr>
          <w:rFonts w:ascii="Calibri" w:hAnsi="Calibri" w:cs="Calibri"/>
          <w:b/>
          <w:bCs/>
          <w:i/>
          <w:iCs/>
          <w:sz w:val="22"/>
          <w:szCs w:val="22"/>
        </w:rPr>
      </w:pPr>
      <w:r w:rsidRPr="00D46423">
        <w:rPr>
          <w:rFonts w:ascii="Calibri" w:hAnsi="Calibri" w:cs="Calibri"/>
          <w:b/>
          <w:bCs/>
          <w:i/>
          <w:iCs/>
          <w:sz w:val="22"/>
          <w:szCs w:val="22"/>
        </w:rPr>
        <w:t>Basis of measurement</w:t>
      </w:r>
    </w:p>
    <w:p w14:paraId="66D988DE" w14:textId="77777777" w:rsidR="00EE16D2" w:rsidRDefault="00EE16D2" w:rsidP="00CA4CE2">
      <w:pPr>
        <w:pStyle w:val="BodyText"/>
        <w:ind w:left="540"/>
        <w:rPr>
          <w:rFonts w:ascii="Calibri" w:hAnsi="Calibri" w:cs="Cordia New"/>
          <w:sz w:val="22"/>
          <w:szCs w:val="22"/>
        </w:rPr>
      </w:pPr>
    </w:p>
    <w:p w14:paraId="581E1EAF" w14:textId="0D8F9753" w:rsidR="00B748CF" w:rsidRDefault="00A32EFA" w:rsidP="0059467D">
      <w:pPr>
        <w:pStyle w:val="BodyText"/>
        <w:ind w:left="540"/>
        <w:rPr>
          <w:rFonts w:ascii="Calibri" w:hAnsi="Calibri" w:cs="Cordia New"/>
          <w:sz w:val="22"/>
          <w:szCs w:val="22"/>
        </w:rPr>
      </w:pPr>
      <w:r w:rsidRPr="00A32EFA">
        <w:rPr>
          <w:rFonts w:ascii="Calibri" w:hAnsi="Calibri" w:cs="Cordia New"/>
          <w:sz w:val="22"/>
          <w:szCs w:val="22"/>
        </w:rPr>
        <w:t xml:space="preserve">The financial statements have been prepared </w:t>
      </w:r>
      <w:r w:rsidR="004D281F">
        <w:rPr>
          <w:rFonts w:ascii="Calibri" w:hAnsi="Calibri" w:cs="Cordia New"/>
          <w:sz w:val="22"/>
          <w:szCs w:val="22"/>
        </w:rPr>
        <w:t>under</w:t>
      </w:r>
      <w:r w:rsidRPr="00A32EFA">
        <w:rPr>
          <w:rFonts w:ascii="Calibri" w:hAnsi="Calibri" w:cs="Cordia New"/>
          <w:sz w:val="22"/>
          <w:szCs w:val="22"/>
        </w:rPr>
        <w:t xml:space="preserve"> the historical cost basis except </w:t>
      </w:r>
      <w:r w:rsidR="0059467D" w:rsidRPr="0059467D">
        <w:rPr>
          <w:rFonts w:ascii="Calibri" w:hAnsi="Calibri" w:cs="Cordia New"/>
          <w:sz w:val="22"/>
          <w:szCs w:val="22"/>
        </w:rPr>
        <w:t>as disclosed otherwise in the accounting policies.</w:t>
      </w:r>
    </w:p>
    <w:p w14:paraId="5291F90D" w14:textId="77777777" w:rsidR="0059467D" w:rsidRPr="003C4453" w:rsidRDefault="0059467D" w:rsidP="0059467D">
      <w:pPr>
        <w:pStyle w:val="BodyText"/>
        <w:ind w:left="540"/>
        <w:rPr>
          <w:rFonts w:ascii="Calibri" w:hAnsi="Calibri" w:cs="Calibri"/>
          <w:sz w:val="22"/>
          <w:szCs w:val="22"/>
        </w:rPr>
      </w:pPr>
    </w:p>
    <w:p w14:paraId="168BFC90" w14:textId="77777777" w:rsidR="00F3447C" w:rsidRPr="003C4453" w:rsidRDefault="00F3447C"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Functional and presentation currency</w:t>
      </w:r>
    </w:p>
    <w:p w14:paraId="1364E3C0" w14:textId="77777777" w:rsidR="00F3447C" w:rsidRPr="003C4453" w:rsidRDefault="00F3447C" w:rsidP="00FB60D1">
      <w:pPr>
        <w:pStyle w:val="BodyText"/>
        <w:ind w:left="540" w:hanging="540"/>
        <w:rPr>
          <w:rFonts w:ascii="Calibri" w:hAnsi="Calibri" w:cs="Calibri"/>
          <w:b/>
          <w:bCs/>
          <w:sz w:val="22"/>
          <w:szCs w:val="22"/>
        </w:rPr>
      </w:pPr>
      <w:r w:rsidRPr="003C4453">
        <w:rPr>
          <w:rFonts w:ascii="Calibri" w:hAnsi="Calibri" w:cs="Calibri"/>
          <w:b/>
          <w:bCs/>
          <w:sz w:val="22"/>
          <w:szCs w:val="22"/>
        </w:rPr>
        <w:tab/>
      </w:r>
    </w:p>
    <w:p w14:paraId="733E920D" w14:textId="77777777" w:rsidR="007B5AD6" w:rsidRPr="007B5AD6" w:rsidRDefault="00F3447C" w:rsidP="007B5AD6">
      <w:pPr>
        <w:pStyle w:val="BodyText"/>
        <w:ind w:left="540" w:hanging="540"/>
        <w:rPr>
          <w:rFonts w:ascii="Calibri" w:hAnsi="Calibri" w:cs="Calibri"/>
          <w:sz w:val="22"/>
          <w:szCs w:val="22"/>
        </w:rPr>
      </w:pPr>
      <w:r w:rsidRPr="003C4453">
        <w:rPr>
          <w:rFonts w:ascii="Calibri" w:hAnsi="Calibri" w:cs="Calibri"/>
          <w:b/>
          <w:bCs/>
          <w:sz w:val="22"/>
          <w:szCs w:val="22"/>
        </w:rPr>
        <w:tab/>
      </w:r>
      <w:r w:rsidR="007B5AD6" w:rsidRPr="007B5AD6">
        <w:rPr>
          <w:rFonts w:ascii="Calibri" w:hAnsi="Calibri" w:cs="Calibri"/>
          <w:sz w:val="22"/>
          <w:szCs w:val="22"/>
        </w:rPr>
        <w:t xml:space="preserve">The financial statements are presented in Thai Baht, which is the Group’s functional currency. </w:t>
      </w:r>
    </w:p>
    <w:p w14:paraId="4275F01D" w14:textId="77777777" w:rsidR="007B5AD6" w:rsidRPr="007B5AD6" w:rsidRDefault="007B5AD6" w:rsidP="007B5AD6">
      <w:pPr>
        <w:pStyle w:val="BodyText"/>
        <w:ind w:left="540" w:hanging="540"/>
        <w:rPr>
          <w:rFonts w:ascii="Calibri" w:hAnsi="Calibri" w:cs="Calibri"/>
          <w:sz w:val="22"/>
          <w:szCs w:val="22"/>
        </w:rPr>
      </w:pPr>
    </w:p>
    <w:p w14:paraId="20820283" w14:textId="1EAFF530" w:rsidR="00A52581" w:rsidRPr="007B5AD6" w:rsidRDefault="007B5AD6" w:rsidP="007B5AD6">
      <w:pPr>
        <w:pStyle w:val="BodyText"/>
        <w:ind w:left="540"/>
        <w:rPr>
          <w:rFonts w:ascii="Calibri" w:hAnsi="Calibri" w:cstheme="minorBidi"/>
          <w:sz w:val="22"/>
          <w:szCs w:val="22"/>
        </w:rPr>
      </w:pPr>
      <w:r w:rsidRPr="007B5AD6">
        <w:rPr>
          <w:rFonts w:ascii="Calibri" w:hAnsi="Calibri" w:cs="Calibri"/>
          <w:sz w:val="22"/>
          <w:szCs w:val="22"/>
        </w:rPr>
        <w:t xml:space="preserve">All financial information presented in Thai Baht has been rounded in the notes to the financial statements to </w:t>
      </w:r>
      <w:r w:rsidR="005053C4">
        <w:rPr>
          <w:rFonts w:ascii="Calibri" w:hAnsi="Calibri" w:cs="Browallia New"/>
          <w:sz w:val="22"/>
          <w:szCs w:val="28"/>
        </w:rPr>
        <w:t>baht</w:t>
      </w:r>
      <w:r w:rsidRPr="007B5AD6">
        <w:rPr>
          <w:rFonts w:ascii="Calibri" w:hAnsi="Calibri" w:cs="Calibri"/>
          <w:sz w:val="22"/>
          <w:szCs w:val="22"/>
        </w:rPr>
        <w:t xml:space="preserve"> unless otherwise stated.</w:t>
      </w:r>
    </w:p>
    <w:p w14:paraId="36A71330" w14:textId="77777777" w:rsidR="00632B00" w:rsidRPr="003C4453" w:rsidRDefault="00632B00" w:rsidP="00FB60D1">
      <w:pPr>
        <w:pStyle w:val="BodyText"/>
        <w:ind w:left="540" w:hanging="540"/>
        <w:rPr>
          <w:rFonts w:ascii="Calibri" w:hAnsi="Calibri" w:cs="Calibri"/>
          <w:sz w:val="22"/>
          <w:szCs w:val="22"/>
        </w:rPr>
      </w:pPr>
    </w:p>
    <w:p w14:paraId="4297E9BC" w14:textId="77777777" w:rsidR="00F875EF" w:rsidRPr="003C4453" w:rsidRDefault="00363AE3" w:rsidP="003F756F">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Judgments</w:t>
      </w:r>
      <w:r w:rsidR="00D663E7" w:rsidRPr="003C4453">
        <w:rPr>
          <w:rFonts w:ascii="Calibri" w:hAnsi="Calibri" w:cs="Calibri"/>
          <w:b/>
          <w:bCs/>
          <w:i/>
          <w:iCs/>
          <w:sz w:val="22"/>
          <w:szCs w:val="22"/>
        </w:rPr>
        <w:t xml:space="preserve"> </w:t>
      </w:r>
      <w:r w:rsidR="00F875EF" w:rsidRPr="003C4453">
        <w:rPr>
          <w:rFonts w:ascii="Calibri" w:hAnsi="Calibri" w:cs="Calibri"/>
          <w:b/>
          <w:bCs/>
          <w:i/>
          <w:iCs/>
          <w:sz w:val="22"/>
          <w:szCs w:val="22"/>
        </w:rPr>
        <w:t xml:space="preserve">and </w:t>
      </w:r>
      <w:r w:rsidR="00D663E7" w:rsidRPr="003C4453">
        <w:rPr>
          <w:rFonts w:ascii="Calibri" w:hAnsi="Calibri" w:cs="Calibri"/>
          <w:b/>
          <w:bCs/>
          <w:i/>
          <w:iCs/>
          <w:sz w:val="22"/>
          <w:szCs w:val="22"/>
        </w:rPr>
        <w:t>estimates</w:t>
      </w:r>
    </w:p>
    <w:p w14:paraId="58EEAE35" w14:textId="77777777" w:rsidR="004C41EE" w:rsidRPr="003C4453" w:rsidRDefault="004C41EE" w:rsidP="004C41EE">
      <w:pPr>
        <w:pStyle w:val="BodyText"/>
        <w:ind w:left="360"/>
        <w:rPr>
          <w:rFonts w:ascii="Calibri" w:hAnsi="Calibri" w:cs="Calibri"/>
          <w:sz w:val="22"/>
          <w:szCs w:val="22"/>
        </w:rPr>
      </w:pPr>
    </w:p>
    <w:p w14:paraId="122A1880" w14:textId="592740A6" w:rsidR="00DF60F2" w:rsidRPr="004B12B6" w:rsidRDefault="003A1122" w:rsidP="004B12B6">
      <w:pPr>
        <w:pStyle w:val="BodyText"/>
        <w:ind w:left="540"/>
        <w:rPr>
          <w:rFonts w:ascii="Calibri" w:hAnsi="Calibri" w:cs="Calibri"/>
          <w:sz w:val="22"/>
          <w:szCs w:val="22"/>
        </w:rPr>
      </w:pPr>
      <w:r w:rsidRPr="004B12B6">
        <w:rPr>
          <w:rFonts w:ascii="Calibri" w:hAnsi="Calibri" w:cs="Calibri"/>
          <w:sz w:val="22"/>
          <w:szCs w:val="22"/>
        </w:rPr>
        <w:t>The preparation of financial statements in conformity with TFRS requires management to make judgements, estimates and assumptions that affect the application of accounting policies and the reported amounts of assets, liabilities, income and expenses. Actual results may differ from estimates. Estimates and underlying assumptions are reviewed on an ongoing basis. Revisions to accounting estimates are recognised prospectively.</w:t>
      </w:r>
    </w:p>
    <w:p w14:paraId="570A29C3" w14:textId="77777777" w:rsidR="00F90B5A" w:rsidRPr="004B12B6" w:rsidRDefault="00F90B5A" w:rsidP="004B12B6">
      <w:pPr>
        <w:pStyle w:val="BodyText"/>
        <w:ind w:left="540"/>
        <w:rPr>
          <w:rFonts w:ascii="Calibri" w:hAnsi="Calibri" w:cs="Calibri"/>
          <w:sz w:val="22"/>
          <w:szCs w:val="22"/>
        </w:rPr>
      </w:pPr>
    </w:p>
    <w:p w14:paraId="2CF7006F" w14:textId="77777777" w:rsidR="00423420" w:rsidRPr="004B12B6" w:rsidRDefault="00423420" w:rsidP="004B12B6">
      <w:pPr>
        <w:pStyle w:val="BodyText"/>
        <w:ind w:left="540"/>
        <w:rPr>
          <w:rFonts w:ascii="Calibri" w:hAnsi="Calibri" w:cs="Calibri"/>
          <w:i/>
          <w:iCs/>
          <w:sz w:val="22"/>
          <w:szCs w:val="22"/>
        </w:rPr>
      </w:pPr>
      <w:r w:rsidRPr="004B12B6">
        <w:rPr>
          <w:rFonts w:ascii="Calibri" w:hAnsi="Calibri" w:cs="Calibri"/>
          <w:i/>
          <w:iCs/>
          <w:sz w:val="22"/>
          <w:szCs w:val="22"/>
        </w:rPr>
        <w:t>Assumptions and estimation uncertainties</w:t>
      </w:r>
    </w:p>
    <w:p w14:paraId="1AD87619" w14:textId="77777777" w:rsidR="00423420" w:rsidRPr="004B12B6" w:rsidRDefault="00423420" w:rsidP="004B12B6">
      <w:pPr>
        <w:pStyle w:val="BodyText"/>
        <w:ind w:left="540"/>
        <w:rPr>
          <w:rFonts w:ascii="Calibri" w:hAnsi="Calibri" w:cs="Calibri"/>
          <w:sz w:val="22"/>
          <w:szCs w:val="22"/>
        </w:rPr>
      </w:pPr>
    </w:p>
    <w:p w14:paraId="29EF96A1" w14:textId="7D375367" w:rsidR="00F90B5A" w:rsidRPr="004B12B6" w:rsidRDefault="00423420" w:rsidP="004B12B6">
      <w:pPr>
        <w:pStyle w:val="BodyText"/>
        <w:ind w:left="540"/>
        <w:rPr>
          <w:rFonts w:ascii="Calibri" w:hAnsi="Calibri" w:cs="Calibri"/>
          <w:sz w:val="22"/>
          <w:szCs w:val="22"/>
        </w:rPr>
      </w:pPr>
      <w:r w:rsidRPr="004B12B6">
        <w:rPr>
          <w:rFonts w:ascii="Calibri" w:hAnsi="Calibri" w:cs="Calibri"/>
          <w:sz w:val="22"/>
          <w:szCs w:val="22"/>
        </w:rPr>
        <w:t>Information about significant areas of estimation uncertainty that have the most significant effect on the amount recognised in the financial statements is included in the following notes:</w:t>
      </w:r>
    </w:p>
    <w:p w14:paraId="72DA5BFE" w14:textId="77777777" w:rsidR="00DF60F2" w:rsidRDefault="00DF60F2" w:rsidP="00A87136">
      <w:pPr>
        <w:pStyle w:val="BodyText"/>
        <w:ind w:left="540"/>
        <w:rPr>
          <w:rFonts w:ascii="Calibri" w:hAnsi="Calibri" w:cstheme="minorBidi"/>
          <w:color w:val="auto"/>
          <w:sz w:val="22"/>
          <w:szCs w:val="22"/>
        </w:rPr>
      </w:pPr>
    </w:p>
    <w:tbl>
      <w:tblPr>
        <w:tblW w:w="9450" w:type="dxa"/>
        <w:tblInd w:w="450" w:type="dxa"/>
        <w:tblLook w:val="04A0" w:firstRow="1" w:lastRow="0" w:firstColumn="1" w:lastColumn="0" w:noHBand="0" w:noVBand="1"/>
      </w:tblPr>
      <w:tblGrid>
        <w:gridCol w:w="2880"/>
        <w:gridCol w:w="6570"/>
      </w:tblGrid>
      <w:tr w:rsidR="00D2353E" w:rsidRPr="0015341E" w14:paraId="03FC5A3B" w14:textId="77777777" w:rsidTr="0068421F">
        <w:tc>
          <w:tcPr>
            <w:tcW w:w="2880" w:type="dxa"/>
          </w:tcPr>
          <w:p w14:paraId="165F733C" w14:textId="1FDEBF8E" w:rsidR="00D2353E" w:rsidRPr="00060AC7" w:rsidRDefault="00D2353E">
            <w:pPr>
              <w:pStyle w:val="BodyText"/>
              <w:ind w:left="250" w:hanging="250"/>
              <w:rPr>
                <w:rFonts w:asciiTheme="minorHAnsi" w:hAnsiTheme="minorHAnsi" w:cstheme="minorHAnsi"/>
                <w:spacing w:val="-2"/>
                <w:sz w:val="22"/>
                <w:szCs w:val="22"/>
              </w:rPr>
            </w:pPr>
            <w:r w:rsidRPr="00060AC7">
              <w:rPr>
                <w:rFonts w:asciiTheme="minorHAnsi" w:hAnsiTheme="minorHAnsi" w:cstheme="minorHAnsi"/>
                <w:spacing w:val="-2"/>
                <w:sz w:val="22"/>
                <w:szCs w:val="22"/>
              </w:rPr>
              <w:t xml:space="preserve">Note </w:t>
            </w:r>
            <w:r w:rsidR="007D6DF6" w:rsidRPr="00060AC7">
              <w:rPr>
                <w:rFonts w:asciiTheme="minorHAnsi" w:hAnsiTheme="minorHAnsi" w:cstheme="minorHAnsi"/>
                <w:spacing w:val="-2"/>
                <w:sz w:val="22"/>
                <w:szCs w:val="22"/>
              </w:rPr>
              <w:t>3</w:t>
            </w:r>
            <w:r w:rsidRPr="00060AC7">
              <w:rPr>
                <w:rFonts w:asciiTheme="minorHAnsi" w:hAnsiTheme="minorHAnsi" w:cstheme="minorHAnsi"/>
                <w:spacing w:val="-2"/>
                <w:sz w:val="22"/>
                <w:szCs w:val="22"/>
              </w:rPr>
              <w:t xml:space="preserve">.11, </w:t>
            </w:r>
            <w:r w:rsidR="00C72252" w:rsidRPr="00060AC7">
              <w:rPr>
                <w:rFonts w:asciiTheme="minorHAnsi" w:hAnsiTheme="minorHAnsi" w:cstheme="minorHAnsi"/>
                <w:spacing w:val="-2"/>
                <w:sz w:val="22"/>
                <w:szCs w:val="22"/>
              </w:rPr>
              <w:t>3</w:t>
            </w:r>
            <w:r w:rsidRPr="00060AC7">
              <w:rPr>
                <w:rFonts w:asciiTheme="minorHAnsi" w:hAnsiTheme="minorHAnsi" w:cstheme="minorHAnsi"/>
                <w:spacing w:val="-2"/>
                <w:sz w:val="22"/>
                <w:szCs w:val="22"/>
              </w:rPr>
              <w:t>.1</w:t>
            </w:r>
            <w:r w:rsidR="007D6DF6" w:rsidRPr="00060AC7">
              <w:rPr>
                <w:rFonts w:asciiTheme="minorHAnsi" w:hAnsiTheme="minorHAnsi" w:cstheme="minorHAnsi"/>
                <w:spacing w:val="-2"/>
                <w:sz w:val="22"/>
                <w:szCs w:val="22"/>
              </w:rPr>
              <w:t>3</w:t>
            </w:r>
            <w:r w:rsidRPr="00060AC7">
              <w:rPr>
                <w:rFonts w:asciiTheme="minorHAnsi" w:hAnsiTheme="minorHAnsi" w:cstheme="minorHAnsi"/>
                <w:spacing w:val="-2"/>
                <w:sz w:val="22"/>
                <w:szCs w:val="22"/>
              </w:rPr>
              <w:t>, 1</w:t>
            </w:r>
            <w:r w:rsidR="007D6DF6" w:rsidRPr="00060AC7">
              <w:rPr>
                <w:rFonts w:asciiTheme="minorHAnsi" w:hAnsiTheme="minorHAnsi" w:cstheme="minorHAnsi"/>
                <w:spacing w:val="-2"/>
                <w:sz w:val="22"/>
                <w:szCs w:val="22"/>
              </w:rPr>
              <w:t>6</w:t>
            </w:r>
            <w:r w:rsidRPr="00060AC7">
              <w:rPr>
                <w:rFonts w:asciiTheme="minorHAnsi" w:hAnsiTheme="minorHAnsi" w:cstheme="minorHAnsi"/>
                <w:spacing w:val="-2"/>
                <w:sz w:val="22"/>
                <w:szCs w:val="22"/>
              </w:rPr>
              <w:t xml:space="preserve"> and </w:t>
            </w:r>
            <w:r w:rsidR="007D6DF6" w:rsidRPr="00060AC7">
              <w:rPr>
                <w:rFonts w:asciiTheme="minorHAnsi" w:hAnsiTheme="minorHAnsi" w:cstheme="minorHAnsi"/>
                <w:spacing w:val="-2"/>
                <w:sz w:val="22"/>
                <w:szCs w:val="22"/>
              </w:rPr>
              <w:t>18</w:t>
            </w:r>
          </w:p>
        </w:tc>
        <w:tc>
          <w:tcPr>
            <w:tcW w:w="6570" w:type="dxa"/>
          </w:tcPr>
          <w:p w14:paraId="66D49245" w14:textId="77777777" w:rsidR="00D2353E" w:rsidRPr="0015341E" w:rsidRDefault="00D2353E" w:rsidP="0068421F">
            <w:pPr>
              <w:pStyle w:val="BodyText"/>
              <w:ind w:left="259" w:right="35" w:hanging="259"/>
              <w:jc w:val="thaiDistribute"/>
              <w:rPr>
                <w:rFonts w:asciiTheme="minorHAnsi" w:hAnsiTheme="minorHAnsi" w:cstheme="minorHAnsi"/>
                <w:sz w:val="22"/>
                <w:szCs w:val="22"/>
              </w:rPr>
            </w:pPr>
            <w:r w:rsidRPr="0015341E">
              <w:rPr>
                <w:rFonts w:asciiTheme="minorHAnsi" w:hAnsiTheme="minorHAnsi" w:cstheme="minorHAnsi"/>
                <w:sz w:val="22"/>
                <w:szCs w:val="22"/>
              </w:rPr>
              <w:t>Estimation of useful life of assets.</w:t>
            </w:r>
          </w:p>
        </w:tc>
      </w:tr>
      <w:tr w:rsidR="00D2353E" w:rsidRPr="0015341E" w14:paraId="47F296E4" w14:textId="77777777" w:rsidTr="0068421F">
        <w:tc>
          <w:tcPr>
            <w:tcW w:w="2880" w:type="dxa"/>
          </w:tcPr>
          <w:p w14:paraId="031E31E6" w14:textId="0D97D48E" w:rsidR="00D2353E" w:rsidRPr="00060AC7" w:rsidRDefault="00D2353E">
            <w:pPr>
              <w:pStyle w:val="BodyText"/>
              <w:rPr>
                <w:rFonts w:asciiTheme="minorHAnsi" w:hAnsiTheme="minorHAnsi" w:cstheme="minorHAnsi"/>
                <w:sz w:val="22"/>
                <w:szCs w:val="22"/>
              </w:rPr>
            </w:pPr>
            <w:r w:rsidRPr="00060AC7">
              <w:rPr>
                <w:rFonts w:asciiTheme="minorHAnsi" w:hAnsiTheme="minorHAnsi" w:cstheme="minorHAnsi"/>
                <w:sz w:val="22"/>
                <w:szCs w:val="22"/>
              </w:rPr>
              <w:t xml:space="preserve">Note </w:t>
            </w:r>
            <w:r w:rsidR="007D6DF6" w:rsidRPr="00060AC7">
              <w:rPr>
                <w:rFonts w:asciiTheme="minorHAnsi" w:hAnsiTheme="minorHAnsi" w:cstheme="minorHAnsi"/>
                <w:sz w:val="22"/>
                <w:szCs w:val="22"/>
              </w:rPr>
              <w:t>3</w:t>
            </w:r>
            <w:r w:rsidRPr="00060AC7">
              <w:rPr>
                <w:rFonts w:asciiTheme="minorHAnsi" w:hAnsiTheme="minorHAnsi" w:cstheme="minorHAnsi"/>
                <w:sz w:val="22"/>
                <w:szCs w:val="22"/>
              </w:rPr>
              <w:t>.</w:t>
            </w:r>
            <w:r w:rsidR="00DE69C2" w:rsidRPr="00060AC7">
              <w:rPr>
                <w:rFonts w:asciiTheme="minorHAnsi" w:hAnsiTheme="minorHAnsi" w:cstheme="minorHAnsi"/>
                <w:sz w:val="22"/>
                <w:szCs w:val="22"/>
              </w:rPr>
              <w:t>21</w:t>
            </w:r>
          </w:p>
        </w:tc>
        <w:tc>
          <w:tcPr>
            <w:tcW w:w="6570" w:type="dxa"/>
          </w:tcPr>
          <w:p w14:paraId="386CFB54" w14:textId="05DB771B" w:rsidR="00D2353E" w:rsidRPr="00516E57" w:rsidRDefault="00783261" w:rsidP="0068421F">
            <w:pPr>
              <w:pStyle w:val="BodyText"/>
              <w:ind w:left="259" w:right="35" w:hanging="259"/>
              <w:jc w:val="thaiDistribute"/>
              <w:rPr>
                <w:rFonts w:ascii="Calibri" w:hAnsi="Calibri" w:cs="Calibri"/>
                <w:sz w:val="22"/>
                <w:szCs w:val="22"/>
              </w:rPr>
            </w:pPr>
            <w:r w:rsidRPr="00516E57">
              <w:rPr>
                <w:rFonts w:ascii="Calibri" w:hAnsi="Calibri" w:cs="Calibri"/>
                <w:sz w:val="22"/>
                <w:szCs w:val="22"/>
              </w:rPr>
              <w:t>R</w:t>
            </w:r>
            <w:r w:rsidR="009C7374" w:rsidRPr="00516E57">
              <w:rPr>
                <w:rFonts w:ascii="Calibri" w:hAnsi="Calibri" w:cs="Calibri"/>
                <w:sz w:val="22"/>
                <w:szCs w:val="22"/>
              </w:rPr>
              <w:t xml:space="preserve">ecognised </w:t>
            </w:r>
            <w:r w:rsidRPr="00516E57">
              <w:rPr>
                <w:rFonts w:ascii="Calibri" w:hAnsi="Calibri" w:cs="Calibri"/>
                <w:sz w:val="22"/>
                <w:szCs w:val="22"/>
              </w:rPr>
              <w:t xml:space="preserve">of </w:t>
            </w:r>
            <w:r w:rsidR="009C7374" w:rsidRPr="00516E57">
              <w:rPr>
                <w:rFonts w:ascii="Calibri" w:hAnsi="Calibri" w:cs="Calibri"/>
                <w:sz w:val="22"/>
                <w:szCs w:val="22"/>
              </w:rPr>
              <w:t>revenue from construction contract work by using the percentage of completion method</w:t>
            </w:r>
            <w:r w:rsidRPr="00516E57">
              <w:rPr>
                <w:rFonts w:ascii="Calibri" w:hAnsi="Calibri" w:cs="Calibri"/>
                <w:sz w:val="22"/>
                <w:szCs w:val="22"/>
              </w:rPr>
              <w:t xml:space="preserve"> a</w:t>
            </w:r>
            <w:r w:rsidR="009C7374" w:rsidRPr="00516E57">
              <w:rPr>
                <w:rFonts w:ascii="Calibri" w:hAnsi="Calibri" w:cs="Calibri"/>
                <w:sz w:val="22"/>
                <w:szCs w:val="22"/>
              </w:rPr>
              <w:t>ssessed the percentage of completion by considering the physical progress of the contract work performed which is assessed by internal project engineers.</w:t>
            </w:r>
          </w:p>
        </w:tc>
      </w:tr>
      <w:tr w:rsidR="00D2353E" w:rsidRPr="0015341E" w14:paraId="302C05E6" w14:textId="77777777" w:rsidTr="0068421F">
        <w:tc>
          <w:tcPr>
            <w:tcW w:w="2880" w:type="dxa"/>
          </w:tcPr>
          <w:p w14:paraId="40937D59" w14:textId="53CA80BF" w:rsidR="00D2353E" w:rsidRPr="00060AC7" w:rsidRDefault="00D2353E">
            <w:pPr>
              <w:pStyle w:val="BodyText"/>
              <w:rPr>
                <w:rFonts w:asciiTheme="minorHAnsi" w:hAnsiTheme="minorHAnsi" w:cstheme="minorBidi"/>
                <w:sz w:val="22"/>
                <w:szCs w:val="22"/>
              </w:rPr>
            </w:pPr>
            <w:r w:rsidRPr="00060AC7">
              <w:rPr>
                <w:rFonts w:asciiTheme="minorHAnsi" w:hAnsiTheme="minorHAnsi" w:cstheme="minorHAnsi"/>
                <w:sz w:val="22"/>
                <w:szCs w:val="22"/>
              </w:rPr>
              <w:t xml:space="preserve">Note </w:t>
            </w:r>
            <w:r w:rsidR="003C167E" w:rsidRPr="00060AC7">
              <w:rPr>
                <w:rFonts w:asciiTheme="minorHAnsi" w:hAnsiTheme="minorHAnsi" w:cstheme="minorHAnsi"/>
                <w:sz w:val="22"/>
                <w:szCs w:val="22"/>
              </w:rPr>
              <w:t>6</w:t>
            </w:r>
          </w:p>
        </w:tc>
        <w:tc>
          <w:tcPr>
            <w:tcW w:w="6570" w:type="dxa"/>
          </w:tcPr>
          <w:p w14:paraId="753C94F9" w14:textId="49B21AB6" w:rsidR="00D2353E" w:rsidRPr="0015341E" w:rsidRDefault="00E05657" w:rsidP="0068421F">
            <w:pPr>
              <w:pStyle w:val="BodyText"/>
              <w:ind w:left="259" w:right="35" w:hanging="259"/>
              <w:jc w:val="thaiDistribute"/>
              <w:rPr>
                <w:rFonts w:asciiTheme="minorHAnsi" w:hAnsiTheme="minorHAnsi" w:cstheme="minorHAnsi"/>
                <w:sz w:val="22"/>
                <w:szCs w:val="22"/>
              </w:rPr>
            </w:pPr>
            <w:r w:rsidRPr="00E05657">
              <w:rPr>
                <w:rFonts w:asciiTheme="minorHAnsi" w:hAnsiTheme="minorHAnsi" w:cstheme="minorHAnsi"/>
                <w:sz w:val="22"/>
                <w:szCs w:val="22"/>
              </w:rPr>
              <w:t>Measurement of expected credit losses for trade receivables.</w:t>
            </w:r>
          </w:p>
        </w:tc>
      </w:tr>
      <w:tr w:rsidR="00D2353E" w:rsidRPr="0015341E" w14:paraId="7D4BC6BC" w14:textId="77777777" w:rsidTr="0068421F">
        <w:tc>
          <w:tcPr>
            <w:tcW w:w="2880" w:type="dxa"/>
          </w:tcPr>
          <w:p w14:paraId="23EB22B2" w14:textId="6CB7A1F1" w:rsidR="00D2353E" w:rsidRPr="00060AC7" w:rsidRDefault="00D2353E">
            <w:pPr>
              <w:pStyle w:val="BodyText"/>
              <w:rPr>
                <w:rFonts w:asciiTheme="minorHAnsi" w:hAnsiTheme="minorHAnsi" w:cstheme="minorHAnsi"/>
                <w:sz w:val="22"/>
                <w:szCs w:val="22"/>
              </w:rPr>
            </w:pPr>
            <w:r w:rsidRPr="00060AC7">
              <w:rPr>
                <w:rFonts w:asciiTheme="minorHAnsi" w:hAnsiTheme="minorHAnsi" w:cstheme="minorHAnsi"/>
                <w:sz w:val="22"/>
                <w:szCs w:val="22"/>
              </w:rPr>
              <w:t xml:space="preserve">Note </w:t>
            </w:r>
            <w:r w:rsidR="003C167E" w:rsidRPr="00060AC7">
              <w:rPr>
                <w:rFonts w:asciiTheme="minorHAnsi" w:hAnsiTheme="minorHAnsi" w:cstheme="minorHAnsi"/>
                <w:sz w:val="22"/>
                <w:szCs w:val="22"/>
              </w:rPr>
              <w:t>7</w:t>
            </w:r>
          </w:p>
        </w:tc>
        <w:tc>
          <w:tcPr>
            <w:tcW w:w="6570" w:type="dxa"/>
          </w:tcPr>
          <w:p w14:paraId="0E9ECDD9" w14:textId="0E3BC150" w:rsidR="00D2353E" w:rsidRPr="0015341E" w:rsidRDefault="00173858" w:rsidP="0068421F">
            <w:pPr>
              <w:pStyle w:val="BodyText"/>
              <w:ind w:left="259" w:right="35" w:hanging="259"/>
              <w:jc w:val="thaiDistribute"/>
              <w:rPr>
                <w:rFonts w:asciiTheme="minorHAnsi" w:hAnsiTheme="minorHAnsi" w:cstheme="minorHAnsi"/>
                <w:sz w:val="22"/>
                <w:szCs w:val="22"/>
              </w:rPr>
            </w:pPr>
            <w:r w:rsidRPr="00173858">
              <w:rPr>
                <w:rFonts w:asciiTheme="minorHAnsi" w:hAnsiTheme="minorHAnsi" w:cstheme="minorHAnsi"/>
                <w:sz w:val="22"/>
                <w:szCs w:val="22"/>
              </w:rPr>
              <w:t>Allowance for decline in value of inventories adjusted to net realisable value.</w:t>
            </w:r>
          </w:p>
        </w:tc>
      </w:tr>
      <w:tr w:rsidR="00D2353E" w:rsidRPr="0015341E" w14:paraId="728C0422" w14:textId="77777777" w:rsidTr="0068421F">
        <w:tc>
          <w:tcPr>
            <w:tcW w:w="2880" w:type="dxa"/>
          </w:tcPr>
          <w:p w14:paraId="5F141062" w14:textId="4E466A51" w:rsidR="00D2353E" w:rsidRPr="00060AC7" w:rsidRDefault="00D2353E">
            <w:pPr>
              <w:pStyle w:val="BodyText"/>
              <w:rPr>
                <w:rFonts w:asciiTheme="minorHAnsi" w:hAnsiTheme="minorHAnsi" w:cstheme="minorHAnsi"/>
                <w:sz w:val="22"/>
                <w:szCs w:val="22"/>
              </w:rPr>
            </w:pPr>
            <w:r w:rsidRPr="00060AC7">
              <w:rPr>
                <w:rFonts w:asciiTheme="minorHAnsi" w:hAnsiTheme="minorHAnsi" w:cstheme="minorHAnsi"/>
                <w:sz w:val="22"/>
                <w:szCs w:val="22"/>
              </w:rPr>
              <w:t xml:space="preserve">Note </w:t>
            </w:r>
            <w:r w:rsidR="00DE69C2" w:rsidRPr="00060AC7">
              <w:rPr>
                <w:rFonts w:asciiTheme="minorHAnsi" w:hAnsiTheme="minorHAnsi" w:cstheme="minorHAnsi"/>
                <w:sz w:val="22"/>
                <w:szCs w:val="22"/>
              </w:rPr>
              <w:t>1</w:t>
            </w:r>
            <w:r w:rsidR="003C167E" w:rsidRPr="00060AC7">
              <w:rPr>
                <w:rFonts w:asciiTheme="minorHAnsi" w:hAnsiTheme="minorHAnsi" w:cstheme="minorHAnsi"/>
                <w:sz w:val="22"/>
                <w:szCs w:val="22"/>
              </w:rPr>
              <w:t>5</w:t>
            </w:r>
          </w:p>
        </w:tc>
        <w:tc>
          <w:tcPr>
            <w:tcW w:w="6570" w:type="dxa"/>
          </w:tcPr>
          <w:p w14:paraId="1FC563A2" w14:textId="433F9125" w:rsidR="00D2353E" w:rsidRPr="00516E57" w:rsidRDefault="00640AFA" w:rsidP="00195DDD">
            <w:pPr>
              <w:pStyle w:val="BodyText"/>
              <w:ind w:left="259" w:right="35" w:hanging="259"/>
              <w:jc w:val="thaiDistribute"/>
              <w:rPr>
                <w:rFonts w:asciiTheme="minorHAnsi" w:hAnsiTheme="minorHAnsi" w:cstheme="minorHAnsi"/>
                <w:spacing w:val="-2"/>
                <w:sz w:val="22"/>
                <w:szCs w:val="22"/>
              </w:rPr>
            </w:pPr>
            <w:r w:rsidRPr="00516E57">
              <w:rPr>
                <w:rFonts w:asciiTheme="minorHAnsi" w:hAnsiTheme="minorHAnsi" w:cstheme="minorHAnsi"/>
                <w:spacing w:val="-2"/>
                <w:sz w:val="22"/>
                <w:szCs w:val="22"/>
              </w:rPr>
              <w:t>M</w:t>
            </w:r>
            <w:r w:rsidR="00DD5576" w:rsidRPr="00516E57">
              <w:rPr>
                <w:rFonts w:asciiTheme="minorHAnsi" w:hAnsiTheme="minorHAnsi" w:cstheme="minorHAnsi"/>
                <w:spacing w:val="-2"/>
                <w:sz w:val="22"/>
                <w:szCs w:val="22"/>
              </w:rPr>
              <w:t>easur</w:t>
            </w:r>
            <w:r w:rsidR="006B7AB0">
              <w:rPr>
                <w:rFonts w:asciiTheme="minorHAnsi" w:hAnsiTheme="minorHAnsi" w:cstheme="minorHAnsi"/>
                <w:spacing w:val="-2"/>
                <w:sz w:val="22"/>
                <w:szCs w:val="22"/>
              </w:rPr>
              <w:t>ement of</w:t>
            </w:r>
            <w:r w:rsidR="00DD5576" w:rsidRPr="00516E57">
              <w:rPr>
                <w:rFonts w:asciiTheme="minorHAnsi" w:hAnsiTheme="minorHAnsi" w:cstheme="minorHAnsi"/>
                <w:spacing w:val="-2"/>
                <w:sz w:val="22"/>
                <w:szCs w:val="22"/>
              </w:rPr>
              <w:t xml:space="preserve"> investment property at fair value</w:t>
            </w:r>
            <w:r w:rsidR="006C62E3" w:rsidRPr="00516E57">
              <w:rPr>
                <w:rFonts w:asciiTheme="minorHAnsi" w:hAnsiTheme="minorHAnsi" w:cstheme="minorHAnsi"/>
                <w:spacing w:val="-2"/>
                <w:sz w:val="22"/>
                <w:szCs w:val="22"/>
              </w:rPr>
              <w:t>: key</w:t>
            </w:r>
            <w:r w:rsidR="00AA55C8" w:rsidRPr="00516E57">
              <w:rPr>
                <w:rFonts w:asciiTheme="minorHAnsi" w:hAnsiTheme="minorHAnsi" w:cstheme="minorHAnsi"/>
                <w:spacing w:val="-2"/>
                <w:sz w:val="22"/>
                <w:szCs w:val="22"/>
              </w:rPr>
              <w:t xml:space="preserve"> </w:t>
            </w:r>
            <w:r w:rsidR="00C238B5" w:rsidRPr="00516E57">
              <w:rPr>
                <w:rFonts w:asciiTheme="minorHAnsi" w:hAnsiTheme="minorHAnsi" w:cstheme="minorHAnsi"/>
                <w:spacing w:val="-2"/>
                <w:sz w:val="22"/>
                <w:szCs w:val="22"/>
              </w:rPr>
              <w:t>assumptions underlying</w:t>
            </w:r>
            <w:r w:rsidR="0063691A" w:rsidRPr="00516E57">
              <w:rPr>
                <w:rFonts w:asciiTheme="minorHAnsi" w:hAnsiTheme="minorHAnsi" w:cstheme="minorHAnsi"/>
                <w:spacing w:val="-2"/>
                <w:sz w:val="22"/>
                <w:szCs w:val="22"/>
              </w:rPr>
              <w:t xml:space="preserve"> </w:t>
            </w:r>
            <w:r w:rsidR="00DD5576" w:rsidRPr="00516E57">
              <w:rPr>
                <w:rFonts w:asciiTheme="minorHAnsi" w:hAnsiTheme="minorHAnsi" w:cstheme="minorHAnsi"/>
                <w:spacing w:val="-2"/>
                <w:sz w:val="22"/>
                <w:szCs w:val="22"/>
              </w:rPr>
              <w:t xml:space="preserve">appraisal used independent appraiser’s judgement. </w:t>
            </w:r>
          </w:p>
        </w:tc>
      </w:tr>
      <w:tr w:rsidR="00D2353E" w:rsidRPr="0015341E" w14:paraId="7B841501" w14:textId="77777777" w:rsidTr="0068421F">
        <w:tc>
          <w:tcPr>
            <w:tcW w:w="2880" w:type="dxa"/>
          </w:tcPr>
          <w:p w14:paraId="008774BB" w14:textId="2EAED79C" w:rsidR="00D2353E" w:rsidRPr="00060AC7" w:rsidRDefault="00D2353E">
            <w:pPr>
              <w:pStyle w:val="BodyText"/>
              <w:rPr>
                <w:rFonts w:asciiTheme="minorHAnsi" w:hAnsiTheme="minorHAnsi" w:cstheme="minorHAnsi"/>
                <w:sz w:val="22"/>
                <w:szCs w:val="22"/>
              </w:rPr>
            </w:pPr>
            <w:r w:rsidRPr="00060AC7">
              <w:rPr>
                <w:rFonts w:asciiTheme="minorHAnsi" w:hAnsiTheme="minorHAnsi" w:cstheme="minorHAnsi"/>
                <w:sz w:val="22"/>
                <w:szCs w:val="22"/>
              </w:rPr>
              <w:t xml:space="preserve">Note </w:t>
            </w:r>
            <w:r w:rsidR="00DE69C2" w:rsidRPr="00060AC7">
              <w:rPr>
                <w:rFonts w:asciiTheme="minorHAnsi" w:hAnsiTheme="minorHAnsi" w:cstheme="minorHAnsi"/>
                <w:sz w:val="22"/>
                <w:szCs w:val="22"/>
              </w:rPr>
              <w:t>1</w:t>
            </w:r>
            <w:r w:rsidR="003C167E" w:rsidRPr="00060AC7">
              <w:rPr>
                <w:rFonts w:asciiTheme="minorHAnsi" w:hAnsiTheme="minorHAnsi" w:cstheme="minorHAnsi"/>
                <w:sz w:val="22"/>
                <w:szCs w:val="22"/>
              </w:rPr>
              <w:t>6</w:t>
            </w:r>
          </w:p>
        </w:tc>
        <w:tc>
          <w:tcPr>
            <w:tcW w:w="6570" w:type="dxa"/>
          </w:tcPr>
          <w:p w14:paraId="6795DE75" w14:textId="69873EAD" w:rsidR="00D2353E" w:rsidRPr="0068421F" w:rsidRDefault="0072224F" w:rsidP="0068421F">
            <w:pPr>
              <w:pStyle w:val="BodyText"/>
              <w:ind w:left="259" w:right="35" w:hanging="259"/>
              <w:jc w:val="thaiDistribute"/>
              <w:rPr>
                <w:rFonts w:asciiTheme="minorHAnsi" w:hAnsiTheme="minorHAnsi" w:cstheme="minorHAnsi"/>
                <w:sz w:val="22"/>
                <w:szCs w:val="22"/>
              </w:rPr>
            </w:pPr>
            <w:r w:rsidRPr="0068421F">
              <w:rPr>
                <w:rFonts w:asciiTheme="minorHAnsi" w:hAnsiTheme="minorHAnsi" w:cstheme="minorHAnsi"/>
                <w:sz w:val="22"/>
                <w:szCs w:val="22"/>
              </w:rPr>
              <w:t>Impairment of property, plant and equipment</w:t>
            </w:r>
            <w:r w:rsidR="00C41AED" w:rsidRPr="0068421F">
              <w:rPr>
                <w:rFonts w:asciiTheme="minorHAnsi" w:hAnsiTheme="minorHAnsi" w:cstheme="minorHAnsi"/>
                <w:sz w:val="22"/>
                <w:szCs w:val="22"/>
              </w:rPr>
              <w:t>: key assumptions underlying recoverable amounts.</w:t>
            </w:r>
          </w:p>
        </w:tc>
      </w:tr>
      <w:tr w:rsidR="00D2353E" w:rsidRPr="0015341E" w14:paraId="7C4460DB" w14:textId="77777777" w:rsidTr="0068421F">
        <w:tc>
          <w:tcPr>
            <w:tcW w:w="2880" w:type="dxa"/>
          </w:tcPr>
          <w:p w14:paraId="1526BF40" w14:textId="45AE2D6D" w:rsidR="00D2353E" w:rsidRPr="00060AC7" w:rsidRDefault="00D2353E">
            <w:pPr>
              <w:pStyle w:val="BodyText"/>
              <w:rPr>
                <w:rFonts w:asciiTheme="minorHAnsi" w:hAnsiTheme="minorHAnsi" w:cstheme="minorHAnsi"/>
                <w:sz w:val="22"/>
                <w:szCs w:val="22"/>
              </w:rPr>
            </w:pPr>
            <w:r w:rsidRPr="00060AC7">
              <w:rPr>
                <w:rFonts w:asciiTheme="minorHAnsi" w:hAnsiTheme="minorHAnsi" w:cstheme="minorHAnsi"/>
                <w:sz w:val="22"/>
                <w:szCs w:val="22"/>
              </w:rPr>
              <w:t xml:space="preserve">Note </w:t>
            </w:r>
            <w:r w:rsidR="003C167E" w:rsidRPr="00060AC7">
              <w:rPr>
                <w:rFonts w:asciiTheme="minorHAnsi" w:hAnsiTheme="minorHAnsi" w:cstheme="minorHAnsi"/>
                <w:sz w:val="22"/>
                <w:szCs w:val="22"/>
              </w:rPr>
              <w:t>19</w:t>
            </w:r>
          </w:p>
        </w:tc>
        <w:tc>
          <w:tcPr>
            <w:tcW w:w="6570" w:type="dxa"/>
          </w:tcPr>
          <w:p w14:paraId="0A83C5B5" w14:textId="289ABEE7" w:rsidR="00D2353E" w:rsidRPr="0015341E" w:rsidRDefault="000F2155" w:rsidP="0068421F">
            <w:pPr>
              <w:pStyle w:val="BodyText"/>
              <w:ind w:left="259" w:right="35" w:hanging="259"/>
              <w:jc w:val="thaiDistribute"/>
              <w:rPr>
                <w:rFonts w:asciiTheme="minorHAnsi" w:hAnsiTheme="minorHAnsi" w:cstheme="minorHAnsi"/>
                <w:sz w:val="22"/>
                <w:szCs w:val="22"/>
              </w:rPr>
            </w:pPr>
            <w:r w:rsidRPr="000F2155">
              <w:rPr>
                <w:rFonts w:asciiTheme="minorHAnsi" w:hAnsiTheme="minorHAnsi" w:cstheme="minorHAnsi"/>
                <w:sz w:val="22"/>
                <w:szCs w:val="22"/>
              </w:rPr>
              <w:t>Impairment test of goodwill: key assumptions underlying</w:t>
            </w:r>
            <w:r>
              <w:rPr>
                <w:rFonts w:asciiTheme="minorHAnsi" w:hAnsiTheme="minorHAnsi" w:cstheme="minorHAnsi"/>
                <w:sz w:val="22"/>
                <w:szCs w:val="22"/>
              </w:rPr>
              <w:t xml:space="preserve"> </w:t>
            </w:r>
            <w:r w:rsidRPr="000F2155">
              <w:rPr>
                <w:rFonts w:asciiTheme="minorHAnsi" w:hAnsiTheme="minorHAnsi" w:cstheme="minorHAnsi"/>
                <w:sz w:val="22"/>
                <w:szCs w:val="22"/>
              </w:rPr>
              <w:t>recoverable amounts.</w:t>
            </w:r>
          </w:p>
        </w:tc>
      </w:tr>
      <w:tr w:rsidR="00D2353E" w:rsidRPr="0015341E" w14:paraId="7E0B0F7F" w14:textId="77777777" w:rsidTr="0068421F">
        <w:tc>
          <w:tcPr>
            <w:tcW w:w="2880" w:type="dxa"/>
          </w:tcPr>
          <w:p w14:paraId="6644A2EC" w14:textId="5504B8E6" w:rsidR="00D2353E" w:rsidRPr="00060AC7" w:rsidRDefault="00D2353E">
            <w:pPr>
              <w:pStyle w:val="BodyText"/>
              <w:rPr>
                <w:rFonts w:asciiTheme="minorHAnsi" w:hAnsiTheme="minorHAnsi" w:cstheme="minorHAnsi"/>
                <w:sz w:val="22"/>
                <w:szCs w:val="22"/>
              </w:rPr>
            </w:pPr>
            <w:r w:rsidRPr="00060AC7">
              <w:rPr>
                <w:rFonts w:asciiTheme="minorHAnsi" w:hAnsiTheme="minorHAnsi" w:cstheme="minorHAnsi"/>
                <w:sz w:val="22"/>
                <w:szCs w:val="22"/>
              </w:rPr>
              <w:t xml:space="preserve">Note </w:t>
            </w:r>
            <w:r w:rsidR="00802C67" w:rsidRPr="00060AC7">
              <w:rPr>
                <w:rFonts w:asciiTheme="minorHAnsi" w:hAnsiTheme="minorHAnsi" w:cstheme="minorHAnsi"/>
                <w:sz w:val="22"/>
                <w:szCs w:val="22"/>
              </w:rPr>
              <w:t>2</w:t>
            </w:r>
            <w:r w:rsidR="00336BD9" w:rsidRPr="00060AC7">
              <w:rPr>
                <w:rFonts w:asciiTheme="minorHAnsi" w:hAnsiTheme="minorHAnsi" w:cstheme="minorHAnsi"/>
                <w:sz w:val="22"/>
                <w:szCs w:val="22"/>
              </w:rPr>
              <w:t>6</w:t>
            </w:r>
          </w:p>
        </w:tc>
        <w:tc>
          <w:tcPr>
            <w:tcW w:w="6570" w:type="dxa"/>
          </w:tcPr>
          <w:p w14:paraId="722B3131" w14:textId="4419D088" w:rsidR="00D2353E" w:rsidRPr="0068421F" w:rsidRDefault="0068421F" w:rsidP="0068421F">
            <w:pPr>
              <w:pStyle w:val="BodyText"/>
              <w:ind w:left="259" w:right="35" w:hanging="259"/>
              <w:jc w:val="thaiDistribute"/>
              <w:rPr>
                <w:rFonts w:asciiTheme="minorHAnsi" w:hAnsiTheme="minorHAnsi" w:cstheme="minorHAnsi"/>
                <w:spacing w:val="-2"/>
                <w:sz w:val="22"/>
                <w:szCs w:val="22"/>
              </w:rPr>
            </w:pPr>
            <w:r w:rsidRPr="0068421F">
              <w:rPr>
                <w:rFonts w:asciiTheme="minorHAnsi" w:hAnsiTheme="minorHAnsi" w:cstheme="minorHAnsi"/>
                <w:spacing w:val="-2"/>
                <w:sz w:val="22"/>
                <w:szCs w:val="22"/>
              </w:rPr>
              <w:t>Measurement of defined benefit obligations: key actuarial assumptions.</w:t>
            </w:r>
          </w:p>
        </w:tc>
      </w:tr>
    </w:tbl>
    <w:p w14:paraId="684910F7" w14:textId="77777777" w:rsidR="00802C67" w:rsidRDefault="00802C67" w:rsidP="00A87136">
      <w:pPr>
        <w:pStyle w:val="BodyText"/>
        <w:ind w:left="540"/>
        <w:rPr>
          <w:rFonts w:ascii="Calibri" w:hAnsi="Calibri" w:cstheme="minorBidi"/>
          <w:color w:val="auto"/>
          <w:sz w:val="22"/>
          <w:szCs w:val="22"/>
        </w:rPr>
      </w:pPr>
    </w:p>
    <w:p w14:paraId="5DFFEC09" w14:textId="77777777" w:rsidR="00E54B52" w:rsidRDefault="00E54B52" w:rsidP="00A87136">
      <w:pPr>
        <w:pStyle w:val="BodyText"/>
        <w:ind w:left="540"/>
        <w:rPr>
          <w:rFonts w:ascii="Calibri" w:hAnsi="Calibri" w:cstheme="minorBidi"/>
          <w:color w:val="auto"/>
          <w:sz w:val="22"/>
          <w:szCs w:val="22"/>
        </w:rPr>
      </w:pPr>
    </w:p>
    <w:p w14:paraId="5F50C753" w14:textId="77777777" w:rsidR="00E54B52" w:rsidRDefault="00E54B52" w:rsidP="00A87136">
      <w:pPr>
        <w:pStyle w:val="BodyText"/>
        <w:ind w:left="540"/>
        <w:rPr>
          <w:rFonts w:ascii="Calibri" w:hAnsi="Calibri" w:cstheme="minorBidi"/>
          <w:color w:val="auto"/>
          <w:sz w:val="22"/>
          <w:szCs w:val="22"/>
        </w:rPr>
      </w:pPr>
    </w:p>
    <w:p w14:paraId="271F5F7B" w14:textId="77777777" w:rsidR="00E54B52" w:rsidRDefault="00E54B52" w:rsidP="00A87136">
      <w:pPr>
        <w:pStyle w:val="BodyText"/>
        <w:ind w:left="540"/>
        <w:rPr>
          <w:rFonts w:ascii="Calibri" w:hAnsi="Calibri" w:cstheme="minorBidi"/>
          <w:color w:val="auto"/>
          <w:sz w:val="22"/>
          <w:szCs w:val="22"/>
        </w:rPr>
      </w:pPr>
    </w:p>
    <w:p w14:paraId="59BF3EB3" w14:textId="77777777" w:rsidR="00E54B52" w:rsidRDefault="00E54B52" w:rsidP="00A87136">
      <w:pPr>
        <w:pStyle w:val="BodyText"/>
        <w:ind w:left="540"/>
        <w:rPr>
          <w:rFonts w:ascii="Calibri" w:hAnsi="Calibri" w:cstheme="minorBidi"/>
          <w:color w:val="auto"/>
          <w:sz w:val="22"/>
          <w:szCs w:val="22"/>
        </w:rPr>
      </w:pPr>
    </w:p>
    <w:p w14:paraId="26915A49" w14:textId="77777777" w:rsidR="00E54B52" w:rsidRDefault="00E54B52" w:rsidP="00A87136">
      <w:pPr>
        <w:pStyle w:val="BodyText"/>
        <w:ind w:left="540"/>
        <w:rPr>
          <w:rFonts w:ascii="Calibri" w:hAnsi="Calibri" w:cstheme="minorBidi"/>
          <w:color w:val="auto"/>
          <w:sz w:val="22"/>
          <w:szCs w:val="22"/>
        </w:rPr>
      </w:pPr>
    </w:p>
    <w:p w14:paraId="676A1817" w14:textId="77777777" w:rsidR="002D4EFD" w:rsidRDefault="002D4EFD" w:rsidP="00A87136">
      <w:pPr>
        <w:pStyle w:val="BodyText"/>
        <w:ind w:left="540"/>
        <w:rPr>
          <w:rFonts w:ascii="Calibri" w:hAnsi="Calibri" w:cstheme="minorBidi"/>
          <w:color w:val="auto"/>
          <w:sz w:val="22"/>
          <w:szCs w:val="22"/>
        </w:rPr>
      </w:pPr>
    </w:p>
    <w:p w14:paraId="49978079" w14:textId="77777777" w:rsidR="002D4EFD" w:rsidRDefault="002D4EFD" w:rsidP="00A87136">
      <w:pPr>
        <w:pStyle w:val="BodyText"/>
        <w:ind w:left="540"/>
        <w:rPr>
          <w:rFonts w:ascii="Calibri" w:hAnsi="Calibri" w:cstheme="minorBidi"/>
          <w:color w:val="auto"/>
          <w:sz w:val="22"/>
          <w:szCs w:val="22"/>
        </w:rPr>
      </w:pPr>
    </w:p>
    <w:p w14:paraId="7EA25ADC" w14:textId="77777777" w:rsidR="002D4EFD" w:rsidRDefault="002D4EFD" w:rsidP="00A87136">
      <w:pPr>
        <w:pStyle w:val="BodyText"/>
        <w:ind w:left="540"/>
        <w:rPr>
          <w:rFonts w:ascii="Calibri" w:hAnsi="Calibri" w:cstheme="minorBidi"/>
          <w:color w:val="auto"/>
          <w:sz w:val="22"/>
          <w:szCs w:val="22"/>
        </w:rPr>
      </w:pPr>
    </w:p>
    <w:p w14:paraId="38364052" w14:textId="77777777" w:rsidR="00300177" w:rsidRDefault="00300177" w:rsidP="00A87136">
      <w:pPr>
        <w:pStyle w:val="BodyText"/>
        <w:ind w:left="540"/>
        <w:rPr>
          <w:rFonts w:ascii="Calibri" w:hAnsi="Calibri" w:cstheme="minorBidi"/>
          <w:color w:val="auto"/>
          <w:sz w:val="22"/>
          <w:szCs w:val="22"/>
        </w:rPr>
      </w:pPr>
    </w:p>
    <w:p w14:paraId="18D5DC89" w14:textId="77777777" w:rsidR="008C36CB" w:rsidRPr="001813EE" w:rsidRDefault="008C36CB" w:rsidP="006326F1">
      <w:pPr>
        <w:spacing w:line="240" w:lineRule="atLeast"/>
        <w:jc w:val="both"/>
        <w:rPr>
          <w:rFonts w:ascii="Calibri" w:eastAsia="Arial Unicode MS" w:hAnsi="Calibri" w:cs="Calibri"/>
          <w:b/>
          <w:bCs/>
          <w:sz w:val="22"/>
          <w:szCs w:val="22"/>
        </w:rPr>
      </w:pPr>
    </w:p>
    <w:p w14:paraId="161B4F25" w14:textId="26EE99A0" w:rsidR="00D46423" w:rsidRPr="00060AC7" w:rsidRDefault="00BC16C8" w:rsidP="00D46423">
      <w:pPr>
        <w:numPr>
          <w:ilvl w:val="0"/>
          <w:numId w:val="8"/>
        </w:numPr>
        <w:tabs>
          <w:tab w:val="clear" w:pos="340"/>
          <w:tab w:val="num" w:pos="540"/>
        </w:tabs>
        <w:spacing w:line="240" w:lineRule="atLeast"/>
        <w:ind w:left="540" w:hanging="540"/>
        <w:jc w:val="both"/>
        <w:rPr>
          <w:rFonts w:asciiTheme="minorHAnsi" w:eastAsia="Arial Unicode MS" w:hAnsiTheme="minorHAnsi" w:cstheme="minorHAnsi"/>
          <w:b/>
          <w:bCs/>
          <w:sz w:val="22"/>
          <w:szCs w:val="22"/>
        </w:rPr>
      </w:pPr>
      <w:r w:rsidRPr="00060AC7">
        <w:rPr>
          <w:rFonts w:ascii="Calibri" w:eastAsia="Arial Unicode MS" w:hAnsi="Calibri" w:cs="Calibri"/>
          <w:b/>
          <w:bCs/>
          <w:sz w:val="22"/>
          <w:szCs w:val="22"/>
        </w:rPr>
        <w:t>Material</w:t>
      </w:r>
      <w:r w:rsidR="00D46423" w:rsidRPr="00060AC7">
        <w:rPr>
          <w:rFonts w:asciiTheme="minorHAnsi" w:eastAsia="Arial Unicode MS" w:hAnsiTheme="minorHAnsi" w:cstheme="minorHAnsi"/>
          <w:b/>
          <w:bCs/>
          <w:sz w:val="22"/>
          <w:szCs w:val="22"/>
        </w:rPr>
        <w:t xml:space="preserve"> accounting policies</w:t>
      </w:r>
      <w:r w:rsidR="001609B8" w:rsidRPr="00060AC7">
        <w:rPr>
          <w:rFonts w:asciiTheme="minorHAnsi" w:eastAsia="Arial Unicode MS" w:hAnsiTheme="minorHAnsi" w:cstheme="minorHAnsi"/>
          <w:b/>
          <w:bCs/>
          <w:sz w:val="22"/>
          <w:szCs w:val="22"/>
        </w:rPr>
        <w:t xml:space="preserve"> information</w:t>
      </w:r>
    </w:p>
    <w:p w14:paraId="30B7EF12" w14:textId="77777777" w:rsidR="00D46423" w:rsidRPr="0015341E" w:rsidRDefault="00D46423" w:rsidP="00D46423">
      <w:pPr>
        <w:ind w:left="540"/>
        <w:rPr>
          <w:rFonts w:asciiTheme="minorHAnsi" w:hAnsiTheme="minorHAnsi" w:cstheme="minorHAnsi"/>
          <w:sz w:val="22"/>
          <w:szCs w:val="22"/>
        </w:rPr>
      </w:pPr>
    </w:p>
    <w:p w14:paraId="1B5B5AF6" w14:textId="77777777" w:rsidR="00D46423" w:rsidRPr="0015341E" w:rsidRDefault="00D46423" w:rsidP="00D46423">
      <w:pPr>
        <w:ind w:left="540"/>
        <w:jc w:val="thaiDistribute"/>
        <w:rPr>
          <w:rFonts w:asciiTheme="minorHAnsi" w:hAnsiTheme="minorHAnsi" w:cstheme="minorHAnsi"/>
          <w:sz w:val="22"/>
          <w:szCs w:val="22"/>
        </w:rPr>
      </w:pPr>
      <w:r w:rsidRPr="0015341E">
        <w:rPr>
          <w:rFonts w:asciiTheme="minorHAnsi" w:hAnsiTheme="minorHAnsi" w:cstheme="minorHAnsi"/>
          <w:sz w:val="22"/>
          <w:szCs w:val="22"/>
        </w:rPr>
        <w:t>The accounting policies set out below have been applied consistently to all periods presented in these financial statements.</w:t>
      </w:r>
    </w:p>
    <w:p w14:paraId="1ABD458B" w14:textId="77777777" w:rsidR="00D46423" w:rsidRPr="0015341E" w:rsidRDefault="00D46423" w:rsidP="00D46423">
      <w:pPr>
        <w:ind w:left="540"/>
        <w:rPr>
          <w:rFonts w:asciiTheme="minorHAnsi" w:eastAsia="Arial Unicode MS" w:hAnsiTheme="minorHAnsi" w:cstheme="minorHAnsi"/>
          <w:b/>
          <w:bCs/>
          <w:sz w:val="22"/>
          <w:szCs w:val="22"/>
        </w:rPr>
      </w:pPr>
    </w:p>
    <w:p w14:paraId="6A21A57C" w14:textId="09140234" w:rsidR="00D46423" w:rsidRPr="00D46423" w:rsidRDefault="00D46423" w:rsidP="009107D6">
      <w:pPr>
        <w:pStyle w:val="Heading2"/>
        <w:numPr>
          <w:ilvl w:val="1"/>
          <w:numId w:val="39"/>
        </w:numPr>
        <w:ind w:left="549" w:hanging="549"/>
        <w:jc w:val="thaiDistribute"/>
        <w:rPr>
          <w:rFonts w:asciiTheme="minorHAnsi" w:hAnsiTheme="minorHAnsi" w:cstheme="minorHAnsi"/>
          <w:i/>
          <w:iCs/>
        </w:rPr>
      </w:pPr>
      <w:r w:rsidRPr="00D46423">
        <w:rPr>
          <w:rFonts w:asciiTheme="minorHAnsi" w:hAnsiTheme="minorHAnsi" w:cstheme="minorHAnsi"/>
          <w:i/>
          <w:iCs/>
        </w:rPr>
        <w:t>Basis of consolidation</w:t>
      </w:r>
    </w:p>
    <w:p w14:paraId="27D66489" w14:textId="77777777" w:rsidR="00D46423" w:rsidRPr="0015341E" w:rsidRDefault="00D46423" w:rsidP="00D46423">
      <w:pPr>
        <w:pStyle w:val="BodyText"/>
        <w:shd w:val="clear" w:color="auto" w:fill="FFFFFF"/>
        <w:ind w:left="540"/>
        <w:jc w:val="thaiDistribute"/>
        <w:rPr>
          <w:rFonts w:asciiTheme="minorHAnsi" w:hAnsiTheme="minorHAnsi" w:cstheme="minorHAnsi"/>
          <w:sz w:val="22"/>
          <w:szCs w:val="22"/>
        </w:rPr>
      </w:pPr>
    </w:p>
    <w:p w14:paraId="66DB911E" w14:textId="77777777" w:rsidR="00D46423" w:rsidRPr="003C3EE3" w:rsidRDefault="00D46423" w:rsidP="00D46423">
      <w:pPr>
        <w:pStyle w:val="BodyText"/>
        <w:ind w:left="540"/>
        <w:jc w:val="thaiDistribute"/>
        <w:rPr>
          <w:rFonts w:ascii="Calibri" w:hAnsi="Calibri" w:cs="Calibri"/>
          <w:color w:val="auto"/>
          <w:sz w:val="22"/>
          <w:szCs w:val="22"/>
        </w:rPr>
      </w:pPr>
      <w:r w:rsidRPr="003C3EE3">
        <w:rPr>
          <w:rFonts w:ascii="Calibri" w:hAnsi="Calibri" w:cs="Calibri"/>
          <w:color w:val="auto"/>
          <w:sz w:val="22"/>
          <w:szCs w:val="22"/>
        </w:rPr>
        <w:t>The consolidated financial statements relate to the Company and its subsidiaries (together referred to as the “Group”) and the Group’s interests in associates and joint ventures.</w:t>
      </w:r>
    </w:p>
    <w:p w14:paraId="7AFA718E" w14:textId="77777777" w:rsidR="00ED3B9B" w:rsidRPr="003C3EE3" w:rsidRDefault="00ED3B9B" w:rsidP="00D46423">
      <w:pPr>
        <w:pStyle w:val="BodyText"/>
        <w:ind w:left="540"/>
        <w:jc w:val="thaiDistribute"/>
        <w:rPr>
          <w:rFonts w:ascii="Calibri" w:hAnsi="Calibri" w:cs="Calibri"/>
          <w:color w:val="auto"/>
          <w:sz w:val="22"/>
          <w:szCs w:val="22"/>
        </w:rPr>
      </w:pPr>
    </w:p>
    <w:p w14:paraId="1ADE84CA" w14:textId="77777777" w:rsidR="003C3EE3" w:rsidRPr="003C3EE3" w:rsidRDefault="003C3EE3" w:rsidP="003C3EE3">
      <w:pPr>
        <w:pStyle w:val="BodyText"/>
        <w:ind w:left="540"/>
        <w:jc w:val="thaiDistribute"/>
        <w:rPr>
          <w:rFonts w:ascii="Calibri" w:hAnsi="Calibri" w:cs="Calibri"/>
          <w:i/>
          <w:iCs/>
          <w:color w:val="auto"/>
          <w:sz w:val="22"/>
          <w:szCs w:val="22"/>
        </w:rPr>
      </w:pPr>
      <w:r w:rsidRPr="003C3EE3">
        <w:rPr>
          <w:rFonts w:ascii="Calibri" w:hAnsi="Calibri" w:cs="Calibri"/>
          <w:i/>
          <w:iCs/>
          <w:color w:val="auto"/>
          <w:sz w:val="22"/>
          <w:szCs w:val="22"/>
        </w:rPr>
        <w:t xml:space="preserve">Subsidiaries </w:t>
      </w:r>
    </w:p>
    <w:p w14:paraId="6598EB0F" w14:textId="77777777" w:rsidR="003C3EE3" w:rsidRPr="003C3EE3" w:rsidRDefault="003C3EE3" w:rsidP="003C3EE3">
      <w:pPr>
        <w:pStyle w:val="BodyText"/>
        <w:ind w:left="540"/>
        <w:jc w:val="thaiDistribute"/>
        <w:rPr>
          <w:rFonts w:ascii="Calibri" w:hAnsi="Calibri" w:cs="Calibri"/>
          <w:i/>
          <w:iCs/>
          <w:color w:val="auto"/>
          <w:sz w:val="22"/>
          <w:szCs w:val="22"/>
        </w:rPr>
      </w:pPr>
    </w:p>
    <w:p w14:paraId="74282D21" w14:textId="367E88B3" w:rsidR="00ED3B9B" w:rsidRDefault="003C3EE3" w:rsidP="003C3EE3">
      <w:pPr>
        <w:pStyle w:val="BodyText"/>
        <w:ind w:left="540"/>
        <w:jc w:val="thaiDistribute"/>
        <w:rPr>
          <w:rFonts w:ascii="Calibri" w:hAnsi="Calibri" w:cs="Calibri"/>
          <w:color w:val="auto"/>
          <w:sz w:val="22"/>
          <w:szCs w:val="22"/>
        </w:rPr>
      </w:pPr>
      <w:r w:rsidRPr="003C3EE3">
        <w:rPr>
          <w:rFonts w:ascii="Calibri" w:hAnsi="Calibri" w:cs="Calibri"/>
          <w:color w:val="auto"/>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2DCE33FF" w14:textId="77777777" w:rsidR="003C3EE3" w:rsidRDefault="003C3EE3" w:rsidP="003C3EE3">
      <w:pPr>
        <w:pStyle w:val="BodyText"/>
        <w:ind w:left="540"/>
        <w:jc w:val="thaiDistribute"/>
        <w:rPr>
          <w:rFonts w:ascii="Calibri" w:hAnsi="Calibri" w:cs="Calibri"/>
          <w:color w:val="auto"/>
          <w:sz w:val="22"/>
          <w:szCs w:val="22"/>
        </w:rPr>
      </w:pPr>
    </w:p>
    <w:p w14:paraId="3212C668" w14:textId="77777777" w:rsidR="00AF3710" w:rsidRPr="00AF3710" w:rsidRDefault="00AF3710" w:rsidP="00AF3710">
      <w:pPr>
        <w:pStyle w:val="BodyText"/>
        <w:ind w:left="540"/>
        <w:jc w:val="thaiDistribute"/>
        <w:rPr>
          <w:rFonts w:ascii="Calibri" w:hAnsi="Calibri" w:cs="Calibri"/>
          <w:i/>
          <w:iCs/>
          <w:color w:val="auto"/>
          <w:sz w:val="22"/>
          <w:szCs w:val="22"/>
        </w:rPr>
      </w:pPr>
      <w:r w:rsidRPr="00AF3710">
        <w:rPr>
          <w:rFonts w:ascii="Calibri" w:hAnsi="Calibri" w:cs="Calibri"/>
          <w:i/>
          <w:iCs/>
          <w:color w:val="auto"/>
          <w:sz w:val="22"/>
          <w:szCs w:val="22"/>
        </w:rPr>
        <w:t>Joint arrangements</w:t>
      </w:r>
    </w:p>
    <w:p w14:paraId="15525827" w14:textId="77777777" w:rsidR="00AF3710" w:rsidRPr="00AF3710" w:rsidRDefault="00AF3710" w:rsidP="00AF3710">
      <w:pPr>
        <w:pStyle w:val="BodyText"/>
        <w:ind w:left="540"/>
        <w:jc w:val="thaiDistribute"/>
        <w:rPr>
          <w:rFonts w:ascii="Calibri" w:hAnsi="Calibri" w:cs="Calibri"/>
          <w:color w:val="auto"/>
          <w:sz w:val="22"/>
          <w:szCs w:val="22"/>
        </w:rPr>
      </w:pPr>
    </w:p>
    <w:p w14:paraId="4FE3DD24" w14:textId="130C97E1" w:rsidR="003C3EE3" w:rsidRDefault="00AF3710" w:rsidP="00AF3710">
      <w:pPr>
        <w:pStyle w:val="BodyText"/>
        <w:ind w:left="540"/>
        <w:jc w:val="thaiDistribute"/>
        <w:rPr>
          <w:rFonts w:ascii="Calibri" w:hAnsi="Calibri" w:cs="Calibri"/>
          <w:color w:val="auto"/>
          <w:sz w:val="22"/>
          <w:szCs w:val="22"/>
        </w:rPr>
      </w:pPr>
      <w:r w:rsidRPr="00AF3710">
        <w:rPr>
          <w:rFonts w:ascii="Calibri" w:hAnsi="Calibri" w:cs="Calibri"/>
          <w:color w:val="auto"/>
          <w:sz w:val="22"/>
          <w:szCs w:val="22"/>
        </w:rPr>
        <w:t>Investments in joint arrangements are classified as either joint operations or joint ventures depending on the contractual rights and obligations of each investor, rather than the legal structure of the joint arrangements.</w:t>
      </w:r>
    </w:p>
    <w:p w14:paraId="6C63353C" w14:textId="77777777" w:rsidR="00E03B78" w:rsidRDefault="00E03B78" w:rsidP="00AF3710">
      <w:pPr>
        <w:pStyle w:val="BodyText"/>
        <w:ind w:left="540"/>
        <w:jc w:val="thaiDistribute"/>
        <w:rPr>
          <w:rFonts w:ascii="Calibri" w:hAnsi="Calibri" w:cs="Calibri"/>
          <w:color w:val="auto"/>
          <w:sz w:val="22"/>
          <w:szCs w:val="22"/>
        </w:rPr>
      </w:pPr>
    </w:p>
    <w:p w14:paraId="7FBC90EC" w14:textId="77777777" w:rsidR="00E03B78" w:rsidRPr="00E03B78" w:rsidRDefault="00E03B78" w:rsidP="00E03B78">
      <w:pPr>
        <w:pStyle w:val="BodyText"/>
        <w:ind w:left="540"/>
        <w:jc w:val="thaiDistribute"/>
        <w:rPr>
          <w:rFonts w:ascii="Calibri" w:hAnsi="Calibri" w:cs="Calibri"/>
          <w:i/>
          <w:iCs/>
          <w:color w:val="auto"/>
          <w:sz w:val="22"/>
          <w:szCs w:val="22"/>
        </w:rPr>
      </w:pPr>
      <w:r w:rsidRPr="00E03B78">
        <w:rPr>
          <w:rFonts w:ascii="Calibri" w:hAnsi="Calibri" w:cs="Calibri"/>
          <w:i/>
          <w:iCs/>
          <w:color w:val="auto"/>
          <w:sz w:val="22"/>
          <w:szCs w:val="22"/>
        </w:rPr>
        <w:t>Joint ventures</w:t>
      </w:r>
    </w:p>
    <w:p w14:paraId="0010B835" w14:textId="77777777" w:rsidR="00E03B78" w:rsidRPr="00E03B78" w:rsidRDefault="00E03B78" w:rsidP="00E03B78">
      <w:pPr>
        <w:pStyle w:val="BodyText"/>
        <w:ind w:left="540"/>
        <w:jc w:val="thaiDistribute"/>
        <w:rPr>
          <w:rFonts w:ascii="Calibri" w:hAnsi="Calibri" w:cs="Calibri"/>
          <w:color w:val="auto"/>
          <w:sz w:val="22"/>
          <w:szCs w:val="22"/>
        </w:rPr>
      </w:pPr>
    </w:p>
    <w:p w14:paraId="16A18D52" w14:textId="40403466" w:rsidR="00E03B78" w:rsidRDefault="00E03B78" w:rsidP="00E03B78">
      <w:pPr>
        <w:pStyle w:val="BodyText"/>
        <w:ind w:left="540"/>
        <w:jc w:val="thaiDistribute"/>
        <w:rPr>
          <w:rFonts w:ascii="Calibri" w:hAnsi="Calibri" w:cs="Calibri"/>
          <w:color w:val="auto"/>
          <w:sz w:val="22"/>
          <w:szCs w:val="22"/>
        </w:rPr>
      </w:pPr>
      <w:r w:rsidRPr="00E03B78">
        <w:rPr>
          <w:rFonts w:ascii="Calibri" w:hAnsi="Calibri" w:cs="Calibri"/>
          <w:color w:val="auto"/>
          <w:sz w:val="22"/>
          <w:szCs w:val="22"/>
        </w:rPr>
        <w:t>A</w:t>
      </w:r>
      <w:r>
        <w:rPr>
          <w:rFonts w:ascii="Calibri" w:hAnsi="Calibri" w:cs="Calibri"/>
          <w:color w:val="auto"/>
          <w:sz w:val="22"/>
          <w:szCs w:val="22"/>
        </w:rPr>
        <w:t xml:space="preserve"> </w:t>
      </w:r>
      <w:r w:rsidRPr="00E03B78">
        <w:rPr>
          <w:rFonts w:ascii="Calibri" w:hAnsi="Calibri" w:cs="Calibri"/>
          <w:color w:val="auto"/>
          <w:sz w:val="22"/>
          <w:szCs w:val="22"/>
        </w:rPr>
        <w:t>joint</w:t>
      </w:r>
      <w:r>
        <w:rPr>
          <w:rFonts w:ascii="Calibri" w:hAnsi="Calibri" w:cs="Calibri"/>
          <w:color w:val="auto"/>
          <w:sz w:val="22"/>
          <w:szCs w:val="22"/>
        </w:rPr>
        <w:t xml:space="preserve"> </w:t>
      </w:r>
      <w:r w:rsidRPr="00E03B78">
        <w:rPr>
          <w:rFonts w:ascii="Calibri" w:hAnsi="Calibri" w:cs="Calibri"/>
          <w:color w:val="auto"/>
          <w:sz w:val="22"/>
          <w:szCs w:val="22"/>
        </w:rPr>
        <w:t>venture is a joint arrangement whereby the Group has rights to the net assets of the</w:t>
      </w:r>
      <w:r>
        <w:rPr>
          <w:rFonts w:ascii="Calibri" w:hAnsi="Calibri" w:cs="Calibri"/>
          <w:color w:val="auto"/>
          <w:sz w:val="22"/>
          <w:szCs w:val="22"/>
        </w:rPr>
        <w:t xml:space="preserve"> </w:t>
      </w:r>
      <w:r w:rsidRPr="00E03B78">
        <w:rPr>
          <w:rFonts w:ascii="Calibri" w:hAnsi="Calibri" w:cs="Calibri"/>
          <w:color w:val="auto"/>
          <w:sz w:val="22"/>
          <w:szCs w:val="22"/>
        </w:rPr>
        <w:t>arrangement.</w:t>
      </w:r>
      <w:r>
        <w:rPr>
          <w:rFonts w:ascii="Calibri" w:hAnsi="Calibri" w:cs="Calibri"/>
          <w:color w:val="auto"/>
          <w:sz w:val="22"/>
          <w:szCs w:val="22"/>
        </w:rPr>
        <w:t xml:space="preserve"> </w:t>
      </w:r>
      <w:r w:rsidRPr="00E03B78">
        <w:rPr>
          <w:rFonts w:ascii="Calibri" w:hAnsi="Calibri" w:cs="Calibri"/>
          <w:color w:val="auto"/>
          <w:sz w:val="22"/>
          <w:szCs w:val="22"/>
        </w:rPr>
        <w:t>Investments in joint ventures are accounted for using the equity method.</w:t>
      </w:r>
    </w:p>
    <w:p w14:paraId="3A551482" w14:textId="77777777" w:rsidR="00F44F84" w:rsidRDefault="00F44F84" w:rsidP="00AF3710">
      <w:pPr>
        <w:pStyle w:val="BodyText"/>
        <w:ind w:left="540"/>
        <w:jc w:val="thaiDistribute"/>
        <w:rPr>
          <w:rFonts w:ascii="Calibri" w:hAnsi="Calibri" w:cs="Calibri"/>
          <w:color w:val="auto"/>
          <w:sz w:val="22"/>
          <w:szCs w:val="22"/>
        </w:rPr>
      </w:pPr>
    </w:p>
    <w:p w14:paraId="268FF7C2" w14:textId="77777777" w:rsidR="00E5290C" w:rsidRPr="00E5290C" w:rsidRDefault="00E5290C" w:rsidP="00E5290C">
      <w:pPr>
        <w:pStyle w:val="BodyText"/>
        <w:ind w:left="540"/>
        <w:jc w:val="thaiDistribute"/>
        <w:rPr>
          <w:rFonts w:ascii="Calibri" w:hAnsi="Calibri" w:cs="Calibri"/>
          <w:i/>
          <w:iCs/>
          <w:color w:val="auto"/>
          <w:sz w:val="22"/>
          <w:szCs w:val="22"/>
        </w:rPr>
      </w:pPr>
      <w:r w:rsidRPr="00E5290C">
        <w:rPr>
          <w:rFonts w:ascii="Calibri" w:hAnsi="Calibri" w:cs="Calibri"/>
          <w:i/>
          <w:iCs/>
          <w:color w:val="auto"/>
          <w:sz w:val="22"/>
          <w:szCs w:val="22"/>
        </w:rPr>
        <w:t xml:space="preserve">Non-controlling interests  </w:t>
      </w:r>
    </w:p>
    <w:p w14:paraId="7C20A4D7" w14:textId="77777777" w:rsidR="00E5290C" w:rsidRPr="00E5290C" w:rsidRDefault="00E5290C" w:rsidP="00E5290C">
      <w:pPr>
        <w:pStyle w:val="BodyText"/>
        <w:ind w:left="540"/>
        <w:jc w:val="thaiDistribute"/>
        <w:rPr>
          <w:rFonts w:ascii="Calibri" w:hAnsi="Calibri" w:cs="Calibri"/>
          <w:color w:val="auto"/>
          <w:sz w:val="22"/>
          <w:szCs w:val="22"/>
        </w:rPr>
      </w:pPr>
    </w:p>
    <w:p w14:paraId="0B60C45E" w14:textId="77777777" w:rsidR="00E5290C" w:rsidRPr="00E5290C" w:rsidRDefault="00E5290C" w:rsidP="00E5290C">
      <w:pPr>
        <w:pStyle w:val="BodyText"/>
        <w:ind w:left="540"/>
        <w:jc w:val="thaiDistribute"/>
        <w:rPr>
          <w:rFonts w:ascii="Calibri" w:hAnsi="Calibri" w:cs="Calibri"/>
          <w:color w:val="auto"/>
          <w:sz w:val="22"/>
          <w:szCs w:val="22"/>
        </w:rPr>
      </w:pPr>
      <w:r w:rsidRPr="00E5290C">
        <w:rPr>
          <w:rFonts w:ascii="Calibri" w:hAnsi="Calibri" w:cs="Calibri"/>
          <w:color w:val="auto"/>
          <w:sz w:val="22"/>
          <w:szCs w:val="22"/>
        </w:rPr>
        <w:t xml:space="preserve">At the acquisition date, the Group measures any non-controlling interests at its proportionate interest in the identifiable net assets of the acquiree. </w:t>
      </w:r>
    </w:p>
    <w:p w14:paraId="1A5A1228" w14:textId="77777777" w:rsidR="00E5290C" w:rsidRPr="00E5290C" w:rsidRDefault="00E5290C" w:rsidP="00E5290C">
      <w:pPr>
        <w:pStyle w:val="BodyText"/>
        <w:ind w:left="540"/>
        <w:jc w:val="thaiDistribute"/>
        <w:rPr>
          <w:rFonts w:ascii="Calibri" w:hAnsi="Calibri" w:cs="Calibri"/>
          <w:color w:val="auto"/>
          <w:sz w:val="22"/>
          <w:szCs w:val="22"/>
        </w:rPr>
      </w:pPr>
    </w:p>
    <w:p w14:paraId="478D5A6C" w14:textId="0C77515D" w:rsidR="00F44F84" w:rsidRDefault="00E5290C" w:rsidP="00E5290C">
      <w:pPr>
        <w:pStyle w:val="BodyText"/>
        <w:ind w:left="540"/>
        <w:jc w:val="thaiDistribute"/>
        <w:rPr>
          <w:rFonts w:ascii="Calibri" w:hAnsi="Calibri" w:cstheme="minorBidi"/>
          <w:color w:val="auto"/>
          <w:sz w:val="22"/>
          <w:szCs w:val="22"/>
        </w:rPr>
      </w:pPr>
      <w:r w:rsidRPr="00E5290C">
        <w:rPr>
          <w:rFonts w:ascii="Calibri" w:hAnsi="Calibri" w:cs="Calibri"/>
          <w:color w:val="auto"/>
          <w:sz w:val="22"/>
          <w:szCs w:val="22"/>
        </w:rPr>
        <w:t>Changes in the Group’s interest in a subsidiary that do not result in a loss of control are accounted for as equity transactions.</w:t>
      </w:r>
    </w:p>
    <w:p w14:paraId="050409BA" w14:textId="77777777" w:rsidR="006326F1" w:rsidRDefault="006326F1" w:rsidP="00B500DA">
      <w:pPr>
        <w:pStyle w:val="BodyText"/>
        <w:jc w:val="thaiDistribute"/>
        <w:rPr>
          <w:rFonts w:ascii="Calibri" w:hAnsi="Calibri" w:cstheme="minorBidi"/>
          <w:color w:val="auto"/>
          <w:sz w:val="22"/>
          <w:szCs w:val="22"/>
        </w:rPr>
      </w:pPr>
    </w:p>
    <w:p w14:paraId="260D5628" w14:textId="77777777" w:rsidR="004F2756" w:rsidRPr="004F2756" w:rsidRDefault="004F2756" w:rsidP="004F2756">
      <w:pPr>
        <w:pStyle w:val="BodyText"/>
        <w:ind w:left="540"/>
        <w:jc w:val="thaiDistribute"/>
        <w:rPr>
          <w:rFonts w:ascii="Calibri" w:hAnsi="Calibri" w:cstheme="minorBidi"/>
          <w:i/>
          <w:iCs/>
          <w:color w:val="auto"/>
          <w:sz w:val="22"/>
          <w:szCs w:val="22"/>
        </w:rPr>
      </w:pPr>
      <w:r w:rsidRPr="004F2756">
        <w:rPr>
          <w:rFonts w:ascii="Calibri" w:hAnsi="Calibri" w:cstheme="minorBidi"/>
          <w:i/>
          <w:iCs/>
          <w:color w:val="auto"/>
          <w:sz w:val="22"/>
          <w:szCs w:val="22"/>
        </w:rPr>
        <w:t xml:space="preserve">Interests in equity-accounted investees </w:t>
      </w:r>
    </w:p>
    <w:p w14:paraId="68AEFE9E" w14:textId="77777777" w:rsidR="004F2756" w:rsidRPr="004F2756" w:rsidRDefault="004F2756" w:rsidP="004F2756">
      <w:pPr>
        <w:pStyle w:val="BodyText"/>
        <w:ind w:left="540"/>
        <w:jc w:val="thaiDistribute"/>
        <w:rPr>
          <w:rFonts w:ascii="Calibri" w:hAnsi="Calibri" w:cstheme="minorBidi"/>
          <w:color w:val="auto"/>
          <w:sz w:val="22"/>
          <w:szCs w:val="22"/>
        </w:rPr>
      </w:pPr>
    </w:p>
    <w:p w14:paraId="1C6AD52F" w14:textId="77777777" w:rsidR="004F2756" w:rsidRPr="004F2756" w:rsidRDefault="004F2756" w:rsidP="004F2756">
      <w:pPr>
        <w:pStyle w:val="BodyText"/>
        <w:ind w:left="540"/>
        <w:jc w:val="thaiDistribute"/>
        <w:rPr>
          <w:rFonts w:ascii="Calibri" w:hAnsi="Calibri" w:cstheme="minorBidi"/>
          <w:color w:val="auto"/>
          <w:sz w:val="22"/>
          <w:szCs w:val="22"/>
        </w:rPr>
      </w:pPr>
      <w:r w:rsidRPr="004F2756">
        <w:rPr>
          <w:rFonts w:ascii="Calibri" w:hAnsi="Calibri" w:cstheme="minorBidi"/>
          <w:color w:val="auto"/>
          <w:sz w:val="22"/>
          <w:szCs w:val="22"/>
        </w:rPr>
        <w:t>The Group’s interests in equity-accounted investees comprise interests in associates and joint venture.</w:t>
      </w:r>
    </w:p>
    <w:p w14:paraId="49812120" w14:textId="77777777" w:rsidR="004F2756" w:rsidRPr="004F2756" w:rsidRDefault="004F2756" w:rsidP="004F2756">
      <w:pPr>
        <w:pStyle w:val="BodyText"/>
        <w:ind w:left="540"/>
        <w:jc w:val="thaiDistribute"/>
        <w:rPr>
          <w:rFonts w:ascii="Calibri" w:hAnsi="Calibri" w:cstheme="minorBidi"/>
          <w:color w:val="auto"/>
          <w:sz w:val="22"/>
          <w:szCs w:val="22"/>
        </w:rPr>
      </w:pPr>
    </w:p>
    <w:p w14:paraId="79E0932D" w14:textId="77777777" w:rsidR="004F2756" w:rsidRPr="004F2756" w:rsidRDefault="004F2756" w:rsidP="004F2756">
      <w:pPr>
        <w:pStyle w:val="BodyText"/>
        <w:ind w:left="540"/>
        <w:jc w:val="thaiDistribute"/>
        <w:rPr>
          <w:rFonts w:ascii="Calibri" w:hAnsi="Calibri" w:cstheme="minorBidi"/>
          <w:color w:val="auto"/>
          <w:sz w:val="22"/>
          <w:szCs w:val="22"/>
        </w:rPr>
      </w:pPr>
      <w:r w:rsidRPr="004F2756">
        <w:rPr>
          <w:rFonts w:ascii="Calibri" w:hAnsi="Calibri" w:cstheme="minorBidi"/>
          <w:color w:val="auto"/>
          <w:sz w:val="22"/>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377B1B49" w14:textId="77777777" w:rsidR="004F2756" w:rsidRDefault="004F2756" w:rsidP="004F2756">
      <w:pPr>
        <w:pStyle w:val="BodyText"/>
        <w:ind w:left="540"/>
        <w:jc w:val="thaiDistribute"/>
        <w:rPr>
          <w:rFonts w:ascii="Calibri" w:hAnsi="Calibri" w:cstheme="minorBidi"/>
          <w:color w:val="auto"/>
          <w:sz w:val="22"/>
          <w:szCs w:val="22"/>
        </w:rPr>
      </w:pPr>
    </w:p>
    <w:p w14:paraId="01C9F3B1" w14:textId="77777777" w:rsidR="009235BA" w:rsidRDefault="009235BA" w:rsidP="004F2756">
      <w:pPr>
        <w:pStyle w:val="BodyText"/>
        <w:ind w:left="540"/>
        <w:jc w:val="thaiDistribute"/>
        <w:rPr>
          <w:rFonts w:ascii="Calibri" w:hAnsi="Calibri" w:cstheme="minorBidi"/>
          <w:color w:val="auto"/>
          <w:sz w:val="22"/>
          <w:szCs w:val="22"/>
        </w:rPr>
      </w:pPr>
    </w:p>
    <w:p w14:paraId="16DFEF18" w14:textId="77777777" w:rsidR="009235BA" w:rsidRDefault="009235BA" w:rsidP="004F2756">
      <w:pPr>
        <w:pStyle w:val="BodyText"/>
        <w:ind w:left="540"/>
        <w:jc w:val="thaiDistribute"/>
        <w:rPr>
          <w:rFonts w:ascii="Calibri" w:hAnsi="Calibri" w:cstheme="minorBidi"/>
          <w:color w:val="auto"/>
          <w:sz w:val="22"/>
          <w:szCs w:val="22"/>
        </w:rPr>
      </w:pPr>
    </w:p>
    <w:p w14:paraId="748DBE58" w14:textId="77777777" w:rsidR="009235BA" w:rsidRDefault="009235BA" w:rsidP="004F2756">
      <w:pPr>
        <w:pStyle w:val="BodyText"/>
        <w:ind w:left="540"/>
        <w:jc w:val="thaiDistribute"/>
        <w:rPr>
          <w:rFonts w:ascii="Calibri" w:hAnsi="Calibri" w:cstheme="minorBidi"/>
          <w:color w:val="auto"/>
          <w:sz w:val="22"/>
          <w:szCs w:val="22"/>
        </w:rPr>
      </w:pPr>
    </w:p>
    <w:p w14:paraId="3EAF0588" w14:textId="77777777" w:rsidR="009235BA" w:rsidRDefault="009235BA" w:rsidP="004F2756">
      <w:pPr>
        <w:pStyle w:val="BodyText"/>
        <w:ind w:left="540"/>
        <w:jc w:val="thaiDistribute"/>
        <w:rPr>
          <w:rFonts w:ascii="Calibri" w:hAnsi="Calibri" w:cstheme="minorBidi"/>
          <w:color w:val="auto"/>
          <w:sz w:val="22"/>
          <w:szCs w:val="22"/>
        </w:rPr>
      </w:pPr>
    </w:p>
    <w:p w14:paraId="4AA96CAF" w14:textId="77777777" w:rsidR="009235BA" w:rsidRPr="004F2756" w:rsidRDefault="009235BA" w:rsidP="004F2756">
      <w:pPr>
        <w:pStyle w:val="BodyText"/>
        <w:ind w:left="540"/>
        <w:jc w:val="thaiDistribute"/>
        <w:rPr>
          <w:rFonts w:ascii="Calibri" w:hAnsi="Calibri" w:cstheme="minorBidi"/>
          <w:color w:val="auto"/>
          <w:sz w:val="22"/>
          <w:szCs w:val="22"/>
        </w:rPr>
      </w:pPr>
    </w:p>
    <w:p w14:paraId="719ACDE2" w14:textId="70962AF4" w:rsidR="004F2756" w:rsidRDefault="004F2756" w:rsidP="004F2756">
      <w:pPr>
        <w:pStyle w:val="BodyText"/>
        <w:ind w:left="540"/>
        <w:jc w:val="thaiDistribute"/>
        <w:rPr>
          <w:rFonts w:ascii="Calibri" w:hAnsi="Calibri" w:cstheme="minorBidi"/>
          <w:color w:val="auto"/>
          <w:sz w:val="22"/>
          <w:szCs w:val="22"/>
        </w:rPr>
      </w:pPr>
      <w:r w:rsidRPr="004F2756">
        <w:rPr>
          <w:rFonts w:ascii="Calibri" w:hAnsi="Calibri" w:cstheme="minorBidi"/>
          <w:color w:val="auto"/>
          <w:sz w:val="22"/>
          <w:szCs w:val="22"/>
        </w:rPr>
        <w:t xml:space="preserve">Interests in associates and joint ventures are accounted for using the equity method. They are initially recognised at cost, which includes transaction costs. Subsequent to initial recognition, </w:t>
      </w:r>
      <w:r>
        <w:rPr>
          <w:rFonts w:ascii="Calibri" w:hAnsi="Calibri" w:cstheme="minorBidi"/>
          <w:color w:val="auto"/>
          <w:sz w:val="22"/>
          <w:szCs w:val="22"/>
        </w:rPr>
        <w:t>t</w:t>
      </w:r>
      <w:r w:rsidRPr="004F2756">
        <w:rPr>
          <w:rFonts w:ascii="Calibri" w:hAnsi="Calibri" w:cstheme="minorBidi"/>
          <w:color w:val="auto"/>
          <w:sz w:val="22"/>
          <w:szCs w:val="22"/>
        </w:rPr>
        <w:t>he</w:t>
      </w:r>
      <w:r>
        <w:rPr>
          <w:rFonts w:ascii="Calibri" w:hAnsi="Calibri" w:cstheme="minorBidi" w:hint="cs"/>
          <w:color w:val="auto"/>
          <w:sz w:val="22"/>
          <w:szCs w:val="22"/>
          <w:cs/>
        </w:rPr>
        <w:t xml:space="preserve"> </w:t>
      </w:r>
      <w:r w:rsidRPr="004F2756">
        <w:rPr>
          <w:rFonts w:ascii="Calibri" w:hAnsi="Calibri" w:cstheme="minorBidi"/>
          <w:color w:val="auto"/>
          <w:sz w:val="22"/>
          <w:szCs w:val="22"/>
        </w:rPr>
        <w:t>consolidated financial statements include the Group’s share of the profit or loss and other comprehensive income of equity-accounted investees, until the date on which significant influence or joint control ceases.</w:t>
      </w:r>
    </w:p>
    <w:p w14:paraId="4D7ED427" w14:textId="77777777" w:rsidR="0079793C" w:rsidRDefault="0079793C" w:rsidP="004F2756">
      <w:pPr>
        <w:pStyle w:val="BodyText"/>
        <w:ind w:left="540"/>
        <w:jc w:val="thaiDistribute"/>
        <w:rPr>
          <w:rFonts w:ascii="Calibri" w:hAnsi="Calibri" w:cstheme="minorBidi"/>
          <w:color w:val="auto"/>
          <w:sz w:val="22"/>
          <w:szCs w:val="22"/>
        </w:rPr>
      </w:pPr>
    </w:p>
    <w:p w14:paraId="193E8974" w14:textId="77777777" w:rsidR="002F4FCD" w:rsidRPr="002F4FCD" w:rsidRDefault="002F4FCD" w:rsidP="002F4FCD">
      <w:pPr>
        <w:pStyle w:val="BodyText"/>
        <w:ind w:left="540"/>
        <w:jc w:val="thaiDistribute"/>
        <w:rPr>
          <w:rFonts w:ascii="Calibri" w:hAnsi="Calibri" w:cstheme="minorBidi"/>
          <w:i/>
          <w:iCs/>
          <w:color w:val="auto"/>
          <w:sz w:val="22"/>
          <w:szCs w:val="22"/>
        </w:rPr>
      </w:pPr>
      <w:r w:rsidRPr="002F4FCD">
        <w:rPr>
          <w:rFonts w:ascii="Calibri" w:hAnsi="Calibri" w:cstheme="minorBidi"/>
          <w:i/>
          <w:iCs/>
          <w:color w:val="auto"/>
          <w:sz w:val="22"/>
          <w:szCs w:val="22"/>
        </w:rPr>
        <w:t>Changes in ownership interests</w:t>
      </w:r>
    </w:p>
    <w:p w14:paraId="0F2BF585" w14:textId="77777777" w:rsidR="002F4FCD" w:rsidRPr="002F4FCD" w:rsidRDefault="002F4FCD" w:rsidP="002F4FCD">
      <w:pPr>
        <w:pStyle w:val="BodyText"/>
        <w:ind w:left="540"/>
        <w:jc w:val="thaiDistribute"/>
        <w:rPr>
          <w:rFonts w:ascii="Calibri" w:hAnsi="Calibri" w:cstheme="minorBidi"/>
          <w:color w:val="auto"/>
          <w:sz w:val="22"/>
          <w:szCs w:val="22"/>
        </w:rPr>
      </w:pPr>
    </w:p>
    <w:p w14:paraId="2476A2A5" w14:textId="77777777" w:rsidR="002F4FCD" w:rsidRPr="002F4FCD" w:rsidRDefault="002F4FCD" w:rsidP="002F4FCD">
      <w:pPr>
        <w:pStyle w:val="BodyText"/>
        <w:ind w:left="540"/>
        <w:jc w:val="thaiDistribute"/>
        <w:rPr>
          <w:rFonts w:ascii="Calibri" w:hAnsi="Calibri" w:cstheme="minorBidi"/>
          <w:color w:val="auto"/>
          <w:sz w:val="22"/>
          <w:szCs w:val="22"/>
        </w:rPr>
      </w:pPr>
      <w:r w:rsidRPr="002F4FCD">
        <w:rPr>
          <w:rFonts w:ascii="Calibri" w:hAnsi="Calibri" w:cstheme="minorBidi"/>
          <w:color w:val="auto"/>
          <w:sz w:val="22"/>
          <w:szCs w:val="22"/>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764A57AC" w14:textId="77777777" w:rsidR="002F4FCD" w:rsidRPr="002F4FCD" w:rsidRDefault="002F4FCD" w:rsidP="002F4FCD">
      <w:pPr>
        <w:pStyle w:val="BodyText"/>
        <w:ind w:left="540"/>
        <w:jc w:val="thaiDistribute"/>
        <w:rPr>
          <w:rFonts w:ascii="Calibri" w:hAnsi="Calibri" w:cstheme="minorBidi"/>
          <w:color w:val="auto"/>
          <w:sz w:val="22"/>
          <w:szCs w:val="22"/>
        </w:rPr>
      </w:pPr>
    </w:p>
    <w:p w14:paraId="1D12697B" w14:textId="5BA37EEC" w:rsidR="002F4FCD" w:rsidRPr="002F4FCD" w:rsidRDefault="002F4FCD" w:rsidP="002F4FCD">
      <w:pPr>
        <w:pStyle w:val="BodyText"/>
        <w:ind w:left="540"/>
        <w:jc w:val="thaiDistribute"/>
        <w:rPr>
          <w:rFonts w:ascii="Calibri" w:hAnsi="Calibri" w:cstheme="minorBidi"/>
          <w:color w:val="auto"/>
          <w:sz w:val="22"/>
          <w:szCs w:val="22"/>
        </w:rPr>
      </w:pPr>
      <w:r w:rsidRPr="002F4FCD">
        <w:rPr>
          <w:rFonts w:ascii="Calibri" w:hAnsi="Calibri" w:cstheme="minorBidi"/>
          <w:color w:val="auto"/>
          <w:sz w:val="22"/>
          <w:szCs w:val="22"/>
        </w:rPr>
        <w:t>If the ownership interest in associates and joint ventures is reduced but significant influence and joint control is retained,</w:t>
      </w:r>
      <w:r w:rsidR="007336C5">
        <w:rPr>
          <w:rFonts w:ascii="Calibri" w:hAnsi="Calibri" w:cstheme="minorBidi"/>
          <w:color w:val="auto"/>
          <w:sz w:val="22"/>
          <w:szCs w:val="22"/>
        </w:rPr>
        <w:t xml:space="preserve"> </w:t>
      </w:r>
      <w:r w:rsidRPr="002F4FCD">
        <w:rPr>
          <w:rFonts w:ascii="Calibri" w:hAnsi="Calibri" w:cstheme="minorBidi"/>
          <w:color w:val="auto"/>
          <w:sz w:val="22"/>
          <w:szCs w:val="22"/>
        </w:rPr>
        <w:t>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6665613B" w14:textId="77777777" w:rsidR="002F4FCD" w:rsidRPr="002F4FCD" w:rsidRDefault="002F4FCD" w:rsidP="002F4FCD">
      <w:pPr>
        <w:pStyle w:val="BodyText"/>
        <w:ind w:left="540"/>
        <w:jc w:val="thaiDistribute"/>
        <w:rPr>
          <w:rFonts w:ascii="Calibri" w:hAnsi="Calibri" w:cstheme="minorBidi"/>
          <w:color w:val="auto"/>
          <w:sz w:val="22"/>
          <w:szCs w:val="22"/>
        </w:rPr>
      </w:pPr>
    </w:p>
    <w:p w14:paraId="5D39E975" w14:textId="5A50148F" w:rsidR="0079793C" w:rsidRDefault="002F4FCD" w:rsidP="002F4FCD">
      <w:pPr>
        <w:pStyle w:val="BodyText"/>
        <w:ind w:left="540"/>
        <w:jc w:val="thaiDistribute"/>
        <w:rPr>
          <w:rFonts w:ascii="Calibri" w:hAnsi="Calibri" w:cstheme="minorBidi"/>
          <w:color w:val="auto"/>
          <w:sz w:val="22"/>
          <w:szCs w:val="22"/>
        </w:rPr>
      </w:pPr>
      <w:r w:rsidRPr="002F4FCD">
        <w:rPr>
          <w:rFonts w:ascii="Calibri" w:hAnsi="Calibri" w:cstheme="minorBidi"/>
          <w:color w:val="auto"/>
          <w:sz w:val="22"/>
          <w:szCs w:val="22"/>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48071D50" w14:textId="77777777" w:rsidR="001813EE" w:rsidRDefault="001813EE" w:rsidP="002F4FCD">
      <w:pPr>
        <w:pStyle w:val="BodyText"/>
        <w:ind w:left="540"/>
        <w:jc w:val="thaiDistribute"/>
        <w:rPr>
          <w:rFonts w:ascii="Calibri" w:hAnsi="Calibri" w:cstheme="minorBidi"/>
          <w:color w:val="auto"/>
          <w:sz w:val="22"/>
          <w:szCs w:val="22"/>
        </w:rPr>
      </w:pPr>
    </w:p>
    <w:p w14:paraId="444A50EB" w14:textId="77777777" w:rsidR="005C606B" w:rsidRPr="005C606B" w:rsidRDefault="005C606B" w:rsidP="005C606B">
      <w:pPr>
        <w:pStyle w:val="BodyText"/>
        <w:ind w:left="540"/>
        <w:jc w:val="thaiDistribute"/>
        <w:rPr>
          <w:rFonts w:ascii="Calibri" w:hAnsi="Calibri" w:cstheme="minorBidi"/>
          <w:i/>
          <w:iCs/>
          <w:color w:val="auto"/>
          <w:sz w:val="22"/>
          <w:szCs w:val="22"/>
        </w:rPr>
      </w:pPr>
      <w:r w:rsidRPr="005C606B">
        <w:rPr>
          <w:rFonts w:ascii="Calibri" w:hAnsi="Calibri" w:cstheme="minorBidi"/>
          <w:i/>
          <w:iCs/>
          <w:color w:val="auto"/>
          <w:sz w:val="22"/>
          <w:szCs w:val="22"/>
        </w:rPr>
        <w:t xml:space="preserve">Transactions eliminated on consolidation  </w:t>
      </w:r>
    </w:p>
    <w:p w14:paraId="720F2986" w14:textId="77777777" w:rsidR="005C606B" w:rsidRPr="005C606B" w:rsidRDefault="005C606B" w:rsidP="005C606B">
      <w:pPr>
        <w:pStyle w:val="BodyText"/>
        <w:ind w:left="540"/>
        <w:jc w:val="thaiDistribute"/>
        <w:rPr>
          <w:rFonts w:ascii="Calibri" w:hAnsi="Calibri" w:cstheme="minorBidi"/>
          <w:color w:val="auto"/>
          <w:sz w:val="22"/>
          <w:szCs w:val="22"/>
        </w:rPr>
      </w:pPr>
    </w:p>
    <w:p w14:paraId="52580A91" w14:textId="4AB8F7EF" w:rsidR="005C606B" w:rsidRDefault="005C606B" w:rsidP="005C606B">
      <w:pPr>
        <w:pStyle w:val="BodyText"/>
        <w:ind w:left="540"/>
        <w:jc w:val="thaiDistribute"/>
        <w:rPr>
          <w:rFonts w:ascii="Calibri" w:hAnsi="Calibri" w:cstheme="minorBidi"/>
          <w:color w:val="auto"/>
          <w:sz w:val="22"/>
          <w:szCs w:val="22"/>
        </w:rPr>
      </w:pPr>
      <w:r w:rsidRPr="005C606B">
        <w:rPr>
          <w:rFonts w:ascii="Calibri" w:hAnsi="Calibri" w:cstheme="minorBidi"/>
          <w:color w:val="auto"/>
          <w:sz w:val="22"/>
          <w:szCs w:val="22"/>
        </w:rPr>
        <w:t>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p>
    <w:p w14:paraId="0B5B4366" w14:textId="77777777" w:rsidR="000F4173" w:rsidRDefault="000F4173" w:rsidP="005C606B">
      <w:pPr>
        <w:pStyle w:val="BodyText"/>
        <w:ind w:left="540"/>
        <w:jc w:val="thaiDistribute"/>
        <w:rPr>
          <w:rFonts w:ascii="Calibri" w:hAnsi="Calibri" w:cstheme="minorBidi"/>
          <w:color w:val="auto"/>
          <w:sz w:val="22"/>
          <w:szCs w:val="22"/>
        </w:rPr>
      </w:pPr>
    </w:p>
    <w:p w14:paraId="649E70E5" w14:textId="00825C48" w:rsidR="000F4173" w:rsidRDefault="00D229C1" w:rsidP="000F4173">
      <w:pPr>
        <w:pStyle w:val="Heading2"/>
        <w:numPr>
          <w:ilvl w:val="1"/>
          <w:numId w:val="39"/>
        </w:numPr>
        <w:ind w:left="549" w:hanging="549"/>
        <w:jc w:val="thaiDistribute"/>
        <w:rPr>
          <w:rFonts w:ascii="Calibri" w:hAnsi="Calibri" w:cstheme="minorBidi"/>
          <w:color w:val="auto"/>
        </w:rPr>
      </w:pPr>
      <w:r w:rsidRPr="00D229C1">
        <w:rPr>
          <w:rFonts w:ascii="Calibri" w:hAnsi="Calibri" w:cstheme="minorBidi"/>
          <w:color w:val="auto"/>
        </w:rPr>
        <w:t>Foreign currencies</w:t>
      </w:r>
    </w:p>
    <w:p w14:paraId="12A6ADAB" w14:textId="77777777" w:rsidR="00D229C1" w:rsidRPr="00D229C1" w:rsidRDefault="00D229C1" w:rsidP="00D229C1">
      <w:pPr>
        <w:rPr>
          <w:rFonts w:ascii="Calibri" w:hAnsi="Calibri" w:cs="Calibri"/>
          <w:sz w:val="22"/>
          <w:szCs w:val="22"/>
        </w:rPr>
      </w:pPr>
    </w:p>
    <w:p w14:paraId="43FBEB13" w14:textId="77777777" w:rsidR="00915897" w:rsidRPr="00915897" w:rsidRDefault="00915897" w:rsidP="00915897">
      <w:pPr>
        <w:ind w:left="549"/>
        <w:rPr>
          <w:rFonts w:ascii="Calibri" w:hAnsi="Calibri" w:cs="Calibri"/>
          <w:i/>
          <w:iCs/>
          <w:sz w:val="22"/>
          <w:szCs w:val="22"/>
        </w:rPr>
      </w:pPr>
      <w:r w:rsidRPr="00915897">
        <w:rPr>
          <w:rFonts w:ascii="Calibri" w:hAnsi="Calibri" w:cs="Calibri"/>
          <w:i/>
          <w:iCs/>
          <w:sz w:val="22"/>
          <w:szCs w:val="22"/>
        </w:rPr>
        <w:t>Foreign currency transactions</w:t>
      </w:r>
    </w:p>
    <w:p w14:paraId="3276023B" w14:textId="77777777" w:rsidR="00915897" w:rsidRPr="00915897" w:rsidRDefault="00915897" w:rsidP="00915897">
      <w:pPr>
        <w:ind w:left="549"/>
        <w:rPr>
          <w:rFonts w:ascii="Calibri" w:hAnsi="Calibri" w:cs="Calibri"/>
          <w:sz w:val="22"/>
          <w:szCs w:val="22"/>
        </w:rPr>
      </w:pPr>
    </w:p>
    <w:p w14:paraId="74407276" w14:textId="77777777" w:rsidR="00915897" w:rsidRPr="00915897" w:rsidRDefault="00915897" w:rsidP="00915897">
      <w:pPr>
        <w:ind w:left="549"/>
        <w:jc w:val="thaiDistribute"/>
        <w:rPr>
          <w:rFonts w:ascii="Calibri" w:hAnsi="Calibri" w:cs="Calibri"/>
          <w:sz w:val="22"/>
          <w:szCs w:val="22"/>
        </w:rPr>
      </w:pPr>
      <w:r w:rsidRPr="00915897">
        <w:rPr>
          <w:rFonts w:ascii="Calibri" w:hAnsi="Calibri" w:cs="Calibri"/>
          <w:sz w:val="22"/>
          <w:szCs w:val="22"/>
        </w:rPr>
        <w:t>Transactions in foreign currencies are translated to the respective functional currencies of Group entities at exchange rates at the dates of the transactions.</w:t>
      </w:r>
    </w:p>
    <w:p w14:paraId="677421AF" w14:textId="77777777" w:rsidR="00915897" w:rsidRPr="00915897" w:rsidRDefault="00915897" w:rsidP="00915897">
      <w:pPr>
        <w:ind w:left="549"/>
        <w:rPr>
          <w:rFonts w:ascii="Calibri" w:hAnsi="Calibri" w:cs="Calibri"/>
          <w:sz w:val="22"/>
          <w:szCs w:val="22"/>
        </w:rPr>
      </w:pPr>
    </w:p>
    <w:p w14:paraId="6D3D2A7C" w14:textId="77777777" w:rsidR="00915897" w:rsidRPr="00915897" w:rsidRDefault="00915897" w:rsidP="00915897">
      <w:pPr>
        <w:ind w:left="549"/>
        <w:jc w:val="thaiDistribute"/>
        <w:rPr>
          <w:rFonts w:ascii="Calibri" w:hAnsi="Calibri" w:cs="Calibri"/>
          <w:sz w:val="22"/>
          <w:szCs w:val="22"/>
        </w:rPr>
      </w:pPr>
      <w:r w:rsidRPr="00915897">
        <w:rPr>
          <w:rFonts w:ascii="Calibri" w:hAnsi="Calibri" w:cs="Calibri"/>
          <w:sz w:val="22"/>
          <w:szCs w:val="22"/>
        </w:rPr>
        <w:t>Monetary assets and liabilities denominated in foreign currencies are translated to the functional currency at the exchange rate at the reporting date.</w:t>
      </w:r>
    </w:p>
    <w:p w14:paraId="5E93D72C" w14:textId="77777777" w:rsidR="00915897" w:rsidRPr="00915897" w:rsidRDefault="00915897" w:rsidP="00915897">
      <w:pPr>
        <w:ind w:left="549"/>
        <w:rPr>
          <w:rFonts w:ascii="Calibri" w:hAnsi="Calibri" w:cs="Calibri"/>
          <w:sz w:val="22"/>
          <w:szCs w:val="22"/>
        </w:rPr>
      </w:pPr>
    </w:p>
    <w:p w14:paraId="285223FA" w14:textId="1EEECFC0" w:rsidR="00915897" w:rsidRPr="00915897" w:rsidRDefault="00915897" w:rsidP="00915897">
      <w:pPr>
        <w:ind w:left="549"/>
        <w:jc w:val="thaiDistribute"/>
        <w:rPr>
          <w:rFonts w:ascii="Calibri" w:hAnsi="Calibri" w:cs="Calibri"/>
          <w:sz w:val="22"/>
          <w:szCs w:val="22"/>
        </w:rPr>
      </w:pPr>
      <w:r w:rsidRPr="00915897">
        <w:rPr>
          <w:rFonts w:ascii="Calibri" w:hAnsi="Calibri" w:cs="Calibri"/>
          <w:sz w:val="22"/>
          <w:szCs w:val="22"/>
        </w:rPr>
        <w:t>Non-monetary assets and liabilities measured at cost in foreign currencies are translated to the functional currency at the exchange rates at the dates of the transactions.</w:t>
      </w:r>
    </w:p>
    <w:p w14:paraId="723AF36D" w14:textId="77777777" w:rsidR="00915897" w:rsidRPr="00915897" w:rsidRDefault="00915897" w:rsidP="00915897">
      <w:pPr>
        <w:ind w:left="549"/>
        <w:rPr>
          <w:rFonts w:ascii="Calibri" w:hAnsi="Calibri" w:cs="Calibri"/>
          <w:sz w:val="22"/>
          <w:szCs w:val="22"/>
        </w:rPr>
      </w:pPr>
    </w:p>
    <w:p w14:paraId="3528F88E" w14:textId="162A1FBC" w:rsidR="00D229C1" w:rsidRPr="009D5C05" w:rsidRDefault="00915897" w:rsidP="00915897">
      <w:pPr>
        <w:ind w:left="549"/>
        <w:jc w:val="thaiDistribute"/>
        <w:rPr>
          <w:rFonts w:ascii="Calibri" w:hAnsi="Calibri" w:cstheme="minorBidi"/>
          <w:sz w:val="22"/>
          <w:szCs w:val="22"/>
        </w:rPr>
      </w:pPr>
      <w:r w:rsidRPr="00915897">
        <w:rPr>
          <w:rFonts w:ascii="Calibri" w:hAnsi="Calibri" w:cs="Calibri"/>
          <w:sz w:val="22"/>
          <w:szCs w:val="22"/>
        </w:rPr>
        <w:t>Foreign currency differences are generally recognized in profit or loss.</w:t>
      </w:r>
    </w:p>
    <w:p w14:paraId="3884FEB5" w14:textId="77777777" w:rsidR="001F3E6D" w:rsidRDefault="001F3E6D" w:rsidP="00915897">
      <w:pPr>
        <w:ind w:left="549"/>
        <w:jc w:val="thaiDistribute"/>
        <w:rPr>
          <w:rFonts w:ascii="Calibri" w:hAnsi="Calibri" w:cs="Calibri"/>
          <w:sz w:val="22"/>
          <w:szCs w:val="22"/>
        </w:rPr>
      </w:pPr>
    </w:p>
    <w:p w14:paraId="7B73179D" w14:textId="77777777" w:rsidR="009235BA" w:rsidRDefault="009235BA" w:rsidP="00915897">
      <w:pPr>
        <w:ind w:left="549"/>
        <w:jc w:val="thaiDistribute"/>
        <w:rPr>
          <w:rFonts w:ascii="Calibri" w:hAnsi="Calibri" w:cs="Calibri"/>
          <w:sz w:val="22"/>
          <w:szCs w:val="22"/>
        </w:rPr>
      </w:pPr>
    </w:p>
    <w:p w14:paraId="71A33125" w14:textId="77777777" w:rsidR="009235BA" w:rsidRDefault="009235BA" w:rsidP="00915897">
      <w:pPr>
        <w:ind w:left="549"/>
        <w:jc w:val="thaiDistribute"/>
        <w:rPr>
          <w:rFonts w:ascii="Calibri" w:hAnsi="Calibri" w:cs="Calibri"/>
          <w:sz w:val="22"/>
          <w:szCs w:val="22"/>
        </w:rPr>
      </w:pPr>
    </w:p>
    <w:p w14:paraId="70E750E5" w14:textId="77777777" w:rsidR="009235BA" w:rsidRDefault="009235BA" w:rsidP="00915897">
      <w:pPr>
        <w:ind w:left="549"/>
        <w:jc w:val="thaiDistribute"/>
        <w:rPr>
          <w:rFonts w:ascii="Calibri" w:hAnsi="Calibri" w:cs="Calibri"/>
          <w:sz w:val="22"/>
          <w:szCs w:val="22"/>
        </w:rPr>
      </w:pPr>
    </w:p>
    <w:p w14:paraId="1C175BFE" w14:textId="77777777" w:rsidR="009235BA" w:rsidRDefault="009235BA" w:rsidP="00915897">
      <w:pPr>
        <w:ind w:left="549"/>
        <w:jc w:val="thaiDistribute"/>
        <w:rPr>
          <w:rFonts w:ascii="Calibri" w:hAnsi="Calibri" w:cs="Calibri"/>
          <w:sz w:val="22"/>
          <w:szCs w:val="22"/>
        </w:rPr>
      </w:pPr>
    </w:p>
    <w:p w14:paraId="37625DCD" w14:textId="77777777" w:rsidR="009235BA" w:rsidRDefault="009235BA" w:rsidP="00915897">
      <w:pPr>
        <w:ind w:left="549"/>
        <w:jc w:val="thaiDistribute"/>
        <w:rPr>
          <w:rFonts w:ascii="Calibri" w:hAnsi="Calibri" w:cs="Calibri"/>
          <w:sz w:val="22"/>
          <w:szCs w:val="22"/>
        </w:rPr>
      </w:pPr>
    </w:p>
    <w:p w14:paraId="0A036237" w14:textId="77777777" w:rsidR="009235BA" w:rsidRDefault="009235BA" w:rsidP="00915897">
      <w:pPr>
        <w:ind w:left="549"/>
        <w:jc w:val="thaiDistribute"/>
        <w:rPr>
          <w:rFonts w:ascii="Calibri" w:hAnsi="Calibri" w:cs="Calibri"/>
          <w:sz w:val="22"/>
          <w:szCs w:val="22"/>
        </w:rPr>
      </w:pPr>
    </w:p>
    <w:p w14:paraId="7ADDECE3" w14:textId="317ADCEC" w:rsidR="001F3E6D" w:rsidRPr="001F3E6D" w:rsidRDefault="001F3E6D" w:rsidP="001F3E6D">
      <w:pPr>
        <w:pStyle w:val="Heading2"/>
        <w:numPr>
          <w:ilvl w:val="1"/>
          <w:numId w:val="39"/>
        </w:numPr>
        <w:ind w:left="549" w:hanging="549"/>
        <w:jc w:val="thaiDistribute"/>
        <w:rPr>
          <w:rFonts w:ascii="Calibri" w:hAnsi="Calibri" w:cstheme="minorBidi"/>
          <w:color w:val="auto"/>
        </w:rPr>
      </w:pPr>
      <w:r w:rsidRPr="001F3E6D">
        <w:rPr>
          <w:rFonts w:ascii="Calibri" w:hAnsi="Calibri" w:cstheme="minorBidi"/>
          <w:color w:val="auto"/>
        </w:rPr>
        <w:t>Financial instruments</w:t>
      </w:r>
    </w:p>
    <w:p w14:paraId="2CF6D8A6" w14:textId="77777777" w:rsidR="00915897" w:rsidRDefault="00915897" w:rsidP="00915897">
      <w:pPr>
        <w:ind w:left="549"/>
        <w:jc w:val="thaiDistribute"/>
        <w:rPr>
          <w:rFonts w:ascii="Calibri" w:hAnsi="Calibri" w:cs="Calibri"/>
          <w:sz w:val="22"/>
          <w:szCs w:val="22"/>
        </w:rPr>
      </w:pPr>
    </w:p>
    <w:p w14:paraId="2AA0AF6E" w14:textId="3C61E92C" w:rsidR="003F7EB5" w:rsidRPr="007A13EE" w:rsidRDefault="008B5345" w:rsidP="00D02170">
      <w:pPr>
        <w:tabs>
          <w:tab w:val="left" w:pos="1260"/>
        </w:tabs>
        <w:ind w:left="549"/>
        <w:jc w:val="thaiDistribute"/>
        <w:rPr>
          <w:rFonts w:ascii="Calibri" w:hAnsi="Calibri" w:cs="Calibri"/>
          <w:i/>
          <w:iCs/>
          <w:sz w:val="22"/>
          <w:szCs w:val="22"/>
        </w:rPr>
      </w:pPr>
      <w:r>
        <w:rPr>
          <w:rFonts w:ascii="Calibri" w:hAnsi="Calibri" w:cs="Calibri"/>
          <w:i/>
          <w:iCs/>
          <w:sz w:val="22"/>
          <w:szCs w:val="22"/>
        </w:rPr>
        <w:t>3</w:t>
      </w:r>
      <w:r w:rsidR="00D02170" w:rsidRPr="007A13EE">
        <w:rPr>
          <w:rFonts w:ascii="Calibri" w:hAnsi="Calibri" w:cs="Calibri"/>
          <w:i/>
          <w:iCs/>
          <w:sz w:val="22"/>
          <w:szCs w:val="22"/>
        </w:rPr>
        <w:t>.3.1</w:t>
      </w:r>
      <w:r w:rsidR="00D02170" w:rsidRPr="007A13EE">
        <w:rPr>
          <w:rFonts w:ascii="Calibri" w:hAnsi="Calibri" w:cs="Calibri"/>
          <w:i/>
          <w:iCs/>
          <w:sz w:val="22"/>
          <w:szCs w:val="22"/>
        </w:rPr>
        <w:tab/>
      </w:r>
      <w:r w:rsidR="002E62BA" w:rsidRPr="007A13EE">
        <w:rPr>
          <w:rFonts w:ascii="Calibri" w:hAnsi="Calibri" w:cs="Calibri"/>
          <w:i/>
          <w:iCs/>
          <w:sz w:val="22"/>
          <w:szCs w:val="22"/>
        </w:rPr>
        <w:t>Recognition and initial measurement</w:t>
      </w:r>
    </w:p>
    <w:p w14:paraId="4827D8E6" w14:textId="77777777" w:rsidR="002E62BA" w:rsidRDefault="002E62BA" w:rsidP="00D02170">
      <w:pPr>
        <w:tabs>
          <w:tab w:val="left" w:pos="1260"/>
        </w:tabs>
        <w:ind w:left="549"/>
        <w:jc w:val="thaiDistribute"/>
        <w:rPr>
          <w:rFonts w:ascii="Calibri" w:hAnsi="Calibri" w:cs="Calibri"/>
          <w:sz w:val="22"/>
          <w:szCs w:val="22"/>
        </w:rPr>
      </w:pPr>
    </w:p>
    <w:p w14:paraId="2D467E1A" w14:textId="760B2F7C" w:rsidR="007A13EE" w:rsidRDefault="007A13EE" w:rsidP="007A13EE">
      <w:pPr>
        <w:tabs>
          <w:tab w:val="left" w:pos="1260"/>
        </w:tabs>
        <w:ind w:left="1260"/>
        <w:jc w:val="thaiDistribute"/>
        <w:rPr>
          <w:rFonts w:ascii="Calibri" w:hAnsi="Calibri" w:cs="Calibri"/>
          <w:sz w:val="22"/>
          <w:szCs w:val="22"/>
        </w:rPr>
      </w:pPr>
      <w:r w:rsidRPr="007A13EE">
        <w:rPr>
          <w:rFonts w:ascii="Calibri" w:hAnsi="Calibri" w:cs="Calibri"/>
          <w:sz w:val="22"/>
          <w:szCs w:val="22"/>
        </w:rPr>
        <w:t>Trade receivables, debt securities issued and trade payables are initially recognised when they are originated. All other financial assets and financial liabilities are initially recognised when the Group becomes a party to the contractual provisions of the instrument.</w:t>
      </w:r>
    </w:p>
    <w:p w14:paraId="04608391" w14:textId="77777777" w:rsidR="007A13EE" w:rsidRPr="007A13EE" w:rsidRDefault="007A13EE" w:rsidP="007A13EE">
      <w:pPr>
        <w:tabs>
          <w:tab w:val="left" w:pos="1260"/>
        </w:tabs>
        <w:ind w:left="549"/>
        <w:jc w:val="thaiDistribute"/>
        <w:rPr>
          <w:rFonts w:ascii="Calibri" w:hAnsi="Calibri" w:cs="Calibri"/>
          <w:sz w:val="22"/>
          <w:szCs w:val="22"/>
        </w:rPr>
      </w:pPr>
    </w:p>
    <w:p w14:paraId="3D82BD4D" w14:textId="5713DBDC" w:rsidR="002E62BA" w:rsidRDefault="007A13EE" w:rsidP="007A13EE">
      <w:pPr>
        <w:tabs>
          <w:tab w:val="left" w:pos="1260"/>
        </w:tabs>
        <w:ind w:left="1260"/>
        <w:jc w:val="thaiDistribute"/>
        <w:rPr>
          <w:rFonts w:ascii="Calibri" w:hAnsi="Calibri" w:cs="Calibri"/>
          <w:sz w:val="22"/>
          <w:szCs w:val="22"/>
        </w:rPr>
      </w:pPr>
      <w:r w:rsidRPr="007A13EE">
        <w:rPr>
          <w:rFonts w:ascii="Calibri" w:hAnsi="Calibri" w:cs="Calibri"/>
          <w:sz w:val="22"/>
          <w:szCs w:val="22"/>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08398174" w14:textId="2F8A92B5" w:rsidR="00B909B7" w:rsidRDefault="00B909B7" w:rsidP="00B909B7">
      <w:pPr>
        <w:tabs>
          <w:tab w:val="left" w:pos="1260"/>
        </w:tabs>
        <w:jc w:val="thaiDistribute"/>
        <w:rPr>
          <w:rFonts w:ascii="Calibri" w:hAnsi="Calibri" w:cs="Calibri"/>
          <w:sz w:val="22"/>
          <w:szCs w:val="22"/>
        </w:rPr>
      </w:pPr>
      <w:r>
        <w:rPr>
          <w:rFonts w:ascii="Calibri" w:hAnsi="Calibri" w:cs="Calibri"/>
          <w:sz w:val="22"/>
          <w:szCs w:val="22"/>
        </w:rPr>
        <w:tab/>
      </w:r>
    </w:p>
    <w:p w14:paraId="7424F332" w14:textId="5D0FAC83" w:rsidR="00B909B7" w:rsidRPr="00A17F75" w:rsidRDefault="008B5345" w:rsidP="00B909B7">
      <w:pPr>
        <w:tabs>
          <w:tab w:val="left" w:pos="1260"/>
        </w:tabs>
        <w:ind w:left="549"/>
        <w:jc w:val="thaiDistribute"/>
        <w:rPr>
          <w:rFonts w:ascii="Calibri" w:hAnsi="Calibri" w:cs="Calibri"/>
          <w:i/>
          <w:iCs/>
          <w:sz w:val="22"/>
          <w:szCs w:val="22"/>
        </w:rPr>
      </w:pPr>
      <w:r>
        <w:rPr>
          <w:rFonts w:ascii="Calibri" w:hAnsi="Calibri" w:cs="Calibri"/>
          <w:i/>
          <w:iCs/>
          <w:sz w:val="22"/>
          <w:szCs w:val="22"/>
        </w:rPr>
        <w:t>3</w:t>
      </w:r>
      <w:r w:rsidR="00B909B7" w:rsidRPr="00A17F75">
        <w:rPr>
          <w:rFonts w:ascii="Calibri" w:hAnsi="Calibri" w:cs="Calibri"/>
          <w:i/>
          <w:iCs/>
          <w:sz w:val="22"/>
          <w:szCs w:val="22"/>
        </w:rPr>
        <w:t>.3.2</w:t>
      </w:r>
      <w:r w:rsidR="00A17F75" w:rsidRPr="00A17F75">
        <w:rPr>
          <w:rFonts w:ascii="Calibri" w:hAnsi="Calibri" w:cs="Calibri"/>
          <w:i/>
          <w:iCs/>
          <w:sz w:val="22"/>
          <w:szCs w:val="22"/>
        </w:rPr>
        <w:tab/>
        <w:t>Classification and subsequent measurement</w:t>
      </w:r>
    </w:p>
    <w:p w14:paraId="665B2759" w14:textId="77777777" w:rsidR="00A17F75" w:rsidRDefault="00A17F75" w:rsidP="00B909B7">
      <w:pPr>
        <w:tabs>
          <w:tab w:val="left" w:pos="1260"/>
        </w:tabs>
        <w:ind w:left="549"/>
        <w:jc w:val="thaiDistribute"/>
        <w:rPr>
          <w:rFonts w:ascii="Calibri" w:hAnsi="Calibri" w:cs="Calibri"/>
          <w:sz w:val="22"/>
          <w:szCs w:val="22"/>
        </w:rPr>
      </w:pPr>
    </w:p>
    <w:p w14:paraId="19BFF0E6" w14:textId="29BC93EF" w:rsidR="00A17F75" w:rsidRPr="0072524D" w:rsidRDefault="00A17F75" w:rsidP="00B909B7">
      <w:pPr>
        <w:tabs>
          <w:tab w:val="left" w:pos="1260"/>
        </w:tabs>
        <w:ind w:left="549"/>
        <w:jc w:val="thaiDistribute"/>
        <w:rPr>
          <w:rFonts w:ascii="Calibri" w:hAnsi="Calibri" w:cs="Calibri"/>
          <w:i/>
          <w:iCs/>
          <w:sz w:val="22"/>
          <w:szCs w:val="22"/>
        </w:rPr>
      </w:pPr>
      <w:r>
        <w:rPr>
          <w:rFonts w:ascii="Calibri" w:hAnsi="Calibri" w:cs="Calibri"/>
          <w:sz w:val="22"/>
          <w:szCs w:val="22"/>
        </w:rPr>
        <w:tab/>
      </w:r>
      <w:r w:rsidR="0072524D" w:rsidRPr="0072524D">
        <w:rPr>
          <w:rFonts w:ascii="Calibri" w:hAnsi="Calibri" w:cs="Calibri"/>
          <w:i/>
          <w:iCs/>
          <w:sz w:val="22"/>
          <w:szCs w:val="22"/>
        </w:rPr>
        <w:t>Financial assets - classification</w:t>
      </w:r>
    </w:p>
    <w:p w14:paraId="7224493C" w14:textId="77777777" w:rsidR="0072524D" w:rsidRDefault="0072524D" w:rsidP="00B909B7">
      <w:pPr>
        <w:tabs>
          <w:tab w:val="left" w:pos="1260"/>
        </w:tabs>
        <w:ind w:left="549"/>
        <w:jc w:val="thaiDistribute"/>
        <w:rPr>
          <w:rFonts w:ascii="Calibri" w:hAnsi="Calibri" w:cs="Calibri"/>
          <w:sz w:val="22"/>
          <w:szCs w:val="22"/>
        </w:rPr>
      </w:pPr>
    </w:p>
    <w:p w14:paraId="726E88EE" w14:textId="57947335" w:rsidR="0072524D" w:rsidRDefault="00EA4921" w:rsidP="00EA4921">
      <w:pPr>
        <w:tabs>
          <w:tab w:val="left" w:pos="1260"/>
        </w:tabs>
        <w:ind w:left="1260"/>
        <w:jc w:val="thaiDistribute"/>
        <w:rPr>
          <w:rFonts w:ascii="Calibri" w:hAnsi="Calibri" w:cs="Calibri"/>
          <w:sz w:val="22"/>
          <w:szCs w:val="22"/>
        </w:rPr>
      </w:pPr>
      <w:r w:rsidRPr="00EA4921">
        <w:rPr>
          <w:rFonts w:ascii="Calibri" w:hAnsi="Calibri" w:cs="Calibri"/>
          <w:sz w:val="22"/>
          <w:szCs w:val="22"/>
        </w:rPr>
        <w:t>On initial recognition, a financial asset is classified as measured at: amortised cost; fair value to other comp</w:t>
      </w:r>
      <w:r w:rsidR="00AF35AB">
        <w:rPr>
          <w:rFonts w:ascii="Calibri" w:hAnsi="Calibri" w:cs="Calibri"/>
          <w:sz w:val="22"/>
          <w:szCs w:val="22"/>
        </w:rPr>
        <w:t>r</w:t>
      </w:r>
      <w:r w:rsidRPr="00EA4921">
        <w:rPr>
          <w:rFonts w:ascii="Calibri" w:hAnsi="Calibri" w:cs="Calibri"/>
          <w:sz w:val="22"/>
          <w:szCs w:val="22"/>
        </w:rPr>
        <w:t>ehensive income (FVOCI); or fair value to profit or loss (FVTPL).</w:t>
      </w:r>
    </w:p>
    <w:p w14:paraId="48DDF251" w14:textId="77777777" w:rsidR="009E5EAA" w:rsidRDefault="009E5EAA" w:rsidP="00EA4921">
      <w:pPr>
        <w:tabs>
          <w:tab w:val="left" w:pos="1260"/>
        </w:tabs>
        <w:ind w:left="1260"/>
        <w:jc w:val="thaiDistribute"/>
        <w:rPr>
          <w:rFonts w:ascii="Calibri" w:hAnsi="Calibri" w:cs="Calibri"/>
          <w:sz w:val="22"/>
          <w:szCs w:val="22"/>
        </w:rPr>
      </w:pPr>
    </w:p>
    <w:p w14:paraId="2194F89E" w14:textId="5ECB8570" w:rsidR="00406744" w:rsidRPr="00406744" w:rsidRDefault="009E5EAA" w:rsidP="0054048A">
      <w:pPr>
        <w:tabs>
          <w:tab w:val="left" w:pos="1260"/>
        </w:tabs>
        <w:ind w:left="1260"/>
        <w:jc w:val="thaiDistribute"/>
        <w:rPr>
          <w:rFonts w:ascii="Calibri" w:hAnsi="Calibri" w:cs="Calibri"/>
          <w:sz w:val="22"/>
          <w:szCs w:val="22"/>
        </w:rPr>
      </w:pPr>
      <w:r w:rsidRPr="009E5EAA">
        <w:rPr>
          <w:rFonts w:ascii="Calibri" w:hAnsi="Calibri" w:cs="Calibri"/>
          <w:sz w:val="22"/>
          <w:szCs w:val="22"/>
        </w:rPr>
        <w:t>Financial assets are not reclassified subsequent to their initial recognition unless the Group changes its business model for managing financial assets, in which case all affected financial assets are reclassified prospectively from the reclassification date.</w:t>
      </w:r>
      <w:r w:rsidR="0054048A">
        <w:rPr>
          <w:rFonts w:ascii="Calibri" w:hAnsi="Calibri" w:cs="Calibri"/>
          <w:sz w:val="22"/>
          <w:szCs w:val="22"/>
        </w:rPr>
        <w:t xml:space="preserve"> </w:t>
      </w:r>
      <w:r w:rsidR="00406744" w:rsidRPr="00406744">
        <w:rPr>
          <w:rFonts w:ascii="Calibri" w:hAnsi="Calibri" w:cs="Calibri"/>
          <w:sz w:val="22"/>
          <w:szCs w:val="22"/>
        </w:rPr>
        <w:t>A financial asset is measured at amortised cost if it meets both of the following conditions and is not designated as at FVTPL:</w:t>
      </w:r>
    </w:p>
    <w:p w14:paraId="126F1AA5" w14:textId="1336E570" w:rsidR="00BA445F" w:rsidRDefault="00406744" w:rsidP="00BA445F">
      <w:pPr>
        <w:tabs>
          <w:tab w:val="left" w:pos="1260"/>
        </w:tabs>
        <w:ind w:left="1260"/>
        <w:jc w:val="thaiDistribute"/>
        <w:rPr>
          <w:rFonts w:ascii="Calibri" w:hAnsi="Calibri" w:cs="Calibri"/>
          <w:sz w:val="22"/>
          <w:szCs w:val="22"/>
        </w:rPr>
      </w:pPr>
      <w:r w:rsidRPr="00406744">
        <w:rPr>
          <w:rFonts w:ascii="Calibri" w:hAnsi="Calibri" w:cs="Calibri"/>
          <w:sz w:val="22"/>
          <w:szCs w:val="22"/>
        </w:rPr>
        <w:t>-</w:t>
      </w:r>
      <w:r w:rsidR="00BA445F">
        <w:rPr>
          <w:rFonts w:ascii="Calibri" w:hAnsi="Calibri" w:cs="Calibri"/>
          <w:sz w:val="22"/>
          <w:szCs w:val="22"/>
        </w:rPr>
        <w:t xml:space="preserve"> </w:t>
      </w:r>
      <w:r w:rsidRPr="00406744">
        <w:rPr>
          <w:rFonts w:ascii="Calibri" w:hAnsi="Calibri" w:cs="Calibri"/>
          <w:sz w:val="22"/>
          <w:szCs w:val="22"/>
        </w:rPr>
        <w:t>it is held within a business model whose objective is to hold assets to collect contractual</w:t>
      </w:r>
      <w:r w:rsidR="00BA445F">
        <w:rPr>
          <w:rFonts w:ascii="Calibri" w:hAnsi="Calibri" w:cs="Calibri"/>
          <w:sz w:val="22"/>
          <w:szCs w:val="22"/>
        </w:rPr>
        <w:t xml:space="preserve"> </w:t>
      </w:r>
      <w:r w:rsidR="00BA445F">
        <w:rPr>
          <w:rFonts w:ascii="Calibri" w:hAnsi="Calibri" w:cs="Calibri"/>
          <w:sz w:val="22"/>
          <w:szCs w:val="22"/>
        </w:rPr>
        <w:br/>
        <w:t xml:space="preserve">   </w:t>
      </w:r>
      <w:r w:rsidRPr="00406744">
        <w:rPr>
          <w:rFonts w:ascii="Calibri" w:hAnsi="Calibri" w:cs="Calibri"/>
          <w:sz w:val="22"/>
          <w:szCs w:val="22"/>
        </w:rPr>
        <w:t>cashflows; and</w:t>
      </w:r>
    </w:p>
    <w:p w14:paraId="7D6CDCD7" w14:textId="6703696B" w:rsidR="00406744" w:rsidRDefault="00BA445F" w:rsidP="00BA445F">
      <w:pPr>
        <w:tabs>
          <w:tab w:val="left" w:pos="1260"/>
        </w:tabs>
        <w:ind w:left="1260"/>
        <w:jc w:val="thaiDistribute"/>
        <w:rPr>
          <w:rFonts w:ascii="Calibri" w:hAnsi="Calibri" w:cs="Calibri"/>
          <w:sz w:val="22"/>
          <w:szCs w:val="22"/>
        </w:rPr>
      </w:pPr>
      <w:r>
        <w:rPr>
          <w:rFonts w:ascii="Calibri" w:hAnsi="Calibri" w:cs="Calibri"/>
          <w:sz w:val="22"/>
          <w:szCs w:val="22"/>
        </w:rPr>
        <w:t xml:space="preserve">- </w:t>
      </w:r>
      <w:r w:rsidR="00406744" w:rsidRPr="00406744">
        <w:rPr>
          <w:rFonts w:ascii="Calibri" w:hAnsi="Calibri" w:cs="Calibri"/>
          <w:sz w:val="22"/>
          <w:szCs w:val="22"/>
        </w:rPr>
        <w:t xml:space="preserve">its contractual terms give rise on specified dates to cash flows that are solely payments of </w:t>
      </w:r>
      <w:r>
        <w:rPr>
          <w:rFonts w:ascii="Calibri" w:hAnsi="Calibri" w:cs="Calibri"/>
          <w:sz w:val="22"/>
          <w:szCs w:val="22"/>
        </w:rPr>
        <w:br/>
        <w:t xml:space="preserve">   </w:t>
      </w:r>
      <w:r w:rsidR="00406744" w:rsidRPr="00406744">
        <w:rPr>
          <w:rFonts w:ascii="Calibri" w:hAnsi="Calibri" w:cs="Calibri"/>
          <w:sz w:val="22"/>
          <w:szCs w:val="22"/>
        </w:rPr>
        <w:t>principal and interest on the principal amount outstanding.</w:t>
      </w:r>
    </w:p>
    <w:p w14:paraId="04C27561" w14:textId="77777777" w:rsidR="00C13272" w:rsidRDefault="00C13272" w:rsidP="00406744">
      <w:pPr>
        <w:tabs>
          <w:tab w:val="left" w:pos="1260"/>
        </w:tabs>
        <w:ind w:left="1260"/>
        <w:jc w:val="thaiDistribute"/>
        <w:rPr>
          <w:rFonts w:ascii="Calibri" w:hAnsi="Calibri" w:cs="Calibri"/>
          <w:sz w:val="22"/>
          <w:szCs w:val="22"/>
        </w:rPr>
      </w:pPr>
    </w:p>
    <w:p w14:paraId="035A8139" w14:textId="77777777" w:rsidR="00C13272" w:rsidRPr="00C13272" w:rsidRDefault="00C13272" w:rsidP="00C13272">
      <w:pPr>
        <w:tabs>
          <w:tab w:val="left" w:pos="1260"/>
        </w:tabs>
        <w:ind w:left="1260"/>
        <w:jc w:val="thaiDistribute"/>
        <w:rPr>
          <w:rFonts w:ascii="Calibri" w:hAnsi="Calibri" w:cs="Calibri"/>
          <w:sz w:val="22"/>
          <w:szCs w:val="22"/>
        </w:rPr>
      </w:pPr>
      <w:r w:rsidRPr="00C13272">
        <w:rPr>
          <w:rFonts w:ascii="Calibri" w:hAnsi="Calibri" w:cs="Calibri"/>
          <w:sz w:val="22"/>
          <w:szCs w:val="22"/>
        </w:rPr>
        <w:t xml:space="preserve">A debt investment is measured at FVOCI if it meets both of the following conditions and is not designated as at FVTPL: </w:t>
      </w:r>
    </w:p>
    <w:p w14:paraId="421C0CB9" w14:textId="547DA5B5" w:rsidR="00C13272" w:rsidRPr="00C13272" w:rsidRDefault="00C13272" w:rsidP="00C13272">
      <w:pPr>
        <w:tabs>
          <w:tab w:val="left" w:pos="1260"/>
        </w:tabs>
        <w:ind w:left="1260"/>
        <w:jc w:val="thaiDistribute"/>
        <w:rPr>
          <w:rFonts w:ascii="Calibri" w:hAnsi="Calibri" w:cs="Calibri"/>
          <w:sz w:val="22"/>
          <w:szCs w:val="22"/>
        </w:rPr>
      </w:pPr>
      <w:r w:rsidRPr="00C13272">
        <w:rPr>
          <w:rFonts w:ascii="Calibri" w:hAnsi="Calibri" w:cs="Calibri"/>
          <w:sz w:val="22"/>
          <w:szCs w:val="22"/>
        </w:rPr>
        <w:t>-</w:t>
      </w:r>
      <w:r w:rsidRPr="00C13272">
        <w:rPr>
          <w:rFonts w:ascii="Calibri" w:hAnsi="Calibri" w:cs="Calibri"/>
          <w:sz w:val="22"/>
          <w:szCs w:val="22"/>
        </w:rPr>
        <w:tab/>
        <w:t xml:space="preserve">it is held within a business model whose objective is achieved by both collecting contractual </w:t>
      </w:r>
      <w:r w:rsidR="00BA445F">
        <w:rPr>
          <w:rFonts w:ascii="Calibri" w:hAnsi="Calibri" w:cs="Calibri"/>
          <w:sz w:val="22"/>
          <w:szCs w:val="22"/>
        </w:rPr>
        <w:br/>
        <w:t xml:space="preserve">    </w:t>
      </w:r>
      <w:r w:rsidRPr="00C13272">
        <w:rPr>
          <w:rFonts w:ascii="Calibri" w:hAnsi="Calibri" w:cs="Calibri"/>
          <w:sz w:val="22"/>
          <w:szCs w:val="22"/>
        </w:rPr>
        <w:t xml:space="preserve">cash flows and selling financial assets; and </w:t>
      </w:r>
    </w:p>
    <w:p w14:paraId="18A79446" w14:textId="49C43260" w:rsidR="00C13272" w:rsidRDefault="00C13272" w:rsidP="00C13272">
      <w:pPr>
        <w:tabs>
          <w:tab w:val="left" w:pos="1260"/>
        </w:tabs>
        <w:ind w:left="1260"/>
        <w:jc w:val="thaiDistribute"/>
        <w:rPr>
          <w:rFonts w:ascii="Calibri" w:hAnsi="Calibri" w:cs="Calibri"/>
          <w:sz w:val="22"/>
          <w:szCs w:val="22"/>
        </w:rPr>
      </w:pPr>
      <w:r w:rsidRPr="00C13272">
        <w:rPr>
          <w:rFonts w:ascii="Calibri" w:hAnsi="Calibri" w:cs="Calibri"/>
          <w:sz w:val="22"/>
          <w:szCs w:val="22"/>
        </w:rPr>
        <w:t>-</w:t>
      </w:r>
      <w:r w:rsidRPr="00C13272">
        <w:rPr>
          <w:rFonts w:ascii="Calibri" w:hAnsi="Calibri" w:cs="Calibri"/>
          <w:sz w:val="22"/>
          <w:szCs w:val="22"/>
        </w:rPr>
        <w:tab/>
        <w:t xml:space="preserve">its contractual terms give rise on specified dates to cash flows that are solely payments of </w:t>
      </w:r>
      <w:r w:rsidR="00BA445F">
        <w:rPr>
          <w:rFonts w:ascii="Calibri" w:hAnsi="Calibri" w:cs="Calibri"/>
          <w:sz w:val="22"/>
          <w:szCs w:val="22"/>
        </w:rPr>
        <w:br/>
        <w:t xml:space="preserve">    </w:t>
      </w:r>
      <w:r w:rsidRPr="00C13272">
        <w:rPr>
          <w:rFonts w:ascii="Calibri" w:hAnsi="Calibri" w:cs="Calibri"/>
          <w:sz w:val="22"/>
          <w:szCs w:val="22"/>
        </w:rPr>
        <w:t>principal and interest on the principal amount outstanding.</w:t>
      </w:r>
    </w:p>
    <w:p w14:paraId="7A508B19" w14:textId="77777777" w:rsidR="00C13272" w:rsidRDefault="00C13272" w:rsidP="00C13272">
      <w:pPr>
        <w:tabs>
          <w:tab w:val="left" w:pos="1260"/>
        </w:tabs>
        <w:ind w:left="1260"/>
        <w:jc w:val="thaiDistribute"/>
        <w:rPr>
          <w:rFonts w:ascii="Calibri" w:hAnsi="Calibri" w:cs="Calibri"/>
          <w:sz w:val="22"/>
          <w:szCs w:val="22"/>
        </w:rPr>
      </w:pPr>
    </w:p>
    <w:p w14:paraId="2F806202" w14:textId="07774CBB" w:rsidR="00825FDE" w:rsidRPr="00825FDE" w:rsidRDefault="00825FDE" w:rsidP="00825FDE">
      <w:pPr>
        <w:tabs>
          <w:tab w:val="left" w:pos="1260"/>
        </w:tabs>
        <w:ind w:left="1260"/>
        <w:jc w:val="thaiDistribute"/>
        <w:rPr>
          <w:rFonts w:ascii="Calibri" w:hAnsi="Calibri" w:cs="Calibri"/>
          <w:sz w:val="22"/>
          <w:szCs w:val="22"/>
        </w:rPr>
      </w:pPr>
      <w:r w:rsidRPr="00825FDE">
        <w:rPr>
          <w:rFonts w:ascii="Calibri" w:hAnsi="Calibri" w:cs="Calibri"/>
          <w:sz w:val="22"/>
          <w:szCs w:val="22"/>
        </w:rPr>
        <w:t>On initial recognition of an equity investment that is not held for trading, the Group may irrevocably elect to present subsequent changes in the investment’s fair value in OCI. This election is made on an investment</w:t>
      </w:r>
      <w:r w:rsidR="001C22B0">
        <w:rPr>
          <w:rFonts w:ascii="Calibri" w:hAnsi="Calibri" w:cstheme="minorBidi" w:hint="cs"/>
          <w:sz w:val="22"/>
          <w:szCs w:val="22"/>
          <w:cs/>
        </w:rPr>
        <w:t xml:space="preserve"> </w:t>
      </w:r>
      <w:r w:rsidR="001C22B0">
        <w:rPr>
          <w:rFonts w:ascii="Calibri" w:hAnsi="Calibri" w:cstheme="minorBidi"/>
          <w:sz w:val="22"/>
          <w:szCs w:val="22"/>
        </w:rPr>
        <w:t>and once selected</w:t>
      </w:r>
      <w:r w:rsidR="00935888">
        <w:rPr>
          <w:rFonts w:ascii="Calibri" w:hAnsi="Calibri" w:cstheme="minorBidi"/>
          <w:sz w:val="22"/>
          <w:szCs w:val="22"/>
        </w:rPr>
        <w:t xml:space="preserve"> cannot be canceled.</w:t>
      </w:r>
      <w:r w:rsidRPr="00825FDE">
        <w:rPr>
          <w:rFonts w:ascii="Calibri" w:hAnsi="Calibri" w:cs="Calibri"/>
          <w:sz w:val="22"/>
          <w:szCs w:val="22"/>
        </w:rPr>
        <w:t xml:space="preserve"> </w:t>
      </w:r>
    </w:p>
    <w:p w14:paraId="6B3CB732" w14:textId="77777777" w:rsidR="00825FDE" w:rsidRPr="00825FDE" w:rsidRDefault="00825FDE" w:rsidP="00825FDE">
      <w:pPr>
        <w:tabs>
          <w:tab w:val="left" w:pos="1260"/>
        </w:tabs>
        <w:ind w:left="1260"/>
        <w:jc w:val="thaiDistribute"/>
        <w:rPr>
          <w:rFonts w:ascii="Calibri" w:hAnsi="Calibri" w:cs="Calibri"/>
          <w:sz w:val="22"/>
          <w:szCs w:val="22"/>
        </w:rPr>
      </w:pPr>
    </w:p>
    <w:p w14:paraId="228B5B06" w14:textId="134CFC84" w:rsidR="00C13272" w:rsidRDefault="00825FDE" w:rsidP="00825FDE">
      <w:pPr>
        <w:tabs>
          <w:tab w:val="left" w:pos="1260"/>
        </w:tabs>
        <w:ind w:left="1260"/>
        <w:jc w:val="thaiDistribute"/>
        <w:rPr>
          <w:rFonts w:ascii="Calibri" w:hAnsi="Calibri" w:cs="Calibri"/>
          <w:sz w:val="22"/>
          <w:szCs w:val="22"/>
        </w:rPr>
      </w:pPr>
      <w:r w:rsidRPr="00825FDE">
        <w:rPr>
          <w:rFonts w:ascii="Calibri" w:hAnsi="Calibri" w:cs="Calibri"/>
          <w:sz w:val="22"/>
          <w:szCs w:val="22"/>
        </w:rPr>
        <w:t>All financial assets not classified as measured at amortised cost or FVOCI as described above are measured at FVTPL. 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would otherwise arise.</w:t>
      </w:r>
    </w:p>
    <w:p w14:paraId="2C023320" w14:textId="77777777" w:rsidR="00DB61D5" w:rsidRDefault="00DB61D5" w:rsidP="00825FDE">
      <w:pPr>
        <w:tabs>
          <w:tab w:val="left" w:pos="1260"/>
        </w:tabs>
        <w:ind w:left="1260"/>
        <w:jc w:val="thaiDistribute"/>
        <w:rPr>
          <w:rFonts w:ascii="Calibri" w:hAnsi="Calibri" w:cs="Calibri"/>
          <w:sz w:val="22"/>
          <w:szCs w:val="22"/>
        </w:rPr>
      </w:pPr>
    </w:p>
    <w:p w14:paraId="2C458EAE" w14:textId="77777777" w:rsidR="009235BA" w:rsidRDefault="009235BA" w:rsidP="00825FDE">
      <w:pPr>
        <w:tabs>
          <w:tab w:val="left" w:pos="1260"/>
        </w:tabs>
        <w:ind w:left="1260"/>
        <w:jc w:val="thaiDistribute"/>
        <w:rPr>
          <w:rFonts w:ascii="Calibri" w:hAnsi="Calibri" w:cs="Calibri"/>
          <w:sz w:val="22"/>
          <w:szCs w:val="22"/>
        </w:rPr>
      </w:pPr>
    </w:p>
    <w:p w14:paraId="4910923A" w14:textId="77777777" w:rsidR="009235BA" w:rsidRDefault="009235BA" w:rsidP="00825FDE">
      <w:pPr>
        <w:tabs>
          <w:tab w:val="left" w:pos="1260"/>
        </w:tabs>
        <w:ind w:left="1260"/>
        <w:jc w:val="thaiDistribute"/>
        <w:rPr>
          <w:rFonts w:ascii="Calibri" w:hAnsi="Calibri" w:cs="Calibri"/>
          <w:sz w:val="22"/>
          <w:szCs w:val="22"/>
        </w:rPr>
      </w:pPr>
    </w:p>
    <w:p w14:paraId="2F5F1CE2" w14:textId="77777777" w:rsidR="009235BA" w:rsidRDefault="009235BA" w:rsidP="00825FDE">
      <w:pPr>
        <w:tabs>
          <w:tab w:val="left" w:pos="1260"/>
        </w:tabs>
        <w:ind w:left="1260"/>
        <w:jc w:val="thaiDistribute"/>
        <w:rPr>
          <w:rFonts w:ascii="Calibri" w:hAnsi="Calibri" w:cs="Calibri"/>
          <w:sz w:val="22"/>
          <w:szCs w:val="22"/>
        </w:rPr>
      </w:pPr>
    </w:p>
    <w:p w14:paraId="466648D1" w14:textId="77777777" w:rsidR="009235BA" w:rsidRDefault="009235BA" w:rsidP="00825FDE">
      <w:pPr>
        <w:tabs>
          <w:tab w:val="left" w:pos="1260"/>
        </w:tabs>
        <w:ind w:left="1260"/>
        <w:jc w:val="thaiDistribute"/>
        <w:rPr>
          <w:rFonts w:ascii="Calibri" w:hAnsi="Calibri" w:cs="Calibri"/>
          <w:sz w:val="22"/>
          <w:szCs w:val="22"/>
        </w:rPr>
      </w:pPr>
    </w:p>
    <w:p w14:paraId="53E1D484" w14:textId="3C166018" w:rsidR="00DB61D5" w:rsidRPr="00DB61D5" w:rsidRDefault="00124BE0" w:rsidP="00DB61D5">
      <w:pPr>
        <w:tabs>
          <w:tab w:val="left" w:pos="1260"/>
        </w:tabs>
        <w:ind w:left="549"/>
        <w:jc w:val="thaiDistribute"/>
        <w:rPr>
          <w:rFonts w:ascii="Calibri" w:hAnsi="Calibri" w:cs="Calibri"/>
          <w:sz w:val="22"/>
          <w:szCs w:val="22"/>
        </w:rPr>
      </w:pPr>
      <w:r>
        <w:rPr>
          <w:rFonts w:ascii="Calibri" w:hAnsi="Calibri" w:cs="Calibri"/>
          <w:i/>
          <w:iCs/>
          <w:sz w:val="22"/>
          <w:szCs w:val="22"/>
        </w:rPr>
        <w:tab/>
      </w:r>
      <w:r w:rsidR="00DB61D5" w:rsidRPr="00DB61D5">
        <w:rPr>
          <w:rFonts w:ascii="Calibri" w:hAnsi="Calibri" w:cs="Calibri"/>
          <w:i/>
          <w:iCs/>
          <w:sz w:val="22"/>
          <w:szCs w:val="22"/>
        </w:rPr>
        <w:t>Financial</w:t>
      </w:r>
      <w:r w:rsidR="00DB61D5" w:rsidRPr="00DB61D5">
        <w:rPr>
          <w:rFonts w:ascii="Calibri" w:hAnsi="Calibri" w:cs="Calibri"/>
          <w:sz w:val="22"/>
          <w:szCs w:val="22"/>
        </w:rPr>
        <w:t xml:space="preserve"> liabilities – classification,</w:t>
      </w:r>
      <w:r w:rsidR="00302812">
        <w:rPr>
          <w:rFonts w:ascii="Calibri" w:hAnsi="Calibri" w:cs="Calibri"/>
          <w:sz w:val="22"/>
          <w:szCs w:val="22"/>
        </w:rPr>
        <w:t xml:space="preserve"> and</w:t>
      </w:r>
      <w:r w:rsidR="00DB61D5" w:rsidRPr="00DB61D5">
        <w:rPr>
          <w:rFonts w:ascii="Calibri" w:hAnsi="Calibri" w:cs="Calibri"/>
          <w:sz w:val="22"/>
          <w:szCs w:val="22"/>
        </w:rPr>
        <w:t xml:space="preserve"> subsequent measurement and gains and losses</w:t>
      </w:r>
    </w:p>
    <w:p w14:paraId="19A2A1AC" w14:textId="77777777" w:rsidR="00DB61D5" w:rsidRPr="00DB61D5" w:rsidRDefault="00DB61D5" w:rsidP="00DB61D5">
      <w:pPr>
        <w:tabs>
          <w:tab w:val="left" w:pos="1260"/>
        </w:tabs>
        <w:ind w:left="1260"/>
        <w:jc w:val="thaiDistribute"/>
        <w:rPr>
          <w:rFonts w:ascii="Calibri" w:hAnsi="Calibri" w:cs="Calibri"/>
          <w:sz w:val="22"/>
          <w:szCs w:val="22"/>
        </w:rPr>
      </w:pPr>
    </w:p>
    <w:p w14:paraId="424362CA" w14:textId="30265779" w:rsidR="00915897" w:rsidRDefault="00DB61D5" w:rsidP="00BD2F1D">
      <w:pPr>
        <w:tabs>
          <w:tab w:val="left" w:pos="1260"/>
        </w:tabs>
        <w:ind w:left="1260"/>
        <w:jc w:val="thaiDistribute"/>
        <w:rPr>
          <w:rFonts w:ascii="Calibri" w:hAnsi="Calibri" w:cstheme="minorBidi"/>
          <w:sz w:val="22"/>
          <w:szCs w:val="22"/>
        </w:rPr>
      </w:pPr>
      <w:r w:rsidRPr="00DB61D5">
        <w:rPr>
          <w:rFonts w:ascii="Calibri" w:hAnsi="Calibri" w:cs="Calibri"/>
          <w:sz w:val="22"/>
          <w:szCs w:val="22"/>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14:paraId="0CBF229A" w14:textId="34F0D3CF" w:rsidR="00BD2F1D" w:rsidRPr="00630F89" w:rsidRDefault="00BD2F1D" w:rsidP="002666D7">
      <w:pPr>
        <w:tabs>
          <w:tab w:val="left" w:pos="1260"/>
        </w:tabs>
        <w:jc w:val="thaiDistribute"/>
        <w:rPr>
          <w:rFonts w:ascii="Calibri" w:hAnsi="Calibri" w:cstheme="minorBidi"/>
          <w:sz w:val="22"/>
          <w:szCs w:val="22"/>
        </w:rPr>
      </w:pPr>
    </w:p>
    <w:p w14:paraId="0A2C1D8A" w14:textId="423EE88F" w:rsidR="00D229C1" w:rsidRPr="00BD6B84" w:rsidRDefault="008B5345" w:rsidP="008B4651">
      <w:pPr>
        <w:tabs>
          <w:tab w:val="left" w:pos="1260"/>
        </w:tabs>
        <w:ind w:left="549"/>
        <w:jc w:val="thaiDistribute"/>
        <w:rPr>
          <w:rFonts w:ascii="Calibri" w:hAnsi="Calibri" w:cs="Calibri"/>
          <w:i/>
          <w:iCs/>
          <w:sz w:val="22"/>
          <w:szCs w:val="22"/>
        </w:rPr>
      </w:pPr>
      <w:r>
        <w:rPr>
          <w:rFonts w:ascii="Calibri" w:hAnsi="Calibri" w:cs="Calibri"/>
          <w:i/>
          <w:iCs/>
          <w:sz w:val="22"/>
          <w:szCs w:val="22"/>
        </w:rPr>
        <w:t>3</w:t>
      </w:r>
      <w:r w:rsidR="008B4651" w:rsidRPr="00BD6B84">
        <w:rPr>
          <w:rFonts w:ascii="Calibri" w:hAnsi="Calibri" w:cs="Calibri"/>
          <w:i/>
          <w:iCs/>
          <w:sz w:val="22"/>
          <w:szCs w:val="22"/>
        </w:rPr>
        <w:t>.3.3</w:t>
      </w:r>
      <w:r w:rsidR="008B4651" w:rsidRPr="00BD6B84">
        <w:rPr>
          <w:rFonts w:ascii="Calibri" w:hAnsi="Calibri" w:cs="Calibri"/>
          <w:i/>
          <w:iCs/>
          <w:sz w:val="22"/>
          <w:szCs w:val="22"/>
        </w:rPr>
        <w:tab/>
      </w:r>
      <w:r w:rsidR="00996C56" w:rsidRPr="00BD6B84">
        <w:rPr>
          <w:rFonts w:ascii="Calibri" w:hAnsi="Calibri" w:cs="Calibri"/>
          <w:i/>
          <w:iCs/>
          <w:sz w:val="22"/>
          <w:szCs w:val="22"/>
        </w:rPr>
        <w:t>Derecognition</w:t>
      </w:r>
    </w:p>
    <w:p w14:paraId="37ED7D56" w14:textId="77777777" w:rsidR="00996C56" w:rsidRDefault="00996C56" w:rsidP="008B4651">
      <w:pPr>
        <w:tabs>
          <w:tab w:val="left" w:pos="1260"/>
        </w:tabs>
        <w:ind w:left="549"/>
        <w:jc w:val="thaiDistribute"/>
        <w:rPr>
          <w:rFonts w:ascii="Calibri" w:hAnsi="Calibri" w:cs="Calibri"/>
          <w:sz w:val="22"/>
          <w:szCs w:val="22"/>
        </w:rPr>
      </w:pPr>
    </w:p>
    <w:p w14:paraId="7E5FB0B7" w14:textId="77777777" w:rsidR="004B60BD" w:rsidRPr="00BD6B84" w:rsidRDefault="00996C56" w:rsidP="004B60BD">
      <w:pPr>
        <w:tabs>
          <w:tab w:val="left" w:pos="1260"/>
        </w:tabs>
        <w:ind w:left="549"/>
        <w:jc w:val="thaiDistribute"/>
        <w:rPr>
          <w:rFonts w:ascii="Calibri" w:hAnsi="Calibri" w:cs="Calibri"/>
          <w:i/>
          <w:iCs/>
          <w:sz w:val="22"/>
          <w:szCs w:val="22"/>
        </w:rPr>
      </w:pPr>
      <w:r>
        <w:rPr>
          <w:rFonts w:ascii="Calibri" w:hAnsi="Calibri" w:cs="Calibri"/>
          <w:sz w:val="22"/>
          <w:szCs w:val="22"/>
        </w:rPr>
        <w:tab/>
      </w:r>
      <w:r w:rsidR="004B60BD" w:rsidRPr="00BD6B84">
        <w:rPr>
          <w:rFonts w:ascii="Calibri" w:hAnsi="Calibri" w:cs="Calibri"/>
          <w:i/>
          <w:iCs/>
          <w:sz w:val="22"/>
          <w:szCs w:val="22"/>
        </w:rPr>
        <w:t>Financial assets</w:t>
      </w:r>
    </w:p>
    <w:p w14:paraId="380B68D2" w14:textId="77777777" w:rsidR="004B60BD" w:rsidRPr="004B60BD" w:rsidRDefault="004B60BD" w:rsidP="004B60BD">
      <w:pPr>
        <w:tabs>
          <w:tab w:val="left" w:pos="1260"/>
        </w:tabs>
        <w:ind w:left="549"/>
        <w:jc w:val="thaiDistribute"/>
        <w:rPr>
          <w:rFonts w:ascii="Calibri" w:hAnsi="Calibri" w:cs="Calibri"/>
          <w:sz w:val="22"/>
          <w:szCs w:val="22"/>
        </w:rPr>
      </w:pPr>
    </w:p>
    <w:p w14:paraId="28C1225F" w14:textId="4D33CFFE" w:rsidR="004B60BD" w:rsidRPr="004B60BD" w:rsidRDefault="004B60BD" w:rsidP="004B60BD">
      <w:pPr>
        <w:tabs>
          <w:tab w:val="left" w:pos="1260"/>
        </w:tabs>
        <w:ind w:left="1260"/>
        <w:jc w:val="thaiDistribute"/>
        <w:rPr>
          <w:rFonts w:ascii="Calibri" w:hAnsi="Calibri" w:cs="Calibri"/>
          <w:sz w:val="22"/>
          <w:szCs w:val="22"/>
        </w:rPr>
      </w:pPr>
      <w:r w:rsidRPr="004B60BD">
        <w:rPr>
          <w:rFonts w:ascii="Calibri" w:hAnsi="Calibri" w:cs="Calibri"/>
          <w:sz w:val="22"/>
          <w:szCs w:val="22"/>
        </w:rPr>
        <w:t>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2D7B90AA" w14:textId="77777777" w:rsidR="001E56A1" w:rsidRPr="004B60BD" w:rsidRDefault="001E56A1" w:rsidP="004B60BD">
      <w:pPr>
        <w:tabs>
          <w:tab w:val="left" w:pos="1260"/>
        </w:tabs>
        <w:ind w:left="549"/>
        <w:jc w:val="thaiDistribute"/>
        <w:rPr>
          <w:rFonts w:ascii="Calibri" w:hAnsi="Calibri" w:cs="Calibri"/>
          <w:sz w:val="22"/>
          <w:szCs w:val="22"/>
        </w:rPr>
      </w:pPr>
    </w:p>
    <w:p w14:paraId="6B9CEDC1" w14:textId="57BF26A1" w:rsidR="004B60BD" w:rsidRPr="00BD6B84" w:rsidRDefault="004B60BD" w:rsidP="004B60BD">
      <w:pPr>
        <w:tabs>
          <w:tab w:val="left" w:pos="1260"/>
        </w:tabs>
        <w:ind w:left="549"/>
        <w:jc w:val="thaiDistribute"/>
        <w:rPr>
          <w:rFonts w:ascii="Calibri" w:hAnsi="Calibri" w:cs="Calibri"/>
          <w:i/>
          <w:iCs/>
          <w:sz w:val="22"/>
          <w:szCs w:val="22"/>
        </w:rPr>
      </w:pPr>
      <w:r>
        <w:rPr>
          <w:rFonts w:ascii="Calibri" w:hAnsi="Calibri" w:cs="Calibri"/>
          <w:sz w:val="22"/>
          <w:szCs w:val="22"/>
        </w:rPr>
        <w:tab/>
      </w:r>
      <w:r w:rsidRPr="00BD6B84">
        <w:rPr>
          <w:rFonts w:ascii="Calibri" w:hAnsi="Calibri" w:cs="Calibri"/>
          <w:i/>
          <w:iCs/>
          <w:sz w:val="22"/>
          <w:szCs w:val="22"/>
        </w:rPr>
        <w:t xml:space="preserve">Financial liabilities </w:t>
      </w:r>
    </w:p>
    <w:p w14:paraId="7E59FC8C" w14:textId="77777777" w:rsidR="004B60BD" w:rsidRPr="004B60BD" w:rsidRDefault="004B60BD" w:rsidP="004B60BD">
      <w:pPr>
        <w:tabs>
          <w:tab w:val="left" w:pos="1260"/>
        </w:tabs>
        <w:ind w:left="549"/>
        <w:jc w:val="thaiDistribute"/>
        <w:rPr>
          <w:rFonts w:ascii="Calibri" w:hAnsi="Calibri" w:cs="Calibri"/>
          <w:sz w:val="22"/>
          <w:szCs w:val="22"/>
        </w:rPr>
      </w:pPr>
    </w:p>
    <w:p w14:paraId="5D3A7561" w14:textId="6D31D842" w:rsidR="004B60BD" w:rsidRPr="004B60BD" w:rsidRDefault="004B60BD" w:rsidP="004B60BD">
      <w:pPr>
        <w:tabs>
          <w:tab w:val="left" w:pos="1260"/>
        </w:tabs>
        <w:ind w:left="1260"/>
        <w:jc w:val="thaiDistribute"/>
        <w:rPr>
          <w:rFonts w:ascii="Calibri" w:hAnsi="Calibri" w:cs="Calibri"/>
          <w:sz w:val="22"/>
          <w:szCs w:val="22"/>
        </w:rPr>
      </w:pPr>
      <w:r w:rsidRPr="004B60BD">
        <w:rPr>
          <w:rFonts w:ascii="Calibri" w:hAnsi="Calibri" w:cs="Calibri"/>
          <w:sz w:val="22"/>
          <w:szCs w:val="22"/>
        </w:rPr>
        <w:t>The Group derecognises a financial liability when its contractual obligations are discharged or cancelled,</w:t>
      </w:r>
      <w:r w:rsidR="00512E5E">
        <w:rPr>
          <w:rFonts w:ascii="Calibri" w:hAnsi="Calibri" w:cstheme="minorBidi" w:hint="cs"/>
          <w:sz w:val="22"/>
          <w:szCs w:val="22"/>
          <w:cs/>
        </w:rPr>
        <w:t xml:space="preserve"> </w:t>
      </w:r>
      <w:r w:rsidRPr="004B60BD">
        <w:rPr>
          <w:rFonts w:ascii="Calibri" w:hAnsi="Calibri" w:cs="Calibri"/>
          <w:sz w:val="22"/>
          <w:szCs w:val="22"/>
        </w:rPr>
        <w:t>or expire. The Group also derecognises a financial liability when its terms are modified and the cash flows of the modified liability are substantially different, in which case a new financial liability based on the modified terms is recognised at fair value.</w:t>
      </w:r>
    </w:p>
    <w:p w14:paraId="31CFC2E4" w14:textId="77777777" w:rsidR="004B60BD" w:rsidRDefault="004B60BD" w:rsidP="004B60BD">
      <w:pPr>
        <w:tabs>
          <w:tab w:val="left" w:pos="1260"/>
        </w:tabs>
        <w:ind w:left="549"/>
        <w:jc w:val="thaiDistribute"/>
        <w:rPr>
          <w:rFonts w:ascii="Calibri" w:hAnsi="Calibri" w:cs="Calibri"/>
          <w:sz w:val="22"/>
          <w:szCs w:val="22"/>
        </w:rPr>
      </w:pPr>
    </w:p>
    <w:p w14:paraId="3215C160" w14:textId="7BC61A16" w:rsidR="00BD6B84" w:rsidRDefault="004B60BD" w:rsidP="00C53D06">
      <w:pPr>
        <w:tabs>
          <w:tab w:val="left" w:pos="1260"/>
        </w:tabs>
        <w:ind w:left="1260"/>
        <w:jc w:val="thaiDistribute"/>
        <w:rPr>
          <w:rFonts w:ascii="Calibri" w:hAnsi="Calibri" w:cs="Calibri"/>
          <w:sz w:val="22"/>
          <w:szCs w:val="22"/>
        </w:rPr>
      </w:pPr>
      <w:r w:rsidRPr="004B60BD">
        <w:rPr>
          <w:rFonts w:ascii="Calibri" w:hAnsi="Calibri" w:cs="Calibri"/>
          <w:sz w:val="22"/>
          <w:szCs w:val="22"/>
        </w:rPr>
        <w:t>On derecognition of a financial liability, the difference between the carrying amount extinguished and the consideration paid (including any non-cash assets transferred or liabilities assumed) is recognised in profit or loss.</w:t>
      </w:r>
    </w:p>
    <w:p w14:paraId="54620589" w14:textId="77777777" w:rsidR="00C53D06" w:rsidRDefault="00C53D06" w:rsidP="00C53D06">
      <w:pPr>
        <w:tabs>
          <w:tab w:val="left" w:pos="1260"/>
        </w:tabs>
        <w:jc w:val="thaiDistribute"/>
        <w:rPr>
          <w:rFonts w:ascii="Calibri" w:hAnsi="Calibri" w:cs="Calibri"/>
          <w:sz w:val="22"/>
          <w:szCs w:val="22"/>
        </w:rPr>
      </w:pPr>
    </w:p>
    <w:p w14:paraId="4764F8E9" w14:textId="005BC3DB" w:rsidR="00C53D06" w:rsidRPr="000D4576" w:rsidRDefault="00BD4C33" w:rsidP="000D4576">
      <w:pPr>
        <w:pStyle w:val="Heading2"/>
        <w:numPr>
          <w:ilvl w:val="1"/>
          <w:numId w:val="39"/>
        </w:numPr>
        <w:ind w:left="549" w:hanging="549"/>
        <w:jc w:val="thaiDistribute"/>
        <w:rPr>
          <w:rFonts w:asciiTheme="minorHAnsi" w:hAnsiTheme="minorHAnsi" w:cstheme="minorHAnsi"/>
          <w:i/>
          <w:iCs/>
        </w:rPr>
      </w:pPr>
      <w:r w:rsidRPr="000D4576">
        <w:rPr>
          <w:rFonts w:asciiTheme="minorHAnsi" w:hAnsiTheme="minorHAnsi" w:cstheme="minorHAnsi"/>
          <w:i/>
          <w:iCs/>
        </w:rPr>
        <w:t>Cash and cash equivalents</w:t>
      </w:r>
    </w:p>
    <w:p w14:paraId="73FA2F8B" w14:textId="77777777" w:rsidR="009B5A16" w:rsidRDefault="009B5A16" w:rsidP="00CF3804">
      <w:pPr>
        <w:spacing w:line="240" w:lineRule="atLeast"/>
        <w:ind w:left="540"/>
        <w:jc w:val="both"/>
        <w:rPr>
          <w:rFonts w:ascii="Calibri" w:eastAsia="Arial Unicode MS" w:hAnsi="Calibri" w:cs="Calibri"/>
          <w:sz w:val="22"/>
          <w:szCs w:val="22"/>
        </w:rPr>
      </w:pPr>
    </w:p>
    <w:p w14:paraId="77F6DEED" w14:textId="77777777" w:rsidR="00586D5E" w:rsidRPr="00586D5E" w:rsidRDefault="00586D5E" w:rsidP="00586D5E">
      <w:pPr>
        <w:spacing w:line="240" w:lineRule="atLeast"/>
        <w:ind w:left="540"/>
        <w:jc w:val="both"/>
        <w:rPr>
          <w:rFonts w:ascii="Calibri" w:eastAsia="Arial Unicode MS" w:hAnsi="Calibri" w:cs="Calibri"/>
          <w:sz w:val="22"/>
          <w:szCs w:val="22"/>
        </w:rPr>
      </w:pPr>
      <w:r w:rsidRPr="00586D5E">
        <w:rPr>
          <w:rFonts w:ascii="Calibri" w:eastAsia="Arial Unicode MS" w:hAnsi="Calibri" w:cs="Calibri"/>
          <w:sz w:val="22"/>
          <w:szCs w:val="22"/>
        </w:rPr>
        <w:t xml:space="preserve">Cash and cash equivalents in the statements of cash flows comprise cash balances, call deposits and highly liquid short-term investments. Bank overdrafts that are repayable on demand are a component of financing activities for the purpose of the statement of cash flows.  </w:t>
      </w:r>
    </w:p>
    <w:p w14:paraId="54D30FD9" w14:textId="77777777" w:rsidR="00586D5E" w:rsidRPr="00586D5E" w:rsidRDefault="00586D5E" w:rsidP="00586D5E">
      <w:pPr>
        <w:spacing w:line="240" w:lineRule="atLeast"/>
        <w:ind w:left="540"/>
        <w:jc w:val="both"/>
        <w:rPr>
          <w:rFonts w:ascii="Calibri" w:eastAsia="Arial Unicode MS" w:hAnsi="Calibri" w:cs="Calibri"/>
          <w:sz w:val="22"/>
          <w:szCs w:val="22"/>
        </w:rPr>
      </w:pPr>
    </w:p>
    <w:p w14:paraId="0CC8721A" w14:textId="4013EB72" w:rsidR="00BD4C33" w:rsidRDefault="00586D5E" w:rsidP="00586D5E">
      <w:pPr>
        <w:spacing w:line="240" w:lineRule="atLeast"/>
        <w:ind w:left="540"/>
        <w:jc w:val="both"/>
        <w:rPr>
          <w:rFonts w:ascii="Calibri" w:eastAsia="Arial Unicode MS" w:hAnsi="Calibri" w:cs="Calibri"/>
          <w:sz w:val="22"/>
          <w:szCs w:val="22"/>
        </w:rPr>
      </w:pPr>
      <w:r w:rsidRPr="00586D5E">
        <w:rPr>
          <w:rFonts w:ascii="Calibri" w:eastAsia="Arial Unicode MS" w:hAnsi="Calibri" w:cs="Calibri"/>
          <w:sz w:val="22"/>
          <w:szCs w:val="22"/>
        </w:rPr>
        <w:t>Restricted deposits at financial institutions are separately presented as “Restricted deposits at financial institutions”.</w:t>
      </w:r>
    </w:p>
    <w:p w14:paraId="343227AB" w14:textId="77777777" w:rsidR="001E358C" w:rsidRPr="0086123F" w:rsidRDefault="001E358C" w:rsidP="001E358C">
      <w:pPr>
        <w:spacing w:line="240" w:lineRule="atLeast"/>
        <w:jc w:val="both"/>
        <w:rPr>
          <w:rFonts w:ascii="Calibri" w:eastAsia="Arial Unicode MS" w:hAnsi="Calibri" w:cstheme="minorBidi"/>
          <w:sz w:val="22"/>
          <w:szCs w:val="22"/>
        </w:rPr>
      </w:pPr>
    </w:p>
    <w:p w14:paraId="46424616" w14:textId="6D10DE3E" w:rsidR="001E358C" w:rsidRPr="000D4576" w:rsidRDefault="00FC5808" w:rsidP="000D4576">
      <w:pPr>
        <w:pStyle w:val="Heading2"/>
        <w:numPr>
          <w:ilvl w:val="1"/>
          <w:numId w:val="39"/>
        </w:numPr>
        <w:ind w:left="549" w:hanging="549"/>
        <w:jc w:val="thaiDistribute"/>
        <w:rPr>
          <w:rFonts w:asciiTheme="minorHAnsi" w:hAnsiTheme="minorHAnsi" w:cstheme="minorHAnsi"/>
          <w:i/>
          <w:iCs/>
        </w:rPr>
      </w:pPr>
      <w:r w:rsidRPr="000D4576">
        <w:rPr>
          <w:rFonts w:asciiTheme="minorHAnsi" w:hAnsiTheme="minorHAnsi" w:cstheme="minorHAnsi"/>
          <w:i/>
          <w:iCs/>
        </w:rPr>
        <w:t>Trade and other accounts receivable</w:t>
      </w:r>
    </w:p>
    <w:p w14:paraId="5DDAD455" w14:textId="77777777" w:rsidR="00FC5808" w:rsidRDefault="00FC5808" w:rsidP="00FC5808">
      <w:pPr>
        <w:spacing w:line="240" w:lineRule="atLeast"/>
        <w:jc w:val="both"/>
        <w:rPr>
          <w:rFonts w:ascii="Calibri" w:eastAsia="Arial Unicode MS" w:hAnsi="Calibri" w:cs="Calibri"/>
          <w:b/>
          <w:bCs/>
          <w:sz w:val="22"/>
          <w:szCs w:val="22"/>
        </w:rPr>
      </w:pPr>
    </w:p>
    <w:p w14:paraId="5CEA63C2" w14:textId="2968E8F6" w:rsidR="00B720AD" w:rsidRPr="00B720AD" w:rsidRDefault="00B720AD" w:rsidP="00B720AD">
      <w:pPr>
        <w:spacing w:line="240" w:lineRule="atLeast"/>
        <w:ind w:left="540"/>
        <w:jc w:val="thaiDistribute"/>
        <w:rPr>
          <w:rFonts w:ascii="Calibri" w:eastAsia="Arial Unicode MS" w:hAnsi="Calibri" w:cs="Calibri"/>
          <w:sz w:val="22"/>
          <w:szCs w:val="22"/>
        </w:rPr>
      </w:pPr>
      <w:r w:rsidRPr="00B720AD">
        <w:rPr>
          <w:rFonts w:ascii="Calibri" w:eastAsia="Arial Unicode MS" w:hAnsi="Calibri" w:cs="Calibri"/>
          <w:sz w:val="22"/>
          <w:szCs w:val="22"/>
        </w:rPr>
        <w:t xml:space="preserve">A receivable is recognised when the Group has an unconditional right to receive consideration. </w:t>
      </w:r>
      <w:r>
        <w:rPr>
          <w:rFonts w:ascii="Calibri" w:eastAsia="Arial Unicode MS" w:hAnsi="Calibri" w:cs="Calibri"/>
          <w:sz w:val="22"/>
          <w:szCs w:val="22"/>
        </w:rPr>
        <w:br/>
      </w:r>
      <w:r w:rsidRPr="00B720AD">
        <w:rPr>
          <w:rFonts w:ascii="Calibri" w:eastAsia="Arial Unicode MS" w:hAnsi="Calibri" w:cs="Calibri"/>
          <w:sz w:val="22"/>
          <w:szCs w:val="22"/>
        </w:rPr>
        <w:t xml:space="preserve">If revenue has been recognised before the Group has an unconditional right to receive consideration, the amount is presented as a contract asset. </w:t>
      </w:r>
    </w:p>
    <w:p w14:paraId="2701EE2F" w14:textId="77777777" w:rsidR="00B720AD" w:rsidRPr="00B720AD" w:rsidRDefault="00B720AD" w:rsidP="00B720AD">
      <w:pPr>
        <w:spacing w:line="240" w:lineRule="atLeast"/>
        <w:ind w:left="540"/>
        <w:jc w:val="both"/>
        <w:rPr>
          <w:rFonts w:ascii="Calibri" w:eastAsia="Arial Unicode MS" w:hAnsi="Calibri" w:cs="Calibri"/>
          <w:sz w:val="22"/>
          <w:szCs w:val="22"/>
        </w:rPr>
      </w:pPr>
    </w:p>
    <w:p w14:paraId="67EC745A" w14:textId="4D275F68" w:rsidR="00B720AD" w:rsidRDefault="00B720AD" w:rsidP="000D4576">
      <w:pPr>
        <w:spacing w:line="240" w:lineRule="atLeast"/>
        <w:ind w:left="540"/>
        <w:jc w:val="thaiDistribute"/>
        <w:rPr>
          <w:rFonts w:ascii="Calibri" w:eastAsia="Arial Unicode MS" w:hAnsi="Calibri" w:cs="Calibri"/>
          <w:sz w:val="22"/>
          <w:szCs w:val="22"/>
        </w:rPr>
      </w:pPr>
      <w:r w:rsidRPr="00B720AD">
        <w:rPr>
          <w:rFonts w:ascii="Calibri" w:eastAsia="Arial Unicode MS" w:hAnsi="Calibri" w:cs="Calibri"/>
          <w:sz w:val="22"/>
          <w:szCs w:val="22"/>
        </w:rPr>
        <w:t>A</w:t>
      </w:r>
      <w:r w:rsidR="000D1965">
        <w:rPr>
          <w:rFonts w:ascii="Calibri" w:eastAsia="Arial Unicode MS" w:hAnsi="Calibri" w:cs="Calibri"/>
          <w:sz w:val="22"/>
          <w:szCs w:val="22"/>
        </w:rPr>
        <w:t xml:space="preserve"> </w:t>
      </w:r>
      <w:r w:rsidRPr="00B720AD">
        <w:rPr>
          <w:rFonts w:ascii="Calibri" w:eastAsia="Arial Unicode MS" w:hAnsi="Calibri" w:cs="Calibri"/>
          <w:sz w:val="22"/>
          <w:szCs w:val="22"/>
        </w:rPr>
        <w:t>receivable is measured at transaction price less allowance for expected credit loss which is determined based on an analysis of payment histories and future expectations of customer payments. Bad debts are written off when incurred.</w:t>
      </w:r>
    </w:p>
    <w:p w14:paraId="646F15FD" w14:textId="77777777" w:rsidR="000D4576" w:rsidRPr="000D4576" w:rsidRDefault="000D4576" w:rsidP="000D4576">
      <w:pPr>
        <w:spacing w:line="240" w:lineRule="atLeast"/>
        <w:ind w:left="540"/>
        <w:jc w:val="thaiDistribute"/>
        <w:rPr>
          <w:rFonts w:ascii="Calibri" w:eastAsia="Arial Unicode MS" w:hAnsi="Calibri" w:cs="Calibri"/>
          <w:sz w:val="22"/>
          <w:szCs w:val="22"/>
        </w:rPr>
      </w:pPr>
    </w:p>
    <w:p w14:paraId="15EF26D8" w14:textId="6C3F29CF" w:rsidR="00B720AD" w:rsidRPr="000D4576" w:rsidRDefault="000D4576" w:rsidP="000D4576">
      <w:pPr>
        <w:pStyle w:val="Heading2"/>
        <w:numPr>
          <w:ilvl w:val="1"/>
          <w:numId w:val="39"/>
        </w:numPr>
        <w:ind w:left="549" w:hanging="549"/>
        <w:jc w:val="thaiDistribute"/>
        <w:rPr>
          <w:rFonts w:asciiTheme="minorHAnsi" w:hAnsiTheme="minorHAnsi" w:cstheme="minorHAnsi"/>
          <w:i/>
          <w:iCs/>
        </w:rPr>
      </w:pPr>
      <w:r w:rsidRPr="000D4576">
        <w:rPr>
          <w:rFonts w:asciiTheme="minorHAnsi" w:hAnsiTheme="minorHAnsi" w:cstheme="minorHAnsi"/>
          <w:i/>
          <w:iCs/>
        </w:rPr>
        <w:lastRenderedPageBreak/>
        <w:t>Inventories</w:t>
      </w:r>
    </w:p>
    <w:p w14:paraId="4E932C3A" w14:textId="77777777" w:rsidR="009B5A16" w:rsidRDefault="009B5A16" w:rsidP="00CF3804">
      <w:pPr>
        <w:spacing w:line="240" w:lineRule="atLeast"/>
        <w:ind w:left="540"/>
        <w:jc w:val="both"/>
        <w:rPr>
          <w:rFonts w:ascii="Calibri" w:eastAsia="Arial Unicode MS" w:hAnsi="Calibri" w:cs="Calibri"/>
          <w:sz w:val="22"/>
          <w:szCs w:val="22"/>
        </w:rPr>
      </w:pPr>
    </w:p>
    <w:p w14:paraId="0EC365BC" w14:textId="4F57EBAF" w:rsidR="000D4576" w:rsidRDefault="002B6EAE" w:rsidP="00CF3804">
      <w:pPr>
        <w:spacing w:line="240" w:lineRule="atLeast"/>
        <w:ind w:left="540"/>
        <w:jc w:val="both"/>
        <w:rPr>
          <w:rFonts w:ascii="Calibri" w:eastAsia="Arial Unicode MS" w:hAnsi="Calibri" w:cs="Calibri"/>
          <w:sz w:val="22"/>
          <w:szCs w:val="22"/>
        </w:rPr>
      </w:pPr>
      <w:r w:rsidRPr="002B6EAE">
        <w:rPr>
          <w:rFonts w:ascii="Calibri" w:eastAsia="Arial Unicode MS" w:hAnsi="Calibri" w:cs="Calibri"/>
          <w:sz w:val="22"/>
          <w:szCs w:val="22"/>
        </w:rPr>
        <w:t>The Group’s inventories comprise land, and ready to move in house and condominium units, raw materials, work in process, finished goods and supplies.  Inventories are stated at the lower of cost or net realisable value.</w:t>
      </w:r>
      <w:r w:rsidR="000D1965">
        <w:rPr>
          <w:rFonts w:ascii="Calibri" w:eastAsia="Arial Unicode MS" w:hAnsi="Calibri" w:cs="Calibri"/>
          <w:sz w:val="22"/>
          <w:szCs w:val="22"/>
        </w:rPr>
        <w:t xml:space="preserve"> </w:t>
      </w:r>
      <w:r w:rsidRPr="002B6EAE">
        <w:rPr>
          <w:rFonts w:ascii="Calibri" w:eastAsia="Arial Unicode MS" w:hAnsi="Calibri" w:cs="Calibri"/>
          <w:sz w:val="22"/>
          <w:szCs w:val="22"/>
        </w:rPr>
        <w:t>Costs of inventories are determined by the specific method for cost of constructions and weighted average for land and project’s facility. Costs include cost of land, cost of land development, costs of constructions of real estate projects and infrastructure and related borrowing costs. Net realisable value is the estimated selling price in the ordinary course of business less costs of completions and applicable variable selling expenses.</w:t>
      </w:r>
    </w:p>
    <w:p w14:paraId="0123EB6F" w14:textId="77777777" w:rsidR="002B6EAE" w:rsidRDefault="002B6EAE" w:rsidP="00CF3804">
      <w:pPr>
        <w:spacing w:line="240" w:lineRule="atLeast"/>
        <w:ind w:left="540"/>
        <w:jc w:val="both"/>
        <w:rPr>
          <w:rFonts w:ascii="Calibri" w:eastAsia="Arial Unicode MS" w:hAnsi="Calibri" w:cs="Calibri"/>
          <w:sz w:val="22"/>
          <w:szCs w:val="22"/>
        </w:rPr>
      </w:pPr>
    </w:p>
    <w:p w14:paraId="0E29ADE4" w14:textId="77ED15DA" w:rsidR="002B6EAE" w:rsidRDefault="009A71CA" w:rsidP="00CF3804">
      <w:pPr>
        <w:spacing w:line="240" w:lineRule="atLeast"/>
        <w:ind w:left="540"/>
        <w:jc w:val="both"/>
        <w:rPr>
          <w:rFonts w:ascii="Calibri" w:eastAsia="Arial Unicode MS" w:hAnsi="Calibri" w:cstheme="minorBidi"/>
          <w:sz w:val="22"/>
          <w:szCs w:val="22"/>
        </w:rPr>
      </w:pPr>
      <w:r w:rsidRPr="009A71CA">
        <w:rPr>
          <w:rFonts w:ascii="Calibri" w:eastAsia="Arial Unicode MS" w:hAnsi="Calibri" w:cs="Calibri"/>
          <w:sz w:val="22"/>
          <w:szCs w:val="22"/>
        </w:rPr>
        <w:t>Cost of raw materials, work in process, finished goods and supplies is determined by the average method. The cost of purchase comprises both the purchase price and costs directly attributable to the acquisition of the inventory, such as import duties and transportation charges, less all attributable discounts, allowances or rebates.  The cost of finished goods and work in progress comprises design costs, raw materials, direct labour, other direct costs and related production overheads based on normal operating capacity but excludes borrowing costs. Net realisable value is the estimated selling price in the ordinary course of business, less applicable variable selling expenses. Allowance is made, where necessary, for obsolete, slow-moving and defective inventories.</w:t>
      </w:r>
    </w:p>
    <w:p w14:paraId="0C5CD946" w14:textId="77777777" w:rsidR="002E2145" w:rsidRDefault="002E2145" w:rsidP="00CF3804">
      <w:pPr>
        <w:spacing w:line="240" w:lineRule="atLeast"/>
        <w:ind w:left="540"/>
        <w:jc w:val="both"/>
        <w:rPr>
          <w:rFonts w:ascii="Calibri" w:eastAsia="Arial Unicode MS" w:hAnsi="Calibri" w:cstheme="minorBidi"/>
          <w:sz w:val="22"/>
          <w:szCs w:val="22"/>
        </w:rPr>
      </w:pPr>
    </w:p>
    <w:p w14:paraId="21CDE031" w14:textId="2FAD6FD0" w:rsidR="002E2145" w:rsidRPr="002E2145" w:rsidRDefault="002E2145" w:rsidP="002E2145">
      <w:pPr>
        <w:pStyle w:val="Heading2"/>
        <w:numPr>
          <w:ilvl w:val="1"/>
          <w:numId w:val="39"/>
        </w:numPr>
        <w:ind w:left="549" w:hanging="549"/>
        <w:jc w:val="thaiDistribute"/>
        <w:rPr>
          <w:rFonts w:asciiTheme="minorHAnsi" w:hAnsiTheme="minorHAnsi" w:cstheme="minorHAnsi"/>
          <w:i/>
          <w:iCs/>
        </w:rPr>
      </w:pPr>
      <w:r w:rsidRPr="002E2145">
        <w:rPr>
          <w:rFonts w:asciiTheme="minorHAnsi" w:hAnsiTheme="minorHAnsi" w:cstheme="minorHAnsi"/>
          <w:i/>
          <w:iCs/>
        </w:rPr>
        <w:t>Costs of property development</w:t>
      </w:r>
    </w:p>
    <w:p w14:paraId="52E183A0" w14:textId="77777777" w:rsidR="00CF3804" w:rsidRDefault="00CF3804" w:rsidP="002E2145">
      <w:pPr>
        <w:spacing w:line="240" w:lineRule="atLeast"/>
        <w:ind w:left="549"/>
        <w:jc w:val="both"/>
        <w:rPr>
          <w:rFonts w:ascii="Calibri" w:eastAsia="Arial Unicode MS" w:hAnsi="Calibri" w:cstheme="minorBidi"/>
          <w:b/>
          <w:bCs/>
          <w:sz w:val="22"/>
          <w:szCs w:val="22"/>
        </w:rPr>
      </w:pPr>
    </w:p>
    <w:p w14:paraId="45A39756" w14:textId="77777777" w:rsidR="00DC2C89" w:rsidRPr="00DC2C89" w:rsidRDefault="00DC2C89" w:rsidP="00DC2C89">
      <w:pPr>
        <w:spacing w:line="240" w:lineRule="atLeast"/>
        <w:ind w:left="549"/>
        <w:jc w:val="thaiDistribute"/>
        <w:rPr>
          <w:rFonts w:ascii="Calibri" w:eastAsia="Arial Unicode MS" w:hAnsi="Calibri" w:cs="Calibri"/>
          <w:sz w:val="22"/>
          <w:szCs w:val="22"/>
        </w:rPr>
      </w:pPr>
      <w:r w:rsidRPr="00DC2C89">
        <w:rPr>
          <w:rFonts w:ascii="Calibri" w:eastAsia="Arial Unicode MS" w:hAnsi="Calibri" w:cs="Calibri"/>
          <w:sz w:val="22"/>
          <w:szCs w:val="22"/>
        </w:rPr>
        <w:t>Costs of property development are stated at cost less allowance for loss on projects.  Costs include cost of land, cost of land development, costs of constructions of real estate projects and infrastructure and related borrowing costs.</w:t>
      </w:r>
    </w:p>
    <w:p w14:paraId="2FF19AEE" w14:textId="77777777" w:rsidR="00DC2C89" w:rsidRPr="00DC2C89" w:rsidRDefault="00DC2C89" w:rsidP="00DC2C89">
      <w:pPr>
        <w:spacing w:line="240" w:lineRule="atLeast"/>
        <w:ind w:left="549"/>
        <w:jc w:val="both"/>
        <w:rPr>
          <w:rFonts w:ascii="Calibri" w:eastAsia="Arial Unicode MS" w:hAnsi="Calibri" w:cs="Calibri"/>
          <w:sz w:val="22"/>
          <w:szCs w:val="22"/>
        </w:rPr>
      </w:pPr>
    </w:p>
    <w:p w14:paraId="5DFAB74C" w14:textId="62D16A62" w:rsidR="002E2145" w:rsidRDefault="00DC2C89" w:rsidP="00DC2C89">
      <w:pPr>
        <w:spacing w:line="240" w:lineRule="atLeast"/>
        <w:ind w:left="549"/>
        <w:jc w:val="thaiDistribute"/>
        <w:rPr>
          <w:rFonts w:ascii="Calibri" w:eastAsia="Arial Unicode MS" w:hAnsi="Calibri" w:cstheme="minorBidi"/>
          <w:sz w:val="22"/>
          <w:szCs w:val="22"/>
        </w:rPr>
      </w:pPr>
      <w:r w:rsidRPr="00DC2C89">
        <w:rPr>
          <w:rFonts w:ascii="Calibri" w:eastAsia="Arial Unicode MS" w:hAnsi="Calibri" w:cs="Calibri"/>
          <w:sz w:val="22"/>
          <w:szCs w:val="22"/>
        </w:rPr>
        <w:t>Costs of property development are transferred to inventory when the construction is completed.</w:t>
      </w:r>
    </w:p>
    <w:p w14:paraId="59809B60" w14:textId="77777777" w:rsidR="00DC2C89" w:rsidRDefault="00DC2C89" w:rsidP="00DC2C89">
      <w:pPr>
        <w:spacing w:line="240" w:lineRule="atLeast"/>
        <w:ind w:left="549"/>
        <w:jc w:val="thaiDistribute"/>
        <w:rPr>
          <w:rFonts w:ascii="Calibri" w:eastAsia="Arial Unicode MS" w:hAnsi="Calibri" w:cstheme="minorBidi"/>
          <w:sz w:val="22"/>
          <w:szCs w:val="22"/>
        </w:rPr>
      </w:pPr>
    </w:p>
    <w:p w14:paraId="627D5052" w14:textId="10912ACA" w:rsidR="006F26F1" w:rsidRDefault="006F26F1" w:rsidP="006F26F1">
      <w:pPr>
        <w:pStyle w:val="Heading2"/>
        <w:numPr>
          <w:ilvl w:val="1"/>
          <w:numId w:val="39"/>
        </w:numPr>
        <w:ind w:left="549" w:hanging="549"/>
        <w:jc w:val="thaiDistribute"/>
        <w:rPr>
          <w:rFonts w:asciiTheme="minorHAnsi" w:hAnsiTheme="minorHAnsi" w:cstheme="minorHAnsi"/>
          <w:i/>
          <w:iCs/>
        </w:rPr>
      </w:pPr>
      <w:r w:rsidRPr="006F26F1">
        <w:rPr>
          <w:rFonts w:asciiTheme="minorHAnsi" w:hAnsiTheme="minorHAnsi" w:cstheme="minorHAnsi"/>
          <w:i/>
          <w:iCs/>
        </w:rPr>
        <w:t>Contract assets and contract liabilities</w:t>
      </w:r>
    </w:p>
    <w:p w14:paraId="60DD6157" w14:textId="77777777" w:rsidR="006F26F1" w:rsidRPr="006F26F1" w:rsidRDefault="006F26F1" w:rsidP="006F26F1">
      <w:pPr>
        <w:rPr>
          <w:rFonts w:ascii="Calibri" w:eastAsia="Arial Unicode MS" w:hAnsi="Calibri" w:cs="Calibri"/>
          <w:sz w:val="22"/>
          <w:szCs w:val="22"/>
        </w:rPr>
      </w:pPr>
    </w:p>
    <w:p w14:paraId="3BB43770" w14:textId="77777777" w:rsidR="00517702" w:rsidRPr="00437BC8" w:rsidRDefault="00517702" w:rsidP="00517702">
      <w:pPr>
        <w:ind w:left="549"/>
        <w:rPr>
          <w:rFonts w:ascii="Calibri" w:eastAsia="Arial Unicode MS" w:hAnsi="Calibri" w:cs="Calibri"/>
          <w:i/>
          <w:iCs/>
          <w:sz w:val="22"/>
          <w:szCs w:val="22"/>
        </w:rPr>
      </w:pPr>
      <w:r w:rsidRPr="00437BC8">
        <w:rPr>
          <w:rFonts w:ascii="Calibri" w:eastAsia="Arial Unicode MS" w:hAnsi="Calibri" w:cs="Calibri"/>
          <w:i/>
          <w:iCs/>
          <w:sz w:val="22"/>
          <w:szCs w:val="22"/>
        </w:rPr>
        <w:t>Contract assets</w:t>
      </w:r>
    </w:p>
    <w:p w14:paraId="0BBF9703" w14:textId="77777777" w:rsidR="00517702" w:rsidRPr="00517702" w:rsidRDefault="00517702" w:rsidP="00517702">
      <w:pPr>
        <w:ind w:left="549"/>
        <w:rPr>
          <w:rFonts w:ascii="Calibri" w:eastAsia="Arial Unicode MS" w:hAnsi="Calibri" w:cs="Calibri"/>
          <w:sz w:val="22"/>
          <w:szCs w:val="22"/>
        </w:rPr>
      </w:pPr>
    </w:p>
    <w:p w14:paraId="501100F7" w14:textId="2297DD37" w:rsidR="00517702" w:rsidRPr="00517702" w:rsidRDefault="00517702" w:rsidP="00517702">
      <w:pPr>
        <w:ind w:left="549"/>
        <w:jc w:val="thaiDistribute"/>
        <w:rPr>
          <w:rFonts w:ascii="Calibri" w:eastAsia="Arial Unicode MS" w:hAnsi="Calibri" w:cs="Calibri"/>
          <w:sz w:val="22"/>
          <w:szCs w:val="22"/>
        </w:rPr>
      </w:pPr>
      <w:r w:rsidRPr="00517702">
        <w:rPr>
          <w:rFonts w:ascii="Calibri" w:eastAsia="Arial Unicode MS" w:hAnsi="Calibri" w:cs="Calibri"/>
          <w:sz w:val="22"/>
          <w:szCs w:val="22"/>
        </w:rPr>
        <w:t>Contract assets are recognised when the Group has recognised revenue before it has an</w:t>
      </w:r>
      <w:r>
        <w:rPr>
          <w:rFonts w:ascii="Calibri" w:eastAsia="Arial Unicode MS" w:hAnsi="Calibri" w:cs="Calibri"/>
          <w:sz w:val="22"/>
          <w:szCs w:val="22"/>
        </w:rPr>
        <w:t xml:space="preserve"> </w:t>
      </w:r>
      <w:r w:rsidRPr="00517702">
        <w:rPr>
          <w:rFonts w:ascii="Calibri" w:eastAsia="Arial Unicode MS" w:hAnsi="Calibri" w:cs="Calibri"/>
          <w:sz w:val="22"/>
          <w:szCs w:val="22"/>
        </w:rPr>
        <w:t>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581F0E22" w14:textId="77777777" w:rsidR="000D1965" w:rsidRPr="00437BC8" w:rsidRDefault="000D1965" w:rsidP="00517702">
      <w:pPr>
        <w:rPr>
          <w:rFonts w:ascii="Calibri" w:eastAsia="Arial Unicode MS" w:hAnsi="Calibri" w:cstheme="minorBidi"/>
          <w:sz w:val="22"/>
          <w:szCs w:val="22"/>
        </w:rPr>
      </w:pPr>
    </w:p>
    <w:p w14:paraId="4F528598" w14:textId="77777777" w:rsidR="00517702" w:rsidRPr="00437BC8" w:rsidRDefault="00517702" w:rsidP="00517702">
      <w:pPr>
        <w:ind w:left="549"/>
        <w:rPr>
          <w:rFonts w:ascii="Calibri" w:eastAsia="Arial Unicode MS" w:hAnsi="Calibri" w:cs="Calibri"/>
          <w:i/>
          <w:iCs/>
          <w:sz w:val="22"/>
          <w:szCs w:val="22"/>
        </w:rPr>
      </w:pPr>
      <w:r w:rsidRPr="00437BC8">
        <w:rPr>
          <w:rFonts w:ascii="Calibri" w:eastAsia="Arial Unicode MS" w:hAnsi="Calibri" w:cs="Calibri"/>
          <w:i/>
          <w:iCs/>
          <w:sz w:val="22"/>
          <w:szCs w:val="22"/>
        </w:rPr>
        <w:t>Contract liabilities</w:t>
      </w:r>
    </w:p>
    <w:p w14:paraId="2BDC09D0" w14:textId="77777777" w:rsidR="00517702" w:rsidRPr="00517702" w:rsidRDefault="00517702" w:rsidP="00517702">
      <w:pPr>
        <w:ind w:left="549"/>
        <w:rPr>
          <w:rFonts w:ascii="Calibri" w:eastAsia="Arial Unicode MS" w:hAnsi="Calibri" w:cs="Calibri"/>
          <w:sz w:val="22"/>
          <w:szCs w:val="22"/>
        </w:rPr>
      </w:pPr>
    </w:p>
    <w:p w14:paraId="33713220" w14:textId="77777777" w:rsidR="00517702" w:rsidRPr="00517702" w:rsidRDefault="00517702" w:rsidP="00517702">
      <w:pPr>
        <w:ind w:left="549"/>
        <w:jc w:val="thaiDistribute"/>
        <w:rPr>
          <w:rFonts w:ascii="Calibri" w:eastAsia="Arial Unicode MS" w:hAnsi="Calibri" w:cs="Calibri"/>
          <w:sz w:val="22"/>
          <w:szCs w:val="22"/>
        </w:rPr>
      </w:pPr>
      <w:r w:rsidRPr="00517702">
        <w:rPr>
          <w:rFonts w:ascii="Calibri" w:eastAsia="Arial Unicode MS" w:hAnsi="Calibri" w:cs="Calibri"/>
          <w:sz w:val="22"/>
          <w:szCs w:val="22"/>
        </w:rPr>
        <w:t>Contract liabilities are the obligation to transfer services to the customer. The contract liabilities are recognised when the Group receives or has an unconditional right to receive non-refundable consideration from the customer before the Group recognises the related revenue.</w:t>
      </w:r>
    </w:p>
    <w:p w14:paraId="189CCCFE" w14:textId="77777777" w:rsidR="00517702" w:rsidRPr="00517702" w:rsidRDefault="00517702" w:rsidP="00517702">
      <w:pPr>
        <w:ind w:left="549"/>
        <w:rPr>
          <w:rFonts w:ascii="Calibri" w:eastAsia="Arial Unicode MS" w:hAnsi="Calibri" w:cs="Calibri"/>
          <w:sz w:val="22"/>
          <w:szCs w:val="22"/>
        </w:rPr>
      </w:pPr>
    </w:p>
    <w:p w14:paraId="29B0DB0F" w14:textId="7BB30EA3" w:rsidR="006F26F1" w:rsidRDefault="00517702" w:rsidP="00517702">
      <w:pPr>
        <w:ind w:left="549"/>
        <w:jc w:val="thaiDistribute"/>
        <w:rPr>
          <w:rFonts w:ascii="Calibri" w:eastAsia="Arial Unicode MS" w:hAnsi="Calibri" w:cs="Calibri"/>
          <w:sz w:val="22"/>
          <w:szCs w:val="22"/>
        </w:rPr>
      </w:pPr>
      <w:r w:rsidRPr="00517702">
        <w:rPr>
          <w:rFonts w:ascii="Calibri" w:eastAsia="Arial Unicode MS" w:hAnsi="Calibri" w:cs="Calibri"/>
          <w:sz w:val="22"/>
          <w:szCs w:val="22"/>
        </w:rPr>
        <w:t xml:space="preserve">A refund liability is the obligation to refund some or all of the consideration received from the customer and is measured at the amount the Group ultimately expects it will have to return to the customer. </w:t>
      </w:r>
      <w:r>
        <w:rPr>
          <w:rFonts w:ascii="Calibri" w:eastAsia="Arial Unicode MS" w:hAnsi="Calibri" w:cs="Calibri"/>
          <w:sz w:val="22"/>
          <w:szCs w:val="22"/>
        </w:rPr>
        <w:br/>
      </w:r>
      <w:r w:rsidRPr="00517702">
        <w:rPr>
          <w:rFonts w:ascii="Calibri" w:eastAsia="Arial Unicode MS" w:hAnsi="Calibri" w:cs="Calibri"/>
          <w:sz w:val="22"/>
          <w:szCs w:val="22"/>
        </w:rPr>
        <w:t>The refund liability is reassessed at each reporting date and make a corresponding change to the amount of revenue recognised.</w:t>
      </w:r>
    </w:p>
    <w:p w14:paraId="4579B81A" w14:textId="77777777" w:rsidR="00517702" w:rsidRDefault="00517702" w:rsidP="00517702">
      <w:pPr>
        <w:ind w:left="549"/>
        <w:jc w:val="thaiDistribute"/>
        <w:rPr>
          <w:rFonts w:ascii="Calibri" w:eastAsia="Arial Unicode MS" w:hAnsi="Calibri" w:cs="Calibri"/>
          <w:sz w:val="22"/>
          <w:szCs w:val="22"/>
        </w:rPr>
      </w:pPr>
    </w:p>
    <w:p w14:paraId="20A26909" w14:textId="77777777" w:rsidR="009235BA" w:rsidRDefault="009235BA" w:rsidP="00517702">
      <w:pPr>
        <w:ind w:left="549"/>
        <w:jc w:val="thaiDistribute"/>
        <w:rPr>
          <w:rFonts w:ascii="Calibri" w:eastAsia="Arial Unicode MS" w:hAnsi="Calibri" w:cs="Calibri"/>
          <w:sz w:val="22"/>
          <w:szCs w:val="22"/>
        </w:rPr>
      </w:pPr>
    </w:p>
    <w:p w14:paraId="638838E2" w14:textId="77777777" w:rsidR="009235BA" w:rsidRDefault="009235BA" w:rsidP="00517702">
      <w:pPr>
        <w:ind w:left="549"/>
        <w:jc w:val="thaiDistribute"/>
        <w:rPr>
          <w:rFonts w:ascii="Calibri" w:eastAsia="Arial Unicode MS" w:hAnsi="Calibri" w:cs="Calibri"/>
          <w:sz w:val="22"/>
          <w:szCs w:val="22"/>
        </w:rPr>
      </w:pPr>
    </w:p>
    <w:p w14:paraId="6D98F470" w14:textId="77777777" w:rsidR="009235BA" w:rsidRDefault="009235BA" w:rsidP="00517702">
      <w:pPr>
        <w:ind w:left="549"/>
        <w:jc w:val="thaiDistribute"/>
        <w:rPr>
          <w:rFonts w:ascii="Calibri" w:eastAsia="Arial Unicode MS" w:hAnsi="Calibri" w:cs="Calibri"/>
          <w:sz w:val="22"/>
          <w:szCs w:val="22"/>
        </w:rPr>
      </w:pPr>
    </w:p>
    <w:p w14:paraId="16FBA1E4" w14:textId="77777777" w:rsidR="009235BA" w:rsidRPr="00922E3B" w:rsidRDefault="009235BA" w:rsidP="00517702">
      <w:pPr>
        <w:ind w:left="549"/>
        <w:jc w:val="thaiDistribute"/>
        <w:rPr>
          <w:rFonts w:ascii="Calibri" w:eastAsia="Arial Unicode MS" w:hAnsi="Calibri" w:cs="Calibri"/>
          <w:sz w:val="22"/>
          <w:szCs w:val="22"/>
        </w:rPr>
      </w:pPr>
    </w:p>
    <w:p w14:paraId="1F692C41" w14:textId="1C4F2A5E" w:rsidR="00517702" w:rsidRPr="00922E3B" w:rsidRDefault="0005338A" w:rsidP="0005338A">
      <w:pPr>
        <w:pStyle w:val="Heading2"/>
        <w:numPr>
          <w:ilvl w:val="1"/>
          <w:numId w:val="39"/>
        </w:numPr>
        <w:ind w:left="549" w:hanging="549"/>
        <w:jc w:val="thaiDistribute"/>
        <w:rPr>
          <w:rFonts w:ascii="Calibri" w:hAnsi="Calibri" w:cs="Calibri"/>
          <w:i/>
          <w:iCs/>
        </w:rPr>
      </w:pPr>
      <w:r w:rsidRPr="00922E3B">
        <w:rPr>
          <w:rFonts w:ascii="Calibri" w:hAnsi="Calibri" w:cs="Calibri"/>
          <w:i/>
          <w:iCs/>
        </w:rPr>
        <w:lastRenderedPageBreak/>
        <w:t>Investments in subsidiaries, associates and joint ventures</w:t>
      </w:r>
    </w:p>
    <w:p w14:paraId="3A94B7AF" w14:textId="77777777" w:rsidR="00922E3B" w:rsidRDefault="00922E3B" w:rsidP="00922E3B">
      <w:pPr>
        <w:rPr>
          <w:rFonts w:ascii="Calibri" w:eastAsia="Arial Unicode MS" w:hAnsi="Calibri" w:cs="Calibri"/>
          <w:sz w:val="22"/>
          <w:szCs w:val="22"/>
        </w:rPr>
      </w:pPr>
    </w:p>
    <w:p w14:paraId="575CA881" w14:textId="1B639B25" w:rsidR="00E7075D" w:rsidRPr="00E7075D" w:rsidRDefault="00E7075D" w:rsidP="00E7075D">
      <w:pPr>
        <w:ind w:left="549"/>
        <w:jc w:val="thaiDistribute"/>
        <w:rPr>
          <w:rFonts w:ascii="Calibri" w:eastAsia="Arial Unicode MS" w:hAnsi="Calibri" w:cs="Calibri"/>
          <w:sz w:val="22"/>
          <w:szCs w:val="22"/>
        </w:rPr>
      </w:pPr>
      <w:r w:rsidRPr="00E7075D">
        <w:rPr>
          <w:rFonts w:ascii="Calibri" w:eastAsia="Arial Unicode MS" w:hAnsi="Calibri" w:cs="Calibri"/>
          <w:sz w:val="22"/>
          <w:szCs w:val="22"/>
        </w:rPr>
        <w:t>Investments in subsidiaries, associates and joint ventures in the separate financial statements of the Company are accounted for using the cost method</w:t>
      </w:r>
      <w:r w:rsidR="00DB7BAE">
        <w:rPr>
          <w:rFonts w:ascii="Calibri" w:eastAsia="Arial Unicode MS" w:hAnsi="Calibri" w:cs="Calibri"/>
          <w:sz w:val="22"/>
          <w:szCs w:val="22"/>
        </w:rPr>
        <w:t xml:space="preserve"> less an allowance for impairment</w:t>
      </w:r>
      <w:r w:rsidRPr="00E7075D">
        <w:rPr>
          <w:rFonts w:ascii="Calibri" w:eastAsia="Arial Unicode MS" w:hAnsi="Calibri" w:cs="Calibri"/>
          <w:sz w:val="22"/>
          <w:szCs w:val="22"/>
        </w:rPr>
        <w:t>. Investments in associates and joint ventures in the consolidated financial statements are accounted for using the equity method.</w:t>
      </w:r>
    </w:p>
    <w:p w14:paraId="18B93954" w14:textId="77777777" w:rsidR="00E7075D" w:rsidRPr="00E7075D" w:rsidRDefault="00E7075D" w:rsidP="00E7075D">
      <w:pPr>
        <w:ind w:left="549"/>
        <w:rPr>
          <w:rFonts w:ascii="Calibri" w:eastAsia="Arial Unicode MS" w:hAnsi="Calibri" w:cs="Calibri"/>
          <w:sz w:val="22"/>
          <w:szCs w:val="22"/>
        </w:rPr>
      </w:pPr>
    </w:p>
    <w:p w14:paraId="14D9048A" w14:textId="77777777" w:rsidR="00E7075D" w:rsidRPr="00E7075D" w:rsidRDefault="00E7075D" w:rsidP="00E7075D">
      <w:pPr>
        <w:ind w:left="549"/>
        <w:rPr>
          <w:rFonts w:ascii="Calibri" w:eastAsia="Arial Unicode MS" w:hAnsi="Calibri" w:cs="Calibri"/>
          <w:i/>
          <w:iCs/>
          <w:sz w:val="22"/>
          <w:szCs w:val="22"/>
        </w:rPr>
      </w:pPr>
      <w:r w:rsidRPr="00E7075D">
        <w:rPr>
          <w:rFonts w:ascii="Calibri" w:eastAsia="Arial Unicode MS" w:hAnsi="Calibri" w:cs="Calibri"/>
          <w:i/>
          <w:iCs/>
          <w:sz w:val="22"/>
          <w:szCs w:val="22"/>
        </w:rPr>
        <w:t>Disposal of investments</w:t>
      </w:r>
    </w:p>
    <w:p w14:paraId="648FDE60" w14:textId="77777777" w:rsidR="00E7075D" w:rsidRPr="00E7075D" w:rsidRDefault="00E7075D" w:rsidP="00E7075D">
      <w:pPr>
        <w:ind w:left="549"/>
        <w:rPr>
          <w:rFonts w:ascii="Calibri" w:eastAsia="Arial Unicode MS" w:hAnsi="Calibri" w:cs="Calibri"/>
          <w:sz w:val="22"/>
          <w:szCs w:val="22"/>
        </w:rPr>
      </w:pPr>
    </w:p>
    <w:p w14:paraId="7E52E436" w14:textId="77777777" w:rsidR="00E7075D" w:rsidRPr="00E7075D" w:rsidRDefault="00E7075D" w:rsidP="00E7075D">
      <w:pPr>
        <w:ind w:left="549"/>
        <w:jc w:val="thaiDistribute"/>
        <w:rPr>
          <w:rFonts w:ascii="Calibri" w:eastAsia="Arial Unicode MS" w:hAnsi="Calibri" w:cs="Calibri"/>
          <w:sz w:val="22"/>
          <w:szCs w:val="22"/>
        </w:rPr>
      </w:pPr>
      <w:r w:rsidRPr="00E7075D">
        <w:rPr>
          <w:rFonts w:ascii="Calibri" w:eastAsia="Arial Unicode MS" w:hAnsi="Calibri" w:cs="Calibri"/>
          <w:sz w:val="22"/>
          <w:szCs w:val="22"/>
        </w:rPr>
        <w:t>On disposal of an investment, the difference between net disposal proceeds and the carrying amount is recognised in profit or loss.</w:t>
      </w:r>
    </w:p>
    <w:p w14:paraId="4D09D591" w14:textId="77777777" w:rsidR="00E7075D" w:rsidRPr="00E7075D" w:rsidRDefault="00E7075D" w:rsidP="00E7075D">
      <w:pPr>
        <w:ind w:left="549"/>
        <w:rPr>
          <w:rFonts w:ascii="Calibri" w:eastAsia="Arial Unicode MS" w:hAnsi="Calibri" w:cs="Calibri"/>
          <w:sz w:val="22"/>
          <w:szCs w:val="22"/>
        </w:rPr>
      </w:pPr>
    </w:p>
    <w:p w14:paraId="3BCD932F" w14:textId="0D52EF86" w:rsidR="00922E3B" w:rsidRDefault="00E7075D" w:rsidP="00E7075D">
      <w:pPr>
        <w:ind w:left="549"/>
        <w:jc w:val="thaiDistribute"/>
        <w:rPr>
          <w:rFonts w:ascii="Calibri" w:eastAsia="Arial Unicode MS" w:hAnsi="Calibri" w:cs="Calibri"/>
          <w:sz w:val="22"/>
          <w:szCs w:val="22"/>
        </w:rPr>
      </w:pPr>
      <w:r w:rsidRPr="00E7075D">
        <w:rPr>
          <w:rFonts w:ascii="Calibri" w:eastAsia="Arial Unicode MS" w:hAnsi="Calibri" w:cs="Calibri"/>
          <w:sz w:val="22"/>
          <w:szCs w:val="22"/>
        </w:rPr>
        <w:t>If the Group disposes of part of its holding of a particular investment, the deemed cost of the part sold is determined using the weighted average method applied to the carrying value of the total holding of the investment.</w:t>
      </w:r>
    </w:p>
    <w:p w14:paraId="48457FAE" w14:textId="77777777" w:rsidR="0085260E" w:rsidRDefault="0085260E" w:rsidP="000D1965">
      <w:pPr>
        <w:jc w:val="thaiDistribute"/>
        <w:rPr>
          <w:rFonts w:ascii="Calibri" w:eastAsia="Arial Unicode MS" w:hAnsi="Calibri" w:cs="Calibri"/>
          <w:sz w:val="22"/>
          <w:szCs w:val="22"/>
        </w:rPr>
      </w:pPr>
    </w:p>
    <w:p w14:paraId="4C020A53" w14:textId="77777777" w:rsidR="00877DB1" w:rsidRPr="009C3C88" w:rsidRDefault="00877DB1" w:rsidP="009C3C88">
      <w:pPr>
        <w:pStyle w:val="Heading2"/>
        <w:numPr>
          <w:ilvl w:val="1"/>
          <w:numId w:val="39"/>
        </w:numPr>
        <w:ind w:left="549" w:hanging="549"/>
        <w:jc w:val="thaiDistribute"/>
        <w:rPr>
          <w:rFonts w:ascii="Calibri" w:hAnsi="Calibri" w:cs="Calibri"/>
          <w:i/>
          <w:iCs/>
        </w:rPr>
      </w:pPr>
      <w:r w:rsidRPr="009C3C88">
        <w:rPr>
          <w:rFonts w:ascii="Calibri" w:hAnsi="Calibri" w:cs="Calibri"/>
          <w:i/>
          <w:iCs/>
        </w:rPr>
        <w:t>Investment property</w:t>
      </w:r>
    </w:p>
    <w:p w14:paraId="05530219" w14:textId="77777777" w:rsidR="00877DB1" w:rsidRPr="00877DB1" w:rsidRDefault="00877DB1" w:rsidP="00877DB1">
      <w:pPr>
        <w:ind w:left="549"/>
        <w:jc w:val="thaiDistribute"/>
        <w:rPr>
          <w:rFonts w:ascii="Calibri" w:eastAsia="Arial Unicode MS" w:hAnsi="Calibri" w:cs="Calibri"/>
          <w:sz w:val="22"/>
          <w:szCs w:val="22"/>
        </w:rPr>
      </w:pPr>
    </w:p>
    <w:p w14:paraId="5C843ACB" w14:textId="6EA3D303" w:rsidR="00877DB1" w:rsidRPr="00877DB1" w:rsidRDefault="00A00E63" w:rsidP="00877DB1">
      <w:pPr>
        <w:ind w:left="549"/>
        <w:jc w:val="thaiDistribute"/>
        <w:rPr>
          <w:rFonts w:ascii="Calibri" w:eastAsia="Arial Unicode MS" w:hAnsi="Calibri" w:cs="Calibri"/>
          <w:sz w:val="22"/>
          <w:szCs w:val="22"/>
        </w:rPr>
      </w:pPr>
      <w:r>
        <w:rPr>
          <w:rFonts w:ascii="Calibri" w:eastAsia="Arial Unicode MS" w:hAnsi="Calibri" w:cs="Calibri"/>
          <w:sz w:val="22"/>
          <w:szCs w:val="22"/>
        </w:rPr>
        <w:t>Investment p</w:t>
      </w:r>
      <w:r w:rsidR="00877DB1" w:rsidRPr="00877DB1">
        <w:rPr>
          <w:rFonts w:ascii="Calibri" w:eastAsia="Arial Unicode MS" w:hAnsi="Calibri" w:cs="Calibri"/>
          <w:sz w:val="22"/>
          <w:szCs w:val="22"/>
        </w:rPr>
        <w:t xml:space="preserve">roperty that is held for long-term rental or for capital appreciation or both, and that is not occupied by the companies in the Group, is classified as investment property. Investment property also includes property that is being constructed or developed for future use as investment property or land held for a currently undetermined future use. </w:t>
      </w:r>
    </w:p>
    <w:p w14:paraId="57D0630C" w14:textId="77777777" w:rsidR="00877DB1" w:rsidRPr="00877DB1" w:rsidRDefault="00877DB1" w:rsidP="00877DB1">
      <w:pPr>
        <w:ind w:left="549"/>
        <w:jc w:val="thaiDistribute"/>
        <w:rPr>
          <w:rFonts w:ascii="Calibri" w:eastAsia="Arial Unicode MS" w:hAnsi="Calibri" w:cs="Calibri"/>
          <w:sz w:val="22"/>
          <w:szCs w:val="22"/>
        </w:rPr>
      </w:pPr>
    </w:p>
    <w:p w14:paraId="435D3213" w14:textId="2AE31F4D" w:rsidR="00E57DFD" w:rsidRDefault="00877DB1" w:rsidP="00877DB1">
      <w:pPr>
        <w:ind w:left="549"/>
        <w:jc w:val="thaiDistribute"/>
        <w:rPr>
          <w:rFonts w:ascii="Calibri" w:eastAsia="Arial Unicode MS" w:hAnsi="Calibri" w:cs="Calibri"/>
          <w:sz w:val="22"/>
          <w:szCs w:val="22"/>
        </w:rPr>
      </w:pPr>
      <w:r w:rsidRPr="00877DB1">
        <w:rPr>
          <w:rFonts w:ascii="Calibri" w:eastAsia="Arial Unicode MS" w:hAnsi="Calibri" w:cs="Calibri"/>
          <w:sz w:val="22"/>
          <w:szCs w:val="22"/>
        </w:rPr>
        <w:t xml:space="preserve">Investment property of the Group is </w:t>
      </w:r>
      <w:r w:rsidRPr="00060AC7">
        <w:rPr>
          <w:rFonts w:ascii="Calibri" w:eastAsia="Arial Unicode MS" w:hAnsi="Calibri" w:cs="Calibri"/>
          <w:sz w:val="22"/>
          <w:szCs w:val="22"/>
        </w:rPr>
        <w:t xml:space="preserve">land </w:t>
      </w:r>
      <w:r w:rsidR="00DF4413" w:rsidRPr="00060AC7">
        <w:rPr>
          <w:rFonts w:ascii="Calibri" w:eastAsia="Arial Unicode MS" w:hAnsi="Calibri" w:cs="Calibri"/>
          <w:sz w:val="22"/>
          <w:szCs w:val="22"/>
        </w:rPr>
        <w:t>and building</w:t>
      </w:r>
      <w:r w:rsidR="00DF4413">
        <w:rPr>
          <w:rFonts w:ascii="Calibri" w:eastAsia="Arial Unicode MS" w:hAnsi="Calibri" w:cs="Calibri"/>
          <w:sz w:val="22"/>
          <w:szCs w:val="22"/>
        </w:rPr>
        <w:t xml:space="preserve">, </w:t>
      </w:r>
      <w:r w:rsidRPr="00877DB1">
        <w:rPr>
          <w:rFonts w:ascii="Calibri" w:eastAsia="Arial Unicode MS" w:hAnsi="Calibri" w:cs="Calibri"/>
          <w:sz w:val="22"/>
          <w:szCs w:val="22"/>
        </w:rPr>
        <w:t>and is initially recognised at cost which include related transaction costs and borrowing costs. Only directly attributable to the acquisition or construction cost of property are included as an initial cost of investment property. Capitalisation of borrowing costs will be ceased when the projects are ready for their intended use or sale, when the physical construction of the projects is significantly completed, or when construction is suspended and until active development resumes.</w:t>
      </w:r>
    </w:p>
    <w:p w14:paraId="44F7E776" w14:textId="77777777" w:rsidR="0080389D" w:rsidRDefault="0080389D" w:rsidP="00877DB1">
      <w:pPr>
        <w:ind w:left="549"/>
        <w:jc w:val="thaiDistribute"/>
        <w:rPr>
          <w:rFonts w:ascii="Calibri" w:eastAsia="Arial Unicode MS" w:hAnsi="Calibri" w:cs="Calibri"/>
          <w:sz w:val="22"/>
          <w:szCs w:val="22"/>
        </w:rPr>
      </w:pPr>
    </w:p>
    <w:p w14:paraId="05285B34" w14:textId="4AC6194C" w:rsidR="0080389D" w:rsidRDefault="0080389D" w:rsidP="00877DB1">
      <w:pPr>
        <w:ind w:left="549"/>
        <w:jc w:val="thaiDistribute"/>
        <w:rPr>
          <w:rFonts w:ascii="Calibri" w:eastAsia="Arial Unicode MS" w:hAnsi="Calibri" w:cs="Calibri"/>
          <w:sz w:val="22"/>
          <w:szCs w:val="22"/>
        </w:rPr>
      </w:pPr>
      <w:r>
        <w:rPr>
          <w:rFonts w:ascii="Calibri" w:eastAsia="Arial Unicode MS" w:hAnsi="Calibri" w:cs="Calibri"/>
          <w:sz w:val="22"/>
          <w:szCs w:val="22"/>
        </w:rPr>
        <w:t>Subsequently, investment property is recognized at fair value</w:t>
      </w:r>
      <w:r w:rsidR="00390E4E">
        <w:rPr>
          <w:rFonts w:ascii="Calibri" w:eastAsia="Arial Unicode MS" w:hAnsi="Calibri" w:cs="Calibri"/>
          <w:sz w:val="22"/>
          <w:szCs w:val="22"/>
        </w:rPr>
        <w:t>. The change in fair value is recognized in the statement of income</w:t>
      </w:r>
      <w:r w:rsidR="00CF11D8">
        <w:rPr>
          <w:rFonts w:ascii="Calibri" w:eastAsia="Arial Unicode MS" w:hAnsi="Calibri" w:cs="Calibri"/>
          <w:sz w:val="22"/>
          <w:szCs w:val="22"/>
        </w:rPr>
        <w:t>. The fair value is determined at the year en</w:t>
      </w:r>
      <w:r w:rsidR="00AE3EC8">
        <w:rPr>
          <w:rFonts w:ascii="Calibri" w:eastAsia="Arial Unicode MS" w:hAnsi="Calibri" w:cs="Calibri"/>
          <w:sz w:val="22"/>
          <w:szCs w:val="22"/>
        </w:rPr>
        <w:t>d</w:t>
      </w:r>
      <w:r w:rsidR="00CF11D8">
        <w:rPr>
          <w:rFonts w:ascii="Calibri" w:eastAsia="Arial Unicode MS" w:hAnsi="Calibri" w:cs="Calibri"/>
          <w:sz w:val="22"/>
          <w:szCs w:val="22"/>
        </w:rPr>
        <w:t>ed by independent appraiser who has professio</w:t>
      </w:r>
      <w:r w:rsidR="008327F2">
        <w:rPr>
          <w:rFonts w:ascii="Calibri" w:eastAsia="Arial Unicode MS" w:hAnsi="Calibri" w:cs="Calibri"/>
          <w:sz w:val="22"/>
          <w:szCs w:val="22"/>
        </w:rPr>
        <w:t>nal qualifications and exper</w:t>
      </w:r>
      <w:r w:rsidR="00AE3EC8">
        <w:rPr>
          <w:rFonts w:ascii="Calibri" w:eastAsia="Arial Unicode MS" w:hAnsi="Calibri" w:cs="Calibri"/>
          <w:sz w:val="22"/>
          <w:szCs w:val="22"/>
        </w:rPr>
        <w:t>ience to assess the fair value of the same types</w:t>
      </w:r>
      <w:r w:rsidR="0016133A">
        <w:rPr>
          <w:rFonts w:ascii="Calibri" w:eastAsia="Arial Unicode MS" w:hAnsi="Calibri" w:cs="Calibri"/>
          <w:sz w:val="22"/>
          <w:szCs w:val="22"/>
        </w:rPr>
        <w:t xml:space="preserve"> and location of investment property.</w:t>
      </w:r>
    </w:p>
    <w:p w14:paraId="3B6FFAEE" w14:textId="77777777" w:rsidR="009C2471" w:rsidRDefault="009C2471" w:rsidP="00C909AA">
      <w:pPr>
        <w:jc w:val="thaiDistribute"/>
        <w:rPr>
          <w:rFonts w:ascii="Calibri" w:eastAsia="Arial Unicode MS" w:hAnsi="Calibri" w:cs="Calibri"/>
          <w:sz w:val="22"/>
          <w:szCs w:val="22"/>
        </w:rPr>
      </w:pPr>
    </w:p>
    <w:p w14:paraId="5D872634" w14:textId="241280A2" w:rsidR="00C60334" w:rsidRDefault="00C60334" w:rsidP="00C60334">
      <w:pPr>
        <w:pStyle w:val="Heading2"/>
        <w:numPr>
          <w:ilvl w:val="1"/>
          <w:numId w:val="39"/>
        </w:numPr>
        <w:ind w:left="549" w:hanging="549"/>
        <w:jc w:val="thaiDistribute"/>
        <w:rPr>
          <w:rFonts w:ascii="Calibri" w:hAnsi="Calibri" w:cs="Calibri"/>
          <w:i/>
          <w:iCs/>
        </w:rPr>
      </w:pPr>
      <w:r w:rsidRPr="00C60334">
        <w:rPr>
          <w:rFonts w:ascii="Calibri" w:hAnsi="Calibri" w:cs="Calibri"/>
          <w:i/>
          <w:iCs/>
        </w:rPr>
        <w:t>Property, plant and equipment</w:t>
      </w:r>
    </w:p>
    <w:p w14:paraId="06A3F1F6" w14:textId="77777777" w:rsidR="00C60334" w:rsidRDefault="00C60334" w:rsidP="00C60334">
      <w:pPr>
        <w:rPr>
          <w:rFonts w:ascii="Calibri" w:eastAsia="Arial Unicode MS" w:hAnsi="Calibri" w:cs="Calibri"/>
          <w:sz w:val="22"/>
          <w:szCs w:val="22"/>
        </w:rPr>
      </w:pPr>
    </w:p>
    <w:p w14:paraId="5BDB2410" w14:textId="77777777" w:rsidR="00B6122A" w:rsidRPr="00B6122A" w:rsidRDefault="00B6122A" w:rsidP="00B6122A">
      <w:pPr>
        <w:ind w:left="549"/>
        <w:rPr>
          <w:rFonts w:ascii="Calibri" w:eastAsia="Arial Unicode MS" w:hAnsi="Calibri" w:cs="Calibri"/>
          <w:i/>
          <w:iCs/>
          <w:sz w:val="22"/>
          <w:szCs w:val="22"/>
        </w:rPr>
      </w:pPr>
      <w:r w:rsidRPr="00B6122A">
        <w:rPr>
          <w:rFonts w:ascii="Calibri" w:eastAsia="Arial Unicode MS" w:hAnsi="Calibri" w:cs="Calibri"/>
          <w:i/>
          <w:iCs/>
          <w:sz w:val="22"/>
          <w:szCs w:val="22"/>
        </w:rPr>
        <w:t>Recognition and measurement</w:t>
      </w:r>
    </w:p>
    <w:p w14:paraId="01036DBB" w14:textId="77777777" w:rsidR="00B6122A" w:rsidRPr="00B6122A" w:rsidRDefault="00B6122A" w:rsidP="00B6122A">
      <w:pPr>
        <w:ind w:left="549"/>
        <w:rPr>
          <w:rFonts w:ascii="Calibri" w:eastAsia="Arial Unicode MS" w:hAnsi="Calibri" w:cs="Calibri"/>
          <w:sz w:val="22"/>
          <w:szCs w:val="22"/>
        </w:rPr>
      </w:pPr>
    </w:p>
    <w:p w14:paraId="7B955255" w14:textId="77777777" w:rsidR="00B6122A" w:rsidRPr="00B6122A" w:rsidRDefault="00B6122A" w:rsidP="00B6122A">
      <w:pPr>
        <w:ind w:left="549"/>
        <w:rPr>
          <w:rFonts w:ascii="Calibri" w:eastAsia="Arial Unicode MS" w:hAnsi="Calibri" w:cs="Calibri"/>
          <w:i/>
          <w:iCs/>
          <w:sz w:val="22"/>
          <w:szCs w:val="22"/>
        </w:rPr>
      </w:pPr>
      <w:r w:rsidRPr="00B6122A">
        <w:rPr>
          <w:rFonts w:ascii="Calibri" w:eastAsia="Arial Unicode MS" w:hAnsi="Calibri" w:cs="Calibri"/>
          <w:i/>
          <w:iCs/>
          <w:sz w:val="22"/>
          <w:szCs w:val="22"/>
        </w:rPr>
        <w:t>Owned assets</w:t>
      </w:r>
    </w:p>
    <w:p w14:paraId="2A8477F3" w14:textId="77777777" w:rsidR="00B6122A" w:rsidRPr="00B6122A" w:rsidRDefault="00B6122A" w:rsidP="00B6122A">
      <w:pPr>
        <w:ind w:left="549"/>
        <w:rPr>
          <w:rFonts w:ascii="Calibri" w:eastAsia="Arial Unicode MS" w:hAnsi="Calibri" w:cs="Calibri"/>
          <w:sz w:val="22"/>
          <w:szCs w:val="22"/>
        </w:rPr>
      </w:pPr>
    </w:p>
    <w:p w14:paraId="18719338" w14:textId="4614AE85" w:rsidR="00C60334" w:rsidRDefault="00B6122A" w:rsidP="00B6122A">
      <w:pPr>
        <w:ind w:left="549"/>
        <w:rPr>
          <w:rFonts w:ascii="Calibri" w:eastAsia="Arial Unicode MS" w:hAnsi="Calibri" w:cs="Calibri"/>
          <w:sz w:val="22"/>
          <w:szCs w:val="22"/>
        </w:rPr>
      </w:pPr>
      <w:r w:rsidRPr="00B6122A">
        <w:rPr>
          <w:rFonts w:ascii="Calibri" w:eastAsia="Arial Unicode MS" w:hAnsi="Calibri" w:cs="Calibri"/>
          <w:sz w:val="22"/>
          <w:szCs w:val="22"/>
        </w:rPr>
        <w:t xml:space="preserve">Land has been </w:t>
      </w:r>
      <w:r w:rsidR="006434E5">
        <w:rPr>
          <w:rFonts w:ascii="Calibri" w:eastAsia="Arial Unicode MS" w:hAnsi="Calibri" w:cs="Calibri"/>
          <w:sz w:val="22"/>
          <w:szCs w:val="22"/>
        </w:rPr>
        <w:t>mea</w:t>
      </w:r>
      <w:r w:rsidR="00837D60">
        <w:rPr>
          <w:rFonts w:ascii="Calibri" w:eastAsia="Arial Unicode MS" w:hAnsi="Calibri" w:cs="Calibri"/>
          <w:sz w:val="22"/>
          <w:szCs w:val="22"/>
        </w:rPr>
        <w:t>sure</w:t>
      </w:r>
      <w:r w:rsidR="003256B6">
        <w:rPr>
          <w:rFonts w:ascii="Calibri" w:eastAsia="Arial Unicode MS" w:hAnsi="Calibri" w:cs="Calibri"/>
          <w:sz w:val="22"/>
          <w:szCs w:val="22"/>
        </w:rPr>
        <w:t>d at</w:t>
      </w:r>
      <w:r w:rsidRPr="00B6122A">
        <w:rPr>
          <w:rFonts w:ascii="Calibri" w:eastAsia="Arial Unicode MS" w:hAnsi="Calibri" w:cs="Calibri"/>
          <w:sz w:val="22"/>
          <w:szCs w:val="22"/>
        </w:rPr>
        <w:t xml:space="preserve"> </w:t>
      </w:r>
      <w:r w:rsidR="00837D60">
        <w:rPr>
          <w:rFonts w:ascii="Calibri" w:eastAsia="Arial Unicode MS" w:hAnsi="Calibri" w:cs="Calibri"/>
          <w:sz w:val="22"/>
          <w:szCs w:val="22"/>
        </w:rPr>
        <w:t>cost</w:t>
      </w:r>
      <w:r w:rsidR="00692BFE">
        <w:rPr>
          <w:rFonts w:ascii="Calibri" w:eastAsia="Arial Unicode MS" w:hAnsi="Calibri" w:cs="Calibri"/>
          <w:sz w:val="22"/>
          <w:szCs w:val="22"/>
        </w:rPr>
        <w:t xml:space="preserve"> less impairment losses (if any)</w:t>
      </w:r>
      <w:r w:rsidRPr="00B6122A">
        <w:rPr>
          <w:rFonts w:ascii="Calibri" w:eastAsia="Arial Unicode MS" w:hAnsi="Calibri" w:cs="Calibri"/>
          <w:sz w:val="22"/>
          <w:szCs w:val="22"/>
        </w:rPr>
        <w:t>. Plant and equipment are measured at cost less accumulated depreciation and impairment losses</w:t>
      </w:r>
      <w:r w:rsidR="00692BFE">
        <w:rPr>
          <w:rFonts w:ascii="Calibri" w:eastAsia="Arial Unicode MS" w:hAnsi="Calibri" w:cs="Calibri"/>
          <w:sz w:val="22"/>
          <w:szCs w:val="22"/>
        </w:rPr>
        <w:t xml:space="preserve"> (if any</w:t>
      </w:r>
      <w:r w:rsidR="009532F6">
        <w:rPr>
          <w:rFonts w:ascii="Calibri" w:eastAsia="Arial Unicode MS" w:hAnsi="Calibri" w:cs="Calibri"/>
          <w:sz w:val="22"/>
          <w:szCs w:val="22"/>
        </w:rPr>
        <w:t>)</w:t>
      </w:r>
      <w:r w:rsidRPr="00B6122A">
        <w:rPr>
          <w:rFonts w:ascii="Calibri" w:eastAsia="Arial Unicode MS" w:hAnsi="Calibri" w:cs="Calibri"/>
          <w:sz w:val="22"/>
          <w:szCs w:val="22"/>
        </w:rPr>
        <w:t>.</w:t>
      </w:r>
    </w:p>
    <w:p w14:paraId="644A3B0C" w14:textId="77777777" w:rsidR="000F5E88" w:rsidRDefault="000F5E88" w:rsidP="00B6122A">
      <w:pPr>
        <w:ind w:left="549"/>
        <w:rPr>
          <w:rFonts w:ascii="Calibri" w:eastAsia="Arial Unicode MS" w:hAnsi="Calibri" w:cs="Calibri"/>
          <w:sz w:val="22"/>
          <w:szCs w:val="22"/>
        </w:rPr>
      </w:pPr>
    </w:p>
    <w:p w14:paraId="30463025" w14:textId="2E3E73F2" w:rsidR="000F5E88" w:rsidRDefault="000F5E88" w:rsidP="000F5E88">
      <w:pPr>
        <w:ind w:left="549"/>
        <w:jc w:val="thaiDistribute"/>
        <w:rPr>
          <w:rFonts w:ascii="Calibri" w:eastAsia="Arial Unicode MS" w:hAnsi="Calibri" w:cs="Calibri"/>
          <w:sz w:val="22"/>
          <w:szCs w:val="22"/>
        </w:rPr>
      </w:pPr>
      <w:r w:rsidRPr="000F5E88">
        <w:rPr>
          <w:rFonts w:ascii="Calibri" w:eastAsia="Arial Unicode MS" w:hAnsi="Calibri" w:cs="Calibri"/>
          <w:sz w:val="22"/>
          <w:szCs w:val="22"/>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p>
    <w:p w14:paraId="01CECBA7" w14:textId="77777777" w:rsidR="000F5E88" w:rsidRDefault="000F5E88" w:rsidP="000F5E88">
      <w:pPr>
        <w:ind w:left="549"/>
        <w:jc w:val="thaiDistribute"/>
        <w:rPr>
          <w:rFonts w:ascii="Calibri" w:eastAsia="Arial Unicode MS" w:hAnsi="Calibri" w:cs="Calibri"/>
          <w:sz w:val="22"/>
          <w:szCs w:val="22"/>
        </w:rPr>
      </w:pPr>
    </w:p>
    <w:p w14:paraId="1D1DF7F0" w14:textId="31EAF692" w:rsidR="000F5E88" w:rsidRDefault="00ED3CD8" w:rsidP="000F5E88">
      <w:pPr>
        <w:ind w:left="549"/>
        <w:jc w:val="thaiDistribute"/>
        <w:rPr>
          <w:rFonts w:ascii="Calibri" w:eastAsia="Arial Unicode MS" w:hAnsi="Calibri" w:cs="Calibri"/>
          <w:sz w:val="22"/>
          <w:szCs w:val="22"/>
        </w:rPr>
      </w:pPr>
      <w:r w:rsidRPr="00ED3CD8">
        <w:rPr>
          <w:rFonts w:ascii="Calibri" w:eastAsia="Arial Unicode MS" w:hAnsi="Calibri" w:cs="Calibri"/>
          <w:sz w:val="22"/>
          <w:szCs w:val="22"/>
        </w:rPr>
        <w:lastRenderedPageBreak/>
        <w:t>When parts of an item of property, plant and equipment have different useful lives, they are accounted for as separate items (major components) of property, plant and equipment.</w:t>
      </w:r>
    </w:p>
    <w:p w14:paraId="50FFE73B" w14:textId="77777777" w:rsidR="00ED3CD8" w:rsidRDefault="00ED3CD8" w:rsidP="000F5E88">
      <w:pPr>
        <w:ind w:left="549"/>
        <w:jc w:val="thaiDistribute"/>
        <w:rPr>
          <w:rFonts w:ascii="Calibri" w:eastAsia="Arial Unicode MS" w:hAnsi="Calibri" w:cs="Calibri"/>
          <w:sz w:val="22"/>
          <w:szCs w:val="22"/>
        </w:rPr>
      </w:pPr>
    </w:p>
    <w:p w14:paraId="08B066E0" w14:textId="24D840DC" w:rsidR="00ED3CD8" w:rsidRPr="00C60334" w:rsidRDefault="006C20A0" w:rsidP="000F5E88">
      <w:pPr>
        <w:ind w:left="549"/>
        <w:jc w:val="thaiDistribute"/>
        <w:rPr>
          <w:rFonts w:ascii="Calibri" w:eastAsia="Arial Unicode MS" w:hAnsi="Calibri" w:cs="Calibri"/>
          <w:sz w:val="22"/>
          <w:szCs w:val="22"/>
        </w:rPr>
      </w:pPr>
      <w:r w:rsidRPr="006C20A0">
        <w:rPr>
          <w:rFonts w:ascii="Calibri" w:eastAsia="Arial Unicode MS" w:hAnsi="Calibri" w:cs="Calibri"/>
          <w:sz w:val="22"/>
          <w:szCs w:val="22"/>
        </w:rPr>
        <w:t xml:space="preserve">Any gains </w:t>
      </w:r>
      <w:r w:rsidR="009C2471">
        <w:rPr>
          <w:rFonts w:ascii="Calibri" w:eastAsia="Arial Unicode MS" w:hAnsi="Calibri" w:cs="Calibri"/>
          <w:sz w:val="22"/>
          <w:szCs w:val="22"/>
        </w:rPr>
        <w:t xml:space="preserve">or </w:t>
      </w:r>
      <w:r w:rsidRPr="006C20A0">
        <w:rPr>
          <w:rFonts w:ascii="Calibri" w:eastAsia="Arial Unicode MS" w:hAnsi="Calibri" w:cs="Calibri"/>
          <w:sz w:val="22"/>
          <w:szCs w:val="22"/>
        </w:rPr>
        <w:t>losses on disposal of item of property, plant and equipment are determined by comparing the proceeds from disposal with the carrying amount of property, plant and equipment, and are recognised in profit or loss. When there is a disposal of revalued assets, the amount recognised in revaluation surplus is reclassified to retained earnings.</w:t>
      </w:r>
    </w:p>
    <w:p w14:paraId="5ABB0033" w14:textId="77777777" w:rsidR="00AE06E4" w:rsidRPr="008337A5" w:rsidRDefault="00AE06E4" w:rsidP="00DF2939">
      <w:pPr>
        <w:jc w:val="thaiDistribute"/>
        <w:rPr>
          <w:rFonts w:ascii="Calibri" w:eastAsia="Arial Unicode MS" w:hAnsi="Calibri" w:cstheme="minorBidi"/>
          <w:sz w:val="22"/>
          <w:szCs w:val="22"/>
          <w:cs/>
        </w:rPr>
      </w:pPr>
    </w:p>
    <w:p w14:paraId="0F2317F0" w14:textId="77777777" w:rsidR="001D377D" w:rsidRPr="001D377D" w:rsidRDefault="001D377D" w:rsidP="001D377D">
      <w:pPr>
        <w:ind w:left="549"/>
        <w:jc w:val="thaiDistribute"/>
        <w:rPr>
          <w:rFonts w:ascii="Calibri" w:eastAsia="Arial Unicode MS" w:hAnsi="Calibri" w:cs="Calibri"/>
          <w:i/>
          <w:iCs/>
          <w:sz w:val="22"/>
          <w:szCs w:val="22"/>
        </w:rPr>
      </w:pPr>
      <w:r w:rsidRPr="001D377D">
        <w:rPr>
          <w:rFonts w:ascii="Calibri" w:eastAsia="Arial Unicode MS" w:hAnsi="Calibri" w:cs="Calibri"/>
          <w:i/>
          <w:iCs/>
          <w:sz w:val="22"/>
          <w:szCs w:val="22"/>
        </w:rPr>
        <w:t>Subsequent costs</w:t>
      </w:r>
    </w:p>
    <w:p w14:paraId="505A1CAA" w14:textId="77777777" w:rsidR="001D377D" w:rsidRPr="001D377D" w:rsidRDefault="001D377D" w:rsidP="001D377D">
      <w:pPr>
        <w:ind w:left="549"/>
        <w:jc w:val="thaiDistribute"/>
        <w:rPr>
          <w:rFonts w:ascii="Calibri" w:eastAsia="Arial Unicode MS" w:hAnsi="Calibri" w:cs="Calibri"/>
          <w:sz w:val="22"/>
          <w:szCs w:val="22"/>
        </w:rPr>
      </w:pPr>
    </w:p>
    <w:p w14:paraId="2CF87DC9" w14:textId="382CDFE8" w:rsidR="001D377D" w:rsidRPr="001D377D" w:rsidRDefault="001D377D" w:rsidP="001D377D">
      <w:pPr>
        <w:ind w:left="549"/>
        <w:jc w:val="thaiDistribute"/>
        <w:rPr>
          <w:rFonts w:ascii="Calibri" w:eastAsia="Arial Unicode MS" w:hAnsi="Calibri" w:cs="Calibri"/>
          <w:sz w:val="22"/>
          <w:szCs w:val="22"/>
        </w:rPr>
      </w:pPr>
      <w:r w:rsidRPr="001D377D">
        <w:rPr>
          <w:rFonts w:ascii="Calibri" w:eastAsia="Arial Unicode MS" w:hAnsi="Calibri" w:cs="Calibri"/>
          <w:sz w:val="22"/>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53FE562B" w14:textId="77777777" w:rsidR="001D377D" w:rsidRPr="001D377D" w:rsidRDefault="001D377D" w:rsidP="001D377D">
      <w:pPr>
        <w:ind w:left="549"/>
        <w:jc w:val="thaiDistribute"/>
        <w:rPr>
          <w:rFonts w:ascii="Calibri" w:eastAsia="Arial Unicode MS" w:hAnsi="Calibri" w:cs="Calibri"/>
          <w:sz w:val="22"/>
          <w:szCs w:val="22"/>
        </w:rPr>
      </w:pPr>
    </w:p>
    <w:p w14:paraId="5F3C9AC4" w14:textId="77777777" w:rsidR="001D377D" w:rsidRPr="001D377D" w:rsidRDefault="001D377D" w:rsidP="001D377D">
      <w:pPr>
        <w:ind w:left="549"/>
        <w:jc w:val="thaiDistribute"/>
        <w:rPr>
          <w:rFonts w:ascii="Calibri" w:eastAsia="Arial Unicode MS" w:hAnsi="Calibri" w:cs="Calibri"/>
          <w:i/>
          <w:iCs/>
          <w:sz w:val="22"/>
          <w:szCs w:val="22"/>
        </w:rPr>
      </w:pPr>
      <w:r w:rsidRPr="001D377D">
        <w:rPr>
          <w:rFonts w:ascii="Calibri" w:eastAsia="Arial Unicode MS" w:hAnsi="Calibri" w:cs="Calibri"/>
          <w:i/>
          <w:iCs/>
          <w:sz w:val="22"/>
          <w:szCs w:val="22"/>
        </w:rPr>
        <w:t>Depreciation</w:t>
      </w:r>
    </w:p>
    <w:p w14:paraId="330A47AA" w14:textId="77777777" w:rsidR="001D377D" w:rsidRPr="001D377D" w:rsidRDefault="001D377D" w:rsidP="001D377D">
      <w:pPr>
        <w:ind w:left="549"/>
        <w:jc w:val="thaiDistribute"/>
        <w:rPr>
          <w:rFonts w:ascii="Calibri" w:eastAsia="Arial Unicode MS" w:hAnsi="Calibri" w:cs="Calibri"/>
          <w:sz w:val="22"/>
          <w:szCs w:val="22"/>
        </w:rPr>
      </w:pPr>
    </w:p>
    <w:p w14:paraId="14482B2C" w14:textId="2C6C2544" w:rsidR="005C1581" w:rsidRDefault="001D377D" w:rsidP="001D377D">
      <w:pPr>
        <w:ind w:left="549"/>
        <w:jc w:val="thaiDistribute"/>
        <w:rPr>
          <w:rFonts w:ascii="Calibri" w:eastAsia="Arial Unicode MS" w:hAnsi="Calibri" w:cs="Calibri"/>
          <w:sz w:val="22"/>
          <w:szCs w:val="22"/>
        </w:rPr>
      </w:pPr>
      <w:r w:rsidRPr="001D377D">
        <w:rPr>
          <w:rFonts w:ascii="Calibri" w:eastAsia="Arial Unicode MS" w:hAnsi="Calibri" w:cs="Calibri"/>
          <w:sz w:val="22"/>
          <w:szCs w:val="22"/>
        </w:rPr>
        <w:t>Depreciation is calculated based on the depreciable amount, which is the cost of an asset, or other amount substituted for cost, less its residual value.</w:t>
      </w:r>
    </w:p>
    <w:p w14:paraId="25CD60AF" w14:textId="77777777" w:rsidR="001D377D" w:rsidRDefault="001D377D" w:rsidP="001D377D">
      <w:pPr>
        <w:ind w:left="549"/>
        <w:jc w:val="thaiDistribute"/>
        <w:rPr>
          <w:rFonts w:ascii="Calibri" w:eastAsia="Arial Unicode MS" w:hAnsi="Calibri" w:cs="Calibri"/>
          <w:sz w:val="22"/>
          <w:szCs w:val="22"/>
        </w:rPr>
      </w:pPr>
    </w:p>
    <w:p w14:paraId="5F224B9B" w14:textId="26DC6032" w:rsidR="004B3E6C" w:rsidRPr="004B3E6C" w:rsidRDefault="004B3E6C" w:rsidP="004B3E6C">
      <w:pPr>
        <w:pStyle w:val="BodyText"/>
        <w:ind w:left="567"/>
        <w:rPr>
          <w:rFonts w:ascii="Calibri" w:hAnsi="Calibri" w:cs="Calibri"/>
          <w:sz w:val="22"/>
          <w:szCs w:val="22"/>
        </w:rPr>
      </w:pPr>
      <w:r w:rsidRPr="004B3E6C">
        <w:rPr>
          <w:rFonts w:ascii="Calibri" w:hAnsi="Calibri" w:cs="Calibri"/>
          <w:sz w:val="22"/>
          <w:szCs w:val="22"/>
        </w:rPr>
        <w:t xml:space="preserve">Depreciation is charged to profit or loss on a straight-line basis over the estimated useful lives of each component of an item of property, plant and equipment. The estimated useful lives are as follows: </w:t>
      </w:r>
    </w:p>
    <w:p w14:paraId="41BB51F3" w14:textId="77777777" w:rsidR="004B3E6C" w:rsidRPr="004B3E6C" w:rsidRDefault="004B3E6C" w:rsidP="004B3E6C">
      <w:pPr>
        <w:pStyle w:val="BodyText"/>
        <w:ind w:left="567"/>
        <w:rPr>
          <w:rFonts w:ascii="Calibri" w:hAnsi="Calibri" w:cs="Calibri"/>
          <w:sz w:val="22"/>
          <w:szCs w:val="22"/>
        </w:rPr>
      </w:pPr>
    </w:p>
    <w:tbl>
      <w:tblPr>
        <w:tblW w:w="7515" w:type="dxa"/>
        <w:tblInd w:w="459" w:type="dxa"/>
        <w:tblLook w:val="0000" w:firstRow="0" w:lastRow="0" w:firstColumn="0" w:lastColumn="0" w:noHBand="0" w:noVBand="0"/>
      </w:tblPr>
      <w:tblGrid>
        <w:gridCol w:w="5356"/>
        <w:gridCol w:w="1442"/>
        <w:gridCol w:w="717"/>
      </w:tblGrid>
      <w:tr w:rsidR="004B3E6C" w:rsidRPr="004B3E6C" w14:paraId="466A04D1" w14:textId="77777777">
        <w:tc>
          <w:tcPr>
            <w:tcW w:w="5356" w:type="dxa"/>
          </w:tcPr>
          <w:p w14:paraId="4A43AC8C" w14:textId="03DDBAB8" w:rsidR="004B3E6C" w:rsidRPr="004B3E6C" w:rsidRDefault="002F17E1">
            <w:pPr>
              <w:spacing w:line="240" w:lineRule="atLeast"/>
              <w:ind w:right="-86"/>
              <w:rPr>
                <w:rFonts w:ascii="Calibri" w:hAnsi="Calibri" w:cs="Calibri"/>
                <w:sz w:val="22"/>
                <w:szCs w:val="22"/>
              </w:rPr>
            </w:pPr>
            <w:r>
              <w:rPr>
                <w:rFonts w:ascii="Calibri" w:hAnsi="Calibri" w:cs="Calibri"/>
                <w:sz w:val="22"/>
                <w:szCs w:val="22"/>
              </w:rPr>
              <w:t>Land improvement</w:t>
            </w:r>
          </w:p>
        </w:tc>
        <w:tc>
          <w:tcPr>
            <w:tcW w:w="1442" w:type="dxa"/>
          </w:tcPr>
          <w:p w14:paraId="213F4576" w14:textId="0880D6D6" w:rsidR="004B3E6C" w:rsidRPr="004B3E6C" w:rsidRDefault="00A51448">
            <w:pPr>
              <w:jc w:val="right"/>
              <w:rPr>
                <w:rFonts w:ascii="Calibri" w:hAnsi="Calibri" w:cs="Calibri"/>
                <w:sz w:val="22"/>
                <w:szCs w:val="22"/>
              </w:rPr>
            </w:pPr>
            <w:r>
              <w:rPr>
                <w:rFonts w:ascii="Calibri" w:hAnsi="Calibri" w:cs="Calibri"/>
                <w:sz w:val="22"/>
                <w:szCs w:val="22"/>
              </w:rPr>
              <w:t>5 - 4</w:t>
            </w:r>
            <w:r w:rsidR="004B3E6C" w:rsidRPr="004B3E6C">
              <w:rPr>
                <w:rFonts w:ascii="Calibri" w:hAnsi="Calibri" w:cs="Calibri"/>
                <w:sz w:val="22"/>
                <w:szCs w:val="22"/>
              </w:rPr>
              <w:t xml:space="preserve">0 </w:t>
            </w:r>
          </w:p>
        </w:tc>
        <w:tc>
          <w:tcPr>
            <w:tcW w:w="717" w:type="dxa"/>
          </w:tcPr>
          <w:p w14:paraId="1358881A" w14:textId="77777777" w:rsidR="004B3E6C" w:rsidRPr="004B3E6C" w:rsidRDefault="004B3E6C">
            <w:pPr>
              <w:spacing w:line="240" w:lineRule="atLeast"/>
              <w:ind w:left="-20" w:right="-86"/>
              <w:rPr>
                <w:rFonts w:ascii="Calibri" w:hAnsi="Calibri" w:cs="Calibri"/>
                <w:sz w:val="22"/>
                <w:szCs w:val="22"/>
              </w:rPr>
            </w:pPr>
            <w:r w:rsidRPr="004B3E6C">
              <w:rPr>
                <w:rFonts w:ascii="Calibri" w:hAnsi="Calibri" w:cs="Calibri"/>
                <w:sz w:val="22"/>
                <w:szCs w:val="22"/>
              </w:rPr>
              <w:t>years</w:t>
            </w:r>
          </w:p>
        </w:tc>
      </w:tr>
      <w:tr w:rsidR="004B3E6C" w:rsidRPr="004B3E6C" w14:paraId="4F6CA26D" w14:textId="77777777">
        <w:tc>
          <w:tcPr>
            <w:tcW w:w="5356" w:type="dxa"/>
          </w:tcPr>
          <w:p w14:paraId="6C47A8AE" w14:textId="2DC443B6" w:rsidR="004B3E6C" w:rsidRPr="004B3E6C" w:rsidRDefault="00A51448">
            <w:pPr>
              <w:spacing w:line="240" w:lineRule="atLeast"/>
              <w:ind w:right="-86"/>
              <w:rPr>
                <w:rFonts w:ascii="Calibri" w:hAnsi="Calibri" w:cs="Calibri"/>
                <w:sz w:val="22"/>
                <w:szCs w:val="22"/>
              </w:rPr>
            </w:pPr>
            <w:r>
              <w:rPr>
                <w:rFonts w:ascii="Calibri" w:hAnsi="Calibri" w:cs="Calibri"/>
                <w:sz w:val="22"/>
                <w:szCs w:val="22"/>
              </w:rPr>
              <w:t>Buildings and building improvement</w:t>
            </w:r>
            <w:r w:rsidR="00EC5932">
              <w:rPr>
                <w:rFonts w:ascii="Calibri" w:hAnsi="Calibri" w:cs="Calibri"/>
                <w:sz w:val="22"/>
                <w:szCs w:val="22"/>
              </w:rPr>
              <w:t>s</w:t>
            </w:r>
          </w:p>
        </w:tc>
        <w:tc>
          <w:tcPr>
            <w:tcW w:w="1442" w:type="dxa"/>
          </w:tcPr>
          <w:p w14:paraId="141F047D" w14:textId="2A38CA3E" w:rsidR="004B3E6C" w:rsidRPr="005321AC" w:rsidRDefault="004B3E6C">
            <w:pPr>
              <w:jc w:val="right"/>
              <w:rPr>
                <w:rFonts w:ascii="Calibri" w:hAnsi="Calibri" w:cstheme="minorBidi"/>
                <w:sz w:val="22"/>
                <w:szCs w:val="22"/>
                <w:cs/>
              </w:rPr>
            </w:pPr>
            <w:r w:rsidRPr="004B3E6C">
              <w:rPr>
                <w:rFonts w:ascii="Calibri" w:hAnsi="Calibri" w:cs="Calibri"/>
                <w:sz w:val="22"/>
                <w:szCs w:val="22"/>
              </w:rPr>
              <w:t>5</w:t>
            </w:r>
            <w:r w:rsidR="00A51448">
              <w:rPr>
                <w:rFonts w:ascii="Calibri" w:hAnsi="Calibri" w:cs="Calibri"/>
                <w:sz w:val="22"/>
                <w:szCs w:val="22"/>
              </w:rPr>
              <w:t xml:space="preserve"> - 28</w:t>
            </w:r>
          </w:p>
        </w:tc>
        <w:tc>
          <w:tcPr>
            <w:tcW w:w="717" w:type="dxa"/>
          </w:tcPr>
          <w:p w14:paraId="04FBEAD5" w14:textId="77777777" w:rsidR="004B3E6C" w:rsidRPr="004B3E6C" w:rsidRDefault="004B3E6C">
            <w:pPr>
              <w:spacing w:line="240" w:lineRule="atLeast"/>
              <w:ind w:left="-20" w:right="-86"/>
              <w:rPr>
                <w:rFonts w:ascii="Calibri" w:hAnsi="Calibri" w:cs="Calibri"/>
                <w:sz w:val="22"/>
                <w:szCs w:val="22"/>
              </w:rPr>
            </w:pPr>
            <w:r w:rsidRPr="004B3E6C">
              <w:rPr>
                <w:rFonts w:ascii="Calibri" w:hAnsi="Calibri" w:cs="Calibri"/>
                <w:sz w:val="22"/>
                <w:szCs w:val="22"/>
              </w:rPr>
              <w:t>years</w:t>
            </w:r>
          </w:p>
        </w:tc>
      </w:tr>
      <w:tr w:rsidR="004B3E6C" w:rsidRPr="004B3E6C" w14:paraId="48CD693D" w14:textId="77777777">
        <w:tc>
          <w:tcPr>
            <w:tcW w:w="5356" w:type="dxa"/>
          </w:tcPr>
          <w:p w14:paraId="15A02084" w14:textId="77341F8B" w:rsidR="004B3E6C" w:rsidRPr="005321AC" w:rsidRDefault="00F547B2">
            <w:pPr>
              <w:spacing w:line="240" w:lineRule="atLeast"/>
              <w:ind w:right="-86"/>
              <w:rPr>
                <w:rFonts w:ascii="Calibri" w:hAnsi="Calibri" w:cstheme="minorBidi"/>
                <w:sz w:val="22"/>
                <w:szCs w:val="22"/>
              </w:rPr>
            </w:pPr>
            <w:r>
              <w:rPr>
                <w:rFonts w:ascii="Calibri" w:hAnsi="Calibri" w:cstheme="minorBidi"/>
                <w:sz w:val="22"/>
                <w:szCs w:val="22"/>
              </w:rPr>
              <w:t>Machine</w:t>
            </w:r>
          </w:p>
        </w:tc>
        <w:tc>
          <w:tcPr>
            <w:tcW w:w="1442" w:type="dxa"/>
          </w:tcPr>
          <w:p w14:paraId="3B0C3787" w14:textId="2BE81F4B" w:rsidR="004B3E6C" w:rsidRPr="004B3E6C" w:rsidRDefault="00F547B2">
            <w:pPr>
              <w:jc w:val="right"/>
              <w:rPr>
                <w:rFonts w:ascii="Calibri" w:hAnsi="Calibri" w:cs="Calibri"/>
                <w:sz w:val="22"/>
                <w:szCs w:val="22"/>
              </w:rPr>
            </w:pPr>
            <w:r>
              <w:rPr>
                <w:rFonts w:ascii="Calibri" w:hAnsi="Calibri" w:cs="Calibri"/>
                <w:sz w:val="22"/>
                <w:szCs w:val="22"/>
              </w:rPr>
              <w:t>2 - 1</w:t>
            </w:r>
            <w:r w:rsidR="00DF2939">
              <w:rPr>
                <w:rFonts w:ascii="Calibri" w:hAnsi="Calibri" w:cs="Calibri"/>
                <w:sz w:val="22"/>
                <w:szCs w:val="22"/>
              </w:rPr>
              <w:t>5</w:t>
            </w:r>
          </w:p>
        </w:tc>
        <w:tc>
          <w:tcPr>
            <w:tcW w:w="717" w:type="dxa"/>
          </w:tcPr>
          <w:p w14:paraId="5EBB0C22" w14:textId="77777777" w:rsidR="004B3E6C" w:rsidRPr="004B3E6C" w:rsidRDefault="004B3E6C">
            <w:pPr>
              <w:spacing w:line="240" w:lineRule="atLeast"/>
              <w:ind w:left="-20" w:right="-86"/>
              <w:rPr>
                <w:rFonts w:ascii="Calibri" w:hAnsi="Calibri" w:cs="Calibri"/>
                <w:sz w:val="22"/>
                <w:szCs w:val="22"/>
              </w:rPr>
            </w:pPr>
            <w:r w:rsidRPr="004B3E6C">
              <w:rPr>
                <w:rFonts w:ascii="Calibri" w:hAnsi="Calibri" w:cs="Calibri"/>
                <w:sz w:val="22"/>
                <w:szCs w:val="22"/>
              </w:rPr>
              <w:t>years</w:t>
            </w:r>
          </w:p>
        </w:tc>
      </w:tr>
      <w:tr w:rsidR="00EC5932" w:rsidRPr="004B3E6C" w14:paraId="4A8DE86D" w14:textId="77777777">
        <w:tc>
          <w:tcPr>
            <w:tcW w:w="5356" w:type="dxa"/>
          </w:tcPr>
          <w:p w14:paraId="18841458" w14:textId="34B187C9" w:rsidR="00EC5932" w:rsidRDefault="00EC5932">
            <w:pPr>
              <w:spacing w:line="240" w:lineRule="atLeast"/>
              <w:ind w:right="-86"/>
              <w:rPr>
                <w:rFonts w:ascii="Calibri" w:hAnsi="Calibri" w:cstheme="minorBidi"/>
                <w:sz w:val="22"/>
                <w:szCs w:val="22"/>
              </w:rPr>
            </w:pPr>
            <w:r w:rsidRPr="00EC5932">
              <w:rPr>
                <w:rFonts w:ascii="Calibri" w:hAnsi="Calibri" w:cstheme="minorBidi"/>
                <w:sz w:val="22"/>
                <w:szCs w:val="22"/>
              </w:rPr>
              <w:t>Equipment and office equipment</w:t>
            </w:r>
          </w:p>
        </w:tc>
        <w:tc>
          <w:tcPr>
            <w:tcW w:w="1442" w:type="dxa"/>
          </w:tcPr>
          <w:p w14:paraId="1E0D1FE1" w14:textId="7EBCD6E7" w:rsidR="00EC5932" w:rsidRDefault="00EC5932">
            <w:pPr>
              <w:jc w:val="right"/>
              <w:rPr>
                <w:rFonts w:ascii="Calibri" w:hAnsi="Calibri" w:cs="Calibri"/>
                <w:sz w:val="22"/>
                <w:szCs w:val="22"/>
              </w:rPr>
            </w:pPr>
            <w:r>
              <w:rPr>
                <w:rFonts w:ascii="Calibri" w:hAnsi="Calibri" w:cs="Calibri"/>
                <w:sz w:val="22"/>
                <w:szCs w:val="22"/>
              </w:rPr>
              <w:t>3 - 1</w:t>
            </w:r>
            <w:r w:rsidR="00DF2939">
              <w:rPr>
                <w:rFonts w:ascii="Calibri" w:hAnsi="Calibri" w:cs="Calibri"/>
                <w:sz w:val="22"/>
                <w:szCs w:val="22"/>
              </w:rPr>
              <w:t>5</w:t>
            </w:r>
          </w:p>
        </w:tc>
        <w:tc>
          <w:tcPr>
            <w:tcW w:w="717" w:type="dxa"/>
          </w:tcPr>
          <w:p w14:paraId="788CBF25" w14:textId="037D500D" w:rsidR="00EC5932" w:rsidRPr="004B3E6C" w:rsidRDefault="00EC5932">
            <w:pPr>
              <w:spacing w:line="240" w:lineRule="atLeast"/>
              <w:ind w:left="-20" w:right="-86"/>
              <w:rPr>
                <w:rFonts w:ascii="Calibri" w:hAnsi="Calibri" w:cs="Calibri"/>
                <w:sz w:val="22"/>
                <w:szCs w:val="22"/>
              </w:rPr>
            </w:pPr>
            <w:r>
              <w:rPr>
                <w:rFonts w:ascii="Calibri" w:hAnsi="Calibri" w:cs="Calibri"/>
                <w:sz w:val="22"/>
                <w:szCs w:val="22"/>
              </w:rPr>
              <w:t>years</w:t>
            </w:r>
          </w:p>
        </w:tc>
      </w:tr>
      <w:tr w:rsidR="004B3E6C" w:rsidRPr="004B3E6C" w14:paraId="79D68FE8" w14:textId="77777777">
        <w:tc>
          <w:tcPr>
            <w:tcW w:w="5356" w:type="dxa"/>
          </w:tcPr>
          <w:p w14:paraId="0B4B30CA" w14:textId="77777777" w:rsidR="004B3E6C" w:rsidRPr="004B3E6C" w:rsidRDefault="004B3E6C">
            <w:pPr>
              <w:spacing w:line="240" w:lineRule="atLeast"/>
              <w:ind w:right="-86"/>
              <w:rPr>
                <w:rFonts w:ascii="Calibri" w:hAnsi="Calibri" w:cs="Calibri"/>
                <w:sz w:val="22"/>
                <w:szCs w:val="22"/>
              </w:rPr>
            </w:pPr>
            <w:r w:rsidRPr="004B3E6C">
              <w:rPr>
                <w:rFonts w:ascii="Calibri" w:hAnsi="Calibri" w:cs="Calibri"/>
                <w:sz w:val="22"/>
                <w:szCs w:val="22"/>
              </w:rPr>
              <w:t>Vehicles</w:t>
            </w:r>
          </w:p>
        </w:tc>
        <w:tc>
          <w:tcPr>
            <w:tcW w:w="1442" w:type="dxa"/>
          </w:tcPr>
          <w:p w14:paraId="5E9B70E0" w14:textId="77777777" w:rsidR="004B3E6C" w:rsidRPr="004B3E6C" w:rsidRDefault="004B3E6C">
            <w:pPr>
              <w:jc w:val="right"/>
              <w:rPr>
                <w:rFonts w:ascii="Calibri" w:hAnsi="Calibri" w:cs="Calibri"/>
                <w:sz w:val="22"/>
                <w:szCs w:val="22"/>
              </w:rPr>
            </w:pPr>
            <w:r w:rsidRPr="004B3E6C">
              <w:rPr>
                <w:rFonts w:ascii="Calibri" w:hAnsi="Calibri" w:cs="Calibri"/>
                <w:sz w:val="22"/>
                <w:szCs w:val="22"/>
              </w:rPr>
              <w:t xml:space="preserve">5 </w:t>
            </w:r>
          </w:p>
        </w:tc>
        <w:tc>
          <w:tcPr>
            <w:tcW w:w="717" w:type="dxa"/>
          </w:tcPr>
          <w:p w14:paraId="0C4623C2" w14:textId="77777777" w:rsidR="004B3E6C" w:rsidRPr="004B3E6C" w:rsidRDefault="004B3E6C">
            <w:pPr>
              <w:spacing w:line="240" w:lineRule="atLeast"/>
              <w:ind w:left="-20" w:right="-86"/>
              <w:rPr>
                <w:rFonts w:ascii="Calibri" w:hAnsi="Calibri" w:cs="Calibri"/>
                <w:sz w:val="22"/>
                <w:szCs w:val="22"/>
              </w:rPr>
            </w:pPr>
            <w:r w:rsidRPr="004B3E6C">
              <w:rPr>
                <w:rFonts w:ascii="Calibri" w:hAnsi="Calibri" w:cs="Calibri"/>
                <w:sz w:val="22"/>
                <w:szCs w:val="22"/>
              </w:rPr>
              <w:t>years</w:t>
            </w:r>
          </w:p>
        </w:tc>
      </w:tr>
    </w:tbl>
    <w:p w14:paraId="375BAD98" w14:textId="77777777" w:rsidR="004B3E6C" w:rsidRPr="004B3E6C" w:rsidRDefault="004B3E6C" w:rsidP="004B3E6C">
      <w:pPr>
        <w:ind w:left="540"/>
        <w:rPr>
          <w:rFonts w:ascii="Calibri" w:eastAsia="Arial Unicode MS" w:hAnsi="Calibri" w:cs="Calibri"/>
          <w:sz w:val="22"/>
          <w:szCs w:val="22"/>
        </w:rPr>
      </w:pPr>
    </w:p>
    <w:p w14:paraId="531F72DD" w14:textId="77777777" w:rsidR="004B3E6C" w:rsidRPr="004B3E6C" w:rsidRDefault="004B3E6C" w:rsidP="004B3E6C">
      <w:pPr>
        <w:ind w:left="900" w:hanging="360"/>
        <w:jc w:val="thaiDistribute"/>
        <w:rPr>
          <w:rFonts w:ascii="Calibri" w:hAnsi="Calibri" w:cs="Calibri"/>
          <w:sz w:val="22"/>
          <w:szCs w:val="22"/>
        </w:rPr>
      </w:pPr>
      <w:r w:rsidRPr="004B3E6C">
        <w:rPr>
          <w:rFonts w:ascii="Calibri" w:hAnsi="Calibri" w:cs="Calibri"/>
          <w:sz w:val="22"/>
          <w:szCs w:val="22"/>
        </w:rPr>
        <w:t>There is no depreciation for land and assets under construction.</w:t>
      </w:r>
    </w:p>
    <w:p w14:paraId="78866F89" w14:textId="77777777" w:rsidR="004B3E6C" w:rsidRPr="004B3E6C" w:rsidRDefault="004B3E6C" w:rsidP="004B3E6C">
      <w:pPr>
        <w:ind w:left="540"/>
        <w:rPr>
          <w:rFonts w:ascii="Calibri" w:eastAsia="Arial Unicode MS" w:hAnsi="Calibri" w:cs="Calibri"/>
          <w:sz w:val="22"/>
          <w:szCs w:val="22"/>
        </w:rPr>
      </w:pPr>
    </w:p>
    <w:p w14:paraId="145ED3F4" w14:textId="04FA8F5B" w:rsidR="00922E3B" w:rsidRDefault="004B3E6C" w:rsidP="00697E3C">
      <w:pPr>
        <w:ind w:left="540"/>
        <w:jc w:val="thaiDistribute"/>
        <w:rPr>
          <w:rFonts w:ascii="Calibri" w:eastAsia="Arial Unicode MS" w:hAnsi="Calibri" w:cs="Calibri"/>
          <w:sz w:val="22"/>
          <w:szCs w:val="22"/>
        </w:rPr>
      </w:pPr>
      <w:r w:rsidRPr="004B3E6C">
        <w:rPr>
          <w:rFonts w:ascii="Calibri" w:eastAsia="Arial Unicode MS" w:hAnsi="Calibri" w:cs="Calibri"/>
          <w:sz w:val="22"/>
          <w:szCs w:val="22"/>
        </w:rPr>
        <w:t>Depreciation methods, useful lives and residual values are reviewed at each financial year-end and adjusted if appropriate.</w:t>
      </w:r>
    </w:p>
    <w:p w14:paraId="3B89B01B" w14:textId="77777777" w:rsidR="00697E3C" w:rsidRDefault="00697E3C" w:rsidP="00697E3C">
      <w:pPr>
        <w:ind w:left="540"/>
        <w:jc w:val="thaiDistribute"/>
        <w:rPr>
          <w:rFonts w:ascii="Calibri" w:eastAsia="Arial Unicode MS" w:hAnsi="Calibri" w:cs="Calibri"/>
          <w:sz w:val="22"/>
          <w:szCs w:val="22"/>
        </w:rPr>
      </w:pPr>
    </w:p>
    <w:p w14:paraId="0B5C88FC" w14:textId="35BE2F20" w:rsidR="00893C22" w:rsidRPr="00893C22" w:rsidRDefault="00893C22" w:rsidP="00893C22">
      <w:pPr>
        <w:pStyle w:val="Heading2"/>
        <w:numPr>
          <w:ilvl w:val="1"/>
          <w:numId w:val="39"/>
        </w:numPr>
        <w:ind w:left="549" w:hanging="549"/>
        <w:jc w:val="thaiDistribute"/>
        <w:rPr>
          <w:rFonts w:ascii="Calibri" w:hAnsi="Calibri" w:cs="Calibri"/>
          <w:i/>
          <w:iCs/>
        </w:rPr>
      </w:pPr>
      <w:r w:rsidRPr="00893C22">
        <w:rPr>
          <w:rFonts w:ascii="Calibri" w:hAnsi="Calibri" w:cs="Calibri"/>
          <w:i/>
          <w:iCs/>
        </w:rPr>
        <w:t>Goodwill</w:t>
      </w:r>
    </w:p>
    <w:p w14:paraId="77FFE7A3" w14:textId="77777777" w:rsidR="00893C22" w:rsidRPr="00893C22" w:rsidRDefault="00893C22" w:rsidP="00893C22">
      <w:pPr>
        <w:ind w:left="540"/>
        <w:jc w:val="thaiDistribute"/>
        <w:rPr>
          <w:rFonts w:ascii="Calibri" w:eastAsia="Arial Unicode MS" w:hAnsi="Calibri" w:cs="Calibri"/>
          <w:sz w:val="22"/>
          <w:szCs w:val="22"/>
        </w:rPr>
      </w:pPr>
    </w:p>
    <w:p w14:paraId="29A62DE8" w14:textId="76FE0B4E" w:rsidR="00893C22" w:rsidRPr="00893C22" w:rsidRDefault="00893C22" w:rsidP="00893C22">
      <w:pPr>
        <w:ind w:left="540"/>
        <w:jc w:val="thaiDistribute"/>
        <w:rPr>
          <w:rFonts w:ascii="Calibri" w:eastAsia="Arial Unicode MS" w:hAnsi="Calibri" w:cs="Calibri"/>
          <w:sz w:val="22"/>
          <w:szCs w:val="22"/>
        </w:rPr>
      </w:pPr>
      <w:r w:rsidRPr="00893C22">
        <w:rPr>
          <w:rFonts w:ascii="Calibri" w:eastAsia="Arial Unicode MS" w:hAnsi="Calibri" w:cs="Calibri"/>
          <w:sz w:val="22"/>
          <w:szCs w:val="22"/>
        </w:rPr>
        <w:t>Goodwill that arises upon the acquisition of subsidiaries</w:t>
      </w:r>
      <w:r w:rsidR="00326FCB">
        <w:rPr>
          <w:rFonts w:ascii="Calibri" w:eastAsia="Arial Unicode MS" w:hAnsi="Calibri" w:cs="Calibri"/>
          <w:sz w:val="22"/>
          <w:szCs w:val="22"/>
        </w:rPr>
        <w:t xml:space="preserve"> </w:t>
      </w:r>
      <w:r w:rsidR="00284A94" w:rsidRPr="00284A94">
        <w:rPr>
          <w:rFonts w:ascii="Calibri" w:eastAsia="Arial Unicode MS" w:hAnsi="Calibri" w:cs="Calibri"/>
          <w:sz w:val="22"/>
          <w:szCs w:val="22"/>
        </w:rPr>
        <w:t>is separately reported in the statement of financial position.</w:t>
      </w:r>
      <w:r w:rsidR="00326FCB">
        <w:rPr>
          <w:rFonts w:ascii="Calibri" w:eastAsia="Arial Unicode MS" w:hAnsi="Calibri" w:cstheme="minorBidi"/>
          <w:sz w:val="22"/>
          <w:szCs w:val="22"/>
        </w:rPr>
        <w:t xml:space="preserve"> </w:t>
      </w:r>
      <w:r w:rsidRPr="00893C22">
        <w:rPr>
          <w:rFonts w:ascii="Calibri" w:eastAsia="Arial Unicode MS" w:hAnsi="Calibri" w:cs="Calibri"/>
          <w:sz w:val="22"/>
          <w:szCs w:val="22"/>
        </w:rPr>
        <w:t>Subsequent to initial recognition, goodwill is measured at cost less impairment losses</w:t>
      </w:r>
      <w:r w:rsidR="00326FCB">
        <w:rPr>
          <w:rFonts w:ascii="Calibri" w:eastAsia="Arial Unicode MS" w:hAnsi="Calibri" w:cstheme="minorBidi"/>
          <w:sz w:val="22"/>
          <w:szCs w:val="22"/>
        </w:rPr>
        <w:t xml:space="preserve"> (if any)</w:t>
      </w:r>
      <w:r w:rsidRPr="00893C22">
        <w:rPr>
          <w:rFonts w:ascii="Calibri" w:eastAsia="Arial Unicode MS" w:hAnsi="Calibri" w:cs="Calibri"/>
          <w:sz w:val="22"/>
          <w:szCs w:val="22"/>
        </w:rPr>
        <w:t>. The Group reevaluates the impairment of goodwill every year regardless of any indication of impairment.</w:t>
      </w:r>
      <w:r w:rsidR="00F25D56">
        <w:rPr>
          <w:rFonts w:ascii="Calibri" w:eastAsia="Arial Unicode MS" w:hAnsi="Calibri" w:cs="Calibri"/>
          <w:sz w:val="22"/>
          <w:szCs w:val="22"/>
        </w:rPr>
        <w:t xml:space="preserve"> </w:t>
      </w:r>
      <w:r w:rsidR="008F48B5" w:rsidRPr="008F48B5">
        <w:rPr>
          <w:rFonts w:ascii="Calibri" w:eastAsia="Arial Unicode MS" w:hAnsi="Calibri" w:cs="Calibri"/>
          <w:sz w:val="22"/>
          <w:szCs w:val="22"/>
        </w:rPr>
        <w:t xml:space="preserve">Impairment losses on goodwill </w:t>
      </w:r>
      <w:r w:rsidR="007D5AA6">
        <w:rPr>
          <w:rFonts w:ascii="Calibri" w:eastAsia="Arial Unicode MS" w:hAnsi="Calibri" w:cs="Calibri"/>
          <w:sz w:val="22"/>
          <w:szCs w:val="22"/>
        </w:rPr>
        <w:t xml:space="preserve">that </w:t>
      </w:r>
      <w:r w:rsidR="000D6FD1">
        <w:rPr>
          <w:rFonts w:ascii="Calibri" w:eastAsia="Arial Unicode MS" w:hAnsi="Calibri" w:cs="Calibri"/>
          <w:sz w:val="22"/>
          <w:szCs w:val="22"/>
        </w:rPr>
        <w:t xml:space="preserve">recognised </w:t>
      </w:r>
      <w:r w:rsidR="007D5AA6">
        <w:rPr>
          <w:rFonts w:ascii="Calibri" w:eastAsia="Arial Unicode MS" w:hAnsi="Calibri" w:cs="Calibri"/>
          <w:sz w:val="22"/>
          <w:szCs w:val="22"/>
        </w:rPr>
        <w:t xml:space="preserve">are </w:t>
      </w:r>
      <w:r w:rsidR="008F48B5" w:rsidRPr="008F48B5">
        <w:rPr>
          <w:rFonts w:ascii="Calibri" w:eastAsia="Arial Unicode MS" w:hAnsi="Calibri" w:cs="Calibri"/>
          <w:sz w:val="22"/>
          <w:szCs w:val="22"/>
        </w:rPr>
        <w:t>not reversed</w:t>
      </w:r>
      <w:r w:rsidR="00F14973">
        <w:rPr>
          <w:rFonts w:ascii="Calibri" w:eastAsia="Arial Unicode MS" w:hAnsi="Calibri" w:cs="Calibri"/>
          <w:sz w:val="22"/>
          <w:szCs w:val="22"/>
        </w:rPr>
        <w:t>.</w:t>
      </w:r>
    </w:p>
    <w:p w14:paraId="4A6B86ED" w14:textId="77777777" w:rsidR="001D346E" w:rsidRDefault="001D346E" w:rsidP="00893C22">
      <w:pPr>
        <w:ind w:left="540"/>
        <w:jc w:val="thaiDistribute"/>
        <w:rPr>
          <w:rFonts w:ascii="Calibri" w:eastAsia="Arial Unicode MS" w:hAnsi="Calibri" w:cs="Calibri"/>
          <w:sz w:val="22"/>
          <w:szCs w:val="22"/>
        </w:rPr>
      </w:pPr>
    </w:p>
    <w:p w14:paraId="29F2E03A" w14:textId="6F632ABD" w:rsidR="00697E3C" w:rsidRDefault="00893C22" w:rsidP="00893C22">
      <w:pPr>
        <w:ind w:left="540"/>
        <w:jc w:val="thaiDistribute"/>
        <w:rPr>
          <w:rFonts w:ascii="Calibri" w:eastAsia="Arial Unicode MS" w:hAnsi="Calibri" w:cs="Calibri"/>
          <w:sz w:val="22"/>
          <w:szCs w:val="22"/>
        </w:rPr>
      </w:pPr>
      <w:r w:rsidRPr="00893C22">
        <w:rPr>
          <w:rFonts w:ascii="Calibri" w:eastAsia="Arial Unicode MS" w:hAnsi="Calibri" w:cs="Calibri"/>
          <w:sz w:val="22"/>
          <w:szCs w:val="22"/>
        </w:rPr>
        <w:t>Goodwill is allocated to the cash-generating unit of the Group that is expected to benefit from the business combination.</w:t>
      </w:r>
    </w:p>
    <w:p w14:paraId="077DB782" w14:textId="77777777" w:rsidR="00135D9E" w:rsidRDefault="00135D9E" w:rsidP="00893C22">
      <w:pPr>
        <w:ind w:left="540"/>
        <w:jc w:val="thaiDistribute"/>
        <w:rPr>
          <w:rFonts w:ascii="Calibri" w:eastAsia="Arial Unicode MS" w:hAnsi="Calibri" w:cs="Calibri"/>
          <w:sz w:val="22"/>
          <w:szCs w:val="22"/>
        </w:rPr>
      </w:pPr>
    </w:p>
    <w:p w14:paraId="14CB6685" w14:textId="77777777" w:rsidR="009235BA" w:rsidRDefault="009235BA" w:rsidP="00893C22">
      <w:pPr>
        <w:ind w:left="540"/>
        <w:jc w:val="thaiDistribute"/>
        <w:rPr>
          <w:rFonts w:ascii="Calibri" w:eastAsia="Arial Unicode MS" w:hAnsi="Calibri" w:cs="Calibri"/>
          <w:sz w:val="22"/>
          <w:szCs w:val="22"/>
        </w:rPr>
      </w:pPr>
    </w:p>
    <w:p w14:paraId="68E3AE46" w14:textId="77777777" w:rsidR="009235BA" w:rsidRDefault="009235BA" w:rsidP="00893C22">
      <w:pPr>
        <w:ind w:left="540"/>
        <w:jc w:val="thaiDistribute"/>
        <w:rPr>
          <w:rFonts w:ascii="Calibri" w:eastAsia="Arial Unicode MS" w:hAnsi="Calibri" w:cs="Calibri"/>
          <w:sz w:val="22"/>
          <w:szCs w:val="22"/>
        </w:rPr>
      </w:pPr>
    </w:p>
    <w:p w14:paraId="3152F819" w14:textId="77777777" w:rsidR="009235BA" w:rsidRDefault="009235BA" w:rsidP="00893C22">
      <w:pPr>
        <w:ind w:left="540"/>
        <w:jc w:val="thaiDistribute"/>
        <w:rPr>
          <w:rFonts w:ascii="Calibri" w:eastAsia="Arial Unicode MS" w:hAnsi="Calibri" w:cs="Calibri"/>
          <w:sz w:val="22"/>
          <w:szCs w:val="22"/>
        </w:rPr>
      </w:pPr>
    </w:p>
    <w:p w14:paraId="668ED2BD" w14:textId="77777777" w:rsidR="009235BA" w:rsidRDefault="009235BA" w:rsidP="00893C22">
      <w:pPr>
        <w:ind w:left="540"/>
        <w:jc w:val="thaiDistribute"/>
        <w:rPr>
          <w:rFonts w:ascii="Calibri" w:eastAsia="Arial Unicode MS" w:hAnsi="Calibri" w:cs="Calibri"/>
          <w:sz w:val="22"/>
          <w:szCs w:val="22"/>
        </w:rPr>
      </w:pPr>
    </w:p>
    <w:p w14:paraId="3D67A00A" w14:textId="77777777" w:rsidR="009235BA" w:rsidRDefault="009235BA" w:rsidP="00893C22">
      <w:pPr>
        <w:ind w:left="540"/>
        <w:jc w:val="thaiDistribute"/>
        <w:rPr>
          <w:rFonts w:ascii="Calibri" w:eastAsia="Arial Unicode MS" w:hAnsi="Calibri" w:cs="Calibri"/>
          <w:sz w:val="22"/>
          <w:szCs w:val="22"/>
        </w:rPr>
      </w:pPr>
    </w:p>
    <w:p w14:paraId="0BCD8EB5" w14:textId="77777777" w:rsidR="009235BA" w:rsidRDefault="009235BA" w:rsidP="00893C22">
      <w:pPr>
        <w:ind w:left="540"/>
        <w:jc w:val="thaiDistribute"/>
        <w:rPr>
          <w:rFonts w:ascii="Calibri" w:eastAsia="Arial Unicode MS" w:hAnsi="Calibri" w:cs="Calibri"/>
          <w:sz w:val="22"/>
          <w:szCs w:val="22"/>
        </w:rPr>
      </w:pPr>
    </w:p>
    <w:p w14:paraId="76BE7898" w14:textId="4A4E3660" w:rsidR="00135D9E" w:rsidRDefault="00135D9E" w:rsidP="00135D9E">
      <w:pPr>
        <w:pStyle w:val="Heading2"/>
        <w:numPr>
          <w:ilvl w:val="1"/>
          <w:numId w:val="39"/>
        </w:numPr>
        <w:ind w:left="549" w:hanging="549"/>
        <w:jc w:val="thaiDistribute"/>
        <w:rPr>
          <w:rFonts w:ascii="Calibri" w:hAnsi="Calibri" w:cs="Calibri"/>
          <w:i/>
          <w:iCs/>
        </w:rPr>
      </w:pPr>
      <w:r w:rsidRPr="00135D9E">
        <w:rPr>
          <w:rFonts w:ascii="Calibri" w:hAnsi="Calibri" w:cs="Calibri"/>
          <w:i/>
          <w:iCs/>
        </w:rPr>
        <w:lastRenderedPageBreak/>
        <w:t>Intangible assets</w:t>
      </w:r>
    </w:p>
    <w:p w14:paraId="413E2F0B" w14:textId="77777777" w:rsidR="00135D9E" w:rsidRDefault="00135D9E" w:rsidP="00135D9E">
      <w:pPr>
        <w:rPr>
          <w:rFonts w:ascii="Calibri" w:eastAsia="Arial Unicode MS" w:hAnsi="Calibri" w:cs="Calibri"/>
          <w:sz w:val="22"/>
          <w:szCs w:val="22"/>
        </w:rPr>
      </w:pPr>
    </w:p>
    <w:p w14:paraId="0D39806C" w14:textId="7C72BDAA" w:rsidR="00CA6B1B" w:rsidRPr="00CA6B1B" w:rsidRDefault="00CA6B1B" w:rsidP="00CA6B1B">
      <w:pPr>
        <w:ind w:left="549"/>
        <w:rPr>
          <w:rFonts w:ascii="Calibri" w:eastAsia="Arial Unicode MS" w:hAnsi="Calibri" w:cs="Calibri"/>
          <w:sz w:val="22"/>
          <w:szCs w:val="22"/>
        </w:rPr>
      </w:pPr>
      <w:r w:rsidRPr="00CA6B1B">
        <w:rPr>
          <w:rFonts w:ascii="Calibri" w:eastAsia="Arial Unicode MS" w:hAnsi="Calibri" w:cs="Calibri"/>
          <w:sz w:val="22"/>
          <w:szCs w:val="22"/>
        </w:rPr>
        <w:t>Intangible assets that are acquired by the Group and have finite useful lives are measured at cost less accumulated amortisation and accumulated impairment losses</w:t>
      </w:r>
      <w:r w:rsidR="00ED612B">
        <w:rPr>
          <w:rFonts w:ascii="Calibri" w:eastAsia="Arial Unicode MS" w:hAnsi="Calibri" w:cs="Calibri"/>
          <w:sz w:val="22"/>
          <w:szCs w:val="22"/>
        </w:rPr>
        <w:t xml:space="preserve"> (if any)</w:t>
      </w:r>
      <w:r w:rsidRPr="00CA6B1B">
        <w:rPr>
          <w:rFonts w:ascii="Calibri" w:eastAsia="Arial Unicode MS" w:hAnsi="Calibri" w:cs="Calibri"/>
          <w:sz w:val="22"/>
          <w:szCs w:val="22"/>
        </w:rPr>
        <w:t xml:space="preserve">. </w:t>
      </w:r>
    </w:p>
    <w:p w14:paraId="720064A8" w14:textId="77777777" w:rsidR="00CA6B1B" w:rsidRPr="00CA6B1B" w:rsidRDefault="00CA6B1B" w:rsidP="00CA6B1B">
      <w:pPr>
        <w:ind w:left="549"/>
        <w:rPr>
          <w:rFonts w:ascii="Calibri" w:eastAsia="Arial Unicode MS" w:hAnsi="Calibri" w:cs="Calibri"/>
          <w:sz w:val="22"/>
          <w:szCs w:val="22"/>
        </w:rPr>
      </w:pPr>
    </w:p>
    <w:p w14:paraId="14226E6E" w14:textId="77777777" w:rsidR="00CA6B1B" w:rsidRPr="00CA6B1B" w:rsidRDefault="00CA6B1B" w:rsidP="00CA6B1B">
      <w:pPr>
        <w:ind w:left="549"/>
        <w:rPr>
          <w:rFonts w:ascii="Calibri" w:eastAsia="Arial Unicode MS" w:hAnsi="Calibri" w:cs="Calibri"/>
          <w:i/>
          <w:iCs/>
          <w:sz w:val="22"/>
          <w:szCs w:val="22"/>
        </w:rPr>
      </w:pPr>
      <w:r w:rsidRPr="00CA6B1B">
        <w:rPr>
          <w:rFonts w:ascii="Calibri" w:eastAsia="Arial Unicode MS" w:hAnsi="Calibri" w:cs="Calibri"/>
          <w:i/>
          <w:iCs/>
          <w:sz w:val="22"/>
          <w:szCs w:val="22"/>
        </w:rPr>
        <w:t xml:space="preserve">Subsequent expenditure </w:t>
      </w:r>
    </w:p>
    <w:p w14:paraId="07F32CEF" w14:textId="77777777" w:rsidR="00CA6B1B" w:rsidRPr="00CA6B1B" w:rsidRDefault="00CA6B1B" w:rsidP="00CA6B1B">
      <w:pPr>
        <w:ind w:left="549"/>
        <w:rPr>
          <w:rFonts w:ascii="Calibri" w:eastAsia="Arial Unicode MS" w:hAnsi="Calibri" w:cs="Calibri"/>
          <w:sz w:val="22"/>
          <w:szCs w:val="22"/>
        </w:rPr>
      </w:pPr>
    </w:p>
    <w:p w14:paraId="170F7E6E" w14:textId="20A682F4" w:rsidR="00CA6B1B" w:rsidRPr="00CA6B1B" w:rsidRDefault="00CA6B1B" w:rsidP="00CA6B1B">
      <w:pPr>
        <w:ind w:left="549"/>
        <w:jc w:val="thaiDistribute"/>
        <w:rPr>
          <w:rFonts w:ascii="Calibri" w:eastAsia="Arial Unicode MS" w:hAnsi="Calibri" w:cs="Calibri"/>
          <w:sz w:val="22"/>
          <w:szCs w:val="22"/>
        </w:rPr>
      </w:pPr>
      <w:r w:rsidRPr="00CA6B1B">
        <w:rPr>
          <w:rFonts w:ascii="Calibri" w:eastAsia="Arial Unicode MS" w:hAnsi="Calibri" w:cs="Calibri"/>
          <w:sz w:val="22"/>
          <w:szCs w:val="22"/>
        </w:rPr>
        <w:t xml:space="preserve">Subsequent expenditure is capitalised only when it increases the future economic benefits embodied in the specific asset to which it </w:t>
      </w:r>
      <w:r w:rsidR="00656055" w:rsidRPr="00CA6B1B">
        <w:rPr>
          <w:rFonts w:ascii="Calibri" w:eastAsia="Arial Unicode MS" w:hAnsi="Calibri" w:cs="Calibri"/>
          <w:sz w:val="22"/>
          <w:szCs w:val="22"/>
        </w:rPr>
        <w:t>relates,</w:t>
      </w:r>
      <w:r w:rsidR="00656055">
        <w:rPr>
          <w:rFonts w:ascii="Calibri" w:eastAsia="Arial Unicode MS" w:hAnsi="Calibri" w:cs="Calibri"/>
          <w:sz w:val="22"/>
          <w:szCs w:val="22"/>
        </w:rPr>
        <w:t xml:space="preserve"> and</w:t>
      </w:r>
      <w:r w:rsidRPr="00CA6B1B">
        <w:rPr>
          <w:rFonts w:ascii="Calibri" w:eastAsia="Arial Unicode MS" w:hAnsi="Calibri" w:cs="Calibri"/>
          <w:sz w:val="22"/>
          <w:szCs w:val="22"/>
        </w:rPr>
        <w:t xml:space="preserve"> other </w:t>
      </w:r>
      <w:r w:rsidR="00424328">
        <w:rPr>
          <w:rFonts w:ascii="Calibri" w:eastAsia="Arial Unicode MS" w:hAnsi="Calibri" w:cs="Calibri"/>
          <w:sz w:val="22"/>
          <w:szCs w:val="22"/>
        </w:rPr>
        <w:t xml:space="preserve">subsequent </w:t>
      </w:r>
      <w:r w:rsidRPr="00CA6B1B">
        <w:rPr>
          <w:rFonts w:ascii="Calibri" w:eastAsia="Arial Unicode MS" w:hAnsi="Calibri" w:cs="Calibri"/>
          <w:sz w:val="22"/>
          <w:szCs w:val="22"/>
        </w:rPr>
        <w:t>expenditure</w:t>
      </w:r>
      <w:r w:rsidR="00424328">
        <w:rPr>
          <w:rFonts w:ascii="Calibri" w:eastAsia="Arial Unicode MS" w:hAnsi="Calibri" w:cs="Calibri"/>
          <w:sz w:val="22"/>
          <w:szCs w:val="22"/>
        </w:rPr>
        <w:t xml:space="preserve"> is </w:t>
      </w:r>
      <w:r w:rsidRPr="00CA6B1B">
        <w:rPr>
          <w:rFonts w:ascii="Calibri" w:eastAsia="Arial Unicode MS" w:hAnsi="Calibri" w:cs="Calibri"/>
          <w:sz w:val="22"/>
          <w:szCs w:val="22"/>
        </w:rPr>
        <w:t xml:space="preserve">recognised in profit or loss as incurred. </w:t>
      </w:r>
    </w:p>
    <w:p w14:paraId="26A67941" w14:textId="77777777" w:rsidR="001D346E" w:rsidRPr="00CA6B1B" w:rsidRDefault="001D346E" w:rsidP="00DF2939">
      <w:pPr>
        <w:rPr>
          <w:rFonts w:ascii="Calibri" w:eastAsia="Arial Unicode MS" w:hAnsi="Calibri" w:cs="Calibri"/>
          <w:sz w:val="22"/>
          <w:szCs w:val="22"/>
        </w:rPr>
      </w:pPr>
    </w:p>
    <w:p w14:paraId="584BCB10" w14:textId="77777777" w:rsidR="00CA6B1B" w:rsidRPr="00CA6B1B" w:rsidRDefault="00CA6B1B" w:rsidP="00CA6B1B">
      <w:pPr>
        <w:ind w:left="549"/>
        <w:jc w:val="thaiDistribute"/>
        <w:rPr>
          <w:rFonts w:ascii="Calibri" w:eastAsia="Arial Unicode MS" w:hAnsi="Calibri" w:cs="Calibri"/>
          <w:i/>
          <w:iCs/>
          <w:sz w:val="22"/>
          <w:szCs w:val="22"/>
        </w:rPr>
      </w:pPr>
      <w:r w:rsidRPr="00CA6B1B">
        <w:rPr>
          <w:rFonts w:ascii="Calibri" w:eastAsia="Arial Unicode MS" w:hAnsi="Calibri" w:cs="Calibri"/>
          <w:i/>
          <w:iCs/>
          <w:sz w:val="22"/>
          <w:szCs w:val="22"/>
        </w:rPr>
        <w:t>Amortisation</w:t>
      </w:r>
    </w:p>
    <w:p w14:paraId="6EBA1008" w14:textId="77777777" w:rsidR="00CA6B1B" w:rsidRPr="00CA6B1B" w:rsidRDefault="00CA6B1B" w:rsidP="00CA6B1B">
      <w:pPr>
        <w:ind w:left="549"/>
        <w:rPr>
          <w:rFonts w:ascii="Calibri" w:eastAsia="Arial Unicode MS" w:hAnsi="Calibri" w:cs="Calibri"/>
          <w:sz w:val="22"/>
          <w:szCs w:val="22"/>
        </w:rPr>
      </w:pPr>
    </w:p>
    <w:p w14:paraId="4027CEFB" w14:textId="7E22DC59" w:rsidR="00135D9E" w:rsidRPr="00135D9E" w:rsidRDefault="00CA6B1B" w:rsidP="00CA6B1B">
      <w:pPr>
        <w:ind w:left="549"/>
        <w:jc w:val="thaiDistribute"/>
        <w:rPr>
          <w:rFonts w:ascii="Calibri" w:eastAsia="Arial Unicode MS" w:hAnsi="Calibri" w:cs="Calibri"/>
          <w:sz w:val="22"/>
          <w:szCs w:val="22"/>
        </w:rPr>
      </w:pPr>
      <w:r w:rsidRPr="00CA6B1B">
        <w:rPr>
          <w:rFonts w:ascii="Calibri" w:eastAsia="Arial Unicode MS" w:hAnsi="Calibri" w:cs="Calibri"/>
          <w:sz w:val="22"/>
          <w:szCs w:val="22"/>
        </w:rPr>
        <w:t>Amortisation is based on the cost of the asset, or other amount substituted for cost, less its residual</w:t>
      </w:r>
      <w:r>
        <w:rPr>
          <w:rFonts w:ascii="Calibri" w:eastAsia="Arial Unicode MS" w:hAnsi="Calibri" w:cs="Calibri"/>
          <w:sz w:val="22"/>
          <w:szCs w:val="22"/>
        </w:rPr>
        <w:t xml:space="preserve"> </w:t>
      </w:r>
      <w:r w:rsidRPr="00CA6B1B">
        <w:rPr>
          <w:rFonts w:ascii="Calibri" w:eastAsia="Arial Unicode MS" w:hAnsi="Calibri" w:cs="Calibri"/>
          <w:sz w:val="22"/>
          <w:szCs w:val="22"/>
        </w:rPr>
        <w:t>value.</w:t>
      </w:r>
    </w:p>
    <w:p w14:paraId="002F2A85" w14:textId="77777777" w:rsidR="00893C22" w:rsidRDefault="00893C22" w:rsidP="00893C22">
      <w:pPr>
        <w:ind w:left="540"/>
        <w:jc w:val="thaiDistribute"/>
        <w:rPr>
          <w:rFonts w:ascii="Calibri" w:eastAsia="Arial Unicode MS" w:hAnsi="Calibri" w:cs="Calibri"/>
          <w:sz w:val="22"/>
          <w:szCs w:val="22"/>
        </w:rPr>
      </w:pPr>
    </w:p>
    <w:p w14:paraId="5061E928" w14:textId="0716AA14" w:rsidR="003D1A48" w:rsidRDefault="003D1A48" w:rsidP="003D1A48">
      <w:pPr>
        <w:ind w:left="540"/>
        <w:jc w:val="thaiDistribute"/>
        <w:rPr>
          <w:rFonts w:ascii="Calibri" w:eastAsia="Arial Unicode MS" w:hAnsi="Calibri" w:cs="Calibri"/>
          <w:sz w:val="22"/>
          <w:szCs w:val="22"/>
        </w:rPr>
      </w:pPr>
      <w:r w:rsidRPr="003D1A48">
        <w:rPr>
          <w:rFonts w:ascii="Calibri" w:eastAsia="Arial Unicode MS" w:hAnsi="Calibri" w:cs="Calibri"/>
          <w:sz w:val="22"/>
          <w:szCs w:val="22"/>
        </w:rPr>
        <w:t>Amortisation is recognised in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for the current and comparative periods are as follows:</w:t>
      </w:r>
    </w:p>
    <w:p w14:paraId="66DB6B97" w14:textId="77777777" w:rsidR="003D1A48" w:rsidRDefault="003D1A48" w:rsidP="003D1A48">
      <w:pPr>
        <w:ind w:left="540"/>
        <w:jc w:val="thaiDistribute"/>
        <w:rPr>
          <w:rFonts w:ascii="Calibri" w:eastAsia="Arial Unicode MS" w:hAnsi="Calibri" w:cs="Calibri"/>
          <w:sz w:val="22"/>
          <w:szCs w:val="22"/>
        </w:rPr>
      </w:pPr>
    </w:p>
    <w:tbl>
      <w:tblPr>
        <w:tblW w:w="7515" w:type="dxa"/>
        <w:tblInd w:w="459" w:type="dxa"/>
        <w:tblLook w:val="0000" w:firstRow="0" w:lastRow="0" w:firstColumn="0" w:lastColumn="0" w:noHBand="0" w:noVBand="0"/>
      </w:tblPr>
      <w:tblGrid>
        <w:gridCol w:w="5356"/>
        <w:gridCol w:w="1442"/>
        <w:gridCol w:w="717"/>
      </w:tblGrid>
      <w:tr w:rsidR="003D1A48" w:rsidRPr="004B3E6C" w14:paraId="0411D266" w14:textId="77777777">
        <w:tc>
          <w:tcPr>
            <w:tcW w:w="5356" w:type="dxa"/>
          </w:tcPr>
          <w:p w14:paraId="0582F3F6" w14:textId="3C9D988F" w:rsidR="003D1A48" w:rsidRPr="004B3E6C" w:rsidRDefault="008854F4">
            <w:pPr>
              <w:spacing w:line="240" w:lineRule="atLeast"/>
              <w:ind w:right="-86"/>
              <w:rPr>
                <w:rFonts w:ascii="Calibri" w:hAnsi="Calibri" w:cs="Calibri"/>
                <w:sz w:val="22"/>
                <w:szCs w:val="22"/>
              </w:rPr>
            </w:pPr>
            <w:r w:rsidRPr="008854F4">
              <w:rPr>
                <w:rFonts w:ascii="Calibri" w:hAnsi="Calibri" w:cs="Calibri"/>
                <w:sz w:val="22"/>
                <w:szCs w:val="22"/>
              </w:rPr>
              <w:t>Software license</w:t>
            </w:r>
          </w:p>
        </w:tc>
        <w:tc>
          <w:tcPr>
            <w:tcW w:w="1442" w:type="dxa"/>
          </w:tcPr>
          <w:p w14:paraId="0BD5DE11" w14:textId="71D26582" w:rsidR="003D1A48" w:rsidRPr="004B3E6C" w:rsidRDefault="003D1A48">
            <w:pPr>
              <w:jc w:val="right"/>
              <w:rPr>
                <w:rFonts w:ascii="Calibri" w:hAnsi="Calibri" w:cs="Calibri"/>
                <w:sz w:val="22"/>
                <w:szCs w:val="22"/>
              </w:rPr>
            </w:pPr>
            <w:r w:rsidRPr="004B3E6C">
              <w:rPr>
                <w:rFonts w:ascii="Calibri" w:hAnsi="Calibri" w:cs="Calibri"/>
                <w:sz w:val="22"/>
                <w:szCs w:val="22"/>
              </w:rPr>
              <w:t>5</w:t>
            </w:r>
            <w:r w:rsidR="008854F4">
              <w:rPr>
                <w:rFonts w:ascii="Calibri" w:hAnsi="Calibri" w:cs="Calibri"/>
                <w:sz w:val="22"/>
                <w:szCs w:val="22"/>
              </w:rPr>
              <w:t xml:space="preserve"> - 10</w:t>
            </w:r>
            <w:r w:rsidRPr="004B3E6C">
              <w:rPr>
                <w:rFonts w:ascii="Calibri" w:hAnsi="Calibri" w:cs="Calibri"/>
                <w:sz w:val="22"/>
                <w:szCs w:val="22"/>
              </w:rPr>
              <w:t xml:space="preserve"> </w:t>
            </w:r>
          </w:p>
        </w:tc>
        <w:tc>
          <w:tcPr>
            <w:tcW w:w="717" w:type="dxa"/>
          </w:tcPr>
          <w:p w14:paraId="26B4E069" w14:textId="77777777" w:rsidR="003D1A48" w:rsidRPr="004B3E6C" w:rsidRDefault="003D1A48">
            <w:pPr>
              <w:spacing w:line="240" w:lineRule="atLeast"/>
              <w:ind w:left="-20" w:right="-86"/>
              <w:rPr>
                <w:rFonts w:ascii="Calibri" w:hAnsi="Calibri" w:cs="Calibri"/>
                <w:sz w:val="22"/>
                <w:szCs w:val="22"/>
              </w:rPr>
            </w:pPr>
            <w:r w:rsidRPr="004B3E6C">
              <w:rPr>
                <w:rFonts w:ascii="Calibri" w:hAnsi="Calibri" w:cs="Calibri"/>
                <w:sz w:val="22"/>
                <w:szCs w:val="22"/>
              </w:rPr>
              <w:t>years</w:t>
            </w:r>
          </w:p>
        </w:tc>
      </w:tr>
    </w:tbl>
    <w:p w14:paraId="52C8782D" w14:textId="77777777" w:rsidR="003D1A48" w:rsidRDefault="003D1A48" w:rsidP="003D1A48">
      <w:pPr>
        <w:ind w:left="540"/>
        <w:jc w:val="thaiDistribute"/>
        <w:rPr>
          <w:rFonts w:ascii="Calibri" w:eastAsia="Arial Unicode MS" w:hAnsi="Calibri" w:cs="Calibri"/>
          <w:sz w:val="22"/>
          <w:szCs w:val="22"/>
        </w:rPr>
      </w:pPr>
    </w:p>
    <w:p w14:paraId="076CA0FB" w14:textId="21733435" w:rsidR="008854F4" w:rsidRDefault="00BF0500" w:rsidP="003D1A48">
      <w:pPr>
        <w:ind w:left="540"/>
        <w:jc w:val="thaiDistribute"/>
        <w:rPr>
          <w:rFonts w:ascii="Calibri" w:eastAsia="Arial Unicode MS" w:hAnsi="Calibri" w:cs="Calibri"/>
          <w:sz w:val="22"/>
          <w:szCs w:val="22"/>
        </w:rPr>
      </w:pPr>
      <w:r w:rsidRPr="00BF0500">
        <w:rPr>
          <w:rFonts w:ascii="Calibri" w:eastAsia="Arial Unicode MS" w:hAnsi="Calibri" w:cs="Calibri"/>
          <w:sz w:val="22"/>
          <w:szCs w:val="22"/>
        </w:rPr>
        <w:t>Amortisation methods, useful lives and residual values are reviewed at each financial year-end and adjusted if appropriate.</w:t>
      </w:r>
    </w:p>
    <w:p w14:paraId="20482F0E" w14:textId="77777777" w:rsidR="00BF0500" w:rsidRDefault="00BF0500" w:rsidP="003D1A48">
      <w:pPr>
        <w:ind w:left="540"/>
        <w:jc w:val="thaiDistribute"/>
        <w:rPr>
          <w:rFonts w:ascii="Calibri" w:eastAsia="Arial Unicode MS" w:hAnsi="Calibri" w:cs="Calibri"/>
          <w:sz w:val="22"/>
          <w:szCs w:val="22"/>
        </w:rPr>
      </w:pPr>
    </w:p>
    <w:p w14:paraId="3E114698" w14:textId="60581F4D" w:rsidR="00623E03" w:rsidRPr="00623E03" w:rsidRDefault="00623E03" w:rsidP="00623E03">
      <w:pPr>
        <w:pStyle w:val="Heading2"/>
        <w:numPr>
          <w:ilvl w:val="1"/>
          <w:numId w:val="39"/>
        </w:numPr>
        <w:ind w:left="549" w:hanging="549"/>
        <w:jc w:val="thaiDistribute"/>
        <w:rPr>
          <w:rFonts w:ascii="Calibri" w:hAnsi="Calibri" w:cs="Calibri"/>
          <w:i/>
          <w:iCs/>
        </w:rPr>
      </w:pPr>
      <w:r w:rsidRPr="00623E03">
        <w:rPr>
          <w:rFonts w:ascii="Calibri" w:hAnsi="Calibri" w:cs="Calibri"/>
          <w:i/>
          <w:iCs/>
        </w:rPr>
        <w:t>Leases</w:t>
      </w:r>
    </w:p>
    <w:p w14:paraId="37CE035F" w14:textId="77777777" w:rsidR="00623E03" w:rsidRPr="00623E03" w:rsidRDefault="00623E03" w:rsidP="00623E03">
      <w:pPr>
        <w:ind w:left="540"/>
        <w:jc w:val="thaiDistribute"/>
        <w:rPr>
          <w:rFonts w:ascii="Calibri" w:eastAsia="Arial Unicode MS" w:hAnsi="Calibri" w:cs="Calibri"/>
          <w:sz w:val="22"/>
          <w:szCs w:val="22"/>
        </w:rPr>
      </w:pPr>
    </w:p>
    <w:p w14:paraId="57891935" w14:textId="7564184B" w:rsidR="00BF0500" w:rsidRPr="007A2751" w:rsidRDefault="00623E03" w:rsidP="00623E03">
      <w:pPr>
        <w:ind w:left="540"/>
        <w:jc w:val="thaiDistribute"/>
        <w:rPr>
          <w:rFonts w:ascii="Calibri" w:eastAsia="Arial Unicode MS" w:hAnsi="Calibri" w:cstheme="minorBidi"/>
          <w:sz w:val="22"/>
          <w:szCs w:val="22"/>
          <w:cs/>
        </w:rPr>
      </w:pPr>
      <w:r w:rsidRPr="00623E03">
        <w:rPr>
          <w:rFonts w:ascii="Calibri" w:eastAsia="Arial Unicode MS" w:hAnsi="Calibri" w:cs="Calibri"/>
          <w:sz w:val="22"/>
          <w:szCs w:val="22"/>
        </w:rPr>
        <w:t>At inception of a contract, the Group assesses whether a contract is, or contains, a lease. To assess whether a contract conveys the right to control the use of an identified asset, the Group uses the definition of a lease in TFRS 16.</w:t>
      </w:r>
    </w:p>
    <w:p w14:paraId="67C18893" w14:textId="77777777" w:rsidR="00CA21D3" w:rsidRPr="00CA21D3" w:rsidRDefault="00CA21D3" w:rsidP="00623E03">
      <w:pPr>
        <w:ind w:left="540"/>
        <w:jc w:val="thaiDistribute"/>
        <w:rPr>
          <w:rFonts w:ascii="Calibri" w:eastAsia="Arial Unicode MS" w:hAnsi="Calibri" w:cstheme="minorBidi"/>
          <w:sz w:val="22"/>
          <w:szCs w:val="22"/>
        </w:rPr>
      </w:pPr>
    </w:p>
    <w:p w14:paraId="02BF0826" w14:textId="70BA3008" w:rsidR="0039378D" w:rsidRPr="0039378D" w:rsidRDefault="00BB4926" w:rsidP="0039378D">
      <w:pPr>
        <w:ind w:left="540"/>
        <w:jc w:val="thaiDistribute"/>
        <w:rPr>
          <w:rFonts w:ascii="Calibri" w:eastAsia="Arial Unicode MS" w:hAnsi="Calibri" w:cs="Calibri"/>
          <w:i/>
          <w:iCs/>
          <w:sz w:val="22"/>
          <w:szCs w:val="22"/>
        </w:rPr>
      </w:pPr>
      <w:r>
        <w:rPr>
          <w:rFonts w:ascii="Calibri" w:eastAsia="Arial Unicode MS" w:hAnsi="Calibri" w:cs="Browallia New"/>
          <w:i/>
          <w:iCs/>
          <w:sz w:val="22"/>
          <w:szCs w:val="28"/>
        </w:rPr>
        <w:t>The Group a</w:t>
      </w:r>
      <w:r w:rsidR="0039378D" w:rsidRPr="0039378D">
        <w:rPr>
          <w:rFonts w:ascii="Calibri" w:eastAsia="Arial Unicode MS" w:hAnsi="Calibri" w:cs="Calibri"/>
          <w:i/>
          <w:iCs/>
          <w:sz w:val="22"/>
          <w:szCs w:val="22"/>
        </w:rPr>
        <w:t>s a lessee</w:t>
      </w:r>
    </w:p>
    <w:p w14:paraId="75A84F3A" w14:textId="77777777" w:rsidR="0039378D" w:rsidRPr="0039378D" w:rsidRDefault="0039378D" w:rsidP="0039378D">
      <w:pPr>
        <w:ind w:left="540"/>
        <w:jc w:val="thaiDistribute"/>
        <w:rPr>
          <w:rFonts w:ascii="Calibri" w:eastAsia="Arial Unicode MS" w:hAnsi="Calibri" w:cs="Calibri"/>
          <w:sz w:val="22"/>
          <w:szCs w:val="22"/>
        </w:rPr>
      </w:pPr>
    </w:p>
    <w:p w14:paraId="54F45178" w14:textId="77777777" w:rsidR="0039378D" w:rsidRPr="0039378D" w:rsidRDefault="0039378D" w:rsidP="0039378D">
      <w:pPr>
        <w:ind w:left="540"/>
        <w:jc w:val="thaiDistribute"/>
        <w:rPr>
          <w:rFonts w:ascii="Calibri" w:eastAsia="Arial Unicode MS" w:hAnsi="Calibri" w:cs="Calibri"/>
          <w:sz w:val="22"/>
          <w:szCs w:val="22"/>
        </w:rPr>
      </w:pPr>
      <w:r w:rsidRPr="0039378D">
        <w:rPr>
          <w:rFonts w:ascii="Calibri" w:eastAsia="Arial Unicode MS" w:hAnsi="Calibri" w:cs="Calibri"/>
          <w:sz w:val="22"/>
          <w:szCs w:val="22"/>
        </w:rPr>
        <w:t>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w:t>
      </w:r>
    </w:p>
    <w:p w14:paraId="3BE63AA4" w14:textId="77777777" w:rsidR="0039378D" w:rsidRPr="0039378D" w:rsidRDefault="0039378D" w:rsidP="0039378D">
      <w:pPr>
        <w:ind w:left="540"/>
        <w:jc w:val="thaiDistribute"/>
        <w:rPr>
          <w:rFonts w:ascii="Calibri" w:eastAsia="Arial Unicode MS" w:hAnsi="Calibri" w:cs="Calibri"/>
          <w:sz w:val="22"/>
          <w:szCs w:val="22"/>
        </w:rPr>
      </w:pPr>
    </w:p>
    <w:p w14:paraId="0A647B73" w14:textId="77777777" w:rsidR="0039378D" w:rsidRPr="0039378D" w:rsidRDefault="0039378D" w:rsidP="0039378D">
      <w:pPr>
        <w:ind w:left="540"/>
        <w:jc w:val="thaiDistribute"/>
        <w:rPr>
          <w:rFonts w:ascii="Calibri" w:eastAsia="Arial Unicode MS" w:hAnsi="Calibri" w:cs="Calibri"/>
          <w:sz w:val="22"/>
          <w:szCs w:val="22"/>
        </w:rPr>
      </w:pPr>
      <w:r w:rsidRPr="0039378D">
        <w:rPr>
          <w:rFonts w:ascii="Calibri" w:eastAsia="Arial Unicode MS" w:hAnsi="Calibri" w:cs="Calibri"/>
          <w:sz w:val="22"/>
          <w:szCs w:val="22"/>
        </w:rPr>
        <w:t>The Group recognises a right-of-use asset and a lease liability at the lease commencement date except for leases of low-value assets and short-term leases which is recognised as an expense on a straight-line basis over the lease term.</w:t>
      </w:r>
    </w:p>
    <w:p w14:paraId="4BE0A466" w14:textId="77777777" w:rsidR="0039378D" w:rsidRDefault="0039378D" w:rsidP="0039378D">
      <w:pPr>
        <w:ind w:left="540"/>
        <w:jc w:val="thaiDistribute"/>
        <w:rPr>
          <w:rFonts w:ascii="Calibri" w:eastAsia="Arial Unicode MS" w:hAnsi="Calibri" w:cs="Calibri"/>
          <w:sz w:val="22"/>
          <w:szCs w:val="22"/>
        </w:rPr>
      </w:pPr>
    </w:p>
    <w:p w14:paraId="3147FAEE" w14:textId="77777777" w:rsidR="009235BA" w:rsidRDefault="009235BA" w:rsidP="0039378D">
      <w:pPr>
        <w:ind w:left="540"/>
        <w:jc w:val="thaiDistribute"/>
        <w:rPr>
          <w:rFonts w:ascii="Calibri" w:eastAsia="Arial Unicode MS" w:hAnsi="Calibri" w:cs="Calibri"/>
          <w:sz w:val="22"/>
          <w:szCs w:val="22"/>
        </w:rPr>
      </w:pPr>
    </w:p>
    <w:p w14:paraId="06B9A3F0" w14:textId="77777777" w:rsidR="009235BA" w:rsidRDefault="009235BA" w:rsidP="0039378D">
      <w:pPr>
        <w:ind w:left="540"/>
        <w:jc w:val="thaiDistribute"/>
        <w:rPr>
          <w:rFonts w:ascii="Calibri" w:eastAsia="Arial Unicode MS" w:hAnsi="Calibri" w:cs="Calibri"/>
          <w:sz w:val="22"/>
          <w:szCs w:val="22"/>
        </w:rPr>
      </w:pPr>
    </w:p>
    <w:p w14:paraId="27D1A0CD" w14:textId="77777777" w:rsidR="009235BA" w:rsidRDefault="009235BA" w:rsidP="0039378D">
      <w:pPr>
        <w:ind w:left="540"/>
        <w:jc w:val="thaiDistribute"/>
        <w:rPr>
          <w:rFonts w:ascii="Calibri" w:eastAsia="Arial Unicode MS" w:hAnsi="Calibri" w:cs="Calibri"/>
          <w:sz w:val="22"/>
          <w:szCs w:val="22"/>
        </w:rPr>
      </w:pPr>
    </w:p>
    <w:p w14:paraId="564CEFE2" w14:textId="77777777" w:rsidR="009235BA" w:rsidRDefault="009235BA" w:rsidP="0039378D">
      <w:pPr>
        <w:ind w:left="540"/>
        <w:jc w:val="thaiDistribute"/>
        <w:rPr>
          <w:rFonts w:ascii="Calibri" w:eastAsia="Arial Unicode MS" w:hAnsi="Calibri" w:cs="Calibri"/>
          <w:sz w:val="22"/>
          <w:szCs w:val="22"/>
        </w:rPr>
      </w:pPr>
    </w:p>
    <w:p w14:paraId="4B6D22DE" w14:textId="77777777" w:rsidR="009235BA" w:rsidRDefault="009235BA" w:rsidP="0039378D">
      <w:pPr>
        <w:ind w:left="540"/>
        <w:jc w:val="thaiDistribute"/>
        <w:rPr>
          <w:rFonts w:ascii="Calibri" w:eastAsia="Arial Unicode MS" w:hAnsi="Calibri" w:cs="Calibri"/>
          <w:sz w:val="22"/>
          <w:szCs w:val="22"/>
        </w:rPr>
      </w:pPr>
    </w:p>
    <w:p w14:paraId="7C7D00D0" w14:textId="77777777" w:rsidR="009235BA" w:rsidRDefault="009235BA" w:rsidP="0039378D">
      <w:pPr>
        <w:ind w:left="540"/>
        <w:jc w:val="thaiDistribute"/>
        <w:rPr>
          <w:rFonts w:ascii="Calibri" w:eastAsia="Arial Unicode MS" w:hAnsi="Calibri" w:cs="Calibri"/>
          <w:sz w:val="22"/>
          <w:szCs w:val="22"/>
        </w:rPr>
      </w:pPr>
    </w:p>
    <w:p w14:paraId="0C8994E3" w14:textId="77777777" w:rsidR="009235BA" w:rsidRDefault="009235BA" w:rsidP="0039378D">
      <w:pPr>
        <w:ind w:left="540"/>
        <w:jc w:val="thaiDistribute"/>
        <w:rPr>
          <w:rFonts w:ascii="Calibri" w:eastAsia="Arial Unicode MS" w:hAnsi="Calibri" w:cs="Calibri"/>
          <w:sz w:val="22"/>
          <w:szCs w:val="22"/>
        </w:rPr>
      </w:pPr>
    </w:p>
    <w:p w14:paraId="243A9BDD" w14:textId="77777777" w:rsidR="009235BA" w:rsidRPr="0039378D" w:rsidRDefault="009235BA" w:rsidP="0039378D">
      <w:pPr>
        <w:ind w:left="540"/>
        <w:jc w:val="thaiDistribute"/>
        <w:rPr>
          <w:rFonts w:ascii="Calibri" w:eastAsia="Arial Unicode MS" w:hAnsi="Calibri" w:cs="Calibri"/>
          <w:sz w:val="22"/>
          <w:szCs w:val="22"/>
        </w:rPr>
      </w:pPr>
    </w:p>
    <w:p w14:paraId="040FAAAF" w14:textId="2AAE8885" w:rsidR="0039378D" w:rsidRPr="0039378D" w:rsidRDefault="0039378D" w:rsidP="0039378D">
      <w:pPr>
        <w:ind w:left="540"/>
        <w:jc w:val="thaiDistribute"/>
        <w:rPr>
          <w:rFonts w:ascii="Calibri" w:eastAsia="Arial Unicode MS" w:hAnsi="Calibri" w:cs="Calibri"/>
          <w:sz w:val="22"/>
          <w:szCs w:val="22"/>
        </w:rPr>
      </w:pPr>
      <w:r w:rsidRPr="0039378D">
        <w:rPr>
          <w:rFonts w:ascii="Calibri" w:eastAsia="Arial Unicode MS" w:hAnsi="Calibri" w:cs="Calibri"/>
          <w:sz w:val="22"/>
          <w:szCs w:val="22"/>
        </w:rPr>
        <w:lastRenderedPageBreak/>
        <w:t>Right-of-use asset is measured at cost, less any accumulated depreciation and impairment loss</w:t>
      </w:r>
      <w:r w:rsidR="004911C6">
        <w:rPr>
          <w:rFonts w:ascii="Calibri" w:eastAsia="Arial Unicode MS" w:hAnsi="Calibri" w:cstheme="minorBidi" w:hint="cs"/>
          <w:sz w:val="22"/>
          <w:szCs w:val="22"/>
          <w:cs/>
        </w:rPr>
        <w:t xml:space="preserve"> </w:t>
      </w:r>
      <w:r w:rsidR="004911C6">
        <w:rPr>
          <w:rFonts w:ascii="Calibri" w:eastAsia="Arial Unicode MS" w:hAnsi="Calibri" w:cstheme="minorBidi"/>
          <w:sz w:val="22"/>
          <w:szCs w:val="22"/>
        </w:rPr>
        <w:t>(if any)</w:t>
      </w:r>
      <w:r w:rsidRPr="0039378D">
        <w:rPr>
          <w:rFonts w:ascii="Calibri" w:eastAsia="Arial Unicode MS" w:hAnsi="Calibri" w:cs="Calibri"/>
          <w:sz w:val="22"/>
          <w:szCs w:val="22"/>
        </w:rPr>
        <w:t>,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6813B5F1" w14:textId="77777777" w:rsidR="0039378D" w:rsidRPr="0039378D" w:rsidRDefault="0039378D" w:rsidP="0039378D">
      <w:pPr>
        <w:ind w:left="540"/>
        <w:jc w:val="thaiDistribute"/>
        <w:rPr>
          <w:rFonts w:ascii="Calibri" w:eastAsia="Arial Unicode MS" w:hAnsi="Calibri" w:cs="Calibri"/>
          <w:sz w:val="22"/>
          <w:szCs w:val="22"/>
        </w:rPr>
      </w:pPr>
    </w:p>
    <w:p w14:paraId="5737CB7F" w14:textId="77777777" w:rsidR="0039378D" w:rsidRPr="0039378D" w:rsidRDefault="0039378D" w:rsidP="0039378D">
      <w:pPr>
        <w:ind w:left="540"/>
        <w:jc w:val="thaiDistribute"/>
        <w:rPr>
          <w:rFonts w:ascii="Calibri" w:eastAsia="Arial Unicode MS" w:hAnsi="Calibri" w:cs="Calibri"/>
          <w:sz w:val="22"/>
          <w:szCs w:val="22"/>
        </w:rPr>
      </w:pPr>
      <w:r w:rsidRPr="0039378D">
        <w:rPr>
          <w:rFonts w:ascii="Calibri" w:eastAsia="Arial Unicode MS" w:hAnsi="Calibri" w:cs="Calibri"/>
          <w:sz w:val="22"/>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 The lease payments included fixed payments less any lease incentive receivable.</w:t>
      </w:r>
    </w:p>
    <w:p w14:paraId="1286A506" w14:textId="77777777" w:rsidR="0039378D" w:rsidRPr="0039378D" w:rsidRDefault="0039378D" w:rsidP="0039378D">
      <w:pPr>
        <w:ind w:left="540"/>
        <w:jc w:val="thaiDistribute"/>
        <w:rPr>
          <w:rFonts w:ascii="Calibri" w:eastAsia="Arial Unicode MS" w:hAnsi="Calibri" w:cs="Calibri"/>
          <w:sz w:val="22"/>
          <w:szCs w:val="22"/>
        </w:rPr>
      </w:pPr>
    </w:p>
    <w:p w14:paraId="5275A182" w14:textId="77777777" w:rsidR="0039378D" w:rsidRPr="0039378D" w:rsidRDefault="0039378D" w:rsidP="0039378D">
      <w:pPr>
        <w:ind w:left="540"/>
        <w:jc w:val="thaiDistribute"/>
        <w:rPr>
          <w:rFonts w:ascii="Calibri" w:eastAsia="Arial Unicode MS" w:hAnsi="Calibri" w:cs="Calibri"/>
          <w:sz w:val="22"/>
          <w:szCs w:val="22"/>
        </w:rPr>
      </w:pPr>
      <w:r w:rsidRPr="0039378D">
        <w:rPr>
          <w:rFonts w:ascii="Calibri" w:eastAsia="Arial Unicode MS" w:hAnsi="Calibri" w:cs="Calibri"/>
          <w:sz w:val="22"/>
          <w:szCs w:val="22"/>
        </w:rPr>
        <w:t xml:space="preserve">The Group determines its incremental borrowing rate by obtaining interest rates from various external financing sources and makes certain adjustments to reflect the terms of the lease and type of the asset leased. </w:t>
      </w:r>
    </w:p>
    <w:p w14:paraId="05C1D943" w14:textId="77777777" w:rsidR="0039378D" w:rsidRPr="0039378D" w:rsidRDefault="0039378D" w:rsidP="0039378D">
      <w:pPr>
        <w:ind w:left="540"/>
        <w:jc w:val="thaiDistribute"/>
        <w:rPr>
          <w:rFonts w:ascii="Calibri" w:eastAsia="Arial Unicode MS" w:hAnsi="Calibri" w:cs="Calibri"/>
          <w:sz w:val="22"/>
          <w:szCs w:val="22"/>
        </w:rPr>
      </w:pPr>
    </w:p>
    <w:p w14:paraId="1714C238" w14:textId="78B89B6E" w:rsidR="00623E03" w:rsidRDefault="0039378D" w:rsidP="0039378D">
      <w:pPr>
        <w:ind w:left="540"/>
        <w:jc w:val="thaiDistribute"/>
        <w:rPr>
          <w:rFonts w:ascii="Calibri" w:eastAsia="Arial Unicode MS" w:hAnsi="Calibri" w:cstheme="minorBidi"/>
          <w:sz w:val="22"/>
          <w:szCs w:val="22"/>
        </w:rPr>
      </w:pPr>
      <w:r w:rsidRPr="0039378D">
        <w:rPr>
          <w:rFonts w:ascii="Calibri" w:eastAsia="Arial Unicode MS" w:hAnsi="Calibri" w:cs="Calibri"/>
          <w:sz w:val="22"/>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0B2945D6" w14:textId="77777777" w:rsidR="007A2751" w:rsidRDefault="007A2751" w:rsidP="0039378D">
      <w:pPr>
        <w:ind w:left="540"/>
        <w:jc w:val="thaiDistribute"/>
        <w:rPr>
          <w:rFonts w:ascii="Calibri" w:eastAsia="Arial Unicode MS" w:hAnsi="Calibri" w:cstheme="minorBidi"/>
          <w:sz w:val="22"/>
          <w:szCs w:val="22"/>
        </w:rPr>
      </w:pPr>
    </w:p>
    <w:p w14:paraId="1E99696C" w14:textId="77777777" w:rsidR="00214E1F" w:rsidRPr="00060AC7" w:rsidRDefault="00214E1F" w:rsidP="00214E1F">
      <w:pPr>
        <w:ind w:left="540"/>
        <w:jc w:val="thaiDistribute"/>
        <w:rPr>
          <w:rFonts w:ascii="Calibri" w:eastAsia="Arial Unicode MS" w:hAnsi="Calibri" w:cstheme="minorBidi"/>
          <w:i/>
          <w:iCs/>
          <w:sz w:val="22"/>
          <w:szCs w:val="22"/>
        </w:rPr>
      </w:pPr>
      <w:r w:rsidRPr="00060AC7">
        <w:rPr>
          <w:rFonts w:ascii="Calibri" w:eastAsia="Arial Unicode MS" w:hAnsi="Calibri" w:cstheme="minorBidi"/>
          <w:i/>
          <w:iCs/>
          <w:sz w:val="22"/>
          <w:szCs w:val="22"/>
        </w:rPr>
        <w:t>The Group as a lessor</w:t>
      </w:r>
    </w:p>
    <w:p w14:paraId="482BA351" w14:textId="77777777" w:rsidR="00214E1F" w:rsidRPr="00060AC7" w:rsidRDefault="00214E1F" w:rsidP="00214E1F">
      <w:pPr>
        <w:ind w:left="540"/>
        <w:jc w:val="thaiDistribute"/>
        <w:rPr>
          <w:rFonts w:ascii="Calibri" w:eastAsia="Arial Unicode MS" w:hAnsi="Calibri" w:cstheme="minorBidi"/>
          <w:sz w:val="22"/>
          <w:szCs w:val="22"/>
          <w:cs/>
        </w:rPr>
      </w:pPr>
    </w:p>
    <w:p w14:paraId="592ACEC5" w14:textId="7E6E0A41" w:rsidR="007A2751" w:rsidRPr="007A2751" w:rsidRDefault="00214E1F" w:rsidP="00214E1F">
      <w:pPr>
        <w:ind w:left="540"/>
        <w:jc w:val="thaiDistribute"/>
        <w:rPr>
          <w:rFonts w:ascii="Calibri" w:eastAsia="Arial Unicode MS" w:hAnsi="Calibri" w:cstheme="minorBidi"/>
          <w:sz w:val="22"/>
          <w:szCs w:val="22"/>
        </w:rPr>
      </w:pPr>
      <w:r w:rsidRPr="00060AC7">
        <w:rPr>
          <w:rFonts w:ascii="Calibri" w:eastAsia="Arial Unicode MS" w:hAnsi="Calibri" w:cstheme="minorBidi"/>
          <w:sz w:val="22"/>
          <w:szCs w:val="22"/>
        </w:rPr>
        <w:t>A lease is classified as an operating lease if it does not transfer substantially all the risks and rewards incidental to ownership of an underlying asset to a lessee. 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3A6A0983" w14:textId="77777777" w:rsidR="006C543C" w:rsidRDefault="006C543C" w:rsidP="0039378D">
      <w:pPr>
        <w:ind w:left="540"/>
        <w:jc w:val="thaiDistribute"/>
        <w:rPr>
          <w:rFonts w:ascii="Calibri" w:eastAsia="Arial Unicode MS" w:hAnsi="Calibri" w:cs="Calibri"/>
          <w:sz w:val="22"/>
          <w:szCs w:val="22"/>
        </w:rPr>
      </w:pPr>
    </w:p>
    <w:p w14:paraId="21747747" w14:textId="42C3582B" w:rsidR="006C543C" w:rsidRPr="006C543C" w:rsidRDefault="006C543C" w:rsidP="006C543C">
      <w:pPr>
        <w:pStyle w:val="Heading2"/>
        <w:numPr>
          <w:ilvl w:val="1"/>
          <w:numId w:val="39"/>
        </w:numPr>
        <w:ind w:left="549" w:hanging="549"/>
        <w:jc w:val="thaiDistribute"/>
        <w:rPr>
          <w:rFonts w:ascii="Calibri" w:hAnsi="Calibri" w:cs="Calibri"/>
          <w:i/>
          <w:iCs/>
        </w:rPr>
      </w:pPr>
      <w:r w:rsidRPr="006C543C">
        <w:rPr>
          <w:rFonts w:ascii="Calibri" w:hAnsi="Calibri" w:cs="Calibri"/>
          <w:i/>
          <w:iCs/>
        </w:rPr>
        <w:t>Impairment of financial assets</w:t>
      </w:r>
    </w:p>
    <w:p w14:paraId="1815D588" w14:textId="2F8D15A7" w:rsidR="00893C22" w:rsidRPr="00135D9E" w:rsidRDefault="008854F4" w:rsidP="008854F4">
      <w:pPr>
        <w:ind w:left="540"/>
        <w:jc w:val="thaiDistribute"/>
        <w:rPr>
          <w:rFonts w:ascii="Calibri" w:eastAsia="Arial Unicode MS" w:hAnsi="Calibri" w:cs="Calibri"/>
          <w:sz w:val="22"/>
          <w:szCs w:val="22"/>
        </w:rPr>
      </w:pPr>
      <w:r>
        <w:rPr>
          <w:rFonts w:ascii="Calibri" w:eastAsia="Arial Unicode MS" w:hAnsi="Calibri" w:cs="Calibri"/>
          <w:sz w:val="22"/>
          <w:szCs w:val="22"/>
        </w:rPr>
        <w:tab/>
      </w:r>
    </w:p>
    <w:p w14:paraId="7A3B6B9B" w14:textId="66CDAC86" w:rsidR="00A155C4" w:rsidRPr="00A155C4" w:rsidRDefault="00A155C4" w:rsidP="00A155C4">
      <w:pPr>
        <w:ind w:left="540"/>
        <w:jc w:val="thaiDistribute"/>
        <w:rPr>
          <w:rFonts w:ascii="Calibri" w:eastAsia="Arial Unicode MS" w:hAnsi="Calibri" w:cs="Calibri"/>
          <w:sz w:val="22"/>
          <w:szCs w:val="22"/>
        </w:rPr>
      </w:pPr>
      <w:r w:rsidRPr="00A155C4">
        <w:rPr>
          <w:rFonts w:ascii="Calibri" w:eastAsia="Arial Unicode MS" w:hAnsi="Calibri" w:cs="Calibri"/>
          <w:sz w:val="22"/>
          <w:szCs w:val="22"/>
        </w:rPr>
        <w:t>The Group recognises allowances for expected credit losses (ECLs) on financial assets measured at amortised cost (trade receivables and other receivables,</w:t>
      </w:r>
      <w:r w:rsidR="00A1302B">
        <w:rPr>
          <w:rFonts w:ascii="Calibri" w:eastAsia="Arial Unicode MS" w:hAnsi="Calibri" w:cs="Calibri"/>
          <w:sz w:val="22"/>
          <w:szCs w:val="22"/>
        </w:rPr>
        <w:t xml:space="preserve"> included</w:t>
      </w:r>
      <w:r w:rsidRPr="00A155C4">
        <w:rPr>
          <w:rFonts w:ascii="Calibri" w:eastAsia="Arial Unicode MS" w:hAnsi="Calibri" w:cs="Calibri"/>
          <w:sz w:val="22"/>
          <w:szCs w:val="22"/>
        </w:rPr>
        <w:t xml:space="preserve"> loans to related parties</w:t>
      </w:r>
      <w:r w:rsidR="00BE35D1">
        <w:rPr>
          <w:rFonts w:ascii="Calibri" w:eastAsia="Arial Unicode MS" w:hAnsi="Calibri" w:cs="Calibri"/>
          <w:sz w:val="22"/>
          <w:szCs w:val="22"/>
        </w:rPr>
        <w:t xml:space="preserve"> and </w:t>
      </w:r>
      <w:r w:rsidR="00B6245B">
        <w:rPr>
          <w:rFonts w:ascii="Calibri" w:eastAsia="Arial Unicode MS" w:hAnsi="Calibri" w:cs="Calibri"/>
          <w:sz w:val="22"/>
          <w:szCs w:val="22"/>
        </w:rPr>
        <w:t>contract</w:t>
      </w:r>
      <w:r w:rsidR="00720B9D">
        <w:rPr>
          <w:rFonts w:ascii="Calibri" w:eastAsia="Arial Unicode MS" w:hAnsi="Calibri" w:cs="Calibri"/>
          <w:sz w:val="22"/>
          <w:szCs w:val="22"/>
        </w:rPr>
        <w:t xml:space="preserve"> assets</w:t>
      </w:r>
      <w:r w:rsidRPr="00A155C4">
        <w:rPr>
          <w:rFonts w:ascii="Calibri" w:eastAsia="Arial Unicode MS" w:hAnsi="Calibri" w:cs="Calibri"/>
          <w:sz w:val="22"/>
          <w:szCs w:val="22"/>
        </w:rPr>
        <w:t>)</w:t>
      </w:r>
    </w:p>
    <w:p w14:paraId="549C1863" w14:textId="77777777" w:rsidR="00A155C4" w:rsidRPr="00A155C4" w:rsidRDefault="00A155C4" w:rsidP="00A155C4">
      <w:pPr>
        <w:ind w:left="540"/>
        <w:jc w:val="thaiDistribute"/>
        <w:rPr>
          <w:rFonts w:ascii="Calibri" w:eastAsia="Arial Unicode MS" w:hAnsi="Calibri" w:cs="Calibri"/>
          <w:sz w:val="22"/>
          <w:szCs w:val="22"/>
        </w:rPr>
      </w:pPr>
    </w:p>
    <w:p w14:paraId="03606A35" w14:textId="77777777" w:rsidR="00A155C4" w:rsidRPr="00A155C4" w:rsidRDefault="00A155C4" w:rsidP="00A155C4">
      <w:pPr>
        <w:ind w:left="540"/>
        <w:jc w:val="thaiDistribute"/>
        <w:rPr>
          <w:rFonts w:ascii="Calibri" w:eastAsia="Arial Unicode MS" w:hAnsi="Calibri" w:cs="Calibri"/>
          <w:i/>
          <w:iCs/>
          <w:sz w:val="22"/>
          <w:szCs w:val="22"/>
        </w:rPr>
      </w:pPr>
      <w:r w:rsidRPr="00A155C4">
        <w:rPr>
          <w:rFonts w:ascii="Calibri" w:eastAsia="Arial Unicode MS" w:hAnsi="Calibri" w:cs="Calibri"/>
          <w:i/>
          <w:iCs/>
          <w:sz w:val="22"/>
          <w:szCs w:val="22"/>
        </w:rPr>
        <w:t>Measurement of ECLs</w:t>
      </w:r>
    </w:p>
    <w:p w14:paraId="24D7175F" w14:textId="77777777" w:rsidR="00A155C4" w:rsidRPr="00A155C4" w:rsidRDefault="00A155C4" w:rsidP="00A155C4">
      <w:pPr>
        <w:ind w:left="540"/>
        <w:jc w:val="thaiDistribute"/>
        <w:rPr>
          <w:rFonts w:ascii="Calibri" w:eastAsia="Arial Unicode MS" w:hAnsi="Calibri" w:cs="Calibri"/>
          <w:sz w:val="22"/>
          <w:szCs w:val="22"/>
        </w:rPr>
      </w:pPr>
    </w:p>
    <w:p w14:paraId="7F440F62" w14:textId="2D741CD2" w:rsidR="00B05736" w:rsidRPr="00CA21D3" w:rsidRDefault="00A155C4" w:rsidP="00CA21D3">
      <w:pPr>
        <w:ind w:left="540"/>
        <w:jc w:val="thaiDistribute"/>
        <w:rPr>
          <w:rFonts w:ascii="Calibri" w:eastAsia="Arial Unicode MS" w:hAnsi="Calibri" w:cs="Calibri"/>
          <w:sz w:val="22"/>
          <w:szCs w:val="22"/>
        </w:rPr>
      </w:pPr>
      <w:r w:rsidRPr="00A155C4">
        <w:rPr>
          <w:rFonts w:ascii="Calibri" w:eastAsia="Arial Unicode MS" w:hAnsi="Calibri" w:cs="Calibri"/>
          <w:sz w:val="22"/>
          <w:szCs w:val="22"/>
        </w:rPr>
        <w:t>ECLs are a probability-weighted estimate of credit losses. Credit losses are measured as the present value of all cash shortfalls (</w:t>
      </w:r>
      <w:r w:rsidR="00B05736">
        <w:rPr>
          <w:rFonts w:ascii="Calibri" w:eastAsia="Arial Unicode MS" w:hAnsi="Calibri" w:cs="Calibri"/>
          <w:sz w:val="22"/>
          <w:szCs w:val="22"/>
        </w:rPr>
        <w:t>e.g</w:t>
      </w:r>
      <w:r w:rsidRPr="00A155C4">
        <w:rPr>
          <w:rFonts w:ascii="Calibri" w:eastAsia="Arial Unicode MS" w:hAnsi="Calibri" w:cs="Calibri"/>
          <w:sz w:val="22"/>
          <w:szCs w:val="22"/>
        </w:rPr>
        <w:t>. the difference between the cash flows due to the entity in accordance with the contract and the cash flows that the Group expects to receive). ECLs are discounted at the effective interest rate of the financial asset.</w:t>
      </w:r>
    </w:p>
    <w:p w14:paraId="1972068B" w14:textId="77777777" w:rsidR="009B32F5" w:rsidRDefault="009B32F5" w:rsidP="00A155C4">
      <w:pPr>
        <w:ind w:left="540"/>
        <w:jc w:val="thaiDistribute"/>
        <w:rPr>
          <w:rFonts w:ascii="Calibri" w:eastAsia="Arial Unicode MS" w:hAnsi="Calibri" w:cstheme="minorBidi"/>
          <w:sz w:val="22"/>
          <w:szCs w:val="22"/>
        </w:rPr>
      </w:pPr>
    </w:p>
    <w:p w14:paraId="1FA10982" w14:textId="77777777" w:rsidR="009235BA" w:rsidRDefault="009235BA" w:rsidP="00A155C4">
      <w:pPr>
        <w:ind w:left="540"/>
        <w:jc w:val="thaiDistribute"/>
        <w:rPr>
          <w:rFonts w:ascii="Calibri" w:eastAsia="Arial Unicode MS" w:hAnsi="Calibri" w:cstheme="minorBidi"/>
          <w:sz w:val="22"/>
          <w:szCs w:val="22"/>
        </w:rPr>
      </w:pPr>
    </w:p>
    <w:p w14:paraId="2EF4F8B7" w14:textId="77777777" w:rsidR="009235BA" w:rsidRDefault="009235BA" w:rsidP="00A155C4">
      <w:pPr>
        <w:ind w:left="540"/>
        <w:jc w:val="thaiDistribute"/>
        <w:rPr>
          <w:rFonts w:ascii="Calibri" w:eastAsia="Arial Unicode MS" w:hAnsi="Calibri" w:cstheme="minorBidi"/>
          <w:sz w:val="22"/>
          <w:szCs w:val="22"/>
        </w:rPr>
      </w:pPr>
    </w:p>
    <w:p w14:paraId="3431459A" w14:textId="77777777" w:rsidR="009235BA" w:rsidRDefault="009235BA" w:rsidP="00A155C4">
      <w:pPr>
        <w:ind w:left="540"/>
        <w:jc w:val="thaiDistribute"/>
        <w:rPr>
          <w:rFonts w:ascii="Calibri" w:eastAsia="Arial Unicode MS" w:hAnsi="Calibri" w:cstheme="minorBidi"/>
          <w:sz w:val="22"/>
          <w:szCs w:val="22"/>
        </w:rPr>
      </w:pPr>
    </w:p>
    <w:p w14:paraId="5C4B9A97" w14:textId="77777777" w:rsidR="009235BA" w:rsidRDefault="009235BA" w:rsidP="00A155C4">
      <w:pPr>
        <w:ind w:left="540"/>
        <w:jc w:val="thaiDistribute"/>
        <w:rPr>
          <w:rFonts w:ascii="Calibri" w:eastAsia="Arial Unicode MS" w:hAnsi="Calibri" w:cstheme="minorBidi"/>
          <w:sz w:val="22"/>
          <w:szCs w:val="22"/>
        </w:rPr>
      </w:pPr>
    </w:p>
    <w:p w14:paraId="30A7DBB0" w14:textId="2A22F086" w:rsidR="00A155C4" w:rsidRPr="00A155C4" w:rsidRDefault="00A155C4" w:rsidP="00A155C4">
      <w:pPr>
        <w:ind w:left="540"/>
        <w:jc w:val="thaiDistribute"/>
        <w:rPr>
          <w:rFonts w:ascii="Calibri" w:eastAsia="Arial Unicode MS" w:hAnsi="Calibri" w:cs="Calibri"/>
          <w:sz w:val="22"/>
          <w:szCs w:val="22"/>
        </w:rPr>
      </w:pPr>
      <w:r w:rsidRPr="00A155C4">
        <w:rPr>
          <w:rFonts w:ascii="Calibri" w:eastAsia="Arial Unicode MS" w:hAnsi="Calibri" w:cs="Calibri"/>
          <w:sz w:val="22"/>
          <w:szCs w:val="22"/>
        </w:rPr>
        <w:lastRenderedPageBreak/>
        <w:t>ECLs are measured on either of the following bases:</w:t>
      </w:r>
    </w:p>
    <w:p w14:paraId="32A3B3B9" w14:textId="77777777" w:rsidR="00A155C4" w:rsidRPr="00A155C4" w:rsidRDefault="00A155C4" w:rsidP="00A155C4">
      <w:pPr>
        <w:ind w:left="540"/>
        <w:jc w:val="thaiDistribute"/>
        <w:rPr>
          <w:rFonts w:ascii="Calibri" w:eastAsia="Arial Unicode MS" w:hAnsi="Calibri" w:cs="Calibri"/>
          <w:sz w:val="22"/>
          <w:szCs w:val="22"/>
        </w:rPr>
      </w:pPr>
      <w:r w:rsidRPr="00A155C4">
        <w:rPr>
          <w:rFonts w:ascii="Calibri" w:eastAsia="Arial Unicode MS" w:hAnsi="Calibri" w:cs="Calibri"/>
          <w:sz w:val="22"/>
          <w:szCs w:val="22"/>
        </w:rPr>
        <w:t xml:space="preserve">- </w:t>
      </w:r>
      <w:r w:rsidRPr="00A155C4">
        <w:rPr>
          <w:rFonts w:ascii="Calibri" w:eastAsia="Arial Unicode MS" w:hAnsi="Calibri" w:cs="Calibri"/>
          <w:sz w:val="22"/>
          <w:szCs w:val="22"/>
        </w:rPr>
        <w:tab/>
        <w:t>24-month ECLs: these are losses that are expected to result from possible default events within the</w:t>
      </w:r>
    </w:p>
    <w:p w14:paraId="4D32904E" w14:textId="4CC4B486" w:rsidR="00A155C4" w:rsidRPr="00A155C4" w:rsidRDefault="00744E00" w:rsidP="00A155C4">
      <w:pPr>
        <w:ind w:left="540"/>
        <w:jc w:val="thaiDistribute"/>
        <w:rPr>
          <w:rFonts w:ascii="Calibri" w:eastAsia="Arial Unicode MS" w:hAnsi="Calibri" w:cs="Calibri"/>
          <w:sz w:val="22"/>
          <w:szCs w:val="22"/>
        </w:rPr>
      </w:pPr>
      <w:r>
        <w:rPr>
          <w:rFonts w:ascii="Calibri" w:eastAsia="Arial Unicode MS" w:hAnsi="Calibri" w:cstheme="minorBidi" w:hint="cs"/>
          <w:sz w:val="22"/>
          <w:szCs w:val="22"/>
          <w:cs/>
        </w:rPr>
        <w:t xml:space="preserve">     </w:t>
      </w:r>
      <w:r w:rsidR="00A155C4" w:rsidRPr="00A155C4">
        <w:rPr>
          <w:rFonts w:ascii="Calibri" w:eastAsia="Arial Unicode MS" w:hAnsi="Calibri" w:cs="Calibri"/>
          <w:sz w:val="22"/>
          <w:szCs w:val="22"/>
        </w:rPr>
        <w:t>24 months after the reporting date; or</w:t>
      </w:r>
    </w:p>
    <w:p w14:paraId="27D6E0D8" w14:textId="77777777" w:rsidR="00A155C4" w:rsidRPr="00A155C4" w:rsidRDefault="00A155C4" w:rsidP="00A155C4">
      <w:pPr>
        <w:ind w:left="540"/>
        <w:jc w:val="thaiDistribute"/>
        <w:rPr>
          <w:rFonts w:ascii="Calibri" w:eastAsia="Arial Unicode MS" w:hAnsi="Calibri" w:cs="Calibri"/>
          <w:sz w:val="22"/>
          <w:szCs w:val="22"/>
        </w:rPr>
      </w:pPr>
      <w:r w:rsidRPr="00A155C4">
        <w:rPr>
          <w:rFonts w:ascii="Calibri" w:eastAsia="Arial Unicode MS" w:hAnsi="Calibri" w:cs="Calibri"/>
          <w:sz w:val="22"/>
          <w:szCs w:val="22"/>
        </w:rPr>
        <w:t xml:space="preserve">- </w:t>
      </w:r>
      <w:r w:rsidRPr="00A155C4">
        <w:rPr>
          <w:rFonts w:ascii="Calibri" w:eastAsia="Arial Unicode MS" w:hAnsi="Calibri" w:cs="Calibri"/>
          <w:sz w:val="22"/>
          <w:szCs w:val="22"/>
        </w:rPr>
        <w:tab/>
        <w:t>lifetime ECLs: these are losses that are expected to result from all possible default events over the</w:t>
      </w:r>
    </w:p>
    <w:p w14:paraId="3E623E09" w14:textId="01830417" w:rsidR="0005338A" w:rsidRDefault="00744E00" w:rsidP="00A155C4">
      <w:pPr>
        <w:ind w:left="540"/>
        <w:jc w:val="thaiDistribute"/>
        <w:rPr>
          <w:rFonts w:ascii="Calibri" w:eastAsia="Arial Unicode MS" w:hAnsi="Calibri" w:cs="Calibri"/>
          <w:sz w:val="22"/>
          <w:szCs w:val="22"/>
        </w:rPr>
      </w:pPr>
      <w:r>
        <w:rPr>
          <w:rFonts w:ascii="Calibri" w:eastAsia="Arial Unicode MS" w:hAnsi="Calibri" w:cstheme="minorBidi" w:hint="cs"/>
          <w:sz w:val="22"/>
          <w:szCs w:val="22"/>
          <w:cs/>
        </w:rPr>
        <w:t xml:space="preserve">    </w:t>
      </w:r>
      <w:r w:rsidR="00A155C4" w:rsidRPr="00A155C4">
        <w:rPr>
          <w:rFonts w:ascii="Calibri" w:eastAsia="Arial Unicode MS" w:hAnsi="Calibri" w:cs="Calibri"/>
          <w:sz w:val="22"/>
          <w:szCs w:val="22"/>
        </w:rPr>
        <w:t>expected lives of a financial instrument.</w:t>
      </w:r>
    </w:p>
    <w:p w14:paraId="5131DAD0" w14:textId="77777777" w:rsidR="00720B9D" w:rsidRDefault="00720B9D" w:rsidP="00A155C4">
      <w:pPr>
        <w:ind w:left="540"/>
        <w:jc w:val="thaiDistribute"/>
        <w:rPr>
          <w:rFonts w:ascii="Calibri" w:eastAsia="Arial Unicode MS" w:hAnsi="Calibri" w:cs="Calibri"/>
          <w:sz w:val="22"/>
          <w:szCs w:val="22"/>
        </w:rPr>
      </w:pPr>
    </w:p>
    <w:p w14:paraId="47F080B8" w14:textId="7E3E8F9F" w:rsidR="006D443B" w:rsidRPr="006D443B" w:rsidRDefault="00B05736" w:rsidP="006D443B">
      <w:pPr>
        <w:ind w:left="540"/>
        <w:jc w:val="thaiDistribute"/>
        <w:rPr>
          <w:rFonts w:ascii="Calibri" w:eastAsia="Arial Unicode MS" w:hAnsi="Calibri" w:cs="Calibri"/>
          <w:sz w:val="22"/>
          <w:szCs w:val="22"/>
        </w:rPr>
      </w:pPr>
      <w:r>
        <w:rPr>
          <w:rFonts w:ascii="Calibri" w:eastAsia="Arial Unicode MS" w:hAnsi="Calibri" w:cs="Calibri"/>
          <w:sz w:val="22"/>
          <w:szCs w:val="22"/>
        </w:rPr>
        <w:t>A</w:t>
      </w:r>
      <w:r w:rsidR="006D443B" w:rsidRPr="006D443B">
        <w:rPr>
          <w:rFonts w:ascii="Calibri" w:eastAsia="Arial Unicode MS" w:hAnsi="Calibri" w:cs="Calibri"/>
          <w:sz w:val="22"/>
          <w:szCs w:val="22"/>
        </w:rPr>
        <w:t>llowance</w:t>
      </w:r>
      <w:r>
        <w:rPr>
          <w:rFonts w:ascii="Calibri" w:eastAsia="Arial Unicode MS" w:hAnsi="Calibri" w:cs="Calibri"/>
          <w:sz w:val="22"/>
          <w:szCs w:val="22"/>
        </w:rPr>
        <w:t xml:space="preserve"> </w:t>
      </w:r>
      <w:r w:rsidR="006D443B" w:rsidRPr="006D443B">
        <w:rPr>
          <w:rFonts w:ascii="Calibri" w:eastAsia="Arial Unicode MS" w:hAnsi="Calibri" w:cs="Calibri"/>
          <w:sz w:val="22"/>
          <w:szCs w:val="22"/>
        </w:rPr>
        <w:t xml:space="preserve">for </w:t>
      </w:r>
      <w:r>
        <w:rPr>
          <w:rFonts w:ascii="Calibri" w:eastAsia="Arial Unicode MS" w:hAnsi="Calibri" w:cs="Calibri"/>
          <w:sz w:val="22"/>
          <w:szCs w:val="22"/>
        </w:rPr>
        <w:t xml:space="preserve">expected credit loss for </w:t>
      </w:r>
      <w:r w:rsidR="006D443B" w:rsidRPr="006D443B">
        <w:rPr>
          <w:rFonts w:ascii="Calibri" w:eastAsia="Arial Unicode MS" w:hAnsi="Calibri" w:cs="Calibri"/>
          <w:sz w:val="22"/>
          <w:szCs w:val="22"/>
        </w:rPr>
        <w:t>trade receivables</w:t>
      </w:r>
      <w:r w:rsidR="008E7674">
        <w:rPr>
          <w:rFonts w:ascii="Calibri" w:eastAsia="Arial Unicode MS" w:hAnsi="Calibri" w:cs="Calibri"/>
          <w:sz w:val="22"/>
          <w:szCs w:val="22"/>
        </w:rPr>
        <w:t xml:space="preserve"> and other receivables</w:t>
      </w:r>
      <w:r w:rsidR="006D443B" w:rsidRPr="006D443B">
        <w:rPr>
          <w:rFonts w:ascii="Calibri" w:eastAsia="Arial Unicode MS" w:hAnsi="Calibri" w:cs="Calibri"/>
          <w:sz w:val="22"/>
          <w:szCs w:val="22"/>
        </w:rPr>
        <w:t>, lease receivables and contract assets are always measured at an amount equal to lifetime ECLs</w:t>
      </w:r>
      <w:r w:rsidR="00A2482F">
        <w:rPr>
          <w:rFonts w:ascii="Calibri" w:eastAsia="Arial Unicode MS" w:hAnsi="Calibri" w:cs="Calibri"/>
          <w:sz w:val="22"/>
          <w:szCs w:val="22"/>
        </w:rPr>
        <w:t xml:space="preserve"> by </w:t>
      </w:r>
      <w:r w:rsidR="00A12015" w:rsidRPr="00A12015">
        <w:rPr>
          <w:rFonts w:ascii="Calibri" w:eastAsia="Arial Unicode MS" w:hAnsi="Calibri" w:cs="Calibri"/>
          <w:sz w:val="22"/>
          <w:szCs w:val="22"/>
        </w:rPr>
        <w:t>simplified approach</w:t>
      </w:r>
      <w:r w:rsidR="006D443B" w:rsidRPr="006D443B">
        <w:rPr>
          <w:rFonts w:ascii="Calibri" w:eastAsia="Arial Unicode MS" w:hAnsi="Calibri" w:cs="Calibri"/>
          <w:sz w:val="22"/>
          <w:szCs w:val="22"/>
        </w:rPr>
        <w:t>.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3ED1ABBF" w14:textId="77777777" w:rsidR="00720B9D" w:rsidRPr="006D443B" w:rsidRDefault="00720B9D" w:rsidP="00B05736">
      <w:pPr>
        <w:jc w:val="thaiDistribute"/>
        <w:rPr>
          <w:rFonts w:ascii="Calibri" w:eastAsia="Arial Unicode MS" w:hAnsi="Calibri" w:cs="Calibri"/>
          <w:sz w:val="22"/>
          <w:szCs w:val="22"/>
        </w:rPr>
      </w:pPr>
    </w:p>
    <w:p w14:paraId="02CB4BE8" w14:textId="4B427DE8" w:rsidR="006D443B" w:rsidRPr="006D443B" w:rsidRDefault="008510C7" w:rsidP="006D443B">
      <w:pPr>
        <w:ind w:left="540"/>
        <w:jc w:val="thaiDistribute"/>
        <w:rPr>
          <w:rFonts w:ascii="Calibri" w:eastAsia="Arial Unicode MS" w:hAnsi="Calibri" w:cs="Calibri"/>
          <w:sz w:val="22"/>
          <w:szCs w:val="22"/>
        </w:rPr>
      </w:pPr>
      <w:r>
        <w:rPr>
          <w:rFonts w:ascii="Calibri" w:eastAsia="Arial Unicode MS" w:hAnsi="Calibri" w:cs="Calibri"/>
          <w:sz w:val="22"/>
          <w:szCs w:val="22"/>
        </w:rPr>
        <w:t>A</w:t>
      </w:r>
      <w:r w:rsidR="006D443B" w:rsidRPr="006D443B">
        <w:rPr>
          <w:rFonts w:ascii="Calibri" w:eastAsia="Arial Unicode MS" w:hAnsi="Calibri" w:cs="Calibri"/>
          <w:sz w:val="22"/>
          <w:szCs w:val="22"/>
        </w:rPr>
        <w:t xml:space="preserve">llowances for </w:t>
      </w:r>
      <w:r>
        <w:rPr>
          <w:rFonts w:ascii="Calibri" w:eastAsia="Arial Unicode MS" w:hAnsi="Calibri" w:cs="Calibri"/>
          <w:sz w:val="22"/>
          <w:szCs w:val="22"/>
        </w:rPr>
        <w:t xml:space="preserve">expected credit loss for </w:t>
      </w:r>
      <w:r w:rsidR="006D443B" w:rsidRPr="006D443B">
        <w:rPr>
          <w:rFonts w:ascii="Calibri" w:eastAsia="Arial Unicode MS" w:hAnsi="Calibri" w:cs="Calibri"/>
          <w:sz w:val="22"/>
          <w:szCs w:val="22"/>
        </w:rPr>
        <w:t>all other financial instruments, the Group recognises ECLs equal to 24-month ECLs unless there has been a significant increase in credit risk of the financial instrument since initial recognition or credit-impaired financial assets, in which case the loss allowance is measured at an amount equal to lifetime ECLs.</w:t>
      </w:r>
    </w:p>
    <w:p w14:paraId="4C2BB15D" w14:textId="77777777" w:rsidR="006D443B" w:rsidRPr="006D443B" w:rsidRDefault="006D443B" w:rsidP="006D443B">
      <w:pPr>
        <w:ind w:left="540"/>
        <w:jc w:val="thaiDistribute"/>
        <w:rPr>
          <w:rFonts w:ascii="Calibri" w:eastAsia="Arial Unicode MS" w:hAnsi="Calibri" w:cs="Calibri"/>
          <w:sz w:val="22"/>
          <w:szCs w:val="22"/>
        </w:rPr>
      </w:pPr>
    </w:p>
    <w:p w14:paraId="349FF9F6" w14:textId="43400B76" w:rsidR="006D443B" w:rsidRDefault="006D443B" w:rsidP="006D443B">
      <w:pPr>
        <w:ind w:left="540"/>
        <w:jc w:val="thaiDistribute"/>
        <w:rPr>
          <w:rFonts w:ascii="Calibri" w:eastAsia="Arial Unicode MS" w:hAnsi="Calibri" w:cs="Calibri"/>
          <w:sz w:val="22"/>
          <w:szCs w:val="22"/>
        </w:rPr>
      </w:pPr>
      <w:r w:rsidRPr="006D443B">
        <w:rPr>
          <w:rFonts w:ascii="Calibri" w:eastAsia="Arial Unicode MS" w:hAnsi="Calibri" w:cs="Calibri"/>
          <w:sz w:val="22"/>
          <w:szCs w:val="22"/>
        </w:rPr>
        <w:t>The maximum period considered when estimating ECLs is the maximum contractual period over which the Group is exposed to credit risk.</w:t>
      </w:r>
    </w:p>
    <w:p w14:paraId="5A4BA4C3" w14:textId="77777777" w:rsidR="000C2832" w:rsidRPr="000C2832" w:rsidRDefault="000C2832" w:rsidP="006D443B">
      <w:pPr>
        <w:ind w:left="540"/>
        <w:jc w:val="thaiDistribute"/>
        <w:rPr>
          <w:rFonts w:ascii="Calibri" w:eastAsia="Arial Unicode MS" w:hAnsi="Calibri" w:cstheme="minorBidi"/>
          <w:sz w:val="22"/>
          <w:szCs w:val="22"/>
        </w:rPr>
      </w:pPr>
    </w:p>
    <w:p w14:paraId="4A3ADE14" w14:textId="151C9F88" w:rsidR="00ED284E" w:rsidRPr="00ED284E" w:rsidRDefault="00ED284E" w:rsidP="0085260E">
      <w:pPr>
        <w:ind w:left="540"/>
        <w:jc w:val="thaiDistribute"/>
        <w:rPr>
          <w:rFonts w:ascii="Calibri" w:eastAsia="Arial Unicode MS" w:hAnsi="Calibri" w:cs="Calibri"/>
          <w:sz w:val="22"/>
          <w:szCs w:val="22"/>
        </w:rPr>
      </w:pPr>
      <w:r w:rsidRPr="00ED284E">
        <w:rPr>
          <w:rFonts w:ascii="Calibri" w:eastAsia="Arial Unicode MS" w:hAnsi="Calibri" w:cs="Calibri"/>
          <w:sz w:val="22"/>
          <w:szCs w:val="22"/>
        </w:rPr>
        <w:t>The Group assumes that the credit risk on a financial asset has increased significantly if it is more than 30 days past due, significant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1D81FDE3" w14:textId="77777777" w:rsidR="007A5F7E" w:rsidRDefault="007A5F7E" w:rsidP="00ED284E">
      <w:pPr>
        <w:ind w:left="540"/>
        <w:jc w:val="thaiDistribute"/>
        <w:rPr>
          <w:rFonts w:ascii="Calibri" w:eastAsia="Arial Unicode MS" w:hAnsi="Calibri" w:cs="Calibri"/>
          <w:sz w:val="22"/>
          <w:szCs w:val="22"/>
        </w:rPr>
      </w:pPr>
    </w:p>
    <w:p w14:paraId="4F667C55" w14:textId="4F201993" w:rsidR="00ED284E" w:rsidRPr="00ED284E" w:rsidRDefault="00ED284E" w:rsidP="00ED284E">
      <w:pPr>
        <w:ind w:left="540"/>
        <w:jc w:val="thaiDistribute"/>
        <w:rPr>
          <w:rFonts w:ascii="Calibri" w:eastAsia="Arial Unicode MS" w:hAnsi="Calibri" w:cs="Calibri"/>
          <w:sz w:val="22"/>
          <w:szCs w:val="22"/>
        </w:rPr>
      </w:pPr>
      <w:r w:rsidRPr="00ED284E">
        <w:rPr>
          <w:rFonts w:ascii="Calibri" w:eastAsia="Arial Unicode MS" w:hAnsi="Calibri" w:cs="Calibri"/>
          <w:sz w:val="22"/>
          <w:szCs w:val="22"/>
        </w:rPr>
        <w:t>The Group considers a financial asset to be in default when:</w:t>
      </w:r>
    </w:p>
    <w:p w14:paraId="29BCA544" w14:textId="263C908B" w:rsidR="00ED284E" w:rsidRPr="00ED284E" w:rsidRDefault="00ED284E" w:rsidP="00ED284E">
      <w:pPr>
        <w:ind w:left="540"/>
        <w:jc w:val="thaiDistribute"/>
        <w:rPr>
          <w:rFonts w:ascii="Calibri" w:eastAsia="Arial Unicode MS" w:hAnsi="Calibri" w:cs="Calibri"/>
          <w:sz w:val="22"/>
          <w:szCs w:val="22"/>
        </w:rPr>
      </w:pPr>
      <w:r w:rsidRPr="00ED284E">
        <w:rPr>
          <w:rFonts w:ascii="Calibri" w:eastAsia="Arial Unicode MS" w:hAnsi="Calibri" w:cs="Calibri"/>
          <w:sz w:val="22"/>
          <w:szCs w:val="22"/>
        </w:rPr>
        <w:t>-</w:t>
      </w:r>
      <w:r w:rsidRPr="00ED284E">
        <w:rPr>
          <w:rFonts w:ascii="Calibri" w:eastAsia="Arial Unicode MS" w:hAnsi="Calibri" w:cs="Calibri"/>
          <w:sz w:val="22"/>
          <w:szCs w:val="22"/>
        </w:rPr>
        <w:tab/>
        <w:t xml:space="preserve">the debtor is unlikely to pay its credit obligations to the Group in full, without recourse by the Group </w:t>
      </w:r>
      <w:r w:rsidR="000C2832">
        <w:rPr>
          <w:rFonts w:ascii="Calibri" w:eastAsia="Arial Unicode MS" w:hAnsi="Calibri" w:cstheme="minorBidi"/>
          <w:sz w:val="22"/>
          <w:szCs w:val="22"/>
          <w:cs/>
        </w:rPr>
        <w:br/>
      </w:r>
      <w:r w:rsidR="000C2832">
        <w:rPr>
          <w:rFonts w:ascii="Calibri" w:eastAsia="Arial Unicode MS" w:hAnsi="Calibri" w:cstheme="minorBidi" w:hint="cs"/>
          <w:sz w:val="22"/>
          <w:szCs w:val="22"/>
          <w:cs/>
        </w:rPr>
        <w:t xml:space="preserve">     </w:t>
      </w:r>
      <w:r w:rsidRPr="00ED284E">
        <w:rPr>
          <w:rFonts w:ascii="Calibri" w:eastAsia="Arial Unicode MS" w:hAnsi="Calibri" w:cs="Calibri"/>
          <w:sz w:val="22"/>
          <w:szCs w:val="22"/>
        </w:rPr>
        <w:t>to actions such as realising security (if any is held); or</w:t>
      </w:r>
    </w:p>
    <w:p w14:paraId="451CFA1E" w14:textId="77777777" w:rsidR="00ED284E" w:rsidRPr="00ED284E" w:rsidRDefault="00ED284E" w:rsidP="00ED284E">
      <w:pPr>
        <w:ind w:left="540"/>
        <w:jc w:val="thaiDistribute"/>
        <w:rPr>
          <w:rFonts w:ascii="Calibri" w:eastAsia="Arial Unicode MS" w:hAnsi="Calibri" w:cs="Calibri"/>
          <w:sz w:val="22"/>
          <w:szCs w:val="22"/>
        </w:rPr>
      </w:pPr>
      <w:r w:rsidRPr="00ED284E">
        <w:rPr>
          <w:rFonts w:ascii="Calibri" w:eastAsia="Arial Unicode MS" w:hAnsi="Calibri" w:cs="Calibri"/>
          <w:sz w:val="22"/>
          <w:szCs w:val="22"/>
        </w:rPr>
        <w:t>-</w:t>
      </w:r>
      <w:r w:rsidRPr="00ED284E">
        <w:rPr>
          <w:rFonts w:ascii="Calibri" w:eastAsia="Arial Unicode MS" w:hAnsi="Calibri" w:cs="Calibri"/>
          <w:sz w:val="22"/>
          <w:szCs w:val="22"/>
        </w:rPr>
        <w:tab/>
        <w:t>the financial asset is more than 90 days past due.</w:t>
      </w:r>
    </w:p>
    <w:p w14:paraId="640DAA40" w14:textId="77777777" w:rsidR="00ED284E" w:rsidRDefault="00ED284E" w:rsidP="00ED284E">
      <w:pPr>
        <w:ind w:left="540"/>
        <w:jc w:val="thaiDistribute"/>
        <w:rPr>
          <w:rFonts w:ascii="Calibri" w:eastAsia="Arial Unicode MS" w:hAnsi="Calibri" w:cs="Calibri"/>
          <w:sz w:val="22"/>
          <w:szCs w:val="22"/>
        </w:rPr>
      </w:pPr>
    </w:p>
    <w:p w14:paraId="2E34E383" w14:textId="0DADEA99" w:rsidR="006D443B" w:rsidRDefault="00ED284E" w:rsidP="00ED284E">
      <w:pPr>
        <w:ind w:left="540"/>
        <w:jc w:val="thaiDistribute"/>
        <w:rPr>
          <w:rFonts w:ascii="Calibri" w:eastAsia="Arial Unicode MS" w:hAnsi="Calibri" w:cs="Calibri"/>
          <w:sz w:val="22"/>
          <w:szCs w:val="22"/>
        </w:rPr>
      </w:pPr>
      <w:r w:rsidRPr="00ED284E">
        <w:rPr>
          <w:rFonts w:ascii="Calibri" w:eastAsia="Arial Unicode MS" w:hAnsi="Calibri" w:cs="Calibri"/>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43845C28" w14:textId="77777777" w:rsidR="00ED284E" w:rsidRDefault="00ED284E" w:rsidP="00ED284E">
      <w:pPr>
        <w:ind w:left="540"/>
        <w:jc w:val="thaiDistribute"/>
        <w:rPr>
          <w:rFonts w:ascii="Calibri" w:eastAsia="Arial Unicode MS" w:hAnsi="Calibri" w:cs="Calibri"/>
          <w:sz w:val="22"/>
          <w:szCs w:val="22"/>
        </w:rPr>
      </w:pPr>
    </w:p>
    <w:p w14:paraId="19C51A3E" w14:textId="41D63D48" w:rsidR="00ED284E" w:rsidRDefault="00250AA2" w:rsidP="00ED284E">
      <w:pPr>
        <w:ind w:left="540"/>
        <w:jc w:val="thaiDistribute"/>
        <w:rPr>
          <w:rFonts w:ascii="Calibri" w:eastAsia="Arial Unicode MS" w:hAnsi="Calibri" w:cs="Calibri"/>
          <w:sz w:val="22"/>
          <w:szCs w:val="22"/>
        </w:rPr>
      </w:pPr>
      <w:r w:rsidRPr="00250AA2">
        <w:rPr>
          <w:rFonts w:ascii="Calibri" w:eastAsia="Arial Unicode MS" w:hAnsi="Calibri" w:cs="Calibri"/>
          <w:sz w:val="22"/>
          <w:szCs w:val="22"/>
        </w:rPr>
        <w:t>ECLs are remeasured at each reporting date to reflect changes in the financial instrument’s credit risk since initial recognition. Increase in loss allowance is recognised as an impairment loss in profit or loss. Loss allowances for financial assets measured at amortised cost are deducted from the gross carrying amount of the assets. For debt securities at FVOCI, the Group recognises an impairment loss in profit or loss with the corresponding entry in other comprehensive income.</w:t>
      </w:r>
    </w:p>
    <w:p w14:paraId="41D02CCF" w14:textId="77777777" w:rsidR="00250AA2" w:rsidRDefault="00250AA2" w:rsidP="00ED284E">
      <w:pPr>
        <w:ind w:left="540"/>
        <w:jc w:val="thaiDistribute"/>
        <w:rPr>
          <w:rFonts w:ascii="Calibri" w:eastAsia="Arial Unicode MS" w:hAnsi="Calibri" w:cs="Calibri"/>
          <w:sz w:val="22"/>
          <w:szCs w:val="22"/>
        </w:rPr>
      </w:pPr>
    </w:p>
    <w:p w14:paraId="01168906" w14:textId="77777777" w:rsidR="00BE2DC6" w:rsidRPr="00BE2DC6" w:rsidRDefault="00BE2DC6" w:rsidP="00BE2DC6">
      <w:pPr>
        <w:ind w:left="540"/>
        <w:jc w:val="thaiDistribute"/>
        <w:rPr>
          <w:rFonts w:ascii="Calibri" w:eastAsia="Arial Unicode MS" w:hAnsi="Calibri" w:cs="Calibri"/>
          <w:i/>
          <w:iCs/>
          <w:sz w:val="22"/>
          <w:szCs w:val="22"/>
        </w:rPr>
      </w:pPr>
      <w:r w:rsidRPr="00BE2DC6">
        <w:rPr>
          <w:rFonts w:ascii="Calibri" w:eastAsia="Arial Unicode MS" w:hAnsi="Calibri" w:cs="Calibri"/>
          <w:i/>
          <w:iCs/>
          <w:sz w:val="22"/>
          <w:szCs w:val="22"/>
        </w:rPr>
        <w:t xml:space="preserve">Credit-impaired financial assets </w:t>
      </w:r>
    </w:p>
    <w:p w14:paraId="5893591C" w14:textId="77777777" w:rsidR="00BE2DC6" w:rsidRPr="00BE2DC6" w:rsidRDefault="00BE2DC6" w:rsidP="00BE2DC6">
      <w:pPr>
        <w:ind w:left="540"/>
        <w:jc w:val="thaiDistribute"/>
        <w:rPr>
          <w:rFonts w:ascii="Calibri" w:eastAsia="Arial Unicode MS" w:hAnsi="Calibri" w:cs="Calibri"/>
          <w:sz w:val="22"/>
          <w:szCs w:val="22"/>
        </w:rPr>
      </w:pPr>
    </w:p>
    <w:p w14:paraId="2E73D04A" w14:textId="6759FA02" w:rsidR="009235BA" w:rsidRDefault="00BE2DC6" w:rsidP="009235BA">
      <w:pPr>
        <w:ind w:left="540"/>
        <w:jc w:val="thaiDistribute"/>
        <w:rPr>
          <w:rFonts w:ascii="Calibri" w:eastAsia="Arial Unicode MS" w:hAnsi="Calibri" w:cs="Calibri"/>
          <w:sz w:val="22"/>
          <w:szCs w:val="22"/>
        </w:rPr>
      </w:pPr>
      <w:r w:rsidRPr="00BE2DC6">
        <w:rPr>
          <w:rFonts w:ascii="Calibri" w:eastAsia="Arial Unicode MS" w:hAnsi="Calibri" w:cs="Calibri"/>
          <w:sz w:val="22"/>
          <w:szCs w:val="22"/>
        </w:rPr>
        <w:t xml:space="preserve">At each reporting date, the Group assesses whether financial assets carried at amortised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14:paraId="482EEEA8" w14:textId="77777777" w:rsidR="009235BA" w:rsidRDefault="009235BA" w:rsidP="009235BA">
      <w:pPr>
        <w:ind w:left="540"/>
        <w:jc w:val="thaiDistribute"/>
        <w:rPr>
          <w:rFonts w:ascii="Calibri" w:eastAsia="Arial Unicode MS" w:hAnsi="Calibri" w:cs="Calibri"/>
          <w:sz w:val="22"/>
          <w:szCs w:val="22"/>
        </w:rPr>
      </w:pPr>
    </w:p>
    <w:p w14:paraId="2A12B28A" w14:textId="77777777" w:rsidR="009235BA" w:rsidRPr="009235BA" w:rsidRDefault="009235BA" w:rsidP="009235BA">
      <w:pPr>
        <w:ind w:left="540"/>
        <w:jc w:val="thaiDistribute"/>
        <w:rPr>
          <w:rFonts w:ascii="Calibri" w:eastAsia="Arial Unicode MS" w:hAnsi="Calibri" w:cs="Calibri"/>
          <w:sz w:val="22"/>
          <w:szCs w:val="22"/>
        </w:rPr>
      </w:pPr>
    </w:p>
    <w:p w14:paraId="2521F217" w14:textId="7C81ECB9" w:rsidR="00BE2DC6" w:rsidRPr="00BE2DC6" w:rsidRDefault="00BE2DC6" w:rsidP="00BE2DC6">
      <w:pPr>
        <w:ind w:left="540"/>
        <w:jc w:val="thaiDistribute"/>
        <w:rPr>
          <w:rFonts w:ascii="Calibri" w:eastAsia="Arial Unicode MS" w:hAnsi="Calibri" w:cs="Calibri"/>
          <w:i/>
          <w:iCs/>
          <w:sz w:val="22"/>
          <w:szCs w:val="22"/>
        </w:rPr>
      </w:pPr>
      <w:r w:rsidRPr="00BE2DC6">
        <w:rPr>
          <w:rFonts w:ascii="Calibri" w:eastAsia="Arial Unicode MS" w:hAnsi="Calibri" w:cs="Calibri"/>
          <w:i/>
          <w:iCs/>
          <w:sz w:val="22"/>
          <w:szCs w:val="22"/>
        </w:rPr>
        <w:lastRenderedPageBreak/>
        <w:t>Write-off</w:t>
      </w:r>
    </w:p>
    <w:p w14:paraId="225135D2" w14:textId="77777777" w:rsidR="00BE2DC6" w:rsidRPr="00BE2DC6" w:rsidRDefault="00BE2DC6" w:rsidP="00BE2DC6">
      <w:pPr>
        <w:ind w:left="540"/>
        <w:jc w:val="thaiDistribute"/>
        <w:rPr>
          <w:rFonts w:ascii="Calibri" w:eastAsia="Arial Unicode MS" w:hAnsi="Calibri" w:cs="Calibri"/>
          <w:sz w:val="22"/>
          <w:szCs w:val="22"/>
        </w:rPr>
      </w:pPr>
    </w:p>
    <w:p w14:paraId="4E9EF984" w14:textId="1DD8B7BF" w:rsidR="009B098A" w:rsidRDefault="00BE2DC6" w:rsidP="007A5F7E">
      <w:pPr>
        <w:ind w:left="540"/>
        <w:jc w:val="thaiDistribute"/>
        <w:rPr>
          <w:rFonts w:ascii="Calibri" w:eastAsia="Arial Unicode MS" w:hAnsi="Calibri" w:cs="Calibri"/>
          <w:sz w:val="22"/>
          <w:szCs w:val="22"/>
        </w:rPr>
      </w:pPr>
      <w:r w:rsidRPr="00BE2DC6">
        <w:rPr>
          <w:rFonts w:ascii="Calibri" w:eastAsia="Arial Unicode MS" w:hAnsi="Calibri" w:cs="Calibri"/>
          <w:sz w:val="22"/>
          <w:szCs w:val="2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49BA7906" w14:textId="77777777" w:rsidR="001C120B" w:rsidRDefault="001C120B" w:rsidP="008510C7">
      <w:pPr>
        <w:jc w:val="thaiDistribute"/>
        <w:rPr>
          <w:rFonts w:ascii="Calibri" w:eastAsia="Arial Unicode MS" w:hAnsi="Calibri" w:cs="Calibri"/>
          <w:sz w:val="22"/>
          <w:szCs w:val="22"/>
        </w:rPr>
      </w:pPr>
    </w:p>
    <w:p w14:paraId="7E5FD4A7" w14:textId="77D05D15" w:rsidR="00BE2DC6" w:rsidRPr="002A044C" w:rsidRDefault="002A044C" w:rsidP="002A044C">
      <w:pPr>
        <w:pStyle w:val="Heading2"/>
        <w:numPr>
          <w:ilvl w:val="1"/>
          <w:numId w:val="39"/>
        </w:numPr>
        <w:ind w:left="549" w:hanging="549"/>
        <w:jc w:val="thaiDistribute"/>
        <w:rPr>
          <w:rFonts w:ascii="Calibri" w:hAnsi="Calibri" w:cs="Calibri"/>
          <w:i/>
          <w:iCs/>
        </w:rPr>
      </w:pPr>
      <w:r w:rsidRPr="002A044C">
        <w:rPr>
          <w:rFonts w:ascii="Calibri" w:hAnsi="Calibri" w:cs="Calibri"/>
          <w:i/>
          <w:iCs/>
        </w:rPr>
        <w:t>Impairment of non-financial assets</w:t>
      </w:r>
    </w:p>
    <w:p w14:paraId="1EAB6297" w14:textId="77777777" w:rsidR="00C74C24" w:rsidRPr="00F20591" w:rsidRDefault="00C74C24" w:rsidP="00CF3804">
      <w:pPr>
        <w:spacing w:line="240" w:lineRule="atLeast"/>
        <w:jc w:val="both"/>
        <w:rPr>
          <w:rFonts w:ascii="Calibri" w:eastAsia="Arial Unicode MS" w:hAnsi="Calibri" w:cs="Calibri"/>
          <w:sz w:val="22"/>
          <w:szCs w:val="22"/>
        </w:rPr>
      </w:pPr>
    </w:p>
    <w:p w14:paraId="2EC310C5" w14:textId="77777777" w:rsidR="00F20591" w:rsidRPr="00F20591" w:rsidRDefault="00F20591" w:rsidP="00F20591">
      <w:pPr>
        <w:spacing w:line="240" w:lineRule="atLeast"/>
        <w:ind w:left="549"/>
        <w:jc w:val="both"/>
        <w:rPr>
          <w:rFonts w:ascii="Calibri" w:eastAsia="Arial Unicode MS" w:hAnsi="Calibri" w:cs="Calibri"/>
          <w:sz w:val="22"/>
          <w:szCs w:val="22"/>
        </w:rPr>
      </w:pPr>
      <w:r w:rsidRPr="00F20591">
        <w:rPr>
          <w:rFonts w:ascii="Calibri" w:eastAsia="Arial Unicode MS" w:hAnsi="Calibri" w:cs="Calibri"/>
          <w:sz w:val="22"/>
          <w:szCs w:val="22"/>
        </w:rPr>
        <w:t>The carrying amounts of the Group assets are reviewed at each reporting date to determine whether there is any indication of impairment. If any such indication exists, the assets’ recoverable amounts are estimated.</w:t>
      </w:r>
    </w:p>
    <w:p w14:paraId="0C67260B" w14:textId="77777777" w:rsidR="00F20591" w:rsidRPr="00F20591" w:rsidRDefault="00F20591" w:rsidP="00F20591">
      <w:pPr>
        <w:spacing w:line="240" w:lineRule="atLeast"/>
        <w:ind w:left="549"/>
        <w:jc w:val="both"/>
        <w:rPr>
          <w:rFonts w:ascii="Calibri" w:eastAsia="Arial Unicode MS" w:hAnsi="Calibri" w:cs="Calibri"/>
          <w:sz w:val="22"/>
          <w:szCs w:val="22"/>
        </w:rPr>
      </w:pPr>
    </w:p>
    <w:p w14:paraId="6C2B2A9E" w14:textId="77777777" w:rsidR="00F20591" w:rsidRPr="00F20591" w:rsidRDefault="00F20591" w:rsidP="00F20591">
      <w:pPr>
        <w:spacing w:line="240" w:lineRule="atLeast"/>
        <w:ind w:left="549"/>
        <w:jc w:val="both"/>
        <w:rPr>
          <w:rFonts w:ascii="Calibri" w:eastAsia="Arial Unicode MS" w:hAnsi="Calibri" w:cs="Calibri"/>
          <w:sz w:val="22"/>
          <w:szCs w:val="22"/>
        </w:rPr>
      </w:pPr>
      <w:r w:rsidRPr="00F20591">
        <w:rPr>
          <w:rFonts w:ascii="Calibri" w:eastAsia="Arial Unicode MS" w:hAnsi="Calibri" w:cs="Calibri"/>
          <w:sz w:val="22"/>
          <w:szCs w:val="22"/>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14:paraId="39E9A13A" w14:textId="77777777" w:rsidR="000C2832" w:rsidRPr="000C2832" w:rsidRDefault="000C2832" w:rsidP="00F20591">
      <w:pPr>
        <w:spacing w:line="240" w:lineRule="atLeast"/>
        <w:ind w:left="549"/>
        <w:jc w:val="both"/>
        <w:rPr>
          <w:rFonts w:ascii="Calibri" w:eastAsia="Arial Unicode MS" w:hAnsi="Calibri" w:cstheme="minorBidi"/>
          <w:sz w:val="22"/>
          <w:szCs w:val="22"/>
        </w:rPr>
      </w:pPr>
    </w:p>
    <w:p w14:paraId="07AF3F4A" w14:textId="77777777" w:rsidR="00F20591" w:rsidRPr="00F20591" w:rsidRDefault="00F20591" w:rsidP="00F20591">
      <w:pPr>
        <w:spacing w:line="240" w:lineRule="atLeast"/>
        <w:ind w:left="549"/>
        <w:jc w:val="both"/>
        <w:rPr>
          <w:rFonts w:ascii="Calibri" w:eastAsia="Arial Unicode MS" w:hAnsi="Calibri" w:cs="Calibri"/>
          <w:i/>
          <w:iCs/>
          <w:sz w:val="22"/>
          <w:szCs w:val="22"/>
        </w:rPr>
      </w:pPr>
      <w:r w:rsidRPr="00F20591">
        <w:rPr>
          <w:rFonts w:ascii="Calibri" w:eastAsia="Arial Unicode MS" w:hAnsi="Calibri" w:cs="Calibri"/>
          <w:i/>
          <w:iCs/>
          <w:sz w:val="22"/>
          <w:szCs w:val="22"/>
        </w:rPr>
        <w:t>Calculation of recoverable amount</w:t>
      </w:r>
    </w:p>
    <w:p w14:paraId="691BB17A" w14:textId="77777777" w:rsidR="00F20591" w:rsidRPr="00F20591" w:rsidRDefault="00F20591" w:rsidP="00F20591">
      <w:pPr>
        <w:spacing w:line="240" w:lineRule="atLeast"/>
        <w:ind w:left="549"/>
        <w:jc w:val="both"/>
        <w:rPr>
          <w:rFonts w:ascii="Calibri" w:eastAsia="Arial Unicode MS" w:hAnsi="Calibri" w:cs="Calibri"/>
          <w:sz w:val="22"/>
          <w:szCs w:val="22"/>
        </w:rPr>
      </w:pPr>
    </w:p>
    <w:p w14:paraId="66748CFB" w14:textId="77777777" w:rsidR="00F20591" w:rsidRPr="00F20591" w:rsidRDefault="00F20591" w:rsidP="00F20591">
      <w:pPr>
        <w:spacing w:line="240" w:lineRule="atLeast"/>
        <w:ind w:left="549"/>
        <w:jc w:val="both"/>
        <w:rPr>
          <w:rFonts w:ascii="Calibri" w:eastAsia="Arial Unicode MS" w:hAnsi="Calibri" w:cs="Calibri"/>
          <w:sz w:val="22"/>
          <w:szCs w:val="22"/>
        </w:rPr>
      </w:pPr>
      <w:r w:rsidRPr="00F20591">
        <w:rPr>
          <w:rFonts w:ascii="Calibri" w:eastAsia="Arial Unicode MS" w:hAnsi="Calibri" w:cs="Calibri"/>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0515619" w14:textId="77777777" w:rsidR="00F20591" w:rsidRPr="00F20591" w:rsidRDefault="00F20591" w:rsidP="00F20591">
      <w:pPr>
        <w:spacing w:line="240" w:lineRule="atLeast"/>
        <w:ind w:left="549"/>
        <w:jc w:val="both"/>
        <w:rPr>
          <w:rFonts w:ascii="Calibri" w:eastAsia="Arial Unicode MS" w:hAnsi="Calibri" w:cs="Calibri"/>
          <w:sz w:val="22"/>
          <w:szCs w:val="22"/>
        </w:rPr>
      </w:pPr>
    </w:p>
    <w:p w14:paraId="6B60B98C" w14:textId="77777777" w:rsidR="00F20591" w:rsidRPr="00F20591" w:rsidRDefault="00F20591" w:rsidP="00F20591">
      <w:pPr>
        <w:spacing w:line="240" w:lineRule="atLeast"/>
        <w:ind w:left="549"/>
        <w:jc w:val="both"/>
        <w:rPr>
          <w:rFonts w:ascii="Calibri" w:eastAsia="Arial Unicode MS" w:hAnsi="Calibri" w:cs="Calibri"/>
          <w:i/>
          <w:iCs/>
          <w:sz w:val="22"/>
          <w:szCs w:val="22"/>
        </w:rPr>
      </w:pPr>
      <w:r w:rsidRPr="00F20591">
        <w:rPr>
          <w:rFonts w:ascii="Calibri" w:eastAsia="Arial Unicode MS" w:hAnsi="Calibri" w:cs="Calibri"/>
          <w:i/>
          <w:iCs/>
          <w:sz w:val="22"/>
          <w:szCs w:val="22"/>
        </w:rPr>
        <w:t>Reversal of impairment</w:t>
      </w:r>
    </w:p>
    <w:p w14:paraId="78BB2019" w14:textId="77777777" w:rsidR="00F20591" w:rsidRPr="00F20591" w:rsidRDefault="00F20591" w:rsidP="00F20591">
      <w:pPr>
        <w:spacing w:line="240" w:lineRule="atLeast"/>
        <w:ind w:left="549"/>
        <w:jc w:val="both"/>
        <w:rPr>
          <w:rFonts w:ascii="Calibri" w:eastAsia="Arial Unicode MS" w:hAnsi="Calibri" w:cs="Calibri"/>
          <w:sz w:val="22"/>
          <w:szCs w:val="22"/>
        </w:rPr>
      </w:pPr>
    </w:p>
    <w:p w14:paraId="3BB54E09" w14:textId="1EC59689" w:rsidR="002A044C" w:rsidRDefault="00F20591" w:rsidP="00F20591">
      <w:pPr>
        <w:spacing w:line="240" w:lineRule="atLeast"/>
        <w:ind w:left="549"/>
        <w:jc w:val="both"/>
        <w:rPr>
          <w:rFonts w:ascii="Calibri" w:eastAsia="Arial Unicode MS" w:hAnsi="Calibri" w:cs="Calibri"/>
          <w:sz w:val="22"/>
          <w:szCs w:val="22"/>
        </w:rPr>
      </w:pPr>
      <w:r w:rsidRPr="00F20591">
        <w:rPr>
          <w:rFonts w:ascii="Calibri" w:eastAsia="Arial Unicode MS" w:hAnsi="Calibri" w:cs="Calibri"/>
          <w:sz w:val="22"/>
          <w:szCs w:val="22"/>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w:t>
      </w:r>
      <w:r>
        <w:rPr>
          <w:rFonts w:ascii="Calibri" w:eastAsia="Arial Unicode MS" w:hAnsi="Calibri" w:cs="Calibri"/>
          <w:sz w:val="22"/>
          <w:szCs w:val="22"/>
        </w:rPr>
        <w:t xml:space="preserve"> </w:t>
      </w:r>
      <w:r w:rsidRPr="00F20591">
        <w:rPr>
          <w:rFonts w:ascii="Calibri" w:eastAsia="Arial Unicode MS" w:hAnsi="Calibri" w:cs="Calibri"/>
          <w:sz w:val="22"/>
          <w:szCs w:val="22"/>
        </w:rPr>
        <w:t>if no impairment loss had been recognised.</w:t>
      </w:r>
    </w:p>
    <w:p w14:paraId="40C23D03" w14:textId="77777777" w:rsidR="00697C38" w:rsidRDefault="00697C38" w:rsidP="00F20591">
      <w:pPr>
        <w:spacing w:line="240" w:lineRule="atLeast"/>
        <w:ind w:left="549"/>
        <w:jc w:val="both"/>
        <w:rPr>
          <w:rFonts w:ascii="Calibri" w:eastAsia="Arial Unicode MS" w:hAnsi="Calibri" w:cs="Calibri"/>
          <w:sz w:val="22"/>
          <w:szCs w:val="22"/>
        </w:rPr>
      </w:pPr>
    </w:p>
    <w:p w14:paraId="52D0155E" w14:textId="7C4169E9" w:rsidR="00697C38" w:rsidRPr="00697C38" w:rsidRDefault="00697C38" w:rsidP="00697C38">
      <w:pPr>
        <w:pStyle w:val="Heading2"/>
        <w:numPr>
          <w:ilvl w:val="1"/>
          <w:numId w:val="39"/>
        </w:numPr>
        <w:ind w:left="549" w:hanging="549"/>
        <w:jc w:val="thaiDistribute"/>
        <w:rPr>
          <w:rFonts w:ascii="Calibri" w:eastAsia="Arial Unicode MS" w:hAnsi="Calibri" w:cs="Calibri"/>
        </w:rPr>
      </w:pPr>
      <w:r w:rsidRPr="00697C38">
        <w:rPr>
          <w:rFonts w:ascii="Calibri" w:hAnsi="Calibri" w:cs="Calibri"/>
          <w:i/>
          <w:iCs/>
        </w:rPr>
        <w:t xml:space="preserve">Employee benefits </w:t>
      </w:r>
    </w:p>
    <w:p w14:paraId="13D09E7A" w14:textId="77777777" w:rsidR="00697C38" w:rsidRPr="00697C38" w:rsidRDefault="00697C38" w:rsidP="00697C38">
      <w:pPr>
        <w:spacing w:line="240" w:lineRule="atLeast"/>
        <w:ind w:left="549"/>
        <w:jc w:val="both"/>
        <w:rPr>
          <w:rFonts w:ascii="Calibri" w:eastAsia="Arial Unicode MS" w:hAnsi="Calibri" w:cs="Calibri"/>
          <w:sz w:val="22"/>
          <w:szCs w:val="22"/>
        </w:rPr>
      </w:pPr>
    </w:p>
    <w:p w14:paraId="455C744E" w14:textId="77777777" w:rsidR="00697C38" w:rsidRPr="00697C38" w:rsidRDefault="00697C38" w:rsidP="00697C38">
      <w:pPr>
        <w:spacing w:line="240" w:lineRule="atLeast"/>
        <w:ind w:left="549"/>
        <w:jc w:val="both"/>
        <w:rPr>
          <w:rFonts w:ascii="Calibri" w:eastAsia="Arial Unicode MS" w:hAnsi="Calibri" w:cs="Calibri"/>
          <w:i/>
          <w:iCs/>
          <w:sz w:val="22"/>
          <w:szCs w:val="22"/>
        </w:rPr>
      </w:pPr>
      <w:r w:rsidRPr="00697C38">
        <w:rPr>
          <w:rFonts w:ascii="Calibri" w:eastAsia="Arial Unicode MS" w:hAnsi="Calibri" w:cs="Calibri"/>
          <w:i/>
          <w:iCs/>
          <w:sz w:val="22"/>
          <w:szCs w:val="22"/>
        </w:rPr>
        <w:t>Defined contribution plan</w:t>
      </w:r>
    </w:p>
    <w:p w14:paraId="06E6A0D7" w14:textId="77777777" w:rsidR="00697C38" w:rsidRPr="00697C38" w:rsidRDefault="00697C38" w:rsidP="00697C38">
      <w:pPr>
        <w:spacing w:line="240" w:lineRule="atLeast"/>
        <w:ind w:left="549"/>
        <w:jc w:val="both"/>
        <w:rPr>
          <w:rFonts w:ascii="Calibri" w:eastAsia="Arial Unicode MS" w:hAnsi="Calibri" w:cs="Calibri"/>
          <w:sz w:val="22"/>
          <w:szCs w:val="22"/>
        </w:rPr>
      </w:pPr>
    </w:p>
    <w:p w14:paraId="3727E6AB" w14:textId="73E87065" w:rsidR="00697C38" w:rsidRPr="00697C38" w:rsidRDefault="00697C38" w:rsidP="00697C38">
      <w:pPr>
        <w:spacing w:line="240" w:lineRule="atLeast"/>
        <w:ind w:left="549"/>
        <w:jc w:val="both"/>
        <w:rPr>
          <w:rFonts w:ascii="Calibri" w:eastAsia="Arial Unicode MS" w:hAnsi="Calibri" w:cs="Calibri"/>
          <w:sz w:val="22"/>
          <w:szCs w:val="22"/>
        </w:rPr>
      </w:pPr>
      <w:r w:rsidRPr="00697C38">
        <w:rPr>
          <w:rFonts w:ascii="Calibri" w:eastAsia="Arial Unicode MS" w:hAnsi="Calibri" w:cs="Calibri"/>
          <w:sz w:val="22"/>
          <w:szCs w:val="22"/>
        </w:rPr>
        <w:t xml:space="preserve">Obligations for contributions to defined contribution plans are expensed as the related service is provided. </w:t>
      </w:r>
    </w:p>
    <w:p w14:paraId="10C90664" w14:textId="77777777" w:rsidR="00697C38" w:rsidRPr="00697C38" w:rsidRDefault="00697C38" w:rsidP="00697C38">
      <w:pPr>
        <w:spacing w:line="240" w:lineRule="atLeast"/>
        <w:ind w:left="549"/>
        <w:jc w:val="both"/>
        <w:rPr>
          <w:rFonts w:ascii="Calibri" w:eastAsia="Arial Unicode MS" w:hAnsi="Calibri" w:cs="Calibri"/>
          <w:sz w:val="22"/>
          <w:szCs w:val="22"/>
        </w:rPr>
      </w:pPr>
    </w:p>
    <w:p w14:paraId="0B06DCC2" w14:textId="77777777" w:rsidR="00697C38" w:rsidRPr="00697C38" w:rsidRDefault="00697C38" w:rsidP="00697C38">
      <w:pPr>
        <w:spacing w:line="240" w:lineRule="atLeast"/>
        <w:ind w:left="549"/>
        <w:jc w:val="both"/>
        <w:rPr>
          <w:rFonts w:ascii="Calibri" w:eastAsia="Arial Unicode MS" w:hAnsi="Calibri" w:cs="Calibri"/>
          <w:i/>
          <w:iCs/>
          <w:sz w:val="22"/>
          <w:szCs w:val="22"/>
        </w:rPr>
      </w:pPr>
      <w:r w:rsidRPr="00697C38">
        <w:rPr>
          <w:rFonts w:ascii="Calibri" w:eastAsia="Arial Unicode MS" w:hAnsi="Calibri" w:cs="Calibri"/>
          <w:i/>
          <w:iCs/>
          <w:sz w:val="22"/>
          <w:szCs w:val="22"/>
        </w:rPr>
        <w:t>Defined benefit plans</w:t>
      </w:r>
    </w:p>
    <w:p w14:paraId="214FBB52" w14:textId="77777777" w:rsidR="00697C38" w:rsidRPr="00697C38" w:rsidRDefault="00697C38" w:rsidP="00697C38">
      <w:pPr>
        <w:spacing w:line="240" w:lineRule="atLeast"/>
        <w:ind w:left="549"/>
        <w:jc w:val="both"/>
        <w:rPr>
          <w:rFonts w:ascii="Calibri" w:eastAsia="Arial Unicode MS" w:hAnsi="Calibri" w:cs="Calibri"/>
          <w:sz w:val="22"/>
          <w:szCs w:val="22"/>
        </w:rPr>
      </w:pPr>
    </w:p>
    <w:p w14:paraId="0AD1FF26" w14:textId="77777777" w:rsidR="00697C38" w:rsidRPr="00697C38" w:rsidRDefault="00697C38" w:rsidP="00697C38">
      <w:pPr>
        <w:spacing w:line="240" w:lineRule="atLeast"/>
        <w:ind w:left="549"/>
        <w:jc w:val="both"/>
        <w:rPr>
          <w:rFonts w:ascii="Calibri" w:eastAsia="Arial Unicode MS" w:hAnsi="Calibri" w:cs="Calibri"/>
          <w:sz w:val="22"/>
          <w:szCs w:val="22"/>
        </w:rPr>
      </w:pPr>
      <w:r w:rsidRPr="00697C38">
        <w:rPr>
          <w:rFonts w:ascii="Calibri" w:eastAsia="Arial Unicode MS" w:hAnsi="Calibri" w:cs="Calibri"/>
          <w:sz w:val="22"/>
          <w:szCs w:val="22"/>
        </w:rPr>
        <w:t>The Group net obligation in respect of defined benefit plans is calculated separately for each plan by estimating the amount of future benefit that employees have earned in the current and prior periods, discounting that amount.</w:t>
      </w:r>
    </w:p>
    <w:p w14:paraId="6F26BC31" w14:textId="77777777" w:rsidR="008510C7" w:rsidRDefault="008510C7" w:rsidP="00697C38">
      <w:pPr>
        <w:spacing w:line="240" w:lineRule="atLeast"/>
        <w:ind w:left="549"/>
        <w:jc w:val="both"/>
        <w:rPr>
          <w:rFonts w:ascii="Calibri" w:eastAsia="Arial Unicode MS" w:hAnsi="Calibri" w:cstheme="minorBidi"/>
          <w:sz w:val="22"/>
          <w:szCs w:val="22"/>
        </w:rPr>
      </w:pPr>
    </w:p>
    <w:p w14:paraId="6361C466" w14:textId="77777777" w:rsidR="009235BA" w:rsidRDefault="009235BA" w:rsidP="00697C38">
      <w:pPr>
        <w:spacing w:line="240" w:lineRule="atLeast"/>
        <w:ind w:left="549"/>
        <w:jc w:val="both"/>
        <w:rPr>
          <w:rFonts w:ascii="Calibri" w:eastAsia="Arial Unicode MS" w:hAnsi="Calibri" w:cstheme="minorBidi"/>
          <w:sz w:val="22"/>
          <w:szCs w:val="22"/>
        </w:rPr>
      </w:pPr>
    </w:p>
    <w:p w14:paraId="1814A560" w14:textId="77777777" w:rsidR="009235BA" w:rsidRDefault="009235BA" w:rsidP="00697C38">
      <w:pPr>
        <w:spacing w:line="240" w:lineRule="atLeast"/>
        <w:ind w:left="549"/>
        <w:jc w:val="both"/>
        <w:rPr>
          <w:rFonts w:ascii="Calibri" w:eastAsia="Arial Unicode MS" w:hAnsi="Calibri" w:cstheme="minorBidi"/>
          <w:sz w:val="22"/>
          <w:szCs w:val="22"/>
        </w:rPr>
      </w:pPr>
    </w:p>
    <w:p w14:paraId="3D88F359" w14:textId="77777777" w:rsidR="009235BA" w:rsidRDefault="009235BA" w:rsidP="00697C38">
      <w:pPr>
        <w:spacing w:line="240" w:lineRule="atLeast"/>
        <w:ind w:left="549"/>
        <w:jc w:val="both"/>
        <w:rPr>
          <w:rFonts w:ascii="Calibri" w:eastAsia="Arial Unicode MS" w:hAnsi="Calibri" w:cstheme="minorBidi"/>
          <w:sz w:val="22"/>
          <w:szCs w:val="22"/>
        </w:rPr>
      </w:pPr>
    </w:p>
    <w:p w14:paraId="638AB1D1" w14:textId="77777777" w:rsidR="009235BA" w:rsidRPr="000A0B0E" w:rsidRDefault="009235BA" w:rsidP="00697C38">
      <w:pPr>
        <w:spacing w:line="240" w:lineRule="atLeast"/>
        <w:ind w:left="549"/>
        <w:jc w:val="both"/>
        <w:rPr>
          <w:rFonts w:ascii="Calibri" w:eastAsia="Arial Unicode MS" w:hAnsi="Calibri" w:cstheme="minorBidi"/>
          <w:sz w:val="22"/>
          <w:szCs w:val="22"/>
        </w:rPr>
      </w:pPr>
    </w:p>
    <w:p w14:paraId="78217EB5" w14:textId="77777777" w:rsidR="00697C38" w:rsidRPr="00697C38" w:rsidRDefault="00697C38" w:rsidP="00697C38">
      <w:pPr>
        <w:spacing w:line="240" w:lineRule="atLeast"/>
        <w:ind w:left="549"/>
        <w:jc w:val="both"/>
        <w:rPr>
          <w:rFonts w:ascii="Calibri" w:eastAsia="Arial Unicode MS" w:hAnsi="Calibri" w:cs="Calibri"/>
          <w:sz w:val="22"/>
          <w:szCs w:val="22"/>
        </w:rPr>
      </w:pPr>
      <w:r w:rsidRPr="00697C38">
        <w:rPr>
          <w:rFonts w:ascii="Calibri" w:eastAsia="Arial Unicode MS" w:hAnsi="Calibri" w:cs="Calibri"/>
          <w:sz w:val="22"/>
          <w:szCs w:val="22"/>
        </w:rPr>
        <w:lastRenderedPageBreak/>
        <w:t>The calculation of defined benefit obligations is performed annually by a qualified actuary using the projected unit credit method. When the calculation results in a potential asset for the Group,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14:paraId="1B41A4CA" w14:textId="77777777" w:rsidR="007A5F7E" w:rsidRPr="00697C38" w:rsidRDefault="007A5F7E" w:rsidP="00697C38">
      <w:pPr>
        <w:spacing w:line="240" w:lineRule="atLeast"/>
        <w:ind w:left="549"/>
        <w:jc w:val="both"/>
        <w:rPr>
          <w:rFonts w:ascii="Calibri" w:eastAsia="Arial Unicode MS" w:hAnsi="Calibri" w:cs="Calibri"/>
          <w:sz w:val="22"/>
          <w:szCs w:val="22"/>
        </w:rPr>
      </w:pPr>
    </w:p>
    <w:p w14:paraId="7C998F32" w14:textId="77777777" w:rsidR="00697C38" w:rsidRPr="00697C38" w:rsidRDefault="00697C38" w:rsidP="00697C38">
      <w:pPr>
        <w:spacing w:line="240" w:lineRule="atLeast"/>
        <w:ind w:left="549"/>
        <w:jc w:val="both"/>
        <w:rPr>
          <w:rFonts w:ascii="Calibri" w:eastAsia="Arial Unicode MS" w:hAnsi="Calibri" w:cs="Calibri"/>
          <w:sz w:val="22"/>
          <w:szCs w:val="22"/>
        </w:rPr>
      </w:pPr>
      <w:r w:rsidRPr="00697C38">
        <w:rPr>
          <w:rFonts w:ascii="Calibri" w:eastAsia="Arial Unicode MS" w:hAnsi="Calibri" w:cs="Calibri"/>
          <w:sz w:val="22"/>
          <w:szCs w:val="22"/>
        </w:rPr>
        <w:t xml:space="preserve">Remeasurements of the net defined benefit liability, actuarial gain or loss are recognized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2A177C62" w14:textId="77777777" w:rsidR="00697C38" w:rsidRPr="00697C38" w:rsidRDefault="00697C38" w:rsidP="00697C38">
      <w:pPr>
        <w:spacing w:line="240" w:lineRule="atLeast"/>
        <w:ind w:left="549"/>
        <w:jc w:val="both"/>
        <w:rPr>
          <w:rFonts w:ascii="Calibri" w:eastAsia="Arial Unicode MS" w:hAnsi="Calibri" w:cs="Calibri"/>
          <w:sz w:val="22"/>
          <w:szCs w:val="22"/>
        </w:rPr>
      </w:pPr>
    </w:p>
    <w:p w14:paraId="2C170EC7" w14:textId="620B81F5" w:rsidR="00697C38" w:rsidRDefault="00697C38" w:rsidP="00697C38">
      <w:pPr>
        <w:spacing w:line="240" w:lineRule="atLeast"/>
        <w:ind w:left="549"/>
        <w:jc w:val="both"/>
        <w:rPr>
          <w:rFonts w:ascii="Calibri" w:eastAsia="Arial Unicode MS" w:hAnsi="Calibri" w:cstheme="minorBidi"/>
          <w:sz w:val="22"/>
          <w:szCs w:val="22"/>
        </w:rPr>
      </w:pPr>
      <w:r w:rsidRPr="00697C38">
        <w:rPr>
          <w:rFonts w:ascii="Calibri" w:eastAsia="Arial Unicode MS" w:hAnsi="Calibri" w:cs="Calibri"/>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0A4A5342" w14:textId="77777777" w:rsidR="006336FA" w:rsidRPr="000A0B0E" w:rsidRDefault="006336FA" w:rsidP="00697C38">
      <w:pPr>
        <w:spacing w:line="240" w:lineRule="atLeast"/>
        <w:ind w:left="549"/>
        <w:jc w:val="both"/>
        <w:rPr>
          <w:rFonts w:ascii="Calibri" w:eastAsia="Arial Unicode MS" w:hAnsi="Calibri" w:cstheme="minorBidi"/>
          <w:sz w:val="22"/>
          <w:szCs w:val="22"/>
        </w:rPr>
      </w:pPr>
    </w:p>
    <w:p w14:paraId="5C862C6F" w14:textId="77777777" w:rsidR="006336FA" w:rsidRPr="006336FA" w:rsidRDefault="006336FA" w:rsidP="006336FA">
      <w:pPr>
        <w:spacing w:line="240" w:lineRule="atLeast"/>
        <w:ind w:left="549"/>
        <w:jc w:val="both"/>
        <w:rPr>
          <w:rFonts w:ascii="Calibri" w:eastAsia="Arial Unicode MS" w:hAnsi="Calibri" w:cs="Calibri"/>
          <w:i/>
          <w:iCs/>
          <w:sz w:val="22"/>
          <w:szCs w:val="22"/>
        </w:rPr>
      </w:pPr>
      <w:r w:rsidRPr="006336FA">
        <w:rPr>
          <w:rFonts w:ascii="Calibri" w:eastAsia="Arial Unicode MS" w:hAnsi="Calibri" w:cs="Calibri"/>
          <w:i/>
          <w:iCs/>
          <w:sz w:val="22"/>
          <w:szCs w:val="22"/>
        </w:rPr>
        <w:t>Other long-term employee benefit</w:t>
      </w:r>
    </w:p>
    <w:p w14:paraId="226374CB" w14:textId="77777777" w:rsidR="006336FA" w:rsidRPr="006336FA" w:rsidRDefault="006336FA" w:rsidP="006336FA">
      <w:pPr>
        <w:spacing w:line="240" w:lineRule="atLeast"/>
        <w:ind w:left="549"/>
        <w:jc w:val="both"/>
        <w:rPr>
          <w:rFonts w:ascii="Calibri" w:eastAsia="Arial Unicode MS" w:hAnsi="Calibri" w:cs="Calibri"/>
          <w:sz w:val="22"/>
          <w:szCs w:val="22"/>
        </w:rPr>
      </w:pPr>
    </w:p>
    <w:p w14:paraId="2D175D0C" w14:textId="5C845ABF" w:rsidR="006336FA" w:rsidRDefault="006336FA" w:rsidP="006336FA">
      <w:pPr>
        <w:spacing w:line="240" w:lineRule="atLeast"/>
        <w:ind w:left="549"/>
        <w:jc w:val="both"/>
        <w:rPr>
          <w:rFonts w:ascii="Calibri" w:eastAsia="Arial Unicode MS" w:hAnsi="Calibri" w:cs="Calibri"/>
          <w:sz w:val="22"/>
          <w:szCs w:val="22"/>
        </w:rPr>
      </w:pPr>
      <w:r w:rsidRPr="006336FA">
        <w:rPr>
          <w:rFonts w:ascii="Calibri" w:eastAsia="Arial Unicode MS" w:hAnsi="Calibri" w:cs="Calibri"/>
          <w:sz w:val="22"/>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748F7491" w14:textId="77777777" w:rsidR="009B098A" w:rsidRDefault="009B098A" w:rsidP="006336FA">
      <w:pPr>
        <w:spacing w:line="240" w:lineRule="atLeast"/>
        <w:ind w:left="549"/>
        <w:jc w:val="both"/>
        <w:rPr>
          <w:rFonts w:ascii="Calibri" w:eastAsia="Arial Unicode MS" w:hAnsi="Calibri" w:cs="Calibri"/>
          <w:sz w:val="22"/>
          <w:szCs w:val="22"/>
        </w:rPr>
      </w:pPr>
    </w:p>
    <w:p w14:paraId="2571321B" w14:textId="77777777" w:rsidR="00C2647D" w:rsidRPr="00C2647D" w:rsidRDefault="00C2647D" w:rsidP="00C2647D">
      <w:pPr>
        <w:spacing w:line="240" w:lineRule="atLeast"/>
        <w:ind w:left="549"/>
        <w:jc w:val="both"/>
        <w:rPr>
          <w:rFonts w:ascii="Calibri" w:eastAsia="Arial Unicode MS" w:hAnsi="Calibri" w:cs="Calibri"/>
          <w:i/>
          <w:iCs/>
          <w:sz w:val="22"/>
          <w:szCs w:val="22"/>
        </w:rPr>
      </w:pPr>
      <w:r w:rsidRPr="00C2647D">
        <w:rPr>
          <w:rFonts w:ascii="Calibri" w:eastAsia="Arial Unicode MS" w:hAnsi="Calibri" w:cs="Calibri"/>
          <w:i/>
          <w:iCs/>
          <w:sz w:val="22"/>
          <w:szCs w:val="22"/>
        </w:rPr>
        <w:t>Termination benefit</w:t>
      </w:r>
    </w:p>
    <w:p w14:paraId="029BEB9C" w14:textId="77777777" w:rsidR="00C2647D" w:rsidRPr="00C2647D" w:rsidRDefault="00C2647D" w:rsidP="00C2647D">
      <w:pPr>
        <w:spacing w:line="240" w:lineRule="atLeast"/>
        <w:ind w:left="549"/>
        <w:jc w:val="both"/>
        <w:rPr>
          <w:rFonts w:ascii="Calibri" w:eastAsia="Arial Unicode MS" w:hAnsi="Calibri" w:cs="Calibri"/>
          <w:sz w:val="22"/>
          <w:szCs w:val="22"/>
        </w:rPr>
      </w:pPr>
    </w:p>
    <w:p w14:paraId="32AA832F" w14:textId="77777777" w:rsidR="00C2647D" w:rsidRPr="00C2647D" w:rsidRDefault="00C2647D" w:rsidP="00C2647D">
      <w:pPr>
        <w:spacing w:line="240" w:lineRule="atLeast"/>
        <w:ind w:left="549"/>
        <w:jc w:val="both"/>
        <w:rPr>
          <w:rFonts w:ascii="Calibri" w:eastAsia="Arial Unicode MS" w:hAnsi="Calibri" w:cs="Calibri"/>
          <w:sz w:val="22"/>
          <w:szCs w:val="22"/>
        </w:rPr>
      </w:pPr>
      <w:r w:rsidRPr="00C2647D">
        <w:rPr>
          <w:rFonts w:ascii="Calibri" w:eastAsia="Arial Unicode MS" w:hAnsi="Calibri" w:cs="Calibri"/>
          <w:sz w:val="22"/>
          <w:szCs w:val="22"/>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52776ECD" w14:textId="77777777" w:rsidR="00C2647D" w:rsidRPr="00C2647D" w:rsidRDefault="00C2647D" w:rsidP="00C2647D">
      <w:pPr>
        <w:spacing w:line="240" w:lineRule="atLeast"/>
        <w:ind w:left="549"/>
        <w:jc w:val="both"/>
        <w:rPr>
          <w:rFonts w:ascii="Calibri" w:eastAsia="Arial Unicode MS" w:hAnsi="Calibri" w:cs="Calibri"/>
          <w:sz w:val="22"/>
          <w:szCs w:val="22"/>
        </w:rPr>
      </w:pPr>
    </w:p>
    <w:p w14:paraId="4AE29F50" w14:textId="77777777" w:rsidR="00C2647D" w:rsidRPr="00C2647D" w:rsidRDefault="00C2647D" w:rsidP="00C2647D">
      <w:pPr>
        <w:spacing w:line="240" w:lineRule="atLeast"/>
        <w:ind w:left="549"/>
        <w:jc w:val="both"/>
        <w:rPr>
          <w:rFonts w:ascii="Calibri" w:eastAsia="Arial Unicode MS" w:hAnsi="Calibri" w:cs="Calibri"/>
          <w:i/>
          <w:iCs/>
          <w:sz w:val="22"/>
          <w:szCs w:val="22"/>
        </w:rPr>
      </w:pPr>
      <w:r w:rsidRPr="00C2647D">
        <w:rPr>
          <w:rFonts w:ascii="Calibri" w:eastAsia="Arial Unicode MS" w:hAnsi="Calibri" w:cs="Calibri"/>
          <w:i/>
          <w:iCs/>
          <w:sz w:val="22"/>
          <w:szCs w:val="22"/>
        </w:rPr>
        <w:t>Short-term employee benefits</w:t>
      </w:r>
    </w:p>
    <w:p w14:paraId="7306AF07" w14:textId="77777777" w:rsidR="00C2647D" w:rsidRPr="00C2647D" w:rsidRDefault="00C2647D" w:rsidP="00C2647D">
      <w:pPr>
        <w:spacing w:line="240" w:lineRule="atLeast"/>
        <w:ind w:left="549"/>
        <w:jc w:val="both"/>
        <w:rPr>
          <w:rFonts w:ascii="Calibri" w:eastAsia="Arial Unicode MS" w:hAnsi="Calibri" w:cs="Calibri"/>
          <w:sz w:val="22"/>
          <w:szCs w:val="22"/>
        </w:rPr>
      </w:pPr>
    </w:p>
    <w:p w14:paraId="104261F0" w14:textId="6275A01E" w:rsidR="006336FA" w:rsidRDefault="00C2647D" w:rsidP="00C2647D">
      <w:pPr>
        <w:spacing w:line="240" w:lineRule="atLeast"/>
        <w:ind w:left="549"/>
        <w:jc w:val="both"/>
        <w:rPr>
          <w:rFonts w:ascii="Calibri" w:eastAsia="Arial Unicode MS" w:hAnsi="Calibri" w:cs="Calibri"/>
          <w:sz w:val="22"/>
          <w:szCs w:val="22"/>
        </w:rPr>
      </w:pPr>
      <w:r w:rsidRPr="00C2647D">
        <w:rPr>
          <w:rFonts w:ascii="Calibri" w:eastAsia="Arial Unicode MS" w:hAnsi="Calibri" w:cs="Calibri"/>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7A334418" w14:textId="77777777" w:rsidR="00C2647D" w:rsidRDefault="00C2647D" w:rsidP="00C2647D">
      <w:pPr>
        <w:spacing w:line="240" w:lineRule="atLeast"/>
        <w:ind w:left="549"/>
        <w:jc w:val="both"/>
        <w:rPr>
          <w:rFonts w:ascii="Calibri" w:eastAsia="Arial Unicode MS" w:hAnsi="Calibri" w:cs="Calibri"/>
          <w:sz w:val="22"/>
          <w:szCs w:val="22"/>
        </w:rPr>
      </w:pPr>
    </w:p>
    <w:p w14:paraId="12F7115C" w14:textId="432DF4C2" w:rsidR="0089296D" w:rsidRPr="0089296D" w:rsidRDefault="0089296D" w:rsidP="0089296D">
      <w:pPr>
        <w:pStyle w:val="Heading2"/>
        <w:numPr>
          <w:ilvl w:val="1"/>
          <w:numId w:val="39"/>
        </w:numPr>
        <w:ind w:left="549" w:hanging="549"/>
        <w:jc w:val="thaiDistribute"/>
        <w:rPr>
          <w:rFonts w:ascii="Calibri" w:eastAsia="Arial Unicode MS" w:hAnsi="Calibri" w:cs="Calibri"/>
        </w:rPr>
      </w:pPr>
      <w:r w:rsidRPr="0089296D">
        <w:rPr>
          <w:rFonts w:ascii="Calibri" w:hAnsi="Calibri" w:cs="Calibri"/>
          <w:i/>
          <w:iCs/>
        </w:rPr>
        <w:t>Provisions</w:t>
      </w:r>
    </w:p>
    <w:p w14:paraId="2B61B058" w14:textId="77777777" w:rsidR="0089296D" w:rsidRPr="0089296D" w:rsidRDefault="0089296D" w:rsidP="0089296D">
      <w:pPr>
        <w:spacing w:line="240" w:lineRule="atLeast"/>
        <w:ind w:left="549"/>
        <w:jc w:val="both"/>
        <w:rPr>
          <w:rFonts w:ascii="Calibri" w:eastAsia="Arial Unicode MS" w:hAnsi="Calibri" w:cs="Calibri"/>
          <w:sz w:val="22"/>
          <w:szCs w:val="22"/>
        </w:rPr>
      </w:pPr>
    </w:p>
    <w:p w14:paraId="6E5E49ED" w14:textId="5DB6E31A" w:rsidR="00C2647D" w:rsidRDefault="0089296D" w:rsidP="0089296D">
      <w:pPr>
        <w:spacing w:line="240" w:lineRule="atLeast"/>
        <w:ind w:left="549"/>
        <w:jc w:val="both"/>
        <w:rPr>
          <w:rFonts w:ascii="Calibri" w:eastAsia="Arial Unicode MS" w:hAnsi="Calibri" w:cs="Calibri"/>
          <w:sz w:val="22"/>
          <w:szCs w:val="22"/>
        </w:rPr>
      </w:pPr>
      <w:r w:rsidRPr="0089296D">
        <w:rPr>
          <w:rFonts w:ascii="Calibri" w:eastAsia="Arial Unicode MS" w:hAnsi="Calibri" w:cs="Calibri"/>
          <w:sz w:val="22"/>
          <w:szCs w:val="22"/>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2B7BB9BA" w14:textId="77777777" w:rsidR="008510C7" w:rsidRDefault="008510C7" w:rsidP="0089296D">
      <w:pPr>
        <w:spacing w:line="240" w:lineRule="atLeast"/>
        <w:ind w:left="549"/>
        <w:jc w:val="both"/>
        <w:rPr>
          <w:rFonts w:ascii="Calibri" w:eastAsia="Arial Unicode MS" w:hAnsi="Calibri" w:cstheme="minorBidi"/>
          <w:sz w:val="22"/>
          <w:szCs w:val="22"/>
        </w:rPr>
      </w:pPr>
    </w:p>
    <w:p w14:paraId="0A4EF196" w14:textId="77777777" w:rsidR="009235BA" w:rsidRDefault="009235BA" w:rsidP="0089296D">
      <w:pPr>
        <w:spacing w:line="240" w:lineRule="atLeast"/>
        <w:ind w:left="549"/>
        <w:jc w:val="both"/>
        <w:rPr>
          <w:rFonts w:ascii="Calibri" w:eastAsia="Arial Unicode MS" w:hAnsi="Calibri" w:cstheme="minorBidi"/>
          <w:sz w:val="22"/>
          <w:szCs w:val="22"/>
        </w:rPr>
      </w:pPr>
    </w:p>
    <w:p w14:paraId="607DF785" w14:textId="77777777" w:rsidR="009235BA" w:rsidRDefault="009235BA" w:rsidP="0089296D">
      <w:pPr>
        <w:spacing w:line="240" w:lineRule="atLeast"/>
        <w:ind w:left="549"/>
        <w:jc w:val="both"/>
        <w:rPr>
          <w:rFonts w:ascii="Calibri" w:eastAsia="Arial Unicode MS" w:hAnsi="Calibri" w:cstheme="minorBidi"/>
          <w:sz w:val="22"/>
          <w:szCs w:val="22"/>
        </w:rPr>
      </w:pPr>
    </w:p>
    <w:p w14:paraId="61DE8551" w14:textId="77777777" w:rsidR="009235BA" w:rsidRDefault="009235BA" w:rsidP="0089296D">
      <w:pPr>
        <w:spacing w:line="240" w:lineRule="atLeast"/>
        <w:ind w:left="549"/>
        <w:jc w:val="both"/>
        <w:rPr>
          <w:rFonts w:ascii="Calibri" w:eastAsia="Arial Unicode MS" w:hAnsi="Calibri" w:cstheme="minorBidi"/>
          <w:sz w:val="22"/>
          <w:szCs w:val="22"/>
        </w:rPr>
      </w:pPr>
    </w:p>
    <w:p w14:paraId="087A2083" w14:textId="77777777" w:rsidR="009235BA" w:rsidRDefault="009235BA" w:rsidP="0089296D">
      <w:pPr>
        <w:spacing w:line="240" w:lineRule="atLeast"/>
        <w:ind w:left="549"/>
        <w:jc w:val="both"/>
        <w:rPr>
          <w:rFonts w:ascii="Calibri" w:eastAsia="Arial Unicode MS" w:hAnsi="Calibri" w:cstheme="minorBidi"/>
          <w:sz w:val="22"/>
          <w:szCs w:val="22"/>
        </w:rPr>
      </w:pPr>
    </w:p>
    <w:p w14:paraId="5610419D" w14:textId="77777777" w:rsidR="009235BA" w:rsidRPr="000A0B0E" w:rsidRDefault="009235BA" w:rsidP="0089296D">
      <w:pPr>
        <w:spacing w:line="240" w:lineRule="atLeast"/>
        <w:ind w:left="549"/>
        <w:jc w:val="both"/>
        <w:rPr>
          <w:rFonts w:ascii="Calibri" w:eastAsia="Arial Unicode MS" w:hAnsi="Calibri" w:cstheme="minorBidi"/>
          <w:sz w:val="22"/>
          <w:szCs w:val="22"/>
        </w:rPr>
      </w:pPr>
    </w:p>
    <w:p w14:paraId="727B45A0" w14:textId="7A452D16" w:rsidR="00831D6F" w:rsidRPr="00831D6F" w:rsidRDefault="00831D6F" w:rsidP="00831D6F">
      <w:pPr>
        <w:pStyle w:val="Heading2"/>
        <w:numPr>
          <w:ilvl w:val="1"/>
          <w:numId w:val="39"/>
        </w:numPr>
        <w:ind w:left="549" w:hanging="549"/>
        <w:jc w:val="thaiDistribute"/>
        <w:rPr>
          <w:rFonts w:ascii="Calibri" w:hAnsi="Calibri" w:cs="Calibri"/>
          <w:i/>
          <w:iCs/>
        </w:rPr>
      </w:pPr>
      <w:r w:rsidRPr="00831D6F">
        <w:rPr>
          <w:rFonts w:ascii="Calibri" w:hAnsi="Calibri" w:cs="Calibri"/>
          <w:i/>
          <w:iCs/>
        </w:rPr>
        <w:lastRenderedPageBreak/>
        <w:t>Fair value measurement</w:t>
      </w:r>
    </w:p>
    <w:p w14:paraId="7E2B0DF3" w14:textId="77777777" w:rsidR="00831D6F" w:rsidRPr="00831D6F" w:rsidRDefault="00831D6F" w:rsidP="00831D6F">
      <w:pPr>
        <w:spacing w:line="240" w:lineRule="atLeast"/>
        <w:ind w:left="549"/>
        <w:jc w:val="both"/>
        <w:rPr>
          <w:rFonts w:ascii="Calibri" w:eastAsia="Arial Unicode MS" w:hAnsi="Calibri" w:cs="Calibri"/>
          <w:sz w:val="22"/>
          <w:szCs w:val="22"/>
        </w:rPr>
      </w:pPr>
    </w:p>
    <w:p w14:paraId="54C319BD" w14:textId="0CEFF053" w:rsidR="00831D6F" w:rsidRPr="00831D6F" w:rsidRDefault="00831D6F" w:rsidP="00831D6F">
      <w:pPr>
        <w:spacing w:line="240" w:lineRule="atLeast"/>
        <w:ind w:left="549"/>
        <w:jc w:val="both"/>
        <w:rPr>
          <w:rFonts w:ascii="Calibri" w:eastAsia="Arial Unicode MS" w:hAnsi="Calibri" w:cs="Calibri"/>
          <w:sz w:val="22"/>
          <w:szCs w:val="22"/>
        </w:rPr>
      </w:pPr>
      <w:r w:rsidRPr="00831D6F">
        <w:rPr>
          <w:rFonts w:ascii="Calibri" w:eastAsia="Arial Unicode MS" w:hAnsi="Calibri" w:cs="Calibri"/>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48CBD2BA" w14:textId="77777777" w:rsidR="001C120B" w:rsidRPr="00831D6F" w:rsidRDefault="001C120B" w:rsidP="00831D6F">
      <w:pPr>
        <w:spacing w:line="240" w:lineRule="atLeast"/>
        <w:ind w:left="549"/>
        <w:jc w:val="both"/>
        <w:rPr>
          <w:rFonts w:ascii="Calibri" w:eastAsia="Arial Unicode MS" w:hAnsi="Calibri" w:cs="Calibri"/>
          <w:sz w:val="22"/>
          <w:szCs w:val="22"/>
        </w:rPr>
      </w:pPr>
    </w:p>
    <w:p w14:paraId="359BB489" w14:textId="1768AB27" w:rsidR="00831D6F" w:rsidRDefault="00831D6F" w:rsidP="007A5F7E">
      <w:pPr>
        <w:spacing w:line="240" w:lineRule="atLeast"/>
        <w:ind w:left="549"/>
        <w:jc w:val="both"/>
        <w:rPr>
          <w:rFonts w:ascii="Calibri" w:eastAsia="Arial Unicode MS" w:hAnsi="Calibri" w:cs="Calibri"/>
          <w:sz w:val="22"/>
          <w:szCs w:val="22"/>
        </w:rPr>
      </w:pPr>
      <w:r w:rsidRPr="00831D6F">
        <w:rPr>
          <w:rFonts w:ascii="Calibri" w:eastAsia="Arial Unicode MS" w:hAnsi="Calibri" w:cs="Calibri"/>
          <w:sz w:val="22"/>
          <w:szCs w:val="22"/>
        </w:rPr>
        <w:t>A number of the Group’s accounting policies and disclosures require the measurement of fair values, for both financial and non-financial assets and liabilities.</w:t>
      </w:r>
    </w:p>
    <w:p w14:paraId="52561D00" w14:textId="77777777" w:rsidR="001C120B" w:rsidRPr="00831D6F" w:rsidRDefault="001C120B" w:rsidP="007A5F7E">
      <w:pPr>
        <w:spacing w:line="240" w:lineRule="atLeast"/>
        <w:ind w:left="549"/>
        <w:jc w:val="both"/>
        <w:rPr>
          <w:rFonts w:ascii="Calibri" w:eastAsia="Arial Unicode MS" w:hAnsi="Calibri" w:cs="Calibri"/>
          <w:sz w:val="22"/>
          <w:szCs w:val="22"/>
        </w:rPr>
      </w:pPr>
    </w:p>
    <w:p w14:paraId="3169B55A" w14:textId="77777777" w:rsidR="00831D6F" w:rsidRPr="00831D6F" w:rsidRDefault="00831D6F" w:rsidP="00831D6F">
      <w:pPr>
        <w:spacing w:line="240" w:lineRule="atLeast"/>
        <w:ind w:left="549"/>
        <w:jc w:val="both"/>
        <w:rPr>
          <w:rFonts w:ascii="Calibri" w:eastAsia="Arial Unicode MS" w:hAnsi="Calibri" w:cs="Calibri"/>
          <w:sz w:val="22"/>
          <w:szCs w:val="22"/>
        </w:rPr>
      </w:pPr>
      <w:r w:rsidRPr="00831D6F">
        <w:rPr>
          <w:rFonts w:ascii="Calibri" w:eastAsia="Arial Unicode MS" w:hAnsi="Calibri" w:cs="Calibri"/>
          <w:sz w:val="22"/>
          <w:szCs w:val="22"/>
        </w:rPr>
        <w:t>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3F5EFF68" w14:textId="77777777" w:rsidR="00831D6F" w:rsidRPr="00831D6F" w:rsidRDefault="00831D6F" w:rsidP="00831D6F">
      <w:pPr>
        <w:spacing w:line="240" w:lineRule="atLeast"/>
        <w:ind w:left="549"/>
        <w:jc w:val="both"/>
        <w:rPr>
          <w:rFonts w:ascii="Calibri" w:eastAsia="Arial Unicode MS" w:hAnsi="Calibri" w:cs="Calibri"/>
          <w:sz w:val="22"/>
          <w:szCs w:val="22"/>
        </w:rPr>
      </w:pPr>
    </w:p>
    <w:p w14:paraId="3A791E16" w14:textId="77777777" w:rsidR="00831D6F" w:rsidRPr="00831D6F" w:rsidRDefault="00831D6F" w:rsidP="00831D6F">
      <w:pPr>
        <w:spacing w:line="240" w:lineRule="atLeast"/>
        <w:ind w:left="549"/>
        <w:jc w:val="both"/>
        <w:rPr>
          <w:rFonts w:ascii="Calibri" w:eastAsia="Arial Unicode MS" w:hAnsi="Calibri" w:cs="Calibri"/>
          <w:sz w:val="22"/>
          <w:szCs w:val="22"/>
        </w:rPr>
      </w:pPr>
      <w:r w:rsidRPr="00831D6F">
        <w:rPr>
          <w:rFonts w:ascii="Calibri" w:eastAsia="Arial Unicode MS" w:hAnsi="Calibri" w:cs="Calibri"/>
          <w:sz w:val="22"/>
          <w:szCs w:val="22"/>
        </w:rPr>
        <w:t>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w:t>
      </w:r>
    </w:p>
    <w:p w14:paraId="773BAEC8" w14:textId="77777777" w:rsidR="003F1317" w:rsidRPr="003F1317" w:rsidRDefault="003F1317" w:rsidP="00831D6F">
      <w:pPr>
        <w:spacing w:line="240" w:lineRule="atLeast"/>
        <w:ind w:left="549"/>
        <w:jc w:val="both"/>
        <w:rPr>
          <w:rFonts w:ascii="Calibri" w:eastAsia="Arial Unicode MS" w:hAnsi="Calibri" w:cstheme="minorBidi"/>
          <w:sz w:val="22"/>
          <w:szCs w:val="22"/>
        </w:rPr>
      </w:pPr>
    </w:p>
    <w:p w14:paraId="0959D7FD" w14:textId="77777777" w:rsidR="00831D6F" w:rsidRPr="00831D6F" w:rsidRDefault="00831D6F" w:rsidP="00831D6F">
      <w:pPr>
        <w:spacing w:line="240" w:lineRule="atLeast"/>
        <w:ind w:left="549"/>
        <w:jc w:val="both"/>
        <w:rPr>
          <w:rFonts w:ascii="Calibri" w:eastAsia="Arial Unicode MS" w:hAnsi="Calibri" w:cs="Calibri"/>
          <w:sz w:val="22"/>
          <w:szCs w:val="22"/>
        </w:rPr>
      </w:pPr>
      <w:r w:rsidRPr="00831D6F">
        <w:rPr>
          <w:rFonts w:ascii="Calibri" w:eastAsia="Arial Unicode MS" w:hAnsi="Calibri" w:cs="Calibri"/>
          <w:sz w:val="22"/>
          <w:szCs w:val="22"/>
        </w:rPr>
        <w:t>If an asset or a liability measured at fair value has a bid price and an ask price, then the Group measures assets and long positions at a bid price and liabilities and short positions at an ask price.</w:t>
      </w:r>
    </w:p>
    <w:p w14:paraId="5405083C" w14:textId="77777777" w:rsidR="009B098A" w:rsidRPr="00831D6F" w:rsidRDefault="009B098A" w:rsidP="00831D6F">
      <w:pPr>
        <w:spacing w:line="240" w:lineRule="atLeast"/>
        <w:ind w:left="549"/>
        <w:jc w:val="both"/>
        <w:rPr>
          <w:rFonts w:ascii="Calibri" w:eastAsia="Arial Unicode MS" w:hAnsi="Calibri" w:cs="Calibri"/>
          <w:sz w:val="22"/>
          <w:szCs w:val="22"/>
        </w:rPr>
      </w:pPr>
    </w:p>
    <w:p w14:paraId="152B32F7" w14:textId="77777777" w:rsidR="00831D6F" w:rsidRPr="00831D6F" w:rsidRDefault="00831D6F" w:rsidP="00831D6F">
      <w:pPr>
        <w:spacing w:line="240" w:lineRule="atLeast"/>
        <w:ind w:left="549"/>
        <w:jc w:val="both"/>
        <w:rPr>
          <w:rFonts w:ascii="Calibri" w:eastAsia="Arial Unicode MS" w:hAnsi="Calibri" w:cs="Calibri"/>
          <w:sz w:val="22"/>
          <w:szCs w:val="22"/>
        </w:rPr>
      </w:pPr>
      <w:r w:rsidRPr="00831D6F">
        <w:rPr>
          <w:rFonts w:ascii="Calibri" w:eastAsia="Arial Unicode MS" w:hAnsi="Calibri" w:cs="Calibri"/>
          <w:sz w:val="22"/>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354EF2E4" w14:textId="77777777" w:rsidR="00831D6F" w:rsidRPr="00831D6F" w:rsidRDefault="00831D6F" w:rsidP="00831D6F">
      <w:pPr>
        <w:spacing w:line="240" w:lineRule="atLeast"/>
        <w:ind w:left="549"/>
        <w:jc w:val="both"/>
        <w:rPr>
          <w:rFonts w:ascii="Calibri" w:eastAsia="Arial Unicode MS" w:hAnsi="Calibri" w:cs="Calibri"/>
          <w:sz w:val="22"/>
          <w:szCs w:val="22"/>
        </w:rPr>
      </w:pPr>
    </w:p>
    <w:p w14:paraId="30C8E168" w14:textId="77777777" w:rsidR="00831D6F" w:rsidRPr="00831D6F" w:rsidRDefault="00831D6F" w:rsidP="00831D6F">
      <w:pPr>
        <w:spacing w:line="240" w:lineRule="atLeast"/>
        <w:ind w:left="549"/>
        <w:jc w:val="both"/>
        <w:rPr>
          <w:rFonts w:ascii="Calibri" w:eastAsia="Arial Unicode MS" w:hAnsi="Calibri" w:cs="Calibri"/>
          <w:sz w:val="22"/>
          <w:szCs w:val="22"/>
        </w:rPr>
      </w:pPr>
      <w:r w:rsidRPr="00831D6F">
        <w:rPr>
          <w:rFonts w:ascii="Calibri" w:eastAsia="Arial Unicode MS" w:hAnsi="Calibri" w:cs="Calibri"/>
          <w:sz w:val="22"/>
          <w:szCs w:val="22"/>
        </w:rPr>
        <w:t xml:space="preserve">Fair values are categorised into different levels in a fair value hierarchy based on the inputs used in the valuation techniques as follows: </w:t>
      </w:r>
    </w:p>
    <w:p w14:paraId="257C1EB0" w14:textId="77777777" w:rsidR="00831D6F" w:rsidRPr="00831D6F" w:rsidRDefault="00831D6F" w:rsidP="00831D6F">
      <w:pPr>
        <w:spacing w:line="240" w:lineRule="atLeast"/>
        <w:ind w:left="549"/>
        <w:jc w:val="both"/>
        <w:rPr>
          <w:rFonts w:ascii="Calibri" w:eastAsia="Arial Unicode MS" w:hAnsi="Calibri" w:cs="Calibri"/>
          <w:sz w:val="22"/>
          <w:szCs w:val="22"/>
        </w:rPr>
      </w:pPr>
      <w:r w:rsidRPr="00831D6F">
        <w:rPr>
          <w:rFonts w:ascii="Calibri" w:eastAsia="Arial Unicode MS" w:hAnsi="Calibri" w:cs="Calibri"/>
          <w:sz w:val="22"/>
          <w:szCs w:val="22"/>
        </w:rPr>
        <w:t>-</w:t>
      </w:r>
      <w:r w:rsidRPr="00831D6F">
        <w:rPr>
          <w:rFonts w:ascii="Calibri" w:eastAsia="Arial Unicode MS" w:hAnsi="Calibri" w:cs="Calibri"/>
          <w:sz w:val="22"/>
          <w:szCs w:val="22"/>
        </w:rPr>
        <w:tab/>
        <w:t>Level 1: quoted prices in active markets for identical assets or liabilities.</w:t>
      </w:r>
    </w:p>
    <w:p w14:paraId="25B1F97D" w14:textId="77777777" w:rsidR="00831D6F" w:rsidRPr="00831D6F" w:rsidRDefault="00831D6F" w:rsidP="00831D6F">
      <w:pPr>
        <w:spacing w:line="240" w:lineRule="atLeast"/>
        <w:ind w:left="549"/>
        <w:jc w:val="both"/>
        <w:rPr>
          <w:rFonts w:ascii="Calibri" w:eastAsia="Arial Unicode MS" w:hAnsi="Calibri" w:cs="Calibri"/>
          <w:sz w:val="22"/>
          <w:szCs w:val="22"/>
        </w:rPr>
      </w:pPr>
      <w:r w:rsidRPr="00831D6F">
        <w:rPr>
          <w:rFonts w:ascii="Calibri" w:eastAsia="Arial Unicode MS" w:hAnsi="Calibri" w:cs="Calibri"/>
          <w:sz w:val="22"/>
          <w:szCs w:val="22"/>
        </w:rPr>
        <w:t>-</w:t>
      </w:r>
      <w:r w:rsidRPr="00831D6F">
        <w:rPr>
          <w:rFonts w:ascii="Calibri" w:eastAsia="Arial Unicode MS" w:hAnsi="Calibri" w:cs="Calibri"/>
          <w:sz w:val="22"/>
          <w:szCs w:val="22"/>
        </w:rPr>
        <w:tab/>
        <w:t xml:space="preserve">Level 2: inputs other than quoted prices included in Level 1 that are observable for the asset or </w:t>
      </w:r>
    </w:p>
    <w:p w14:paraId="37BD090D" w14:textId="03165E23" w:rsidR="00831D6F" w:rsidRPr="00831D6F" w:rsidRDefault="00831D6F" w:rsidP="00831D6F">
      <w:pPr>
        <w:spacing w:line="240" w:lineRule="atLeast"/>
        <w:ind w:left="549"/>
        <w:jc w:val="both"/>
        <w:rPr>
          <w:rFonts w:ascii="Calibri" w:eastAsia="Arial Unicode MS" w:hAnsi="Calibri" w:cs="Calibri"/>
          <w:sz w:val="22"/>
          <w:szCs w:val="22"/>
        </w:rPr>
      </w:pPr>
      <w:r w:rsidRPr="00831D6F">
        <w:rPr>
          <w:rFonts w:ascii="Calibri" w:eastAsia="Arial Unicode MS" w:hAnsi="Calibri" w:cs="Calibri"/>
          <w:sz w:val="22"/>
          <w:szCs w:val="22"/>
        </w:rPr>
        <w:t xml:space="preserve">               </w:t>
      </w:r>
      <w:r w:rsidR="003F1317">
        <w:rPr>
          <w:rFonts w:ascii="Calibri" w:eastAsia="Arial Unicode MS" w:hAnsi="Calibri" w:cstheme="minorBidi" w:hint="cs"/>
          <w:sz w:val="22"/>
          <w:szCs w:val="22"/>
          <w:cs/>
        </w:rPr>
        <w:t xml:space="preserve">    </w:t>
      </w:r>
      <w:r w:rsidRPr="00831D6F">
        <w:rPr>
          <w:rFonts w:ascii="Calibri" w:eastAsia="Arial Unicode MS" w:hAnsi="Calibri" w:cs="Calibri"/>
          <w:sz w:val="22"/>
          <w:szCs w:val="22"/>
        </w:rPr>
        <w:t>liability, either directly or indirectly.</w:t>
      </w:r>
    </w:p>
    <w:p w14:paraId="6A110CFD" w14:textId="77777777" w:rsidR="00831D6F" w:rsidRPr="00831D6F" w:rsidRDefault="00831D6F" w:rsidP="00831D6F">
      <w:pPr>
        <w:spacing w:line="240" w:lineRule="atLeast"/>
        <w:ind w:left="549"/>
        <w:jc w:val="both"/>
        <w:rPr>
          <w:rFonts w:ascii="Calibri" w:eastAsia="Arial Unicode MS" w:hAnsi="Calibri" w:cs="Calibri"/>
          <w:sz w:val="22"/>
          <w:szCs w:val="22"/>
        </w:rPr>
      </w:pPr>
      <w:r w:rsidRPr="00831D6F">
        <w:rPr>
          <w:rFonts w:ascii="Calibri" w:eastAsia="Arial Unicode MS" w:hAnsi="Calibri" w:cs="Calibri"/>
          <w:sz w:val="22"/>
          <w:szCs w:val="22"/>
        </w:rPr>
        <w:t>-</w:t>
      </w:r>
      <w:r w:rsidRPr="00831D6F">
        <w:rPr>
          <w:rFonts w:ascii="Calibri" w:eastAsia="Arial Unicode MS" w:hAnsi="Calibri" w:cs="Calibri"/>
          <w:sz w:val="22"/>
          <w:szCs w:val="22"/>
        </w:rPr>
        <w:tab/>
        <w:t>Level 3: inputs for the asset or liability that are based on unobservable input.</w:t>
      </w:r>
    </w:p>
    <w:p w14:paraId="2B2C3AE0" w14:textId="77777777" w:rsidR="00831D6F" w:rsidRPr="00831D6F" w:rsidRDefault="00831D6F" w:rsidP="00831D6F">
      <w:pPr>
        <w:spacing w:line="240" w:lineRule="atLeast"/>
        <w:ind w:left="549"/>
        <w:jc w:val="both"/>
        <w:rPr>
          <w:rFonts w:ascii="Calibri" w:eastAsia="Arial Unicode MS" w:hAnsi="Calibri" w:cs="Calibri"/>
          <w:sz w:val="22"/>
          <w:szCs w:val="22"/>
        </w:rPr>
      </w:pPr>
    </w:p>
    <w:p w14:paraId="2EBBF70C" w14:textId="480AD9C6" w:rsidR="00831D6F" w:rsidRPr="00831D6F" w:rsidRDefault="00831D6F" w:rsidP="001C087C">
      <w:pPr>
        <w:spacing w:line="240" w:lineRule="atLeast"/>
        <w:ind w:left="549"/>
        <w:jc w:val="both"/>
        <w:rPr>
          <w:rFonts w:ascii="Calibri" w:eastAsia="Arial Unicode MS" w:hAnsi="Calibri" w:cs="Calibri"/>
          <w:sz w:val="22"/>
          <w:szCs w:val="22"/>
        </w:rPr>
      </w:pPr>
      <w:r w:rsidRPr="00831D6F">
        <w:rPr>
          <w:rFonts w:ascii="Calibri" w:eastAsia="Arial Unicode MS" w:hAnsi="Calibri" w:cs="Calibri"/>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7C0143C0" w14:textId="77777777" w:rsidR="00831D6F" w:rsidRPr="00831D6F" w:rsidRDefault="00831D6F" w:rsidP="00831D6F">
      <w:pPr>
        <w:spacing w:line="240" w:lineRule="atLeast"/>
        <w:ind w:left="549"/>
        <w:jc w:val="both"/>
        <w:rPr>
          <w:rFonts w:ascii="Calibri" w:eastAsia="Arial Unicode MS" w:hAnsi="Calibri" w:cs="Calibri"/>
          <w:sz w:val="22"/>
          <w:szCs w:val="22"/>
        </w:rPr>
      </w:pPr>
    </w:p>
    <w:p w14:paraId="2AD7B02E" w14:textId="57910606" w:rsidR="00831D6F" w:rsidRDefault="00831D6F" w:rsidP="00831D6F">
      <w:pPr>
        <w:spacing w:line="240" w:lineRule="atLeast"/>
        <w:ind w:left="549"/>
        <w:jc w:val="both"/>
        <w:rPr>
          <w:rFonts w:ascii="Calibri" w:eastAsia="Arial Unicode MS" w:hAnsi="Calibri" w:cs="Calibri"/>
          <w:sz w:val="22"/>
          <w:szCs w:val="22"/>
        </w:rPr>
      </w:pPr>
      <w:r w:rsidRPr="00831D6F">
        <w:rPr>
          <w:rFonts w:ascii="Calibri" w:eastAsia="Arial Unicode MS" w:hAnsi="Calibri" w:cs="Calibri"/>
          <w:sz w:val="22"/>
          <w:szCs w:val="22"/>
        </w:rPr>
        <w:t>The Group recognises transfers between levels of the fair value hierarchy at the end of the reporting period during which the change has occurred.</w:t>
      </w:r>
    </w:p>
    <w:p w14:paraId="40B2A4A8" w14:textId="77777777" w:rsidR="001C087C" w:rsidRDefault="001C087C" w:rsidP="00831D6F">
      <w:pPr>
        <w:spacing w:line="240" w:lineRule="atLeast"/>
        <w:ind w:left="549"/>
        <w:jc w:val="both"/>
        <w:rPr>
          <w:rFonts w:ascii="Calibri" w:eastAsia="Arial Unicode MS" w:hAnsi="Calibri" w:cs="Calibri"/>
          <w:sz w:val="22"/>
          <w:szCs w:val="22"/>
        </w:rPr>
      </w:pPr>
    </w:p>
    <w:p w14:paraId="78DF5E36" w14:textId="77777777" w:rsidR="009235BA" w:rsidRDefault="009235BA" w:rsidP="00831D6F">
      <w:pPr>
        <w:spacing w:line="240" w:lineRule="atLeast"/>
        <w:ind w:left="549"/>
        <w:jc w:val="both"/>
        <w:rPr>
          <w:rFonts w:ascii="Calibri" w:eastAsia="Arial Unicode MS" w:hAnsi="Calibri" w:cs="Calibri"/>
          <w:sz w:val="22"/>
          <w:szCs w:val="22"/>
        </w:rPr>
      </w:pPr>
    </w:p>
    <w:p w14:paraId="0528F17D" w14:textId="77777777" w:rsidR="009235BA" w:rsidRDefault="009235BA" w:rsidP="00831D6F">
      <w:pPr>
        <w:spacing w:line="240" w:lineRule="atLeast"/>
        <w:ind w:left="549"/>
        <w:jc w:val="both"/>
        <w:rPr>
          <w:rFonts w:ascii="Calibri" w:eastAsia="Arial Unicode MS" w:hAnsi="Calibri" w:cs="Calibri"/>
          <w:sz w:val="22"/>
          <w:szCs w:val="22"/>
        </w:rPr>
      </w:pPr>
    </w:p>
    <w:p w14:paraId="7BB962A9" w14:textId="77777777" w:rsidR="009235BA" w:rsidRDefault="009235BA" w:rsidP="00831D6F">
      <w:pPr>
        <w:spacing w:line="240" w:lineRule="atLeast"/>
        <w:ind w:left="549"/>
        <w:jc w:val="both"/>
        <w:rPr>
          <w:rFonts w:ascii="Calibri" w:eastAsia="Arial Unicode MS" w:hAnsi="Calibri" w:cs="Calibri"/>
          <w:sz w:val="22"/>
          <w:szCs w:val="22"/>
        </w:rPr>
      </w:pPr>
    </w:p>
    <w:p w14:paraId="6EFC9A6D" w14:textId="400BDA38" w:rsidR="00585D06" w:rsidRPr="00585D06" w:rsidRDefault="00585D06" w:rsidP="00585D06">
      <w:pPr>
        <w:pStyle w:val="Heading2"/>
        <w:numPr>
          <w:ilvl w:val="1"/>
          <w:numId w:val="39"/>
        </w:numPr>
        <w:ind w:left="549" w:hanging="549"/>
        <w:jc w:val="thaiDistribute"/>
        <w:rPr>
          <w:rFonts w:ascii="Calibri" w:hAnsi="Calibri" w:cs="Calibri"/>
          <w:i/>
          <w:iCs/>
        </w:rPr>
      </w:pPr>
      <w:r w:rsidRPr="00585D06">
        <w:rPr>
          <w:rFonts w:ascii="Calibri" w:hAnsi="Calibri" w:cs="Calibri"/>
          <w:i/>
          <w:iCs/>
        </w:rPr>
        <w:lastRenderedPageBreak/>
        <w:t>Share capital</w:t>
      </w:r>
    </w:p>
    <w:p w14:paraId="6BBD2C99" w14:textId="77777777" w:rsidR="00585D06" w:rsidRPr="00585D06" w:rsidRDefault="00585D06" w:rsidP="00585D06">
      <w:pPr>
        <w:spacing w:line="240" w:lineRule="atLeast"/>
        <w:ind w:left="549"/>
        <w:jc w:val="both"/>
        <w:rPr>
          <w:rFonts w:ascii="Calibri" w:eastAsia="Arial Unicode MS" w:hAnsi="Calibri" w:cs="Calibri"/>
          <w:sz w:val="22"/>
          <w:szCs w:val="22"/>
        </w:rPr>
      </w:pPr>
    </w:p>
    <w:p w14:paraId="5364E417" w14:textId="77777777" w:rsidR="00585D06" w:rsidRPr="00585D06" w:rsidRDefault="00585D06" w:rsidP="00585D06">
      <w:pPr>
        <w:spacing w:line="240" w:lineRule="atLeast"/>
        <w:ind w:left="549"/>
        <w:jc w:val="both"/>
        <w:rPr>
          <w:rFonts w:ascii="Calibri" w:eastAsia="Arial Unicode MS" w:hAnsi="Calibri" w:cs="Calibri"/>
          <w:i/>
          <w:iCs/>
          <w:sz w:val="22"/>
          <w:szCs w:val="22"/>
        </w:rPr>
      </w:pPr>
      <w:r w:rsidRPr="00585D06">
        <w:rPr>
          <w:rFonts w:ascii="Calibri" w:eastAsia="Arial Unicode MS" w:hAnsi="Calibri" w:cs="Calibri"/>
          <w:i/>
          <w:iCs/>
          <w:sz w:val="22"/>
          <w:szCs w:val="22"/>
        </w:rPr>
        <w:t>Ordinary shares</w:t>
      </w:r>
    </w:p>
    <w:p w14:paraId="608F1F98" w14:textId="77777777" w:rsidR="00585D06" w:rsidRPr="00585D06" w:rsidRDefault="00585D06" w:rsidP="00585D06">
      <w:pPr>
        <w:spacing w:line="240" w:lineRule="atLeast"/>
        <w:ind w:left="549"/>
        <w:jc w:val="both"/>
        <w:rPr>
          <w:rFonts w:ascii="Calibri" w:eastAsia="Arial Unicode MS" w:hAnsi="Calibri" w:cs="Calibri"/>
          <w:sz w:val="22"/>
          <w:szCs w:val="22"/>
        </w:rPr>
      </w:pPr>
    </w:p>
    <w:p w14:paraId="3460C2D9" w14:textId="0AB6C765" w:rsidR="00732344" w:rsidRDefault="00585D06" w:rsidP="009B098A">
      <w:pPr>
        <w:spacing w:line="240" w:lineRule="atLeast"/>
        <w:ind w:left="549"/>
        <w:jc w:val="both"/>
        <w:rPr>
          <w:rFonts w:ascii="Calibri" w:eastAsia="Arial Unicode MS" w:hAnsi="Calibri" w:cs="Calibri"/>
          <w:sz w:val="22"/>
          <w:szCs w:val="22"/>
        </w:rPr>
      </w:pPr>
      <w:r w:rsidRPr="00585D06">
        <w:rPr>
          <w:rFonts w:ascii="Calibri" w:eastAsia="Arial Unicode MS" w:hAnsi="Calibri" w:cs="Calibri"/>
          <w:sz w:val="22"/>
          <w:szCs w:val="22"/>
        </w:rPr>
        <w:t>Ordinary shares are classified as equity. Incremental costs directly attributable to the issue of ordinary shares and share options are recognised as a deduction from equity, net of any tax effects.</w:t>
      </w:r>
    </w:p>
    <w:p w14:paraId="20B523E3" w14:textId="77777777" w:rsidR="009F7E8E" w:rsidRDefault="009F7E8E" w:rsidP="009B098A">
      <w:pPr>
        <w:spacing w:line="240" w:lineRule="atLeast"/>
        <w:ind w:left="549"/>
        <w:jc w:val="both"/>
        <w:rPr>
          <w:rFonts w:ascii="Calibri" w:eastAsia="Arial Unicode MS" w:hAnsi="Calibri" w:cs="Calibri"/>
          <w:sz w:val="22"/>
          <w:szCs w:val="22"/>
        </w:rPr>
      </w:pPr>
    </w:p>
    <w:p w14:paraId="027F5246" w14:textId="1A7AD867" w:rsidR="0012606B" w:rsidRPr="00F20591" w:rsidRDefault="00732344" w:rsidP="00732344">
      <w:pPr>
        <w:pStyle w:val="Heading2"/>
        <w:numPr>
          <w:ilvl w:val="1"/>
          <w:numId w:val="39"/>
        </w:numPr>
        <w:ind w:left="549" w:hanging="549"/>
        <w:jc w:val="thaiDistribute"/>
        <w:rPr>
          <w:rFonts w:ascii="Calibri" w:eastAsia="Arial Unicode MS" w:hAnsi="Calibri" w:cs="Calibri"/>
        </w:rPr>
      </w:pPr>
      <w:r w:rsidRPr="00732344">
        <w:rPr>
          <w:rFonts w:ascii="Calibri" w:hAnsi="Calibri" w:cs="Calibri"/>
          <w:i/>
          <w:iCs/>
        </w:rPr>
        <w:t>Revenue</w:t>
      </w:r>
    </w:p>
    <w:p w14:paraId="74222D11" w14:textId="77777777" w:rsidR="00C74C24" w:rsidRPr="00135D9E" w:rsidRDefault="00C74C24" w:rsidP="00CF3804">
      <w:pPr>
        <w:spacing w:line="240" w:lineRule="atLeast"/>
        <w:jc w:val="both"/>
        <w:rPr>
          <w:rFonts w:ascii="Calibri" w:eastAsia="Arial Unicode MS" w:hAnsi="Calibri" w:cs="Calibri"/>
          <w:b/>
          <w:bCs/>
          <w:sz w:val="22"/>
          <w:szCs w:val="22"/>
        </w:rPr>
      </w:pPr>
    </w:p>
    <w:p w14:paraId="40F2BAA3" w14:textId="17D895CA" w:rsidR="00D835A4" w:rsidRDefault="00D835A4" w:rsidP="00732344">
      <w:pPr>
        <w:spacing w:line="240" w:lineRule="atLeast"/>
        <w:ind w:left="549"/>
        <w:jc w:val="both"/>
        <w:rPr>
          <w:rFonts w:ascii="Calibri" w:eastAsia="Arial Unicode MS" w:hAnsi="Calibri" w:cs="Calibri"/>
          <w:sz w:val="22"/>
          <w:szCs w:val="22"/>
        </w:rPr>
      </w:pPr>
      <w:r w:rsidRPr="00D835A4">
        <w:rPr>
          <w:rFonts w:ascii="Calibri" w:eastAsia="Arial Unicode MS" w:hAnsi="Calibri" w:cs="Calibri"/>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68CCDCCA" w14:textId="77777777" w:rsidR="00D835A4" w:rsidRDefault="00D835A4" w:rsidP="00732344">
      <w:pPr>
        <w:spacing w:line="240" w:lineRule="atLeast"/>
        <w:ind w:left="549"/>
        <w:jc w:val="both"/>
        <w:rPr>
          <w:rFonts w:ascii="Calibri" w:eastAsia="Arial Unicode MS" w:hAnsi="Calibri" w:cs="Calibri"/>
          <w:sz w:val="22"/>
          <w:szCs w:val="22"/>
        </w:rPr>
      </w:pPr>
    </w:p>
    <w:p w14:paraId="3B0AB266" w14:textId="01875C76" w:rsidR="00C74C24" w:rsidRDefault="007B1438" w:rsidP="00732344">
      <w:pPr>
        <w:spacing w:line="240" w:lineRule="atLeast"/>
        <w:ind w:left="549"/>
        <w:jc w:val="both"/>
        <w:rPr>
          <w:rFonts w:ascii="Calibri" w:eastAsia="Arial Unicode MS" w:hAnsi="Calibri" w:cs="Calibri"/>
          <w:sz w:val="22"/>
          <w:szCs w:val="22"/>
        </w:rPr>
      </w:pPr>
      <w:r w:rsidRPr="007B1438">
        <w:rPr>
          <w:rFonts w:ascii="Calibri" w:eastAsia="Arial Unicode MS" w:hAnsi="Calibri" w:cs="Calibri"/>
          <w:sz w:val="22"/>
          <w:szCs w:val="22"/>
        </w:rPr>
        <w:t>The</w:t>
      </w:r>
      <w:r w:rsidR="00012BCF">
        <w:rPr>
          <w:rFonts w:ascii="Calibri" w:eastAsia="Arial Unicode MS" w:hAnsi="Calibri" w:cs="Calibri"/>
          <w:sz w:val="22"/>
          <w:szCs w:val="22"/>
        </w:rPr>
        <w:t xml:space="preserve"> </w:t>
      </w:r>
      <w:r w:rsidRPr="007B1438">
        <w:rPr>
          <w:rFonts w:ascii="Calibri" w:eastAsia="Arial Unicode MS" w:hAnsi="Calibri" w:cs="Calibri"/>
          <w:sz w:val="22"/>
          <w:szCs w:val="22"/>
        </w:rPr>
        <w:t>contracts that involve delivery or provision of multiple products or services separately based on each distinct performance obligations.</w:t>
      </w:r>
      <w:r w:rsidR="00012BCF">
        <w:rPr>
          <w:rFonts w:ascii="Calibri" w:eastAsia="Arial Unicode MS" w:hAnsi="Calibri" w:cs="Calibri"/>
          <w:sz w:val="22"/>
          <w:szCs w:val="22"/>
        </w:rPr>
        <w:t xml:space="preserve"> </w:t>
      </w:r>
      <w:r w:rsidRPr="007B1438">
        <w:rPr>
          <w:rFonts w:ascii="Calibri" w:eastAsia="Arial Unicode MS" w:hAnsi="Calibri" w:cs="Calibri"/>
          <w:sz w:val="22"/>
          <w:szCs w:val="22"/>
        </w:rPr>
        <w:t>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36EE5461" w14:textId="77777777" w:rsidR="003F1317" w:rsidRPr="003F1317" w:rsidRDefault="003F1317" w:rsidP="00732344">
      <w:pPr>
        <w:spacing w:line="240" w:lineRule="atLeast"/>
        <w:ind w:left="549"/>
        <w:jc w:val="both"/>
        <w:rPr>
          <w:rFonts w:ascii="Calibri" w:eastAsia="Arial Unicode MS" w:hAnsi="Calibri" w:cstheme="minorBidi"/>
          <w:sz w:val="22"/>
          <w:szCs w:val="22"/>
        </w:rPr>
      </w:pPr>
    </w:p>
    <w:p w14:paraId="3D1217E3" w14:textId="77777777" w:rsidR="006406BD" w:rsidRPr="006406BD" w:rsidRDefault="006406BD" w:rsidP="006406BD">
      <w:pPr>
        <w:spacing w:line="240" w:lineRule="atLeast"/>
        <w:ind w:left="549"/>
        <w:jc w:val="both"/>
        <w:rPr>
          <w:rFonts w:ascii="Calibri" w:eastAsia="Arial Unicode MS" w:hAnsi="Calibri" w:cs="Calibri"/>
          <w:i/>
          <w:iCs/>
          <w:sz w:val="22"/>
          <w:szCs w:val="22"/>
        </w:rPr>
      </w:pPr>
      <w:r w:rsidRPr="006406BD">
        <w:rPr>
          <w:rFonts w:ascii="Calibri" w:eastAsia="Arial Unicode MS" w:hAnsi="Calibri" w:cs="Calibri"/>
          <w:i/>
          <w:iCs/>
          <w:sz w:val="22"/>
          <w:szCs w:val="22"/>
        </w:rPr>
        <w:t xml:space="preserve">Sales of real estate </w:t>
      </w:r>
    </w:p>
    <w:p w14:paraId="7A2B22E6" w14:textId="77777777" w:rsidR="006406BD" w:rsidRPr="006406BD" w:rsidRDefault="006406BD" w:rsidP="006406BD">
      <w:pPr>
        <w:spacing w:line="240" w:lineRule="atLeast"/>
        <w:ind w:left="549"/>
        <w:jc w:val="both"/>
        <w:rPr>
          <w:rFonts w:ascii="Calibri" w:eastAsia="Arial Unicode MS" w:hAnsi="Calibri" w:cs="Calibri"/>
          <w:sz w:val="22"/>
          <w:szCs w:val="22"/>
        </w:rPr>
      </w:pPr>
    </w:p>
    <w:p w14:paraId="19F3E4E1" w14:textId="63E6BDAD" w:rsidR="00012BCF" w:rsidRDefault="006406BD" w:rsidP="006406BD">
      <w:pPr>
        <w:spacing w:line="240" w:lineRule="atLeast"/>
        <w:ind w:left="549"/>
        <w:jc w:val="both"/>
        <w:rPr>
          <w:rFonts w:ascii="Calibri" w:eastAsia="Arial Unicode MS" w:hAnsi="Calibri" w:cs="Calibri"/>
          <w:sz w:val="22"/>
          <w:szCs w:val="22"/>
        </w:rPr>
      </w:pPr>
      <w:r w:rsidRPr="006406BD">
        <w:rPr>
          <w:rFonts w:ascii="Calibri" w:eastAsia="Arial Unicode MS" w:hAnsi="Calibri" w:cs="Calibri"/>
          <w:sz w:val="22"/>
          <w:szCs w:val="22"/>
        </w:rPr>
        <w:t>Revenue comprises the fair value of the consideration received or receivable for the sale of real estate and service. Revenues from sales of real estate are recognised upon the transfer of the titleship to the buyer.  Revenue is shown net of rebates and discounts. Revenue from sales of real estate is recognised when significant risks and rewards of ownership of the real estate are transferred to the buyer.</w:t>
      </w:r>
    </w:p>
    <w:p w14:paraId="6B856A0C" w14:textId="77777777" w:rsidR="006406BD" w:rsidRDefault="006406BD" w:rsidP="006406BD">
      <w:pPr>
        <w:spacing w:line="240" w:lineRule="atLeast"/>
        <w:ind w:left="549"/>
        <w:jc w:val="both"/>
        <w:rPr>
          <w:rFonts w:ascii="Calibri" w:eastAsia="Arial Unicode MS" w:hAnsi="Calibri" w:cs="Calibri"/>
          <w:sz w:val="22"/>
          <w:szCs w:val="22"/>
        </w:rPr>
      </w:pPr>
    </w:p>
    <w:p w14:paraId="041C1D72" w14:textId="77777777" w:rsidR="00D21DCE" w:rsidRPr="00D21DCE" w:rsidRDefault="00D21DCE" w:rsidP="00D21DCE">
      <w:pPr>
        <w:spacing w:line="240" w:lineRule="atLeast"/>
        <w:ind w:left="549"/>
        <w:jc w:val="both"/>
        <w:rPr>
          <w:rFonts w:ascii="Calibri" w:eastAsia="Arial Unicode MS" w:hAnsi="Calibri" w:cs="Calibri"/>
          <w:i/>
          <w:iCs/>
          <w:sz w:val="22"/>
          <w:szCs w:val="22"/>
        </w:rPr>
      </w:pPr>
      <w:r w:rsidRPr="00D21DCE">
        <w:rPr>
          <w:rFonts w:ascii="Calibri" w:eastAsia="Arial Unicode MS" w:hAnsi="Calibri" w:cs="Calibri"/>
          <w:i/>
          <w:iCs/>
          <w:sz w:val="22"/>
          <w:szCs w:val="22"/>
        </w:rPr>
        <w:t>Revenue from construction</w:t>
      </w:r>
    </w:p>
    <w:p w14:paraId="45A25B7B" w14:textId="77777777" w:rsidR="00D21DCE" w:rsidRPr="00D21DCE" w:rsidRDefault="00D21DCE" w:rsidP="00D21DCE">
      <w:pPr>
        <w:spacing w:line="240" w:lineRule="atLeast"/>
        <w:ind w:left="549"/>
        <w:jc w:val="both"/>
        <w:rPr>
          <w:rFonts w:ascii="Calibri" w:eastAsia="Arial Unicode MS" w:hAnsi="Calibri" w:cs="Calibri"/>
          <w:sz w:val="22"/>
          <w:szCs w:val="22"/>
        </w:rPr>
      </w:pPr>
    </w:p>
    <w:p w14:paraId="009C58F3" w14:textId="77777777" w:rsidR="00D21DCE" w:rsidRPr="00D21DCE" w:rsidRDefault="00D21DCE" w:rsidP="00D21DCE">
      <w:pPr>
        <w:spacing w:line="240" w:lineRule="atLeast"/>
        <w:ind w:left="549"/>
        <w:jc w:val="both"/>
        <w:rPr>
          <w:rFonts w:ascii="Calibri" w:eastAsia="Arial Unicode MS" w:hAnsi="Calibri" w:cs="Calibri"/>
          <w:sz w:val="22"/>
          <w:szCs w:val="22"/>
        </w:rPr>
      </w:pPr>
      <w:r w:rsidRPr="00D21DCE">
        <w:rPr>
          <w:rFonts w:ascii="Calibri" w:eastAsia="Arial Unicode MS" w:hAnsi="Calibri" w:cs="Calibri"/>
          <w:sz w:val="22"/>
          <w:szCs w:val="22"/>
        </w:rPr>
        <w:t>Revenue from construction includes contracts to provide construction and foundation services for building, civil and maritime works. Under the contracts, the Group’s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 and actual completion rate determined by reference to the physical state of progress of the works.</w:t>
      </w:r>
    </w:p>
    <w:p w14:paraId="090D1EE6" w14:textId="77777777" w:rsidR="00D21DCE" w:rsidRPr="00D21DCE" w:rsidRDefault="00D21DCE" w:rsidP="00D21DCE">
      <w:pPr>
        <w:spacing w:line="240" w:lineRule="atLeast"/>
        <w:ind w:left="549"/>
        <w:jc w:val="both"/>
        <w:rPr>
          <w:rFonts w:ascii="Calibri" w:eastAsia="Arial Unicode MS" w:hAnsi="Calibri" w:cs="Calibri"/>
          <w:sz w:val="22"/>
          <w:szCs w:val="22"/>
        </w:rPr>
      </w:pPr>
    </w:p>
    <w:p w14:paraId="2E0CF858" w14:textId="0FF3752D" w:rsidR="00C74C24" w:rsidRDefault="00D21DCE" w:rsidP="00D21DCE">
      <w:pPr>
        <w:spacing w:line="240" w:lineRule="atLeast"/>
        <w:ind w:left="549"/>
        <w:jc w:val="both"/>
        <w:rPr>
          <w:rFonts w:ascii="Calibri" w:eastAsia="Arial Unicode MS" w:hAnsi="Calibri" w:cs="Calibri"/>
          <w:sz w:val="22"/>
          <w:szCs w:val="22"/>
        </w:rPr>
      </w:pPr>
      <w:r w:rsidRPr="00D21DCE">
        <w:rPr>
          <w:rFonts w:ascii="Calibri" w:eastAsia="Arial Unicode MS" w:hAnsi="Calibri" w:cs="Calibri"/>
          <w:sz w:val="22"/>
          <w:szCs w:val="22"/>
        </w:rPr>
        <w:t>Claims, variations and liquidated damages are accounted for as variable consideration and are included in contract revenue provided that it is highly probable that a significant reversal will not occur in the future.</w:t>
      </w:r>
    </w:p>
    <w:p w14:paraId="65FCD29F" w14:textId="77777777" w:rsidR="00D21DCE" w:rsidRDefault="00D21DCE" w:rsidP="00D21DCE">
      <w:pPr>
        <w:spacing w:line="240" w:lineRule="atLeast"/>
        <w:ind w:left="549"/>
        <w:jc w:val="both"/>
        <w:rPr>
          <w:rFonts w:ascii="Calibri" w:eastAsia="Arial Unicode MS" w:hAnsi="Calibri" w:cs="Calibri"/>
          <w:sz w:val="22"/>
          <w:szCs w:val="22"/>
        </w:rPr>
      </w:pPr>
    </w:p>
    <w:p w14:paraId="0DEAEDCD" w14:textId="77777777" w:rsidR="002A0F85" w:rsidRPr="002A0F85" w:rsidRDefault="002A0F85" w:rsidP="002A0F85">
      <w:pPr>
        <w:spacing w:line="240" w:lineRule="atLeast"/>
        <w:ind w:left="549"/>
        <w:jc w:val="both"/>
        <w:rPr>
          <w:rFonts w:ascii="Calibri" w:eastAsia="Arial Unicode MS" w:hAnsi="Calibri" w:cs="Calibri"/>
          <w:i/>
          <w:iCs/>
          <w:sz w:val="22"/>
          <w:szCs w:val="22"/>
        </w:rPr>
      </w:pPr>
      <w:r w:rsidRPr="002A0F85">
        <w:rPr>
          <w:rFonts w:ascii="Calibri" w:eastAsia="Arial Unicode MS" w:hAnsi="Calibri" w:cs="Calibri"/>
          <w:i/>
          <w:iCs/>
          <w:sz w:val="22"/>
          <w:szCs w:val="22"/>
        </w:rPr>
        <w:t>Sale of goods</w:t>
      </w:r>
    </w:p>
    <w:p w14:paraId="08B195E3" w14:textId="77777777" w:rsidR="002A0F85" w:rsidRPr="002A0F85" w:rsidRDefault="002A0F85" w:rsidP="002A0F85">
      <w:pPr>
        <w:spacing w:line="240" w:lineRule="atLeast"/>
        <w:jc w:val="both"/>
        <w:rPr>
          <w:rFonts w:ascii="Calibri" w:eastAsia="Arial Unicode MS" w:hAnsi="Calibri" w:cs="Calibri"/>
          <w:sz w:val="22"/>
          <w:szCs w:val="22"/>
        </w:rPr>
      </w:pPr>
    </w:p>
    <w:p w14:paraId="34A85471" w14:textId="4B0B5CFB" w:rsidR="00C74C24" w:rsidRDefault="002A0F85" w:rsidP="002A0F85">
      <w:pPr>
        <w:spacing w:line="240" w:lineRule="atLeast"/>
        <w:ind w:left="549"/>
        <w:jc w:val="both"/>
        <w:rPr>
          <w:rFonts w:ascii="Calibri" w:eastAsia="Arial Unicode MS" w:hAnsi="Calibri" w:cstheme="minorBidi"/>
          <w:sz w:val="22"/>
          <w:szCs w:val="22"/>
        </w:rPr>
      </w:pPr>
      <w:r w:rsidRPr="000A477B">
        <w:rPr>
          <w:rFonts w:ascii="Calibri" w:eastAsia="Arial Unicode MS" w:hAnsi="Calibri" w:cs="Calibri"/>
          <w:sz w:val="22"/>
          <w:szCs w:val="22"/>
        </w:rPr>
        <w:t>Revenue from sales of goods comprises the fair value of the consideration received or receivable for the sale of goods in the ordinary course of the Group’s activities. Revenue is shown net of value-added tax, returns, rebates and discounts, and after eliminating sales within the Group for the consolidated financial statements. Revenue from sales of goods is recognised when significant risks and rewards of ownership of the goods are transferred to the buyer.</w:t>
      </w:r>
    </w:p>
    <w:p w14:paraId="72D604C6" w14:textId="77777777" w:rsidR="003F1317" w:rsidRDefault="003F1317" w:rsidP="002A0F85">
      <w:pPr>
        <w:spacing w:line="240" w:lineRule="atLeast"/>
        <w:ind w:left="549"/>
        <w:jc w:val="both"/>
        <w:rPr>
          <w:rFonts w:ascii="Calibri" w:eastAsia="Arial Unicode MS" w:hAnsi="Calibri" w:cstheme="minorBidi"/>
          <w:sz w:val="22"/>
          <w:szCs w:val="22"/>
        </w:rPr>
      </w:pPr>
    </w:p>
    <w:p w14:paraId="2C15B0E3" w14:textId="77777777" w:rsidR="009235BA" w:rsidRDefault="009235BA" w:rsidP="002A0F85">
      <w:pPr>
        <w:spacing w:line="240" w:lineRule="atLeast"/>
        <w:ind w:left="549"/>
        <w:jc w:val="both"/>
        <w:rPr>
          <w:rFonts w:ascii="Calibri" w:eastAsia="Arial Unicode MS" w:hAnsi="Calibri" w:cstheme="minorBidi"/>
          <w:sz w:val="22"/>
          <w:szCs w:val="22"/>
        </w:rPr>
      </w:pPr>
    </w:p>
    <w:p w14:paraId="15496C8C" w14:textId="77777777" w:rsidR="009235BA" w:rsidRDefault="009235BA" w:rsidP="002A0F85">
      <w:pPr>
        <w:spacing w:line="240" w:lineRule="atLeast"/>
        <w:ind w:left="549"/>
        <w:jc w:val="both"/>
        <w:rPr>
          <w:rFonts w:ascii="Calibri" w:eastAsia="Arial Unicode MS" w:hAnsi="Calibri" w:cstheme="minorBidi"/>
          <w:sz w:val="22"/>
          <w:szCs w:val="22"/>
        </w:rPr>
      </w:pPr>
    </w:p>
    <w:p w14:paraId="6ED40642" w14:textId="77777777" w:rsidR="00375B36" w:rsidRPr="00060AC7" w:rsidRDefault="00375B36" w:rsidP="00375B36">
      <w:pPr>
        <w:spacing w:line="240" w:lineRule="atLeast"/>
        <w:ind w:left="549"/>
        <w:jc w:val="both"/>
        <w:rPr>
          <w:rFonts w:ascii="Calibri" w:eastAsia="Arial Unicode MS" w:hAnsi="Calibri" w:cs="Calibri"/>
          <w:i/>
          <w:iCs/>
          <w:sz w:val="22"/>
          <w:szCs w:val="22"/>
        </w:rPr>
      </w:pPr>
      <w:r w:rsidRPr="00060AC7">
        <w:rPr>
          <w:rFonts w:ascii="Calibri" w:eastAsia="Arial Unicode MS" w:hAnsi="Calibri" w:cs="Calibri"/>
          <w:i/>
          <w:iCs/>
          <w:sz w:val="22"/>
          <w:szCs w:val="22"/>
        </w:rPr>
        <w:lastRenderedPageBreak/>
        <w:t>Rental income and service</w:t>
      </w:r>
    </w:p>
    <w:p w14:paraId="5FCFB8B2" w14:textId="77777777" w:rsidR="00375B36" w:rsidRPr="00060AC7" w:rsidRDefault="00375B36" w:rsidP="00375B36">
      <w:pPr>
        <w:spacing w:line="240" w:lineRule="atLeast"/>
        <w:ind w:left="549"/>
        <w:jc w:val="both"/>
        <w:rPr>
          <w:rFonts w:ascii="Calibri" w:eastAsia="Arial Unicode MS" w:hAnsi="Calibri" w:cs="Calibri"/>
          <w:sz w:val="22"/>
          <w:szCs w:val="22"/>
        </w:rPr>
      </w:pPr>
    </w:p>
    <w:p w14:paraId="2D39BC22" w14:textId="570116AC" w:rsidR="00F84853" w:rsidRPr="00375B36" w:rsidRDefault="00375B36" w:rsidP="00375B36">
      <w:pPr>
        <w:spacing w:line="240" w:lineRule="atLeast"/>
        <w:ind w:left="549"/>
        <w:jc w:val="both"/>
        <w:rPr>
          <w:rFonts w:ascii="Calibri" w:eastAsia="Arial Unicode MS" w:hAnsi="Calibri" w:cs="Calibri"/>
          <w:sz w:val="22"/>
          <w:szCs w:val="22"/>
        </w:rPr>
      </w:pPr>
      <w:r w:rsidRPr="00060AC7">
        <w:rPr>
          <w:rFonts w:ascii="Calibri" w:eastAsia="Arial Unicode MS" w:hAnsi="Calibri" w:cs="Calibri"/>
          <w:sz w:val="22"/>
          <w:szCs w:val="22"/>
        </w:rPr>
        <w:t>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p>
    <w:p w14:paraId="3779BC8E" w14:textId="77777777" w:rsidR="00375B36" w:rsidRPr="000A477B" w:rsidRDefault="00375B36" w:rsidP="00375B36">
      <w:pPr>
        <w:spacing w:line="240" w:lineRule="atLeast"/>
        <w:ind w:left="549"/>
        <w:jc w:val="both"/>
        <w:rPr>
          <w:rFonts w:ascii="Calibri" w:eastAsia="Arial Unicode MS" w:hAnsi="Calibri" w:cs="Calibri"/>
          <w:b/>
          <w:bCs/>
          <w:sz w:val="22"/>
          <w:szCs w:val="22"/>
        </w:rPr>
      </w:pPr>
    </w:p>
    <w:p w14:paraId="3A24BC41" w14:textId="77777777" w:rsidR="000A477B" w:rsidRPr="000A477B" w:rsidRDefault="000A477B" w:rsidP="000A477B">
      <w:pPr>
        <w:spacing w:line="240" w:lineRule="atLeast"/>
        <w:ind w:left="549"/>
        <w:jc w:val="both"/>
        <w:rPr>
          <w:rFonts w:ascii="Calibri" w:eastAsia="Arial Unicode MS" w:hAnsi="Calibri" w:cs="Calibri"/>
          <w:i/>
          <w:iCs/>
          <w:sz w:val="22"/>
          <w:szCs w:val="22"/>
        </w:rPr>
      </w:pPr>
      <w:r w:rsidRPr="000A477B">
        <w:rPr>
          <w:rFonts w:ascii="Calibri" w:eastAsia="Arial Unicode MS" w:hAnsi="Calibri" w:cs="Calibri"/>
          <w:i/>
          <w:iCs/>
          <w:sz w:val="22"/>
          <w:szCs w:val="22"/>
        </w:rPr>
        <w:t>Dividend income</w:t>
      </w:r>
    </w:p>
    <w:p w14:paraId="2E56D3CB" w14:textId="77777777" w:rsidR="000A477B" w:rsidRPr="000A477B" w:rsidRDefault="000A477B" w:rsidP="000A477B">
      <w:pPr>
        <w:spacing w:line="240" w:lineRule="atLeast"/>
        <w:ind w:left="549"/>
        <w:jc w:val="both"/>
        <w:rPr>
          <w:rFonts w:ascii="Calibri" w:eastAsia="Arial Unicode MS" w:hAnsi="Calibri" w:cs="Calibri"/>
          <w:sz w:val="22"/>
          <w:szCs w:val="22"/>
        </w:rPr>
      </w:pPr>
    </w:p>
    <w:p w14:paraId="4FC12004" w14:textId="091438A4" w:rsidR="000A477B" w:rsidRPr="000A477B" w:rsidRDefault="000A477B" w:rsidP="000A477B">
      <w:pPr>
        <w:spacing w:line="240" w:lineRule="atLeast"/>
        <w:ind w:left="549"/>
        <w:jc w:val="thaiDistribute"/>
        <w:rPr>
          <w:rFonts w:ascii="Calibri" w:eastAsia="Arial Unicode MS" w:hAnsi="Calibri" w:cs="Calibri"/>
          <w:sz w:val="22"/>
          <w:szCs w:val="22"/>
        </w:rPr>
      </w:pPr>
      <w:r w:rsidRPr="000A477B">
        <w:rPr>
          <w:rFonts w:ascii="Calibri" w:eastAsia="Arial Unicode MS" w:hAnsi="Calibri" w:cs="Calibri"/>
          <w:sz w:val="22"/>
          <w:szCs w:val="22"/>
        </w:rPr>
        <w:t>Dividend income is recognised in profit or loss on the date the Group right to receive payments</w:t>
      </w:r>
      <w:r>
        <w:rPr>
          <w:rFonts w:ascii="Calibri" w:eastAsia="Arial Unicode MS" w:hAnsi="Calibri" w:cs="Calibri"/>
          <w:sz w:val="22"/>
          <w:szCs w:val="22"/>
        </w:rPr>
        <w:t xml:space="preserve"> </w:t>
      </w:r>
      <w:r w:rsidRPr="000A477B">
        <w:rPr>
          <w:rFonts w:ascii="Calibri" w:eastAsia="Arial Unicode MS" w:hAnsi="Calibri" w:cs="Calibri"/>
          <w:sz w:val="22"/>
          <w:szCs w:val="22"/>
        </w:rPr>
        <w:t xml:space="preserve">is established. </w:t>
      </w:r>
    </w:p>
    <w:p w14:paraId="52C977B3" w14:textId="77777777" w:rsidR="009F7E8E" w:rsidRPr="000A477B" w:rsidRDefault="009F7E8E" w:rsidP="000A477B">
      <w:pPr>
        <w:spacing w:line="240" w:lineRule="atLeast"/>
        <w:ind w:left="549"/>
        <w:jc w:val="both"/>
        <w:rPr>
          <w:rFonts w:ascii="Calibri" w:eastAsia="Arial Unicode MS" w:hAnsi="Calibri" w:cs="Calibri"/>
          <w:sz w:val="22"/>
          <w:szCs w:val="22"/>
        </w:rPr>
      </w:pPr>
    </w:p>
    <w:p w14:paraId="0293C74F" w14:textId="77777777" w:rsidR="000A477B" w:rsidRPr="000A477B" w:rsidRDefault="000A477B" w:rsidP="000A477B">
      <w:pPr>
        <w:spacing w:line="240" w:lineRule="atLeast"/>
        <w:ind w:left="549"/>
        <w:jc w:val="both"/>
        <w:rPr>
          <w:rFonts w:ascii="Calibri" w:eastAsia="Arial Unicode MS" w:hAnsi="Calibri" w:cs="Calibri"/>
          <w:i/>
          <w:iCs/>
          <w:sz w:val="22"/>
          <w:szCs w:val="22"/>
        </w:rPr>
      </w:pPr>
      <w:r w:rsidRPr="000A477B">
        <w:rPr>
          <w:rFonts w:ascii="Calibri" w:eastAsia="Arial Unicode MS" w:hAnsi="Calibri" w:cs="Calibri"/>
          <w:i/>
          <w:iCs/>
          <w:sz w:val="22"/>
          <w:szCs w:val="22"/>
        </w:rPr>
        <w:t>Interest income</w:t>
      </w:r>
    </w:p>
    <w:p w14:paraId="7A51CF67" w14:textId="77777777" w:rsidR="000A477B" w:rsidRPr="000A477B" w:rsidRDefault="000A477B" w:rsidP="000A477B">
      <w:pPr>
        <w:spacing w:line="240" w:lineRule="atLeast"/>
        <w:ind w:left="549"/>
        <w:jc w:val="both"/>
        <w:rPr>
          <w:rFonts w:ascii="Calibri" w:eastAsia="Arial Unicode MS" w:hAnsi="Calibri" w:cs="Calibri"/>
          <w:sz w:val="22"/>
          <w:szCs w:val="22"/>
        </w:rPr>
      </w:pPr>
    </w:p>
    <w:p w14:paraId="4494571B" w14:textId="2F8E9AFB" w:rsidR="002A0F85" w:rsidRDefault="000A477B" w:rsidP="000A477B">
      <w:pPr>
        <w:spacing w:line="240" w:lineRule="atLeast"/>
        <w:ind w:left="549"/>
        <w:jc w:val="thaiDistribute"/>
        <w:rPr>
          <w:rFonts w:ascii="Calibri" w:eastAsia="Arial Unicode MS" w:hAnsi="Calibri" w:cs="Calibri"/>
          <w:sz w:val="22"/>
          <w:szCs w:val="22"/>
        </w:rPr>
      </w:pPr>
      <w:r w:rsidRPr="000A477B">
        <w:rPr>
          <w:rFonts w:ascii="Calibri" w:eastAsia="Arial Unicode MS" w:hAnsi="Calibri" w:cs="Calibri"/>
          <w:sz w:val="22"/>
          <w:szCs w:val="22"/>
        </w:rPr>
        <w:t>Interest income is recognised in profit or loss as it accrues.</w:t>
      </w:r>
    </w:p>
    <w:p w14:paraId="2FCAB5BB" w14:textId="77777777" w:rsidR="00486FD0" w:rsidRDefault="00486FD0" w:rsidP="000A477B">
      <w:pPr>
        <w:spacing w:line="240" w:lineRule="atLeast"/>
        <w:ind w:left="549"/>
        <w:jc w:val="thaiDistribute"/>
        <w:rPr>
          <w:rFonts w:ascii="Calibri" w:eastAsia="Arial Unicode MS" w:hAnsi="Calibri" w:cs="Calibri"/>
          <w:sz w:val="22"/>
          <w:szCs w:val="22"/>
        </w:rPr>
      </w:pPr>
    </w:p>
    <w:p w14:paraId="05389AFB" w14:textId="77777777" w:rsidR="00486FD0" w:rsidRPr="00486FD0" w:rsidRDefault="00486FD0" w:rsidP="00486FD0">
      <w:pPr>
        <w:pStyle w:val="Heading2"/>
        <w:numPr>
          <w:ilvl w:val="1"/>
          <w:numId w:val="39"/>
        </w:numPr>
        <w:ind w:left="549" w:hanging="549"/>
        <w:jc w:val="thaiDistribute"/>
        <w:rPr>
          <w:rFonts w:ascii="Calibri" w:hAnsi="Calibri" w:cs="Calibri"/>
          <w:i/>
          <w:iCs/>
        </w:rPr>
      </w:pPr>
      <w:r w:rsidRPr="00486FD0">
        <w:rPr>
          <w:rFonts w:ascii="Calibri" w:hAnsi="Calibri" w:cs="Calibri"/>
          <w:i/>
          <w:iCs/>
        </w:rPr>
        <w:t>Dividends</w:t>
      </w:r>
    </w:p>
    <w:p w14:paraId="679E5564" w14:textId="77777777" w:rsidR="00486FD0" w:rsidRPr="00486FD0" w:rsidRDefault="00486FD0" w:rsidP="00486FD0">
      <w:pPr>
        <w:spacing w:line="240" w:lineRule="atLeast"/>
        <w:ind w:left="549"/>
        <w:jc w:val="thaiDistribute"/>
        <w:rPr>
          <w:rFonts w:ascii="Calibri" w:eastAsia="Arial Unicode MS" w:hAnsi="Calibri" w:cs="Calibri"/>
          <w:sz w:val="22"/>
          <w:szCs w:val="22"/>
        </w:rPr>
      </w:pPr>
    </w:p>
    <w:p w14:paraId="3ED8EC4A" w14:textId="22FE0C48" w:rsidR="00486FD0" w:rsidRDefault="00486FD0" w:rsidP="00486FD0">
      <w:pPr>
        <w:spacing w:line="240" w:lineRule="atLeast"/>
        <w:ind w:left="549"/>
        <w:jc w:val="thaiDistribute"/>
        <w:rPr>
          <w:rFonts w:ascii="Calibri" w:eastAsia="Arial Unicode MS" w:hAnsi="Calibri" w:cs="Calibri"/>
          <w:sz w:val="22"/>
          <w:szCs w:val="22"/>
        </w:rPr>
      </w:pPr>
      <w:r w:rsidRPr="00486FD0">
        <w:rPr>
          <w:rFonts w:ascii="Calibri" w:eastAsia="Arial Unicode MS" w:hAnsi="Calibri" w:cs="Calibri"/>
          <w:sz w:val="22"/>
          <w:szCs w:val="22"/>
        </w:rPr>
        <w:t xml:space="preserve">Dividends are recorded in the consolidated and </w:t>
      </w:r>
      <w:r w:rsidR="008510C7">
        <w:rPr>
          <w:rFonts w:ascii="Calibri" w:eastAsia="Arial Unicode MS" w:hAnsi="Calibri" w:cs="Calibri"/>
          <w:sz w:val="22"/>
          <w:szCs w:val="22"/>
        </w:rPr>
        <w:t>sepa</w:t>
      </w:r>
      <w:r w:rsidR="007855C2">
        <w:rPr>
          <w:rFonts w:ascii="Calibri" w:eastAsia="Arial Unicode MS" w:hAnsi="Calibri" w:cs="Calibri"/>
          <w:sz w:val="22"/>
          <w:szCs w:val="22"/>
        </w:rPr>
        <w:t xml:space="preserve">rate </w:t>
      </w:r>
      <w:r w:rsidRPr="00486FD0">
        <w:rPr>
          <w:rFonts w:ascii="Calibri" w:eastAsia="Arial Unicode MS" w:hAnsi="Calibri" w:cs="Calibri"/>
          <w:sz w:val="22"/>
          <w:szCs w:val="22"/>
        </w:rPr>
        <w:t>financial statements in the period in which they are approved by the shareholders of the Company. Interim dividends are recorded in the consolidated and separate financial statements in the period in which they are approved by the board of directors’ of the Company.</w:t>
      </w:r>
    </w:p>
    <w:p w14:paraId="7CF53D17" w14:textId="77777777" w:rsidR="009B098A" w:rsidRDefault="009B098A" w:rsidP="00486FD0">
      <w:pPr>
        <w:spacing w:line="240" w:lineRule="atLeast"/>
        <w:ind w:left="549"/>
        <w:jc w:val="thaiDistribute"/>
        <w:rPr>
          <w:rFonts w:ascii="Calibri" w:eastAsia="Arial Unicode MS" w:hAnsi="Calibri" w:cs="Calibri"/>
          <w:sz w:val="22"/>
          <w:szCs w:val="22"/>
        </w:rPr>
      </w:pPr>
    </w:p>
    <w:p w14:paraId="7E031A6B" w14:textId="1ED98BAE" w:rsidR="00FC0AA6" w:rsidRPr="00FC0AA6" w:rsidRDefault="00FC0AA6" w:rsidP="00FC0AA6">
      <w:pPr>
        <w:pStyle w:val="Heading2"/>
        <w:numPr>
          <w:ilvl w:val="1"/>
          <w:numId w:val="39"/>
        </w:numPr>
        <w:ind w:left="549" w:hanging="549"/>
        <w:jc w:val="thaiDistribute"/>
        <w:rPr>
          <w:rFonts w:ascii="Calibri" w:hAnsi="Calibri" w:cs="Calibri"/>
          <w:i/>
          <w:iCs/>
        </w:rPr>
      </w:pPr>
      <w:r w:rsidRPr="00FC0AA6">
        <w:rPr>
          <w:rFonts w:ascii="Calibri" w:hAnsi="Calibri" w:cs="Calibri"/>
          <w:i/>
          <w:iCs/>
        </w:rPr>
        <w:t>Finance costs</w:t>
      </w:r>
    </w:p>
    <w:p w14:paraId="5819675E" w14:textId="77777777" w:rsidR="00FC0AA6" w:rsidRPr="00FC0AA6" w:rsidRDefault="00FC0AA6" w:rsidP="00FC0AA6">
      <w:pPr>
        <w:spacing w:line="240" w:lineRule="atLeast"/>
        <w:ind w:left="549"/>
        <w:jc w:val="thaiDistribute"/>
        <w:rPr>
          <w:rFonts w:ascii="Calibri" w:eastAsia="Arial Unicode MS" w:hAnsi="Calibri" w:cs="Calibri"/>
          <w:sz w:val="22"/>
          <w:szCs w:val="22"/>
        </w:rPr>
      </w:pPr>
    </w:p>
    <w:p w14:paraId="619F5B96" w14:textId="77777777" w:rsidR="00FC0AA6" w:rsidRPr="00FC0AA6" w:rsidRDefault="00FC0AA6" w:rsidP="00FC0AA6">
      <w:pPr>
        <w:spacing w:line="240" w:lineRule="atLeast"/>
        <w:ind w:left="549"/>
        <w:jc w:val="thaiDistribute"/>
        <w:rPr>
          <w:rFonts w:ascii="Calibri" w:eastAsia="Arial Unicode MS" w:hAnsi="Calibri" w:cs="Calibri"/>
          <w:i/>
          <w:iCs/>
          <w:sz w:val="22"/>
          <w:szCs w:val="22"/>
        </w:rPr>
      </w:pPr>
      <w:r w:rsidRPr="00FC0AA6">
        <w:rPr>
          <w:rFonts w:ascii="Calibri" w:eastAsia="Arial Unicode MS" w:hAnsi="Calibri" w:cs="Calibri"/>
          <w:i/>
          <w:iCs/>
          <w:sz w:val="22"/>
          <w:szCs w:val="22"/>
        </w:rPr>
        <w:t>Effective Interest Rate (EIR)</w:t>
      </w:r>
    </w:p>
    <w:p w14:paraId="39896C8C" w14:textId="77777777" w:rsidR="00FC0AA6" w:rsidRPr="00FC0AA6" w:rsidRDefault="00FC0AA6" w:rsidP="00FC0AA6">
      <w:pPr>
        <w:spacing w:line="240" w:lineRule="atLeast"/>
        <w:ind w:left="549"/>
        <w:jc w:val="thaiDistribute"/>
        <w:rPr>
          <w:rFonts w:ascii="Calibri" w:eastAsia="Arial Unicode MS" w:hAnsi="Calibri" w:cs="Calibri"/>
          <w:sz w:val="22"/>
          <w:szCs w:val="22"/>
        </w:rPr>
      </w:pPr>
    </w:p>
    <w:p w14:paraId="681615A4" w14:textId="77777777" w:rsidR="00FC0AA6" w:rsidRPr="00FC0AA6" w:rsidRDefault="00FC0AA6" w:rsidP="00FC0AA6">
      <w:pPr>
        <w:spacing w:line="240" w:lineRule="atLeast"/>
        <w:ind w:left="549"/>
        <w:jc w:val="thaiDistribute"/>
        <w:rPr>
          <w:rFonts w:ascii="Calibri" w:eastAsia="Arial Unicode MS" w:hAnsi="Calibri" w:cs="Calibri"/>
          <w:sz w:val="22"/>
          <w:szCs w:val="22"/>
        </w:rPr>
      </w:pPr>
      <w:r w:rsidRPr="00FC0AA6">
        <w:rPr>
          <w:rFonts w:ascii="Calibri" w:eastAsia="Arial Unicode MS" w:hAnsi="Calibri" w:cs="Calibri"/>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32492C2A" w14:textId="77777777" w:rsidR="00FC0AA6" w:rsidRPr="00FC0AA6" w:rsidRDefault="00FC0AA6" w:rsidP="00FC0AA6">
      <w:pPr>
        <w:spacing w:line="240" w:lineRule="atLeast"/>
        <w:ind w:left="549"/>
        <w:jc w:val="thaiDistribute"/>
        <w:rPr>
          <w:rFonts w:ascii="Calibri" w:eastAsia="Arial Unicode MS" w:hAnsi="Calibri" w:cs="Calibri"/>
          <w:sz w:val="22"/>
          <w:szCs w:val="22"/>
        </w:rPr>
      </w:pPr>
      <w:r w:rsidRPr="00FC0AA6">
        <w:rPr>
          <w:rFonts w:ascii="Calibri" w:eastAsia="Arial Unicode MS" w:hAnsi="Calibri" w:cs="Calibri"/>
          <w:sz w:val="22"/>
          <w:szCs w:val="22"/>
        </w:rPr>
        <w:t>-</w:t>
      </w:r>
      <w:r w:rsidRPr="00FC0AA6">
        <w:rPr>
          <w:rFonts w:ascii="Calibri" w:eastAsia="Arial Unicode MS" w:hAnsi="Calibri" w:cs="Calibri"/>
          <w:sz w:val="22"/>
          <w:szCs w:val="22"/>
        </w:rPr>
        <w:tab/>
        <w:t xml:space="preserve">the gross carrying amount of the financial asset; or </w:t>
      </w:r>
    </w:p>
    <w:p w14:paraId="3C301D33" w14:textId="77777777" w:rsidR="00FC0AA6" w:rsidRPr="00FC0AA6" w:rsidRDefault="00FC0AA6" w:rsidP="00FC0AA6">
      <w:pPr>
        <w:spacing w:line="240" w:lineRule="atLeast"/>
        <w:ind w:left="549"/>
        <w:jc w:val="thaiDistribute"/>
        <w:rPr>
          <w:rFonts w:ascii="Calibri" w:eastAsia="Arial Unicode MS" w:hAnsi="Calibri" w:cs="Calibri"/>
          <w:sz w:val="22"/>
          <w:szCs w:val="22"/>
        </w:rPr>
      </w:pPr>
      <w:r w:rsidRPr="00FC0AA6">
        <w:rPr>
          <w:rFonts w:ascii="Calibri" w:eastAsia="Arial Unicode MS" w:hAnsi="Calibri" w:cs="Calibri"/>
          <w:sz w:val="22"/>
          <w:szCs w:val="22"/>
        </w:rPr>
        <w:t>-</w:t>
      </w:r>
      <w:r w:rsidRPr="00FC0AA6">
        <w:rPr>
          <w:rFonts w:ascii="Calibri" w:eastAsia="Arial Unicode MS" w:hAnsi="Calibri" w:cs="Calibri"/>
          <w:sz w:val="22"/>
          <w:szCs w:val="22"/>
        </w:rPr>
        <w:tab/>
        <w:t xml:space="preserve">the amortised cost of the financial liability. </w:t>
      </w:r>
    </w:p>
    <w:p w14:paraId="1CDD147B" w14:textId="77777777" w:rsidR="00FC0AA6" w:rsidRPr="00FC0AA6" w:rsidRDefault="00FC0AA6" w:rsidP="00FC0AA6">
      <w:pPr>
        <w:spacing w:line="240" w:lineRule="atLeast"/>
        <w:ind w:left="549"/>
        <w:jc w:val="thaiDistribute"/>
        <w:rPr>
          <w:rFonts w:ascii="Calibri" w:eastAsia="Arial Unicode MS" w:hAnsi="Calibri" w:cs="Calibri"/>
          <w:sz w:val="22"/>
          <w:szCs w:val="22"/>
        </w:rPr>
      </w:pPr>
    </w:p>
    <w:p w14:paraId="347DFECC" w14:textId="68677C30" w:rsidR="00FC0AA6" w:rsidRDefault="00FC0AA6" w:rsidP="00FC0AA6">
      <w:pPr>
        <w:spacing w:line="240" w:lineRule="atLeast"/>
        <w:ind w:left="549"/>
        <w:jc w:val="thaiDistribute"/>
        <w:rPr>
          <w:rFonts w:ascii="Calibri" w:eastAsia="Arial Unicode MS" w:hAnsi="Calibri" w:cs="Calibri"/>
          <w:sz w:val="22"/>
          <w:szCs w:val="22"/>
        </w:rPr>
      </w:pPr>
      <w:r w:rsidRPr="00FC0AA6">
        <w:rPr>
          <w:rFonts w:ascii="Calibri" w:eastAsia="Arial Unicode MS" w:hAnsi="Calibri" w:cs="Calibri"/>
          <w:sz w:val="22"/>
          <w:szCs w:val="22"/>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06614D2E" w14:textId="77777777" w:rsidR="00FC0AA6" w:rsidRDefault="00FC0AA6" w:rsidP="00FC0AA6">
      <w:pPr>
        <w:spacing w:line="240" w:lineRule="atLeast"/>
        <w:ind w:left="549"/>
        <w:jc w:val="thaiDistribute"/>
        <w:rPr>
          <w:rFonts w:ascii="Calibri" w:eastAsia="Arial Unicode MS" w:hAnsi="Calibri" w:cs="Calibri"/>
          <w:sz w:val="22"/>
          <w:szCs w:val="22"/>
        </w:rPr>
      </w:pPr>
    </w:p>
    <w:p w14:paraId="26931E01" w14:textId="7FA42C5C" w:rsidR="00FC0AA6" w:rsidRPr="00D04774" w:rsidRDefault="00D04774" w:rsidP="00D04774">
      <w:pPr>
        <w:pStyle w:val="Heading2"/>
        <w:numPr>
          <w:ilvl w:val="1"/>
          <w:numId w:val="39"/>
        </w:numPr>
        <w:ind w:left="549" w:hanging="549"/>
        <w:jc w:val="thaiDistribute"/>
        <w:rPr>
          <w:rFonts w:ascii="Calibri" w:hAnsi="Calibri" w:cs="Calibri"/>
          <w:i/>
          <w:iCs/>
        </w:rPr>
      </w:pPr>
      <w:r w:rsidRPr="00D04774">
        <w:rPr>
          <w:rFonts w:ascii="Calibri" w:hAnsi="Calibri" w:cs="Calibri"/>
          <w:i/>
          <w:iCs/>
        </w:rPr>
        <w:t>Income tax</w:t>
      </w:r>
    </w:p>
    <w:p w14:paraId="285D9557" w14:textId="77777777" w:rsidR="00C74C24" w:rsidRPr="00F13E6D" w:rsidRDefault="00C74C24" w:rsidP="00F13E6D">
      <w:pPr>
        <w:spacing w:line="240" w:lineRule="atLeast"/>
        <w:jc w:val="thaiDistribute"/>
        <w:rPr>
          <w:rFonts w:ascii="Calibri" w:eastAsia="Arial Unicode MS" w:hAnsi="Calibri" w:cs="Calibri"/>
          <w:sz w:val="22"/>
          <w:szCs w:val="22"/>
        </w:rPr>
      </w:pPr>
    </w:p>
    <w:p w14:paraId="40763D0A" w14:textId="1330D914" w:rsidR="00392829" w:rsidRPr="00F13E6D" w:rsidRDefault="00392829" w:rsidP="00F13E6D">
      <w:pPr>
        <w:spacing w:line="240" w:lineRule="atLeast"/>
        <w:ind w:left="540"/>
        <w:jc w:val="thaiDistribute"/>
        <w:rPr>
          <w:rFonts w:ascii="Calibri" w:eastAsia="Arial Unicode MS" w:hAnsi="Calibri" w:cs="Calibri"/>
          <w:sz w:val="22"/>
          <w:szCs w:val="22"/>
        </w:rPr>
      </w:pPr>
      <w:r w:rsidRPr="00F13E6D">
        <w:rPr>
          <w:rFonts w:ascii="Calibri" w:eastAsia="Arial Unicode MS" w:hAnsi="Calibri" w:cs="Calibri"/>
          <w:sz w:val="22"/>
          <w:szCs w:val="22"/>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13107955" w14:textId="77777777" w:rsidR="00392829" w:rsidRPr="00F13E6D" w:rsidRDefault="00392829" w:rsidP="00F13E6D">
      <w:pPr>
        <w:spacing w:line="240" w:lineRule="atLeast"/>
        <w:ind w:left="540"/>
        <w:jc w:val="thaiDistribute"/>
        <w:rPr>
          <w:rFonts w:ascii="Calibri" w:eastAsia="Arial Unicode MS" w:hAnsi="Calibri" w:cs="Calibri"/>
          <w:sz w:val="22"/>
          <w:szCs w:val="22"/>
        </w:rPr>
      </w:pPr>
    </w:p>
    <w:p w14:paraId="7A0B7D67" w14:textId="77777777" w:rsidR="00392829" w:rsidRPr="00F13E6D" w:rsidRDefault="00392829" w:rsidP="00F13E6D">
      <w:pPr>
        <w:spacing w:line="240" w:lineRule="atLeast"/>
        <w:ind w:left="540"/>
        <w:jc w:val="thaiDistribute"/>
        <w:rPr>
          <w:rFonts w:ascii="Calibri" w:eastAsia="Arial Unicode MS" w:hAnsi="Calibri" w:cs="Calibri"/>
          <w:sz w:val="22"/>
          <w:szCs w:val="22"/>
        </w:rPr>
      </w:pPr>
      <w:r w:rsidRPr="00F13E6D">
        <w:rPr>
          <w:rFonts w:ascii="Calibri" w:eastAsia="Arial Unicode MS" w:hAnsi="Calibri" w:cs="Calibri"/>
          <w:sz w:val="22"/>
          <w:szCs w:val="22"/>
        </w:rPr>
        <w:t>Current tax is the expected tax payable or receivable on the taxable income or loss for the year, using tax rates enacted or substantively enacted at the reporting date, and any adjustment to tax payable in respect of previous years.</w:t>
      </w:r>
    </w:p>
    <w:p w14:paraId="490C4942" w14:textId="77777777" w:rsidR="007855C2" w:rsidRDefault="007855C2" w:rsidP="00375B36">
      <w:pPr>
        <w:spacing w:line="240" w:lineRule="atLeast"/>
        <w:jc w:val="thaiDistribute"/>
        <w:rPr>
          <w:rFonts w:ascii="Calibri" w:eastAsia="Arial Unicode MS" w:hAnsi="Calibri" w:cs="Calibri"/>
          <w:sz w:val="22"/>
          <w:szCs w:val="22"/>
        </w:rPr>
      </w:pPr>
    </w:p>
    <w:p w14:paraId="3360BDCA" w14:textId="77777777" w:rsidR="009235BA" w:rsidRDefault="009235BA" w:rsidP="00375B36">
      <w:pPr>
        <w:spacing w:line="240" w:lineRule="atLeast"/>
        <w:jc w:val="thaiDistribute"/>
        <w:rPr>
          <w:rFonts w:ascii="Calibri" w:eastAsia="Arial Unicode MS" w:hAnsi="Calibri" w:cs="Calibri"/>
          <w:sz w:val="22"/>
          <w:szCs w:val="22"/>
        </w:rPr>
      </w:pPr>
    </w:p>
    <w:p w14:paraId="245DD39E" w14:textId="77777777" w:rsidR="009235BA" w:rsidRPr="00F13E6D" w:rsidRDefault="009235BA" w:rsidP="00375B36">
      <w:pPr>
        <w:spacing w:line="240" w:lineRule="atLeast"/>
        <w:jc w:val="thaiDistribute"/>
        <w:rPr>
          <w:rFonts w:ascii="Calibri" w:eastAsia="Arial Unicode MS" w:hAnsi="Calibri" w:cs="Calibri"/>
          <w:sz w:val="22"/>
          <w:szCs w:val="22"/>
        </w:rPr>
      </w:pPr>
    </w:p>
    <w:p w14:paraId="3ECB174D" w14:textId="77777777" w:rsidR="00392829" w:rsidRPr="00F13E6D" w:rsidRDefault="00392829" w:rsidP="00F13E6D">
      <w:pPr>
        <w:spacing w:line="240" w:lineRule="atLeast"/>
        <w:ind w:left="540"/>
        <w:jc w:val="thaiDistribute"/>
        <w:rPr>
          <w:rFonts w:ascii="Calibri" w:eastAsia="Arial Unicode MS" w:hAnsi="Calibri" w:cs="Calibri"/>
          <w:sz w:val="22"/>
          <w:szCs w:val="22"/>
        </w:rPr>
      </w:pPr>
      <w:r w:rsidRPr="00060AC7">
        <w:rPr>
          <w:rFonts w:ascii="Calibri" w:eastAsia="Arial Unicode MS" w:hAnsi="Calibri" w:cs="Calibri"/>
          <w:sz w:val="22"/>
          <w:szCs w:val="22"/>
        </w:rPr>
        <w:lastRenderedPageBreak/>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sidRPr="00F13E6D">
        <w:rPr>
          <w:rFonts w:ascii="Calibri" w:eastAsia="Arial Unicode MS" w:hAnsi="Calibri" w:cs="Calibri"/>
          <w:sz w:val="22"/>
          <w:szCs w:val="22"/>
        </w:rPr>
        <w:t xml:space="preserve">  </w:t>
      </w:r>
    </w:p>
    <w:p w14:paraId="4474C5FC" w14:textId="77777777" w:rsidR="009F7E8E" w:rsidRPr="00F13E6D" w:rsidRDefault="009F7E8E" w:rsidP="00F13E6D">
      <w:pPr>
        <w:spacing w:line="240" w:lineRule="atLeast"/>
        <w:ind w:left="540"/>
        <w:jc w:val="thaiDistribute"/>
        <w:rPr>
          <w:rFonts w:ascii="Calibri" w:eastAsia="Arial Unicode MS" w:hAnsi="Calibri" w:cs="Calibri"/>
          <w:sz w:val="22"/>
          <w:szCs w:val="22"/>
        </w:rPr>
      </w:pPr>
    </w:p>
    <w:p w14:paraId="02B7D36D" w14:textId="3CBA3296" w:rsidR="00392829" w:rsidRPr="00F13E6D" w:rsidRDefault="00392829" w:rsidP="00F13E6D">
      <w:pPr>
        <w:spacing w:line="240" w:lineRule="atLeast"/>
        <w:ind w:left="540"/>
        <w:jc w:val="thaiDistribute"/>
        <w:rPr>
          <w:rFonts w:ascii="Calibri" w:eastAsia="Arial Unicode MS" w:hAnsi="Calibri" w:cs="Calibri"/>
          <w:sz w:val="22"/>
          <w:szCs w:val="22"/>
        </w:rPr>
      </w:pPr>
      <w:r w:rsidRPr="00F13E6D">
        <w:rPr>
          <w:rFonts w:ascii="Calibri" w:eastAsia="Arial Unicode MS" w:hAnsi="Calibri" w:cs="Calibri"/>
          <w:sz w:val="22"/>
          <w:szCs w:val="22"/>
        </w:rPr>
        <w:t>The measurement of deferred tax reflects the tax consequences that would follow the manner in which the Group expects, at the end of the reporting period, to recover or settle the carrying amount of its assets and liabilities.</w:t>
      </w:r>
    </w:p>
    <w:p w14:paraId="399AFE50" w14:textId="77777777" w:rsidR="007855C2" w:rsidRDefault="007855C2" w:rsidP="00F13E6D">
      <w:pPr>
        <w:spacing w:line="240" w:lineRule="atLeast"/>
        <w:ind w:left="540"/>
        <w:jc w:val="thaiDistribute"/>
        <w:rPr>
          <w:rFonts w:ascii="Calibri" w:eastAsia="Arial Unicode MS" w:hAnsi="Calibri" w:cs="Calibri"/>
          <w:sz w:val="22"/>
          <w:szCs w:val="22"/>
        </w:rPr>
      </w:pPr>
    </w:p>
    <w:p w14:paraId="6136A715" w14:textId="4C8230E7" w:rsidR="00392829" w:rsidRPr="00F13E6D" w:rsidRDefault="00392829" w:rsidP="00F13E6D">
      <w:pPr>
        <w:spacing w:line="240" w:lineRule="atLeast"/>
        <w:ind w:left="540"/>
        <w:jc w:val="thaiDistribute"/>
        <w:rPr>
          <w:rFonts w:ascii="Calibri" w:eastAsia="Arial Unicode MS" w:hAnsi="Calibri" w:cs="Calibri"/>
          <w:sz w:val="22"/>
          <w:szCs w:val="22"/>
        </w:rPr>
      </w:pPr>
      <w:r w:rsidRPr="00F13E6D">
        <w:rPr>
          <w:rFonts w:ascii="Calibri" w:eastAsia="Arial Unicode MS" w:hAnsi="Calibri" w:cs="Calibri"/>
          <w:sz w:val="22"/>
          <w:szCs w:val="22"/>
        </w:rPr>
        <w:t xml:space="preserve">Deferred tax is measured at the tax rates that are expected to be applied to the temporary differences when they reverse, using tax rates enacted or substantively enacted at the reporting date.  </w:t>
      </w:r>
    </w:p>
    <w:p w14:paraId="08B4AA19" w14:textId="77777777" w:rsidR="00392829" w:rsidRPr="00F13E6D" w:rsidRDefault="00392829" w:rsidP="00F13E6D">
      <w:pPr>
        <w:spacing w:line="240" w:lineRule="atLeast"/>
        <w:ind w:left="540"/>
        <w:jc w:val="thaiDistribute"/>
        <w:rPr>
          <w:rFonts w:ascii="Calibri" w:eastAsia="Arial Unicode MS" w:hAnsi="Calibri" w:cs="Calibri"/>
          <w:sz w:val="22"/>
          <w:szCs w:val="22"/>
        </w:rPr>
      </w:pPr>
    </w:p>
    <w:p w14:paraId="25045CC6" w14:textId="1094364D" w:rsidR="00F13E6D" w:rsidRDefault="00392829" w:rsidP="009B098A">
      <w:pPr>
        <w:spacing w:line="240" w:lineRule="atLeast"/>
        <w:ind w:left="540"/>
        <w:jc w:val="thaiDistribute"/>
        <w:rPr>
          <w:rFonts w:ascii="Calibri" w:eastAsia="Arial Unicode MS" w:hAnsi="Calibri" w:cs="Calibri"/>
          <w:sz w:val="22"/>
          <w:szCs w:val="22"/>
        </w:rPr>
      </w:pPr>
      <w:r w:rsidRPr="00F13E6D">
        <w:rPr>
          <w:rFonts w:ascii="Calibri" w:eastAsia="Arial Unicode MS" w:hAnsi="Calibri" w:cs="Calibri"/>
          <w:sz w:val="22"/>
          <w:szCs w:val="22"/>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4A173F49" w14:textId="77777777" w:rsidR="007855C2" w:rsidRDefault="007855C2" w:rsidP="00F13E6D">
      <w:pPr>
        <w:spacing w:line="240" w:lineRule="atLeast"/>
        <w:ind w:left="540"/>
        <w:jc w:val="thaiDistribute"/>
        <w:rPr>
          <w:rFonts w:ascii="Calibri" w:eastAsia="Arial Unicode MS" w:hAnsi="Calibri" w:cs="Calibri"/>
          <w:sz w:val="22"/>
          <w:szCs w:val="22"/>
        </w:rPr>
      </w:pPr>
    </w:p>
    <w:p w14:paraId="712363EF" w14:textId="0A1B083A" w:rsidR="00392829" w:rsidRPr="00F13E6D" w:rsidRDefault="00392829" w:rsidP="00F13E6D">
      <w:pPr>
        <w:spacing w:line="240" w:lineRule="atLeast"/>
        <w:ind w:left="540"/>
        <w:jc w:val="thaiDistribute"/>
        <w:rPr>
          <w:rFonts w:ascii="Calibri" w:eastAsia="Arial Unicode MS" w:hAnsi="Calibri" w:cs="Calibri"/>
          <w:sz w:val="22"/>
          <w:szCs w:val="22"/>
        </w:rPr>
      </w:pPr>
      <w:r w:rsidRPr="00F13E6D">
        <w:rPr>
          <w:rFonts w:ascii="Calibri" w:eastAsia="Arial Unicode MS" w:hAnsi="Calibri" w:cs="Calibri"/>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75BDBB5C" w14:textId="77777777" w:rsidR="00392829" w:rsidRPr="00F13E6D" w:rsidRDefault="00392829" w:rsidP="00F13E6D">
      <w:pPr>
        <w:spacing w:line="240" w:lineRule="atLeast"/>
        <w:ind w:left="540"/>
        <w:jc w:val="thaiDistribute"/>
        <w:rPr>
          <w:rFonts w:ascii="Calibri" w:eastAsia="Arial Unicode MS" w:hAnsi="Calibri" w:cs="Calibri"/>
          <w:sz w:val="22"/>
          <w:szCs w:val="22"/>
        </w:rPr>
      </w:pPr>
    </w:p>
    <w:p w14:paraId="2FFA18B2" w14:textId="0FED0157" w:rsidR="00D04774" w:rsidRDefault="00392829" w:rsidP="00F13E6D">
      <w:pPr>
        <w:spacing w:line="240" w:lineRule="atLeast"/>
        <w:ind w:left="540"/>
        <w:jc w:val="thaiDistribute"/>
        <w:rPr>
          <w:rFonts w:ascii="Calibri" w:eastAsia="Arial Unicode MS" w:hAnsi="Calibri" w:cs="Calibri"/>
          <w:sz w:val="22"/>
          <w:szCs w:val="22"/>
        </w:rPr>
      </w:pPr>
      <w:r w:rsidRPr="00F13E6D">
        <w:rPr>
          <w:rFonts w:ascii="Calibri" w:eastAsia="Arial Unicode MS" w:hAnsi="Calibri" w:cs="Calibri"/>
          <w:sz w:val="22"/>
          <w:szCs w:val="22"/>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14:paraId="70F11837" w14:textId="77777777" w:rsidR="00EA4D6D" w:rsidRDefault="00EA4D6D" w:rsidP="00F13E6D">
      <w:pPr>
        <w:spacing w:line="240" w:lineRule="atLeast"/>
        <w:ind w:left="540"/>
        <w:jc w:val="thaiDistribute"/>
        <w:rPr>
          <w:rFonts w:ascii="Calibri" w:eastAsia="Arial Unicode MS" w:hAnsi="Calibri" w:cs="Calibri"/>
          <w:sz w:val="22"/>
          <w:szCs w:val="22"/>
        </w:rPr>
      </w:pPr>
    </w:p>
    <w:p w14:paraId="23690EF8" w14:textId="215E0463" w:rsidR="00EA4D6D" w:rsidRPr="00EA4D6D" w:rsidRDefault="00EA4D6D" w:rsidP="00EA4D6D">
      <w:pPr>
        <w:pStyle w:val="Heading2"/>
        <w:numPr>
          <w:ilvl w:val="1"/>
          <w:numId w:val="39"/>
        </w:numPr>
        <w:ind w:left="549" w:hanging="549"/>
        <w:jc w:val="thaiDistribute"/>
        <w:rPr>
          <w:rFonts w:ascii="Calibri" w:hAnsi="Calibri" w:cs="Calibri"/>
          <w:i/>
          <w:iCs/>
        </w:rPr>
      </w:pPr>
      <w:r w:rsidRPr="00EA4D6D">
        <w:rPr>
          <w:rFonts w:ascii="Calibri" w:hAnsi="Calibri" w:cs="Calibri"/>
          <w:i/>
          <w:iCs/>
        </w:rPr>
        <w:t>Earnings per share</w:t>
      </w:r>
    </w:p>
    <w:p w14:paraId="107013CB" w14:textId="77777777" w:rsidR="00EA4D6D" w:rsidRPr="00EA4D6D" w:rsidRDefault="00EA4D6D" w:rsidP="00EA4D6D">
      <w:pPr>
        <w:spacing w:line="240" w:lineRule="atLeast"/>
        <w:ind w:left="540"/>
        <w:jc w:val="thaiDistribute"/>
        <w:rPr>
          <w:rFonts w:ascii="Calibri" w:eastAsia="Arial Unicode MS" w:hAnsi="Calibri" w:cs="Calibri"/>
          <w:sz w:val="22"/>
          <w:szCs w:val="22"/>
        </w:rPr>
      </w:pPr>
    </w:p>
    <w:p w14:paraId="2909A89B" w14:textId="033F0171" w:rsidR="00EA4D6D" w:rsidRDefault="00EA4D6D" w:rsidP="00EA4D6D">
      <w:pPr>
        <w:spacing w:line="240" w:lineRule="atLeast"/>
        <w:ind w:left="540"/>
        <w:jc w:val="thaiDistribute"/>
        <w:rPr>
          <w:rFonts w:ascii="Calibri" w:eastAsia="Arial Unicode MS" w:hAnsi="Calibri" w:cs="Calibri"/>
          <w:sz w:val="22"/>
          <w:szCs w:val="22"/>
        </w:rPr>
      </w:pPr>
      <w:r w:rsidRPr="00EA4D6D">
        <w:rPr>
          <w:rFonts w:ascii="Calibri" w:eastAsia="Arial Unicode MS" w:hAnsi="Calibri" w:cs="Calibri"/>
          <w:sz w:val="22"/>
          <w:szCs w:val="22"/>
        </w:rPr>
        <w:t xml:space="preserve">The Group presents basic and diluted earnings per share (EPS) data for its ordinary shares. Basic EPS </w:t>
      </w:r>
      <w:r>
        <w:rPr>
          <w:rFonts w:ascii="Calibri" w:eastAsia="Arial Unicode MS" w:hAnsi="Calibri" w:cs="Calibri"/>
          <w:sz w:val="22"/>
          <w:szCs w:val="22"/>
        </w:rPr>
        <w:br/>
      </w:r>
      <w:r w:rsidRPr="00EA4D6D">
        <w:rPr>
          <w:rFonts w:ascii="Calibri" w:eastAsia="Arial Unicode MS" w:hAnsi="Calibri" w:cs="Calibri"/>
          <w:sz w:val="22"/>
          <w:szCs w:val="22"/>
        </w:rPr>
        <w:t xml:space="preserve">is calculated by dividing the profit or loss attributable to ordinary shareholders of the Company by </w:t>
      </w:r>
      <w:r>
        <w:rPr>
          <w:rFonts w:ascii="Calibri" w:eastAsia="Arial Unicode MS" w:hAnsi="Calibri" w:cs="Calibri"/>
          <w:sz w:val="22"/>
          <w:szCs w:val="22"/>
        </w:rPr>
        <w:br/>
      </w:r>
      <w:r w:rsidRPr="00EA4D6D">
        <w:rPr>
          <w:rFonts w:ascii="Calibri" w:eastAsia="Arial Unicode MS" w:hAnsi="Calibri" w:cs="Calibri"/>
          <w:sz w:val="22"/>
          <w:szCs w:val="22"/>
        </w:rPr>
        <w:t xml:space="preserve">the weighted average number of ordinary shares outstanding during the </w:t>
      </w:r>
      <w:r w:rsidR="002D30B5">
        <w:rPr>
          <w:rFonts w:ascii="Calibri" w:eastAsia="Arial Unicode MS" w:hAnsi="Calibri" w:cs="Calibri"/>
          <w:sz w:val="22"/>
          <w:szCs w:val="22"/>
        </w:rPr>
        <w:t>year</w:t>
      </w:r>
      <w:r w:rsidRPr="00EA4D6D">
        <w:rPr>
          <w:rFonts w:ascii="Calibri" w:eastAsia="Arial Unicode MS" w:hAnsi="Calibri" w:cs="Calibri"/>
          <w:sz w:val="22"/>
          <w:szCs w:val="22"/>
        </w:rPr>
        <w:t>.</w:t>
      </w:r>
    </w:p>
    <w:p w14:paraId="412497DB" w14:textId="77777777" w:rsidR="00EA4D6D" w:rsidRDefault="00EA4D6D" w:rsidP="00EA4D6D">
      <w:pPr>
        <w:spacing w:line="240" w:lineRule="atLeast"/>
        <w:ind w:left="540"/>
        <w:jc w:val="thaiDistribute"/>
        <w:rPr>
          <w:rFonts w:ascii="Calibri" w:eastAsia="Arial Unicode MS" w:hAnsi="Calibri" w:cs="Calibri"/>
          <w:sz w:val="22"/>
          <w:szCs w:val="22"/>
        </w:rPr>
      </w:pPr>
    </w:p>
    <w:p w14:paraId="1D0BED2F" w14:textId="3B05FB2A" w:rsidR="00434523" w:rsidRPr="00434523" w:rsidRDefault="00434523" w:rsidP="00434523">
      <w:pPr>
        <w:pStyle w:val="Heading2"/>
        <w:numPr>
          <w:ilvl w:val="1"/>
          <w:numId w:val="39"/>
        </w:numPr>
        <w:ind w:left="549" w:hanging="549"/>
        <w:jc w:val="thaiDistribute"/>
        <w:rPr>
          <w:rFonts w:ascii="Calibri" w:hAnsi="Calibri" w:cs="Calibri"/>
          <w:i/>
          <w:iCs/>
        </w:rPr>
      </w:pPr>
      <w:r w:rsidRPr="00434523">
        <w:rPr>
          <w:rFonts w:ascii="Calibri" w:hAnsi="Calibri" w:cs="Calibri"/>
          <w:i/>
          <w:iCs/>
        </w:rPr>
        <w:t>Segment reporting</w:t>
      </w:r>
    </w:p>
    <w:p w14:paraId="6D96F658" w14:textId="77777777" w:rsidR="00434523" w:rsidRPr="00434523" w:rsidRDefault="00434523" w:rsidP="00434523">
      <w:pPr>
        <w:spacing w:line="240" w:lineRule="atLeast"/>
        <w:ind w:left="540"/>
        <w:jc w:val="thaiDistribute"/>
        <w:rPr>
          <w:rFonts w:ascii="Calibri" w:eastAsia="Arial Unicode MS" w:hAnsi="Calibri" w:cs="Calibri"/>
          <w:sz w:val="22"/>
          <w:szCs w:val="22"/>
        </w:rPr>
      </w:pPr>
    </w:p>
    <w:p w14:paraId="14A9A476" w14:textId="022535D8" w:rsidR="00EA4D6D" w:rsidRPr="00F13E6D" w:rsidRDefault="00434523" w:rsidP="00434523">
      <w:pPr>
        <w:spacing w:line="240" w:lineRule="atLeast"/>
        <w:ind w:left="540"/>
        <w:jc w:val="thaiDistribute"/>
        <w:rPr>
          <w:rFonts w:ascii="Calibri" w:eastAsia="Arial Unicode MS" w:hAnsi="Calibri" w:cs="Calibri"/>
          <w:sz w:val="22"/>
          <w:szCs w:val="22"/>
        </w:rPr>
      </w:pPr>
      <w:r w:rsidRPr="00434523">
        <w:rPr>
          <w:rFonts w:ascii="Calibri" w:eastAsia="Arial Unicode MS" w:hAnsi="Calibri" w:cs="Calibri"/>
          <w:sz w:val="22"/>
          <w:szCs w:val="22"/>
        </w:rPr>
        <w:t>Segment results that are reported to the Group’s CEO (the chief operating decision maker) include</w:t>
      </w:r>
      <w:r>
        <w:rPr>
          <w:rFonts w:ascii="Calibri" w:eastAsia="Arial Unicode MS" w:hAnsi="Calibri" w:cs="Calibri"/>
          <w:sz w:val="22"/>
          <w:szCs w:val="22"/>
        </w:rPr>
        <w:t xml:space="preserve"> </w:t>
      </w:r>
      <w:r w:rsidRPr="00434523">
        <w:rPr>
          <w:rFonts w:ascii="Calibri" w:eastAsia="Arial Unicode MS" w:hAnsi="Calibri" w:cs="Calibri"/>
          <w:sz w:val="22"/>
          <w:szCs w:val="22"/>
        </w:rPr>
        <w:t>items directly attributable to a segment as well as those that can be allocated on a reasonable basis.</w:t>
      </w:r>
    </w:p>
    <w:p w14:paraId="509BCD69" w14:textId="77777777" w:rsidR="00E12214" w:rsidRDefault="00E12214" w:rsidP="00CF3804">
      <w:pPr>
        <w:spacing w:line="240" w:lineRule="atLeast"/>
        <w:jc w:val="both"/>
        <w:rPr>
          <w:rFonts w:ascii="Calibri" w:eastAsia="Arial Unicode MS" w:hAnsi="Calibri" w:cstheme="minorBidi"/>
          <w:b/>
          <w:bCs/>
          <w:sz w:val="24"/>
          <w:szCs w:val="24"/>
        </w:rPr>
      </w:pPr>
    </w:p>
    <w:p w14:paraId="153952BD" w14:textId="77777777" w:rsidR="009235BA" w:rsidRDefault="009235BA" w:rsidP="00CF3804">
      <w:pPr>
        <w:spacing w:line="240" w:lineRule="atLeast"/>
        <w:jc w:val="both"/>
        <w:rPr>
          <w:rFonts w:ascii="Calibri" w:eastAsia="Arial Unicode MS" w:hAnsi="Calibri" w:cstheme="minorBidi"/>
          <w:b/>
          <w:bCs/>
          <w:sz w:val="24"/>
          <w:szCs w:val="24"/>
        </w:rPr>
      </w:pPr>
    </w:p>
    <w:p w14:paraId="59EA7E2E" w14:textId="77777777" w:rsidR="009235BA" w:rsidRPr="00E12214" w:rsidRDefault="009235BA" w:rsidP="00CF3804">
      <w:pPr>
        <w:spacing w:line="240" w:lineRule="atLeast"/>
        <w:jc w:val="both"/>
        <w:rPr>
          <w:rFonts w:ascii="Calibri" w:eastAsia="Arial Unicode MS" w:hAnsi="Calibri" w:cstheme="minorBidi"/>
          <w:b/>
          <w:bCs/>
          <w:sz w:val="24"/>
          <w:szCs w:val="24"/>
        </w:rPr>
      </w:pPr>
    </w:p>
    <w:p w14:paraId="782FFD28" w14:textId="48DA8C04" w:rsidR="00B32562" w:rsidRPr="004B7745" w:rsidRDefault="00B32562" w:rsidP="00247D3E">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4B7745">
        <w:rPr>
          <w:rFonts w:ascii="Calibri" w:eastAsia="Arial Unicode MS" w:hAnsi="Calibri" w:cs="Calibri"/>
          <w:b/>
          <w:bCs/>
          <w:sz w:val="22"/>
          <w:szCs w:val="22"/>
        </w:rPr>
        <w:lastRenderedPageBreak/>
        <w:t>Related parties</w:t>
      </w:r>
      <w:r w:rsidR="00247D3E" w:rsidRPr="004B7745">
        <w:rPr>
          <w:rFonts w:ascii="Calibri" w:eastAsia="Arial Unicode MS" w:hAnsi="Calibri" w:cs="Calibri"/>
          <w:b/>
          <w:bCs/>
          <w:sz w:val="22"/>
          <w:szCs w:val="22"/>
        </w:rPr>
        <w:t xml:space="preserve"> </w:t>
      </w:r>
    </w:p>
    <w:p w14:paraId="640FDAFC" w14:textId="77777777" w:rsidR="00B32562" w:rsidRPr="003C4453" w:rsidRDefault="00B32562" w:rsidP="004D7394">
      <w:pPr>
        <w:ind w:left="540"/>
        <w:jc w:val="thaiDistribute"/>
        <w:rPr>
          <w:rFonts w:ascii="Calibri" w:hAnsi="Calibri" w:cs="Calibri"/>
          <w:sz w:val="22"/>
          <w:szCs w:val="22"/>
        </w:rPr>
      </w:pPr>
      <w:r w:rsidRPr="003C4453">
        <w:rPr>
          <w:rFonts w:ascii="Calibri" w:eastAsia="Arial Unicode MS" w:hAnsi="Calibri" w:cs="Calibri"/>
          <w:sz w:val="22"/>
          <w:szCs w:val="22"/>
        </w:rPr>
        <w:tab/>
      </w:r>
    </w:p>
    <w:p w14:paraId="1E017E50" w14:textId="36178DF5" w:rsidR="00DF60F2" w:rsidRDefault="00321EB1" w:rsidP="00F52ED8">
      <w:pPr>
        <w:ind w:left="540"/>
        <w:jc w:val="both"/>
        <w:rPr>
          <w:rFonts w:ascii="Calibri" w:hAnsi="Calibri" w:cs="Calibri"/>
          <w:spacing w:val="4"/>
          <w:sz w:val="22"/>
          <w:szCs w:val="22"/>
        </w:rPr>
      </w:pPr>
      <w:r w:rsidRPr="00321EB1">
        <w:rPr>
          <w:rFonts w:ascii="Calibri" w:hAnsi="Calibri" w:cs="Calibri"/>
          <w:spacing w:val="4"/>
          <w:sz w:val="22"/>
          <w:szCs w:val="22"/>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5AA8CB63" w14:textId="77777777" w:rsidR="00BE2012" w:rsidRPr="0072223A" w:rsidRDefault="00BE2012" w:rsidP="00F52ED8">
      <w:pPr>
        <w:ind w:left="540"/>
        <w:jc w:val="both"/>
        <w:rPr>
          <w:rFonts w:ascii="Calibri" w:hAnsi="Calibri" w:cstheme="minorBidi"/>
          <w:cs/>
        </w:rPr>
      </w:pPr>
    </w:p>
    <w:p w14:paraId="7779B5BB" w14:textId="50D5DD6D" w:rsidR="00B32562" w:rsidRDefault="001353F5" w:rsidP="006B1DF2">
      <w:pPr>
        <w:ind w:left="540"/>
        <w:jc w:val="both"/>
        <w:rPr>
          <w:rFonts w:ascii="Calibri" w:hAnsi="Calibri" w:cs="Calibri"/>
          <w:sz w:val="22"/>
          <w:szCs w:val="22"/>
        </w:rPr>
      </w:pPr>
      <w:r w:rsidRPr="001353F5">
        <w:rPr>
          <w:rFonts w:ascii="Calibri" w:hAnsi="Calibri" w:cs="Calibri"/>
          <w:sz w:val="22"/>
          <w:szCs w:val="22"/>
        </w:rPr>
        <w:t xml:space="preserve">Relationships with associate, subsidiaries and joint venture are </w:t>
      </w:r>
      <w:r w:rsidRPr="00060AC7">
        <w:rPr>
          <w:rFonts w:ascii="Calibri" w:hAnsi="Calibri" w:cs="Calibri"/>
          <w:sz w:val="22"/>
          <w:szCs w:val="22"/>
        </w:rPr>
        <w:t>described in notes 1</w:t>
      </w:r>
      <w:r w:rsidR="008C314A" w:rsidRPr="00060AC7">
        <w:rPr>
          <w:rFonts w:ascii="Calibri" w:hAnsi="Calibri" w:cstheme="minorBidi"/>
          <w:sz w:val="22"/>
          <w:szCs w:val="22"/>
        </w:rPr>
        <w:t>1</w:t>
      </w:r>
      <w:r w:rsidRPr="00060AC7">
        <w:rPr>
          <w:rFonts w:ascii="Calibri" w:hAnsi="Calibri" w:cs="Calibri"/>
          <w:sz w:val="22"/>
          <w:szCs w:val="22"/>
        </w:rPr>
        <w:t xml:space="preserve"> and 1</w:t>
      </w:r>
      <w:r w:rsidR="008C314A" w:rsidRPr="00060AC7">
        <w:rPr>
          <w:rFonts w:ascii="Calibri" w:hAnsi="Calibri" w:cstheme="minorBidi"/>
          <w:sz w:val="22"/>
          <w:szCs w:val="22"/>
        </w:rPr>
        <w:t>2</w:t>
      </w:r>
      <w:r w:rsidRPr="001353F5">
        <w:rPr>
          <w:rFonts w:ascii="Calibri" w:hAnsi="Calibri" w:cs="Calibri"/>
          <w:sz w:val="22"/>
          <w:szCs w:val="22"/>
        </w:rPr>
        <w:t>, Relationships with management or other related parties were as follows:</w:t>
      </w:r>
    </w:p>
    <w:p w14:paraId="59D2A177" w14:textId="77777777" w:rsidR="001353F5" w:rsidRPr="003C4453" w:rsidRDefault="001353F5" w:rsidP="006B1DF2">
      <w:pPr>
        <w:ind w:left="540"/>
        <w:jc w:val="both"/>
        <w:rPr>
          <w:rFonts w:ascii="Calibri" w:hAnsi="Calibri" w:cs="Calibri"/>
          <w:sz w:val="22"/>
          <w:szCs w:val="22"/>
        </w:rPr>
      </w:pPr>
    </w:p>
    <w:tbl>
      <w:tblPr>
        <w:tblW w:w="9450" w:type="dxa"/>
        <w:tblInd w:w="450" w:type="dxa"/>
        <w:tblLayout w:type="fixed"/>
        <w:tblLook w:val="01E0" w:firstRow="1" w:lastRow="1" w:firstColumn="1" w:lastColumn="1" w:noHBand="0" w:noVBand="0"/>
      </w:tblPr>
      <w:tblGrid>
        <w:gridCol w:w="4500"/>
        <w:gridCol w:w="1620"/>
        <w:gridCol w:w="3330"/>
      </w:tblGrid>
      <w:tr w:rsidR="00403D25" w:rsidRPr="003C4453" w14:paraId="26B614E4" w14:textId="77777777" w:rsidTr="009235BA">
        <w:trPr>
          <w:tblHeader/>
        </w:trPr>
        <w:tc>
          <w:tcPr>
            <w:tcW w:w="4500" w:type="dxa"/>
          </w:tcPr>
          <w:p w14:paraId="133DBE13" w14:textId="77777777" w:rsidR="00597215" w:rsidRPr="003C4453" w:rsidRDefault="00597215" w:rsidP="00094125">
            <w:pPr>
              <w:pStyle w:val="block"/>
              <w:spacing w:after="0" w:line="240" w:lineRule="atLeast"/>
              <w:ind w:left="-20"/>
              <w:jc w:val="center"/>
              <w:rPr>
                <w:rFonts w:ascii="Calibri" w:hAnsi="Calibri" w:cs="Calibri"/>
                <w:b/>
                <w:bCs/>
                <w:szCs w:val="22"/>
              </w:rPr>
            </w:pPr>
          </w:p>
          <w:p w14:paraId="42B18B2F" w14:textId="77777777" w:rsidR="00597215" w:rsidRPr="003C4453" w:rsidRDefault="00597215" w:rsidP="00094125">
            <w:pPr>
              <w:pStyle w:val="block"/>
              <w:spacing w:after="0" w:line="240" w:lineRule="atLeast"/>
              <w:ind w:left="-20"/>
              <w:jc w:val="center"/>
              <w:rPr>
                <w:rFonts w:ascii="Calibri" w:hAnsi="Calibri" w:cs="Calibri"/>
                <w:b/>
                <w:bCs/>
                <w:szCs w:val="22"/>
              </w:rPr>
            </w:pPr>
          </w:p>
          <w:p w14:paraId="30357154" w14:textId="77777777" w:rsidR="00403D25" w:rsidRPr="003C4453" w:rsidRDefault="0025401A" w:rsidP="00094125">
            <w:pPr>
              <w:pStyle w:val="block"/>
              <w:spacing w:after="0" w:line="240" w:lineRule="atLeast"/>
              <w:ind w:left="-20"/>
              <w:jc w:val="center"/>
              <w:rPr>
                <w:rFonts w:ascii="Calibri" w:hAnsi="Calibri" w:cs="Calibri"/>
                <w:b/>
                <w:bCs/>
                <w:szCs w:val="22"/>
              </w:rPr>
            </w:pPr>
            <w:r w:rsidRPr="003C4453">
              <w:rPr>
                <w:rFonts w:ascii="Calibri" w:hAnsi="Calibri" w:cs="Calibri"/>
                <w:b/>
                <w:bCs/>
                <w:szCs w:val="22"/>
              </w:rPr>
              <w:t>Related parties</w:t>
            </w:r>
          </w:p>
        </w:tc>
        <w:tc>
          <w:tcPr>
            <w:tcW w:w="1620" w:type="dxa"/>
          </w:tcPr>
          <w:p w14:paraId="0D496289" w14:textId="77777777" w:rsidR="00403D25" w:rsidRPr="003C4453" w:rsidRDefault="00403D25" w:rsidP="00094125">
            <w:pPr>
              <w:pStyle w:val="block"/>
              <w:spacing w:after="0" w:line="240" w:lineRule="atLeast"/>
              <w:ind w:left="-18"/>
              <w:jc w:val="center"/>
              <w:rPr>
                <w:rFonts w:ascii="Calibri" w:hAnsi="Calibri" w:cs="Calibri"/>
                <w:b/>
                <w:bCs/>
                <w:szCs w:val="22"/>
              </w:rPr>
            </w:pPr>
            <w:r w:rsidRPr="003C4453">
              <w:rPr>
                <w:rFonts w:ascii="Calibri" w:hAnsi="Calibri" w:cs="Calibri"/>
                <w:b/>
                <w:bCs/>
                <w:szCs w:val="22"/>
              </w:rPr>
              <w:t>Country of incorporation/ nationality</w:t>
            </w:r>
          </w:p>
        </w:tc>
        <w:tc>
          <w:tcPr>
            <w:tcW w:w="3330" w:type="dxa"/>
          </w:tcPr>
          <w:p w14:paraId="5355CC07" w14:textId="77777777" w:rsidR="00597215" w:rsidRPr="003C4453" w:rsidRDefault="00597215" w:rsidP="00094125">
            <w:pPr>
              <w:pStyle w:val="block"/>
              <w:spacing w:after="0" w:line="240" w:lineRule="atLeast"/>
              <w:ind w:left="0"/>
              <w:jc w:val="center"/>
              <w:rPr>
                <w:rFonts w:ascii="Calibri" w:hAnsi="Calibri" w:cs="Calibri"/>
                <w:b/>
                <w:bCs/>
                <w:szCs w:val="22"/>
              </w:rPr>
            </w:pPr>
          </w:p>
          <w:p w14:paraId="1D811378" w14:textId="77777777" w:rsidR="00597215" w:rsidRPr="003C4453" w:rsidRDefault="00597215" w:rsidP="00094125">
            <w:pPr>
              <w:pStyle w:val="block"/>
              <w:spacing w:after="0" w:line="240" w:lineRule="atLeast"/>
              <w:ind w:left="0"/>
              <w:jc w:val="center"/>
              <w:rPr>
                <w:rFonts w:ascii="Calibri" w:hAnsi="Calibri" w:cs="Calibri"/>
                <w:b/>
                <w:bCs/>
                <w:szCs w:val="22"/>
              </w:rPr>
            </w:pPr>
          </w:p>
          <w:p w14:paraId="7BD49DC9" w14:textId="77777777" w:rsidR="00403D25" w:rsidRPr="003C4453" w:rsidRDefault="00403D25" w:rsidP="00094125">
            <w:pPr>
              <w:pStyle w:val="block"/>
              <w:spacing w:after="0" w:line="240" w:lineRule="atLeast"/>
              <w:ind w:left="0"/>
              <w:jc w:val="center"/>
              <w:rPr>
                <w:rFonts w:ascii="Calibri" w:hAnsi="Calibri" w:cs="Calibri"/>
                <w:b/>
                <w:bCs/>
                <w:szCs w:val="22"/>
              </w:rPr>
            </w:pPr>
            <w:r w:rsidRPr="003C4453">
              <w:rPr>
                <w:rFonts w:ascii="Calibri" w:hAnsi="Calibri" w:cs="Calibri"/>
                <w:b/>
                <w:bCs/>
                <w:szCs w:val="22"/>
              </w:rPr>
              <w:t>Nature of relationships</w:t>
            </w:r>
          </w:p>
        </w:tc>
      </w:tr>
      <w:tr w:rsidR="00403D25" w:rsidRPr="003C4453" w14:paraId="560D573C" w14:textId="77777777" w:rsidTr="009235BA">
        <w:trPr>
          <w:trHeight w:val="674"/>
        </w:trPr>
        <w:tc>
          <w:tcPr>
            <w:tcW w:w="4500" w:type="dxa"/>
          </w:tcPr>
          <w:p w14:paraId="324C45D2" w14:textId="77777777" w:rsidR="00403D25" w:rsidRPr="003C4453" w:rsidRDefault="00B748CF" w:rsidP="00E86AAF">
            <w:pPr>
              <w:spacing w:line="240" w:lineRule="atLeast"/>
              <w:ind w:left="162" w:hanging="180"/>
              <w:rPr>
                <w:rFonts w:ascii="Calibri" w:hAnsi="Calibri" w:cs="Calibri"/>
                <w:sz w:val="22"/>
                <w:szCs w:val="22"/>
              </w:rPr>
            </w:pPr>
            <w:r w:rsidRPr="00B748CF">
              <w:rPr>
                <w:rFonts w:ascii="Calibri" w:hAnsi="Calibri" w:cs="Calibri"/>
                <w:sz w:val="22"/>
                <w:szCs w:val="22"/>
              </w:rPr>
              <w:t>Somwattana Group and Piyasombatkul Group</w:t>
            </w:r>
          </w:p>
        </w:tc>
        <w:tc>
          <w:tcPr>
            <w:tcW w:w="1620" w:type="dxa"/>
          </w:tcPr>
          <w:p w14:paraId="331F5EB5" w14:textId="77777777" w:rsidR="00403D25" w:rsidRPr="003C4453" w:rsidRDefault="00403D25" w:rsidP="00967AF1">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5581224A" w14:textId="77777777" w:rsidR="00403D25" w:rsidRPr="003C4453" w:rsidRDefault="00094125" w:rsidP="0025401A">
            <w:pPr>
              <w:pStyle w:val="block"/>
              <w:tabs>
                <w:tab w:val="left" w:pos="2682"/>
              </w:tabs>
              <w:spacing w:after="0" w:line="240" w:lineRule="atLeast"/>
              <w:ind w:left="254" w:hanging="180"/>
              <w:jc w:val="thaiDistribute"/>
              <w:rPr>
                <w:rFonts w:ascii="Calibri" w:hAnsi="Calibri" w:cs="Calibri"/>
                <w:szCs w:val="22"/>
              </w:rPr>
            </w:pPr>
            <w:r>
              <w:rPr>
                <w:rFonts w:ascii="Calibri" w:hAnsi="Calibri" w:cs="Calibri"/>
                <w:szCs w:val="22"/>
              </w:rPr>
              <w:t>Major shareholders</w:t>
            </w:r>
          </w:p>
        </w:tc>
      </w:tr>
      <w:tr w:rsidR="00B748CF" w:rsidRPr="003C4453" w14:paraId="18CB3D5C" w14:textId="77777777" w:rsidTr="009235BA">
        <w:trPr>
          <w:trHeight w:val="324"/>
        </w:trPr>
        <w:tc>
          <w:tcPr>
            <w:tcW w:w="4500" w:type="dxa"/>
          </w:tcPr>
          <w:p w14:paraId="58D87748" w14:textId="77777777" w:rsidR="00B748CF" w:rsidRPr="003C4453" w:rsidRDefault="00B748CF" w:rsidP="00B748CF">
            <w:pPr>
              <w:shd w:val="clear" w:color="auto" w:fill="FFFFFF"/>
              <w:spacing w:line="240" w:lineRule="atLeast"/>
              <w:ind w:left="168" w:hanging="188"/>
              <w:rPr>
                <w:rFonts w:ascii="Calibri" w:hAnsi="Calibri" w:cs="Calibri"/>
                <w:sz w:val="22"/>
                <w:szCs w:val="22"/>
              </w:rPr>
            </w:pPr>
            <w:r w:rsidRPr="003C4453">
              <w:rPr>
                <w:rFonts w:ascii="Calibri" w:hAnsi="Calibri" w:cs="Calibri"/>
                <w:sz w:val="22"/>
                <w:szCs w:val="22"/>
              </w:rPr>
              <w:t xml:space="preserve">Key management personnel </w:t>
            </w:r>
          </w:p>
        </w:tc>
        <w:tc>
          <w:tcPr>
            <w:tcW w:w="1620" w:type="dxa"/>
          </w:tcPr>
          <w:p w14:paraId="0364E0DF"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50138B13" w14:textId="0ADFB6F6" w:rsidR="00B748CF" w:rsidRPr="003C4453" w:rsidRDefault="00B748CF" w:rsidP="00094125">
            <w:pPr>
              <w:spacing w:line="240" w:lineRule="atLeast"/>
              <w:jc w:val="thaiDistribute"/>
              <w:rPr>
                <w:rFonts w:ascii="Calibri" w:hAnsi="Calibri" w:cs="Calibri"/>
                <w:szCs w:val="22"/>
              </w:rPr>
            </w:pPr>
            <w:r w:rsidRPr="003C4453">
              <w:rPr>
                <w:rFonts w:ascii="Calibri" w:hAnsi="Calibri" w:cs="Calibri"/>
                <w:szCs w:val="22"/>
              </w:rPr>
              <w:t>Persons</w:t>
            </w:r>
            <w:r w:rsidR="009235BA">
              <w:rPr>
                <w:rFonts w:ascii="Calibri" w:hAnsi="Calibri" w:cs="Calibri"/>
                <w:szCs w:val="22"/>
              </w:rPr>
              <w:t xml:space="preserve"> </w:t>
            </w:r>
            <w:r w:rsidRPr="003C4453">
              <w:rPr>
                <w:rFonts w:ascii="Calibri" w:hAnsi="Calibri" w:cs="Calibri"/>
                <w:szCs w:val="22"/>
              </w:rPr>
              <w:t xml:space="preserve">having authority and responsibility for </w:t>
            </w:r>
            <w:r w:rsidRPr="00E86AAF">
              <w:rPr>
                <w:rFonts w:ascii="Calibri" w:hAnsi="Calibri" w:cs="Calibri"/>
                <w:sz w:val="22"/>
                <w:szCs w:val="22"/>
              </w:rPr>
              <w:t>planning</w:t>
            </w:r>
            <w:r w:rsidRPr="003C4453">
              <w:rPr>
                <w:rFonts w:ascii="Calibri" w:hAnsi="Calibri" w:cs="Calibri"/>
                <w:szCs w:val="22"/>
              </w:rPr>
              <w:t>, directing and controlling the</w:t>
            </w:r>
            <w:r w:rsidR="00094125">
              <w:rPr>
                <w:rFonts w:ascii="Calibri" w:hAnsi="Calibri" w:cs="Calibri"/>
                <w:szCs w:val="22"/>
              </w:rPr>
              <w:t xml:space="preserve"> </w:t>
            </w:r>
            <w:r w:rsidRPr="003C4453">
              <w:rPr>
                <w:rFonts w:ascii="Calibri" w:hAnsi="Calibri" w:cs="Calibri"/>
                <w:szCs w:val="22"/>
              </w:rPr>
              <w:t>activities of the entity, directly or indirectly, including any director (whether executive or otherwise) of the Group.</w:t>
            </w:r>
          </w:p>
        </w:tc>
      </w:tr>
      <w:tr w:rsidR="00B748CF" w:rsidRPr="003C4453" w14:paraId="095DC303" w14:textId="77777777" w:rsidTr="009235BA">
        <w:trPr>
          <w:trHeight w:val="80"/>
        </w:trPr>
        <w:tc>
          <w:tcPr>
            <w:tcW w:w="4500" w:type="dxa"/>
          </w:tcPr>
          <w:p w14:paraId="47FDA3A6" w14:textId="77777777" w:rsidR="00B748CF" w:rsidRPr="003C4453" w:rsidRDefault="00B748CF" w:rsidP="00B748CF">
            <w:pPr>
              <w:shd w:val="clear" w:color="auto" w:fill="FFFFFF"/>
              <w:spacing w:line="240" w:lineRule="atLeast"/>
              <w:ind w:left="-20"/>
              <w:rPr>
                <w:rFonts w:ascii="Calibri" w:hAnsi="Calibri" w:cs="Calibri"/>
                <w:position w:val="6"/>
                <w:sz w:val="22"/>
                <w:szCs w:val="22"/>
              </w:rPr>
            </w:pPr>
            <w:r w:rsidRPr="00B748CF">
              <w:rPr>
                <w:rFonts w:ascii="Calibri" w:hAnsi="Calibri" w:cs="Calibri"/>
                <w:sz w:val="22"/>
                <w:szCs w:val="22"/>
              </w:rPr>
              <w:t>Nirvana Construction Co., Ltd.</w:t>
            </w:r>
          </w:p>
        </w:tc>
        <w:tc>
          <w:tcPr>
            <w:tcW w:w="1620" w:type="dxa"/>
          </w:tcPr>
          <w:p w14:paraId="687BFE1B"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77D033BD" w14:textId="77777777" w:rsidR="00B748CF" w:rsidRPr="003C4453" w:rsidRDefault="00B748CF" w:rsidP="00B748CF">
            <w:pPr>
              <w:pStyle w:val="block"/>
              <w:tabs>
                <w:tab w:val="left" w:pos="2682"/>
              </w:tabs>
              <w:spacing w:after="0" w:line="240" w:lineRule="atLeast"/>
              <w:ind w:left="0"/>
              <w:jc w:val="thaiDistribute"/>
              <w:rPr>
                <w:rFonts w:ascii="Calibri" w:hAnsi="Calibri" w:cs="Calibri"/>
                <w:szCs w:val="22"/>
              </w:rPr>
            </w:pPr>
            <w:r w:rsidRPr="00B748CF">
              <w:rPr>
                <w:rFonts w:ascii="Calibri" w:hAnsi="Calibri" w:cs="Calibri"/>
                <w:szCs w:val="22"/>
              </w:rPr>
              <w:t>Subsidiary</w:t>
            </w:r>
          </w:p>
        </w:tc>
      </w:tr>
      <w:tr w:rsidR="00B748CF" w:rsidRPr="003C4453" w14:paraId="0BB8DFCE" w14:textId="77777777" w:rsidTr="009235BA">
        <w:trPr>
          <w:trHeight w:val="80"/>
        </w:trPr>
        <w:tc>
          <w:tcPr>
            <w:tcW w:w="4500" w:type="dxa"/>
          </w:tcPr>
          <w:p w14:paraId="6D0F0C8C" w14:textId="77777777" w:rsidR="00B748CF" w:rsidRPr="003C4453"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Praram 9 Co., Ltd.</w:t>
            </w:r>
          </w:p>
        </w:tc>
        <w:tc>
          <w:tcPr>
            <w:tcW w:w="1620" w:type="dxa"/>
          </w:tcPr>
          <w:p w14:paraId="75615B7B"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32FF6B01" w14:textId="77777777" w:rsidR="00B748CF" w:rsidRPr="003C4453" w:rsidRDefault="00B748CF" w:rsidP="00B748CF">
            <w:pPr>
              <w:pStyle w:val="block"/>
              <w:tabs>
                <w:tab w:val="left" w:pos="2682"/>
              </w:tabs>
              <w:spacing w:after="0" w:line="240" w:lineRule="atLeast"/>
              <w:ind w:left="246" w:right="-9" w:hanging="246"/>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29972F1B" w14:textId="77777777" w:rsidTr="009235BA">
        <w:trPr>
          <w:trHeight w:val="80"/>
        </w:trPr>
        <w:tc>
          <w:tcPr>
            <w:tcW w:w="4500" w:type="dxa"/>
          </w:tcPr>
          <w:p w14:paraId="4E6E9E87" w14:textId="2C1FD786" w:rsidR="00B748CF" w:rsidRPr="00625508" w:rsidRDefault="00B748CF" w:rsidP="00B748CF">
            <w:pPr>
              <w:shd w:val="clear" w:color="auto" w:fill="FFFFFF"/>
              <w:spacing w:line="240" w:lineRule="atLeast"/>
              <w:ind w:left="168" w:hanging="188"/>
              <w:rPr>
                <w:rFonts w:ascii="Calibri" w:hAnsi="Calibri" w:cstheme="minorBidi"/>
                <w:sz w:val="22"/>
                <w:szCs w:val="22"/>
              </w:rPr>
            </w:pPr>
            <w:r w:rsidRPr="00B748CF">
              <w:rPr>
                <w:rFonts w:ascii="Calibri" w:hAnsi="Calibri" w:cs="Calibri"/>
                <w:sz w:val="22"/>
                <w:szCs w:val="22"/>
              </w:rPr>
              <w:t>NVDA Co., Ltd</w:t>
            </w:r>
            <w:r w:rsidR="00625508">
              <w:rPr>
                <w:rFonts w:ascii="Calibri" w:hAnsi="Calibri" w:cstheme="minorBidi"/>
                <w:sz w:val="22"/>
                <w:szCs w:val="22"/>
              </w:rPr>
              <w:t>.</w:t>
            </w:r>
          </w:p>
        </w:tc>
        <w:tc>
          <w:tcPr>
            <w:tcW w:w="1620" w:type="dxa"/>
          </w:tcPr>
          <w:p w14:paraId="04C47FD5"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0168B93E"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10D6B0B1" w14:textId="77777777" w:rsidTr="009235BA">
        <w:trPr>
          <w:trHeight w:val="80"/>
        </w:trPr>
        <w:tc>
          <w:tcPr>
            <w:tcW w:w="4500" w:type="dxa"/>
          </w:tcPr>
          <w:p w14:paraId="27F6DF66"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U Co., Ltd.</w:t>
            </w:r>
          </w:p>
        </w:tc>
        <w:tc>
          <w:tcPr>
            <w:tcW w:w="1620" w:type="dxa"/>
          </w:tcPr>
          <w:p w14:paraId="44E52110"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25322C35"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3AEBF5F6" w14:textId="77777777" w:rsidTr="009235BA">
        <w:trPr>
          <w:trHeight w:val="80"/>
        </w:trPr>
        <w:tc>
          <w:tcPr>
            <w:tcW w:w="4500" w:type="dxa"/>
          </w:tcPr>
          <w:p w14:paraId="17453C10"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River Co., Ltd.</w:t>
            </w:r>
          </w:p>
        </w:tc>
        <w:tc>
          <w:tcPr>
            <w:tcW w:w="1620" w:type="dxa"/>
          </w:tcPr>
          <w:p w14:paraId="561DE969"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54903271"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67F1D4F7" w14:textId="77777777" w:rsidTr="009235BA">
        <w:trPr>
          <w:trHeight w:val="80"/>
        </w:trPr>
        <w:tc>
          <w:tcPr>
            <w:tcW w:w="4500" w:type="dxa"/>
          </w:tcPr>
          <w:p w14:paraId="0947C134"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Qtech Products Co., Ltd.</w:t>
            </w:r>
          </w:p>
        </w:tc>
        <w:tc>
          <w:tcPr>
            <w:tcW w:w="1620" w:type="dxa"/>
          </w:tcPr>
          <w:p w14:paraId="20CB8B69"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3BAFF25E"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0583B388" w14:textId="77777777" w:rsidTr="009235BA">
        <w:trPr>
          <w:trHeight w:val="80"/>
        </w:trPr>
        <w:tc>
          <w:tcPr>
            <w:tcW w:w="4500" w:type="dxa"/>
          </w:tcPr>
          <w:p w14:paraId="4383F93F"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Atech Enterprise Co., Ltd.</w:t>
            </w:r>
          </w:p>
        </w:tc>
        <w:tc>
          <w:tcPr>
            <w:tcW w:w="1620" w:type="dxa"/>
          </w:tcPr>
          <w:p w14:paraId="38FDC6D8"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7AC227F4"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68B73028" w14:textId="77777777" w:rsidTr="009235BA">
        <w:trPr>
          <w:trHeight w:val="80"/>
        </w:trPr>
        <w:tc>
          <w:tcPr>
            <w:tcW w:w="4500" w:type="dxa"/>
          </w:tcPr>
          <w:p w14:paraId="288B0D7F" w14:textId="3E3D2331" w:rsidR="00B748CF" w:rsidRPr="00B748CF" w:rsidRDefault="001C120B" w:rsidP="009235BA">
            <w:pPr>
              <w:shd w:val="clear" w:color="auto" w:fill="FFFFFF"/>
              <w:spacing w:line="240" w:lineRule="atLeast"/>
              <w:ind w:left="168" w:hanging="188"/>
              <w:rPr>
                <w:rFonts w:ascii="Calibri" w:hAnsi="Calibri" w:cs="Calibri"/>
                <w:sz w:val="22"/>
                <w:szCs w:val="22"/>
              </w:rPr>
            </w:pPr>
            <w:r>
              <w:rPr>
                <w:rFonts w:ascii="Calibri" w:hAnsi="Calibri" w:cs="Calibri"/>
                <w:sz w:val="22"/>
                <w:szCs w:val="22"/>
              </w:rPr>
              <w:t xml:space="preserve">Extend </w:t>
            </w:r>
            <w:r w:rsidR="005C42D8">
              <w:rPr>
                <w:rFonts w:ascii="Calibri" w:hAnsi="Calibri" w:cstheme="minorBidi"/>
                <w:sz w:val="22"/>
                <w:szCs w:val="22"/>
              </w:rPr>
              <w:t>P</w:t>
            </w:r>
            <w:r>
              <w:rPr>
                <w:rFonts w:ascii="Calibri" w:hAnsi="Calibri" w:cs="Calibri"/>
                <w:sz w:val="22"/>
                <w:szCs w:val="22"/>
              </w:rPr>
              <w:t xml:space="preserve">roperty </w:t>
            </w:r>
            <w:r w:rsidR="005C42D8">
              <w:rPr>
                <w:rFonts w:ascii="Calibri" w:hAnsi="Calibri" w:cs="Calibri"/>
                <w:sz w:val="22"/>
                <w:szCs w:val="22"/>
              </w:rPr>
              <w:t>S</w:t>
            </w:r>
            <w:r>
              <w:rPr>
                <w:rFonts w:ascii="Calibri" w:hAnsi="Calibri" w:cs="Calibri"/>
                <w:sz w:val="22"/>
                <w:szCs w:val="22"/>
              </w:rPr>
              <w:t>ervices Co., Ltd.</w:t>
            </w:r>
          </w:p>
        </w:tc>
        <w:tc>
          <w:tcPr>
            <w:tcW w:w="1620" w:type="dxa"/>
          </w:tcPr>
          <w:p w14:paraId="7991979A"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6171E04F"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78D35B13" w14:textId="77777777" w:rsidTr="009235BA">
        <w:trPr>
          <w:trHeight w:val="80"/>
        </w:trPr>
        <w:tc>
          <w:tcPr>
            <w:tcW w:w="4500" w:type="dxa"/>
          </w:tcPr>
          <w:p w14:paraId="56BF593A"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NVDG Co., Ltd.</w:t>
            </w:r>
          </w:p>
        </w:tc>
        <w:tc>
          <w:tcPr>
            <w:tcW w:w="1620" w:type="dxa"/>
          </w:tcPr>
          <w:p w14:paraId="05CEF917"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703693DC"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4FD023FD" w14:textId="77777777" w:rsidTr="009235BA">
        <w:trPr>
          <w:trHeight w:val="80"/>
        </w:trPr>
        <w:tc>
          <w:tcPr>
            <w:tcW w:w="4500" w:type="dxa"/>
          </w:tcPr>
          <w:p w14:paraId="5F59E75B"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Sukhumvit Co., Ltd.</w:t>
            </w:r>
          </w:p>
        </w:tc>
        <w:tc>
          <w:tcPr>
            <w:tcW w:w="1620" w:type="dxa"/>
          </w:tcPr>
          <w:p w14:paraId="170D66DA"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782F7609"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5B3A9B90" w14:textId="77777777" w:rsidTr="009235BA">
        <w:trPr>
          <w:trHeight w:val="80"/>
        </w:trPr>
        <w:tc>
          <w:tcPr>
            <w:tcW w:w="4500" w:type="dxa"/>
          </w:tcPr>
          <w:p w14:paraId="7F019053"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Ally Development Co., Ltd.</w:t>
            </w:r>
          </w:p>
        </w:tc>
        <w:tc>
          <w:tcPr>
            <w:tcW w:w="1620" w:type="dxa"/>
          </w:tcPr>
          <w:p w14:paraId="7A0AC42C"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0A14CE4A"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Joint venture</w:t>
            </w:r>
          </w:p>
        </w:tc>
      </w:tr>
      <w:tr w:rsidR="00243B96" w:rsidRPr="003C4453" w14:paraId="7E971034" w14:textId="77777777" w:rsidTr="009235BA">
        <w:trPr>
          <w:trHeight w:val="80"/>
        </w:trPr>
        <w:tc>
          <w:tcPr>
            <w:tcW w:w="4500" w:type="dxa"/>
          </w:tcPr>
          <w:p w14:paraId="19D843E9" w14:textId="6F590B81" w:rsidR="00243B96" w:rsidRPr="00B748CF" w:rsidRDefault="00243B96" w:rsidP="00B748CF">
            <w:pPr>
              <w:shd w:val="clear" w:color="auto" w:fill="FFFFFF"/>
              <w:spacing w:line="240" w:lineRule="atLeast"/>
              <w:ind w:left="168" w:hanging="188"/>
              <w:rPr>
                <w:rFonts w:ascii="Calibri" w:hAnsi="Calibri" w:cs="Calibri"/>
                <w:sz w:val="22"/>
                <w:szCs w:val="22"/>
              </w:rPr>
            </w:pPr>
            <w:r>
              <w:rPr>
                <w:rFonts w:ascii="Calibri" w:hAnsi="Calibri" w:cs="Calibri"/>
                <w:sz w:val="22"/>
                <w:szCs w:val="22"/>
              </w:rPr>
              <w:t>Related parties</w:t>
            </w:r>
          </w:p>
        </w:tc>
        <w:tc>
          <w:tcPr>
            <w:tcW w:w="1620" w:type="dxa"/>
          </w:tcPr>
          <w:p w14:paraId="18B207A1" w14:textId="62A6445C" w:rsidR="00243B96" w:rsidRPr="003C4453" w:rsidRDefault="00243B96" w:rsidP="00B748CF">
            <w:pPr>
              <w:pStyle w:val="block"/>
              <w:spacing w:after="0" w:line="240" w:lineRule="atLeast"/>
              <w:ind w:left="0"/>
              <w:jc w:val="center"/>
              <w:rPr>
                <w:rFonts w:ascii="Calibri" w:hAnsi="Calibri" w:cs="Calibri"/>
                <w:szCs w:val="22"/>
              </w:rPr>
            </w:pPr>
            <w:r>
              <w:rPr>
                <w:rFonts w:ascii="Calibri" w:hAnsi="Calibri" w:cs="Calibri"/>
                <w:szCs w:val="22"/>
              </w:rPr>
              <w:t>Thai</w:t>
            </w:r>
          </w:p>
        </w:tc>
        <w:tc>
          <w:tcPr>
            <w:tcW w:w="3330" w:type="dxa"/>
          </w:tcPr>
          <w:p w14:paraId="00DB77FF" w14:textId="0E99E9A9" w:rsidR="00243B96" w:rsidRPr="00B748CF" w:rsidRDefault="0072223A" w:rsidP="00B748CF">
            <w:pPr>
              <w:pStyle w:val="block"/>
              <w:tabs>
                <w:tab w:val="left" w:pos="2682"/>
              </w:tabs>
              <w:spacing w:after="0" w:line="240" w:lineRule="atLeast"/>
              <w:ind w:left="0"/>
              <w:jc w:val="thaiDistribute"/>
              <w:rPr>
                <w:rFonts w:ascii="Calibri" w:hAnsi="Calibri" w:cs="Calibri"/>
                <w:spacing w:val="-6"/>
                <w:szCs w:val="22"/>
                <w:lang w:val="en-US"/>
              </w:rPr>
            </w:pPr>
            <w:r>
              <w:rPr>
                <w:rFonts w:ascii="Calibri" w:hAnsi="Calibri" w:cs="Calibri"/>
                <w:spacing w:val="-6"/>
                <w:szCs w:val="22"/>
                <w:lang w:val="en-US"/>
              </w:rPr>
              <w:t xml:space="preserve">Common </w:t>
            </w:r>
            <w:r w:rsidR="00BE2012" w:rsidRPr="00BE2012">
              <w:rPr>
                <w:rFonts w:ascii="Calibri" w:hAnsi="Calibri" w:cs="Calibri"/>
                <w:spacing w:val="-6"/>
                <w:szCs w:val="22"/>
                <w:lang w:val="en-US"/>
              </w:rPr>
              <w:t>director</w:t>
            </w:r>
          </w:p>
        </w:tc>
      </w:tr>
    </w:tbl>
    <w:p w14:paraId="3C56C4D8" w14:textId="77777777" w:rsidR="00DF60F2" w:rsidRPr="0072223A" w:rsidRDefault="00DF60F2" w:rsidP="00D3345E">
      <w:pPr>
        <w:pStyle w:val="block"/>
        <w:spacing w:after="0" w:line="240" w:lineRule="atLeast"/>
        <w:ind w:left="0"/>
        <w:jc w:val="both"/>
        <w:rPr>
          <w:rFonts w:ascii="Calibri" w:hAnsi="Calibri" w:cs="Calibri"/>
          <w:sz w:val="20"/>
        </w:rPr>
      </w:pPr>
    </w:p>
    <w:p w14:paraId="1E49E81C" w14:textId="3E902E8E" w:rsidR="00B32562" w:rsidRPr="003C4453" w:rsidRDefault="00B32562" w:rsidP="00C55849">
      <w:pPr>
        <w:pStyle w:val="block"/>
        <w:spacing w:after="0" w:line="240" w:lineRule="atLeast"/>
        <w:ind w:left="0" w:firstLine="540"/>
        <w:jc w:val="both"/>
        <w:rPr>
          <w:rFonts w:ascii="Calibri" w:hAnsi="Calibri" w:cs="Calibri"/>
          <w:szCs w:val="22"/>
        </w:rPr>
      </w:pPr>
      <w:r w:rsidRPr="003C4453">
        <w:rPr>
          <w:rFonts w:ascii="Calibri" w:hAnsi="Calibri" w:cs="Calibri"/>
          <w:szCs w:val="22"/>
        </w:rPr>
        <w:t>The pricing policies for particular types of transactions are explained further below:</w:t>
      </w:r>
    </w:p>
    <w:p w14:paraId="145A307F" w14:textId="77777777" w:rsidR="00B32562" w:rsidRPr="0072223A" w:rsidRDefault="00B32562" w:rsidP="006B1DF2">
      <w:pPr>
        <w:ind w:left="540"/>
        <w:jc w:val="both"/>
        <w:rPr>
          <w:rFonts w:ascii="Calibri" w:hAnsi="Calibri" w:cs="Calibri"/>
        </w:rPr>
      </w:pPr>
    </w:p>
    <w:tbl>
      <w:tblPr>
        <w:tblW w:w="9288" w:type="dxa"/>
        <w:tblInd w:w="450" w:type="dxa"/>
        <w:tblLayout w:type="fixed"/>
        <w:tblLook w:val="0000" w:firstRow="0" w:lastRow="0" w:firstColumn="0" w:lastColumn="0" w:noHBand="0" w:noVBand="0"/>
      </w:tblPr>
      <w:tblGrid>
        <w:gridCol w:w="4230"/>
        <w:gridCol w:w="5058"/>
      </w:tblGrid>
      <w:tr w:rsidR="00B32562" w:rsidRPr="003C4453" w14:paraId="14BFB78D" w14:textId="77777777" w:rsidTr="0072223A">
        <w:trPr>
          <w:trHeight w:val="243"/>
        </w:trPr>
        <w:tc>
          <w:tcPr>
            <w:tcW w:w="4230" w:type="dxa"/>
          </w:tcPr>
          <w:p w14:paraId="6303460F" w14:textId="77777777" w:rsidR="00B32562" w:rsidRPr="003C4453" w:rsidRDefault="00797850" w:rsidP="009D1856">
            <w:pPr>
              <w:spacing w:line="240" w:lineRule="atLeast"/>
              <w:ind w:left="7" w:right="-108" w:hanging="27"/>
              <w:jc w:val="both"/>
              <w:rPr>
                <w:rFonts w:ascii="Calibri" w:hAnsi="Calibri" w:cs="Calibri"/>
                <w:b/>
                <w:bCs/>
                <w:i/>
                <w:iCs/>
                <w:sz w:val="22"/>
                <w:szCs w:val="22"/>
              </w:rPr>
            </w:pPr>
            <w:r w:rsidRPr="003C4453">
              <w:rPr>
                <w:rFonts w:ascii="Calibri" w:hAnsi="Calibri" w:cs="Calibri"/>
                <w:b/>
                <w:bCs/>
                <w:i/>
                <w:iCs/>
                <w:sz w:val="22"/>
                <w:szCs w:val="22"/>
              </w:rPr>
              <w:t>Transactions</w:t>
            </w:r>
          </w:p>
        </w:tc>
        <w:tc>
          <w:tcPr>
            <w:tcW w:w="5058" w:type="dxa"/>
          </w:tcPr>
          <w:p w14:paraId="0FA3AA0F" w14:textId="77777777" w:rsidR="00B32562" w:rsidRPr="003C4453" w:rsidRDefault="00B32562" w:rsidP="00BE07D3">
            <w:pPr>
              <w:spacing w:line="240" w:lineRule="atLeast"/>
              <w:ind w:right="-18"/>
              <w:rPr>
                <w:rFonts w:ascii="Calibri" w:hAnsi="Calibri" w:cs="Calibri"/>
                <w:b/>
                <w:bCs/>
                <w:i/>
                <w:iCs/>
                <w:sz w:val="22"/>
                <w:szCs w:val="22"/>
              </w:rPr>
            </w:pPr>
            <w:r w:rsidRPr="003C4453">
              <w:rPr>
                <w:rFonts w:ascii="Calibri" w:hAnsi="Calibri" w:cs="Calibri"/>
                <w:b/>
                <w:bCs/>
                <w:i/>
                <w:iCs/>
                <w:sz w:val="22"/>
                <w:szCs w:val="22"/>
              </w:rPr>
              <w:t xml:space="preserve">Pricing policies  </w:t>
            </w:r>
          </w:p>
        </w:tc>
      </w:tr>
      <w:tr w:rsidR="00D61235" w:rsidRPr="003C4453" w14:paraId="320AE354" w14:textId="77777777" w:rsidTr="0072223A">
        <w:trPr>
          <w:trHeight w:val="243"/>
        </w:trPr>
        <w:tc>
          <w:tcPr>
            <w:tcW w:w="4230" w:type="dxa"/>
          </w:tcPr>
          <w:p w14:paraId="19F1553F" w14:textId="77777777" w:rsidR="00D61235" w:rsidRPr="003C4453" w:rsidRDefault="005722C6" w:rsidP="009D1856">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Revenues from sales of real estate</w:t>
            </w:r>
          </w:p>
        </w:tc>
        <w:tc>
          <w:tcPr>
            <w:tcW w:w="5058" w:type="dxa"/>
          </w:tcPr>
          <w:p w14:paraId="5A600E21" w14:textId="77777777" w:rsidR="00D61235" w:rsidRPr="003C4453" w:rsidRDefault="005722C6" w:rsidP="00E86AAF">
            <w:pPr>
              <w:spacing w:line="240" w:lineRule="atLeast"/>
              <w:ind w:left="162" w:hanging="180"/>
              <w:jc w:val="thaiDistribute"/>
              <w:rPr>
                <w:rFonts w:ascii="Calibri" w:eastAsia="Arial Unicode MS" w:hAnsi="Calibri" w:cs="Calibri"/>
                <w:sz w:val="22"/>
                <w:szCs w:val="22"/>
              </w:rPr>
            </w:pPr>
            <w:r>
              <w:rPr>
                <w:rFonts w:ascii="Calibri" w:hAnsi="Calibri" w:cs="Browallia New"/>
                <w:sz w:val="22"/>
                <w:szCs w:val="28"/>
              </w:rPr>
              <w:t>A</w:t>
            </w:r>
            <w:r w:rsidRPr="005722C6">
              <w:rPr>
                <w:rFonts w:ascii="Calibri" w:hAnsi="Calibri" w:cs="Calibri"/>
                <w:sz w:val="22"/>
                <w:szCs w:val="22"/>
              </w:rPr>
              <w:t>greed price</w:t>
            </w:r>
            <w:r>
              <w:rPr>
                <w:rFonts w:ascii="Calibri" w:hAnsi="Calibri" w:cs="Calibri"/>
                <w:sz w:val="22"/>
                <w:szCs w:val="22"/>
              </w:rPr>
              <w:t xml:space="preserve"> with </w:t>
            </w:r>
            <w:r w:rsidRPr="005722C6">
              <w:rPr>
                <w:rFonts w:ascii="Calibri" w:hAnsi="Calibri" w:cs="Calibri"/>
                <w:sz w:val="22"/>
                <w:szCs w:val="22"/>
              </w:rPr>
              <w:t>sales and purchase contracts and are complied with the Company’s pricing policy.</w:t>
            </w:r>
          </w:p>
        </w:tc>
      </w:tr>
      <w:tr w:rsidR="00BE2012" w:rsidRPr="003C4453" w14:paraId="71CE2724" w14:textId="77777777" w:rsidTr="0072223A">
        <w:trPr>
          <w:trHeight w:val="243"/>
        </w:trPr>
        <w:tc>
          <w:tcPr>
            <w:tcW w:w="4230" w:type="dxa"/>
          </w:tcPr>
          <w:p w14:paraId="724251B1" w14:textId="3D1860D4" w:rsidR="00BE2012" w:rsidRPr="00BE2012" w:rsidRDefault="00BE2012" w:rsidP="009D1856">
            <w:pPr>
              <w:spacing w:line="240" w:lineRule="atLeast"/>
              <w:ind w:left="7" w:hanging="27"/>
              <w:rPr>
                <w:rFonts w:ascii="Calibri" w:eastAsia="Arial Unicode MS" w:hAnsi="Calibri" w:cs="Browallia New"/>
                <w:sz w:val="22"/>
                <w:szCs w:val="28"/>
              </w:rPr>
            </w:pPr>
            <w:r>
              <w:rPr>
                <w:rFonts w:ascii="Calibri" w:eastAsia="Arial Unicode MS" w:hAnsi="Calibri" w:cs="Browallia New"/>
                <w:sz w:val="22"/>
                <w:szCs w:val="28"/>
              </w:rPr>
              <w:t>Rental and services</w:t>
            </w:r>
          </w:p>
        </w:tc>
        <w:tc>
          <w:tcPr>
            <w:tcW w:w="5058" w:type="dxa"/>
          </w:tcPr>
          <w:p w14:paraId="7544F73F" w14:textId="2EE07FFE" w:rsidR="00BE2012" w:rsidRDefault="00BE2012" w:rsidP="00E86AAF">
            <w:pPr>
              <w:spacing w:line="240" w:lineRule="atLeast"/>
              <w:ind w:left="162" w:hanging="180"/>
              <w:jc w:val="thaiDistribute"/>
              <w:rPr>
                <w:rFonts w:ascii="Calibri" w:hAnsi="Calibri" w:cs="Browallia New"/>
                <w:sz w:val="22"/>
                <w:szCs w:val="28"/>
              </w:rPr>
            </w:pPr>
            <w:r>
              <w:rPr>
                <w:rFonts w:ascii="Calibri" w:eastAsia="Arial Unicode MS" w:hAnsi="Calibri" w:cs="Calibri"/>
                <w:sz w:val="22"/>
                <w:szCs w:val="22"/>
              </w:rPr>
              <w:t>A</w:t>
            </w:r>
            <w:r w:rsidRPr="005722C6">
              <w:rPr>
                <w:rFonts w:ascii="Calibri" w:eastAsia="Arial Unicode MS" w:hAnsi="Calibri" w:cs="Calibri"/>
                <w:sz w:val="22"/>
                <w:szCs w:val="22"/>
              </w:rPr>
              <w:t>greed rate for the contracts.</w:t>
            </w:r>
          </w:p>
        </w:tc>
      </w:tr>
      <w:tr w:rsidR="00406E64" w:rsidRPr="003C4453" w14:paraId="248388CC" w14:textId="77777777" w:rsidTr="0072223A">
        <w:trPr>
          <w:trHeight w:val="243"/>
        </w:trPr>
        <w:tc>
          <w:tcPr>
            <w:tcW w:w="4230" w:type="dxa"/>
          </w:tcPr>
          <w:p w14:paraId="66BFD119" w14:textId="77777777" w:rsidR="00406E64" w:rsidRPr="003C4453" w:rsidRDefault="005722C6" w:rsidP="009D1856">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Purchase of inventories</w:t>
            </w:r>
          </w:p>
        </w:tc>
        <w:tc>
          <w:tcPr>
            <w:tcW w:w="5058" w:type="dxa"/>
          </w:tcPr>
          <w:p w14:paraId="67C5A623" w14:textId="77777777" w:rsidR="00406E64" w:rsidRPr="003C4453" w:rsidRDefault="005722C6" w:rsidP="00D61235">
            <w:pPr>
              <w:spacing w:line="240" w:lineRule="atLeast"/>
              <w:ind w:left="162" w:hanging="180"/>
              <w:rPr>
                <w:rFonts w:ascii="Calibri"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price with comparable rate to third parties.</w:t>
            </w:r>
          </w:p>
        </w:tc>
      </w:tr>
      <w:tr w:rsidR="00D63B3D" w:rsidRPr="003C4453" w14:paraId="4722590A" w14:textId="77777777" w:rsidTr="0072223A">
        <w:trPr>
          <w:trHeight w:val="243"/>
        </w:trPr>
        <w:tc>
          <w:tcPr>
            <w:tcW w:w="4230" w:type="dxa"/>
          </w:tcPr>
          <w:p w14:paraId="6523CC27" w14:textId="77777777" w:rsidR="00D63B3D" w:rsidRPr="003C4453" w:rsidRDefault="005722C6" w:rsidP="009D1856">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Wage and service of employees</w:t>
            </w:r>
          </w:p>
        </w:tc>
        <w:tc>
          <w:tcPr>
            <w:tcW w:w="5058" w:type="dxa"/>
          </w:tcPr>
          <w:p w14:paraId="295BF067" w14:textId="77777777" w:rsidR="00D63B3D" w:rsidRPr="003C4453" w:rsidRDefault="005722C6" w:rsidP="00D63B3D">
            <w:pPr>
              <w:spacing w:line="240" w:lineRule="atLeast"/>
              <w:ind w:left="162" w:hanging="180"/>
              <w:rPr>
                <w:rFonts w:ascii="Calibri" w:eastAsia="Arial Unicode MS" w:hAnsi="Calibri" w:cs="Calibri"/>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r w:rsidR="00094125">
              <w:rPr>
                <w:rFonts w:ascii="Calibri" w:eastAsia="Arial Unicode MS" w:hAnsi="Calibri" w:cs="Calibri"/>
                <w:sz w:val="22"/>
                <w:szCs w:val="22"/>
              </w:rPr>
              <w:t xml:space="preserve"> as work performed.</w:t>
            </w:r>
          </w:p>
        </w:tc>
      </w:tr>
      <w:tr w:rsidR="00900141" w:rsidRPr="003C4453" w14:paraId="27CC72B4" w14:textId="77777777" w:rsidTr="0072223A">
        <w:trPr>
          <w:trHeight w:val="243"/>
        </w:trPr>
        <w:tc>
          <w:tcPr>
            <w:tcW w:w="4230" w:type="dxa"/>
          </w:tcPr>
          <w:p w14:paraId="0BBEA243" w14:textId="77777777" w:rsidR="00900141" w:rsidRPr="003C4453" w:rsidRDefault="005722C6" w:rsidP="00900141">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Consulting fee</w:t>
            </w:r>
          </w:p>
        </w:tc>
        <w:tc>
          <w:tcPr>
            <w:tcW w:w="5058" w:type="dxa"/>
          </w:tcPr>
          <w:p w14:paraId="2B639EB6" w14:textId="77777777" w:rsidR="00900141" w:rsidRPr="003C4453" w:rsidRDefault="005722C6" w:rsidP="00900141">
            <w:pPr>
              <w:spacing w:line="240" w:lineRule="atLeast"/>
              <w:ind w:left="162" w:hanging="180"/>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 for the contracts.</w:t>
            </w:r>
          </w:p>
        </w:tc>
      </w:tr>
      <w:tr w:rsidR="00900141" w:rsidRPr="003C4453" w14:paraId="7B25BD45" w14:textId="77777777" w:rsidTr="0072223A">
        <w:trPr>
          <w:trHeight w:val="243"/>
        </w:trPr>
        <w:tc>
          <w:tcPr>
            <w:tcW w:w="4230" w:type="dxa"/>
          </w:tcPr>
          <w:p w14:paraId="69591AE9" w14:textId="77777777" w:rsidR="00900141" w:rsidRPr="000966F5" w:rsidRDefault="005722C6" w:rsidP="00900141">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Utility fee</w:t>
            </w:r>
          </w:p>
        </w:tc>
        <w:tc>
          <w:tcPr>
            <w:tcW w:w="5058" w:type="dxa"/>
          </w:tcPr>
          <w:p w14:paraId="1A6A4D57" w14:textId="77777777" w:rsidR="00900141" w:rsidRPr="000966F5" w:rsidRDefault="005722C6" w:rsidP="00900141">
            <w:pPr>
              <w:spacing w:line="240" w:lineRule="atLeast"/>
              <w:ind w:left="162" w:hanging="180"/>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p>
        </w:tc>
      </w:tr>
      <w:tr w:rsidR="005722C6" w:rsidRPr="003C4453" w14:paraId="001D054C" w14:textId="77777777" w:rsidTr="0072223A">
        <w:trPr>
          <w:trHeight w:val="243"/>
        </w:trPr>
        <w:tc>
          <w:tcPr>
            <w:tcW w:w="4230" w:type="dxa"/>
          </w:tcPr>
          <w:p w14:paraId="71DB08E2" w14:textId="5EEC7015" w:rsidR="005722C6" w:rsidRPr="00083950" w:rsidRDefault="005722C6" w:rsidP="005722C6">
            <w:pPr>
              <w:spacing w:line="240" w:lineRule="atLeast"/>
              <w:ind w:left="7" w:hanging="27"/>
              <w:rPr>
                <w:rFonts w:ascii="Calibri" w:eastAsia="Arial Unicode MS" w:hAnsi="Calibri" w:cstheme="minorBidi"/>
                <w:sz w:val="22"/>
                <w:szCs w:val="22"/>
              </w:rPr>
            </w:pPr>
            <w:r w:rsidRPr="005722C6">
              <w:rPr>
                <w:rFonts w:ascii="Calibri" w:eastAsia="Arial Unicode MS" w:hAnsi="Calibri" w:cs="Calibri"/>
                <w:sz w:val="22"/>
                <w:szCs w:val="22"/>
              </w:rPr>
              <w:t>Sale management fee</w:t>
            </w:r>
            <w:r w:rsidR="00BE2012">
              <w:rPr>
                <w:rFonts w:ascii="Calibri" w:eastAsia="Arial Unicode MS" w:hAnsi="Calibri" w:cs="Calibri"/>
                <w:sz w:val="22"/>
                <w:szCs w:val="22"/>
              </w:rPr>
              <w:t xml:space="preserve"> and </w:t>
            </w:r>
            <w:r w:rsidR="00083950">
              <w:rPr>
                <w:rFonts w:ascii="Calibri" w:eastAsia="Arial Unicode MS" w:hAnsi="Calibri" w:cstheme="minorBidi"/>
                <w:sz w:val="22"/>
                <w:szCs w:val="22"/>
              </w:rPr>
              <w:t>commission</w:t>
            </w:r>
          </w:p>
        </w:tc>
        <w:tc>
          <w:tcPr>
            <w:tcW w:w="5058" w:type="dxa"/>
          </w:tcPr>
          <w:p w14:paraId="7AF0BA03" w14:textId="77777777" w:rsidR="005722C6" w:rsidRPr="000966F5" w:rsidRDefault="005722C6" w:rsidP="005722C6">
            <w:pPr>
              <w:spacing w:line="240" w:lineRule="atLeast"/>
              <w:ind w:left="162" w:hanging="180"/>
              <w:rPr>
                <w:rFonts w:ascii="Calibri" w:hAnsi="Calibri" w:cs="Calibri"/>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r w:rsidR="00094125">
              <w:rPr>
                <w:rFonts w:ascii="Calibri" w:eastAsia="Arial Unicode MS" w:hAnsi="Calibri" w:cs="Calibri"/>
                <w:sz w:val="22"/>
                <w:szCs w:val="22"/>
              </w:rPr>
              <w:t xml:space="preserve"> for the contracts.</w:t>
            </w:r>
          </w:p>
        </w:tc>
      </w:tr>
      <w:tr w:rsidR="00163EEF" w:rsidRPr="003C4453" w14:paraId="51F86657" w14:textId="77777777" w:rsidTr="0072223A">
        <w:trPr>
          <w:trHeight w:val="243"/>
        </w:trPr>
        <w:tc>
          <w:tcPr>
            <w:tcW w:w="4230" w:type="dxa"/>
          </w:tcPr>
          <w:p w14:paraId="7460DFFD" w14:textId="77777777" w:rsidR="00163EEF" w:rsidRPr="005722C6" w:rsidRDefault="00163EEF" w:rsidP="005722C6">
            <w:pPr>
              <w:spacing w:line="240" w:lineRule="atLeast"/>
              <w:ind w:left="7" w:hanging="27"/>
              <w:rPr>
                <w:rFonts w:ascii="Calibri" w:eastAsia="Arial Unicode MS" w:hAnsi="Calibri" w:cs="Calibri"/>
                <w:sz w:val="22"/>
                <w:szCs w:val="22"/>
              </w:rPr>
            </w:pPr>
            <w:r>
              <w:rPr>
                <w:rFonts w:ascii="Calibri" w:eastAsia="Arial Unicode MS" w:hAnsi="Calibri" w:cs="Calibri"/>
                <w:sz w:val="22"/>
                <w:szCs w:val="22"/>
              </w:rPr>
              <w:t>Advertising fee</w:t>
            </w:r>
          </w:p>
        </w:tc>
        <w:tc>
          <w:tcPr>
            <w:tcW w:w="5058" w:type="dxa"/>
          </w:tcPr>
          <w:p w14:paraId="437DF3A2" w14:textId="77777777" w:rsidR="00163EEF" w:rsidRDefault="00163EEF" w:rsidP="005722C6">
            <w:pPr>
              <w:spacing w:line="240" w:lineRule="atLeast"/>
              <w:ind w:left="162" w:hanging="180"/>
              <w:rPr>
                <w:rFonts w:ascii="Calibri" w:eastAsia="Arial Unicode MS" w:hAnsi="Calibri" w:cs="Calibri"/>
                <w:sz w:val="22"/>
                <w:szCs w:val="22"/>
              </w:rPr>
            </w:pPr>
            <w:r>
              <w:rPr>
                <w:rFonts w:ascii="Calibri" w:eastAsia="Arial Unicode MS" w:hAnsi="Calibri" w:cs="Calibri"/>
                <w:sz w:val="22"/>
                <w:szCs w:val="22"/>
              </w:rPr>
              <w:t>Agreed rate.</w:t>
            </w:r>
          </w:p>
        </w:tc>
      </w:tr>
      <w:tr w:rsidR="005722C6" w:rsidRPr="003C4453" w14:paraId="088EE669" w14:textId="77777777" w:rsidTr="0072223A">
        <w:trPr>
          <w:trHeight w:val="243"/>
        </w:trPr>
        <w:tc>
          <w:tcPr>
            <w:tcW w:w="4230" w:type="dxa"/>
          </w:tcPr>
          <w:p w14:paraId="417B054D" w14:textId="64A740BA" w:rsidR="005722C6" w:rsidRPr="003C4453" w:rsidRDefault="005722C6" w:rsidP="005722C6">
            <w:pPr>
              <w:spacing w:line="240" w:lineRule="atLeast"/>
              <w:ind w:left="156" w:hanging="180"/>
              <w:rPr>
                <w:rFonts w:ascii="Calibri" w:eastAsia="Arial Unicode MS" w:hAnsi="Calibri" w:cs="Calibri"/>
                <w:sz w:val="22"/>
                <w:szCs w:val="22"/>
              </w:rPr>
            </w:pPr>
            <w:r w:rsidRPr="005722C6">
              <w:rPr>
                <w:rFonts w:ascii="Calibri" w:eastAsia="Arial Unicode MS" w:hAnsi="Calibri" w:cs="Calibri"/>
                <w:sz w:val="22"/>
                <w:szCs w:val="22"/>
              </w:rPr>
              <w:t>Profit sharing from disposal of right on land</w:t>
            </w:r>
          </w:p>
        </w:tc>
        <w:tc>
          <w:tcPr>
            <w:tcW w:w="5058" w:type="dxa"/>
          </w:tcPr>
          <w:p w14:paraId="278731D1" w14:textId="77777777" w:rsidR="005722C6" w:rsidRPr="003C4453" w:rsidRDefault="005722C6" w:rsidP="005722C6">
            <w:pPr>
              <w:spacing w:line="240" w:lineRule="atLeast"/>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p>
        </w:tc>
      </w:tr>
      <w:tr w:rsidR="005722C6" w:rsidRPr="003C4453" w14:paraId="44D475C0" w14:textId="77777777" w:rsidTr="0072223A">
        <w:trPr>
          <w:trHeight w:val="243"/>
        </w:trPr>
        <w:tc>
          <w:tcPr>
            <w:tcW w:w="4230" w:type="dxa"/>
          </w:tcPr>
          <w:p w14:paraId="6D2A088F" w14:textId="77777777" w:rsidR="005722C6" w:rsidRPr="003C4453" w:rsidRDefault="005722C6" w:rsidP="005722C6">
            <w:pPr>
              <w:spacing w:line="240" w:lineRule="atLeast"/>
              <w:ind w:left="156" w:hanging="180"/>
              <w:rPr>
                <w:rFonts w:ascii="Calibri" w:eastAsia="Arial Unicode MS" w:hAnsi="Calibri" w:cs="Calibri"/>
                <w:sz w:val="22"/>
                <w:szCs w:val="22"/>
              </w:rPr>
            </w:pPr>
            <w:r w:rsidRPr="005722C6">
              <w:rPr>
                <w:rFonts w:ascii="Calibri" w:eastAsia="Arial Unicode MS" w:hAnsi="Calibri" w:cs="Calibri"/>
                <w:sz w:val="22"/>
                <w:szCs w:val="22"/>
              </w:rPr>
              <w:t>Interest income and finance cost</w:t>
            </w:r>
          </w:p>
        </w:tc>
        <w:tc>
          <w:tcPr>
            <w:tcW w:w="5058" w:type="dxa"/>
          </w:tcPr>
          <w:p w14:paraId="00973B8E" w14:textId="77777777" w:rsidR="005722C6" w:rsidRPr="003C4453" w:rsidRDefault="005722C6" w:rsidP="005722C6">
            <w:pPr>
              <w:spacing w:line="240" w:lineRule="atLeast"/>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r w:rsidR="00094125">
              <w:rPr>
                <w:rFonts w:ascii="Calibri" w:eastAsia="Arial Unicode MS" w:hAnsi="Calibri" w:cs="Calibri"/>
                <w:sz w:val="22"/>
                <w:szCs w:val="22"/>
              </w:rPr>
              <w:t xml:space="preserve"> for the loan agreement.</w:t>
            </w:r>
          </w:p>
        </w:tc>
      </w:tr>
    </w:tbl>
    <w:p w14:paraId="10378797" w14:textId="77777777" w:rsidR="009235BA" w:rsidRDefault="009235BA" w:rsidP="0072223A">
      <w:pPr>
        <w:pStyle w:val="block"/>
        <w:spacing w:after="0" w:line="240" w:lineRule="atLeast"/>
        <w:ind w:left="540"/>
        <w:jc w:val="both"/>
        <w:rPr>
          <w:rFonts w:ascii="Calibri" w:hAnsi="Calibri" w:cs="Calibri"/>
          <w:szCs w:val="22"/>
        </w:rPr>
      </w:pPr>
    </w:p>
    <w:p w14:paraId="51B29A3F" w14:textId="35B149A5" w:rsidR="002A3E9B" w:rsidRDefault="00F87251" w:rsidP="0072223A">
      <w:pPr>
        <w:pStyle w:val="block"/>
        <w:spacing w:after="0" w:line="240" w:lineRule="atLeast"/>
        <w:ind w:left="540"/>
        <w:jc w:val="both"/>
        <w:rPr>
          <w:rFonts w:ascii="Calibri" w:hAnsi="Calibri" w:cs="Calibri"/>
          <w:szCs w:val="22"/>
        </w:rPr>
      </w:pPr>
      <w:r w:rsidRPr="00F87251">
        <w:rPr>
          <w:rFonts w:ascii="Calibri" w:hAnsi="Calibri" w:cs="Calibri"/>
          <w:szCs w:val="22"/>
        </w:rPr>
        <w:lastRenderedPageBreak/>
        <w:t>Significant transactions for the year ended 31 December</w:t>
      </w:r>
      <w:r w:rsidRPr="0072223A">
        <w:rPr>
          <w:rFonts w:ascii="Calibri" w:hAnsi="Calibri" w:cs="Calibri" w:hint="cs"/>
          <w:szCs w:val="22"/>
          <w:cs/>
        </w:rPr>
        <w:t xml:space="preserve"> </w:t>
      </w:r>
      <w:r w:rsidRPr="0072223A">
        <w:rPr>
          <w:rFonts w:ascii="Calibri" w:hAnsi="Calibri" w:cs="Calibri"/>
          <w:szCs w:val="22"/>
        </w:rPr>
        <w:t>202</w:t>
      </w:r>
      <w:r w:rsidR="005C42D8">
        <w:rPr>
          <w:rFonts w:ascii="Calibri" w:hAnsi="Calibri" w:cs="Calibri"/>
          <w:szCs w:val="22"/>
        </w:rPr>
        <w:t>4</w:t>
      </w:r>
      <w:r w:rsidRPr="0072223A">
        <w:rPr>
          <w:rFonts w:ascii="Calibri" w:hAnsi="Calibri" w:cs="Calibri"/>
          <w:szCs w:val="22"/>
        </w:rPr>
        <w:t xml:space="preserve"> and 202</w:t>
      </w:r>
      <w:r w:rsidR="005C42D8">
        <w:rPr>
          <w:rFonts w:ascii="Calibri" w:hAnsi="Calibri" w:cs="Calibri"/>
          <w:szCs w:val="22"/>
        </w:rPr>
        <w:t>3</w:t>
      </w:r>
      <w:r w:rsidRPr="0072223A">
        <w:rPr>
          <w:rFonts w:ascii="Calibri" w:hAnsi="Calibri" w:cs="Calibri"/>
          <w:szCs w:val="22"/>
        </w:rPr>
        <w:t>,</w:t>
      </w:r>
      <w:r w:rsidRPr="00F87251">
        <w:rPr>
          <w:rFonts w:ascii="Calibri" w:hAnsi="Calibri" w:cs="Calibri"/>
          <w:szCs w:val="22"/>
        </w:rPr>
        <w:t xml:space="preserve"> with related parties were as follows:</w:t>
      </w:r>
    </w:p>
    <w:p w14:paraId="46D4D49F" w14:textId="77777777" w:rsidR="00F87251" w:rsidRPr="000A58ED" w:rsidRDefault="00F87251" w:rsidP="00184CA5">
      <w:pPr>
        <w:ind w:left="540"/>
        <w:jc w:val="both"/>
        <w:rPr>
          <w:rFonts w:ascii="Calibri" w:hAnsi="Calibri" w:cs="Calibri"/>
          <w:sz w:val="22"/>
          <w:szCs w:val="22"/>
          <w:lang w:val="en-GB"/>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70"/>
        <w:gridCol w:w="184"/>
        <w:gridCol w:w="1166"/>
        <w:gridCol w:w="180"/>
        <w:gridCol w:w="1260"/>
        <w:gridCol w:w="180"/>
        <w:gridCol w:w="1350"/>
      </w:tblGrid>
      <w:tr w:rsidR="002A3E9B" w:rsidRPr="003C4453" w14:paraId="3064431B" w14:textId="77777777" w:rsidTr="00493D1F">
        <w:trPr>
          <w:cantSplit/>
          <w:tblHeader/>
        </w:trPr>
        <w:tc>
          <w:tcPr>
            <w:tcW w:w="4050" w:type="dxa"/>
          </w:tcPr>
          <w:p w14:paraId="4BD4335C" w14:textId="77777777" w:rsidR="002A3E9B" w:rsidRPr="003C4453" w:rsidRDefault="002A3E9B" w:rsidP="002D169E">
            <w:pPr>
              <w:spacing w:line="240" w:lineRule="atLeast"/>
              <w:rPr>
                <w:rFonts w:ascii="Calibri" w:hAnsi="Calibri" w:cs="Calibri"/>
                <w:i/>
                <w:iCs/>
                <w:sz w:val="22"/>
                <w:szCs w:val="22"/>
              </w:rPr>
            </w:pPr>
            <w:r w:rsidRPr="003C4453">
              <w:rPr>
                <w:rFonts w:ascii="Calibri" w:hAnsi="Calibri" w:cs="Calibri"/>
                <w:sz w:val="22"/>
                <w:szCs w:val="22"/>
              </w:rPr>
              <w:br w:type="page"/>
            </w:r>
          </w:p>
        </w:tc>
        <w:tc>
          <w:tcPr>
            <w:tcW w:w="2520" w:type="dxa"/>
            <w:gridSpan w:val="3"/>
          </w:tcPr>
          <w:p w14:paraId="26C32D69"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8B1D895"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49CE91E3" w14:textId="77777777" w:rsidR="002A3E9B" w:rsidRPr="003C4453" w:rsidRDefault="002A3E9B" w:rsidP="002D169E">
            <w:pPr>
              <w:pStyle w:val="acctmergecolhdg"/>
              <w:spacing w:line="240" w:lineRule="atLeast"/>
              <w:rPr>
                <w:rFonts w:ascii="Calibri" w:hAnsi="Calibri" w:cs="Calibri"/>
                <w:b w:val="0"/>
                <w:bCs/>
                <w:szCs w:val="22"/>
              </w:rPr>
            </w:pPr>
          </w:p>
        </w:tc>
        <w:tc>
          <w:tcPr>
            <w:tcW w:w="2790" w:type="dxa"/>
            <w:gridSpan w:val="3"/>
          </w:tcPr>
          <w:p w14:paraId="14BF8F6E"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3EE19E6"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493D1F" w:rsidRPr="003C4453" w14:paraId="584EC4DF" w14:textId="77777777" w:rsidTr="00493D1F">
        <w:trPr>
          <w:cantSplit/>
          <w:tblHeader/>
        </w:trPr>
        <w:tc>
          <w:tcPr>
            <w:tcW w:w="4050" w:type="dxa"/>
          </w:tcPr>
          <w:p w14:paraId="116F1F47" w14:textId="12DE72DD" w:rsidR="00C02D06" w:rsidRPr="003C4453" w:rsidRDefault="00C02D06" w:rsidP="00C02D06">
            <w:pPr>
              <w:pStyle w:val="acctfourfigures"/>
              <w:spacing w:line="240" w:lineRule="atLeast"/>
              <w:ind w:right="-179"/>
              <w:rPr>
                <w:rFonts w:ascii="Calibri" w:hAnsi="Calibri" w:cs="Cordia New"/>
                <w:b/>
                <w:bCs/>
                <w:i/>
                <w:iCs/>
                <w:szCs w:val="28"/>
                <w:lang w:val="en-US" w:bidi="th-TH"/>
              </w:rPr>
            </w:pPr>
            <w:r w:rsidRPr="003C4453">
              <w:rPr>
                <w:rFonts w:ascii="Calibri" w:hAnsi="Calibri" w:cs="Browallia New"/>
                <w:b/>
                <w:bCs/>
                <w:i/>
                <w:iCs/>
                <w:szCs w:val="28"/>
                <w:lang w:val="en-US" w:bidi="th-TH"/>
              </w:rPr>
              <w:t>For the</w:t>
            </w:r>
            <w:r w:rsidRPr="003C4453">
              <w:rPr>
                <w:rFonts w:ascii="Calibri" w:hAnsi="Calibri" w:cs="Browallia New" w:hint="cs"/>
                <w:b/>
                <w:bCs/>
                <w:i/>
                <w:iCs/>
                <w:szCs w:val="28"/>
                <w:cs/>
                <w:lang w:val="en-US" w:bidi="th-TH"/>
              </w:rPr>
              <w:t xml:space="preserve"> </w:t>
            </w:r>
            <w:r w:rsidR="006E33F3">
              <w:rPr>
                <w:rFonts w:ascii="Calibri" w:hAnsi="Calibri" w:cs="Browallia New"/>
                <w:b/>
                <w:bCs/>
                <w:i/>
                <w:iCs/>
                <w:szCs w:val="28"/>
                <w:lang w:val="en-US" w:bidi="th-TH"/>
              </w:rPr>
              <w:t>year</w:t>
            </w:r>
            <w:r w:rsidRPr="003C4453">
              <w:rPr>
                <w:rFonts w:ascii="Calibri" w:hAnsi="Calibri" w:cs="Calibri"/>
                <w:b/>
                <w:bCs/>
                <w:i/>
                <w:iCs/>
                <w:szCs w:val="22"/>
              </w:rPr>
              <w:t xml:space="preserve"> ended </w:t>
            </w:r>
            <w:r w:rsidR="006E33F3">
              <w:rPr>
                <w:rFonts w:ascii="Calibri" w:hAnsi="Calibri" w:cs="Calibri"/>
                <w:b/>
                <w:bCs/>
                <w:i/>
                <w:iCs/>
                <w:szCs w:val="22"/>
              </w:rPr>
              <w:t>31 December</w:t>
            </w:r>
          </w:p>
        </w:tc>
        <w:tc>
          <w:tcPr>
            <w:tcW w:w="1170" w:type="dxa"/>
          </w:tcPr>
          <w:p w14:paraId="6F0FB0AB" w14:textId="6543517E"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5C42D8">
              <w:rPr>
                <w:rFonts w:ascii="Calibri" w:hAnsi="Calibri" w:cs="Calibri"/>
                <w:b w:val="0"/>
                <w:bCs/>
                <w:szCs w:val="22"/>
              </w:rPr>
              <w:t>4</w:t>
            </w:r>
          </w:p>
        </w:tc>
        <w:tc>
          <w:tcPr>
            <w:tcW w:w="184" w:type="dxa"/>
          </w:tcPr>
          <w:p w14:paraId="47F99412" w14:textId="77777777" w:rsidR="00C02D06" w:rsidRPr="003C4453" w:rsidRDefault="00C02D06" w:rsidP="00C02D06">
            <w:pPr>
              <w:pStyle w:val="acctmergecolhdg"/>
              <w:spacing w:line="240" w:lineRule="atLeast"/>
              <w:rPr>
                <w:rFonts w:ascii="Calibri" w:hAnsi="Calibri" w:cs="Calibri"/>
                <w:b w:val="0"/>
                <w:bCs/>
                <w:szCs w:val="22"/>
              </w:rPr>
            </w:pPr>
          </w:p>
        </w:tc>
        <w:tc>
          <w:tcPr>
            <w:tcW w:w="1166" w:type="dxa"/>
          </w:tcPr>
          <w:p w14:paraId="4CB24B6F" w14:textId="12D17B6A"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5C42D8">
              <w:rPr>
                <w:rFonts w:ascii="Calibri" w:hAnsi="Calibri" w:cs="Calibri"/>
                <w:b w:val="0"/>
                <w:bCs/>
                <w:szCs w:val="22"/>
              </w:rPr>
              <w:t>3</w:t>
            </w:r>
          </w:p>
        </w:tc>
        <w:tc>
          <w:tcPr>
            <w:tcW w:w="180" w:type="dxa"/>
          </w:tcPr>
          <w:p w14:paraId="6F04B371" w14:textId="77777777" w:rsidR="00C02D06" w:rsidRPr="003C4453" w:rsidRDefault="00C02D06" w:rsidP="00C02D06">
            <w:pPr>
              <w:pStyle w:val="acctmergecolhdg"/>
              <w:spacing w:line="240" w:lineRule="atLeast"/>
              <w:rPr>
                <w:rFonts w:ascii="Calibri" w:hAnsi="Calibri" w:cs="Calibri"/>
                <w:b w:val="0"/>
                <w:bCs/>
                <w:szCs w:val="22"/>
              </w:rPr>
            </w:pPr>
          </w:p>
        </w:tc>
        <w:tc>
          <w:tcPr>
            <w:tcW w:w="1260" w:type="dxa"/>
          </w:tcPr>
          <w:p w14:paraId="2264F941" w14:textId="63C053C8"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5C42D8">
              <w:rPr>
                <w:rFonts w:ascii="Calibri" w:hAnsi="Calibri" w:cs="Calibri"/>
                <w:b w:val="0"/>
                <w:bCs/>
                <w:szCs w:val="22"/>
              </w:rPr>
              <w:t>4</w:t>
            </w:r>
          </w:p>
        </w:tc>
        <w:tc>
          <w:tcPr>
            <w:tcW w:w="180" w:type="dxa"/>
          </w:tcPr>
          <w:p w14:paraId="16BAE831" w14:textId="77777777" w:rsidR="00C02D06" w:rsidRPr="003C4453" w:rsidRDefault="00C02D06" w:rsidP="00C02D06">
            <w:pPr>
              <w:pStyle w:val="acctmergecolhdg"/>
              <w:spacing w:line="240" w:lineRule="atLeast"/>
              <w:rPr>
                <w:rFonts w:ascii="Calibri" w:hAnsi="Calibri" w:cs="Calibri"/>
                <w:b w:val="0"/>
                <w:bCs/>
                <w:szCs w:val="22"/>
              </w:rPr>
            </w:pPr>
          </w:p>
        </w:tc>
        <w:tc>
          <w:tcPr>
            <w:tcW w:w="1350" w:type="dxa"/>
          </w:tcPr>
          <w:p w14:paraId="1B6A4E69" w14:textId="09FA6D87"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5C42D8">
              <w:rPr>
                <w:rFonts w:ascii="Calibri" w:hAnsi="Calibri" w:cs="Calibri"/>
                <w:b w:val="0"/>
                <w:bCs/>
                <w:szCs w:val="22"/>
              </w:rPr>
              <w:t>3</w:t>
            </w:r>
          </w:p>
        </w:tc>
      </w:tr>
      <w:tr w:rsidR="00C02D06" w:rsidRPr="003C4453" w14:paraId="4F2D2DAD" w14:textId="77777777" w:rsidTr="00493D1F">
        <w:trPr>
          <w:cantSplit/>
        </w:trPr>
        <w:tc>
          <w:tcPr>
            <w:tcW w:w="4050" w:type="dxa"/>
          </w:tcPr>
          <w:p w14:paraId="60E377BA" w14:textId="77777777" w:rsidR="00C02D06" w:rsidRPr="003C4453" w:rsidRDefault="00C02D06" w:rsidP="00C02D06">
            <w:pPr>
              <w:spacing w:line="240" w:lineRule="atLeast"/>
              <w:rPr>
                <w:rFonts w:ascii="Calibri" w:hAnsi="Calibri" w:cs="Calibri"/>
                <w:b/>
                <w:bCs/>
                <w:i/>
                <w:iCs/>
                <w:sz w:val="22"/>
                <w:szCs w:val="22"/>
              </w:rPr>
            </w:pPr>
          </w:p>
        </w:tc>
        <w:tc>
          <w:tcPr>
            <w:tcW w:w="5490" w:type="dxa"/>
            <w:gridSpan w:val="7"/>
          </w:tcPr>
          <w:p w14:paraId="1174F6CF" w14:textId="77777777" w:rsidR="00C02D06" w:rsidRPr="003C4453" w:rsidRDefault="00C02D06" w:rsidP="00C02D06">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493D1F" w:rsidRPr="003C4453" w14:paraId="1D5E551A" w14:textId="77777777" w:rsidTr="00493D1F">
        <w:trPr>
          <w:cantSplit/>
        </w:trPr>
        <w:tc>
          <w:tcPr>
            <w:tcW w:w="4050" w:type="dxa"/>
          </w:tcPr>
          <w:p w14:paraId="133E34D2" w14:textId="77777777" w:rsidR="00C02D06" w:rsidRPr="00A2114E" w:rsidRDefault="00C02D06" w:rsidP="00C41D56">
            <w:pPr>
              <w:spacing w:line="240" w:lineRule="atLeast"/>
              <w:ind w:left="192" w:hanging="192"/>
              <w:rPr>
                <w:rFonts w:ascii="Calibri" w:hAnsi="Calibri" w:cs="Cordia New"/>
                <w:b/>
                <w:bCs/>
                <w:i/>
                <w:iCs/>
                <w:sz w:val="22"/>
                <w:szCs w:val="22"/>
                <w:cs/>
              </w:rPr>
            </w:pPr>
            <w:r w:rsidRPr="003C4453">
              <w:rPr>
                <w:rFonts w:ascii="Calibri" w:hAnsi="Calibri" w:cs="Calibri"/>
                <w:b/>
                <w:bCs/>
                <w:i/>
                <w:iCs/>
                <w:sz w:val="22"/>
                <w:szCs w:val="22"/>
              </w:rPr>
              <w:t>Subsidiaries</w:t>
            </w:r>
            <w:r w:rsidR="00C41D56">
              <w:rPr>
                <w:rFonts w:ascii="Calibri" w:hAnsi="Calibri" w:cs="Calibri"/>
                <w:b/>
                <w:bCs/>
                <w:i/>
                <w:iCs/>
                <w:sz w:val="22"/>
                <w:szCs w:val="22"/>
              </w:rPr>
              <w:t xml:space="preserve"> (eliminated from consolidated financial statements)</w:t>
            </w:r>
          </w:p>
        </w:tc>
        <w:tc>
          <w:tcPr>
            <w:tcW w:w="1170" w:type="dxa"/>
          </w:tcPr>
          <w:p w14:paraId="547D1023" w14:textId="77777777" w:rsidR="00C02D06" w:rsidRPr="004C307F" w:rsidRDefault="00C02D06" w:rsidP="00C02D06">
            <w:pPr>
              <w:pStyle w:val="BodyText"/>
              <w:tabs>
                <w:tab w:val="decimal" w:pos="668"/>
              </w:tabs>
              <w:ind w:left="-79" w:right="-79"/>
              <w:jc w:val="left"/>
              <w:rPr>
                <w:rFonts w:ascii="Calibri" w:hAnsi="Calibri" w:cs="Calibri"/>
                <w:sz w:val="22"/>
                <w:szCs w:val="22"/>
              </w:rPr>
            </w:pPr>
          </w:p>
        </w:tc>
        <w:tc>
          <w:tcPr>
            <w:tcW w:w="184" w:type="dxa"/>
          </w:tcPr>
          <w:p w14:paraId="5CE1033A" w14:textId="77777777" w:rsidR="00C02D06" w:rsidRPr="004C307F" w:rsidRDefault="00C02D06" w:rsidP="00C02D06">
            <w:pPr>
              <w:pStyle w:val="BodyText"/>
              <w:tabs>
                <w:tab w:val="decimal" w:pos="893"/>
              </w:tabs>
              <w:ind w:left="-79" w:right="-79"/>
              <w:jc w:val="left"/>
              <w:rPr>
                <w:rFonts w:ascii="Calibri" w:hAnsi="Calibri" w:cs="Calibri"/>
                <w:sz w:val="22"/>
                <w:szCs w:val="22"/>
              </w:rPr>
            </w:pPr>
          </w:p>
        </w:tc>
        <w:tc>
          <w:tcPr>
            <w:tcW w:w="1166" w:type="dxa"/>
          </w:tcPr>
          <w:p w14:paraId="3F45B338" w14:textId="77777777" w:rsidR="00C02D06" w:rsidRPr="004C307F" w:rsidRDefault="00C02D06" w:rsidP="00C02D06">
            <w:pPr>
              <w:pStyle w:val="BodyText"/>
              <w:tabs>
                <w:tab w:val="decimal" w:pos="668"/>
              </w:tabs>
              <w:ind w:left="-79" w:right="-79"/>
              <w:jc w:val="left"/>
              <w:rPr>
                <w:rFonts w:ascii="Calibri" w:hAnsi="Calibri" w:cs="Calibri"/>
                <w:sz w:val="22"/>
                <w:szCs w:val="22"/>
              </w:rPr>
            </w:pPr>
          </w:p>
        </w:tc>
        <w:tc>
          <w:tcPr>
            <w:tcW w:w="180" w:type="dxa"/>
          </w:tcPr>
          <w:p w14:paraId="6FF93B71" w14:textId="77777777" w:rsidR="00C02D06" w:rsidRPr="004C307F" w:rsidRDefault="00C02D06" w:rsidP="00C02D06">
            <w:pPr>
              <w:pStyle w:val="BodyText"/>
              <w:tabs>
                <w:tab w:val="decimal" w:pos="893"/>
              </w:tabs>
              <w:ind w:left="-79" w:right="-79"/>
              <w:jc w:val="left"/>
              <w:rPr>
                <w:rFonts w:ascii="Calibri" w:hAnsi="Calibri" w:cs="Calibri"/>
                <w:sz w:val="22"/>
                <w:szCs w:val="22"/>
              </w:rPr>
            </w:pPr>
          </w:p>
        </w:tc>
        <w:tc>
          <w:tcPr>
            <w:tcW w:w="1260" w:type="dxa"/>
          </w:tcPr>
          <w:p w14:paraId="476A3E8F" w14:textId="77777777" w:rsidR="00C02D06" w:rsidRPr="004C307F" w:rsidRDefault="00C02D06" w:rsidP="00C02D06">
            <w:pPr>
              <w:pStyle w:val="BodyText"/>
              <w:tabs>
                <w:tab w:val="decimal" w:pos="893"/>
              </w:tabs>
              <w:ind w:left="-79" w:right="-79"/>
              <w:jc w:val="left"/>
              <w:rPr>
                <w:rFonts w:ascii="Calibri" w:hAnsi="Calibri" w:cs="Calibri"/>
                <w:sz w:val="22"/>
                <w:szCs w:val="22"/>
              </w:rPr>
            </w:pPr>
          </w:p>
        </w:tc>
        <w:tc>
          <w:tcPr>
            <w:tcW w:w="180" w:type="dxa"/>
          </w:tcPr>
          <w:p w14:paraId="51EECBFD" w14:textId="77777777" w:rsidR="00C02D06" w:rsidRPr="003C4453" w:rsidRDefault="00C02D06" w:rsidP="00C02D06">
            <w:pPr>
              <w:pStyle w:val="BodyText"/>
              <w:tabs>
                <w:tab w:val="decimal" w:pos="893"/>
              </w:tabs>
              <w:ind w:left="-79" w:right="-79"/>
              <w:jc w:val="left"/>
              <w:rPr>
                <w:rFonts w:ascii="Calibri" w:hAnsi="Calibri" w:cs="Calibri"/>
                <w:sz w:val="22"/>
                <w:szCs w:val="22"/>
              </w:rPr>
            </w:pPr>
          </w:p>
        </w:tc>
        <w:tc>
          <w:tcPr>
            <w:tcW w:w="1350" w:type="dxa"/>
          </w:tcPr>
          <w:p w14:paraId="51149328" w14:textId="77777777" w:rsidR="00C02D06" w:rsidRPr="003C4453" w:rsidRDefault="00C02D06" w:rsidP="00C02D06">
            <w:pPr>
              <w:pStyle w:val="BodyText"/>
              <w:tabs>
                <w:tab w:val="decimal" w:pos="893"/>
              </w:tabs>
              <w:ind w:left="-79" w:right="-79"/>
              <w:jc w:val="left"/>
              <w:rPr>
                <w:rFonts w:ascii="Calibri" w:hAnsi="Calibri" w:cs="Calibri"/>
                <w:sz w:val="22"/>
                <w:szCs w:val="22"/>
              </w:rPr>
            </w:pPr>
          </w:p>
        </w:tc>
      </w:tr>
      <w:tr w:rsidR="005C42D8" w:rsidRPr="003C4453" w14:paraId="07B7274E" w14:textId="77777777" w:rsidTr="00493D1F">
        <w:trPr>
          <w:cantSplit/>
          <w:trHeight w:val="197"/>
        </w:trPr>
        <w:tc>
          <w:tcPr>
            <w:tcW w:w="4050" w:type="dxa"/>
          </w:tcPr>
          <w:p w14:paraId="46F38BAE" w14:textId="3A576CD8" w:rsidR="005C42D8" w:rsidRPr="00030945" w:rsidRDefault="005C42D8" w:rsidP="005C42D8">
            <w:pPr>
              <w:spacing w:line="240" w:lineRule="atLeast"/>
              <w:rPr>
                <w:rFonts w:ascii="Calibri" w:hAnsi="Calibri" w:cs="Browallia New"/>
                <w:b/>
                <w:bCs/>
                <w:sz w:val="22"/>
                <w:szCs w:val="28"/>
              </w:rPr>
            </w:pPr>
            <w:r w:rsidRPr="005709D7">
              <w:rPr>
                <w:rFonts w:ascii="Calibri" w:hAnsi="Calibri" w:cs="Browallia New"/>
                <w:sz w:val="22"/>
                <w:szCs w:val="28"/>
              </w:rPr>
              <w:t>Rental and service income</w:t>
            </w:r>
          </w:p>
        </w:tc>
        <w:tc>
          <w:tcPr>
            <w:tcW w:w="1170" w:type="dxa"/>
          </w:tcPr>
          <w:p w14:paraId="084265C2" w14:textId="658A3A51" w:rsidR="005C42D8" w:rsidRPr="0039114F" w:rsidRDefault="005C42D8" w:rsidP="005C42D8">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76468B41" w14:textId="77777777" w:rsidR="005C42D8" w:rsidRPr="0039114F" w:rsidRDefault="005C42D8" w:rsidP="005C42D8">
            <w:pPr>
              <w:pStyle w:val="BodyText"/>
              <w:tabs>
                <w:tab w:val="decimal" w:pos="893"/>
              </w:tabs>
              <w:ind w:left="-79" w:right="-79"/>
              <w:jc w:val="left"/>
              <w:rPr>
                <w:rFonts w:ascii="Calibri" w:hAnsi="Calibri" w:cs="Calibri"/>
                <w:sz w:val="22"/>
                <w:szCs w:val="22"/>
              </w:rPr>
            </w:pPr>
          </w:p>
        </w:tc>
        <w:tc>
          <w:tcPr>
            <w:tcW w:w="1166" w:type="dxa"/>
          </w:tcPr>
          <w:p w14:paraId="0B593D45" w14:textId="03BA5033" w:rsidR="005C42D8" w:rsidRPr="0039114F" w:rsidRDefault="005C42D8" w:rsidP="005C42D8">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79902EE5" w14:textId="77777777" w:rsidR="005C42D8" w:rsidRPr="0039114F" w:rsidRDefault="005C42D8" w:rsidP="005C42D8">
            <w:pPr>
              <w:pStyle w:val="BodyText"/>
              <w:tabs>
                <w:tab w:val="decimal" w:pos="893"/>
              </w:tabs>
              <w:ind w:left="-79" w:right="-79"/>
              <w:jc w:val="left"/>
              <w:rPr>
                <w:rFonts w:ascii="Calibri" w:hAnsi="Calibri" w:cs="Calibri"/>
                <w:sz w:val="22"/>
                <w:szCs w:val="22"/>
              </w:rPr>
            </w:pPr>
          </w:p>
        </w:tc>
        <w:tc>
          <w:tcPr>
            <w:tcW w:w="1260" w:type="dxa"/>
          </w:tcPr>
          <w:p w14:paraId="2B63F530" w14:textId="6C0F845E" w:rsidR="005C42D8" w:rsidRPr="0039114F" w:rsidRDefault="004B6CE5" w:rsidP="005C42D8">
            <w:pPr>
              <w:pStyle w:val="BodyText"/>
              <w:tabs>
                <w:tab w:val="decimal" w:pos="1086"/>
              </w:tabs>
              <w:ind w:left="-79" w:right="-79"/>
              <w:jc w:val="left"/>
              <w:rPr>
                <w:rFonts w:ascii="Calibri" w:hAnsi="Calibri" w:cs="Calibri"/>
                <w:sz w:val="22"/>
                <w:szCs w:val="22"/>
              </w:rPr>
            </w:pPr>
            <w:r>
              <w:rPr>
                <w:rFonts w:ascii="Calibri" w:hAnsi="Calibri" w:cs="Calibri"/>
                <w:sz w:val="22"/>
                <w:szCs w:val="22"/>
              </w:rPr>
              <w:t>3,600,000</w:t>
            </w:r>
          </w:p>
        </w:tc>
        <w:tc>
          <w:tcPr>
            <w:tcW w:w="180" w:type="dxa"/>
          </w:tcPr>
          <w:p w14:paraId="34C1FECA" w14:textId="77777777" w:rsidR="005C42D8" w:rsidRPr="0039114F" w:rsidRDefault="005C42D8" w:rsidP="005C42D8">
            <w:pPr>
              <w:pStyle w:val="BodyText"/>
              <w:tabs>
                <w:tab w:val="decimal" w:pos="893"/>
              </w:tabs>
              <w:ind w:left="-79" w:right="-79"/>
              <w:jc w:val="left"/>
              <w:rPr>
                <w:rFonts w:ascii="Calibri" w:hAnsi="Calibri" w:cs="Calibri"/>
                <w:sz w:val="22"/>
                <w:szCs w:val="22"/>
              </w:rPr>
            </w:pPr>
          </w:p>
        </w:tc>
        <w:tc>
          <w:tcPr>
            <w:tcW w:w="1350" w:type="dxa"/>
          </w:tcPr>
          <w:p w14:paraId="115868BF" w14:textId="18C99BE4" w:rsidR="005C42D8" w:rsidRPr="00FF4980" w:rsidRDefault="005C42D8" w:rsidP="005C42D8">
            <w:pPr>
              <w:pStyle w:val="BodyText"/>
              <w:tabs>
                <w:tab w:val="decimal" w:pos="1176"/>
              </w:tabs>
              <w:ind w:left="-79" w:right="-79"/>
              <w:jc w:val="thaiDistribute"/>
              <w:rPr>
                <w:rFonts w:ascii="Calibri" w:hAnsi="Calibri" w:cstheme="minorBidi"/>
                <w:sz w:val="22"/>
                <w:szCs w:val="22"/>
              </w:rPr>
            </w:pPr>
            <w:r>
              <w:rPr>
                <w:rFonts w:ascii="Calibri" w:hAnsi="Calibri" w:cs="Calibri"/>
                <w:sz w:val="22"/>
                <w:szCs w:val="22"/>
              </w:rPr>
              <w:t>3,370,000</w:t>
            </w:r>
          </w:p>
        </w:tc>
      </w:tr>
      <w:tr w:rsidR="005C42D8" w:rsidRPr="003C4453" w14:paraId="234D9E14" w14:textId="77777777" w:rsidTr="00493D1F">
        <w:trPr>
          <w:cantSplit/>
        </w:trPr>
        <w:tc>
          <w:tcPr>
            <w:tcW w:w="4050" w:type="dxa"/>
          </w:tcPr>
          <w:p w14:paraId="10A770CC" w14:textId="2A8425FF" w:rsidR="005C42D8" w:rsidRPr="00030945" w:rsidRDefault="005C42D8" w:rsidP="005C42D8">
            <w:pPr>
              <w:spacing w:line="240" w:lineRule="atLeast"/>
              <w:rPr>
                <w:rFonts w:ascii="Calibri" w:hAnsi="Calibri" w:cs="Calibri"/>
                <w:sz w:val="22"/>
                <w:szCs w:val="22"/>
                <w:lang w:val="en-GB"/>
              </w:rPr>
            </w:pPr>
            <w:r w:rsidRPr="00CB549D">
              <w:rPr>
                <w:rFonts w:ascii="Calibri" w:hAnsi="Calibri" w:cs="Calibri"/>
                <w:sz w:val="22"/>
                <w:szCs w:val="22"/>
                <w:lang w:val="en-GB"/>
              </w:rPr>
              <w:t>Management income</w:t>
            </w:r>
          </w:p>
        </w:tc>
        <w:tc>
          <w:tcPr>
            <w:tcW w:w="1170" w:type="dxa"/>
          </w:tcPr>
          <w:p w14:paraId="029F09F8" w14:textId="02EC28D2" w:rsidR="005C42D8" w:rsidRPr="0039114F" w:rsidRDefault="005C42D8" w:rsidP="005C42D8">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2A4E29FD" w14:textId="77777777" w:rsidR="005C42D8" w:rsidRPr="0039114F" w:rsidRDefault="005C42D8" w:rsidP="005C42D8">
            <w:pPr>
              <w:pStyle w:val="BodyText"/>
              <w:tabs>
                <w:tab w:val="decimal" w:pos="893"/>
              </w:tabs>
              <w:ind w:left="-79" w:right="-79"/>
              <w:jc w:val="left"/>
              <w:rPr>
                <w:rFonts w:ascii="Calibri" w:hAnsi="Calibri" w:cs="Calibri"/>
                <w:sz w:val="22"/>
                <w:szCs w:val="22"/>
              </w:rPr>
            </w:pPr>
          </w:p>
        </w:tc>
        <w:tc>
          <w:tcPr>
            <w:tcW w:w="1166" w:type="dxa"/>
          </w:tcPr>
          <w:p w14:paraId="13AD9FEA" w14:textId="1DA36BE7" w:rsidR="005C42D8" w:rsidRPr="0039114F" w:rsidRDefault="005C42D8" w:rsidP="005C42D8">
            <w:pPr>
              <w:pStyle w:val="BodyText"/>
              <w:tabs>
                <w:tab w:val="decimal" w:pos="642"/>
              </w:tabs>
              <w:ind w:left="-79" w:right="-79"/>
              <w:jc w:val="left"/>
              <w:rPr>
                <w:rFonts w:ascii="Calibri" w:hAnsi="Calibri" w:cs="Calibri"/>
                <w:sz w:val="22"/>
                <w:szCs w:val="22"/>
                <w:cs/>
              </w:rPr>
            </w:pPr>
            <w:r>
              <w:rPr>
                <w:rFonts w:ascii="Calibri" w:hAnsi="Calibri" w:cs="Calibri"/>
                <w:sz w:val="22"/>
                <w:szCs w:val="22"/>
              </w:rPr>
              <w:t>-</w:t>
            </w:r>
          </w:p>
        </w:tc>
        <w:tc>
          <w:tcPr>
            <w:tcW w:w="180" w:type="dxa"/>
          </w:tcPr>
          <w:p w14:paraId="06DC85B0" w14:textId="77777777" w:rsidR="005C42D8" w:rsidRPr="0039114F" w:rsidRDefault="005C42D8" w:rsidP="005C42D8">
            <w:pPr>
              <w:pStyle w:val="BodyText"/>
              <w:tabs>
                <w:tab w:val="decimal" w:pos="893"/>
              </w:tabs>
              <w:ind w:left="-79" w:right="-79"/>
              <w:jc w:val="left"/>
              <w:rPr>
                <w:rFonts w:ascii="Calibri" w:hAnsi="Calibri" w:cs="Calibri"/>
                <w:sz w:val="22"/>
                <w:szCs w:val="22"/>
              </w:rPr>
            </w:pPr>
          </w:p>
        </w:tc>
        <w:tc>
          <w:tcPr>
            <w:tcW w:w="1260" w:type="dxa"/>
          </w:tcPr>
          <w:p w14:paraId="550174D2" w14:textId="0217DAEB" w:rsidR="005C42D8" w:rsidRPr="00A65FE4" w:rsidRDefault="004B6CE5" w:rsidP="005C42D8">
            <w:pPr>
              <w:pStyle w:val="BodyText"/>
              <w:tabs>
                <w:tab w:val="decimal" w:pos="1086"/>
              </w:tabs>
              <w:ind w:left="-79" w:right="-79"/>
              <w:jc w:val="left"/>
              <w:rPr>
                <w:rFonts w:ascii="Calibri" w:hAnsi="Calibri" w:cs="Calibri"/>
                <w:sz w:val="22"/>
                <w:szCs w:val="22"/>
              </w:rPr>
            </w:pPr>
            <w:r>
              <w:rPr>
                <w:rFonts w:ascii="Calibri" w:hAnsi="Calibri" w:cs="Calibri"/>
                <w:sz w:val="22"/>
                <w:szCs w:val="22"/>
              </w:rPr>
              <w:t>190,100,633</w:t>
            </w:r>
          </w:p>
        </w:tc>
        <w:tc>
          <w:tcPr>
            <w:tcW w:w="180" w:type="dxa"/>
          </w:tcPr>
          <w:p w14:paraId="33EB8BDC" w14:textId="77777777" w:rsidR="005C42D8" w:rsidRPr="0039114F" w:rsidRDefault="005C42D8" w:rsidP="005C42D8">
            <w:pPr>
              <w:pStyle w:val="BodyText"/>
              <w:tabs>
                <w:tab w:val="decimal" w:pos="893"/>
              </w:tabs>
              <w:ind w:left="-79" w:right="-79"/>
              <w:jc w:val="left"/>
              <w:rPr>
                <w:rFonts w:ascii="Calibri" w:hAnsi="Calibri" w:cs="Calibri"/>
                <w:sz w:val="22"/>
                <w:szCs w:val="22"/>
              </w:rPr>
            </w:pPr>
          </w:p>
        </w:tc>
        <w:tc>
          <w:tcPr>
            <w:tcW w:w="1350" w:type="dxa"/>
          </w:tcPr>
          <w:p w14:paraId="6E613C27" w14:textId="635F7469" w:rsidR="005C42D8" w:rsidRPr="00614B41" w:rsidRDefault="005C42D8" w:rsidP="005C42D8">
            <w:pPr>
              <w:pStyle w:val="BodyText"/>
              <w:tabs>
                <w:tab w:val="decimal" w:pos="1176"/>
              </w:tabs>
              <w:ind w:left="-79" w:right="-79"/>
              <w:jc w:val="thaiDistribute"/>
              <w:rPr>
                <w:rFonts w:ascii="Calibri" w:hAnsi="Calibri" w:cstheme="minorBidi"/>
                <w:sz w:val="22"/>
                <w:szCs w:val="22"/>
              </w:rPr>
            </w:pPr>
            <w:r>
              <w:rPr>
                <w:rFonts w:ascii="Calibri" w:hAnsi="Calibri" w:cs="Calibri"/>
                <w:sz w:val="22"/>
                <w:szCs w:val="22"/>
              </w:rPr>
              <w:t>156,475,500</w:t>
            </w:r>
          </w:p>
        </w:tc>
      </w:tr>
      <w:tr w:rsidR="005C42D8" w:rsidRPr="003C4453" w14:paraId="5833F75A" w14:textId="77777777" w:rsidTr="00493D1F">
        <w:trPr>
          <w:cantSplit/>
        </w:trPr>
        <w:tc>
          <w:tcPr>
            <w:tcW w:w="4050" w:type="dxa"/>
          </w:tcPr>
          <w:p w14:paraId="70420FE9" w14:textId="5A4C75E3" w:rsidR="005C42D8" w:rsidRPr="00D62CD4" w:rsidRDefault="005C42D8" w:rsidP="005C42D8">
            <w:pPr>
              <w:spacing w:line="240" w:lineRule="atLeast"/>
              <w:rPr>
                <w:rFonts w:ascii="Calibri" w:hAnsi="Calibri" w:cs="Calibri"/>
                <w:sz w:val="22"/>
                <w:szCs w:val="22"/>
              </w:rPr>
            </w:pPr>
            <w:r w:rsidRPr="00FB792B">
              <w:rPr>
                <w:rFonts w:ascii="Calibri" w:hAnsi="Calibri" w:cs="Calibri"/>
                <w:sz w:val="22"/>
                <w:szCs w:val="22"/>
              </w:rPr>
              <w:t>Miscellaneous income</w:t>
            </w:r>
          </w:p>
        </w:tc>
        <w:tc>
          <w:tcPr>
            <w:tcW w:w="1170" w:type="dxa"/>
          </w:tcPr>
          <w:p w14:paraId="31694A5E" w14:textId="38E6A947" w:rsidR="005C42D8" w:rsidRPr="0039114F" w:rsidRDefault="005C42D8" w:rsidP="005C42D8">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2F56C134" w14:textId="77777777" w:rsidR="005C42D8" w:rsidRPr="0039114F" w:rsidRDefault="005C42D8" w:rsidP="005C42D8">
            <w:pPr>
              <w:pStyle w:val="BodyText"/>
              <w:tabs>
                <w:tab w:val="decimal" w:pos="893"/>
              </w:tabs>
              <w:ind w:left="-79" w:right="-79"/>
              <w:jc w:val="left"/>
              <w:rPr>
                <w:rFonts w:ascii="Calibri" w:hAnsi="Calibri" w:cs="Calibri"/>
                <w:sz w:val="22"/>
                <w:szCs w:val="22"/>
              </w:rPr>
            </w:pPr>
          </w:p>
        </w:tc>
        <w:tc>
          <w:tcPr>
            <w:tcW w:w="1166" w:type="dxa"/>
          </w:tcPr>
          <w:p w14:paraId="2E3EC58D" w14:textId="216F3950" w:rsidR="005C42D8" w:rsidRPr="0039114F" w:rsidRDefault="005C42D8" w:rsidP="005C42D8">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392D8E03" w14:textId="77777777" w:rsidR="005C42D8" w:rsidRPr="0039114F" w:rsidRDefault="005C42D8" w:rsidP="005C42D8">
            <w:pPr>
              <w:pStyle w:val="BodyText"/>
              <w:tabs>
                <w:tab w:val="decimal" w:pos="893"/>
              </w:tabs>
              <w:ind w:left="-79" w:right="-79"/>
              <w:jc w:val="left"/>
              <w:rPr>
                <w:rFonts w:ascii="Calibri" w:hAnsi="Calibri" w:cs="Calibri"/>
                <w:sz w:val="22"/>
                <w:szCs w:val="22"/>
              </w:rPr>
            </w:pPr>
          </w:p>
        </w:tc>
        <w:tc>
          <w:tcPr>
            <w:tcW w:w="1260" w:type="dxa"/>
          </w:tcPr>
          <w:p w14:paraId="23ADD020" w14:textId="10D1B4F9" w:rsidR="005C42D8" w:rsidRPr="0039114F" w:rsidRDefault="004B6CE5" w:rsidP="005C42D8">
            <w:pPr>
              <w:pStyle w:val="BodyText"/>
              <w:tabs>
                <w:tab w:val="decimal" w:pos="1086"/>
              </w:tabs>
              <w:ind w:left="-79" w:right="-79"/>
              <w:jc w:val="left"/>
              <w:rPr>
                <w:rFonts w:ascii="Calibri" w:hAnsi="Calibri" w:cs="Calibri"/>
                <w:sz w:val="22"/>
                <w:szCs w:val="22"/>
              </w:rPr>
            </w:pPr>
            <w:r>
              <w:rPr>
                <w:rFonts w:ascii="Calibri" w:hAnsi="Calibri" w:cs="Calibri"/>
                <w:sz w:val="22"/>
                <w:szCs w:val="22"/>
              </w:rPr>
              <w:t>11,140,500</w:t>
            </w:r>
          </w:p>
        </w:tc>
        <w:tc>
          <w:tcPr>
            <w:tcW w:w="180" w:type="dxa"/>
          </w:tcPr>
          <w:p w14:paraId="5E161698" w14:textId="77777777" w:rsidR="005C42D8" w:rsidRPr="0039114F" w:rsidRDefault="005C42D8" w:rsidP="005C42D8">
            <w:pPr>
              <w:pStyle w:val="BodyText"/>
              <w:tabs>
                <w:tab w:val="decimal" w:pos="1014"/>
              </w:tabs>
              <w:ind w:left="-79" w:right="-79"/>
              <w:jc w:val="left"/>
              <w:rPr>
                <w:rFonts w:ascii="Calibri" w:hAnsi="Calibri" w:cs="Calibri"/>
                <w:sz w:val="22"/>
                <w:szCs w:val="22"/>
              </w:rPr>
            </w:pPr>
          </w:p>
        </w:tc>
        <w:tc>
          <w:tcPr>
            <w:tcW w:w="1350" w:type="dxa"/>
          </w:tcPr>
          <w:p w14:paraId="106D9D30" w14:textId="40370877" w:rsidR="005C42D8" w:rsidRPr="00614B41" w:rsidRDefault="005C42D8" w:rsidP="005C42D8">
            <w:pPr>
              <w:pStyle w:val="BodyText"/>
              <w:tabs>
                <w:tab w:val="decimal" w:pos="1176"/>
              </w:tabs>
              <w:ind w:left="-79" w:right="-79"/>
              <w:jc w:val="thaiDistribute"/>
              <w:rPr>
                <w:rFonts w:ascii="Calibri" w:hAnsi="Calibri" w:cstheme="minorBidi"/>
                <w:sz w:val="22"/>
                <w:szCs w:val="22"/>
                <w:cs/>
              </w:rPr>
            </w:pPr>
            <w:r>
              <w:rPr>
                <w:rFonts w:ascii="Calibri" w:hAnsi="Calibri" w:cs="Calibri"/>
                <w:sz w:val="22"/>
                <w:szCs w:val="22"/>
              </w:rPr>
              <w:t>19,767,824</w:t>
            </w:r>
          </w:p>
        </w:tc>
      </w:tr>
      <w:tr w:rsidR="005C42D8" w:rsidRPr="003C4453" w14:paraId="2AF4CE84" w14:textId="77777777" w:rsidTr="00493D1F">
        <w:trPr>
          <w:cantSplit/>
        </w:trPr>
        <w:tc>
          <w:tcPr>
            <w:tcW w:w="4050" w:type="dxa"/>
          </w:tcPr>
          <w:p w14:paraId="0B3327B8" w14:textId="154304BF" w:rsidR="005C42D8" w:rsidRPr="00FB792B" w:rsidRDefault="005C42D8" w:rsidP="005C42D8">
            <w:pPr>
              <w:spacing w:line="240" w:lineRule="atLeast"/>
              <w:rPr>
                <w:rFonts w:ascii="Calibri" w:hAnsi="Calibri" w:cs="Calibri"/>
                <w:sz w:val="22"/>
                <w:szCs w:val="22"/>
              </w:rPr>
            </w:pPr>
            <w:r w:rsidRPr="005B59E5">
              <w:rPr>
                <w:rFonts w:ascii="Calibri" w:hAnsi="Calibri" w:cs="Calibri"/>
                <w:sz w:val="22"/>
                <w:szCs w:val="22"/>
              </w:rPr>
              <w:t>Interest income</w:t>
            </w:r>
          </w:p>
        </w:tc>
        <w:tc>
          <w:tcPr>
            <w:tcW w:w="1170" w:type="dxa"/>
          </w:tcPr>
          <w:p w14:paraId="4487663B" w14:textId="03F8C9FD" w:rsidR="005C42D8" w:rsidRPr="0039114F" w:rsidRDefault="005C42D8" w:rsidP="005C42D8">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1969BB9B" w14:textId="77777777" w:rsidR="005C42D8" w:rsidRPr="0039114F" w:rsidRDefault="005C42D8" w:rsidP="005C42D8">
            <w:pPr>
              <w:pStyle w:val="BodyText"/>
              <w:tabs>
                <w:tab w:val="decimal" w:pos="893"/>
              </w:tabs>
              <w:ind w:left="-79" w:right="-79"/>
              <w:jc w:val="left"/>
              <w:rPr>
                <w:rFonts w:ascii="Calibri" w:hAnsi="Calibri" w:cs="Calibri"/>
                <w:sz w:val="22"/>
                <w:szCs w:val="22"/>
              </w:rPr>
            </w:pPr>
          </w:p>
        </w:tc>
        <w:tc>
          <w:tcPr>
            <w:tcW w:w="1166" w:type="dxa"/>
          </w:tcPr>
          <w:p w14:paraId="084ED871" w14:textId="42F674F9" w:rsidR="005C42D8" w:rsidRPr="0039114F" w:rsidRDefault="005C42D8" w:rsidP="005C42D8">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53D22431" w14:textId="77777777" w:rsidR="005C42D8" w:rsidRPr="0039114F" w:rsidRDefault="005C42D8" w:rsidP="005C42D8">
            <w:pPr>
              <w:pStyle w:val="BodyText"/>
              <w:tabs>
                <w:tab w:val="decimal" w:pos="893"/>
              </w:tabs>
              <w:ind w:left="-79" w:right="-79"/>
              <w:jc w:val="left"/>
              <w:rPr>
                <w:rFonts w:ascii="Calibri" w:hAnsi="Calibri" w:cs="Calibri"/>
                <w:sz w:val="22"/>
                <w:szCs w:val="22"/>
              </w:rPr>
            </w:pPr>
          </w:p>
        </w:tc>
        <w:tc>
          <w:tcPr>
            <w:tcW w:w="1260" w:type="dxa"/>
          </w:tcPr>
          <w:p w14:paraId="3FC34E08" w14:textId="7AAF3CE0" w:rsidR="005C42D8" w:rsidRPr="0039114F" w:rsidRDefault="004B6CE5" w:rsidP="005C42D8">
            <w:pPr>
              <w:pStyle w:val="BodyText"/>
              <w:tabs>
                <w:tab w:val="decimal" w:pos="1086"/>
              </w:tabs>
              <w:ind w:left="-79" w:right="-79"/>
              <w:jc w:val="left"/>
              <w:rPr>
                <w:rFonts w:ascii="Calibri" w:hAnsi="Calibri" w:cs="Calibri"/>
                <w:sz w:val="22"/>
                <w:szCs w:val="22"/>
              </w:rPr>
            </w:pPr>
            <w:r>
              <w:rPr>
                <w:rFonts w:ascii="Calibri" w:hAnsi="Calibri" w:cs="Calibri"/>
                <w:sz w:val="22"/>
                <w:szCs w:val="22"/>
              </w:rPr>
              <w:t>238,233,669</w:t>
            </w:r>
          </w:p>
        </w:tc>
        <w:tc>
          <w:tcPr>
            <w:tcW w:w="180" w:type="dxa"/>
          </w:tcPr>
          <w:p w14:paraId="429567C4" w14:textId="77777777" w:rsidR="005C42D8" w:rsidRPr="0039114F" w:rsidRDefault="005C42D8" w:rsidP="005C42D8">
            <w:pPr>
              <w:pStyle w:val="BodyText"/>
              <w:tabs>
                <w:tab w:val="decimal" w:pos="1014"/>
              </w:tabs>
              <w:ind w:left="-79" w:right="-79"/>
              <w:jc w:val="left"/>
              <w:rPr>
                <w:rFonts w:ascii="Calibri" w:hAnsi="Calibri" w:cs="Calibri"/>
                <w:sz w:val="22"/>
                <w:szCs w:val="22"/>
              </w:rPr>
            </w:pPr>
          </w:p>
        </w:tc>
        <w:tc>
          <w:tcPr>
            <w:tcW w:w="1350" w:type="dxa"/>
          </w:tcPr>
          <w:p w14:paraId="78BAA264" w14:textId="07048273" w:rsidR="005C42D8" w:rsidRPr="00614B41" w:rsidRDefault="005C42D8" w:rsidP="005C42D8">
            <w:pPr>
              <w:pStyle w:val="BodyText"/>
              <w:tabs>
                <w:tab w:val="decimal" w:pos="1176"/>
              </w:tabs>
              <w:ind w:left="-79" w:right="-79"/>
              <w:jc w:val="thaiDistribute"/>
              <w:rPr>
                <w:rFonts w:ascii="Calibri" w:hAnsi="Calibri" w:cstheme="minorBidi"/>
                <w:sz w:val="22"/>
                <w:szCs w:val="22"/>
                <w:cs/>
              </w:rPr>
            </w:pPr>
            <w:r>
              <w:rPr>
                <w:rFonts w:ascii="Calibri" w:hAnsi="Calibri" w:cs="Calibri"/>
                <w:sz w:val="22"/>
                <w:szCs w:val="22"/>
              </w:rPr>
              <w:t>256,402,626</w:t>
            </w:r>
          </w:p>
        </w:tc>
      </w:tr>
      <w:tr w:rsidR="005C42D8" w:rsidRPr="003C4453" w14:paraId="487E07B4" w14:textId="77777777" w:rsidTr="00493D1F">
        <w:trPr>
          <w:cantSplit/>
        </w:trPr>
        <w:tc>
          <w:tcPr>
            <w:tcW w:w="4050" w:type="dxa"/>
          </w:tcPr>
          <w:p w14:paraId="117E004D" w14:textId="5E0152ED" w:rsidR="005C42D8" w:rsidRPr="005B59E5" w:rsidRDefault="005C42D8" w:rsidP="005C42D8">
            <w:pPr>
              <w:spacing w:line="240" w:lineRule="atLeast"/>
              <w:rPr>
                <w:rFonts w:ascii="Calibri" w:hAnsi="Calibri" w:cs="Calibri"/>
                <w:sz w:val="22"/>
                <w:szCs w:val="22"/>
              </w:rPr>
            </w:pPr>
            <w:r w:rsidRPr="00D95B4E">
              <w:rPr>
                <w:rFonts w:ascii="Calibri" w:hAnsi="Calibri" w:cs="Calibri"/>
                <w:sz w:val="22"/>
                <w:szCs w:val="22"/>
              </w:rPr>
              <w:t>Dividend income</w:t>
            </w:r>
          </w:p>
        </w:tc>
        <w:tc>
          <w:tcPr>
            <w:tcW w:w="1170" w:type="dxa"/>
          </w:tcPr>
          <w:p w14:paraId="29DE3535" w14:textId="7A699412" w:rsidR="005C42D8" w:rsidRPr="0039114F" w:rsidRDefault="005C42D8" w:rsidP="005C42D8">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4CAC04AD" w14:textId="77777777" w:rsidR="005C42D8" w:rsidRPr="0039114F" w:rsidRDefault="005C42D8" w:rsidP="005C42D8">
            <w:pPr>
              <w:pStyle w:val="BodyText"/>
              <w:tabs>
                <w:tab w:val="decimal" w:pos="893"/>
              </w:tabs>
              <w:ind w:left="-79" w:right="-79"/>
              <w:jc w:val="left"/>
              <w:rPr>
                <w:rFonts w:ascii="Calibri" w:hAnsi="Calibri" w:cs="Calibri"/>
                <w:sz w:val="22"/>
                <w:szCs w:val="22"/>
              </w:rPr>
            </w:pPr>
          </w:p>
        </w:tc>
        <w:tc>
          <w:tcPr>
            <w:tcW w:w="1166" w:type="dxa"/>
          </w:tcPr>
          <w:p w14:paraId="7E3C3331" w14:textId="03F2562B" w:rsidR="005C42D8" w:rsidRPr="0039114F" w:rsidRDefault="005C42D8" w:rsidP="005C42D8">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6684D08A" w14:textId="77777777" w:rsidR="005C42D8" w:rsidRPr="0039114F" w:rsidRDefault="005C42D8" w:rsidP="005C42D8">
            <w:pPr>
              <w:pStyle w:val="BodyText"/>
              <w:tabs>
                <w:tab w:val="decimal" w:pos="893"/>
              </w:tabs>
              <w:ind w:left="-79" w:right="-79"/>
              <w:jc w:val="left"/>
              <w:rPr>
                <w:rFonts w:ascii="Calibri" w:hAnsi="Calibri" w:cs="Calibri"/>
                <w:sz w:val="22"/>
                <w:szCs w:val="22"/>
              </w:rPr>
            </w:pPr>
          </w:p>
        </w:tc>
        <w:tc>
          <w:tcPr>
            <w:tcW w:w="1260" w:type="dxa"/>
          </w:tcPr>
          <w:p w14:paraId="10413426" w14:textId="07B2CA74" w:rsidR="005C42D8" w:rsidRPr="0039114F" w:rsidRDefault="004B6CE5" w:rsidP="005C42D8">
            <w:pPr>
              <w:pStyle w:val="BodyText"/>
              <w:tabs>
                <w:tab w:val="decimal" w:pos="1086"/>
              </w:tabs>
              <w:ind w:left="-79" w:right="-79"/>
              <w:jc w:val="left"/>
              <w:rPr>
                <w:rFonts w:ascii="Calibri" w:hAnsi="Calibri" w:cs="Calibri"/>
                <w:sz w:val="22"/>
                <w:szCs w:val="22"/>
              </w:rPr>
            </w:pPr>
            <w:r>
              <w:rPr>
                <w:rFonts w:ascii="Calibri" w:hAnsi="Calibri" w:cs="Calibri"/>
                <w:sz w:val="22"/>
                <w:szCs w:val="22"/>
              </w:rPr>
              <w:t>609,999,600</w:t>
            </w:r>
          </w:p>
        </w:tc>
        <w:tc>
          <w:tcPr>
            <w:tcW w:w="180" w:type="dxa"/>
          </w:tcPr>
          <w:p w14:paraId="307A4C81" w14:textId="77777777" w:rsidR="005C42D8" w:rsidRPr="0039114F" w:rsidRDefault="005C42D8" w:rsidP="005C42D8">
            <w:pPr>
              <w:pStyle w:val="BodyText"/>
              <w:tabs>
                <w:tab w:val="decimal" w:pos="1014"/>
              </w:tabs>
              <w:ind w:left="-79" w:right="-79"/>
              <w:jc w:val="left"/>
              <w:rPr>
                <w:rFonts w:ascii="Calibri" w:hAnsi="Calibri" w:cs="Calibri"/>
                <w:sz w:val="22"/>
                <w:szCs w:val="22"/>
              </w:rPr>
            </w:pPr>
          </w:p>
        </w:tc>
        <w:tc>
          <w:tcPr>
            <w:tcW w:w="1350" w:type="dxa"/>
          </w:tcPr>
          <w:p w14:paraId="5ED5BB44" w14:textId="391469E2" w:rsidR="005C42D8" w:rsidRPr="00614B41" w:rsidRDefault="005C42D8" w:rsidP="005C42D8">
            <w:pPr>
              <w:pStyle w:val="BodyText"/>
              <w:tabs>
                <w:tab w:val="decimal" w:pos="1176"/>
              </w:tabs>
              <w:ind w:left="-79" w:right="-79"/>
              <w:jc w:val="thaiDistribute"/>
              <w:rPr>
                <w:rFonts w:ascii="Calibri" w:hAnsi="Calibri" w:cstheme="minorBidi"/>
                <w:sz w:val="22"/>
                <w:szCs w:val="22"/>
                <w:cs/>
              </w:rPr>
            </w:pPr>
            <w:r>
              <w:rPr>
                <w:rFonts w:ascii="Calibri" w:hAnsi="Calibri" w:cs="Calibri"/>
                <w:sz w:val="22"/>
                <w:szCs w:val="22"/>
              </w:rPr>
              <w:t>178,279,729</w:t>
            </w:r>
          </w:p>
        </w:tc>
      </w:tr>
      <w:tr w:rsidR="005C42D8" w:rsidRPr="003C4453" w14:paraId="2388D81B" w14:textId="77777777" w:rsidTr="00493D1F">
        <w:trPr>
          <w:cantSplit/>
        </w:trPr>
        <w:tc>
          <w:tcPr>
            <w:tcW w:w="4050" w:type="dxa"/>
          </w:tcPr>
          <w:p w14:paraId="36E06D27" w14:textId="566F8FA4" w:rsidR="005C42D8" w:rsidRPr="00D95B4E" w:rsidRDefault="005C42D8" w:rsidP="005C42D8">
            <w:pPr>
              <w:spacing w:line="240" w:lineRule="atLeast"/>
              <w:rPr>
                <w:rFonts w:ascii="Calibri" w:hAnsi="Calibri" w:cs="Calibri"/>
                <w:sz w:val="22"/>
                <w:szCs w:val="22"/>
              </w:rPr>
            </w:pPr>
            <w:r w:rsidRPr="00C12CA8">
              <w:rPr>
                <w:rFonts w:ascii="Calibri" w:hAnsi="Calibri" w:cs="Calibri"/>
                <w:sz w:val="22"/>
                <w:szCs w:val="22"/>
              </w:rPr>
              <w:t>Sale management fee</w:t>
            </w:r>
            <w:r w:rsidRPr="00513747">
              <w:rPr>
                <w:rFonts w:ascii="Calibri" w:hAnsi="Calibri" w:cs="Calibri"/>
                <w:sz w:val="22"/>
                <w:szCs w:val="22"/>
                <w:vertAlign w:val="superscript"/>
              </w:rPr>
              <w:t>(1)</w:t>
            </w:r>
          </w:p>
        </w:tc>
        <w:tc>
          <w:tcPr>
            <w:tcW w:w="1170" w:type="dxa"/>
          </w:tcPr>
          <w:p w14:paraId="5AC83ECB" w14:textId="3F627A57" w:rsidR="005C42D8" w:rsidRPr="0039114F" w:rsidRDefault="005C42D8" w:rsidP="005C42D8">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4F1DD27A" w14:textId="77777777" w:rsidR="005C42D8" w:rsidRPr="0039114F" w:rsidRDefault="005C42D8" w:rsidP="005C42D8">
            <w:pPr>
              <w:pStyle w:val="BodyText"/>
              <w:tabs>
                <w:tab w:val="decimal" w:pos="893"/>
              </w:tabs>
              <w:ind w:left="-79" w:right="-79"/>
              <w:jc w:val="left"/>
              <w:rPr>
                <w:rFonts w:ascii="Calibri" w:hAnsi="Calibri" w:cs="Calibri"/>
                <w:sz w:val="22"/>
                <w:szCs w:val="22"/>
              </w:rPr>
            </w:pPr>
          </w:p>
        </w:tc>
        <w:tc>
          <w:tcPr>
            <w:tcW w:w="1166" w:type="dxa"/>
          </w:tcPr>
          <w:p w14:paraId="46207F44" w14:textId="02E05DB5" w:rsidR="005C42D8" w:rsidRPr="0039114F" w:rsidRDefault="005C42D8" w:rsidP="005C42D8">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67BF3196" w14:textId="77777777" w:rsidR="005C42D8" w:rsidRPr="0039114F" w:rsidRDefault="005C42D8" w:rsidP="005C42D8">
            <w:pPr>
              <w:pStyle w:val="BodyText"/>
              <w:tabs>
                <w:tab w:val="decimal" w:pos="893"/>
              </w:tabs>
              <w:ind w:left="-79" w:right="-79"/>
              <w:jc w:val="left"/>
              <w:rPr>
                <w:rFonts w:ascii="Calibri" w:hAnsi="Calibri" w:cs="Calibri"/>
                <w:sz w:val="22"/>
                <w:szCs w:val="22"/>
              </w:rPr>
            </w:pPr>
          </w:p>
        </w:tc>
        <w:tc>
          <w:tcPr>
            <w:tcW w:w="1260" w:type="dxa"/>
          </w:tcPr>
          <w:p w14:paraId="2CDE3830" w14:textId="682C4CEE" w:rsidR="005C42D8" w:rsidRPr="0039114F" w:rsidRDefault="004B6CE5" w:rsidP="005C42D8">
            <w:pPr>
              <w:pStyle w:val="BodyText"/>
              <w:tabs>
                <w:tab w:val="decimal" w:pos="1086"/>
              </w:tabs>
              <w:ind w:left="-79" w:right="-79"/>
              <w:jc w:val="left"/>
              <w:rPr>
                <w:rFonts w:ascii="Calibri" w:hAnsi="Calibri" w:cs="Calibri"/>
                <w:sz w:val="22"/>
                <w:szCs w:val="22"/>
              </w:rPr>
            </w:pPr>
            <w:r>
              <w:rPr>
                <w:rFonts w:ascii="Calibri" w:hAnsi="Calibri" w:cs="Calibri"/>
                <w:sz w:val="22"/>
                <w:szCs w:val="22"/>
              </w:rPr>
              <w:t>177,000</w:t>
            </w:r>
          </w:p>
        </w:tc>
        <w:tc>
          <w:tcPr>
            <w:tcW w:w="180" w:type="dxa"/>
          </w:tcPr>
          <w:p w14:paraId="641E441B" w14:textId="77777777" w:rsidR="005C42D8" w:rsidRPr="0039114F" w:rsidRDefault="005C42D8" w:rsidP="005C42D8">
            <w:pPr>
              <w:pStyle w:val="BodyText"/>
              <w:tabs>
                <w:tab w:val="decimal" w:pos="1014"/>
              </w:tabs>
              <w:ind w:left="-79" w:right="-79"/>
              <w:jc w:val="left"/>
              <w:rPr>
                <w:rFonts w:ascii="Calibri" w:hAnsi="Calibri" w:cs="Calibri"/>
                <w:sz w:val="22"/>
                <w:szCs w:val="22"/>
              </w:rPr>
            </w:pPr>
          </w:p>
        </w:tc>
        <w:tc>
          <w:tcPr>
            <w:tcW w:w="1350" w:type="dxa"/>
          </w:tcPr>
          <w:p w14:paraId="7827A243" w14:textId="23748002" w:rsidR="005C42D8" w:rsidRPr="00614B41" w:rsidRDefault="005C42D8" w:rsidP="005C42D8">
            <w:pPr>
              <w:pStyle w:val="BodyText"/>
              <w:tabs>
                <w:tab w:val="decimal" w:pos="1176"/>
              </w:tabs>
              <w:ind w:left="-79" w:right="-79"/>
              <w:jc w:val="thaiDistribute"/>
              <w:rPr>
                <w:rFonts w:ascii="Calibri" w:hAnsi="Calibri" w:cstheme="minorBidi"/>
                <w:sz w:val="22"/>
                <w:szCs w:val="22"/>
                <w:cs/>
              </w:rPr>
            </w:pPr>
            <w:r>
              <w:rPr>
                <w:rFonts w:ascii="Calibri" w:hAnsi="Calibri" w:cs="Calibri"/>
                <w:sz w:val="22"/>
                <w:szCs w:val="22"/>
              </w:rPr>
              <w:t>41,610,695</w:t>
            </w:r>
          </w:p>
        </w:tc>
      </w:tr>
      <w:tr w:rsidR="00AA21BB" w:rsidRPr="003C4453" w14:paraId="6741F6F4" w14:textId="77777777" w:rsidTr="00493D1F">
        <w:trPr>
          <w:cantSplit/>
        </w:trPr>
        <w:tc>
          <w:tcPr>
            <w:tcW w:w="4050" w:type="dxa"/>
          </w:tcPr>
          <w:p w14:paraId="77FB64DE" w14:textId="5EED5230" w:rsidR="00AA21BB" w:rsidRPr="00C12CA8" w:rsidRDefault="00AA21BB" w:rsidP="00AA21BB">
            <w:pPr>
              <w:spacing w:line="240" w:lineRule="atLeast"/>
              <w:rPr>
                <w:rFonts w:ascii="Calibri" w:hAnsi="Calibri" w:cs="Calibri"/>
                <w:sz w:val="22"/>
                <w:szCs w:val="22"/>
              </w:rPr>
            </w:pPr>
            <w:r>
              <w:rPr>
                <w:rFonts w:ascii="Calibri" w:hAnsi="Calibri" w:cstheme="minorBidi"/>
                <w:sz w:val="22"/>
                <w:szCs w:val="22"/>
              </w:rPr>
              <w:t>Other c</w:t>
            </w:r>
            <w:r w:rsidRPr="001107EF">
              <w:rPr>
                <w:rFonts w:ascii="Calibri" w:hAnsi="Calibri" w:cstheme="minorBidi"/>
                <w:sz w:val="22"/>
                <w:szCs w:val="22"/>
              </w:rPr>
              <w:t>onsulting fee</w:t>
            </w:r>
          </w:p>
        </w:tc>
        <w:tc>
          <w:tcPr>
            <w:tcW w:w="1170" w:type="dxa"/>
          </w:tcPr>
          <w:p w14:paraId="025994E2" w14:textId="5176DEB7" w:rsidR="00AA21BB" w:rsidRDefault="00AA21BB" w:rsidP="00AA21BB">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41B15BDF" w14:textId="77777777" w:rsidR="00AA21BB" w:rsidRPr="0039114F" w:rsidRDefault="00AA21BB" w:rsidP="00AA21BB">
            <w:pPr>
              <w:pStyle w:val="BodyText"/>
              <w:tabs>
                <w:tab w:val="decimal" w:pos="893"/>
              </w:tabs>
              <w:ind w:left="-79" w:right="-79"/>
              <w:jc w:val="left"/>
              <w:rPr>
                <w:rFonts w:ascii="Calibri" w:hAnsi="Calibri" w:cs="Calibri"/>
                <w:sz w:val="22"/>
                <w:szCs w:val="22"/>
              </w:rPr>
            </w:pPr>
          </w:p>
        </w:tc>
        <w:tc>
          <w:tcPr>
            <w:tcW w:w="1166" w:type="dxa"/>
          </w:tcPr>
          <w:p w14:paraId="4C1E5593" w14:textId="584B062B" w:rsidR="00AA21BB" w:rsidRDefault="00AA21BB" w:rsidP="00AA21BB">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42C5D7E5" w14:textId="77777777" w:rsidR="00AA21BB" w:rsidRPr="0039114F" w:rsidRDefault="00AA21BB" w:rsidP="00AA21BB">
            <w:pPr>
              <w:pStyle w:val="BodyText"/>
              <w:tabs>
                <w:tab w:val="decimal" w:pos="893"/>
              </w:tabs>
              <w:ind w:left="-79" w:right="-79"/>
              <w:jc w:val="left"/>
              <w:rPr>
                <w:rFonts w:ascii="Calibri" w:hAnsi="Calibri" w:cs="Calibri"/>
                <w:sz w:val="22"/>
                <w:szCs w:val="22"/>
              </w:rPr>
            </w:pPr>
          </w:p>
        </w:tc>
        <w:tc>
          <w:tcPr>
            <w:tcW w:w="1260" w:type="dxa"/>
          </w:tcPr>
          <w:p w14:paraId="3AF850D2" w14:textId="374565D6" w:rsidR="00AA21BB" w:rsidRDefault="00AA21BB" w:rsidP="00AA21BB">
            <w:pPr>
              <w:pStyle w:val="BodyText"/>
              <w:tabs>
                <w:tab w:val="decimal" w:pos="1086"/>
              </w:tabs>
              <w:ind w:left="-79" w:right="-79"/>
              <w:jc w:val="left"/>
              <w:rPr>
                <w:rFonts w:ascii="Calibri" w:hAnsi="Calibri" w:cs="Calibri"/>
                <w:sz w:val="22"/>
                <w:szCs w:val="22"/>
              </w:rPr>
            </w:pPr>
            <w:r>
              <w:rPr>
                <w:rFonts w:ascii="Calibri" w:hAnsi="Calibri" w:cs="Calibri"/>
                <w:sz w:val="22"/>
                <w:szCs w:val="22"/>
              </w:rPr>
              <w:t>4,968,045</w:t>
            </w:r>
          </w:p>
        </w:tc>
        <w:tc>
          <w:tcPr>
            <w:tcW w:w="180" w:type="dxa"/>
          </w:tcPr>
          <w:p w14:paraId="63415FF4" w14:textId="77777777" w:rsidR="00AA21BB" w:rsidRPr="0039114F" w:rsidRDefault="00AA21BB" w:rsidP="00AA21BB">
            <w:pPr>
              <w:pStyle w:val="BodyText"/>
              <w:tabs>
                <w:tab w:val="decimal" w:pos="1014"/>
              </w:tabs>
              <w:ind w:left="-79" w:right="-79"/>
              <w:jc w:val="left"/>
              <w:rPr>
                <w:rFonts w:ascii="Calibri" w:hAnsi="Calibri" w:cs="Calibri"/>
                <w:sz w:val="22"/>
                <w:szCs w:val="22"/>
              </w:rPr>
            </w:pPr>
          </w:p>
        </w:tc>
        <w:tc>
          <w:tcPr>
            <w:tcW w:w="1350" w:type="dxa"/>
          </w:tcPr>
          <w:p w14:paraId="5E0B0169" w14:textId="735C7D97" w:rsidR="00AA21BB" w:rsidRDefault="00AA21BB" w:rsidP="00AA21BB">
            <w:pPr>
              <w:pStyle w:val="BodyText"/>
              <w:tabs>
                <w:tab w:val="decimal" w:pos="816"/>
              </w:tabs>
              <w:ind w:left="-79" w:right="-79"/>
              <w:jc w:val="thaiDistribute"/>
              <w:rPr>
                <w:rFonts w:ascii="Calibri" w:hAnsi="Calibri" w:cs="Calibri"/>
                <w:sz w:val="22"/>
                <w:szCs w:val="22"/>
              </w:rPr>
            </w:pPr>
            <w:r>
              <w:rPr>
                <w:rFonts w:ascii="Calibri" w:hAnsi="Calibri" w:cs="Calibri"/>
                <w:sz w:val="22"/>
                <w:szCs w:val="22"/>
              </w:rPr>
              <w:t>-</w:t>
            </w:r>
          </w:p>
        </w:tc>
      </w:tr>
      <w:tr w:rsidR="00AA21BB" w:rsidRPr="003C4453" w14:paraId="3262D371" w14:textId="77777777" w:rsidTr="00493D1F">
        <w:trPr>
          <w:cantSplit/>
        </w:trPr>
        <w:tc>
          <w:tcPr>
            <w:tcW w:w="4050" w:type="dxa"/>
          </w:tcPr>
          <w:p w14:paraId="67824A06" w14:textId="03954A82" w:rsidR="00AA21BB" w:rsidRPr="00616D3D" w:rsidRDefault="00AA21BB" w:rsidP="00AA21BB">
            <w:pPr>
              <w:spacing w:line="240" w:lineRule="atLeast"/>
              <w:rPr>
                <w:rFonts w:ascii="Calibri" w:hAnsi="Calibri" w:cs="Calibri"/>
                <w:sz w:val="22"/>
                <w:szCs w:val="22"/>
              </w:rPr>
            </w:pPr>
            <w:r w:rsidRPr="00E116E9">
              <w:rPr>
                <w:rFonts w:ascii="Calibri" w:hAnsi="Calibri" w:cs="Calibri"/>
                <w:sz w:val="22"/>
                <w:szCs w:val="22"/>
              </w:rPr>
              <w:t>Marketing expenses</w:t>
            </w:r>
          </w:p>
        </w:tc>
        <w:tc>
          <w:tcPr>
            <w:tcW w:w="1170" w:type="dxa"/>
          </w:tcPr>
          <w:p w14:paraId="0C5EBF9E" w14:textId="46C6C8AD" w:rsidR="00AA21BB" w:rsidRPr="0039114F" w:rsidRDefault="00AA21BB" w:rsidP="00AA21BB">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29E9D868" w14:textId="77777777" w:rsidR="00AA21BB" w:rsidRPr="0039114F" w:rsidRDefault="00AA21BB" w:rsidP="00AA21BB">
            <w:pPr>
              <w:pStyle w:val="BodyText"/>
              <w:tabs>
                <w:tab w:val="decimal" w:pos="893"/>
              </w:tabs>
              <w:ind w:left="-79" w:right="-79"/>
              <w:jc w:val="left"/>
              <w:rPr>
                <w:rFonts w:ascii="Calibri" w:hAnsi="Calibri" w:cs="Calibri"/>
                <w:sz w:val="22"/>
                <w:szCs w:val="22"/>
              </w:rPr>
            </w:pPr>
          </w:p>
        </w:tc>
        <w:tc>
          <w:tcPr>
            <w:tcW w:w="1166" w:type="dxa"/>
          </w:tcPr>
          <w:p w14:paraId="0B1FD69D" w14:textId="2A050861" w:rsidR="00AA21BB" w:rsidRPr="0039114F" w:rsidRDefault="00AA21BB" w:rsidP="00AA21BB">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5F790DCA" w14:textId="77777777" w:rsidR="00AA21BB" w:rsidRPr="0039114F" w:rsidRDefault="00AA21BB" w:rsidP="00AA21BB">
            <w:pPr>
              <w:pStyle w:val="BodyText"/>
              <w:tabs>
                <w:tab w:val="decimal" w:pos="893"/>
              </w:tabs>
              <w:ind w:left="-79" w:right="-79"/>
              <w:jc w:val="left"/>
              <w:rPr>
                <w:rFonts w:ascii="Calibri" w:hAnsi="Calibri" w:cs="Calibri"/>
                <w:sz w:val="22"/>
                <w:szCs w:val="22"/>
              </w:rPr>
            </w:pPr>
          </w:p>
        </w:tc>
        <w:tc>
          <w:tcPr>
            <w:tcW w:w="1260" w:type="dxa"/>
          </w:tcPr>
          <w:p w14:paraId="4212E689" w14:textId="4CB5C655" w:rsidR="00AA21BB" w:rsidRPr="0039114F" w:rsidRDefault="00AA21BB" w:rsidP="00AA21BB">
            <w:pPr>
              <w:pStyle w:val="BodyText"/>
              <w:tabs>
                <w:tab w:val="decimal" w:pos="1086"/>
              </w:tabs>
              <w:ind w:left="-79" w:right="-79"/>
              <w:jc w:val="left"/>
              <w:rPr>
                <w:rFonts w:ascii="Calibri" w:hAnsi="Calibri" w:cs="Calibri"/>
                <w:sz w:val="22"/>
                <w:szCs w:val="22"/>
              </w:rPr>
            </w:pPr>
            <w:r>
              <w:rPr>
                <w:rFonts w:ascii="Calibri" w:hAnsi="Calibri" w:cs="Calibri"/>
                <w:sz w:val="22"/>
                <w:szCs w:val="22"/>
              </w:rPr>
              <w:t>226,659</w:t>
            </w:r>
          </w:p>
        </w:tc>
        <w:tc>
          <w:tcPr>
            <w:tcW w:w="180" w:type="dxa"/>
          </w:tcPr>
          <w:p w14:paraId="6A22DBAD" w14:textId="77777777" w:rsidR="00AA21BB" w:rsidRPr="0039114F" w:rsidRDefault="00AA21BB" w:rsidP="00AA21BB">
            <w:pPr>
              <w:pStyle w:val="BodyText"/>
              <w:tabs>
                <w:tab w:val="decimal" w:pos="1014"/>
              </w:tabs>
              <w:ind w:left="-79" w:right="-79"/>
              <w:jc w:val="left"/>
              <w:rPr>
                <w:rFonts w:ascii="Calibri" w:hAnsi="Calibri" w:cs="Calibri"/>
                <w:sz w:val="22"/>
                <w:szCs w:val="22"/>
              </w:rPr>
            </w:pPr>
          </w:p>
        </w:tc>
        <w:tc>
          <w:tcPr>
            <w:tcW w:w="1350" w:type="dxa"/>
          </w:tcPr>
          <w:p w14:paraId="565267BE" w14:textId="4C05D094" w:rsidR="00AA21BB" w:rsidRPr="00614B41" w:rsidRDefault="00AA21BB" w:rsidP="00AA21BB">
            <w:pPr>
              <w:pStyle w:val="BodyText"/>
              <w:tabs>
                <w:tab w:val="decimal" w:pos="1176"/>
              </w:tabs>
              <w:ind w:left="-79" w:right="-79"/>
              <w:jc w:val="thaiDistribute"/>
              <w:rPr>
                <w:rFonts w:ascii="Calibri" w:hAnsi="Calibri" w:cstheme="minorBidi"/>
                <w:sz w:val="22"/>
                <w:szCs w:val="22"/>
                <w:cs/>
              </w:rPr>
            </w:pPr>
            <w:r>
              <w:rPr>
                <w:rFonts w:ascii="Calibri" w:hAnsi="Calibri" w:cs="Calibri"/>
                <w:sz w:val="22"/>
                <w:szCs w:val="22"/>
              </w:rPr>
              <w:t>220,061</w:t>
            </w:r>
          </w:p>
        </w:tc>
      </w:tr>
      <w:tr w:rsidR="00AA21BB" w:rsidRPr="003C4453" w14:paraId="3D3FCE17" w14:textId="77777777" w:rsidTr="00493D1F">
        <w:trPr>
          <w:cantSplit/>
        </w:trPr>
        <w:tc>
          <w:tcPr>
            <w:tcW w:w="4050" w:type="dxa"/>
          </w:tcPr>
          <w:p w14:paraId="0E250183" w14:textId="4404A7D4" w:rsidR="00AA21BB" w:rsidRPr="00E116E9" w:rsidRDefault="00AA21BB" w:rsidP="00AA21BB">
            <w:pPr>
              <w:spacing w:line="240" w:lineRule="atLeast"/>
              <w:rPr>
                <w:rFonts w:ascii="Calibri" w:hAnsi="Calibri" w:cs="Calibri"/>
                <w:sz w:val="22"/>
                <w:szCs w:val="22"/>
              </w:rPr>
            </w:pPr>
            <w:r w:rsidRPr="00A336F8">
              <w:rPr>
                <w:rFonts w:ascii="Calibri" w:hAnsi="Calibri" w:cs="Calibri"/>
                <w:sz w:val="22"/>
                <w:szCs w:val="22"/>
              </w:rPr>
              <w:t>Costs of construction</w:t>
            </w:r>
          </w:p>
        </w:tc>
        <w:tc>
          <w:tcPr>
            <w:tcW w:w="1170" w:type="dxa"/>
          </w:tcPr>
          <w:p w14:paraId="3CB7B729" w14:textId="530D70EF" w:rsidR="00AA21BB" w:rsidRPr="0039114F" w:rsidRDefault="00AA21BB" w:rsidP="00AA21BB">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6EFA7F0D" w14:textId="77777777" w:rsidR="00AA21BB" w:rsidRPr="0039114F" w:rsidRDefault="00AA21BB" w:rsidP="00AA21BB">
            <w:pPr>
              <w:pStyle w:val="BodyText"/>
              <w:tabs>
                <w:tab w:val="decimal" w:pos="893"/>
              </w:tabs>
              <w:ind w:left="-79" w:right="-79"/>
              <w:jc w:val="left"/>
              <w:rPr>
                <w:rFonts w:ascii="Calibri" w:hAnsi="Calibri" w:cs="Calibri"/>
                <w:sz w:val="22"/>
                <w:szCs w:val="22"/>
              </w:rPr>
            </w:pPr>
          </w:p>
        </w:tc>
        <w:tc>
          <w:tcPr>
            <w:tcW w:w="1166" w:type="dxa"/>
          </w:tcPr>
          <w:p w14:paraId="1AE909CA" w14:textId="1E1F3B7F" w:rsidR="00AA21BB" w:rsidRPr="0039114F" w:rsidRDefault="00AA21BB" w:rsidP="00AA21BB">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79294BCB" w14:textId="77777777" w:rsidR="00AA21BB" w:rsidRPr="0039114F" w:rsidRDefault="00AA21BB" w:rsidP="00AA21BB">
            <w:pPr>
              <w:pStyle w:val="BodyText"/>
              <w:tabs>
                <w:tab w:val="decimal" w:pos="893"/>
              </w:tabs>
              <w:ind w:left="-79" w:right="-79"/>
              <w:jc w:val="left"/>
              <w:rPr>
                <w:rFonts w:ascii="Calibri" w:hAnsi="Calibri" w:cs="Calibri"/>
                <w:sz w:val="22"/>
                <w:szCs w:val="22"/>
              </w:rPr>
            </w:pPr>
          </w:p>
        </w:tc>
        <w:tc>
          <w:tcPr>
            <w:tcW w:w="1260" w:type="dxa"/>
          </w:tcPr>
          <w:p w14:paraId="404D9A8A" w14:textId="7E1901A7" w:rsidR="00AA21BB" w:rsidRPr="0039114F" w:rsidRDefault="00AA21BB" w:rsidP="00A467F8">
            <w:pPr>
              <w:pStyle w:val="BodyText"/>
              <w:tabs>
                <w:tab w:val="decimal" w:pos="1086"/>
              </w:tabs>
              <w:ind w:left="-79" w:right="-79"/>
              <w:jc w:val="left"/>
              <w:rPr>
                <w:rFonts w:ascii="Calibri" w:hAnsi="Calibri" w:cs="Calibri"/>
                <w:sz w:val="22"/>
                <w:szCs w:val="22"/>
              </w:rPr>
            </w:pPr>
            <w:r>
              <w:rPr>
                <w:rFonts w:ascii="Calibri" w:hAnsi="Calibri" w:cs="Calibri"/>
                <w:sz w:val="22"/>
                <w:szCs w:val="22"/>
              </w:rPr>
              <w:t>8</w:t>
            </w:r>
            <w:r w:rsidR="00A467F8">
              <w:rPr>
                <w:rFonts w:ascii="Calibri" w:hAnsi="Calibri" w:cs="Calibri"/>
                <w:sz w:val="22"/>
                <w:szCs w:val="22"/>
              </w:rPr>
              <w:t>,699,025</w:t>
            </w:r>
          </w:p>
        </w:tc>
        <w:tc>
          <w:tcPr>
            <w:tcW w:w="180" w:type="dxa"/>
          </w:tcPr>
          <w:p w14:paraId="7C2E7A45" w14:textId="77777777" w:rsidR="00AA21BB" w:rsidRPr="0039114F" w:rsidRDefault="00AA21BB" w:rsidP="00AA21BB">
            <w:pPr>
              <w:pStyle w:val="BodyText"/>
              <w:tabs>
                <w:tab w:val="decimal" w:pos="1014"/>
              </w:tabs>
              <w:ind w:left="-79" w:right="-79"/>
              <w:jc w:val="left"/>
              <w:rPr>
                <w:rFonts w:ascii="Calibri" w:hAnsi="Calibri" w:cs="Calibri"/>
                <w:sz w:val="22"/>
                <w:szCs w:val="22"/>
              </w:rPr>
            </w:pPr>
          </w:p>
        </w:tc>
        <w:tc>
          <w:tcPr>
            <w:tcW w:w="1350" w:type="dxa"/>
          </w:tcPr>
          <w:p w14:paraId="1E15969D" w14:textId="5732AE05" w:rsidR="00AA21BB" w:rsidRPr="00614B41" w:rsidRDefault="00AA21BB" w:rsidP="00AA21BB">
            <w:pPr>
              <w:pStyle w:val="BodyText"/>
              <w:tabs>
                <w:tab w:val="decimal" w:pos="816"/>
              </w:tabs>
              <w:ind w:left="-79" w:right="-79"/>
              <w:jc w:val="thaiDistribute"/>
              <w:rPr>
                <w:rFonts w:ascii="Calibri" w:hAnsi="Calibri" w:cstheme="minorBidi"/>
                <w:sz w:val="22"/>
                <w:szCs w:val="22"/>
                <w:cs/>
              </w:rPr>
            </w:pPr>
            <w:r>
              <w:rPr>
                <w:rFonts w:ascii="Calibri" w:hAnsi="Calibri" w:cs="Calibri"/>
                <w:sz w:val="22"/>
                <w:szCs w:val="22"/>
              </w:rPr>
              <w:t>-</w:t>
            </w:r>
          </w:p>
        </w:tc>
      </w:tr>
      <w:tr w:rsidR="00AA21BB" w:rsidRPr="003C4453" w14:paraId="3BF5A497" w14:textId="77777777" w:rsidTr="00493D1F">
        <w:trPr>
          <w:cantSplit/>
        </w:trPr>
        <w:tc>
          <w:tcPr>
            <w:tcW w:w="4050" w:type="dxa"/>
          </w:tcPr>
          <w:p w14:paraId="71DAD307" w14:textId="7B8A4D8C" w:rsidR="00AA21BB" w:rsidRPr="00FF4980" w:rsidRDefault="00AA21BB" w:rsidP="00AA21BB">
            <w:pPr>
              <w:spacing w:line="240" w:lineRule="atLeast"/>
              <w:rPr>
                <w:rFonts w:ascii="Calibri" w:hAnsi="Calibri" w:cstheme="minorBidi"/>
                <w:sz w:val="22"/>
                <w:szCs w:val="22"/>
                <w:cs/>
              </w:rPr>
            </w:pPr>
            <w:r w:rsidRPr="001F1956">
              <w:rPr>
                <w:rFonts w:ascii="Calibri" w:hAnsi="Calibri" w:cs="Calibri"/>
                <w:sz w:val="22"/>
                <w:szCs w:val="22"/>
              </w:rPr>
              <w:t>Interest expenses</w:t>
            </w:r>
          </w:p>
        </w:tc>
        <w:tc>
          <w:tcPr>
            <w:tcW w:w="1170" w:type="dxa"/>
          </w:tcPr>
          <w:p w14:paraId="72DEA2E2" w14:textId="45B263BB" w:rsidR="00AA21BB" w:rsidRPr="0039114F" w:rsidRDefault="00AA21BB" w:rsidP="00AA21BB">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621BB54E" w14:textId="77777777" w:rsidR="00AA21BB" w:rsidRPr="0039114F" w:rsidRDefault="00AA21BB" w:rsidP="00AA21BB">
            <w:pPr>
              <w:pStyle w:val="BodyText"/>
              <w:tabs>
                <w:tab w:val="decimal" w:pos="893"/>
              </w:tabs>
              <w:ind w:left="-79" w:right="-79"/>
              <w:jc w:val="left"/>
              <w:rPr>
                <w:rFonts w:ascii="Calibri" w:hAnsi="Calibri" w:cs="Calibri"/>
                <w:sz w:val="22"/>
                <w:szCs w:val="22"/>
              </w:rPr>
            </w:pPr>
          </w:p>
        </w:tc>
        <w:tc>
          <w:tcPr>
            <w:tcW w:w="1166" w:type="dxa"/>
          </w:tcPr>
          <w:p w14:paraId="5C075F41" w14:textId="2F3A2AD7" w:rsidR="00AA21BB" w:rsidRPr="0039114F" w:rsidRDefault="00AA21BB" w:rsidP="00AA21BB">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21DE2C5D" w14:textId="77777777" w:rsidR="00AA21BB" w:rsidRPr="0039114F" w:rsidRDefault="00AA21BB" w:rsidP="00AA21BB">
            <w:pPr>
              <w:pStyle w:val="BodyText"/>
              <w:tabs>
                <w:tab w:val="decimal" w:pos="893"/>
              </w:tabs>
              <w:ind w:left="-79" w:right="-79"/>
              <w:jc w:val="left"/>
              <w:rPr>
                <w:rFonts w:ascii="Calibri" w:hAnsi="Calibri" w:cs="Calibri"/>
                <w:sz w:val="22"/>
                <w:szCs w:val="22"/>
              </w:rPr>
            </w:pPr>
          </w:p>
        </w:tc>
        <w:tc>
          <w:tcPr>
            <w:tcW w:w="1260" w:type="dxa"/>
          </w:tcPr>
          <w:p w14:paraId="6358A6E7" w14:textId="3117E110" w:rsidR="00AA21BB" w:rsidRPr="0039114F" w:rsidRDefault="00A467F8" w:rsidP="00AA21BB">
            <w:pPr>
              <w:pStyle w:val="BodyText"/>
              <w:tabs>
                <w:tab w:val="decimal" w:pos="1086"/>
              </w:tabs>
              <w:ind w:left="-79" w:right="-79"/>
              <w:jc w:val="left"/>
              <w:rPr>
                <w:rFonts w:ascii="Calibri" w:hAnsi="Calibri" w:cs="Calibri"/>
                <w:sz w:val="22"/>
                <w:szCs w:val="22"/>
              </w:rPr>
            </w:pPr>
            <w:r>
              <w:rPr>
                <w:rFonts w:ascii="Calibri" w:hAnsi="Calibri" w:cs="Calibri"/>
                <w:sz w:val="22"/>
                <w:szCs w:val="22"/>
              </w:rPr>
              <w:t>46,363,622</w:t>
            </w:r>
          </w:p>
        </w:tc>
        <w:tc>
          <w:tcPr>
            <w:tcW w:w="180" w:type="dxa"/>
          </w:tcPr>
          <w:p w14:paraId="5B07D1D2" w14:textId="77777777" w:rsidR="00AA21BB" w:rsidRPr="0039114F" w:rsidRDefault="00AA21BB" w:rsidP="00AA21BB">
            <w:pPr>
              <w:pStyle w:val="BodyText"/>
              <w:tabs>
                <w:tab w:val="decimal" w:pos="1014"/>
              </w:tabs>
              <w:ind w:left="-79" w:right="-79"/>
              <w:jc w:val="left"/>
              <w:rPr>
                <w:rFonts w:ascii="Calibri" w:hAnsi="Calibri" w:cs="Calibri"/>
                <w:sz w:val="22"/>
                <w:szCs w:val="22"/>
              </w:rPr>
            </w:pPr>
          </w:p>
        </w:tc>
        <w:tc>
          <w:tcPr>
            <w:tcW w:w="1350" w:type="dxa"/>
          </w:tcPr>
          <w:p w14:paraId="56094053" w14:textId="2885C0C3" w:rsidR="00AA21BB" w:rsidRPr="00614B41" w:rsidRDefault="00AA21BB" w:rsidP="00AA21BB">
            <w:pPr>
              <w:pStyle w:val="BodyText"/>
              <w:tabs>
                <w:tab w:val="decimal" w:pos="1176"/>
              </w:tabs>
              <w:ind w:left="-79" w:right="-79"/>
              <w:jc w:val="thaiDistribute"/>
              <w:rPr>
                <w:rFonts w:ascii="Calibri" w:hAnsi="Calibri" w:cstheme="minorBidi"/>
                <w:sz w:val="22"/>
                <w:szCs w:val="22"/>
                <w:cs/>
              </w:rPr>
            </w:pPr>
            <w:r>
              <w:rPr>
                <w:rFonts w:ascii="Calibri" w:hAnsi="Calibri" w:cs="Calibri"/>
                <w:sz w:val="22"/>
                <w:szCs w:val="22"/>
              </w:rPr>
              <w:t>36,529,225</w:t>
            </w:r>
          </w:p>
        </w:tc>
      </w:tr>
      <w:tr w:rsidR="00AA21BB" w:rsidRPr="003C4453" w14:paraId="7DA325F7" w14:textId="77777777" w:rsidTr="00493D1F">
        <w:trPr>
          <w:cantSplit/>
        </w:trPr>
        <w:tc>
          <w:tcPr>
            <w:tcW w:w="4050" w:type="dxa"/>
          </w:tcPr>
          <w:p w14:paraId="5D56CFE6" w14:textId="77777777" w:rsidR="00AA21BB" w:rsidRPr="00D62CD4" w:rsidRDefault="00AA21BB" w:rsidP="00AA21BB">
            <w:pPr>
              <w:spacing w:line="240" w:lineRule="atLeast"/>
              <w:rPr>
                <w:rFonts w:ascii="Calibri" w:hAnsi="Calibri" w:cs="Calibri"/>
                <w:sz w:val="22"/>
                <w:szCs w:val="22"/>
              </w:rPr>
            </w:pPr>
          </w:p>
        </w:tc>
        <w:tc>
          <w:tcPr>
            <w:tcW w:w="1170" w:type="dxa"/>
          </w:tcPr>
          <w:p w14:paraId="667288E3" w14:textId="77777777" w:rsidR="00AA21BB" w:rsidRPr="0039114F" w:rsidRDefault="00AA21BB" w:rsidP="00AA21BB">
            <w:pPr>
              <w:pStyle w:val="BodyText"/>
              <w:tabs>
                <w:tab w:val="decimal" w:pos="749"/>
              </w:tabs>
              <w:ind w:left="-79" w:right="-79"/>
              <w:jc w:val="left"/>
              <w:rPr>
                <w:rFonts w:ascii="Calibri" w:hAnsi="Calibri" w:cs="Calibri"/>
                <w:sz w:val="22"/>
                <w:szCs w:val="22"/>
              </w:rPr>
            </w:pPr>
          </w:p>
        </w:tc>
        <w:tc>
          <w:tcPr>
            <w:tcW w:w="184" w:type="dxa"/>
          </w:tcPr>
          <w:p w14:paraId="52FA609A" w14:textId="77777777" w:rsidR="00AA21BB" w:rsidRPr="0039114F" w:rsidRDefault="00AA21BB" w:rsidP="00AA21BB">
            <w:pPr>
              <w:pStyle w:val="BodyText"/>
              <w:tabs>
                <w:tab w:val="decimal" w:pos="893"/>
              </w:tabs>
              <w:ind w:left="-79" w:right="-79"/>
              <w:jc w:val="left"/>
              <w:rPr>
                <w:rFonts w:ascii="Calibri" w:hAnsi="Calibri" w:cs="Calibri"/>
                <w:sz w:val="22"/>
                <w:szCs w:val="22"/>
              </w:rPr>
            </w:pPr>
          </w:p>
        </w:tc>
        <w:tc>
          <w:tcPr>
            <w:tcW w:w="1166" w:type="dxa"/>
          </w:tcPr>
          <w:p w14:paraId="6A58E29D" w14:textId="77777777" w:rsidR="00AA21BB" w:rsidRPr="0039114F" w:rsidRDefault="00AA21BB" w:rsidP="00AA21BB">
            <w:pPr>
              <w:pStyle w:val="BodyText"/>
              <w:tabs>
                <w:tab w:val="decimal" w:pos="623"/>
              </w:tabs>
              <w:ind w:left="-79" w:right="-79"/>
              <w:jc w:val="left"/>
              <w:rPr>
                <w:rFonts w:ascii="Calibri" w:hAnsi="Calibri" w:cs="Calibri"/>
                <w:sz w:val="22"/>
                <w:szCs w:val="22"/>
              </w:rPr>
            </w:pPr>
          </w:p>
        </w:tc>
        <w:tc>
          <w:tcPr>
            <w:tcW w:w="180" w:type="dxa"/>
          </w:tcPr>
          <w:p w14:paraId="6EFA85BC" w14:textId="77777777" w:rsidR="00AA21BB" w:rsidRPr="0039114F" w:rsidRDefault="00AA21BB" w:rsidP="00AA21BB">
            <w:pPr>
              <w:pStyle w:val="BodyText"/>
              <w:tabs>
                <w:tab w:val="decimal" w:pos="893"/>
              </w:tabs>
              <w:ind w:left="-79" w:right="-79"/>
              <w:jc w:val="left"/>
              <w:rPr>
                <w:rFonts w:ascii="Calibri" w:hAnsi="Calibri" w:cs="Calibri"/>
                <w:sz w:val="22"/>
                <w:szCs w:val="22"/>
              </w:rPr>
            </w:pPr>
          </w:p>
        </w:tc>
        <w:tc>
          <w:tcPr>
            <w:tcW w:w="1260" w:type="dxa"/>
          </w:tcPr>
          <w:p w14:paraId="1BE9824C" w14:textId="77777777" w:rsidR="00AA21BB" w:rsidRPr="0039114F" w:rsidRDefault="00AA21BB" w:rsidP="00AA21BB">
            <w:pPr>
              <w:pStyle w:val="BodyText"/>
              <w:tabs>
                <w:tab w:val="decimal" w:pos="1086"/>
              </w:tabs>
              <w:ind w:left="-79" w:right="-79"/>
              <w:jc w:val="left"/>
              <w:rPr>
                <w:rFonts w:ascii="Calibri" w:hAnsi="Calibri" w:cs="Calibri"/>
                <w:sz w:val="22"/>
                <w:szCs w:val="22"/>
              </w:rPr>
            </w:pPr>
          </w:p>
        </w:tc>
        <w:tc>
          <w:tcPr>
            <w:tcW w:w="180" w:type="dxa"/>
          </w:tcPr>
          <w:p w14:paraId="683860F8" w14:textId="77777777" w:rsidR="00AA21BB" w:rsidRPr="0039114F" w:rsidRDefault="00AA21BB" w:rsidP="00AA21BB">
            <w:pPr>
              <w:pStyle w:val="BodyText"/>
              <w:tabs>
                <w:tab w:val="decimal" w:pos="893"/>
              </w:tabs>
              <w:ind w:left="-79" w:right="-79"/>
              <w:jc w:val="left"/>
              <w:rPr>
                <w:rFonts w:ascii="Calibri" w:hAnsi="Calibri" w:cs="Calibri"/>
                <w:sz w:val="22"/>
                <w:szCs w:val="22"/>
              </w:rPr>
            </w:pPr>
          </w:p>
        </w:tc>
        <w:tc>
          <w:tcPr>
            <w:tcW w:w="1350" w:type="dxa"/>
            <w:vAlign w:val="bottom"/>
          </w:tcPr>
          <w:p w14:paraId="55ECEF3F" w14:textId="77777777" w:rsidR="00AA21BB" w:rsidRPr="00614B41" w:rsidRDefault="00AA21BB" w:rsidP="00AA21BB">
            <w:pPr>
              <w:pStyle w:val="BodyText"/>
              <w:tabs>
                <w:tab w:val="decimal" w:pos="1176"/>
              </w:tabs>
              <w:ind w:left="-79" w:right="-79"/>
              <w:jc w:val="thaiDistribute"/>
              <w:rPr>
                <w:rFonts w:ascii="Calibri" w:hAnsi="Calibri" w:cstheme="minorBidi"/>
                <w:sz w:val="22"/>
                <w:szCs w:val="22"/>
              </w:rPr>
            </w:pPr>
          </w:p>
        </w:tc>
      </w:tr>
      <w:tr w:rsidR="00AA21BB" w:rsidRPr="003C4453" w14:paraId="1D17E8DC" w14:textId="77777777" w:rsidTr="00493D1F">
        <w:trPr>
          <w:cantSplit/>
        </w:trPr>
        <w:tc>
          <w:tcPr>
            <w:tcW w:w="4050" w:type="dxa"/>
          </w:tcPr>
          <w:p w14:paraId="28FDAC76" w14:textId="77777777" w:rsidR="00AA21BB" w:rsidRPr="00D62CD4" w:rsidRDefault="00AA21BB" w:rsidP="00AA21BB">
            <w:pPr>
              <w:spacing w:line="240" w:lineRule="atLeast"/>
              <w:rPr>
                <w:rFonts w:ascii="Calibri" w:eastAsia="Arial Unicode MS" w:hAnsi="Calibri" w:cs="Calibri"/>
                <w:b/>
                <w:bCs/>
                <w:i/>
                <w:iCs/>
                <w:sz w:val="22"/>
                <w:szCs w:val="22"/>
              </w:rPr>
            </w:pPr>
            <w:r w:rsidRPr="00D62CD4">
              <w:rPr>
                <w:rFonts w:ascii="Calibri" w:eastAsia="Arial Unicode MS" w:hAnsi="Calibri" w:cs="Calibri"/>
                <w:b/>
                <w:bCs/>
                <w:i/>
                <w:iCs/>
                <w:sz w:val="22"/>
                <w:szCs w:val="22"/>
              </w:rPr>
              <w:t>Joint ventures</w:t>
            </w:r>
          </w:p>
        </w:tc>
        <w:tc>
          <w:tcPr>
            <w:tcW w:w="1170" w:type="dxa"/>
          </w:tcPr>
          <w:p w14:paraId="26CDE40A" w14:textId="77777777" w:rsidR="00AA21BB" w:rsidRPr="0039114F" w:rsidRDefault="00AA21BB" w:rsidP="00AA21BB">
            <w:pPr>
              <w:pStyle w:val="BodyText"/>
              <w:tabs>
                <w:tab w:val="decimal" w:pos="668"/>
              </w:tabs>
              <w:ind w:left="-79" w:right="-79"/>
              <w:jc w:val="left"/>
              <w:rPr>
                <w:rFonts w:ascii="Calibri" w:hAnsi="Calibri" w:cs="Calibri"/>
                <w:sz w:val="22"/>
                <w:szCs w:val="22"/>
              </w:rPr>
            </w:pPr>
          </w:p>
        </w:tc>
        <w:tc>
          <w:tcPr>
            <w:tcW w:w="184" w:type="dxa"/>
          </w:tcPr>
          <w:p w14:paraId="43B21DD0" w14:textId="77777777" w:rsidR="00AA21BB" w:rsidRPr="0039114F" w:rsidRDefault="00AA21BB" w:rsidP="00AA21BB">
            <w:pPr>
              <w:pStyle w:val="BodyText"/>
              <w:tabs>
                <w:tab w:val="decimal" w:pos="893"/>
              </w:tabs>
              <w:ind w:left="-79" w:right="-79"/>
              <w:jc w:val="left"/>
              <w:rPr>
                <w:rFonts w:ascii="Calibri" w:hAnsi="Calibri" w:cs="Calibri"/>
                <w:sz w:val="22"/>
                <w:szCs w:val="22"/>
              </w:rPr>
            </w:pPr>
          </w:p>
        </w:tc>
        <w:tc>
          <w:tcPr>
            <w:tcW w:w="1166" w:type="dxa"/>
            <w:vAlign w:val="bottom"/>
          </w:tcPr>
          <w:p w14:paraId="232E87A9" w14:textId="77777777" w:rsidR="00AA21BB" w:rsidRPr="0039114F" w:rsidRDefault="00AA21BB" w:rsidP="00AA21BB">
            <w:pPr>
              <w:pStyle w:val="BodyText"/>
              <w:tabs>
                <w:tab w:val="decimal" w:pos="668"/>
              </w:tabs>
              <w:ind w:left="-79" w:right="-79"/>
              <w:jc w:val="left"/>
              <w:rPr>
                <w:rFonts w:ascii="Calibri" w:hAnsi="Calibri" w:cs="Calibri"/>
                <w:sz w:val="22"/>
                <w:szCs w:val="22"/>
              </w:rPr>
            </w:pPr>
          </w:p>
        </w:tc>
        <w:tc>
          <w:tcPr>
            <w:tcW w:w="180" w:type="dxa"/>
            <w:vAlign w:val="bottom"/>
          </w:tcPr>
          <w:p w14:paraId="4B1722BB" w14:textId="77777777" w:rsidR="00AA21BB" w:rsidRPr="0039114F" w:rsidRDefault="00AA21BB" w:rsidP="00AA21BB">
            <w:pPr>
              <w:pStyle w:val="BodyText"/>
              <w:tabs>
                <w:tab w:val="decimal" w:pos="893"/>
              </w:tabs>
              <w:ind w:left="-79" w:right="-79"/>
              <w:jc w:val="left"/>
              <w:rPr>
                <w:rFonts w:ascii="Calibri" w:hAnsi="Calibri" w:cs="Calibri"/>
                <w:sz w:val="22"/>
                <w:szCs w:val="22"/>
              </w:rPr>
            </w:pPr>
          </w:p>
        </w:tc>
        <w:tc>
          <w:tcPr>
            <w:tcW w:w="1260" w:type="dxa"/>
            <w:vAlign w:val="bottom"/>
          </w:tcPr>
          <w:p w14:paraId="519C2C96" w14:textId="77777777" w:rsidR="00AA21BB" w:rsidRPr="0039114F" w:rsidRDefault="00AA21BB" w:rsidP="00AA21BB">
            <w:pPr>
              <w:pStyle w:val="BodyText"/>
              <w:tabs>
                <w:tab w:val="decimal" w:pos="1086"/>
              </w:tabs>
              <w:ind w:left="-79" w:right="-79"/>
              <w:jc w:val="left"/>
              <w:rPr>
                <w:rFonts w:ascii="Calibri" w:hAnsi="Calibri" w:cs="Calibri"/>
                <w:sz w:val="22"/>
                <w:szCs w:val="22"/>
              </w:rPr>
            </w:pPr>
          </w:p>
        </w:tc>
        <w:tc>
          <w:tcPr>
            <w:tcW w:w="180" w:type="dxa"/>
            <w:vAlign w:val="bottom"/>
          </w:tcPr>
          <w:p w14:paraId="6F67495C" w14:textId="77777777" w:rsidR="00AA21BB" w:rsidRPr="0039114F" w:rsidRDefault="00AA21BB" w:rsidP="00AA21BB">
            <w:pPr>
              <w:pStyle w:val="BodyText"/>
              <w:tabs>
                <w:tab w:val="decimal" w:pos="893"/>
              </w:tabs>
              <w:ind w:left="-79" w:right="-79"/>
              <w:jc w:val="left"/>
              <w:rPr>
                <w:rFonts w:ascii="Calibri" w:hAnsi="Calibri" w:cs="Calibri"/>
                <w:sz w:val="22"/>
                <w:szCs w:val="22"/>
              </w:rPr>
            </w:pPr>
          </w:p>
        </w:tc>
        <w:tc>
          <w:tcPr>
            <w:tcW w:w="1350" w:type="dxa"/>
            <w:vAlign w:val="bottom"/>
          </w:tcPr>
          <w:p w14:paraId="68764A93" w14:textId="77777777" w:rsidR="00AA21BB" w:rsidRPr="00614B41" w:rsidRDefault="00AA21BB" w:rsidP="00AA21BB">
            <w:pPr>
              <w:pStyle w:val="BodyText"/>
              <w:tabs>
                <w:tab w:val="decimal" w:pos="1176"/>
              </w:tabs>
              <w:ind w:left="-79" w:right="-79"/>
              <w:jc w:val="thaiDistribute"/>
              <w:rPr>
                <w:rFonts w:ascii="Calibri" w:hAnsi="Calibri" w:cstheme="minorBidi"/>
                <w:sz w:val="22"/>
                <w:szCs w:val="22"/>
              </w:rPr>
            </w:pPr>
          </w:p>
        </w:tc>
      </w:tr>
      <w:tr w:rsidR="00AA21BB" w:rsidRPr="003C4453" w14:paraId="6FD2709A" w14:textId="77777777" w:rsidTr="00493D1F">
        <w:trPr>
          <w:cantSplit/>
        </w:trPr>
        <w:tc>
          <w:tcPr>
            <w:tcW w:w="4050" w:type="dxa"/>
          </w:tcPr>
          <w:p w14:paraId="394CF246" w14:textId="0A3B4795" w:rsidR="00AA21BB" w:rsidRPr="00D62CD4" w:rsidRDefault="00AA21BB" w:rsidP="00AA21BB">
            <w:pPr>
              <w:spacing w:line="240" w:lineRule="atLeast"/>
              <w:rPr>
                <w:rFonts w:ascii="Calibri" w:hAnsi="Calibri" w:cs="Calibri"/>
                <w:sz w:val="22"/>
                <w:szCs w:val="22"/>
              </w:rPr>
            </w:pPr>
            <w:r w:rsidRPr="00CB549D">
              <w:rPr>
                <w:rFonts w:ascii="Calibri" w:hAnsi="Calibri" w:cs="Calibri"/>
                <w:sz w:val="22"/>
                <w:szCs w:val="22"/>
                <w:lang w:val="en-GB"/>
              </w:rPr>
              <w:t>Management income</w:t>
            </w:r>
          </w:p>
        </w:tc>
        <w:tc>
          <w:tcPr>
            <w:tcW w:w="1170" w:type="dxa"/>
            <w:vAlign w:val="bottom"/>
          </w:tcPr>
          <w:p w14:paraId="57F743AA" w14:textId="0AFFBC8E" w:rsidR="00AA21BB" w:rsidRPr="0039114F" w:rsidRDefault="00A467F8" w:rsidP="00AA21BB">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9,360,000</w:t>
            </w:r>
          </w:p>
        </w:tc>
        <w:tc>
          <w:tcPr>
            <w:tcW w:w="184" w:type="dxa"/>
            <w:vAlign w:val="bottom"/>
          </w:tcPr>
          <w:p w14:paraId="43EBC19A" w14:textId="77777777" w:rsidR="00AA21BB" w:rsidRPr="0039114F" w:rsidRDefault="00AA21BB" w:rsidP="00AA21BB">
            <w:pPr>
              <w:pStyle w:val="BodyText"/>
              <w:tabs>
                <w:tab w:val="decimal" w:pos="893"/>
              </w:tabs>
              <w:ind w:left="-79" w:right="-79"/>
              <w:jc w:val="left"/>
              <w:rPr>
                <w:rFonts w:ascii="Calibri" w:hAnsi="Calibri" w:cs="Calibri"/>
                <w:sz w:val="22"/>
                <w:szCs w:val="22"/>
              </w:rPr>
            </w:pPr>
          </w:p>
        </w:tc>
        <w:tc>
          <w:tcPr>
            <w:tcW w:w="1166" w:type="dxa"/>
            <w:vAlign w:val="bottom"/>
          </w:tcPr>
          <w:p w14:paraId="466EF98D" w14:textId="427C7E80" w:rsidR="00AA21BB" w:rsidRPr="0039114F" w:rsidRDefault="00AA21BB" w:rsidP="00AA21BB">
            <w:pPr>
              <w:pStyle w:val="BodyText"/>
              <w:tabs>
                <w:tab w:val="decimal" w:pos="1008"/>
              </w:tabs>
              <w:ind w:left="-79" w:right="-79"/>
              <w:jc w:val="left"/>
              <w:rPr>
                <w:rFonts w:ascii="Calibri" w:hAnsi="Calibri" w:cs="Calibri"/>
                <w:sz w:val="22"/>
                <w:szCs w:val="22"/>
              </w:rPr>
            </w:pPr>
            <w:r>
              <w:rPr>
                <w:rFonts w:ascii="Calibri" w:hAnsi="Calibri" w:cs="Calibri"/>
                <w:sz w:val="22"/>
                <w:szCs w:val="22"/>
              </w:rPr>
              <w:t>1,800,000</w:t>
            </w:r>
          </w:p>
        </w:tc>
        <w:tc>
          <w:tcPr>
            <w:tcW w:w="180" w:type="dxa"/>
            <w:vAlign w:val="bottom"/>
          </w:tcPr>
          <w:p w14:paraId="2A687070" w14:textId="77777777" w:rsidR="00AA21BB" w:rsidRPr="0039114F" w:rsidRDefault="00AA21BB" w:rsidP="00AA21BB">
            <w:pPr>
              <w:pStyle w:val="BodyText"/>
              <w:tabs>
                <w:tab w:val="decimal" w:pos="893"/>
              </w:tabs>
              <w:ind w:left="-79" w:right="-79"/>
              <w:jc w:val="center"/>
              <w:rPr>
                <w:rFonts w:ascii="Calibri" w:hAnsi="Calibri" w:cs="Calibri"/>
                <w:color w:val="auto"/>
                <w:sz w:val="22"/>
                <w:szCs w:val="22"/>
              </w:rPr>
            </w:pPr>
          </w:p>
        </w:tc>
        <w:tc>
          <w:tcPr>
            <w:tcW w:w="1260" w:type="dxa"/>
            <w:vAlign w:val="bottom"/>
          </w:tcPr>
          <w:p w14:paraId="03AE46D7" w14:textId="362ABDA8" w:rsidR="00AA21BB" w:rsidRPr="00614B41" w:rsidRDefault="00A467F8" w:rsidP="00AA21BB">
            <w:pPr>
              <w:pStyle w:val="BodyText"/>
              <w:tabs>
                <w:tab w:val="decimal" w:pos="1086"/>
              </w:tabs>
              <w:ind w:left="-79" w:right="-79"/>
              <w:jc w:val="left"/>
              <w:rPr>
                <w:rFonts w:ascii="Calibri" w:hAnsi="Calibri" w:cs="Calibri"/>
                <w:sz w:val="22"/>
                <w:szCs w:val="22"/>
                <w:cs/>
              </w:rPr>
            </w:pPr>
            <w:r>
              <w:rPr>
                <w:rFonts w:ascii="Calibri" w:hAnsi="Calibri" w:cs="Calibri"/>
                <w:sz w:val="22"/>
                <w:szCs w:val="22"/>
              </w:rPr>
              <w:t>9,360,000</w:t>
            </w:r>
          </w:p>
        </w:tc>
        <w:tc>
          <w:tcPr>
            <w:tcW w:w="180" w:type="dxa"/>
            <w:vAlign w:val="bottom"/>
          </w:tcPr>
          <w:p w14:paraId="4FE06AE4" w14:textId="77777777" w:rsidR="00AA21BB" w:rsidRPr="0039114F" w:rsidRDefault="00AA21BB" w:rsidP="00AA21BB">
            <w:pPr>
              <w:pStyle w:val="BodyText"/>
              <w:tabs>
                <w:tab w:val="decimal" w:pos="578"/>
                <w:tab w:val="decimal" w:pos="623"/>
              </w:tabs>
              <w:ind w:left="-79" w:right="-79"/>
              <w:jc w:val="left"/>
              <w:rPr>
                <w:rFonts w:ascii="Calibri" w:hAnsi="Calibri" w:cs="Calibri"/>
                <w:sz w:val="22"/>
                <w:szCs w:val="22"/>
              </w:rPr>
            </w:pPr>
          </w:p>
        </w:tc>
        <w:tc>
          <w:tcPr>
            <w:tcW w:w="1350" w:type="dxa"/>
            <w:vAlign w:val="bottom"/>
          </w:tcPr>
          <w:p w14:paraId="6F717CED" w14:textId="5198438B" w:rsidR="00AA21BB" w:rsidRPr="00614B41" w:rsidRDefault="00AA21BB" w:rsidP="00AA21BB">
            <w:pPr>
              <w:pStyle w:val="BodyText"/>
              <w:tabs>
                <w:tab w:val="decimal" w:pos="1176"/>
              </w:tabs>
              <w:ind w:left="-79" w:right="-79"/>
              <w:jc w:val="thaiDistribute"/>
              <w:rPr>
                <w:rFonts w:ascii="Calibri" w:hAnsi="Calibri" w:cstheme="minorBidi"/>
                <w:sz w:val="22"/>
                <w:szCs w:val="22"/>
              </w:rPr>
            </w:pPr>
            <w:r>
              <w:rPr>
                <w:rFonts w:ascii="Calibri" w:hAnsi="Calibri" w:cs="Calibri"/>
                <w:sz w:val="22"/>
                <w:szCs w:val="22"/>
              </w:rPr>
              <w:t>1,800,000</w:t>
            </w:r>
          </w:p>
        </w:tc>
      </w:tr>
      <w:tr w:rsidR="00AA21BB" w:rsidRPr="003C4453" w14:paraId="0534F072" w14:textId="77777777" w:rsidTr="00493D1F">
        <w:trPr>
          <w:cantSplit/>
        </w:trPr>
        <w:tc>
          <w:tcPr>
            <w:tcW w:w="4050" w:type="dxa"/>
          </w:tcPr>
          <w:p w14:paraId="0CFD99FE" w14:textId="5C26CDF8" w:rsidR="00AA21BB" w:rsidRPr="00030945" w:rsidRDefault="00AA21BB" w:rsidP="00AA21BB">
            <w:pPr>
              <w:spacing w:line="240" w:lineRule="atLeast"/>
              <w:rPr>
                <w:rFonts w:ascii="Calibri" w:hAnsi="Calibri" w:cs="Calibri"/>
                <w:sz w:val="22"/>
                <w:szCs w:val="22"/>
              </w:rPr>
            </w:pPr>
            <w:r w:rsidRPr="00030945">
              <w:rPr>
                <w:rFonts w:ascii="Calibri" w:hAnsi="Calibri" w:cs="Calibri"/>
                <w:sz w:val="22"/>
                <w:szCs w:val="22"/>
                <w:lang w:val="en-GB"/>
              </w:rPr>
              <w:t>Interest income</w:t>
            </w:r>
          </w:p>
        </w:tc>
        <w:tc>
          <w:tcPr>
            <w:tcW w:w="1170" w:type="dxa"/>
            <w:vAlign w:val="bottom"/>
          </w:tcPr>
          <w:p w14:paraId="7809523A" w14:textId="319A9924" w:rsidR="00AA21BB" w:rsidRDefault="00A467F8" w:rsidP="00AA21BB">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2,287,562</w:t>
            </w:r>
          </w:p>
        </w:tc>
        <w:tc>
          <w:tcPr>
            <w:tcW w:w="184" w:type="dxa"/>
            <w:vAlign w:val="bottom"/>
          </w:tcPr>
          <w:p w14:paraId="18A47AAD" w14:textId="77777777" w:rsidR="00AA21BB" w:rsidRPr="0039114F" w:rsidRDefault="00AA21BB" w:rsidP="00AA21BB">
            <w:pPr>
              <w:pStyle w:val="BodyText"/>
              <w:tabs>
                <w:tab w:val="decimal" w:pos="893"/>
              </w:tabs>
              <w:ind w:left="-79" w:right="-79"/>
              <w:jc w:val="left"/>
              <w:rPr>
                <w:rFonts w:ascii="Calibri" w:hAnsi="Calibri" w:cs="Calibri"/>
                <w:sz w:val="22"/>
                <w:szCs w:val="22"/>
              </w:rPr>
            </w:pPr>
          </w:p>
        </w:tc>
        <w:tc>
          <w:tcPr>
            <w:tcW w:w="1166" w:type="dxa"/>
            <w:vAlign w:val="bottom"/>
          </w:tcPr>
          <w:p w14:paraId="7902FF35" w14:textId="5572741F" w:rsidR="00AA21BB" w:rsidRDefault="00AA21BB" w:rsidP="00AA21BB">
            <w:pPr>
              <w:pStyle w:val="BodyText"/>
              <w:tabs>
                <w:tab w:val="decimal" w:pos="1008"/>
              </w:tabs>
              <w:ind w:left="-79" w:right="-79"/>
              <w:jc w:val="left"/>
              <w:rPr>
                <w:rFonts w:ascii="Calibri" w:hAnsi="Calibri" w:cs="Calibri"/>
                <w:sz w:val="22"/>
                <w:szCs w:val="22"/>
              </w:rPr>
            </w:pPr>
            <w:r>
              <w:rPr>
                <w:rFonts w:ascii="Calibri" w:hAnsi="Calibri" w:cs="Calibri"/>
                <w:sz w:val="22"/>
                <w:szCs w:val="22"/>
              </w:rPr>
              <w:t>180,548</w:t>
            </w:r>
          </w:p>
        </w:tc>
        <w:tc>
          <w:tcPr>
            <w:tcW w:w="180" w:type="dxa"/>
            <w:vAlign w:val="bottom"/>
          </w:tcPr>
          <w:p w14:paraId="03059596" w14:textId="77777777" w:rsidR="00AA21BB" w:rsidRPr="0039114F" w:rsidRDefault="00AA21BB" w:rsidP="00AA21BB">
            <w:pPr>
              <w:pStyle w:val="BodyText"/>
              <w:tabs>
                <w:tab w:val="decimal" w:pos="893"/>
              </w:tabs>
              <w:ind w:left="-79" w:right="-79"/>
              <w:jc w:val="center"/>
              <w:rPr>
                <w:rFonts w:ascii="Calibri" w:hAnsi="Calibri" w:cs="Calibri"/>
                <w:color w:val="auto"/>
                <w:sz w:val="22"/>
                <w:szCs w:val="22"/>
              </w:rPr>
            </w:pPr>
          </w:p>
        </w:tc>
        <w:tc>
          <w:tcPr>
            <w:tcW w:w="1260" w:type="dxa"/>
            <w:vAlign w:val="bottom"/>
          </w:tcPr>
          <w:p w14:paraId="08483C64" w14:textId="453D2824" w:rsidR="00AA21BB" w:rsidRDefault="00A467F8" w:rsidP="00AA21BB">
            <w:pPr>
              <w:pStyle w:val="BodyText"/>
              <w:tabs>
                <w:tab w:val="decimal" w:pos="1086"/>
              </w:tabs>
              <w:ind w:left="-79" w:right="-79"/>
              <w:jc w:val="left"/>
              <w:rPr>
                <w:rFonts w:ascii="Calibri" w:hAnsi="Calibri" w:cs="Calibri"/>
                <w:sz w:val="22"/>
                <w:szCs w:val="22"/>
              </w:rPr>
            </w:pPr>
            <w:r>
              <w:rPr>
                <w:rFonts w:ascii="Calibri" w:hAnsi="Calibri" w:cs="Calibri"/>
                <w:sz w:val="22"/>
                <w:szCs w:val="22"/>
              </w:rPr>
              <w:t>2,287,562</w:t>
            </w:r>
          </w:p>
        </w:tc>
        <w:tc>
          <w:tcPr>
            <w:tcW w:w="180" w:type="dxa"/>
            <w:vAlign w:val="bottom"/>
          </w:tcPr>
          <w:p w14:paraId="564171D7" w14:textId="77777777" w:rsidR="00AA21BB" w:rsidRPr="0039114F" w:rsidRDefault="00AA21BB" w:rsidP="00AA21BB">
            <w:pPr>
              <w:pStyle w:val="BodyText"/>
              <w:tabs>
                <w:tab w:val="decimal" w:pos="578"/>
                <w:tab w:val="decimal" w:pos="623"/>
              </w:tabs>
              <w:ind w:left="-79" w:right="-79"/>
              <w:jc w:val="left"/>
              <w:rPr>
                <w:rFonts w:ascii="Calibri" w:hAnsi="Calibri" w:cs="Calibri"/>
                <w:sz w:val="22"/>
                <w:szCs w:val="22"/>
              </w:rPr>
            </w:pPr>
          </w:p>
        </w:tc>
        <w:tc>
          <w:tcPr>
            <w:tcW w:w="1350" w:type="dxa"/>
            <w:vAlign w:val="bottom"/>
          </w:tcPr>
          <w:p w14:paraId="27B927B4" w14:textId="7115D8E8" w:rsidR="00AA21BB" w:rsidRPr="00614B41" w:rsidRDefault="00AA21BB" w:rsidP="00AA21BB">
            <w:pPr>
              <w:pStyle w:val="BodyText"/>
              <w:tabs>
                <w:tab w:val="decimal" w:pos="1176"/>
              </w:tabs>
              <w:ind w:left="-79" w:right="-79"/>
              <w:jc w:val="thaiDistribute"/>
              <w:rPr>
                <w:rFonts w:ascii="Calibri" w:hAnsi="Calibri" w:cstheme="minorBidi"/>
                <w:sz w:val="22"/>
                <w:szCs w:val="22"/>
              </w:rPr>
            </w:pPr>
            <w:r>
              <w:rPr>
                <w:rFonts w:ascii="Calibri" w:hAnsi="Calibri" w:cs="Calibri"/>
                <w:sz w:val="22"/>
                <w:szCs w:val="22"/>
              </w:rPr>
              <w:t>180,548</w:t>
            </w:r>
          </w:p>
        </w:tc>
      </w:tr>
      <w:tr w:rsidR="00AA21BB" w:rsidRPr="003C4453" w14:paraId="65A11240" w14:textId="77777777" w:rsidTr="00493D1F">
        <w:trPr>
          <w:cantSplit/>
          <w:trHeight w:val="87"/>
        </w:trPr>
        <w:tc>
          <w:tcPr>
            <w:tcW w:w="4050" w:type="dxa"/>
          </w:tcPr>
          <w:p w14:paraId="7736C259" w14:textId="77777777" w:rsidR="00AA21BB" w:rsidRPr="00D62CD4" w:rsidRDefault="00AA21BB" w:rsidP="00AA21BB">
            <w:pPr>
              <w:spacing w:line="240" w:lineRule="atLeast"/>
              <w:rPr>
                <w:rFonts w:ascii="Calibri" w:hAnsi="Calibri" w:cs="Calibri"/>
                <w:sz w:val="22"/>
                <w:szCs w:val="22"/>
              </w:rPr>
            </w:pPr>
          </w:p>
        </w:tc>
        <w:tc>
          <w:tcPr>
            <w:tcW w:w="1170" w:type="dxa"/>
            <w:vAlign w:val="bottom"/>
          </w:tcPr>
          <w:p w14:paraId="0ACABAA9" w14:textId="77777777" w:rsidR="00AA21BB" w:rsidRPr="0039114F" w:rsidRDefault="00AA21BB" w:rsidP="00AA21BB">
            <w:pPr>
              <w:pStyle w:val="BodyText"/>
              <w:tabs>
                <w:tab w:val="decimal" w:pos="996"/>
              </w:tabs>
              <w:ind w:left="-79" w:right="-79"/>
              <w:jc w:val="thaiDistribute"/>
              <w:rPr>
                <w:rFonts w:ascii="Calibri" w:hAnsi="Calibri" w:cs="Calibri"/>
                <w:sz w:val="22"/>
                <w:szCs w:val="22"/>
              </w:rPr>
            </w:pPr>
          </w:p>
        </w:tc>
        <w:tc>
          <w:tcPr>
            <w:tcW w:w="184" w:type="dxa"/>
            <w:vAlign w:val="bottom"/>
          </w:tcPr>
          <w:p w14:paraId="1E678F48" w14:textId="77777777" w:rsidR="00AA21BB" w:rsidRPr="0039114F" w:rsidRDefault="00AA21BB" w:rsidP="00AA21BB">
            <w:pPr>
              <w:pStyle w:val="BodyText"/>
              <w:tabs>
                <w:tab w:val="decimal" w:pos="893"/>
              </w:tabs>
              <w:ind w:left="-79" w:right="-79"/>
              <w:jc w:val="left"/>
              <w:rPr>
                <w:rFonts w:ascii="Calibri" w:hAnsi="Calibri" w:cs="Calibri"/>
                <w:sz w:val="22"/>
                <w:szCs w:val="22"/>
              </w:rPr>
            </w:pPr>
          </w:p>
        </w:tc>
        <w:tc>
          <w:tcPr>
            <w:tcW w:w="1166" w:type="dxa"/>
            <w:vAlign w:val="bottom"/>
          </w:tcPr>
          <w:p w14:paraId="05F0853E" w14:textId="77777777" w:rsidR="00AA21BB" w:rsidRPr="0039114F" w:rsidRDefault="00AA21BB" w:rsidP="00AA21BB">
            <w:pPr>
              <w:pStyle w:val="BodyText"/>
              <w:tabs>
                <w:tab w:val="decimal" w:pos="623"/>
              </w:tabs>
              <w:ind w:left="-79" w:right="-79"/>
              <w:jc w:val="left"/>
              <w:rPr>
                <w:rFonts w:ascii="Calibri" w:hAnsi="Calibri" w:cs="Calibri"/>
                <w:sz w:val="22"/>
                <w:szCs w:val="22"/>
              </w:rPr>
            </w:pPr>
          </w:p>
        </w:tc>
        <w:tc>
          <w:tcPr>
            <w:tcW w:w="180" w:type="dxa"/>
            <w:vAlign w:val="bottom"/>
          </w:tcPr>
          <w:p w14:paraId="773444F5" w14:textId="77777777" w:rsidR="00AA21BB" w:rsidRPr="0039114F" w:rsidRDefault="00AA21BB" w:rsidP="00AA21BB">
            <w:pPr>
              <w:pStyle w:val="BodyText"/>
              <w:tabs>
                <w:tab w:val="decimal" w:pos="893"/>
              </w:tabs>
              <w:ind w:left="-79" w:right="-79"/>
              <w:jc w:val="center"/>
              <w:rPr>
                <w:rFonts w:ascii="Calibri" w:hAnsi="Calibri" w:cs="Calibri"/>
                <w:color w:val="auto"/>
                <w:sz w:val="22"/>
                <w:szCs w:val="22"/>
              </w:rPr>
            </w:pPr>
          </w:p>
        </w:tc>
        <w:tc>
          <w:tcPr>
            <w:tcW w:w="1260" w:type="dxa"/>
            <w:vAlign w:val="bottom"/>
          </w:tcPr>
          <w:p w14:paraId="2B465601" w14:textId="77777777" w:rsidR="00AA21BB" w:rsidRPr="0039114F" w:rsidRDefault="00AA21BB" w:rsidP="00AA21BB">
            <w:pPr>
              <w:pStyle w:val="BodyText"/>
              <w:tabs>
                <w:tab w:val="decimal" w:pos="1086"/>
              </w:tabs>
              <w:ind w:left="-79" w:right="-79"/>
              <w:jc w:val="left"/>
              <w:rPr>
                <w:rFonts w:ascii="Calibri" w:hAnsi="Calibri" w:cs="Calibri"/>
                <w:sz w:val="22"/>
                <w:szCs w:val="22"/>
              </w:rPr>
            </w:pPr>
          </w:p>
        </w:tc>
        <w:tc>
          <w:tcPr>
            <w:tcW w:w="180" w:type="dxa"/>
            <w:vAlign w:val="bottom"/>
          </w:tcPr>
          <w:p w14:paraId="445E2686" w14:textId="77777777" w:rsidR="00AA21BB" w:rsidRPr="0039114F" w:rsidRDefault="00AA21BB" w:rsidP="00AA21BB">
            <w:pPr>
              <w:pStyle w:val="BodyText"/>
              <w:tabs>
                <w:tab w:val="decimal" w:pos="578"/>
              </w:tabs>
              <w:ind w:left="-79" w:right="-79"/>
              <w:jc w:val="left"/>
              <w:rPr>
                <w:rFonts w:ascii="Calibri" w:hAnsi="Calibri" w:cs="Calibri"/>
                <w:sz w:val="22"/>
                <w:szCs w:val="22"/>
              </w:rPr>
            </w:pPr>
          </w:p>
        </w:tc>
        <w:tc>
          <w:tcPr>
            <w:tcW w:w="1350" w:type="dxa"/>
            <w:vAlign w:val="bottom"/>
          </w:tcPr>
          <w:p w14:paraId="6AF8CB6D" w14:textId="77777777" w:rsidR="00AA21BB" w:rsidRPr="00614B41" w:rsidRDefault="00AA21BB" w:rsidP="00AA21BB">
            <w:pPr>
              <w:pStyle w:val="BodyText"/>
              <w:tabs>
                <w:tab w:val="decimal" w:pos="1176"/>
              </w:tabs>
              <w:ind w:left="-79" w:right="-79"/>
              <w:jc w:val="thaiDistribute"/>
              <w:rPr>
                <w:rFonts w:ascii="Calibri" w:hAnsi="Calibri" w:cstheme="minorBidi"/>
                <w:sz w:val="22"/>
                <w:szCs w:val="22"/>
              </w:rPr>
            </w:pPr>
          </w:p>
        </w:tc>
      </w:tr>
      <w:tr w:rsidR="00AA21BB" w:rsidRPr="003C4453" w14:paraId="33404C51" w14:textId="77777777" w:rsidTr="00493D1F">
        <w:trPr>
          <w:cantSplit/>
        </w:trPr>
        <w:tc>
          <w:tcPr>
            <w:tcW w:w="4050" w:type="dxa"/>
          </w:tcPr>
          <w:p w14:paraId="6F46129D" w14:textId="77777777" w:rsidR="00AA21BB" w:rsidRPr="00D62CD4" w:rsidRDefault="00AA21BB" w:rsidP="00AA21BB">
            <w:pPr>
              <w:spacing w:line="240" w:lineRule="atLeast"/>
              <w:rPr>
                <w:rFonts w:ascii="Calibri" w:eastAsia="Arial Unicode MS" w:hAnsi="Calibri" w:cs="Calibri"/>
                <w:b/>
                <w:bCs/>
                <w:i/>
                <w:iCs/>
                <w:sz w:val="22"/>
                <w:szCs w:val="22"/>
              </w:rPr>
            </w:pPr>
            <w:r w:rsidRPr="00D62CD4">
              <w:rPr>
                <w:rFonts w:ascii="Calibri" w:eastAsia="Arial Unicode MS" w:hAnsi="Calibri" w:cs="Calibri"/>
                <w:b/>
                <w:bCs/>
                <w:i/>
                <w:iCs/>
                <w:sz w:val="22"/>
                <w:szCs w:val="22"/>
              </w:rPr>
              <w:t>Other related parties</w:t>
            </w:r>
          </w:p>
        </w:tc>
        <w:tc>
          <w:tcPr>
            <w:tcW w:w="1170" w:type="dxa"/>
            <w:vAlign w:val="bottom"/>
          </w:tcPr>
          <w:p w14:paraId="6E450A6B" w14:textId="77777777" w:rsidR="00AA21BB" w:rsidRPr="0039114F" w:rsidRDefault="00AA21BB" w:rsidP="00AA21BB">
            <w:pPr>
              <w:pStyle w:val="BodyText"/>
              <w:tabs>
                <w:tab w:val="decimal" w:pos="996"/>
              </w:tabs>
              <w:ind w:left="-79" w:right="-79"/>
              <w:jc w:val="thaiDistribute"/>
              <w:rPr>
                <w:rFonts w:ascii="Calibri" w:hAnsi="Calibri" w:cs="Calibri"/>
                <w:sz w:val="22"/>
                <w:szCs w:val="22"/>
              </w:rPr>
            </w:pPr>
          </w:p>
        </w:tc>
        <w:tc>
          <w:tcPr>
            <w:tcW w:w="184" w:type="dxa"/>
            <w:vAlign w:val="bottom"/>
          </w:tcPr>
          <w:p w14:paraId="69AD8E99" w14:textId="77777777" w:rsidR="00AA21BB" w:rsidRPr="0039114F" w:rsidRDefault="00AA21BB" w:rsidP="00AA21BB">
            <w:pPr>
              <w:pStyle w:val="BodyText"/>
              <w:tabs>
                <w:tab w:val="decimal" w:pos="893"/>
              </w:tabs>
              <w:ind w:left="-79" w:right="-79"/>
              <w:jc w:val="left"/>
              <w:rPr>
                <w:rFonts w:ascii="Calibri" w:hAnsi="Calibri" w:cs="Calibri"/>
                <w:sz w:val="22"/>
                <w:szCs w:val="22"/>
              </w:rPr>
            </w:pPr>
          </w:p>
        </w:tc>
        <w:tc>
          <w:tcPr>
            <w:tcW w:w="1166" w:type="dxa"/>
            <w:vAlign w:val="center"/>
          </w:tcPr>
          <w:p w14:paraId="42447ACB" w14:textId="77777777" w:rsidR="00AA21BB" w:rsidRPr="0039114F" w:rsidRDefault="00AA21BB" w:rsidP="00AA21BB">
            <w:pPr>
              <w:pStyle w:val="BodyText"/>
              <w:tabs>
                <w:tab w:val="decimal" w:pos="623"/>
              </w:tabs>
              <w:ind w:left="-79" w:right="-79"/>
              <w:jc w:val="left"/>
              <w:rPr>
                <w:rFonts w:ascii="Calibri" w:hAnsi="Calibri" w:cs="Calibri"/>
                <w:sz w:val="22"/>
                <w:szCs w:val="22"/>
              </w:rPr>
            </w:pPr>
          </w:p>
        </w:tc>
        <w:tc>
          <w:tcPr>
            <w:tcW w:w="180" w:type="dxa"/>
            <w:vAlign w:val="bottom"/>
          </w:tcPr>
          <w:p w14:paraId="58279736" w14:textId="77777777" w:rsidR="00AA21BB" w:rsidRPr="0039114F" w:rsidRDefault="00AA21BB" w:rsidP="00AA21BB">
            <w:pPr>
              <w:pStyle w:val="BodyText"/>
              <w:tabs>
                <w:tab w:val="decimal" w:pos="893"/>
              </w:tabs>
              <w:ind w:left="-79" w:right="-79"/>
              <w:jc w:val="left"/>
              <w:rPr>
                <w:rFonts w:ascii="Calibri" w:hAnsi="Calibri" w:cs="Calibri"/>
                <w:sz w:val="22"/>
                <w:szCs w:val="22"/>
              </w:rPr>
            </w:pPr>
          </w:p>
        </w:tc>
        <w:tc>
          <w:tcPr>
            <w:tcW w:w="1260" w:type="dxa"/>
            <w:vAlign w:val="bottom"/>
          </w:tcPr>
          <w:p w14:paraId="01E0C7D1" w14:textId="77777777" w:rsidR="00AA21BB" w:rsidRPr="0039114F" w:rsidRDefault="00AA21BB" w:rsidP="00AA21BB">
            <w:pPr>
              <w:pStyle w:val="BodyText"/>
              <w:tabs>
                <w:tab w:val="decimal" w:pos="1086"/>
              </w:tabs>
              <w:ind w:left="-79" w:right="-79"/>
              <w:jc w:val="left"/>
              <w:rPr>
                <w:rFonts w:ascii="Calibri" w:hAnsi="Calibri" w:cs="Calibri"/>
                <w:sz w:val="22"/>
                <w:szCs w:val="22"/>
              </w:rPr>
            </w:pPr>
          </w:p>
        </w:tc>
        <w:tc>
          <w:tcPr>
            <w:tcW w:w="180" w:type="dxa"/>
            <w:vAlign w:val="bottom"/>
          </w:tcPr>
          <w:p w14:paraId="275E3E32" w14:textId="77777777" w:rsidR="00AA21BB" w:rsidRPr="0039114F" w:rsidRDefault="00AA21BB" w:rsidP="00AA21BB">
            <w:pPr>
              <w:pStyle w:val="BodyText"/>
              <w:tabs>
                <w:tab w:val="decimal" w:pos="893"/>
              </w:tabs>
              <w:ind w:left="-79" w:right="-79"/>
              <w:jc w:val="left"/>
              <w:rPr>
                <w:rFonts w:ascii="Calibri" w:hAnsi="Calibri" w:cs="Calibri"/>
                <w:sz w:val="22"/>
                <w:szCs w:val="22"/>
              </w:rPr>
            </w:pPr>
          </w:p>
        </w:tc>
        <w:tc>
          <w:tcPr>
            <w:tcW w:w="1350" w:type="dxa"/>
            <w:vAlign w:val="center"/>
          </w:tcPr>
          <w:p w14:paraId="6584D084" w14:textId="77777777" w:rsidR="00AA21BB" w:rsidRPr="00614B41" w:rsidRDefault="00AA21BB" w:rsidP="00AA21BB">
            <w:pPr>
              <w:pStyle w:val="BodyText"/>
              <w:tabs>
                <w:tab w:val="decimal" w:pos="1176"/>
              </w:tabs>
              <w:ind w:left="-79" w:right="-79"/>
              <w:jc w:val="thaiDistribute"/>
              <w:rPr>
                <w:rFonts w:ascii="Calibri" w:hAnsi="Calibri" w:cstheme="minorBidi"/>
                <w:sz w:val="22"/>
                <w:szCs w:val="22"/>
              </w:rPr>
            </w:pPr>
          </w:p>
        </w:tc>
      </w:tr>
      <w:tr w:rsidR="00C12D02" w:rsidRPr="003C4453" w14:paraId="3D076025" w14:textId="77777777">
        <w:trPr>
          <w:cantSplit/>
        </w:trPr>
        <w:tc>
          <w:tcPr>
            <w:tcW w:w="4050" w:type="dxa"/>
          </w:tcPr>
          <w:p w14:paraId="0C14AA25" w14:textId="2339E193" w:rsidR="00C12D02" w:rsidRPr="00A76EAF" w:rsidRDefault="00C12D02" w:rsidP="00C12D02">
            <w:pPr>
              <w:spacing w:line="240" w:lineRule="atLeast"/>
              <w:rPr>
                <w:rFonts w:ascii="Calibri" w:eastAsia="Arial Unicode MS" w:hAnsi="Calibri" w:cs="Browallia New"/>
                <w:b/>
                <w:bCs/>
                <w:i/>
                <w:iCs/>
                <w:sz w:val="22"/>
                <w:szCs w:val="28"/>
              </w:rPr>
            </w:pPr>
            <w:r>
              <w:rPr>
                <w:rFonts w:ascii="Calibri" w:hAnsi="Calibri" w:cs="Calibri"/>
                <w:sz w:val="22"/>
                <w:szCs w:val="22"/>
              </w:rPr>
              <w:t>Revenue from sale of real estate</w:t>
            </w:r>
          </w:p>
        </w:tc>
        <w:tc>
          <w:tcPr>
            <w:tcW w:w="1170" w:type="dxa"/>
            <w:vAlign w:val="bottom"/>
          </w:tcPr>
          <w:p w14:paraId="0FCFFD8C" w14:textId="5ACD64A6" w:rsidR="00C12D02" w:rsidRPr="0039114F" w:rsidRDefault="00652238" w:rsidP="00C12D02">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77,126</w:t>
            </w:r>
            <w:r w:rsidR="00FD6685">
              <w:rPr>
                <w:rFonts w:ascii="Calibri" w:hAnsi="Calibri" w:cs="Calibri"/>
                <w:sz w:val="22"/>
                <w:szCs w:val="22"/>
              </w:rPr>
              <w:t>,000</w:t>
            </w:r>
          </w:p>
        </w:tc>
        <w:tc>
          <w:tcPr>
            <w:tcW w:w="184" w:type="dxa"/>
            <w:vAlign w:val="bottom"/>
          </w:tcPr>
          <w:p w14:paraId="393EAEDD" w14:textId="77777777" w:rsidR="00C12D02" w:rsidRPr="0039114F" w:rsidRDefault="00C12D02" w:rsidP="00C12D02">
            <w:pPr>
              <w:pStyle w:val="BodyText"/>
              <w:tabs>
                <w:tab w:val="decimal" w:pos="893"/>
              </w:tabs>
              <w:ind w:left="-79" w:right="-79"/>
              <w:jc w:val="left"/>
              <w:rPr>
                <w:rFonts w:ascii="Calibri" w:hAnsi="Calibri" w:cs="Calibri"/>
                <w:sz w:val="22"/>
                <w:szCs w:val="22"/>
              </w:rPr>
            </w:pPr>
          </w:p>
        </w:tc>
        <w:tc>
          <w:tcPr>
            <w:tcW w:w="1166" w:type="dxa"/>
            <w:vAlign w:val="bottom"/>
          </w:tcPr>
          <w:p w14:paraId="34C7274F" w14:textId="14EED0F7" w:rsidR="00C12D02" w:rsidRPr="0039114F" w:rsidRDefault="00FD6685" w:rsidP="00FD6685">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573BBF10" w14:textId="77777777" w:rsidR="00C12D02" w:rsidRPr="0039114F" w:rsidRDefault="00C12D02" w:rsidP="00C12D02">
            <w:pPr>
              <w:pStyle w:val="BodyText"/>
              <w:tabs>
                <w:tab w:val="decimal" w:pos="893"/>
              </w:tabs>
              <w:ind w:left="-79" w:right="-79"/>
              <w:jc w:val="left"/>
              <w:rPr>
                <w:rFonts w:ascii="Calibri" w:hAnsi="Calibri" w:cs="Calibri"/>
                <w:sz w:val="22"/>
                <w:szCs w:val="22"/>
              </w:rPr>
            </w:pPr>
          </w:p>
        </w:tc>
        <w:tc>
          <w:tcPr>
            <w:tcW w:w="1260" w:type="dxa"/>
            <w:vAlign w:val="bottom"/>
          </w:tcPr>
          <w:p w14:paraId="2A1DBFF3" w14:textId="30C149F4" w:rsidR="00C12D02" w:rsidRPr="0039114F" w:rsidRDefault="00C12D02" w:rsidP="00C12D02">
            <w:pPr>
              <w:pStyle w:val="BodyText"/>
              <w:tabs>
                <w:tab w:val="decimal" w:pos="726"/>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52599FC6" w14:textId="77777777" w:rsidR="00C12D02" w:rsidRPr="0039114F" w:rsidRDefault="00C12D02" w:rsidP="00C12D02">
            <w:pPr>
              <w:pStyle w:val="BodyText"/>
              <w:tabs>
                <w:tab w:val="decimal" w:pos="893"/>
              </w:tabs>
              <w:ind w:left="-79" w:right="-79"/>
              <w:jc w:val="left"/>
              <w:rPr>
                <w:rFonts w:ascii="Calibri" w:hAnsi="Calibri" w:cs="Calibri"/>
                <w:sz w:val="22"/>
                <w:szCs w:val="22"/>
              </w:rPr>
            </w:pPr>
          </w:p>
        </w:tc>
        <w:tc>
          <w:tcPr>
            <w:tcW w:w="1350" w:type="dxa"/>
            <w:vAlign w:val="bottom"/>
          </w:tcPr>
          <w:p w14:paraId="5353483E" w14:textId="2168EE23" w:rsidR="00C12D02" w:rsidRPr="00614B41" w:rsidRDefault="00C12D02" w:rsidP="00C12D02">
            <w:pPr>
              <w:pStyle w:val="BodyText"/>
              <w:tabs>
                <w:tab w:val="decimal" w:pos="816"/>
              </w:tabs>
              <w:ind w:left="-79" w:right="-79"/>
              <w:jc w:val="thaiDistribute"/>
              <w:rPr>
                <w:rFonts w:ascii="Calibri" w:hAnsi="Calibri" w:cstheme="minorBidi"/>
                <w:sz w:val="22"/>
                <w:szCs w:val="22"/>
              </w:rPr>
            </w:pPr>
            <w:r>
              <w:rPr>
                <w:rFonts w:ascii="Calibri" w:hAnsi="Calibri" w:cs="Calibri"/>
                <w:sz w:val="22"/>
                <w:szCs w:val="22"/>
              </w:rPr>
              <w:t>-</w:t>
            </w:r>
          </w:p>
        </w:tc>
      </w:tr>
      <w:tr w:rsidR="00C12D02" w:rsidRPr="003C4453" w14:paraId="68F5F61D" w14:textId="77777777">
        <w:trPr>
          <w:cantSplit/>
        </w:trPr>
        <w:tc>
          <w:tcPr>
            <w:tcW w:w="4050" w:type="dxa"/>
          </w:tcPr>
          <w:p w14:paraId="557E41BB" w14:textId="5386DD60" w:rsidR="00C12D02" w:rsidRDefault="00C12D02" w:rsidP="00C12D02">
            <w:pPr>
              <w:spacing w:line="240" w:lineRule="atLeast"/>
              <w:rPr>
                <w:rFonts w:ascii="Calibri" w:hAnsi="Calibri" w:cs="Calibri"/>
                <w:sz w:val="22"/>
                <w:szCs w:val="22"/>
              </w:rPr>
            </w:pPr>
            <w:r>
              <w:rPr>
                <w:rFonts w:ascii="Calibri" w:hAnsi="Calibri" w:cs="Calibri"/>
                <w:sz w:val="22"/>
                <w:szCs w:val="22"/>
              </w:rPr>
              <w:t xml:space="preserve">Revenue from sale </w:t>
            </w:r>
            <w:r>
              <w:rPr>
                <w:rFonts w:ascii="Calibri" w:hAnsi="Calibri" w:cs="Browallia New"/>
                <w:sz w:val="22"/>
                <w:szCs w:val="28"/>
              </w:rPr>
              <w:t>goods</w:t>
            </w:r>
          </w:p>
        </w:tc>
        <w:tc>
          <w:tcPr>
            <w:tcW w:w="1170" w:type="dxa"/>
            <w:vAlign w:val="bottom"/>
          </w:tcPr>
          <w:p w14:paraId="67AC8BE8" w14:textId="3A771760" w:rsidR="00C12D02" w:rsidRPr="0039114F" w:rsidRDefault="00FD6685" w:rsidP="00C12D02">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6,762,459</w:t>
            </w:r>
          </w:p>
        </w:tc>
        <w:tc>
          <w:tcPr>
            <w:tcW w:w="184" w:type="dxa"/>
            <w:vAlign w:val="bottom"/>
          </w:tcPr>
          <w:p w14:paraId="61802F7A" w14:textId="77777777" w:rsidR="00C12D02" w:rsidRPr="0039114F" w:rsidRDefault="00C12D02" w:rsidP="00C12D02">
            <w:pPr>
              <w:pStyle w:val="BodyText"/>
              <w:tabs>
                <w:tab w:val="decimal" w:pos="893"/>
              </w:tabs>
              <w:ind w:left="-79" w:right="-79"/>
              <w:jc w:val="left"/>
              <w:rPr>
                <w:rFonts w:ascii="Calibri" w:hAnsi="Calibri" w:cs="Calibri"/>
                <w:sz w:val="22"/>
                <w:szCs w:val="22"/>
              </w:rPr>
            </w:pPr>
          </w:p>
        </w:tc>
        <w:tc>
          <w:tcPr>
            <w:tcW w:w="1166" w:type="dxa"/>
            <w:vAlign w:val="bottom"/>
          </w:tcPr>
          <w:p w14:paraId="0DAA4041" w14:textId="77E77F58" w:rsidR="00C12D02" w:rsidRDefault="00C12D02" w:rsidP="00C12D02">
            <w:pPr>
              <w:pStyle w:val="BodyText"/>
              <w:tabs>
                <w:tab w:val="decimal" w:pos="1008"/>
              </w:tabs>
              <w:ind w:left="-79" w:right="-79"/>
              <w:jc w:val="left"/>
              <w:rPr>
                <w:rFonts w:ascii="Calibri" w:hAnsi="Calibri" w:cs="Calibri"/>
                <w:sz w:val="22"/>
                <w:szCs w:val="22"/>
              </w:rPr>
            </w:pPr>
            <w:r>
              <w:rPr>
                <w:rFonts w:ascii="Calibri" w:hAnsi="Calibri" w:cs="Calibri"/>
                <w:sz w:val="22"/>
                <w:szCs w:val="22"/>
              </w:rPr>
              <w:t>251,719</w:t>
            </w:r>
          </w:p>
        </w:tc>
        <w:tc>
          <w:tcPr>
            <w:tcW w:w="180" w:type="dxa"/>
            <w:vAlign w:val="bottom"/>
          </w:tcPr>
          <w:p w14:paraId="576FA46D" w14:textId="77777777" w:rsidR="00C12D02" w:rsidRPr="0039114F" w:rsidRDefault="00C12D02" w:rsidP="00C12D02">
            <w:pPr>
              <w:pStyle w:val="BodyText"/>
              <w:tabs>
                <w:tab w:val="decimal" w:pos="893"/>
              </w:tabs>
              <w:ind w:left="-79" w:right="-79"/>
              <w:jc w:val="left"/>
              <w:rPr>
                <w:rFonts w:ascii="Calibri" w:hAnsi="Calibri" w:cs="Calibri"/>
                <w:sz w:val="22"/>
                <w:szCs w:val="22"/>
              </w:rPr>
            </w:pPr>
          </w:p>
        </w:tc>
        <w:tc>
          <w:tcPr>
            <w:tcW w:w="1260" w:type="dxa"/>
            <w:vAlign w:val="bottom"/>
          </w:tcPr>
          <w:p w14:paraId="7103C6E1" w14:textId="070D3A26" w:rsidR="00C12D02" w:rsidRDefault="00C12D02" w:rsidP="00C12D02">
            <w:pPr>
              <w:pStyle w:val="BodyText"/>
              <w:tabs>
                <w:tab w:val="decimal" w:pos="726"/>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38F1AB69" w14:textId="77777777" w:rsidR="00C12D02" w:rsidRPr="0039114F" w:rsidRDefault="00C12D02" w:rsidP="00C12D02">
            <w:pPr>
              <w:pStyle w:val="BodyText"/>
              <w:tabs>
                <w:tab w:val="decimal" w:pos="893"/>
              </w:tabs>
              <w:ind w:left="-79" w:right="-79"/>
              <w:jc w:val="left"/>
              <w:rPr>
                <w:rFonts w:ascii="Calibri" w:hAnsi="Calibri" w:cs="Calibri"/>
                <w:sz w:val="22"/>
                <w:szCs w:val="22"/>
              </w:rPr>
            </w:pPr>
          </w:p>
        </w:tc>
        <w:tc>
          <w:tcPr>
            <w:tcW w:w="1350" w:type="dxa"/>
            <w:vAlign w:val="bottom"/>
          </w:tcPr>
          <w:p w14:paraId="2A49B6C9" w14:textId="217C7BEE" w:rsidR="00C12D02" w:rsidRDefault="00C12D02" w:rsidP="00C12D02">
            <w:pPr>
              <w:pStyle w:val="BodyText"/>
              <w:tabs>
                <w:tab w:val="decimal" w:pos="816"/>
              </w:tabs>
              <w:ind w:left="-79" w:right="-79"/>
              <w:jc w:val="thaiDistribute"/>
              <w:rPr>
                <w:rFonts w:ascii="Calibri" w:hAnsi="Calibri" w:cs="Calibri"/>
                <w:sz w:val="22"/>
                <w:szCs w:val="22"/>
              </w:rPr>
            </w:pPr>
            <w:r>
              <w:rPr>
                <w:rFonts w:ascii="Calibri" w:hAnsi="Calibri" w:cs="Calibri"/>
                <w:sz w:val="22"/>
                <w:szCs w:val="22"/>
              </w:rPr>
              <w:t>-</w:t>
            </w:r>
          </w:p>
        </w:tc>
      </w:tr>
      <w:tr w:rsidR="00C12D02" w:rsidRPr="003C4453" w14:paraId="673AA4D4" w14:textId="77777777" w:rsidTr="00493D1F">
        <w:trPr>
          <w:cantSplit/>
        </w:trPr>
        <w:tc>
          <w:tcPr>
            <w:tcW w:w="4050" w:type="dxa"/>
          </w:tcPr>
          <w:p w14:paraId="6B636A84" w14:textId="56D3E158" w:rsidR="00C12D02" w:rsidRDefault="00C12D02" w:rsidP="00C12D02">
            <w:pPr>
              <w:spacing w:line="240" w:lineRule="atLeast"/>
              <w:rPr>
                <w:rFonts w:ascii="Calibri" w:hAnsi="Calibri" w:cs="Calibri"/>
                <w:sz w:val="22"/>
                <w:szCs w:val="22"/>
              </w:rPr>
            </w:pPr>
            <w:r>
              <w:rPr>
                <w:rFonts w:ascii="Calibri" w:hAnsi="Calibri" w:cs="Calibri"/>
                <w:sz w:val="22"/>
                <w:szCs w:val="22"/>
              </w:rPr>
              <w:t>Revenue from construction service</w:t>
            </w:r>
          </w:p>
        </w:tc>
        <w:tc>
          <w:tcPr>
            <w:tcW w:w="1170" w:type="dxa"/>
            <w:vAlign w:val="bottom"/>
          </w:tcPr>
          <w:p w14:paraId="5FFA38C5" w14:textId="3EFA7633" w:rsidR="00C12D02" w:rsidRPr="0039114F" w:rsidRDefault="00530184" w:rsidP="00530184">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101,149</w:t>
            </w:r>
          </w:p>
        </w:tc>
        <w:tc>
          <w:tcPr>
            <w:tcW w:w="184" w:type="dxa"/>
            <w:vAlign w:val="bottom"/>
          </w:tcPr>
          <w:p w14:paraId="1D60D049" w14:textId="77777777" w:rsidR="00C12D02" w:rsidRPr="0039114F" w:rsidRDefault="00C12D02" w:rsidP="00C12D02">
            <w:pPr>
              <w:pStyle w:val="BodyText"/>
              <w:tabs>
                <w:tab w:val="decimal" w:pos="893"/>
              </w:tabs>
              <w:ind w:left="-79" w:right="-79"/>
              <w:jc w:val="left"/>
              <w:rPr>
                <w:rFonts w:ascii="Calibri" w:hAnsi="Calibri" w:cs="Calibri"/>
                <w:color w:val="auto"/>
                <w:sz w:val="22"/>
                <w:szCs w:val="22"/>
              </w:rPr>
            </w:pPr>
          </w:p>
        </w:tc>
        <w:tc>
          <w:tcPr>
            <w:tcW w:w="1166" w:type="dxa"/>
            <w:vAlign w:val="bottom"/>
          </w:tcPr>
          <w:p w14:paraId="26233785" w14:textId="2995595F" w:rsidR="00C12D02" w:rsidRDefault="00530184" w:rsidP="00C12D02">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3015A93B" w14:textId="77777777" w:rsidR="00C12D02" w:rsidRPr="0039114F" w:rsidRDefault="00C12D02" w:rsidP="00C12D02">
            <w:pPr>
              <w:pStyle w:val="BodyText"/>
              <w:tabs>
                <w:tab w:val="decimal" w:pos="893"/>
              </w:tabs>
              <w:ind w:left="-79" w:right="-79"/>
              <w:jc w:val="center"/>
              <w:rPr>
                <w:rFonts w:ascii="Calibri" w:hAnsi="Calibri" w:cs="Calibri"/>
                <w:color w:val="auto"/>
                <w:sz w:val="22"/>
                <w:szCs w:val="22"/>
              </w:rPr>
            </w:pPr>
          </w:p>
        </w:tc>
        <w:tc>
          <w:tcPr>
            <w:tcW w:w="1260" w:type="dxa"/>
            <w:vAlign w:val="bottom"/>
          </w:tcPr>
          <w:p w14:paraId="4A0A13F3" w14:textId="43CC4F7A" w:rsidR="00C12D02" w:rsidRPr="0039114F" w:rsidRDefault="00C12D02" w:rsidP="00C12D02">
            <w:pPr>
              <w:pStyle w:val="BodyText"/>
              <w:tabs>
                <w:tab w:val="decimal" w:pos="726"/>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7FAC311B" w14:textId="77777777" w:rsidR="00C12D02" w:rsidRPr="0039114F" w:rsidRDefault="00C12D02" w:rsidP="00C12D02">
            <w:pPr>
              <w:pStyle w:val="BodyText"/>
              <w:tabs>
                <w:tab w:val="decimal" w:pos="893"/>
              </w:tabs>
              <w:ind w:left="-79" w:right="-79"/>
              <w:jc w:val="left"/>
              <w:rPr>
                <w:rFonts w:ascii="Calibri" w:hAnsi="Calibri" w:cs="Calibri"/>
                <w:color w:val="auto"/>
                <w:sz w:val="22"/>
                <w:szCs w:val="22"/>
              </w:rPr>
            </w:pPr>
          </w:p>
        </w:tc>
        <w:tc>
          <w:tcPr>
            <w:tcW w:w="1350" w:type="dxa"/>
            <w:vAlign w:val="bottom"/>
          </w:tcPr>
          <w:p w14:paraId="0BE4E53A" w14:textId="12BB2684" w:rsidR="00C12D02" w:rsidRDefault="00C12D02" w:rsidP="00C12D02">
            <w:pPr>
              <w:pStyle w:val="BodyText"/>
              <w:tabs>
                <w:tab w:val="decimal" w:pos="816"/>
              </w:tabs>
              <w:ind w:left="-79" w:right="-79"/>
              <w:jc w:val="thaiDistribute"/>
              <w:rPr>
                <w:rFonts w:ascii="Calibri" w:hAnsi="Calibri" w:cs="Calibri"/>
                <w:sz w:val="22"/>
                <w:szCs w:val="22"/>
              </w:rPr>
            </w:pPr>
            <w:r>
              <w:rPr>
                <w:rFonts w:ascii="Calibri" w:hAnsi="Calibri" w:cs="Calibri"/>
                <w:sz w:val="22"/>
                <w:szCs w:val="22"/>
              </w:rPr>
              <w:t>-</w:t>
            </w:r>
          </w:p>
        </w:tc>
      </w:tr>
      <w:tr w:rsidR="00C12D02" w:rsidRPr="003C4453" w14:paraId="6558BDB8" w14:textId="77777777" w:rsidTr="00493D1F">
        <w:trPr>
          <w:cantSplit/>
        </w:trPr>
        <w:tc>
          <w:tcPr>
            <w:tcW w:w="4050" w:type="dxa"/>
          </w:tcPr>
          <w:p w14:paraId="3F9E12DD" w14:textId="46486B98" w:rsidR="00C12D02" w:rsidRDefault="00C12D02" w:rsidP="00C12D02">
            <w:pPr>
              <w:spacing w:line="240" w:lineRule="atLeast"/>
              <w:rPr>
                <w:rFonts w:ascii="Calibri" w:hAnsi="Calibri" w:cs="Calibri"/>
                <w:sz w:val="22"/>
                <w:szCs w:val="22"/>
              </w:rPr>
            </w:pPr>
            <w:r>
              <w:rPr>
                <w:rFonts w:ascii="Calibri" w:eastAsia="Arial Unicode MS" w:hAnsi="Calibri" w:cs="Browallia New"/>
                <w:sz w:val="22"/>
                <w:szCs w:val="28"/>
              </w:rPr>
              <w:t>Rental and services</w:t>
            </w:r>
          </w:p>
        </w:tc>
        <w:tc>
          <w:tcPr>
            <w:tcW w:w="1170" w:type="dxa"/>
            <w:vAlign w:val="bottom"/>
          </w:tcPr>
          <w:p w14:paraId="2E467C95" w14:textId="6A1D10B5" w:rsidR="00C12D02" w:rsidRPr="0039114F" w:rsidRDefault="00530184" w:rsidP="00530184">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1,357,618</w:t>
            </w:r>
          </w:p>
        </w:tc>
        <w:tc>
          <w:tcPr>
            <w:tcW w:w="184" w:type="dxa"/>
            <w:vAlign w:val="bottom"/>
          </w:tcPr>
          <w:p w14:paraId="612620DE" w14:textId="77777777" w:rsidR="00C12D02" w:rsidRPr="0039114F" w:rsidRDefault="00C12D02" w:rsidP="00C12D02">
            <w:pPr>
              <w:pStyle w:val="BodyText"/>
              <w:tabs>
                <w:tab w:val="decimal" w:pos="893"/>
              </w:tabs>
              <w:ind w:left="-79" w:right="-79"/>
              <w:jc w:val="left"/>
              <w:rPr>
                <w:rFonts w:ascii="Calibri" w:hAnsi="Calibri" w:cs="Calibri"/>
                <w:color w:val="auto"/>
                <w:sz w:val="22"/>
                <w:szCs w:val="22"/>
              </w:rPr>
            </w:pPr>
          </w:p>
        </w:tc>
        <w:tc>
          <w:tcPr>
            <w:tcW w:w="1166" w:type="dxa"/>
            <w:vAlign w:val="bottom"/>
          </w:tcPr>
          <w:p w14:paraId="0EC7BC18" w14:textId="1E4AF518" w:rsidR="00C12D02" w:rsidRDefault="00C12D02" w:rsidP="00C12D02">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1F879739" w14:textId="77777777" w:rsidR="00C12D02" w:rsidRPr="0039114F" w:rsidRDefault="00C12D02" w:rsidP="00C12D02">
            <w:pPr>
              <w:pStyle w:val="BodyText"/>
              <w:tabs>
                <w:tab w:val="decimal" w:pos="893"/>
              </w:tabs>
              <w:ind w:left="-79" w:right="-79"/>
              <w:jc w:val="center"/>
              <w:rPr>
                <w:rFonts w:ascii="Calibri" w:hAnsi="Calibri" w:cs="Calibri"/>
                <w:color w:val="auto"/>
                <w:sz w:val="22"/>
                <w:szCs w:val="22"/>
              </w:rPr>
            </w:pPr>
          </w:p>
        </w:tc>
        <w:tc>
          <w:tcPr>
            <w:tcW w:w="1260" w:type="dxa"/>
            <w:vAlign w:val="bottom"/>
          </w:tcPr>
          <w:p w14:paraId="2FC12985" w14:textId="4E99D572" w:rsidR="00C12D02" w:rsidRDefault="00C12D02" w:rsidP="00C12D02">
            <w:pPr>
              <w:pStyle w:val="BodyText"/>
              <w:tabs>
                <w:tab w:val="decimal" w:pos="1086"/>
              </w:tabs>
              <w:ind w:left="-79" w:right="-79"/>
              <w:jc w:val="left"/>
              <w:rPr>
                <w:rFonts w:ascii="Calibri" w:hAnsi="Calibri" w:cs="Calibri"/>
                <w:sz w:val="22"/>
                <w:szCs w:val="22"/>
              </w:rPr>
            </w:pPr>
            <w:r>
              <w:rPr>
                <w:rFonts w:ascii="Calibri" w:hAnsi="Calibri" w:cs="Calibri"/>
                <w:sz w:val="22"/>
                <w:szCs w:val="22"/>
              </w:rPr>
              <w:t>1,357,618</w:t>
            </w:r>
          </w:p>
        </w:tc>
        <w:tc>
          <w:tcPr>
            <w:tcW w:w="180" w:type="dxa"/>
            <w:vAlign w:val="bottom"/>
          </w:tcPr>
          <w:p w14:paraId="2062958E" w14:textId="77777777" w:rsidR="00C12D02" w:rsidRPr="0039114F" w:rsidRDefault="00C12D02" w:rsidP="00C12D02">
            <w:pPr>
              <w:pStyle w:val="BodyText"/>
              <w:tabs>
                <w:tab w:val="decimal" w:pos="893"/>
              </w:tabs>
              <w:ind w:left="-79" w:right="-79"/>
              <w:jc w:val="left"/>
              <w:rPr>
                <w:rFonts w:ascii="Calibri" w:hAnsi="Calibri" w:cs="Calibri"/>
                <w:color w:val="auto"/>
                <w:sz w:val="22"/>
                <w:szCs w:val="22"/>
              </w:rPr>
            </w:pPr>
          </w:p>
        </w:tc>
        <w:tc>
          <w:tcPr>
            <w:tcW w:w="1350" w:type="dxa"/>
            <w:vAlign w:val="bottom"/>
          </w:tcPr>
          <w:p w14:paraId="011031F2" w14:textId="635487D9" w:rsidR="00C12D02" w:rsidRDefault="00C12D02" w:rsidP="00C12D02">
            <w:pPr>
              <w:pStyle w:val="BodyText"/>
              <w:tabs>
                <w:tab w:val="decimal" w:pos="816"/>
              </w:tabs>
              <w:ind w:left="-79" w:right="-79"/>
              <w:jc w:val="thaiDistribute"/>
              <w:rPr>
                <w:rFonts w:ascii="Calibri" w:hAnsi="Calibri" w:cs="Calibri"/>
                <w:sz w:val="22"/>
                <w:szCs w:val="22"/>
              </w:rPr>
            </w:pPr>
            <w:r>
              <w:rPr>
                <w:rFonts w:ascii="Calibri" w:hAnsi="Calibri" w:cs="Calibri"/>
                <w:sz w:val="22"/>
                <w:szCs w:val="22"/>
              </w:rPr>
              <w:t>-</w:t>
            </w:r>
          </w:p>
        </w:tc>
      </w:tr>
      <w:tr w:rsidR="00C12D02" w:rsidRPr="003C4453" w14:paraId="07E444D0" w14:textId="77777777" w:rsidTr="00493D1F">
        <w:trPr>
          <w:cantSplit/>
        </w:trPr>
        <w:tc>
          <w:tcPr>
            <w:tcW w:w="4050" w:type="dxa"/>
          </w:tcPr>
          <w:p w14:paraId="36442948" w14:textId="77777777" w:rsidR="00C12D02" w:rsidRPr="00D62CD4" w:rsidRDefault="00C12D02" w:rsidP="00C12D02">
            <w:pPr>
              <w:spacing w:line="240" w:lineRule="atLeast"/>
              <w:rPr>
                <w:rFonts w:ascii="Calibri" w:hAnsi="Calibri" w:cs="Calibri"/>
                <w:sz w:val="22"/>
                <w:szCs w:val="22"/>
              </w:rPr>
            </w:pPr>
            <w:r w:rsidRPr="00030945">
              <w:rPr>
                <w:rFonts w:ascii="Calibri" w:hAnsi="Calibri" w:cs="Calibri"/>
                <w:sz w:val="22"/>
                <w:szCs w:val="22"/>
              </w:rPr>
              <w:t>Benefits expense</w:t>
            </w:r>
          </w:p>
        </w:tc>
        <w:tc>
          <w:tcPr>
            <w:tcW w:w="1170" w:type="dxa"/>
            <w:vAlign w:val="bottom"/>
          </w:tcPr>
          <w:p w14:paraId="6FF0791C" w14:textId="4C1E9B45" w:rsidR="00C12D02" w:rsidRPr="00614B41" w:rsidRDefault="00530184" w:rsidP="00C12D02">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125,327</w:t>
            </w:r>
          </w:p>
        </w:tc>
        <w:tc>
          <w:tcPr>
            <w:tcW w:w="184" w:type="dxa"/>
            <w:vAlign w:val="bottom"/>
          </w:tcPr>
          <w:p w14:paraId="77630BB9" w14:textId="77777777" w:rsidR="00C12D02" w:rsidRPr="0039114F" w:rsidRDefault="00C12D02" w:rsidP="00C12D02">
            <w:pPr>
              <w:pStyle w:val="BodyText"/>
              <w:tabs>
                <w:tab w:val="decimal" w:pos="893"/>
              </w:tabs>
              <w:ind w:left="-79" w:right="-79"/>
              <w:jc w:val="left"/>
              <w:rPr>
                <w:rFonts w:ascii="Calibri" w:hAnsi="Calibri" w:cs="Calibri"/>
                <w:color w:val="auto"/>
                <w:sz w:val="22"/>
                <w:szCs w:val="22"/>
              </w:rPr>
            </w:pPr>
          </w:p>
        </w:tc>
        <w:tc>
          <w:tcPr>
            <w:tcW w:w="1166" w:type="dxa"/>
            <w:vAlign w:val="bottom"/>
          </w:tcPr>
          <w:p w14:paraId="2DC5AF6B" w14:textId="11BE55CB" w:rsidR="00C12D02" w:rsidRPr="00255DA2" w:rsidRDefault="00C12D02" w:rsidP="00C12D02">
            <w:pPr>
              <w:pStyle w:val="BodyText"/>
              <w:tabs>
                <w:tab w:val="decimal" w:pos="1008"/>
              </w:tabs>
              <w:ind w:left="-79" w:right="-79"/>
              <w:jc w:val="left"/>
              <w:rPr>
                <w:rFonts w:ascii="Calibri" w:hAnsi="Calibri" w:cs="Calibri"/>
                <w:sz w:val="22"/>
                <w:szCs w:val="22"/>
              </w:rPr>
            </w:pPr>
            <w:r w:rsidRPr="00614B41">
              <w:rPr>
                <w:rFonts w:ascii="Calibri" w:hAnsi="Calibri" w:cs="Calibri"/>
                <w:sz w:val="22"/>
                <w:szCs w:val="22"/>
              </w:rPr>
              <w:t>289,249</w:t>
            </w:r>
          </w:p>
        </w:tc>
        <w:tc>
          <w:tcPr>
            <w:tcW w:w="180" w:type="dxa"/>
            <w:vAlign w:val="bottom"/>
          </w:tcPr>
          <w:p w14:paraId="13E7756A" w14:textId="77777777" w:rsidR="00C12D02" w:rsidRPr="0039114F" w:rsidRDefault="00C12D02" w:rsidP="00C12D02">
            <w:pPr>
              <w:pStyle w:val="BodyText"/>
              <w:tabs>
                <w:tab w:val="decimal" w:pos="893"/>
              </w:tabs>
              <w:ind w:left="-79" w:right="-79"/>
              <w:jc w:val="center"/>
              <w:rPr>
                <w:rFonts w:ascii="Calibri" w:hAnsi="Calibri" w:cs="Calibri"/>
                <w:color w:val="auto"/>
                <w:sz w:val="22"/>
                <w:szCs w:val="22"/>
              </w:rPr>
            </w:pPr>
          </w:p>
        </w:tc>
        <w:tc>
          <w:tcPr>
            <w:tcW w:w="1260" w:type="dxa"/>
            <w:vAlign w:val="bottom"/>
          </w:tcPr>
          <w:p w14:paraId="3190194F" w14:textId="79D7BB7D" w:rsidR="00C12D02" w:rsidRPr="0039114F" w:rsidRDefault="00C12D02" w:rsidP="00C12D02">
            <w:pPr>
              <w:pStyle w:val="BodyText"/>
              <w:tabs>
                <w:tab w:val="decimal" w:pos="1086"/>
              </w:tabs>
              <w:ind w:left="-79" w:right="-79"/>
              <w:jc w:val="left"/>
              <w:rPr>
                <w:rFonts w:ascii="Calibri" w:hAnsi="Calibri" w:cs="Calibri"/>
                <w:sz w:val="22"/>
                <w:szCs w:val="22"/>
              </w:rPr>
            </w:pPr>
            <w:r>
              <w:rPr>
                <w:rFonts w:ascii="Calibri" w:hAnsi="Calibri" w:cs="Calibri"/>
                <w:sz w:val="22"/>
                <w:szCs w:val="22"/>
              </w:rPr>
              <w:t>72,944</w:t>
            </w:r>
          </w:p>
        </w:tc>
        <w:tc>
          <w:tcPr>
            <w:tcW w:w="180" w:type="dxa"/>
            <w:vAlign w:val="bottom"/>
          </w:tcPr>
          <w:p w14:paraId="0027AF37" w14:textId="77777777" w:rsidR="00C12D02" w:rsidRPr="0039114F" w:rsidRDefault="00C12D02" w:rsidP="00C12D02">
            <w:pPr>
              <w:pStyle w:val="BodyText"/>
              <w:tabs>
                <w:tab w:val="decimal" w:pos="893"/>
              </w:tabs>
              <w:ind w:left="-79" w:right="-79"/>
              <w:jc w:val="left"/>
              <w:rPr>
                <w:rFonts w:ascii="Calibri" w:hAnsi="Calibri" w:cs="Calibri"/>
                <w:color w:val="auto"/>
                <w:sz w:val="22"/>
                <w:szCs w:val="22"/>
              </w:rPr>
            </w:pPr>
          </w:p>
        </w:tc>
        <w:tc>
          <w:tcPr>
            <w:tcW w:w="1350" w:type="dxa"/>
            <w:vAlign w:val="bottom"/>
          </w:tcPr>
          <w:p w14:paraId="0D797759" w14:textId="4E230885" w:rsidR="00C12D02" w:rsidRPr="00614B41" w:rsidRDefault="00C12D02" w:rsidP="00C12D02">
            <w:pPr>
              <w:pStyle w:val="BodyText"/>
              <w:tabs>
                <w:tab w:val="decimal" w:pos="1176"/>
              </w:tabs>
              <w:ind w:left="-79" w:right="-79"/>
              <w:jc w:val="thaiDistribute"/>
              <w:rPr>
                <w:rFonts w:ascii="Calibri" w:hAnsi="Calibri" w:cstheme="minorBidi"/>
                <w:sz w:val="22"/>
                <w:szCs w:val="22"/>
              </w:rPr>
            </w:pPr>
            <w:r>
              <w:rPr>
                <w:rFonts w:ascii="Calibri" w:hAnsi="Calibri" w:cs="Calibri"/>
                <w:sz w:val="22"/>
                <w:szCs w:val="22"/>
              </w:rPr>
              <w:t>289,249</w:t>
            </w:r>
          </w:p>
        </w:tc>
      </w:tr>
      <w:tr w:rsidR="00C12D02" w:rsidRPr="003C4453" w14:paraId="6A27ACD8" w14:textId="77777777" w:rsidTr="00493D1F">
        <w:trPr>
          <w:cantSplit/>
        </w:trPr>
        <w:tc>
          <w:tcPr>
            <w:tcW w:w="4050" w:type="dxa"/>
          </w:tcPr>
          <w:p w14:paraId="35B52165" w14:textId="3C4CB174" w:rsidR="00C12D02" w:rsidRPr="00203AC1" w:rsidRDefault="00C12D02" w:rsidP="00C12D02">
            <w:pPr>
              <w:spacing w:line="240" w:lineRule="atLeast"/>
              <w:rPr>
                <w:rFonts w:ascii="Calibri" w:hAnsi="Calibri" w:cs="Calibri"/>
                <w:sz w:val="22"/>
                <w:szCs w:val="22"/>
              </w:rPr>
            </w:pPr>
            <w:r w:rsidRPr="00FB33B6">
              <w:rPr>
                <w:rFonts w:ascii="Calibri" w:hAnsi="Calibri" w:cs="Calibri"/>
                <w:sz w:val="22"/>
                <w:szCs w:val="22"/>
              </w:rPr>
              <w:t>Cost of construction of property</w:t>
            </w:r>
          </w:p>
        </w:tc>
        <w:tc>
          <w:tcPr>
            <w:tcW w:w="1170" w:type="dxa"/>
            <w:vAlign w:val="bottom"/>
          </w:tcPr>
          <w:p w14:paraId="00CEE1B5" w14:textId="0D29E91D" w:rsidR="00C12D02" w:rsidRPr="00614B41" w:rsidRDefault="00530184" w:rsidP="00C12D02">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13,863,034</w:t>
            </w:r>
          </w:p>
        </w:tc>
        <w:tc>
          <w:tcPr>
            <w:tcW w:w="184" w:type="dxa"/>
            <w:vAlign w:val="bottom"/>
          </w:tcPr>
          <w:p w14:paraId="1BB59CAC" w14:textId="77777777" w:rsidR="00C12D02" w:rsidRPr="0039114F" w:rsidRDefault="00C12D02" w:rsidP="00C12D02">
            <w:pPr>
              <w:pStyle w:val="BodyText"/>
              <w:tabs>
                <w:tab w:val="decimal" w:pos="893"/>
              </w:tabs>
              <w:ind w:left="-79" w:right="-79"/>
              <w:jc w:val="left"/>
              <w:rPr>
                <w:rFonts w:ascii="Calibri" w:hAnsi="Calibri" w:cs="Calibri"/>
                <w:color w:val="auto"/>
                <w:sz w:val="22"/>
                <w:szCs w:val="22"/>
              </w:rPr>
            </w:pPr>
          </w:p>
        </w:tc>
        <w:tc>
          <w:tcPr>
            <w:tcW w:w="1166" w:type="dxa"/>
            <w:vAlign w:val="bottom"/>
          </w:tcPr>
          <w:p w14:paraId="214823A4" w14:textId="4093A4F9" w:rsidR="00C12D02" w:rsidRPr="00255DA2" w:rsidRDefault="00C12D02" w:rsidP="00C12D02">
            <w:pPr>
              <w:pStyle w:val="BodyText"/>
              <w:tabs>
                <w:tab w:val="decimal" w:pos="1008"/>
              </w:tabs>
              <w:ind w:left="-79" w:right="-79"/>
              <w:jc w:val="left"/>
              <w:rPr>
                <w:rFonts w:ascii="Calibri" w:hAnsi="Calibri" w:cs="Calibri"/>
                <w:sz w:val="22"/>
                <w:szCs w:val="22"/>
              </w:rPr>
            </w:pPr>
            <w:r w:rsidRPr="00614B41">
              <w:rPr>
                <w:rFonts w:ascii="Calibri" w:hAnsi="Calibri" w:cs="Calibri"/>
                <w:sz w:val="22"/>
                <w:szCs w:val="22"/>
              </w:rPr>
              <w:t>19,099,311</w:t>
            </w:r>
          </w:p>
        </w:tc>
        <w:tc>
          <w:tcPr>
            <w:tcW w:w="180" w:type="dxa"/>
            <w:vAlign w:val="bottom"/>
          </w:tcPr>
          <w:p w14:paraId="678C0F8C" w14:textId="77777777" w:rsidR="00C12D02" w:rsidRPr="0039114F" w:rsidRDefault="00C12D02" w:rsidP="00C12D02">
            <w:pPr>
              <w:pStyle w:val="BodyText"/>
              <w:tabs>
                <w:tab w:val="decimal" w:pos="893"/>
              </w:tabs>
              <w:ind w:left="-79" w:right="-79"/>
              <w:jc w:val="center"/>
              <w:rPr>
                <w:rFonts w:ascii="Calibri" w:hAnsi="Calibri" w:cs="Calibri"/>
                <w:color w:val="auto"/>
                <w:sz w:val="22"/>
                <w:szCs w:val="22"/>
              </w:rPr>
            </w:pPr>
          </w:p>
        </w:tc>
        <w:tc>
          <w:tcPr>
            <w:tcW w:w="1260" w:type="dxa"/>
            <w:vAlign w:val="bottom"/>
          </w:tcPr>
          <w:p w14:paraId="033D6290" w14:textId="614AC172" w:rsidR="00C12D02" w:rsidRPr="0039114F" w:rsidRDefault="00C12D02" w:rsidP="00C12D02">
            <w:pPr>
              <w:pStyle w:val="BodyText"/>
              <w:tabs>
                <w:tab w:val="decimal" w:pos="1086"/>
              </w:tabs>
              <w:ind w:left="-79" w:right="-79"/>
              <w:jc w:val="left"/>
              <w:rPr>
                <w:rFonts w:ascii="Calibri" w:hAnsi="Calibri" w:cs="Calibri"/>
                <w:sz w:val="22"/>
                <w:szCs w:val="22"/>
              </w:rPr>
            </w:pPr>
            <w:r>
              <w:rPr>
                <w:rFonts w:ascii="Calibri" w:hAnsi="Calibri" w:cs="Calibri"/>
                <w:sz w:val="22"/>
                <w:szCs w:val="22"/>
              </w:rPr>
              <w:t>477,500</w:t>
            </w:r>
          </w:p>
        </w:tc>
        <w:tc>
          <w:tcPr>
            <w:tcW w:w="180" w:type="dxa"/>
            <w:vAlign w:val="bottom"/>
          </w:tcPr>
          <w:p w14:paraId="64FAF14C" w14:textId="77777777" w:rsidR="00C12D02" w:rsidRPr="0039114F" w:rsidRDefault="00C12D02" w:rsidP="00C12D02">
            <w:pPr>
              <w:pStyle w:val="BodyText"/>
              <w:tabs>
                <w:tab w:val="decimal" w:pos="893"/>
              </w:tabs>
              <w:ind w:left="-79" w:right="-79"/>
              <w:jc w:val="left"/>
              <w:rPr>
                <w:rFonts w:ascii="Calibri" w:hAnsi="Calibri" w:cs="Calibri"/>
                <w:color w:val="auto"/>
                <w:sz w:val="22"/>
                <w:szCs w:val="22"/>
              </w:rPr>
            </w:pPr>
          </w:p>
        </w:tc>
        <w:tc>
          <w:tcPr>
            <w:tcW w:w="1350" w:type="dxa"/>
            <w:vAlign w:val="bottom"/>
          </w:tcPr>
          <w:p w14:paraId="0A07D94A" w14:textId="0353D1DA" w:rsidR="00C12D02" w:rsidRPr="00614B41" w:rsidRDefault="00C12D02" w:rsidP="00C12D02">
            <w:pPr>
              <w:pStyle w:val="BodyText"/>
              <w:tabs>
                <w:tab w:val="decimal" w:pos="1176"/>
              </w:tabs>
              <w:ind w:left="-79" w:right="-79"/>
              <w:jc w:val="thaiDistribute"/>
              <w:rPr>
                <w:rFonts w:ascii="Calibri" w:hAnsi="Calibri" w:cstheme="minorBidi"/>
                <w:sz w:val="22"/>
                <w:szCs w:val="22"/>
              </w:rPr>
            </w:pPr>
            <w:r>
              <w:rPr>
                <w:rFonts w:ascii="Calibri" w:hAnsi="Calibri" w:cs="Calibri"/>
                <w:sz w:val="22"/>
                <w:szCs w:val="22"/>
              </w:rPr>
              <w:t>19,099,311</w:t>
            </w:r>
          </w:p>
        </w:tc>
      </w:tr>
      <w:tr w:rsidR="00C12D02" w:rsidRPr="003C4453" w14:paraId="6DA03658" w14:textId="77777777" w:rsidTr="00493D1F">
        <w:trPr>
          <w:cantSplit/>
        </w:trPr>
        <w:tc>
          <w:tcPr>
            <w:tcW w:w="4050" w:type="dxa"/>
          </w:tcPr>
          <w:p w14:paraId="6C27EAC6" w14:textId="539A149E" w:rsidR="00C12D02" w:rsidRPr="00FD6DDF" w:rsidRDefault="00C12D02" w:rsidP="00C12D02">
            <w:pPr>
              <w:spacing w:line="240" w:lineRule="atLeast"/>
              <w:rPr>
                <w:rFonts w:ascii="Calibri" w:hAnsi="Calibri" w:cs="Calibri"/>
                <w:sz w:val="22"/>
                <w:szCs w:val="22"/>
              </w:rPr>
            </w:pPr>
            <w:r>
              <w:rPr>
                <w:rFonts w:ascii="Calibri" w:hAnsi="Calibri" w:cs="Calibri"/>
                <w:sz w:val="22"/>
                <w:szCs w:val="22"/>
              </w:rPr>
              <w:t>Other interest expense</w:t>
            </w:r>
          </w:p>
        </w:tc>
        <w:tc>
          <w:tcPr>
            <w:tcW w:w="1170" w:type="dxa"/>
            <w:vAlign w:val="bottom"/>
          </w:tcPr>
          <w:p w14:paraId="5266A391" w14:textId="2F1948CE" w:rsidR="00C12D02" w:rsidRPr="00614B41" w:rsidRDefault="006F4BFF" w:rsidP="006F4BFF">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3,114,247</w:t>
            </w:r>
          </w:p>
        </w:tc>
        <w:tc>
          <w:tcPr>
            <w:tcW w:w="184" w:type="dxa"/>
            <w:vAlign w:val="bottom"/>
          </w:tcPr>
          <w:p w14:paraId="469DD268" w14:textId="77777777" w:rsidR="00C12D02" w:rsidRPr="0039114F" w:rsidRDefault="00C12D02" w:rsidP="00C12D02">
            <w:pPr>
              <w:pStyle w:val="BodyText"/>
              <w:tabs>
                <w:tab w:val="decimal" w:pos="893"/>
              </w:tabs>
              <w:ind w:left="-79" w:right="-79"/>
              <w:jc w:val="left"/>
              <w:rPr>
                <w:rFonts w:ascii="Calibri" w:hAnsi="Calibri" w:cs="Calibri"/>
                <w:color w:val="auto"/>
                <w:sz w:val="22"/>
                <w:szCs w:val="22"/>
              </w:rPr>
            </w:pPr>
          </w:p>
        </w:tc>
        <w:tc>
          <w:tcPr>
            <w:tcW w:w="1166" w:type="dxa"/>
            <w:vAlign w:val="bottom"/>
          </w:tcPr>
          <w:p w14:paraId="2F9DCCBA" w14:textId="1AEA33CA" w:rsidR="00C12D02" w:rsidRDefault="00C12D02" w:rsidP="00C12D02">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53C3D974" w14:textId="77777777" w:rsidR="00C12D02" w:rsidRPr="0039114F" w:rsidRDefault="00C12D02" w:rsidP="00C12D02">
            <w:pPr>
              <w:pStyle w:val="BodyText"/>
              <w:tabs>
                <w:tab w:val="decimal" w:pos="893"/>
              </w:tabs>
              <w:ind w:left="-79" w:right="-79"/>
              <w:jc w:val="center"/>
              <w:rPr>
                <w:rFonts w:ascii="Calibri" w:hAnsi="Calibri" w:cs="Calibri"/>
                <w:color w:val="auto"/>
                <w:sz w:val="22"/>
                <w:szCs w:val="22"/>
              </w:rPr>
            </w:pPr>
          </w:p>
        </w:tc>
        <w:tc>
          <w:tcPr>
            <w:tcW w:w="1260" w:type="dxa"/>
            <w:vAlign w:val="bottom"/>
          </w:tcPr>
          <w:p w14:paraId="1B7A27D6" w14:textId="1A92A041" w:rsidR="00C12D02" w:rsidRPr="0039114F" w:rsidRDefault="00C12D02" w:rsidP="00C12D02">
            <w:pPr>
              <w:pStyle w:val="BodyText"/>
              <w:tabs>
                <w:tab w:val="decimal" w:pos="1086"/>
              </w:tabs>
              <w:ind w:left="-79" w:right="-79"/>
              <w:jc w:val="left"/>
              <w:rPr>
                <w:rFonts w:ascii="Calibri" w:hAnsi="Calibri" w:cs="Calibri"/>
                <w:sz w:val="22"/>
                <w:szCs w:val="22"/>
              </w:rPr>
            </w:pPr>
            <w:r>
              <w:rPr>
                <w:rFonts w:ascii="Calibri" w:hAnsi="Calibri" w:cs="Calibri"/>
                <w:sz w:val="22"/>
                <w:szCs w:val="22"/>
              </w:rPr>
              <w:t>3,114,247</w:t>
            </w:r>
          </w:p>
        </w:tc>
        <w:tc>
          <w:tcPr>
            <w:tcW w:w="180" w:type="dxa"/>
            <w:vAlign w:val="bottom"/>
          </w:tcPr>
          <w:p w14:paraId="3856F769" w14:textId="77777777" w:rsidR="00C12D02" w:rsidRPr="0039114F" w:rsidRDefault="00C12D02" w:rsidP="00C12D02">
            <w:pPr>
              <w:pStyle w:val="BodyText"/>
              <w:tabs>
                <w:tab w:val="decimal" w:pos="893"/>
              </w:tabs>
              <w:ind w:left="-79" w:right="-79"/>
              <w:jc w:val="left"/>
              <w:rPr>
                <w:rFonts w:ascii="Calibri" w:hAnsi="Calibri" w:cs="Calibri"/>
                <w:color w:val="auto"/>
                <w:sz w:val="22"/>
                <w:szCs w:val="22"/>
              </w:rPr>
            </w:pPr>
          </w:p>
        </w:tc>
        <w:tc>
          <w:tcPr>
            <w:tcW w:w="1350" w:type="dxa"/>
            <w:vAlign w:val="bottom"/>
          </w:tcPr>
          <w:p w14:paraId="7B5E5999" w14:textId="6897E4F2" w:rsidR="00C12D02" w:rsidRPr="00614B41" w:rsidRDefault="00C12D02" w:rsidP="00C12D02">
            <w:pPr>
              <w:pStyle w:val="BodyText"/>
              <w:tabs>
                <w:tab w:val="decimal" w:pos="1176"/>
              </w:tabs>
              <w:ind w:left="-79" w:right="-79"/>
              <w:jc w:val="thaiDistribute"/>
              <w:rPr>
                <w:rFonts w:ascii="Calibri" w:hAnsi="Calibri" w:cstheme="minorBidi"/>
                <w:sz w:val="22"/>
                <w:szCs w:val="22"/>
              </w:rPr>
            </w:pPr>
            <w:r>
              <w:rPr>
                <w:rFonts w:ascii="Calibri" w:hAnsi="Calibri" w:cs="Calibri"/>
                <w:sz w:val="22"/>
                <w:szCs w:val="22"/>
              </w:rPr>
              <w:t>149,589</w:t>
            </w:r>
          </w:p>
        </w:tc>
      </w:tr>
      <w:tr w:rsidR="00C12D02" w:rsidRPr="003C4453" w14:paraId="27A329E2" w14:textId="77777777" w:rsidTr="00493D1F">
        <w:trPr>
          <w:cantSplit/>
        </w:trPr>
        <w:tc>
          <w:tcPr>
            <w:tcW w:w="4050" w:type="dxa"/>
          </w:tcPr>
          <w:p w14:paraId="1B0C78DE" w14:textId="06365B98" w:rsidR="00C12D02" w:rsidRDefault="00C12D02" w:rsidP="00C12D02">
            <w:pPr>
              <w:spacing w:line="240" w:lineRule="atLeast"/>
              <w:rPr>
                <w:rFonts w:ascii="Calibri" w:hAnsi="Calibri" w:cs="Calibri"/>
                <w:sz w:val="22"/>
                <w:szCs w:val="22"/>
              </w:rPr>
            </w:pPr>
            <w:r>
              <w:rPr>
                <w:rFonts w:ascii="Calibri" w:hAnsi="Calibri" w:cs="Calibri"/>
                <w:sz w:val="22"/>
                <w:szCs w:val="22"/>
              </w:rPr>
              <w:t>Other expenses</w:t>
            </w:r>
          </w:p>
        </w:tc>
        <w:tc>
          <w:tcPr>
            <w:tcW w:w="1170" w:type="dxa"/>
            <w:vAlign w:val="bottom"/>
          </w:tcPr>
          <w:p w14:paraId="48859DE9" w14:textId="08AE11CA" w:rsidR="00C12D02" w:rsidRPr="00614B41" w:rsidRDefault="006F4BFF" w:rsidP="006F4BFF">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220,542</w:t>
            </w:r>
          </w:p>
        </w:tc>
        <w:tc>
          <w:tcPr>
            <w:tcW w:w="184" w:type="dxa"/>
            <w:vAlign w:val="bottom"/>
          </w:tcPr>
          <w:p w14:paraId="4907D580" w14:textId="77777777" w:rsidR="00C12D02" w:rsidRPr="0039114F" w:rsidRDefault="00C12D02" w:rsidP="00C12D02">
            <w:pPr>
              <w:pStyle w:val="BodyText"/>
              <w:tabs>
                <w:tab w:val="decimal" w:pos="893"/>
              </w:tabs>
              <w:ind w:left="-79" w:right="-79"/>
              <w:jc w:val="left"/>
              <w:rPr>
                <w:rFonts w:ascii="Calibri" w:hAnsi="Calibri" w:cs="Calibri"/>
                <w:color w:val="auto"/>
                <w:sz w:val="22"/>
                <w:szCs w:val="22"/>
              </w:rPr>
            </w:pPr>
          </w:p>
        </w:tc>
        <w:tc>
          <w:tcPr>
            <w:tcW w:w="1166" w:type="dxa"/>
            <w:vAlign w:val="bottom"/>
          </w:tcPr>
          <w:p w14:paraId="4C9671E1" w14:textId="23287626" w:rsidR="00C12D02" w:rsidRDefault="00C12D02" w:rsidP="00C12D02">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429BB189" w14:textId="77777777" w:rsidR="00C12D02" w:rsidRPr="0039114F" w:rsidRDefault="00C12D02" w:rsidP="00C12D02">
            <w:pPr>
              <w:pStyle w:val="BodyText"/>
              <w:tabs>
                <w:tab w:val="decimal" w:pos="893"/>
              </w:tabs>
              <w:ind w:left="-79" w:right="-79"/>
              <w:jc w:val="center"/>
              <w:rPr>
                <w:rFonts w:ascii="Calibri" w:hAnsi="Calibri" w:cs="Calibri"/>
                <w:color w:val="auto"/>
                <w:sz w:val="22"/>
                <w:szCs w:val="22"/>
              </w:rPr>
            </w:pPr>
          </w:p>
        </w:tc>
        <w:tc>
          <w:tcPr>
            <w:tcW w:w="1260" w:type="dxa"/>
            <w:vAlign w:val="bottom"/>
          </w:tcPr>
          <w:p w14:paraId="69F6A4B7" w14:textId="7E158712" w:rsidR="00C12D02" w:rsidRPr="0039114F" w:rsidRDefault="00C12D02" w:rsidP="00C12D02">
            <w:pPr>
              <w:pStyle w:val="BodyText"/>
              <w:tabs>
                <w:tab w:val="decimal" w:pos="1086"/>
              </w:tabs>
              <w:ind w:left="-79" w:right="-79"/>
              <w:jc w:val="left"/>
              <w:rPr>
                <w:rFonts w:ascii="Calibri" w:hAnsi="Calibri" w:cs="Calibri"/>
                <w:sz w:val="22"/>
                <w:szCs w:val="22"/>
              </w:rPr>
            </w:pPr>
            <w:r>
              <w:rPr>
                <w:rFonts w:ascii="Calibri" w:hAnsi="Calibri" w:cs="Calibri"/>
                <w:sz w:val="22"/>
                <w:szCs w:val="22"/>
              </w:rPr>
              <w:t>6,913</w:t>
            </w:r>
          </w:p>
        </w:tc>
        <w:tc>
          <w:tcPr>
            <w:tcW w:w="180" w:type="dxa"/>
            <w:vAlign w:val="bottom"/>
          </w:tcPr>
          <w:p w14:paraId="3619F96A" w14:textId="77777777" w:rsidR="00C12D02" w:rsidRPr="0039114F" w:rsidRDefault="00C12D02" w:rsidP="00C12D02">
            <w:pPr>
              <w:pStyle w:val="BodyText"/>
              <w:tabs>
                <w:tab w:val="decimal" w:pos="893"/>
              </w:tabs>
              <w:ind w:left="-79" w:right="-79"/>
              <w:jc w:val="left"/>
              <w:rPr>
                <w:rFonts w:ascii="Calibri" w:hAnsi="Calibri" w:cs="Calibri"/>
                <w:color w:val="auto"/>
                <w:sz w:val="22"/>
                <w:szCs w:val="22"/>
              </w:rPr>
            </w:pPr>
          </w:p>
        </w:tc>
        <w:tc>
          <w:tcPr>
            <w:tcW w:w="1350" w:type="dxa"/>
            <w:vAlign w:val="bottom"/>
          </w:tcPr>
          <w:p w14:paraId="1D8237CB" w14:textId="6249447A" w:rsidR="00C12D02" w:rsidRDefault="00C12D02" w:rsidP="00C12D02">
            <w:pPr>
              <w:pStyle w:val="BodyText"/>
              <w:tabs>
                <w:tab w:val="decimal" w:pos="816"/>
              </w:tabs>
              <w:ind w:left="-79" w:right="-79"/>
              <w:jc w:val="thaiDistribute"/>
              <w:rPr>
                <w:rFonts w:ascii="Calibri" w:hAnsi="Calibri" w:cs="Calibri"/>
                <w:sz w:val="22"/>
                <w:szCs w:val="22"/>
              </w:rPr>
            </w:pPr>
            <w:r>
              <w:rPr>
                <w:rFonts w:ascii="Calibri" w:hAnsi="Calibri" w:cs="Calibri"/>
                <w:sz w:val="22"/>
                <w:szCs w:val="22"/>
              </w:rPr>
              <w:t>-</w:t>
            </w:r>
          </w:p>
        </w:tc>
      </w:tr>
      <w:tr w:rsidR="00C12D02" w:rsidRPr="003C4453" w14:paraId="5601153A" w14:textId="77777777" w:rsidTr="00493D1F">
        <w:trPr>
          <w:cantSplit/>
          <w:trHeight w:val="137"/>
        </w:trPr>
        <w:tc>
          <w:tcPr>
            <w:tcW w:w="4050" w:type="dxa"/>
          </w:tcPr>
          <w:p w14:paraId="5B30993D" w14:textId="77777777" w:rsidR="00C12D02" w:rsidRPr="003C4453" w:rsidRDefault="00C12D02" w:rsidP="00C12D02">
            <w:pPr>
              <w:spacing w:line="240" w:lineRule="atLeast"/>
              <w:rPr>
                <w:rFonts w:ascii="Calibri" w:hAnsi="Calibri" w:cs="Calibri"/>
                <w:sz w:val="22"/>
                <w:szCs w:val="22"/>
              </w:rPr>
            </w:pPr>
          </w:p>
        </w:tc>
        <w:tc>
          <w:tcPr>
            <w:tcW w:w="1170" w:type="dxa"/>
          </w:tcPr>
          <w:p w14:paraId="7273959A" w14:textId="77777777" w:rsidR="00C12D02" w:rsidRPr="00614B41" w:rsidRDefault="00C12D02" w:rsidP="00C12D02">
            <w:pPr>
              <w:pStyle w:val="BodyText"/>
              <w:tabs>
                <w:tab w:val="decimal" w:pos="996"/>
              </w:tabs>
              <w:ind w:left="-79" w:right="-79"/>
              <w:jc w:val="thaiDistribute"/>
              <w:rPr>
                <w:rFonts w:ascii="Calibri" w:hAnsi="Calibri" w:cs="Calibri"/>
                <w:sz w:val="22"/>
                <w:szCs w:val="22"/>
              </w:rPr>
            </w:pPr>
          </w:p>
        </w:tc>
        <w:tc>
          <w:tcPr>
            <w:tcW w:w="184" w:type="dxa"/>
          </w:tcPr>
          <w:p w14:paraId="573F1C32" w14:textId="77777777" w:rsidR="00C12D02" w:rsidRPr="0039114F" w:rsidRDefault="00C12D02" w:rsidP="00C12D02">
            <w:pPr>
              <w:pStyle w:val="acctfourfigures"/>
              <w:tabs>
                <w:tab w:val="clear" w:pos="765"/>
                <w:tab w:val="decimal" w:pos="893"/>
              </w:tabs>
              <w:spacing w:line="240" w:lineRule="atLeast"/>
              <w:ind w:left="-79" w:right="-79"/>
              <w:rPr>
                <w:rFonts w:ascii="Calibri" w:hAnsi="Calibri" w:cs="Calibri"/>
                <w:szCs w:val="22"/>
                <w:lang w:val="en-US" w:bidi="th-TH"/>
              </w:rPr>
            </w:pPr>
          </w:p>
        </w:tc>
        <w:tc>
          <w:tcPr>
            <w:tcW w:w="1166" w:type="dxa"/>
            <w:vAlign w:val="center"/>
          </w:tcPr>
          <w:p w14:paraId="2B298FB2" w14:textId="77777777" w:rsidR="00C12D02" w:rsidRPr="00614B41" w:rsidRDefault="00C12D02" w:rsidP="00C12D02">
            <w:pPr>
              <w:pStyle w:val="BodyText"/>
              <w:tabs>
                <w:tab w:val="decimal" w:pos="1008"/>
              </w:tabs>
              <w:ind w:left="-79" w:right="-79"/>
              <w:jc w:val="left"/>
              <w:rPr>
                <w:rFonts w:ascii="Calibri" w:hAnsi="Calibri" w:cs="Calibri"/>
                <w:sz w:val="22"/>
                <w:szCs w:val="22"/>
              </w:rPr>
            </w:pPr>
          </w:p>
        </w:tc>
        <w:tc>
          <w:tcPr>
            <w:tcW w:w="180" w:type="dxa"/>
            <w:vAlign w:val="bottom"/>
          </w:tcPr>
          <w:p w14:paraId="747A57DB" w14:textId="77777777" w:rsidR="00C12D02" w:rsidRPr="0039114F" w:rsidRDefault="00C12D02" w:rsidP="00C12D02">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260" w:type="dxa"/>
            <w:vAlign w:val="bottom"/>
          </w:tcPr>
          <w:p w14:paraId="1489759B" w14:textId="77777777" w:rsidR="00C12D02" w:rsidRPr="0039114F" w:rsidRDefault="00C12D02" w:rsidP="00C12D02">
            <w:pPr>
              <w:pStyle w:val="BodyText"/>
              <w:tabs>
                <w:tab w:val="decimal" w:pos="1086"/>
              </w:tabs>
              <w:ind w:left="-79" w:right="-79"/>
              <w:jc w:val="left"/>
              <w:rPr>
                <w:rFonts w:ascii="Calibri" w:hAnsi="Calibri" w:cs="Calibri"/>
                <w:sz w:val="22"/>
                <w:szCs w:val="22"/>
              </w:rPr>
            </w:pPr>
          </w:p>
        </w:tc>
        <w:tc>
          <w:tcPr>
            <w:tcW w:w="180" w:type="dxa"/>
            <w:vAlign w:val="bottom"/>
          </w:tcPr>
          <w:p w14:paraId="78717753" w14:textId="77777777" w:rsidR="00C12D02" w:rsidRPr="0039114F" w:rsidRDefault="00C12D02" w:rsidP="00C12D02">
            <w:pPr>
              <w:pStyle w:val="acctfourfigures"/>
              <w:tabs>
                <w:tab w:val="clear" w:pos="765"/>
                <w:tab w:val="decimal" w:pos="893"/>
              </w:tabs>
              <w:spacing w:line="240" w:lineRule="atLeast"/>
              <w:ind w:left="-79" w:right="-79"/>
              <w:rPr>
                <w:rFonts w:ascii="Calibri" w:hAnsi="Calibri" w:cs="Calibri"/>
                <w:szCs w:val="22"/>
                <w:lang w:val="en-US" w:bidi="th-TH"/>
              </w:rPr>
            </w:pPr>
          </w:p>
        </w:tc>
        <w:tc>
          <w:tcPr>
            <w:tcW w:w="1350" w:type="dxa"/>
            <w:vAlign w:val="center"/>
          </w:tcPr>
          <w:p w14:paraId="33FB97F3" w14:textId="77777777" w:rsidR="00C12D02" w:rsidRPr="00614B41" w:rsidRDefault="00C12D02" w:rsidP="00C12D02">
            <w:pPr>
              <w:pStyle w:val="BodyText"/>
              <w:tabs>
                <w:tab w:val="decimal" w:pos="1176"/>
              </w:tabs>
              <w:ind w:left="-79" w:right="-79"/>
              <w:jc w:val="thaiDistribute"/>
              <w:rPr>
                <w:rFonts w:ascii="Calibri" w:hAnsi="Calibri" w:cstheme="minorBidi"/>
                <w:sz w:val="22"/>
                <w:szCs w:val="22"/>
              </w:rPr>
            </w:pPr>
          </w:p>
        </w:tc>
      </w:tr>
      <w:tr w:rsidR="00C12D02" w:rsidRPr="003C4453" w14:paraId="073B23DA" w14:textId="77777777" w:rsidTr="00493D1F">
        <w:trPr>
          <w:cantSplit/>
        </w:trPr>
        <w:tc>
          <w:tcPr>
            <w:tcW w:w="4050" w:type="dxa"/>
          </w:tcPr>
          <w:p w14:paraId="029824A5" w14:textId="77777777" w:rsidR="00C12D02" w:rsidRPr="003C4453" w:rsidRDefault="00C12D02" w:rsidP="00C12D02">
            <w:pPr>
              <w:tabs>
                <w:tab w:val="left" w:pos="191"/>
              </w:tabs>
              <w:spacing w:line="240" w:lineRule="atLeast"/>
              <w:rPr>
                <w:rFonts w:ascii="Calibri" w:hAnsi="Calibri" w:cs="Calibri"/>
                <w:b/>
                <w:bCs/>
                <w:i/>
                <w:iCs/>
                <w:sz w:val="22"/>
                <w:szCs w:val="22"/>
              </w:rPr>
            </w:pPr>
            <w:r w:rsidRPr="003C4453">
              <w:rPr>
                <w:rFonts w:ascii="Calibri" w:hAnsi="Calibri" w:cs="Calibri"/>
                <w:b/>
                <w:bCs/>
                <w:i/>
                <w:iCs/>
                <w:sz w:val="22"/>
                <w:szCs w:val="22"/>
              </w:rPr>
              <w:t>Key management personnel</w:t>
            </w:r>
          </w:p>
        </w:tc>
        <w:tc>
          <w:tcPr>
            <w:tcW w:w="1170" w:type="dxa"/>
          </w:tcPr>
          <w:p w14:paraId="21C287DD" w14:textId="77777777" w:rsidR="00C12D02" w:rsidRPr="00614B41" w:rsidRDefault="00C12D02" w:rsidP="00C12D02">
            <w:pPr>
              <w:pStyle w:val="BodyText"/>
              <w:tabs>
                <w:tab w:val="decimal" w:pos="996"/>
              </w:tabs>
              <w:ind w:left="-79" w:right="-79"/>
              <w:jc w:val="thaiDistribute"/>
              <w:rPr>
                <w:rFonts w:ascii="Calibri" w:hAnsi="Calibri" w:cs="Calibri"/>
                <w:sz w:val="22"/>
                <w:szCs w:val="22"/>
              </w:rPr>
            </w:pPr>
          </w:p>
        </w:tc>
        <w:tc>
          <w:tcPr>
            <w:tcW w:w="184" w:type="dxa"/>
          </w:tcPr>
          <w:p w14:paraId="3EE2EC6C" w14:textId="77777777" w:rsidR="00C12D02" w:rsidRPr="0039114F" w:rsidRDefault="00C12D02" w:rsidP="00C12D02">
            <w:pPr>
              <w:pStyle w:val="acctfourfigures"/>
              <w:tabs>
                <w:tab w:val="clear" w:pos="765"/>
                <w:tab w:val="decimal" w:pos="893"/>
              </w:tabs>
              <w:spacing w:line="240" w:lineRule="atLeast"/>
              <w:ind w:left="-79" w:right="-79"/>
              <w:rPr>
                <w:rFonts w:ascii="Calibri" w:hAnsi="Calibri" w:cs="Calibri"/>
                <w:szCs w:val="22"/>
              </w:rPr>
            </w:pPr>
          </w:p>
        </w:tc>
        <w:tc>
          <w:tcPr>
            <w:tcW w:w="1166" w:type="dxa"/>
            <w:vAlign w:val="center"/>
          </w:tcPr>
          <w:p w14:paraId="2294D27D" w14:textId="77777777" w:rsidR="00C12D02" w:rsidRPr="00614B41" w:rsidRDefault="00C12D02" w:rsidP="00C12D02">
            <w:pPr>
              <w:pStyle w:val="BodyText"/>
              <w:tabs>
                <w:tab w:val="decimal" w:pos="1008"/>
              </w:tabs>
              <w:ind w:left="-79" w:right="-79"/>
              <w:jc w:val="left"/>
              <w:rPr>
                <w:rFonts w:ascii="Calibri" w:hAnsi="Calibri" w:cs="Calibri"/>
                <w:sz w:val="22"/>
                <w:szCs w:val="22"/>
              </w:rPr>
            </w:pPr>
          </w:p>
        </w:tc>
        <w:tc>
          <w:tcPr>
            <w:tcW w:w="180" w:type="dxa"/>
            <w:vAlign w:val="bottom"/>
          </w:tcPr>
          <w:p w14:paraId="425BC46D" w14:textId="77777777" w:rsidR="00C12D02" w:rsidRPr="0039114F" w:rsidRDefault="00C12D02" w:rsidP="00C12D02">
            <w:pPr>
              <w:pStyle w:val="acctfourfigures"/>
              <w:tabs>
                <w:tab w:val="clear" w:pos="765"/>
                <w:tab w:val="decimal" w:pos="893"/>
              </w:tabs>
              <w:spacing w:line="240" w:lineRule="atLeast"/>
              <w:ind w:left="-79" w:right="-79"/>
              <w:rPr>
                <w:rFonts w:ascii="Calibri" w:hAnsi="Calibri" w:cs="Calibri"/>
                <w:szCs w:val="22"/>
              </w:rPr>
            </w:pPr>
          </w:p>
        </w:tc>
        <w:tc>
          <w:tcPr>
            <w:tcW w:w="1260" w:type="dxa"/>
            <w:vAlign w:val="bottom"/>
          </w:tcPr>
          <w:p w14:paraId="558B5A38" w14:textId="77777777" w:rsidR="00C12D02" w:rsidRPr="0039114F" w:rsidRDefault="00C12D02" w:rsidP="00C12D02">
            <w:pPr>
              <w:pStyle w:val="BodyText"/>
              <w:tabs>
                <w:tab w:val="decimal" w:pos="1086"/>
              </w:tabs>
              <w:ind w:left="-79" w:right="-79"/>
              <w:jc w:val="left"/>
              <w:rPr>
                <w:rFonts w:ascii="Calibri" w:hAnsi="Calibri" w:cs="Calibri"/>
                <w:sz w:val="22"/>
                <w:szCs w:val="22"/>
              </w:rPr>
            </w:pPr>
          </w:p>
        </w:tc>
        <w:tc>
          <w:tcPr>
            <w:tcW w:w="180" w:type="dxa"/>
            <w:vAlign w:val="bottom"/>
          </w:tcPr>
          <w:p w14:paraId="5E110144" w14:textId="77777777" w:rsidR="00C12D02" w:rsidRPr="0039114F" w:rsidRDefault="00C12D02" w:rsidP="00C12D02">
            <w:pPr>
              <w:pStyle w:val="acctfourfigures"/>
              <w:tabs>
                <w:tab w:val="clear" w:pos="765"/>
                <w:tab w:val="decimal" w:pos="893"/>
              </w:tabs>
              <w:spacing w:line="240" w:lineRule="atLeast"/>
              <w:ind w:left="-79" w:right="-79"/>
              <w:rPr>
                <w:rFonts w:ascii="Calibri" w:hAnsi="Calibri" w:cs="Calibri"/>
                <w:szCs w:val="22"/>
              </w:rPr>
            </w:pPr>
          </w:p>
        </w:tc>
        <w:tc>
          <w:tcPr>
            <w:tcW w:w="1350" w:type="dxa"/>
            <w:vAlign w:val="center"/>
          </w:tcPr>
          <w:p w14:paraId="4D6A6F42" w14:textId="77777777" w:rsidR="00C12D02" w:rsidRPr="00614B41" w:rsidRDefault="00C12D02" w:rsidP="00C12D02">
            <w:pPr>
              <w:pStyle w:val="BodyText"/>
              <w:tabs>
                <w:tab w:val="decimal" w:pos="1176"/>
              </w:tabs>
              <w:ind w:left="-79" w:right="-79"/>
              <w:jc w:val="thaiDistribute"/>
              <w:rPr>
                <w:rFonts w:ascii="Calibri" w:hAnsi="Calibri" w:cstheme="minorBidi"/>
                <w:sz w:val="22"/>
                <w:szCs w:val="22"/>
              </w:rPr>
            </w:pPr>
          </w:p>
        </w:tc>
      </w:tr>
      <w:tr w:rsidR="00C12D02" w:rsidRPr="003C4453" w14:paraId="10B0100A" w14:textId="77777777" w:rsidTr="00493D1F">
        <w:trPr>
          <w:cantSplit/>
        </w:trPr>
        <w:tc>
          <w:tcPr>
            <w:tcW w:w="4050" w:type="dxa"/>
          </w:tcPr>
          <w:p w14:paraId="02DB12C1" w14:textId="77777777" w:rsidR="00C12D02" w:rsidRPr="000643EB" w:rsidRDefault="00C12D02" w:rsidP="00C12D02">
            <w:pPr>
              <w:spacing w:line="240" w:lineRule="atLeast"/>
              <w:ind w:left="156"/>
              <w:rPr>
                <w:rFonts w:ascii="Calibri" w:hAnsi="Calibri" w:cs="Calibri"/>
                <w:sz w:val="22"/>
                <w:szCs w:val="22"/>
              </w:rPr>
            </w:pPr>
            <w:r w:rsidRPr="000643EB">
              <w:rPr>
                <w:rFonts w:ascii="Calibri" w:hAnsi="Calibri" w:cs="Calibri"/>
                <w:sz w:val="22"/>
                <w:szCs w:val="22"/>
              </w:rPr>
              <w:t>Short-term employee benefits</w:t>
            </w:r>
          </w:p>
        </w:tc>
        <w:tc>
          <w:tcPr>
            <w:tcW w:w="1170" w:type="dxa"/>
            <w:vAlign w:val="bottom"/>
          </w:tcPr>
          <w:p w14:paraId="296B1E34" w14:textId="5AEFED80" w:rsidR="00C12D02" w:rsidRPr="0039114F" w:rsidRDefault="00D150A1" w:rsidP="00C12D02">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20,129,461</w:t>
            </w:r>
          </w:p>
        </w:tc>
        <w:tc>
          <w:tcPr>
            <w:tcW w:w="184" w:type="dxa"/>
            <w:vAlign w:val="bottom"/>
          </w:tcPr>
          <w:p w14:paraId="0D726B31" w14:textId="77777777" w:rsidR="00C12D02" w:rsidRPr="0039114F" w:rsidRDefault="00C12D02" w:rsidP="00C12D02">
            <w:pPr>
              <w:pStyle w:val="BodyText"/>
              <w:tabs>
                <w:tab w:val="decimal" w:pos="893"/>
              </w:tabs>
              <w:ind w:left="-79" w:right="-79"/>
              <w:jc w:val="center"/>
              <w:rPr>
                <w:rFonts w:ascii="Calibri" w:hAnsi="Calibri" w:cs="Calibri"/>
                <w:color w:val="auto"/>
                <w:sz w:val="22"/>
                <w:szCs w:val="22"/>
              </w:rPr>
            </w:pPr>
          </w:p>
        </w:tc>
        <w:tc>
          <w:tcPr>
            <w:tcW w:w="1166" w:type="dxa"/>
            <w:vAlign w:val="bottom"/>
          </w:tcPr>
          <w:p w14:paraId="7986E70D" w14:textId="3949B71A" w:rsidR="00C12D02" w:rsidRPr="0039114F" w:rsidRDefault="00C12D02" w:rsidP="00C12D02">
            <w:pPr>
              <w:pStyle w:val="BodyText"/>
              <w:tabs>
                <w:tab w:val="decimal" w:pos="1008"/>
              </w:tabs>
              <w:ind w:left="-79" w:right="-79"/>
              <w:jc w:val="left"/>
              <w:rPr>
                <w:rFonts w:ascii="Calibri" w:hAnsi="Calibri" w:cs="Calibri"/>
                <w:sz w:val="22"/>
                <w:szCs w:val="22"/>
              </w:rPr>
            </w:pPr>
            <w:r>
              <w:rPr>
                <w:rFonts w:ascii="Calibri" w:hAnsi="Calibri" w:cs="Calibri"/>
                <w:sz w:val="22"/>
                <w:szCs w:val="22"/>
              </w:rPr>
              <w:t>29,085,737</w:t>
            </w:r>
          </w:p>
        </w:tc>
        <w:tc>
          <w:tcPr>
            <w:tcW w:w="180" w:type="dxa"/>
            <w:vAlign w:val="bottom"/>
          </w:tcPr>
          <w:p w14:paraId="475ADD07" w14:textId="77777777" w:rsidR="00C12D02" w:rsidRPr="0039114F" w:rsidRDefault="00C12D02" w:rsidP="00C12D02">
            <w:pPr>
              <w:pStyle w:val="BodyText"/>
              <w:tabs>
                <w:tab w:val="decimal" w:pos="893"/>
              </w:tabs>
              <w:ind w:left="-79" w:right="-79"/>
              <w:jc w:val="center"/>
              <w:rPr>
                <w:rFonts w:ascii="Calibri" w:hAnsi="Calibri" w:cs="Calibri"/>
                <w:color w:val="auto"/>
                <w:sz w:val="22"/>
                <w:szCs w:val="22"/>
              </w:rPr>
            </w:pPr>
          </w:p>
        </w:tc>
        <w:tc>
          <w:tcPr>
            <w:tcW w:w="1260" w:type="dxa"/>
            <w:vAlign w:val="bottom"/>
          </w:tcPr>
          <w:p w14:paraId="03DE2066" w14:textId="0BE43F06" w:rsidR="00C12D02" w:rsidRPr="000643EB" w:rsidRDefault="006F4BFF" w:rsidP="00C12D02">
            <w:pPr>
              <w:pStyle w:val="BodyText"/>
              <w:tabs>
                <w:tab w:val="decimal" w:pos="1086"/>
              </w:tabs>
              <w:ind w:left="-79" w:right="-79"/>
              <w:jc w:val="left"/>
              <w:rPr>
                <w:rFonts w:ascii="Calibri" w:hAnsi="Calibri" w:cs="Calibri"/>
                <w:sz w:val="22"/>
                <w:szCs w:val="22"/>
                <w:cs/>
              </w:rPr>
            </w:pPr>
            <w:r>
              <w:rPr>
                <w:rFonts w:ascii="Calibri" w:hAnsi="Calibri" w:cs="Calibri"/>
                <w:sz w:val="22"/>
                <w:szCs w:val="22"/>
              </w:rPr>
              <w:t>20,129,461</w:t>
            </w:r>
          </w:p>
        </w:tc>
        <w:tc>
          <w:tcPr>
            <w:tcW w:w="180" w:type="dxa"/>
            <w:vAlign w:val="bottom"/>
          </w:tcPr>
          <w:p w14:paraId="7B8DAE23" w14:textId="77777777" w:rsidR="00C12D02" w:rsidRPr="0039114F" w:rsidRDefault="00C12D02" w:rsidP="00C12D02">
            <w:pPr>
              <w:pStyle w:val="BodyText"/>
              <w:tabs>
                <w:tab w:val="decimal" w:pos="893"/>
              </w:tabs>
              <w:ind w:left="-79" w:right="-79"/>
              <w:jc w:val="left"/>
              <w:rPr>
                <w:rFonts w:ascii="Calibri" w:hAnsi="Calibri" w:cs="Calibri"/>
                <w:color w:val="auto"/>
                <w:sz w:val="22"/>
                <w:szCs w:val="22"/>
              </w:rPr>
            </w:pPr>
          </w:p>
        </w:tc>
        <w:tc>
          <w:tcPr>
            <w:tcW w:w="1350" w:type="dxa"/>
            <w:vAlign w:val="bottom"/>
          </w:tcPr>
          <w:p w14:paraId="055E60B1" w14:textId="1BB77532" w:rsidR="00C12D02" w:rsidRPr="00614B41" w:rsidRDefault="00C12D02" w:rsidP="00C12D02">
            <w:pPr>
              <w:pStyle w:val="BodyText"/>
              <w:tabs>
                <w:tab w:val="decimal" w:pos="1176"/>
              </w:tabs>
              <w:ind w:left="-79" w:right="-79"/>
              <w:jc w:val="thaiDistribute"/>
              <w:rPr>
                <w:rFonts w:ascii="Calibri" w:hAnsi="Calibri" w:cstheme="minorBidi"/>
                <w:sz w:val="22"/>
                <w:szCs w:val="22"/>
              </w:rPr>
            </w:pPr>
            <w:r>
              <w:rPr>
                <w:rFonts w:ascii="Calibri" w:hAnsi="Calibri" w:cs="Calibri"/>
                <w:sz w:val="22"/>
                <w:szCs w:val="22"/>
              </w:rPr>
              <w:t>29,085,737</w:t>
            </w:r>
          </w:p>
        </w:tc>
      </w:tr>
      <w:tr w:rsidR="00C12D02" w:rsidRPr="003C4453" w14:paraId="323A5A18" w14:textId="77777777" w:rsidTr="00493D1F">
        <w:trPr>
          <w:cantSplit/>
        </w:trPr>
        <w:tc>
          <w:tcPr>
            <w:tcW w:w="4050" w:type="dxa"/>
          </w:tcPr>
          <w:p w14:paraId="4D6409C7" w14:textId="77777777" w:rsidR="00C12D02" w:rsidRPr="000643EB" w:rsidRDefault="00C12D02" w:rsidP="00C12D02">
            <w:pPr>
              <w:spacing w:line="240" w:lineRule="atLeast"/>
              <w:ind w:left="156"/>
              <w:rPr>
                <w:rFonts w:ascii="Calibri" w:hAnsi="Calibri" w:cs="Calibri"/>
                <w:sz w:val="22"/>
                <w:szCs w:val="22"/>
              </w:rPr>
            </w:pPr>
            <w:r w:rsidRPr="000643EB">
              <w:rPr>
                <w:rFonts w:ascii="Calibri" w:hAnsi="Calibri" w:cs="Calibri"/>
                <w:sz w:val="22"/>
                <w:szCs w:val="22"/>
              </w:rPr>
              <w:t>Post-employment benefits</w:t>
            </w:r>
          </w:p>
        </w:tc>
        <w:tc>
          <w:tcPr>
            <w:tcW w:w="1170" w:type="dxa"/>
            <w:tcBorders>
              <w:bottom w:val="single" w:sz="4" w:space="0" w:color="auto"/>
            </w:tcBorders>
            <w:vAlign w:val="bottom"/>
          </w:tcPr>
          <w:p w14:paraId="11D7EF56" w14:textId="32766372" w:rsidR="00C12D02" w:rsidRPr="0039114F" w:rsidRDefault="00D150A1" w:rsidP="00C12D02">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1,567,940</w:t>
            </w:r>
          </w:p>
        </w:tc>
        <w:tc>
          <w:tcPr>
            <w:tcW w:w="184" w:type="dxa"/>
            <w:vAlign w:val="bottom"/>
          </w:tcPr>
          <w:p w14:paraId="24057A21" w14:textId="77777777" w:rsidR="00C12D02" w:rsidRPr="0039114F" w:rsidRDefault="00C12D02" w:rsidP="00C12D02">
            <w:pPr>
              <w:pStyle w:val="BodyText"/>
              <w:tabs>
                <w:tab w:val="decimal" w:pos="893"/>
              </w:tabs>
              <w:ind w:left="-79" w:right="-79"/>
              <w:jc w:val="center"/>
              <w:rPr>
                <w:rFonts w:ascii="Calibri" w:hAnsi="Calibri" w:cs="Calibri"/>
                <w:color w:val="auto"/>
                <w:sz w:val="22"/>
                <w:szCs w:val="22"/>
              </w:rPr>
            </w:pPr>
          </w:p>
        </w:tc>
        <w:tc>
          <w:tcPr>
            <w:tcW w:w="1166" w:type="dxa"/>
            <w:tcBorders>
              <w:bottom w:val="single" w:sz="4" w:space="0" w:color="auto"/>
            </w:tcBorders>
            <w:vAlign w:val="bottom"/>
          </w:tcPr>
          <w:p w14:paraId="012B0D33" w14:textId="5D910809" w:rsidR="00C12D02" w:rsidRPr="0039114F" w:rsidRDefault="00C12D02" w:rsidP="00C12D02">
            <w:pPr>
              <w:pStyle w:val="BodyText"/>
              <w:tabs>
                <w:tab w:val="decimal" w:pos="1008"/>
              </w:tabs>
              <w:ind w:left="-79" w:right="-79"/>
              <w:jc w:val="left"/>
              <w:rPr>
                <w:rFonts w:ascii="Calibri" w:hAnsi="Calibri" w:cs="Calibri"/>
                <w:sz w:val="22"/>
                <w:szCs w:val="22"/>
              </w:rPr>
            </w:pPr>
            <w:r>
              <w:rPr>
                <w:rFonts w:ascii="Calibri" w:hAnsi="Calibri" w:cs="Calibri"/>
                <w:sz w:val="22"/>
                <w:szCs w:val="22"/>
              </w:rPr>
              <w:t>2,024,551</w:t>
            </w:r>
          </w:p>
        </w:tc>
        <w:tc>
          <w:tcPr>
            <w:tcW w:w="180" w:type="dxa"/>
            <w:vAlign w:val="bottom"/>
          </w:tcPr>
          <w:p w14:paraId="6BA5FC65" w14:textId="77777777" w:rsidR="00C12D02" w:rsidRPr="0039114F" w:rsidRDefault="00C12D02" w:rsidP="00C12D02">
            <w:pPr>
              <w:pStyle w:val="BodyText"/>
              <w:tabs>
                <w:tab w:val="decimal" w:pos="893"/>
              </w:tabs>
              <w:ind w:left="-79" w:right="-79"/>
              <w:jc w:val="center"/>
              <w:rPr>
                <w:rFonts w:ascii="Calibri" w:hAnsi="Calibri" w:cs="Calibri"/>
                <w:color w:val="auto"/>
                <w:sz w:val="22"/>
                <w:szCs w:val="22"/>
              </w:rPr>
            </w:pPr>
          </w:p>
        </w:tc>
        <w:tc>
          <w:tcPr>
            <w:tcW w:w="1260" w:type="dxa"/>
            <w:tcBorders>
              <w:bottom w:val="single" w:sz="4" w:space="0" w:color="auto"/>
            </w:tcBorders>
            <w:vAlign w:val="bottom"/>
          </w:tcPr>
          <w:p w14:paraId="59D0A89A" w14:textId="2286F67F" w:rsidR="00C12D02" w:rsidRPr="000643EB" w:rsidRDefault="006F4BFF" w:rsidP="00C12D02">
            <w:pPr>
              <w:pStyle w:val="BodyText"/>
              <w:tabs>
                <w:tab w:val="decimal" w:pos="1086"/>
              </w:tabs>
              <w:ind w:left="-79" w:right="-79"/>
              <w:jc w:val="left"/>
              <w:rPr>
                <w:rFonts w:ascii="Calibri" w:hAnsi="Calibri" w:cs="Calibri"/>
                <w:sz w:val="22"/>
                <w:szCs w:val="22"/>
              </w:rPr>
            </w:pPr>
            <w:r>
              <w:rPr>
                <w:rFonts w:ascii="Calibri" w:hAnsi="Calibri" w:cs="Calibri"/>
                <w:sz w:val="22"/>
                <w:szCs w:val="22"/>
              </w:rPr>
              <w:t>1,567,940</w:t>
            </w:r>
          </w:p>
        </w:tc>
        <w:tc>
          <w:tcPr>
            <w:tcW w:w="180" w:type="dxa"/>
            <w:vAlign w:val="bottom"/>
          </w:tcPr>
          <w:p w14:paraId="34E0EF57" w14:textId="77777777" w:rsidR="00C12D02" w:rsidRPr="0039114F" w:rsidRDefault="00C12D02" w:rsidP="00C12D02">
            <w:pPr>
              <w:pStyle w:val="BodyText"/>
              <w:tabs>
                <w:tab w:val="decimal" w:pos="893"/>
              </w:tabs>
              <w:ind w:left="-79" w:right="-79"/>
              <w:jc w:val="left"/>
              <w:rPr>
                <w:rFonts w:ascii="Calibri" w:hAnsi="Calibri" w:cs="Calibri"/>
                <w:color w:val="auto"/>
                <w:sz w:val="22"/>
                <w:szCs w:val="22"/>
              </w:rPr>
            </w:pPr>
          </w:p>
        </w:tc>
        <w:tc>
          <w:tcPr>
            <w:tcW w:w="1350" w:type="dxa"/>
            <w:tcBorders>
              <w:bottom w:val="single" w:sz="4" w:space="0" w:color="auto"/>
            </w:tcBorders>
            <w:vAlign w:val="bottom"/>
          </w:tcPr>
          <w:p w14:paraId="344ABCD0" w14:textId="74042305" w:rsidR="00C12D02" w:rsidRPr="00614B41" w:rsidRDefault="00C12D02" w:rsidP="00C12D02">
            <w:pPr>
              <w:pStyle w:val="BodyText"/>
              <w:tabs>
                <w:tab w:val="decimal" w:pos="1176"/>
              </w:tabs>
              <w:ind w:left="-79" w:right="-79"/>
              <w:jc w:val="thaiDistribute"/>
              <w:rPr>
                <w:rFonts w:ascii="Calibri" w:hAnsi="Calibri" w:cstheme="minorBidi"/>
                <w:sz w:val="22"/>
                <w:szCs w:val="22"/>
              </w:rPr>
            </w:pPr>
            <w:r>
              <w:rPr>
                <w:rFonts w:ascii="Calibri" w:hAnsi="Calibri" w:cs="Calibri"/>
                <w:sz w:val="22"/>
                <w:szCs w:val="22"/>
              </w:rPr>
              <w:t>2,024,551</w:t>
            </w:r>
          </w:p>
        </w:tc>
      </w:tr>
      <w:tr w:rsidR="00C12D02" w:rsidRPr="003C4453" w14:paraId="7E794D01" w14:textId="77777777">
        <w:trPr>
          <w:cantSplit/>
        </w:trPr>
        <w:tc>
          <w:tcPr>
            <w:tcW w:w="4050" w:type="dxa"/>
          </w:tcPr>
          <w:p w14:paraId="039F1F18" w14:textId="77777777" w:rsidR="00C12D02" w:rsidRPr="000643EB" w:rsidRDefault="00C12D02" w:rsidP="00C12D02">
            <w:pPr>
              <w:spacing w:line="240" w:lineRule="atLeast"/>
              <w:rPr>
                <w:rFonts w:ascii="Calibri" w:hAnsi="Calibri" w:cstheme="minorBidi"/>
                <w:b/>
                <w:bCs/>
                <w:sz w:val="22"/>
                <w:szCs w:val="22"/>
                <w:cs/>
              </w:rPr>
            </w:pPr>
            <w:r w:rsidRPr="000643EB">
              <w:rPr>
                <w:rFonts w:ascii="Calibri" w:hAnsi="Calibri" w:cs="Calibri"/>
                <w:b/>
                <w:bCs/>
                <w:sz w:val="22"/>
                <w:szCs w:val="22"/>
              </w:rPr>
              <w:t>Total key management personnel</w:t>
            </w:r>
          </w:p>
        </w:tc>
        <w:tc>
          <w:tcPr>
            <w:tcW w:w="1170" w:type="dxa"/>
            <w:tcBorders>
              <w:top w:val="single" w:sz="4" w:space="0" w:color="auto"/>
            </w:tcBorders>
          </w:tcPr>
          <w:p w14:paraId="0A787D11" w14:textId="77777777" w:rsidR="00C12D02" w:rsidRPr="00614B41" w:rsidRDefault="00C12D02" w:rsidP="00C12D02">
            <w:pPr>
              <w:pStyle w:val="BodyText"/>
              <w:tabs>
                <w:tab w:val="decimal" w:pos="996"/>
              </w:tabs>
              <w:ind w:left="-79" w:right="-79"/>
              <w:jc w:val="thaiDistribute"/>
              <w:rPr>
                <w:rFonts w:ascii="Calibri" w:hAnsi="Calibri" w:cs="Calibri"/>
                <w:sz w:val="22"/>
                <w:szCs w:val="22"/>
                <w:cs/>
              </w:rPr>
            </w:pPr>
          </w:p>
        </w:tc>
        <w:tc>
          <w:tcPr>
            <w:tcW w:w="184" w:type="dxa"/>
          </w:tcPr>
          <w:p w14:paraId="4B62A222" w14:textId="77777777" w:rsidR="00C12D02" w:rsidRPr="0039114F" w:rsidRDefault="00C12D02" w:rsidP="00C12D02">
            <w:pPr>
              <w:pStyle w:val="acctfourfigures"/>
              <w:tabs>
                <w:tab w:val="clear" w:pos="765"/>
                <w:tab w:val="decimal" w:pos="893"/>
              </w:tabs>
              <w:spacing w:line="240" w:lineRule="atLeast"/>
              <w:ind w:left="-79" w:right="-79"/>
              <w:rPr>
                <w:rFonts w:ascii="Calibri" w:hAnsi="Calibri" w:cs="Calibri"/>
                <w:szCs w:val="22"/>
              </w:rPr>
            </w:pPr>
          </w:p>
        </w:tc>
        <w:tc>
          <w:tcPr>
            <w:tcW w:w="1166" w:type="dxa"/>
            <w:tcBorders>
              <w:top w:val="single" w:sz="4" w:space="0" w:color="auto"/>
            </w:tcBorders>
          </w:tcPr>
          <w:p w14:paraId="21F2CB98" w14:textId="77777777" w:rsidR="00C12D02" w:rsidRPr="0039114F" w:rsidRDefault="00C12D02" w:rsidP="00C12D02">
            <w:pPr>
              <w:pStyle w:val="BodyText"/>
              <w:tabs>
                <w:tab w:val="decimal" w:pos="1008"/>
              </w:tabs>
              <w:ind w:left="-79" w:right="-79"/>
              <w:jc w:val="left"/>
              <w:rPr>
                <w:rFonts w:ascii="Calibri" w:hAnsi="Calibri" w:cs="Calibri"/>
                <w:sz w:val="22"/>
                <w:szCs w:val="22"/>
              </w:rPr>
            </w:pPr>
          </w:p>
        </w:tc>
        <w:tc>
          <w:tcPr>
            <w:tcW w:w="180" w:type="dxa"/>
            <w:vAlign w:val="bottom"/>
          </w:tcPr>
          <w:p w14:paraId="7A794681" w14:textId="77777777" w:rsidR="00C12D02" w:rsidRPr="0039114F" w:rsidRDefault="00C12D02" w:rsidP="00C12D02">
            <w:pPr>
              <w:pStyle w:val="acctfourfigures"/>
              <w:tabs>
                <w:tab w:val="clear" w:pos="765"/>
                <w:tab w:val="decimal" w:pos="893"/>
              </w:tabs>
              <w:spacing w:line="240" w:lineRule="atLeast"/>
              <w:ind w:left="-79" w:right="-79"/>
              <w:rPr>
                <w:rFonts w:ascii="Calibri" w:hAnsi="Calibri" w:cs="Calibri"/>
                <w:szCs w:val="22"/>
              </w:rPr>
            </w:pPr>
          </w:p>
        </w:tc>
        <w:tc>
          <w:tcPr>
            <w:tcW w:w="1260" w:type="dxa"/>
            <w:tcBorders>
              <w:top w:val="single" w:sz="4" w:space="0" w:color="auto"/>
            </w:tcBorders>
            <w:vAlign w:val="bottom"/>
          </w:tcPr>
          <w:p w14:paraId="1992BD39" w14:textId="007DD193" w:rsidR="00C12D02" w:rsidRPr="00614B41" w:rsidRDefault="00C12D02" w:rsidP="00C12D02">
            <w:pPr>
              <w:pStyle w:val="BodyText"/>
              <w:tabs>
                <w:tab w:val="decimal" w:pos="1086"/>
              </w:tabs>
              <w:ind w:left="-79" w:right="-79"/>
              <w:jc w:val="left"/>
              <w:rPr>
                <w:rFonts w:ascii="Calibri" w:hAnsi="Calibri" w:cs="Calibri"/>
                <w:sz w:val="22"/>
                <w:szCs w:val="22"/>
              </w:rPr>
            </w:pPr>
          </w:p>
        </w:tc>
        <w:tc>
          <w:tcPr>
            <w:tcW w:w="180" w:type="dxa"/>
            <w:vAlign w:val="bottom"/>
          </w:tcPr>
          <w:p w14:paraId="2D71FF03" w14:textId="77777777" w:rsidR="00C12D02" w:rsidRPr="0039114F" w:rsidRDefault="00C12D02" w:rsidP="00C12D02">
            <w:pPr>
              <w:pStyle w:val="acctfourfigures"/>
              <w:tabs>
                <w:tab w:val="clear" w:pos="765"/>
                <w:tab w:val="decimal" w:pos="893"/>
              </w:tabs>
              <w:spacing w:line="240" w:lineRule="atLeast"/>
              <w:ind w:left="-79" w:right="-79"/>
              <w:rPr>
                <w:rFonts w:ascii="Calibri" w:hAnsi="Calibri" w:cs="Calibri"/>
                <w:szCs w:val="22"/>
              </w:rPr>
            </w:pPr>
          </w:p>
        </w:tc>
        <w:tc>
          <w:tcPr>
            <w:tcW w:w="1350" w:type="dxa"/>
            <w:tcBorders>
              <w:top w:val="single" w:sz="4" w:space="0" w:color="auto"/>
            </w:tcBorders>
            <w:vAlign w:val="bottom"/>
          </w:tcPr>
          <w:p w14:paraId="0950DEA0" w14:textId="77777777" w:rsidR="00C12D02" w:rsidRPr="00614B41" w:rsidRDefault="00C12D02" w:rsidP="00C12D02">
            <w:pPr>
              <w:pStyle w:val="BodyText"/>
              <w:tabs>
                <w:tab w:val="decimal" w:pos="1176"/>
              </w:tabs>
              <w:ind w:left="-79" w:right="-79"/>
              <w:jc w:val="thaiDistribute"/>
              <w:rPr>
                <w:rFonts w:ascii="Calibri" w:hAnsi="Calibri" w:cstheme="minorBidi"/>
                <w:sz w:val="22"/>
                <w:szCs w:val="22"/>
              </w:rPr>
            </w:pPr>
          </w:p>
        </w:tc>
      </w:tr>
      <w:tr w:rsidR="00C12D02" w:rsidRPr="003C4453" w14:paraId="50B4669F" w14:textId="77777777" w:rsidTr="00493D1F">
        <w:trPr>
          <w:cantSplit/>
          <w:trHeight w:val="287"/>
        </w:trPr>
        <w:tc>
          <w:tcPr>
            <w:tcW w:w="4050" w:type="dxa"/>
          </w:tcPr>
          <w:p w14:paraId="0E8C1800" w14:textId="77777777" w:rsidR="00C12D02" w:rsidRPr="003C4453" w:rsidRDefault="00C12D02" w:rsidP="00C12D02">
            <w:pPr>
              <w:spacing w:line="240" w:lineRule="atLeast"/>
              <w:rPr>
                <w:rFonts w:ascii="Calibri" w:hAnsi="Calibri" w:cs="Calibri"/>
                <w:b/>
                <w:bCs/>
                <w:sz w:val="22"/>
                <w:szCs w:val="22"/>
              </w:rPr>
            </w:pPr>
            <w:r w:rsidRPr="003C4453">
              <w:rPr>
                <w:rFonts w:ascii="Calibri" w:hAnsi="Calibri" w:cs="Calibri"/>
                <w:b/>
                <w:bCs/>
                <w:sz w:val="22"/>
                <w:szCs w:val="22"/>
              </w:rPr>
              <w:t xml:space="preserve">   </w:t>
            </w:r>
            <w:r w:rsidRPr="003C4453">
              <w:rPr>
                <w:rFonts w:ascii="Calibri" w:hAnsi="Calibri" w:cs="Browallia New"/>
                <w:b/>
                <w:bCs/>
                <w:sz w:val="22"/>
                <w:szCs w:val="28"/>
              </w:rPr>
              <w:t>c</w:t>
            </w:r>
            <w:r w:rsidRPr="003C4453">
              <w:rPr>
                <w:rFonts w:ascii="Calibri" w:hAnsi="Calibri" w:cs="Calibri"/>
                <w:b/>
                <w:bCs/>
                <w:sz w:val="22"/>
                <w:szCs w:val="22"/>
              </w:rPr>
              <w:t>ompensation</w:t>
            </w:r>
          </w:p>
        </w:tc>
        <w:tc>
          <w:tcPr>
            <w:tcW w:w="1170" w:type="dxa"/>
            <w:tcBorders>
              <w:bottom w:val="double" w:sz="4" w:space="0" w:color="auto"/>
            </w:tcBorders>
            <w:vAlign w:val="bottom"/>
          </w:tcPr>
          <w:p w14:paraId="2F817C90" w14:textId="407BB62D" w:rsidR="00C12D02" w:rsidRPr="00493D1F" w:rsidRDefault="00D150A1" w:rsidP="00C12D02">
            <w:pPr>
              <w:pStyle w:val="BodyText"/>
              <w:tabs>
                <w:tab w:val="decimal" w:pos="996"/>
              </w:tabs>
              <w:ind w:left="-79" w:right="-79"/>
              <w:jc w:val="thaiDistribute"/>
              <w:rPr>
                <w:rFonts w:ascii="Calibri" w:hAnsi="Calibri" w:cs="Calibri"/>
                <w:b/>
                <w:bCs/>
                <w:sz w:val="22"/>
                <w:szCs w:val="22"/>
                <w:cs/>
              </w:rPr>
            </w:pPr>
            <w:r>
              <w:rPr>
                <w:rFonts w:ascii="Calibri" w:hAnsi="Calibri" w:cs="Calibri"/>
                <w:b/>
                <w:bCs/>
                <w:sz w:val="22"/>
                <w:szCs w:val="22"/>
              </w:rPr>
              <w:t>21,697,401</w:t>
            </w:r>
          </w:p>
        </w:tc>
        <w:tc>
          <w:tcPr>
            <w:tcW w:w="184" w:type="dxa"/>
            <w:vAlign w:val="bottom"/>
          </w:tcPr>
          <w:p w14:paraId="15945B82" w14:textId="77777777" w:rsidR="00C12D02" w:rsidRPr="00493D1F" w:rsidRDefault="00C12D02" w:rsidP="00C12D02">
            <w:pPr>
              <w:pStyle w:val="BodyText"/>
              <w:tabs>
                <w:tab w:val="decimal" w:pos="893"/>
              </w:tabs>
              <w:ind w:left="-79" w:right="-79"/>
              <w:jc w:val="left"/>
              <w:rPr>
                <w:rFonts w:ascii="Calibri" w:hAnsi="Calibri" w:cs="Calibri"/>
                <w:b/>
                <w:bCs/>
                <w:sz w:val="22"/>
                <w:szCs w:val="22"/>
              </w:rPr>
            </w:pPr>
          </w:p>
        </w:tc>
        <w:tc>
          <w:tcPr>
            <w:tcW w:w="1166" w:type="dxa"/>
            <w:tcBorders>
              <w:bottom w:val="double" w:sz="4" w:space="0" w:color="auto"/>
            </w:tcBorders>
            <w:vAlign w:val="bottom"/>
          </w:tcPr>
          <w:p w14:paraId="778750BB" w14:textId="0BF1DA17" w:rsidR="00C12D02" w:rsidRPr="00493D1F" w:rsidRDefault="00C12D02" w:rsidP="00C12D02">
            <w:pPr>
              <w:pStyle w:val="BodyText"/>
              <w:tabs>
                <w:tab w:val="decimal" w:pos="1008"/>
              </w:tabs>
              <w:ind w:left="-79" w:right="-79"/>
              <w:jc w:val="left"/>
              <w:rPr>
                <w:rFonts w:ascii="Calibri" w:hAnsi="Calibri" w:cs="Calibri"/>
                <w:b/>
                <w:bCs/>
                <w:sz w:val="22"/>
                <w:szCs w:val="22"/>
              </w:rPr>
            </w:pPr>
            <w:r w:rsidRPr="00493D1F">
              <w:rPr>
                <w:rFonts w:ascii="Calibri" w:hAnsi="Calibri" w:cs="Calibri"/>
                <w:b/>
                <w:bCs/>
                <w:sz w:val="22"/>
                <w:szCs w:val="22"/>
              </w:rPr>
              <w:t>31,110,288</w:t>
            </w:r>
          </w:p>
        </w:tc>
        <w:tc>
          <w:tcPr>
            <w:tcW w:w="180" w:type="dxa"/>
            <w:vAlign w:val="bottom"/>
          </w:tcPr>
          <w:p w14:paraId="1D311337" w14:textId="77777777" w:rsidR="00C12D02" w:rsidRPr="00493D1F" w:rsidRDefault="00C12D02" w:rsidP="00C12D02">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260" w:type="dxa"/>
            <w:tcBorders>
              <w:bottom w:val="double" w:sz="4" w:space="0" w:color="auto"/>
            </w:tcBorders>
            <w:vAlign w:val="bottom"/>
          </w:tcPr>
          <w:p w14:paraId="7EBAF36D" w14:textId="2037619D" w:rsidR="00C12D02" w:rsidRPr="00493D1F" w:rsidRDefault="006F4BFF" w:rsidP="00C12D02">
            <w:pPr>
              <w:pStyle w:val="BodyText"/>
              <w:tabs>
                <w:tab w:val="decimal" w:pos="1086"/>
              </w:tabs>
              <w:ind w:left="-79" w:right="-79"/>
              <w:jc w:val="left"/>
              <w:rPr>
                <w:rFonts w:ascii="Calibri" w:hAnsi="Calibri" w:cs="Calibri"/>
                <w:b/>
                <w:bCs/>
                <w:sz w:val="22"/>
                <w:szCs w:val="22"/>
                <w:cs/>
              </w:rPr>
            </w:pPr>
            <w:r>
              <w:rPr>
                <w:rFonts w:ascii="Calibri" w:hAnsi="Calibri" w:cs="Calibri"/>
                <w:b/>
                <w:bCs/>
                <w:sz w:val="22"/>
                <w:szCs w:val="22"/>
              </w:rPr>
              <w:t>21,697,401</w:t>
            </w:r>
          </w:p>
        </w:tc>
        <w:tc>
          <w:tcPr>
            <w:tcW w:w="180" w:type="dxa"/>
            <w:vAlign w:val="bottom"/>
          </w:tcPr>
          <w:p w14:paraId="6519A39E" w14:textId="77777777" w:rsidR="00C12D02" w:rsidRPr="00493D1F" w:rsidRDefault="00C12D02" w:rsidP="00C12D02">
            <w:pPr>
              <w:pStyle w:val="BodyText"/>
              <w:tabs>
                <w:tab w:val="decimal" w:pos="893"/>
              </w:tabs>
              <w:ind w:left="-79" w:right="-79"/>
              <w:jc w:val="left"/>
              <w:rPr>
                <w:rFonts w:ascii="Calibri" w:hAnsi="Calibri" w:cs="Calibri"/>
                <w:b/>
                <w:bCs/>
                <w:sz w:val="22"/>
                <w:szCs w:val="22"/>
              </w:rPr>
            </w:pPr>
          </w:p>
        </w:tc>
        <w:tc>
          <w:tcPr>
            <w:tcW w:w="1350" w:type="dxa"/>
            <w:tcBorders>
              <w:bottom w:val="double" w:sz="4" w:space="0" w:color="auto"/>
            </w:tcBorders>
            <w:vAlign w:val="bottom"/>
          </w:tcPr>
          <w:p w14:paraId="23A6CA87" w14:textId="3752FE3A" w:rsidR="00C12D02" w:rsidRPr="00493D1F" w:rsidRDefault="00C12D02" w:rsidP="00C12D02">
            <w:pPr>
              <w:pStyle w:val="BodyText"/>
              <w:tabs>
                <w:tab w:val="decimal" w:pos="1176"/>
              </w:tabs>
              <w:ind w:left="-79" w:right="-79"/>
              <w:jc w:val="thaiDistribute"/>
              <w:rPr>
                <w:rFonts w:ascii="Calibri" w:hAnsi="Calibri" w:cstheme="minorBidi"/>
                <w:b/>
                <w:bCs/>
                <w:sz w:val="22"/>
                <w:szCs w:val="22"/>
                <w:cs/>
              </w:rPr>
            </w:pPr>
            <w:r w:rsidRPr="00493D1F">
              <w:rPr>
                <w:rFonts w:ascii="Calibri" w:hAnsi="Calibri" w:cs="Calibri"/>
                <w:b/>
                <w:bCs/>
                <w:sz w:val="22"/>
                <w:szCs w:val="22"/>
              </w:rPr>
              <w:t>31,110,288</w:t>
            </w:r>
          </w:p>
        </w:tc>
      </w:tr>
    </w:tbl>
    <w:p w14:paraId="33D1C9D7" w14:textId="77777777" w:rsidR="002D022A" w:rsidRDefault="002D022A" w:rsidP="002D022A">
      <w:pPr>
        <w:jc w:val="both"/>
        <w:rPr>
          <w:rFonts w:ascii="Calibri" w:hAnsi="Calibri" w:cs="Calibri"/>
          <w:sz w:val="22"/>
          <w:szCs w:val="22"/>
        </w:rPr>
      </w:pPr>
    </w:p>
    <w:p w14:paraId="0967EC6A" w14:textId="075173DA" w:rsidR="00AE438F" w:rsidRDefault="00AE438F" w:rsidP="005E0F70">
      <w:pPr>
        <w:tabs>
          <w:tab w:val="left" w:pos="810"/>
        </w:tabs>
        <w:ind w:left="810" w:hanging="270"/>
        <w:jc w:val="thaiDistribute"/>
        <w:rPr>
          <w:rFonts w:ascii="Calibri" w:hAnsi="Calibri" w:cs="Calibri"/>
          <w:sz w:val="22"/>
          <w:szCs w:val="22"/>
          <w:lang w:val="en-GB" w:bidi="ar-SA"/>
        </w:rPr>
      </w:pPr>
      <w:r w:rsidRPr="00AE438F">
        <w:rPr>
          <w:rFonts w:ascii="Calibri" w:hAnsi="Calibri" w:cs="Calibri"/>
          <w:sz w:val="22"/>
          <w:szCs w:val="22"/>
          <w:vertAlign w:val="superscript"/>
          <w:lang w:val="en-GB" w:bidi="ar-SA"/>
        </w:rPr>
        <w:t>(1)</w:t>
      </w:r>
      <w:r w:rsidRPr="00AE438F">
        <w:rPr>
          <w:rFonts w:ascii="Calibri" w:hAnsi="Calibri" w:cs="Calibri"/>
          <w:sz w:val="22"/>
          <w:szCs w:val="22"/>
          <w:lang w:val="en-GB" w:bidi="ar-SA"/>
        </w:rPr>
        <w:t xml:space="preserve"> </w:t>
      </w:r>
      <w:r>
        <w:rPr>
          <w:rFonts w:ascii="Calibri" w:hAnsi="Calibri" w:cs="Calibri"/>
          <w:sz w:val="22"/>
          <w:szCs w:val="22"/>
          <w:lang w:val="en-GB" w:bidi="ar-SA"/>
        </w:rPr>
        <w:tab/>
      </w:r>
      <w:r w:rsidR="005E0F70" w:rsidRPr="005E0F70">
        <w:rPr>
          <w:rFonts w:ascii="Calibri" w:hAnsi="Calibri" w:cs="Calibri"/>
          <w:sz w:val="22"/>
          <w:szCs w:val="22"/>
          <w:lang w:val="en-GB" w:bidi="ar-SA"/>
        </w:rPr>
        <w:t>S</w:t>
      </w:r>
      <w:r w:rsidR="005E0F70">
        <w:rPr>
          <w:rFonts w:ascii="Calibri" w:hAnsi="Calibri" w:cs="Calibri"/>
          <w:sz w:val="22"/>
          <w:szCs w:val="22"/>
          <w:lang w:val="en-GB" w:bidi="ar-SA"/>
        </w:rPr>
        <w:t>ale management fee</w:t>
      </w:r>
      <w:r w:rsidR="005E0F70" w:rsidRPr="005E0F70">
        <w:rPr>
          <w:rFonts w:ascii="Calibri" w:hAnsi="Calibri" w:cs="Calibri"/>
          <w:sz w:val="22"/>
          <w:szCs w:val="22"/>
          <w:lang w:val="en-GB" w:bidi="ar-SA"/>
        </w:rPr>
        <w:t xml:space="preserve"> is the revenue in which the Company provided managing services as an agent to negotiate with potential buyers and complete the transfer process for land sales and real estate sale on behalf of subsidiaries.</w:t>
      </w:r>
    </w:p>
    <w:p w14:paraId="1BDAE594" w14:textId="77777777" w:rsidR="008673E3" w:rsidRDefault="008673E3" w:rsidP="00AE438F">
      <w:pPr>
        <w:tabs>
          <w:tab w:val="left" w:pos="810"/>
        </w:tabs>
        <w:ind w:left="810" w:hanging="270"/>
        <w:jc w:val="thaiDistribute"/>
        <w:rPr>
          <w:rFonts w:ascii="Calibri" w:hAnsi="Calibri" w:cs="Calibri"/>
          <w:sz w:val="22"/>
          <w:szCs w:val="22"/>
          <w:lang w:val="en-GB" w:bidi="ar-SA"/>
        </w:rPr>
      </w:pPr>
    </w:p>
    <w:p w14:paraId="7BE265FD" w14:textId="77777777" w:rsidR="008673E3" w:rsidRDefault="008673E3" w:rsidP="00AE438F">
      <w:pPr>
        <w:tabs>
          <w:tab w:val="left" w:pos="810"/>
        </w:tabs>
        <w:ind w:left="810" w:hanging="270"/>
        <w:jc w:val="thaiDistribute"/>
        <w:rPr>
          <w:rFonts w:ascii="Calibri" w:hAnsi="Calibri" w:cs="Calibri"/>
          <w:sz w:val="22"/>
          <w:szCs w:val="22"/>
          <w:lang w:val="en-GB" w:bidi="ar-SA"/>
        </w:rPr>
      </w:pPr>
    </w:p>
    <w:p w14:paraId="51000973" w14:textId="77777777" w:rsidR="008673E3" w:rsidRDefault="008673E3" w:rsidP="00AE438F">
      <w:pPr>
        <w:tabs>
          <w:tab w:val="left" w:pos="810"/>
        </w:tabs>
        <w:ind w:left="810" w:hanging="270"/>
        <w:jc w:val="thaiDistribute"/>
        <w:rPr>
          <w:rFonts w:ascii="Calibri" w:hAnsi="Calibri" w:cs="Calibri"/>
          <w:sz w:val="22"/>
          <w:szCs w:val="22"/>
          <w:lang w:val="en-GB" w:bidi="ar-SA"/>
        </w:rPr>
      </w:pPr>
    </w:p>
    <w:p w14:paraId="27B69DB7" w14:textId="77777777" w:rsidR="008673E3" w:rsidRDefault="008673E3" w:rsidP="008407D0">
      <w:pPr>
        <w:tabs>
          <w:tab w:val="left" w:pos="810"/>
        </w:tabs>
        <w:jc w:val="thaiDistribute"/>
        <w:rPr>
          <w:rFonts w:ascii="Calibri" w:hAnsi="Calibri" w:cs="Calibri"/>
          <w:sz w:val="22"/>
          <w:szCs w:val="22"/>
          <w:lang w:val="en-GB" w:bidi="ar-SA"/>
        </w:rPr>
      </w:pPr>
    </w:p>
    <w:p w14:paraId="25E6F23B" w14:textId="77777777" w:rsidR="00DE5AF7" w:rsidRDefault="00DE5AF7" w:rsidP="008407D0">
      <w:pPr>
        <w:tabs>
          <w:tab w:val="left" w:pos="810"/>
        </w:tabs>
        <w:jc w:val="thaiDistribute"/>
        <w:rPr>
          <w:rFonts w:ascii="Calibri" w:hAnsi="Calibri" w:cs="Calibri"/>
          <w:sz w:val="22"/>
          <w:szCs w:val="22"/>
          <w:lang w:val="en-GB" w:bidi="ar-SA"/>
        </w:rPr>
      </w:pPr>
    </w:p>
    <w:p w14:paraId="75A7FE60" w14:textId="77777777" w:rsidR="00DE5AF7" w:rsidRDefault="00DE5AF7" w:rsidP="008407D0">
      <w:pPr>
        <w:tabs>
          <w:tab w:val="left" w:pos="810"/>
        </w:tabs>
        <w:jc w:val="thaiDistribute"/>
        <w:rPr>
          <w:rFonts w:ascii="Calibri" w:hAnsi="Calibri" w:cs="Calibri"/>
          <w:sz w:val="22"/>
          <w:szCs w:val="22"/>
          <w:lang w:val="en-GB" w:bidi="ar-SA"/>
        </w:rPr>
      </w:pPr>
    </w:p>
    <w:p w14:paraId="6A8C3F31" w14:textId="77777777" w:rsidR="00DE5AF7" w:rsidRDefault="00DE5AF7" w:rsidP="008407D0">
      <w:pPr>
        <w:tabs>
          <w:tab w:val="left" w:pos="810"/>
        </w:tabs>
        <w:jc w:val="thaiDistribute"/>
        <w:rPr>
          <w:rFonts w:ascii="Calibri" w:hAnsi="Calibri" w:cs="Calibri"/>
          <w:sz w:val="22"/>
          <w:szCs w:val="22"/>
          <w:lang w:val="en-GB" w:bidi="ar-SA"/>
        </w:rPr>
      </w:pPr>
    </w:p>
    <w:p w14:paraId="0B4AF7CA" w14:textId="77777777" w:rsidR="00DE5AF7" w:rsidRDefault="00DE5AF7" w:rsidP="008407D0">
      <w:pPr>
        <w:tabs>
          <w:tab w:val="left" w:pos="810"/>
        </w:tabs>
        <w:jc w:val="thaiDistribute"/>
        <w:rPr>
          <w:rFonts w:ascii="Calibri" w:hAnsi="Calibri" w:cs="Calibri"/>
          <w:sz w:val="22"/>
          <w:szCs w:val="22"/>
          <w:lang w:val="en-GB" w:bidi="ar-SA"/>
        </w:rPr>
      </w:pPr>
    </w:p>
    <w:p w14:paraId="4CB05176" w14:textId="77B02D5A" w:rsidR="00AE438F" w:rsidRPr="00AE438F" w:rsidRDefault="000B1F36" w:rsidP="00AE438F">
      <w:pPr>
        <w:tabs>
          <w:tab w:val="left" w:pos="810"/>
        </w:tabs>
        <w:ind w:left="810" w:hanging="270"/>
        <w:jc w:val="thaiDistribute"/>
        <w:rPr>
          <w:rFonts w:ascii="Calibri" w:hAnsi="Calibri" w:cs="Calibri"/>
          <w:sz w:val="22"/>
          <w:szCs w:val="22"/>
          <w:lang w:val="en-GB" w:bidi="ar-SA"/>
        </w:rPr>
      </w:pPr>
      <w:r w:rsidRPr="000B1F36">
        <w:rPr>
          <w:rFonts w:ascii="Calibri" w:hAnsi="Calibri" w:cs="Calibri"/>
          <w:sz w:val="22"/>
          <w:szCs w:val="22"/>
          <w:lang w:val="en-GB" w:bidi="ar-SA"/>
        </w:rPr>
        <w:lastRenderedPageBreak/>
        <w:t xml:space="preserve">Balances as at 31 December </w:t>
      </w:r>
      <w:r>
        <w:rPr>
          <w:rFonts w:ascii="Calibri" w:hAnsi="Calibri" w:cs="Calibri"/>
          <w:sz w:val="22"/>
          <w:szCs w:val="22"/>
          <w:lang w:val="en-GB" w:bidi="ar-SA"/>
        </w:rPr>
        <w:t>202</w:t>
      </w:r>
      <w:r w:rsidR="00C106EE">
        <w:rPr>
          <w:rFonts w:ascii="Calibri" w:hAnsi="Calibri" w:cs="Calibri"/>
          <w:sz w:val="22"/>
          <w:szCs w:val="22"/>
          <w:lang w:val="en-GB" w:bidi="ar-SA"/>
        </w:rPr>
        <w:t>4</w:t>
      </w:r>
      <w:r>
        <w:rPr>
          <w:rFonts w:ascii="Calibri" w:hAnsi="Calibri" w:cs="Calibri"/>
          <w:sz w:val="22"/>
          <w:szCs w:val="22"/>
          <w:lang w:val="en-GB" w:bidi="ar-SA"/>
        </w:rPr>
        <w:t xml:space="preserve"> and 202</w:t>
      </w:r>
      <w:r w:rsidR="00C106EE">
        <w:rPr>
          <w:rFonts w:ascii="Calibri" w:hAnsi="Calibri" w:cs="Calibri"/>
          <w:sz w:val="22"/>
          <w:szCs w:val="22"/>
          <w:lang w:val="en-GB" w:bidi="ar-SA"/>
        </w:rPr>
        <w:t>3</w:t>
      </w:r>
      <w:r>
        <w:rPr>
          <w:rFonts w:ascii="Calibri" w:hAnsi="Calibri" w:cs="Calibri"/>
          <w:sz w:val="22"/>
          <w:szCs w:val="22"/>
          <w:lang w:val="en-GB" w:bidi="ar-SA"/>
        </w:rPr>
        <w:t xml:space="preserve">, </w:t>
      </w:r>
      <w:r w:rsidRPr="000B1F36">
        <w:rPr>
          <w:rFonts w:ascii="Calibri" w:hAnsi="Calibri" w:cs="Calibri"/>
          <w:sz w:val="22"/>
          <w:szCs w:val="22"/>
          <w:lang w:val="en-GB" w:bidi="ar-SA"/>
        </w:rPr>
        <w:t>with related parties were as follows:</w:t>
      </w:r>
    </w:p>
    <w:p w14:paraId="2DAF016E" w14:textId="77777777" w:rsidR="00B32562" w:rsidRDefault="00B32562" w:rsidP="002D4D9C">
      <w:pPr>
        <w:ind w:left="540"/>
        <w:rPr>
          <w:rFonts w:ascii="Calibri" w:hAnsi="Calibri" w:cs="Calibri"/>
          <w:color w:val="000000"/>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341"/>
        <w:gridCol w:w="1350"/>
        <w:gridCol w:w="180"/>
        <w:gridCol w:w="1260"/>
        <w:gridCol w:w="180"/>
        <w:gridCol w:w="1440"/>
        <w:gridCol w:w="180"/>
        <w:gridCol w:w="1530"/>
      </w:tblGrid>
      <w:tr w:rsidR="002C1361" w:rsidRPr="003C4453" w14:paraId="3004B32A" w14:textId="77777777" w:rsidTr="002C4FCF">
        <w:trPr>
          <w:cantSplit/>
          <w:tblHeader/>
        </w:trPr>
        <w:tc>
          <w:tcPr>
            <w:tcW w:w="3341" w:type="dxa"/>
            <w:vAlign w:val="bottom"/>
          </w:tcPr>
          <w:p w14:paraId="00D6D2AD" w14:textId="77777777" w:rsidR="002C1361" w:rsidRPr="003C4453" w:rsidRDefault="002C1361" w:rsidP="00B51EA3">
            <w:pPr>
              <w:spacing w:line="240" w:lineRule="atLeast"/>
              <w:ind w:right="65"/>
              <w:rPr>
                <w:rFonts w:ascii="Calibri" w:eastAsia="Arial Unicode MS" w:hAnsi="Calibri" w:cs="Calibri"/>
                <w:b/>
                <w:bCs/>
                <w:i/>
                <w:iCs/>
                <w:sz w:val="22"/>
                <w:szCs w:val="22"/>
              </w:rPr>
            </w:pPr>
          </w:p>
        </w:tc>
        <w:tc>
          <w:tcPr>
            <w:tcW w:w="2790" w:type="dxa"/>
            <w:gridSpan w:val="3"/>
          </w:tcPr>
          <w:p w14:paraId="4C5CD7AA"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0CA8408"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437DBBC" w14:textId="77777777" w:rsidR="002C1361" w:rsidRPr="003C4453" w:rsidRDefault="002C1361" w:rsidP="00B51EA3">
            <w:pPr>
              <w:pStyle w:val="acctmergecolhdg"/>
              <w:spacing w:line="240" w:lineRule="atLeast"/>
              <w:rPr>
                <w:rFonts w:ascii="Calibri" w:hAnsi="Calibri" w:cs="Calibri"/>
                <w:szCs w:val="22"/>
              </w:rPr>
            </w:pPr>
          </w:p>
        </w:tc>
        <w:tc>
          <w:tcPr>
            <w:tcW w:w="3150" w:type="dxa"/>
            <w:gridSpan w:val="3"/>
          </w:tcPr>
          <w:p w14:paraId="3DF570F2"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BFACFDB"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2C1361" w:rsidRPr="003C4453" w14:paraId="3E1AFBC4" w14:textId="77777777" w:rsidTr="002C4FCF">
        <w:trPr>
          <w:cantSplit/>
          <w:trHeight w:val="182"/>
          <w:tblHeader/>
        </w:trPr>
        <w:tc>
          <w:tcPr>
            <w:tcW w:w="3341" w:type="dxa"/>
            <w:vAlign w:val="bottom"/>
          </w:tcPr>
          <w:p w14:paraId="0EAFB4F8" w14:textId="50B1C332" w:rsidR="002C1361" w:rsidRPr="003C4453" w:rsidRDefault="002D30B5" w:rsidP="00B51EA3">
            <w:pPr>
              <w:spacing w:line="240" w:lineRule="atLeast"/>
              <w:ind w:right="65"/>
              <w:rPr>
                <w:rFonts w:ascii="Calibri" w:eastAsia="Arial Unicode MS" w:hAnsi="Calibri" w:cs="Calibri"/>
                <w:b/>
                <w:bCs/>
                <w:i/>
                <w:iCs/>
                <w:sz w:val="22"/>
                <w:szCs w:val="22"/>
              </w:rPr>
            </w:pPr>
            <w:r>
              <w:rPr>
                <w:rFonts w:ascii="Calibri" w:eastAsia="Arial Unicode MS" w:hAnsi="Calibri" w:cs="Calibri"/>
                <w:b/>
                <w:bCs/>
                <w:i/>
                <w:iCs/>
                <w:sz w:val="22"/>
                <w:szCs w:val="22"/>
              </w:rPr>
              <w:t>As at</w:t>
            </w:r>
            <w:r w:rsidR="00B3144B">
              <w:rPr>
                <w:rFonts w:ascii="Calibri" w:eastAsia="Arial Unicode MS" w:hAnsi="Calibri" w:cs="Calibri"/>
                <w:b/>
                <w:bCs/>
                <w:i/>
                <w:iCs/>
                <w:sz w:val="22"/>
                <w:szCs w:val="22"/>
              </w:rPr>
              <w:t xml:space="preserve"> 31 December</w:t>
            </w:r>
          </w:p>
        </w:tc>
        <w:tc>
          <w:tcPr>
            <w:tcW w:w="1350" w:type="dxa"/>
          </w:tcPr>
          <w:p w14:paraId="05BE3968" w14:textId="3DB2C440" w:rsidR="002C1361" w:rsidRPr="003C4453" w:rsidRDefault="002C1361" w:rsidP="00B51EA3">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3954C5">
              <w:rPr>
                <w:rFonts w:ascii="Calibri" w:hAnsi="Calibri" w:cs="Calibri"/>
                <w:b w:val="0"/>
                <w:bCs/>
                <w:szCs w:val="22"/>
              </w:rPr>
              <w:t>4</w:t>
            </w:r>
          </w:p>
        </w:tc>
        <w:tc>
          <w:tcPr>
            <w:tcW w:w="180" w:type="dxa"/>
          </w:tcPr>
          <w:p w14:paraId="6DACFDCE" w14:textId="77777777" w:rsidR="002C1361" w:rsidRPr="003C4453" w:rsidRDefault="002C1361" w:rsidP="00B51EA3">
            <w:pPr>
              <w:pStyle w:val="acctmergecolhdg"/>
              <w:spacing w:line="240" w:lineRule="atLeast"/>
              <w:rPr>
                <w:rFonts w:ascii="Calibri" w:hAnsi="Calibri" w:cs="Calibri"/>
                <w:b w:val="0"/>
                <w:bCs/>
                <w:szCs w:val="22"/>
              </w:rPr>
            </w:pPr>
          </w:p>
        </w:tc>
        <w:tc>
          <w:tcPr>
            <w:tcW w:w="1260" w:type="dxa"/>
          </w:tcPr>
          <w:p w14:paraId="2091BC6D" w14:textId="5E0B9B39" w:rsidR="002C1361" w:rsidRPr="003C4453" w:rsidRDefault="002C1361" w:rsidP="00B51EA3">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3954C5">
              <w:rPr>
                <w:rFonts w:ascii="Calibri" w:hAnsi="Calibri" w:cs="Calibri"/>
                <w:b w:val="0"/>
                <w:bCs/>
                <w:szCs w:val="22"/>
              </w:rPr>
              <w:t>3</w:t>
            </w:r>
          </w:p>
        </w:tc>
        <w:tc>
          <w:tcPr>
            <w:tcW w:w="180" w:type="dxa"/>
          </w:tcPr>
          <w:p w14:paraId="11F66D5A" w14:textId="77777777" w:rsidR="002C1361" w:rsidRPr="003C4453" w:rsidRDefault="002C1361" w:rsidP="00B51EA3">
            <w:pPr>
              <w:pStyle w:val="acctmergecolhdg"/>
              <w:spacing w:line="240" w:lineRule="atLeast"/>
              <w:ind w:left="-169" w:right="-142"/>
              <w:rPr>
                <w:rFonts w:ascii="Calibri" w:hAnsi="Calibri" w:cs="Calibri"/>
                <w:b w:val="0"/>
                <w:bCs/>
                <w:szCs w:val="22"/>
              </w:rPr>
            </w:pPr>
          </w:p>
        </w:tc>
        <w:tc>
          <w:tcPr>
            <w:tcW w:w="1440" w:type="dxa"/>
          </w:tcPr>
          <w:p w14:paraId="35CDE1AC" w14:textId="2EEE5524" w:rsidR="002C1361" w:rsidRPr="003C4453" w:rsidRDefault="002C1361" w:rsidP="00B51EA3">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3954C5">
              <w:rPr>
                <w:rFonts w:ascii="Calibri" w:hAnsi="Calibri" w:cs="Calibri"/>
                <w:b w:val="0"/>
                <w:bCs/>
                <w:szCs w:val="22"/>
              </w:rPr>
              <w:t>4</w:t>
            </w:r>
          </w:p>
        </w:tc>
        <w:tc>
          <w:tcPr>
            <w:tcW w:w="180" w:type="dxa"/>
          </w:tcPr>
          <w:p w14:paraId="3657645E" w14:textId="77777777" w:rsidR="002C1361" w:rsidRPr="003C4453" w:rsidRDefault="002C1361" w:rsidP="00B51EA3">
            <w:pPr>
              <w:pStyle w:val="acctmergecolhdg"/>
              <w:spacing w:line="240" w:lineRule="atLeast"/>
              <w:rPr>
                <w:rFonts w:ascii="Calibri" w:hAnsi="Calibri" w:cs="Calibri"/>
                <w:b w:val="0"/>
                <w:bCs/>
                <w:szCs w:val="22"/>
              </w:rPr>
            </w:pPr>
          </w:p>
        </w:tc>
        <w:tc>
          <w:tcPr>
            <w:tcW w:w="1530" w:type="dxa"/>
          </w:tcPr>
          <w:p w14:paraId="51B23EAB" w14:textId="5D709CDB" w:rsidR="002C1361" w:rsidRPr="003C4453" w:rsidRDefault="002C1361" w:rsidP="00B51EA3">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3954C5">
              <w:rPr>
                <w:rFonts w:ascii="Calibri" w:hAnsi="Calibri" w:cs="Calibri"/>
                <w:b w:val="0"/>
                <w:bCs/>
                <w:szCs w:val="22"/>
              </w:rPr>
              <w:t>3</w:t>
            </w:r>
          </w:p>
        </w:tc>
      </w:tr>
      <w:tr w:rsidR="002C1361" w:rsidRPr="003C4453" w14:paraId="6BBCE00C" w14:textId="77777777" w:rsidTr="002C4FCF">
        <w:trPr>
          <w:cantSplit/>
        </w:trPr>
        <w:tc>
          <w:tcPr>
            <w:tcW w:w="3341" w:type="dxa"/>
          </w:tcPr>
          <w:p w14:paraId="2C395948" w14:textId="77777777" w:rsidR="002C1361" w:rsidRPr="003C4453" w:rsidRDefault="002C1361" w:rsidP="00B51EA3">
            <w:pPr>
              <w:spacing w:line="240" w:lineRule="atLeast"/>
              <w:rPr>
                <w:rFonts w:ascii="Calibri" w:hAnsi="Calibri" w:cs="Calibri"/>
                <w:b/>
                <w:bCs/>
                <w:i/>
                <w:iCs/>
                <w:sz w:val="22"/>
                <w:szCs w:val="22"/>
              </w:rPr>
            </w:pPr>
          </w:p>
        </w:tc>
        <w:tc>
          <w:tcPr>
            <w:tcW w:w="6120" w:type="dxa"/>
            <w:gridSpan w:val="7"/>
          </w:tcPr>
          <w:p w14:paraId="2F22F925" w14:textId="77777777" w:rsidR="002C1361" w:rsidRPr="003C4453" w:rsidRDefault="002C1361" w:rsidP="00B51EA3">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2C1361" w:rsidRPr="003C4453" w14:paraId="720AAA71" w14:textId="77777777" w:rsidTr="002C4FCF">
        <w:trPr>
          <w:cantSplit/>
        </w:trPr>
        <w:tc>
          <w:tcPr>
            <w:tcW w:w="4691" w:type="dxa"/>
            <w:gridSpan w:val="2"/>
            <w:vAlign w:val="bottom"/>
          </w:tcPr>
          <w:p w14:paraId="47EC23DF" w14:textId="77777777" w:rsidR="002C1361" w:rsidRPr="003C4453" w:rsidRDefault="002C1361" w:rsidP="00B51EA3">
            <w:pPr>
              <w:tabs>
                <w:tab w:val="decimal" w:pos="839"/>
              </w:tabs>
              <w:spacing w:line="240" w:lineRule="atLeast"/>
              <w:ind w:left="21" w:right="11"/>
              <w:rPr>
                <w:rFonts w:ascii="Calibri" w:eastAsia="Arial Unicode MS" w:hAnsi="Calibri" w:cs="Calibri"/>
                <w:b/>
                <w:bCs/>
                <w:sz w:val="22"/>
                <w:szCs w:val="22"/>
              </w:rPr>
            </w:pPr>
            <w:r w:rsidRPr="003C4453">
              <w:rPr>
                <w:rFonts w:ascii="Calibri" w:eastAsia="Arial Unicode MS" w:hAnsi="Calibri" w:cs="Calibri"/>
                <w:b/>
                <w:bCs/>
                <w:i/>
                <w:iCs/>
                <w:sz w:val="22"/>
                <w:szCs w:val="22"/>
              </w:rPr>
              <w:t>Trade receivable</w:t>
            </w:r>
            <w:r>
              <w:rPr>
                <w:rFonts w:ascii="Calibri" w:eastAsia="Arial Unicode MS" w:hAnsi="Calibri" w:cs="Browallia New"/>
                <w:b/>
                <w:bCs/>
                <w:i/>
                <w:iCs/>
                <w:sz w:val="22"/>
                <w:szCs w:val="28"/>
              </w:rPr>
              <w:t>s</w:t>
            </w:r>
            <w:r w:rsidRPr="003C4453">
              <w:rPr>
                <w:rFonts w:ascii="Calibri" w:eastAsia="Arial Unicode MS" w:hAnsi="Calibri" w:cs="Calibri"/>
                <w:b/>
                <w:bCs/>
                <w:i/>
                <w:iCs/>
                <w:sz w:val="22"/>
                <w:szCs w:val="22"/>
              </w:rPr>
              <w:t xml:space="preserve"> - related parties</w:t>
            </w:r>
          </w:p>
        </w:tc>
        <w:tc>
          <w:tcPr>
            <w:tcW w:w="180" w:type="dxa"/>
          </w:tcPr>
          <w:p w14:paraId="4928F110" w14:textId="77777777" w:rsidR="002C1361" w:rsidRPr="003C4453" w:rsidRDefault="002C1361" w:rsidP="00B51EA3">
            <w:pPr>
              <w:tabs>
                <w:tab w:val="decimal" w:pos="911"/>
              </w:tabs>
              <w:spacing w:line="240" w:lineRule="atLeast"/>
              <w:ind w:left="-124" w:right="-79"/>
              <w:rPr>
                <w:rFonts w:ascii="Calibri" w:eastAsia="Arial Unicode MS" w:hAnsi="Calibri" w:cs="Calibri"/>
                <w:sz w:val="22"/>
                <w:szCs w:val="22"/>
              </w:rPr>
            </w:pPr>
          </w:p>
        </w:tc>
        <w:tc>
          <w:tcPr>
            <w:tcW w:w="1260" w:type="dxa"/>
            <w:vAlign w:val="bottom"/>
          </w:tcPr>
          <w:p w14:paraId="42B4BE7E" w14:textId="77777777" w:rsidR="002C1361" w:rsidRPr="003C4453" w:rsidRDefault="002C1361" w:rsidP="00B51EA3">
            <w:pPr>
              <w:tabs>
                <w:tab w:val="decimal" w:pos="749"/>
              </w:tabs>
              <w:spacing w:line="240" w:lineRule="atLeast"/>
              <w:ind w:left="-124" w:right="11"/>
              <w:rPr>
                <w:rFonts w:ascii="Calibri" w:eastAsia="Arial Unicode MS" w:hAnsi="Calibri" w:cs="Calibri"/>
                <w:sz w:val="22"/>
                <w:szCs w:val="22"/>
              </w:rPr>
            </w:pPr>
          </w:p>
        </w:tc>
        <w:tc>
          <w:tcPr>
            <w:tcW w:w="180" w:type="dxa"/>
            <w:vAlign w:val="bottom"/>
          </w:tcPr>
          <w:p w14:paraId="2AFCACC9" w14:textId="77777777" w:rsidR="002C1361" w:rsidRPr="003C4453" w:rsidRDefault="002C1361" w:rsidP="00B51EA3">
            <w:pPr>
              <w:tabs>
                <w:tab w:val="decimal" w:pos="911"/>
              </w:tabs>
              <w:spacing w:line="240" w:lineRule="atLeast"/>
              <w:ind w:left="-124" w:right="-79"/>
              <w:rPr>
                <w:rFonts w:ascii="Calibri" w:eastAsia="Arial Unicode MS" w:hAnsi="Calibri" w:cs="Calibri"/>
                <w:sz w:val="22"/>
                <w:szCs w:val="22"/>
              </w:rPr>
            </w:pPr>
          </w:p>
        </w:tc>
        <w:tc>
          <w:tcPr>
            <w:tcW w:w="1440" w:type="dxa"/>
            <w:vAlign w:val="bottom"/>
          </w:tcPr>
          <w:p w14:paraId="3A7D59A9" w14:textId="77777777" w:rsidR="002C1361" w:rsidRPr="003C4453" w:rsidRDefault="002C1361" w:rsidP="00B51EA3">
            <w:pPr>
              <w:tabs>
                <w:tab w:val="decimal" w:pos="929"/>
              </w:tabs>
              <w:spacing w:line="240" w:lineRule="atLeast"/>
              <w:ind w:left="-124" w:right="11"/>
              <w:rPr>
                <w:rFonts w:ascii="Calibri" w:eastAsia="Arial Unicode MS" w:hAnsi="Calibri" w:cs="Calibri"/>
                <w:sz w:val="22"/>
                <w:szCs w:val="22"/>
              </w:rPr>
            </w:pPr>
          </w:p>
        </w:tc>
        <w:tc>
          <w:tcPr>
            <w:tcW w:w="180" w:type="dxa"/>
          </w:tcPr>
          <w:p w14:paraId="75E57C89" w14:textId="77777777" w:rsidR="002C1361" w:rsidRPr="003C4453" w:rsidRDefault="002C1361" w:rsidP="00B51EA3">
            <w:pPr>
              <w:pStyle w:val="acctfourfigures"/>
              <w:tabs>
                <w:tab w:val="clear" w:pos="765"/>
                <w:tab w:val="decimal" w:pos="911"/>
              </w:tabs>
              <w:spacing w:line="240" w:lineRule="atLeast"/>
              <w:ind w:left="-124" w:right="-79"/>
              <w:rPr>
                <w:rFonts w:ascii="Calibri" w:hAnsi="Calibri" w:cs="Calibri"/>
                <w:szCs w:val="22"/>
              </w:rPr>
            </w:pPr>
          </w:p>
        </w:tc>
        <w:tc>
          <w:tcPr>
            <w:tcW w:w="1530" w:type="dxa"/>
            <w:vAlign w:val="bottom"/>
          </w:tcPr>
          <w:p w14:paraId="7FE7934B" w14:textId="77777777" w:rsidR="002C1361" w:rsidRPr="003C4453" w:rsidRDefault="002C1361" w:rsidP="00B51EA3">
            <w:pPr>
              <w:tabs>
                <w:tab w:val="decimal" w:pos="929"/>
              </w:tabs>
              <w:spacing w:line="240" w:lineRule="atLeast"/>
              <w:ind w:left="-124" w:right="11"/>
              <w:rPr>
                <w:rFonts w:ascii="Calibri" w:eastAsia="Arial Unicode MS" w:hAnsi="Calibri" w:cs="Calibri"/>
                <w:sz w:val="22"/>
                <w:szCs w:val="22"/>
              </w:rPr>
            </w:pPr>
          </w:p>
        </w:tc>
      </w:tr>
      <w:tr w:rsidR="00633A88" w:rsidRPr="003C4453" w14:paraId="49426195" w14:textId="77777777" w:rsidTr="002C4FCF">
        <w:trPr>
          <w:cantSplit/>
        </w:trPr>
        <w:tc>
          <w:tcPr>
            <w:tcW w:w="3341" w:type="dxa"/>
            <w:vAlign w:val="bottom"/>
          </w:tcPr>
          <w:p w14:paraId="1E39972E" w14:textId="77777777" w:rsidR="00633A88" w:rsidRPr="003C4453" w:rsidRDefault="00633A88" w:rsidP="00633A88">
            <w:pPr>
              <w:pStyle w:val="Heading1"/>
              <w:spacing w:line="240" w:lineRule="atLeast"/>
              <w:ind w:left="0" w:right="65" w:firstLine="15"/>
              <w:jc w:val="left"/>
              <w:rPr>
                <w:rFonts w:ascii="Calibri" w:eastAsia="Arial Unicode MS" w:hAnsi="Calibri" w:cs="Calibri"/>
                <w:b w:val="0"/>
                <w:bCs w:val="0"/>
                <w:color w:val="auto"/>
              </w:rPr>
            </w:pPr>
            <w:r w:rsidRPr="00811995">
              <w:rPr>
                <w:rFonts w:ascii="Calibri" w:eastAsia="Arial Unicode MS" w:hAnsi="Calibri" w:cs="Calibri"/>
                <w:b w:val="0"/>
                <w:bCs w:val="0"/>
                <w:color w:val="auto"/>
              </w:rPr>
              <w:t>Subsidiaries</w:t>
            </w:r>
          </w:p>
        </w:tc>
        <w:tc>
          <w:tcPr>
            <w:tcW w:w="1350" w:type="dxa"/>
            <w:vAlign w:val="center"/>
          </w:tcPr>
          <w:p w14:paraId="2269895E" w14:textId="5DC82FD4" w:rsidR="00633A88" w:rsidRPr="00A644CF" w:rsidRDefault="00D150A1" w:rsidP="00633A88">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45C7A3D4" w14:textId="77777777" w:rsidR="00633A88" w:rsidRPr="00A644CF" w:rsidRDefault="00633A88" w:rsidP="00633A88">
            <w:pPr>
              <w:tabs>
                <w:tab w:val="decimal" w:pos="956"/>
              </w:tabs>
              <w:spacing w:line="240" w:lineRule="atLeast"/>
              <w:ind w:right="11" w:firstLine="15"/>
              <w:rPr>
                <w:rFonts w:ascii="Calibri" w:eastAsia="Arial Unicode MS" w:hAnsi="Calibri" w:cs="Calibri"/>
                <w:sz w:val="22"/>
                <w:szCs w:val="22"/>
              </w:rPr>
            </w:pPr>
          </w:p>
        </w:tc>
        <w:tc>
          <w:tcPr>
            <w:tcW w:w="1260" w:type="dxa"/>
            <w:vAlign w:val="center"/>
          </w:tcPr>
          <w:p w14:paraId="16E4DD33" w14:textId="64077768" w:rsidR="00633A88" w:rsidRPr="00A644CF" w:rsidRDefault="00633A88" w:rsidP="00633A88">
            <w:pPr>
              <w:pStyle w:val="BodyText"/>
              <w:tabs>
                <w:tab w:val="decimal" w:pos="816"/>
              </w:tabs>
              <w:ind w:left="-79" w:right="-79"/>
              <w:jc w:val="left"/>
              <w:rPr>
                <w:rFonts w:ascii="Calibri" w:eastAsia="Arial Unicode MS" w:hAnsi="Calibri" w:cs="Calibri"/>
                <w:sz w:val="22"/>
                <w:szCs w:val="22"/>
              </w:rPr>
            </w:pPr>
            <w:r>
              <w:rPr>
                <w:rFonts w:ascii="Calibri" w:hAnsi="Calibri" w:cs="Calibri"/>
                <w:color w:val="auto"/>
                <w:sz w:val="22"/>
                <w:szCs w:val="22"/>
              </w:rPr>
              <w:t>-</w:t>
            </w:r>
          </w:p>
        </w:tc>
        <w:tc>
          <w:tcPr>
            <w:tcW w:w="180" w:type="dxa"/>
            <w:vAlign w:val="center"/>
          </w:tcPr>
          <w:p w14:paraId="6506B78E" w14:textId="77777777" w:rsidR="00633A88" w:rsidRPr="00A644CF" w:rsidRDefault="00633A88" w:rsidP="00633A88">
            <w:pPr>
              <w:pStyle w:val="BodyText"/>
              <w:tabs>
                <w:tab w:val="decimal" w:pos="893"/>
              </w:tabs>
              <w:ind w:left="-79" w:right="-79"/>
              <w:jc w:val="center"/>
              <w:rPr>
                <w:rFonts w:ascii="Calibri" w:hAnsi="Calibri" w:cs="Calibri"/>
                <w:color w:val="auto"/>
                <w:sz w:val="22"/>
                <w:szCs w:val="22"/>
              </w:rPr>
            </w:pPr>
          </w:p>
        </w:tc>
        <w:tc>
          <w:tcPr>
            <w:tcW w:w="1440" w:type="dxa"/>
            <w:vAlign w:val="center"/>
          </w:tcPr>
          <w:p w14:paraId="4DBCAE1C" w14:textId="741BF9CC" w:rsidR="00633A88" w:rsidRPr="00A644CF" w:rsidRDefault="00D150A1" w:rsidP="00633A8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4,500,000</w:t>
            </w:r>
          </w:p>
        </w:tc>
        <w:tc>
          <w:tcPr>
            <w:tcW w:w="180" w:type="dxa"/>
            <w:vAlign w:val="center"/>
          </w:tcPr>
          <w:p w14:paraId="5A7034BF" w14:textId="77777777" w:rsidR="00633A88" w:rsidRPr="00A644CF" w:rsidRDefault="00633A88" w:rsidP="00633A88">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center"/>
          </w:tcPr>
          <w:p w14:paraId="1DA475A8" w14:textId="532709EB" w:rsidR="00633A88" w:rsidRPr="00A644CF" w:rsidRDefault="00633A88" w:rsidP="00633A88">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6,893,000</w:t>
            </w:r>
          </w:p>
        </w:tc>
      </w:tr>
      <w:tr w:rsidR="00633A88" w:rsidRPr="003C4453" w14:paraId="4789B4AB" w14:textId="77777777" w:rsidTr="002C4FCF">
        <w:trPr>
          <w:cantSplit/>
        </w:trPr>
        <w:tc>
          <w:tcPr>
            <w:tcW w:w="3341" w:type="dxa"/>
            <w:vAlign w:val="bottom"/>
          </w:tcPr>
          <w:p w14:paraId="12A669C6" w14:textId="77777777" w:rsidR="00633A88" w:rsidRPr="003C4453" w:rsidRDefault="00633A88" w:rsidP="00633A88">
            <w:pPr>
              <w:pStyle w:val="Heading1"/>
              <w:spacing w:line="240" w:lineRule="atLeast"/>
              <w:ind w:left="0" w:right="65" w:firstLine="15"/>
              <w:jc w:val="left"/>
              <w:rPr>
                <w:rFonts w:ascii="Calibri" w:eastAsia="Arial Unicode MS" w:hAnsi="Calibri" w:cs="Calibri"/>
                <w:b w:val="0"/>
                <w:bCs w:val="0"/>
                <w:color w:val="auto"/>
              </w:rPr>
            </w:pPr>
            <w:r w:rsidRPr="00811995">
              <w:rPr>
                <w:rFonts w:ascii="Calibri" w:eastAsia="Arial Unicode MS" w:hAnsi="Calibri" w:cs="Calibri"/>
                <w:b w:val="0"/>
                <w:bCs w:val="0"/>
                <w:color w:val="auto"/>
              </w:rPr>
              <w:t>Related parties</w:t>
            </w:r>
          </w:p>
        </w:tc>
        <w:tc>
          <w:tcPr>
            <w:tcW w:w="1350" w:type="dxa"/>
            <w:tcBorders>
              <w:bottom w:val="single" w:sz="4" w:space="0" w:color="auto"/>
            </w:tcBorders>
            <w:vAlign w:val="center"/>
          </w:tcPr>
          <w:p w14:paraId="15347FD6" w14:textId="30AFAD08" w:rsidR="00633A88" w:rsidRPr="00A644CF" w:rsidRDefault="008F28CE" w:rsidP="00D150A1">
            <w:pPr>
              <w:pStyle w:val="BodyText"/>
              <w:tabs>
                <w:tab w:val="decimal" w:pos="1182"/>
              </w:tabs>
              <w:ind w:left="-79" w:right="-79"/>
              <w:jc w:val="left"/>
              <w:rPr>
                <w:rFonts w:ascii="Calibri" w:hAnsi="Calibri" w:cs="Calibri"/>
                <w:color w:val="auto"/>
                <w:sz w:val="22"/>
                <w:szCs w:val="22"/>
              </w:rPr>
            </w:pPr>
            <w:r>
              <w:rPr>
                <w:rFonts w:ascii="Calibri" w:hAnsi="Calibri" w:cs="Calibri"/>
                <w:color w:val="auto"/>
                <w:sz w:val="22"/>
                <w:szCs w:val="22"/>
              </w:rPr>
              <w:t>151,760</w:t>
            </w:r>
          </w:p>
        </w:tc>
        <w:tc>
          <w:tcPr>
            <w:tcW w:w="180" w:type="dxa"/>
            <w:vAlign w:val="center"/>
          </w:tcPr>
          <w:p w14:paraId="1A190358" w14:textId="77777777" w:rsidR="00633A88" w:rsidRPr="00A644CF" w:rsidRDefault="00633A88" w:rsidP="00633A88">
            <w:pPr>
              <w:tabs>
                <w:tab w:val="decimal" w:pos="956"/>
              </w:tabs>
              <w:spacing w:line="240" w:lineRule="atLeast"/>
              <w:ind w:right="11" w:firstLine="15"/>
              <w:rPr>
                <w:rFonts w:ascii="Calibri" w:eastAsia="Arial Unicode MS" w:hAnsi="Calibri" w:cs="Calibri"/>
                <w:sz w:val="22"/>
                <w:szCs w:val="22"/>
              </w:rPr>
            </w:pPr>
          </w:p>
        </w:tc>
        <w:tc>
          <w:tcPr>
            <w:tcW w:w="1260" w:type="dxa"/>
            <w:tcBorders>
              <w:bottom w:val="single" w:sz="4" w:space="0" w:color="auto"/>
            </w:tcBorders>
            <w:vAlign w:val="center"/>
          </w:tcPr>
          <w:p w14:paraId="4CA20F33" w14:textId="06679C5F" w:rsidR="00633A88" w:rsidRPr="00A644CF" w:rsidRDefault="00633A88" w:rsidP="00633A88">
            <w:pPr>
              <w:pStyle w:val="BodyText"/>
              <w:tabs>
                <w:tab w:val="decimal" w:pos="816"/>
              </w:tabs>
              <w:ind w:left="-79" w:right="-79"/>
              <w:jc w:val="left"/>
              <w:rPr>
                <w:rFonts w:ascii="Calibri" w:eastAsia="Arial Unicode MS" w:hAnsi="Calibri" w:cs="Calibri"/>
                <w:sz w:val="22"/>
                <w:szCs w:val="22"/>
              </w:rPr>
            </w:pPr>
            <w:r w:rsidRPr="00633A88">
              <w:rPr>
                <w:rFonts w:ascii="Calibri" w:eastAsia="Arial Unicode MS" w:hAnsi="Calibri" w:cs="Calibri"/>
                <w:sz w:val="22"/>
                <w:szCs w:val="22"/>
              </w:rPr>
              <w:t>-</w:t>
            </w:r>
          </w:p>
        </w:tc>
        <w:tc>
          <w:tcPr>
            <w:tcW w:w="180" w:type="dxa"/>
            <w:vAlign w:val="center"/>
          </w:tcPr>
          <w:p w14:paraId="002DF544" w14:textId="77777777" w:rsidR="00633A88" w:rsidRPr="00A644CF" w:rsidRDefault="00633A88" w:rsidP="00633A88">
            <w:pPr>
              <w:pStyle w:val="BodyText"/>
              <w:tabs>
                <w:tab w:val="decimal" w:pos="893"/>
              </w:tabs>
              <w:ind w:left="-79" w:right="-79"/>
              <w:jc w:val="center"/>
              <w:rPr>
                <w:rFonts w:ascii="Calibri" w:hAnsi="Calibri" w:cs="Calibri"/>
                <w:color w:val="auto"/>
                <w:sz w:val="22"/>
                <w:szCs w:val="22"/>
              </w:rPr>
            </w:pPr>
          </w:p>
        </w:tc>
        <w:tc>
          <w:tcPr>
            <w:tcW w:w="1440" w:type="dxa"/>
            <w:tcBorders>
              <w:bottom w:val="single" w:sz="4" w:space="0" w:color="auto"/>
            </w:tcBorders>
            <w:vAlign w:val="center"/>
          </w:tcPr>
          <w:p w14:paraId="7E26EE18" w14:textId="704B086F" w:rsidR="00633A88" w:rsidRPr="00A644CF" w:rsidRDefault="00D150A1" w:rsidP="00633A88">
            <w:pPr>
              <w:tabs>
                <w:tab w:val="decimal" w:pos="858"/>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3688F7FF" w14:textId="77777777" w:rsidR="00633A88" w:rsidRPr="00A644CF" w:rsidRDefault="00633A88" w:rsidP="00633A88">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tcBorders>
              <w:bottom w:val="single" w:sz="4" w:space="0" w:color="auto"/>
            </w:tcBorders>
            <w:vAlign w:val="center"/>
          </w:tcPr>
          <w:p w14:paraId="3F9EBB71" w14:textId="730B2861" w:rsidR="00633A88" w:rsidRPr="00A644CF" w:rsidRDefault="00633A88" w:rsidP="00633A88">
            <w:pPr>
              <w:tabs>
                <w:tab w:val="decimal" w:pos="99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633A88" w:rsidRPr="003C4453" w14:paraId="4DF9FA58" w14:textId="77777777" w:rsidTr="002C4FCF">
        <w:trPr>
          <w:cantSplit/>
        </w:trPr>
        <w:tc>
          <w:tcPr>
            <w:tcW w:w="3341" w:type="dxa"/>
            <w:vAlign w:val="bottom"/>
          </w:tcPr>
          <w:p w14:paraId="08E4DD11" w14:textId="77777777" w:rsidR="00633A88" w:rsidRPr="003C4453" w:rsidRDefault="00633A88" w:rsidP="00633A88">
            <w:pPr>
              <w:pStyle w:val="Heading1"/>
              <w:spacing w:line="240" w:lineRule="atLeast"/>
              <w:ind w:left="0" w:right="65" w:firstLine="15"/>
              <w:jc w:val="left"/>
              <w:rPr>
                <w:rFonts w:ascii="Calibri" w:eastAsia="Arial Unicode MS" w:hAnsi="Calibri" w:cs="Calibri"/>
                <w:color w:val="auto"/>
              </w:rPr>
            </w:pPr>
            <w:r w:rsidRPr="003C4453">
              <w:rPr>
                <w:rFonts w:ascii="Calibri" w:eastAsia="Arial Unicode MS" w:hAnsi="Calibri" w:cs="Calibri"/>
                <w:color w:val="auto"/>
              </w:rPr>
              <w:t>Total</w:t>
            </w:r>
          </w:p>
        </w:tc>
        <w:tc>
          <w:tcPr>
            <w:tcW w:w="1350" w:type="dxa"/>
            <w:tcBorders>
              <w:top w:val="single" w:sz="4" w:space="0" w:color="auto"/>
              <w:bottom w:val="double" w:sz="4" w:space="0" w:color="auto"/>
            </w:tcBorders>
            <w:vAlign w:val="center"/>
          </w:tcPr>
          <w:p w14:paraId="4F017997" w14:textId="070415AD" w:rsidR="00633A88" w:rsidRPr="007B1E7C" w:rsidRDefault="008F28CE" w:rsidP="00D150A1">
            <w:pPr>
              <w:tabs>
                <w:tab w:val="decimal" w:pos="1177"/>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151,760</w:t>
            </w:r>
          </w:p>
        </w:tc>
        <w:tc>
          <w:tcPr>
            <w:tcW w:w="180" w:type="dxa"/>
            <w:vAlign w:val="center"/>
          </w:tcPr>
          <w:p w14:paraId="06A27A57" w14:textId="77777777" w:rsidR="00633A88" w:rsidRPr="007B1E7C" w:rsidRDefault="00633A88" w:rsidP="00633A88">
            <w:pPr>
              <w:tabs>
                <w:tab w:val="decimal" w:pos="956"/>
              </w:tabs>
              <w:spacing w:line="240" w:lineRule="atLeast"/>
              <w:ind w:left="-124" w:right="11" w:firstLine="15"/>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223BFEF9" w14:textId="5E3A1C3A" w:rsidR="00633A88" w:rsidRPr="00633A88" w:rsidRDefault="00633A88" w:rsidP="00633A88">
            <w:pPr>
              <w:pStyle w:val="BodyText"/>
              <w:tabs>
                <w:tab w:val="decimal" w:pos="816"/>
              </w:tabs>
              <w:ind w:left="-79" w:right="-79"/>
              <w:jc w:val="left"/>
              <w:rPr>
                <w:rFonts w:ascii="Calibri" w:eastAsia="Arial Unicode MS" w:hAnsi="Calibri" w:cs="Calibri"/>
                <w:b/>
                <w:bCs/>
                <w:sz w:val="22"/>
                <w:szCs w:val="22"/>
              </w:rPr>
            </w:pPr>
            <w:r w:rsidRPr="00633A88">
              <w:rPr>
                <w:rFonts w:ascii="Calibri" w:eastAsia="Arial Unicode MS" w:hAnsi="Calibri" w:cs="Calibri"/>
                <w:b/>
                <w:bCs/>
                <w:sz w:val="22"/>
                <w:szCs w:val="22"/>
              </w:rPr>
              <w:t>-</w:t>
            </w:r>
          </w:p>
        </w:tc>
        <w:tc>
          <w:tcPr>
            <w:tcW w:w="180" w:type="dxa"/>
            <w:vAlign w:val="center"/>
          </w:tcPr>
          <w:p w14:paraId="72B1661A" w14:textId="77777777" w:rsidR="00633A88" w:rsidRPr="007B1E7C" w:rsidRDefault="00633A88" w:rsidP="00633A88">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center"/>
          </w:tcPr>
          <w:p w14:paraId="1AA6F6DF" w14:textId="4B462A0E" w:rsidR="00633A88" w:rsidRPr="007B1E7C" w:rsidRDefault="00D150A1" w:rsidP="00633A88">
            <w:pPr>
              <w:tabs>
                <w:tab w:val="decimal" w:pos="1261"/>
              </w:tabs>
              <w:spacing w:line="240" w:lineRule="atLeast"/>
              <w:ind w:left="-124" w:right="11" w:hanging="169"/>
              <w:rPr>
                <w:rFonts w:ascii="Calibri" w:eastAsia="Arial Unicode MS" w:hAnsi="Calibri" w:cs="Calibri"/>
                <w:b/>
                <w:bCs/>
                <w:sz w:val="22"/>
                <w:szCs w:val="22"/>
                <w:cs/>
              </w:rPr>
            </w:pPr>
            <w:r>
              <w:rPr>
                <w:rFonts w:ascii="Calibri" w:eastAsia="Arial Unicode MS" w:hAnsi="Calibri" w:cs="Calibri"/>
                <w:b/>
                <w:bCs/>
                <w:sz w:val="22"/>
                <w:szCs w:val="22"/>
              </w:rPr>
              <w:t>4,500,000</w:t>
            </w:r>
          </w:p>
        </w:tc>
        <w:tc>
          <w:tcPr>
            <w:tcW w:w="180" w:type="dxa"/>
            <w:vAlign w:val="center"/>
          </w:tcPr>
          <w:p w14:paraId="12599392" w14:textId="77777777" w:rsidR="00633A88" w:rsidRPr="007B1E7C" w:rsidRDefault="00633A88" w:rsidP="00633A88">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center"/>
          </w:tcPr>
          <w:p w14:paraId="117EF141" w14:textId="6ECDFB1D" w:rsidR="00633A88" w:rsidRPr="007B1E7C" w:rsidRDefault="00633A88" w:rsidP="00633A88">
            <w:pPr>
              <w:tabs>
                <w:tab w:val="decimal" w:pos="1356"/>
              </w:tabs>
              <w:spacing w:line="240" w:lineRule="atLeast"/>
              <w:ind w:left="-124" w:right="11" w:hanging="169"/>
              <w:rPr>
                <w:rFonts w:ascii="Calibri" w:hAnsi="Calibri" w:cs="Calibri"/>
                <w:b/>
                <w:bCs/>
                <w:sz w:val="22"/>
                <w:szCs w:val="22"/>
              </w:rPr>
            </w:pPr>
            <w:r>
              <w:rPr>
                <w:rFonts w:ascii="Calibri" w:eastAsia="Arial Unicode MS" w:hAnsi="Calibri" w:cs="Calibri"/>
                <w:b/>
                <w:bCs/>
                <w:sz w:val="22"/>
                <w:szCs w:val="22"/>
              </w:rPr>
              <w:t>6,893,000</w:t>
            </w:r>
          </w:p>
        </w:tc>
      </w:tr>
      <w:tr w:rsidR="002C1361" w:rsidRPr="003C4453" w14:paraId="4A5C1E36" w14:textId="77777777" w:rsidTr="002C4FCF">
        <w:trPr>
          <w:cantSplit/>
        </w:trPr>
        <w:tc>
          <w:tcPr>
            <w:tcW w:w="3341" w:type="dxa"/>
            <w:vAlign w:val="bottom"/>
          </w:tcPr>
          <w:p w14:paraId="0A05D07F" w14:textId="77777777" w:rsidR="002C1361" w:rsidRPr="003C4453" w:rsidRDefault="002C1361" w:rsidP="00B51EA3">
            <w:pPr>
              <w:pStyle w:val="Heading1"/>
              <w:spacing w:line="240" w:lineRule="atLeast"/>
              <w:ind w:left="0" w:right="65"/>
              <w:jc w:val="left"/>
              <w:rPr>
                <w:rFonts w:ascii="Calibri" w:hAnsi="Calibri" w:cs="Calibri"/>
              </w:rPr>
            </w:pPr>
          </w:p>
        </w:tc>
        <w:tc>
          <w:tcPr>
            <w:tcW w:w="1350" w:type="dxa"/>
            <w:tcBorders>
              <w:top w:val="double" w:sz="4" w:space="0" w:color="auto"/>
            </w:tcBorders>
            <w:vAlign w:val="bottom"/>
          </w:tcPr>
          <w:p w14:paraId="1C1C5967" w14:textId="77777777" w:rsidR="002C1361" w:rsidRPr="004C307F"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tcPr>
          <w:p w14:paraId="069E7FEA" w14:textId="77777777" w:rsidR="002C1361" w:rsidRPr="004C307F" w:rsidRDefault="002C1361" w:rsidP="00B51EA3">
            <w:pPr>
              <w:tabs>
                <w:tab w:val="decimal" w:pos="956"/>
              </w:tabs>
              <w:spacing w:line="240" w:lineRule="atLeast"/>
              <w:ind w:left="-124" w:right="11"/>
              <w:rPr>
                <w:rFonts w:ascii="Calibri" w:eastAsia="Arial Unicode MS" w:hAnsi="Calibri" w:cs="Calibri"/>
                <w:b/>
                <w:bCs/>
                <w:sz w:val="22"/>
                <w:szCs w:val="22"/>
              </w:rPr>
            </w:pPr>
          </w:p>
        </w:tc>
        <w:tc>
          <w:tcPr>
            <w:tcW w:w="1260" w:type="dxa"/>
            <w:tcBorders>
              <w:top w:val="double" w:sz="4" w:space="0" w:color="auto"/>
            </w:tcBorders>
            <w:vAlign w:val="bottom"/>
          </w:tcPr>
          <w:p w14:paraId="099DF007"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B0E02FB"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440" w:type="dxa"/>
            <w:tcBorders>
              <w:top w:val="double" w:sz="4" w:space="0" w:color="auto"/>
            </w:tcBorders>
          </w:tcPr>
          <w:p w14:paraId="339500C5" w14:textId="77777777" w:rsidR="002C1361" w:rsidRPr="00055032" w:rsidRDefault="002C1361" w:rsidP="00B51EA3">
            <w:pPr>
              <w:pStyle w:val="BodyText"/>
              <w:tabs>
                <w:tab w:val="decimal" w:pos="911"/>
              </w:tabs>
              <w:ind w:left="-108" w:right="-169"/>
              <w:rPr>
                <w:rFonts w:ascii="Calibri" w:hAnsi="Calibri" w:cs="Calibri"/>
                <w:b/>
                <w:bCs/>
                <w:sz w:val="22"/>
                <w:szCs w:val="22"/>
              </w:rPr>
            </w:pPr>
          </w:p>
        </w:tc>
        <w:tc>
          <w:tcPr>
            <w:tcW w:w="180" w:type="dxa"/>
          </w:tcPr>
          <w:p w14:paraId="764B5822" w14:textId="77777777" w:rsidR="002C1361" w:rsidRPr="00055032" w:rsidRDefault="002C1361" w:rsidP="00B51EA3">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0" w:type="dxa"/>
            <w:tcBorders>
              <w:top w:val="double" w:sz="4" w:space="0" w:color="auto"/>
            </w:tcBorders>
          </w:tcPr>
          <w:p w14:paraId="438116FF" w14:textId="77777777" w:rsidR="002C1361" w:rsidRPr="00055032" w:rsidRDefault="002C1361" w:rsidP="00B51EA3">
            <w:pPr>
              <w:pStyle w:val="BodyText"/>
              <w:tabs>
                <w:tab w:val="decimal" w:pos="829"/>
              </w:tabs>
              <w:spacing w:line="240" w:lineRule="auto"/>
              <w:ind w:left="-108" w:right="-131"/>
              <w:rPr>
                <w:rFonts w:ascii="Calibri" w:hAnsi="Calibri" w:cs="Calibri"/>
                <w:b/>
                <w:bCs/>
                <w:sz w:val="22"/>
                <w:szCs w:val="22"/>
              </w:rPr>
            </w:pPr>
          </w:p>
        </w:tc>
      </w:tr>
      <w:tr w:rsidR="002C1361" w:rsidRPr="003C4453" w14:paraId="34BB51D3" w14:textId="77777777" w:rsidTr="002C4FCF">
        <w:trPr>
          <w:cantSplit/>
        </w:trPr>
        <w:tc>
          <w:tcPr>
            <w:tcW w:w="3341" w:type="dxa"/>
            <w:vAlign w:val="bottom"/>
          </w:tcPr>
          <w:p w14:paraId="4AFFD4D5" w14:textId="77777777" w:rsidR="002C1361" w:rsidRPr="003C4453" w:rsidRDefault="002C1361" w:rsidP="00B51EA3">
            <w:pPr>
              <w:pStyle w:val="Heading1"/>
              <w:spacing w:line="240" w:lineRule="atLeast"/>
              <w:ind w:left="0" w:right="65"/>
              <w:jc w:val="left"/>
              <w:rPr>
                <w:rFonts w:ascii="Calibri" w:eastAsia="Arial Unicode MS" w:hAnsi="Calibri" w:cs="Calibri"/>
                <w:color w:val="auto"/>
              </w:rPr>
            </w:pPr>
            <w:r w:rsidRPr="003C4453">
              <w:rPr>
                <w:rFonts w:ascii="Calibri" w:eastAsia="Arial Unicode MS" w:hAnsi="Calibri" w:cs="Calibri"/>
                <w:i/>
                <w:iCs/>
              </w:rPr>
              <w:t>Other receivable</w:t>
            </w:r>
            <w:r>
              <w:rPr>
                <w:rFonts w:ascii="Calibri" w:eastAsia="Arial Unicode MS" w:hAnsi="Calibri" w:cs="Calibri"/>
                <w:i/>
                <w:iCs/>
              </w:rPr>
              <w:t>s</w:t>
            </w:r>
            <w:r w:rsidRPr="003C4453">
              <w:rPr>
                <w:rFonts w:ascii="Calibri" w:eastAsia="Arial Unicode MS" w:hAnsi="Calibri" w:cs="Calibri"/>
                <w:i/>
                <w:iCs/>
              </w:rPr>
              <w:t xml:space="preserve"> - related parties</w:t>
            </w:r>
          </w:p>
        </w:tc>
        <w:tc>
          <w:tcPr>
            <w:tcW w:w="1350" w:type="dxa"/>
            <w:vAlign w:val="bottom"/>
          </w:tcPr>
          <w:p w14:paraId="5394D9B4" w14:textId="77777777" w:rsidR="002C1361" w:rsidRPr="004C307F"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tcPr>
          <w:p w14:paraId="10709E91" w14:textId="77777777" w:rsidR="002C1361" w:rsidRPr="004C307F" w:rsidRDefault="002C1361" w:rsidP="00B51EA3">
            <w:pPr>
              <w:tabs>
                <w:tab w:val="decimal" w:pos="956"/>
              </w:tabs>
              <w:spacing w:line="240" w:lineRule="atLeast"/>
              <w:ind w:left="-124" w:right="11"/>
              <w:rPr>
                <w:rFonts w:ascii="Calibri" w:eastAsia="Arial Unicode MS" w:hAnsi="Calibri" w:cs="Calibri"/>
                <w:b/>
                <w:bCs/>
                <w:sz w:val="22"/>
                <w:szCs w:val="22"/>
              </w:rPr>
            </w:pPr>
          </w:p>
        </w:tc>
        <w:tc>
          <w:tcPr>
            <w:tcW w:w="1260" w:type="dxa"/>
            <w:vAlign w:val="bottom"/>
          </w:tcPr>
          <w:p w14:paraId="4B7FE1CA"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405D64E"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440" w:type="dxa"/>
          </w:tcPr>
          <w:p w14:paraId="6EFB3298" w14:textId="77777777" w:rsidR="002C1361" w:rsidRPr="00055032" w:rsidRDefault="002C1361" w:rsidP="00B51EA3">
            <w:pPr>
              <w:pStyle w:val="BodyText"/>
              <w:tabs>
                <w:tab w:val="decimal" w:pos="911"/>
              </w:tabs>
              <w:ind w:left="-108" w:right="-169"/>
              <w:rPr>
                <w:rFonts w:ascii="Calibri" w:hAnsi="Calibri" w:cs="Calibri"/>
                <w:b/>
                <w:bCs/>
                <w:sz w:val="22"/>
                <w:szCs w:val="22"/>
              </w:rPr>
            </w:pPr>
          </w:p>
        </w:tc>
        <w:tc>
          <w:tcPr>
            <w:tcW w:w="180" w:type="dxa"/>
          </w:tcPr>
          <w:p w14:paraId="35D0DD44" w14:textId="77777777" w:rsidR="002C1361" w:rsidRPr="00055032" w:rsidRDefault="002C1361" w:rsidP="00B51EA3">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0" w:type="dxa"/>
          </w:tcPr>
          <w:p w14:paraId="28C550D9" w14:textId="77777777" w:rsidR="002C1361" w:rsidRPr="00055032" w:rsidRDefault="002C1361" w:rsidP="00B51EA3">
            <w:pPr>
              <w:pStyle w:val="BodyText"/>
              <w:tabs>
                <w:tab w:val="decimal" w:pos="829"/>
              </w:tabs>
              <w:spacing w:line="240" w:lineRule="auto"/>
              <w:ind w:left="-108" w:right="-131"/>
              <w:rPr>
                <w:rFonts w:ascii="Calibri" w:hAnsi="Calibri" w:cs="Calibri"/>
                <w:b/>
                <w:bCs/>
                <w:sz w:val="22"/>
                <w:szCs w:val="22"/>
              </w:rPr>
            </w:pPr>
          </w:p>
        </w:tc>
      </w:tr>
      <w:tr w:rsidR="00AE27DC" w:rsidRPr="003C4453" w14:paraId="582EFBA0" w14:textId="77777777" w:rsidTr="002C4FCF">
        <w:trPr>
          <w:cantSplit/>
        </w:trPr>
        <w:tc>
          <w:tcPr>
            <w:tcW w:w="3341" w:type="dxa"/>
            <w:vAlign w:val="bottom"/>
          </w:tcPr>
          <w:p w14:paraId="113EDFF3" w14:textId="77777777" w:rsidR="00AE27DC" w:rsidRPr="003C4453" w:rsidRDefault="00AE27DC" w:rsidP="00AE27DC">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350" w:type="dxa"/>
            <w:vAlign w:val="center"/>
          </w:tcPr>
          <w:p w14:paraId="34222E04" w14:textId="544293AE" w:rsidR="00AE27DC" w:rsidRPr="00A644CF" w:rsidRDefault="00E512BB" w:rsidP="00AE27DC">
            <w:pPr>
              <w:pStyle w:val="BodyText"/>
              <w:tabs>
                <w:tab w:val="decimal" w:pos="816"/>
              </w:tabs>
              <w:ind w:left="-79" w:right="-79"/>
              <w:jc w:val="left"/>
              <w:rPr>
                <w:rFonts w:ascii="Calibri" w:hAnsi="Calibri" w:cs="Calibri"/>
                <w:sz w:val="22"/>
                <w:szCs w:val="22"/>
              </w:rPr>
            </w:pPr>
            <w:r>
              <w:rPr>
                <w:rFonts w:ascii="Calibri" w:hAnsi="Calibri" w:cs="Calibri"/>
                <w:sz w:val="22"/>
                <w:szCs w:val="22"/>
              </w:rPr>
              <w:t>-</w:t>
            </w:r>
          </w:p>
        </w:tc>
        <w:tc>
          <w:tcPr>
            <w:tcW w:w="180" w:type="dxa"/>
            <w:vAlign w:val="center"/>
          </w:tcPr>
          <w:p w14:paraId="1E4C26E6" w14:textId="77777777" w:rsidR="00AE27DC" w:rsidRPr="00A644CF" w:rsidRDefault="00AE27DC" w:rsidP="00AE27DC">
            <w:pPr>
              <w:tabs>
                <w:tab w:val="decimal" w:pos="641"/>
              </w:tabs>
              <w:spacing w:line="240" w:lineRule="atLeast"/>
              <w:ind w:left="-124" w:right="11"/>
              <w:rPr>
                <w:rFonts w:ascii="Calibri" w:hAnsi="Calibri" w:cs="Calibri"/>
                <w:sz w:val="22"/>
                <w:szCs w:val="22"/>
              </w:rPr>
            </w:pPr>
          </w:p>
        </w:tc>
        <w:tc>
          <w:tcPr>
            <w:tcW w:w="1260" w:type="dxa"/>
            <w:vAlign w:val="center"/>
          </w:tcPr>
          <w:p w14:paraId="6A7CF80E" w14:textId="71E6F3B1" w:rsidR="00AE27DC" w:rsidRPr="00A644CF" w:rsidRDefault="00AE27DC" w:rsidP="00AE27DC">
            <w:pPr>
              <w:tabs>
                <w:tab w:val="decimal" w:pos="749"/>
              </w:tabs>
              <w:spacing w:line="240" w:lineRule="atLeast"/>
              <w:ind w:left="-124" w:right="11" w:hanging="169"/>
              <w:rPr>
                <w:rFonts w:ascii="Calibri" w:eastAsia="Arial Unicode MS" w:hAnsi="Calibri" w:cs="Calibri"/>
                <w:sz w:val="22"/>
                <w:szCs w:val="22"/>
              </w:rPr>
            </w:pPr>
            <w:r>
              <w:rPr>
                <w:rFonts w:ascii="Calibri" w:hAnsi="Calibri" w:cs="Calibri"/>
                <w:sz w:val="22"/>
                <w:szCs w:val="22"/>
              </w:rPr>
              <w:t>-</w:t>
            </w:r>
          </w:p>
        </w:tc>
        <w:tc>
          <w:tcPr>
            <w:tcW w:w="180" w:type="dxa"/>
            <w:vAlign w:val="center"/>
          </w:tcPr>
          <w:p w14:paraId="57451B42" w14:textId="77777777" w:rsidR="00AE27DC" w:rsidRPr="00A644CF" w:rsidRDefault="00AE27DC" w:rsidP="00AE27DC">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11339B94" w14:textId="2B229E1A" w:rsidR="00AE27DC" w:rsidRPr="00A644CF" w:rsidRDefault="00737D8B" w:rsidP="00AE27DC">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387,215,794</w:t>
            </w:r>
          </w:p>
        </w:tc>
        <w:tc>
          <w:tcPr>
            <w:tcW w:w="180" w:type="dxa"/>
            <w:vAlign w:val="center"/>
          </w:tcPr>
          <w:p w14:paraId="03E44620" w14:textId="77777777" w:rsidR="00AE27DC" w:rsidRPr="00A644CF" w:rsidRDefault="00AE27DC" w:rsidP="00AE27DC">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6762E66E" w14:textId="7B2B4BE2" w:rsidR="00AE27DC" w:rsidRPr="00A644CF" w:rsidRDefault="00AE27DC" w:rsidP="00AE27DC">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312,822,236</w:t>
            </w:r>
          </w:p>
        </w:tc>
      </w:tr>
      <w:tr w:rsidR="00AE27DC" w:rsidRPr="003C4453" w14:paraId="67E206B1" w14:textId="77777777" w:rsidTr="00E4166B">
        <w:trPr>
          <w:cantSplit/>
        </w:trPr>
        <w:tc>
          <w:tcPr>
            <w:tcW w:w="3341" w:type="dxa"/>
            <w:vAlign w:val="bottom"/>
          </w:tcPr>
          <w:p w14:paraId="1D781805" w14:textId="0504B52D" w:rsidR="00AE27DC" w:rsidRPr="003C4453" w:rsidRDefault="00AE27DC" w:rsidP="00AE27DC">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350" w:type="dxa"/>
            <w:vAlign w:val="center"/>
          </w:tcPr>
          <w:p w14:paraId="233E4B10" w14:textId="5113DCF4" w:rsidR="00AE27DC" w:rsidRPr="00A644CF" w:rsidRDefault="00E512BB" w:rsidP="00AE27DC">
            <w:pPr>
              <w:pStyle w:val="BodyText"/>
              <w:tabs>
                <w:tab w:val="decimal" w:pos="1182"/>
              </w:tabs>
              <w:ind w:left="-79" w:right="-79"/>
              <w:jc w:val="left"/>
              <w:rPr>
                <w:rFonts w:ascii="Calibri" w:hAnsi="Calibri" w:cs="Calibri"/>
                <w:color w:val="auto"/>
                <w:sz w:val="22"/>
                <w:szCs w:val="22"/>
              </w:rPr>
            </w:pPr>
            <w:r>
              <w:rPr>
                <w:rFonts w:ascii="Calibri" w:hAnsi="Calibri" w:cs="Calibri"/>
                <w:color w:val="auto"/>
                <w:sz w:val="22"/>
                <w:szCs w:val="22"/>
              </w:rPr>
              <w:t>9,677,020</w:t>
            </w:r>
          </w:p>
        </w:tc>
        <w:tc>
          <w:tcPr>
            <w:tcW w:w="180" w:type="dxa"/>
            <w:vAlign w:val="center"/>
          </w:tcPr>
          <w:p w14:paraId="27D27716" w14:textId="77777777" w:rsidR="00AE27DC" w:rsidRPr="00A644CF" w:rsidRDefault="00AE27DC" w:rsidP="00AE27DC">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502F4B67" w14:textId="13EA964D" w:rsidR="00AE27DC" w:rsidRPr="00A644CF" w:rsidRDefault="00AE27DC" w:rsidP="00AE27DC">
            <w:pPr>
              <w:tabs>
                <w:tab w:val="decimal" w:pos="1081"/>
              </w:tabs>
              <w:spacing w:line="240" w:lineRule="atLeast"/>
              <w:ind w:left="-124" w:right="11" w:hanging="169"/>
              <w:rPr>
                <w:rFonts w:ascii="Calibri" w:eastAsia="Arial Unicode MS" w:hAnsi="Calibri" w:cs="Calibri"/>
                <w:sz w:val="22"/>
                <w:szCs w:val="22"/>
              </w:rPr>
            </w:pPr>
            <w:r>
              <w:rPr>
                <w:rFonts w:ascii="Calibri" w:hAnsi="Calibri" w:cs="Calibri"/>
                <w:sz w:val="22"/>
                <w:szCs w:val="22"/>
              </w:rPr>
              <w:t>2,015,820</w:t>
            </w:r>
          </w:p>
        </w:tc>
        <w:tc>
          <w:tcPr>
            <w:tcW w:w="180" w:type="dxa"/>
            <w:vAlign w:val="center"/>
          </w:tcPr>
          <w:p w14:paraId="416C820A" w14:textId="77777777" w:rsidR="00AE27DC" w:rsidRPr="00A644CF" w:rsidRDefault="00AE27DC" w:rsidP="00AE27DC">
            <w:pPr>
              <w:pStyle w:val="BodyText"/>
              <w:tabs>
                <w:tab w:val="decimal" w:pos="893"/>
              </w:tabs>
              <w:ind w:left="-79" w:right="-79"/>
              <w:jc w:val="center"/>
              <w:rPr>
                <w:rFonts w:ascii="Calibri" w:eastAsia="Arial Unicode MS" w:hAnsi="Calibri" w:cs="Calibri"/>
                <w:color w:val="auto"/>
                <w:sz w:val="22"/>
                <w:szCs w:val="22"/>
              </w:rPr>
            </w:pPr>
          </w:p>
        </w:tc>
        <w:tc>
          <w:tcPr>
            <w:tcW w:w="1440" w:type="dxa"/>
            <w:vAlign w:val="center"/>
          </w:tcPr>
          <w:p w14:paraId="7AC58861" w14:textId="4B1F5EAB" w:rsidR="00AE27DC" w:rsidRPr="00A644CF" w:rsidRDefault="00737D8B" w:rsidP="00AE27DC">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9,677,020</w:t>
            </w:r>
          </w:p>
        </w:tc>
        <w:tc>
          <w:tcPr>
            <w:tcW w:w="180" w:type="dxa"/>
            <w:vAlign w:val="center"/>
          </w:tcPr>
          <w:p w14:paraId="070DEDC6" w14:textId="77777777" w:rsidR="00AE27DC" w:rsidRPr="00A644CF" w:rsidRDefault="00AE27DC" w:rsidP="00AE27DC">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3C677436" w14:textId="0F9594EA" w:rsidR="00AE27DC" w:rsidRPr="00A644CF" w:rsidRDefault="00AE27DC" w:rsidP="00AE27DC">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2,015,820</w:t>
            </w:r>
          </w:p>
        </w:tc>
      </w:tr>
      <w:tr w:rsidR="00E512BB" w:rsidRPr="003C4453" w14:paraId="480E66EC" w14:textId="77777777" w:rsidTr="00E4166B">
        <w:trPr>
          <w:cantSplit/>
        </w:trPr>
        <w:tc>
          <w:tcPr>
            <w:tcW w:w="3341" w:type="dxa"/>
            <w:vAlign w:val="bottom"/>
          </w:tcPr>
          <w:p w14:paraId="62455830" w14:textId="7A2B3199" w:rsidR="00E512BB" w:rsidRDefault="00E512BB" w:rsidP="00E512BB">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Managements</w:t>
            </w:r>
          </w:p>
        </w:tc>
        <w:tc>
          <w:tcPr>
            <w:tcW w:w="1350" w:type="dxa"/>
            <w:vAlign w:val="center"/>
          </w:tcPr>
          <w:p w14:paraId="19550680" w14:textId="4091D7B5" w:rsidR="00E512BB" w:rsidRDefault="00E512BB" w:rsidP="00E512BB">
            <w:pPr>
              <w:pStyle w:val="BodyText"/>
              <w:tabs>
                <w:tab w:val="decimal" w:pos="1182"/>
              </w:tabs>
              <w:ind w:left="-79" w:right="-79"/>
              <w:jc w:val="left"/>
              <w:rPr>
                <w:rFonts w:ascii="Calibri" w:hAnsi="Calibri" w:cs="Calibri"/>
                <w:color w:val="auto"/>
                <w:sz w:val="22"/>
                <w:szCs w:val="22"/>
              </w:rPr>
            </w:pPr>
            <w:r>
              <w:rPr>
                <w:rFonts w:ascii="Calibri" w:hAnsi="Calibri" w:cs="Calibri"/>
                <w:color w:val="auto"/>
                <w:sz w:val="22"/>
                <w:szCs w:val="22"/>
              </w:rPr>
              <w:t>59,700</w:t>
            </w:r>
          </w:p>
        </w:tc>
        <w:tc>
          <w:tcPr>
            <w:tcW w:w="180" w:type="dxa"/>
            <w:vAlign w:val="center"/>
          </w:tcPr>
          <w:p w14:paraId="6DE726E7" w14:textId="77777777" w:rsidR="00E512BB" w:rsidRPr="00A644CF" w:rsidRDefault="00E512BB" w:rsidP="00E512BB">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57CC53EB" w14:textId="36049483" w:rsidR="00E512BB" w:rsidRDefault="00E512BB" w:rsidP="00E512BB">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54BC3CB4" w14:textId="77777777" w:rsidR="00E512BB" w:rsidRPr="00A644CF" w:rsidRDefault="00E512BB" w:rsidP="00E512BB">
            <w:pPr>
              <w:pStyle w:val="BodyText"/>
              <w:tabs>
                <w:tab w:val="decimal" w:pos="893"/>
              </w:tabs>
              <w:ind w:left="-79" w:right="-79"/>
              <w:jc w:val="center"/>
              <w:rPr>
                <w:rFonts w:ascii="Calibri" w:eastAsia="Arial Unicode MS" w:hAnsi="Calibri" w:cs="Calibri"/>
                <w:color w:val="auto"/>
                <w:sz w:val="22"/>
                <w:szCs w:val="22"/>
              </w:rPr>
            </w:pPr>
          </w:p>
        </w:tc>
        <w:tc>
          <w:tcPr>
            <w:tcW w:w="1440" w:type="dxa"/>
            <w:vAlign w:val="center"/>
          </w:tcPr>
          <w:p w14:paraId="5471B987" w14:textId="32F2FB0D" w:rsidR="00E512BB" w:rsidRDefault="00E512BB" w:rsidP="00E512BB">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59,700</w:t>
            </w:r>
          </w:p>
        </w:tc>
        <w:tc>
          <w:tcPr>
            <w:tcW w:w="180" w:type="dxa"/>
            <w:vAlign w:val="center"/>
          </w:tcPr>
          <w:p w14:paraId="29E75EB7" w14:textId="77777777" w:rsidR="00E512BB" w:rsidRPr="00A644CF" w:rsidRDefault="00E512BB" w:rsidP="00E512BB">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2C2950D3" w14:textId="5579F2FE" w:rsidR="00E512BB" w:rsidRDefault="00E512BB" w:rsidP="00E512BB">
            <w:pPr>
              <w:tabs>
                <w:tab w:val="decimal" w:pos="99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E512BB" w:rsidRPr="003C4453" w14:paraId="48B0A89D" w14:textId="77777777">
        <w:trPr>
          <w:cantSplit/>
        </w:trPr>
        <w:tc>
          <w:tcPr>
            <w:tcW w:w="3341" w:type="dxa"/>
            <w:shd w:val="clear" w:color="auto" w:fill="auto"/>
            <w:vAlign w:val="bottom"/>
          </w:tcPr>
          <w:p w14:paraId="6527B4A7" w14:textId="77777777" w:rsidR="00E512BB" w:rsidRDefault="00E512BB" w:rsidP="00E512BB">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Accrued i</w:t>
            </w:r>
            <w:r w:rsidRPr="00C54B36">
              <w:rPr>
                <w:rFonts w:ascii="Calibri" w:eastAsia="Arial Unicode MS" w:hAnsi="Calibri" w:cs="Calibri"/>
                <w:b w:val="0"/>
                <w:bCs w:val="0"/>
                <w:color w:val="auto"/>
              </w:rPr>
              <w:t>nterest receivables</w:t>
            </w:r>
            <w:r>
              <w:rPr>
                <w:rFonts w:ascii="Calibri" w:eastAsia="Arial Unicode MS" w:hAnsi="Calibri" w:cs="Calibri"/>
                <w:b w:val="0"/>
                <w:bCs w:val="0"/>
                <w:color w:val="auto"/>
              </w:rPr>
              <w:t xml:space="preserve"> - </w:t>
            </w:r>
          </w:p>
          <w:p w14:paraId="3F4A4A47" w14:textId="77777777" w:rsidR="00E512BB" w:rsidRPr="003C4453" w:rsidRDefault="00E512BB" w:rsidP="00E512BB">
            <w:pPr>
              <w:pStyle w:val="Heading1"/>
              <w:spacing w:line="240" w:lineRule="atLeast"/>
              <w:ind w:left="282" w:right="65"/>
              <w:jc w:val="left"/>
              <w:rPr>
                <w:rFonts w:ascii="Calibri" w:eastAsia="Arial Unicode MS" w:hAnsi="Calibri" w:cs="Calibri"/>
                <w:b w:val="0"/>
                <w:bCs w:val="0"/>
                <w:color w:val="auto"/>
              </w:rPr>
            </w:pPr>
            <w:r>
              <w:rPr>
                <w:rFonts w:ascii="Calibri" w:eastAsia="Arial Unicode MS" w:hAnsi="Calibri" w:cs="Cordia New"/>
                <w:b w:val="0"/>
                <w:bCs w:val="0"/>
                <w:color w:val="auto"/>
              </w:rPr>
              <w:t>s</w:t>
            </w:r>
            <w:r w:rsidRPr="00094125">
              <w:rPr>
                <w:rFonts w:ascii="Calibri" w:eastAsia="Arial Unicode MS" w:hAnsi="Calibri" w:cs="Cordia New"/>
                <w:b w:val="0"/>
                <w:bCs w:val="0"/>
                <w:color w:val="auto"/>
              </w:rPr>
              <w:t>ubsidiaries</w:t>
            </w:r>
          </w:p>
        </w:tc>
        <w:tc>
          <w:tcPr>
            <w:tcW w:w="1350" w:type="dxa"/>
            <w:vAlign w:val="bottom"/>
          </w:tcPr>
          <w:p w14:paraId="201056F1" w14:textId="360D18A4" w:rsidR="00E512BB" w:rsidRPr="00A644CF" w:rsidRDefault="00E512BB" w:rsidP="00E512BB">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bottom"/>
          </w:tcPr>
          <w:p w14:paraId="2DE42A87" w14:textId="77777777" w:rsidR="00E512BB" w:rsidRPr="00A644CF" w:rsidRDefault="00E512BB" w:rsidP="00E512BB">
            <w:pPr>
              <w:tabs>
                <w:tab w:val="decimal" w:pos="641"/>
              </w:tabs>
              <w:spacing w:line="240" w:lineRule="atLeast"/>
              <w:ind w:left="-124" w:right="11"/>
              <w:rPr>
                <w:rFonts w:ascii="Calibri" w:eastAsia="Arial Unicode MS" w:hAnsi="Calibri" w:cs="Calibri"/>
                <w:sz w:val="22"/>
                <w:szCs w:val="22"/>
              </w:rPr>
            </w:pPr>
          </w:p>
        </w:tc>
        <w:tc>
          <w:tcPr>
            <w:tcW w:w="1260" w:type="dxa"/>
            <w:vAlign w:val="bottom"/>
          </w:tcPr>
          <w:p w14:paraId="254041C1" w14:textId="4C68FF9C" w:rsidR="00E512BB" w:rsidRPr="00A644CF" w:rsidRDefault="00E512BB" w:rsidP="00E512BB">
            <w:pPr>
              <w:tabs>
                <w:tab w:val="decimal" w:pos="749"/>
              </w:tabs>
              <w:spacing w:line="240" w:lineRule="atLeast"/>
              <w:ind w:left="-124" w:right="11" w:hanging="169"/>
              <w:rPr>
                <w:rFonts w:ascii="Calibri" w:eastAsia="Arial Unicode MS" w:hAnsi="Calibri" w:cs="Calibri"/>
                <w:sz w:val="22"/>
                <w:szCs w:val="22"/>
              </w:rPr>
            </w:pPr>
            <w:r>
              <w:rPr>
                <w:rFonts w:ascii="Calibri" w:hAnsi="Calibri" w:cs="Calibri"/>
                <w:sz w:val="22"/>
                <w:szCs w:val="22"/>
              </w:rPr>
              <w:t>-</w:t>
            </w:r>
          </w:p>
        </w:tc>
        <w:tc>
          <w:tcPr>
            <w:tcW w:w="180" w:type="dxa"/>
            <w:vAlign w:val="bottom"/>
          </w:tcPr>
          <w:p w14:paraId="2D27523F" w14:textId="77777777" w:rsidR="00E512BB" w:rsidRPr="00A644CF" w:rsidRDefault="00E512BB" w:rsidP="00E512BB">
            <w:pPr>
              <w:pStyle w:val="BodyText"/>
              <w:tabs>
                <w:tab w:val="decimal" w:pos="893"/>
              </w:tabs>
              <w:ind w:left="-79" w:right="-79"/>
              <w:jc w:val="left"/>
              <w:rPr>
                <w:rFonts w:ascii="Calibri" w:eastAsia="Arial Unicode MS" w:hAnsi="Calibri" w:cs="Calibri"/>
                <w:color w:val="auto"/>
                <w:sz w:val="22"/>
                <w:szCs w:val="22"/>
              </w:rPr>
            </w:pPr>
          </w:p>
        </w:tc>
        <w:tc>
          <w:tcPr>
            <w:tcW w:w="1440" w:type="dxa"/>
            <w:vAlign w:val="center"/>
          </w:tcPr>
          <w:p w14:paraId="64B67D66" w14:textId="77777777" w:rsidR="008F28CE" w:rsidRDefault="008F28CE" w:rsidP="00E512BB">
            <w:pPr>
              <w:tabs>
                <w:tab w:val="decimal" w:pos="1261"/>
              </w:tabs>
              <w:spacing w:line="240" w:lineRule="atLeast"/>
              <w:ind w:left="-124" w:right="11" w:hanging="169"/>
              <w:rPr>
                <w:rFonts w:ascii="Calibri" w:eastAsia="Arial Unicode MS" w:hAnsi="Calibri" w:cs="Calibri"/>
                <w:sz w:val="22"/>
                <w:szCs w:val="22"/>
              </w:rPr>
            </w:pPr>
          </w:p>
          <w:p w14:paraId="588AF927" w14:textId="42C04226" w:rsidR="00E512BB" w:rsidRPr="00A644CF" w:rsidRDefault="00E512BB" w:rsidP="00E512BB">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814,926,080</w:t>
            </w:r>
          </w:p>
        </w:tc>
        <w:tc>
          <w:tcPr>
            <w:tcW w:w="180" w:type="dxa"/>
            <w:vAlign w:val="bottom"/>
          </w:tcPr>
          <w:p w14:paraId="668524D5" w14:textId="77777777" w:rsidR="00E512BB" w:rsidRPr="00A644CF" w:rsidRDefault="00E512BB" w:rsidP="00E512BB">
            <w:pPr>
              <w:tabs>
                <w:tab w:val="decimal" w:pos="641"/>
              </w:tabs>
              <w:spacing w:line="240" w:lineRule="atLeast"/>
              <w:ind w:left="-124" w:right="11"/>
              <w:rPr>
                <w:rFonts w:ascii="Calibri" w:eastAsia="Arial Unicode MS" w:hAnsi="Calibri" w:cs="Calibri"/>
                <w:sz w:val="22"/>
                <w:szCs w:val="22"/>
              </w:rPr>
            </w:pPr>
          </w:p>
        </w:tc>
        <w:tc>
          <w:tcPr>
            <w:tcW w:w="1530" w:type="dxa"/>
            <w:vAlign w:val="bottom"/>
          </w:tcPr>
          <w:p w14:paraId="1CE2ED27" w14:textId="2B32589B" w:rsidR="00E512BB" w:rsidRPr="00A644CF" w:rsidRDefault="00E512BB" w:rsidP="00E512BB">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576,942,830</w:t>
            </w:r>
          </w:p>
        </w:tc>
      </w:tr>
      <w:tr w:rsidR="00AE27DC" w:rsidRPr="003C4453" w14:paraId="3BC7806E" w14:textId="77777777" w:rsidTr="00E4166B">
        <w:trPr>
          <w:cantSplit/>
        </w:trPr>
        <w:tc>
          <w:tcPr>
            <w:tcW w:w="3341" w:type="dxa"/>
            <w:shd w:val="clear" w:color="auto" w:fill="auto"/>
            <w:vAlign w:val="bottom"/>
          </w:tcPr>
          <w:p w14:paraId="5B11BBE5" w14:textId="77777777" w:rsidR="00AE27DC" w:rsidRDefault="00AE27DC" w:rsidP="00AE27DC">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Accrued i</w:t>
            </w:r>
            <w:r w:rsidRPr="00C54B36">
              <w:rPr>
                <w:rFonts w:ascii="Calibri" w:eastAsia="Arial Unicode MS" w:hAnsi="Calibri" w:cs="Calibri"/>
                <w:b w:val="0"/>
                <w:bCs w:val="0"/>
                <w:color w:val="auto"/>
              </w:rPr>
              <w:t>nterest receivables</w:t>
            </w:r>
            <w:r>
              <w:rPr>
                <w:rFonts w:ascii="Calibri" w:eastAsia="Arial Unicode MS" w:hAnsi="Calibri" w:cs="Calibri"/>
                <w:b w:val="0"/>
                <w:bCs w:val="0"/>
                <w:color w:val="auto"/>
              </w:rPr>
              <w:t xml:space="preserve"> - </w:t>
            </w:r>
          </w:p>
          <w:p w14:paraId="7A9894CC" w14:textId="5A5197A9" w:rsidR="00AE27DC" w:rsidRDefault="00AE27DC" w:rsidP="00AE27DC">
            <w:pPr>
              <w:pStyle w:val="Heading1"/>
              <w:spacing w:line="240" w:lineRule="atLeast"/>
              <w:ind w:left="287" w:right="65" w:firstLine="15"/>
              <w:jc w:val="left"/>
              <w:rPr>
                <w:rFonts w:ascii="Calibri" w:eastAsia="Arial Unicode MS" w:hAnsi="Calibri" w:cs="Calibri"/>
                <w:b w:val="0"/>
                <w:bCs w:val="0"/>
                <w:color w:val="auto"/>
              </w:rPr>
            </w:pPr>
            <w:r>
              <w:rPr>
                <w:rFonts w:ascii="Calibri" w:eastAsia="Arial Unicode MS" w:hAnsi="Calibri" w:cs="Cordia New"/>
                <w:b w:val="0"/>
                <w:bCs w:val="0"/>
                <w:color w:val="auto"/>
              </w:rPr>
              <w:t>Joint venture</w:t>
            </w:r>
          </w:p>
        </w:tc>
        <w:tc>
          <w:tcPr>
            <w:tcW w:w="1350" w:type="dxa"/>
            <w:tcBorders>
              <w:bottom w:val="single" w:sz="4" w:space="0" w:color="auto"/>
            </w:tcBorders>
            <w:vAlign w:val="bottom"/>
          </w:tcPr>
          <w:p w14:paraId="4A914B72" w14:textId="13A0C492" w:rsidR="00AE27DC" w:rsidRPr="00A644CF" w:rsidRDefault="00E512BB" w:rsidP="00AE27DC">
            <w:pPr>
              <w:pStyle w:val="BodyText"/>
              <w:tabs>
                <w:tab w:val="decimal" w:pos="1182"/>
              </w:tabs>
              <w:ind w:left="-79" w:right="-79"/>
              <w:jc w:val="left"/>
              <w:rPr>
                <w:rFonts w:ascii="Calibri" w:hAnsi="Calibri" w:cs="Calibri"/>
                <w:color w:val="auto"/>
                <w:sz w:val="22"/>
                <w:szCs w:val="22"/>
              </w:rPr>
            </w:pPr>
            <w:r>
              <w:rPr>
                <w:rFonts w:ascii="Calibri" w:hAnsi="Calibri" w:cs="Calibri"/>
                <w:color w:val="auto"/>
                <w:sz w:val="22"/>
                <w:szCs w:val="22"/>
              </w:rPr>
              <w:t>2,468,110</w:t>
            </w:r>
          </w:p>
        </w:tc>
        <w:tc>
          <w:tcPr>
            <w:tcW w:w="180" w:type="dxa"/>
            <w:vAlign w:val="bottom"/>
          </w:tcPr>
          <w:p w14:paraId="43083FA3" w14:textId="77777777" w:rsidR="00AE27DC" w:rsidRPr="00A644CF" w:rsidRDefault="00AE27DC" w:rsidP="00AE27DC">
            <w:pPr>
              <w:tabs>
                <w:tab w:val="decimal" w:pos="641"/>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bottom"/>
          </w:tcPr>
          <w:p w14:paraId="2E7E2748" w14:textId="1BC99A11" w:rsidR="00AE27DC" w:rsidRDefault="00AE27DC" w:rsidP="00361021">
            <w:pPr>
              <w:tabs>
                <w:tab w:val="decimal" w:pos="1081"/>
              </w:tabs>
              <w:spacing w:line="240" w:lineRule="atLeast"/>
              <w:ind w:left="-124" w:right="11" w:hanging="169"/>
              <w:rPr>
                <w:rFonts w:ascii="Calibri" w:eastAsia="Arial Unicode MS" w:hAnsi="Calibri" w:cs="Calibri"/>
                <w:sz w:val="22"/>
                <w:szCs w:val="22"/>
              </w:rPr>
            </w:pPr>
            <w:r>
              <w:rPr>
                <w:rFonts w:ascii="Calibri" w:hAnsi="Calibri" w:cs="Calibri"/>
                <w:sz w:val="22"/>
                <w:szCs w:val="22"/>
              </w:rPr>
              <w:t>180,548</w:t>
            </w:r>
          </w:p>
        </w:tc>
        <w:tc>
          <w:tcPr>
            <w:tcW w:w="180" w:type="dxa"/>
            <w:vAlign w:val="bottom"/>
          </w:tcPr>
          <w:p w14:paraId="38B5D18B" w14:textId="77777777" w:rsidR="00AE27DC" w:rsidRPr="00A644CF" w:rsidRDefault="00AE27DC" w:rsidP="00AE27DC">
            <w:pPr>
              <w:pStyle w:val="BodyText"/>
              <w:tabs>
                <w:tab w:val="decimal" w:pos="893"/>
              </w:tabs>
              <w:ind w:left="-79" w:right="-79"/>
              <w:jc w:val="left"/>
              <w:rPr>
                <w:rFonts w:ascii="Calibri" w:eastAsia="Arial Unicode MS" w:hAnsi="Calibri" w:cs="Calibri"/>
                <w:color w:val="auto"/>
                <w:sz w:val="22"/>
                <w:szCs w:val="22"/>
              </w:rPr>
            </w:pPr>
          </w:p>
        </w:tc>
        <w:tc>
          <w:tcPr>
            <w:tcW w:w="1440" w:type="dxa"/>
            <w:tcBorders>
              <w:bottom w:val="single" w:sz="4" w:space="0" w:color="auto"/>
            </w:tcBorders>
            <w:vAlign w:val="bottom"/>
          </w:tcPr>
          <w:p w14:paraId="323499EA" w14:textId="62392A92" w:rsidR="00AE27DC" w:rsidRDefault="00E512BB" w:rsidP="00AE27DC">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2,468,110</w:t>
            </w:r>
          </w:p>
        </w:tc>
        <w:tc>
          <w:tcPr>
            <w:tcW w:w="180" w:type="dxa"/>
            <w:vAlign w:val="bottom"/>
          </w:tcPr>
          <w:p w14:paraId="27016660" w14:textId="77777777" w:rsidR="00AE27DC" w:rsidRPr="00A644CF" w:rsidRDefault="00AE27DC" w:rsidP="00AE27DC">
            <w:pPr>
              <w:tabs>
                <w:tab w:val="decimal" w:pos="641"/>
              </w:tabs>
              <w:spacing w:line="240" w:lineRule="atLeast"/>
              <w:ind w:left="-124" w:right="11"/>
              <w:rPr>
                <w:rFonts w:ascii="Calibri" w:eastAsia="Arial Unicode MS" w:hAnsi="Calibri" w:cs="Calibri"/>
                <w:sz w:val="22"/>
                <w:szCs w:val="22"/>
              </w:rPr>
            </w:pPr>
          </w:p>
        </w:tc>
        <w:tc>
          <w:tcPr>
            <w:tcW w:w="1530" w:type="dxa"/>
            <w:tcBorders>
              <w:bottom w:val="single" w:sz="4" w:space="0" w:color="auto"/>
            </w:tcBorders>
            <w:vAlign w:val="bottom"/>
          </w:tcPr>
          <w:p w14:paraId="7BC12579" w14:textId="0D773892" w:rsidR="00AE27DC" w:rsidRDefault="00AE27DC" w:rsidP="00361021">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180,548</w:t>
            </w:r>
          </w:p>
        </w:tc>
      </w:tr>
      <w:tr w:rsidR="00AE27DC" w:rsidRPr="003C4453" w14:paraId="46790670" w14:textId="77777777" w:rsidTr="002C4FCF">
        <w:trPr>
          <w:cantSplit/>
        </w:trPr>
        <w:tc>
          <w:tcPr>
            <w:tcW w:w="3341" w:type="dxa"/>
            <w:vAlign w:val="bottom"/>
          </w:tcPr>
          <w:p w14:paraId="3C4178C2" w14:textId="77777777" w:rsidR="00AE27DC" w:rsidRPr="003C4453" w:rsidRDefault="00AE27DC" w:rsidP="00AE27DC">
            <w:pPr>
              <w:pStyle w:val="Heading1"/>
              <w:spacing w:line="240" w:lineRule="atLeast"/>
              <w:ind w:left="0" w:right="65"/>
              <w:jc w:val="left"/>
              <w:rPr>
                <w:rFonts w:ascii="Calibri" w:hAnsi="Calibri" w:cs="Calibri"/>
              </w:rPr>
            </w:pPr>
            <w:r w:rsidRPr="003C4453">
              <w:rPr>
                <w:rFonts w:ascii="Calibri" w:eastAsia="Arial Unicode MS" w:hAnsi="Calibri" w:cs="Calibri"/>
                <w:color w:val="auto"/>
              </w:rPr>
              <w:t>Total</w:t>
            </w:r>
          </w:p>
        </w:tc>
        <w:tc>
          <w:tcPr>
            <w:tcW w:w="1350" w:type="dxa"/>
            <w:tcBorders>
              <w:top w:val="single" w:sz="4" w:space="0" w:color="auto"/>
              <w:bottom w:val="double" w:sz="4" w:space="0" w:color="auto"/>
            </w:tcBorders>
            <w:vAlign w:val="center"/>
          </w:tcPr>
          <w:p w14:paraId="36C28FA1" w14:textId="17D12415" w:rsidR="00AE27DC" w:rsidRPr="00F4232C" w:rsidRDefault="00E512BB" w:rsidP="00AE27DC">
            <w:pPr>
              <w:tabs>
                <w:tab w:val="decimal" w:pos="1177"/>
              </w:tabs>
              <w:spacing w:line="240" w:lineRule="atLeast"/>
              <w:ind w:left="-124" w:right="11"/>
              <w:rPr>
                <w:rFonts w:ascii="Calibri" w:eastAsia="Arial Unicode MS" w:hAnsi="Calibri" w:cstheme="minorBidi"/>
                <w:b/>
                <w:bCs/>
                <w:sz w:val="22"/>
                <w:szCs w:val="22"/>
                <w:cs/>
              </w:rPr>
            </w:pPr>
            <w:r>
              <w:rPr>
                <w:rFonts w:ascii="Calibri" w:eastAsia="Arial Unicode MS" w:hAnsi="Calibri" w:cs="Calibri"/>
                <w:b/>
                <w:bCs/>
                <w:sz w:val="22"/>
                <w:szCs w:val="22"/>
              </w:rPr>
              <w:t>12,204,830</w:t>
            </w:r>
          </w:p>
        </w:tc>
        <w:tc>
          <w:tcPr>
            <w:tcW w:w="180" w:type="dxa"/>
            <w:vAlign w:val="center"/>
          </w:tcPr>
          <w:p w14:paraId="610CF591" w14:textId="77777777" w:rsidR="00AE27DC" w:rsidRPr="007B1E7C" w:rsidRDefault="00AE27DC" w:rsidP="00AE27DC">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4935B2F6" w14:textId="41F71A7A" w:rsidR="00AE27DC" w:rsidRPr="007B1E7C" w:rsidRDefault="00AE27DC" w:rsidP="00361021">
            <w:pPr>
              <w:pStyle w:val="BodyText"/>
              <w:tabs>
                <w:tab w:val="decimal" w:pos="996"/>
              </w:tabs>
              <w:ind w:left="-79" w:right="-79"/>
              <w:jc w:val="center"/>
              <w:rPr>
                <w:rFonts w:ascii="Calibri" w:hAnsi="Calibri" w:cs="Calibri"/>
                <w:b/>
                <w:bCs/>
                <w:color w:val="auto"/>
                <w:sz w:val="22"/>
                <w:szCs w:val="22"/>
              </w:rPr>
            </w:pPr>
            <w:r>
              <w:rPr>
                <w:rFonts w:ascii="Calibri" w:eastAsia="Arial Unicode MS" w:hAnsi="Calibri" w:cs="Calibri"/>
                <w:b/>
                <w:bCs/>
                <w:sz w:val="22"/>
                <w:szCs w:val="22"/>
              </w:rPr>
              <w:t>2,196,368</w:t>
            </w:r>
          </w:p>
        </w:tc>
        <w:tc>
          <w:tcPr>
            <w:tcW w:w="180" w:type="dxa"/>
            <w:vAlign w:val="center"/>
          </w:tcPr>
          <w:p w14:paraId="2C1F67CD" w14:textId="77777777" w:rsidR="00AE27DC" w:rsidRPr="007B1E7C" w:rsidRDefault="00AE27DC" w:rsidP="00AE27DC">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center"/>
          </w:tcPr>
          <w:p w14:paraId="4BDDF48B" w14:textId="31EB22F5" w:rsidR="00AE27DC" w:rsidRPr="005A71DF" w:rsidRDefault="00E512BB" w:rsidP="00E512BB">
            <w:pPr>
              <w:tabs>
                <w:tab w:val="decimal" w:pos="1261"/>
              </w:tabs>
              <w:spacing w:line="240" w:lineRule="atLeast"/>
              <w:ind w:left="-84" w:right="11"/>
              <w:rPr>
                <w:rFonts w:ascii="Calibri" w:eastAsia="Arial Unicode MS" w:hAnsi="Calibri" w:cstheme="minorBidi"/>
                <w:b/>
                <w:bCs/>
                <w:sz w:val="22"/>
                <w:szCs w:val="22"/>
                <w:cs/>
              </w:rPr>
            </w:pPr>
            <w:r>
              <w:rPr>
                <w:rFonts w:ascii="Calibri" w:eastAsia="Arial Unicode MS" w:hAnsi="Calibri" w:cstheme="minorBidi"/>
                <w:b/>
                <w:bCs/>
                <w:sz w:val="22"/>
                <w:szCs w:val="22"/>
              </w:rPr>
              <w:t>1,214,346,704</w:t>
            </w:r>
          </w:p>
        </w:tc>
        <w:tc>
          <w:tcPr>
            <w:tcW w:w="180" w:type="dxa"/>
            <w:vAlign w:val="center"/>
          </w:tcPr>
          <w:p w14:paraId="1CFB66DE" w14:textId="77777777" w:rsidR="00AE27DC" w:rsidRPr="007B1E7C" w:rsidRDefault="00AE27DC" w:rsidP="00AE27DC">
            <w:pPr>
              <w:tabs>
                <w:tab w:val="decimal" w:pos="641"/>
              </w:tabs>
              <w:spacing w:line="240" w:lineRule="atLeast"/>
              <w:ind w:left="-124" w:right="11"/>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73A61B7A" w14:textId="769E6101" w:rsidR="00AE27DC" w:rsidRPr="00163EEF" w:rsidRDefault="00AE27DC" w:rsidP="00AE27DC">
            <w:pPr>
              <w:tabs>
                <w:tab w:val="decimal" w:pos="1356"/>
              </w:tabs>
              <w:spacing w:line="240" w:lineRule="atLeast"/>
              <w:ind w:left="-124" w:right="11" w:hanging="169"/>
              <w:rPr>
                <w:rFonts w:ascii="Calibri" w:eastAsia="Arial Unicode MS" w:hAnsi="Calibri" w:cs="Calibri"/>
                <w:b/>
                <w:bCs/>
                <w:sz w:val="22"/>
                <w:szCs w:val="22"/>
                <w:cs/>
              </w:rPr>
            </w:pPr>
            <w:r>
              <w:rPr>
                <w:rFonts w:ascii="Calibri" w:eastAsia="Arial Unicode MS" w:hAnsi="Calibri" w:cstheme="minorBidi"/>
                <w:b/>
                <w:bCs/>
                <w:sz w:val="22"/>
                <w:szCs w:val="22"/>
              </w:rPr>
              <w:t>891,961,434</w:t>
            </w:r>
          </w:p>
        </w:tc>
      </w:tr>
      <w:tr w:rsidR="002C1361" w:rsidRPr="003C4453" w14:paraId="7AAC5CE0" w14:textId="77777777" w:rsidTr="002C4FCF">
        <w:trPr>
          <w:cantSplit/>
        </w:trPr>
        <w:tc>
          <w:tcPr>
            <w:tcW w:w="3341" w:type="dxa"/>
          </w:tcPr>
          <w:p w14:paraId="2BF8DEEA" w14:textId="77777777" w:rsidR="002C1361" w:rsidRPr="003C4453" w:rsidRDefault="002C1361" w:rsidP="00B51EA3">
            <w:pPr>
              <w:spacing w:line="240" w:lineRule="atLeast"/>
              <w:rPr>
                <w:rFonts w:ascii="Calibri" w:hAnsi="Calibri" w:cs="Calibri"/>
                <w:b/>
                <w:bCs/>
                <w:i/>
                <w:iCs/>
                <w:sz w:val="22"/>
                <w:szCs w:val="22"/>
              </w:rPr>
            </w:pPr>
          </w:p>
        </w:tc>
        <w:tc>
          <w:tcPr>
            <w:tcW w:w="6120" w:type="dxa"/>
            <w:gridSpan w:val="7"/>
          </w:tcPr>
          <w:p w14:paraId="058C83E3" w14:textId="77777777" w:rsidR="002C1361" w:rsidRPr="004C307F" w:rsidRDefault="002C1361" w:rsidP="00B51EA3">
            <w:pPr>
              <w:pStyle w:val="acctfourfigures"/>
              <w:spacing w:line="240" w:lineRule="atLeast"/>
              <w:jc w:val="center"/>
              <w:rPr>
                <w:rFonts w:ascii="Calibri" w:hAnsi="Calibri" w:cs="Calibri"/>
                <w:i/>
                <w:iCs/>
                <w:szCs w:val="22"/>
              </w:rPr>
            </w:pPr>
          </w:p>
        </w:tc>
      </w:tr>
      <w:tr w:rsidR="002C1361" w:rsidRPr="003C4453" w14:paraId="1B4C5406" w14:textId="77777777" w:rsidTr="002C4FCF">
        <w:trPr>
          <w:cantSplit/>
        </w:trPr>
        <w:tc>
          <w:tcPr>
            <w:tcW w:w="3341" w:type="dxa"/>
            <w:vAlign w:val="bottom"/>
          </w:tcPr>
          <w:p w14:paraId="4173ED2B" w14:textId="77777777" w:rsidR="002C1361" w:rsidRPr="003C4453" w:rsidRDefault="002C1361" w:rsidP="00B51EA3">
            <w:pPr>
              <w:spacing w:line="240" w:lineRule="atLeast"/>
              <w:ind w:right="65"/>
              <w:rPr>
                <w:rFonts w:ascii="Calibri" w:eastAsia="Arial Unicode MS" w:hAnsi="Calibri" w:cs="Calibri"/>
                <w:b/>
                <w:bCs/>
                <w:i/>
                <w:iCs/>
                <w:sz w:val="22"/>
                <w:szCs w:val="22"/>
              </w:rPr>
            </w:pPr>
            <w:r w:rsidRPr="003C4453">
              <w:rPr>
                <w:rFonts w:ascii="Calibri" w:hAnsi="Calibri" w:cs="Calibri"/>
                <w:sz w:val="22"/>
                <w:szCs w:val="22"/>
              </w:rPr>
              <w:br w:type="page"/>
            </w:r>
            <w:r w:rsidRPr="00C54B36">
              <w:rPr>
                <w:rFonts w:ascii="Calibri" w:eastAsia="Arial Unicode MS" w:hAnsi="Calibri" w:cs="Calibri"/>
                <w:b/>
                <w:bCs/>
                <w:i/>
                <w:iCs/>
                <w:sz w:val="22"/>
                <w:szCs w:val="22"/>
              </w:rPr>
              <w:t xml:space="preserve">Trade </w:t>
            </w:r>
            <w:r>
              <w:rPr>
                <w:rFonts w:ascii="Calibri" w:eastAsia="Arial Unicode MS" w:hAnsi="Calibri" w:cs="Calibri"/>
                <w:b/>
                <w:bCs/>
                <w:i/>
                <w:iCs/>
                <w:sz w:val="22"/>
                <w:szCs w:val="22"/>
              </w:rPr>
              <w:t>payables</w:t>
            </w:r>
            <w:r w:rsidRPr="00C54B36">
              <w:rPr>
                <w:rFonts w:ascii="Calibri" w:eastAsia="Arial Unicode MS" w:hAnsi="Calibri" w:cs="Calibri"/>
                <w:b/>
                <w:bCs/>
                <w:i/>
                <w:iCs/>
                <w:sz w:val="22"/>
                <w:szCs w:val="22"/>
              </w:rPr>
              <w:t xml:space="preserve"> - related parties</w:t>
            </w:r>
          </w:p>
        </w:tc>
        <w:tc>
          <w:tcPr>
            <w:tcW w:w="6120" w:type="dxa"/>
            <w:gridSpan w:val="7"/>
          </w:tcPr>
          <w:p w14:paraId="175E64C3" w14:textId="77777777" w:rsidR="002C1361" w:rsidRPr="004C307F" w:rsidRDefault="002C1361" w:rsidP="00B51EA3">
            <w:pPr>
              <w:pStyle w:val="acctfourfigures"/>
              <w:spacing w:line="240" w:lineRule="atLeast"/>
              <w:jc w:val="center"/>
              <w:rPr>
                <w:rFonts w:ascii="Calibri" w:hAnsi="Calibri" w:cs="Calibri"/>
                <w:i/>
                <w:iCs/>
                <w:szCs w:val="22"/>
              </w:rPr>
            </w:pPr>
          </w:p>
        </w:tc>
      </w:tr>
      <w:tr w:rsidR="00FA6E7F" w:rsidRPr="003C4453" w14:paraId="70FA282A" w14:textId="77777777" w:rsidTr="002C4FCF">
        <w:trPr>
          <w:cantSplit/>
          <w:trHeight w:val="100"/>
        </w:trPr>
        <w:tc>
          <w:tcPr>
            <w:tcW w:w="3341" w:type="dxa"/>
            <w:vAlign w:val="bottom"/>
          </w:tcPr>
          <w:p w14:paraId="5A403315" w14:textId="77777777" w:rsidR="00FA6E7F" w:rsidRPr="003C4453" w:rsidRDefault="00FA6E7F" w:rsidP="00FA6E7F">
            <w:pPr>
              <w:pStyle w:val="Heading1"/>
              <w:spacing w:line="240" w:lineRule="atLeast"/>
              <w:ind w:left="0" w:right="65"/>
              <w:jc w:val="left"/>
              <w:rPr>
                <w:rFonts w:ascii="Calibri" w:eastAsia="Arial Unicode MS" w:hAnsi="Calibri" w:cs="Calibri"/>
                <w:b w:val="0"/>
                <w:bCs w:val="0"/>
                <w:color w:val="auto"/>
              </w:rPr>
            </w:pPr>
            <w:r w:rsidRPr="00C54B36">
              <w:rPr>
                <w:rFonts w:ascii="Calibri" w:eastAsia="Arial Unicode MS" w:hAnsi="Calibri" w:cs="Calibri"/>
                <w:b w:val="0"/>
                <w:bCs w:val="0"/>
                <w:color w:val="auto"/>
              </w:rPr>
              <w:t>Subsidiaries</w:t>
            </w:r>
          </w:p>
        </w:tc>
        <w:tc>
          <w:tcPr>
            <w:tcW w:w="1350" w:type="dxa"/>
            <w:vAlign w:val="center"/>
          </w:tcPr>
          <w:p w14:paraId="6BF4A2B7" w14:textId="2430904B" w:rsidR="00FA6E7F" w:rsidRPr="00A644CF" w:rsidRDefault="00E512BB" w:rsidP="00FA6E7F">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23132A83" w14:textId="77777777" w:rsidR="00FA6E7F" w:rsidRPr="00A644CF" w:rsidRDefault="00FA6E7F" w:rsidP="00FA6E7F">
            <w:pPr>
              <w:pStyle w:val="BodyText"/>
              <w:tabs>
                <w:tab w:val="decimal" w:pos="855"/>
              </w:tabs>
              <w:spacing w:line="240" w:lineRule="auto"/>
              <w:ind w:right="-131"/>
              <w:rPr>
                <w:rFonts w:ascii="Calibri" w:hAnsi="Calibri" w:cs="Calibri"/>
                <w:sz w:val="22"/>
                <w:szCs w:val="22"/>
              </w:rPr>
            </w:pPr>
          </w:p>
        </w:tc>
        <w:tc>
          <w:tcPr>
            <w:tcW w:w="1260" w:type="dxa"/>
            <w:vAlign w:val="center"/>
          </w:tcPr>
          <w:p w14:paraId="3152A9F3" w14:textId="6663539A" w:rsidR="00FA6E7F" w:rsidRPr="00A644CF" w:rsidRDefault="00FA6E7F" w:rsidP="00FA6E7F">
            <w:pPr>
              <w:tabs>
                <w:tab w:val="decimal" w:pos="749"/>
              </w:tabs>
              <w:spacing w:line="240" w:lineRule="atLeast"/>
              <w:ind w:left="-124" w:right="11" w:hanging="169"/>
              <w:rPr>
                <w:rFonts w:ascii="Calibri" w:eastAsia="Arial Unicode MS" w:hAnsi="Calibri" w:cs="Calibri"/>
                <w:sz w:val="22"/>
                <w:szCs w:val="22"/>
              </w:rPr>
            </w:pPr>
            <w:r>
              <w:rPr>
                <w:rFonts w:ascii="Calibri" w:hAnsi="Calibri" w:cs="Calibri"/>
                <w:sz w:val="22"/>
                <w:szCs w:val="22"/>
              </w:rPr>
              <w:t>-</w:t>
            </w:r>
          </w:p>
        </w:tc>
        <w:tc>
          <w:tcPr>
            <w:tcW w:w="180" w:type="dxa"/>
            <w:vAlign w:val="center"/>
          </w:tcPr>
          <w:p w14:paraId="4B4E9842" w14:textId="77777777" w:rsidR="00FA6E7F" w:rsidRPr="00A644CF" w:rsidRDefault="00FA6E7F" w:rsidP="00FA6E7F">
            <w:pPr>
              <w:pStyle w:val="BodyText"/>
              <w:tabs>
                <w:tab w:val="decimal" w:pos="839"/>
              </w:tabs>
              <w:ind w:left="-108" w:right="-80"/>
              <w:rPr>
                <w:rFonts w:ascii="Calibri" w:hAnsi="Calibri" w:cs="Calibri"/>
                <w:sz w:val="22"/>
                <w:szCs w:val="22"/>
              </w:rPr>
            </w:pPr>
          </w:p>
        </w:tc>
        <w:tc>
          <w:tcPr>
            <w:tcW w:w="1440" w:type="dxa"/>
            <w:shd w:val="clear" w:color="auto" w:fill="auto"/>
            <w:vAlign w:val="center"/>
          </w:tcPr>
          <w:p w14:paraId="2133F2AC" w14:textId="2F8FE991" w:rsidR="00FA6E7F" w:rsidRPr="007B1E7C" w:rsidRDefault="00E512BB" w:rsidP="00FA6E7F">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49,067,631</w:t>
            </w:r>
          </w:p>
        </w:tc>
        <w:tc>
          <w:tcPr>
            <w:tcW w:w="180" w:type="dxa"/>
            <w:vAlign w:val="center"/>
          </w:tcPr>
          <w:p w14:paraId="60F16A07" w14:textId="77777777" w:rsidR="00FA6E7F" w:rsidRPr="00A644CF" w:rsidRDefault="00FA6E7F" w:rsidP="00FA6E7F">
            <w:pPr>
              <w:pStyle w:val="BodyText"/>
              <w:tabs>
                <w:tab w:val="decimal" w:pos="855"/>
              </w:tabs>
              <w:spacing w:line="240" w:lineRule="auto"/>
              <w:ind w:right="-131"/>
              <w:rPr>
                <w:rFonts w:ascii="Calibri" w:hAnsi="Calibri" w:cs="Calibri"/>
                <w:sz w:val="22"/>
                <w:szCs w:val="22"/>
              </w:rPr>
            </w:pPr>
          </w:p>
        </w:tc>
        <w:tc>
          <w:tcPr>
            <w:tcW w:w="1530" w:type="dxa"/>
            <w:vAlign w:val="center"/>
          </w:tcPr>
          <w:p w14:paraId="287D7B91" w14:textId="4797A063" w:rsidR="00FA6E7F" w:rsidRPr="00A644CF" w:rsidRDefault="00FA6E7F" w:rsidP="00FA6E7F">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60,847,450</w:t>
            </w:r>
          </w:p>
        </w:tc>
      </w:tr>
      <w:tr w:rsidR="00FA6E7F" w:rsidRPr="003C4453" w14:paraId="7707396B" w14:textId="77777777" w:rsidTr="002C4FCF">
        <w:trPr>
          <w:cantSplit/>
          <w:trHeight w:val="100"/>
        </w:trPr>
        <w:tc>
          <w:tcPr>
            <w:tcW w:w="3341" w:type="dxa"/>
            <w:vAlign w:val="bottom"/>
          </w:tcPr>
          <w:p w14:paraId="47E3BFD4" w14:textId="77777777" w:rsidR="00FA6E7F" w:rsidRPr="003C4453" w:rsidRDefault="00FA6E7F" w:rsidP="00FA6E7F">
            <w:pPr>
              <w:pStyle w:val="Heading1"/>
              <w:spacing w:line="240" w:lineRule="atLeast"/>
              <w:ind w:left="0" w:right="6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 xml:space="preserve">Related </w:t>
            </w:r>
            <w:r>
              <w:rPr>
                <w:rFonts w:ascii="Calibri" w:eastAsia="Arial Unicode MS" w:hAnsi="Calibri" w:cs="Calibri"/>
                <w:b w:val="0"/>
                <w:bCs w:val="0"/>
                <w:color w:val="auto"/>
              </w:rPr>
              <w:t>companies</w:t>
            </w:r>
          </w:p>
        </w:tc>
        <w:tc>
          <w:tcPr>
            <w:tcW w:w="1350" w:type="dxa"/>
            <w:vAlign w:val="center"/>
          </w:tcPr>
          <w:p w14:paraId="07430980" w14:textId="5735E624" w:rsidR="00FA6E7F" w:rsidRPr="00A644CF" w:rsidRDefault="00E512BB" w:rsidP="00FA6E7F">
            <w:pPr>
              <w:pStyle w:val="BodyText"/>
              <w:tabs>
                <w:tab w:val="decimal" w:pos="1182"/>
              </w:tabs>
              <w:ind w:left="-79" w:right="-79"/>
              <w:jc w:val="left"/>
              <w:rPr>
                <w:rFonts w:ascii="Calibri" w:hAnsi="Calibri" w:cs="Calibri"/>
                <w:color w:val="auto"/>
                <w:sz w:val="22"/>
                <w:szCs w:val="22"/>
              </w:rPr>
            </w:pPr>
            <w:r>
              <w:rPr>
                <w:rFonts w:ascii="Calibri" w:hAnsi="Calibri" w:cs="Calibri"/>
                <w:color w:val="auto"/>
                <w:sz w:val="22"/>
                <w:szCs w:val="22"/>
              </w:rPr>
              <w:t>6,670,982</w:t>
            </w:r>
          </w:p>
        </w:tc>
        <w:tc>
          <w:tcPr>
            <w:tcW w:w="180" w:type="dxa"/>
            <w:vAlign w:val="center"/>
          </w:tcPr>
          <w:p w14:paraId="31D0330A" w14:textId="77777777" w:rsidR="00FA6E7F" w:rsidRPr="00A644CF" w:rsidRDefault="00FA6E7F" w:rsidP="00FA6E7F">
            <w:pPr>
              <w:pStyle w:val="BodyText"/>
              <w:tabs>
                <w:tab w:val="decimal" w:pos="855"/>
              </w:tabs>
              <w:spacing w:line="240" w:lineRule="auto"/>
              <w:ind w:right="-131"/>
              <w:rPr>
                <w:rFonts w:ascii="Calibri" w:hAnsi="Calibri" w:cs="Calibri"/>
                <w:sz w:val="22"/>
                <w:szCs w:val="22"/>
              </w:rPr>
            </w:pPr>
          </w:p>
        </w:tc>
        <w:tc>
          <w:tcPr>
            <w:tcW w:w="1260" w:type="dxa"/>
            <w:vAlign w:val="center"/>
          </w:tcPr>
          <w:p w14:paraId="1B42E1AC" w14:textId="73F0BA6F" w:rsidR="00FA6E7F" w:rsidRPr="00A644CF" w:rsidRDefault="00FA6E7F" w:rsidP="00FA6E7F">
            <w:pPr>
              <w:tabs>
                <w:tab w:val="decimal" w:pos="1081"/>
              </w:tabs>
              <w:spacing w:line="240" w:lineRule="atLeast"/>
              <w:ind w:left="-124" w:right="11" w:hanging="169"/>
              <w:rPr>
                <w:rFonts w:ascii="Calibri" w:eastAsia="Arial Unicode MS" w:hAnsi="Calibri" w:cs="Calibri"/>
                <w:sz w:val="22"/>
                <w:szCs w:val="22"/>
              </w:rPr>
            </w:pPr>
            <w:r>
              <w:rPr>
                <w:rFonts w:ascii="Calibri" w:hAnsi="Calibri" w:cs="Calibri"/>
                <w:sz w:val="22"/>
                <w:szCs w:val="22"/>
              </w:rPr>
              <w:t>4,417,565</w:t>
            </w:r>
          </w:p>
        </w:tc>
        <w:tc>
          <w:tcPr>
            <w:tcW w:w="180" w:type="dxa"/>
            <w:vAlign w:val="center"/>
          </w:tcPr>
          <w:p w14:paraId="6FD8518F" w14:textId="77777777" w:rsidR="00FA6E7F" w:rsidRPr="00A644CF" w:rsidRDefault="00FA6E7F" w:rsidP="00FA6E7F">
            <w:pPr>
              <w:pStyle w:val="BodyText"/>
              <w:tabs>
                <w:tab w:val="decimal" w:pos="839"/>
              </w:tabs>
              <w:ind w:left="-108" w:right="-80"/>
              <w:rPr>
                <w:rFonts w:ascii="Calibri" w:hAnsi="Calibri" w:cs="Calibri"/>
                <w:sz w:val="22"/>
                <w:szCs w:val="22"/>
              </w:rPr>
            </w:pPr>
          </w:p>
        </w:tc>
        <w:tc>
          <w:tcPr>
            <w:tcW w:w="1440" w:type="dxa"/>
            <w:shd w:val="clear" w:color="auto" w:fill="auto"/>
            <w:vAlign w:val="center"/>
          </w:tcPr>
          <w:p w14:paraId="58BDBF21" w14:textId="26D4E585" w:rsidR="00FA6E7F" w:rsidRPr="007B1E7C" w:rsidRDefault="00E512BB" w:rsidP="00FA6E7F">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214,899</w:t>
            </w:r>
          </w:p>
        </w:tc>
        <w:tc>
          <w:tcPr>
            <w:tcW w:w="180" w:type="dxa"/>
            <w:vAlign w:val="center"/>
          </w:tcPr>
          <w:p w14:paraId="025A2949" w14:textId="77777777" w:rsidR="00FA6E7F" w:rsidRPr="00A644CF" w:rsidRDefault="00FA6E7F" w:rsidP="00FA6E7F">
            <w:pPr>
              <w:pStyle w:val="BodyText"/>
              <w:tabs>
                <w:tab w:val="decimal" w:pos="855"/>
              </w:tabs>
              <w:spacing w:line="240" w:lineRule="auto"/>
              <w:ind w:right="-131"/>
              <w:rPr>
                <w:rFonts w:ascii="Calibri" w:hAnsi="Calibri" w:cs="Calibri"/>
                <w:sz w:val="22"/>
                <w:szCs w:val="22"/>
              </w:rPr>
            </w:pPr>
          </w:p>
        </w:tc>
        <w:tc>
          <w:tcPr>
            <w:tcW w:w="1530" w:type="dxa"/>
            <w:vAlign w:val="center"/>
          </w:tcPr>
          <w:p w14:paraId="57EE9642" w14:textId="1666CEC3" w:rsidR="00FA6E7F" w:rsidRPr="00A644CF" w:rsidRDefault="00FA6E7F" w:rsidP="00FA6E7F">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102,302</w:t>
            </w:r>
          </w:p>
        </w:tc>
      </w:tr>
      <w:tr w:rsidR="00FA6E7F" w:rsidRPr="003C4453" w14:paraId="6E84E74E" w14:textId="77777777" w:rsidTr="002C4FCF">
        <w:trPr>
          <w:cantSplit/>
          <w:trHeight w:val="100"/>
        </w:trPr>
        <w:tc>
          <w:tcPr>
            <w:tcW w:w="3341" w:type="dxa"/>
            <w:vAlign w:val="bottom"/>
          </w:tcPr>
          <w:p w14:paraId="6B32ADBD" w14:textId="77777777" w:rsidR="00FA6E7F" w:rsidRPr="003C4453" w:rsidRDefault="00FA6E7F" w:rsidP="00FA6E7F">
            <w:pPr>
              <w:pStyle w:val="Heading1"/>
              <w:spacing w:line="240" w:lineRule="atLeast"/>
              <w:ind w:left="-169" w:right="65" w:firstLine="189"/>
              <w:jc w:val="left"/>
              <w:rPr>
                <w:rFonts w:ascii="Calibri" w:eastAsia="Arial Unicode MS" w:hAnsi="Calibri" w:cs="Calibri"/>
                <w:b w:val="0"/>
                <w:bCs w:val="0"/>
                <w:color w:val="auto"/>
              </w:rPr>
            </w:pPr>
            <w:r w:rsidRPr="003C4453">
              <w:rPr>
                <w:rFonts w:ascii="Calibri" w:eastAsia="Arial Unicode MS" w:hAnsi="Calibri" w:cs="Browallia New"/>
                <w:color w:val="auto"/>
                <w:szCs w:val="28"/>
              </w:rPr>
              <w:t>Total</w:t>
            </w:r>
          </w:p>
        </w:tc>
        <w:tc>
          <w:tcPr>
            <w:tcW w:w="1350" w:type="dxa"/>
            <w:tcBorders>
              <w:top w:val="single" w:sz="4" w:space="0" w:color="auto"/>
              <w:bottom w:val="double" w:sz="4" w:space="0" w:color="auto"/>
            </w:tcBorders>
            <w:vAlign w:val="center"/>
          </w:tcPr>
          <w:p w14:paraId="12400CD8" w14:textId="5422A416" w:rsidR="00FA6E7F" w:rsidRPr="007B1E7C" w:rsidRDefault="00E512BB" w:rsidP="00FA6E7F">
            <w:pPr>
              <w:tabs>
                <w:tab w:val="decimal" w:pos="1177"/>
              </w:tabs>
              <w:spacing w:line="240" w:lineRule="atLeast"/>
              <w:ind w:left="-124" w:right="11"/>
              <w:rPr>
                <w:rFonts w:ascii="Calibri" w:hAnsi="Calibri" w:cs="Calibri"/>
                <w:b/>
                <w:bCs/>
                <w:sz w:val="22"/>
                <w:szCs w:val="22"/>
              </w:rPr>
            </w:pPr>
            <w:r>
              <w:rPr>
                <w:rFonts w:ascii="Calibri" w:hAnsi="Calibri" w:cs="Calibri"/>
                <w:b/>
                <w:bCs/>
                <w:sz w:val="22"/>
                <w:szCs w:val="22"/>
              </w:rPr>
              <w:t>6,670,982</w:t>
            </w:r>
          </w:p>
        </w:tc>
        <w:tc>
          <w:tcPr>
            <w:tcW w:w="180" w:type="dxa"/>
            <w:vAlign w:val="center"/>
          </w:tcPr>
          <w:p w14:paraId="3E398493" w14:textId="77777777" w:rsidR="00FA6E7F" w:rsidRPr="007B1E7C" w:rsidRDefault="00FA6E7F" w:rsidP="00FA6E7F">
            <w:pPr>
              <w:pStyle w:val="BodyText"/>
              <w:tabs>
                <w:tab w:val="decimal" w:pos="855"/>
              </w:tabs>
              <w:spacing w:line="240" w:lineRule="auto"/>
              <w:ind w:right="-131"/>
              <w:rPr>
                <w:rFonts w:ascii="Calibri" w:hAnsi="Calibri" w:cs="Calibri"/>
                <w:b/>
                <w:bCs/>
                <w:sz w:val="22"/>
                <w:szCs w:val="22"/>
              </w:rPr>
            </w:pPr>
          </w:p>
        </w:tc>
        <w:tc>
          <w:tcPr>
            <w:tcW w:w="1260" w:type="dxa"/>
            <w:tcBorders>
              <w:top w:val="single" w:sz="4" w:space="0" w:color="auto"/>
              <w:bottom w:val="double" w:sz="4" w:space="0" w:color="auto"/>
            </w:tcBorders>
            <w:vAlign w:val="center"/>
          </w:tcPr>
          <w:p w14:paraId="3F9FC788" w14:textId="635044B0" w:rsidR="00FA6E7F" w:rsidRPr="007B1E7C" w:rsidRDefault="00FA6E7F" w:rsidP="00FA6E7F">
            <w:pPr>
              <w:tabs>
                <w:tab w:val="decimal" w:pos="1081"/>
              </w:tabs>
              <w:spacing w:line="240" w:lineRule="atLeast"/>
              <w:ind w:left="-124" w:right="11" w:hanging="169"/>
              <w:rPr>
                <w:rFonts w:ascii="Calibri" w:hAnsi="Calibri" w:cs="Calibri"/>
                <w:b/>
                <w:bCs/>
                <w:sz w:val="22"/>
                <w:szCs w:val="22"/>
              </w:rPr>
            </w:pPr>
            <w:r>
              <w:rPr>
                <w:rFonts w:ascii="Calibri" w:hAnsi="Calibri" w:cs="Calibri"/>
                <w:b/>
                <w:bCs/>
                <w:sz w:val="22"/>
                <w:szCs w:val="22"/>
              </w:rPr>
              <w:t>4,417,565</w:t>
            </w:r>
          </w:p>
        </w:tc>
        <w:tc>
          <w:tcPr>
            <w:tcW w:w="180" w:type="dxa"/>
            <w:vAlign w:val="center"/>
          </w:tcPr>
          <w:p w14:paraId="6FB674DC" w14:textId="77777777" w:rsidR="00FA6E7F" w:rsidRPr="007B1E7C" w:rsidRDefault="00FA6E7F" w:rsidP="00FA6E7F">
            <w:pPr>
              <w:pStyle w:val="BodyText"/>
              <w:tabs>
                <w:tab w:val="decimal" w:pos="839"/>
              </w:tabs>
              <w:ind w:left="-108" w:right="-80"/>
              <w:rPr>
                <w:rFonts w:ascii="Calibri" w:hAnsi="Calibri" w:cs="Calibri"/>
                <w:b/>
                <w:bCs/>
                <w:sz w:val="22"/>
                <w:szCs w:val="22"/>
              </w:rPr>
            </w:pPr>
          </w:p>
        </w:tc>
        <w:tc>
          <w:tcPr>
            <w:tcW w:w="1440" w:type="dxa"/>
            <w:tcBorders>
              <w:top w:val="single" w:sz="4" w:space="0" w:color="auto"/>
              <w:bottom w:val="double" w:sz="4" w:space="0" w:color="auto"/>
            </w:tcBorders>
            <w:shd w:val="clear" w:color="auto" w:fill="auto"/>
            <w:vAlign w:val="center"/>
          </w:tcPr>
          <w:p w14:paraId="45AE0E90" w14:textId="484BEF85" w:rsidR="00FA6E7F" w:rsidRPr="007B1E7C" w:rsidRDefault="00E512BB" w:rsidP="00FA6E7F">
            <w:pPr>
              <w:tabs>
                <w:tab w:val="decimal" w:pos="1261"/>
              </w:tabs>
              <w:spacing w:line="240" w:lineRule="atLeast"/>
              <w:ind w:left="-124" w:right="11" w:hanging="169"/>
              <w:rPr>
                <w:rFonts w:ascii="Calibri" w:eastAsia="Arial Unicode MS" w:hAnsi="Calibri" w:cs="Calibri"/>
                <w:b/>
                <w:bCs/>
                <w:sz w:val="22"/>
                <w:szCs w:val="22"/>
                <w:cs/>
              </w:rPr>
            </w:pPr>
            <w:r>
              <w:rPr>
                <w:rFonts w:ascii="Calibri" w:eastAsia="Arial Unicode MS" w:hAnsi="Calibri" w:cs="Calibri"/>
                <w:b/>
                <w:bCs/>
                <w:sz w:val="22"/>
                <w:szCs w:val="22"/>
              </w:rPr>
              <w:t>49,282,530</w:t>
            </w:r>
          </w:p>
        </w:tc>
        <w:tc>
          <w:tcPr>
            <w:tcW w:w="180" w:type="dxa"/>
            <w:vAlign w:val="center"/>
          </w:tcPr>
          <w:p w14:paraId="417180DB" w14:textId="77777777" w:rsidR="00FA6E7F" w:rsidRPr="007B1E7C" w:rsidRDefault="00FA6E7F" w:rsidP="00FA6E7F">
            <w:pPr>
              <w:pStyle w:val="BodyText"/>
              <w:tabs>
                <w:tab w:val="decimal" w:pos="855"/>
              </w:tabs>
              <w:spacing w:line="240" w:lineRule="auto"/>
              <w:ind w:right="-131"/>
              <w:rPr>
                <w:rFonts w:ascii="Calibri" w:hAnsi="Calibri" w:cs="Calibri"/>
                <w:b/>
                <w:bCs/>
                <w:sz w:val="22"/>
                <w:szCs w:val="22"/>
              </w:rPr>
            </w:pPr>
          </w:p>
        </w:tc>
        <w:tc>
          <w:tcPr>
            <w:tcW w:w="1530" w:type="dxa"/>
            <w:tcBorders>
              <w:top w:val="single" w:sz="4" w:space="0" w:color="auto"/>
              <w:bottom w:val="double" w:sz="4" w:space="0" w:color="auto"/>
            </w:tcBorders>
            <w:vAlign w:val="center"/>
          </w:tcPr>
          <w:p w14:paraId="3A692388" w14:textId="6314F8FB" w:rsidR="00FA6E7F" w:rsidRPr="00163EEF" w:rsidRDefault="00FA6E7F" w:rsidP="00FA6E7F">
            <w:pPr>
              <w:tabs>
                <w:tab w:val="decimal" w:pos="1356"/>
              </w:tabs>
              <w:spacing w:line="240" w:lineRule="atLeast"/>
              <w:ind w:left="-124" w:right="11" w:hanging="169"/>
              <w:rPr>
                <w:rFonts w:ascii="Calibri" w:eastAsia="Arial Unicode MS" w:hAnsi="Calibri" w:cs="Calibri"/>
                <w:b/>
                <w:bCs/>
                <w:sz w:val="22"/>
                <w:szCs w:val="22"/>
              </w:rPr>
            </w:pPr>
            <w:r>
              <w:rPr>
                <w:rFonts w:ascii="Calibri" w:eastAsia="Arial Unicode MS" w:hAnsi="Calibri" w:cs="Calibri"/>
                <w:b/>
                <w:bCs/>
                <w:sz w:val="22"/>
                <w:szCs w:val="22"/>
              </w:rPr>
              <w:t>60,949,752</w:t>
            </w:r>
          </w:p>
        </w:tc>
      </w:tr>
      <w:tr w:rsidR="00A1596D" w:rsidRPr="003C4453" w14:paraId="540A2BBB" w14:textId="77777777" w:rsidTr="00A1596D">
        <w:trPr>
          <w:cantSplit/>
          <w:trHeight w:val="100"/>
        </w:trPr>
        <w:tc>
          <w:tcPr>
            <w:tcW w:w="3341" w:type="dxa"/>
            <w:vAlign w:val="bottom"/>
          </w:tcPr>
          <w:p w14:paraId="765D0F0D" w14:textId="77777777" w:rsidR="00A1596D" w:rsidRPr="003C4453" w:rsidRDefault="00A1596D" w:rsidP="00FA6E7F">
            <w:pPr>
              <w:pStyle w:val="Heading1"/>
              <w:spacing w:line="240" w:lineRule="atLeast"/>
              <w:ind w:left="-169" w:right="65" w:firstLine="189"/>
              <w:jc w:val="left"/>
              <w:rPr>
                <w:rFonts w:ascii="Calibri" w:eastAsia="Arial Unicode MS" w:hAnsi="Calibri" w:cs="Browallia New"/>
                <w:color w:val="auto"/>
                <w:szCs w:val="28"/>
              </w:rPr>
            </w:pPr>
          </w:p>
        </w:tc>
        <w:tc>
          <w:tcPr>
            <w:tcW w:w="1350" w:type="dxa"/>
            <w:tcBorders>
              <w:top w:val="single" w:sz="4" w:space="0" w:color="auto"/>
            </w:tcBorders>
            <w:vAlign w:val="center"/>
          </w:tcPr>
          <w:p w14:paraId="6B17512B" w14:textId="77777777" w:rsidR="00A1596D" w:rsidRPr="007B1E7C" w:rsidRDefault="00A1596D" w:rsidP="00FA6E7F">
            <w:pPr>
              <w:tabs>
                <w:tab w:val="decimal" w:pos="1177"/>
              </w:tabs>
              <w:spacing w:line="240" w:lineRule="atLeast"/>
              <w:ind w:left="-124" w:right="11"/>
              <w:rPr>
                <w:rFonts w:ascii="Calibri" w:hAnsi="Calibri" w:cs="Calibri"/>
                <w:b/>
                <w:bCs/>
                <w:sz w:val="22"/>
                <w:szCs w:val="22"/>
              </w:rPr>
            </w:pPr>
          </w:p>
        </w:tc>
        <w:tc>
          <w:tcPr>
            <w:tcW w:w="180" w:type="dxa"/>
            <w:vAlign w:val="center"/>
          </w:tcPr>
          <w:p w14:paraId="7891CABD" w14:textId="77777777" w:rsidR="00A1596D" w:rsidRPr="007B1E7C" w:rsidRDefault="00A1596D" w:rsidP="00FA6E7F">
            <w:pPr>
              <w:pStyle w:val="BodyText"/>
              <w:tabs>
                <w:tab w:val="decimal" w:pos="855"/>
              </w:tabs>
              <w:spacing w:line="240" w:lineRule="auto"/>
              <w:ind w:right="-131"/>
              <w:rPr>
                <w:rFonts w:ascii="Calibri" w:hAnsi="Calibri" w:cs="Calibri"/>
                <w:b/>
                <w:bCs/>
                <w:sz w:val="22"/>
                <w:szCs w:val="22"/>
              </w:rPr>
            </w:pPr>
          </w:p>
        </w:tc>
        <w:tc>
          <w:tcPr>
            <w:tcW w:w="1260" w:type="dxa"/>
            <w:tcBorders>
              <w:top w:val="single" w:sz="4" w:space="0" w:color="auto"/>
            </w:tcBorders>
            <w:vAlign w:val="center"/>
          </w:tcPr>
          <w:p w14:paraId="0C1BB910" w14:textId="77777777" w:rsidR="00A1596D" w:rsidRDefault="00A1596D" w:rsidP="00FA6E7F">
            <w:pPr>
              <w:tabs>
                <w:tab w:val="decimal" w:pos="1081"/>
              </w:tabs>
              <w:spacing w:line="240" w:lineRule="atLeast"/>
              <w:ind w:left="-124" w:right="11" w:hanging="169"/>
              <w:rPr>
                <w:rFonts w:ascii="Calibri" w:hAnsi="Calibri" w:cs="Calibri"/>
                <w:b/>
                <w:bCs/>
                <w:sz w:val="22"/>
                <w:szCs w:val="22"/>
              </w:rPr>
            </w:pPr>
          </w:p>
        </w:tc>
        <w:tc>
          <w:tcPr>
            <w:tcW w:w="180" w:type="dxa"/>
            <w:vAlign w:val="center"/>
          </w:tcPr>
          <w:p w14:paraId="1E974CCB" w14:textId="77777777" w:rsidR="00A1596D" w:rsidRPr="007B1E7C" w:rsidRDefault="00A1596D" w:rsidP="00FA6E7F">
            <w:pPr>
              <w:pStyle w:val="BodyText"/>
              <w:tabs>
                <w:tab w:val="decimal" w:pos="839"/>
              </w:tabs>
              <w:ind w:left="-108" w:right="-80"/>
              <w:rPr>
                <w:rFonts w:ascii="Calibri" w:hAnsi="Calibri" w:cs="Calibri"/>
                <w:b/>
                <w:bCs/>
                <w:sz w:val="22"/>
                <w:szCs w:val="22"/>
              </w:rPr>
            </w:pPr>
          </w:p>
        </w:tc>
        <w:tc>
          <w:tcPr>
            <w:tcW w:w="1440" w:type="dxa"/>
            <w:tcBorders>
              <w:top w:val="single" w:sz="4" w:space="0" w:color="auto"/>
            </w:tcBorders>
            <w:shd w:val="clear" w:color="auto" w:fill="auto"/>
            <w:vAlign w:val="center"/>
          </w:tcPr>
          <w:p w14:paraId="2D69C125" w14:textId="77777777" w:rsidR="00A1596D" w:rsidRPr="007B1E7C" w:rsidRDefault="00A1596D" w:rsidP="00FA6E7F">
            <w:pPr>
              <w:tabs>
                <w:tab w:val="decimal" w:pos="1261"/>
              </w:tabs>
              <w:spacing w:line="240" w:lineRule="atLeast"/>
              <w:ind w:left="-124" w:right="11" w:hanging="169"/>
              <w:rPr>
                <w:rFonts w:ascii="Calibri" w:eastAsia="Arial Unicode MS" w:hAnsi="Calibri" w:cs="Calibri"/>
                <w:b/>
                <w:bCs/>
                <w:sz w:val="22"/>
                <w:szCs w:val="22"/>
                <w:cs/>
              </w:rPr>
            </w:pPr>
          </w:p>
        </w:tc>
        <w:tc>
          <w:tcPr>
            <w:tcW w:w="180" w:type="dxa"/>
            <w:vAlign w:val="center"/>
          </w:tcPr>
          <w:p w14:paraId="4D236129" w14:textId="77777777" w:rsidR="00A1596D" w:rsidRPr="007B1E7C" w:rsidRDefault="00A1596D" w:rsidP="00FA6E7F">
            <w:pPr>
              <w:pStyle w:val="BodyText"/>
              <w:tabs>
                <w:tab w:val="decimal" w:pos="855"/>
              </w:tabs>
              <w:spacing w:line="240" w:lineRule="auto"/>
              <w:ind w:right="-131"/>
              <w:rPr>
                <w:rFonts w:ascii="Calibri" w:hAnsi="Calibri" w:cs="Calibri"/>
                <w:b/>
                <w:bCs/>
                <w:sz w:val="22"/>
                <w:szCs w:val="22"/>
              </w:rPr>
            </w:pPr>
          </w:p>
        </w:tc>
        <w:tc>
          <w:tcPr>
            <w:tcW w:w="1530" w:type="dxa"/>
            <w:tcBorders>
              <w:top w:val="single" w:sz="4" w:space="0" w:color="auto"/>
            </w:tcBorders>
            <w:vAlign w:val="center"/>
          </w:tcPr>
          <w:p w14:paraId="61534EFD" w14:textId="77777777" w:rsidR="00A1596D" w:rsidRDefault="00A1596D" w:rsidP="00FA6E7F">
            <w:pPr>
              <w:tabs>
                <w:tab w:val="decimal" w:pos="1356"/>
              </w:tabs>
              <w:spacing w:line="240" w:lineRule="atLeast"/>
              <w:ind w:left="-124" w:right="11" w:hanging="169"/>
              <w:rPr>
                <w:rFonts w:ascii="Calibri" w:eastAsia="Arial Unicode MS" w:hAnsi="Calibri" w:cs="Calibri"/>
                <w:b/>
                <w:bCs/>
                <w:sz w:val="22"/>
                <w:szCs w:val="22"/>
              </w:rPr>
            </w:pPr>
          </w:p>
        </w:tc>
      </w:tr>
      <w:tr w:rsidR="002C1361" w:rsidRPr="00055032" w14:paraId="314B5DB4" w14:textId="77777777" w:rsidTr="002C4FCF">
        <w:trPr>
          <w:cantSplit/>
        </w:trPr>
        <w:tc>
          <w:tcPr>
            <w:tcW w:w="3341" w:type="dxa"/>
            <w:vAlign w:val="bottom"/>
          </w:tcPr>
          <w:p w14:paraId="56E7DF4D" w14:textId="77777777" w:rsidR="002C1361" w:rsidRPr="003C4453" w:rsidRDefault="002C1361" w:rsidP="00B51EA3">
            <w:pPr>
              <w:pStyle w:val="Heading1"/>
              <w:spacing w:line="240" w:lineRule="atLeast"/>
              <w:ind w:left="0" w:right="65"/>
              <w:jc w:val="left"/>
              <w:rPr>
                <w:rFonts w:ascii="Calibri" w:eastAsia="Arial Unicode MS" w:hAnsi="Calibri" w:cs="Calibri"/>
                <w:color w:val="auto"/>
              </w:rPr>
            </w:pPr>
            <w:r w:rsidRPr="003C4453">
              <w:rPr>
                <w:rFonts w:ascii="Calibri" w:eastAsia="Arial Unicode MS" w:hAnsi="Calibri" w:cs="Calibri"/>
                <w:i/>
                <w:iCs/>
              </w:rPr>
              <w:t xml:space="preserve">Other </w:t>
            </w:r>
            <w:r>
              <w:rPr>
                <w:rFonts w:ascii="Calibri" w:eastAsia="Arial Unicode MS" w:hAnsi="Calibri" w:cs="Calibri"/>
                <w:i/>
                <w:iCs/>
              </w:rPr>
              <w:t>p</w:t>
            </w:r>
            <w:r w:rsidRPr="00C54B36">
              <w:rPr>
                <w:rFonts w:ascii="Calibri" w:eastAsia="Arial Unicode MS" w:hAnsi="Calibri" w:cs="Calibri"/>
                <w:i/>
                <w:iCs/>
              </w:rPr>
              <w:t>ayable</w:t>
            </w:r>
            <w:r>
              <w:rPr>
                <w:rFonts w:ascii="Calibri" w:eastAsia="Arial Unicode MS" w:hAnsi="Calibri" w:cs="Calibri"/>
                <w:i/>
                <w:iCs/>
              </w:rPr>
              <w:t>s</w:t>
            </w:r>
            <w:r w:rsidRPr="003C4453">
              <w:rPr>
                <w:rFonts w:ascii="Calibri" w:eastAsia="Arial Unicode MS" w:hAnsi="Calibri" w:cs="Calibri"/>
                <w:i/>
                <w:iCs/>
              </w:rPr>
              <w:t xml:space="preserve"> - related parties</w:t>
            </w:r>
          </w:p>
        </w:tc>
        <w:tc>
          <w:tcPr>
            <w:tcW w:w="1350" w:type="dxa"/>
            <w:vAlign w:val="bottom"/>
          </w:tcPr>
          <w:p w14:paraId="186E714E" w14:textId="77777777" w:rsidR="002C1361" w:rsidRPr="004C307F"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tcPr>
          <w:p w14:paraId="5FFD7921" w14:textId="77777777" w:rsidR="002C1361" w:rsidRPr="004C307F" w:rsidRDefault="002C1361" w:rsidP="00B51EA3">
            <w:pPr>
              <w:tabs>
                <w:tab w:val="decimal" w:pos="956"/>
              </w:tabs>
              <w:spacing w:line="240" w:lineRule="atLeast"/>
              <w:ind w:left="-124" w:right="11"/>
              <w:rPr>
                <w:rFonts w:ascii="Calibri" w:eastAsia="Arial Unicode MS" w:hAnsi="Calibri" w:cs="Calibri"/>
                <w:b/>
                <w:bCs/>
                <w:sz w:val="22"/>
                <w:szCs w:val="22"/>
              </w:rPr>
            </w:pPr>
          </w:p>
        </w:tc>
        <w:tc>
          <w:tcPr>
            <w:tcW w:w="1260" w:type="dxa"/>
            <w:vAlign w:val="bottom"/>
          </w:tcPr>
          <w:p w14:paraId="1A1CBEE2"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5BD39A0C"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440" w:type="dxa"/>
          </w:tcPr>
          <w:p w14:paraId="5FC9B62B" w14:textId="77777777" w:rsidR="002C1361" w:rsidRPr="00055032" w:rsidRDefault="002C1361" w:rsidP="00B51EA3">
            <w:pPr>
              <w:pStyle w:val="BodyText"/>
              <w:tabs>
                <w:tab w:val="decimal" w:pos="911"/>
              </w:tabs>
              <w:ind w:left="-108" w:right="-169"/>
              <w:rPr>
                <w:rFonts w:ascii="Calibri" w:hAnsi="Calibri" w:cs="Calibri"/>
                <w:b/>
                <w:bCs/>
                <w:sz w:val="22"/>
                <w:szCs w:val="22"/>
              </w:rPr>
            </w:pPr>
          </w:p>
        </w:tc>
        <w:tc>
          <w:tcPr>
            <w:tcW w:w="180" w:type="dxa"/>
          </w:tcPr>
          <w:p w14:paraId="585E7A78" w14:textId="77777777" w:rsidR="002C1361" w:rsidRPr="00055032" w:rsidRDefault="002C1361" w:rsidP="00B51EA3">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0" w:type="dxa"/>
          </w:tcPr>
          <w:p w14:paraId="3B8D282F" w14:textId="77777777" w:rsidR="002C1361" w:rsidRPr="00163EEF" w:rsidRDefault="002C1361" w:rsidP="00B51EA3">
            <w:pPr>
              <w:tabs>
                <w:tab w:val="decimal" w:pos="1260"/>
              </w:tabs>
              <w:spacing w:line="240" w:lineRule="atLeast"/>
              <w:ind w:left="-124" w:right="11" w:hanging="169"/>
              <w:rPr>
                <w:rFonts w:ascii="Calibri" w:eastAsia="Arial Unicode MS" w:hAnsi="Calibri" w:cs="Calibri"/>
                <w:sz w:val="22"/>
                <w:szCs w:val="22"/>
              </w:rPr>
            </w:pPr>
          </w:p>
        </w:tc>
      </w:tr>
      <w:tr w:rsidR="00FA6E7F" w:rsidRPr="00A644CF" w14:paraId="02730886" w14:textId="77777777" w:rsidTr="002C4FCF">
        <w:trPr>
          <w:cantSplit/>
        </w:trPr>
        <w:tc>
          <w:tcPr>
            <w:tcW w:w="3341" w:type="dxa"/>
            <w:vAlign w:val="bottom"/>
          </w:tcPr>
          <w:p w14:paraId="335698EF" w14:textId="77777777" w:rsidR="00FA6E7F" w:rsidRPr="003C4453" w:rsidRDefault="00FA6E7F" w:rsidP="00FA6E7F">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350" w:type="dxa"/>
            <w:vAlign w:val="center"/>
          </w:tcPr>
          <w:p w14:paraId="1C35DACC" w14:textId="083D67DD" w:rsidR="00FA6E7F" w:rsidRPr="00A644CF" w:rsidRDefault="005318EF" w:rsidP="00FA6E7F">
            <w:pPr>
              <w:pStyle w:val="BodyText"/>
              <w:tabs>
                <w:tab w:val="decimal" w:pos="816"/>
              </w:tabs>
              <w:ind w:left="-79" w:right="-79"/>
              <w:jc w:val="left"/>
              <w:rPr>
                <w:rFonts w:ascii="Calibri" w:hAnsi="Calibri" w:cs="Calibri"/>
                <w:sz w:val="22"/>
                <w:szCs w:val="22"/>
              </w:rPr>
            </w:pPr>
            <w:r>
              <w:rPr>
                <w:rFonts w:ascii="Calibri" w:hAnsi="Calibri" w:cs="Calibri"/>
                <w:sz w:val="22"/>
                <w:szCs w:val="22"/>
              </w:rPr>
              <w:t>-</w:t>
            </w:r>
          </w:p>
        </w:tc>
        <w:tc>
          <w:tcPr>
            <w:tcW w:w="180" w:type="dxa"/>
            <w:vAlign w:val="center"/>
          </w:tcPr>
          <w:p w14:paraId="59179302" w14:textId="77777777" w:rsidR="00FA6E7F" w:rsidRPr="00A644CF" w:rsidRDefault="00FA6E7F" w:rsidP="00FA6E7F">
            <w:pPr>
              <w:tabs>
                <w:tab w:val="decimal" w:pos="641"/>
              </w:tabs>
              <w:spacing w:line="240" w:lineRule="atLeast"/>
              <w:ind w:left="-124" w:right="11"/>
              <w:rPr>
                <w:rFonts w:ascii="Calibri" w:hAnsi="Calibri" w:cs="Calibri"/>
                <w:sz w:val="22"/>
                <w:szCs w:val="22"/>
              </w:rPr>
            </w:pPr>
          </w:p>
        </w:tc>
        <w:tc>
          <w:tcPr>
            <w:tcW w:w="1260" w:type="dxa"/>
            <w:vAlign w:val="center"/>
          </w:tcPr>
          <w:p w14:paraId="786F97D4" w14:textId="4068FB67" w:rsidR="00FA6E7F" w:rsidRPr="00A644CF" w:rsidRDefault="00FA6E7F" w:rsidP="00FA6E7F">
            <w:pPr>
              <w:tabs>
                <w:tab w:val="decimal" w:pos="749"/>
              </w:tabs>
              <w:spacing w:line="240" w:lineRule="atLeast"/>
              <w:ind w:left="-124" w:right="11" w:hanging="169"/>
              <w:rPr>
                <w:rFonts w:ascii="Calibri" w:eastAsia="Arial Unicode MS" w:hAnsi="Calibri" w:cs="Calibri"/>
                <w:sz w:val="22"/>
                <w:szCs w:val="22"/>
              </w:rPr>
            </w:pPr>
            <w:r>
              <w:rPr>
                <w:rFonts w:ascii="Calibri" w:hAnsi="Calibri" w:cs="Calibri"/>
                <w:sz w:val="22"/>
                <w:szCs w:val="22"/>
              </w:rPr>
              <w:t>-</w:t>
            </w:r>
          </w:p>
        </w:tc>
        <w:tc>
          <w:tcPr>
            <w:tcW w:w="180" w:type="dxa"/>
            <w:vAlign w:val="center"/>
          </w:tcPr>
          <w:p w14:paraId="6C2093A1" w14:textId="77777777" w:rsidR="00FA6E7F" w:rsidRPr="00A644CF" w:rsidRDefault="00FA6E7F" w:rsidP="00FA6E7F">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38CC6BD1" w14:textId="4128DBE1" w:rsidR="00FA6E7F" w:rsidRPr="003807CA" w:rsidRDefault="00E512BB" w:rsidP="00FA6E7F">
            <w:pPr>
              <w:tabs>
                <w:tab w:val="decimal" w:pos="1261"/>
              </w:tabs>
              <w:spacing w:line="240" w:lineRule="atLeast"/>
              <w:ind w:left="-124" w:right="11" w:hanging="169"/>
              <w:rPr>
                <w:rFonts w:ascii="Calibri" w:eastAsia="Arial Unicode MS" w:hAnsi="Calibri" w:cstheme="minorBidi"/>
                <w:sz w:val="22"/>
                <w:szCs w:val="22"/>
              </w:rPr>
            </w:pPr>
            <w:r>
              <w:rPr>
                <w:rFonts w:ascii="Calibri" w:eastAsia="Arial Unicode MS" w:hAnsi="Calibri" w:cstheme="minorBidi"/>
                <w:sz w:val="22"/>
                <w:szCs w:val="22"/>
              </w:rPr>
              <w:t>56,687,822</w:t>
            </w:r>
          </w:p>
        </w:tc>
        <w:tc>
          <w:tcPr>
            <w:tcW w:w="180" w:type="dxa"/>
            <w:vAlign w:val="center"/>
          </w:tcPr>
          <w:p w14:paraId="15511329" w14:textId="77777777" w:rsidR="00FA6E7F" w:rsidRPr="00A644CF" w:rsidRDefault="00FA6E7F" w:rsidP="00FA6E7F">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6258C464" w14:textId="74FC1257" w:rsidR="00FA6E7F" w:rsidRPr="00A644CF" w:rsidRDefault="00FA6E7F" w:rsidP="00FA6E7F">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theme="minorBidi"/>
                <w:sz w:val="22"/>
                <w:szCs w:val="22"/>
              </w:rPr>
              <w:t>35,928,503</w:t>
            </w:r>
          </w:p>
        </w:tc>
      </w:tr>
      <w:tr w:rsidR="00EB6D12" w:rsidRPr="00A644CF" w14:paraId="0F9FB5D0" w14:textId="77777777" w:rsidTr="002C4FCF">
        <w:trPr>
          <w:cantSplit/>
        </w:trPr>
        <w:tc>
          <w:tcPr>
            <w:tcW w:w="3341" w:type="dxa"/>
            <w:vAlign w:val="bottom"/>
          </w:tcPr>
          <w:p w14:paraId="63E68446" w14:textId="37FCE1A1" w:rsidR="00EB6D12" w:rsidRPr="003C4453" w:rsidRDefault="00EB6D12" w:rsidP="00FA6E7F">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350" w:type="dxa"/>
            <w:vAlign w:val="center"/>
          </w:tcPr>
          <w:p w14:paraId="1D6D4BF2" w14:textId="3ED53E9D" w:rsidR="00EB6D12" w:rsidRPr="00A644CF" w:rsidRDefault="005318EF" w:rsidP="005318EF">
            <w:pPr>
              <w:pStyle w:val="BodyText"/>
              <w:tabs>
                <w:tab w:val="decimal" w:pos="1182"/>
              </w:tabs>
              <w:ind w:left="-79" w:right="-79"/>
              <w:jc w:val="left"/>
              <w:rPr>
                <w:rFonts w:ascii="Calibri" w:hAnsi="Calibri" w:cs="Calibri"/>
                <w:sz w:val="22"/>
                <w:szCs w:val="22"/>
              </w:rPr>
            </w:pPr>
            <w:r>
              <w:rPr>
                <w:rFonts w:ascii="Calibri" w:hAnsi="Calibri" w:cs="Calibri"/>
                <w:sz w:val="22"/>
                <w:szCs w:val="22"/>
              </w:rPr>
              <w:t>213,553</w:t>
            </w:r>
          </w:p>
        </w:tc>
        <w:tc>
          <w:tcPr>
            <w:tcW w:w="180" w:type="dxa"/>
            <w:vAlign w:val="center"/>
          </w:tcPr>
          <w:p w14:paraId="05074694" w14:textId="77777777" w:rsidR="00EB6D12" w:rsidRPr="00A644CF" w:rsidRDefault="00EB6D12" w:rsidP="00FA6E7F">
            <w:pPr>
              <w:tabs>
                <w:tab w:val="decimal" w:pos="641"/>
              </w:tabs>
              <w:spacing w:line="240" w:lineRule="atLeast"/>
              <w:ind w:left="-124" w:right="11"/>
              <w:rPr>
                <w:rFonts w:ascii="Calibri" w:hAnsi="Calibri" w:cs="Calibri"/>
                <w:sz w:val="22"/>
                <w:szCs w:val="22"/>
              </w:rPr>
            </w:pPr>
          </w:p>
        </w:tc>
        <w:tc>
          <w:tcPr>
            <w:tcW w:w="1260" w:type="dxa"/>
            <w:vAlign w:val="center"/>
          </w:tcPr>
          <w:p w14:paraId="032B5012" w14:textId="15CFE65A" w:rsidR="00EB6D12" w:rsidRDefault="005318EF" w:rsidP="00FA6E7F">
            <w:pPr>
              <w:tabs>
                <w:tab w:val="decimal" w:pos="749"/>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0" w:type="dxa"/>
            <w:vAlign w:val="center"/>
          </w:tcPr>
          <w:p w14:paraId="2FAB6DC6" w14:textId="77777777" w:rsidR="00EB6D12" w:rsidRPr="00A644CF" w:rsidRDefault="00EB6D12" w:rsidP="00FA6E7F">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5E9F175A" w14:textId="7CC3925F" w:rsidR="00EB6D12" w:rsidRDefault="00EB6D12" w:rsidP="00EB6D12">
            <w:pPr>
              <w:tabs>
                <w:tab w:val="decimal" w:pos="858"/>
              </w:tabs>
              <w:spacing w:line="240" w:lineRule="atLeast"/>
              <w:ind w:left="-124" w:right="11" w:hanging="169"/>
              <w:rPr>
                <w:rFonts w:ascii="Calibri" w:eastAsia="Arial Unicode MS" w:hAnsi="Calibri" w:cstheme="minorBidi"/>
                <w:sz w:val="22"/>
                <w:szCs w:val="22"/>
              </w:rPr>
            </w:pPr>
            <w:r>
              <w:rPr>
                <w:rFonts w:ascii="Calibri" w:eastAsia="Arial Unicode MS" w:hAnsi="Calibri" w:cstheme="minorBidi"/>
                <w:sz w:val="22"/>
                <w:szCs w:val="22"/>
              </w:rPr>
              <w:t>-</w:t>
            </w:r>
          </w:p>
        </w:tc>
        <w:tc>
          <w:tcPr>
            <w:tcW w:w="180" w:type="dxa"/>
            <w:vAlign w:val="center"/>
          </w:tcPr>
          <w:p w14:paraId="184FC10C" w14:textId="77777777" w:rsidR="00EB6D12" w:rsidRPr="00A644CF" w:rsidRDefault="00EB6D12" w:rsidP="00FA6E7F">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46ADABAC" w14:textId="7B68C111" w:rsidR="00EB6D12" w:rsidRDefault="00EB6D12" w:rsidP="00EB6D12">
            <w:pPr>
              <w:tabs>
                <w:tab w:val="decimal" w:pos="996"/>
              </w:tabs>
              <w:spacing w:line="240" w:lineRule="atLeast"/>
              <w:ind w:left="-124" w:right="11" w:hanging="169"/>
              <w:rPr>
                <w:rFonts w:ascii="Calibri" w:eastAsia="Arial Unicode MS" w:hAnsi="Calibri" w:cstheme="minorBidi"/>
                <w:sz w:val="22"/>
                <w:szCs w:val="22"/>
              </w:rPr>
            </w:pPr>
            <w:r>
              <w:rPr>
                <w:rFonts w:ascii="Calibri" w:eastAsia="Arial Unicode MS" w:hAnsi="Calibri" w:cstheme="minorBidi"/>
                <w:sz w:val="22"/>
                <w:szCs w:val="22"/>
              </w:rPr>
              <w:t>-</w:t>
            </w:r>
          </w:p>
        </w:tc>
      </w:tr>
      <w:tr w:rsidR="005318EF" w:rsidRPr="00A644CF" w14:paraId="32F8846A" w14:textId="77777777" w:rsidTr="002C4FCF">
        <w:trPr>
          <w:cantSplit/>
        </w:trPr>
        <w:tc>
          <w:tcPr>
            <w:tcW w:w="3341" w:type="dxa"/>
            <w:vAlign w:val="bottom"/>
          </w:tcPr>
          <w:p w14:paraId="121AA824" w14:textId="77777777" w:rsidR="005318EF" w:rsidRPr="003C4453" w:rsidRDefault="005318EF" w:rsidP="005318EF">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Other r</w:t>
            </w:r>
            <w:r w:rsidRPr="00C54B36">
              <w:rPr>
                <w:rFonts w:ascii="Calibri" w:eastAsia="Arial Unicode MS" w:hAnsi="Calibri" w:cs="Calibri"/>
                <w:b w:val="0"/>
                <w:bCs w:val="0"/>
                <w:color w:val="auto"/>
              </w:rPr>
              <w:t>elated parties</w:t>
            </w:r>
          </w:p>
        </w:tc>
        <w:tc>
          <w:tcPr>
            <w:tcW w:w="1350" w:type="dxa"/>
            <w:vAlign w:val="center"/>
          </w:tcPr>
          <w:p w14:paraId="23B12E0C" w14:textId="0E812CB7" w:rsidR="005318EF" w:rsidRPr="0000744F" w:rsidRDefault="005318EF" w:rsidP="005318EF">
            <w:pPr>
              <w:pStyle w:val="BodyText"/>
              <w:tabs>
                <w:tab w:val="decimal" w:pos="1182"/>
              </w:tabs>
              <w:ind w:left="-79" w:right="-79"/>
              <w:jc w:val="left"/>
              <w:rPr>
                <w:rFonts w:ascii="Calibri" w:hAnsi="Calibri" w:cs="Calibri"/>
                <w:color w:val="auto"/>
                <w:sz w:val="22"/>
                <w:szCs w:val="22"/>
              </w:rPr>
            </w:pPr>
            <w:r>
              <w:rPr>
                <w:rFonts w:ascii="Calibri" w:hAnsi="Calibri" w:cs="Calibri"/>
                <w:color w:val="auto"/>
                <w:sz w:val="22"/>
                <w:szCs w:val="22"/>
              </w:rPr>
              <w:t>378,264</w:t>
            </w:r>
          </w:p>
        </w:tc>
        <w:tc>
          <w:tcPr>
            <w:tcW w:w="180" w:type="dxa"/>
            <w:vAlign w:val="center"/>
          </w:tcPr>
          <w:p w14:paraId="5F4038FB" w14:textId="77777777" w:rsidR="005318EF" w:rsidRPr="00A644CF" w:rsidRDefault="005318EF" w:rsidP="005318EF">
            <w:pPr>
              <w:tabs>
                <w:tab w:val="decimal" w:pos="641"/>
              </w:tabs>
              <w:spacing w:line="240" w:lineRule="atLeast"/>
              <w:ind w:left="-124" w:right="11"/>
              <w:rPr>
                <w:rFonts w:ascii="Calibri" w:hAnsi="Calibri" w:cs="Calibri"/>
                <w:sz w:val="22"/>
                <w:szCs w:val="22"/>
              </w:rPr>
            </w:pPr>
          </w:p>
        </w:tc>
        <w:tc>
          <w:tcPr>
            <w:tcW w:w="1260" w:type="dxa"/>
            <w:vAlign w:val="center"/>
          </w:tcPr>
          <w:p w14:paraId="3DD6DEFC" w14:textId="7E06A3A1" w:rsidR="005318EF" w:rsidRPr="00A644CF" w:rsidRDefault="005318EF" w:rsidP="005318EF">
            <w:pPr>
              <w:tabs>
                <w:tab w:val="decimal" w:pos="749"/>
              </w:tabs>
              <w:spacing w:line="240" w:lineRule="atLeast"/>
              <w:ind w:left="-124" w:right="11" w:hanging="169"/>
              <w:rPr>
                <w:rFonts w:ascii="Calibri" w:eastAsia="Arial Unicode MS" w:hAnsi="Calibri" w:cs="Calibri"/>
                <w:sz w:val="22"/>
                <w:szCs w:val="22"/>
              </w:rPr>
            </w:pPr>
            <w:r>
              <w:rPr>
                <w:rFonts w:ascii="Calibri" w:hAnsi="Calibri" w:cs="Calibri"/>
                <w:sz w:val="22"/>
                <w:szCs w:val="22"/>
              </w:rPr>
              <w:t>-</w:t>
            </w:r>
          </w:p>
        </w:tc>
        <w:tc>
          <w:tcPr>
            <w:tcW w:w="180" w:type="dxa"/>
            <w:vAlign w:val="center"/>
          </w:tcPr>
          <w:p w14:paraId="77352F4D" w14:textId="77777777" w:rsidR="005318EF" w:rsidRPr="00A644CF" w:rsidRDefault="005318EF" w:rsidP="005318EF">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4E64A14C" w14:textId="14102BFC" w:rsidR="005318EF" w:rsidRPr="00A644CF" w:rsidRDefault="005318EF" w:rsidP="005318EF">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229,764</w:t>
            </w:r>
          </w:p>
        </w:tc>
        <w:tc>
          <w:tcPr>
            <w:tcW w:w="180" w:type="dxa"/>
            <w:vAlign w:val="center"/>
          </w:tcPr>
          <w:p w14:paraId="058CB20F" w14:textId="77777777" w:rsidR="005318EF" w:rsidRPr="00A644CF" w:rsidRDefault="005318EF" w:rsidP="005318EF">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0197ADF0" w14:textId="2FF7D74C" w:rsidR="005318EF" w:rsidRPr="00A644CF" w:rsidRDefault="005318EF" w:rsidP="005318EF">
            <w:pPr>
              <w:tabs>
                <w:tab w:val="decimal" w:pos="99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5318EF" w:rsidRPr="00A644CF" w14:paraId="1E38FF63" w14:textId="77777777" w:rsidTr="006E62CE">
        <w:trPr>
          <w:cantSplit/>
          <w:trHeight w:val="242"/>
        </w:trPr>
        <w:tc>
          <w:tcPr>
            <w:tcW w:w="3341" w:type="dxa"/>
            <w:vAlign w:val="bottom"/>
          </w:tcPr>
          <w:p w14:paraId="02FCA124" w14:textId="77777777" w:rsidR="005318EF" w:rsidRPr="006E62CE" w:rsidRDefault="005318EF" w:rsidP="005318EF">
            <w:pPr>
              <w:pStyle w:val="Heading1"/>
              <w:spacing w:line="240" w:lineRule="atLeast"/>
              <w:ind w:left="0" w:right="65" w:firstLine="15"/>
              <w:jc w:val="left"/>
              <w:rPr>
                <w:rFonts w:ascii="Calibri" w:eastAsia="Arial Unicode MS" w:hAnsi="Calibri" w:cs="Calibri"/>
                <w:b w:val="0"/>
                <w:bCs w:val="0"/>
                <w:color w:val="auto"/>
              </w:rPr>
            </w:pPr>
            <w:r w:rsidRPr="006E62CE">
              <w:rPr>
                <w:rFonts w:ascii="Calibri" w:eastAsia="Arial Unicode MS" w:hAnsi="Calibri" w:cs="Calibri"/>
                <w:b w:val="0"/>
                <w:bCs w:val="0"/>
                <w:color w:val="auto"/>
              </w:rPr>
              <w:t>Directors</w:t>
            </w:r>
          </w:p>
        </w:tc>
        <w:tc>
          <w:tcPr>
            <w:tcW w:w="1350" w:type="dxa"/>
            <w:vAlign w:val="center"/>
          </w:tcPr>
          <w:p w14:paraId="30BE9DC3" w14:textId="06C2EFBF" w:rsidR="005318EF" w:rsidRPr="006E62CE" w:rsidRDefault="00614467" w:rsidP="005318EF">
            <w:pPr>
              <w:pStyle w:val="BodyText"/>
              <w:tabs>
                <w:tab w:val="decimal" w:pos="1182"/>
              </w:tabs>
              <w:ind w:left="-79" w:right="-79"/>
              <w:jc w:val="left"/>
              <w:rPr>
                <w:rFonts w:ascii="Calibri" w:hAnsi="Calibri" w:cstheme="minorBidi"/>
                <w:color w:val="auto"/>
                <w:sz w:val="22"/>
                <w:szCs w:val="22"/>
                <w:cs/>
              </w:rPr>
            </w:pPr>
            <w:r>
              <w:rPr>
                <w:rFonts w:ascii="Calibri" w:hAnsi="Calibri" w:cstheme="minorBidi"/>
                <w:color w:val="auto"/>
                <w:sz w:val="22"/>
                <w:szCs w:val="22"/>
              </w:rPr>
              <w:t>520,000</w:t>
            </w:r>
          </w:p>
        </w:tc>
        <w:tc>
          <w:tcPr>
            <w:tcW w:w="180" w:type="dxa"/>
            <w:vAlign w:val="center"/>
          </w:tcPr>
          <w:p w14:paraId="1BB6FC1A" w14:textId="77777777" w:rsidR="005318EF" w:rsidRPr="006E62CE" w:rsidRDefault="005318EF" w:rsidP="005318EF">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55F23165" w14:textId="7260E27E" w:rsidR="005318EF" w:rsidRPr="006E62CE" w:rsidRDefault="005318EF" w:rsidP="005318EF">
            <w:pPr>
              <w:tabs>
                <w:tab w:val="decimal" w:pos="1081"/>
              </w:tabs>
              <w:spacing w:line="240" w:lineRule="atLeast"/>
              <w:ind w:left="-124" w:right="11" w:hanging="169"/>
              <w:rPr>
                <w:rFonts w:ascii="Calibri" w:eastAsia="Arial Unicode MS" w:hAnsi="Calibri" w:cs="Calibri"/>
                <w:sz w:val="22"/>
                <w:szCs w:val="22"/>
              </w:rPr>
            </w:pPr>
            <w:r w:rsidRPr="006E62CE">
              <w:rPr>
                <w:rFonts w:ascii="Calibri" w:hAnsi="Calibri" w:cs="Calibri"/>
                <w:sz w:val="22"/>
                <w:szCs w:val="22"/>
              </w:rPr>
              <w:t>165,000</w:t>
            </w:r>
          </w:p>
        </w:tc>
        <w:tc>
          <w:tcPr>
            <w:tcW w:w="180" w:type="dxa"/>
            <w:vAlign w:val="center"/>
          </w:tcPr>
          <w:p w14:paraId="475DDDE0" w14:textId="77777777" w:rsidR="005318EF" w:rsidRPr="006E62CE" w:rsidRDefault="005318EF" w:rsidP="005318EF">
            <w:pPr>
              <w:pStyle w:val="BodyText"/>
              <w:tabs>
                <w:tab w:val="decimal" w:pos="893"/>
              </w:tabs>
              <w:ind w:left="-79" w:right="-79"/>
              <w:jc w:val="center"/>
              <w:rPr>
                <w:rFonts w:ascii="Calibri" w:eastAsia="Arial Unicode MS" w:hAnsi="Calibri" w:cs="Calibri"/>
                <w:color w:val="auto"/>
                <w:sz w:val="22"/>
                <w:szCs w:val="22"/>
              </w:rPr>
            </w:pPr>
          </w:p>
        </w:tc>
        <w:tc>
          <w:tcPr>
            <w:tcW w:w="1440" w:type="dxa"/>
            <w:vAlign w:val="center"/>
          </w:tcPr>
          <w:p w14:paraId="7715A500" w14:textId="42D36F71" w:rsidR="005318EF" w:rsidRPr="006E62CE" w:rsidRDefault="005318EF" w:rsidP="005318EF">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520,000</w:t>
            </w:r>
          </w:p>
        </w:tc>
        <w:tc>
          <w:tcPr>
            <w:tcW w:w="180" w:type="dxa"/>
            <w:vAlign w:val="center"/>
          </w:tcPr>
          <w:p w14:paraId="1467EDE9" w14:textId="77777777" w:rsidR="005318EF" w:rsidRPr="006E62CE" w:rsidRDefault="005318EF" w:rsidP="005318EF">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721EAF53" w14:textId="13D7D8CB" w:rsidR="005318EF" w:rsidRPr="006E62CE" w:rsidRDefault="005318EF" w:rsidP="005318EF">
            <w:pPr>
              <w:tabs>
                <w:tab w:val="decimal" w:pos="1356"/>
              </w:tabs>
              <w:spacing w:line="240" w:lineRule="atLeast"/>
              <w:ind w:left="-124" w:right="11" w:hanging="169"/>
              <w:rPr>
                <w:rFonts w:ascii="Calibri" w:eastAsia="Arial Unicode MS" w:hAnsi="Calibri" w:cs="Calibri"/>
                <w:sz w:val="22"/>
                <w:szCs w:val="22"/>
              </w:rPr>
            </w:pPr>
            <w:r w:rsidRPr="006E62CE">
              <w:rPr>
                <w:rFonts w:ascii="Calibri" w:eastAsia="Arial Unicode MS" w:hAnsi="Calibri" w:cs="Calibri"/>
                <w:sz w:val="22"/>
                <w:szCs w:val="22"/>
              </w:rPr>
              <w:t>165,000</w:t>
            </w:r>
          </w:p>
        </w:tc>
      </w:tr>
      <w:tr w:rsidR="00FA6E7F" w:rsidRPr="00A644CF" w14:paraId="6C770209" w14:textId="77777777" w:rsidTr="002C4FCF">
        <w:trPr>
          <w:cantSplit/>
        </w:trPr>
        <w:tc>
          <w:tcPr>
            <w:tcW w:w="3341" w:type="dxa"/>
            <w:vAlign w:val="bottom"/>
          </w:tcPr>
          <w:p w14:paraId="19B12503" w14:textId="010BA121" w:rsidR="00FA6E7F" w:rsidRDefault="00FA6E7F" w:rsidP="00FA6E7F">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 xml:space="preserve">Accrued </w:t>
            </w:r>
            <w:r w:rsidRPr="00C54B36">
              <w:rPr>
                <w:rFonts w:ascii="Calibri" w:eastAsia="Arial Unicode MS" w:hAnsi="Calibri" w:cs="Calibri"/>
                <w:b w:val="0"/>
                <w:bCs w:val="0"/>
                <w:color w:val="auto"/>
              </w:rPr>
              <w:t xml:space="preserve">Interest </w:t>
            </w:r>
            <w:r>
              <w:rPr>
                <w:rFonts w:ascii="Calibri" w:eastAsia="Arial Unicode MS" w:hAnsi="Calibri" w:cs="Calibri"/>
                <w:b w:val="0"/>
                <w:bCs w:val="0"/>
                <w:color w:val="auto"/>
              </w:rPr>
              <w:t xml:space="preserve">- </w:t>
            </w:r>
            <w:r>
              <w:rPr>
                <w:rFonts w:ascii="Calibri" w:eastAsia="Arial Unicode MS" w:hAnsi="Calibri" w:cs="Browallia New"/>
                <w:b w:val="0"/>
                <w:bCs w:val="0"/>
                <w:color w:val="auto"/>
                <w:szCs w:val="28"/>
              </w:rPr>
              <w:t>subsidiaries</w:t>
            </w:r>
          </w:p>
        </w:tc>
        <w:tc>
          <w:tcPr>
            <w:tcW w:w="1350" w:type="dxa"/>
            <w:vAlign w:val="center"/>
          </w:tcPr>
          <w:p w14:paraId="3BE5AAF9" w14:textId="7F74354B" w:rsidR="00FA6E7F" w:rsidRDefault="00614467" w:rsidP="00FA6E7F">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74DCE5D9" w14:textId="77777777" w:rsidR="00FA6E7F" w:rsidRPr="00A644CF" w:rsidRDefault="00FA6E7F" w:rsidP="00FA6E7F">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596ABC67" w14:textId="20C2BE0E" w:rsidR="00FA6E7F" w:rsidRPr="00A644CF" w:rsidRDefault="00FA6E7F" w:rsidP="00FA6E7F">
            <w:pPr>
              <w:tabs>
                <w:tab w:val="decimal" w:pos="749"/>
              </w:tabs>
              <w:spacing w:line="240" w:lineRule="atLeast"/>
              <w:ind w:left="-124" w:right="11" w:hanging="169"/>
              <w:rPr>
                <w:rFonts w:ascii="Calibri" w:eastAsia="Arial Unicode MS" w:hAnsi="Calibri" w:cs="Calibri"/>
                <w:sz w:val="22"/>
                <w:szCs w:val="22"/>
              </w:rPr>
            </w:pPr>
            <w:r>
              <w:rPr>
                <w:rFonts w:ascii="Calibri" w:hAnsi="Calibri" w:cs="Calibri"/>
                <w:sz w:val="22"/>
                <w:szCs w:val="22"/>
              </w:rPr>
              <w:t>-</w:t>
            </w:r>
          </w:p>
        </w:tc>
        <w:tc>
          <w:tcPr>
            <w:tcW w:w="180" w:type="dxa"/>
            <w:vAlign w:val="center"/>
          </w:tcPr>
          <w:p w14:paraId="6ECA9DF2" w14:textId="77777777" w:rsidR="00FA6E7F" w:rsidRPr="00A644CF" w:rsidRDefault="00FA6E7F" w:rsidP="00FA6E7F">
            <w:pPr>
              <w:pStyle w:val="BodyText"/>
              <w:tabs>
                <w:tab w:val="decimal" w:pos="893"/>
              </w:tabs>
              <w:ind w:left="-79" w:right="-79"/>
              <w:jc w:val="center"/>
              <w:rPr>
                <w:rFonts w:ascii="Calibri" w:eastAsia="Arial Unicode MS" w:hAnsi="Calibri" w:cs="Calibri"/>
                <w:color w:val="auto"/>
                <w:sz w:val="22"/>
                <w:szCs w:val="22"/>
              </w:rPr>
            </w:pPr>
          </w:p>
        </w:tc>
        <w:tc>
          <w:tcPr>
            <w:tcW w:w="1440" w:type="dxa"/>
            <w:vAlign w:val="center"/>
          </w:tcPr>
          <w:p w14:paraId="6E1A47A5" w14:textId="2249D475" w:rsidR="00FA6E7F" w:rsidRPr="00A644CF" w:rsidRDefault="005318EF" w:rsidP="00FA6E7F">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128,770,817</w:t>
            </w:r>
          </w:p>
        </w:tc>
        <w:tc>
          <w:tcPr>
            <w:tcW w:w="180" w:type="dxa"/>
            <w:vAlign w:val="center"/>
          </w:tcPr>
          <w:p w14:paraId="013B732A" w14:textId="77777777" w:rsidR="00FA6E7F" w:rsidRPr="00A644CF" w:rsidRDefault="00FA6E7F" w:rsidP="00FA6E7F">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60BDCD3A" w14:textId="7AF06D58" w:rsidR="00FA6E7F" w:rsidRPr="00A644CF" w:rsidRDefault="00FA6E7F" w:rsidP="00FA6E7F">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49,867,582</w:t>
            </w:r>
          </w:p>
        </w:tc>
      </w:tr>
      <w:tr w:rsidR="00FA6E7F" w:rsidRPr="00A644CF" w14:paraId="7A547681" w14:textId="77777777" w:rsidTr="002C4FCF">
        <w:trPr>
          <w:cantSplit/>
        </w:trPr>
        <w:tc>
          <w:tcPr>
            <w:tcW w:w="3341" w:type="dxa"/>
            <w:shd w:val="clear" w:color="auto" w:fill="auto"/>
            <w:vAlign w:val="bottom"/>
          </w:tcPr>
          <w:p w14:paraId="0BAA32BD" w14:textId="318DB851" w:rsidR="00FA6E7F" w:rsidRPr="00960CFA" w:rsidRDefault="00FA6E7F" w:rsidP="00FA6E7F">
            <w:pPr>
              <w:pStyle w:val="Heading1"/>
              <w:spacing w:line="240" w:lineRule="atLeast"/>
              <w:ind w:left="0" w:right="65" w:firstLine="15"/>
              <w:jc w:val="left"/>
              <w:rPr>
                <w:rFonts w:ascii="Calibri" w:eastAsia="Arial Unicode MS" w:hAnsi="Calibri" w:cs="Browallia New"/>
                <w:b w:val="0"/>
                <w:bCs w:val="0"/>
                <w:color w:val="auto"/>
                <w:szCs w:val="28"/>
              </w:rPr>
            </w:pPr>
            <w:r>
              <w:rPr>
                <w:rFonts w:ascii="Calibri" w:eastAsia="Arial Unicode MS" w:hAnsi="Calibri" w:cs="Calibri"/>
                <w:b w:val="0"/>
                <w:bCs w:val="0"/>
                <w:color w:val="auto"/>
              </w:rPr>
              <w:t xml:space="preserve">Accrued </w:t>
            </w:r>
            <w:r w:rsidRPr="00C54B36">
              <w:rPr>
                <w:rFonts w:ascii="Calibri" w:eastAsia="Arial Unicode MS" w:hAnsi="Calibri" w:cs="Calibri"/>
                <w:b w:val="0"/>
                <w:bCs w:val="0"/>
                <w:color w:val="auto"/>
              </w:rPr>
              <w:t xml:space="preserve">Interest </w:t>
            </w:r>
            <w:r>
              <w:rPr>
                <w:rFonts w:ascii="Calibri" w:eastAsia="Arial Unicode MS" w:hAnsi="Calibri" w:cs="Calibri"/>
                <w:b w:val="0"/>
                <w:bCs w:val="0"/>
                <w:color w:val="auto"/>
              </w:rPr>
              <w:t xml:space="preserve">- </w:t>
            </w:r>
            <w:r>
              <w:rPr>
                <w:rFonts w:ascii="Calibri" w:eastAsia="Arial Unicode MS" w:hAnsi="Calibri" w:cs="Browallia New"/>
                <w:b w:val="0"/>
                <w:bCs w:val="0"/>
                <w:color w:val="auto"/>
                <w:szCs w:val="28"/>
              </w:rPr>
              <w:t>related</w:t>
            </w:r>
            <w:r>
              <w:rPr>
                <w:rFonts w:ascii="Calibri" w:eastAsia="Arial Unicode MS" w:hAnsi="Calibri" w:cs="Browallia New" w:hint="cs"/>
                <w:b w:val="0"/>
                <w:bCs w:val="0"/>
                <w:color w:val="auto"/>
                <w:szCs w:val="28"/>
                <w:cs/>
              </w:rPr>
              <w:t xml:space="preserve"> </w:t>
            </w:r>
            <w:r w:rsidRPr="0007406D">
              <w:rPr>
                <w:rFonts w:ascii="Calibri" w:eastAsia="Arial Unicode MS" w:hAnsi="Calibri" w:cs="Browallia New"/>
                <w:b w:val="0"/>
                <w:bCs w:val="0"/>
                <w:color w:val="auto"/>
                <w:szCs w:val="28"/>
              </w:rPr>
              <w:t>p</w:t>
            </w:r>
            <w:r>
              <w:rPr>
                <w:rFonts w:ascii="Calibri" w:eastAsia="Arial Unicode MS" w:hAnsi="Calibri" w:cs="Browallia New"/>
                <w:b w:val="0"/>
                <w:bCs w:val="0"/>
                <w:color w:val="auto"/>
                <w:szCs w:val="28"/>
              </w:rPr>
              <w:t>erson</w:t>
            </w:r>
          </w:p>
        </w:tc>
        <w:tc>
          <w:tcPr>
            <w:tcW w:w="1350" w:type="dxa"/>
            <w:tcBorders>
              <w:bottom w:val="single" w:sz="4" w:space="0" w:color="auto"/>
            </w:tcBorders>
            <w:vAlign w:val="center"/>
          </w:tcPr>
          <w:p w14:paraId="1B6931DD" w14:textId="282D8651" w:rsidR="00FA6E7F" w:rsidRPr="00A644CF" w:rsidRDefault="00614467" w:rsidP="00614467">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2DAA9D6A" w14:textId="77777777" w:rsidR="00FA6E7F" w:rsidRPr="00A644CF" w:rsidRDefault="00FA6E7F" w:rsidP="00FA6E7F">
            <w:pPr>
              <w:tabs>
                <w:tab w:val="decimal" w:pos="641"/>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center"/>
          </w:tcPr>
          <w:p w14:paraId="0565B2D8" w14:textId="64703F0A" w:rsidR="00FA6E7F" w:rsidRPr="00A644CF" w:rsidRDefault="00FA6E7F" w:rsidP="008B3C1A">
            <w:pPr>
              <w:tabs>
                <w:tab w:val="decimal" w:pos="1081"/>
              </w:tabs>
              <w:spacing w:line="240" w:lineRule="atLeast"/>
              <w:ind w:left="-124" w:right="11" w:hanging="169"/>
              <w:rPr>
                <w:rFonts w:ascii="Calibri" w:eastAsia="Arial Unicode MS" w:hAnsi="Calibri" w:cs="Calibri"/>
                <w:sz w:val="22"/>
                <w:szCs w:val="22"/>
              </w:rPr>
            </w:pPr>
            <w:r>
              <w:rPr>
                <w:rFonts w:ascii="Calibri" w:hAnsi="Calibri" w:cs="Calibri"/>
                <w:sz w:val="22"/>
                <w:szCs w:val="22"/>
              </w:rPr>
              <w:t>149,589</w:t>
            </w:r>
          </w:p>
        </w:tc>
        <w:tc>
          <w:tcPr>
            <w:tcW w:w="180" w:type="dxa"/>
            <w:vAlign w:val="center"/>
          </w:tcPr>
          <w:p w14:paraId="298AB8F3" w14:textId="77777777" w:rsidR="00FA6E7F" w:rsidRPr="00A644CF" w:rsidRDefault="00FA6E7F" w:rsidP="00FA6E7F">
            <w:pPr>
              <w:pStyle w:val="BodyText"/>
              <w:tabs>
                <w:tab w:val="decimal" w:pos="893"/>
              </w:tabs>
              <w:ind w:left="-79" w:right="-79"/>
              <w:jc w:val="center"/>
              <w:rPr>
                <w:rFonts w:ascii="Calibri" w:eastAsia="Arial Unicode MS" w:hAnsi="Calibri" w:cs="Calibri"/>
                <w:color w:val="auto"/>
                <w:sz w:val="22"/>
                <w:szCs w:val="22"/>
              </w:rPr>
            </w:pPr>
          </w:p>
        </w:tc>
        <w:tc>
          <w:tcPr>
            <w:tcW w:w="1440" w:type="dxa"/>
            <w:tcBorders>
              <w:bottom w:val="single" w:sz="4" w:space="0" w:color="auto"/>
            </w:tcBorders>
            <w:vAlign w:val="center"/>
          </w:tcPr>
          <w:p w14:paraId="49E609C2" w14:textId="05685DCE" w:rsidR="00FA6E7F" w:rsidRPr="00A644CF" w:rsidRDefault="005318EF" w:rsidP="005318EF">
            <w:pPr>
              <w:tabs>
                <w:tab w:val="decimal" w:pos="858"/>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19113C42" w14:textId="77777777" w:rsidR="00FA6E7F" w:rsidRPr="00A644CF" w:rsidRDefault="00FA6E7F" w:rsidP="00FA6E7F">
            <w:pPr>
              <w:tabs>
                <w:tab w:val="decimal" w:pos="641"/>
              </w:tabs>
              <w:spacing w:line="240" w:lineRule="atLeast"/>
              <w:ind w:left="-124" w:right="11"/>
              <w:rPr>
                <w:rFonts w:ascii="Calibri" w:eastAsia="Arial Unicode MS" w:hAnsi="Calibri" w:cs="Calibri"/>
                <w:sz w:val="22"/>
                <w:szCs w:val="22"/>
              </w:rPr>
            </w:pPr>
          </w:p>
        </w:tc>
        <w:tc>
          <w:tcPr>
            <w:tcW w:w="1530" w:type="dxa"/>
            <w:tcBorders>
              <w:bottom w:val="single" w:sz="4" w:space="0" w:color="auto"/>
            </w:tcBorders>
            <w:vAlign w:val="center"/>
          </w:tcPr>
          <w:p w14:paraId="45416F37" w14:textId="316589C3" w:rsidR="00FA6E7F" w:rsidRPr="00A644CF" w:rsidRDefault="00FA6E7F" w:rsidP="008B3C1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149,589</w:t>
            </w:r>
          </w:p>
        </w:tc>
      </w:tr>
      <w:tr w:rsidR="00FA6E7F" w:rsidRPr="00A644CF" w14:paraId="6F592139" w14:textId="77777777" w:rsidTr="00A1596D">
        <w:trPr>
          <w:cantSplit/>
          <w:trHeight w:val="232"/>
        </w:trPr>
        <w:tc>
          <w:tcPr>
            <w:tcW w:w="3341" w:type="dxa"/>
            <w:vAlign w:val="bottom"/>
          </w:tcPr>
          <w:p w14:paraId="155337CA" w14:textId="77777777" w:rsidR="00FA6E7F" w:rsidRPr="003C4453" w:rsidRDefault="00FA6E7F" w:rsidP="00FA6E7F">
            <w:pPr>
              <w:pStyle w:val="Heading1"/>
              <w:spacing w:line="240" w:lineRule="atLeast"/>
              <w:ind w:left="0" w:right="65"/>
              <w:jc w:val="left"/>
              <w:rPr>
                <w:rFonts w:ascii="Calibri" w:hAnsi="Calibri" w:cs="Calibri"/>
              </w:rPr>
            </w:pPr>
            <w:r w:rsidRPr="003C4453">
              <w:rPr>
                <w:rFonts w:ascii="Calibri" w:eastAsia="Arial Unicode MS" w:hAnsi="Calibri" w:cs="Calibri"/>
                <w:color w:val="auto"/>
              </w:rPr>
              <w:t>Total</w:t>
            </w:r>
          </w:p>
        </w:tc>
        <w:tc>
          <w:tcPr>
            <w:tcW w:w="1350" w:type="dxa"/>
            <w:tcBorders>
              <w:top w:val="single" w:sz="4" w:space="0" w:color="auto"/>
              <w:bottom w:val="single" w:sz="4" w:space="0" w:color="auto"/>
            </w:tcBorders>
            <w:vAlign w:val="center"/>
          </w:tcPr>
          <w:p w14:paraId="348FFCDA" w14:textId="30090D19" w:rsidR="00FA6E7F" w:rsidRPr="007B1E7C" w:rsidRDefault="00614467" w:rsidP="00FA6E7F">
            <w:pPr>
              <w:tabs>
                <w:tab w:val="decimal" w:pos="1177"/>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1,111,817</w:t>
            </w:r>
          </w:p>
        </w:tc>
        <w:tc>
          <w:tcPr>
            <w:tcW w:w="180" w:type="dxa"/>
            <w:vAlign w:val="center"/>
          </w:tcPr>
          <w:p w14:paraId="12E40114" w14:textId="77777777" w:rsidR="00FA6E7F" w:rsidRPr="007B1E7C" w:rsidRDefault="00FA6E7F" w:rsidP="00FA6E7F">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single" w:sz="4" w:space="0" w:color="auto"/>
            </w:tcBorders>
            <w:vAlign w:val="center"/>
          </w:tcPr>
          <w:p w14:paraId="500A137D" w14:textId="5173E2F9" w:rsidR="00FA6E7F" w:rsidRPr="007B1E7C" w:rsidRDefault="00FA6E7F" w:rsidP="00FA6E7F">
            <w:pPr>
              <w:tabs>
                <w:tab w:val="decimal" w:pos="1081"/>
              </w:tabs>
              <w:spacing w:line="240" w:lineRule="atLeast"/>
              <w:ind w:left="-124" w:right="11" w:hanging="169"/>
              <w:rPr>
                <w:rFonts w:ascii="Calibri" w:hAnsi="Calibri" w:cs="Calibri"/>
                <w:b/>
                <w:bCs/>
                <w:sz w:val="22"/>
                <w:szCs w:val="22"/>
              </w:rPr>
            </w:pPr>
            <w:r>
              <w:rPr>
                <w:rFonts w:ascii="Calibri" w:eastAsia="Arial Unicode MS" w:hAnsi="Calibri" w:cs="Calibri"/>
                <w:b/>
                <w:bCs/>
                <w:sz w:val="22"/>
                <w:szCs w:val="22"/>
              </w:rPr>
              <w:t>314,589</w:t>
            </w:r>
          </w:p>
        </w:tc>
        <w:tc>
          <w:tcPr>
            <w:tcW w:w="180" w:type="dxa"/>
            <w:vAlign w:val="center"/>
          </w:tcPr>
          <w:p w14:paraId="2D9A773B" w14:textId="77777777" w:rsidR="00FA6E7F" w:rsidRPr="007B1E7C" w:rsidRDefault="00FA6E7F" w:rsidP="00FA6E7F">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single" w:sz="4" w:space="0" w:color="auto"/>
            </w:tcBorders>
            <w:vAlign w:val="center"/>
          </w:tcPr>
          <w:p w14:paraId="19DCDD97" w14:textId="30E2CF74" w:rsidR="00FA6E7F" w:rsidRPr="005A71DF" w:rsidRDefault="005318EF" w:rsidP="00FA6E7F">
            <w:pPr>
              <w:tabs>
                <w:tab w:val="decimal" w:pos="1261"/>
              </w:tabs>
              <w:spacing w:line="240" w:lineRule="atLeast"/>
              <w:ind w:left="-124" w:right="11" w:hanging="169"/>
              <w:rPr>
                <w:rFonts w:ascii="Calibri" w:eastAsia="Arial Unicode MS" w:hAnsi="Calibri" w:cstheme="minorBidi"/>
                <w:b/>
                <w:bCs/>
                <w:sz w:val="22"/>
                <w:szCs w:val="22"/>
                <w:cs/>
              </w:rPr>
            </w:pPr>
            <w:r>
              <w:rPr>
                <w:rFonts w:ascii="Calibri" w:eastAsia="Arial Unicode MS" w:hAnsi="Calibri" w:cstheme="minorBidi"/>
                <w:b/>
                <w:bCs/>
                <w:sz w:val="22"/>
                <w:szCs w:val="22"/>
              </w:rPr>
              <w:t>186,208,403</w:t>
            </w:r>
          </w:p>
        </w:tc>
        <w:tc>
          <w:tcPr>
            <w:tcW w:w="180" w:type="dxa"/>
            <w:vAlign w:val="center"/>
          </w:tcPr>
          <w:p w14:paraId="492DA473" w14:textId="77777777" w:rsidR="00FA6E7F" w:rsidRPr="007B1E7C" w:rsidRDefault="00FA6E7F" w:rsidP="00FA6E7F">
            <w:pPr>
              <w:tabs>
                <w:tab w:val="decimal" w:pos="641"/>
              </w:tabs>
              <w:spacing w:line="240" w:lineRule="atLeast"/>
              <w:ind w:left="-124" w:right="11"/>
              <w:rPr>
                <w:rFonts w:ascii="Calibri" w:eastAsia="Arial Unicode MS" w:hAnsi="Calibri" w:cs="Calibri"/>
                <w:b/>
                <w:bCs/>
                <w:sz w:val="22"/>
                <w:szCs w:val="22"/>
              </w:rPr>
            </w:pPr>
          </w:p>
        </w:tc>
        <w:tc>
          <w:tcPr>
            <w:tcW w:w="1530" w:type="dxa"/>
            <w:tcBorders>
              <w:top w:val="single" w:sz="4" w:space="0" w:color="auto"/>
              <w:bottom w:val="single" w:sz="4" w:space="0" w:color="auto"/>
            </w:tcBorders>
            <w:vAlign w:val="center"/>
          </w:tcPr>
          <w:p w14:paraId="770AAB43" w14:textId="2EEA7505" w:rsidR="00FA6E7F" w:rsidRPr="002553A8" w:rsidRDefault="00FA6E7F" w:rsidP="00FA6E7F">
            <w:pPr>
              <w:tabs>
                <w:tab w:val="decimal" w:pos="1356"/>
              </w:tabs>
              <w:spacing w:line="240" w:lineRule="atLeast"/>
              <w:ind w:left="-124" w:right="11" w:hanging="169"/>
              <w:rPr>
                <w:rFonts w:ascii="Calibri" w:eastAsia="Arial Unicode MS" w:hAnsi="Calibri" w:cstheme="minorBidi"/>
                <w:b/>
                <w:bCs/>
                <w:sz w:val="22"/>
                <w:szCs w:val="22"/>
                <w:cs/>
              </w:rPr>
            </w:pPr>
            <w:r>
              <w:rPr>
                <w:rFonts w:ascii="Calibri" w:eastAsia="Arial Unicode MS" w:hAnsi="Calibri" w:cstheme="minorBidi"/>
                <w:b/>
                <w:bCs/>
                <w:sz w:val="22"/>
                <w:szCs w:val="22"/>
              </w:rPr>
              <w:t>86,110,674</w:t>
            </w:r>
          </w:p>
        </w:tc>
      </w:tr>
      <w:tr w:rsidR="00A1596D" w:rsidRPr="00A644CF" w14:paraId="3AB9FEFA" w14:textId="77777777" w:rsidTr="006E62CE">
        <w:trPr>
          <w:cantSplit/>
          <w:trHeight w:val="178"/>
        </w:trPr>
        <w:tc>
          <w:tcPr>
            <w:tcW w:w="3341" w:type="dxa"/>
            <w:vAlign w:val="bottom"/>
          </w:tcPr>
          <w:p w14:paraId="4B4B12B1" w14:textId="77777777" w:rsidR="00A1596D" w:rsidRPr="003C4453" w:rsidRDefault="00A1596D" w:rsidP="00FA6E7F">
            <w:pPr>
              <w:pStyle w:val="Heading1"/>
              <w:spacing w:line="240" w:lineRule="atLeast"/>
              <w:ind w:left="0" w:right="65"/>
              <w:jc w:val="left"/>
              <w:rPr>
                <w:rFonts w:ascii="Calibri" w:eastAsia="Arial Unicode MS" w:hAnsi="Calibri" w:cs="Calibri"/>
                <w:color w:val="auto"/>
              </w:rPr>
            </w:pPr>
          </w:p>
        </w:tc>
        <w:tc>
          <w:tcPr>
            <w:tcW w:w="1350" w:type="dxa"/>
            <w:tcBorders>
              <w:top w:val="single" w:sz="4" w:space="0" w:color="auto"/>
            </w:tcBorders>
            <w:vAlign w:val="center"/>
          </w:tcPr>
          <w:p w14:paraId="1A18EE6A" w14:textId="77777777" w:rsidR="00A1596D" w:rsidRPr="007B1E7C" w:rsidRDefault="00A1596D" w:rsidP="00FA6E7F">
            <w:pPr>
              <w:tabs>
                <w:tab w:val="decimal" w:pos="1177"/>
              </w:tabs>
              <w:spacing w:line="240" w:lineRule="atLeast"/>
              <w:ind w:left="-124" w:right="11"/>
              <w:rPr>
                <w:rFonts w:ascii="Calibri" w:eastAsia="Arial Unicode MS" w:hAnsi="Calibri" w:cs="Calibri"/>
                <w:b/>
                <w:bCs/>
                <w:sz w:val="22"/>
                <w:szCs w:val="22"/>
              </w:rPr>
            </w:pPr>
          </w:p>
        </w:tc>
        <w:tc>
          <w:tcPr>
            <w:tcW w:w="180" w:type="dxa"/>
            <w:vAlign w:val="center"/>
          </w:tcPr>
          <w:p w14:paraId="497F1161" w14:textId="77777777" w:rsidR="00A1596D" w:rsidRPr="007B1E7C" w:rsidRDefault="00A1596D" w:rsidP="00FA6E7F">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tcBorders>
            <w:vAlign w:val="center"/>
          </w:tcPr>
          <w:p w14:paraId="2ACA8AE9" w14:textId="77777777" w:rsidR="00A1596D" w:rsidRDefault="00A1596D" w:rsidP="00FA6E7F">
            <w:pPr>
              <w:tabs>
                <w:tab w:val="decimal" w:pos="1081"/>
              </w:tabs>
              <w:spacing w:line="240" w:lineRule="atLeast"/>
              <w:ind w:left="-124" w:right="11" w:hanging="169"/>
              <w:rPr>
                <w:rFonts w:ascii="Calibri" w:eastAsia="Arial Unicode MS" w:hAnsi="Calibri" w:cs="Calibri"/>
                <w:b/>
                <w:bCs/>
                <w:sz w:val="22"/>
                <w:szCs w:val="22"/>
              </w:rPr>
            </w:pPr>
          </w:p>
        </w:tc>
        <w:tc>
          <w:tcPr>
            <w:tcW w:w="180" w:type="dxa"/>
            <w:vAlign w:val="center"/>
          </w:tcPr>
          <w:p w14:paraId="373FC9DD" w14:textId="77777777" w:rsidR="00A1596D" w:rsidRPr="007B1E7C" w:rsidRDefault="00A1596D" w:rsidP="00FA6E7F">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tcBorders>
            <w:vAlign w:val="center"/>
          </w:tcPr>
          <w:p w14:paraId="252FE620" w14:textId="77777777" w:rsidR="00A1596D" w:rsidRPr="005A71DF" w:rsidRDefault="00A1596D" w:rsidP="00FA6E7F">
            <w:pPr>
              <w:tabs>
                <w:tab w:val="decimal" w:pos="1261"/>
              </w:tabs>
              <w:spacing w:line="240" w:lineRule="atLeast"/>
              <w:ind w:left="-124" w:right="11" w:hanging="169"/>
              <w:rPr>
                <w:rFonts w:ascii="Calibri" w:eastAsia="Arial Unicode MS" w:hAnsi="Calibri" w:cstheme="minorBidi"/>
                <w:b/>
                <w:bCs/>
                <w:sz w:val="22"/>
                <w:szCs w:val="22"/>
                <w:cs/>
              </w:rPr>
            </w:pPr>
          </w:p>
        </w:tc>
        <w:tc>
          <w:tcPr>
            <w:tcW w:w="180" w:type="dxa"/>
            <w:vAlign w:val="center"/>
          </w:tcPr>
          <w:p w14:paraId="399C0E00" w14:textId="77777777" w:rsidR="00A1596D" w:rsidRPr="007B1E7C" w:rsidRDefault="00A1596D" w:rsidP="00FA6E7F">
            <w:pPr>
              <w:tabs>
                <w:tab w:val="decimal" w:pos="641"/>
              </w:tabs>
              <w:spacing w:line="240" w:lineRule="atLeast"/>
              <w:ind w:left="-124" w:right="11"/>
              <w:rPr>
                <w:rFonts w:ascii="Calibri" w:eastAsia="Arial Unicode MS" w:hAnsi="Calibri" w:cs="Calibri"/>
                <w:b/>
                <w:bCs/>
                <w:sz w:val="22"/>
                <w:szCs w:val="22"/>
              </w:rPr>
            </w:pPr>
          </w:p>
        </w:tc>
        <w:tc>
          <w:tcPr>
            <w:tcW w:w="1530" w:type="dxa"/>
            <w:tcBorders>
              <w:top w:val="single" w:sz="4" w:space="0" w:color="auto"/>
            </w:tcBorders>
            <w:vAlign w:val="center"/>
          </w:tcPr>
          <w:p w14:paraId="32D1EE91" w14:textId="77777777" w:rsidR="00A1596D" w:rsidRDefault="00A1596D" w:rsidP="00FA6E7F">
            <w:pPr>
              <w:tabs>
                <w:tab w:val="decimal" w:pos="1356"/>
              </w:tabs>
              <w:spacing w:line="240" w:lineRule="atLeast"/>
              <w:ind w:left="-124" w:right="11" w:hanging="169"/>
              <w:rPr>
                <w:rFonts w:ascii="Calibri" w:eastAsia="Arial Unicode MS" w:hAnsi="Calibri" w:cstheme="minorBidi"/>
                <w:b/>
                <w:bCs/>
                <w:sz w:val="22"/>
                <w:szCs w:val="22"/>
              </w:rPr>
            </w:pPr>
          </w:p>
        </w:tc>
      </w:tr>
      <w:tr w:rsidR="006E62CE" w:rsidRPr="00A644CF" w14:paraId="5CEB7373" w14:textId="77777777" w:rsidTr="006E62CE">
        <w:trPr>
          <w:cantSplit/>
          <w:trHeight w:val="232"/>
        </w:trPr>
        <w:tc>
          <w:tcPr>
            <w:tcW w:w="3341" w:type="dxa"/>
            <w:vAlign w:val="bottom"/>
          </w:tcPr>
          <w:p w14:paraId="615D7920" w14:textId="4980CAF8" w:rsidR="006E62CE" w:rsidRPr="00B20F22" w:rsidRDefault="00B20F22" w:rsidP="00FA6E7F">
            <w:pPr>
              <w:pStyle w:val="Heading1"/>
              <w:spacing w:line="240" w:lineRule="atLeast"/>
              <w:ind w:left="0" w:right="65"/>
              <w:jc w:val="left"/>
              <w:rPr>
                <w:rFonts w:ascii="Calibri" w:eastAsia="Arial Unicode MS" w:hAnsi="Calibri" w:cs="Calibri"/>
                <w:i/>
                <w:iCs/>
                <w:color w:val="auto"/>
              </w:rPr>
            </w:pPr>
            <w:r w:rsidRPr="00B20F22">
              <w:rPr>
                <w:rFonts w:ascii="Calibri" w:eastAsia="Arial Unicode MS" w:hAnsi="Calibri" w:cs="Calibri"/>
                <w:i/>
                <w:iCs/>
                <w:color w:val="auto"/>
              </w:rPr>
              <w:t>Short-term loan to related parties</w:t>
            </w:r>
          </w:p>
        </w:tc>
        <w:tc>
          <w:tcPr>
            <w:tcW w:w="1350" w:type="dxa"/>
            <w:vAlign w:val="center"/>
          </w:tcPr>
          <w:p w14:paraId="59FCAC98" w14:textId="77777777" w:rsidR="006E62CE" w:rsidRPr="007B1E7C" w:rsidRDefault="006E62CE" w:rsidP="00FA6E7F">
            <w:pPr>
              <w:tabs>
                <w:tab w:val="decimal" w:pos="1177"/>
              </w:tabs>
              <w:spacing w:line="240" w:lineRule="atLeast"/>
              <w:ind w:left="-124" w:right="11"/>
              <w:rPr>
                <w:rFonts w:ascii="Calibri" w:eastAsia="Arial Unicode MS" w:hAnsi="Calibri" w:cs="Calibri"/>
                <w:b/>
                <w:bCs/>
                <w:sz w:val="22"/>
                <w:szCs w:val="22"/>
              </w:rPr>
            </w:pPr>
          </w:p>
        </w:tc>
        <w:tc>
          <w:tcPr>
            <w:tcW w:w="180" w:type="dxa"/>
            <w:vAlign w:val="center"/>
          </w:tcPr>
          <w:p w14:paraId="4D76399B" w14:textId="77777777" w:rsidR="006E62CE" w:rsidRPr="007B1E7C" w:rsidRDefault="006E62CE" w:rsidP="00FA6E7F">
            <w:pPr>
              <w:tabs>
                <w:tab w:val="decimal" w:pos="641"/>
              </w:tabs>
              <w:spacing w:line="240" w:lineRule="atLeast"/>
              <w:ind w:left="-124" w:right="11"/>
              <w:rPr>
                <w:rFonts w:ascii="Calibri" w:eastAsia="Arial Unicode MS" w:hAnsi="Calibri" w:cs="Calibri"/>
                <w:b/>
                <w:bCs/>
                <w:sz w:val="22"/>
                <w:szCs w:val="22"/>
              </w:rPr>
            </w:pPr>
          </w:p>
        </w:tc>
        <w:tc>
          <w:tcPr>
            <w:tcW w:w="1260" w:type="dxa"/>
            <w:vAlign w:val="center"/>
          </w:tcPr>
          <w:p w14:paraId="4B8CC8D9" w14:textId="77777777" w:rsidR="006E62CE" w:rsidRDefault="006E62CE" w:rsidP="00FA6E7F">
            <w:pPr>
              <w:tabs>
                <w:tab w:val="decimal" w:pos="1081"/>
              </w:tabs>
              <w:spacing w:line="240" w:lineRule="atLeast"/>
              <w:ind w:left="-124" w:right="11" w:hanging="169"/>
              <w:rPr>
                <w:rFonts w:ascii="Calibri" w:eastAsia="Arial Unicode MS" w:hAnsi="Calibri" w:cs="Calibri"/>
                <w:b/>
                <w:bCs/>
                <w:sz w:val="22"/>
                <w:szCs w:val="22"/>
              </w:rPr>
            </w:pPr>
          </w:p>
        </w:tc>
        <w:tc>
          <w:tcPr>
            <w:tcW w:w="180" w:type="dxa"/>
            <w:vAlign w:val="center"/>
          </w:tcPr>
          <w:p w14:paraId="730208FE" w14:textId="77777777" w:rsidR="006E62CE" w:rsidRPr="007B1E7C" w:rsidRDefault="006E62CE" w:rsidP="00FA6E7F">
            <w:pPr>
              <w:pStyle w:val="BodyText"/>
              <w:tabs>
                <w:tab w:val="decimal" w:pos="893"/>
              </w:tabs>
              <w:ind w:left="-79" w:right="-79"/>
              <w:jc w:val="center"/>
              <w:rPr>
                <w:rFonts w:ascii="Calibri" w:hAnsi="Calibri" w:cs="Calibri"/>
                <w:b/>
                <w:bCs/>
                <w:color w:val="auto"/>
                <w:sz w:val="22"/>
                <w:szCs w:val="22"/>
              </w:rPr>
            </w:pPr>
          </w:p>
        </w:tc>
        <w:tc>
          <w:tcPr>
            <w:tcW w:w="1440" w:type="dxa"/>
            <w:vAlign w:val="center"/>
          </w:tcPr>
          <w:p w14:paraId="301FE226" w14:textId="77777777" w:rsidR="006E62CE" w:rsidRPr="005A71DF" w:rsidRDefault="006E62CE" w:rsidP="00FA6E7F">
            <w:pPr>
              <w:tabs>
                <w:tab w:val="decimal" w:pos="1261"/>
              </w:tabs>
              <w:spacing w:line="240" w:lineRule="atLeast"/>
              <w:ind w:left="-124" w:right="11" w:hanging="169"/>
              <w:rPr>
                <w:rFonts w:ascii="Calibri" w:eastAsia="Arial Unicode MS" w:hAnsi="Calibri" w:cstheme="minorBidi"/>
                <w:b/>
                <w:bCs/>
                <w:sz w:val="22"/>
                <w:szCs w:val="22"/>
                <w:cs/>
              </w:rPr>
            </w:pPr>
          </w:p>
        </w:tc>
        <w:tc>
          <w:tcPr>
            <w:tcW w:w="180" w:type="dxa"/>
            <w:vAlign w:val="center"/>
          </w:tcPr>
          <w:p w14:paraId="5233989B" w14:textId="77777777" w:rsidR="006E62CE" w:rsidRPr="007B1E7C" w:rsidRDefault="006E62CE" w:rsidP="00FA6E7F">
            <w:pPr>
              <w:tabs>
                <w:tab w:val="decimal" w:pos="641"/>
              </w:tabs>
              <w:spacing w:line="240" w:lineRule="atLeast"/>
              <w:ind w:left="-124" w:right="11"/>
              <w:rPr>
                <w:rFonts w:ascii="Calibri" w:eastAsia="Arial Unicode MS" w:hAnsi="Calibri" w:cs="Calibri"/>
                <w:b/>
                <w:bCs/>
                <w:sz w:val="22"/>
                <w:szCs w:val="22"/>
              </w:rPr>
            </w:pPr>
          </w:p>
        </w:tc>
        <w:tc>
          <w:tcPr>
            <w:tcW w:w="1530" w:type="dxa"/>
            <w:vAlign w:val="center"/>
          </w:tcPr>
          <w:p w14:paraId="2072531E" w14:textId="77777777" w:rsidR="006E62CE" w:rsidRDefault="006E62CE" w:rsidP="00FA6E7F">
            <w:pPr>
              <w:tabs>
                <w:tab w:val="decimal" w:pos="1356"/>
              </w:tabs>
              <w:spacing w:line="240" w:lineRule="atLeast"/>
              <w:ind w:left="-124" w:right="11" w:hanging="169"/>
              <w:rPr>
                <w:rFonts w:ascii="Calibri" w:eastAsia="Arial Unicode MS" w:hAnsi="Calibri" w:cstheme="minorBidi"/>
                <w:b/>
                <w:bCs/>
                <w:sz w:val="22"/>
                <w:szCs w:val="22"/>
              </w:rPr>
            </w:pPr>
          </w:p>
        </w:tc>
      </w:tr>
      <w:tr w:rsidR="006E62CE" w:rsidRPr="00A644CF" w14:paraId="56EA9429" w14:textId="77777777" w:rsidTr="00E819BD">
        <w:trPr>
          <w:cantSplit/>
          <w:trHeight w:val="232"/>
        </w:trPr>
        <w:tc>
          <w:tcPr>
            <w:tcW w:w="3341" w:type="dxa"/>
            <w:vAlign w:val="bottom"/>
          </w:tcPr>
          <w:p w14:paraId="7538A210" w14:textId="2F0E0E4A" w:rsidR="006E62CE" w:rsidRPr="00B20F22" w:rsidRDefault="00B20F22" w:rsidP="00B20F22">
            <w:pPr>
              <w:pStyle w:val="Heading1"/>
              <w:ind w:left="0" w:right="65"/>
              <w:jc w:val="left"/>
              <w:rPr>
                <w:rFonts w:ascii="Calibri" w:eastAsia="Arial Unicode MS" w:hAnsi="Calibri" w:cs="Calibri"/>
                <w:b w:val="0"/>
                <w:bCs w:val="0"/>
                <w:color w:val="auto"/>
              </w:rPr>
            </w:pPr>
            <w:r>
              <w:rPr>
                <w:rFonts w:ascii="Calibri" w:eastAsia="Arial Unicode MS" w:hAnsi="Calibri" w:cs="Calibri"/>
                <w:b w:val="0"/>
                <w:bCs w:val="0"/>
                <w:color w:val="auto"/>
              </w:rPr>
              <w:t>Subsidiaries</w:t>
            </w:r>
          </w:p>
        </w:tc>
        <w:tc>
          <w:tcPr>
            <w:tcW w:w="1350" w:type="dxa"/>
            <w:vAlign w:val="center"/>
          </w:tcPr>
          <w:p w14:paraId="18AE3980" w14:textId="042BEEC9" w:rsidR="006E62CE" w:rsidRPr="00B20F22" w:rsidRDefault="00614467" w:rsidP="00614467">
            <w:pPr>
              <w:pStyle w:val="BodyText"/>
              <w:tabs>
                <w:tab w:val="decimal" w:pos="816"/>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6EE09660" w14:textId="77777777" w:rsidR="006E62CE" w:rsidRPr="00B20F22" w:rsidRDefault="006E62CE" w:rsidP="00B20F22">
            <w:pPr>
              <w:tabs>
                <w:tab w:val="decimal" w:pos="641"/>
              </w:tabs>
              <w:ind w:left="-124" w:right="11"/>
              <w:rPr>
                <w:rFonts w:ascii="Calibri" w:eastAsia="Arial Unicode MS" w:hAnsi="Calibri" w:cs="Calibri"/>
                <w:sz w:val="22"/>
                <w:szCs w:val="22"/>
              </w:rPr>
            </w:pPr>
          </w:p>
        </w:tc>
        <w:tc>
          <w:tcPr>
            <w:tcW w:w="1260" w:type="dxa"/>
            <w:vAlign w:val="center"/>
          </w:tcPr>
          <w:p w14:paraId="38F5C787" w14:textId="56351A34" w:rsidR="006E62CE" w:rsidRPr="00B20F22" w:rsidRDefault="00E819BD" w:rsidP="00D874F9">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47F45A30" w14:textId="77777777" w:rsidR="006E62CE" w:rsidRPr="00B20F22" w:rsidRDefault="006E62CE" w:rsidP="00B20F22">
            <w:pPr>
              <w:pStyle w:val="BodyText"/>
              <w:tabs>
                <w:tab w:val="decimal" w:pos="893"/>
              </w:tabs>
              <w:spacing w:line="240" w:lineRule="auto"/>
              <w:ind w:left="-79" w:right="-79"/>
              <w:jc w:val="center"/>
              <w:rPr>
                <w:rFonts w:ascii="Calibri" w:hAnsi="Calibri" w:cs="Calibri"/>
                <w:color w:val="auto"/>
                <w:sz w:val="22"/>
                <w:szCs w:val="22"/>
              </w:rPr>
            </w:pPr>
          </w:p>
        </w:tc>
        <w:tc>
          <w:tcPr>
            <w:tcW w:w="1440" w:type="dxa"/>
            <w:vAlign w:val="center"/>
          </w:tcPr>
          <w:p w14:paraId="0434BC9B" w14:textId="64F3C156" w:rsidR="006E62CE" w:rsidRPr="00B20F22" w:rsidRDefault="00614467" w:rsidP="00B20F22">
            <w:pPr>
              <w:tabs>
                <w:tab w:val="decimal" w:pos="1261"/>
              </w:tabs>
              <w:ind w:left="-124" w:right="11" w:hanging="169"/>
              <w:rPr>
                <w:rFonts w:ascii="Calibri" w:eastAsia="Arial Unicode MS" w:hAnsi="Calibri" w:cstheme="minorBidi"/>
                <w:sz w:val="22"/>
                <w:szCs w:val="22"/>
                <w:cs/>
              </w:rPr>
            </w:pPr>
            <w:r>
              <w:rPr>
                <w:rFonts w:ascii="Calibri" w:eastAsia="Arial Unicode MS" w:hAnsi="Calibri" w:cstheme="minorBidi"/>
                <w:sz w:val="22"/>
                <w:szCs w:val="22"/>
              </w:rPr>
              <w:t>3,479,909,398</w:t>
            </w:r>
          </w:p>
        </w:tc>
        <w:tc>
          <w:tcPr>
            <w:tcW w:w="180" w:type="dxa"/>
            <w:vAlign w:val="center"/>
          </w:tcPr>
          <w:p w14:paraId="76343FA0" w14:textId="77777777" w:rsidR="006E62CE" w:rsidRPr="00B20F22" w:rsidRDefault="006E62CE" w:rsidP="00B20F22">
            <w:pPr>
              <w:tabs>
                <w:tab w:val="decimal" w:pos="641"/>
              </w:tabs>
              <w:ind w:left="-124" w:right="11"/>
              <w:rPr>
                <w:rFonts w:ascii="Calibri" w:eastAsia="Arial Unicode MS" w:hAnsi="Calibri" w:cs="Calibri"/>
                <w:sz w:val="22"/>
                <w:szCs w:val="22"/>
              </w:rPr>
            </w:pPr>
          </w:p>
        </w:tc>
        <w:tc>
          <w:tcPr>
            <w:tcW w:w="1530" w:type="dxa"/>
            <w:vAlign w:val="center"/>
          </w:tcPr>
          <w:p w14:paraId="4D79DB9A" w14:textId="3EBA7152" w:rsidR="006E62CE" w:rsidRPr="00B20F22" w:rsidRDefault="00E819BD" w:rsidP="00B20F22">
            <w:pPr>
              <w:tabs>
                <w:tab w:val="decimal" w:pos="1356"/>
              </w:tabs>
              <w:ind w:left="-124" w:right="11" w:hanging="169"/>
              <w:rPr>
                <w:rFonts w:ascii="Calibri" w:eastAsia="Arial Unicode MS" w:hAnsi="Calibri" w:cstheme="minorBidi"/>
                <w:sz w:val="22"/>
                <w:szCs w:val="22"/>
              </w:rPr>
            </w:pPr>
            <w:r>
              <w:rPr>
                <w:rFonts w:ascii="Calibri" w:eastAsia="Arial Unicode MS" w:hAnsi="Calibri" w:cstheme="minorBidi"/>
                <w:sz w:val="22"/>
                <w:szCs w:val="22"/>
              </w:rPr>
              <w:t>3,797,887,695</w:t>
            </w:r>
          </w:p>
        </w:tc>
      </w:tr>
      <w:tr w:rsidR="006E62CE" w:rsidRPr="00A644CF" w14:paraId="591ABF52" w14:textId="77777777" w:rsidTr="00E819BD">
        <w:trPr>
          <w:cantSplit/>
          <w:trHeight w:val="232"/>
        </w:trPr>
        <w:tc>
          <w:tcPr>
            <w:tcW w:w="3341" w:type="dxa"/>
            <w:vAlign w:val="bottom"/>
          </w:tcPr>
          <w:p w14:paraId="4AB7EA70" w14:textId="6D4C9512" w:rsidR="006E62CE" w:rsidRPr="00B20F22" w:rsidRDefault="00B20F22" w:rsidP="00B20F22">
            <w:pPr>
              <w:pStyle w:val="Heading1"/>
              <w:ind w:left="0" w:right="6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350" w:type="dxa"/>
            <w:tcBorders>
              <w:bottom w:val="single" w:sz="4" w:space="0" w:color="auto"/>
            </w:tcBorders>
            <w:vAlign w:val="center"/>
          </w:tcPr>
          <w:p w14:paraId="0CA9970B" w14:textId="6560155C" w:rsidR="006E62CE" w:rsidRPr="00B20F22" w:rsidRDefault="00614467" w:rsidP="00B20F22">
            <w:pPr>
              <w:tabs>
                <w:tab w:val="decimal" w:pos="1177"/>
              </w:tabs>
              <w:ind w:left="-124" w:right="11"/>
              <w:rPr>
                <w:rFonts w:ascii="Calibri" w:eastAsia="Arial Unicode MS" w:hAnsi="Calibri" w:cs="Calibri"/>
                <w:sz w:val="22"/>
                <w:szCs w:val="22"/>
              </w:rPr>
            </w:pPr>
            <w:r>
              <w:rPr>
                <w:rFonts w:ascii="Calibri" w:eastAsia="Arial Unicode MS" w:hAnsi="Calibri" w:cs="Calibri"/>
                <w:sz w:val="22"/>
                <w:szCs w:val="22"/>
              </w:rPr>
              <w:t>30,400,000</w:t>
            </w:r>
          </w:p>
        </w:tc>
        <w:tc>
          <w:tcPr>
            <w:tcW w:w="180" w:type="dxa"/>
            <w:vAlign w:val="center"/>
          </w:tcPr>
          <w:p w14:paraId="611437FE" w14:textId="77777777" w:rsidR="006E62CE" w:rsidRPr="00B20F22" w:rsidRDefault="006E62CE" w:rsidP="00B20F22">
            <w:pPr>
              <w:tabs>
                <w:tab w:val="decimal" w:pos="641"/>
              </w:tabs>
              <w:ind w:left="-124" w:right="11"/>
              <w:rPr>
                <w:rFonts w:ascii="Calibri" w:eastAsia="Arial Unicode MS" w:hAnsi="Calibri" w:cs="Calibri"/>
                <w:sz w:val="22"/>
                <w:szCs w:val="22"/>
              </w:rPr>
            </w:pPr>
          </w:p>
        </w:tc>
        <w:tc>
          <w:tcPr>
            <w:tcW w:w="1260" w:type="dxa"/>
            <w:tcBorders>
              <w:bottom w:val="single" w:sz="4" w:space="0" w:color="auto"/>
            </w:tcBorders>
            <w:vAlign w:val="center"/>
          </w:tcPr>
          <w:p w14:paraId="5FB4F18D" w14:textId="3369563B" w:rsidR="006E62CE" w:rsidRPr="00B20F22" w:rsidRDefault="00E819BD" w:rsidP="00B20F22">
            <w:pPr>
              <w:tabs>
                <w:tab w:val="decimal" w:pos="1081"/>
              </w:tabs>
              <w:ind w:left="-124" w:right="11" w:hanging="169"/>
              <w:rPr>
                <w:rFonts w:ascii="Calibri" w:eastAsia="Arial Unicode MS" w:hAnsi="Calibri" w:cs="Calibri"/>
                <w:sz w:val="22"/>
                <w:szCs w:val="22"/>
              </w:rPr>
            </w:pPr>
            <w:r>
              <w:rPr>
                <w:rFonts w:ascii="Calibri" w:eastAsia="Arial Unicode MS" w:hAnsi="Calibri" w:cs="Calibri"/>
                <w:sz w:val="22"/>
                <w:szCs w:val="22"/>
              </w:rPr>
              <w:t>14,500,000</w:t>
            </w:r>
          </w:p>
        </w:tc>
        <w:tc>
          <w:tcPr>
            <w:tcW w:w="180" w:type="dxa"/>
            <w:vAlign w:val="center"/>
          </w:tcPr>
          <w:p w14:paraId="3BA385BD" w14:textId="77777777" w:rsidR="006E62CE" w:rsidRPr="00B20F22" w:rsidRDefault="006E62CE" w:rsidP="00B20F22">
            <w:pPr>
              <w:pStyle w:val="BodyText"/>
              <w:tabs>
                <w:tab w:val="decimal" w:pos="893"/>
              </w:tabs>
              <w:spacing w:line="240" w:lineRule="auto"/>
              <w:ind w:left="-79" w:right="-79"/>
              <w:jc w:val="center"/>
              <w:rPr>
                <w:rFonts w:ascii="Calibri" w:hAnsi="Calibri" w:cs="Calibri"/>
                <w:color w:val="auto"/>
                <w:sz w:val="22"/>
                <w:szCs w:val="22"/>
              </w:rPr>
            </w:pPr>
          </w:p>
        </w:tc>
        <w:tc>
          <w:tcPr>
            <w:tcW w:w="1440" w:type="dxa"/>
            <w:tcBorders>
              <w:bottom w:val="single" w:sz="4" w:space="0" w:color="auto"/>
            </w:tcBorders>
            <w:vAlign w:val="center"/>
          </w:tcPr>
          <w:p w14:paraId="0B4E837F" w14:textId="7DA1DDC2" w:rsidR="006E62CE" w:rsidRPr="00B20F22" w:rsidRDefault="00614467" w:rsidP="00B20F22">
            <w:pPr>
              <w:tabs>
                <w:tab w:val="decimal" w:pos="1261"/>
              </w:tabs>
              <w:ind w:left="-124" w:right="11" w:hanging="169"/>
              <w:rPr>
                <w:rFonts w:ascii="Calibri" w:eastAsia="Arial Unicode MS" w:hAnsi="Calibri" w:cstheme="minorBidi"/>
                <w:sz w:val="22"/>
                <w:szCs w:val="22"/>
                <w:cs/>
              </w:rPr>
            </w:pPr>
            <w:r>
              <w:rPr>
                <w:rFonts w:ascii="Calibri" w:eastAsia="Arial Unicode MS" w:hAnsi="Calibri" w:cstheme="minorBidi"/>
                <w:sz w:val="22"/>
                <w:szCs w:val="22"/>
              </w:rPr>
              <w:t>30,400,000</w:t>
            </w:r>
          </w:p>
        </w:tc>
        <w:tc>
          <w:tcPr>
            <w:tcW w:w="180" w:type="dxa"/>
            <w:vAlign w:val="center"/>
          </w:tcPr>
          <w:p w14:paraId="5E175ED3" w14:textId="77777777" w:rsidR="006E62CE" w:rsidRPr="00B20F22" w:rsidRDefault="006E62CE" w:rsidP="00B20F22">
            <w:pPr>
              <w:tabs>
                <w:tab w:val="decimal" w:pos="641"/>
              </w:tabs>
              <w:ind w:left="-124" w:right="11"/>
              <w:rPr>
                <w:rFonts w:ascii="Calibri" w:eastAsia="Arial Unicode MS" w:hAnsi="Calibri" w:cs="Calibri"/>
                <w:sz w:val="22"/>
                <w:szCs w:val="22"/>
              </w:rPr>
            </w:pPr>
          </w:p>
        </w:tc>
        <w:tc>
          <w:tcPr>
            <w:tcW w:w="1530" w:type="dxa"/>
            <w:tcBorders>
              <w:bottom w:val="single" w:sz="4" w:space="0" w:color="auto"/>
            </w:tcBorders>
            <w:vAlign w:val="center"/>
          </w:tcPr>
          <w:p w14:paraId="419DADA1" w14:textId="224D2997" w:rsidR="006E62CE" w:rsidRPr="00B20F22" w:rsidRDefault="00E819BD" w:rsidP="00B20F22">
            <w:pPr>
              <w:tabs>
                <w:tab w:val="decimal" w:pos="1356"/>
              </w:tabs>
              <w:ind w:left="-124" w:right="11" w:hanging="169"/>
              <w:rPr>
                <w:rFonts w:ascii="Calibri" w:eastAsia="Arial Unicode MS" w:hAnsi="Calibri" w:cstheme="minorBidi"/>
                <w:sz w:val="22"/>
                <w:szCs w:val="22"/>
              </w:rPr>
            </w:pPr>
            <w:r>
              <w:rPr>
                <w:rFonts w:ascii="Calibri" w:eastAsia="Arial Unicode MS" w:hAnsi="Calibri" w:cstheme="minorBidi"/>
                <w:sz w:val="22"/>
                <w:szCs w:val="22"/>
              </w:rPr>
              <w:t>14,500,000</w:t>
            </w:r>
          </w:p>
        </w:tc>
      </w:tr>
      <w:tr w:rsidR="006E62CE" w:rsidRPr="00A644CF" w14:paraId="142ADB0D" w14:textId="77777777" w:rsidTr="00E819BD">
        <w:trPr>
          <w:cantSplit/>
          <w:trHeight w:val="232"/>
        </w:trPr>
        <w:tc>
          <w:tcPr>
            <w:tcW w:w="3341" w:type="dxa"/>
            <w:vAlign w:val="bottom"/>
          </w:tcPr>
          <w:p w14:paraId="5DEF1E00" w14:textId="56935985" w:rsidR="006E62CE" w:rsidRPr="00E819BD" w:rsidRDefault="00B20F22" w:rsidP="00B20F22">
            <w:pPr>
              <w:pStyle w:val="Heading1"/>
              <w:ind w:left="0" w:right="65"/>
              <w:jc w:val="left"/>
              <w:rPr>
                <w:rFonts w:ascii="Calibri" w:eastAsia="Arial Unicode MS" w:hAnsi="Calibri" w:cs="Calibri"/>
                <w:color w:val="auto"/>
              </w:rPr>
            </w:pPr>
            <w:r w:rsidRPr="00E819BD">
              <w:rPr>
                <w:rFonts w:ascii="Calibri" w:eastAsia="Arial Unicode MS" w:hAnsi="Calibri" w:cs="Calibri"/>
                <w:color w:val="auto"/>
              </w:rPr>
              <w:t>Total</w:t>
            </w:r>
          </w:p>
        </w:tc>
        <w:tc>
          <w:tcPr>
            <w:tcW w:w="1350" w:type="dxa"/>
            <w:tcBorders>
              <w:top w:val="single" w:sz="4" w:space="0" w:color="auto"/>
              <w:bottom w:val="double" w:sz="4" w:space="0" w:color="auto"/>
            </w:tcBorders>
            <w:vAlign w:val="center"/>
          </w:tcPr>
          <w:p w14:paraId="395ECA8E" w14:textId="170A7D17" w:rsidR="006E62CE" w:rsidRPr="00E819BD" w:rsidRDefault="00614467" w:rsidP="00B20F22">
            <w:pPr>
              <w:tabs>
                <w:tab w:val="decimal" w:pos="1177"/>
              </w:tabs>
              <w:ind w:left="-124" w:right="11"/>
              <w:rPr>
                <w:rFonts w:ascii="Calibri" w:eastAsia="Arial Unicode MS" w:hAnsi="Calibri" w:cs="Calibri"/>
                <w:b/>
                <w:bCs/>
                <w:sz w:val="22"/>
                <w:szCs w:val="22"/>
              </w:rPr>
            </w:pPr>
            <w:r>
              <w:rPr>
                <w:rFonts w:ascii="Calibri" w:eastAsia="Arial Unicode MS" w:hAnsi="Calibri" w:cs="Calibri"/>
                <w:b/>
                <w:bCs/>
                <w:sz w:val="22"/>
                <w:szCs w:val="22"/>
              </w:rPr>
              <w:t>30,400,000</w:t>
            </w:r>
          </w:p>
        </w:tc>
        <w:tc>
          <w:tcPr>
            <w:tcW w:w="180" w:type="dxa"/>
            <w:vAlign w:val="center"/>
          </w:tcPr>
          <w:p w14:paraId="048D7A4A" w14:textId="77777777" w:rsidR="006E62CE" w:rsidRPr="00E819BD" w:rsidRDefault="006E62CE" w:rsidP="00B20F22">
            <w:pPr>
              <w:tabs>
                <w:tab w:val="decimal" w:pos="641"/>
              </w:tabs>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42990E0C" w14:textId="76010724" w:rsidR="006E62CE" w:rsidRPr="00E819BD" w:rsidRDefault="00E819BD" w:rsidP="00B20F22">
            <w:pPr>
              <w:tabs>
                <w:tab w:val="decimal" w:pos="1081"/>
              </w:tabs>
              <w:ind w:left="-124" w:right="11" w:hanging="169"/>
              <w:rPr>
                <w:rFonts w:ascii="Calibri" w:eastAsia="Arial Unicode MS" w:hAnsi="Calibri" w:cs="Calibri"/>
                <w:b/>
                <w:bCs/>
                <w:sz w:val="22"/>
                <w:szCs w:val="22"/>
              </w:rPr>
            </w:pPr>
            <w:r>
              <w:rPr>
                <w:rFonts w:ascii="Calibri" w:eastAsia="Arial Unicode MS" w:hAnsi="Calibri" w:cs="Calibri"/>
                <w:b/>
                <w:bCs/>
                <w:sz w:val="22"/>
                <w:szCs w:val="22"/>
              </w:rPr>
              <w:t>14,500,000</w:t>
            </w:r>
          </w:p>
        </w:tc>
        <w:tc>
          <w:tcPr>
            <w:tcW w:w="180" w:type="dxa"/>
            <w:vAlign w:val="center"/>
          </w:tcPr>
          <w:p w14:paraId="04BCBFCD" w14:textId="77777777" w:rsidR="006E62CE" w:rsidRPr="00E819BD" w:rsidRDefault="006E62CE" w:rsidP="00B20F22">
            <w:pPr>
              <w:pStyle w:val="BodyText"/>
              <w:tabs>
                <w:tab w:val="decimal" w:pos="893"/>
              </w:tabs>
              <w:spacing w:line="240" w:lineRule="auto"/>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center"/>
          </w:tcPr>
          <w:p w14:paraId="5816BBFE" w14:textId="3B5D44FA" w:rsidR="006E62CE" w:rsidRPr="00E819BD" w:rsidRDefault="00614467" w:rsidP="00B20F22">
            <w:pPr>
              <w:tabs>
                <w:tab w:val="decimal" w:pos="1261"/>
              </w:tabs>
              <w:ind w:left="-124" w:right="11" w:hanging="169"/>
              <w:rPr>
                <w:rFonts w:ascii="Calibri" w:eastAsia="Arial Unicode MS" w:hAnsi="Calibri" w:cstheme="minorBidi"/>
                <w:b/>
                <w:bCs/>
                <w:sz w:val="22"/>
                <w:szCs w:val="22"/>
                <w:cs/>
              </w:rPr>
            </w:pPr>
            <w:r>
              <w:rPr>
                <w:rFonts w:ascii="Calibri" w:eastAsia="Arial Unicode MS" w:hAnsi="Calibri" w:cstheme="minorBidi"/>
                <w:b/>
                <w:bCs/>
                <w:sz w:val="22"/>
                <w:szCs w:val="22"/>
              </w:rPr>
              <w:t>3,510,309,398</w:t>
            </w:r>
          </w:p>
        </w:tc>
        <w:tc>
          <w:tcPr>
            <w:tcW w:w="180" w:type="dxa"/>
            <w:vAlign w:val="center"/>
          </w:tcPr>
          <w:p w14:paraId="7B36D2AA" w14:textId="77777777" w:rsidR="006E62CE" w:rsidRPr="00E819BD" w:rsidRDefault="006E62CE" w:rsidP="00B20F22">
            <w:pPr>
              <w:tabs>
                <w:tab w:val="decimal" w:pos="641"/>
              </w:tabs>
              <w:ind w:left="-124" w:right="11"/>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013CCA55" w14:textId="4EED1811" w:rsidR="006E62CE" w:rsidRPr="00E819BD" w:rsidRDefault="00E819BD" w:rsidP="00B20F22">
            <w:pPr>
              <w:tabs>
                <w:tab w:val="decimal" w:pos="1356"/>
              </w:tabs>
              <w:ind w:left="-124" w:right="11" w:hanging="169"/>
              <w:rPr>
                <w:rFonts w:ascii="Calibri" w:eastAsia="Arial Unicode MS" w:hAnsi="Calibri" w:cstheme="minorBidi"/>
                <w:b/>
                <w:bCs/>
                <w:sz w:val="22"/>
                <w:szCs w:val="22"/>
              </w:rPr>
            </w:pPr>
            <w:r>
              <w:rPr>
                <w:rFonts w:ascii="Calibri" w:eastAsia="Arial Unicode MS" w:hAnsi="Calibri" w:cstheme="minorBidi"/>
                <w:b/>
                <w:bCs/>
                <w:sz w:val="22"/>
                <w:szCs w:val="22"/>
              </w:rPr>
              <w:t>3,812,387,695</w:t>
            </w:r>
          </w:p>
        </w:tc>
      </w:tr>
      <w:tr w:rsidR="006E62CE" w:rsidRPr="00A644CF" w14:paraId="21CE945A" w14:textId="77777777" w:rsidTr="00E819BD">
        <w:trPr>
          <w:cantSplit/>
          <w:trHeight w:val="232"/>
        </w:trPr>
        <w:tc>
          <w:tcPr>
            <w:tcW w:w="3341" w:type="dxa"/>
            <w:vAlign w:val="bottom"/>
          </w:tcPr>
          <w:p w14:paraId="2F332C14" w14:textId="77777777" w:rsidR="006E62CE" w:rsidRPr="00B20F22" w:rsidRDefault="006E62CE" w:rsidP="00B20F22">
            <w:pPr>
              <w:pStyle w:val="Heading1"/>
              <w:ind w:left="0" w:right="65"/>
              <w:jc w:val="left"/>
              <w:rPr>
                <w:rFonts w:ascii="Calibri" w:eastAsia="Arial Unicode MS" w:hAnsi="Calibri" w:cs="Calibri"/>
                <w:b w:val="0"/>
                <w:bCs w:val="0"/>
                <w:color w:val="auto"/>
              </w:rPr>
            </w:pPr>
          </w:p>
        </w:tc>
        <w:tc>
          <w:tcPr>
            <w:tcW w:w="1350" w:type="dxa"/>
            <w:tcBorders>
              <w:top w:val="double" w:sz="4" w:space="0" w:color="auto"/>
            </w:tcBorders>
            <w:vAlign w:val="center"/>
          </w:tcPr>
          <w:p w14:paraId="592EBACE" w14:textId="77777777" w:rsidR="006E62CE" w:rsidRPr="00B20F22" w:rsidRDefault="006E62CE" w:rsidP="00B20F22">
            <w:pPr>
              <w:tabs>
                <w:tab w:val="decimal" w:pos="1177"/>
              </w:tabs>
              <w:ind w:left="-124" w:right="11"/>
              <w:rPr>
                <w:rFonts w:ascii="Calibri" w:eastAsia="Arial Unicode MS" w:hAnsi="Calibri" w:cs="Calibri"/>
                <w:sz w:val="22"/>
                <w:szCs w:val="22"/>
              </w:rPr>
            </w:pPr>
          </w:p>
        </w:tc>
        <w:tc>
          <w:tcPr>
            <w:tcW w:w="180" w:type="dxa"/>
            <w:vAlign w:val="center"/>
          </w:tcPr>
          <w:p w14:paraId="70C14BDF" w14:textId="77777777" w:rsidR="006E62CE" w:rsidRPr="00B20F22" w:rsidRDefault="006E62CE" w:rsidP="00B20F22">
            <w:pPr>
              <w:tabs>
                <w:tab w:val="decimal" w:pos="641"/>
              </w:tabs>
              <w:ind w:left="-124" w:right="11"/>
              <w:rPr>
                <w:rFonts w:ascii="Calibri" w:eastAsia="Arial Unicode MS" w:hAnsi="Calibri" w:cs="Calibri"/>
                <w:sz w:val="22"/>
                <w:szCs w:val="22"/>
              </w:rPr>
            </w:pPr>
          </w:p>
        </w:tc>
        <w:tc>
          <w:tcPr>
            <w:tcW w:w="1260" w:type="dxa"/>
            <w:tcBorders>
              <w:top w:val="double" w:sz="4" w:space="0" w:color="auto"/>
            </w:tcBorders>
            <w:vAlign w:val="center"/>
          </w:tcPr>
          <w:p w14:paraId="42889E73" w14:textId="77777777" w:rsidR="006E62CE" w:rsidRPr="00B20F22" w:rsidRDefault="006E62CE" w:rsidP="00B20F22">
            <w:pPr>
              <w:tabs>
                <w:tab w:val="decimal" w:pos="1081"/>
              </w:tabs>
              <w:ind w:left="-124" w:right="11" w:hanging="169"/>
              <w:rPr>
                <w:rFonts w:ascii="Calibri" w:eastAsia="Arial Unicode MS" w:hAnsi="Calibri" w:cs="Calibri"/>
                <w:sz w:val="22"/>
                <w:szCs w:val="22"/>
              </w:rPr>
            </w:pPr>
          </w:p>
        </w:tc>
        <w:tc>
          <w:tcPr>
            <w:tcW w:w="180" w:type="dxa"/>
            <w:vAlign w:val="center"/>
          </w:tcPr>
          <w:p w14:paraId="0E33861C" w14:textId="77777777" w:rsidR="006E62CE" w:rsidRPr="00B20F22" w:rsidRDefault="006E62CE" w:rsidP="00B20F22">
            <w:pPr>
              <w:pStyle w:val="BodyText"/>
              <w:tabs>
                <w:tab w:val="decimal" w:pos="893"/>
              </w:tabs>
              <w:spacing w:line="240" w:lineRule="auto"/>
              <w:ind w:left="-79" w:right="-79"/>
              <w:jc w:val="center"/>
              <w:rPr>
                <w:rFonts w:ascii="Calibri" w:hAnsi="Calibri" w:cs="Calibri"/>
                <w:color w:val="auto"/>
                <w:sz w:val="22"/>
                <w:szCs w:val="22"/>
              </w:rPr>
            </w:pPr>
          </w:p>
        </w:tc>
        <w:tc>
          <w:tcPr>
            <w:tcW w:w="1440" w:type="dxa"/>
            <w:tcBorders>
              <w:top w:val="double" w:sz="4" w:space="0" w:color="auto"/>
            </w:tcBorders>
            <w:vAlign w:val="center"/>
          </w:tcPr>
          <w:p w14:paraId="69AC9BF6" w14:textId="77777777" w:rsidR="006E62CE" w:rsidRPr="00B20F22" w:rsidRDefault="006E62CE" w:rsidP="00B20F22">
            <w:pPr>
              <w:tabs>
                <w:tab w:val="decimal" w:pos="1261"/>
              </w:tabs>
              <w:ind w:left="-124" w:right="11" w:hanging="169"/>
              <w:rPr>
                <w:rFonts w:ascii="Calibri" w:eastAsia="Arial Unicode MS" w:hAnsi="Calibri" w:cstheme="minorBidi"/>
                <w:sz w:val="22"/>
                <w:szCs w:val="22"/>
                <w:cs/>
              </w:rPr>
            </w:pPr>
          </w:p>
        </w:tc>
        <w:tc>
          <w:tcPr>
            <w:tcW w:w="180" w:type="dxa"/>
            <w:vAlign w:val="center"/>
          </w:tcPr>
          <w:p w14:paraId="1DE82AA0" w14:textId="77777777" w:rsidR="006E62CE" w:rsidRPr="00B20F22" w:rsidRDefault="006E62CE" w:rsidP="00B20F22">
            <w:pPr>
              <w:tabs>
                <w:tab w:val="decimal" w:pos="641"/>
              </w:tabs>
              <w:ind w:left="-124" w:right="11"/>
              <w:rPr>
                <w:rFonts w:ascii="Calibri" w:eastAsia="Arial Unicode MS" w:hAnsi="Calibri" w:cs="Calibri"/>
                <w:sz w:val="22"/>
                <w:szCs w:val="22"/>
              </w:rPr>
            </w:pPr>
          </w:p>
        </w:tc>
        <w:tc>
          <w:tcPr>
            <w:tcW w:w="1530" w:type="dxa"/>
            <w:tcBorders>
              <w:top w:val="double" w:sz="4" w:space="0" w:color="auto"/>
            </w:tcBorders>
            <w:vAlign w:val="center"/>
          </w:tcPr>
          <w:p w14:paraId="6EB7F212" w14:textId="77777777" w:rsidR="006E62CE" w:rsidRPr="00B20F22" w:rsidRDefault="006E62CE" w:rsidP="00B20F22">
            <w:pPr>
              <w:tabs>
                <w:tab w:val="decimal" w:pos="1356"/>
              </w:tabs>
              <w:ind w:left="-124" w:right="11" w:hanging="169"/>
              <w:rPr>
                <w:rFonts w:ascii="Calibri" w:eastAsia="Arial Unicode MS" w:hAnsi="Calibri" w:cstheme="minorBidi"/>
                <w:sz w:val="22"/>
                <w:szCs w:val="22"/>
              </w:rPr>
            </w:pPr>
          </w:p>
        </w:tc>
      </w:tr>
      <w:tr w:rsidR="006E62CE" w:rsidRPr="00A644CF" w14:paraId="2DE94BD0" w14:textId="77777777" w:rsidTr="006E62CE">
        <w:trPr>
          <w:cantSplit/>
          <w:trHeight w:val="232"/>
        </w:trPr>
        <w:tc>
          <w:tcPr>
            <w:tcW w:w="3341" w:type="dxa"/>
            <w:vAlign w:val="bottom"/>
          </w:tcPr>
          <w:p w14:paraId="3A10CA22" w14:textId="054A7CFF" w:rsidR="006E62CE" w:rsidRPr="006105CA" w:rsidRDefault="00E819BD" w:rsidP="00B20F22">
            <w:pPr>
              <w:pStyle w:val="Heading1"/>
              <w:ind w:left="0" w:right="65"/>
              <w:jc w:val="left"/>
              <w:rPr>
                <w:rFonts w:ascii="Calibri" w:eastAsia="Arial Unicode MS" w:hAnsi="Calibri" w:cs="Calibri"/>
                <w:i/>
                <w:iCs/>
                <w:color w:val="auto"/>
              </w:rPr>
            </w:pPr>
            <w:r w:rsidRPr="006105CA">
              <w:rPr>
                <w:rFonts w:ascii="Calibri" w:eastAsia="Arial Unicode MS" w:hAnsi="Calibri" w:cs="Calibri"/>
                <w:i/>
                <w:iCs/>
                <w:color w:val="auto"/>
              </w:rPr>
              <w:t xml:space="preserve">Short-term borrowing from </w:t>
            </w:r>
            <w:r w:rsidR="006105CA">
              <w:rPr>
                <w:rFonts w:ascii="Calibri" w:eastAsia="Arial Unicode MS" w:hAnsi="Calibri" w:cs="Calibri"/>
                <w:i/>
                <w:iCs/>
                <w:color w:val="auto"/>
              </w:rPr>
              <w:br/>
              <w:t xml:space="preserve">          </w:t>
            </w:r>
            <w:r w:rsidRPr="006105CA">
              <w:rPr>
                <w:rFonts w:ascii="Calibri" w:eastAsia="Arial Unicode MS" w:hAnsi="Calibri" w:cs="Calibri"/>
                <w:i/>
                <w:iCs/>
                <w:color w:val="auto"/>
              </w:rPr>
              <w:t>related parti</w:t>
            </w:r>
            <w:r w:rsidR="006105CA" w:rsidRPr="006105CA">
              <w:rPr>
                <w:rFonts w:ascii="Calibri" w:eastAsia="Arial Unicode MS" w:hAnsi="Calibri" w:cs="Calibri"/>
                <w:i/>
                <w:iCs/>
                <w:color w:val="auto"/>
              </w:rPr>
              <w:t>es</w:t>
            </w:r>
          </w:p>
        </w:tc>
        <w:tc>
          <w:tcPr>
            <w:tcW w:w="1350" w:type="dxa"/>
            <w:vAlign w:val="center"/>
          </w:tcPr>
          <w:p w14:paraId="31275AA3" w14:textId="77777777" w:rsidR="006E62CE" w:rsidRPr="00B20F22" w:rsidRDefault="006E62CE" w:rsidP="00B20F22">
            <w:pPr>
              <w:tabs>
                <w:tab w:val="decimal" w:pos="1177"/>
              </w:tabs>
              <w:ind w:left="-124" w:right="11"/>
              <w:rPr>
                <w:rFonts w:ascii="Calibri" w:eastAsia="Arial Unicode MS" w:hAnsi="Calibri" w:cs="Calibri"/>
                <w:sz w:val="22"/>
                <w:szCs w:val="22"/>
              </w:rPr>
            </w:pPr>
          </w:p>
        </w:tc>
        <w:tc>
          <w:tcPr>
            <w:tcW w:w="180" w:type="dxa"/>
            <w:vAlign w:val="center"/>
          </w:tcPr>
          <w:p w14:paraId="4DCCE25A" w14:textId="77777777" w:rsidR="006E62CE" w:rsidRPr="00B20F22" w:rsidRDefault="006E62CE" w:rsidP="00B20F22">
            <w:pPr>
              <w:tabs>
                <w:tab w:val="decimal" w:pos="641"/>
              </w:tabs>
              <w:ind w:left="-124" w:right="11"/>
              <w:rPr>
                <w:rFonts w:ascii="Calibri" w:eastAsia="Arial Unicode MS" w:hAnsi="Calibri" w:cs="Calibri"/>
                <w:sz w:val="22"/>
                <w:szCs w:val="22"/>
              </w:rPr>
            </w:pPr>
          </w:p>
        </w:tc>
        <w:tc>
          <w:tcPr>
            <w:tcW w:w="1260" w:type="dxa"/>
            <w:vAlign w:val="center"/>
          </w:tcPr>
          <w:p w14:paraId="481466F1" w14:textId="77777777" w:rsidR="006E62CE" w:rsidRPr="00B20F22" w:rsidRDefault="006E62CE" w:rsidP="00B20F22">
            <w:pPr>
              <w:tabs>
                <w:tab w:val="decimal" w:pos="1081"/>
              </w:tabs>
              <w:ind w:left="-124" w:right="11" w:hanging="169"/>
              <w:rPr>
                <w:rFonts w:ascii="Calibri" w:eastAsia="Arial Unicode MS" w:hAnsi="Calibri" w:cs="Calibri"/>
                <w:sz w:val="22"/>
                <w:szCs w:val="22"/>
              </w:rPr>
            </w:pPr>
          </w:p>
        </w:tc>
        <w:tc>
          <w:tcPr>
            <w:tcW w:w="180" w:type="dxa"/>
            <w:vAlign w:val="center"/>
          </w:tcPr>
          <w:p w14:paraId="51BE19FF" w14:textId="77777777" w:rsidR="006E62CE" w:rsidRPr="00B20F22" w:rsidRDefault="006E62CE" w:rsidP="00B20F22">
            <w:pPr>
              <w:pStyle w:val="BodyText"/>
              <w:tabs>
                <w:tab w:val="decimal" w:pos="893"/>
              </w:tabs>
              <w:spacing w:line="240" w:lineRule="auto"/>
              <w:ind w:left="-79" w:right="-79"/>
              <w:jc w:val="center"/>
              <w:rPr>
                <w:rFonts w:ascii="Calibri" w:hAnsi="Calibri" w:cs="Calibri"/>
                <w:color w:val="auto"/>
                <w:sz w:val="22"/>
                <w:szCs w:val="22"/>
              </w:rPr>
            </w:pPr>
          </w:p>
        </w:tc>
        <w:tc>
          <w:tcPr>
            <w:tcW w:w="1440" w:type="dxa"/>
            <w:vAlign w:val="center"/>
          </w:tcPr>
          <w:p w14:paraId="04F81B70" w14:textId="77777777" w:rsidR="006E62CE" w:rsidRPr="00B20F22" w:rsidRDefault="006E62CE" w:rsidP="00B20F22">
            <w:pPr>
              <w:tabs>
                <w:tab w:val="decimal" w:pos="1261"/>
              </w:tabs>
              <w:ind w:left="-124" w:right="11" w:hanging="169"/>
              <w:rPr>
                <w:rFonts w:ascii="Calibri" w:eastAsia="Arial Unicode MS" w:hAnsi="Calibri" w:cstheme="minorBidi"/>
                <w:sz w:val="22"/>
                <w:szCs w:val="22"/>
                <w:cs/>
              </w:rPr>
            </w:pPr>
          </w:p>
        </w:tc>
        <w:tc>
          <w:tcPr>
            <w:tcW w:w="180" w:type="dxa"/>
            <w:vAlign w:val="center"/>
          </w:tcPr>
          <w:p w14:paraId="3D415C53" w14:textId="77777777" w:rsidR="006E62CE" w:rsidRPr="00B20F22" w:rsidRDefault="006E62CE" w:rsidP="00B20F22">
            <w:pPr>
              <w:tabs>
                <w:tab w:val="decimal" w:pos="641"/>
              </w:tabs>
              <w:ind w:left="-124" w:right="11"/>
              <w:rPr>
                <w:rFonts w:ascii="Calibri" w:eastAsia="Arial Unicode MS" w:hAnsi="Calibri" w:cs="Calibri"/>
                <w:sz w:val="22"/>
                <w:szCs w:val="22"/>
              </w:rPr>
            </w:pPr>
          </w:p>
        </w:tc>
        <w:tc>
          <w:tcPr>
            <w:tcW w:w="1530" w:type="dxa"/>
            <w:vAlign w:val="center"/>
          </w:tcPr>
          <w:p w14:paraId="0F7F9E51" w14:textId="77777777" w:rsidR="006E62CE" w:rsidRPr="00B20F22" w:rsidRDefault="006E62CE" w:rsidP="00B20F22">
            <w:pPr>
              <w:tabs>
                <w:tab w:val="decimal" w:pos="1356"/>
              </w:tabs>
              <w:ind w:left="-124" w:right="11" w:hanging="169"/>
              <w:rPr>
                <w:rFonts w:ascii="Calibri" w:eastAsia="Arial Unicode MS" w:hAnsi="Calibri" w:cstheme="minorBidi"/>
                <w:sz w:val="22"/>
                <w:szCs w:val="22"/>
              </w:rPr>
            </w:pPr>
          </w:p>
        </w:tc>
      </w:tr>
      <w:tr w:rsidR="00E819BD" w:rsidRPr="00A644CF" w14:paraId="5161A310" w14:textId="77777777" w:rsidTr="006E62CE">
        <w:trPr>
          <w:cantSplit/>
          <w:trHeight w:val="232"/>
        </w:trPr>
        <w:tc>
          <w:tcPr>
            <w:tcW w:w="3341" w:type="dxa"/>
            <w:vAlign w:val="bottom"/>
          </w:tcPr>
          <w:p w14:paraId="72E2574C" w14:textId="6D6FF3DE" w:rsidR="00E819BD" w:rsidRPr="00B20F22" w:rsidRDefault="006105CA" w:rsidP="00B20F22">
            <w:pPr>
              <w:pStyle w:val="Heading1"/>
              <w:ind w:left="0" w:right="65"/>
              <w:jc w:val="left"/>
              <w:rPr>
                <w:rFonts w:ascii="Calibri" w:eastAsia="Arial Unicode MS" w:hAnsi="Calibri" w:cs="Calibri"/>
                <w:b w:val="0"/>
                <w:bCs w:val="0"/>
                <w:color w:val="auto"/>
              </w:rPr>
            </w:pPr>
            <w:r>
              <w:rPr>
                <w:rFonts w:ascii="Calibri" w:eastAsia="Arial Unicode MS" w:hAnsi="Calibri" w:cs="Calibri"/>
                <w:b w:val="0"/>
                <w:bCs w:val="0"/>
                <w:color w:val="auto"/>
              </w:rPr>
              <w:t>Subsidi</w:t>
            </w:r>
            <w:r w:rsidR="00787230">
              <w:rPr>
                <w:rFonts w:ascii="Calibri" w:eastAsia="Arial Unicode MS" w:hAnsi="Calibri" w:cs="Calibri"/>
                <w:b w:val="0"/>
                <w:bCs w:val="0"/>
                <w:color w:val="auto"/>
              </w:rPr>
              <w:t>ary</w:t>
            </w:r>
          </w:p>
        </w:tc>
        <w:tc>
          <w:tcPr>
            <w:tcW w:w="1350" w:type="dxa"/>
            <w:vAlign w:val="center"/>
          </w:tcPr>
          <w:p w14:paraId="703BF465" w14:textId="0202D3E9" w:rsidR="00E819BD" w:rsidRPr="00B20F22" w:rsidRDefault="00787071" w:rsidP="00787071">
            <w:pPr>
              <w:pStyle w:val="BodyText"/>
              <w:tabs>
                <w:tab w:val="decimal" w:pos="816"/>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471BB536" w14:textId="77777777" w:rsidR="00E819BD" w:rsidRPr="00B20F22" w:rsidRDefault="00E819BD" w:rsidP="00B20F22">
            <w:pPr>
              <w:tabs>
                <w:tab w:val="decimal" w:pos="641"/>
              </w:tabs>
              <w:ind w:left="-124" w:right="11"/>
              <w:rPr>
                <w:rFonts w:ascii="Calibri" w:eastAsia="Arial Unicode MS" w:hAnsi="Calibri" w:cs="Calibri"/>
                <w:sz w:val="22"/>
                <w:szCs w:val="22"/>
              </w:rPr>
            </w:pPr>
          </w:p>
        </w:tc>
        <w:tc>
          <w:tcPr>
            <w:tcW w:w="1260" w:type="dxa"/>
            <w:vAlign w:val="center"/>
          </w:tcPr>
          <w:p w14:paraId="0D03AF76" w14:textId="08FA834A" w:rsidR="00E819BD" w:rsidRPr="00B20F22" w:rsidRDefault="00987814" w:rsidP="00987814">
            <w:pPr>
              <w:tabs>
                <w:tab w:val="decimal" w:pos="72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616F0959" w14:textId="77777777" w:rsidR="00E819BD" w:rsidRPr="00B20F22" w:rsidRDefault="00E819BD" w:rsidP="00B20F22">
            <w:pPr>
              <w:pStyle w:val="BodyText"/>
              <w:tabs>
                <w:tab w:val="decimal" w:pos="893"/>
              </w:tabs>
              <w:spacing w:line="240" w:lineRule="auto"/>
              <w:ind w:left="-79" w:right="-79"/>
              <w:jc w:val="center"/>
              <w:rPr>
                <w:rFonts w:ascii="Calibri" w:hAnsi="Calibri" w:cs="Calibri"/>
                <w:color w:val="auto"/>
                <w:sz w:val="22"/>
                <w:szCs w:val="22"/>
              </w:rPr>
            </w:pPr>
          </w:p>
        </w:tc>
        <w:tc>
          <w:tcPr>
            <w:tcW w:w="1440" w:type="dxa"/>
            <w:vAlign w:val="center"/>
          </w:tcPr>
          <w:p w14:paraId="7BC6801B" w14:textId="4A81B435" w:rsidR="00E819BD" w:rsidRPr="00B20F22" w:rsidRDefault="00787071" w:rsidP="00B20F22">
            <w:pPr>
              <w:tabs>
                <w:tab w:val="decimal" w:pos="1261"/>
              </w:tabs>
              <w:ind w:left="-124" w:right="11" w:hanging="169"/>
              <w:rPr>
                <w:rFonts w:ascii="Calibri" w:eastAsia="Arial Unicode MS" w:hAnsi="Calibri" w:cstheme="minorBidi"/>
                <w:sz w:val="22"/>
                <w:szCs w:val="22"/>
                <w:cs/>
              </w:rPr>
            </w:pPr>
            <w:r>
              <w:rPr>
                <w:rFonts w:ascii="Calibri" w:eastAsia="Arial Unicode MS" w:hAnsi="Calibri" w:cstheme="minorBidi"/>
                <w:sz w:val="22"/>
                <w:szCs w:val="22"/>
              </w:rPr>
              <w:t>547,935,000</w:t>
            </w:r>
          </w:p>
        </w:tc>
        <w:tc>
          <w:tcPr>
            <w:tcW w:w="180" w:type="dxa"/>
            <w:vAlign w:val="center"/>
          </w:tcPr>
          <w:p w14:paraId="092D97C7" w14:textId="77777777" w:rsidR="00E819BD" w:rsidRPr="00B20F22" w:rsidRDefault="00E819BD" w:rsidP="00B20F22">
            <w:pPr>
              <w:tabs>
                <w:tab w:val="decimal" w:pos="641"/>
              </w:tabs>
              <w:ind w:left="-124" w:right="11"/>
              <w:rPr>
                <w:rFonts w:ascii="Calibri" w:eastAsia="Arial Unicode MS" w:hAnsi="Calibri" w:cs="Calibri"/>
                <w:sz w:val="22"/>
                <w:szCs w:val="22"/>
              </w:rPr>
            </w:pPr>
          </w:p>
        </w:tc>
        <w:tc>
          <w:tcPr>
            <w:tcW w:w="1530" w:type="dxa"/>
            <w:vAlign w:val="center"/>
          </w:tcPr>
          <w:p w14:paraId="35246C75" w14:textId="2E7FBA16" w:rsidR="00E819BD" w:rsidRPr="00B20F22" w:rsidRDefault="00D874F9" w:rsidP="00B20F22">
            <w:pPr>
              <w:tabs>
                <w:tab w:val="decimal" w:pos="1356"/>
              </w:tabs>
              <w:ind w:left="-124" w:right="11" w:hanging="169"/>
              <w:rPr>
                <w:rFonts w:ascii="Calibri" w:eastAsia="Arial Unicode MS" w:hAnsi="Calibri" w:cstheme="minorBidi"/>
                <w:sz w:val="22"/>
                <w:szCs w:val="22"/>
              </w:rPr>
            </w:pPr>
            <w:r>
              <w:rPr>
                <w:rFonts w:ascii="Calibri" w:eastAsia="Arial Unicode MS" w:hAnsi="Calibri" w:cstheme="minorBidi"/>
                <w:sz w:val="22"/>
                <w:szCs w:val="22"/>
              </w:rPr>
              <w:t>1,141,269,600</w:t>
            </w:r>
          </w:p>
        </w:tc>
      </w:tr>
      <w:tr w:rsidR="00E819BD" w:rsidRPr="00A644CF" w14:paraId="409B8121" w14:textId="77777777" w:rsidTr="00D874F9">
        <w:trPr>
          <w:cantSplit/>
          <w:trHeight w:val="170"/>
        </w:trPr>
        <w:tc>
          <w:tcPr>
            <w:tcW w:w="3341" w:type="dxa"/>
            <w:vAlign w:val="bottom"/>
          </w:tcPr>
          <w:p w14:paraId="164272A5" w14:textId="2983E5EC" w:rsidR="00E819BD" w:rsidRPr="00B20F22" w:rsidRDefault="00787230" w:rsidP="00B20F22">
            <w:pPr>
              <w:pStyle w:val="Heading1"/>
              <w:ind w:left="0" w:right="65"/>
              <w:jc w:val="left"/>
              <w:rPr>
                <w:rFonts w:ascii="Calibri" w:eastAsia="Arial Unicode MS" w:hAnsi="Calibri" w:cs="Calibri"/>
                <w:b w:val="0"/>
                <w:bCs w:val="0"/>
                <w:color w:val="auto"/>
              </w:rPr>
            </w:pPr>
            <w:r>
              <w:rPr>
                <w:rFonts w:ascii="Calibri" w:eastAsia="Arial Unicode MS" w:hAnsi="Calibri" w:cs="Calibri"/>
                <w:b w:val="0"/>
                <w:bCs w:val="0"/>
                <w:color w:val="auto"/>
              </w:rPr>
              <w:t>Shareholders</w:t>
            </w:r>
          </w:p>
        </w:tc>
        <w:tc>
          <w:tcPr>
            <w:tcW w:w="1350" w:type="dxa"/>
            <w:vAlign w:val="center"/>
          </w:tcPr>
          <w:p w14:paraId="0E34D566" w14:textId="638083E9" w:rsidR="00E819BD" w:rsidRPr="00B20F22" w:rsidRDefault="00787071" w:rsidP="00B20F22">
            <w:pPr>
              <w:tabs>
                <w:tab w:val="decimal" w:pos="1177"/>
              </w:tabs>
              <w:ind w:left="-124" w:right="11"/>
              <w:rPr>
                <w:rFonts w:ascii="Calibri" w:eastAsia="Arial Unicode MS" w:hAnsi="Calibri" w:cs="Calibri"/>
                <w:sz w:val="22"/>
                <w:szCs w:val="22"/>
              </w:rPr>
            </w:pPr>
            <w:r>
              <w:rPr>
                <w:rFonts w:ascii="Calibri" w:eastAsia="Arial Unicode MS" w:hAnsi="Calibri" w:cs="Calibri"/>
                <w:sz w:val="22"/>
                <w:szCs w:val="22"/>
              </w:rPr>
              <w:t>40,000,000</w:t>
            </w:r>
          </w:p>
        </w:tc>
        <w:tc>
          <w:tcPr>
            <w:tcW w:w="180" w:type="dxa"/>
            <w:vAlign w:val="center"/>
          </w:tcPr>
          <w:p w14:paraId="1BEB590A" w14:textId="77777777" w:rsidR="00E819BD" w:rsidRPr="00B20F22" w:rsidRDefault="00E819BD" w:rsidP="00B20F22">
            <w:pPr>
              <w:tabs>
                <w:tab w:val="decimal" w:pos="641"/>
              </w:tabs>
              <w:ind w:left="-124" w:right="11"/>
              <w:rPr>
                <w:rFonts w:ascii="Calibri" w:eastAsia="Arial Unicode MS" w:hAnsi="Calibri" w:cs="Calibri"/>
                <w:sz w:val="22"/>
                <w:szCs w:val="22"/>
              </w:rPr>
            </w:pPr>
          </w:p>
        </w:tc>
        <w:tc>
          <w:tcPr>
            <w:tcW w:w="1260" w:type="dxa"/>
            <w:vAlign w:val="center"/>
          </w:tcPr>
          <w:p w14:paraId="2EC383D7" w14:textId="379B9E2A" w:rsidR="00E819BD" w:rsidRPr="00B20F22" w:rsidRDefault="00987814" w:rsidP="00987814">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1DA59338" w14:textId="77777777" w:rsidR="00E819BD" w:rsidRPr="00B20F22" w:rsidRDefault="00E819BD" w:rsidP="00B20F22">
            <w:pPr>
              <w:pStyle w:val="BodyText"/>
              <w:tabs>
                <w:tab w:val="decimal" w:pos="893"/>
              </w:tabs>
              <w:spacing w:line="240" w:lineRule="auto"/>
              <w:ind w:left="-79" w:right="-79"/>
              <w:jc w:val="center"/>
              <w:rPr>
                <w:rFonts w:ascii="Calibri" w:hAnsi="Calibri" w:cs="Calibri"/>
                <w:color w:val="auto"/>
                <w:sz w:val="22"/>
                <w:szCs w:val="22"/>
              </w:rPr>
            </w:pPr>
          </w:p>
        </w:tc>
        <w:tc>
          <w:tcPr>
            <w:tcW w:w="1440" w:type="dxa"/>
            <w:vAlign w:val="center"/>
          </w:tcPr>
          <w:p w14:paraId="740D8316" w14:textId="122B85E2" w:rsidR="00E819BD" w:rsidRPr="00B20F22" w:rsidRDefault="00787071" w:rsidP="00B20F22">
            <w:pPr>
              <w:tabs>
                <w:tab w:val="decimal" w:pos="1261"/>
              </w:tabs>
              <w:ind w:left="-124" w:right="11" w:hanging="169"/>
              <w:rPr>
                <w:rFonts w:ascii="Calibri" w:eastAsia="Arial Unicode MS" w:hAnsi="Calibri" w:cstheme="minorBidi"/>
                <w:sz w:val="22"/>
                <w:szCs w:val="22"/>
                <w:cs/>
              </w:rPr>
            </w:pPr>
            <w:r>
              <w:rPr>
                <w:rFonts w:ascii="Calibri" w:eastAsia="Arial Unicode MS" w:hAnsi="Calibri" w:cstheme="minorBidi"/>
                <w:sz w:val="22"/>
                <w:szCs w:val="22"/>
              </w:rPr>
              <w:t>40,000,000</w:t>
            </w:r>
          </w:p>
        </w:tc>
        <w:tc>
          <w:tcPr>
            <w:tcW w:w="180" w:type="dxa"/>
            <w:vAlign w:val="center"/>
          </w:tcPr>
          <w:p w14:paraId="456AE897" w14:textId="77777777" w:rsidR="00E819BD" w:rsidRPr="00B20F22" w:rsidRDefault="00E819BD" w:rsidP="00B20F22">
            <w:pPr>
              <w:tabs>
                <w:tab w:val="decimal" w:pos="641"/>
              </w:tabs>
              <w:ind w:left="-124" w:right="11"/>
              <w:rPr>
                <w:rFonts w:ascii="Calibri" w:eastAsia="Arial Unicode MS" w:hAnsi="Calibri" w:cs="Calibri"/>
                <w:sz w:val="22"/>
                <w:szCs w:val="22"/>
              </w:rPr>
            </w:pPr>
          </w:p>
        </w:tc>
        <w:tc>
          <w:tcPr>
            <w:tcW w:w="1530" w:type="dxa"/>
            <w:vAlign w:val="center"/>
          </w:tcPr>
          <w:p w14:paraId="3169BD9A" w14:textId="7512B4C2" w:rsidR="00E819BD" w:rsidRPr="00B20F22" w:rsidRDefault="00D874F9" w:rsidP="00D874F9">
            <w:pPr>
              <w:tabs>
                <w:tab w:val="decimal" w:pos="996"/>
              </w:tabs>
              <w:spacing w:line="240" w:lineRule="atLeast"/>
              <w:ind w:left="-124" w:right="11" w:hanging="169"/>
              <w:rPr>
                <w:rFonts w:ascii="Calibri" w:eastAsia="Arial Unicode MS" w:hAnsi="Calibri" w:cstheme="minorBidi"/>
                <w:sz w:val="22"/>
                <w:szCs w:val="22"/>
              </w:rPr>
            </w:pPr>
            <w:r>
              <w:rPr>
                <w:rFonts w:ascii="Calibri" w:eastAsia="Arial Unicode MS" w:hAnsi="Calibri" w:cstheme="minorBidi"/>
                <w:sz w:val="22"/>
                <w:szCs w:val="22"/>
              </w:rPr>
              <w:t>-</w:t>
            </w:r>
          </w:p>
        </w:tc>
      </w:tr>
      <w:tr w:rsidR="00E819BD" w:rsidRPr="00A644CF" w14:paraId="32DA447B" w14:textId="77777777" w:rsidTr="00D874F9">
        <w:trPr>
          <w:cantSplit/>
          <w:trHeight w:val="232"/>
        </w:trPr>
        <w:tc>
          <w:tcPr>
            <w:tcW w:w="3341" w:type="dxa"/>
            <w:vAlign w:val="bottom"/>
          </w:tcPr>
          <w:p w14:paraId="0EEB192F" w14:textId="24BBEAF3" w:rsidR="00E819BD" w:rsidRPr="00B20F22" w:rsidRDefault="00787230" w:rsidP="00B20F22">
            <w:pPr>
              <w:pStyle w:val="Heading1"/>
              <w:ind w:left="0" w:right="65"/>
              <w:jc w:val="left"/>
              <w:rPr>
                <w:rFonts w:ascii="Calibri" w:eastAsia="Arial Unicode MS" w:hAnsi="Calibri" w:cs="Calibri"/>
                <w:b w:val="0"/>
                <w:bCs w:val="0"/>
                <w:color w:val="auto"/>
              </w:rPr>
            </w:pPr>
            <w:r>
              <w:rPr>
                <w:rFonts w:ascii="Calibri" w:eastAsia="Arial Unicode MS" w:hAnsi="Calibri" w:cs="Calibri"/>
                <w:b w:val="0"/>
                <w:bCs w:val="0"/>
                <w:color w:val="auto"/>
              </w:rPr>
              <w:t>Related persons</w:t>
            </w:r>
          </w:p>
        </w:tc>
        <w:tc>
          <w:tcPr>
            <w:tcW w:w="1350" w:type="dxa"/>
            <w:tcBorders>
              <w:bottom w:val="single" w:sz="4" w:space="0" w:color="auto"/>
            </w:tcBorders>
            <w:vAlign w:val="center"/>
          </w:tcPr>
          <w:p w14:paraId="6C31D3D9" w14:textId="7D543E0A" w:rsidR="00E819BD" w:rsidRPr="00B20F22" w:rsidRDefault="00787071" w:rsidP="00B20F22">
            <w:pPr>
              <w:tabs>
                <w:tab w:val="decimal" w:pos="1177"/>
              </w:tabs>
              <w:ind w:left="-124" w:right="11"/>
              <w:rPr>
                <w:rFonts w:ascii="Calibri" w:eastAsia="Arial Unicode MS" w:hAnsi="Calibri" w:cs="Calibri"/>
                <w:sz w:val="22"/>
                <w:szCs w:val="22"/>
              </w:rPr>
            </w:pPr>
            <w:r>
              <w:rPr>
                <w:rFonts w:ascii="Calibri" w:eastAsia="Arial Unicode MS" w:hAnsi="Calibri" w:cs="Calibri"/>
                <w:sz w:val="22"/>
                <w:szCs w:val="22"/>
              </w:rPr>
              <w:t>20,000,000</w:t>
            </w:r>
          </w:p>
        </w:tc>
        <w:tc>
          <w:tcPr>
            <w:tcW w:w="180" w:type="dxa"/>
            <w:vAlign w:val="center"/>
          </w:tcPr>
          <w:p w14:paraId="4E991960" w14:textId="77777777" w:rsidR="00E819BD" w:rsidRPr="00B20F22" w:rsidRDefault="00E819BD" w:rsidP="00B20F22">
            <w:pPr>
              <w:tabs>
                <w:tab w:val="decimal" w:pos="641"/>
              </w:tabs>
              <w:ind w:left="-124" w:right="11"/>
              <w:rPr>
                <w:rFonts w:ascii="Calibri" w:eastAsia="Arial Unicode MS" w:hAnsi="Calibri" w:cs="Calibri"/>
                <w:sz w:val="22"/>
                <w:szCs w:val="22"/>
              </w:rPr>
            </w:pPr>
          </w:p>
        </w:tc>
        <w:tc>
          <w:tcPr>
            <w:tcW w:w="1260" w:type="dxa"/>
            <w:tcBorders>
              <w:bottom w:val="single" w:sz="4" w:space="0" w:color="auto"/>
            </w:tcBorders>
            <w:vAlign w:val="center"/>
          </w:tcPr>
          <w:p w14:paraId="626F674B" w14:textId="32E70981" w:rsidR="00E819BD" w:rsidRPr="00B20F22" w:rsidRDefault="00D874F9" w:rsidP="00B20F22">
            <w:pPr>
              <w:tabs>
                <w:tab w:val="decimal" w:pos="1081"/>
              </w:tabs>
              <w:ind w:left="-124" w:right="11" w:hanging="169"/>
              <w:rPr>
                <w:rFonts w:ascii="Calibri" w:eastAsia="Arial Unicode MS" w:hAnsi="Calibri" w:cs="Calibri"/>
                <w:sz w:val="22"/>
                <w:szCs w:val="22"/>
              </w:rPr>
            </w:pPr>
            <w:r>
              <w:rPr>
                <w:rFonts w:ascii="Calibri" w:eastAsia="Arial Unicode MS" w:hAnsi="Calibri" w:cs="Calibri"/>
                <w:sz w:val="22"/>
                <w:szCs w:val="22"/>
              </w:rPr>
              <w:t>10,000,000</w:t>
            </w:r>
          </w:p>
        </w:tc>
        <w:tc>
          <w:tcPr>
            <w:tcW w:w="180" w:type="dxa"/>
            <w:vAlign w:val="center"/>
          </w:tcPr>
          <w:p w14:paraId="66DA85E8" w14:textId="77777777" w:rsidR="00E819BD" w:rsidRPr="00B20F22" w:rsidRDefault="00E819BD" w:rsidP="00B20F22">
            <w:pPr>
              <w:pStyle w:val="BodyText"/>
              <w:tabs>
                <w:tab w:val="decimal" w:pos="893"/>
              </w:tabs>
              <w:spacing w:line="240" w:lineRule="auto"/>
              <w:ind w:left="-79" w:right="-79"/>
              <w:jc w:val="center"/>
              <w:rPr>
                <w:rFonts w:ascii="Calibri" w:hAnsi="Calibri" w:cs="Calibri"/>
                <w:color w:val="auto"/>
                <w:sz w:val="22"/>
                <w:szCs w:val="22"/>
              </w:rPr>
            </w:pPr>
          </w:p>
        </w:tc>
        <w:tc>
          <w:tcPr>
            <w:tcW w:w="1440" w:type="dxa"/>
            <w:tcBorders>
              <w:bottom w:val="single" w:sz="4" w:space="0" w:color="auto"/>
            </w:tcBorders>
            <w:vAlign w:val="center"/>
          </w:tcPr>
          <w:p w14:paraId="684FF111" w14:textId="4FC90B3E" w:rsidR="00E819BD" w:rsidRPr="00B20F22" w:rsidRDefault="00787071" w:rsidP="00B20F22">
            <w:pPr>
              <w:tabs>
                <w:tab w:val="decimal" w:pos="1261"/>
              </w:tabs>
              <w:ind w:left="-124" w:right="11" w:hanging="169"/>
              <w:rPr>
                <w:rFonts w:ascii="Calibri" w:eastAsia="Arial Unicode MS" w:hAnsi="Calibri" w:cstheme="minorBidi"/>
                <w:sz w:val="22"/>
                <w:szCs w:val="22"/>
                <w:cs/>
              </w:rPr>
            </w:pPr>
            <w:r>
              <w:rPr>
                <w:rFonts w:ascii="Calibri" w:eastAsia="Arial Unicode MS" w:hAnsi="Calibri" w:cstheme="minorBidi"/>
                <w:sz w:val="22"/>
                <w:szCs w:val="22"/>
              </w:rPr>
              <w:t>20,000,000</w:t>
            </w:r>
          </w:p>
        </w:tc>
        <w:tc>
          <w:tcPr>
            <w:tcW w:w="180" w:type="dxa"/>
            <w:vAlign w:val="center"/>
          </w:tcPr>
          <w:p w14:paraId="5DE00692" w14:textId="77777777" w:rsidR="00E819BD" w:rsidRPr="00B20F22" w:rsidRDefault="00E819BD" w:rsidP="00B20F22">
            <w:pPr>
              <w:tabs>
                <w:tab w:val="decimal" w:pos="641"/>
              </w:tabs>
              <w:ind w:left="-124" w:right="11"/>
              <w:rPr>
                <w:rFonts w:ascii="Calibri" w:eastAsia="Arial Unicode MS" w:hAnsi="Calibri" w:cs="Calibri"/>
                <w:sz w:val="22"/>
                <w:szCs w:val="22"/>
              </w:rPr>
            </w:pPr>
          </w:p>
        </w:tc>
        <w:tc>
          <w:tcPr>
            <w:tcW w:w="1530" w:type="dxa"/>
            <w:tcBorders>
              <w:bottom w:val="single" w:sz="4" w:space="0" w:color="auto"/>
            </w:tcBorders>
            <w:vAlign w:val="center"/>
          </w:tcPr>
          <w:p w14:paraId="7668F05E" w14:textId="70F983C2" w:rsidR="00E819BD" w:rsidRPr="00B20F22" w:rsidRDefault="00D874F9" w:rsidP="00B20F22">
            <w:pPr>
              <w:tabs>
                <w:tab w:val="decimal" w:pos="1356"/>
              </w:tabs>
              <w:ind w:left="-124" w:right="11" w:hanging="169"/>
              <w:rPr>
                <w:rFonts w:ascii="Calibri" w:eastAsia="Arial Unicode MS" w:hAnsi="Calibri" w:cstheme="minorBidi"/>
                <w:sz w:val="22"/>
                <w:szCs w:val="22"/>
              </w:rPr>
            </w:pPr>
            <w:r>
              <w:rPr>
                <w:rFonts w:ascii="Calibri" w:eastAsia="Arial Unicode MS" w:hAnsi="Calibri" w:cstheme="minorBidi"/>
                <w:sz w:val="22"/>
                <w:szCs w:val="22"/>
              </w:rPr>
              <w:t>10,000,000</w:t>
            </w:r>
          </w:p>
        </w:tc>
      </w:tr>
      <w:tr w:rsidR="00E819BD" w:rsidRPr="00A644CF" w14:paraId="372F3B13" w14:textId="77777777" w:rsidTr="00D874F9">
        <w:trPr>
          <w:cantSplit/>
          <w:trHeight w:val="232"/>
        </w:trPr>
        <w:tc>
          <w:tcPr>
            <w:tcW w:w="3341" w:type="dxa"/>
            <w:vAlign w:val="bottom"/>
          </w:tcPr>
          <w:p w14:paraId="153CE973" w14:textId="426C9341" w:rsidR="00E819BD" w:rsidRPr="00787230" w:rsidRDefault="00787230" w:rsidP="00B20F22">
            <w:pPr>
              <w:pStyle w:val="Heading1"/>
              <w:ind w:left="0" w:right="65"/>
              <w:jc w:val="left"/>
              <w:rPr>
                <w:rFonts w:ascii="Calibri" w:eastAsia="Arial Unicode MS" w:hAnsi="Calibri" w:cs="Calibri"/>
                <w:color w:val="auto"/>
              </w:rPr>
            </w:pPr>
            <w:r w:rsidRPr="00787230">
              <w:rPr>
                <w:rFonts w:ascii="Calibri" w:eastAsia="Arial Unicode MS" w:hAnsi="Calibri" w:cs="Calibri"/>
                <w:color w:val="auto"/>
              </w:rPr>
              <w:t>Total</w:t>
            </w:r>
          </w:p>
        </w:tc>
        <w:tc>
          <w:tcPr>
            <w:tcW w:w="1350" w:type="dxa"/>
            <w:tcBorders>
              <w:top w:val="single" w:sz="4" w:space="0" w:color="auto"/>
              <w:bottom w:val="double" w:sz="4" w:space="0" w:color="auto"/>
            </w:tcBorders>
            <w:vAlign w:val="center"/>
          </w:tcPr>
          <w:p w14:paraId="5CD4ACAE" w14:textId="58208D4B" w:rsidR="00E819BD" w:rsidRPr="00787230" w:rsidRDefault="00787071" w:rsidP="00B20F22">
            <w:pPr>
              <w:tabs>
                <w:tab w:val="decimal" w:pos="1177"/>
              </w:tabs>
              <w:ind w:left="-124" w:right="11"/>
              <w:rPr>
                <w:rFonts w:ascii="Calibri" w:eastAsia="Arial Unicode MS" w:hAnsi="Calibri" w:cs="Calibri"/>
                <w:b/>
                <w:bCs/>
                <w:sz w:val="22"/>
                <w:szCs w:val="22"/>
              </w:rPr>
            </w:pPr>
            <w:r>
              <w:rPr>
                <w:rFonts w:ascii="Calibri" w:eastAsia="Arial Unicode MS" w:hAnsi="Calibri" w:cs="Calibri"/>
                <w:b/>
                <w:bCs/>
                <w:sz w:val="22"/>
                <w:szCs w:val="22"/>
              </w:rPr>
              <w:t>60,000,000</w:t>
            </w:r>
          </w:p>
        </w:tc>
        <w:tc>
          <w:tcPr>
            <w:tcW w:w="180" w:type="dxa"/>
            <w:vAlign w:val="center"/>
          </w:tcPr>
          <w:p w14:paraId="65F1691F" w14:textId="77777777" w:rsidR="00E819BD" w:rsidRPr="00787230" w:rsidRDefault="00E819BD" w:rsidP="00B20F22">
            <w:pPr>
              <w:tabs>
                <w:tab w:val="decimal" w:pos="641"/>
              </w:tabs>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795AC943" w14:textId="3453EEE9" w:rsidR="00E819BD" w:rsidRPr="00787230" w:rsidRDefault="00D874F9" w:rsidP="00B20F22">
            <w:pPr>
              <w:tabs>
                <w:tab w:val="decimal" w:pos="1081"/>
              </w:tabs>
              <w:ind w:left="-124" w:right="11" w:hanging="169"/>
              <w:rPr>
                <w:rFonts w:ascii="Calibri" w:eastAsia="Arial Unicode MS" w:hAnsi="Calibri" w:cs="Calibri"/>
                <w:b/>
                <w:bCs/>
                <w:sz w:val="22"/>
                <w:szCs w:val="22"/>
              </w:rPr>
            </w:pPr>
            <w:r>
              <w:rPr>
                <w:rFonts w:ascii="Calibri" w:eastAsia="Arial Unicode MS" w:hAnsi="Calibri" w:cs="Calibri"/>
                <w:b/>
                <w:bCs/>
                <w:sz w:val="22"/>
                <w:szCs w:val="22"/>
              </w:rPr>
              <w:t>10,000,000</w:t>
            </w:r>
          </w:p>
        </w:tc>
        <w:tc>
          <w:tcPr>
            <w:tcW w:w="180" w:type="dxa"/>
            <w:vAlign w:val="center"/>
          </w:tcPr>
          <w:p w14:paraId="2AE80AF9" w14:textId="77777777" w:rsidR="00E819BD" w:rsidRPr="00787230" w:rsidRDefault="00E819BD" w:rsidP="00B20F22">
            <w:pPr>
              <w:pStyle w:val="BodyText"/>
              <w:tabs>
                <w:tab w:val="decimal" w:pos="893"/>
              </w:tabs>
              <w:spacing w:line="240" w:lineRule="auto"/>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center"/>
          </w:tcPr>
          <w:p w14:paraId="22F9C135" w14:textId="44D38785" w:rsidR="00E819BD" w:rsidRPr="00787230" w:rsidRDefault="00787071" w:rsidP="00B20F22">
            <w:pPr>
              <w:tabs>
                <w:tab w:val="decimal" w:pos="1261"/>
              </w:tabs>
              <w:ind w:left="-124" w:right="11" w:hanging="169"/>
              <w:rPr>
                <w:rFonts w:ascii="Calibri" w:eastAsia="Arial Unicode MS" w:hAnsi="Calibri" w:cstheme="minorBidi"/>
                <w:b/>
                <w:bCs/>
                <w:sz w:val="22"/>
                <w:szCs w:val="22"/>
                <w:cs/>
              </w:rPr>
            </w:pPr>
            <w:r>
              <w:rPr>
                <w:rFonts w:ascii="Calibri" w:eastAsia="Arial Unicode MS" w:hAnsi="Calibri" w:cstheme="minorBidi"/>
                <w:b/>
                <w:bCs/>
                <w:sz w:val="22"/>
                <w:szCs w:val="22"/>
              </w:rPr>
              <w:t>607,935,000</w:t>
            </w:r>
          </w:p>
        </w:tc>
        <w:tc>
          <w:tcPr>
            <w:tcW w:w="180" w:type="dxa"/>
            <w:vAlign w:val="center"/>
          </w:tcPr>
          <w:p w14:paraId="6275E46B" w14:textId="77777777" w:rsidR="00E819BD" w:rsidRPr="00787230" w:rsidRDefault="00E819BD" w:rsidP="00B20F22">
            <w:pPr>
              <w:tabs>
                <w:tab w:val="decimal" w:pos="641"/>
              </w:tabs>
              <w:ind w:left="-124" w:right="11"/>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5FC8D8BA" w14:textId="45CB3CC3" w:rsidR="00E819BD" w:rsidRPr="00787230" w:rsidRDefault="00D874F9" w:rsidP="00B20F22">
            <w:pPr>
              <w:tabs>
                <w:tab w:val="decimal" w:pos="1356"/>
              </w:tabs>
              <w:ind w:left="-124" w:right="11" w:hanging="169"/>
              <w:rPr>
                <w:rFonts w:ascii="Calibri" w:eastAsia="Arial Unicode MS" w:hAnsi="Calibri" w:cstheme="minorBidi"/>
                <w:b/>
                <w:bCs/>
                <w:sz w:val="22"/>
                <w:szCs w:val="22"/>
              </w:rPr>
            </w:pPr>
            <w:r>
              <w:rPr>
                <w:rFonts w:ascii="Calibri" w:eastAsia="Arial Unicode MS" w:hAnsi="Calibri" w:cstheme="minorBidi"/>
                <w:b/>
                <w:bCs/>
                <w:sz w:val="22"/>
                <w:szCs w:val="22"/>
              </w:rPr>
              <w:t>1,151,269,600</w:t>
            </w:r>
          </w:p>
        </w:tc>
      </w:tr>
      <w:tr w:rsidR="00787230" w:rsidRPr="00A644CF" w14:paraId="2E8CD10C" w14:textId="77777777" w:rsidTr="00787230">
        <w:trPr>
          <w:cantSplit/>
          <w:trHeight w:val="232"/>
        </w:trPr>
        <w:tc>
          <w:tcPr>
            <w:tcW w:w="3341" w:type="dxa"/>
            <w:vAlign w:val="bottom"/>
          </w:tcPr>
          <w:p w14:paraId="7D68687D" w14:textId="77777777" w:rsidR="00787230" w:rsidRDefault="00787230" w:rsidP="00B20F22">
            <w:pPr>
              <w:pStyle w:val="Heading1"/>
              <w:ind w:left="0" w:right="65"/>
              <w:jc w:val="left"/>
              <w:rPr>
                <w:rFonts w:ascii="Calibri" w:eastAsia="Arial Unicode MS" w:hAnsi="Calibri" w:cs="Calibri"/>
                <w:b w:val="0"/>
                <w:bCs w:val="0"/>
                <w:color w:val="auto"/>
              </w:rPr>
            </w:pPr>
          </w:p>
        </w:tc>
        <w:tc>
          <w:tcPr>
            <w:tcW w:w="1350" w:type="dxa"/>
            <w:tcBorders>
              <w:top w:val="double" w:sz="4" w:space="0" w:color="auto"/>
            </w:tcBorders>
            <w:vAlign w:val="center"/>
          </w:tcPr>
          <w:p w14:paraId="297D6EDC" w14:textId="77777777" w:rsidR="00787230" w:rsidRPr="00B20F22" w:rsidRDefault="00787230" w:rsidP="00B20F22">
            <w:pPr>
              <w:tabs>
                <w:tab w:val="decimal" w:pos="1177"/>
              </w:tabs>
              <w:ind w:left="-124" w:right="11"/>
              <w:rPr>
                <w:rFonts w:ascii="Calibri" w:eastAsia="Arial Unicode MS" w:hAnsi="Calibri" w:cs="Calibri"/>
                <w:sz w:val="22"/>
                <w:szCs w:val="22"/>
              </w:rPr>
            </w:pPr>
          </w:p>
        </w:tc>
        <w:tc>
          <w:tcPr>
            <w:tcW w:w="180" w:type="dxa"/>
            <w:vAlign w:val="center"/>
          </w:tcPr>
          <w:p w14:paraId="4C12B3AE" w14:textId="77777777" w:rsidR="00787230" w:rsidRPr="00B20F22" w:rsidRDefault="00787230" w:rsidP="00B20F22">
            <w:pPr>
              <w:tabs>
                <w:tab w:val="decimal" w:pos="641"/>
              </w:tabs>
              <w:ind w:left="-124" w:right="11"/>
              <w:rPr>
                <w:rFonts w:ascii="Calibri" w:eastAsia="Arial Unicode MS" w:hAnsi="Calibri" w:cs="Calibri"/>
                <w:sz w:val="22"/>
                <w:szCs w:val="22"/>
              </w:rPr>
            </w:pPr>
          </w:p>
        </w:tc>
        <w:tc>
          <w:tcPr>
            <w:tcW w:w="1260" w:type="dxa"/>
            <w:tcBorders>
              <w:top w:val="double" w:sz="4" w:space="0" w:color="auto"/>
            </w:tcBorders>
            <w:vAlign w:val="center"/>
          </w:tcPr>
          <w:p w14:paraId="0483F82D" w14:textId="77777777" w:rsidR="00787230" w:rsidRPr="00B20F22" w:rsidRDefault="00787230" w:rsidP="00B20F22">
            <w:pPr>
              <w:tabs>
                <w:tab w:val="decimal" w:pos="1081"/>
              </w:tabs>
              <w:ind w:left="-124" w:right="11" w:hanging="169"/>
              <w:rPr>
                <w:rFonts w:ascii="Calibri" w:eastAsia="Arial Unicode MS" w:hAnsi="Calibri" w:cs="Calibri"/>
                <w:sz w:val="22"/>
                <w:szCs w:val="22"/>
              </w:rPr>
            </w:pPr>
          </w:p>
        </w:tc>
        <w:tc>
          <w:tcPr>
            <w:tcW w:w="180" w:type="dxa"/>
            <w:vAlign w:val="center"/>
          </w:tcPr>
          <w:p w14:paraId="55D48148" w14:textId="77777777" w:rsidR="00787230" w:rsidRPr="00B20F22" w:rsidRDefault="00787230" w:rsidP="00B20F22">
            <w:pPr>
              <w:pStyle w:val="BodyText"/>
              <w:tabs>
                <w:tab w:val="decimal" w:pos="893"/>
              </w:tabs>
              <w:spacing w:line="240" w:lineRule="auto"/>
              <w:ind w:left="-79" w:right="-79"/>
              <w:jc w:val="center"/>
              <w:rPr>
                <w:rFonts w:ascii="Calibri" w:hAnsi="Calibri" w:cs="Calibri"/>
                <w:color w:val="auto"/>
                <w:sz w:val="22"/>
                <w:szCs w:val="22"/>
              </w:rPr>
            </w:pPr>
          </w:p>
        </w:tc>
        <w:tc>
          <w:tcPr>
            <w:tcW w:w="1440" w:type="dxa"/>
            <w:tcBorders>
              <w:top w:val="double" w:sz="4" w:space="0" w:color="auto"/>
            </w:tcBorders>
            <w:vAlign w:val="center"/>
          </w:tcPr>
          <w:p w14:paraId="54708411" w14:textId="77777777" w:rsidR="00787230" w:rsidRPr="00B20F22" w:rsidRDefault="00787230" w:rsidP="00B20F22">
            <w:pPr>
              <w:tabs>
                <w:tab w:val="decimal" w:pos="1261"/>
              </w:tabs>
              <w:ind w:left="-124" w:right="11" w:hanging="169"/>
              <w:rPr>
                <w:rFonts w:ascii="Calibri" w:eastAsia="Arial Unicode MS" w:hAnsi="Calibri" w:cstheme="minorBidi"/>
                <w:sz w:val="22"/>
                <w:szCs w:val="22"/>
                <w:cs/>
              </w:rPr>
            </w:pPr>
          </w:p>
        </w:tc>
        <w:tc>
          <w:tcPr>
            <w:tcW w:w="180" w:type="dxa"/>
            <w:vAlign w:val="center"/>
          </w:tcPr>
          <w:p w14:paraId="7B876301" w14:textId="77777777" w:rsidR="00787230" w:rsidRPr="00B20F22" w:rsidRDefault="00787230" w:rsidP="00B20F22">
            <w:pPr>
              <w:tabs>
                <w:tab w:val="decimal" w:pos="641"/>
              </w:tabs>
              <w:ind w:left="-124" w:right="11"/>
              <w:rPr>
                <w:rFonts w:ascii="Calibri" w:eastAsia="Arial Unicode MS" w:hAnsi="Calibri" w:cs="Calibri"/>
                <w:sz w:val="22"/>
                <w:szCs w:val="22"/>
              </w:rPr>
            </w:pPr>
          </w:p>
        </w:tc>
        <w:tc>
          <w:tcPr>
            <w:tcW w:w="1530" w:type="dxa"/>
            <w:tcBorders>
              <w:top w:val="double" w:sz="4" w:space="0" w:color="auto"/>
            </w:tcBorders>
            <w:vAlign w:val="center"/>
          </w:tcPr>
          <w:p w14:paraId="13EE0D9C" w14:textId="77777777" w:rsidR="00787230" w:rsidRPr="00B20F22" w:rsidRDefault="00787230" w:rsidP="00B20F22">
            <w:pPr>
              <w:tabs>
                <w:tab w:val="decimal" w:pos="1356"/>
              </w:tabs>
              <w:ind w:left="-124" w:right="11" w:hanging="169"/>
              <w:rPr>
                <w:rFonts w:ascii="Calibri" w:eastAsia="Arial Unicode MS" w:hAnsi="Calibri" w:cstheme="minorBidi"/>
                <w:sz w:val="22"/>
                <w:szCs w:val="22"/>
              </w:rPr>
            </w:pPr>
          </w:p>
        </w:tc>
      </w:tr>
    </w:tbl>
    <w:p w14:paraId="1D8EDFAF" w14:textId="77777777" w:rsidR="00C54B36" w:rsidRDefault="00C54B36" w:rsidP="002553A8">
      <w:pPr>
        <w:pStyle w:val="block"/>
        <w:spacing w:after="0" w:line="240" w:lineRule="auto"/>
        <w:ind w:left="0"/>
        <w:jc w:val="both"/>
        <w:rPr>
          <w:rFonts w:ascii="Calibri" w:hAnsi="Calibri" w:cs="Calibri"/>
          <w:sz w:val="28"/>
          <w:szCs w:val="28"/>
          <w:lang w:val="en-US"/>
        </w:rPr>
      </w:pPr>
    </w:p>
    <w:tbl>
      <w:tblPr>
        <w:tblW w:w="9461" w:type="dxa"/>
        <w:tblInd w:w="529" w:type="dxa"/>
        <w:tblLayout w:type="fixed"/>
        <w:tblCellMar>
          <w:left w:w="79" w:type="dxa"/>
          <w:right w:w="79" w:type="dxa"/>
        </w:tblCellMar>
        <w:tblLook w:val="0000" w:firstRow="0" w:lastRow="0" w:firstColumn="0" w:lastColumn="0" w:noHBand="0" w:noVBand="0"/>
      </w:tblPr>
      <w:tblGrid>
        <w:gridCol w:w="3341"/>
        <w:gridCol w:w="1350"/>
        <w:gridCol w:w="180"/>
        <w:gridCol w:w="1260"/>
        <w:gridCol w:w="180"/>
        <w:gridCol w:w="1440"/>
        <w:gridCol w:w="180"/>
        <w:gridCol w:w="1530"/>
      </w:tblGrid>
      <w:tr w:rsidR="003954C5" w:rsidRPr="003C4453" w14:paraId="4644E653" w14:textId="77777777">
        <w:trPr>
          <w:cantSplit/>
          <w:tblHeader/>
        </w:trPr>
        <w:tc>
          <w:tcPr>
            <w:tcW w:w="3341" w:type="dxa"/>
            <w:vAlign w:val="bottom"/>
          </w:tcPr>
          <w:p w14:paraId="767B892A" w14:textId="77777777" w:rsidR="003954C5" w:rsidRPr="003C4453" w:rsidRDefault="003954C5">
            <w:pPr>
              <w:spacing w:line="240" w:lineRule="atLeast"/>
              <w:ind w:right="65"/>
              <w:rPr>
                <w:rFonts w:ascii="Calibri" w:eastAsia="Arial Unicode MS" w:hAnsi="Calibri" w:cs="Calibri"/>
                <w:b/>
                <w:bCs/>
                <w:i/>
                <w:iCs/>
                <w:sz w:val="22"/>
                <w:szCs w:val="22"/>
              </w:rPr>
            </w:pPr>
          </w:p>
        </w:tc>
        <w:tc>
          <w:tcPr>
            <w:tcW w:w="2790" w:type="dxa"/>
            <w:gridSpan w:val="3"/>
          </w:tcPr>
          <w:p w14:paraId="7C4A0B19" w14:textId="77777777" w:rsidR="003954C5" w:rsidRPr="003C4453" w:rsidRDefault="003954C5">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F98C9D3" w14:textId="77777777" w:rsidR="003954C5" w:rsidRPr="003C4453" w:rsidRDefault="003954C5">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63837459" w14:textId="77777777" w:rsidR="003954C5" w:rsidRPr="003C4453" w:rsidRDefault="003954C5">
            <w:pPr>
              <w:pStyle w:val="acctmergecolhdg"/>
              <w:spacing w:line="240" w:lineRule="atLeast"/>
              <w:rPr>
                <w:rFonts w:ascii="Calibri" w:hAnsi="Calibri" w:cs="Calibri"/>
                <w:szCs w:val="22"/>
              </w:rPr>
            </w:pPr>
          </w:p>
        </w:tc>
        <w:tc>
          <w:tcPr>
            <w:tcW w:w="3150" w:type="dxa"/>
            <w:gridSpan w:val="3"/>
          </w:tcPr>
          <w:p w14:paraId="45136C39" w14:textId="77777777" w:rsidR="003954C5" w:rsidRPr="003C4453" w:rsidRDefault="003954C5">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52BA425" w14:textId="77777777" w:rsidR="003954C5" w:rsidRPr="003C4453" w:rsidRDefault="003954C5">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3954C5" w:rsidRPr="003C4453" w14:paraId="35ADB88E" w14:textId="77777777">
        <w:trPr>
          <w:cantSplit/>
          <w:trHeight w:val="182"/>
          <w:tblHeader/>
        </w:trPr>
        <w:tc>
          <w:tcPr>
            <w:tcW w:w="3341" w:type="dxa"/>
            <w:vAlign w:val="bottom"/>
          </w:tcPr>
          <w:p w14:paraId="5C44D18C" w14:textId="5412889E" w:rsidR="003954C5" w:rsidRPr="003C4453" w:rsidRDefault="00866745">
            <w:pPr>
              <w:spacing w:line="240" w:lineRule="atLeast"/>
              <w:ind w:right="65"/>
              <w:rPr>
                <w:rFonts w:ascii="Calibri" w:eastAsia="Arial Unicode MS" w:hAnsi="Calibri" w:cs="Calibri"/>
                <w:b/>
                <w:bCs/>
                <w:i/>
                <w:iCs/>
                <w:sz w:val="22"/>
                <w:szCs w:val="22"/>
              </w:rPr>
            </w:pPr>
            <w:r>
              <w:rPr>
                <w:rFonts w:ascii="Calibri" w:eastAsia="Arial Unicode MS" w:hAnsi="Calibri" w:cs="Calibri"/>
                <w:b/>
                <w:bCs/>
                <w:i/>
                <w:iCs/>
                <w:sz w:val="22"/>
                <w:szCs w:val="22"/>
              </w:rPr>
              <w:t>As at</w:t>
            </w:r>
            <w:r w:rsidR="003954C5">
              <w:rPr>
                <w:rFonts w:ascii="Calibri" w:eastAsia="Arial Unicode MS" w:hAnsi="Calibri" w:cs="Calibri"/>
                <w:b/>
                <w:bCs/>
                <w:i/>
                <w:iCs/>
                <w:sz w:val="22"/>
                <w:szCs w:val="22"/>
              </w:rPr>
              <w:t xml:space="preserve"> 31 December</w:t>
            </w:r>
          </w:p>
        </w:tc>
        <w:tc>
          <w:tcPr>
            <w:tcW w:w="1350" w:type="dxa"/>
          </w:tcPr>
          <w:p w14:paraId="5727C811" w14:textId="32CF9529" w:rsidR="003954C5" w:rsidRPr="003C4453" w:rsidRDefault="003954C5">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987814">
              <w:rPr>
                <w:rFonts w:ascii="Calibri" w:hAnsi="Calibri" w:cs="Calibri"/>
                <w:b w:val="0"/>
                <w:bCs/>
                <w:szCs w:val="22"/>
              </w:rPr>
              <w:t>4</w:t>
            </w:r>
          </w:p>
        </w:tc>
        <w:tc>
          <w:tcPr>
            <w:tcW w:w="180" w:type="dxa"/>
          </w:tcPr>
          <w:p w14:paraId="2C3316B5" w14:textId="77777777" w:rsidR="003954C5" w:rsidRPr="003C4453" w:rsidRDefault="003954C5">
            <w:pPr>
              <w:pStyle w:val="acctmergecolhdg"/>
              <w:spacing w:line="240" w:lineRule="atLeast"/>
              <w:rPr>
                <w:rFonts w:ascii="Calibri" w:hAnsi="Calibri" w:cs="Calibri"/>
                <w:b w:val="0"/>
                <w:bCs/>
                <w:szCs w:val="22"/>
              </w:rPr>
            </w:pPr>
          </w:p>
        </w:tc>
        <w:tc>
          <w:tcPr>
            <w:tcW w:w="1260" w:type="dxa"/>
          </w:tcPr>
          <w:p w14:paraId="3EFAF220" w14:textId="11FBC5C4" w:rsidR="003954C5" w:rsidRPr="003C4453" w:rsidRDefault="003954C5">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987814">
              <w:rPr>
                <w:rFonts w:ascii="Calibri" w:hAnsi="Calibri" w:cs="Calibri"/>
                <w:b w:val="0"/>
                <w:bCs/>
                <w:szCs w:val="22"/>
              </w:rPr>
              <w:t>3</w:t>
            </w:r>
          </w:p>
        </w:tc>
        <w:tc>
          <w:tcPr>
            <w:tcW w:w="180" w:type="dxa"/>
          </w:tcPr>
          <w:p w14:paraId="3C277D55" w14:textId="77777777" w:rsidR="003954C5" w:rsidRPr="003C4453" w:rsidRDefault="003954C5">
            <w:pPr>
              <w:pStyle w:val="acctmergecolhdg"/>
              <w:spacing w:line="240" w:lineRule="atLeast"/>
              <w:ind w:left="-169" w:right="-142"/>
              <w:rPr>
                <w:rFonts w:ascii="Calibri" w:hAnsi="Calibri" w:cs="Calibri"/>
                <w:b w:val="0"/>
                <w:bCs/>
                <w:szCs w:val="22"/>
              </w:rPr>
            </w:pPr>
          </w:p>
        </w:tc>
        <w:tc>
          <w:tcPr>
            <w:tcW w:w="1440" w:type="dxa"/>
          </w:tcPr>
          <w:p w14:paraId="51FFF933" w14:textId="0B8889E7" w:rsidR="003954C5" w:rsidRPr="003C4453" w:rsidRDefault="003954C5">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987814">
              <w:rPr>
                <w:rFonts w:ascii="Calibri" w:hAnsi="Calibri" w:cs="Calibri"/>
                <w:b w:val="0"/>
                <w:bCs/>
                <w:szCs w:val="22"/>
              </w:rPr>
              <w:t>4</w:t>
            </w:r>
          </w:p>
        </w:tc>
        <w:tc>
          <w:tcPr>
            <w:tcW w:w="180" w:type="dxa"/>
          </w:tcPr>
          <w:p w14:paraId="6407F2C4" w14:textId="77777777" w:rsidR="003954C5" w:rsidRPr="003C4453" w:rsidRDefault="003954C5">
            <w:pPr>
              <w:pStyle w:val="acctmergecolhdg"/>
              <w:spacing w:line="240" w:lineRule="atLeast"/>
              <w:rPr>
                <w:rFonts w:ascii="Calibri" w:hAnsi="Calibri" w:cs="Calibri"/>
                <w:b w:val="0"/>
                <w:bCs/>
                <w:szCs w:val="22"/>
              </w:rPr>
            </w:pPr>
          </w:p>
        </w:tc>
        <w:tc>
          <w:tcPr>
            <w:tcW w:w="1530" w:type="dxa"/>
          </w:tcPr>
          <w:p w14:paraId="1FF92FDB" w14:textId="25E1E325" w:rsidR="003954C5" w:rsidRPr="003C4453" w:rsidRDefault="003954C5">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987814">
              <w:rPr>
                <w:rFonts w:ascii="Calibri" w:hAnsi="Calibri" w:cs="Calibri"/>
                <w:b w:val="0"/>
                <w:bCs/>
                <w:szCs w:val="22"/>
              </w:rPr>
              <w:t>3</w:t>
            </w:r>
          </w:p>
        </w:tc>
      </w:tr>
      <w:tr w:rsidR="003954C5" w:rsidRPr="003954C5" w14:paraId="393E840F" w14:textId="77777777" w:rsidTr="003954C5">
        <w:trPr>
          <w:cantSplit/>
          <w:trHeight w:val="182"/>
          <w:tblHeader/>
        </w:trPr>
        <w:tc>
          <w:tcPr>
            <w:tcW w:w="3341" w:type="dxa"/>
            <w:shd w:val="clear" w:color="auto" w:fill="auto"/>
            <w:vAlign w:val="bottom"/>
          </w:tcPr>
          <w:p w14:paraId="31376194" w14:textId="4FD0E9E5" w:rsidR="003954C5" w:rsidRPr="003954C5" w:rsidRDefault="007919EF" w:rsidP="003954C5">
            <w:pPr>
              <w:spacing w:line="240" w:lineRule="atLeast"/>
              <w:ind w:right="65"/>
              <w:rPr>
                <w:rFonts w:ascii="Calibri" w:eastAsia="Arial Unicode MS" w:hAnsi="Calibri" w:cs="Calibri"/>
                <w:sz w:val="22"/>
                <w:szCs w:val="22"/>
              </w:rPr>
            </w:pPr>
            <w:r>
              <w:rPr>
                <w:rFonts w:ascii="Calibri" w:eastAsia="Arial Unicode MS" w:hAnsi="Calibri" w:cs="Calibri"/>
                <w:sz w:val="22"/>
                <w:szCs w:val="22"/>
              </w:rPr>
              <w:t>Supplies</w:t>
            </w:r>
            <w:r w:rsidR="003954C5" w:rsidRPr="003954C5">
              <w:rPr>
                <w:rFonts w:ascii="Calibri" w:eastAsia="Arial Unicode MS" w:hAnsi="Calibri" w:cs="Calibri" w:hint="cs"/>
                <w:sz w:val="22"/>
                <w:szCs w:val="22"/>
                <w:cs/>
              </w:rPr>
              <w:t xml:space="preserve"> </w:t>
            </w:r>
            <w:r w:rsidR="003954C5" w:rsidRPr="003954C5">
              <w:rPr>
                <w:rFonts w:ascii="Calibri" w:eastAsia="Arial Unicode MS" w:hAnsi="Calibri" w:cs="Calibri"/>
                <w:sz w:val="22"/>
                <w:szCs w:val="22"/>
              </w:rPr>
              <w:t>-</w:t>
            </w:r>
            <w:r w:rsidR="003954C5" w:rsidRPr="003954C5">
              <w:rPr>
                <w:rFonts w:ascii="Calibri" w:eastAsia="Arial Unicode MS" w:hAnsi="Calibri" w:cs="Calibri" w:hint="cs"/>
                <w:sz w:val="22"/>
                <w:szCs w:val="22"/>
                <w:cs/>
              </w:rPr>
              <w:t xml:space="preserve"> </w:t>
            </w:r>
            <w:r w:rsidR="003954C5" w:rsidRPr="003954C5">
              <w:rPr>
                <w:rFonts w:ascii="Calibri" w:eastAsia="Arial Unicode MS" w:hAnsi="Calibri" w:cs="Calibri"/>
                <w:sz w:val="22"/>
                <w:szCs w:val="22"/>
              </w:rPr>
              <w:t>related companies</w:t>
            </w:r>
          </w:p>
        </w:tc>
        <w:tc>
          <w:tcPr>
            <w:tcW w:w="1350" w:type="dxa"/>
            <w:shd w:val="clear" w:color="auto" w:fill="auto"/>
          </w:tcPr>
          <w:p w14:paraId="34A730C0" w14:textId="73BFD9DC" w:rsidR="00141994" w:rsidRPr="003954C5" w:rsidRDefault="00763D19" w:rsidP="007919EF">
            <w:pPr>
              <w:tabs>
                <w:tab w:val="decimal" w:pos="1177"/>
              </w:tabs>
              <w:ind w:right="11"/>
              <w:rPr>
                <w:rFonts w:ascii="Calibri" w:eastAsia="Arial Unicode MS" w:hAnsi="Calibri" w:cs="Calibri"/>
                <w:sz w:val="22"/>
                <w:szCs w:val="22"/>
              </w:rPr>
            </w:pPr>
            <w:r>
              <w:rPr>
                <w:rFonts w:ascii="Calibri" w:eastAsia="Arial Unicode MS" w:hAnsi="Calibri" w:cs="Calibri"/>
                <w:sz w:val="22"/>
                <w:szCs w:val="22"/>
              </w:rPr>
              <w:t>167,690</w:t>
            </w:r>
          </w:p>
        </w:tc>
        <w:tc>
          <w:tcPr>
            <w:tcW w:w="180" w:type="dxa"/>
            <w:shd w:val="clear" w:color="auto" w:fill="auto"/>
          </w:tcPr>
          <w:p w14:paraId="0D060241" w14:textId="77777777" w:rsidR="003954C5" w:rsidRPr="003954C5" w:rsidRDefault="003954C5" w:rsidP="003954C5">
            <w:pPr>
              <w:pStyle w:val="acctmergecolhdg"/>
              <w:rPr>
                <w:rFonts w:ascii="Calibri" w:hAnsi="Calibri" w:cs="Calibri"/>
                <w:b w:val="0"/>
                <w:bCs/>
                <w:szCs w:val="22"/>
              </w:rPr>
            </w:pPr>
          </w:p>
        </w:tc>
        <w:tc>
          <w:tcPr>
            <w:tcW w:w="1260" w:type="dxa"/>
            <w:shd w:val="clear" w:color="auto" w:fill="auto"/>
          </w:tcPr>
          <w:p w14:paraId="70CCA4E4" w14:textId="0E59E466" w:rsidR="001C032A" w:rsidRPr="003954C5" w:rsidRDefault="001C032A" w:rsidP="007919EF">
            <w:pPr>
              <w:tabs>
                <w:tab w:val="decimal" w:pos="726"/>
              </w:tabs>
              <w:spacing w:line="240" w:lineRule="atLeast"/>
              <w:ind w:right="11"/>
              <w:rPr>
                <w:rFonts w:ascii="Calibri" w:eastAsia="Arial Unicode MS" w:hAnsi="Calibri" w:cs="Calibri"/>
                <w:sz w:val="22"/>
                <w:szCs w:val="22"/>
              </w:rPr>
            </w:pPr>
            <w:r w:rsidRPr="001C032A">
              <w:rPr>
                <w:rFonts w:ascii="Calibri" w:eastAsia="Arial Unicode MS" w:hAnsi="Calibri" w:cs="Calibri"/>
                <w:sz w:val="22"/>
                <w:szCs w:val="22"/>
              </w:rPr>
              <w:t>-</w:t>
            </w:r>
          </w:p>
        </w:tc>
        <w:tc>
          <w:tcPr>
            <w:tcW w:w="180" w:type="dxa"/>
            <w:shd w:val="clear" w:color="auto" w:fill="auto"/>
          </w:tcPr>
          <w:p w14:paraId="75DEBD74" w14:textId="77777777" w:rsidR="003954C5" w:rsidRPr="003954C5" w:rsidRDefault="003954C5" w:rsidP="003954C5">
            <w:pPr>
              <w:pStyle w:val="acctmergecolhdg"/>
              <w:ind w:left="-169" w:right="-142"/>
              <w:rPr>
                <w:rFonts w:ascii="Calibri" w:hAnsi="Calibri" w:cs="Calibri"/>
                <w:b w:val="0"/>
                <w:bCs/>
                <w:szCs w:val="22"/>
              </w:rPr>
            </w:pPr>
          </w:p>
        </w:tc>
        <w:tc>
          <w:tcPr>
            <w:tcW w:w="1440" w:type="dxa"/>
            <w:shd w:val="clear" w:color="auto" w:fill="auto"/>
          </w:tcPr>
          <w:p w14:paraId="77F88244" w14:textId="2F761D85" w:rsidR="003954C5" w:rsidRPr="003954C5" w:rsidRDefault="00763D19" w:rsidP="00763D19">
            <w:pPr>
              <w:tabs>
                <w:tab w:val="decimal" w:pos="996"/>
              </w:tabs>
              <w:spacing w:line="240" w:lineRule="atLeast"/>
              <w:ind w:right="11"/>
              <w:rPr>
                <w:rFonts w:ascii="Calibri" w:eastAsia="Arial Unicode MS" w:hAnsi="Calibri" w:cstheme="minorBidi"/>
                <w:sz w:val="22"/>
                <w:szCs w:val="22"/>
              </w:rPr>
            </w:pPr>
            <w:r>
              <w:rPr>
                <w:rFonts w:ascii="Calibri" w:eastAsia="Arial Unicode MS" w:hAnsi="Calibri" w:cstheme="minorBidi"/>
                <w:sz w:val="22"/>
                <w:szCs w:val="22"/>
              </w:rPr>
              <w:t>-</w:t>
            </w:r>
          </w:p>
        </w:tc>
        <w:tc>
          <w:tcPr>
            <w:tcW w:w="180" w:type="dxa"/>
            <w:shd w:val="clear" w:color="auto" w:fill="auto"/>
          </w:tcPr>
          <w:p w14:paraId="13AA563A" w14:textId="77777777" w:rsidR="003954C5" w:rsidRPr="003954C5" w:rsidRDefault="003954C5" w:rsidP="003954C5">
            <w:pPr>
              <w:pStyle w:val="acctmergecolhdg"/>
              <w:rPr>
                <w:rFonts w:ascii="Calibri" w:hAnsi="Calibri" w:cs="Calibri"/>
                <w:b w:val="0"/>
                <w:bCs/>
                <w:szCs w:val="22"/>
              </w:rPr>
            </w:pPr>
          </w:p>
        </w:tc>
        <w:tc>
          <w:tcPr>
            <w:tcW w:w="1530" w:type="dxa"/>
            <w:shd w:val="clear" w:color="auto" w:fill="auto"/>
          </w:tcPr>
          <w:p w14:paraId="7EC07B13" w14:textId="77777777" w:rsidR="003954C5" w:rsidRPr="003954C5" w:rsidRDefault="003954C5" w:rsidP="007919EF">
            <w:pPr>
              <w:tabs>
                <w:tab w:val="decimal" w:pos="996"/>
              </w:tabs>
              <w:spacing w:line="240" w:lineRule="atLeast"/>
              <w:ind w:right="11"/>
              <w:rPr>
                <w:rFonts w:ascii="Calibri" w:eastAsia="Arial Unicode MS" w:hAnsi="Calibri" w:cstheme="minorBidi"/>
                <w:sz w:val="22"/>
                <w:szCs w:val="22"/>
              </w:rPr>
            </w:pPr>
            <w:r w:rsidRPr="003954C5">
              <w:rPr>
                <w:rFonts w:ascii="Calibri" w:eastAsia="Arial Unicode MS" w:hAnsi="Calibri" w:cstheme="minorBidi"/>
                <w:sz w:val="22"/>
                <w:szCs w:val="22"/>
              </w:rPr>
              <w:t>-</w:t>
            </w:r>
          </w:p>
        </w:tc>
      </w:tr>
      <w:tr w:rsidR="00221CE8" w:rsidRPr="003954C5" w14:paraId="3D9C393A" w14:textId="77777777" w:rsidTr="003954C5">
        <w:trPr>
          <w:cantSplit/>
          <w:trHeight w:val="182"/>
          <w:tblHeader/>
        </w:trPr>
        <w:tc>
          <w:tcPr>
            <w:tcW w:w="3341" w:type="dxa"/>
            <w:shd w:val="clear" w:color="auto" w:fill="auto"/>
            <w:vAlign w:val="bottom"/>
          </w:tcPr>
          <w:p w14:paraId="5B18BCB7" w14:textId="27BA2CA4" w:rsidR="00221CE8" w:rsidRPr="003954C5" w:rsidRDefault="00221CE8" w:rsidP="00221CE8">
            <w:pPr>
              <w:spacing w:line="240" w:lineRule="atLeast"/>
              <w:ind w:right="65"/>
              <w:rPr>
                <w:rFonts w:ascii="Calibri" w:eastAsia="Arial Unicode MS" w:hAnsi="Calibri" w:cs="Calibri"/>
                <w:sz w:val="22"/>
                <w:szCs w:val="22"/>
              </w:rPr>
            </w:pPr>
            <w:r w:rsidRPr="003954C5">
              <w:rPr>
                <w:rFonts w:ascii="Calibri" w:eastAsia="Arial Unicode MS" w:hAnsi="Calibri" w:cs="Calibri"/>
                <w:sz w:val="22"/>
                <w:szCs w:val="22"/>
              </w:rPr>
              <w:t xml:space="preserve">Retention from construction </w:t>
            </w:r>
            <w:r>
              <w:rPr>
                <w:rFonts w:ascii="Calibri" w:eastAsia="Arial Unicode MS" w:hAnsi="Calibri" w:cs="Calibri"/>
                <w:sz w:val="22"/>
                <w:szCs w:val="22"/>
              </w:rPr>
              <w:br/>
              <w:t xml:space="preserve">         </w:t>
            </w:r>
            <w:r w:rsidRPr="003954C5">
              <w:rPr>
                <w:rFonts w:ascii="Calibri" w:eastAsia="Arial Unicode MS" w:hAnsi="Calibri" w:cs="Calibri"/>
                <w:sz w:val="22"/>
                <w:szCs w:val="22"/>
              </w:rPr>
              <w:t>contracts</w:t>
            </w:r>
            <w:r w:rsidRPr="003954C5">
              <w:rPr>
                <w:rFonts w:ascii="Calibri" w:eastAsia="Arial Unicode MS" w:hAnsi="Calibri" w:cs="Calibri" w:hint="cs"/>
                <w:sz w:val="22"/>
                <w:szCs w:val="22"/>
                <w:cs/>
              </w:rPr>
              <w:t xml:space="preserve"> </w:t>
            </w:r>
            <w:r w:rsidRPr="003954C5">
              <w:rPr>
                <w:rFonts w:ascii="Calibri" w:eastAsia="Arial Unicode MS" w:hAnsi="Calibri" w:cs="Calibri"/>
                <w:sz w:val="22"/>
                <w:szCs w:val="22"/>
              </w:rPr>
              <w:t>-</w:t>
            </w:r>
            <w:r w:rsidRPr="003954C5">
              <w:rPr>
                <w:rFonts w:ascii="Calibri" w:eastAsia="Arial Unicode MS" w:hAnsi="Calibri" w:cs="Calibri" w:hint="cs"/>
                <w:sz w:val="22"/>
                <w:szCs w:val="22"/>
                <w:cs/>
              </w:rPr>
              <w:t xml:space="preserve"> </w:t>
            </w:r>
            <w:r w:rsidRPr="003954C5">
              <w:rPr>
                <w:rFonts w:ascii="Calibri" w:eastAsia="Arial Unicode MS" w:hAnsi="Calibri" w:cs="Calibri"/>
                <w:sz w:val="22"/>
                <w:szCs w:val="22"/>
              </w:rPr>
              <w:t>related companies</w:t>
            </w:r>
          </w:p>
        </w:tc>
        <w:tc>
          <w:tcPr>
            <w:tcW w:w="1350" w:type="dxa"/>
            <w:shd w:val="clear" w:color="auto" w:fill="auto"/>
          </w:tcPr>
          <w:p w14:paraId="5DAC637B" w14:textId="77777777" w:rsidR="003036FB" w:rsidRDefault="003036FB" w:rsidP="00221CE8">
            <w:pPr>
              <w:tabs>
                <w:tab w:val="decimal" w:pos="1177"/>
              </w:tabs>
              <w:ind w:left="-124" w:right="11"/>
              <w:rPr>
                <w:rFonts w:ascii="Calibri" w:eastAsia="Arial Unicode MS" w:hAnsi="Calibri" w:cs="Calibri"/>
                <w:sz w:val="22"/>
                <w:szCs w:val="22"/>
              </w:rPr>
            </w:pPr>
          </w:p>
          <w:p w14:paraId="5F0C9F48" w14:textId="48F798C4" w:rsidR="00221CE8" w:rsidRPr="00141994" w:rsidRDefault="00763D19" w:rsidP="00221CE8">
            <w:pPr>
              <w:tabs>
                <w:tab w:val="decimal" w:pos="1177"/>
              </w:tabs>
              <w:ind w:left="-124" w:right="11"/>
              <w:rPr>
                <w:rFonts w:ascii="Calibri" w:eastAsia="Arial Unicode MS" w:hAnsi="Calibri" w:cs="Calibri"/>
                <w:sz w:val="22"/>
                <w:szCs w:val="22"/>
              </w:rPr>
            </w:pPr>
            <w:r>
              <w:rPr>
                <w:rFonts w:ascii="Calibri" w:eastAsia="Arial Unicode MS" w:hAnsi="Calibri" w:cs="Calibri"/>
                <w:sz w:val="22"/>
                <w:szCs w:val="22"/>
              </w:rPr>
              <w:t>483,316</w:t>
            </w:r>
          </w:p>
        </w:tc>
        <w:tc>
          <w:tcPr>
            <w:tcW w:w="180" w:type="dxa"/>
            <w:shd w:val="clear" w:color="auto" w:fill="auto"/>
          </w:tcPr>
          <w:p w14:paraId="02476F17" w14:textId="77777777" w:rsidR="00221CE8" w:rsidRPr="003954C5" w:rsidRDefault="00221CE8" w:rsidP="00221CE8">
            <w:pPr>
              <w:pStyle w:val="acctmergecolhdg"/>
              <w:rPr>
                <w:rFonts w:ascii="Calibri" w:hAnsi="Calibri" w:cs="Calibri"/>
                <w:b w:val="0"/>
                <w:bCs/>
                <w:szCs w:val="22"/>
              </w:rPr>
            </w:pPr>
          </w:p>
        </w:tc>
        <w:tc>
          <w:tcPr>
            <w:tcW w:w="1260" w:type="dxa"/>
            <w:shd w:val="clear" w:color="auto" w:fill="auto"/>
          </w:tcPr>
          <w:p w14:paraId="245AFEF3" w14:textId="77777777" w:rsidR="00221CE8" w:rsidRDefault="00221CE8" w:rsidP="00221CE8">
            <w:pPr>
              <w:tabs>
                <w:tab w:val="decimal" w:pos="1081"/>
              </w:tabs>
              <w:ind w:left="-124" w:right="11" w:hanging="169"/>
              <w:rPr>
                <w:rFonts w:ascii="Calibri" w:eastAsia="Arial Unicode MS" w:hAnsi="Calibri" w:cs="Calibri"/>
                <w:sz w:val="22"/>
                <w:szCs w:val="22"/>
              </w:rPr>
            </w:pPr>
          </w:p>
          <w:p w14:paraId="097D8858" w14:textId="39A5AFEE" w:rsidR="00221CE8" w:rsidRPr="001C032A" w:rsidRDefault="00221CE8" w:rsidP="00221CE8">
            <w:pPr>
              <w:tabs>
                <w:tab w:val="decimal" w:pos="1081"/>
              </w:tabs>
              <w:ind w:left="-124" w:right="11" w:hanging="169"/>
              <w:rPr>
                <w:rFonts w:ascii="Calibri" w:eastAsia="Arial Unicode MS" w:hAnsi="Calibri" w:cs="Calibri"/>
                <w:sz w:val="22"/>
                <w:szCs w:val="22"/>
              </w:rPr>
            </w:pPr>
            <w:r>
              <w:rPr>
                <w:rFonts w:ascii="Calibri" w:eastAsia="Arial Unicode MS" w:hAnsi="Calibri" w:cs="Calibri"/>
                <w:sz w:val="22"/>
                <w:szCs w:val="22"/>
              </w:rPr>
              <w:t>533,086</w:t>
            </w:r>
          </w:p>
        </w:tc>
        <w:tc>
          <w:tcPr>
            <w:tcW w:w="180" w:type="dxa"/>
            <w:shd w:val="clear" w:color="auto" w:fill="auto"/>
          </w:tcPr>
          <w:p w14:paraId="2FE45A49" w14:textId="77777777" w:rsidR="00221CE8" w:rsidRPr="003954C5" w:rsidRDefault="00221CE8" w:rsidP="00221CE8">
            <w:pPr>
              <w:pStyle w:val="acctmergecolhdg"/>
              <w:ind w:left="-169" w:right="-142"/>
              <w:rPr>
                <w:rFonts w:ascii="Calibri" w:hAnsi="Calibri" w:cs="Calibri"/>
                <w:b w:val="0"/>
                <w:bCs/>
                <w:szCs w:val="22"/>
              </w:rPr>
            </w:pPr>
          </w:p>
        </w:tc>
        <w:tc>
          <w:tcPr>
            <w:tcW w:w="1440" w:type="dxa"/>
            <w:shd w:val="clear" w:color="auto" w:fill="auto"/>
          </w:tcPr>
          <w:p w14:paraId="4F5742CD" w14:textId="77777777" w:rsidR="00763D19" w:rsidRDefault="00763D19" w:rsidP="00763D19">
            <w:pPr>
              <w:tabs>
                <w:tab w:val="decimal" w:pos="996"/>
              </w:tabs>
              <w:spacing w:line="240" w:lineRule="atLeast"/>
              <w:ind w:right="11"/>
              <w:rPr>
                <w:rFonts w:ascii="Calibri" w:eastAsia="Arial Unicode MS" w:hAnsi="Calibri" w:cstheme="minorBidi"/>
                <w:sz w:val="22"/>
                <w:szCs w:val="22"/>
              </w:rPr>
            </w:pPr>
          </w:p>
          <w:p w14:paraId="66686379" w14:textId="1312B285" w:rsidR="00221CE8" w:rsidRPr="003954C5" w:rsidRDefault="00763D19" w:rsidP="00763D19">
            <w:pPr>
              <w:tabs>
                <w:tab w:val="decimal" w:pos="996"/>
              </w:tabs>
              <w:spacing w:line="240" w:lineRule="atLeast"/>
              <w:ind w:right="11"/>
              <w:rPr>
                <w:rFonts w:ascii="Calibri" w:eastAsia="Arial Unicode MS" w:hAnsi="Calibri" w:cstheme="minorBidi"/>
                <w:sz w:val="22"/>
                <w:szCs w:val="22"/>
              </w:rPr>
            </w:pPr>
            <w:r>
              <w:rPr>
                <w:rFonts w:ascii="Calibri" w:eastAsia="Arial Unicode MS" w:hAnsi="Calibri" w:cstheme="minorBidi"/>
                <w:sz w:val="22"/>
                <w:szCs w:val="22"/>
              </w:rPr>
              <w:t>-</w:t>
            </w:r>
          </w:p>
        </w:tc>
        <w:tc>
          <w:tcPr>
            <w:tcW w:w="180" w:type="dxa"/>
            <w:shd w:val="clear" w:color="auto" w:fill="auto"/>
          </w:tcPr>
          <w:p w14:paraId="4DBCF60E" w14:textId="77777777" w:rsidR="00221CE8" w:rsidRPr="003954C5" w:rsidRDefault="00221CE8" w:rsidP="00221CE8">
            <w:pPr>
              <w:pStyle w:val="acctmergecolhdg"/>
              <w:rPr>
                <w:rFonts w:ascii="Calibri" w:hAnsi="Calibri" w:cs="Calibri"/>
                <w:b w:val="0"/>
                <w:bCs/>
                <w:szCs w:val="22"/>
              </w:rPr>
            </w:pPr>
          </w:p>
        </w:tc>
        <w:tc>
          <w:tcPr>
            <w:tcW w:w="1530" w:type="dxa"/>
            <w:shd w:val="clear" w:color="auto" w:fill="auto"/>
          </w:tcPr>
          <w:p w14:paraId="0BC5B9B9" w14:textId="77777777" w:rsidR="007919EF" w:rsidRDefault="007919EF" w:rsidP="00221CE8">
            <w:pPr>
              <w:tabs>
                <w:tab w:val="decimal" w:pos="996"/>
              </w:tabs>
              <w:spacing w:line="240" w:lineRule="atLeast"/>
              <w:ind w:left="-124" w:right="11" w:hanging="169"/>
              <w:rPr>
                <w:rFonts w:ascii="Calibri" w:eastAsia="Arial Unicode MS" w:hAnsi="Calibri" w:cstheme="minorBidi"/>
                <w:sz w:val="22"/>
                <w:szCs w:val="22"/>
              </w:rPr>
            </w:pPr>
          </w:p>
          <w:p w14:paraId="65385831" w14:textId="7152AD0D" w:rsidR="00221CE8" w:rsidRPr="003954C5" w:rsidRDefault="007919EF" w:rsidP="00221CE8">
            <w:pPr>
              <w:tabs>
                <w:tab w:val="decimal" w:pos="996"/>
              </w:tabs>
              <w:spacing w:line="240" w:lineRule="atLeast"/>
              <w:ind w:left="-124" w:right="11" w:hanging="169"/>
              <w:rPr>
                <w:rFonts w:ascii="Calibri" w:eastAsia="Arial Unicode MS" w:hAnsi="Calibri" w:cstheme="minorBidi"/>
                <w:sz w:val="22"/>
                <w:szCs w:val="22"/>
              </w:rPr>
            </w:pPr>
            <w:r>
              <w:rPr>
                <w:rFonts w:ascii="Calibri" w:eastAsia="Arial Unicode MS" w:hAnsi="Calibri" w:cstheme="minorBidi"/>
                <w:sz w:val="22"/>
                <w:szCs w:val="22"/>
              </w:rPr>
              <w:t>-</w:t>
            </w:r>
          </w:p>
        </w:tc>
      </w:tr>
      <w:tr w:rsidR="00221CE8" w:rsidRPr="003954C5" w14:paraId="6747B39C" w14:textId="77777777" w:rsidTr="00763D19">
        <w:trPr>
          <w:cantSplit/>
          <w:trHeight w:val="332"/>
          <w:tblHeader/>
        </w:trPr>
        <w:tc>
          <w:tcPr>
            <w:tcW w:w="3341" w:type="dxa"/>
            <w:shd w:val="clear" w:color="auto" w:fill="auto"/>
          </w:tcPr>
          <w:p w14:paraId="2E5D0C8A" w14:textId="6F3B84CF" w:rsidR="00221CE8" w:rsidRPr="003954C5" w:rsidRDefault="00221CE8" w:rsidP="00763D19">
            <w:pPr>
              <w:spacing w:line="240" w:lineRule="atLeast"/>
              <w:ind w:right="65"/>
              <w:rPr>
                <w:rFonts w:ascii="Calibri" w:eastAsia="Arial Unicode MS" w:hAnsi="Calibri" w:cs="Calibri"/>
                <w:sz w:val="22"/>
                <w:szCs w:val="22"/>
              </w:rPr>
            </w:pPr>
            <w:r w:rsidRPr="003954C5">
              <w:rPr>
                <w:rFonts w:ascii="Calibri" w:eastAsia="Arial Unicode MS" w:hAnsi="Calibri" w:cs="Calibri"/>
                <w:sz w:val="22"/>
                <w:szCs w:val="22"/>
              </w:rPr>
              <w:t>Advance for construction</w:t>
            </w:r>
            <w:r w:rsidRPr="003954C5">
              <w:rPr>
                <w:rFonts w:ascii="Calibri" w:eastAsia="Arial Unicode MS" w:hAnsi="Calibri" w:cs="Calibri" w:hint="cs"/>
                <w:sz w:val="22"/>
                <w:szCs w:val="22"/>
                <w:cs/>
              </w:rPr>
              <w:t xml:space="preserve"> </w:t>
            </w:r>
            <w:r w:rsidRPr="003954C5">
              <w:rPr>
                <w:rFonts w:ascii="Calibri" w:eastAsia="Arial Unicode MS" w:hAnsi="Calibri" w:cs="Calibri"/>
                <w:sz w:val="22"/>
                <w:szCs w:val="22"/>
              </w:rPr>
              <w:t>-</w:t>
            </w:r>
            <w:r w:rsidRPr="003954C5">
              <w:rPr>
                <w:rFonts w:ascii="Calibri" w:eastAsia="Arial Unicode MS" w:hAnsi="Calibri" w:cs="Calibri" w:hint="cs"/>
                <w:sz w:val="22"/>
                <w:szCs w:val="22"/>
                <w:cs/>
              </w:rPr>
              <w:t xml:space="preserve"> </w:t>
            </w:r>
            <w:r w:rsidRPr="003954C5">
              <w:rPr>
                <w:rFonts w:ascii="Calibri" w:eastAsia="Arial Unicode MS" w:hAnsi="Calibri" w:cs="Calibri"/>
                <w:sz w:val="22"/>
                <w:szCs w:val="22"/>
                <w:cs/>
              </w:rPr>
              <w:br/>
            </w:r>
            <w:r>
              <w:rPr>
                <w:rFonts w:ascii="Calibri" w:eastAsia="Arial Unicode MS" w:hAnsi="Calibri" w:cs="Calibri"/>
                <w:sz w:val="22"/>
                <w:szCs w:val="22"/>
              </w:rPr>
              <w:t xml:space="preserve">          </w:t>
            </w:r>
            <w:r w:rsidRPr="003954C5">
              <w:rPr>
                <w:rFonts w:ascii="Calibri" w:eastAsia="Arial Unicode MS" w:hAnsi="Calibri" w:cs="Calibri"/>
                <w:sz w:val="22"/>
                <w:szCs w:val="22"/>
              </w:rPr>
              <w:t>related companies</w:t>
            </w:r>
          </w:p>
        </w:tc>
        <w:tc>
          <w:tcPr>
            <w:tcW w:w="1350" w:type="dxa"/>
            <w:shd w:val="clear" w:color="auto" w:fill="auto"/>
          </w:tcPr>
          <w:p w14:paraId="2BCD7AA9" w14:textId="77777777" w:rsidR="00763D19" w:rsidRDefault="00763D19" w:rsidP="00763D19">
            <w:pPr>
              <w:tabs>
                <w:tab w:val="decimal" w:pos="1177"/>
              </w:tabs>
              <w:ind w:right="11"/>
              <w:rPr>
                <w:rFonts w:ascii="Calibri" w:eastAsia="Arial Unicode MS" w:hAnsi="Calibri" w:cs="Calibri"/>
                <w:sz w:val="22"/>
                <w:szCs w:val="22"/>
              </w:rPr>
            </w:pPr>
          </w:p>
          <w:p w14:paraId="42B6E2D9" w14:textId="59FC8E9A" w:rsidR="00221CE8" w:rsidRPr="003954C5" w:rsidRDefault="00763D19" w:rsidP="00763D19">
            <w:pPr>
              <w:tabs>
                <w:tab w:val="decimal" w:pos="1177"/>
              </w:tabs>
              <w:ind w:right="11"/>
              <w:rPr>
                <w:rFonts w:ascii="Calibri" w:eastAsia="Arial Unicode MS" w:hAnsi="Calibri" w:cs="Calibri"/>
                <w:sz w:val="22"/>
                <w:szCs w:val="22"/>
              </w:rPr>
            </w:pPr>
            <w:r>
              <w:rPr>
                <w:rFonts w:ascii="Calibri" w:eastAsia="Arial Unicode MS" w:hAnsi="Calibri" w:cs="Calibri"/>
                <w:sz w:val="22"/>
                <w:szCs w:val="22"/>
              </w:rPr>
              <w:t>13</w:t>
            </w:r>
            <w:r w:rsidR="003036FB">
              <w:rPr>
                <w:rFonts w:ascii="Calibri" w:eastAsia="Arial Unicode MS" w:hAnsi="Calibri" w:cs="Calibri"/>
                <w:sz w:val="22"/>
                <w:szCs w:val="22"/>
              </w:rPr>
              <w:t>,230,100</w:t>
            </w:r>
          </w:p>
        </w:tc>
        <w:tc>
          <w:tcPr>
            <w:tcW w:w="180" w:type="dxa"/>
            <w:shd w:val="clear" w:color="auto" w:fill="auto"/>
          </w:tcPr>
          <w:p w14:paraId="7D297B11" w14:textId="77777777" w:rsidR="00221CE8" w:rsidRPr="003954C5" w:rsidRDefault="00221CE8" w:rsidP="00763D19">
            <w:pPr>
              <w:pStyle w:val="acctmergecolhdg"/>
              <w:jc w:val="left"/>
              <w:rPr>
                <w:rFonts w:ascii="Calibri" w:hAnsi="Calibri" w:cs="Calibri"/>
                <w:b w:val="0"/>
                <w:bCs/>
                <w:szCs w:val="22"/>
              </w:rPr>
            </w:pPr>
          </w:p>
        </w:tc>
        <w:tc>
          <w:tcPr>
            <w:tcW w:w="1260" w:type="dxa"/>
            <w:shd w:val="clear" w:color="auto" w:fill="auto"/>
          </w:tcPr>
          <w:p w14:paraId="6102671B" w14:textId="77777777" w:rsidR="00763D19" w:rsidRDefault="00763D19" w:rsidP="00763D19">
            <w:pPr>
              <w:tabs>
                <w:tab w:val="decimal" w:pos="726"/>
              </w:tabs>
              <w:spacing w:line="240" w:lineRule="atLeast"/>
              <w:ind w:right="11"/>
              <w:rPr>
                <w:rFonts w:ascii="Calibri" w:eastAsia="Arial Unicode MS" w:hAnsi="Calibri" w:cs="Calibri"/>
                <w:sz w:val="22"/>
                <w:szCs w:val="22"/>
              </w:rPr>
            </w:pPr>
          </w:p>
          <w:p w14:paraId="669C8492" w14:textId="50477939" w:rsidR="00221CE8" w:rsidRPr="003954C5" w:rsidRDefault="00221CE8" w:rsidP="00763D19">
            <w:pPr>
              <w:tabs>
                <w:tab w:val="decimal" w:pos="726"/>
              </w:tabs>
              <w:spacing w:line="240" w:lineRule="atLeast"/>
              <w:ind w:right="11"/>
              <w:rPr>
                <w:rFonts w:ascii="Calibri" w:eastAsia="Arial Unicode MS" w:hAnsi="Calibri" w:cs="Calibri"/>
                <w:sz w:val="22"/>
                <w:szCs w:val="22"/>
              </w:rPr>
            </w:pPr>
            <w:r>
              <w:rPr>
                <w:rFonts w:ascii="Calibri" w:eastAsia="Arial Unicode MS" w:hAnsi="Calibri" w:cs="Calibri"/>
                <w:sz w:val="22"/>
                <w:szCs w:val="22"/>
              </w:rPr>
              <w:t>-</w:t>
            </w:r>
          </w:p>
        </w:tc>
        <w:tc>
          <w:tcPr>
            <w:tcW w:w="180" w:type="dxa"/>
            <w:shd w:val="clear" w:color="auto" w:fill="auto"/>
          </w:tcPr>
          <w:p w14:paraId="1D96BD31" w14:textId="77777777" w:rsidR="00221CE8" w:rsidRPr="003954C5" w:rsidRDefault="00221CE8" w:rsidP="00763D19">
            <w:pPr>
              <w:pStyle w:val="acctmergecolhdg"/>
              <w:ind w:left="-169" w:right="-142"/>
              <w:jc w:val="left"/>
              <w:rPr>
                <w:rFonts w:ascii="Calibri" w:hAnsi="Calibri" w:cs="Calibri"/>
                <w:b w:val="0"/>
                <w:bCs/>
                <w:szCs w:val="22"/>
              </w:rPr>
            </w:pPr>
          </w:p>
        </w:tc>
        <w:tc>
          <w:tcPr>
            <w:tcW w:w="1440" w:type="dxa"/>
            <w:shd w:val="clear" w:color="auto" w:fill="auto"/>
          </w:tcPr>
          <w:p w14:paraId="66C74B61" w14:textId="77777777" w:rsidR="00763D19" w:rsidRDefault="00763D19" w:rsidP="00763D19">
            <w:pPr>
              <w:tabs>
                <w:tab w:val="decimal" w:pos="996"/>
              </w:tabs>
              <w:spacing w:line="240" w:lineRule="atLeast"/>
              <w:ind w:right="11"/>
              <w:rPr>
                <w:rFonts w:ascii="Calibri" w:eastAsia="Arial Unicode MS" w:hAnsi="Calibri" w:cstheme="minorBidi"/>
                <w:sz w:val="22"/>
                <w:szCs w:val="22"/>
              </w:rPr>
            </w:pPr>
          </w:p>
          <w:p w14:paraId="75A7F9A6" w14:textId="61AA8BEF" w:rsidR="00221CE8" w:rsidRPr="003954C5" w:rsidRDefault="00763D19" w:rsidP="00763D19">
            <w:pPr>
              <w:tabs>
                <w:tab w:val="decimal" w:pos="996"/>
              </w:tabs>
              <w:spacing w:line="240" w:lineRule="atLeast"/>
              <w:ind w:right="11"/>
              <w:rPr>
                <w:rFonts w:ascii="Calibri" w:eastAsia="Arial Unicode MS" w:hAnsi="Calibri" w:cstheme="minorBidi"/>
                <w:sz w:val="22"/>
                <w:szCs w:val="22"/>
              </w:rPr>
            </w:pPr>
            <w:r>
              <w:rPr>
                <w:rFonts w:ascii="Calibri" w:eastAsia="Arial Unicode MS" w:hAnsi="Calibri" w:cstheme="minorBidi"/>
                <w:sz w:val="22"/>
                <w:szCs w:val="22"/>
              </w:rPr>
              <w:t>-</w:t>
            </w:r>
          </w:p>
        </w:tc>
        <w:tc>
          <w:tcPr>
            <w:tcW w:w="180" w:type="dxa"/>
            <w:shd w:val="clear" w:color="auto" w:fill="auto"/>
          </w:tcPr>
          <w:p w14:paraId="482144B9" w14:textId="77777777" w:rsidR="00221CE8" w:rsidRPr="003954C5" w:rsidRDefault="00221CE8" w:rsidP="00763D19">
            <w:pPr>
              <w:pStyle w:val="acctmergecolhdg"/>
              <w:jc w:val="left"/>
              <w:rPr>
                <w:rFonts w:ascii="Calibri" w:hAnsi="Calibri" w:cs="Calibri"/>
                <w:b w:val="0"/>
                <w:bCs/>
                <w:szCs w:val="22"/>
              </w:rPr>
            </w:pPr>
          </w:p>
        </w:tc>
        <w:tc>
          <w:tcPr>
            <w:tcW w:w="1530" w:type="dxa"/>
            <w:shd w:val="clear" w:color="auto" w:fill="auto"/>
          </w:tcPr>
          <w:p w14:paraId="3F564AF1" w14:textId="77777777" w:rsidR="00221CE8" w:rsidRPr="003954C5" w:rsidRDefault="00221CE8" w:rsidP="00763D19">
            <w:pPr>
              <w:tabs>
                <w:tab w:val="decimal" w:pos="996"/>
              </w:tabs>
              <w:spacing w:line="240" w:lineRule="atLeast"/>
              <w:ind w:left="-124" w:right="11" w:hanging="169"/>
              <w:rPr>
                <w:rFonts w:ascii="Calibri" w:eastAsia="Arial Unicode MS" w:hAnsi="Calibri" w:cstheme="minorBidi"/>
                <w:sz w:val="22"/>
                <w:szCs w:val="22"/>
              </w:rPr>
            </w:pPr>
          </w:p>
          <w:p w14:paraId="6C85E24E" w14:textId="77777777" w:rsidR="00221CE8" w:rsidRPr="003954C5" w:rsidRDefault="00221CE8" w:rsidP="00763D19">
            <w:pPr>
              <w:tabs>
                <w:tab w:val="decimal" w:pos="996"/>
              </w:tabs>
              <w:spacing w:line="240" w:lineRule="atLeast"/>
              <w:ind w:left="-124" w:right="11" w:hanging="169"/>
              <w:rPr>
                <w:rFonts w:ascii="Calibri" w:eastAsia="Arial Unicode MS" w:hAnsi="Calibri" w:cstheme="minorBidi"/>
                <w:sz w:val="22"/>
                <w:szCs w:val="22"/>
              </w:rPr>
            </w:pPr>
            <w:r w:rsidRPr="003954C5">
              <w:rPr>
                <w:rFonts w:ascii="Calibri" w:eastAsia="Arial Unicode MS" w:hAnsi="Calibri" w:cstheme="minorBidi"/>
                <w:sz w:val="22"/>
                <w:szCs w:val="22"/>
              </w:rPr>
              <w:t>-</w:t>
            </w:r>
          </w:p>
        </w:tc>
      </w:tr>
    </w:tbl>
    <w:p w14:paraId="60E3AFC4" w14:textId="77777777" w:rsidR="00AB535B" w:rsidRPr="00A2319E" w:rsidRDefault="00AB535B" w:rsidP="008261C7">
      <w:pPr>
        <w:pStyle w:val="block"/>
        <w:spacing w:after="0" w:line="240" w:lineRule="atLeast"/>
        <w:ind w:left="0"/>
        <w:jc w:val="thaiDistribute"/>
        <w:rPr>
          <w:rFonts w:ascii="Calibri" w:hAnsi="Calibri" w:cs="Calibri"/>
          <w:szCs w:val="22"/>
          <w:lang w:val="en-US"/>
        </w:rPr>
      </w:pPr>
    </w:p>
    <w:p w14:paraId="785D6A88" w14:textId="6D56A0D1" w:rsidR="001218D9" w:rsidRDefault="00A2319E" w:rsidP="00A2319E">
      <w:pPr>
        <w:ind w:left="540"/>
        <w:jc w:val="thaiDistribute"/>
        <w:rPr>
          <w:rFonts w:ascii="Calibri" w:eastAsia="Arial Unicode MS" w:hAnsi="Calibri" w:cstheme="minorBidi"/>
          <w:sz w:val="22"/>
          <w:szCs w:val="22"/>
        </w:rPr>
      </w:pPr>
      <w:r w:rsidRPr="00A2319E">
        <w:rPr>
          <w:rFonts w:ascii="Calibri" w:eastAsia="Arial Unicode MS" w:hAnsi="Calibri" w:cstheme="minorBidi"/>
          <w:sz w:val="22"/>
          <w:szCs w:val="22"/>
        </w:rPr>
        <w:t xml:space="preserve">Movements during the year ended 31 December </w:t>
      </w:r>
      <w:r w:rsidR="0011748D">
        <w:rPr>
          <w:rFonts w:ascii="Calibri" w:eastAsia="Arial Unicode MS" w:hAnsi="Calibri" w:cstheme="minorBidi"/>
          <w:sz w:val="22"/>
          <w:szCs w:val="22"/>
        </w:rPr>
        <w:t>202</w:t>
      </w:r>
      <w:r w:rsidR="007567A4">
        <w:rPr>
          <w:rFonts w:ascii="Calibri" w:eastAsia="Arial Unicode MS" w:hAnsi="Calibri" w:cstheme="minorBidi"/>
          <w:sz w:val="22"/>
          <w:szCs w:val="22"/>
        </w:rPr>
        <w:t>4</w:t>
      </w:r>
      <w:r w:rsidR="0011748D">
        <w:rPr>
          <w:rFonts w:ascii="Calibri" w:eastAsia="Arial Unicode MS" w:hAnsi="Calibri" w:cstheme="minorBidi"/>
          <w:sz w:val="22"/>
          <w:szCs w:val="22"/>
        </w:rPr>
        <w:t xml:space="preserve"> and 202</w:t>
      </w:r>
      <w:r w:rsidR="007567A4">
        <w:rPr>
          <w:rFonts w:ascii="Calibri" w:eastAsia="Arial Unicode MS" w:hAnsi="Calibri" w:cstheme="minorBidi"/>
          <w:sz w:val="22"/>
          <w:szCs w:val="22"/>
        </w:rPr>
        <w:t>3</w:t>
      </w:r>
      <w:r w:rsidR="0011748D">
        <w:rPr>
          <w:rFonts w:ascii="Calibri" w:eastAsia="Arial Unicode MS" w:hAnsi="Calibri" w:cstheme="minorBidi"/>
          <w:sz w:val="22"/>
          <w:szCs w:val="22"/>
        </w:rPr>
        <w:t xml:space="preserve">, </w:t>
      </w:r>
      <w:r w:rsidRPr="00A2319E">
        <w:rPr>
          <w:rFonts w:ascii="Calibri" w:eastAsia="Arial Unicode MS" w:hAnsi="Calibri" w:cstheme="minorBidi"/>
          <w:sz w:val="22"/>
          <w:szCs w:val="22"/>
        </w:rPr>
        <w:t>of short</w:t>
      </w:r>
      <w:r w:rsidR="00866745">
        <w:rPr>
          <w:rFonts w:ascii="Calibri" w:eastAsia="Arial Unicode MS" w:hAnsi="Calibri" w:cstheme="minorBidi"/>
          <w:sz w:val="22"/>
          <w:szCs w:val="22"/>
        </w:rPr>
        <w:t>-</w:t>
      </w:r>
      <w:r w:rsidRPr="00A2319E">
        <w:rPr>
          <w:rFonts w:ascii="Calibri" w:eastAsia="Arial Unicode MS" w:hAnsi="Calibri" w:cstheme="minorBidi"/>
          <w:sz w:val="22"/>
          <w:szCs w:val="22"/>
        </w:rPr>
        <w:t xml:space="preserve">term </w:t>
      </w:r>
      <w:r w:rsidR="00866745">
        <w:rPr>
          <w:rFonts w:ascii="Calibri" w:eastAsia="Arial Unicode MS" w:hAnsi="Calibri" w:cstheme="minorBidi"/>
          <w:sz w:val="22"/>
          <w:szCs w:val="22"/>
        </w:rPr>
        <w:t xml:space="preserve">loan to and </w:t>
      </w:r>
      <w:r w:rsidRPr="00A2319E">
        <w:rPr>
          <w:rFonts w:ascii="Calibri" w:eastAsia="Arial Unicode MS" w:hAnsi="Calibri" w:cstheme="minorBidi"/>
          <w:sz w:val="22"/>
          <w:szCs w:val="22"/>
        </w:rPr>
        <w:t>short</w:t>
      </w:r>
      <w:r w:rsidR="00866745">
        <w:rPr>
          <w:rFonts w:ascii="Calibri" w:eastAsia="Arial Unicode MS" w:hAnsi="Calibri" w:cstheme="minorBidi"/>
          <w:sz w:val="22"/>
          <w:szCs w:val="22"/>
        </w:rPr>
        <w:t>-</w:t>
      </w:r>
      <w:r w:rsidRPr="00A2319E">
        <w:rPr>
          <w:rFonts w:ascii="Calibri" w:eastAsia="Arial Unicode MS" w:hAnsi="Calibri" w:cstheme="minorBidi"/>
          <w:sz w:val="22"/>
          <w:szCs w:val="22"/>
        </w:rPr>
        <w:t xml:space="preserve">term </w:t>
      </w:r>
      <w:r w:rsidR="00866745">
        <w:rPr>
          <w:rFonts w:ascii="Calibri" w:eastAsia="Arial Unicode MS" w:hAnsi="Calibri" w:cstheme="minorBidi"/>
          <w:sz w:val="22"/>
          <w:szCs w:val="22"/>
        </w:rPr>
        <w:t>borrowing</w:t>
      </w:r>
      <w:r w:rsidRPr="00A2319E">
        <w:rPr>
          <w:rFonts w:ascii="Calibri" w:eastAsia="Arial Unicode MS" w:hAnsi="Calibri" w:cstheme="minorBidi"/>
          <w:sz w:val="22"/>
          <w:szCs w:val="22"/>
        </w:rPr>
        <w:t xml:space="preserve"> from related parties w</w:t>
      </w:r>
      <w:r w:rsidR="00F75C3F">
        <w:rPr>
          <w:rFonts w:ascii="Calibri" w:eastAsia="Arial Unicode MS" w:hAnsi="Calibri" w:cstheme="minorBidi"/>
          <w:sz w:val="22"/>
          <w:szCs w:val="22"/>
        </w:rPr>
        <w:t>ere</w:t>
      </w:r>
      <w:r w:rsidRPr="00A2319E">
        <w:rPr>
          <w:rFonts w:ascii="Calibri" w:eastAsia="Arial Unicode MS" w:hAnsi="Calibri" w:cstheme="minorBidi"/>
          <w:sz w:val="22"/>
          <w:szCs w:val="22"/>
        </w:rPr>
        <w:t xml:space="preserve"> as follows:</w:t>
      </w:r>
    </w:p>
    <w:p w14:paraId="500D3B3D" w14:textId="77777777" w:rsidR="00A44BA2" w:rsidRDefault="00A44BA2" w:rsidP="00A2319E">
      <w:pPr>
        <w:ind w:left="540"/>
        <w:jc w:val="thaiDistribute"/>
        <w:rPr>
          <w:rFonts w:ascii="Calibri" w:eastAsia="Arial Unicode MS" w:hAnsi="Calibri" w:cstheme="minorBidi"/>
          <w:sz w:val="22"/>
          <w:szCs w:val="22"/>
        </w:rPr>
      </w:pPr>
    </w:p>
    <w:p w14:paraId="5C0EEF62" w14:textId="3522E8A0" w:rsidR="00A44BA2" w:rsidRDefault="00A44BA2" w:rsidP="00A2319E">
      <w:pPr>
        <w:ind w:left="540"/>
        <w:jc w:val="thaiDistribute"/>
        <w:rPr>
          <w:rFonts w:ascii="Calibri" w:eastAsia="Arial Unicode MS" w:hAnsi="Calibri" w:cstheme="minorBidi"/>
          <w:i/>
          <w:iCs/>
          <w:sz w:val="22"/>
          <w:szCs w:val="22"/>
        </w:rPr>
      </w:pPr>
      <w:r w:rsidRPr="00A44BA2">
        <w:rPr>
          <w:rFonts w:ascii="Calibri" w:eastAsia="Arial Unicode MS" w:hAnsi="Calibri" w:cstheme="minorBidi"/>
          <w:i/>
          <w:iCs/>
          <w:sz w:val="22"/>
          <w:szCs w:val="22"/>
        </w:rPr>
        <w:t xml:space="preserve">Short-term loans to </w:t>
      </w:r>
      <w:r w:rsidR="007B2DFE">
        <w:rPr>
          <w:rFonts w:ascii="Calibri" w:eastAsia="Arial Unicode MS" w:hAnsi="Calibri" w:cstheme="minorBidi"/>
          <w:i/>
          <w:iCs/>
          <w:sz w:val="22"/>
          <w:szCs w:val="22"/>
        </w:rPr>
        <w:t>related parties</w:t>
      </w:r>
    </w:p>
    <w:p w14:paraId="00DD2F37" w14:textId="77777777" w:rsidR="007B2DFE" w:rsidRDefault="007B2DFE" w:rsidP="00A2319E">
      <w:pPr>
        <w:ind w:left="540"/>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866F97" w:rsidRPr="003C4453" w14:paraId="6E75EFFF" w14:textId="77777777">
        <w:trPr>
          <w:cantSplit/>
          <w:tblHeader/>
        </w:trPr>
        <w:tc>
          <w:tcPr>
            <w:tcW w:w="2700" w:type="dxa"/>
            <w:vAlign w:val="bottom"/>
          </w:tcPr>
          <w:p w14:paraId="2DA1AF7E" w14:textId="77777777" w:rsidR="00866F97" w:rsidRPr="003C4453" w:rsidRDefault="00866F97">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2ED64DDD" w14:textId="77777777" w:rsidR="00866F97" w:rsidRPr="003C4453" w:rsidRDefault="00866F97">
            <w:pPr>
              <w:pStyle w:val="acctmergecolhdg"/>
              <w:spacing w:line="240" w:lineRule="atLeast"/>
              <w:rPr>
                <w:rFonts w:ascii="Calibri" w:hAnsi="Calibri" w:cs="Calibri"/>
                <w:szCs w:val="22"/>
              </w:rPr>
            </w:pPr>
            <w:r w:rsidRPr="003C4453">
              <w:rPr>
                <w:rFonts w:ascii="Calibri" w:hAnsi="Calibri" w:cs="Calibri"/>
                <w:szCs w:val="22"/>
              </w:rPr>
              <w:t xml:space="preserve">Consolidated financial statements  </w:t>
            </w:r>
          </w:p>
        </w:tc>
      </w:tr>
      <w:tr w:rsidR="00866F97" w:rsidRPr="003C4453" w14:paraId="61810197" w14:textId="77777777">
        <w:trPr>
          <w:cantSplit/>
          <w:trHeight w:val="182"/>
          <w:tblHeader/>
        </w:trPr>
        <w:tc>
          <w:tcPr>
            <w:tcW w:w="2700" w:type="dxa"/>
            <w:vAlign w:val="bottom"/>
          </w:tcPr>
          <w:p w14:paraId="3D850C3D" w14:textId="77777777" w:rsidR="00866F97" w:rsidRPr="003C4453" w:rsidRDefault="00866F97">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34334AB7" w14:textId="77777777" w:rsidR="00866F97" w:rsidRPr="003C4453" w:rsidRDefault="00866F97">
            <w:pPr>
              <w:pStyle w:val="acctmergecolhdg"/>
              <w:spacing w:line="240" w:lineRule="atLeast"/>
              <w:rPr>
                <w:rFonts w:ascii="Calibri" w:hAnsi="Calibri" w:cs="Calibri"/>
                <w:b w:val="0"/>
                <w:bCs/>
                <w:szCs w:val="22"/>
              </w:rPr>
            </w:pPr>
            <w:r>
              <w:rPr>
                <w:rFonts w:ascii="Calibri" w:hAnsi="Calibri" w:cs="Calibri"/>
                <w:b w:val="0"/>
                <w:bCs/>
                <w:szCs w:val="22"/>
              </w:rPr>
              <w:t>1 January</w:t>
            </w:r>
          </w:p>
        </w:tc>
        <w:tc>
          <w:tcPr>
            <w:tcW w:w="180" w:type="dxa"/>
            <w:tcBorders>
              <w:top w:val="single" w:sz="4" w:space="0" w:color="auto"/>
            </w:tcBorders>
          </w:tcPr>
          <w:p w14:paraId="2EC61E0E" w14:textId="77777777" w:rsidR="00866F97" w:rsidRPr="003C4453" w:rsidRDefault="00866F97">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017BD52F" w14:textId="1AE29480" w:rsidR="00866F97" w:rsidRPr="003C4453" w:rsidRDefault="00866F97">
            <w:pPr>
              <w:pStyle w:val="acctmergecolhdg"/>
              <w:spacing w:line="240" w:lineRule="atLeast"/>
              <w:rPr>
                <w:rFonts w:ascii="Calibri" w:hAnsi="Calibri" w:cs="Calibri"/>
                <w:b w:val="0"/>
                <w:bCs/>
                <w:szCs w:val="22"/>
              </w:rPr>
            </w:pPr>
            <w:r>
              <w:rPr>
                <w:rFonts w:ascii="Calibri" w:hAnsi="Calibri" w:cs="Calibri"/>
                <w:b w:val="0"/>
                <w:bCs/>
                <w:szCs w:val="22"/>
              </w:rPr>
              <w:t xml:space="preserve">During the </w:t>
            </w:r>
            <w:r w:rsidR="00B1634B">
              <w:rPr>
                <w:rFonts w:ascii="Calibri" w:hAnsi="Calibri" w:cs="Calibri"/>
                <w:b w:val="0"/>
                <w:bCs/>
                <w:szCs w:val="22"/>
              </w:rPr>
              <w:t>year</w:t>
            </w:r>
          </w:p>
        </w:tc>
        <w:tc>
          <w:tcPr>
            <w:tcW w:w="180" w:type="dxa"/>
            <w:tcBorders>
              <w:top w:val="single" w:sz="4" w:space="0" w:color="auto"/>
            </w:tcBorders>
          </w:tcPr>
          <w:p w14:paraId="06AE143D" w14:textId="77777777" w:rsidR="00866F97" w:rsidRPr="003C4453" w:rsidRDefault="00866F97">
            <w:pPr>
              <w:pStyle w:val="acctmergecolhdg"/>
              <w:spacing w:line="240" w:lineRule="atLeast"/>
              <w:rPr>
                <w:rFonts w:ascii="Calibri" w:hAnsi="Calibri" w:cs="Calibri"/>
                <w:b w:val="0"/>
                <w:bCs/>
                <w:szCs w:val="22"/>
              </w:rPr>
            </w:pPr>
          </w:p>
        </w:tc>
        <w:tc>
          <w:tcPr>
            <w:tcW w:w="1530" w:type="dxa"/>
            <w:tcBorders>
              <w:top w:val="single" w:sz="4" w:space="0" w:color="auto"/>
            </w:tcBorders>
          </w:tcPr>
          <w:p w14:paraId="5F4B296C" w14:textId="506C3203" w:rsidR="00866F97" w:rsidRPr="003C4453" w:rsidRDefault="00B1634B">
            <w:pPr>
              <w:pStyle w:val="acctmergecolhdg"/>
              <w:spacing w:line="240" w:lineRule="atLeast"/>
              <w:rPr>
                <w:rFonts w:ascii="Calibri" w:hAnsi="Calibri" w:cs="Calibri"/>
                <w:b w:val="0"/>
                <w:bCs/>
                <w:szCs w:val="22"/>
              </w:rPr>
            </w:pPr>
            <w:r>
              <w:rPr>
                <w:rFonts w:ascii="Calibri" w:hAnsi="Calibri" w:cs="Calibri"/>
                <w:b w:val="0"/>
                <w:bCs/>
                <w:szCs w:val="22"/>
              </w:rPr>
              <w:t>31 December</w:t>
            </w:r>
          </w:p>
        </w:tc>
      </w:tr>
      <w:tr w:rsidR="00866F97" w:rsidRPr="003C4453" w14:paraId="131AD245" w14:textId="77777777">
        <w:trPr>
          <w:cantSplit/>
          <w:trHeight w:val="182"/>
          <w:tblHeader/>
        </w:trPr>
        <w:tc>
          <w:tcPr>
            <w:tcW w:w="2700" w:type="dxa"/>
            <w:vAlign w:val="bottom"/>
          </w:tcPr>
          <w:p w14:paraId="2D26EED9" w14:textId="77777777" w:rsidR="00866F97" w:rsidRPr="003C4453" w:rsidRDefault="00866F97">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49A5D160" w14:textId="77777777" w:rsidR="00866F97" w:rsidRPr="003C4453" w:rsidRDefault="00866F97">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795E21D8" w14:textId="77777777" w:rsidR="00866F97" w:rsidRPr="003C4453" w:rsidRDefault="00866F97">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2B4550BC" w14:textId="77777777" w:rsidR="00866F97" w:rsidRPr="003C4453" w:rsidRDefault="00866F97">
            <w:pPr>
              <w:pStyle w:val="acctmergecolhdg"/>
              <w:spacing w:line="240" w:lineRule="atLeast"/>
              <w:rPr>
                <w:rFonts w:ascii="Calibri" w:hAnsi="Calibri" w:cs="Calibri"/>
                <w:b w:val="0"/>
                <w:bCs/>
                <w:szCs w:val="22"/>
              </w:rPr>
            </w:pPr>
            <w:r>
              <w:rPr>
                <w:rFonts w:ascii="Calibri" w:hAnsi="Calibri" w:cs="Calibri"/>
                <w:b w:val="0"/>
                <w:bCs/>
                <w:szCs w:val="22"/>
              </w:rPr>
              <w:t>Increase</w:t>
            </w:r>
          </w:p>
        </w:tc>
        <w:tc>
          <w:tcPr>
            <w:tcW w:w="184" w:type="dxa"/>
            <w:tcBorders>
              <w:top w:val="single" w:sz="4" w:space="0" w:color="auto"/>
            </w:tcBorders>
          </w:tcPr>
          <w:p w14:paraId="1D36FA1D" w14:textId="77777777" w:rsidR="00866F97" w:rsidRPr="003C4453" w:rsidRDefault="00866F97">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6125FEC1" w14:textId="77777777" w:rsidR="00866F97" w:rsidRPr="003C4453" w:rsidRDefault="00866F97">
            <w:pPr>
              <w:pStyle w:val="acctmergecolhdg"/>
              <w:spacing w:line="240" w:lineRule="atLeast"/>
              <w:rPr>
                <w:rFonts w:ascii="Calibri" w:hAnsi="Calibri" w:cs="Calibri"/>
                <w:b w:val="0"/>
                <w:bCs/>
                <w:szCs w:val="22"/>
              </w:rPr>
            </w:pPr>
            <w:r>
              <w:rPr>
                <w:rFonts w:ascii="Calibri" w:hAnsi="Calibri" w:cs="Calibri"/>
                <w:b w:val="0"/>
                <w:bCs/>
                <w:szCs w:val="22"/>
              </w:rPr>
              <w:t>Decrease</w:t>
            </w:r>
          </w:p>
        </w:tc>
        <w:tc>
          <w:tcPr>
            <w:tcW w:w="180" w:type="dxa"/>
          </w:tcPr>
          <w:p w14:paraId="09AB1240" w14:textId="77777777" w:rsidR="00866F97" w:rsidRPr="003C4453" w:rsidRDefault="00866F97">
            <w:pPr>
              <w:pStyle w:val="acctmergecolhdg"/>
              <w:spacing w:line="240" w:lineRule="atLeast"/>
              <w:rPr>
                <w:rFonts w:ascii="Calibri" w:hAnsi="Calibri" w:cs="Calibri"/>
                <w:b w:val="0"/>
                <w:bCs/>
                <w:szCs w:val="22"/>
              </w:rPr>
            </w:pPr>
          </w:p>
        </w:tc>
        <w:tc>
          <w:tcPr>
            <w:tcW w:w="1530" w:type="dxa"/>
            <w:tcBorders>
              <w:bottom w:val="single" w:sz="4" w:space="0" w:color="auto"/>
            </w:tcBorders>
          </w:tcPr>
          <w:p w14:paraId="02E7D674" w14:textId="77777777" w:rsidR="00866F97" w:rsidRPr="003C4453" w:rsidRDefault="00866F97">
            <w:pPr>
              <w:pStyle w:val="acctmergecolhdg"/>
              <w:spacing w:line="240" w:lineRule="atLeast"/>
              <w:rPr>
                <w:rFonts w:ascii="Calibri" w:hAnsi="Calibri" w:cs="Calibri"/>
                <w:b w:val="0"/>
                <w:bCs/>
                <w:szCs w:val="22"/>
              </w:rPr>
            </w:pPr>
            <w:r>
              <w:rPr>
                <w:rFonts w:ascii="Calibri" w:hAnsi="Calibri" w:cs="Calibri"/>
                <w:b w:val="0"/>
                <w:bCs/>
                <w:szCs w:val="22"/>
              </w:rPr>
              <w:t>2024</w:t>
            </w:r>
          </w:p>
        </w:tc>
      </w:tr>
      <w:tr w:rsidR="00866F97" w:rsidRPr="003C4453" w14:paraId="4655A255" w14:textId="77777777">
        <w:trPr>
          <w:cantSplit/>
        </w:trPr>
        <w:tc>
          <w:tcPr>
            <w:tcW w:w="2700" w:type="dxa"/>
          </w:tcPr>
          <w:p w14:paraId="07016867" w14:textId="77777777" w:rsidR="00866F97" w:rsidRPr="003C4453" w:rsidRDefault="00866F97">
            <w:pPr>
              <w:spacing w:line="240" w:lineRule="atLeast"/>
              <w:rPr>
                <w:rFonts w:ascii="Calibri" w:hAnsi="Calibri" w:cs="Calibri"/>
                <w:b/>
                <w:bCs/>
                <w:i/>
                <w:iCs/>
                <w:sz w:val="22"/>
                <w:szCs w:val="22"/>
              </w:rPr>
            </w:pPr>
          </w:p>
        </w:tc>
        <w:tc>
          <w:tcPr>
            <w:tcW w:w="6750" w:type="dxa"/>
            <w:gridSpan w:val="7"/>
          </w:tcPr>
          <w:p w14:paraId="5C0EFEE6" w14:textId="77777777" w:rsidR="00866F97" w:rsidRPr="003C4453" w:rsidRDefault="00866F97">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866F97" w:rsidRPr="003C4453" w14:paraId="5BDFADC5" w14:textId="77777777">
        <w:trPr>
          <w:cantSplit/>
        </w:trPr>
        <w:tc>
          <w:tcPr>
            <w:tcW w:w="2700" w:type="dxa"/>
            <w:vAlign w:val="bottom"/>
          </w:tcPr>
          <w:p w14:paraId="5E417C7B" w14:textId="77777777" w:rsidR="00866F97" w:rsidRPr="003C4453" w:rsidRDefault="00866F97">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530" w:type="dxa"/>
            <w:tcBorders>
              <w:bottom w:val="single" w:sz="4" w:space="0" w:color="auto"/>
            </w:tcBorders>
            <w:vAlign w:val="center"/>
          </w:tcPr>
          <w:p w14:paraId="11516037" w14:textId="77777777" w:rsidR="00866F97" w:rsidRPr="000A4A0E" w:rsidRDefault="00866F97">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14,500,000</w:t>
            </w:r>
          </w:p>
        </w:tc>
        <w:tc>
          <w:tcPr>
            <w:tcW w:w="180" w:type="dxa"/>
            <w:vAlign w:val="center"/>
          </w:tcPr>
          <w:p w14:paraId="79E4D62C" w14:textId="77777777" w:rsidR="00866F97" w:rsidRPr="00A644CF" w:rsidRDefault="00866F97">
            <w:pPr>
              <w:tabs>
                <w:tab w:val="decimal" w:pos="956"/>
              </w:tabs>
              <w:spacing w:line="240" w:lineRule="atLeast"/>
              <w:ind w:right="11" w:firstLine="15"/>
              <w:rPr>
                <w:rFonts w:ascii="Calibri" w:eastAsia="Arial Unicode MS" w:hAnsi="Calibri" w:cs="Calibri"/>
                <w:sz w:val="22"/>
                <w:szCs w:val="22"/>
              </w:rPr>
            </w:pPr>
          </w:p>
        </w:tc>
        <w:tc>
          <w:tcPr>
            <w:tcW w:w="1530" w:type="dxa"/>
            <w:tcBorders>
              <w:bottom w:val="single" w:sz="4" w:space="0" w:color="auto"/>
            </w:tcBorders>
            <w:vAlign w:val="center"/>
          </w:tcPr>
          <w:p w14:paraId="5AF95F07" w14:textId="4288E27A" w:rsidR="00866F97" w:rsidRPr="00A644CF" w:rsidRDefault="003036FB">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15,900,000</w:t>
            </w:r>
          </w:p>
        </w:tc>
        <w:tc>
          <w:tcPr>
            <w:tcW w:w="184" w:type="dxa"/>
            <w:vAlign w:val="center"/>
          </w:tcPr>
          <w:p w14:paraId="2BBF71ED" w14:textId="77777777" w:rsidR="00866F97" w:rsidRPr="00A644CF" w:rsidRDefault="00866F97">
            <w:pPr>
              <w:pStyle w:val="BodyText"/>
              <w:tabs>
                <w:tab w:val="decimal" w:pos="893"/>
              </w:tabs>
              <w:ind w:left="-79" w:right="-79"/>
              <w:jc w:val="center"/>
              <w:rPr>
                <w:rFonts w:ascii="Calibri" w:hAnsi="Calibri" w:cs="Calibri"/>
                <w:color w:val="auto"/>
                <w:sz w:val="22"/>
                <w:szCs w:val="22"/>
              </w:rPr>
            </w:pPr>
          </w:p>
        </w:tc>
        <w:tc>
          <w:tcPr>
            <w:tcW w:w="1616" w:type="dxa"/>
            <w:tcBorders>
              <w:bottom w:val="single" w:sz="4" w:space="0" w:color="auto"/>
            </w:tcBorders>
            <w:vAlign w:val="center"/>
          </w:tcPr>
          <w:p w14:paraId="6A825787" w14:textId="762228EA" w:rsidR="00866F97" w:rsidRPr="00A644CF" w:rsidRDefault="003036FB">
            <w:pPr>
              <w:tabs>
                <w:tab w:val="decimal" w:pos="1002"/>
              </w:tabs>
              <w:spacing w:line="240" w:lineRule="atLeast"/>
              <w:ind w:right="11" w:firstLine="12"/>
              <w:jc w:val="thaiDistribute"/>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2564CC5B" w14:textId="77777777" w:rsidR="00866F97" w:rsidRPr="00A644CF" w:rsidRDefault="00866F97">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tcBorders>
              <w:bottom w:val="single" w:sz="4" w:space="0" w:color="auto"/>
            </w:tcBorders>
            <w:vAlign w:val="center"/>
          </w:tcPr>
          <w:p w14:paraId="270091A2" w14:textId="6AA2A0C8" w:rsidR="00866F97" w:rsidRPr="00A644CF" w:rsidRDefault="003036FB">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30,400,000</w:t>
            </w:r>
          </w:p>
        </w:tc>
      </w:tr>
      <w:tr w:rsidR="00866F97" w:rsidRPr="003C4453" w14:paraId="451F9994" w14:textId="77777777">
        <w:trPr>
          <w:cantSplit/>
        </w:trPr>
        <w:tc>
          <w:tcPr>
            <w:tcW w:w="2700" w:type="dxa"/>
            <w:vAlign w:val="bottom"/>
          </w:tcPr>
          <w:p w14:paraId="2F1A4811" w14:textId="77777777" w:rsidR="00866F97" w:rsidRPr="000A4A0E" w:rsidRDefault="00866F97">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color w:val="auto"/>
              </w:rPr>
              <w:t>Total</w:t>
            </w:r>
          </w:p>
        </w:tc>
        <w:tc>
          <w:tcPr>
            <w:tcW w:w="1530" w:type="dxa"/>
            <w:tcBorders>
              <w:top w:val="single" w:sz="4" w:space="0" w:color="auto"/>
              <w:bottom w:val="double" w:sz="4" w:space="0" w:color="auto"/>
            </w:tcBorders>
            <w:vAlign w:val="center"/>
          </w:tcPr>
          <w:p w14:paraId="1E4B846D" w14:textId="77777777" w:rsidR="00866F97" w:rsidRPr="000A4A0E" w:rsidRDefault="00866F97">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14,500,000</w:t>
            </w:r>
          </w:p>
        </w:tc>
        <w:tc>
          <w:tcPr>
            <w:tcW w:w="180" w:type="dxa"/>
            <w:vAlign w:val="center"/>
          </w:tcPr>
          <w:p w14:paraId="522411AE" w14:textId="77777777" w:rsidR="00866F97" w:rsidRPr="000A4A0E" w:rsidRDefault="00866F97">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4CC71002" w14:textId="3E810178" w:rsidR="00866F97" w:rsidRPr="000A4A0E" w:rsidRDefault="003036FB">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15,900,000</w:t>
            </w:r>
          </w:p>
        </w:tc>
        <w:tc>
          <w:tcPr>
            <w:tcW w:w="184" w:type="dxa"/>
            <w:vAlign w:val="center"/>
          </w:tcPr>
          <w:p w14:paraId="0BBE07BA" w14:textId="77777777" w:rsidR="00866F97" w:rsidRPr="000A4A0E" w:rsidRDefault="00866F97">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vAlign w:val="center"/>
          </w:tcPr>
          <w:p w14:paraId="143B2CBC" w14:textId="17888E6C" w:rsidR="00866F97" w:rsidRPr="000A4A0E" w:rsidRDefault="003036FB">
            <w:pPr>
              <w:tabs>
                <w:tab w:val="decimal" w:pos="1002"/>
              </w:tabs>
              <w:spacing w:line="240" w:lineRule="atLeast"/>
              <w:ind w:right="11" w:firstLine="12"/>
              <w:jc w:val="thaiDistribute"/>
              <w:rPr>
                <w:rFonts w:ascii="Calibri" w:eastAsia="Arial Unicode MS" w:hAnsi="Calibri" w:cs="Calibri"/>
                <w:b/>
                <w:bCs/>
                <w:sz w:val="22"/>
                <w:szCs w:val="22"/>
                <w:cs/>
              </w:rPr>
            </w:pPr>
            <w:r>
              <w:rPr>
                <w:rFonts w:ascii="Calibri" w:eastAsia="Arial Unicode MS" w:hAnsi="Calibri" w:cs="Calibri"/>
                <w:b/>
                <w:bCs/>
                <w:sz w:val="22"/>
                <w:szCs w:val="22"/>
              </w:rPr>
              <w:t>-</w:t>
            </w:r>
          </w:p>
        </w:tc>
        <w:tc>
          <w:tcPr>
            <w:tcW w:w="180" w:type="dxa"/>
            <w:vAlign w:val="center"/>
          </w:tcPr>
          <w:p w14:paraId="3D2FEAAF" w14:textId="77777777" w:rsidR="00866F97" w:rsidRPr="000A4A0E" w:rsidRDefault="00866F97">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center"/>
          </w:tcPr>
          <w:p w14:paraId="724B12DD" w14:textId="6D6EEB9E" w:rsidR="00866F97" w:rsidRPr="000A4A0E" w:rsidRDefault="003036FB">
            <w:pPr>
              <w:tabs>
                <w:tab w:val="decimal" w:pos="1357"/>
              </w:tabs>
              <w:spacing w:line="240" w:lineRule="atLeast"/>
              <w:ind w:right="11" w:firstLine="12"/>
              <w:rPr>
                <w:rFonts w:ascii="Calibri" w:eastAsia="Arial Unicode MS" w:hAnsi="Calibri" w:cs="Calibri"/>
                <w:b/>
                <w:bCs/>
                <w:sz w:val="22"/>
                <w:szCs w:val="22"/>
              </w:rPr>
            </w:pPr>
            <w:r>
              <w:rPr>
                <w:rFonts w:ascii="Calibri" w:eastAsia="Arial Unicode MS" w:hAnsi="Calibri" w:cs="Calibri"/>
                <w:b/>
                <w:bCs/>
                <w:sz w:val="22"/>
                <w:szCs w:val="22"/>
              </w:rPr>
              <w:t>30,400,000</w:t>
            </w:r>
          </w:p>
        </w:tc>
      </w:tr>
    </w:tbl>
    <w:p w14:paraId="153F0C50" w14:textId="77777777" w:rsidR="007B2DFE" w:rsidRDefault="007B2DFE" w:rsidP="00A2319E">
      <w:pPr>
        <w:ind w:left="540"/>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401188" w:rsidRPr="003C4453" w14:paraId="2125BF31" w14:textId="77777777">
        <w:trPr>
          <w:cantSplit/>
          <w:tblHeader/>
        </w:trPr>
        <w:tc>
          <w:tcPr>
            <w:tcW w:w="2700" w:type="dxa"/>
            <w:vAlign w:val="bottom"/>
          </w:tcPr>
          <w:p w14:paraId="3DFD6699" w14:textId="77777777" w:rsidR="00401188" w:rsidRPr="003C4453" w:rsidRDefault="00401188">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3D55D6FF" w14:textId="77777777" w:rsidR="00401188" w:rsidRPr="003C4453" w:rsidRDefault="00401188">
            <w:pPr>
              <w:pStyle w:val="acctmergecolhdg"/>
              <w:spacing w:line="240" w:lineRule="atLeast"/>
              <w:rPr>
                <w:rFonts w:ascii="Calibri" w:hAnsi="Calibri" w:cs="Calibri"/>
                <w:szCs w:val="22"/>
              </w:rPr>
            </w:pPr>
            <w:r>
              <w:rPr>
                <w:rFonts w:ascii="Calibri" w:hAnsi="Calibri" w:cs="Calibri"/>
                <w:szCs w:val="22"/>
              </w:rPr>
              <w:t>Separate</w:t>
            </w:r>
            <w:r w:rsidRPr="003C4453">
              <w:rPr>
                <w:rFonts w:ascii="Calibri" w:hAnsi="Calibri" w:cs="Calibri"/>
                <w:szCs w:val="22"/>
              </w:rPr>
              <w:t xml:space="preserve"> financial statements  </w:t>
            </w:r>
          </w:p>
        </w:tc>
      </w:tr>
      <w:tr w:rsidR="00401188" w:rsidRPr="003C4453" w14:paraId="3343F72D" w14:textId="77777777">
        <w:trPr>
          <w:cantSplit/>
          <w:trHeight w:val="182"/>
          <w:tblHeader/>
        </w:trPr>
        <w:tc>
          <w:tcPr>
            <w:tcW w:w="2700" w:type="dxa"/>
            <w:vAlign w:val="bottom"/>
          </w:tcPr>
          <w:p w14:paraId="40248A60" w14:textId="77777777" w:rsidR="00401188" w:rsidRPr="003C4453" w:rsidRDefault="00401188">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54DD5AF7" w14:textId="77777777" w:rsidR="00401188" w:rsidRPr="003C4453" w:rsidRDefault="00401188">
            <w:pPr>
              <w:pStyle w:val="acctmergecolhdg"/>
              <w:spacing w:line="240" w:lineRule="atLeast"/>
              <w:rPr>
                <w:rFonts w:ascii="Calibri" w:hAnsi="Calibri" w:cs="Calibri"/>
                <w:b w:val="0"/>
                <w:bCs/>
                <w:szCs w:val="22"/>
              </w:rPr>
            </w:pPr>
            <w:r>
              <w:rPr>
                <w:rFonts w:ascii="Calibri" w:hAnsi="Calibri" w:cs="Calibri"/>
                <w:b w:val="0"/>
                <w:bCs/>
                <w:szCs w:val="22"/>
              </w:rPr>
              <w:t>1 January</w:t>
            </w:r>
          </w:p>
        </w:tc>
        <w:tc>
          <w:tcPr>
            <w:tcW w:w="180" w:type="dxa"/>
            <w:tcBorders>
              <w:top w:val="single" w:sz="4" w:space="0" w:color="auto"/>
            </w:tcBorders>
          </w:tcPr>
          <w:p w14:paraId="4AF7AA9E" w14:textId="77777777" w:rsidR="00401188" w:rsidRPr="003C4453" w:rsidRDefault="00401188">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1A595707" w14:textId="789974C9" w:rsidR="00401188" w:rsidRPr="003C4453" w:rsidRDefault="00401188">
            <w:pPr>
              <w:pStyle w:val="acctmergecolhdg"/>
              <w:spacing w:line="240" w:lineRule="atLeast"/>
              <w:rPr>
                <w:rFonts w:ascii="Calibri" w:hAnsi="Calibri" w:cs="Calibri"/>
                <w:b w:val="0"/>
                <w:bCs/>
                <w:szCs w:val="22"/>
              </w:rPr>
            </w:pPr>
            <w:r>
              <w:rPr>
                <w:rFonts w:ascii="Calibri" w:hAnsi="Calibri" w:cs="Calibri"/>
                <w:b w:val="0"/>
                <w:bCs/>
                <w:szCs w:val="22"/>
              </w:rPr>
              <w:t>During the year</w:t>
            </w:r>
          </w:p>
        </w:tc>
        <w:tc>
          <w:tcPr>
            <w:tcW w:w="180" w:type="dxa"/>
            <w:tcBorders>
              <w:top w:val="single" w:sz="4" w:space="0" w:color="auto"/>
            </w:tcBorders>
          </w:tcPr>
          <w:p w14:paraId="706C6309" w14:textId="77777777" w:rsidR="00401188" w:rsidRPr="003C4453" w:rsidRDefault="00401188">
            <w:pPr>
              <w:pStyle w:val="acctmergecolhdg"/>
              <w:spacing w:line="240" w:lineRule="atLeast"/>
              <w:rPr>
                <w:rFonts w:ascii="Calibri" w:hAnsi="Calibri" w:cs="Calibri"/>
                <w:b w:val="0"/>
                <w:bCs/>
                <w:szCs w:val="22"/>
              </w:rPr>
            </w:pPr>
          </w:p>
        </w:tc>
        <w:tc>
          <w:tcPr>
            <w:tcW w:w="1530" w:type="dxa"/>
            <w:tcBorders>
              <w:top w:val="single" w:sz="4" w:space="0" w:color="auto"/>
            </w:tcBorders>
          </w:tcPr>
          <w:p w14:paraId="092032A7" w14:textId="31F383D7" w:rsidR="00401188" w:rsidRPr="003C4453" w:rsidRDefault="00401188">
            <w:pPr>
              <w:pStyle w:val="acctmergecolhdg"/>
              <w:spacing w:line="240" w:lineRule="atLeast"/>
              <w:rPr>
                <w:rFonts w:ascii="Calibri" w:hAnsi="Calibri" w:cs="Calibri"/>
                <w:b w:val="0"/>
                <w:bCs/>
                <w:szCs w:val="22"/>
              </w:rPr>
            </w:pPr>
            <w:r>
              <w:rPr>
                <w:rFonts w:ascii="Calibri" w:hAnsi="Calibri" w:cs="Calibri"/>
                <w:b w:val="0"/>
                <w:bCs/>
                <w:szCs w:val="22"/>
              </w:rPr>
              <w:t>31 December</w:t>
            </w:r>
          </w:p>
        </w:tc>
      </w:tr>
      <w:tr w:rsidR="00401188" w:rsidRPr="003C4453" w14:paraId="385D04D5" w14:textId="77777777">
        <w:trPr>
          <w:cantSplit/>
          <w:trHeight w:val="182"/>
          <w:tblHeader/>
        </w:trPr>
        <w:tc>
          <w:tcPr>
            <w:tcW w:w="2700" w:type="dxa"/>
            <w:vAlign w:val="bottom"/>
          </w:tcPr>
          <w:p w14:paraId="516E5044" w14:textId="77777777" w:rsidR="00401188" w:rsidRPr="003C4453" w:rsidRDefault="00401188">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100A0F28" w14:textId="77777777" w:rsidR="00401188" w:rsidRPr="003C4453" w:rsidRDefault="00401188">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6CF42BD3" w14:textId="77777777" w:rsidR="00401188" w:rsidRPr="003C4453" w:rsidRDefault="00401188">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6E4223A1" w14:textId="77777777" w:rsidR="00401188" w:rsidRPr="003C4453" w:rsidRDefault="00401188">
            <w:pPr>
              <w:pStyle w:val="acctmergecolhdg"/>
              <w:spacing w:line="240" w:lineRule="atLeast"/>
              <w:rPr>
                <w:rFonts w:ascii="Calibri" w:hAnsi="Calibri" w:cs="Calibri"/>
                <w:b w:val="0"/>
                <w:bCs/>
                <w:szCs w:val="22"/>
              </w:rPr>
            </w:pPr>
            <w:r>
              <w:rPr>
                <w:rFonts w:ascii="Calibri" w:hAnsi="Calibri" w:cs="Calibri"/>
                <w:b w:val="0"/>
                <w:bCs/>
                <w:szCs w:val="22"/>
              </w:rPr>
              <w:t>Increase</w:t>
            </w:r>
          </w:p>
        </w:tc>
        <w:tc>
          <w:tcPr>
            <w:tcW w:w="184" w:type="dxa"/>
            <w:tcBorders>
              <w:top w:val="single" w:sz="4" w:space="0" w:color="auto"/>
            </w:tcBorders>
          </w:tcPr>
          <w:p w14:paraId="7A5DB991" w14:textId="77777777" w:rsidR="00401188" w:rsidRPr="003C4453" w:rsidRDefault="00401188">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78A4E709" w14:textId="77777777" w:rsidR="00401188" w:rsidRPr="003C4453" w:rsidRDefault="00401188">
            <w:pPr>
              <w:pStyle w:val="acctmergecolhdg"/>
              <w:spacing w:line="240" w:lineRule="atLeast"/>
              <w:rPr>
                <w:rFonts w:ascii="Calibri" w:hAnsi="Calibri" w:cs="Calibri"/>
                <w:b w:val="0"/>
                <w:bCs/>
                <w:szCs w:val="22"/>
              </w:rPr>
            </w:pPr>
            <w:r>
              <w:rPr>
                <w:rFonts w:ascii="Calibri" w:hAnsi="Calibri" w:cs="Calibri"/>
                <w:b w:val="0"/>
                <w:bCs/>
                <w:szCs w:val="22"/>
              </w:rPr>
              <w:t>Decrease</w:t>
            </w:r>
          </w:p>
        </w:tc>
        <w:tc>
          <w:tcPr>
            <w:tcW w:w="180" w:type="dxa"/>
          </w:tcPr>
          <w:p w14:paraId="69402BBE" w14:textId="77777777" w:rsidR="00401188" w:rsidRPr="003C4453" w:rsidRDefault="00401188">
            <w:pPr>
              <w:pStyle w:val="acctmergecolhdg"/>
              <w:spacing w:line="240" w:lineRule="atLeast"/>
              <w:rPr>
                <w:rFonts w:ascii="Calibri" w:hAnsi="Calibri" w:cs="Calibri"/>
                <w:b w:val="0"/>
                <w:bCs/>
                <w:szCs w:val="22"/>
              </w:rPr>
            </w:pPr>
          </w:p>
        </w:tc>
        <w:tc>
          <w:tcPr>
            <w:tcW w:w="1530" w:type="dxa"/>
            <w:tcBorders>
              <w:bottom w:val="single" w:sz="4" w:space="0" w:color="auto"/>
            </w:tcBorders>
          </w:tcPr>
          <w:p w14:paraId="5DDB1261" w14:textId="77777777" w:rsidR="00401188" w:rsidRPr="003C4453" w:rsidRDefault="00401188">
            <w:pPr>
              <w:pStyle w:val="acctmergecolhdg"/>
              <w:spacing w:line="240" w:lineRule="atLeast"/>
              <w:rPr>
                <w:rFonts w:ascii="Calibri" w:hAnsi="Calibri" w:cs="Calibri"/>
                <w:b w:val="0"/>
                <w:bCs/>
                <w:szCs w:val="22"/>
              </w:rPr>
            </w:pPr>
            <w:r>
              <w:rPr>
                <w:rFonts w:ascii="Calibri" w:hAnsi="Calibri" w:cs="Calibri"/>
                <w:b w:val="0"/>
                <w:bCs/>
                <w:szCs w:val="22"/>
              </w:rPr>
              <w:t>2024</w:t>
            </w:r>
          </w:p>
        </w:tc>
      </w:tr>
      <w:tr w:rsidR="00401188" w:rsidRPr="003C4453" w14:paraId="7630CD44" w14:textId="77777777">
        <w:trPr>
          <w:cantSplit/>
        </w:trPr>
        <w:tc>
          <w:tcPr>
            <w:tcW w:w="2700" w:type="dxa"/>
          </w:tcPr>
          <w:p w14:paraId="638F20F0" w14:textId="77777777" w:rsidR="00401188" w:rsidRPr="003C4453" w:rsidRDefault="00401188">
            <w:pPr>
              <w:spacing w:line="240" w:lineRule="atLeast"/>
              <w:rPr>
                <w:rFonts w:ascii="Calibri" w:hAnsi="Calibri" w:cs="Calibri"/>
                <w:b/>
                <w:bCs/>
                <w:i/>
                <w:iCs/>
                <w:sz w:val="22"/>
                <w:szCs w:val="22"/>
              </w:rPr>
            </w:pPr>
          </w:p>
        </w:tc>
        <w:tc>
          <w:tcPr>
            <w:tcW w:w="6750" w:type="dxa"/>
            <w:gridSpan w:val="7"/>
          </w:tcPr>
          <w:p w14:paraId="04EF94EC" w14:textId="77777777" w:rsidR="00401188" w:rsidRPr="003C4453" w:rsidRDefault="00401188">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401188" w:rsidRPr="003C4453" w14:paraId="215DD5A7" w14:textId="77777777">
        <w:trPr>
          <w:cantSplit/>
        </w:trPr>
        <w:tc>
          <w:tcPr>
            <w:tcW w:w="2700" w:type="dxa"/>
            <w:vAlign w:val="bottom"/>
          </w:tcPr>
          <w:p w14:paraId="493F97FF" w14:textId="77777777" w:rsidR="00401188" w:rsidRPr="00811995" w:rsidRDefault="00401188">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Subsidiaries</w:t>
            </w:r>
          </w:p>
        </w:tc>
        <w:tc>
          <w:tcPr>
            <w:tcW w:w="1530" w:type="dxa"/>
            <w:vAlign w:val="center"/>
          </w:tcPr>
          <w:p w14:paraId="27B6F9DD" w14:textId="77777777" w:rsidR="00401188" w:rsidRPr="000A4A0E" w:rsidRDefault="00401188">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3,797,887,695</w:t>
            </w:r>
          </w:p>
        </w:tc>
        <w:tc>
          <w:tcPr>
            <w:tcW w:w="180" w:type="dxa"/>
            <w:vAlign w:val="center"/>
          </w:tcPr>
          <w:p w14:paraId="319C602A" w14:textId="77777777" w:rsidR="00401188" w:rsidRPr="00A644CF" w:rsidRDefault="00401188">
            <w:pPr>
              <w:tabs>
                <w:tab w:val="decimal" w:pos="956"/>
              </w:tabs>
              <w:spacing w:line="240" w:lineRule="atLeast"/>
              <w:ind w:right="11" w:firstLine="15"/>
              <w:rPr>
                <w:rFonts w:ascii="Calibri" w:eastAsia="Arial Unicode MS" w:hAnsi="Calibri" w:cs="Calibri"/>
                <w:sz w:val="22"/>
                <w:szCs w:val="22"/>
              </w:rPr>
            </w:pPr>
          </w:p>
        </w:tc>
        <w:tc>
          <w:tcPr>
            <w:tcW w:w="1530" w:type="dxa"/>
            <w:vAlign w:val="center"/>
          </w:tcPr>
          <w:p w14:paraId="5721ECAB" w14:textId="59F7F68F" w:rsidR="00401188" w:rsidRPr="00A644CF" w:rsidRDefault="003036FB">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668,865,198</w:t>
            </w:r>
          </w:p>
        </w:tc>
        <w:tc>
          <w:tcPr>
            <w:tcW w:w="184" w:type="dxa"/>
            <w:vAlign w:val="center"/>
          </w:tcPr>
          <w:p w14:paraId="4B814BEA" w14:textId="77777777" w:rsidR="00401188" w:rsidRPr="00A644CF" w:rsidRDefault="00401188">
            <w:pPr>
              <w:pStyle w:val="BodyText"/>
              <w:tabs>
                <w:tab w:val="decimal" w:pos="893"/>
              </w:tabs>
              <w:ind w:left="-79" w:right="-79"/>
              <w:jc w:val="center"/>
              <w:rPr>
                <w:rFonts w:ascii="Calibri" w:hAnsi="Calibri" w:cs="Calibri"/>
                <w:color w:val="auto"/>
                <w:sz w:val="22"/>
                <w:szCs w:val="22"/>
              </w:rPr>
            </w:pPr>
          </w:p>
        </w:tc>
        <w:tc>
          <w:tcPr>
            <w:tcW w:w="1616" w:type="dxa"/>
            <w:vAlign w:val="center"/>
          </w:tcPr>
          <w:p w14:paraId="3A4A2A26" w14:textId="5F650D75" w:rsidR="00401188" w:rsidRPr="00A644CF" w:rsidRDefault="003036FB">
            <w:pPr>
              <w:tabs>
                <w:tab w:val="decimal" w:pos="1357"/>
              </w:tabs>
              <w:spacing w:line="240" w:lineRule="atLeast"/>
              <w:ind w:left="12" w:right="11"/>
              <w:jc w:val="center"/>
              <w:rPr>
                <w:rFonts w:ascii="Calibri" w:eastAsia="Arial Unicode MS" w:hAnsi="Calibri" w:cs="Calibri"/>
                <w:sz w:val="22"/>
                <w:szCs w:val="22"/>
              </w:rPr>
            </w:pPr>
            <w:r>
              <w:rPr>
                <w:rFonts w:ascii="Calibri" w:eastAsia="Arial Unicode MS" w:hAnsi="Calibri" w:cs="Calibri"/>
                <w:sz w:val="22"/>
                <w:szCs w:val="22"/>
              </w:rPr>
              <w:t>(986,843,495)</w:t>
            </w:r>
          </w:p>
        </w:tc>
        <w:tc>
          <w:tcPr>
            <w:tcW w:w="180" w:type="dxa"/>
            <w:vAlign w:val="center"/>
          </w:tcPr>
          <w:p w14:paraId="4A3FBAFC" w14:textId="77777777" w:rsidR="00401188" w:rsidRPr="00A644CF" w:rsidRDefault="00401188">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center"/>
          </w:tcPr>
          <w:p w14:paraId="09F544D2" w14:textId="13F1970A" w:rsidR="00401188" w:rsidRPr="00A644CF" w:rsidRDefault="003036FB">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3,479,909,398</w:t>
            </w:r>
          </w:p>
        </w:tc>
      </w:tr>
      <w:tr w:rsidR="00401188" w:rsidRPr="003C4453" w14:paraId="29BA661B" w14:textId="77777777">
        <w:trPr>
          <w:cantSplit/>
        </w:trPr>
        <w:tc>
          <w:tcPr>
            <w:tcW w:w="2700" w:type="dxa"/>
            <w:vAlign w:val="bottom"/>
          </w:tcPr>
          <w:p w14:paraId="27DA2556" w14:textId="77777777" w:rsidR="00401188" w:rsidRPr="003C4453" w:rsidRDefault="00401188">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530" w:type="dxa"/>
            <w:tcBorders>
              <w:bottom w:val="single" w:sz="4" w:space="0" w:color="auto"/>
            </w:tcBorders>
            <w:vAlign w:val="center"/>
          </w:tcPr>
          <w:p w14:paraId="76D71A86" w14:textId="77777777" w:rsidR="00401188" w:rsidRPr="000A4A0E" w:rsidRDefault="00401188">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14,500,000</w:t>
            </w:r>
          </w:p>
        </w:tc>
        <w:tc>
          <w:tcPr>
            <w:tcW w:w="180" w:type="dxa"/>
            <w:vAlign w:val="center"/>
          </w:tcPr>
          <w:p w14:paraId="35216F0E" w14:textId="77777777" w:rsidR="00401188" w:rsidRPr="00A644CF" w:rsidRDefault="00401188">
            <w:pPr>
              <w:tabs>
                <w:tab w:val="decimal" w:pos="956"/>
              </w:tabs>
              <w:spacing w:line="240" w:lineRule="atLeast"/>
              <w:ind w:right="11" w:firstLine="15"/>
              <w:rPr>
                <w:rFonts w:ascii="Calibri" w:eastAsia="Arial Unicode MS" w:hAnsi="Calibri" w:cs="Calibri"/>
                <w:sz w:val="22"/>
                <w:szCs w:val="22"/>
              </w:rPr>
            </w:pPr>
          </w:p>
        </w:tc>
        <w:tc>
          <w:tcPr>
            <w:tcW w:w="1530" w:type="dxa"/>
            <w:tcBorders>
              <w:bottom w:val="single" w:sz="4" w:space="0" w:color="auto"/>
            </w:tcBorders>
            <w:vAlign w:val="center"/>
          </w:tcPr>
          <w:p w14:paraId="5EAE46F9" w14:textId="5C3AAF0B" w:rsidR="00401188" w:rsidRPr="00A644CF" w:rsidRDefault="003036FB">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15,900,000</w:t>
            </w:r>
          </w:p>
        </w:tc>
        <w:tc>
          <w:tcPr>
            <w:tcW w:w="184" w:type="dxa"/>
            <w:vAlign w:val="center"/>
          </w:tcPr>
          <w:p w14:paraId="5EE5A4F5" w14:textId="77777777" w:rsidR="00401188" w:rsidRPr="00A644CF" w:rsidRDefault="00401188">
            <w:pPr>
              <w:pStyle w:val="BodyText"/>
              <w:tabs>
                <w:tab w:val="decimal" w:pos="893"/>
              </w:tabs>
              <w:ind w:left="-79" w:right="-79"/>
              <w:jc w:val="center"/>
              <w:rPr>
                <w:rFonts w:ascii="Calibri" w:hAnsi="Calibri" w:cs="Calibri"/>
                <w:color w:val="auto"/>
                <w:sz w:val="22"/>
                <w:szCs w:val="22"/>
              </w:rPr>
            </w:pPr>
          </w:p>
        </w:tc>
        <w:tc>
          <w:tcPr>
            <w:tcW w:w="1616" w:type="dxa"/>
            <w:tcBorders>
              <w:bottom w:val="single" w:sz="4" w:space="0" w:color="auto"/>
            </w:tcBorders>
            <w:vAlign w:val="center"/>
          </w:tcPr>
          <w:p w14:paraId="2AF6376D" w14:textId="42C221F0" w:rsidR="00401188" w:rsidRPr="00A644CF" w:rsidRDefault="003036FB">
            <w:pPr>
              <w:tabs>
                <w:tab w:val="decimal" w:pos="1002"/>
              </w:tabs>
              <w:spacing w:line="240" w:lineRule="atLeast"/>
              <w:ind w:right="11" w:firstLine="12"/>
              <w:jc w:val="thaiDistribute"/>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42B92411" w14:textId="77777777" w:rsidR="00401188" w:rsidRPr="00A644CF" w:rsidRDefault="00401188">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tcBorders>
              <w:bottom w:val="single" w:sz="4" w:space="0" w:color="auto"/>
            </w:tcBorders>
            <w:vAlign w:val="center"/>
          </w:tcPr>
          <w:p w14:paraId="53A9875A" w14:textId="25A902F1" w:rsidR="00401188" w:rsidRPr="00A644CF" w:rsidRDefault="003036FB">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30,400,000</w:t>
            </w:r>
          </w:p>
        </w:tc>
      </w:tr>
      <w:tr w:rsidR="00401188" w:rsidRPr="003C4453" w14:paraId="5A9BC8DC" w14:textId="77777777">
        <w:trPr>
          <w:cantSplit/>
        </w:trPr>
        <w:tc>
          <w:tcPr>
            <w:tcW w:w="2700" w:type="dxa"/>
            <w:vAlign w:val="bottom"/>
          </w:tcPr>
          <w:p w14:paraId="6EEBEE8D" w14:textId="77777777" w:rsidR="00401188" w:rsidRPr="000A4A0E" w:rsidRDefault="00401188">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color w:val="auto"/>
              </w:rPr>
              <w:t>Total</w:t>
            </w:r>
          </w:p>
        </w:tc>
        <w:tc>
          <w:tcPr>
            <w:tcW w:w="1530" w:type="dxa"/>
            <w:tcBorders>
              <w:top w:val="single" w:sz="4" w:space="0" w:color="auto"/>
              <w:bottom w:val="double" w:sz="4" w:space="0" w:color="auto"/>
            </w:tcBorders>
            <w:vAlign w:val="center"/>
          </w:tcPr>
          <w:p w14:paraId="6C2B81C5" w14:textId="77777777" w:rsidR="00401188" w:rsidRPr="000A4A0E" w:rsidRDefault="00401188">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3,812,387,695</w:t>
            </w:r>
          </w:p>
        </w:tc>
        <w:tc>
          <w:tcPr>
            <w:tcW w:w="180" w:type="dxa"/>
            <w:vAlign w:val="center"/>
          </w:tcPr>
          <w:p w14:paraId="5C1E47CB" w14:textId="77777777" w:rsidR="00401188" w:rsidRPr="000A4A0E" w:rsidRDefault="00401188">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10B51FE0" w14:textId="36EF5661" w:rsidR="00401188" w:rsidRPr="000A4A0E" w:rsidRDefault="003036FB">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684,765,198</w:t>
            </w:r>
          </w:p>
        </w:tc>
        <w:tc>
          <w:tcPr>
            <w:tcW w:w="184" w:type="dxa"/>
            <w:vAlign w:val="center"/>
          </w:tcPr>
          <w:p w14:paraId="0F9481C9" w14:textId="77777777" w:rsidR="00401188" w:rsidRPr="000A4A0E" w:rsidRDefault="00401188">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vAlign w:val="center"/>
          </w:tcPr>
          <w:p w14:paraId="4F43B258" w14:textId="168F2E85" w:rsidR="00401188" w:rsidRPr="000A4A0E" w:rsidRDefault="003036FB">
            <w:pPr>
              <w:tabs>
                <w:tab w:val="decimal" w:pos="1357"/>
              </w:tabs>
              <w:spacing w:line="240" w:lineRule="atLeast"/>
              <w:ind w:left="12" w:right="11"/>
              <w:jc w:val="center"/>
              <w:rPr>
                <w:rFonts w:ascii="Calibri" w:eastAsia="Arial Unicode MS" w:hAnsi="Calibri" w:cs="Calibri"/>
                <w:b/>
                <w:bCs/>
                <w:sz w:val="22"/>
                <w:szCs w:val="22"/>
                <w:cs/>
              </w:rPr>
            </w:pPr>
            <w:r>
              <w:rPr>
                <w:rFonts w:ascii="Calibri" w:eastAsia="Arial Unicode MS" w:hAnsi="Calibri" w:cs="Calibri"/>
                <w:b/>
                <w:bCs/>
                <w:sz w:val="22"/>
                <w:szCs w:val="22"/>
              </w:rPr>
              <w:t>(986,843,495)</w:t>
            </w:r>
          </w:p>
        </w:tc>
        <w:tc>
          <w:tcPr>
            <w:tcW w:w="180" w:type="dxa"/>
            <w:vAlign w:val="center"/>
          </w:tcPr>
          <w:p w14:paraId="731DA7E4" w14:textId="77777777" w:rsidR="00401188" w:rsidRPr="000A4A0E" w:rsidRDefault="00401188">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center"/>
          </w:tcPr>
          <w:p w14:paraId="53BED26F" w14:textId="63942162" w:rsidR="00401188" w:rsidRPr="000A4A0E" w:rsidRDefault="003036FB">
            <w:pPr>
              <w:tabs>
                <w:tab w:val="decimal" w:pos="1357"/>
              </w:tabs>
              <w:spacing w:line="240" w:lineRule="atLeast"/>
              <w:ind w:right="11" w:firstLine="12"/>
              <w:rPr>
                <w:rFonts w:ascii="Calibri" w:eastAsia="Arial Unicode MS" w:hAnsi="Calibri" w:cs="Calibri"/>
                <w:b/>
                <w:bCs/>
                <w:sz w:val="22"/>
                <w:szCs w:val="22"/>
              </w:rPr>
            </w:pPr>
            <w:r>
              <w:rPr>
                <w:rFonts w:ascii="Calibri" w:eastAsia="Arial Unicode MS" w:hAnsi="Calibri" w:cs="Calibri"/>
                <w:b/>
                <w:bCs/>
                <w:sz w:val="22"/>
                <w:szCs w:val="22"/>
              </w:rPr>
              <w:t>3,510,309,398</w:t>
            </w:r>
          </w:p>
        </w:tc>
      </w:tr>
    </w:tbl>
    <w:p w14:paraId="083C3596" w14:textId="77777777" w:rsidR="00A2319E" w:rsidRPr="00A2319E" w:rsidRDefault="00A2319E" w:rsidP="00323091">
      <w:pPr>
        <w:jc w:val="thaiDistribute"/>
        <w:rPr>
          <w:rFonts w:ascii="Calibri" w:eastAsia="Arial Unicode MS" w:hAnsi="Calibri" w:cstheme="minorBidi"/>
          <w:sz w:val="22"/>
          <w:szCs w:val="22"/>
        </w:rPr>
      </w:pPr>
    </w:p>
    <w:p w14:paraId="58517674" w14:textId="48D699BB" w:rsidR="00711262" w:rsidRDefault="00711262" w:rsidP="00711262">
      <w:pPr>
        <w:ind w:left="540"/>
        <w:jc w:val="thaiDistribute"/>
        <w:rPr>
          <w:rFonts w:ascii="Calibri" w:eastAsia="Arial Unicode MS" w:hAnsi="Calibri" w:cstheme="minorBidi"/>
          <w:sz w:val="22"/>
          <w:szCs w:val="22"/>
        </w:rPr>
      </w:pPr>
      <w:r w:rsidRPr="00A73966">
        <w:rPr>
          <w:rFonts w:ascii="Calibri" w:eastAsia="Arial Unicode MS" w:hAnsi="Calibri" w:cstheme="minorBidi"/>
          <w:sz w:val="22"/>
          <w:szCs w:val="22"/>
        </w:rPr>
        <w:t xml:space="preserve">As at </w:t>
      </w:r>
      <w:r>
        <w:rPr>
          <w:rFonts w:ascii="Calibri" w:eastAsia="Arial Unicode MS" w:hAnsi="Calibri" w:cstheme="minorBidi"/>
          <w:sz w:val="22"/>
          <w:szCs w:val="22"/>
        </w:rPr>
        <w:t>31 December</w:t>
      </w:r>
      <w:r w:rsidRPr="00A73966">
        <w:rPr>
          <w:rFonts w:ascii="Calibri" w:eastAsia="Arial Unicode MS" w:hAnsi="Calibri" w:cstheme="minorBidi"/>
          <w:sz w:val="22"/>
          <w:szCs w:val="22"/>
        </w:rPr>
        <w:t xml:space="preserve"> 2024, short-term loans to subsidiaries and joint venture bore interest at the rate </w:t>
      </w:r>
      <w:r w:rsidR="003036FB" w:rsidRPr="00060AC7">
        <w:rPr>
          <w:rFonts w:ascii="Calibri" w:eastAsia="Arial Unicode MS" w:hAnsi="Calibri" w:cstheme="minorBidi"/>
          <w:sz w:val="22"/>
          <w:szCs w:val="22"/>
        </w:rPr>
        <w:t>6.16</w:t>
      </w:r>
      <w:r w:rsidRPr="00060AC7">
        <w:rPr>
          <w:rFonts w:ascii="Calibri" w:eastAsia="Arial Unicode MS" w:hAnsi="Calibri" w:cstheme="minorBidi"/>
          <w:sz w:val="22"/>
          <w:szCs w:val="22"/>
        </w:rPr>
        <w:t xml:space="preserve"> </w:t>
      </w:r>
      <w:r w:rsidR="00DF322E" w:rsidRPr="00060AC7">
        <w:rPr>
          <w:rFonts w:ascii="Calibri" w:eastAsia="Arial Unicode MS" w:hAnsi="Calibri" w:cstheme="minorBidi"/>
          <w:sz w:val="22"/>
          <w:szCs w:val="22"/>
        </w:rPr>
        <w:t>-</w:t>
      </w:r>
      <w:r w:rsidRPr="00060AC7">
        <w:rPr>
          <w:rFonts w:ascii="Calibri" w:eastAsia="Arial Unicode MS" w:hAnsi="Calibri" w:cstheme="minorBidi"/>
          <w:sz w:val="22"/>
          <w:szCs w:val="22"/>
        </w:rPr>
        <w:t xml:space="preserve"> 10.00% per annum</w:t>
      </w:r>
      <w:r w:rsidRPr="00A73966">
        <w:rPr>
          <w:rFonts w:ascii="Calibri" w:eastAsia="Arial Unicode MS" w:hAnsi="Calibri" w:cstheme="minorBidi"/>
          <w:sz w:val="22"/>
          <w:szCs w:val="22"/>
        </w:rPr>
        <w:t xml:space="preserve"> and it is an unsecured borrowings with the repayment due at call. </w:t>
      </w:r>
      <w:r w:rsidRPr="00A73966">
        <w:rPr>
          <w:rFonts w:ascii="Calibri" w:eastAsia="Arial Unicode MS" w:hAnsi="Calibri" w:cstheme="minorBidi"/>
          <w:i/>
          <w:iCs/>
          <w:sz w:val="22"/>
          <w:szCs w:val="22"/>
        </w:rPr>
        <w:t>(As at 31 December 2023: 5.94 - 10.00% per annum)</w:t>
      </w:r>
      <w:r w:rsidRPr="00A73966">
        <w:rPr>
          <w:rFonts w:ascii="Calibri" w:eastAsia="Arial Unicode MS" w:hAnsi="Calibri" w:cstheme="minorBidi"/>
          <w:sz w:val="22"/>
          <w:szCs w:val="22"/>
        </w:rPr>
        <w:t>.</w:t>
      </w:r>
    </w:p>
    <w:p w14:paraId="63A6FF9B" w14:textId="77777777" w:rsidR="00CE472C" w:rsidRDefault="00CE472C" w:rsidP="00711262">
      <w:pPr>
        <w:ind w:left="540"/>
        <w:jc w:val="thaiDistribute"/>
        <w:rPr>
          <w:rFonts w:ascii="Calibri" w:eastAsia="Arial Unicode MS" w:hAnsi="Calibri" w:cstheme="minorBidi"/>
          <w:sz w:val="22"/>
          <w:szCs w:val="22"/>
        </w:rPr>
      </w:pPr>
    </w:p>
    <w:p w14:paraId="2A0E3095" w14:textId="2D46B4D6" w:rsidR="00AB2607" w:rsidRDefault="00AE2E07" w:rsidP="00711262">
      <w:pPr>
        <w:ind w:left="540"/>
        <w:jc w:val="thaiDistribute"/>
        <w:rPr>
          <w:rFonts w:ascii="Calibri" w:eastAsia="Arial Unicode MS" w:hAnsi="Calibri" w:cstheme="minorBidi"/>
          <w:sz w:val="22"/>
          <w:szCs w:val="22"/>
        </w:rPr>
      </w:pPr>
      <w:r w:rsidRPr="00AE2E07">
        <w:rPr>
          <w:rFonts w:ascii="Calibri" w:eastAsia="Arial Unicode MS" w:hAnsi="Calibri" w:cstheme="minorBidi"/>
          <w:sz w:val="22"/>
          <w:szCs w:val="22"/>
        </w:rPr>
        <w:t xml:space="preserve">On 1 October 2024, the Company </w:t>
      </w:r>
      <w:r w:rsidR="009B30E4">
        <w:rPr>
          <w:rFonts w:ascii="Calibri" w:eastAsia="Arial Unicode MS" w:hAnsi="Calibri" w:cstheme="minorBidi"/>
          <w:sz w:val="22"/>
          <w:szCs w:val="22"/>
        </w:rPr>
        <w:t>ceased to calculate</w:t>
      </w:r>
      <w:r w:rsidRPr="00AE2E07">
        <w:rPr>
          <w:rFonts w:ascii="Calibri" w:eastAsia="Arial Unicode MS" w:hAnsi="Calibri" w:cstheme="minorBidi"/>
          <w:sz w:val="22"/>
          <w:szCs w:val="22"/>
        </w:rPr>
        <w:t xml:space="preserve"> interest on the loan to five subsidiaries effectively from 1 October 2024 onwards until further changes</w:t>
      </w:r>
      <w:r w:rsidR="00F75C3F">
        <w:rPr>
          <w:rFonts w:ascii="Calibri" w:eastAsia="Arial Unicode MS" w:hAnsi="Calibri" w:cstheme="minorBidi"/>
          <w:sz w:val="22"/>
          <w:szCs w:val="22"/>
        </w:rPr>
        <w:t>,</w:t>
      </w:r>
      <w:r w:rsidRPr="00AE2E07">
        <w:rPr>
          <w:rFonts w:ascii="Calibri" w:eastAsia="Arial Unicode MS" w:hAnsi="Calibri" w:cstheme="minorBidi"/>
          <w:sz w:val="22"/>
          <w:szCs w:val="22"/>
        </w:rPr>
        <w:t xml:space="preserve"> consisted of:</w:t>
      </w:r>
    </w:p>
    <w:p w14:paraId="4E1AB921" w14:textId="21336D74" w:rsidR="00AE2E07" w:rsidRDefault="00E43D68" w:rsidP="00E43D68">
      <w:pPr>
        <w:ind w:left="540"/>
        <w:jc w:val="thaiDistribute"/>
        <w:rPr>
          <w:rFonts w:ascii="Calibri" w:eastAsia="Arial Unicode MS" w:hAnsi="Calibri" w:cstheme="minorBidi"/>
          <w:sz w:val="22"/>
          <w:szCs w:val="22"/>
        </w:rPr>
      </w:pPr>
      <w:r w:rsidRPr="00E43D68">
        <w:rPr>
          <w:rFonts w:ascii="Calibri" w:eastAsia="Arial Unicode MS" w:hAnsi="Calibri" w:cstheme="minorBidi"/>
          <w:sz w:val="22"/>
          <w:szCs w:val="22"/>
        </w:rPr>
        <w:t>-</w:t>
      </w:r>
      <w:r>
        <w:rPr>
          <w:rFonts w:ascii="Calibri" w:eastAsia="Arial Unicode MS" w:hAnsi="Calibri" w:cstheme="minorBidi"/>
          <w:sz w:val="22"/>
          <w:szCs w:val="22"/>
        </w:rPr>
        <w:tab/>
      </w:r>
      <w:r w:rsidR="0075217F" w:rsidRPr="00E43D68">
        <w:rPr>
          <w:rFonts w:ascii="Calibri" w:eastAsia="Arial Unicode MS" w:hAnsi="Calibri" w:cstheme="minorBidi"/>
          <w:sz w:val="22"/>
          <w:szCs w:val="22"/>
        </w:rPr>
        <w:t>Nir</w:t>
      </w:r>
      <w:r>
        <w:rPr>
          <w:rFonts w:ascii="Calibri" w:eastAsia="Arial Unicode MS" w:hAnsi="Calibri" w:cstheme="minorBidi"/>
          <w:sz w:val="22"/>
          <w:szCs w:val="22"/>
        </w:rPr>
        <w:t>vana Construction Co., Ltd.</w:t>
      </w:r>
    </w:p>
    <w:p w14:paraId="4843327C" w14:textId="00C52526" w:rsidR="00E43D68" w:rsidRDefault="00E43D68" w:rsidP="00E43D68">
      <w:pPr>
        <w:ind w:left="540"/>
        <w:jc w:val="thaiDistribute"/>
        <w:rPr>
          <w:rFonts w:ascii="Calibri" w:eastAsia="Arial Unicode MS" w:hAnsi="Calibri" w:cstheme="minorBidi"/>
          <w:sz w:val="22"/>
          <w:szCs w:val="22"/>
        </w:rPr>
      </w:pPr>
      <w:r>
        <w:rPr>
          <w:rFonts w:ascii="Calibri" w:eastAsia="Arial Unicode MS" w:hAnsi="Calibri" w:cstheme="minorBidi"/>
          <w:sz w:val="22"/>
          <w:szCs w:val="22"/>
        </w:rPr>
        <w:t>-</w:t>
      </w:r>
      <w:r>
        <w:rPr>
          <w:rFonts w:ascii="Calibri" w:eastAsia="Arial Unicode MS" w:hAnsi="Calibri" w:cstheme="minorBidi"/>
          <w:sz w:val="22"/>
          <w:szCs w:val="22"/>
        </w:rPr>
        <w:tab/>
        <w:t>NVDA Co., Ltd.</w:t>
      </w:r>
    </w:p>
    <w:p w14:paraId="6E69539E" w14:textId="3C597C9C" w:rsidR="00E43D68" w:rsidRDefault="00E43D68" w:rsidP="00E43D68">
      <w:pPr>
        <w:ind w:left="540"/>
        <w:jc w:val="thaiDistribute"/>
        <w:rPr>
          <w:rFonts w:ascii="Calibri" w:eastAsia="Arial Unicode MS" w:hAnsi="Calibri" w:cstheme="minorBidi"/>
          <w:sz w:val="22"/>
          <w:szCs w:val="22"/>
        </w:rPr>
      </w:pPr>
      <w:r>
        <w:rPr>
          <w:rFonts w:ascii="Calibri" w:eastAsia="Arial Unicode MS" w:hAnsi="Calibri" w:cstheme="minorBidi"/>
          <w:sz w:val="22"/>
          <w:szCs w:val="22"/>
        </w:rPr>
        <w:t>-</w:t>
      </w:r>
      <w:r w:rsidR="00F354FD">
        <w:rPr>
          <w:rFonts w:ascii="Calibri" w:eastAsia="Arial Unicode MS" w:hAnsi="Calibri" w:cstheme="minorBidi"/>
          <w:sz w:val="22"/>
          <w:szCs w:val="22"/>
        </w:rPr>
        <w:tab/>
        <w:t>Qtech Products Co., Ltd.</w:t>
      </w:r>
    </w:p>
    <w:p w14:paraId="41D0729B" w14:textId="4E2FA736" w:rsidR="00F354FD" w:rsidRDefault="00F354FD" w:rsidP="00F354FD">
      <w:pPr>
        <w:ind w:left="540"/>
        <w:jc w:val="thaiDistribute"/>
        <w:rPr>
          <w:rFonts w:ascii="Calibri" w:eastAsia="Arial Unicode MS" w:hAnsi="Calibri" w:cstheme="minorBidi"/>
          <w:sz w:val="22"/>
          <w:szCs w:val="22"/>
        </w:rPr>
      </w:pPr>
      <w:r>
        <w:rPr>
          <w:rFonts w:ascii="Calibri" w:eastAsia="Arial Unicode MS" w:hAnsi="Calibri" w:cstheme="minorBidi"/>
          <w:sz w:val="22"/>
          <w:szCs w:val="22"/>
        </w:rPr>
        <w:t>-</w:t>
      </w:r>
      <w:r>
        <w:rPr>
          <w:rFonts w:ascii="Calibri" w:eastAsia="Arial Unicode MS" w:hAnsi="Calibri" w:cstheme="minorBidi"/>
          <w:sz w:val="22"/>
          <w:szCs w:val="22"/>
        </w:rPr>
        <w:tab/>
        <w:t>Extend Property Services Co., Ltd., and</w:t>
      </w:r>
    </w:p>
    <w:p w14:paraId="618FB9EA" w14:textId="37CD8AD5" w:rsidR="00F354FD" w:rsidRPr="00E43D68" w:rsidRDefault="00F354FD" w:rsidP="00F354FD">
      <w:pPr>
        <w:ind w:left="540"/>
        <w:jc w:val="thaiDistribute"/>
        <w:rPr>
          <w:rFonts w:ascii="Calibri" w:eastAsia="Arial Unicode MS" w:hAnsi="Calibri" w:cstheme="minorBidi"/>
          <w:sz w:val="22"/>
          <w:szCs w:val="22"/>
        </w:rPr>
      </w:pPr>
      <w:r>
        <w:rPr>
          <w:rFonts w:ascii="Calibri" w:eastAsia="Arial Unicode MS" w:hAnsi="Calibri" w:cstheme="minorBidi"/>
          <w:sz w:val="22"/>
          <w:szCs w:val="22"/>
        </w:rPr>
        <w:t>-</w:t>
      </w:r>
      <w:r>
        <w:rPr>
          <w:rFonts w:ascii="Calibri" w:eastAsia="Arial Unicode MS" w:hAnsi="Calibri" w:cstheme="minorBidi"/>
          <w:sz w:val="22"/>
          <w:szCs w:val="22"/>
        </w:rPr>
        <w:tab/>
        <w:t>NVDG Co., Ltd.</w:t>
      </w:r>
    </w:p>
    <w:p w14:paraId="5069CF3E" w14:textId="77777777" w:rsidR="00B549E2" w:rsidRDefault="00B549E2" w:rsidP="00E77241">
      <w:pPr>
        <w:ind w:left="540"/>
        <w:jc w:val="thaiDistribute"/>
        <w:rPr>
          <w:rFonts w:ascii="Calibri" w:eastAsia="Arial Unicode MS" w:hAnsi="Calibri" w:cstheme="minorBidi"/>
          <w:sz w:val="22"/>
          <w:szCs w:val="22"/>
        </w:rPr>
      </w:pPr>
    </w:p>
    <w:p w14:paraId="24056A96" w14:textId="77777777" w:rsidR="00F354FD" w:rsidRDefault="00F354FD" w:rsidP="00E77241">
      <w:pPr>
        <w:ind w:left="540"/>
        <w:jc w:val="thaiDistribute"/>
        <w:rPr>
          <w:rFonts w:ascii="Calibri" w:eastAsia="Arial Unicode MS" w:hAnsi="Calibri" w:cstheme="minorBidi"/>
          <w:sz w:val="22"/>
          <w:szCs w:val="22"/>
        </w:rPr>
      </w:pPr>
    </w:p>
    <w:p w14:paraId="128D50B1" w14:textId="77777777" w:rsidR="00F354FD" w:rsidRDefault="00F354FD" w:rsidP="00E77241">
      <w:pPr>
        <w:ind w:left="540"/>
        <w:jc w:val="thaiDistribute"/>
        <w:rPr>
          <w:rFonts w:ascii="Calibri" w:eastAsia="Arial Unicode MS" w:hAnsi="Calibri" w:cstheme="minorBidi"/>
          <w:sz w:val="22"/>
          <w:szCs w:val="22"/>
        </w:rPr>
      </w:pPr>
    </w:p>
    <w:p w14:paraId="625C8C83" w14:textId="77777777" w:rsidR="00F354FD" w:rsidRDefault="00F354FD" w:rsidP="00E77241">
      <w:pPr>
        <w:ind w:left="540"/>
        <w:jc w:val="thaiDistribute"/>
        <w:rPr>
          <w:rFonts w:ascii="Calibri" w:eastAsia="Arial Unicode MS" w:hAnsi="Calibri" w:cstheme="minorBidi"/>
          <w:sz w:val="22"/>
          <w:szCs w:val="22"/>
        </w:rPr>
      </w:pPr>
    </w:p>
    <w:p w14:paraId="4C3D1118" w14:textId="77777777" w:rsidR="00F354FD" w:rsidRDefault="00F354FD" w:rsidP="00E77241">
      <w:pPr>
        <w:ind w:left="540"/>
        <w:jc w:val="thaiDistribute"/>
        <w:rPr>
          <w:rFonts w:ascii="Calibri" w:eastAsia="Arial Unicode MS" w:hAnsi="Calibri" w:cstheme="minorBidi"/>
          <w:sz w:val="22"/>
          <w:szCs w:val="22"/>
        </w:rPr>
      </w:pPr>
    </w:p>
    <w:p w14:paraId="040AE5A8" w14:textId="77777777" w:rsidR="00F354FD" w:rsidRDefault="00F354FD" w:rsidP="00E77241">
      <w:pPr>
        <w:ind w:left="540"/>
        <w:jc w:val="thaiDistribute"/>
        <w:rPr>
          <w:rFonts w:ascii="Calibri" w:eastAsia="Arial Unicode MS" w:hAnsi="Calibri" w:cstheme="minorBidi"/>
          <w:sz w:val="22"/>
          <w:szCs w:val="22"/>
        </w:rPr>
      </w:pPr>
    </w:p>
    <w:p w14:paraId="29543ED1" w14:textId="77777777" w:rsidR="00F354FD" w:rsidRDefault="00F354FD" w:rsidP="00E77241">
      <w:pPr>
        <w:ind w:left="540"/>
        <w:jc w:val="thaiDistribute"/>
        <w:rPr>
          <w:rFonts w:ascii="Calibri" w:eastAsia="Arial Unicode MS" w:hAnsi="Calibri" w:cstheme="minorBidi"/>
          <w:sz w:val="22"/>
          <w:szCs w:val="22"/>
        </w:rPr>
      </w:pPr>
    </w:p>
    <w:p w14:paraId="6A2A3B6F" w14:textId="77777777" w:rsidR="00F354FD" w:rsidRDefault="00F354FD" w:rsidP="00E77241">
      <w:pPr>
        <w:ind w:left="540"/>
        <w:jc w:val="thaiDistribute"/>
        <w:rPr>
          <w:rFonts w:ascii="Calibri" w:eastAsia="Arial Unicode MS" w:hAnsi="Calibri" w:cstheme="minorBidi"/>
          <w:sz w:val="22"/>
          <w:szCs w:val="22"/>
        </w:rPr>
      </w:pPr>
    </w:p>
    <w:p w14:paraId="639AB3E9" w14:textId="77777777" w:rsidR="00F354FD" w:rsidRDefault="00F354FD" w:rsidP="00E77241">
      <w:pPr>
        <w:ind w:left="540"/>
        <w:jc w:val="thaiDistribute"/>
        <w:rPr>
          <w:rFonts w:ascii="Calibri" w:eastAsia="Arial Unicode MS" w:hAnsi="Calibri" w:cstheme="minorBidi"/>
          <w:sz w:val="22"/>
          <w:szCs w:val="22"/>
        </w:rPr>
      </w:pPr>
    </w:p>
    <w:p w14:paraId="0B36B717" w14:textId="77777777" w:rsidR="00F354FD" w:rsidRDefault="00F354FD" w:rsidP="00E77241">
      <w:pPr>
        <w:ind w:left="540"/>
        <w:jc w:val="thaiDistribute"/>
        <w:rPr>
          <w:rFonts w:ascii="Calibri" w:eastAsia="Arial Unicode MS" w:hAnsi="Calibri" w:cstheme="minorBidi"/>
          <w:sz w:val="22"/>
          <w:szCs w:val="22"/>
        </w:rPr>
      </w:pPr>
    </w:p>
    <w:p w14:paraId="65DDE586" w14:textId="65417653" w:rsidR="00B549E2" w:rsidRDefault="00B549E2" w:rsidP="00DB7CB5">
      <w:pPr>
        <w:ind w:left="540"/>
        <w:jc w:val="thaiDistribute"/>
        <w:rPr>
          <w:rFonts w:ascii="Calibri" w:eastAsia="Arial Unicode MS" w:hAnsi="Calibri" w:cstheme="minorBidi"/>
          <w:i/>
          <w:iCs/>
          <w:sz w:val="22"/>
          <w:szCs w:val="22"/>
        </w:rPr>
      </w:pPr>
      <w:r w:rsidRPr="00A44BA2">
        <w:rPr>
          <w:rFonts w:ascii="Calibri" w:eastAsia="Arial Unicode MS" w:hAnsi="Calibri" w:cstheme="minorBidi"/>
          <w:i/>
          <w:iCs/>
          <w:sz w:val="22"/>
          <w:szCs w:val="22"/>
        </w:rPr>
        <w:lastRenderedPageBreak/>
        <w:t xml:space="preserve">Short-term </w:t>
      </w:r>
      <w:r w:rsidR="00DB7CB5" w:rsidRPr="00DB7CB5">
        <w:rPr>
          <w:rFonts w:ascii="Calibri" w:eastAsia="Arial Unicode MS" w:hAnsi="Calibri" w:cstheme="minorBidi"/>
          <w:i/>
          <w:iCs/>
          <w:sz w:val="22"/>
          <w:szCs w:val="22"/>
        </w:rPr>
        <w:t>borrowings from</w:t>
      </w:r>
      <w:r w:rsidR="00DB7CB5">
        <w:rPr>
          <w:rFonts w:ascii="Calibri" w:eastAsia="Arial Unicode MS" w:hAnsi="Calibri" w:cstheme="minorBidi" w:hint="cs"/>
          <w:i/>
          <w:iCs/>
          <w:sz w:val="22"/>
          <w:szCs w:val="22"/>
          <w:cs/>
        </w:rPr>
        <w:t xml:space="preserve"> </w:t>
      </w:r>
      <w:r w:rsidR="00DB7CB5" w:rsidRPr="00DB7CB5">
        <w:rPr>
          <w:rFonts w:ascii="Calibri" w:eastAsia="Arial Unicode MS" w:hAnsi="Calibri" w:cstheme="minorBidi"/>
          <w:i/>
          <w:iCs/>
          <w:sz w:val="22"/>
          <w:szCs w:val="22"/>
        </w:rPr>
        <w:t>subsidiaries</w:t>
      </w:r>
    </w:p>
    <w:p w14:paraId="15E3C89C" w14:textId="77777777" w:rsidR="00DB7CB5" w:rsidRPr="00DB7CB5" w:rsidRDefault="00DB7CB5" w:rsidP="00DB7CB5">
      <w:pPr>
        <w:ind w:left="540"/>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DE27A0" w:rsidRPr="003C4453" w14:paraId="74A06F4A" w14:textId="77777777">
        <w:trPr>
          <w:cantSplit/>
          <w:tblHeader/>
        </w:trPr>
        <w:tc>
          <w:tcPr>
            <w:tcW w:w="2700" w:type="dxa"/>
            <w:vAlign w:val="bottom"/>
          </w:tcPr>
          <w:p w14:paraId="4CBE07EE" w14:textId="77777777" w:rsidR="00DE27A0" w:rsidRPr="003C4453" w:rsidRDefault="00DE27A0">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31430EED" w14:textId="77777777" w:rsidR="00DE27A0" w:rsidRPr="003C4453" w:rsidRDefault="00DE27A0">
            <w:pPr>
              <w:pStyle w:val="acctmergecolhdg"/>
              <w:spacing w:line="240" w:lineRule="atLeast"/>
              <w:rPr>
                <w:rFonts w:ascii="Calibri" w:hAnsi="Calibri" w:cs="Calibri"/>
                <w:szCs w:val="22"/>
              </w:rPr>
            </w:pPr>
            <w:r w:rsidRPr="003C4453">
              <w:rPr>
                <w:rFonts w:ascii="Calibri" w:hAnsi="Calibri" w:cs="Calibri"/>
                <w:szCs w:val="22"/>
              </w:rPr>
              <w:t xml:space="preserve">Consolidated financial statements  </w:t>
            </w:r>
          </w:p>
        </w:tc>
      </w:tr>
      <w:tr w:rsidR="00DE27A0" w:rsidRPr="003C4453" w14:paraId="175B48C1" w14:textId="77777777">
        <w:trPr>
          <w:cantSplit/>
          <w:trHeight w:val="182"/>
          <w:tblHeader/>
        </w:trPr>
        <w:tc>
          <w:tcPr>
            <w:tcW w:w="2700" w:type="dxa"/>
            <w:vAlign w:val="bottom"/>
          </w:tcPr>
          <w:p w14:paraId="49DA57E1" w14:textId="77777777" w:rsidR="00DE27A0" w:rsidRPr="003C4453" w:rsidRDefault="00DE27A0">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586A1F17" w14:textId="77777777" w:rsidR="00DE27A0" w:rsidRPr="003C4453" w:rsidRDefault="00DE27A0">
            <w:pPr>
              <w:pStyle w:val="acctmergecolhdg"/>
              <w:spacing w:line="240" w:lineRule="atLeast"/>
              <w:rPr>
                <w:rFonts w:ascii="Calibri" w:hAnsi="Calibri" w:cs="Calibri"/>
                <w:b w:val="0"/>
                <w:bCs/>
                <w:szCs w:val="22"/>
              </w:rPr>
            </w:pPr>
            <w:r>
              <w:rPr>
                <w:rFonts w:ascii="Calibri" w:hAnsi="Calibri" w:cs="Calibri"/>
                <w:b w:val="0"/>
                <w:bCs/>
                <w:szCs w:val="22"/>
              </w:rPr>
              <w:t>1 January</w:t>
            </w:r>
          </w:p>
        </w:tc>
        <w:tc>
          <w:tcPr>
            <w:tcW w:w="180" w:type="dxa"/>
            <w:tcBorders>
              <w:top w:val="single" w:sz="4" w:space="0" w:color="auto"/>
            </w:tcBorders>
          </w:tcPr>
          <w:p w14:paraId="7A3792B7" w14:textId="77777777" w:rsidR="00DE27A0" w:rsidRPr="003C4453" w:rsidRDefault="00DE27A0">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41045CC2" w14:textId="27C88406" w:rsidR="00DE27A0" w:rsidRPr="003C4453" w:rsidRDefault="00DE27A0">
            <w:pPr>
              <w:pStyle w:val="acctmergecolhdg"/>
              <w:spacing w:line="240" w:lineRule="atLeast"/>
              <w:rPr>
                <w:rFonts w:ascii="Calibri" w:hAnsi="Calibri" w:cs="Calibri"/>
                <w:b w:val="0"/>
                <w:bCs/>
                <w:szCs w:val="22"/>
              </w:rPr>
            </w:pPr>
            <w:r>
              <w:rPr>
                <w:rFonts w:ascii="Calibri" w:hAnsi="Calibri" w:cs="Calibri"/>
                <w:b w:val="0"/>
                <w:bCs/>
                <w:szCs w:val="22"/>
              </w:rPr>
              <w:t xml:space="preserve">During the </w:t>
            </w:r>
            <w:r w:rsidR="00096306">
              <w:rPr>
                <w:rFonts w:ascii="Calibri" w:hAnsi="Calibri" w:cs="Calibri"/>
                <w:b w:val="0"/>
                <w:bCs/>
                <w:szCs w:val="22"/>
              </w:rPr>
              <w:t>year</w:t>
            </w:r>
          </w:p>
        </w:tc>
        <w:tc>
          <w:tcPr>
            <w:tcW w:w="180" w:type="dxa"/>
            <w:tcBorders>
              <w:top w:val="single" w:sz="4" w:space="0" w:color="auto"/>
            </w:tcBorders>
          </w:tcPr>
          <w:p w14:paraId="5F675611" w14:textId="77777777" w:rsidR="00DE27A0" w:rsidRPr="003C4453" w:rsidRDefault="00DE27A0">
            <w:pPr>
              <w:pStyle w:val="acctmergecolhdg"/>
              <w:spacing w:line="240" w:lineRule="atLeast"/>
              <w:rPr>
                <w:rFonts w:ascii="Calibri" w:hAnsi="Calibri" w:cs="Calibri"/>
                <w:b w:val="0"/>
                <w:bCs/>
                <w:szCs w:val="22"/>
              </w:rPr>
            </w:pPr>
          </w:p>
        </w:tc>
        <w:tc>
          <w:tcPr>
            <w:tcW w:w="1530" w:type="dxa"/>
            <w:tcBorders>
              <w:top w:val="single" w:sz="4" w:space="0" w:color="auto"/>
            </w:tcBorders>
          </w:tcPr>
          <w:p w14:paraId="1A5DB0FB" w14:textId="2E9BADE3" w:rsidR="00DE27A0" w:rsidRPr="003C4453" w:rsidRDefault="00096306">
            <w:pPr>
              <w:pStyle w:val="acctmergecolhdg"/>
              <w:spacing w:line="240" w:lineRule="atLeast"/>
              <w:rPr>
                <w:rFonts w:ascii="Calibri" w:hAnsi="Calibri" w:cs="Calibri"/>
                <w:b w:val="0"/>
                <w:bCs/>
                <w:szCs w:val="22"/>
              </w:rPr>
            </w:pPr>
            <w:r>
              <w:rPr>
                <w:rFonts w:ascii="Calibri" w:hAnsi="Calibri" w:cs="Calibri"/>
                <w:b w:val="0"/>
                <w:bCs/>
                <w:szCs w:val="22"/>
              </w:rPr>
              <w:t>31 December</w:t>
            </w:r>
          </w:p>
        </w:tc>
      </w:tr>
      <w:tr w:rsidR="00DE27A0" w:rsidRPr="003C4453" w14:paraId="52672305" w14:textId="77777777">
        <w:trPr>
          <w:cantSplit/>
          <w:trHeight w:val="182"/>
          <w:tblHeader/>
        </w:trPr>
        <w:tc>
          <w:tcPr>
            <w:tcW w:w="2700" w:type="dxa"/>
            <w:vAlign w:val="bottom"/>
          </w:tcPr>
          <w:p w14:paraId="2402D71A" w14:textId="77777777" w:rsidR="00DE27A0" w:rsidRPr="003C4453" w:rsidRDefault="00DE27A0">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1C02C2C2" w14:textId="77777777" w:rsidR="00DE27A0" w:rsidRPr="003C4453" w:rsidRDefault="00DE27A0">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30F65CCD" w14:textId="77777777" w:rsidR="00DE27A0" w:rsidRPr="003C4453" w:rsidRDefault="00DE27A0">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7652F385" w14:textId="77777777" w:rsidR="00DE27A0" w:rsidRPr="003C4453" w:rsidRDefault="00DE27A0">
            <w:pPr>
              <w:pStyle w:val="acctmergecolhdg"/>
              <w:spacing w:line="240" w:lineRule="atLeast"/>
              <w:rPr>
                <w:rFonts w:ascii="Calibri" w:hAnsi="Calibri" w:cs="Calibri"/>
                <w:b w:val="0"/>
                <w:bCs/>
                <w:szCs w:val="22"/>
              </w:rPr>
            </w:pPr>
            <w:r>
              <w:rPr>
                <w:rFonts w:ascii="Calibri" w:hAnsi="Calibri" w:cs="Calibri"/>
                <w:b w:val="0"/>
                <w:bCs/>
                <w:szCs w:val="22"/>
              </w:rPr>
              <w:t>Increase</w:t>
            </w:r>
          </w:p>
        </w:tc>
        <w:tc>
          <w:tcPr>
            <w:tcW w:w="184" w:type="dxa"/>
            <w:tcBorders>
              <w:top w:val="single" w:sz="4" w:space="0" w:color="auto"/>
            </w:tcBorders>
          </w:tcPr>
          <w:p w14:paraId="6755275B" w14:textId="77777777" w:rsidR="00DE27A0" w:rsidRPr="003C4453" w:rsidRDefault="00DE27A0">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48D3B995" w14:textId="77777777" w:rsidR="00DE27A0" w:rsidRPr="003C4453" w:rsidRDefault="00DE27A0">
            <w:pPr>
              <w:pStyle w:val="acctmergecolhdg"/>
              <w:spacing w:line="240" w:lineRule="atLeast"/>
              <w:rPr>
                <w:rFonts w:ascii="Calibri" w:hAnsi="Calibri" w:cs="Calibri"/>
                <w:b w:val="0"/>
                <w:bCs/>
                <w:szCs w:val="22"/>
              </w:rPr>
            </w:pPr>
            <w:r>
              <w:rPr>
                <w:rFonts w:ascii="Calibri" w:hAnsi="Calibri" w:cs="Calibri"/>
                <w:b w:val="0"/>
                <w:bCs/>
                <w:szCs w:val="22"/>
              </w:rPr>
              <w:t>Decrease</w:t>
            </w:r>
          </w:p>
        </w:tc>
        <w:tc>
          <w:tcPr>
            <w:tcW w:w="180" w:type="dxa"/>
          </w:tcPr>
          <w:p w14:paraId="7D8355B4" w14:textId="77777777" w:rsidR="00DE27A0" w:rsidRPr="003C4453" w:rsidRDefault="00DE27A0">
            <w:pPr>
              <w:pStyle w:val="acctmergecolhdg"/>
              <w:spacing w:line="240" w:lineRule="atLeast"/>
              <w:rPr>
                <w:rFonts w:ascii="Calibri" w:hAnsi="Calibri" w:cs="Calibri"/>
                <w:b w:val="0"/>
                <w:bCs/>
                <w:szCs w:val="22"/>
              </w:rPr>
            </w:pPr>
          </w:p>
        </w:tc>
        <w:tc>
          <w:tcPr>
            <w:tcW w:w="1530" w:type="dxa"/>
            <w:tcBorders>
              <w:bottom w:val="single" w:sz="4" w:space="0" w:color="auto"/>
            </w:tcBorders>
          </w:tcPr>
          <w:p w14:paraId="327BCCA8" w14:textId="77777777" w:rsidR="00DE27A0" w:rsidRPr="003C4453" w:rsidRDefault="00DE27A0">
            <w:pPr>
              <w:pStyle w:val="acctmergecolhdg"/>
              <w:spacing w:line="240" w:lineRule="atLeast"/>
              <w:rPr>
                <w:rFonts w:ascii="Calibri" w:hAnsi="Calibri" w:cs="Calibri"/>
                <w:b w:val="0"/>
                <w:bCs/>
                <w:szCs w:val="22"/>
              </w:rPr>
            </w:pPr>
            <w:r>
              <w:rPr>
                <w:rFonts w:ascii="Calibri" w:hAnsi="Calibri" w:cs="Calibri"/>
                <w:b w:val="0"/>
                <w:bCs/>
                <w:szCs w:val="22"/>
              </w:rPr>
              <w:t>2024</w:t>
            </w:r>
          </w:p>
        </w:tc>
      </w:tr>
      <w:tr w:rsidR="00DE27A0" w:rsidRPr="003C4453" w14:paraId="3DD4C25D" w14:textId="77777777">
        <w:trPr>
          <w:cantSplit/>
        </w:trPr>
        <w:tc>
          <w:tcPr>
            <w:tcW w:w="2700" w:type="dxa"/>
          </w:tcPr>
          <w:p w14:paraId="59B7566C" w14:textId="77777777" w:rsidR="00DE27A0" w:rsidRPr="003C4453" w:rsidRDefault="00DE27A0">
            <w:pPr>
              <w:spacing w:line="240" w:lineRule="atLeast"/>
              <w:rPr>
                <w:rFonts w:ascii="Calibri" w:hAnsi="Calibri" w:cs="Calibri"/>
                <w:b/>
                <w:bCs/>
                <w:i/>
                <w:iCs/>
                <w:sz w:val="22"/>
                <w:szCs w:val="22"/>
              </w:rPr>
            </w:pPr>
          </w:p>
        </w:tc>
        <w:tc>
          <w:tcPr>
            <w:tcW w:w="6750" w:type="dxa"/>
            <w:gridSpan w:val="7"/>
          </w:tcPr>
          <w:p w14:paraId="697B64BE" w14:textId="77777777" w:rsidR="00DE27A0" w:rsidRPr="003C4453" w:rsidRDefault="00DE27A0">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DE27A0" w:rsidRPr="003C4453" w14:paraId="10602937" w14:textId="77777777">
        <w:trPr>
          <w:cantSplit/>
        </w:trPr>
        <w:tc>
          <w:tcPr>
            <w:tcW w:w="2700" w:type="dxa"/>
            <w:vAlign w:val="bottom"/>
          </w:tcPr>
          <w:p w14:paraId="26312E7F" w14:textId="77777777" w:rsidR="00DE27A0" w:rsidRPr="003C4453" w:rsidRDefault="00DE27A0">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Shareholders</w:t>
            </w:r>
          </w:p>
        </w:tc>
        <w:tc>
          <w:tcPr>
            <w:tcW w:w="1530" w:type="dxa"/>
            <w:vAlign w:val="center"/>
          </w:tcPr>
          <w:p w14:paraId="47D18744" w14:textId="77777777" w:rsidR="00DE27A0" w:rsidRPr="000A4A0E" w:rsidRDefault="00DE27A0">
            <w:pPr>
              <w:pStyle w:val="BodyText"/>
              <w:tabs>
                <w:tab w:val="decimal" w:pos="1002"/>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4C3F2055" w14:textId="77777777" w:rsidR="00DE27A0" w:rsidRPr="00A644CF" w:rsidRDefault="00DE27A0">
            <w:pPr>
              <w:tabs>
                <w:tab w:val="decimal" w:pos="956"/>
              </w:tabs>
              <w:spacing w:line="240" w:lineRule="atLeast"/>
              <w:ind w:right="11" w:firstLine="15"/>
              <w:rPr>
                <w:rFonts w:ascii="Calibri" w:eastAsia="Arial Unicode MS" w:hAnsi="Calibri" w:cs="Calibri"/>
                <w:sz w:val="22"/>
                <w:szCs w:val="22"/>
              </w:rPr>
            </w:pPr>
          </w:p>
        </w:tc>
        <w:tc>
          <w:tcPr>
            <w:tcW w:w="1530" w:type="dxa"/>
            <w:vAlign w:val="center"/>
          </w:tcPr>
          <w:p w14:paraId="2CC8348C" w14:textId="23BE88CD" w:rsidR="00DE27A0" w:rsidRPr="00A644CF" w:rsidRDefault="003036FB">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40,000,000</w:t>
            </w:r>
          </w:p>
        </w:tc>
        <w:tc>
          <w:tcPr>
            <w:tcW w:w="184" w:type="dxa"/>
            <w:vAlign w:val="center"/>
          </w:tcPr>
          <w:p w14:paraId="1794A645" w14:textId="77777777" w:rsidR="00DE27A0" w:rsidRPr="00A644CF" w:rsidRDefault="00DE27A0">
            <w:pPr>
              <w:pStyle w:val="BodyText"/>
              <w:tabs>
                <w:tab w:val="decimal" w:pos="893"/>
              </w:tabs>
              <w:ind w:left="-79" w:right="-79"/>
              <w:jc w:val="center"/>
              <w:rPr>
                <w:rFonts w:ascii="Calibri" w:hAnsi="Calibri" w:cs="Calibri"/>
                <w:color w:val="auto"/>
                <w:sz w:val="22"/>
                <w:szCs w:val="22"/>
              </w:rPr>
            </w:pPr>
          </w:p>
        </w:tc>
        <w:tc>
          <w:tcPr>
            <w:tcW w:w="1616" w:type="dxa"/>
            <w:vAlign w:val="center"/>
          </w:tcPr>
          <w:p w14:paraId="3CBB5C84" w14:textId="034D065A" w:rsidR="00DE27A0" w:rsidRPr="00A644CF" w:rsidRDefault="003036FB">
            <w:pPr>
              <w:tabs>
                <w:tab w:val="decimal" w:pos="1002"/>
              </w:tabs>
              <w:spacing w:line="240" w:lineRule="atLeast"/>
              <w:ind w:right="11" w:firstLine="12"/>
              <w:jc w:val="thaiDistribute"/>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7AD8F74F" w14:textId="77777777" w:rsidR="00DE27A0" w:rsidRPr="00A644CF" w:rsidRDefault="00DE27A0">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center"/>
          </w:tcPr>
          <w:p w14:paraId="70949D37" w14:textId="589FA233" w:rsidR="00DE27A0" w:rsidRPr="00A644CF" w:rsidRDefault="003036FB">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40,000,000</w:t>
            </w:r>
          </w:p>
        </w:tc>
      </w:tr>
      <w:tr w:rsidR="00DE27A0" w:rsidRPr="003C4453" w14:paraId="0844130F" w14:textId="77777777">
        <w:trPr>
          <w:cantSplit/>
        </w:trPr>
        <w:tc>
          <w:tcPr>
            <w:tcW w:w="2700" w:type="dxa"/>
            <w:vAlign w:val="bottom"/>
          </w:tcPr>
          <w:p w14:paraId="5419DB8D" w14:textId="77777777" w:rsidR="00DE27A0" w:rsidRDefault="00DE27A0">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Related person</w:t>
            </w:r>
          </w:p>
        </w:tc>
        <w:tc>
          <w:tcPr>
            <w:tcW w:w="1530" w:type="dxa"/>
            <w:tcBorders>
              <w:bottom w:val="single" w:sz="4" w:space="0" w:color="auto"/>
            </w:tcBorders>
            <w:vAlign w:val="center"/>
          </w:tcPr>
          <w:p w14:paraId="7F088F61" w14:textId="77777777" w:rsidR="00DE27A0" w:rsidRDefault="00DE27A0">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10,000,000</w:t>
            </w:r>
          </w:p>
        </w:tc>
        <w:tc>
          <w:tcPr>
            <w:tcW w:w="180" w:type="dxa"/>
            <w:vAlign w:val="center"/>
          </w:tcPr>
          <w:p w14:paraId="0671704E" w14:textId="77777777" w:rsidR="00DE27A0" w:rsidRPr="00A644CF" w:rsidRDefault="00DE27A0">
            <w:pPr>
              <w:tabs>
                <w:tab w:val="decimal" w:pos="956"/>
              </w:tabs>
              <w:spacing w:line="240" w:lineRule="atLeast"/>
              <w:ind w:right="11" w:firstLine="15"/>
              <w:rPr>
                <w:rFonts w:ascii="Calibri" w:eastAsia="Arial Unicode MS" w:hAnsi="Calibri" w:cs="Calibri"/>
                <w:sz w:val="22"/>
                <w:szCs w:val="22"/>
              </w:rPr>
            </w:pPr>
          </w:p>
        </w:tc>
        <w:tc>
          <w:tcPr>
            <w:tcW w:w="1530" w:type="dxa"/>
            <w:tcBorders>
              <w:bottom w:val="single" w:sz="4" w:space="0" w:color="auto"/>
            </w:tcBorders>
            <w:vAlign w:val="center"/>
          </w:tcPr>
          <w:p w14:paraId="48EE21C0" w14:textId="1CB8E665" w:rsidR="00DE27A0" w:rsidRPr="00A644CF" w:rsidRDefault="003036FB">
            <w:pPr>
              <w:pStyle w:val="BodyText"/>
              <w:tabs>
                <w:tab w:val="decimal" w:pos="1365"/>
              </w:tabs>
              <w:ind w:left="-79" w:right="-79"/>
              <w:jc w:val="left"/>
              <w:rPr>
                <w:rFonts w:ascii="Calibri" w:eastAsia="Arial Unicode MS" w:hAnsi="Calibri" w:cs="Calibri"/>
                <w:sz w:val="22"/>
                <w:szCs w:val="22"/>
              </w:rPr>
            </w:pPr>
            <w:r>
              <w:rPr>
                <w:rFonts w:ascii="Calibri" w:eastAsia="Arial Unicode MS" w:hAnsi="Calibri" w:cs="Calibri"/>
                <w:sz w:val="22"/>
                <w:szCs w:val="22"/>
              </w:rPr>
              <w:t>10,000,000</w:t>
            </w:r>
          </w:p>
        </w:tc>
        <w:tc>
          <w:tcPr>
            <w:tcW w:w="184" w:type="dxa"/>
            <w:vAlign w:val="center"/>
          </w:tcPr>
          <w:p w14:paraId="72918C2D" w14:textId="77777777" w:rsidR="00DE27A0" w:rsidRPr="00A644CF" w:rsidRDefault="00DE27A0">
            <w:pPr>
              <w:pStyle w:val="BodyText"/>
              <w:tabs>
                <w:tab w:val="decimal" w:pos="893"/>
              </w:tabs>
              <w:ind w:left="-79" w:right="-79"/>
              <w:jc w:val="center"/>
              <w:rPr>
                <w:rFonts w:ascii="Calibri" w:hAnsi="Calibri" w:cs="Calibri"/>
                <w:color w:val="auto"/>
                <w:sz w:val="22"/>
                <w:szCs w:val="22"/>
              </w:rPr>
            </w:pPr>
          </w:p>
        </w:tc>
        <w:tc>
          <w:tcPr>
            <w:tcW w:w="1616" w:type="dxa"/>
            <w:tcBorders>
              <w:bottom w:val="single" w:sz="4" w:space="0" w:color="auto"/>
            </w:tcBorders>
            <w:vAlign w:val="center"/>
          </w:tcPr>
          <w:p w14:paraId="54BB9AD9" w14:textId="3CF96F08" w:rsidR="00DE27A0" w:rsidRPr="00A644CF" w:rsidRDefault="003036FB">
            <w:pPr>
              <w:tabs>
                <w:tab w:val="decimal" w:pos="1002"/>
              </w:tabs>
              <w:spacing w:line="240" w:lineRule="atLeast"/>
              <w:ind w:right="11" w:firstLine="12"/>
              <w:jc w:val="thaiDistribute"/>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3C306474" w14:textId="77777777" w:rsidR="00DE27A0" w:rsidRPr="00A644CF" w:rsidRDefault="00DE27A0">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tcBorders>
              <w:bottom w:val="single" w:sz="4" w:space="0" w:color="auto"/>
            </w:tcBorders>
            <w:vAlign w:val="center"/>
          </w:tcPr>
          <w:p w14:paraId="278A8604" w14:textId="77A2C2D7" w:rsidR="00DE27A0" w:rsidRPr="00A644CF" w:rsidRDefault="003036FB">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20,000,000</w:t>
            </w:r>
          </w:p>
        </w:tc>
      </w:tr>
      <w:tr w:rsidR="00DE27A0" w:rsidRPr="003C4453" w14:paraId="15C4C5DD" w14:textId="77777777">
        <w:trPr>
          <w:cantSplit/>
        </w:trPr>
        <w:tc>
          <w:tcPr>
            <w:tcW w:w="2700" w:type="dxa"/>
            <w:vAlign w:val="bottom"/>
          </w:tcPr>
          <w:p w14:paraId="369BE47E" w14:textId="77777777" w:rsidR="00DE27A0" w:rsidRPr="000A4A0E" w:rsidRDefault="00DE27A0">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color w:val="auto"/>
              </w:rPr>
              <w:t>Total</w:t>
            </w:r>
          </w:p>
        </w:tc>
        <w:tc>
          <w:tcPr>
            <w:tcW w:w="1530" w:type="dxa"/>
            <w:tcBorders>
              <w:top w:val="single" w:sz="4" w:space="0" w:color="auto"/>
              <w:bottom w:val="double" w:sz="4" w:space="0" w:color="auto"/>
            </w:tcBorders>
            <w:vAlign w:val="center"/>
          </w:tcPr>
          <w:p w14:paraId="1599788A" w14:textId="77777777" w:rsidR="00DE27A0" w:rsidRPr="000A4A0E" w:rsidRDefault="00DE27A0">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10,000,000</w:t>
            </w:r>
          </w:p>
        </w:tc>
        <w:tc>
          <w:tcPr>
            <w:tcW w:w="180" w:type="dxa"/>
            <w:vAlign w:val="center"/>
          </w:tcPr>
          <w:p w14:paraId="3BB1F38A" w14:textId="77777777" w:rsidR="00DE27A0" w:rsidRPr="000A4A0E" w:rsidRDefault="00DE27A0">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34D8D1D2" w14:textId="50D12A35" w:rsidR="00DE27A0" w:rsidRPr="000A4A0E" w:rsidRDefault="003036FB">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50,000,000</w:t>
            </w:r>
          </w:p>
        </w:tc>
        <w:tc>
          <w:tcPr>
            <w:tcW w:w="184" w:type="dxa"/>
            <w:vAlign w:val="center"/>
          </w:tcPr>
          <w:p w14:paraId="7CF63336" w14:textId="77777777" w:rsidR="00DE27A0" w:rsidRPr="000A4A0E" w:rsidRDefault="00DE27A0">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vAlign w:val="center"/>
          </w:tcPr>
          <w:p w14:paraId="0C179B3A" w14:textId="4825528F" w:rsidR="00DE27A0" w:rsidRPr="00FE1F49" w:rsidRDefault="003036FB">
            <w:pPr>
              <w:tabs>
                <w:tab w:val="decimal" w:pos="1002"/>
              </w:tabs>
              <w:spacing w:line="240" w:lineRule="atLeast"/>
              <w:ind w:right="11" w:firstLine="12"/>
              <w:jc w:val="thaiDistribute"/>
              <w:rPr>
                <w:rFonts w:ascii="Calibri" w:eastAsia="Arial Unicode MS" w:hAnsi="Calibri" w:cs="Calibri"/>
                <w:b/>
                <w:bCs/>
                <w:sz w:val="22"/>
                <w:szCs w:val="22"/>
                <w:cs/>
              </w:rPr>
            </w:pPr>
            <w:r>
              <w:rPr>
                <w:rFonts w:ascii="Calibri" w:eastAsia="Arial Unicode MS" w:hAnsi="Calibri" w:cs="Calibri"/>
                <w:b/>
                <w:bCs/>
                <w:sz w:val="22"/>
                <w:szCs w:val="22"/>
              </w:rPr>
              <w:t>-</w:t>
            </w:r>
          </w:p>
        </w:tc>
        <w:tc>
          <w:tcPr>
            <w:tcW w:w="180" w:type="dxa"/>
            <w:vAlign w:val="center"/>
          </w:tcPr>
          <w:p w14:paraId="00AAB63F" w14:textId="77777777" w:rsidR="00DE27A0" w:rsidRPr="000A4A0E" w:rsidRDefault="00DE27A0">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center"/>
          </w:tcPr>
          <w:p w14:paraId="301E4EE0" w14:textId="44F56918" w:rsidR="00DE27A0" w:rsidRPr="000A4A0E" w:rsidRDefault="003036FB">
            <w:pPr>
              <w:tabs>
                <w:tab w:val="decimal" w:pos="1357"/>
              </w:tabs>
              <w:spacing w:line="240" w:lineRule="atLeast"/>
              <w:ind w:right="11" w:firstLine="12"/>
              <w:rPr>
                <w:rFonts w:ascii="Calibri" w:eastAsia="Arial Unicode MS" w:hAnsi="Calibri" w:cs="Calibri"/>
                <w:b/>
                <w:bCs/>
                <w:sz w:val="22"/>
                <w:szCs w:val="22"/>
              </w:rPr>
            </w:pPr>
            <w:r>
              <w:rPr>
                <w:rFonts w:ascii="Calibri" w:eastAsia="Arial Unicode MS" w:hAnsi="Calibri" w:cs="Calibri"/>
                <w:b/>
                <w:bCs/>
                <w:sz w:val="22"/>
                <w:szCs w:val="22"/>
              </w:rPr>
              <w:t>60,000,000</w:t>
            </w:r>
          </w:p>
        </w:tc>
      </w:tr>
    </w:tbl>
    <w:p w14:paraId="127AD9BD" w14:textId="77777777" w:rsidR="00C34D31" w:rsidRDefault="00C34D31" w:rsidP="00B549E2">
      <w:pPr>
        <w:ind w:left="540"/>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C34D31" w:rsidRPr="003C4453" w14:paraId="2911EEC9" w14:textId="77777777">
        <w:trPr>
          <w:cantSplit/>
          <w:tblHeader/>
        </w:trPr>
        <w:tc>
          <w:tcPr>
            <w:tcW w:w="2700" w:type="dxa"/>
            <w:vAlign w:val="bottom"/>
          </w:tcPr>
          <w:p w14:paraId="3AD4073D" w14:textId="77777777" w:rsidR="00C34D31" w:rsidRPr="003C4453" w:rsidRDefault="00C34D31">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73268D91" w14:textId="77777777" w:rsidR="00C34D31" w:rsidRPr="003C4453" w:rsidRDefault="00C34D31">
            <w:pPr>
              <w:pStyle w:val="acctmergecolhdg"/>
              <w:spacing w:line="240" w:lineRule="atLeast"/>
              <w:rPr>
                <w:rFonts w:ascii="Calibri" w:hAnsi="Calibri" w:cs="Calibri"/>
                <w:szCs w:val="22"/>
              </w:rPr>
            </w:pPr>
            <w:r>
              <w:rPr>
                <w:rFonts w:ascii="Calibri" w:hAnsi="Calibri" w:cs="Calibri"/>
                <w:szCs w:val="22"/>
              </w:rPr>
              <w:t>Separate</w:t>
            </w:r>
            <w:r w:rsidRPr="003C4453">
              <w:rPr>
                <w:rFonts w:ascii="Calibri" w:hAnsi="Calibri" w:cs="Calibri"/>
                <w:szCs w:val="22"/>
              </w:rPr>
              <w:t xml:space="preserve"> financial statements  </w:t>
            </w:r>
          </w:p>
        </w:tc>
      </w:tr>
      <w:tr w:rsidR="00C34D31" w:rsidRPr="003C4453" w14:paraId="47166F3F" w14:textId="77777777">
        <w:trPr>
          <w:cantSplit/>
          <w:trHeight w:val="182"/>
          <w:tblHeader/>
        </w:trPr>
        <w:tc>
          <w:tcPr>
            <w:tcW w:w="2700" w:type="dxa"/>
            <w:vAlign w:val="bottom"/>
          </w:tcPr>
          <w:p w14:paraId="30025948" w14:textId="77777777" w:rsidR="00C34D31" w:rsidRPr="003C4453" w:rsidRDefault="00C34D31">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6527E4D6" w14:textId="77777777" w:rsidR="00C34D31" w:rsidRPr="003C4453" w:rsidRDefault="00C34D31">
            <w:pPr>
              <w:pStyle w:val="acctmergecolhdg"/>
              <w:spacing w:line="240" w:lineRule="atLeast"/>
              <w:rPr>
                <w:rFonts w:ascii="Calibri" w:hAnsi="Calibri" w:cs="Calibri"/>
                <w:b w:val="0"/>
                <w:bCs/>
                <w:szCs w:val="22"/>
              </w:rPr>
            </w:pPr>
            <w:r>
              <w:rPr>
                <w:rFonts w:ascii="Calibri" w:hAnsi="Calibri" w:cs="Calibri"/>
                <w:b w:val="0"/>
                <w:bCs/>
                <w:szCs w:val="22"/>
              </w:rPr>
              <w:t>1 January</w:t>
            </w:r>
          </w:p>
        </w:tc>
        <w:tc>
          <w:tcPr>
            <w:tcW w:w="180" w:type="dxa"/>
            <w:tcBorders>
              <w:top w:val="single" w:sz="4" w:space="0" w:color="auto"/>
            </w:tcBorders>
          </w:tcPr>
          <w:p w14:paraId="4682E319" w14:textId="77777777" w:rsidR="00C34D31" w:rsidRPr="003C4453" w:rsidRDefault="00C34D31">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264F0B81" w14:textId="277A8C35" w:rsidR="00C34D31" w:rsidRPr="003C4453" w:rsidRDefault="00C34D31">
            <w:pPr>
              <w:pStyle w:val="acctmergecolhdg"/>
              <w:spacing w:line="240" w:lineRule="atLeast"/>
              <w:rPr>
                <w:rFonts w:ascii="Calibri" w:hAnsi="Calibri" w:cs="Calibri"/>
                <w:b w:val="0"/>
                <w:bCs/>
                <w:szCs w:val="22"/>
              </w:rPr>
            </w:pPr>
            <w:r>
              <w:rPr>
                <w:rFonts w:ascii="Calibri" w:hAnsi="Calibri" w:cs="Calibri"/>
                <w:b w:val="0"/>
                <w:bCs/>
                <w:szCs w:val="22"/>
              </w:rPr>
              <w:t>During the year</w:t>
            </w:r>
          </w:p>
        </w:tc>
        <w:tc>
          <w:tcPr>
            <w:tcW w:w="180" w:type="dxa"/>
            <w:tcBorders>
              <w:top w:val="single" w:sz="4" w:space="0" w:color="auto"/>
            </w:tcBorders>
          </w:tcPr>
          <w:p w14:paraId="41790A09" w14:textId="77777777" w:rsidR="00C34D31" w:rsidRPr="003C4453" w:rsidRDefault="00C34D31">
            <w:pPr>
              <w:pStyle w:val="acctmergecolhdg"/>
              <w:spacing w:line="240" w:lineRule="atLeast"/>
              <w:rPr>
                <w:rFonts w:ascii="Calibri" w:hAnsi="Calibri" w:cs="Calibri"/>
                <w:b w:val="0"/>
                <w:bCs/>
                <w:szCs w:val="22"/>
              </w:rPr>
            </w:pPr>
          </w:p>
        </w:tc>
        <w:tc>
          <w:tcPr>
            <w:tcW w:w="1530" w:type="dxa"/>
            <w:tcBorders>
              <w:top w:val="single" w:sz="4" w:space="0" w:color="auto"/>
            </w:tcBorders>
          </w:tcPr>
          <w:p w14:paraId="5B82E19F" w14:textId="2AD07B58" w:rsidR="00C34D31" w:rsidRPr="003C4453" w:rsidRDefault="00C34D31">
            <w:pPr>
              <w:pStyle w:val="acctmergecolhdg"/>
              <w:spacing w:line="240" w:lineRule="atLeast"/>
              <w:rPr>
                <w:rFonts w:ascii="Calibri" w:hAnsi="Calibri" w:cs="Calibri"/>
                <w:b w:val="0"/>
                <w:bCs/>
                <w:szCs w:val="22"/>
              </w:rPr>
            </w:pPr>
            <w:r>
              <w:rPr>
                <w:rFonts w:ascii="Calibri" w:hAnsi="Calibri" w:cs="Calibri"/>
                <w:b w:val="0"/>
                <w:bCs/>
                <w:szCs w:val="22"/>
              </w:rPr>
              <w:t>31 December</w:t>
            </w:r>
          </w:p>
        </w:tc>
      </w:tr>
      <w:tr w:rsidR="00C34D31" w:rsidRPr="003C4453" w14:paraId="4581DD29" w14:textId="77777777">
        <w:trPr>
          <w:cantSplit/>
          <w:trHeight w:val="182"/>
          <w:tblHeader/>
        </w:trPr>
        <w:tc>
          <w:tcPr>
            <w:tcW w:w="2700" w:type="dxa"/>
            <w:vAlign w:val="bottom"/>
          </w:tcPr>
          <w:p w14:paraId="42B69F99" w14:textId="77777777" w:rsidR="00C34D31" w:rsidRPr="003C4453" w:rsidRDefault="00C34D31">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73159702" w14:textId="77777777" w:rsidR="00C34D31" w:rsidRPr="003C4453" w:rsidRDefault="00C34D31">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1E4F0D2F" w14:textId="77777777" w:rsidR="00C34D31" w:rsidRPr="003C4453" w:rsidRDefault="00C34D31">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59B97573" w14:textId="77777777" w:rsidR="00C34D31" w:rsidRPr="003C4453" w:rsidRDefault="00C34D31">
            <w:pPr>
              <w:pStyle w:val="acctmergecolhdg"/>
              <w:spacing w:line="240" w:lineRule="atLeast"/>
              <w:rPr>
                <w:rFonts w:ascii="Calibri" w:hAnsi="Calibri" w:cs="Calibri"/>
                <w:b w:val="0"/>
                <w:bCs/>
                <w:szCs w:val="22"/>
              </w:rPr>
            </w:pPr>
            <w:r>
              <w:rPr>
                <w:rFonts w:ascii="Calibri" w:hAnsi="Calibri" w:cs="Calibri"/>
                <w:b w:val="0"/>
                <w:bCs/>
                <w:szCs w:val="22"/>
              </w:rPr>
              <w:t>Increase</w:t>
            </w:r>
          </w:p>
        </w:tc>
        <w:tc>
          <w:tcPr>
            <w:tcW w:w="184" w:type="dxa"/>
            <w:tcBorders>
              <w:top w:val="single" w:sz="4" w:space="0" w:color="auto"/>
            </w:tcBorders>
          </w:tcPr>
          <w:p w14:paraId="3ADBB184" w14:textId="77777777" w:rsidR="00C34D31" w:rsidRPr="003C4453" w:rsidRDefault="00C34D31">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1935EEA5" w14:textId="77777777" w:rsidR="00C34D31" w:rsidRPr="003C4453" w:rsidRDefault="00C34D31">
            <w:pPr>
              <w:pStyle w:val="acctmergecolhdg"/>
              <w:spacing w:line="240" w:lineRule="atLeast"/>
              <w:rPr>
                <w:rFonts w:ascii="Calibri" w:hAnsi="Calibri" w:cs="Calibri"/>
                <w:b w:val="0"/>
                <w:bCs/>
                <w:szCs w:val="22"/>
              </w:rPr>
            </w:pPr>
            <w:r>
              <w:rPr>
                <w:rFonts w:ascii="Calibri" w:hAnsi="Calibri" w:cs="Calibri"/>
                <w:b w:val="0"/>
                <w:bCs/>
                <w:szCs w:val="22"/>
              </w:rPr>
              <w:t>Decrease</w:t>
            </w:r>
          </w:p>
        </w:tc>
        <w:tc>
          <w:tcPr>
            <w:tcW w:w="180" w:type="dxa"/>
          </w:tcPr>
          <w:p w14:paraId="4510F3AD" w14:textId="77777777" w:rsidR="00C34D31" w:rsidRPr="003C4453" w:rsidRDefault="00C34D31">
            <w:pPr>
              <w:pStyle w:val="acctmergecolhdg"/>
              <w:spacing w:line="240" w:lineRule="atLeast"/>
              <w:rPr>
                <w:rFonts w:ascii="Calibri" w:hAnsi="Calibri" w:cs="Calibri"/>
                <w:b w:val="0"/>
                <w:bCs/>
                <w:szCs w:val="22"/>
              </w:rPr>
            </w:pPr>
          </w:p>
        </w:tc>
        <w:tc>
          <w:tcPr>
            <w:tcW w:w="1530" w:type="dxa"/>
            <w:tcBorders>
              <w:bottom w:val="single" w:sz="4" w:space="0" w:color="auto"/>
            </w:tcBorders>
          </w:tcPr>
          <w:p w14:paraId="3661157B" w14:textId="77777777" w:rsidR="00C34D31" w:rsidRPr="003C4453" w:rsidRDefault="00C34D31">
            <w:pPr>
              <w:pStyle w:val="acctmergecolhdg"/>
              <w:spacing w:line="240" w:lineRule="atLeast"/>
              <w:rPr>
                <w:rFonts w:ascii="Calibri" w:hAnsi="Calibri" w:cs="Calibri"/>
                <w:b w:val="0"/>
                <w:bCs/>
                <w:szCs w:val="22"/>
              </w:rPr>
            </w:pPr>
            <w:r>
              <w:rPr>
                <w:rFonts w:ascii="Calibri" w:hAnsi="Calibri" w:cs="Calibri"/>
                <w:b w:val="0"/>
                <w:bCs/>
                <w:szCs w:val="22"/>
              </w:rPr>
              <w:t>2024</w:t>
            </w:r>
          </w:p>
        </w:tc>
      </w:tr>
      <w:tr w:rsidR="00C34D31" w:rsidRPr="003C4453" w14:paraId="5169C9C3" w14:textId="77777777">
        <w:trPr>
          <w:cantSplit/>
        </w:trPr>
        <w:tc>
          <w:tcPr>
            <w:tcW w:w="2700" w:type="dxa"/>
          </w:tcPr>
          <w:p w14:paraId="220E40B1" w14:textId="77777777" w:rsidR="00C34D31" w:rsidRPr="003C4453" w:rsidRDefault="00C34D31">
            <w:pPr>
              <w:spacing w:line="240" w:lineRule="atLeast"/>
              <w:rPr>
                <w:rFonts w:ascii="Calibri" w:hAnsi="Calibri" w:cs="Calibri"/>
                <w:b/>
                <w:bCs/>
                <w:i/>
                <w:iCs/>
                <w:sz w:val="22"/>
                <w:szCs w:val="22"/>
              </w:rPr>
            </w:pPr>
          </w:p>
        </w:tc>
        <w:tc>
          <w:tcPr>
            <w:tcW w:w="6750" w:type="dxa"/>
            <w:gridSpan w:val="7"/>
          </w:tcPr>
          <w:p w14:paraId="17D49521" w14:textId="77777777" w:rsidR="00C34D31" w:rsidRPr="003C4453" w:rsidRDefault="00C34D3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C34D31" w:rsidRPr="003C4453" w14:paraId="3A9E13FF" w14:textId="77777777">
        <w:trPr>
          <w:cantSplit/>
        </w:trPr>
        <w:tc>
          <w:tcPr>
            <w:tcW w:w="2700" w:type="dxa"/>
            <w:vAlign w:val="bottom"/>
          </w:tcPr>
          <w:p w14:paraId="626E0F36" w14:textId="77777777" w:rsidR="00C34D31" w:rsidRPr="00811995" w:rsidRDefault="00C34D31">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Subsidiaries</w:t>
            </w:r>
          </w:p>
        </w:tc>
        <w:tc>
          <w:tcPr>
            <w:tcW w:w="1530" w:type="dxa"/>
            <w:vAlign w:val="center"/>
          </w:tcPr>
          <w:p w14:paraId="334A6E7F" w14:textId="77777777" w:rsidR="00C34D31" w:rsidRPr="000A4A0E" w:rsidRDefault="00C34D31">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1,141,269,600</w:t>
            </w:r>
          </w:p>
        </w:tc>
        <w:tc>
          <w:tcPr>
            <w:tcW w:w="180" w:type="dxa"/>
            <w:vAlign w:val="center"/>
          </w:tcPr>
          <w:p w14:paraId="497DDCD9" w14:textId="77777777" w:rsidR="00C34D31" w:rsidRPr="00A644CF" w:rsidRDefault="00C34D31">
            <w:pPr>
              <w:tabs>
                <w:tab w:val="decimal" w:pos="956"/>
              </w:tabs>
              <w:spacing w:line="240" w:lineRule="atLeast"/>
              <w:ind w:right="11" w:firstLine="15"/>
              <w:rPr>
                <w:rFonts w:ascii="Calibri" w:eastAsia="Arial Unicode MS" w:hAnsi="Calibri" w:cs="Calibri"/>
                <w:sz w:val="22"/>
                <w:szCs w:val="22"/>
              </w:rPr>
            </w:pPr>
          </w:p>
        </w:tc>
        <w:tc>
          <w:tcPr>
            <w:tcW w:w="1530" w:type="dxa"/>
            <w:vAlign w:val="center"/>
          </w:tcPr>
          <w:p w14:paraId="7C8E3B15" w14:textId="2782AD45" w:rsidR="00C34D31" w:rsidRPr="00A644CF" w:rsidRDefault="003036FB">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263,012,485</w:t>
            </w:r>
          </w:p>
        </w:tc>
        <w:tc>
          <w:tcPr>
            <w:tcW w:w="184" w:type="dxa"/>
            <w:vAlign w:val="center"/>
          </w:tcPr>
          <w:p w14:paraId="777D950E" w14:textId="77777777" w:rsidR="00C34D31" w:rsidRPr="00A644CF" w:rsidRDefault="00C34D31">
            <w:pPr>
              <w:pStyle w:val="BodyText"/>
              <w:tabs>
                <w:tab w:val="decimal" w:pos="893"/>
              </w:tabs>
              <w:ind w:left="-79" w:right="-79"/>
              <w:jc w:val="center"/>
              <w:rPr>
                <w:rFonts w:ascii="Calibri" w:hAnsi="Calibri" w:cs="Calibri"/>
                <w:color w:val="auto"/>
                <w:sz w:val="22"/>
                <w:szCs w:val="22"/>
              </w:rPr>
            </w:pPr>
          </w:p>
        </w:tc>
        <w:tc>
          <w:tcPr>
            <w:tcW w:w="1616" w:type="dxa"/>
            <w:vAlign w:val="center"/>
          </w:tcPr>
          <w:p w14:paraId="27CC20D0" w14:textId="7172563A" w:rsidR="00C34D31" w:rsidRPr="00A644CF" w:rsidRDefault="003036FB">
            <w:pPr>
              <w:tabs>
                <w:tab w:val="decimal" w:pos="1357"/>
              </w:tabs>
              <w:spacing w:line="240" w:lineRule="atLeast"/>
              <w:ind w:left="12" w:right="11"/>
              <w:jc w:val="center"/>
              <w:rPr>
                <w:rFonts w:ascii="Calibri" w:eastAsia="Arial Unicode MS" w:hAnsi="Calibri" w:cs="Calibri"/>
                <w:sz w:val="22"/>
                <w:szCs w:val="22"/>
              </w:rPr>
            </w:pPr>
            <w:r>
              <w:rPr>
                <w:rFonts w:ascii="Calibri" w:eastAsia="Arial Unicode MS" w:hAnsi="Calibri" w:cs="Calibri"/>
                <w:sz w:val="22"/>
                <w:szCs w:val="22"/>
              </w:rPr>
              <w:t>(856,347,085)</w:t>
            </w:r>
          </w:p>
        </w:tc>
        <w:tc>
          <w:tcPr>
            <w:tcW w:w="180" w:type="dxa"/>
            <w:vAlign w:val="center"/>
          </w:tcPr>
          <w:p w14:paraId="5D13A699" w14:textId="77777777" w:rsidR="00C34D31" w:rsidRPr="00A644CF" w:rsidRDefault="00C34D31">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center"/>
          </w:tcPr>
          <w:p w14:paraId="55EB3005" w14:textId="5402C067" w:rsidR="00C34D31" w:rsidRPr="00A644CF" w:rsidRDefault="003036FB">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547,935,000</w:t>
            </w:r>
          </w:p>
        </w:tc>
      </w:tr>
      <w:tr w:rsidR="00C34D31" w:rsidRPr="003C4453" w14:paraId="0D64956D" w14:textId="77777777">
        <w:trPr>
          <w:cantSplit/>
        </w:trPr>
        <w:tc>
          <w:tcPr>
            <w:tcW w:w="2700" w:type="dxa"/>
            <w:vAlign w:val="bottom"/>
          </w:tcPr>
          <w:p w14:paraId="5D71F1DB" w14:textId="77777777" w:rsidR="00C34D31" w:rsidRDefault="00C34D31">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Shareholders</w:t>
            </w:r>
          </w:p>
        </w:tc>
        <w:tc>
          <w:tcPr>
            <w:tcW w:w="1530" w:type="dxa"/>
            <w:vAlign w:val="center"/>
          </w:tcPr>
          <w:p w14:paraId="77583EB0" w14:textId="77777777" w:rsidR="00C34D31" w:rsidRDefault="00C34D31">
            <w:pPr>
              <w:pStyle w:val="BodyText"/>
              <w:tabs>
                <w:tab w:val="decimal" w:pos="1002"/>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0F69E7DE" w14:textId="77777777" w:rsidR="00C34D31" w:rsidRPr="00A644CF" w:rsidRDefault="00C34D31">
            <w:pPr>
              <w:tabs>
                <w:tab w:val="decimal" w:pos="956"/>
              </w:tabs>
              <w:spacing w:line="240" w:lineRule="atLeast"/>
              <w:ind w:right="11" w:firstLine="15"/>
              <w:rPr>
                <w:rFonts w:ascii="Calibri" w:eastAsia="Arial Unicode MS" w:hAnsi="Calibri" w:cs="Calibri"/>
                <w:sz w:val="22"/>
                <w:szCs w:val="22"/>
              </w:rPr>
            </w:pPr>
          </w:p>
        </w:tc>
        <w:tc>
          <w:tcPr>
            <w:tcW w:w="1530" w:type="dxa"/>
            <w:vAlign w:val="center"/>
          </w:tcPr>
          <w:p w14:paraId="6CF0E1EC" w14:textId="2F19C951" w:rsidR="00C34D31" w:rsidRPr="00A644CF" w:rsidRDefault="003036FB">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40,000,000</w:t>
            </w:r>
          </w:p>
        </w:tc>
        <w:tc>
          <w:tcPr>
            <w:tcW w:w="184" w:type="dxa"/>
            <w:vAlign w:val="center"/>
          </w:tcPr>
          <w:p w14:paraId="7018165D" w14:textId="77777777" w:rsidR="00C34D31" w:rsidRPr="00A644CF" w:rsidRDefault="00C34D31">
            <w:pPr>
              <w:pStyle w:val="BodyText"/>
              <w:tabs>
                <w:tab w:val="decimal" w:pos="893"/>
              </w:tabs>
              <w:ind w:left="-79" w:right="-79"/>
              <w:jc w:val="center"/>
              <w:rPr>
                <w:rFonts w:ascii="Calibri" w:hAnsi="Calibri" w:cs="Calibri"/>
                <w:color w:val="auto"/>
                <w:sz w:val="22"/>
                <w:szCs w:val="22"/>
              </w:rPr>
            </w:pPr>
          </w:p>
        </w:tc>
        <w:tc>
          <w:tcPr>
            <w:tcW w:w="1616" w:type="dxa"/>
            <w:vAlign w:val="center"/>
          </w:tcPr>
          <w:p w14:paraId="671EE2E5" w14:textId="4A62D7D2" w:rsidR="00C34D31" w:rsidRPr="00A644CF" w:rsidRDefault="003036FB">
            <w:pPr>
              <w:tabs>
                <w:tab w:val="decimal" w:pos="1002"/>
              </w:tabs>
              <w:spacing w:line="240" w:lineRule="atLeast"/>
              <w:ind w:right="11" w:firstLine="12"/>
              <w:jc w:val="thaiDistribute"/>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26F367CD" w14:textId="77777777" w:rsidR="00C34D31" w:rsidRPr="00A644CF" w:rsidRDefault="00C34D31">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center"/>
          </w:tcPr>
          <w:p w14:paraId="62E1D992" w14:textId="1FC48A1A" w:rsidR="00C34D31" w:rsidRPr="00A644CF" w:rsidRDefault="003036FB">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40,000,000</w:t>
            </w:r>
          </w:p>
        </w:tc>
      </w:tr>
      <w:tr w:rsidR="00C34D31" w:rsidRPr="003C4453" w14:paraId="69E0B29C" w14:textId="77777777">
        <w:trPr>
          <w:cantSplit/>
        </w:trPr>
        <w:tc>
          <w:tcPr>
            <w:tcW w:w="2700" w:type="dxa"/>
            <w:vAlign w:val="bottom"/>
          </w:tcPr>
          <w:p w14:paraId="66C532D7" w14:textId="77777777" w:rsidR="00C34D31" w:rsidRPr="003C4453" w:rsidRDefault="00C34D31">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Related person</w:t>
            </w:r>
          </w:p>
        </w:tc>
        <w:tc>
          <w:tcPr>
            <w:tcW w:w="1530" w:type="dxa"/>
            <w:tcBorders>
              <w:bottom w:val="single" w:sz="4" w:space="0" w:color="auto"/>
            </w:tcBorders>
            <w:vAlign w:val="center"/>
          </w:tcPr>
          <w:p w14:paraId="363C3D72" w14:textId="77777777" w:rsidR="00C34D31" w:rsidRPr="000A4A0E" w:rsidRDefault="00C34D31">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10,000,000</w:t>
            </w:r>
          </w:p>
        </w:tc>
        <w:tc>
          <w:tcPr>
            <w:tcW w:w="180" w:type="dxa"/>
            <w:vAlign w:val="center"/>
          </w:tcPr>
          <w:p w14:paraId="400E0200" w14:textId="77777777" w:rsidR="00C34D31" w:rsidRPr="00A644CF" w:rsidRDefault="00C34D31">
            <w:pPr>
              <w:tabs>
                <w:tab w:val="decimal" w:pos="956"/>
              </w:tabs>
              <w:spacing w:line="240" w:lineRule="atLeast"/>
              <w:ind w:right="11" w:firstLine="15"/>
              <w:rPr>
                <w:rFonts w:ascii="Calibri" w:eastAsia="Arial Unicode MS" w:hAnsi="Calibri" w:cs="Calibri"/>
                <w:sz w:val="22"/>
                <w:szCs w:val="22"/>
              </w:rPr>
            </w:pPr>
          </w:p>
        </w:tc>
        <w:tc>
          <w:tcPr>
            <w:tcW w:w="1530" w:type="dxa"/>
            <w:tcBorders>
              <w:bottom w:val="single" w:sz="4" w:space="0" w:color="auto"/>
            </w:tcBorders>
            <w:vAlign w:val="center"/>
          </w:tcPr>
          <w:p w14:paraId="746F8DB1" w14:textId="72FAC8EB" w:rsidR="00C34D31" w:rsidRPr="00A644CF" w:rsidRDefault="003036FB">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10,000,000</w:t>
            </w:r>
          </w:p>
        </w:tc>
        <w:tc>
          <w:tcPr>
            <w:tcW w:w="184" w:type="dxa"/>
            <w:vAlign w:val="center"/>
          </w:tcPr>
          <w:p w14:paraId="769BBB61" w14:textId="77777777" w:rsidR="00C34D31" w:rsidRPr="00A644CF" w:rsidRDefault="00C34D31">
            <w:pPr>
              <w:pStyle w:val="BodyText"/>
              <w:tabs>
                <w:tab w:val="decimal" w:pos="893"/>
              </w:tabs>
              <w:ind w:left="-79" w:right="-79"/>
              <w:jc w:val="center"/>
              <w:rPr>
                <w:rFonts w:ascii="Calibri" w:hAnsi="Calibri" w:cs="Calibri"/>
                <w:color w:val="auto"/>
                <w:sz w:val="22"/>
                <w:szCs w:val="22"/>
              </w:rPr>
            </w:pPr>
          </w:p>
        </w:tc>
        <w:tc>
          <w:tcPr>
            <w:tcW w:w="1616" w:type="dxa"/>
            <w:tcBorders>
              <w:bottom w:val="single" w:sz="4" w:space="0" w:color="auto"/>
            </w:tcBorders>
            <w:vAlign w:val="center"/>
          </w:tcPr>
          <w:p w14:paraId="4F7070A6" w14:textId="4CFE6ABB" w:rsidR="00C34D31" w:rsidRPr="00A644CF" w:rsidRDefault="003036FB">
            <w:pPr>
              <w:tabs>
                <w:tab w:val="decimal" w:pos="1002"/>
              </w:tabs>
              <w:spacing w:line="240" w:lineRule="atLeast"/>
              <w:ind w:right="11" w:firstLine="12"/>
              <w:jc w:val="thaiDistribute"/>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279E6640" w14:textId="77777777" w:rsidR="00C34D31" w:rsidRPr="00A644CF" w:rsidRDefault="00C34D31">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tcBorders>
              <w:bottom w:val="single" w:sz="4" w:space="0" w:color="auto"/>
            </w:tcBorders>
            <w:vAlign w:val="center"/>
          </w:tcPr>
          <w:p w14:paraId="02C565D8" w14:textId="70A243D8" w:rsidR="00C34D31" w:rsidRPr="00A644CF" w:rsidRDefault="003036FB">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20,000,000</w:t>
            </w:r>
          </w:p>
        </w:tc>
      </w:tr>
      <w:tr w:rsidR="00C34D31" w:rsidRPr="003C4453" w14:paraId="3D4CF4E7" w14:textId="77777777">
        <w:trPr>
          <w:cantSplit/>
        </w:trPr>
        <w:tc>
          <w:tcPr>
            <w:tcW w:w="2700" w:type="dxa"/>
            <w:vAlign w:val="bottom"/>
          </w:tcPr>
          <w:p w14:paraId="6C30EBC7" w14:textId="77777777" w:rsidR="00C34D31" w:rsidRPr="000A4A0E" w:rsidRDefault="00C34D31">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color w:val="auto"/>
              </w:rPr>
              <w:t>Total</w:t>
            </w:r>
          </w:p>
        </w:tc>
        <w:tc>
          <w:tcPr>
            <w:tcW w:w="1530" w:type="dxa"/>
            <w:tcBorders>
              <w:top w:val="single" w:sz="4" w:space="0" w:color="auto"/>
              <w:bottom w:val="double" w:sz="4" w:space="0" w:color="auto"/>
            </w:tcBorders>
            <w:vAlign w:val="center"/>
          </w:tcPr>
          <w:p w14:paraId="2BD231B9" w14:textId="77777777" w:rsidR="00C34D31" w:rsidRPr="000A4A0E" w:rsidRDefault="00C34D31">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1,151,269,600</w:t>
            </w:r>
          </w:p>
        </w:tc>
        <w:tc>
          <w:tcPr>
            <w:tcW w:w="180" w:type="dxa"/>
            <w:vAlign w:val="center"/>
          </w:tcPr>
          <w:p w14:paraId="39CA4692" w14:textId="77777777" w:rsidR="00C34D31" w:rsidRPr="000A4A0E" w:rsidRDefault="00C34D31">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20022A01" w14:textId="057F7318" w:rsidR="00C34D31" w:rsidRPr="000A4A0E" w:rsidRDefault="003036FB">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313,012,485</w:t>
            </w:r>
          </w:p>
        </w:tc>
        <w:tc>
          <w:tcPr>
            <w:tcW w:w="184" w:type="dxa"/>
            <w:vAlign w:val="center"/>
          </w:tcPr>
          <w:p w14:paraId="0E122F79" w14:textId="77777777" w:rsidR="00C34D31" w:rsidRPr="000A4A0E" w:rsidRDefault="00C34D31">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vAlign w:val="center"/>
          </w:tcPr>
          <w:p w14:paraId="6AB3F6E4" w14:textId="296C05AA" w:rsidR="00C34D31" w:rsidRPr="000A4A0E" w:rsidRDefault="003036FB">
            <w:pPr>
              <w:tabs>
                <w:tab w:val="decimal" w:pos="1357"/>
              </w:tabs>
              <w:spacing w:line="240" w:lineRule="atLeast"/>
              <w:ind w:left="12" w:right="11"/>
              <w:jc w:val="center"/>
              <w:rPr>
                <w:rFonts w:ascii="Calibri" w:eastAsia="Arial Unicode MS" w:hAnsi="Calibri" w:cs="Calibri"/>
                <w:b/>
                <w:bCs/>
                <w:sz w:val="22"/>
                <w:szCs w:val="22"/>
                <w:cs/>
              </w:rPr>
            </w:pPr>
            <w:r>
              <w:rPr>
                <w:rFonts w:ascii="Calibri" w:eastAsia="Arial Unicode MS" w:hAnsi="Calibri" w:cs="Calibri"/>
                <w:b/>
                <w:bCs/>
                <w:sz w:val="22"/>
                <w:szCs w:val="22"/>
              </w:rPr>
              <w:t>(856,347,085)</w:t>
            </w:r>
          </w:p>
        </w:tc>
        <w:tc>
          <w:tcPr>
            <w:tcW w:w="180" w:type="dxa"/>
            <w:vAlign w:val="center"/>
          </w:tcPr>
          <w:p w14:paraId="1513830A" w14:textId="77777777" w:rsidR="00C34D31" w:rsidRPr="000A4A0E" w:rsidRDefault="00C34D31">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center"/>
          </w:tcPr>
          <w:p w14:paraId="2896D3ED" w14:textId="4984D41C" w:rsidR="00C34D31" w:rsidRPr="000A4A0E" w:rsidRDefault="003036FB">
            <w:pPr>
              <w:tabs>
                <w:tab w:val="decimal" w:pos="1357"/>
              </w:tabs>
              <w:spacing w:line="240" w:lineRule="atLeast"/>
              <w:ind w:right="11" w:firstLine="12"/>
              <w:rPr>
                <w:rFonts w:ascii="Calibri" w:eastAsia="Arial Unicode MS" w:hAnsi="Calibri" w:cs="Calibri"/>
                <w:b/>
                <w:bCs/>
                <w:sz w:val="22"/>
                <w:szCs w:val="22"/>
              </w:rPr>
            </w:pPr>
            <w:r>
              <w:rPr>
                <w:rFonts w:ascii="Calibri" w:eastAsia="Arial Unicode MS" w:hAnsi="Calibri" w:cs="Calibri"/>
                <w:b/>
                <w:bCs/>
                <w:sz w:val="22"/>
                <w:szCs w:val="22"/>
              </w:rPr>
              <w:t>607,935,000</w:t>
            </w:r>
          </w:p>
        </w:tc>
      </w:tr>
    </w:tbl>
    <w:p w14:paraId="2E4F7F51" w14:textId="77777777" w:rsidR="00C34D31" w:rsidRPr="00A2319E" w:rsidRDefault="00C34D31" w:rsidP="00B549E2">
      <w:pPr>
        <w:ind w:left="540"/>
        <w:jc w:val="thaiDistribute"/>
        <w:rPr>
          <w:rFonts w:ascii="Calibri" w:eastAsia="Arial Unicode MS" w:hAnsi="Calibri" w:cstheme="minorBidi"/>
          <w:sz w:val="22"/>
          <w:szCs w:val="22"/>
        </w:rPr>
      </w:pPr>
    </w:p>
    <w:p w14:paraId="024650FE" w14:textId="64F4FCE2" w:rsidR="00B549E2" w:rsidRDefault="00B549E2" w:rsidP="00B549E2">
      <w:pPr>
        <w:ind w:left="540"/>
        <w:jc w:val="thaiDistribute"/>
        <w:rPr>
          <w:rFonts w:ascii="Calibri" w:eastAsia="Arial Unicode MS" w:hAnsi="Calibri" w:cstheme="minorBidi"/>
          <w:sz w:val="22"/>
          <w:szCs w:val="22"/>
        </w:rPr>
      </w:pPr>
      <w:r w:rsidRPr="002128AA">
        <w:rPr>
          <w:rFonts w:ascii="Calibri" w:eastAsia="Arial Unicode MS" w:hAnsi="Calibri" w:cstheme="minorBidi"/>
          <w:sz w:val="22"/>
          <w:szCs w:val="22"/>
        </w:rPr>
        <w:t>As at 31 December 202</w:t>
      </w:r>
      <w:r w:rsidR="002178D2">
        <w:rPr>
          <w:rFonts w:ascii="Calibri" w:eastAsia="Arial Unicode MS" w:hAnsi="Calibri" w:cstheme="minorBidi"/>
          <w:sz w:val="22"/>
          <w:szCs w:val="22"/>
        </w:rPr>
        <w:t>4</w:t>
      </w:r>
      <w:r w:rsidR="00C07DB6">
        <w:rPr>
          <w:rFonts w:ascii="Calibri" w:eastAsia="Arial Unicode MS" w:hAnsi="Calibri" w:cstheme="minorBidi"/>
          <w:sz w:val="22"/>
          <w:szCs w:val="22"/>
        </w:rPr>
        <w:t xml:space="preserve"> and 202</w:t>
      </w:r>
      <w:r w:rsidR="002178D2">
        <w:rPr>
          <w:rFonts w:ascii="Calibri" w:eastAsia="Arial Unicode MS" w:hAnsi="Calibri" w:cstheme="minorBidi"/>
          <w:sz w:val="22"/>
          <w:szCs w:val="22"/>
        </w:rPr>
        <w:t>3</w:t>
      </w:r>
      <w:r w:rsidRPr="002128AA">
        <w:rPr>
          <w:rFonts w:ascii="Calibri" w:eastAsia="Arial Unicode MS" w:hAnsi="Calibri" w:cstheme="minorBidi"/>
          <w:sz w:val="22"/>
          <w:szCs w:val="22"/>
        </w:rPr>
        <w:t xml:space="preserve">, </w:t>
      </w:r>
      <w:r w:rsidR="009B30E4">
        <w:rPr>
          <w:rFonts w:ascii="Calibri" w:eastAsia="Arial Unicode MS" w:hAnsi="Calibri" w:cstheme="minorBidi"/>
          <w:sz w:val="22"/>
          <w:szCs w:val="22"/>
        </w:rPr>
        <w:t xml:space="preserve">short-term </w:t>
      </w:r>
      <w:r w:rsidR="00094C60" w:rsidRPr="00094C60">
        <w:rPr>
          <w:rFonts w:ascii="Calibri" w:eastAsia="Arial Unicode MS" w:hAnsi="Calibri" w:cstheme="minorBidi"/>
          <w:sz w:val="22"/>
          <w:szCs w:val="22"/>
        </w:rPr>
        <w:t xml:space="preserve">borrowings from subsidiaries </w:t>
      </w:r>
      <w:r w:rsidRPr="002128AA">
        <w:rPr>
          <w:rFonts w:ascii="Calibri" w:eastAsia="Arial Unicode MS" w:hAnsi="Calibri" w:cstheme="minorBidi"/>
          <w:sz w:val="22"/>
          <w:szCs w:val="22"/>
        </w:rPr>
        <w:t xml:space="preserve">bore interest at the </w:t>
      </w:r>
      <w:r w:rsidRPr="00060AC7">
        <w:rPr>
          <w:rFonts w:ascii="Calibri" w:eastAsia="Arial Unicode MS" w:hAnsi="Calibri" w:cstheme="minorBidi"/>
          <w:sz w:val="22"/>
          <w:szCs w:val="22"/>
        </w:rPr>
        <w:t xml:space="preserve">rate </w:t>
      </w:r>
      <w:r w:rsidR="00C07DB6" w:rsidRPr="00060AC7">
        <w:rPr>
          <w:rFonts w:ascii="Calibri" w:eastAsia="Arial Unicode MS" w:hAnsi="Calibri" w:cstheme="minorBidi"/>
          <w:sz w:val="22"/>
          <w:szCs w:val="22"/>
        </w:rPr>
        <w:t>6.50</w:t>
      </w:r>
      <w:r w:rsidRPr="00060AC7">
        <w:rPr>
          <w:rFonts w:ascii="Calibri" w:eastAsia="Arial Unicode MS" w:hAnsi="Calibri" w:cstheme="minorBidi"/>
          <w:sz w:val="22"/>
          <w:szCs w:val="22"/>
        </w:rPr>
        <w:t>% per annum</w:t>
      </w:r>
      <w:r w:rsidRPr="002128AA">
        <w:rPr>
          <w:rFonts w:ascii="Calibri" w:eastAsia="Arial Unicode MS" w:hAnsi="Calibri" w:cstheme="minorBidi"/>
          <w:sz w:val="22"/>
          <w:szCs w:val="22"/>
        </w:rPr>
        <w:t xml:space="preserve"> and it is an unsecured borrowings with the repayment due at call.</w:t>
      </w:r>
    </w:p>
    <w:p w14:paraId="60B9141C" w14:textId="77777777" w:rsidR="004C106B" w:rsidRPr="00A2319E" w:rsidRDefault="004C106B" w:rsidP="004C106B">
      <w:pPr>
        <w:ind w:left="540"/>
        <w:jc w:val="thaiDistribute"/>
        <w:rPr>
          <w:rFonts w:ascii="Calibri" w:eastAsia="Arial Unicode MS" w:hAnsi="Calibri" w:cstheme="minorBidi"/>
          <w:sz w:val="22"/>
          <w:szCs w:val="22"/>
        </w:rPr>
      </w:pPr>
    </w:p>
    <w:p w14:paraId="6C214283" w14:textId="78DF988C" w:rsidR="00F16FD1" w:rsidRDefault="004C106B" w:rsidP="004C106B">
      <w:pPr>
        <w:ind w:left="540"/>
        <w:jc w:val="thaiDistribute"/>
        <w:rPr>
          <w:rFonts w:ascii="Calibri" w:eastAsia="Arial Unicode MS" w:hAnsi="Calibri" w:cstheme="minorBidi"/>
          <w:sz w:val="22"/>
          <w:szCs w:val="22"/>
        </w:rPr>
      </w:pPr>
      <w:r w:rsidRPr="002128AA">
        <w:rPr>
          <w:rFonts w:ascii="Calibri" w:eastAsia="Arial Unicode MS" w:hAnsi="Calibri" w:cstheme="minorBidi"/>
          <w:sz w:val="22"/>
          <w:szCs w:val="22"/>
        </w:rPr>
        <w:t>As at 31 December 202</w:t>
      </w:r>
      <w:r w:rsidR="002178D2">
        <w:rPr>
          <w:rFonts w:ascii="Calibri" w:eastAsia="Arial Unicode MS" w:hAnsi="Calibri" w:cstheme="minorBidi"/>
          <w:sz w:val="22"/>
          <w:szCs w:val="22"/>
        </w:rPr>
        <w:t>4</w:t>
      </w:r>
      <w:r>
        <w:rPr>
          <w:rFonts w:ascii="Calibri" w:eastAsia="Arial Unicode MS" w:hAnsi="Calibri" w:cstheme="minorBidi"/>
          <w:sz w:val="22"/>
          <w:szCs w:val="22"/>
        </w:rPr>
        <w:t xml:space="preserve"> and 202</w:t>
      </w:r>
      <w:r w:rsidR="002178D2">
        <w:rPr>
          <w:rFonts w:ascii="Calibri" w:eastAsia="Arial Unicode MS" w:hAnsi="Calibri" w:cstheme="minorBidi"/>
          <w:sz w:val="22"/>
          <w:szCs w:val="22"/>
        </w:rPr>
        <w:t>3</w:t>
      </w:r>
      <w:r w:rsidRPr="002128AA">
        <w:rPr>
          <w:rFonts w:ascii="Calibri" w:eastAsia="Arial Unicode MS" w:hAnsi="Calibri" w:cstheme="minorBidi"/>
          <w:sz w:val="22"/>
          <w:szCs w:val="22"/>
        </w:rPr>
        <w:t xml:space="preserve">, </w:t>
      </w:r>
      <w:r w:rsidR="009B30E4">
        <w:rPr>
          <w:rFonts w:ascii="Calibri" w:eastAsia="Arial Unicode MS" w:hAnsi="Calibri" w:cstheme="minorBidi"/>
          <w:sz w:val="22"/>
          <w:szCs w:val="22"/>
        </w:rPr>
        <w:t>s</w:t>
      </w:r>
      <w:r w:rsidR="005E5342">
        <w:rPr>
          <w:rFonts w:ascii="Calibri" w:eastAsia="Arial Unicode MS" w:hAnsi="Calibri" w:cstheme="minorBidi"/>
          <w:sz w:val="22"/>
          <w:szCs w:val="22"/>
        </w:rPr>
        <w:t xml:space="preserve">hort-term </w:t>
      </w:r>
      <w:r w:rsidRPr="00094C60">
        <w:rPr>
          <w:rFonts w:ascii="Calibri" w:eastAsia="Arial Unicode MS" w:hAnsi="Calibri" w:cstheme="minorBidi"/>
          <w:sz w:val="22"/>
          <w:szCs w:val="22"/>
        </w:rPr>
        <w:t xml:space="preserve">borrowings from </w:t>
      </w:r>
      <w:r w:rsidR="002178D2">
        <w:rPr>
          <w:rFonts w:ascii="Calibri" w:eastAsia="Arial Unicode MS" w:hAnsi="Calibri" w:cstheme="minorBidi"/>
          <w:sz w:val="22"/>
          <w:szCs w:val="22"/>
        </w:rPr>
        <w:t xml:space="preserve">shareholders and </w:t>
      </w:r>
      <w:r>
        <w:rPr>
          <w:rFonts w:ascii="Calibri" w:eastAsia="Arial Unicode MS" w:hAnsi="Calibri" w:cstheme="minorBidi"/>
          <w:sz w:val="22"/>
          <w:szCs w:val="22"/>
        </w:rPr>
        <w:t>related person</w:t>
      </w:r>
      <w:r w:rsidR="002178D2">
        <w:rPr>
          <w:rFonts w:ascii="Calibri" w:eastAsia="Arial Unicode MS" w:hAnsi="Calibri" w:cstheme="minorBidi"/>
          <w:sz w:val="22"/>
          <w:szCs w:val="22"/>
        </w:rPr>
        <w:t>s</w:t>
      </w:r>
      <w:r w:rsidRPr="00094C60">
        <w:rPr>
          <w:rFonts w:ascii="Calibri" w:eastAsia="Arial Unicode MS" w:hAnsi="Calibri" w:cstheme="minorBidi"/>
          <w:sz w:val="22"/>
          <w:szCs w:val="22"/>
        </w:rPr>
        <w:t xml:space="preserve"> </w:t>
      </w:r>
      <w:r w:rsidRPr="002128AA">
        <w:rPr>
          <w:rFonts w:ascii="Calibri" w:eastAsia="Arial Unicode MS" w:hAnsi="Calibri" w:cstheme="minorBidi"/>
          <w:sz w:val="22"/>
          <w:szCs w:val="22"/>
        </w:rPr>
        <w:t xml:space="preserve">bore interest at the </w:t>
      </w:r>
      <w:r w:rsidRPr="00060AC7">
        <w:rPr>
          <w:rFonts w:ascii="Calibri" w:eastAsia="Arial Unicode MS" w:hAnsi="Calibri" w:cstheme="minorBidi"/>
          <w:sz w:val="22"/>
          <w:szCs w:val="22"/>
        </w:rPr>
        <w:t>rate 6.00% per annum</w:t>
      </w:r>
      <w:r w:rsidRPr="002128AA">
        <w:rPr>
          <w:rFonts w:ascii="Calibri" w:eastAsia="Arial Unicode MS" w:hAnsi="Calibri" w:cstheme="minorBidi"/>
          <w:sz w:val="22"/>
          <w:szCs w:val="22"/>
        </w:rPr>
        <w:t xml:space="preserve"> and it is an unsecured borrowings with the repayment due </w:t>
      </w:r>
      <w:r w:rsidR="008C5A05">
        <w:rPr>
          <w:rFonts w:ascii="Calibri" w:eastAsia="Arial Unicode MS" w:hAnsi="Calibri" w:cstheme="minorBidi"/>
          <w:sz w:val="22"/>
          <w:szCs w:val="22"/>
        </w:rPr>
        <w:t xml:space="preserve">on </w:t>
      </w:r>
      <w:r w:rsidR="005B7757" w:rsidRPr="00060AC7">
        <w:rPr>
          <w:rFonts w:ascii="Calibri" w:eastAsia="Arial Unicode MS" w:hAnsi="Calibri" w:cstheme="minorBidi"/>
          <w:sz w:val="22"/>
          <w:szCs w:val="22"/>
        </w:rPr>
        <w:t>August 2025</w:t>
      </w:r>
      <w:r w:rsidR="002178D2" w:rsidRPr="00060AC7">
        <w:rPr>
          <w:rFonts w:ascii="Calibri" w:eastAsia="Arial Unicode MS" w:hAnsi="Calibri" w:cstheme="minorBidi"/>
          <w:sz w:val="22"/>
          <w:szCs w:val="22"/>
        </w:rPr>
        <w:t xml:space="preserve"> and </w:t>
      </w:r>
      <w:r w:rsidR="005B7757" w:rsidRPr="00060AC7">
        <w:rPr>
          <w:rFonts w:ascii="Calibri" w:eastAsia="Arial Unicode MS" w:hAnsi="Calibri" w:cstheme="minorBidi"/>
          <w:sz w:val="22"/>
          <w:szCs w:val="22"/>
        </w:rPr>
        <w:t>November 2025.</w:t>
      </w:r>
    </w:p>
    <w:p w14:paraId="41F35233" w14:textId="77777777" w:rsidR="00230214" w:rsidRDefault="00230214" w:rsidP="00B549E2">
      <w:pPr>
        <w:ind w:left="540"/>
        <w:jc w:val="thaiDistribute"/>
        <w:rPr>
          <w:rFonts w:ascii="Calibri" w:eastAsia="Arial Unicode MS" w:hAnsi="Calibri" w:cstheme="minorBidi"/>
          <w:sz w:val="22"/>
          <w:szCs w:val="22"/>
        </w:rPr>
      </w:pPr>
    </w:p>
    <w:p w14:paraId="3CB162D8" w14:textId="3545E50A" w:rsidR="002B6E24" w:rsidRPr="003E40F9" w:rsidRDefault="002B6E24" w:rsidP="002B6E24">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3E40F9">
        <w:rPr>
          <w:rFonts w:ascii="Calibri" w:eastAsia="Arial Unicode MS" w:hAnsi="Calibri" w:cs="Calibri"/>
          <w:b/>
          <w:bCs/>
          <w:sz w:val="24"/>
          <w:szCs w:val="24"/>
        </w:rPr>
        <w:t xml:space="preserve">Cash and cash equivalents </w:t>
      </w:r>
    </w:p>
    <w:p w14:paraId="1AD5EA5C" w14:textId="77777777" w:rsidR="00357A40" w:rsidRDefault="00357A40" w:rsidP="00357A40">
      <w:pPr>
        <w:spacing w:line="240" w:lineRule="atLeast"/>
        <w:jc w:val="both"/>
        <w:rPr>
          <w:rFonts w:ascii="Calibri" w:eastAsia="Arial Unicode MS" w:hAnsi="Calibri" w:cs="Calibri"/>
          <w:b/>
          <w:bCs/>
          <w:szCs w:val="24"/>
        </w:rPr>
      </w:pPr>
    </w:p>
    <w:tbl>
      <w:tblPr>
        <w:tblW w:w="9324" w:type="dxa"/>
        <w:tblInd w:w="459" w:type="dxa"/>
        <w:tblLayout w:type="fixed"/>
        <w:tblCellMar>
          <w:left w:w="79" w:type="dxa"/>
          <w:right w:w="79" w:type="dxa"/>
        </w:tblCellMar>
        <w:tblLook w:val="0000" w:firstRow="0" w:lastRow="0" w:firstColumn="0" w:lastColumn="0" w:noHBand="0" w:noVBand="0"/>
      </w:tblPr>
      <w:tblGrid>
        <w:gridCol w:w="3321"/>
        <w:gridCol w:w="1350"/>
        <w:gridCol w:w="184"/>
        <w:gridCol w:w="1346"/>
        <w:gridCol w:w="180"/>
        <w:gridCol w:w="1350"/>
        <w:gridCol w:w="184"/>
        <w:gridCol w:w="1409"/>
      </w:tblGrid>
      <w:tr w:rsidR="00E7537F" w:rsidRPr="00CA7B0C" w14:paraId="54C06373" w14:textId="77777777" w:rsidTr="00A227B4">
        <w:trPr>
          <w:cantSplit/>
          <w:tblHeader/>
        </w:trPr>
        <w:tc>
          <w:tcPr>
            <w:tcW w:w="3321" w:type="dxa"/>
            <w:shd w:val="clear" w:color="auto" w:fill="auto"/>
            <w:vAlign w:val="bottom"/>
          </w:tcPr>
          <w:p w14:paraId="2830D0E6" w14:textId="77777777" w:rsidR="00E7537F" w:rsidRPr="00CA7B0C" w:rsidRDefault="00E7537F">
            <w:pPr>
              <w:pStyle w:val="acctfourfigures"/>
              <w:spacing w:line="240" w:lineRule="atLeast"/>
              <w:rPr>
                <w:rFonts w:asciiTheme="minorHAnsi" w:hAnsiTheme="minorHAnsi" w:cstheme="minorHAnsi"/>
                <w:color w:val="0000FF"/>
                <w:szCs w:val="22"/>
              </w:rPr>
            </w:pPr>
          </w:p>
        </w:tc>
        <w:tc>
          <w:tcPr>
            <w:tcW w:w="2880" w:type="dxa"/>
            <w:gridSpan w:val="3"/>
          </w:tcPr>
          <w:p w14:paraId="73CAC944" w14:textId="77777777" w:rsidR="00E7537F" w:rsidRPr="00CA7B0C" w:rsidRDefault="00E7537F">
            <w:pPr>
              <w:pStyle w:val="acctmergecolhdg"/>
              <w:spacing w:line="240" w:lineRule="atLeast"/>
              <w:rPr>
                <w:rFonts w:asciiTheme="minorHAnsi" w:hAnsiTheme="minorHAnsi" w:cstheme="minorHAnsi"/>
                <w:szCs w:val="22"/>
              </w:rPr>
            </w:pPr>
            <w:r w:rsidRPr="00CA7B0C">
              <w:rPr>
                <w:rFonts w:asciiTheme="minorHAnsi" w:hAnsiTheme="minorHAnsi" w:cstheme="minorHAnsi"/>
                <w:szCs w:val="22"/>
              </w:rPr>
              <w:t xml:space="preserve">Consolidated </w:t>
            </w:r>
          </w:p>
          <w:p w14:paraId="45981B02" w14:textId="77777777" w:rsidR="00E7537F" w:rsidRPr="00CA7B0C" w:rsidRDefault="00E7537F">
            <w:pPr>
              <w:pStyle w:val="acctmergecolhdg"/>
              <w:spacing w:line="240" w:lineRule="atLeast"/>
              <w:rPr>
                <w:rFonts w:asciiTheme="minorHAnsi" w:hAnsiTheme="minorHAnsi" w:cstheme="minorHAnsi"/>
                <w:szCs w:val="22"/>
              </w:rPr>
            </w:pPr>
            <w:r w:rsidRPr="00CA7B0C">
              <w:rPr>
                <w:rFonts w:asciiTheme="minorHAnsi" w:hAnsiTheme="minorHAnsi" w:cstheme="minorHAnsi"/>
                <w:szCs w:val="22"/>
              </w:rPr>
              <w:t xml:space="preserve">financial statements </w:t>
            </w:r>
          </w:p>
        </w:tc>
        <w:tc>
          <w:tcPr>
            <w:tcW w:w="180" w:type="dxa"/>
          </w:tcPr>
          <w:p w14:paraId="7750E561" w14:textId="77777777" w:rsidR="00E7537F" w:rsidRPr="00CA7B0C" w:rsidRDefault="00E7537F">
            <w:pPr>
              <w:pStyle w:val="acctmergecolhdg"/>
              <w:spacing w:line="240" w:lineRule="atLeast"/>
              <w:rPr>
                <w:rFonts w:asciiTheme="minorHAnsi" w:hAnsiTheme="minorHAnsi" w:cstheme="minorHAnsi"/>
                <w:szCs w:val="22"/>
              </w:rPr>
            </w:pPr>
          </w:p>
        </w:tc>
        <w:tc>
          <w:tcPr>
            <w:tcW w:w="2943" w:type="dxa"/>
            <w:gridSpan w:val="3"/>
          </w:tcPr>
          <w:p w14:paraId="757CA947" w14:textId="77777777" w:rsidR="00E7537F" w:rsidRPr="00CA7B0C" w:rsidRDefault="00E7537F">
            <w:pPr>
              <w:pStyle w:val="acctmergecolhdg"/>
              <w:spacing w:line="240" w:lineRule="atLeast"/>
              <w:rPr>
                <w:rFonts w:asciiTheme="minorHAnsi" w:hAnsiTheme="minorHAnsi" w:cstheme="minorHAnsi"/>
                <w:szCs w:val="22"/>
              </w:rPr>
            </w:pPr>
            <w:r w:rsidRPr="00CA7B0C">
              <w:rPr>
                <w:rFonts w:asciiTheme="minorHAnsi" w:hAnsiTheme="minorHAnsi" w:cstheme="minorHAnsi"/>
                <w:szCs w:val="22"/>
              </w:rPr>
              <w:t xml:space="preserve">Separate </w:t>
            </w:r>
          </w:p>
          <w:p w14:paraId="4A77107D" w14:textId="77777777" w:rsidR="00E7537F" w:rsidRPr="00CA7B0C" w:rsidRDefault="00E7537F">
            <w:pPr>
              <w:pStyle w:val="acctmergecolhdg"/>
              <w:spacing w:line="240" w:lineRule="atLeast"/>
              <w:rPr>
                <w:rFonts w:asciiTheme="minorHAnsi" w:hAnsiTheme="minorHAnsi" w:cstheme="minorHAnsi"/>
                <w:szCs w:val="22"/>
              </w:rPr>
            </w:pPr>
            <w:r w:rsidRPr="00CA7B0C">
              <w:rPr>
                <w:rFonts w:asciiTheme="minorHAnsi" w:hAnsiTheme="minorHAnsi" w:cstheme="minorHAnsi"/>
                <w:szCs w:val="22"/>
              </w:rPr>
              <w:t xml:space="preserve">financial statements </w:t>
            </w:r>
          </w:p>
        </w:tc>
      </w:tr>
      <w:tr w:rsidR="00E7537F" w:rsidRPr="00CA7B0C" w14:paraId="746759AB" w14:textId="77777777" w:rsidTr="00A227B4">
        <w:trPr>
          <w:cantSplit/>
          <w:tblHeader/>
        </w:trPr>
        <w:tc>
          <w:tcPr>
            <w:tcW w:w="3321" w:type="dxa"/>
          </w:tcPr>
          <w:p w14:paraId="73B41D06" w14:textId="77777777" w:rsidR="00E7537F" w:rsidRPr="00CA7B0C" w:rsidRDefault="00E7537F">
            <w:pPr>
              <w:pStyle w:val="acctfourfigures"/>
              <w:spacing w:line="240" w:lineRule="atLeast"/>
              <w:jc w:val="center"/>
              <w:rPr>
                <w:rFonts w:asciiTheme="minorHAnsi" w:hAnsiTheme="minorHAnsi" w:cstheme="minorHAnsi"/>
                <w:szCs w:val="22"/>
              </w:rPr>
            </w:pPr>
          </w:p>
        </w:tc>
        <w:tc>
          <w:tcPr>
            <w:tcW w:w="1350" w:type="dxa"/>
          </w:tcPr>
          <w:p w14:paraId="5FCA5EBF" w14:textId="3CE6506D" w:rsidR="00E7537F" w:rsidRPr="00CA7B0C" w:rsidRDefault="00E7537F">
            <w:pPr>
              <w:pStyle w:val="acctmergecolhdg"/>
              <w:spacing w:line="240" w:lineRule="atLeast"/>
              <w:rPr>
                <w:rFonts w:asciiTheme="minorHAnsi" w:hAnsiTheme="minorHAnsi" w:cstheme="minorHAnsi"/>
                <w:b w:val="0"/>
                <w:bCs/>
                <w:szCs w:val="22"/>
              </w:rPr>
            </w:pPr>
            <w:r w:rsidRPr="00CA7B0C">
              <w:rPr>
                <w:rFonts w:asciiTheme="minorHAnsi" w:hAnsiTheme="minorHAnsi" w:cstheme="minorHAnsi"/>
                <w:b w:val="0"/>
                <w:bCs/>
                <w:szCs w:val="22"/>
              </w:rPr>
              <w:t>202</w:t>
            </w:r>
            <w:r w:rsidR="00185CA7">
              <w:rPr>
                <w:rFonts w:asciiTheme="minorHAnsi" w:hAnsiTheme="minorHAnsi" w:cstheme="minorHAnsi"/>
                <w:b w:val="0"/>
                <w:bCs/>
                <w:szCs w:val="22"/>
              </w:rPr>
              <w:t>4</w:t>
            </w:r>
          </w:p>
        </w:tc>
        <w:tc>
          <w:tcPr>
            <w:tcW w:w="184" w:type="dxa"/>
          </w:tcPr>
          <w:p w14:paraId="71A1B10E" w14:textId="77777777" w:rsidR="00E7537F" w:rsidRPr="00CA7B0C" w:rsidRDefault="00E7537F">
            <w:pPr>
              <w:pStyle w:val="acctmergecolhdg"/>
              <w:spacing w:line="240" w:lineRule="atLeast"/>
              <w:rPr>
                <w:rFonts w:asciiTheme="minorHAnsi" w:hAnsiTheme="minorHAnsi" w:cstheme="minorHAnsi"/>
                <w:b w:val="0"/>
                <w:bCs/>
                <w:szCs w:val="22"/>
              </w:rPr>
            </w:pPr>
          </w:p>
        </w:tc>
        <w:tc>
          <w:tcPr>
            <w:tcW w:w="1346" w:type="dxa"/>
          </w:tcPr>
          <w:p w14:paraId="631266F6" w14:textId="393E1CC8" w:rsidR="00E7537F" w:rsidRPr="00CA7B0C" w:rsidRDefault="00E7537F">
            <w:pPr>
              <w:pStyle w:val="acctmergecolhdg"/>
              <w:spacing w:line="240" w:lineRule="atLeast"/>
              <w:rPr>
                <w:rFonts w:asciiTheme="minorHAnsi" w:hAnsiTheme="minorHAnsi" w:cstheme="minorHAnsi"/>
                <w:b w:val="0"/>
                <w:bCs/>
                <w:szCs w:val="22"/>
              </w:rPr>
            </w:pPr>
            <w:r w:rsidRPr="00CA7B0C">
              <w:rPr>
                <w:rFonts w:asciiTheme="minorHAnsi" w:hAnsiTheme="minorHAnsi" w:cstheme="minorHAnsi"/>
                <w:b w:val="0"/>
                <w:bCs/>
                <w:szCs w:val="22"/>
              </w:rPr>
              <w:t>202</w:t>
            </w:r>
            <w:r w:rsidR="00185CA7">
              <w:rPr>
                <w:rFonts w:asciiTheme="minorHAnsi" w:hAnsiTheme="minorHAnsi" w:cstheme="minorHAnsi"/>
                <w:b w:val="0"/>
                <w:bCs/>
                <w:szCs w:val="22"/>
              </w:rPr>
              <w:t>3</w:t>
            </w:r>
          </w:p>
        </w:tc>
        <w:tc>
          <w:tcPr>
            <w:tcW w:w="180" w:type="dxa"/>
          </w:tcPr>
          <w:p w14:paraId="5404D564" w14:textId="77777777" w:rsidR="00E7537F" w:rsidRPr="00CA7B0C" w:rsidRDefault="00E7537F">
            <w:pPr>
              <w:pStyle w:val="acctmergecolhdg"/>
              <w:spacing w:line="240" w:lineRule="atLeast"/>
              <w:rPr>
                <w:rFonts w:asciiTheme="minorHAnsi" w:hAnsiTheme="minorHAnsi" w:cstheme="minorHAnsi"/>
                <w:b w:val="0"/>
                <w:bCs/>
                <w:szCs w:val="22"/>
              </w:rPr>
            </w:pPr>
          </w:p>
        </w:tc>
        <w:tc>
          <w:tcPr>
            <w:tcW w:w="1350" w:type="dxa"/>
          </w:tcPr>
          <w:p w14:paraId="587B37FD" w14:textId="02955EFB" w:rsidR="00E7537F" w:rsidRPr="00CA7B0C" w:rsidRDefault="00E7537F">
            <w:pPr>
              <w:pStyle w:val="acctmergecolhdg"/>
              <w:spacing w:line="240" w:lineRule="atLeast"/>
              <w:rPr>
                <w:rFonts w:asciiTheme="minorHAnsi" w:hAnsiTheme="minorHAnsi" w:cstheme="minorHAnsi"/>
                <w:b w:val="0"/>
                <w:bCs/>
                <w:szCs w:val="22"/>
              </w:rPr>
            </w:pPr>
            <w:r w:rsidRPr="00CA7B0C">
              <w:rPr>
                <w:rFonts w:asciiTheme="minorHAnsi" w:hAnsiTheme="minorHAnsi" w:cstheme="minorHAnsi"/>
                <w:b w:val="0"/>
                <w:bCs/>
                <w:szCs w:val="22"/>
              </w:rPr>
              <w:t>202</w:t>
            </w:r>
            <w:r w:rsidR="00185CA7">
              <w:rPr>
                <w:rFonts w:asciiTheme="minorHAnsi" w:hAnsiTheme="minorHAnsi" w:cstheme="minorHAnsi"/>
                <w:b w:val="0"/>
                <w:bCs/>
                <w:szCs w:val="22"/>
              </w:rPr>
              <w:t>4</w:t>
            </w:r>
          </w:p>
        </w:tc>
        <w:tc>
          <w:tcPr>
            <w:tcW w:w="184" w:type="dxa"/>
          </w:tcPr>
          <w:p w14:paraId="0A1FDCE0" w14:textId="77777777" w:rsidR="00E7537F" w:rsidRPr="00CA7B0C" w:rsidRDefault="00E7537F">
            <w:pPr>
              <w:pStyle w:val="acctmergecolhdg"/>
              <w:spacing w:line="240" w:lineRule="atLeast"/>
              <w:rPr>
                <w:rFonts w:asciiTheme="minorHAnsi" w:hAnsiTheme="minorHAnsi" w:cstheme="minorHAnsi"/>
                <w:b w:val="0"/>
                <w:bCs/>
                <w:szCs w:val="22"/>
              </w:rPr>
            </w:pPr>
          </w:p>
        </w:tc>
        <w:tc>
          <w:tcPr>
            <w:tcW w:w="1409" w:type="dxa"/>
          </w:tcPr>
          <w:p w14:paraId="03692970" w14:textId="6344EB37" w:rsidR="00E7537F" w:rsidRPr="00CA7B0C" w:rsidRDefault="00E7537F">
            <w:pPr>
              <w:pStyle w:val="acctmergecolhdg"/>
              <w:spacing w:line="240" w:lineRule="atLeast"/>
              <w:rPr>
                <w:rFonts w:asciiTheme="minorHAnsi" w:hAnsiTheme="minorHAnsi" w:cstheme="minorHAnsi"/>
                <w:b w:val="0"/>
                <w:bCs/>
                <w:szCs w:val="22"/>
              </w:rPr>
            </w:pPr>
            <w:r w:rsidRPr="00CA7B0C">
              <w:rPr>
                <w:rFonts w:asciiTheme="minorHAnsi" w:hAnsiTheme="minorHAnsi" w:cstheme="minorHAnsi"/>
                <w:b w:val="0"/>
                <w:bCs/>
                <w:szCs w:val="22"/>
              </w:rPr>
              <w:t>202</w:t>
            </w:r>
            <w:r w:rsidR="00185CA7">
              <w:rPr>
                <w:rFonts w:asciiTheme="minorHAnsi" w:hAnsiTheme="minorHAnsi" w:cstheme="minorHAnsi"/>
                <w:b w:val="0"/>
                <w:bCs/>
                <w:szCs w:val="22"/>
              </w:rPr>
              <w:t>3</w:t>
            </w:r>
          </w:p>
        </w:tc>
      </w:tr>
      <w:tr w:rsidR="00E7537F" w:rsidRPr="00CA7B0C" w14:paraId="23EF5CE3" w14:textId="77777777" w:rsidTr="00A227B4">
        <w:trPr>
          <w:cantSplit/>
          <w:tblHeader/>
        </w:trPr>
        <w:tc>
          <w:tcPr>
            <w:tcW w:w="3321" w:type="dxa"/>
          </w:tcPr>
          <w:p w14:paraId="3BE7E6DD" w14:textId="77777777" w:rsidR="00E7537F" w:rsidRPr="00CA7B0C" w:rsidRDefault="00E7537F">
            <w:pPr>
              <w:spacing w:line="240" w:lineRule="atLeast"/>
              <w:rPr>
                <w:rFonts w:asciiTheme="minorHAnsi" w:hAnsiTheme="minorHAnsi" w:cstheme="minorHAnsi"/>
                <w:b/>
                <w:bCs/>
                <w:i/>
                <w:iCs/>
                <w:sz w:val="22"/>
                <w:szCs w:val="22"/>
              </w:rPr>
            </w:pPr>
          </w:p>
        </w:tc>
        <w:tc>
          <w:tcPr>
            <w:tcW w:w="6003" w:type="dxa"/>
            <w:gridSpan w:val="7"/>
          </w:tcPr>
          <w:p w14:paraId="4A907BEF" w14:textId="1FA6FEE3" w:rsidR="00E7537F" w:rsidRPr="00CA7B0C" w:rsidRDefault="00E7537F">
            <w:pPr>
              <w:pStyle w:val="acctfourfigures"/>
              <w:spacing w:line="240" w:lineRule="atLeast"/>
              <w:jc w:val="center"/>
              <w:rPr>
                <w:rFonts w:asciiTheme="minorHAnsi" w:hAnsiTheme="minorHAnsi" w:cstheme="minorHAnsi"/>
                <w:i/>
                <w:iCs/>
                <w:szCs w:val="22"/>
              </w:rPr>
            </w:pPr>
            <w:r w:rsidRPr="00CA7B0C">
              <w:rPr>
                <w:rFonts w:asciiTheme="minorHAnsi" w:hAnsiTheme="minorHAnsi" w:cstheme="minorHAnsi"/>
                <w:i/>
                <w:iCs/>
                <w:szCs w:val="22"/>
              </w:rPr>
              <w:t>(in Baht)</w:t>
            </w:r>
          </w:p>
        </w:tc>
      </w:tr>
      <w:tr w:rsidR="00185CA7" w:rsidRPr="00CA7B0C" w14:paraId="1FFA7F67" w14:textId="77777777" w:rsidTr="00A227B4">
        <w:trPr>
          <w:cantSplit/>
        </w:trPr>
        <w:tc>
          <w:tcPr>
            <w:tcW w:w="3321" w:type="dxa"/>
          </w:tcPr>
          <w:p w14:paraId="30CB3ADF" w14:textId="77777777" w:rsidR="00185CA7" w:rsidRPr="00CA7B0C" w:rsidRDefault="00185CA7" w:rsidP="00185CA7">
            <w:pPr>
              <w:spacing w:line="240" w:lineRule="atLeast"/>
              <w:rPr>
                <w:rFonts w:asciiTheme="minorHAnsi" w:hAnsiTheme="minorHAnsi" w:cstheme="minorHAnsi"/>
                <w:sz w:val="22"/>
                <w:szCs w:val="22"/>
              </w:rPr>
            </w:pPr>
            <w:r w:rsidRPr="00CA7B0C">
              <w:rPr>
                <w:rFonts w:asciiTheme="minorHAnsi" w:hAnsiTheme="minorHAnsi" w:cstheme="minorHAnsi"/>
                <w:sz w:val="22"/>
                <w:szCs w:val="22"/>
              </w:rPr>
              <w:t>Cash on hand</w:t>
            </w:r>
          </w:p>
        </w:tc>
        <w:tc>
          <w:tcPr>
            <w:tcW w:w="1350" w:type="dxa"/>
          </w:tcPr>
          <w:p w14:paraId="7F9E3EA5" w14:textId="3BB6F551" w:rsidR="00185CA7" w:rsidRPr="00F4232C" w:rsidRDefault="00EE09FB" w:rsidP="00185CA7">
            <w:pPr>
              <w:pStyle w:val="acctfourfigures"/>
              <w:tabs>
                <w:tab w:val="clear" w:pos="765"/>
              </w:tabs>
              <w:spacing w:line="240" w:lineRule="atLeast"/>
              <w:ind w:right="61"/>
              <w:jc w:val="right"/>
              <w:rPr>
                <w:rFonts w:asciiTheme="minorHAnsi" w:hAnsiTheme="minorHAnsi" w:cstheme="minorBidi"/>
                <w:szCs w:val="28"/>
                <w:lang w:val="en-US" w:bidi="th-TH"/>
              </w:rPr>
            </w:pPr>
            <w:r>
              <w:rPr>
                <w:rFonts w:asciiTheme="minorHAnsi" w:hAnsiTheme="minorHAnsi" w:cstheme="minorHAnsi"/>
                <w:szCs w:val="22"/>
              </w:rPr>
              <w:t>407,65</w:t>
            </w:r>
            <w:r w:rsidR="00F4232C">
              <w:rPr>
                <w:rFonts w:asciiTheme="minorHAnsi" w:hAnsiTheme="minorHAnsi" w:cstheme="minorBidi"/>
                <w:szCs w:val="28"/>
                <w:lang w:val="en-US" w:bidi="th-TH"/>
              </w:rPr>
              <w:t>6</w:t>
            </w:r>
          </w:p>
        </w:tc>
        <w:tc>
          <w:tcPr>
            <w:tcW w:w="184" w:type="dxa"/>
          </w:tcPr>
          <w:p w14:paraId="74D644A3" w14:textId="77777777" w:rsidR="00185CA7" w:rsidRPr="00CA7B0C" w:rsidRDefault="00185CA7" w:rsidP="00185CA7">
            <w:pPr>
              <w:pStyle w:val="acctfourfigures"/>
              <w:spacing w:line="240" w:lineRule="atLeast"/>
              <w:rPr>
                <w:rFonts w:asciiTheme="minorHAnsi" w:hAnsiTheme="minorHAnsi" w:cstheme="minorHAnsi"/>
                <w:szCs w:val="22"/>
              </w:rPr>
            </w:pPr>
          </w:p>
        </w:tc>
        <w:tc>
          <w:tcPr>
            <w:tcW w:w="1346" w:type="dxa"/>
          </w:tcPr>
          <w:p w14:paraId="5B14156D" w14:textId="46B714E3" w:rsidR="00185CA7" w:rsidRPr="00CA7B0C" w:rsidRDefault="00185CA7" w:rsidP="00185CA7">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448,281</w:t>
            </w:r>
          </w:p>
        </w:tc>
        <w:tc>
          <w:tcPr>
            <w:tcW w:w="180" w:type="dxa"/>
          </w:tcPr>
          <w:p w14:paraId="2C86EC50" w14:textId="77777777" w:rsidR="00185CA7" w:rsidRPr="00CA7B0C" w:rsidRDefault="00185CA7" w:rsidP="00185CA7">
            <w:pPr>
              <w:pStyle w:val="acctfourfigures"/>
              <w:spacing w:line="240" w:lineRule="atLeast"/>
              <w:jc w:val="right"/>
              <w:rPr>
                <w:rFonts w:asciiTheme="minorHAnsi" w:hAnsiTheme="minorHAnsi" w:cstheme="minorHAnsi"/>
                <w:szCs w:val="22"/>
              </w:rPr>
            </w:pPr>
          </w:p>
        </w:tc>
        <w:tc>
          <w:tcPr>
            <w:tcW w:w="1350" w:type="dxa"/>
          </w:tcPr>
          <w:p w14:paraId="4F247A40" w14:textId="6EA0C188" w:rsidR="00185CA7" w:rsidRPr="00CA7B0C" w:rsidRDefault="005E5342" w:rsidP="00185CA7">
            <w:pPr>
              <w:pStyle w:val="acctfourfigures"/>
              <w:tabs>
                <w:tab w:val="clear" w:pos="765"/>
                <w:tab w:val="decimal" w:pos="825"/>
              </w:tabs>
              <w:spacing w:line="240" w:lineRule="atLeast"/>
              <w:ind w:right="11"/>
              <w:jc w:val="right"/>
              <w:rPr>
                <w:rFonts w:asciiTheme="minorHAnsi" w:hAnsiTheme="minorHAnsi" w:cstheme="minorHAnsi"/>
                <w:szCs w:val="22"/>
              </w:rPr>
            </w:pPr>
            <w:r>
              <w:rPr>
                <w:rFonts w:asciiTheme="minorHAnsi" w:hAnsiTheme="minorHAnsi" w:cstheme="minorHAnsi"/>
                <w:szCs w:val="22"/>
              </w:rPr>
              <w:t>288,4</w:t>
            </w:r>
            <w:r w:rsidR="007E6300">
              <w:rPr>
                <w:rFonts w:asciiTheme="minorHAnsi" w:hAnsiTheme="minorHAnsi" w:cstheme="minorHAnsi"/>
                <w:szCs w:val="22"/>
              </w:rPr>
              <w:t>2</w:t>
            </w:r>
            <w:r>
              <w:rPr>
                <w:rFonts w:asciiTheme="minorHAnsi" w:hAnsiTheme="minorHAnsi" w:cstheme="minorHAnsi"/>
                <w:szCs w:val="22"/>
              </w:rPr>
              <w:t>4</w:t>
            </w:r>
          </w:p>
        </w:tc>
        <w:tc>
          <w:tcPr>
            <w:tcW w:w="184" w:type="dxa"/>
          </w:tcPr>
          <w:p w14:paraId="4572C423" w14:textId="77777777" w:rsidR="00185CA7" w:rsidRPr="00CA7B0C" w:rsidRDefault="00185CA7" w:rsidP="00185CA7">
            <w:pPr>
              <w:pStyle w:val="acctfourfigures"/>
              <w:spacing w:line="240" w:lineRule="atLeast"/>
              <w:jc w:val="right"/>
              <w:rPr>
                <w:rFonts w:asciiTheme="minorHAnsi" w:hAnsiTheme="minorHAnsi" w:cstheme="minorHAnsi"/>
                <w:szCs w:val="22"/>
              </w:rPr>
            </w:pPr>
          </w:p>
        </w:tc>
        <w:tc>
          <w:tcPr>
            <w:tcW w:w="1409" w:type="dxa"/>
          </w:tcPr>
          <w:p w14:paraId="5EDB5937" w14:textId="0AC68B05" w:rsidR="00185CA7" w:rsidRPr="00CA7B0C" w:rsidRDefault="00185CA7" w:rsidP="00185CA7">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281,887</w:t>
            </w:r>
          </w:p>
        </w:tc>
      </w:tr>
      <w:tr w:rsidR="00185CA7" w:rsidRPr="00CA7B0C" w14:paraId="45763D1E" w14:textId="77777777" w:rsidTr="00A227B4">
        <w:trPr>
          <w:cantSplit/>
        </w:trPr>
        <w:tc>
          <w:tcPr>
            <w:tcW w:w="3321" w:type="dxa"/>
          </w:tcPr>
          <w:p w14:paraId="67F665E3" w14:textId="77777777" w:rsidR="00185CA7" w:rsidRPr="00CA7B0C" w:rsidRDefault="00185CA7" w:rsidP="00185CA7">
            <w:pPr>
              <w:spacing w:line="240" w:lineRule="atLeast"/>
              <w:rPr>
                <w:rFonts w:asciiTheme="minorHAnsi" w:hAnsiTheme="minorHAnsi" w:cstheme="minorHAnsi"/>
                <w:sz w:val="22"/>
                <w:szCs w:val="22"/>
              </w:rPr>
            </w:pPr>
            <w:r w:rsidRPr="00CA7B0C">
              <w:rPr>
                <w:rFonts w:asciiTheme="minorHAnsi" w:hAnsiTheme="minorHAnsi" w:cstheme="minorHAnsi"/>
                <w:sz w:val="22"/>
                <w:szCs w:val="22"/>
              </w:rPr>
              <w:t xml:space="preserve">Cash </w:t>
            </w:r>
            <w:r>
              <w:rPr>
                <w:rFonts w:asciiTheme="minorHAnsi" w:hAnsiTheme="minorHAnsi" w:cstheme="minorHAnsi"/>
                <w:sz w:val="22"/>
                <w:szCs w:val="22"/>
              </w:rPr>
              <w:t>d</w:t>
            </w:r>
            <w:r w:rsidRPr="00CA7B0C">
              <w:rPr>
                <w:rFonts w:asciiTheme="minorHAnsi" w:hAnsiTheme="minorHAnsi" w:cstheme="minorHAnsi"/>
                <w:sz w:val="22"/>
                <w:szCs w:val="22"/>
              </w:rPr>
              <w:t xml:space="preserve">eposit - Current </w:t>
            </w:r>
            <w:r>
              <w:rPr>
                <w:rFonts w:asciiTheme="minorHAnsi" w:hAnsiTheme="minorHAnsi" w:cstheme="minorHAnsi"/>
                <w:sz w:val="22"/>
                <w:szCs w:val="22"/>
              </w:rPr>
              <w:t>a</w:t>
            </w:r>
            <w:r w:rsidRPr="00CA7B0C">
              <w:rPr>
                <w:rFonts w:asciiTheme="minorHAnsi" w:hAnsiTheme="minorHAnsi" w:cstheme="minorHAnsi"/>
                <w:sz w:val="22"/>
                <w:szCs w:val="22"/>
              </w:rPr>
              <w:t>ccount</w:t>
            </w:r>
          </w:p>
        </w:tc>
        <w:tc>
          <w:tcPr>
            <w:tcW w:w="1350" w:type="dxa"/>
          </w:tcPr>
          <w:p w14:paraId="72AF9CA3" w14:textId="66B2F66F" w:rsidR="00185CA7" w:rsidRPr="00CA7B0C" w:rsidRDefault="00E44D83" w:rsidP="00185CA7">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5,489,12</w:t>
            </w:r>
            <w:r w:rsidR="00DB557D">
              <w:rPr>
                <w:rFonts w:asciiTheme="minorHAnsi" w:hAnsiTheme="minorHAnsi" w:cstheme="minorHAnsi"/>
                <w:szCs w:val="22"/>
              </w:rPr>
              <w:t>5</w:t>
            </w:r>
          </w:p>
        </w:tc>
        <w:tc>
          <w:tcPr>
            <w:tcW w:w="184" w:type="dxa"/>
          </w:tcPr>
          <w:p w14:paraId="56191DFD" w14:textId="77777777" w:rsidR="00185CA7" w:rsidRPr="00CA7B0C" w:rsidRDefault="00185CA7" w:rsidP="00185CA7">
            <w:pPr>
              <w:pStyle w:val="acctfourfigures"/>
              <w:spacing w:line="240" w:lineRule="atLeast"/>
              <w:rPr>
                <w:rFonts w:asciiTheme="minorHAnsi" w:hAnsiTheme="minorHAnsi" w:cstheme="minorHAnsi"/>
                <w:szCs w:val="22"/>
              </w:rPr>
            </w:pPr>
          </w:p>
        </w:tc>
        <w:tc>
          <w:tcPr>
            <w:tcW w:w="1346" w:type="dxa"/>
          </w:tcPr>
          <w:p w14:paraId="1CA047A8" w14:textId="0D5EE773" w:rsidR="00185CA7" w:rsidRPr="00CA7B0C" w:rsidRDefault="00185CA7" w:rsidP="00185CA7">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55,939,818</w:t>
            </w:r>
          </w:p>
        </w:tc>
        <w:tc>
          <w:tcPr>
            <w:tcW w:w="180" w:type="dxa"/>
          </w:tcPr>
          <w:p w14:paraId="4BE9BC37" w14:textId="77777777" w:rsidR="00185CA7" w:rsidRPr="00CA7B0C" w:rsidRDefault="00185CA7" w:rsidP="00185CA7">
            <w:pPr>
              <w:pStyle w:val="acctfourfigures"/>
              <w:spacing w:line="240" w:lineRule="atLeast"/>
              <w:jc w:val="right"/>
              <w:rPr>
                <w:rFonts w:asciiTheme="minorHAnsi" w:hAnsiTheme="minorHAnsi" w:cstheme="minorHAnsi"/>
                <w:szCs w:val="22"/>
              </w:rPr>
            </w:pPr>
          </w:p>
        </w:tc>
        <w:tc>
          <w:tcPr>
            <w:tcW w:w="1350" w:type="dxa"/>
          </w:tcPr>
          <w:p w14:paraId="60E66F0F" w14:textId="4882CF05" w:rsidR="00185CA7" w:rsidRPr="00CA7B0C" w:rsidRDefault="00E44D83" w:rsidP="00185CA7">
            <w:pPr>
              <w:pStyle w:val="acctfourfigures"/>
              <w:tabs>
                <w:tab w:val="clear" w:pos="765"/>
                <w:tab w:val="decimal" w:pos="825"/>
              </w:tabs>
              <w:spacing w:line="240" w:lineRule="atLeast"/>
              <w:ind w:right="11"/>
              <w:jc w:val="right"/>
              <w:rPr>
                <w:rFonts w:asciiTheme="minorHAnsi" w:hAnsiTheme="minorHAnsi" w:cstheme="minorHAnsi"/>
                <w:szCs w:val="22"/>
              </w:rPr>
            </w:pPr>
            <w:r>
              <w:rPr>
                <w:rFonts w:asciiTheme="minorHAnsi" w:hAnsiTheme="minorHAnsi" w:cstheme="minorHAnsi"/>
                <w:szCs w:val="22"/>
              </w:rPr>
              <w:t>1,131,79</w:t>
            </w:r>
            <w:r w:rsidR="00DB557D">
              <w:rPr>
                <w:rFonts w:asciiTheme="minorHAnsi" w:hAnsiTheme="minorHAnsi" w:cstheme="minorHAnsi"/>
                <w:szCs w:val="22"/>
              </w:rPr>
              <w:t>6</w:t>
            </w:r>
          </w:p>
        </w:tc>
        <w:tc>
          <w:tcPr>
            <w:tcW w:w="184" w:type="dxa"/>
          </w:tcPr>
          <w:p w14:paraId="033F6D91" w14:textId="77777777" w:rsidR="00185CA7" w:rsidRPr="00CA7B0C" w:rsidRDefault="00185CA7" w:rsidP="00185CA7">
            <w:pPr>
              <w:pStyle w:val="acctfourfigures"/>
              <w:spacing w:line="240" w:lineRule="atLeast"/>
              <w:jc w:val="right"/>
              <w:rPr>
                <w:rFonts w:asciiTheme="minorHAnsi" w:hAnsiTheme="minorHAnsi" w:cstheme="minorHAnsi"/>
                <w:szCs w:val="22"/>
              </w:rPr>
            </w:pPr>
          </w:p>
        </w:tc>
        <w:tc>
          <w:tcPr>
            <w:tcW w:w="1409" w:type="dxa"/>
          </w:tcPr>
          <w:p w14:paraId="335B025B" w14:textId="2DDC956D" w:rsidR="00185CA7" w:rsidRPr="00CA7B0C" w:rsidRDefault="00185CA7" w:rsidP="00185CA7">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6,931,442</w:t>
            </w:r>
          </w:p>
        </w:tc>
      </w:tr>
      <w:tr w:rsidR="00185CA7" w:rsidRPr="00CA7B0C" w14:paraId="5F7C925F" w14:textId="77777777" w:rsidTr="00A227B4">
        <w:trPr>
          <w:cantSplit/>
        </w:trPr>
        <w:tc>
          <w:tcPr>
            <w:tcW w:w="3321" w:type="dxa"/>
          </w:tcPr>
          <w:p w14:paraId="6413937E" w14:textId="77777777" w:rsidR="00185CA7" w:rsidRPr="00CA7B0C" w:rsidRDefault="00185CA7" w:rsidP="00185CA7">
            <w:pPr>
              <w:spacing w:line="240" w:lineRule="atLeast"/>
              <w:rPr>
                <w:rFonts w:asciiTheme="minorHAnsi" w:hAnsiTheme="minorHAnsi" w:cstheme="minorHAnsi"/>
                <w:sz w:val="22"/>
                <w:szCs w:val="22"/>
              </w:rPr>
            </w:pPr>
            <w:r w:rsidRPr="00CA7B0C">
              <w:rPr>
                <w:rFonts w:asciiTheme="minorHAnsi" w:hAnsiTheme="minorHAnsi" w:cstheme="minorHAnsi"/>
                <w:sz w:val="22"/>
                <w:szCs w:val="22"/>
              </w:rPr>
              <w:t xml:space="preserve">Cash </w:t>
            </w:r>
            <w:r>
              <w:rPr>
                <w:rFonts w:asciiTheme="minorHAnsi" w:hAnsiTheme="minorHAnsi" w:cstheme="minorHAnsi"/>
                <w:sz w:val="22"/>
                <w:szCs w:val="22"/>
              </w:rPr>
              <w:t>d</w:t>
            </w:r>
            <w:r w:rsidRPr="00CA7B0C">
              <w:rPr>
                <w:rFonts w:asciiTheme="minorHAnsi" w:hAnsiTheme="minorHAnsi" w:cstheme="minorHAnsi"/>
                <w:sz w:val="22"/>
                <w:szCs w:val="22"/>
              </w:rPr>
              <w:t xml:space="preserve">eposit - Savings </w:t>
            </w:r>
            <w:r>
              <w:rPr>
                <w:rFonts w:asciiTheme="minorHAnsi" w:hAnsiTheme="minorHAnsi" w:cstheme="minorHAnsi"/>
                <w:sz w:val="22"/>
                <w:szCs w:val="22"/>
              </w:rPr>
              <w:t>a</w:t>
            </w:r>
            <w:r w:rsidRPr="00CA7B0C">
              <w:rPr>
                <w:rFonts w:asciiTheme="minorHAnsi" w:hAnsiTheme="minorHAnsi" w:cstheme="minorHAnsi"/>
                <w:sz w:val="22"/>
                <w:szCs w:val="22"/>
              </w:rPr>
              <w:t>ccount</w:t>
            </w:r>
          </w:p>
        </w:tc>
        <w:tc>
          <w:tcPr>
            <w:tcW w:w="1350" w:type="dxa"/>
          </w:tcPr>
          <w:p w14:paraId="5E0E42AE" w14:textId="0C2C2274" w:rsidR="00185CA7" w:rsidRPr="00CA7B0C" w:rsidRDefault="00E44D83" w:rsidP="00185CA7">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25,791,484</w:t>
            </w:r>
          </w:p>
        </w:tc>
        <w:tc>
          <w:tcPr>
            <w:tcW w:w="184" w:type="dxa"/>
          </w:tcPr>
          <w:p w14:paraId="6420FB5B" w14:textId="77777777" w:rsidR="00185CA7" w:rsidRPr="00CA7B0C" w:rsidRDefault="00185CA7" w:rsidP="00185CA7">
            <w:pPr>
              <w:pStyle w:val="acctfourfigures"/>
              <w:spacing w:line="240" w:lineRule="atLeast"/>
              <w:rPr>
                <w:rFonts w:asciiTheme="minorHAnsi" w:hAnsiTheme="minorHAnsi" w:cstheme="minorHAnsi"/>
                <w:szCs w:val="22"/>
              </w:rPr>
            </w:pPr>
          </w:p>
        </w:tc>
        <w:tc>
          <w:tcPr>
            <w:tcW w:w="1346" w:type="dxa"/>
          </w:tcPr>
          <w:p w14:paraId="6057AC58" w14:textId="4EFA873C" w:rsidR="00185CA7" w:rsidRPr="00CA7B0C" w:rsidRDefault="00185CA7" w:rsidP="00185CA7">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164,484,296</w:t>
            </w:r>
          </w:p>
        </w:tc>
        <w:tc>
          <w:tcPr>
            <w:tcW w:w="180" w:type="dxa"/>
          </w:tcPr>
          <w:p w14:paraId="1E7BA774" w14:textId="77777777" w:rsidR="00185CA7" w:rsidRPr="00CA7B0C" w:rsidRDefault="00185CA7" w:rsidP="00185CA7">
            <w:pPr>
              <w:pStyle w:val="acctfourfigures"/>
              <w:spacing w:line="240" w:lineRule="atLeast"/>
              <w:jc w:val="right"/>
              <w:rPr>
                <w:rFonts w:asciiTheme="minorHAnsi" w:hAnsiTheme="minorHAnsi" w:cstheme="minorHAnsi"/>
                <w:szCs w:val="22"/>
              </w:rPr>
            </w:pPr>
          </w:p>
        </w:tc>
        <w:tc>
          <w:tcPr>
            <w:tcW w:w="1350" w:type="dxa"/>
          </w:tcPr>
          <w:p w14:paraId="08D3CDCF" w14:textId="5B0B94BD" w:rsidR="00185CA7" w:rsidRPr="00CA7B0C" w:rsidRDefault="00E44D83" w:rsidP="00E44D83">
            <w:pPr>
              <w:pStyle w:val="acctfourfigures"/>
              <w:tabs>
                <w:tab w:val="clear" w:pos="765"/>
                <w:tab w:val="decimal" w:pos="825"/>
              </w:tabs>
              <w:spacing w:line="240" w:lineRule="atLeast"/>
              <w:ind w:right="11"/>
              <w:jc w:val="right"/>
              <w:rPr>
                <w:rFonts w:asciiTheme="minorHAnsi" w:hAnsiTheme="minorHAnsi" w:cstheme="minorHAnsi"/>
                <w:szCs w:val="22"/>
              </w:rPr>
            </w:pPr>
            <w:r>
              <w:rPr>
                <w:rFonts w:asciiTheme="minorHAnsi" w:hAnsiTheme="minorHAnsi" w:cstheme="minorHAnsi"/>
                <w:szCs w:val="22"/>
              </w:rPr>
              <w:t>3,626,872</w:t>
            </w:r>
          </w:p>
        </w:tc>
        <w:tc>
          <w:tcPr>
            <w:tcW w:w="184" w:type="dxa"/>
          </w:tcPr>
          <w:p w14:paraId="408B284F" w14:textId="77777777" w:rsidR="00185CA7" w:rsidRPr="00CA7B0C" w:rsidRDefault="00185CA7" w:rsidP="00185CA7">
            <w:pPr>
              <w:pStyle w:val="acctfourfigures"/>
              <w:spacing w:line="240" w:lineRule="atLeast"/>
              <w:jc w:val="right"/>
              <w:rPr>
                <w:rFonts w:asciiTheme="minorHAnsi" w:hAnsiTheme="minorHAnsi" w:cstheme="minorHAnsi"/>
                <w:szCs w:val="22"/>
              </w:rPr>
            </w:pPr>
          </w:p>
        </w:tc>
        <w:tc>
          <w:tcPr>
            <w:tcW w:w="1409" w:type="dxa"/>
          </w:tcPr>
          <w:p w14:paraId="35963BB0" w14:textId="5167E469" w:rsidR="00185CA7" w:rsidRPr="00CA7B0C" w:rsidRDefault="00185CA7" w:rsidP="00185CA7">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81,973,061</w:t>
            </w:r>
          </w:p>
        </w:tc>
      </w:tr>
      <w:tr w:rsidR="00185CA7" w:rsidRPr="00CA7B0C" w14:paraId="5158E1E0" w14:textId="77777777" w:rsidTr="00A227B4">
        <w:trPr>
          <w:cantSplit/>
        </w:trPr>
        <w:tc>
          <w:tcPr>
            <w:tcW w:w="3321" w:type="dxa"/>
          </w:tcPr>
          <w:p w14:paraId="23CD60B9" w14:textId="28E078CF" w:rsidR="00185CA7" w:rsidRPr="00CA7B0C" w:rsidRDefault="00185CA7" w:rsidP="00185CA7">
            <w:pPr>
              <w:spacing w:line="240" w:lineRule="atLeast"/>
              <w:rPr>
                <w:rFonts w:asciiTheme="minorHAnsi" w:hAnsiTheme="minorHAnsi" w:cstheme="minorHAnsi"/>
                <w:sz w:val="22"/>
                <w:szCs w:val="22"/>
              </w:rPr>
            </w:pPr>
            <w:r w:rsidRPr="00CA7B0C">
              <w:rPr>
                <w:rFonts w:asciiTheme="minorHAnsi" w:hAnsiTheme="minorHAnsi" w:cstheme="minorHAnsi"/>
                <w:sz w:val="22"/>
                <w:szCs w:val="22"/>
              </w:rPr>
              <w:t xml:space="preserve">Cash </w:t>
            </w:r>
            <w:r>
              <w:rPr>
                <w:rFonts w:asciiTheme="minorHAnsi" w:hAnsiTheme="minorHAnsi" w:cstheme="minorHAnsi"/>
                <w:sz w:val="22"/>
                <w:szCs w:val="22"/>
              </w:rPr>
              <w:t>d</w:t>
            </w:r>
            <w:r w:rsidRPr="00CA7B0C">
              <w:rPr>
                <w:rFonts w:asciiTheme="minorHAnsi" w:hAnsiTheme="minorHAnsi" w:cstheme="minorHAnsi"/>
                <w:sz w:val="22"/>
                <w:szCs w:val="22"/>
              </w:rPr>
              <w:t>eposit - Highly liquid</w:t>
            </w:r>
          </w:p>
        </w:tc>
        <w:tc>
          <w:tcPr>
            <w:tcW w:w="1350" w:type="dxa"/>
          </w:tcPr>
          <w:p w14:paraId="19046D94" w14:textId="07C3F69B" w:rsidR="00185CA7" w:rsidRDefault="00EE09FB" w:rsidP="00185CA7">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1,553,196</w:t>
            </w:r>
          </w:p>
        </w:tc>
        <w:tc>
          <w:tcPr>
            <w:tcW w:w="184" w:type="dxa"/>
          </w:tcPr>
          <w:p w14:paraId="59EC8E79" w14:textId="77777777" w:rsidR="00185CA7" w:rsidRPr="00CA7B0C" w:rsidRDefault="00185CA7" w:rsidP="00185CA7">
            <w:pPr>
              <w:pStyle w:val="acctfourfigures"/>
              <w:spacing w:line="240" w:lineRule="atLeast"/>
              <w:rPr>
                <w:rFonts w:asciiTheme="minorHAnsi" w:hAnsiTheme="minorHAnsi" w:cstheme="minorHAnsi"/>
                <w:szCs w:val="22"/>
              </w:rPr>
            </w:pPr>
          </w:p>
        </w:tc>
        <w:tc>
          <w:tcPr>
            <w:tcW w:w="1346" w:type="dxa"/>
          </w:tcPr>
          <w:p w14:paraId="63228B47" w14:textId="60F5DD8A" w:rsidR="00185CA7" w:rsidRPr="00CA7B0C" w:rsidRDefault="00185CA7" w:rsidP="00185CA7">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439,823</w:t>
            </w:r>
          </w:p>
        </w:tc>
        <w:tc>
          <w:tcPr>
            <w:tcW w:w="180" w:type="dxa"/>
          </w:tcPr>
          <w:p w14:paraId="3F45FC08" w14:textId="77777777" w:rsidR="00185CA7" w:rsidRPr="00CA7B0C" w:rsidRDefault="00185CA7" w:rsidP="00185CA7">
            <w:pPr>
              <w:pStyle w:val="acctfourfigures"/>
              <w:spacing w:line="240" w:lineRule="atLeast"/>
              <w:jc w:val="right"/>
              <w:rPr>
                <w:rFonts w:asciiTheme="minorHAnsi" w:hAnsiTheme="minorHAnsi" w:cstheme="minorHAnsi"/>
                <w:szCs w:val="22"/>
              </w:rPr>
            </w:pPr>
          </w:p>
        </w:tc>
        <w:tc>
          <w:tcPr>
            <w:tcW w:w="1350" w:type="dxa"/>
          </w:tcPr>
          <w:p w14:paraId="7AE2A58E" w14:textId="5BCF22A3" w:rsidR="00185CA7" w:rsidRPr="00CA7B0C" w:rsidRDefault="00EE09FB" w:rsidP="00185CA7">
            <w:pPr>
              <w:pStyle w:val="acctfourfigures"/>
              <w:tabs>
                <w:tab w:val="clear" w:pos="765"/>
                <w:tab w:val="decimal" w:pos="825"/>
              </w:tabs>
              <w:spacing w:line="240" w:lineRule="atLeast"/>
              <w:ind w:right="11"/>
              <w:jc w:val="right"/>
              <w:rPr>
                <w:rFonts w:asciiTheme="minorHAnsi" w:hAnsiTheme="minorHAnsi" w:cstheme="minorHAnsi"/>
                <w:szCs w:val="22"/>
              </w:rPr>
            </w:pPr>
            <w:r>
              <w:rPr>
                <w:rFonts w:asciiTheme="minorHAnsi" w:hAnsiTheme="minorHAnsi" w:cstheme="minorHAnsi"/>
                <w:szCs w:val="22"/>
              </w:rPr>
              <w:t>1,553,196</w:t>
            </w:r>
          </w:p>
        </w:tc>
        <w:tc>
          <w:tcPr>
            <w:tcW w:w="184" w:type="dxa"/>
          </w:tcPr>
          <w:p w14:paraId="63F632F1" w14:textId="77777777" w:rsidR="00185CA7" w:rsidRPr="00CA7B0C" w:rsidRDefault="00185CA7" w:rsidP="00185CA7">
            <w:pPr>
              <w:pStyle w:val="acctfourfigures"/>
              <w:spacing w:line="240" w:lineRule="atLeast"/>
              <w:jc w:val="right"/>
              <w:rPr>
                <w:rFonts w:asciiTheme="minorHAnsi" w:hAnsiTheme="minorHAnsi" w:cstheme="minorHAnsi"/>
                <w:szCs w:val="22"/>
              </w:rPr>
            </w:pPr>
          </w:p>
        </w:tc>
        <w:tc>
          <w:tcPr>
            <w:tcW w:w="1409" w:type="dxa"/>
          </w:tcPr>
          <w:p w14:paraId="770D3937" w14:textId="6CDDCE1E" w:rsidR="00185CA7" w:rsidRPr="00CA7B0C" w:rsidRDefault="00185CA7" w:rsidP="00185CA7">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439,823</w:t>
            </w:r>
          </w:p>
        </w:tc>
      </w:tr>
      <w:tr w:rsidR="00185CA7" w:rsidRPr="0079438A" w14:paraId="7CA386FF" w14:textId="77777777" w:rsidTr="00A227B4">
        <w:trPr>
          <w:cantSplit/>
        </w:trPr>
        <w:tc>
          <w:tcPr>
            <w:tcW w:w="3321" w:type="dxa"/>
          </w:tcPr>
          <w:p w14:paraId="0FC1151B" w14:textId="7AB5DCA8" w:rsidR="00185CA7" w:rsidRPr="00CA7B0C" w:rsidRDefault="00185CA7" w:rsidP="00185CA7">
            <w:pPr>
              <w:spacing w:line="240" w:lineRule="atLeast"/>
              <w:rPr>
                <w:rFonts w:asciiTheme="minorHAnsi" w:hAnsiTheme="minorHAnsi" w:cstheme="minorHAnsi"/>
                <w:i/>
                <w:iCs/>
                <w:color w:val="0000FF"/>
                <w:sz w:val="22"/>
                <w:szCs w:val="22"/>
                <w:shd w:val="clear" w:color="auto" w:fill="D9D9D9"/>
              </w:rPr>
            </w:pPr>
            <w:r w:rsidRPr="00A659E8">
              <w:rPr>
                <w:rFonts w:asciiTheme="minorHAnsi" w:hAnsiTheme="minorHAnsi" w:cstheme="minorHAnsi"/>
                <w:sz w:val="22"/>
                <w:szCs w:val="22"/>
              </w:rPr>
              <w:t>Matured cheques receivable</w:t>
            </w:r>
          </w:p>
        </w:tc>
        <w:tc>
          <w:tcPr>
            <w:tcW w:w="1350" w:type="dxa"/>
          </w:tcPr>
          <w:p w14:paraId="7D5361EE" w14:textId="03D85455" w:rsidR="00185CA7" w:rsidRPr="00EE09FB" w:rsidRDefault="00EE09FB" w:rsidP="00EE09FB">
            <w:pPr>
              <w:pStyle w:val="acctfourfigures"/>
              <w:tabs>
                <w:tab w:val="clear" w:pos="765"/>
                <w:tab w:val="decimal" w:pos="906"/>
              </w:tabs>
              <w:spacing w:line="240" w:lineRule="atLeast"/>
              <w:ind w:right="11"/>
              <w:jc w:val="thaiDistribute"/>
              <w:rPr>
                <w:rFonts w:asciiTheme="minorHAnsi" w:hAnsiTheme="minorHAnsi" w:cstheme="minorHAnsi"/>
                <w:szCs w:val="22"/>
              </w:rPr>
            </w:pPr>
            <w:r w:rsidRPr="00EE09FB">
              <w:rPr>
                <w:rFonts w:asciiTheme="minorHAnsi" w:hAnsiTheme="minorHAnsi" w:cstheme="minorHAnsi"/>
                <w:szCs w:val="22"/>
              </w:rPr>
              <w:t>-</w:t>
            </w:r>
          </w:p>
        </w:tc>
        <w:tc>
          <w:tcPr>
            <w:tcW w:w="184" w:type="dxa"/>
          </w:tcPr>
          <w:p w14:paraId="02E0DF5A" w14:textId="77777777" w:rsidR="00185CA7" w:rsidRPr="00CA7B0C" w:rsidRDefault="00185CA7" w:rsidP="00185CA7">
            <w:pPr>
              <w:pStyle w:val="acctfourfigures"/>
              <w:spacing w:line="240" w:lineRule="atLeast"/>
              <w:rPr>
                <w:rFonts w:asciiTheme="minorHAnsi" w:hAnsiTheme="minorHAnsi" w:cstheme="minorHAnsi"/>
                <w:szCs w:val="22"/>
              </w:rPr>
            </w:pPr>
          </w:p>
        </w:tc>
        <w:tc>
          <w:tcPr>
            <w:tcW w:w="1346" w:type="dxa"/>
          </w:tcPr>
          <w:p w14:paraId="07E524CA" w14:textId="7D8E7939" w:rsidR="00185CA7" w:rsidRPr="00675EFF" w:rsidRDefault="00185CA7" w:rsidP="00185CA7">
            <w:pPr>
              <w:pStyle w:val="acctfourfigures"/>
              <w:tabs>
                <w:tab w:val="clear" w:pos="765"/>
              </w:tabs>
              <w:spacing w:line="240" w:lineRule="atLeast"/>
              <w:ind w:right="61"/>
              <w:jc w:val="right"/>
              <w:rPr>
                <w:rFonts w:ascii="Calibri" w:hAnsi="Calibri" w:cs="Calibri"/>
                <w:szCs w:val="22"/>
              </w:rPr>
            </w:pPr>
            <w:r w:rsidRPr="00264B00">
              <w:rPr>
                <w:rFonts w:asciiTheme="minorHAnsi" w:hAnsiTheme="minorHAnsi" w:cstheme="minorHAnsi"/>
              </w:rPr>
              <w:t>33,404,941</w:t>
            </w:r>
          </w:p>
        </w:tc>
        <w:tc>
          <w:tcPr>
            <w:tcW w:w="180" w:type="dxa"/>
          </w:tcPr>
          <w:p w14:paraId="7CC1097C" w14:textId="77777777" w:rsidR="00185CA7" w:rsidRPr="00CA7B0C" w:rsidRDefault="00185CA7" w:rsidP="00185CA7">
            <w:pPr>
              <w:pStyle w:val="acctfourfigures"/>
              <w:spacing w:line="240" w:lineRule="atLeast"/>
              <w:jc w:val="right"/>
              <w:rPr>
                <w:rFonts w:asciiTheme="minorHAnsi" w:hAnsiTheme="minorHAnsi" w:cstheme="minorHAnsi"/>
                <w:szCs w:val="22"/>
              </w:rPr>
            </w:pPr>
          </w:p>
        </w:tc>
        <w:tc>
          <w:tcPr>
            <w:tcW w:w="1350" w:type="dxa"/>
          </w:tcPr>
          <w:p w14:paraId="1495E269" w14:textId="34709C2F" w:rsidR="00185CA7" w:rsidRPr="00675EFF" w:rsidRDefault="00EE09FB" w:rsidP="00EE09FB">
            <w:pPr>
              <w:pStyle w:val="acctfourfigures"/>
              <w:tabs>
                <w:tab w:val="clear" w:pos="765"/>
                <w:tab w:val="decimal" w:pos="906"/>
              </w:tabs>
              <w:spacing w:line="240" w:lineRule="atLeast"/>
              <w:ind w:right="11"/>
              <w:jc w:val="thaiDistribute"/>
              <w:rPr>
                <w:rFonts w:asciiTheme="minorHAnsi" w:hAnsiTheme="minorHAnsi" w:cstheme="minorHAnsi"/>
              </w:rPr>
            </w:pPr>
            <w:r>
              <w:rPr>
                <w:rFonts w:asciiTheme="minorHAnsi" w:hAnsiTheme="minorHAnsi" w:cstheme="minorHAnsi"/>
              </w:rPr>
              <w:t>-</w:t>
            </w:r>
          </w:p>
        </w:tc>
        <w:tc>
          <w:tcPr>
            <w:tcW w:w="184" w:type="dxa"/>
          </w:tcPr>
          <w:p w14:paraId="551B90F6" w14:textId="77777777" w:rsidR="00185CA7" w:rsidRPr="00CA7B0C" w:rsidRDefault="00185CA7" w:rsidP="00185CA7">
            <w:pPr>
              <w:pStyle w:val="acctfourfigures"/>
              <w:spacing w:line="240" w:lineRule="atLeast"/>
              <w:jc w:val="right"/>
              <w:rPr>
                <w:rFonts w:asciiTheme="minorHAnsi" w:hAnsiTheme="minorHAnsi" w:cstheme="minorHAnsi"/>
                <w:szCs w:val="22"/>
              </w:rPr>
            </w:pPr>
          </w:p>
        </w:tc>
        <w:tc>
          <w:tcPr>
            <w:tcW w:w="1409" w:type="dxa"/>
          </w:tcPr>
          <w:p w14:paraId="1D951DC3" w14:textId="71C2AED2" w:rsidR="00185CA7" w:rsidRPr="00F10309" w:rsidRDefault="00185CA7" w:rsidP="00185CA7">
            <w:pPr>
              <w:pStyle w:val="acctfourfigures"/>
              <w:tabs>
                <w:tab w:val="clear" w:pos="765"/>
              </w:tabs>
              <w:spacing w:line="240" w:lineRule="atLeast"/>
              <w:ind w:right="61"/>
              <w:jc w:val="right"/>
              <w:rPr>
                <w:rFonts w:asciiTheme="minorHAnsi" w:hAnsiTheme="minorHAnsi" w:cstheme="minorHAnsi"/>
              </w:rPr>
            </w:pPr>
            <w:r w:rsidRPr="00675EFF">
              <w:rPr>
                <w:rFonts w:asciiTheme="minorHAnsi" w:hAnsiTheme="minorHAnsi" w:cstheme="minorHAnsi"/>
              </w:rPr>
              <w:t>33,404,941</w:t>
            </w:r>
          </w:p>
        </w:tc>
      </w:tr>
      <w:tr w:rsidR="00185CA7" w:rsidRPr="00517C6B" w14:paraId="3DF6DB6A" w14:textId="77777777" w:rsidTr="00A227B4">
        <w:trPr>
          <w:cantSplit/>
        </w:trPr>
        <w:tc>
          <w:tcPr>
            <w:tcW w:w="3321" w:type="dxa"/>
            <w:vAlign w:val="bottom"/>
          </w:tcPr>
          <w:p w14:paraId="287ED794" w14:textId="77777777" w:rsidR="00185CA7" w:rsidRPr="00CA7B0C" w:rsidRDefault="00185CA7" w:rsidP="00185CA7">
            <w:pPr>
              <w:spacing w:line="240" w:lineRule="atLeast"/>
              <w:ind w:left="175" w:hanging="175"/>
              <w:rPr>
                <w:rFonts w:asciiTheme="minorHAnsi" w:hAnsiTheme="minorHAnsi" w:cstheme="minorHAnsi"/>
                <w:b/>
                <w:bCs/>
                <w:sz w:val="22"/>
                <w:szCs w:val="22"/>
              </w:rPr>
            </w:pPr>
            <w:r w:rsidRPr="00CA7B0C">
              <w:rPr>
                <w:rFonts w:asciiTheme="minorHAnsi" w:hAnsiTheme="minorHAnsi" w:cstheme="minorHAnsi"/>
                <w:b/>
                <w:bCs/>
                <w:sz w:val="22"/>
                <w:szCs w:val="22"/>
              </w:rPr>
              <w:t>Total</w:t>
            </w:r>
          </w:p>
        </w:tc>
        <w:tc>
          <w:tcPr>
            <w:tcW w:w="1350" w:type="dxa"/>
            <w:tcBorders>
              <w:top w:val="single" w:sz="4" w:space="0" w:color="auto"/>
              <w:bottom w:val="double" w:sz="4" w:space="0" w:color="auto"/>
            </w:tcBorders>
          </w:tcPr>
          <w:p w14:paraId="252114D2" w14:textId="0A7F5A37" w:rsidR="00185CA7" w:rsidRPr="00CA7B0C" w:rsidRDefault="00EE09FB" w:rsidP="00EE09FB">
            <w:pPr>
              <w:pStyle w:val="acctfourfigures"/>
              <w:tabs>
                <w:tab w:val="clear" w:pos="765"/>
              </w:tabs>
              <w:spacing w:line="240" w:lineRule="atLeast"/>
              <w:ind w:right="61"/>
              <w:jc w:val="right"/>
              <w:rPr>
                <w:rFonts w:asciiTheme="minorHAnsi" w:hAnsiTheme="minorHAnsi" w:cstheme="minorHAnsi"/>
                <w:b/>
                <w:bCs/>
                <w:szCs w:val="22"/>
              </w:rPr>
            </w:pPr>
            <w:r>
              <w:rPr>
                <w:rFonts w:asciiTheme="minorHAnsi" w:hAnsiTheme="minorHAnsi" w:cstheme="minorHAnsi"/>
                <w:b/>
                <w:bCs/>
                <w:szCs w:val="22"/>
              </w:rPr>
              <w:t>33,241,461</w:t>
            </w:r>
          </w:p>
        </w:tc>
        <w:tc>
          <w:tcPr>
            <w:tcW w:w="184" w:type="dxa"/>
          </w:tcPr>
          <w:p w14:paraId="01287DC8" w14:textId="77777777" w:rsidR="00185CA7" w:rsidRPr="00CA7B0C" w:rsidRDefault="00185CA7" w:rsidP="00185CA7">
            <w:pPr>
              <w:pStyle w:val="acctfourfigures"/>
              <w:spacing w:line="240" w:lineRule="atLeast"/>
              <w:rPr>
                <w:rFonts w:asciiTheme="minorHAnsi" w:hAnsiTheme="minorHAnsi" w:cstheme="minorHAnsi"/>
                <w:b/>
                <w:bCs/>
                <w:szCs w:val="22"/>
              </w:rPr>
            </w:pPr>
          </w:p>
        </w:tc>
        <w:tc>
          <w:tcPr>
            <w:tcW w:w="1346" w:type="dxa"/>
            <w:tcBorders>
              <w:top w:val="single" w:sz="4" w:space="0" w:color="auto"/>
              <w:bottom w:val="double" w:sz="4" w:space="0" w:color="auto"/>
            </w:tcBorders>
          </w:tcPr>
          <w:p w14:paraId="096E0BB2" w14:textId="2E18B1C2" w:rsidR="00185CA7" w:rsidRPr="00517C6B" w:rsidRDefault="00185CA7" w:rsidP="00185CA7">
            <w:pPr>
              <w:pStyle w:val="acctfourfigures"/>
              <w:tabs>
                <w:tab w:val="clear" w:pos="765"/>
              </w:tabs>
              <w:spacing w:line="240" w:lineRule="atLeast"/>
              <w:ind w:right="61"/>
              <w:jc w:val="right"/>
              <w:rPr>
                <w:rFonts w:asciiTheme="minorHAnsi" w:hAnsiTheme="minorHAnsi" w:cstheme="minorHAnsi"/>
                <w:b/>
                <w:bCs/>
                <w:szCs w:val="22"/>
              </w:rPr>
            </w:pPr>
            <w:r>
              <w:rPr>
                <w:rFonts w:asciiTheme="minorHAnsi" w:hAnsiTheme="minorHAnsi" w:cstheme="minorHAnsi"/>
                <w:b/>
                <w:bCs/>
                <w:szCs w:val="22"/>
              </w:rPr>
              <w:t>254,717,159</w:t>
            </w:r>
          </w:p>
        </w:tc>
        <w:tc>
          <w:tcPr>
            <w:tcW w:w="180" w:type="dxa"/>
          </w:tcPr>
          <w:p w14:paraId="5DC35B51" w14:textId="77777777" w:rsidR="00185CA7" w:rsidRPr="00CA7B0C" w:rsidRDefault="00185CA7" w:rsidP="00185CA7">
            <w:pPr>
              <w:pStyle w:val="acctfourfigures"/>
              <w:spacing w:line="240" w:lineRule="atLeast"/>
              <w:jc w:val="right"/>
              <w:rPr>
                <w:rFonts w:asciiTheme="minorHAnsi" w:hAnsiTheme="minorHAnsi" w:cstheme="minorHAnsi"/>
                <w:b/>
                <w:bCs/>
                <w:szCs w:val="22"/>
              </w:rPr>
            </w:pPr>
          </w:p>
        </w:tc>
        <w:tc>
          <w:tcPr>
            <w:tcW w:w="1350" w:type="dxa"/>
            <w:tcBorders>
              <w:top w:val="single" w:sz="4" w:space="0" w:color="auto"/>
              <w:bottom w:val="double" w:sz="4" w:space="0" w:color="auto"/>
            </w:tcBorders>
          </w:tcPr>
          <w:p w14:paraId="2A932BD9" w14:textId="62085D9C" w:rsidR="00185CA7" w:rsidRPr="00CA7B0C" w:rsidRDefault="00EE09FB" w:rsidP="00185CA7">
            <w:pPr>
              <w:pStyle w:val="acctfourfigures"/>
              <w:tabs>
                <w:tab w:val="clear" w:pos="765"/>
                <w:tab w:val="decimal" w:pos="825"/>
              </w:tabs>
              <w:spacing w:line="240" w:lineRule="atLeast"/>
              <w:ind w:right="11"/>
              <w:jc w:val="right"/>
              <w:rPr>
                <w:rFonts w:asciiTheme="minorHAnsi" w:hAnsiTheme="minorHAnsi" w:cstheme="minorHAnsi"/>
                <w:b/>
                <w:bCs/>
                <w:szCs w:val="22"/>
              </w:rPr>
            </w:pPr>
            <w:r>
              <w:rPr>
                <w:rFonts w:asciiTheme="minorHAnsi" w:hAnsiTheme="minorHAnsi" w:cstheme="minorHAnsi"/>
                <w:b/>
                <w:bCs/>
                <w:szCs w:val="22"/>
              </w:rPr>
              <w:t>6,600,288</w:t>
            </w:r>
          </w:p>
        </w:tc>
        <w:tc>
          <w:tcPr>
            <w:tcW w:w="184" w:type="dxa"/>
          </w:tcPr>
          <w:p w14:paraId="6B05F7E6" w14:textId="77777777" w:rsidR="00185CA7" w:rsidRPr="00CA7B0C" w:rsidRDefault="00185CA7" w:rsidP="00185CA7">
            <w:pPr>
              <w:pStyle w:val="acctfourfigures"/>
              <w:spacing w:line="240" w:lineRule="atLeast"/>
              <w:jc w:val="right"/>
              <w:rPr>
                <w:rFonts w:asciiTheme="minorHAnsi" w:hAnsiTheme="minorHAnsi" w:cstheme="minorHAnsi"/>
                <w:b/>
                <w:bCs/>
                <w:szCs w:val="22"/>
              </w:rPr>
            </w:pPr>
          </w:p>
        </w:tc>
        <w:tc>
          <w:tcPr>
            <w:tcW w:w="1409" w:type="dxa"/>
            <w:tcBorders>
              <w:top w:val="single" w:sz="4" w:space="0" w:color="auto"/>
              <w:bottom w:val="double" w:sz="4" w:space="0" w:color="auto"/>
            </w:tcBorders>
          </w:tcPr>
          <w:p w14:paraId="5F042B1D" w14:textId="6F1DAF7C" w:rsidR="00185CA7" w:rsidRPr="00517C6B" w:rsidRDefault="00185CA7" w:rsidP="00185CA7">
            <w:pPr>
              <w:pStyle w:val="acctfourfigures"/>
              <w:tabs>
                <w:tab w:val="clear" w:pos="765"/>
              </w:tabs>
              <w:spacing w:line="240" w:lineRule="atLeast"/>
              <w:ind w:right="61"/>
              <w:jc w:val="right"/>
              <w:rPr>
                <w:rFonts w:asciiTheme="minorHAnsi" w:hAnsiTheme="minorHAnsi" w:cstheme="minorHAnsi"/>
                <w:b/>
                <w:bCs/>
                <w:szCs w:val="22"/>
              </w:rPr>
            </w:pPr>
            <w:r>
              <w:rPr>
                <w:rFonts w:asciiTheme="minorHAnsi" w:hAnsiTheme="minorHAnsi" w:cstheme="minorHAnsi"/>
                <w:b/>
                <w:bCs/>
                <w:szCs w:val="22"/>
              </w:rPr>
              <w:t>123,031,154</w:t>
            </w:r>
          </w:p>
        </w:tc>
      </w:tr>
    </w:tbl>
    <w:p w14:paraId="7B54080A" w14:textId="77777777" w:rsidR="00357A40" w:rsidRPr="00874ED4" w:rsidRDefault="00357A40" w:rsidP="00357A40">
      <w:pPr>
        <w:spacing w:line="240" w:lineRule="atLeast"/>
        <w:ind w:left="540"/>
        <w:jc w:val="both"/>
        <w:rPr>
          <w:rFonts w:asciiTheme="minorHAnsi" w:eastAsia="Arial Unicode MS" w:hAnsiTheme="minorHAnsi" w:cstheme="minorHAnsi"/>
          <w:sz w:val="22"/>
          <w:szCs w:val="22"/>
        </w:rPr>
      </w:pPr>
    </w:p>
    <w:p w14:paraId="280CD8CC" w14:textId="64F9D906" w:rsidR="00423411" w:rsidRDefault="00874ED4" w:rsidP="002B6E24">
      <w:pPr>
        <w:spacing w:line="240" w:lineRule="atLeast"/>
        <w:ind w:left="540"/>
        <w:jc w:val="both"/>
        <w:rPr>
          <w:rFonts w:asciiTheme="minorHAnsi" w:eastAsia="Arial Unicode MS" w:hAnsiTheme="minorHAnsi" w:cstheme="minorBidi"/>
          <w:sz w:val="22"/>
          <w:szCs w:val="22"/>
        </w:rPr>
      </w:pPr>
      <w:r w:rsidRPr="00874ED4">
        <w:rPr>
          <w:rFonts w:asciiTheme="minorHAnsi" w:eastAsia="Arial Unicode MS" w:hAnsiTheme="minorHAnsi" w:cstheme="minorHAnsi"/>
          <w:sz w:val="22"/>
          <w:szCs w:val="22"/>
        </w:rPr>
        <w:t>As at 31 December 202</w:t>
      </w:r>
      <w:r w:rsidR="005E5342">
        <w:rPr>
          <w:rFonts w:asciiTheme="minorHAnsi" w:eastAsia="Arial Unicode MS" w:hAnsiTheme="minorHAnsi" w:cstheme="minorHAnsi"/>
          <w:sz w:val="22"/>
          <w:szCs w:val="22"/>
        </w:rPr>
        <w:t>4</w:t>
      </w:r>
      <w:r w:rsidRPr="00874ED4">
        <w:rPr>
          <w:rFonts w:asciiTheme="minorHAnsi" w:eastAsia="Arial Unicode MS" w:hAnsiTheme="minorHAnsi" w:cstheme="minorHAnsi"/>
          <w:sz w:val="22"/>
          <w:szCs w:val="22"/>
        </w:rPr>
        <w:t xml:space="preserve">, bank deposits in saving accounts earned interest at </w:t>
      </w:r>
      <w:r w:rsidR="00806DB8">
        <w:rPr>
          <w:rFonts w:asciiTheme="minorHAnsi" w:eastAsia="Arial Unicode MS" w:hAnsiTheme="minorHAnsi" w:cstheme="minorHAnsi"/>
          <w:sz w:val="22"/>
          <w:szCs w:val="22"/>
        </w:rPr>
        <w:t>0.15 - 0.</w:t>
      </w:r>
      <w:r w:rsidR="00EE09FB">
        <w:rPr>
          <w:rFonts w:asciiTheme="minorHAnsi" w:eastAsia="Arial Unicode MS" w:hAnsiTheme="minorHAnsi" w:cstheme="minorHAnsi"/>
          <w:sz w:val="22"/>
          <w:szCs w:val="22"/>
        </w:rPr>
        <w:t>5</w:t>
      </w:r>
      <w:r w:rsidR="00806DB8">
        <w:rPr>
          <w:rFonts w:asciiTheme="minorHAnsi" w:eastAsia="Arial Unicode MS" w:hAnsiTheme="minorHAnsi" w:cstheme="minorHAnsi"/>
          <w:sz w:val="22"/>
          <w:szCs w:val="22"/>
        </w:rPr>
        <w:t>0</w:t>
      </w:r>
      <w:r w:rsidRPr="00874ED4">
        <w:rPr>
          <w:rFonts w:asciiTheme="minorHAnsi" w:eastAsia="Arial Unicode MS" w:hAnsiTheme="minorHAnsi" w:cstheme="minorHAnsi"/>
          <w:sz w:val="22"/>
          <w:szCs w:val="22"/>
        </w:rPr>
        <w:t xml:space="preserve">% per annum </w:t>
      </w:r>
      <w:r w:rsidRPr="00DA7169">
        <w:rPr>
          <w:rFonts w:asciiTheme="minorHAnsi" w:eastAsia="Arial Unicode MS" w:hAnsiTheme="minorHAnsi" w:cstheme="minorHAnsi"/>
          <w:i/>
          <w:iCs/>
          <w:sz w:val="22"/>
          <w:szCs w:val="22"/>
        </w:rPr>
        <w:t>(202</w:t>
      </w:r>
      <w:r w:rsidR="005E5342">
        <w:rPr>
          <w:rFonts w:asciiTheme="minorHAnsi" w:eastAsia="Arial Unicode MS" w:hAnsiTheme="minorHAnsi" w:cstheme="minorHAnsi"/>
          <w:i/>
          <w:iCs/>
          <w:sz w:val="22"/>
          <w:szCs w:val="22"/>
        </w:rPr>
        <w:t>3</w:t>
      </w:r>
      <w:r w:rsidRPr="00DA7169">
        <w:rPr>
          <w:rFonts w:asciiTheme="minorHAnsi" w:eastAsia="Arial Unicode MS" w:hAnsiTheme="minorHAnsi" w:cstheme="minorHAnsi"/>
          <w:i/>
          <w:iCs/>
          <w:sz w:val="22"/>
          <w:szCs w:val="22"/>
        </w:rPr>
        <w:t xml:space="preserve">: </w:t>
      </w:r>
      <w:r w:rsidR="009D53F6">
        <w:rPr>
          <w:rFonts w:asciiTheme="minorHAnsi" w:eastAsia="Arial Unicode MS" w:hAnsiTheme="minorHAnsi" w:cstheme="minorHAnsi"/>
          <w:i/>
          <w:iCs/>
          <w:sz w:val="22"/>
          <w:szCs w:val="22"/>
        </w:rPr>
        <w:t>0.15 - 0.</w:t>
      </w:r>
      <w:r w:rsidR="00EE09FB">
        <w:rPr>
          <w:rFonts w:asciiTheme="minorHAnsi" w:eastAsia="Arial Unicode MS" w:hAnsiTheme="minorHAnsi" w:cstheme="minorHAnsi"/>
          <w:i/>
          <w:iCs/>
          <w:sz w:val="22"/>
          <w:szCs w:val="22"/>
        </w:rPr>
        <w:t>60</w:t>
      </w:r>
      <w:r w:rsidRPr="00DA7169">
        <w:rPr>
          <w:rFonts w:asciiTheme="minorHAnsi" w:eastAsia="Arial Unicode MS" w:hAnsiTheme="minorHAnsi" w:cstheme="minorHAnsi"/>
          <w:i/>
          <w:iCs/>
          <w:sz w:val="22"/>
          <w:szCs w:val="22"/>
        </w:rPr>
        <w:t>% per annum)</w:t>
      </w:r>
      <w:r w:rsidRPr="00874ED4">
        <w:rPr>
          <w:rFonts w:asciiTheme="minorHAnsi" w:eastAsia="Arial Unicode MS" w:hAnsiTheme="minorHAnsi" w:cstheme="minorHAnsi"/>
          <w:sz w:val="22"/>
          <w:szCs w:val="22"/>
        </w:rPr>
        <w:t xml:space="preserve">. The highly liquid </w:t>
      </w:r>
      <w:r w:rsidR="00820CDD">
        <w:rPr>
          <w:rFonts w:asciiTheme="minorHAnsi" w:eastAsia="Arial Unicode MS" w:hAnsiTheme="minorHAnsi" w:cstheme="minorHAnsi"/>
          <w:sz w:val="22"/>
          <w:szCs w:val="22"/>
        </w:rPr>
        <w:t>deposits</w:t>
      </w:r>
      <w:r w:rsidRPr="00874ED4">
        <w:rPr>
          <w:rFonts w:asciiTheme="minorHAnsi" w:eastAsia="Arial Unicode MS" w:hAnsiTheme="minorHAnsi" w:cstheme="minorHAnsi"/>
          <w:sz w:val="22"/>
          <w:szCs w:val="22"/>
        </w:rPr>
        <w:t xml:space="preserve"> are 3 months fixed deposits at banks. </w:t>
      </w:r>
      <w:r w:rsidR="00AB535B">
        <w:rPr>
          <w:rFonts w:asciiTheme="minorHAnsi" w:eastAsia="Arial Unicode MS" w:hAnsiTheme="minorHAnsi" w:cstheme="minorHAnsi"/>
          <w:sz w:val="22"/>
          <w:szCs w:val="22"/>
        </w:rPr>
        <w:br/>
      </w:r>
      <w:r w:rsidRPr="00874ED4">
        <w:rPr>
          <w:rFonts w:asciiTheme="minorHAnsi" w:eastAsia="Arial Unicode MS" w:hAnsiTheme="minorHAnsi" w:cstheme="minorHAnsi"/>
          <w:sz w:val="22"/>
          <w:szCs w:val="22"/>
        </w:rPr>
        <w:t xml:space="preserve">The fixed deposits earn interest at </w:t>
      </w:r>
      <w:r w:rsidR="007952D2">
        <w:rPr>
          <w:rFonts w:asciiTheme="minorHAnsi" w:eastAsia="Arial Unicode MS" w:hAnsiTheme="minorHAnsi" w:cstheme="minorHAnsi"/>
          <w:sz w:val="22"/>
          <w:szCs w:val="22"/>
        </w:rPr>
        <w:t>0.</w:t>
      </w:r>
      <w:r w:rsidR="00EE09FB">
        <w:rPr>
          <w:rFonts w:asciiTheme="minorHAnsi" w:eastAsia="Arial Unicode MS" w:hAnsiTheme="minorHAnsi" w:cstheme="minorHAnsi"/>
          <w:sz w:val="22"/>
          <w:szCs w:val="22"/>
        </w:rPr>
        <w:t>75</w:t>
      </w:r>
      <w:r w:rsidR="007952D2">
        <w:rPr>
          <w:rFonts w:asciiTheme="minorHAnsi" w:eastAsia="Arial Unicode MS" w:hAnsiTheme="minorHAnsi" w:cstheme="minorHAnsi"/>
          <w:sz w:val="22"/>
          <w:szCs w:val="22"/>
        </w:rPr>
        <w:t xml:space="preserve"> </w:t>
      </w:r>
      <w:r w:rsidR="00EE09FB">
        <w:rPr>
          <w:rFonts w:asciiTheme="minorHAnsi" w:eastAsia="Arial Unicode MS" w:hAnsiTheme="minorHAnsi" w:cstheme="minorHAnsi"/>
          <w:sz w:val="22"/>
          <w:szCs w:val="22"/>
        </w:rPr>
        <w:t>-</w:t>
      </w:r>
      <w:r w:rsidR="007952D2">
        <w:rPr>
          <w:rFonts w:asciiTheme="minorHAnsi" w:eastAsia="Arial Unicode MS" w:hAnsiTheme="minorHAnsi" w:cstheme="minorHAnsi"/>
          <w:sz w:val="22"/>
          <w:szCs w:val="22"/>
        </w:rPr>
        <w:t xml:space="preserve"> </w:t>
      </w:r>
      <w:r w:rsidR="00EE09FB">
        <w:rPr>
          <w:rFonts w:asciiTheme="minorHAnsi" w:eastAsia="Arial Unicode MS" w:hAnsiTheme="minorHAnsi" w:cstheme="minorHAnsi"/>
          <w:sz w:val="22"/>
          <w:szCs w:val="22"/>
        </w:rPr>
        <w:t>0.90</w:t>
      </w:r>
      <w:r w:rsidRPr="00874ED4">
        <w:rPr>
          <w:rFonts w:asciiTheme="minorHAnsi" w:eastAsia="Arial Unicode MS" w:hAnsiTheme="minorHAnsi" w:cstheme="minorHAnsi"/>
          <w:sz w:val="22"/>
          <w:szCs w:val="22"/>
        </w:rPr>
        <w:t xml:space="preserve"> % per annum </w:t>
      </w:r>
      <w:r w:rsidRPr="00DA7169">
        <w:rPr>
          <w:rFonts w:asciiTheme="minorHAnsi" w:eastAsia="Arial Unicode MS" w:hAnsiTheme="minorHAnsi" w:cstheme="minorHAnsi"/>
          <w:i/>
          <w:iCs/>
          <w:sz w:val="22"/>
          <w:szCs w:val="22"/>
        </w:rPr>
        <w:t>(202</w:t>
      </w:r>
      <w:r w:rsidR="005E5342">
        <w:rPr>
          <w:rFonts w:asciiTheme="minorHAnsi" w:eastAsia="Arial Unicode MS" w:hAnsiTheme="minorHAnsi" w:cstheme="minorHAnsi"/>
          <w:i/>
          <w:iCs/>
          <w:sz w:val="22"/>
          <w:szCs w:val="22"/>
        </w:rPr>
        <w:t>3</w:t>
      </w:r>
      <w:r w:rsidRPr="00DA7169">
        <w:rPr>
          <w:rFonts w:asciiTheme="minorHAnsi" w:eastAsia="Arial Unicode MS" w:hAnsiTheme="minorHAnsi" w:cstheme="minorHAnsi"/>
          <w:i/>
          <w:iCs/>
          <w:sz w:val="22"/>
          <w:szCs w:val="22"/>
        </w:rPr>
        <w:t xml:space="preserve">: </w:t>
      </w:r>
      <w:r w:rsidR="00737BE1">
        <w:rPr>
          <w:rFonts w:asciiTheme="minorHAnsi" w:eastAsia="Arial Unicode MS" w:hAnsiTheme="minorHAnsi" w:cstheme="minorHAnsi"/>
          <w:i/>
          <w:iCs/>
          <w:sz w:val="22"/>
          <w:szCs w:val="22"/>
        </w:rPr>
        <w:t>0.</w:t>
      </w:r>
      <w:r w:rsidR="00EE09FB">
        <w:rPr>
          <w:rFonts w:asciiTheme="minorHAnsi" w:eastAsia="Arial Unicode MS" w:hAnsiTheme="minorHAnsi" w:cstheme="minorHAnsi"/>
          <w:i/>
          <w:iCs/>
          <w:sz w:val="22"/>
          <w:szCs w:val="22"/>
        </w:rPr>
        <w:t>95</w:t>
      </w:r>
      <w:r w:rsidR="00737BE1">
        <w:rPr>
          <w:rFonts w:asciiTheme="minorHAnsi" w:eastAsia="Arial Unicode MS" w:hAnsiTheme="minorHAnsi" w:cstheme="minorHAnsi"/>
          <w:i/>
          <w:iCs/>
          <w:sz w:val="22"/>
          <w:szCs w:val="22"/>
        </w:rPr>
        <w:t xml:space="preserve"> </w:t>
      </w:r>
      <w:r w:rsidR="005E5342">
        <w:rPr>
          <w:rFonts w:asciiTheme="minorHAnsi" w:eastAsia="Arial Unicode MS" w:hAnsiTheme="minorHAnsi" w:cstheme="minorHAnsi"/>
          <w:i/>
          <w:iCs/>
          <w:sz w:val="22"/>
          <w:szCs w:val="22"/>
        </w:rPr>
        <w:t>-</w:t>
      </w:r>
      <w:r w:rsidR="00737BE1">
        <w:rPr>
          <w:rFonts w:asciiTheme="minorHAnsi" w:eastAsia="Arial Unicode MS" w:hAnsiTheme="minorHAnsi" w:cstheme="minorHAnsi"/>
          <w:i/>
          <w:iCs/>
          <w:sz w:val="22"/>
          <w:szCs w:val="22"/>
        </w:rPr>
        <w:t xml:space="preserve"> </w:t>
      </w:r>
      <w:r w:rsidR="00EE09FB">
        <w:rPr>
          <w:rFonts w:asciiTheme="minorHAnsi" w:eastAsia="Arial Unicode MS" w:hAnsiTheme="minorHAnsi" w:cstheme="minorHAnsi"/>
          <w:i/>
          <w:iCs/>
          <w:sz w:val="22"/>
          <w:szCs w:val="22"/>
        </w:rPr>
        <w:t>1.10</w:t>
      </w:r>
      <w:r w:rsidRPr="00DA7169">
        <w:rPr>
          <w:rFonts w:asciiTheme="minorHAnsi" w:eastAsia="Arial Unicode MS" w:hAnsiTheme="minorHAnsi" w:cstheme="minorHAnsi"/>
          <w:i/>
          <w:iCs/>
          <w:sz w:val="22"/>
          <w:szCs w:val="22"/>
        </w:rPr>
        <w:t xml:space="preserve"> % per annum)</w:t>
      </w:r>
    </w:p>
    <w:p w14:paraId="05632005" w14:textId="77777777" w:rsidR="00FE658C" w:rsidRDefault="00FE658C" w:rsidP="001218D9">
      <w:pPr>
        <w:spacing w:line="240" w:lineRule="atLeast"/>
        <w:jc w:val="both"/>
        <w:rPr>
          <w:rFonts w:asciiTheme="minorHAnsi" w:eastAsia="Arial Unicode MS" w:hAnsiTheme="minorHAnsi" w:cstheme="minorBidi"/>
          <w:sz w:val="22"/>
          <w:szCs w:val="22"/>
        </w:rPr>
      </w:pPr>
    </w:p>
    <w:p w14:paraId="01A6BEAD" w14:textId="77777777" w:rsidR="002178D2" w:rsidRDefault="002178D2" w:rsidP="001218D9">
      <w:pPr>
        <w:spacing w:line="240" w:lineRule="atLeast"/>
        <w:jc w:val="both"/>
        <w:rPr>
          <w:rFonts w:asciiTheme="minorHAnsi" w:eastAsia="Arial Unicode MS" w:hAnsiTheme="minorHAnsi" w:cstheme="minorBidi"/>
          <w:sz w:val="22"/>
          <w:szCs w:val="22"/>
        </w:rPr>
      </w:pPr>
    </w:p>
    <w:p w14:paraId="5A2751B1" w14:textId="77777777" w:rsidR="002178D2" w:rsidRDefault="002178D2" w:rsidP="001218D9">
      <w:pPr>
        <w:spacing w:line="240" w:lineRule="atLeast"/>
        <w:jc w:val="both"/>
        <w:rPr>
          <w:rFonts w:asciiTheme="minorHAnsi" w:eastAsia="Arial Unicode MS" w:hAnsiTheme="minorHAnsi" w:cstheme="minorBidi"/>
          <w:sz w:val="22"/>
          <w:szCs w:val="22"/>
        </w:rPr>
      </w:pPr>
    </w:p>
    <w:p w14:paraId="0F966C64" w14:textId="77777777" w:rsidR="002178D2" w:rsidRDefault="002178D2" w:rsidP="001218D9">
      <w:pPr>
        <w:spacing w:line="240" w:lineRule="atLeast"/>
        <w:jc w:val="both"/>
        <w:rPr>
          <w:rFonts w:asciiTheme="minorHAnsi" w:eastAsia="Arial Unicode MS" w:hAnsiTheme="minorHAnsi" w:cstheme="minorBidi"/>
          <w:sz w:val="22"/>
          <w:szCs w:val="22"/>
        </w:rPr>
      </w:pPr>
    </w:p>
    <w:p w14:paraId="702A8293" w14:textId="77777777" w:rsidR="002178D2" w:rsidRDefault="002178D2" w:rsidP="001218D9">
      <w:pPr>
        <w:spacing w:line="240" w:lineRule="atLeast"/>
        <w:jc w:val="both"/>
        <w:rPr>
          <w:rFonts w:asciiTheme="minorHAnsi" w:eastAsia="Arial Unicode MS" w:hAnsiTheme="minorHAnsi" w:cstheme="minorBidi"/>
          <w:sz w:val="22"/>
          <w:szCs w:val="22"/>
        </w:rPr>
      </w:pPr>
    </w:p>
    <w:p w14:paraId="16EC1AFA" w14:textId="77777777" w:rsidR="002178D2" w:rsidRDefault="002178D2" w:rsidP="001218D9">
      <w:pPr>
        <w:spacing w:line="240" w:lineRule="atLeast"/>
        <w:jc w:val="both"/>
        <w:rPr>
          <w:rFonts w:asciiTheme="minorHAnsi" w:eastAsia="Arial Unicode MS" w:hAnsiTheme="minorHAnsi" w:cstheme="minorBidi"/>
          <w:sz w:val="22"/>
          <w:szCs w:val="22"/>
        </w:rPr>
      </w:pPr>
    </w:p>
    <w:p w14:paraId="26C61741" w14:textId="77777777" w:rsidR="002178D2" w:rsidRDefault="002178D2" w:rsidP="001218D9">
      <w:pPr>
        <w:spacing w:line="240" w:lineRule="atLeast"/>
        <w:jc w:val="both"/>
        <w:rPr>
          <w:rFonts w:asciiTheme="minorHAnsi" w:eastAsia="Arial Unicode MS" w:hAnsiTheme="minorHAnsi" w:cstheme="minorBidi"/>
          <w:sz w:val="22"/>
          <w:szCs w:val="22"/>
        </w:rPr>
      </w:pPr>
    </w:p>
    <w:p w14:paraId="538E3833" w14:textId="77777777" w:rsidR="002178D2" w:rsidRPr="00FE658C" w:rsidRDefault="002178D2" w:rsidP="001218D9">
      <w:pPr>
        <w:spacing w:line="240" w:lineRule="atLeast"/>
        <w:jc w:val="both"/>
        <w:rPr>
          <w:rFonts w:ascii="Calibri" w:eastAsia="Arial Unicode MS" w:hAnsi="Calibri" w:cstheme="minorBidi"/>
          <w:b/>
          <w:bCs/>
          <w:sz w:val="24"/>
          <w:szCs w:val="24"/>
        </w:rPr>
      </w:pPr>
    </w:p>
    <w:p w14:paraId="32CCCC9B" w14:textId="77777777" w:rsidR="00B32562" w:rsidRPr="00014091" w:rsidRDefault="001218D9"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014091">
        <w:rPr>
          <w:rFonts w:ascii="Calibri" w:eastAsia="Arial Unicode MS" w:hAnsi="Calibri" w:cs="Calibri"/>
          <w:b/>
          <w:bCs/>
          <w:sz w:val="24"/>
          <w:szCs w:val="24"/>
        </w:rPr>
        <w:lastRenderedPageBreak/>
        <w:t>Trade and other receivables</w:t>
      </w:r>
    </w:p>
    <w:p w14:paraId="75D2310B" w14:textId="77777777" w:rsidR="00AC463B" w:rsidRPr="00BE32DC" w:rsidRDefault="00AC463B" w:rsidP="00A302E7">
      <w:pPr>
        <w:spacing w:line="240" w:lineRule="atLeast"/>
        <w:ind w:left="540" w:hanging="540"/>
        <w:jc w:val="thaiDistribute"/>
        <w:rPr>
          <w:rFonts w:ascii="Calibri" w:eastAsia="Arial Unicode MS" w:hAnsi="Calibri" w:cs="Calibri"/>
          <w:b/>
          <w:bCs/>
          <w:sz w:val="28"/>
          <w:szCs w:val="28"/>
        </w:rPr>
      </w:pPr>
    </w:p>
    <w:tbl>
      <w:tblPr>
        <w:tblW w:w="9371" w:type="dxa"/>
        <w:tblInd w:w="529" w:type="dxa"/>
        <w:tblLayout w:type="fixed"/>
        <w:tblCellMar>
          <w:left w:w="79" w:type="dxa"/>
          <w:right w:w="79" w:type="dxa"/>
        </w:tblCellMar>
        <w:tblLook w:val="0000" w:firstRow="0" w:lastRow="0" w:firstColumn="0" w:lastColumn="0" w:noHBand="0" w:noVBand="0"/>
      </w:tblPr>
      <w:tblGrid>
        <w:gridCol w:w="2970"/>
        <w:gridCol w:w="510"/>
        <w:gridCol w:w="1332"/>
        <w:gridCol w:w="180"/>
        <w:gridCol w:w="1319"/>
        <w:gridCol w:w="180"/>
        <w:gridCol w:w="1318"/>
        <w:gridCol w:w="180"/>
        <w:gridCol w:w="1382"/>
      </w:tblGrid>
      <w:tr w:rsidR="00AC463B" w:rsidRPr="0039114F" w14:paraId="54E1B268" w14:textId="77777777" w:rsidTr="00D501E5">
        <w:trPr>
          <w:cantSplit/>
          <w:trHeight w:val="39"/>
          <w:tblHeader/>
        </w:trPr>
        <w:tc>
          <w:tcPr>
            <w:tcW w:w="2970" w:type="dxa"/>
          </w:tcPr>
          <w:p w14:paraId="1BB071ED" w14:textId="77777777" w:rsidR="00AC463B" w:rsidRPr="0039114F" w:rsidRDefault="00AC463B" w:rsidP="00D663E7">
            <w:pPr>
              <w:spacing w:line="240" w:lineRule="atLeast"/>
              <w:rPr>
                <w:rFonts w:ascii="Calibri" w:hAnsi="Calibri" w:cs="Calibri"/>
                <w:sz w:val="22"/>
                <w:szCs w:val="22"/>
              </w:rPr>
            </w:pPr>
          </w:p>
        </w:tc>
        <w:tc>
          <w:tcPr>
            <w:tcW w:w="510" w:type="dxa"/>
          </w:tcPr>
          <w:p w14:paraId="5B0F5F8C" w14:textId="77777777" w:rsidR="00AC463B" w:rsidRPr="0039114F" w:rsidRDefault="00AC463B" w:rsidP="00D663E7">
            <w:pPr>
              <w:spacing w:line="240" w:lineRule="atLeast"/>
              <w:rPr>
                <w:rFonts w:ascii="Calibri" w:hAnsi="Calibri" w:cs="Calibri"/>
                <w:sz w:val="22"/>
                <w:szCs w:val="22"/>
              </w:rPr>
            </w:pPr>
          </w:p>
        </w:tc>
        <w:tc>
          <w:tcPr>
            <w:tcW w:w="2831" w:type="dxa"/>
            <w:gridSpan w:val="3"/>
          </w:tcPr>
          <w:p w14:paraId="77D15E84"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Consolidated </w:t>
            </w:r>
          </w:p>
          <w:p w14:paraId="3623D3EE"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financial statements </w:t>
            </w:r>
          </w:p>
        </w:tc>
        <w:tc>
          <w:tcPr>
            <w:tcW w:w="180" w:type="dxa"/>
          </w:tcPr>
          <w:p w14:paraId="1786338B" w14:textId="77777777" w:rsidR="00AC463B" w:rsidRPr="0039114F" w:rsidRDefault="00AC463B" w:rsidP="00D663E7">
            <w:pPr>
              <w:pStyle w:val="acctmergecolhdg"/>
              <w:spacing w:line="240" w:lineRule="atLeast"/>
              <w:rPr>
                <w:rFonts w:ascii="Calibri" w:hAnsi="Calibri" w:cs="Calibri"/>
                <w:szCs w:val="22"/>
              </w:rPr>
            </w:pPr>
          </w:p>
        </w:tc>
        <w:tc>
          <w:tcPr>
            <w:tcW w:w="2880" w:type="dxa"/>
            <w:gridSpan w:val="3"/>
          </w:tcPr>
          <w:p w14:paraId="12742C6C"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Separate </w:t>
            </w:r>
          </w:p>
          <w:p w14:paraId="0DD8E54F"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financial statements </w:t>
            </w:r>
          </w:p>
        </w:tc>
      </w:tr>
      <w:tr w:rsidR="005E2451" w:rsidRPr="0039114F" w14:paraId="106BAE0A" w14:textId="77777777" w:rsidTr="00D501E5">
        <w:trPr>
          <w:cantSplit/>
          <w:tblHeader/>
        </w:trPr>
        <w:tc>
          <w:tcPr>
            <w:tcW w:w="2970" w:type="dxa"/>
          </w:tcPr>
          <w:p w14:paraId="41FFAA88" w14:textId="77777777" w:rsidR="005E2451" w:rsidRPr="0039114F" w:rsidRDefault="005E2451" w:rsidP="005E2451">
            <w:pPr>
              <w:pStyle w:val="acctfourfigures"/>
              <w:spacing w:line="240" w:lineRule="atLeast"/>
              <w:jc w:val="center"/>
              <w:rPr>
                <w:rFonts w:ascii="Calibri" w:hAnsi="Calibri" w:cs="Calibri"/>
                <w:szCs w:val="22"/>
              </w:rPr>
            </w:pPr>
          </w:p>
        </w:tc>
        <w:tc>
          <w:tcPr>
            <w:tcW w:w="510" w:type="dxa"/>
            <w:vAlign w:val="bottom"/>
          </w:tcPr>
          <w:p w14:paraId="083DFDA0" w14:textId="77777777" w:rsidR="005E2451" w:rsidRPr="0039114F" w:rsidRDefault="005E2451" w:rsidP="005E2451">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4D378AE9" w14:textId="0553E0D5" w:rsidR="005E2451" w:rsidRPr="0039114F" w:rsidRDefault="005E2451" w:rsidP="005E2451">
            <w:pPr>
              <w:pStyle w:val="acctmergecolhdg"/>
              <w:spacing w:line="240" w:lineRule="atLeast"/>
              <w:ind w:left="-79" w:right="-79"/>
              <w:rPr>
                <w:rFonts w:ascii="Calibri" w:hAnsi="Calibri" w:cs="Calibri"/>
                <w:b w:val="0"/>
                <w:bCs/>
                <w:szCs w:val="28"/>
                <w:lang w:val="en-US" w:bidi="th-TH"/>
              </w:rPr>
            </w:pPr>
            <w:r w:rsidRPr="0039114F">
              <w:rPr>
                <w:rFonts w:ascii="Calibri" w:hAnsi="Calibri" w:cs="Calibri"/>
                <w:b w:val="0"/>
                <w:bCs/>
                <w:szCs w:val="22"/>
              </w:rPr>
              <w:t>202</w:t>
            </w:r>
            <w:r w:rsidR="007026CC">
              <w:rPr>
                <w:rFonts w:ascii="Calibri" w:hAnsi="Calibri" w:cs="Calibri"/>
                <w:b w:val="0"/>
                <w:bCs/>
                <w:szCs w:val="28"/>
                <w:lang w:val="en-US" w:bidi="th-TH"/>
              </w:rPr>
              <w:t>4</w:t>
            </w:r>
          </w:p>
        </w:tc>
        <w:tc>
          <w:tcPr>
            <w:tcW w:w="180" w:type="dxa"/>
          </w:tcPr>
          <w:p w14:paraId="66D8F7CA" w14:textId="77777777" w:rsidR="005E2451" w:rsidRPr="0039114F" w:rsidRDefault="005E2451" w:rsidP="005E2451">
            <w:pPr>
              <w:pStyle w:val="acctmergecolhdg"/>
              <w:spacing w:line="240" w:lineRule="atLeast"/>
              <w:rPr>
                <w:rFonts w:ascii="Calibri" w:hAnsi="Calibri" w:cs="Calibri"/>
                <w:b w:val="0"/>
                <w:bCs/>
                <w:szCs w:val="22"/>
              </w:rPr>
            </w:pPr>
          </w:p>
        </w:tc>
        <w:tc>
          <w:tcPr>
            <w:tcW w:w="1319" w:type="dxa"/>
          </w:tcPr>
          <w:p w14:paraId="2CA6F6D9" w14:textId="5E223062" w:rsidR="005E2451" w:rsidRPr="0039114F" w:rsidRDefault="005E2451" w:rsidP="005E2451">
            <w:pPr>
              <w:pStyle w:val="acctmergecolhdg"/>
              <w:spacing w:line="240" w:lineRule="atLeast"/>
              <w:ind w:left="-88" w:right="-97"/>
              <w:rPr>
                <w:rFonts w:ascii="Calibri" w:hAnsi="Calibri" w:cs="Calibri"/>
                <w:b w:val="0"/>
                <w:bCs/>
                <w:szCs w:val="22"/>
              </w:rPr>
            </w:pPr>
            <w:r w:rsidRPr="0039114F">
              <w:rPr>
                <w:rFonts w:ascii="Calibri" w:hAnsi="Calibri" w:cs="Calibri"/>
                <w:b w:val="0"/>
                <w:bCs/>
                <w:szCs w:val="22"/>
              </w:rPr>
              <w:t>202</w:t>
            </w:r>
            <w:r w:rsidR="007026CC">
              <w:rPr>
                <w:rFonts w:ascii="Calibri" w:hAnsi="Calibri" w:cs="Calibri"/>
                <w:b w:val="0"/>
                <w:bCs/>
                <w:szCs w:val="22"/>
              </w:rPr>
              <w:t>3</w:t>
            </w:r>
          </w:p>
        </w:tc>
        <w:tc>
          <w:tcPr>
            <w:tcW w:w="180" w:type="dxa"/>
          </w:tcPr>
          <w:p w14:paraId="1C589CFB" w14:textId="77777777" w:rsidR="005E2451" w:rsidRPr="0039114F" w:rsidRDefault="005E2451" w:rsidP="005E2451">
            <w:pPr>
              <w:pStyle w:val="acctmergecolhdg"/>
              <w:spacing w:line="240" w:lineRule="atLeast"/>
              <w:rPr>
                <w:rFonts w:ascii="Calibri" w:hAnsi="Calibri" w:cs="Calibri"/>
                <w:b w:val="0"/>
                <w:bCs/>
                <w:szCs w:val="22"/>
              </w:rPr>
            </w:pPr>
          </w:p>
        </w:tc>
        <w:tc>
          <w:tcPr>
            <w:tcW w:w="1318" w:type="dxa"/>
          </w:tcPr>
          <w:p w14:paraId="0E8AFADD" w14:textId="6BE079C1" w:rsidR="005E2451" w:rsidRPr="0039114F" w:rsidRDefault="005E2451" w:rsidP="005E2451">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007026CC">
              <w:rPr>
                <w:rFonts w:ascii="Calibri" w:hAnsi="Calibri" w:cs="Calibri"/>
                <w:b w:val="0"/>
                <w:bCs/>
                <w:szCs w:val="22"/>
              </w:rPr>
              <w:t>4</w:t>
            </w:r>
          </w:p>
        </w:tc>
        <w:tc>
          <w:tcPr>
            <w:tcW w:w="180" w:type="dxa"/>
          </w:tcPr>
          <w:p w14:paraId="04C6B42D" w14:textId="77777777" w:rsidR="005E2451" w:rsidRPr="0039114F" w:rsidRDefault="005E2451" w:rsidP="005E2451">
            <w:pPr>
              <w:pStyle w:val="acctmergecolhdg"/>
              <w:spacing w:line="240" w:lineRule="atLeast"/>
              <w:rPr>
                <w:rFonts w:ascii="Calibri" w:hAnsi="Calibri" w:cs="Calibri"/>
                <w:b w:val="0"/>
                <w:bCs/>
                <w:szCs w:val="22"/>
              </w:rPr>
            </w:pPr>
          </w:p>
        </w:tc>
        <w:tc>
          <w:tcPr>
            <w:tcW w:w="1382" w:type="dxa"/>
          </w:tcPr>
          <w:p w14:paraId="55FAC530" w14:textId="63F5C8EF" w:rsidR="005E2451" w:rsidRPr="0039114F" w:rsidRDefault="005E2451" w:rsidP="005E2451">
            <w:pPr>
              <w:pStyle w:val="acctmergecolhdg"/>
              <w:spacing w:line="240" w:lineRule="atLeast"/>
              <w:ind w:left="-88" w:right="-97"/>
              <w:rPr>
                <w:rFonts w:ascii="Calibri" w:hAnsi="Calibri" w:cs="Calibri"/>
                <w:b w:val="0"/>
                <w:bCs/>
                <w:szCs w:val="22"/>
              </w:rPr>
            </w:pPr>
            <w:r w:rsidRPr="0039114F">
              <w:rPr>
                <w:rFonts w:ascii="Calibri" w:hAnsi="Calibri" w:cs="Calibri"/>
                <w:b w:val="0"/>
                <w:bCs/>
                <w:szCs w:val="22"/>
              </w:rPr>
              <w:t>202</w:t>
            </w:r>
            <w:r w:rsidR="007026CC">
              <w:rPr>
                <w:rFonts w:ascii="Calibri" w:hAnsi="Calibri" w:cs="Calibri"/>
                <w:b w:val="0"/>
                <w:bCs/>
                <w:szCs w:val="22"/>
              </w:rPr>
              <w:t>3</w:t>
            </w:r>
          </w:p>
        </w:tc>
      </w:tr>
      <w:tr w:rsidR="005E2451" w:rsidRPr="0039114F" w14:paraId="4B56D81D" w14:textId="77777777" w:rsidTr="00E030D7">
        <w:trPr>
          <w:cantSplit/>
          <w:trHeight w:val="39"/>
        </w:trPr>
        <w:tc>
          <w:tcPr>
            <w:tcW w:w="2970" w:type="dxa"/>
          </w:tcPr>
          <w:p w14:paraId="0E0062D1" w14:textId="77777777" w:rsidR="005E2451" w:rsidRPr="0039114F" w:rsidRDefault="005C7897" w:rsidP="005E2451">
            <w:pPr>
              <w:spacing w:line="240" w:lineRule="atLeast"/>
              <w:rPr>
                <w:rFonts w:ascii="Calibri" w:hAnsi="Calibri" w:cs="Calibri"/>
                <w:b/>
                <w:bCs/>
                <w:sz w:val="22"/>
                <w:szCs w:val="22"/>
              </w:rPr>
            </w:pPr>
            <w:r w:rsidRPr="0039114F">
              <w:rPr>
                <w:rFonts w:ascii="Calibri" w:hAnsi="Calibri" w:cs="Calibri"/>
                <w:b/>
                <w:bCs/>
                <w:sz w:val="22"/>
                <w:szCs w:val="22"/>
              </w:rPr>
              <w:t>Trade receivables</w:t>
            </w:r>
          </w:p>
        </w:tc>
        <w:tc>
          <w:tcPr>
            <w:tcW w:w="510" w:type="dxa"/>
          </w:tcPr>
          <w:p w14:paraId="3FDBB3B5" w14:textId="77777777" w:rsidR="005E2451" w:rsidRPr="0039114F" w:rsidRDefault="005E2451" w:rsidP="005E2451">
            <w:pPr>
              <w:spacing w:line="240" w:lineRule="atLeast"/>
              <w:rPr>
                <w:rFonts w:ascii="Calibri" w:hAnsi="Calibri" w:cs="Calibri"/>
                <w:b/>
                <w:bCs/>
                <w:sz w:val="22"/>
                <w:szCs w:val="22"/>
              </w:rPr>
            </w:pPr>
          </w:p>
        </w:tc>
        <w:tc>
          <w:tcPr>
            <w:tcW w:w="5891" w:type="dxa"/>
            <w:gridSpan w:val="7"/>
          </w:tcPr>
          <w:p w14:paraId="6A8A010A" w14:textId="77777777" w:rsidR="005E2451" w:rsidRPr="0039114F" w:rsidRDefault="005E2451" w:rsidP="005E2451">
            <w:pPr>
              <w:pStyle w:val="acctfourfigures"/>
              <w:spacing w:line="240" w:lineRule="atLeast"/>
              <w:jc w:val="center"/>
              <w:rPr>
                <w:rFonts w:ascii="Calibri" w:hAnsi="Calibri" w:cs="Calibri"/>
                <w:i/>
                <w:iCs/>
                <w:szCs w:val="22"/>
              </w:rPr>
            </w:pPr>
            <w:r w:rsidRPr="0039114F">
              <w:rPr>
                <w:rFonts w:ascii="Calibri" w:hAnsi="Calibri" w:cs="Calibri"/>
                <w:i/>
                <w:iCs/>
                <w:szCs w:val="22"/>
              </w:rPr>
              <w:t>(in Baht)</w:t>
            </w:r>
          </w:p>
        </w:tc>
      </w:tr>
      <w:tr w:rsidR="007026CC" w:rsidRPr="0039114F" w14:paraId="28D751AD" w14:textId="77777777" w:rsidTr="00D501E5">
        <w:trPr>
          <w:cantSplit/>
          <w:trHeight w:val="39"/>
        </w:trPr>
        <w:tc>
          <w:tcPr>
            <w:tcW w:w="2970" w:type="dxa"/>
          </w:tcPr>
          <w:p w14:paraId="5DADB78F" w14:textId="77777777" w:rsidR="007026CC" w:rsidRPr="0039114F" w:rsidRDefault="007026CC" w:rsidP="007026CC">
            <w:pPr>
              <w:spacing w:line="240" w:lineRule="atLeast"/>
              <w:ind w:left="19"/>
              <w:rPr>
                <w:rFonts w:ascii="Calibri" w:hAnsi="Calibri" w:cs="Calibri"/>
                <w:sz w:val="22"/>
                <w:szCs w:val="22"/>
              </w:rPr>
            </w:pPr>
            <w:r>
              <w:rPr>
                <w:rFonts w:ascii="Calibri" w:hAnsi="Calibri" w:cs="Calibri"/>
                <w:sz w:val="22"/>
                <w:szCs w:val="22"/>
              </w:rPr>
              <w:t>Other</w:t>
            </w:r>
            <w:r w:rsidRPr="0039114F">
              <w:rPr>
                <w:rFonts w:ascii="Calibri" w:hAnsi="Calibri" w:cs="Calibri"/>
                <w:sz w:val="22"/>
                <w:szCs w:val="22"/>
              </w:rPr>
              <w:t xml:space="preserve"> parties</w:t>
            </w:r>
          </w:p>
        </w:tc>
        <w:tc>
          <w:tcPr>
            <w:tcW w:w="510" w:type="dxa"/>
          </w:tcPr>
          <w:p w14:paraId="6C67DFC8" w14:textId="77777777" w:rsidR="007026CC" w:rsidRPr="0039114F" w:rsidRDefault="007026CC" w:rsidP="007026CC">
            <w:pPr>
              <w:spacing w:line="240" w:lineRule="atLeast"/>
              <w:jc w:val="center"/>
              <w:rPr>
                <w:rFonts w:ascii="Calibri" w:hAnsi="Calibri" w:cs="Calibri"/>
                <w:i/>
                <w:iCs/>
                <w:sz w:val="22"/>
                <w:szCs w:val="22"/>
              </w:rPr>
            </w:pPr>
          </w:p>
        </w:tc>
        <w:tc>
          <w:tcPr>
            <w:tcW w:w="1332" w:type="dxa"/>
            <w:vAlign w:val="bottom"/>
          </w:tcPr>
          <w:p w14:paraId="6800FF01" w14:textId="3E5C02EE" w:rsidR="007026CC" w:rsidRPr="0039114F" w:rsidRDefault="006A18F4" w:rsidP="007026CC">
            <w:pPr>
              <w:tabs>
                <w:tab w:val="decimal" w:pos="1091"/>
              </w:tabs>
              <w:ind w:left="-108" w:right="-108"/>
              <w:rPr>
                <w:rFonts w:ascii="Calibri" w:eastAsia="Calibri" w:hAnsi="Calibri" w:cs="Cordia New"/>
                <w:bCs/>
                <w:sz w:val="22"/>
                <w:szCs w:val="22"/>
              </w:rPr>
            </w:pPr>
            <w:r>
              <w:rPr>
                <w:rFonts w:ascii="Calibri" w:eastAsia="Calibri" w:hAnsi="Calibri" w:cs="Cordia New"/>
                <w:bCs/>
                <w:sz w:val="22"/>
                <w:szCs w:val="22"/>
              </w:rPr>
              <w:t>71,011,321</w:t>
            </w:r>
          </w:p>
        </w:tc>
        <w:tc>
          <w:tcPr>
            <w:tcW w:w="180" w:type="dxa"/>
            <w:tcBorders>
              <w:left w:val="nil"/>
            </w:tcBorders>
          </w:tcPr>
          <w:p w14:paraId="0943B33E" w14:textId="77777777" w:rsidR="007026CC" w:rsidRPr="0039114F" w:rsidRDefault="007026CC" w:rsidP="007026CC">
            <w:pPr>
              <w:pStyle w:val="Heading1"/>
              <w:spacing w:line="240" w:lineRule="atLeast"/>
              <w:ind w:left="0" w:right="65"/>
              <w:jc w:val="left"/>
              <w:rPr>
                <w:rFonts w:ascii="Calibri" w:eastAsia="Arial Unicode MS" w:hAnsi="Calibri" w:cs="Calibri"/>
                <w:b w:val="0"/>
                <w:color w:val="auto"/>
              </w:rPr>
            </w:pPr>
          </w:p>
        </w:tc>
        <w:tc>
          <w:tcPr>
            <w:tcW w:w="1319" w:type="dxa"/>
            <w:vAlign w:val="bottom"/>
          </w:tcPr>
          <w:p w14:paraId="053FF7E4" w14:textId="410DB155" w:rsidR="007026CC" w:rsidRPr="0039114F" w:rsidRDefault="007026CC" w:rsidP="007026CC">
            <w:pPr>
              <w:tabs>
                <w:tab w:val="decimal" w:pos="1113"/>
              </w:tabs>
              <w:ind w:left="-108" w:right="-108"/>
              <w:rPr>
                <w:rFonts w:ascii="Calibri" w:eastAsia="Calibri" w:hAnsi="Calibri" w:cs="Calibri"/>
                <w:bCs/>
                <w:sz w:val="22"/>
                <w:szCs w:val="22"/>
              </w:rPr>
            </w:pPr>
            <w:r>
              <w:rPr>
                <w:rFonts w:ascii="Calibri" w:eastAsia="Calibri" w:hAnsi="Calibri" w:cs="Cordia New"/>
                <w:bCs/>
                <w:sz w:val="22"/>
                <w:szCs w:val="22"/>
              </w:rPr>
              <w:t>81,009,784</w:t>
            </w:r>
          </w:p>
        </w:tc>
        <w:tc>
          <w:tcPr>
            <w:tcW w:w="180" w:type="dxa"/>
          </w:tcPr>
          <w:p w14:paraId="0215994F" w14:textId="77777777" w:rsidR="007026CC" w:rsidRPr="0039114F" w:rsidRDefault="007026CC" w:rsidP="007026CC">
            <w:pPr>
              <w:tabs>
                <w:tab w:val="decimal" w:pos="947"/>
              </w:tabs>
              <w:ind w:left="-108" w:right="-108"/>
              <w:rPr>
                <w:rFonts w:ascii="Calibri" w:eastAsia="Calibri" w:hAnsi="Calibri" w:cs="Calibri"/>
                <w:bCs/>
                <w:sz w:val="22"/>
                <w:szCs w:val="22"/>
              </w:rPr>
            </w:pPr>
          </w:p>
        </w:tc>
        <w:tc>
          <w:tcPr>
            <w:tcW w:w="1318" w:type="dxa"/>
          </w:tcPr>
          <w:p w14:paraId="11A71703" w14:textId="299C765F" w:rsidR="007026CC" w:rsidRPr="0039114F" w:rsidRDefault="00EE09FB" w:rsidP="007026CC">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1,753,624</w:t>
            </w:r>
          </w:p>
        </w:tc>
        <w:tc>
          <w:tcPr>
            <w:tcW w:w="180" w:type="dxa"/>
          </w:tcPr>
          <w:p w14:paraId="522A811E" w14:textId="77777777" w:rsidR="007026CC" w:rsidRPr="0039114F" w:rsidRDefault="007026CC" w:rsidP="007026CC">
            <w:pPr>
              <w:pStyle w:val="Heading1"/>
              <w:spacing w:line="240" w:lineRule="atLeast"/>
              <w:ind w:left="0" w:right="65"/>
              <w:jc w:val="right"/>
              <w:rPr>
                <w:rFonts w:ascii="Calibri" w:eastAsia="Arial Unicode MS" w:hAnsi="Calibri" w:cs="Calibri"/>
                <w:b w:val="0"/>
                <w:color w:val="auto"/>
              </w:rPr>
            </w:pPr>
          </w:p>
        </w:tc>
        <w:tc>
          <w:tcPr>
            <w:tcW w:w="1382" w:type="dxa"/>
          </w:tcPr>
          <w:p w14:paraId="43A84120" w14:textId="3646A983" w:rsidR="007026CC" w:rsidRPr="0039114F" w:rsidRDefault="007026CC" w:rsidP="007026CC">
            <w:pPr>
              <w:tabs>
                <w:tab w:val="decimal" w:pos="1110"/>
              </w:tabs>
              <w:ind w:left="-108" w:right="-108"/>
              <w:rPr>
                <w:rFonts w:ascii="Calibri" w:eastAsia="Calibri" w:hAnsi="Calibri" w:cs="Calibri"/>
                <w:bCs/>
                <w:sz w:val="22"/>
                <w:szCs w:val="22"/>
              </w:rPr>
            </w:pPr>
            <w:r>
              <w:rPr>
                <w:rFonts w:ascii="Calibri" w:eastAsia="Calibri" w:hAnsi="Calibri" w:cs="Calibri"/>
                <w:bCs/>
                <w:sz w:val="22"/>
                <w:szCs w:val="22"/>
              </w:rPr>
              <w:t>12,904,982</w:t>
            </w:r>
          </w:p>
        </w:tc>
      </w:tr>
      <w:tr w:rsidR="007026CC" w:rsidRPr="0039114F" w14:paraId="0E69D6A3" w14:textId="77777777" w:rsidTr="00D501E5">
        <w:trPr>
          <w:cantSplit/>
          <w:trHeight w:val="39"/>
        </w:trPr>
        <w:tc>
          <w:tcPr>
            <w:tcW w:w="2970" w:type="dxa"/>
            <w:shd w:val="clear" w:color="auto" w:fill="auto"/>
          </w:tcPr>
          <w:p w14:paraId="676526A6" w14:textId="77777777" w:rsidR="007026CC" w:rsidRPr="0039114F" w:rsidRDefault="007026CC" w:rsidP="007026CC">
            <w:pPr>
              <w:spacing w:line="240" w:lineRule="atLeast"/>
              <w:ind w:left="640" w:right="-93" w:hanging="621"/>
              <w:rPr>
                <w:rFonts w:ascii="Calibri" w:hAnsi="Calibri" w:cs="Calibri"/>
                <w:sz w:val="22"/>
                <w:szCs w:val="22"/>
              </w:rPr>
            </w:pPr>
            <w:r w:rsidRPr="0039114F">
              <w:rPr>
                <w:rFonts w:ascii="Calibri" w:hAnsi="Calibri" w:cs="Calibri"/>
                <w:i/>
                <w:iCs/>
                <w:sz w:val="22"/>
                <w:szCs w:val="22"/>
              </w:rPr>
              <w:t>Less</w:t>
            </w:r>
            <w:r w:rsidRPr="0039114F">
              <w:rPr>
                <w:rFonts w:ascii="Calibri" w:hAnsi="Calibri" w:cs="Calibri"/>
                <w:sz w:val="22"/>
                <w:szCs w:val="22"/>
              </w:rPr>
              <w:t xml:space="preserve"> allowance for expected credit loss</w:t>
            </w:r>
          </w:p>
        </w:tc>
        <w:tc>
          <w:tcPr>
            <w:tcW w:w="510" w:type="dxa"/>
            <w:shd w:val="clear" w:color="auto" w:fill="auto"/>
          </w:tcPr>
          <w:p w14:paraId="2E888F1D" w14:textId="77777777" w:rsidR="007026CC" w:rsidRPr="0039114F" w:rsidRDefault="007026CC" w:rsidP="007026CC">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47E71916" w14:textId="4D465E19" w:rsidR="007026CC" w:rsidRPr="0039114F" w:rsidRDefault="006A18F4" w:rsidP="007026CC">
            <w:pPr>
              <w:tabs>
                <w:tab w:val="decimal" w:pos="1091"/>
              </w:tabs>
              <w:ind w:left="-108" w:right="-108"/>
              <w:rPr>
                <w:rFonts w:ascii="Calibri" w:eastAsia="Calibri" w:hAnsi="Calibri" w:cs="Calibri"/>
                <w:bCs/>
                <w:sz w:val="22"/>
                <w:szCs w:val="22"/>
              </w:rPr>
            </w:pPr>
            <w:r>
              <w:rPr>
                <w:rFonts w:ascii="Calibri" w:eastAsia="Calibri" w:hAnsi="Calibri" w:cs="Calibri"/>
                <w:bCs/>
                <w:sz w:val="22"/>
                <w:szCs w:val="22"/>
              </w:rPr>
              <w:t>(20,809,979)</w:t>
            </w:r>
          </w:p>
        </w:tc>
        <w:tc>
          <w:tcPr>
            <w:tcW w:w="180" w:type="dxa"/>
            <w:shd w:val="clear" w:color="auto" w:fill="auto"/>
          </w:tcPr>
          <w:p w14:paraId="07BA3AC3" w14:textId="77777777" w:rsidR="007026CC" w:rsidRPr="0039114F" w:rsidRDefault="007026CC" w:rsidP="007026CC">
            <w:pPr>
              <w:pStyle w:val="Heading1"/>
              <w:spacing w:line="240" w:lineRule="atLeast"/>
              <w:ind w:left="0" w:right="65"/>
              <w:jc w:val="right"/>
              <w:rPr>
                <w:rFonts w:ascii="Calibri" w:eastAsia="Arial Unicode MS" w:hAnsi="Calibri" w:cs="Calibri"/>
                <w:b w:val="0"/>
                <w:color w:val="auto"/>
              </w:rPr>
            </w:pPr>
          </w:p>
        </w:tc>
        <w:tc>
          <w:tcPr>
            <w:tcW w:w="1319" w:type="dxa"/>
            <w:tcBorders>
              <w:bottom w:val="single" w:sz="4" w:space="0" w:color="auto"/>
            </w:tcBorders>
            <w:shd w:val="clear" w:color="auto" w:fill="auto"/>
            <w:vAlign w:val="bottom"/>
          </w:tcPr>
          <w:p w14:paraId="0E6CEF2F" w14:textId="7EBA54CA" w:rsidR="007026CC" w:rsidRPr="0039114F" w:rsidRDefault="007026CC" w:rsidP="007026CC">
            <w:pPr>
              <w:tabs>
                <w:tab w:val="decimal" w:pos="1113"/>
              </w:tabs>
              <w:ind w:left="-108" w:right="-108"/>
              <w:rPr>
                <w:rFonts w:ascii="Calibri" w:eastAsia="Calibri" w:hAnsi="Calibri" w:cs="Calibri"/>
                <w:bCs/>
                <w:sz w:val="22"/>
                <w:szCs w:val="22"/>
              </w:rPr>
            </w:pPr>
            <w:r>
              <w:rPr>
                <w:rFonts w:ascii="Calibri" w:eastAsia="Calibri" w:hAnsi="Calibri" w:cs="Calibri"/>
                <w:bCs/>
                <w:sz w:val="22"/>
                <w:szCs w:val="22"/>
              </w:rPr>
              <w:t>(16,825,827)</w:t>
            </w:r>
          </w:p>
        </w:tc>
        <w:tc>
          <w:tcPr>
            <w:tcW w:w="180" w:type="dxa"/>
            <w:shd w:val="clear" w:color="auto" w:fill="auto"/>
            <w:vAlign w:val="bottom"/>
          </w:tcPr>
          <w:p w14:paraId="0420953A" w14:textId="77777777" w:rsidR="007026CC" w:rsidRPr="0039114F" w:rsidRDefault="007026CC" w:rsidP="007026CC">
            <w:pPr>
              <w:tabs>
                <w:tab w:val="decimal" w:pos="947"/>
              </w:tabs>
              <w:ind w:left="-108" w:right="-108"/>
              <w:rPr>
                <w:rFonts w:ascii="Calibri" w:eastAsia="Calibri" w:hAnsi="Calibri" w:cs="Calibri"/>
                <w:bCs/>
                <w:sz w:val="22"/>
                <w:szCs w:val="22"/>
              </w:rPr>
            </w:pPr>
          </w:p>
        </w:tc>
        <w:tc>
          <w:tcPr>
            <w:tcW w:w="1318" w:type="dxa"/>
            <w:tcBorders>
              <w:bottom w:val="single" w:sz="4" w:space="0" w:color="auto"/>
            </w:tcBorders>
            <w:shd w:val="clear" w:color="auto" w:fill="auto"/>
            <w:vAlign w:val="bottom"/>
          </w:tcPr>
          <w:p w14:paraId="7109798E" w14:textId="24908993" w:rsidR="007026CC" w:rsidRPr="0039114F" w:rsidRDefault="00EE09FB" w:rsidP="007026CC">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(1,753,624)</w:t>
            </w:r>
          </w:p>
        </w:tc>
        <w:tc>
          <w:tcPr>
            <w:tcW w:w="180" w:type="dxa"/>
            <w:shd w:val="clear" w:color="auto" w:fill="auto"/>
          </w:tcPr>
          <w:p w14:paraId="1389323A" w14:textId="77777777" w:rsidR="007026CC" w:rsidRPr="0039114F" w:rsidRDefault="007026CC" w:rsidP="007026CC">
            <w:pPr>
              <w:pStyle w:val="Heading1"/>
              <w:spacing w:line="240" w:lineRule="atLeast"/>
              <w:ind w:left="0" w:right="65"/>
              <w:jc w:val="right"/>
              <w:rPr>
                <w:rFonts w:ascii="Calibri" w:eastAsia="Arial Unicode MS" w:hAnsi="Calibri" w:cs="Calibri"/>
                <w:b w:val="0"/>
                <w:color w:val="auto"/>
              </w:rPr>
            </w:pPr>
          </w:p>
        </w:tc>
        <w:tc>
          <w:tcPr>
            <w:tcW w:w="1382" w:type="dxa"/>
            <w:tcBorders>
              <w:bottom w:val="single" w:sz="4" w:space="0" w:color="auto"/>
            </w:tcBorders>
            <w:shd w:val="clear" w:color="auto" w:fill="auto"/>
            <w:vAlign w:val="bottom"/>
          </w:tcPr>
          <w:p w14:paraId="11589571" w14:textId="24D96B40" w:rsidR="007026CC" w:rsidRPr="0039114F" w:rsidRDefault="007026CC" w:rsidP="007026CC">
            <w:pPr>
              <w:tabs>
                <w:tab w:val="decimal" w:pos="1110"/>
              </w:tabs>
              <w:ind w:left="-108" w:right="-108"/>
              <w:rPr>
                <w:rFonts w:ascii="Calibri" w:eastAsia="Calibri" w:hAnsi="Calibri" w:cs="Calibri"/>
                <w:bCs/>
                <w:sz w:val="22"/>
                <w:szCs w:val="22"/>
              </w:rPr>
            </w:pPr>
            <w:r>
              <w:rPr>
                <w:rFonts w:ascii="Calibri" w:eastAsia="Calibri" w:hAnsi="Calibri" w:cs="Calibri"/>
                <w:bCs/>
                <w:sz w:val="22"/>
                <w:szCs w:val="22"/>
              </w:rPr>
              <w:t>(1,753,624)</w:t>
            </w:r>
          </w:p>
        </w:tc>
      </w:tr>
      <w:tr w:rsidR="007026CC" w:rsidRPr="0039114F" w14:paraId="4FEB4AC6" w14:textId="77777777" w:rsidTr="00D501E5">
        <w:trPr>
          <w:cantSplit/>
          <w:trHeight w:val="39"/>
        </w:trPr>
        <w:tc>
          <w:tcPr>
            <w:tcW w:w="2970" w:type="dxa"/>
          </w:tcPr>
          <w:p w14:paraId="0D5BE2BD" w14:textId="77777777" w:rsidR="007026CC" w:rsidRPr="0039114F" w:rsidRDefault="007026CC" w:rsidP="007026CC">
            <w:pPr>
              <w:spacing w:line="240" w:lineRule="atLeast"/>
              <w:ind w:left="19"/>
              <w:rPr>
                <w:rFonts w:ascii="Calibri" w:hAnsi="Calibri" w:cs="Calibri"/>
                <w:b/>
                <w:bCs/>
                <w:sz w:val="22"/>
                <w:szCs w:val="22"/>
              </w:rPr>
            </w:pPr>
            <w:r w:rsidRPr="0039114F">
              <w:rPr>
                <w:rFonts w:ascii="Calibri" w:hAnsi="Calibri" w:cs="Calibri"/>
                <w:b/>
                <w:bCs/>
                <w:sz w:val="22"/>
                <w:szCs w:val="22"/>
              </w:rPr>
              <w:t>Net</w:t>
            </w:r>
          </w:p>
        </w:tc>
        <w:tc>
          <w:tcPr>
            <w:tcW w:w="510" w:type="dxa"/>
          </w:tcPr>
          <w:p w14:paraId="191636FE" w14:textId="77777777" w:rsidR="007026CC" w:rsidRPr="0039114F" w:rsidRDefault="007026CC" w:rsidP="007026CC">
            <w:pPr>
              <w:spacing w:line="240" w:lineRule="atLeast"/>
              <w:rPr>
                <w:rFonts w:ascii="Calibri" w:hAnsi="Calibri" w:cs="Calibri"/>
                <w:b/>
                <w:bCs/>
                <w:sz w:val="22"/>
                <w:szCs w:val="22"/>
              </w:rPr>
            </w:pPr>
          </w:p>
        </w:tc>
        <w:tc>
          <w:tcPr>
            <w:tcW w:w="1332" w:type="dxa"/>
            <w:tcBorders>
              <w:top w:val="single" w:sz="4" w:space="0" w:color="auto"/>
              <w:bottom w:val="single" w:sz="4" w:space="0" w:color="auto"/>
            </w:tcBorders>
            <w:shd w:val="clear" w:color="auto" w:fill="auto"/>
            <w:vAlign w:val="bottom"/>
          </w:tcPr>
          <w:p w14:paraId="044868F2" w14:textId="5ADAC641" w:rsidR="007026CC" w:rsidRPr="0039114F" w:rsidRDefault="006A18F4" w:rsidP="007026CC">
            <w:pPr>
              <w:tabs>
                <w:tab w:val="decimal" w:pos="1091"/>
              </w:tabs>
              <w:ind w:left="-108" w:right="-108"/>
              <w:rPr>
                <w:rFonts w:ascii="Calibri" w:eastAsia="Calibri" w:hAnsi="Calibri" w:cs="Calibri"/>
                <w:b/>
                <w:sz w:val="22"/>
                <w:szCs w:val="22"/>
              </w:rPr>
            </w:pPr>
            <w:r>
              <w:rPr>
                <w:rFonts w:ascii="Calibri" w:eastAsia="Calibri" w:hAnsi="Calibri" w:cs="Calibri"/>
                <w:b/>
                <w:sz w:val="22"/>
                <w:szCs w:val="22"/>
              </w:rPr>
              <w:t>50,201,342</w:t>
            </w:r>
          </w:p>
        </w:tc>
        <w:tc>
          <w:tcPr>
            <w:tcW w:w="180" w:type="dxa"/>
          </w:tcPr>
          <w:p w14:paraId="68EEC801" w14:textId="77777777" w:rsidR="007026CC" w:rsidRPr="0039114F" w:rsidRDefault="007026CC" w:rsidP="007026CC">
            <w:pPr>
              <w:pStyle w:val="Heading1"/>
              <w:spacing w:line="240" w:lineRule="atLeast"/>
              <w:ind w:left="0" w:right="65"/>
              <w:jc w:val="right"/>
              <w:rPr>
                <w:rFonts w:ascii="Calibri" w:hAnsi="Calibri" w:cs="Calibri"/>
                <w:bCs w:val="0"/>
              </w:rPr>
            </w:pPr>
          </w:p>
        </w:tc>
        <w:tc>
          <w:tcPr>
            <w:tcW w:w="1319" w:type="dxa"/>
            <w:tcBorders>
              <w:top w:val="single" w:sz="4" w:space="0" w:color="auto"/>
              <w:bottom w:val="single" w:sz="4" w:space="0" w:color="auto"/>
            </w:tcBorders>
            <w:vAlign w:val="bottom"/>
          </w:tcPr>
          <w:p w14:paraId="2B7BC221" w14:textId="1EF9B8D1" w:rsidR="007026CC" w:rsidRPr="0039114F" w:rsidRDefault="007026CC" w:rsidP="007026CC">
            <w:pPr>
              <w:tabs>
                <w:tab w:val="decimal" w:pos="1113"/>
              </w:tabs>
              <w:ind w:left="-108" w:right="-108"/>
              <w:rPr>
                <w:rFonts w:ascii="Calibri" w:eastAsia="Calibri" w:hAnsi="Calibri" w:cs="Calibri"/>
                <w:b/>
                <w:sz w:val="22"/>
                <w:szCs w:val="22"/>
              </w:rPr>
            </w:pPr>
            <w:r>
              <w:rPr>
                <w:rFonts w:ascii="Calibri" w:eastAsia="Calibri" w:hAnsi="Calibri" w:cs="Calibri"/>
                <w:b/>
                <w:sz w:val="22"/>
                <w:szCs w:val="22"/>
              </w:rPr>
              <w:t>64,183,957</w:t>
            </w:r>
          </w:p>
        </w:tc>
        <w:tc>
          <w:tcPr>
            <w:tcW w:w="180" w:type="dxa"/>
          </w:tcPr>
          <w:p w14:paraId="45D337D1" w14:textId="77777777" w:rsidR="007026CC" w:rsidRPr="0039114F" w:rsidRDefault="007026CC" w:rsidP="007026CC">
            <w:pPr>
              <w:tabs>
                <w:tab w:val="decimal" w:pos="947"/>
              </w:tabs>
              <w:ind w:left="-108" w:right="-108"/>
              <w:rPr>
                <w:rFonts w:ascii="Calibri" w:eastAsia="Calibri" w:hAnsi="Calibri" w:cs="Calibri"/>
                <w:b/>
                <w:sz w:val="22"/>
                <w:szCs w:val="22"/>
              </w:rPr>
            </w:pPr>
          </w:p>
        </w:tc>
        <w:tc>
          <w:tcPr>
            <w:tcW w:w="1318" w:type="dxa"/>
            <w:tcBorders>
              <w:top w:val="single" w:sz="4" w:space="0" w:color="auto"/>
              <w:bottom w:val="single" w:sz="4" w:space="0" w:color="auto"/>
            </w:tcBorders>
            <w:vAlign w:val="bottom"/>
          </w:tcPr>
          <w:p w14:paraId="53111FDF" w14:textId="57FA9814" w:rsidR="007026CC" w:rsidRPr="0039114F" w:rsidRDefault="00EE09FB" w:rsidP="00EE09FB">
            <w:pPr>
              <w:tabs>
                <w:tab w:val="decimal" w:pos="816"/>
              </w:tabs>
              <w:ind w:left="-108" w:right="-108"/>
              <w:rPr>
                <w:rFonts w:ascii="Calibri" w:eastAsia="Calibri" w:hAnsi="Calibri" w:cs="Calibri"/>
                <w:b/>
                <w:sz w:val="22"/>
                <w:szCs w:val="22"/>
              </w:rPr>
            </w:pPr>
            <w:r>
              <w:rPr>
                <w:rFonts w:ascii="Calibri" w:eastAsia="Calibri" w:hAnsi="Calibri" w:cs="Calibri"/>
                <w:b/>
                <w:sz w:val="22"/>
                <w:szCs w:val="22"/>
              </w:rPr>
              <w:t>-</w:t>
            </w:r>
          </w:p>
        </w:tc>
        <w:tc>
          <w:tcPr>
            <w:tcW w:w="180" w:type="dxa"/>
          </w:tcPr>
          <w:p w14:paraId="53008AC6" w14:textId="77777777" w:rsidR="007026CC" w:rsidRPr="0039114F" w:rsidRDefault="007026CC" w:rsidP="007026CC">
            <w:pPr>
              <w:pStyle w:val="Heading1"/>
              <w:spacing w:line="240" w:lineRule="atLeast"/>
              <w:ind w:left="0" w:right="65"/>
              <w:jc w:val="right"/>
              <w:rPr>
                <w:rFonts w:ascii="Calibri" w:hAnsi="Calibri" w:cs="Calibri"/>
                <w:bCs w:val="0"/>
              </w:rPr>
            </w:pPr>
          </w:p>
        </w:tc>
        <w:tc>
          <w:tcPr>
            <w:tcW w:w="1382" w:type="dxa"/>
            <w:tcBorders>
              <w:top w:val="single" w:sz="4" w:space="0" w:color="auto"/>
              <w:bottom w:val="single" w:sz="4" w:space="0" w:color="auto"/>
            </w:tcBorders>
            <w:vAlign w:val="bottom"/>
          </w:tcPr>
          <w:p w14:paraId="56D8A2D3" w14:textId="0C52CF52" w:rsidR="007026CC" w:rsidRPr="0039114F" w:rsidRDefault="007026CC" w:rsidP="00D501E5">
            <w:pPr>
              <w:tabs>
                <w:tab w:val="decimal" w:pos="1110"/>
              </w:tabs>
              <w:ind w:left="-108" w:right="-108"/>
              <w:rPr>
                <w:rFonts w:ascii="Calibri" w:eastAsia="Calibri" w:hAnsi="Calibri" w:cs="Calibri"/>
                <w:b/>
                <w:sz w:val="22"/>
                <w:szCs w:val="22"/>
              </w:rPr>
            </w:pPr>
            <w:r>
              <w:rPr>
                <w:rFonts w:ascii="Calibri" w:eastAsia="Calibri" w:hAnsi="Calibri" w:cs="Calibri"/>
                <w:b/>
                <w:sz w:val="22"/>
                <w:szCs w:val="22"/>
              </w:rPr>
              <w:t>11,151,358</w:t>
            </w:r>
          </w:p>
        </w:tc>
      </w:tr>
      <w:tr w:rsidR="007026CC" w:rsidRPr="0039114F" w14:paraId="45B1AB0A" w14:textId="77777777" w:rsidTr="00D501E5">
        <w:trPr>
          <w:cantSplit/>
          <w:trHeight w:val="39"/>
        </w:trPr>
        <w:tc>
          <w:tcPr>
            <w:tcW w:w="2970" w:type="dxa"/>
          </w:tcPr>
          <w:p w14:paraId="10A06AC5" w14:textId="77777777" w:rsidR="007026CC" w:rsidRPr="0039114F" w:rsidRDefault="007026CC" w:rsidP="007026CC">
            <w:pPr>
              <w:spacing w:line="240" w:lineRule="atLeast"/>
              <w:ind w:left="19"/>
              <w:rPr>
                <w:rFonts w:ascii="Calibri" w:hAnsi="Calibri" w:cs="Calibri"/>
                <w:b/>
                <w:bCs/>
                <w:sz w:val="22"/>
                <w:szCs w:val="22"/>
              </w:rPr>
            </w:pPr>
          </w:p>
        </w:tc>
        <w:tc>
          <w:tcPr>
            <w:tcW w:w="510" w:type="dxa"/>
          </w:tcPr>
          <w:p w14:paraId="752CBD10" w14:textId="77777777" w:rsidR="007026CC" w:rsidRPr="0039114F" w:rsidRDefault="007026CC" w:rsidP="007026CC">
            <w:pPr>
              <w:spacing w:line="240" w:lineRule="atLeast"/>
              <w:rPr>
                <w:rFonts w:ascii="Calibri" w:hAnsi="Calibri" w:cs="Calibri"/>
                <w:b/>
                <w:bCs/>
                <w:sz w:val="22"/>
                <w:szCs w:val="22"/>
              </w:rPr>
            </w:pPr>
          </w:p>
        </w:tc>
        <w:tc>
          <w:tcPr>
            <w:tcW w:w="1332" w:type="dxa"/>
            <w:tcBorders>
              <w:top w:val="single" w:sz="4" w:space="0" w:color="auto"/>
            </w:tcBorders>
            <w:shd w:val="clear" w:color="auto" w:fill="auto"/>
            <w:vAlign w:val="bottom"/>
          </w:tcPr>
          <w:p w14:paraId="505E032D" w14:textId="77777777" w:rsidR="007026CC" w:rsidRPr="0039114F" w:rsidRDefault="007026CC" w:rsidP="007026CC">
            <w:pPr>
              <w:tabs>
                <w:tab w:val="decimal" w:pos="1091"/>
              </w:tabs>
              <w:ind w:left="-108" w:right="-108"/>
              <w:rPr>
                <w:rFonts w:ascii="Calibri" w:hAnsi="Calibri" w:cs="Calibri"/>
                <w:bCs/>
                <w:sz w:val="22"/>
                <w:szCs w:val="22"/>
              </w:rPr>
            </w:pPr>
          </w:p>
        </w:tc>
        <w:tc>
          <w:tcPr>
            <w:tcW w:w="180" w:type="dxa"/>
          </w:tcPr>
          <w:p w14:paraId="41ACB2A2" w14:textId="77777777" w:rsidR="007026CC" w:rsidRPr="0039114F" w:rsidRDefault="007026CC" w:rsidP="007026CC">
            <w:pPr>
              <w:pStyle w:val="Heading1"/>
              <w:spacing w:line="240" w:lineRule="atLeast"/>
              <w:ind w:left="0" w:right="65"/>
              <w:jc w:val="right"/>
              <w:rPr>
                <w:rFonts w:ascii="Calibri" w:hAnsi="Calibri" w:cs="Calibri"/>
                <w:b w:val="0"/>
              </w:rPr>
            </w:pPr>
          </w:p>
        </w:tc>
        <w:tc>
          <w:tcPr>
            <w:tcW w:w="1319" w:type="dxa"/>
            <w:tcBorders>
              <w:top w:val="single" w:sz="4" w:space="0" w:color="auto"/>
            </w:tcBorders>
            <w:vAlign w:val="bottom"/>
          </w:tcPr>
          <w:p w14:paraId="194DD02A" w14:textId="77777777" w:rsidR="007026CC" w:rsidRPr="0039114F" w:rsidRDefault="007026CC" w:rsidP="007026CC">
            <w:pPr>
              <w:tabs>
                <w:tab w:val="decimal" w:pos="1113"/>
              </w:tabs>
              <w:ind w:left="-108" w:right="-108"/>
              <w:rPr>
                <w:rFonts w:ascii="Calibri" w:hAnsi="Calibri" w:cs="Calibri"/>
                <w:bCs/>
                <w:sz w:val="22"/>
                <w:szCs w:val="22"/>
              </w:rPr>
            </w:pPr>
          </w:p>
        </w:tc>
        <w:tc>
          <w:tcPr>
            <w:tcW w:w="180" w:type="dxa"/>
          </w:tcPr>
          <w:p w14:paraId="59379088" w14:textId="77777777" w:rsidR="007026CC" w:rsidRPr="0039114F" w:rsidRDefault="007026CC" w:rsidP="007026CC">
            <w:pPr>
              <w:tabs>
                <w:tab w:val="decimal" w:pos="947"/>
              </w:tabs>
              <w:ind w:left="-108" w:right="-108"/>
              <w:rPr>
                <w:rFonts w:ascii="Calibri" w:eastAsia="Calibri" w:hAnsi="Calibri" w:cs="Calibri"/>
                <w:bCs/>
                <w:sz w:val="22"/>
                <w:szCs w:val="22"/>
              </w:rPr>
            </w:pPr>
          </w:p>
        </w:tc>
        <w:tc>
          <w:tcPr>
            <w:tcW w:w="1318" w:type="dxa"/>
            <w:tcBorders>
              <w:top w:val="single" w:sz="4" w:space="0" w:color="auto"/>
            </w:tcBorders>
            <w:vAlign w:val="bottom"/>
          </w:tcPr>
          <w:p w14:paraId="43B090DD" w14:textId="77777777" w:rsidR="007026CC" w:rsidRPr="0039114F" w:rsidRDefault="007026CC" w:rsidP="007026CC">
            <w:pPr>
              <w:tabs>
                <w:tab w:val="decimal" w:pos="1093"/>
              </w:tabs>
              <w:ind w:left="-108" w:right="-108"/>
              <w:rPr>
                <w:rFonts w:ascii="Calibri" w:eastAsia="Calibri" w:hAnsi="Calibri" w:cs="Calibri"/>
                <w:bCs/>
                <w:sz w:val="22"/>
                <w:szCs w:val="22"/>
              </w:rPr>
            </w:pPr>
          </w:p>
        </w:tc>
        <w:tc>
          <w:tcPr>
            <w:tcW w:w="180" w:type="dxa"/>
          </w:tcPr>
          <w:p w14:paraId="67B257DB" w14:textId="77777777" w:rsidR="007026CC" w:rsidRPr="0039114F" w:rsidRDefault="007026CC" w:rsidP="007026CC">
            <w:pPr>
              <w:pStyle w:val="Heading1"/>
              <w:spacing w:line="240" w:lineRule="atLeast"/>
              <w:ind w:left="0" w:right="65"/>
              <w:jc w:val="right"/>
              <w:rPr>
                <w:rFonts w:ascii="Calibri" w:hAnsi="Calibri" w:cs="Calibri"/>
                <w:b w:val="0"/>
              </w:rPr>
            </w:pPr>
          </w:p>
        </w:tc>
        <w:tc>
          <w:tcPr>
            <w:tcW w:w="1382" w:type="dxa"/>
            <w:tcBorders>
              <w:top w:val="single" w:sz="4" w:space="0" w:color="auto"/>
            </w:tcBorders>
            <w:vAlign w:val="bottom"/>
          </w:tcPr>
          <w:p w14:paraId="3FE16A24" w14:textId="77777777" w:rsidR="007026CC" w:rsidRPr="0039114F" w:rsidRDefault="007026CC" w:rsidP="007026CC">
            <w:pPr>
              <w:tabs>
                <w:tab w:val="decimal" w:pos="1110"/>
              </w:tabs>
              <w:ind w:left="-108" w:right="-108"/>
              <w:rPr>
                <w:rFonts w:ascii="Calibri" w:hAnsi="Calibri" w:cs="Calibri"/>
                <w:bCs/>
                <w:sz w:val="22"/>
                <w:szCs w:val="22"/>
              </w:rPr>
            </w:pPr>
          </w:p>
        </w:tc>
      </w:tr>
      <w:tr w:rsidR="007026CC" w:rsidRPr="0039114F" w14:paraId="0058C2B9" w14:textId="77777777" w:rsidTr="00D501E5">
        <w:trPr>
          <w:cantSplit/>
          <w:trHeight w:val="39"/>
        </w:trPr>
        <w:tc>
          <w:tcPr>
            <w:tcW w:w="2970" w:type="dxa"/>
          </w:tcPr>
          <w:p w14:paraId="4BFB6ECE" w14:textId="77777777" w:rsidR="007026CC" w:rsidRPr="0039114F" w:rsidRDefault="007026CC" w:rsidP="007026CC">
            <w:pPr>
              <w:spacing w:line="240" w:lineRule="atLeast"/>
              <w:ind w:left="19"/>
              <w:rPr>
                <w:rFonts w:ascii="Calibri" w:hAnsi="Calibri" w:cs="Calibri"/>
                <w:sz w:val="22"/>
                <w:szCs w:val="22"/>
              </w:rPr>
            </w:pPr>
            <w:r w:rsidRPr="0039114F">
              <w:rPr>
                <w:rFonts w:ascii="Calibri" w:hAnsi="Calibri" w:cs="Calibri"/>
                <w:sz w:val="22"/>
                <w:szCs w:val="22"/>
              </w:rPr>
              <w:t>Other receivables</w:t>
            </w:r>
          </w:p>
        </w:tc>
        <w:tc>
          <w:tcPr>
            <w:tcW w:w="510" w:type="dxa"/>
          </w:tcPr>
          <w:p w14:paraId="07D6BC51" w14:textId="77777777" w:rsidR="007026CC" w:rsidRPr="0039114F" w:rsidRDefault="007026CC" w:rsidP="007026CC">
            <w:pPr>
              <w:spacing w:line="240" w:lineRule="atLeast"/>
              <w:rPr>
                <w:rFonts w:ascii="Calibri" w:hAnsi="Calibri" w:cs="Calibri"/>
                <w:b/>
                <w:bCs/>
                <w:sz w:val="22"/>
                <w:szCs w:val="22"/>
              </w:rPr>
            </w:pPr>
          </w:p>
        </w:tc>
        <w:tc>
          <w:tcPr>
            <w:tcW w:w="1332" w:type="dxa"/>
            <w:shd w:val="clear" w:color="auto" w:fill="auto"/>
            <w:vAlign w:val="bottom"/>
          </w:tcPr>
          <w:p w14:paraId="54031CFB" w14:textId="471E0AE0" w:rsidR="007026CC" w:rsidRPr="0039114F" w:rsidRDefault="006A18F4" w:rsidP="007026CC">
            <w:pPr>
              <w:tabs>
                <w:tab w:val="decimal" w:pos="1091"/>
              </w:tabs>
              <w:ind w:left="-108" w:right="-108"/>
              <w:rPr>
                <w:rFonts w:ascii="Calibri" w:hAnsi="Calibri" w:cs="Calibri"/>
                <w:bCs/>
                <w:sz w:val="22"/>
                <w:szCs w:val="22"/>
              </w:rPr>
            </w:pPr>
            <w:r>
              <w:rPr>
                <w:rFonts w:ascii="Calibri" w:hAnsi="Calibri" w:cs="Calibri"/>
                <w:bCs/>
                <w:sz w:val="22"/>
                <w:szCs w:val="22"/>
              </w:rPr>
              <w:t>133,374,046</w:t>
            </w:r>
          </w:p>
        </w:tc>
        <w:tc>
          <w:tcPr>
            <w:tcW w:w="180" w:type="dxa"/>
          </w:tcPr>
          <w:p w14:paraId="167BB3CF" w14:textId="77777777" w:rsidR="007026CC" w:rsidRPr="0039114F" w:rsidRDefault="007026CC" w:rsidP="007026CC">
            <w:pPr>
              <w:pStyle w:val="Heading1"/>
              <w:spacing w:line="240" w:lineRule="atLeast"/>
              <w:ind w:left="0" w:right="65"/>
              <w:jc w:val="right"/>
              <w:rPr>
                <w:rFonts w:ascii="Calibri" w:hAnsi="Calibri" w:cs="Calibri"/>
                <w:b w:val="0"/>
              </w:rPr>
            </w:pPr>
          </w:p>
        </w:tc>
        <w:tc>
          <w:tcPr>
            <w:tcW w:w="1319" w:type="dxa"/>
            <w:vAlign w:val="bottom"/>
          </w:tcPr>
          <w:p w14:paraId="22ADD1E2" w14:textId="79FDE75F" w:rsidR="007026CC" w:rsidRPr="0039114F" w:rsidRDefault="007026CC" w:rsidP="007026CC">
            <w:pPr>
              <w:tabs>
                <w:tab w:val="decimal" w:pos="1113"/>
              </w:tabs>
              <w:ind w:left="-108" w:right="-108"/>
              <w:rPr>
                <w:rFonts w:ascii="Calibri" w:hAnsi="Calibri" w:cs="Calibri"/>
                <w:bCs/>
                <w:sz w:val="22"/>
                <w:szCs w:val="22"/>
              </w:rPr>
            </w:pPr>
            <w:r>
              <w:rPr>
                <w:rFonts w:ascii="Calibri" w:hAnsi="Calibri" w:cs="Calibri"/>
                <w:bCs/>
                <w:sz w:val="22"/>
                <w:szCs w:val="22"/>
              </w:rPr>
              <w:t>134,609,618</w:t>
            </w:r>
          </w:p>
        </w:tc>
        <w:tc>
          <w:tcPr>
            <w:tcW w:w="180" w:type="dxa"/>
          </w:tcPr>
          <w:p w14:paraId="0159A219" w14:textId="77777777" w:rsidR="007026CC" w:rsidRPr="0039114F" w:rsidRDefault="007026CC" w:rsidP="007026CC">
            <w:pPr>
              <w:tabs>
                <w:tab w:val="decimal" w:pos="947"/>
              </w:tabs>
              <w:ind w:left="-108" w:right="-108"/>
              <w:rPr>
                <w:rFonts w:ascii="Calibri" w:eastAsia="Calibri" w:hAnsi="Calibri" w:cs="Calibri"/>
                <w:bCs/>
                <w:sz w:val="22"/>
                <w:szCs w:val="22"/>
              </w:rPr>
            </w:pPr>
          </w:p>
        </w:tc>
        <w:tc>
          <w:tcPr>
            <w:tcW w:w="1318" w:type="dxa"/>
            <w:vAlign w:val="bottom"/>
          </w:tcPr>
          <w:p w14:paraId="66AC4823" w14:textId="7EC394FB" w:rsidR="007026CC" w:rsidRPr="0039114F" w:rsidRDefault="00EB4955" w:rsidP="007026CC">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40,224,351</w:t>
            </w:r>
          </w:p>
        </w:tc>
        <w:tc>
          <w:tcPr>
            <w:tcW w:w="180" w:type="dxa"/>
          </w:tcPr>
          <w:p w14:paraId="7A584340" w14:textId="77777777" w:rsidR="007026CC" w:rsidRPr="0039114F" w:rsidRDefault="007026CC" w:rsidP="007026CC">
            <w:pPr>
              <w:pStyle w:val="Heading1"/>
              <w:spacing w:line="240" w:lineRule="atLeast"/>
              <w:ind w:left="0" w:right="65"/>
              <w:jc w:val="right"/>
              <w:rPr>
                <w:rFonts w:ascii="Calibri" w:hAnsi="Calibri" w:cs="Calibri"/>
                <w:b w:val="0"/>
              </w:rPr>
            </w:pPr>
          </w:p>
        </w:tc>
        <w:tc>
          <w:tcPr>
            <w:tcW w:w="1382" w:type="dxa"/>
            <w:vAlign w:val="bottom"/>
          </w:tcPr>
          <w:p w14:paraId="2718E011" w14:textId="6793A943" w:rsidR="007026CC" w:rsidRPr="0039114F" w:rsidRDefault="007026CC" w:rsidP="007026CC">
            <w:pPr>
              <w:tabs>
                <w:tab w:val="decimal" w:pos="1110"/>
              </w:tabs>
              <w:ind w:left="-108" w:right="-108"/>
              <w:rPr>
                <w:rFonts w:ascii="Calibri" w:hAnsi="Calibri" w:cs="Calibri"/>
                <w:bCs/>
                <w:sz w:val="22"/>
                <w:szCs w:val="22"/>
              </w:rPr>
            </w:pPr>
            <w:r>
              <w:rPr>
                <w:rFonts w:ascii="Calibri" w:eastAsia="Calibri" w:hAnsi="Calibri" w:cs="Calibri"/>
                <w:bCs/>
                <w:sz w:val="22"/>
                <w:szCs w:val="22"/>
              </w:rPr>
              <w:t>41,081,937</w:t>
            </w:r>
          </w:p>
        </w:tc>
      </w:tr>
      <w:tr w:rsidR="007026CC" w:rsidRPr="0039114F" w14:paraId="0E606A62" w14:textId="77777777" w:rsidTr="00D501E5">
        <w:trPr>
          <w:cantSplit/>
          <w:trHeight w:val="39"/>
        </w:trPr>
        <w:tc>
          <w:tcPr>
            <w:tcW w:w="2970" w:type="dxa"/>
            <w:shd w:val="clear" w:color="auto" w:fill="auto"/>
          </w:tcPr>
          <w:p w14:paraId="6832DED0" w14:textId="77777777" w:rsidR="007026CC" w:rsidRPr="0039114F" w:rsidRDefault="007026CC" w:rsidP="007026CC">
            <w:pPr>
              <w:spacing w:line="240" w:lineRule="atLeast"/>
              <w:ind w:left="732" w:hanging="713"/>
              <w:rPr>
                <w:rFonts w:ascii="Calibri" w:hAnsi="Calibri" w:cs="Calibri"/>
                <w:sz w:val="22"/>
                <w:szCs w:val="22"/>
              </w:rPr>
            </w:pPr>
            <w:r w:rsidRPr="0039114F">
              <w:rPr>
                <w:rFonts w:ascii="Calibri" w:hAnsi="Calibri" w:cs="Calibri"/>
                <w:i/>
                <w:iCs/>
                <w:sz w:val="22"/>
                <w:szCs w:val="22"/>
              </w:rPr>
              <w:t>Less</w:t>
            </w:r>
            <w:r w:rsidRPr="0039114F">
              <w:rPr>
                <w:rFonts w:ascii="Calibri" w:hAnsi="Calibri" w:cs="Calibri"/>
                <w:sz w:val="22"/>
                <w:szCs w:val="22"/>
              </w:rPr>
              <w:t xml:space="preserve"> allowance for expected credit loss</w:t>
            </w:r>
          </w:p>
        </w:tc>
        <w:tc>
          <w:tcPr>
            <w:tcW w:w="510" w:type="dxa"/>
            <w:shd w:val="clear" w:color="auto" w:fill="auto"/>
          </w:tcPr>
          <w:p w14:paraId="029AC6D5" w14:textId="77777777" w:rsidR="007026CC" w:rsidRPr="0039114F" w:rsidRDefault="007026CC" w:rsidP="007026CC">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06CA7F26" w14:textId="6AD6E1B9" w:rsidR="007026CC" w:rsidRPr="0039114F" w:rsidRDefault="006A18F4" w:rsidP="007026CC">
            <w:pPr>
              <w:tabs>
                <w:tab w:val="decimal" w:pos="1091"/>
              </w:tabs>
              <w:ind w:left="-108" w:right="-108"/>
              <w:rPr>
                <w:rFonts w:ascii="Calibri" w:hAnsi="Calibri" w:cs="Calibri"/>
                <w:bCs/>
                <w:sz w:val="22"/>
                <w:szCs w:val="22"/>
              </w:rPr>
            </w:pPr>
            <w:r>
              <w:rPr>
                <w:rFonts w:ascii="Calibri" w:hAnsi="Calibri" w:cs="Calibri"/>
                <w:bCs/>
                <w:sz w:val="22"/>
                <w:szCs w:val="22"/>
              </w:rPr>
              <w:t>(44,273,353)</w:t>
            </w:r>
          </w:p>
        </w:tc>
        <w:tc>
          <w:tcPr>
            <w:tcW w:w="180" w:type="dxa"/>
            <w:shd w:val="clear" w:color="auto" w:fill="auto"/>
          </w:tcPr>
          <w:p w14:paraId="217C76E7" w14:textId="77777777" w:rsidR="007026CC" w:rsidRPr="0039114F" w:rsidRDefault="007026CC" w:rsidP="007026CC">
            <w:pPr>
              <w:pStyle w:val="Heading1"/>
              <w:spacing w:line="240" w:lineRule="atLeast"/>
              <w:ind w:left="0" w:right="65"/>
              <w:jc w:val="right"/>
              <w:rPr>
                <w:rFonts w:ascii="Calibri" w:hAnsi="Calibri" w:cs="Calibri"/>
                <w:b w:val="0"/>
              </w:rPr>
            </w:pPr>
          </w:p>
        </w:tc>
        <w:tc>
          <w:tcPr>
            <w:tcW w:w="1319" w:type="dxa"/>
            <w:tcBorders>
              <w:bottom w:val="single" w:sz="4" w:space="0" w:color="auto"/>
            </w:tcBorders>
            <w:shd w:val="clear" w:color="auto" w:fill="auto"/>
            <w:vAlign w:val="bottom"/>
          </w:tcPr>
          <w:p w14:paraId="3EEA38D3" w14:textId="25EDDD51" w:rsidR="007026CC" w:rsidRPr="0039114F" w:rsidRDefault="007026CC" w:rsidP="007026CC">
            <w:pPr>
              <w:tabs>
                <w:tab w:val="decimal" w:pos="1113"/>
              </w:tabs>
              <w:ind w:left="-108" w:right="-108"/>
              <w:rPr>
                <w:rFonts w:ascii="Calibri" w:hAnsi="Calibri" w:cs="Calibri"/>
                <w:bCs/>
                <w:sz w:val="22"/>
                <w:szCs w:val="22"/>
              </w:rPr>
            </w:pPr>
            <w:r>
              <w:rPr>
                <w:rFonts w:ascii="Calibri" w:hAnsi="Calibri" w:cs="Calibri"/>
                <w:bCs/>
                <w:sz w:val="22"/>
                <w:szCs w:val="22"/>
              </w:rPr>
              <w:t>(39,778,</w:t>
            </w:r>
            <w:r w:rsidR="00D74DC1">
              <w:rPr>
                <w:rFonts w:ascii="Calibri" w:hAnsi="Calibri" w:cstheme="minorBidi"/>
                <w:bCs/>
                <w:sz w:val="22"/>
                <w:szCs w:val="22"/>
              </w:rPr>
              <w:t>2</w:t>
            </w:r>
            <w:r>
              <w:rPr>
                <w:rFonts w:ascii="Calibri" w:hAnsi="Calibri" w:cs="Calibri"/>
                <w:bCs/>
                <w:sz w:val="22"/>
                <w:szCs w:val="22"/>
              </w:rPr>
              <w:t>69)</w:t>
            </w:r>
          </w:p>
        </w:tc>
        <w:tc>
          <w:tcPr>
            <w:tcW w:w="180" w:type="dxa"/>
            <w:shd w:val="clear" w:color="auto" w:fill="auto"/>
          </w:tcPr>
          <w:p w14:paraId="3A92DB18" w14:textId="77777777" w:rsidR="007026CC" w:rsidRPr="0039114F" w:rsidRDefault="007026CC" w:rsidP="007026CC">
            <w:pPr>
              <w:tabs>
                <w:tab w:val="decimal" w:pos="947"/>
              </w:tabs>
              <w:ind w:left="-108" w:right="-108"/>
              <w:rPr>
                <w:rFonts w:ascii="Calibri" w:eastAsia="Calibri" w:hAnsi="Calibri" w:cs="Calibri"/>
                <w:bCs/>
                <w:sz w:val="22"/>
                <w:szCs w:val="22"/>
              </w:rPr>
            </w:pPr>
          </w:p>
        </w:tc>
        <w:tc>
          <w:tcPr>
            <w:tcW w:w="1318" w:type="dxa"/>
            <w:tcBorders>
              <w:bottom w:val="single" w:sz="4" w:space="0" w:color="auto"/>
            </w:tcBorders>
            <w:shd w:val="clear" w:color="auto" w:fill="auto"/>
            <w:vAlign w:val="bottom"/>
          </w:tcPr>
          <w:p w14:paraId="2EEC012F" w14:textId="3AF2B105" w:rsidR="007026CC" w:rsidRPr="0039114F" w:rsidRDefault="00EB4955" w:rsidP="007026CC">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(31,555,584)</w:t>
            </w:r>
          </w:p>
        </w:tc>
        <w:tc>
          <w:tcPr>
            <w:tcW w:w="180" w:type="dxa"/>
            <w:shd w:val="clear" w:color="auto" w:fill="auto"/>
          </w:tcPr>
          <w:p w14:paraId="2EF63D45" w14:textId="77777777" w:rsidR="007026CC" w:rsidRPr="0039114F" w:rsidRDefault="007026CC" w:rsidP="007026CC">
            <w:pPr>
              <w:pStyle w:val="Heading1"/>
              <w:spacing w:line="240" w:lineRule="atLeast"/>
              <w:ind w:left="0" w:right="65"/>
              <w:jc w:val="right"/>
              <w:rPr>
                <w:rFonts w:ascii="Calibri" w:hAnsi="Calibri" w:cs="Calibri"/>
                <w:b w:val="0"/>
              </w:rPr>
            </w:pPr>
          </w:p>
        </w:tc>
        <w:tc>
          <w:tcPr>
            <w:tcW w:w="1382" w:type="dxa"/>
            <w:tcBorders>
              <w:bottom w:val="single" w:sz="4" w:space="0" w:color="auto"/>
            </w:tcBorders>
            <w:shd w:val="clear" w:color="auto" w:fill="auto"/>
            <w:vAlign w:val="bottom"/>
          </w:tcPr>
          <w:p w14:paraId="379947B3" w14:textId="4BB3D90A" w:rsidR="007026CC" w:rsidRPr="0039114F" w:rsidRDefault="007026CC" w:rsidP="007026CC">
            <w:pPr>
              <w:tabs>
                <w:tab w:val="decimal" w:pos="1110"/>
              </w:tabs>
              <w:ind w:left="-108" w:right="-108"/>
              <w:rPr>
                <w:rFonts w:ascii="Calibri" w:hAnsi="Calibri" w:cs="Calibri"/>
                <w:bCs/>
                <w:sz w:val="22"/>
                <w:szCs w:val="22"/>
              </w:rPr>
            </w:pPr>
            <w:r>
              <w:rPr>
                <w:rFonts w:ascii="Calibri" w:eastAsia="Calibri" w:hAnsi="Calibri" w:cs="Calibri"/>
                <w:bCs/>
                <w:sz w:val="22"/>
                <w:szCs w:val="22"/>
              </w:rPr>
              <w:t>(28,801,421)</w:t>
            </w:r>
          </w:p>
        </w:tc>
      </w:tr>
      <w:tr w:rsidR="007026CC" w:rsidRPr="0039114F" w14:paraId="24FE00FE" w14:textId="77777777" w:rsidTr="00D501E5">
        <w:trPr>
          <w:cantSplit/>
          <w:trHeight w:val="39"/>
        </w:trPr>
        <w:tc>
          <w:tcPr>
            <w:tcW w:w="2970" w:type="dxa"/>
          </w:tcPr>
          <w:p w14:paraId="23DDE89A" w14:textId="77777777" w:rsidR="007026CC" w:rsidRPr="0039114F" w:rsidRDefault="007026CC" w:rsidP="007026CC">
            <w:pPr>
              <w:spacing w:line="240" w:lineRule="atLeast"/>
              <w:ind w:left="19"/>
              <w:rPr>
                <w:rFonts w:ascii="Calibri" w:hAnsi="Calibri" w:cs="Calibri"/>
                <w:b/>
                <w:bCs/>
                <w:sz w:val="22"/>
                <w:szCs w:val="22"/>
              </w:rPr>
            </w:pPr>
            <w:r w:rsidRPr="0039114F">
              <w:rPr>
                <w:rFonts w:ascii="Calibri" w:hAnsi="Calibri" w:cs="Calibri"/>
                <w:b/>
                <w:bCs/>
                <w:sz w:val="22"/>
                <w:szCs w:val="22"/>
              </w:rPr>
              <w:t>Net</w:t>
            </w:r>
          </w:p>
        </w:tc>
        <w:tc>
          <w:tcPr>
            <w:tcW w:w="510" w:type="dxa"/>
          </w:tcPr>
          <w:p w14:paraId="13311BDD" w14:textId="77777777" w:rsidR="007026CC" w:rsidRPr="0039114F" w:rsidRDefault="007026CC" w:rsidP="007026CC">
            <w:pPr>
              <w:spacing w:line="240" w:lineRule="atLeast"/>
              <w:rPr>
                <w:rFonts w:ascii="Calibri" w:hAnsi="Calibri" w:cs="Calibri"/>
                <w:b/>
                <w:bCs/>
                <w:sz w:val="22"/>
                <w:szCs w:val="22"/>
              </w:rPr>
            </w:pPr>
          </w:p>
        </w:tc>
        <w:tc>
          <w:tcPr>
            <w:tcW w:w="1332" w:type="dxa"/>
            <w:tcBorders>
              <w:top w:val="single" w:sz="4" w:space="0" w:color="auto"/>
              <w:bottom w:val="single" w:sz="4" w:space="0" w:color="auto"/>
            </w:tcBorders>
            <w:shd w:val="clear" w:color="auto" w:fill="auto"/>
            <w:vAlign w:val="bottom"/>
          </w:tcPr>
          <w:p w14:paraId="5E069E70" w14:textId="67D11233" w:rsidR="007026CC" w:rsidRPr="0039114F" w:rsidRDefault="006A18F4" w:rsidP="007026CC">
            <w:pPr>
              <w:tabs>
                <w:tab w:val="decimal" w:pos="1091"/>
              </w:tabs>
              <w:ind w:left="-108" w:right="-108"/>
              <w:rPr>
                <w:rFonts w:ascii="Calibri" w:hAnsi="Calibri" w:cs="Calibri"/>
                <w:b/>
                <w:sz w:val="22"/>
                <w:szCs w:val="22"/>
              </w:rPr>
            </w:pPr>
            <w:r>
              <w:rPr>
                <w:rFonts w:ascii="Calibri" w:hAnsi="Calibri" w:cs="Calibri"/>
                <w:b/>
                <w:sz w:val="22"/>
                <w:szCs w:val="22"/>
              </w:rPr>
              <w:t>89,100,693</w:t>
            </w:r>
          </w:p>
        </w:tc>
        <w:tc>
          <w:tcPr>
            <w:tcW w:w="180" w:type="dxa"/>
          </w:tcPr>
          <w:p w14:paraId="3EF90E85" w14:textId="77777777" w:rsidR="007026CC" w:rsidRPr="0039114F" w:rsidRDefault="007026CC" w:rsidP="007026CC">
            <w:pPr>
              <w:pStyle w:val="Heading1"/>
              <w:spacing w:line="240" w:lineRule="atLeast"/>
              <w:ind w:left="0" w:right="65"/>
              <w:jc w:val="right"/>
              <w:rPr>
                <w:rFonts w:ascii="Calibri" w:hAnsi="Calibri" w:cs="Calibri"/>
                <w:bCs w:val="0"/>
              </w:rPr>
            </w:pPr>
          </w:p>
        </w:tc>
        <w:tc>
          <w:tcPr>
            <w:tcW w:w="1319" w:type="dxa"/>
            <w:tcBorders>
              <w:top w:val="single" w:sz="4" w:space="0" w:color="auto"/>
              <w:bottom w:val="single" w:sz="4" w:space="0" w:color="auto"/>
            </w:tcBorders>
            <w:vAlign w:val="bottom"/>
          </w:tcPr>
          <w:p w14:paraId="73AEEA5E" w14:textId="11EFC87E" w:rsidR="007026CC" w:rsidRPr="0039114F" w:rsidRDefault="007026CC" w:rsidP="007026CC">
            <w:pPr>
              <w:tabs>
                <w:tab w:val="decimal" w:pos="1113"/>
              </w:tabs>
              <w:ind w:left="-108" w:right="-108"/>
              <w:rPr>
                <w:rFonts w:ascii="Calibri" w:hAnsi="Calibri" w:cs="Calibri"/>
                <w:b/>
                <w:sz w:val="22"/>
                <w:szCs w:val="22"/>
              </w:rPr>
            </w:pPr>
            <w:r>
              <w:rPr>
                <w:rFonts w:ascii="Calibri" w:hAnsi="Calibri" w:cs="Calibri"/>
                <w:b/>
                <w:sz w:val="22"/>
                <w:szCs w:val="22"/>
              </w:rPr>
              <w:t>94,831,349</w:t>
            </w:r>
          </w:p>
        </w:tc>
        <w:tc>
          <w:tcPr>
            <w:tcW w:w="180" w:type="dxa"/>
          </w:tcPr>
          <w:p w14:paraId="18620120" w14:textId="77777777" w:rsidR="007026CC" w:rsidRPr="0039114F" w:rsidRDefault="007026CC" w:rsidP="007026CC">
            <w:pPr>
              <w:tabs>
                <w:tab w:val="decimal" w:pos="947"/>
              </w:tabs>
              <w:ind w:left="-108" w:right="-108"/>
              <w:rPr>
                <w:rFonts w:ascii="Calibri" w:eastAsia="Calibri" w:hAnsi="Calibri" w:cs="Calibri"/>
                <w:b/>
                <w:sz w:val="22"/>
                <w:szCs w:val="22"/>
              </w:rPr>
            </w:pPr>
          </w:p>
        </w:tc>
        <w:tc>
          <w:tcPr>
            <w:tcW w:w="1318" w:type="dxa"/>
            <w:tcBorders>
              <w:top w:val="single" w:sz="4" w:space="0" w:color="auto"/>
              <w:bottom w:val="single" w:sz="4" w:space="0" w:color="auto"/>
            </w:tcBorders>
            <w:vAlign w:val="bottom"/>
          </w:tcPr>
          <w:p w14:paraId="02D1EE8A" w14:textId="5F6C6776" w:rsidR="007026CC" w:rsidRPr="0039114F" w:rsidRDefault="00EB4955" w:rsidP="007026CC">
            <w:pPr>
              <w:tabs>
                <w:tab w:val="decimal" w:pos="1093"/>
              </w:tabs>
              <w:ind w:left="-108" w:right="-108"/>
              <w:rPr>
                <w:rFonts w:ascii="Calibri" w:eastAsia="Calibri" w:hAnsi="Calibri" w:cs="Calibri"/>
                <w:b/>
                <w:sz w:val="22"/>
                <w:szCs w:val="22"/>
              </w:rPr>
            </w:pPr>
            <w:r>
              <w:rPr>
                <w:rFonts w:ascii="Calibri" w:eastAsia="Calibri" w:hAnsi="Calibri" w:cs="Calibri"/>
                <w:b/>
                <w:sz w:val="22"/>
                <w:szCs w:val="22"/>
              </w:rPr>
              <w:t>8,668,767</w:t>
            </w:r>
          </w:p>
        </w:tc>
        <w:tc>
          <w:tcPr>
            <w:tcW w:w="180" w:type="dxa"/>
          </w:tcPr>
          <w:p w14:paraId="4AB8C34D" w14:textId="77777777" w:rsidR="007026CC" w:rsidRPr="0039114F" w:rsidRDefault="007026CC" w:rsidP="007026CC">
            <w:pPr>
              <w:pStyle w:val="Heading1"/>
              <w:spacing w:line="240" w:lineRule="atLeast"/>
              <w:ind w:left="0" w:right="65"/>
              <w:jc w:val="right"/>
              <w:rPr>
                <w:rFonts w:ascii="Calibri" w:hAnsi="Calibri" w:cs="Calibri"/>
                <w:bCs w:val="0"/>
              </w:rPr>
            </w:pPr>
          </w:p>
        </w:tc>
        <w:tc>
          <w:tcPr>
            <w:tcW w:w="1382" w:type="dxa"/>
            <w:tcBorders>
              <w:top w:val="single" w:sz="4" w:space="0" w:color="auto"/>
              <w:bottom w:val="single" w:sz="4" w:space="0" w:color="auto"/>
            </w:tcBorders>
            <w:vAlign w:val="bottom"/>
          </w:tcPr>
          <w:p w14:paraId="2D295065" w14:textId="2E465185" w:rsidR="007026CC" w:rsidRPr="0039114F" w:rsidRDefault="007026CC" w:rsidP="007026CC">
            <w:pPr>
              <w:tabs>
                <w:tab w:val="decimal" w:pos="1110"/>
              </w:tabs>
              <w:ind w:left="-108" w:right="-108"/>
              <w:rPr>
                <w:rFonts w:ascii="Calibri" w:hAnsi="Calibri" w:cs="Calibri"/>
                <w:b/>
                <w:sz w:val="22"/>
                <w:szCs w:val="22"/>
              </w:rPr>
            </w:pPr>
            <w:r>
              <w:rPr>
                <w:rFonts w:ascii="Calibri" w:eastAsia="Calibri" w:hAnsi="Calibri" w:cs="Calibri"/>
                <w:b/>
                <w:sz w:val="22"/>
                <w:szCs w:val="22"/>
              </w:rPr>
              <w:t>12,280,516</w:t>
            </w:r>
          </w:p>
        </w:tc>
      </w:tr>
      <w:tr w:rsidR="007026CC" w:rsidRPr="0039114F" w14:paraId="4297FBAC" w14:textId="77777777" w:rsidTr="0054729A">
        <w:trPr>
          <w:cantSplit/>
          <w:trHeight w:val="39"/>
        </w:trPr>
        <w:tc>
          <w:tcPr>
            <w:tcW w:w="2970" w:type="dxa"/>
          </w:tcPr>
          <w:p w14:paraId="3F78E2FF" w14:textId="77777777" w:rsidR="007026CC" w:rsidRPr="0039114F" w:rsidRDefault="007026CC" w:rsidP="007026CC">
            <w:pPr>
              <w:pStyle w:val="Heading1"/>
              <w:spacing w:line="240" w:lineRule="atLeast"/>
              <w:ind w:left="281" w:right="65" w:hanging="281"/>
              <w:jc w:val="left"/>
              <w:rPr>
                <w:rFonts w:ascii="Calibri" w:hAnsi="Calibri" w:cs="Calibri"/>
                <w:b w:val="0"/>
                <w:bCs w:val="0"/>
              </w:rPr>
            </w:pPr>
            <w:r w:rsidRPr="0039114F">
              <w:rPr>
                <w:rFonts w:ascii="Calibri" w:hAnsi="Calibri" w:cs="Calibri"/>
                <w:b w:val="0"/>
                <w:bCs w:val="0"/>
              </w:rPr>
              <w:t>Advances for construction</w:t>
            </w:r>
            <w:r w:rsidRPr="0039114F">
              <w:rPr>
                <w:rFonts w:ascii="Calibri" w:hAnsi="Calibri" w:cs="Calibri"/>
                <w:b w:val="0"/>
                <w:bCs w:val="0"/>
              </w:rPr>
              <w:br/>
              <w:t>and goods</w:t>
            </w:r>
          </w:p>
        </w:tc>
        <w:tc>
          <w:tcPr>
            <w:tcW w:w="510" w:type="dxa"/>
          </w:tcPr>
          <w:p w14:paraId="1BA9187F" w14:textId="77777777" w:rsidR="007026CC" w:rsidRPr="0039114F" w:rsidRDefault="007026CC" w:rsidP="007026CC">
            <w:pPr>
              <w:spacing w:line="240" w:lineRule="atLeast"/>
              <w:rPr>
                <w:rFonts w:ascii="Calibri" w:hAnsi="Calibri" w:cs="Calibri"/>
                <w:sz w:val="22"/>
                <w:szCs w:val="22"/>
              </w:rPr>
            </w:pPr>
          </w:p>
        </w:tc>
        <w:tc>
          <w:tcPr>
            <w:tcW w:w="1332" w:type="dxa"/>
            <w:tcBorders>
              <w:top w:val="single" w:sz="4" w:space="0" w:color="auto"/>
            </w:tcBorders>
            <w:shd w:val="clear" w:color="auto" w:fill="auto"/>
            <w:vAlign w:val="bottom"/>
          </w:tcPr>
          <w:p w14:paraId="411D7B08" w14:textId="3448886A" w:rsidR="007026CC" w:rsidRPr="0039114F" w:rsidRDefault="0045119C" w:rsidP="007026CC">
            <w:pPr>
              <w:tabs>
                <w:tab w:val="decimal" w:pos="1091"/>
              </w:tabs>
              <w:ind w:left="-108" w:right="-108"/>
              <w:rPr>
                <w:rFonts w:ascii="Calibri" w:hAnsi="Calibri" w:cs="Calibri"/>
                <w:bCs/>
                <w:sz w:val="22"/>
                <w:szCs w:val="22"/>
              </w:rPr>
            </w:pPr>
            <w:r>
              <w:rPr>
                <w:rFonts w:ascii="Calibri" w:hAnsi="Calibri" w:cs="Calibri"/>
                <w:bCs/>
                <w:sz w:val="22"/>
                <w:szCs w:val="22"/>
              </w:rPr>
              <w:t>115,533,770</w:t>
            </w:r>
          </w:p>
        </w:tc>
        <w:tc>
          <w:tcPr>
            <w:tcW w:w="180" w:type="dxa"/>
          </w:tcPr>
          <w:p w14:paraId="2305B2E8" w14:textId="77777777" w:rsidR="007026CC" w:rsidRPr="0039114F" w:rsidRDefault="007026CC" w:rsidP="007026CC">
            <w:pPr>
              <w:pStyle w:val="Heading1"/>
              <w:spacing w:line="240" w:lineRule="atLeast"/>
              <w:ind w:left="0" w:right="65"/>
              <w:jc w:val="right"/>
              <w:rPr>
                <w:rFonts w:ascii="Calibri" w:hAnsi="Calibri" w:cs="Calibri"/>
                <w:b w:val="0"/>
              </w:rPr>
            </w:pPr>
          </w:p>
        </w:tc>
        <w:tc>
          <w:tcPr>
            <w:tcW w:w="1319" w:type="dxa"/>
            <w:tcBorders>
              <w:top w:val="single" w:sz="4" w:space="0" w:color="auto"/>
            </w:tcBorders>
            <w:vAlign w:val="bottom"/>
          </w:tcPr>
          <w:p w14:paraId="2CAD2F52" w14:textId="7A546983" w:rsidR="007026CC" w:rsidRPr="0039114F" w:rsidRDefault="007026CC" w:rsidP="007026CC">
            <w:pPr>
              <w:tabs>
                <w:tab w:val="decimal" w:pos="1113"/>
              </w:tabs>
              <w:ind w:left="-108" w:right="-108"/>
              <w:rPr>
                <w:rFonts w:ascii="Calibri" w:hAnsi="Calibri" w:cs="Calibri"/>
                <w:bCs/>
                <w:sz w:val="22"/>
                <w:szCs w:val="22"/>
              </w:rPr>
            </w:pPr>
            <w:r>
              <w:rPr>
                <w:rFonts w:ascii="Calibri" w:hAnsi="Calibri" w:cs="Calibri"/>
                <w:bCs/>
                <w:sz w:val="22"/>
                <w:szCs w:val="22"/>
              </w:rPr>
              <w:t>212,651,818</w:t>
            </w:r>
          </w:p>
        </w:tc>
        <w:tc>
          <w:tcPr>
            <w:tcW w:w="180" w:type="dxa"/>
          </w:tcPr>
          <w:p w14:paraId="0AFD29BE" w14:textId="77777777" w:rsidR="007026CC" w:rsidRPr="0039114F" w:rsidRDefault="007026CC" w:rsidP="007026CC">
            <w:pPr>
              <w:tabs>
                <w:tab w:val="decimal" w:pos="947"/>
              </w:tabs>
              <w:ind w:left="-108" w:right="-108"/>
              <w:rPr>
                <w:rFonts w:ascii="Calibri" w:eastAsia="Calibri" w:hAnsi="Calibri" w:cs="Calibri"/>
                <w:bCs/>
                <w:sz w:val="22"/>
                <w:szCs w:val="22"/>
              </w:rPr>
            </w:pPr>
          </w:p>
        </w:tc>
        <w:tc>
          <w:tcPr>
            <w:tcW w:w="1318" w:type="dxa"/>
            <w:tcBorders>
              <w:top w:val="single" w:sz="4" w:space="0" w:color="auto"/>
            </w:tcBorders>
            <w:vAlign w:val="bottom"/>
          </w:tcPr>
          <w:p w14:paraId="2D372668" w14:textId="5ABEDFB5" w:rsidR="007026CC" w:rsidRPr="00852049" w:rsidRDefault="00EB4955" w:rsidP="007026CC">
            <w:pPr>
              <w:tabs>
                <w:tab w:val="decimal" w:pos="1093"/>
              </w:tabs>
              <w:ind w:left="-108" w:right="-108"/>
              <w:rPr>
                <w:rFonts w:ascii="Calibri" w:eastAsia="Calibri" w:hAnsi="Calibri" w:cs="Cordia New"/>
                <w:bCs/>
                <w:sz w:val="22"/>
                <w:szCs w:val="22"/>
              </w:rPr>
            </w:pPr>
            <w:r>
              <w:rPr>
                <w:rFonts w:ascii="Calibri" w:eastAsia="Calibri" w:hAnsi="Calibri" w:cs="Cordia New"/>
                <w:bCs/>
                <w:sz w:val="22"/>
                <w:szCs w:val="22"/>
              </w:rPr>
              <w:t>2,816,288</w:t>
            </w:r>
          </w:p>
        </w:tc>
        <w:tc>
          <w:tcPr>
            <w:tcW w:w="180" w:type="dxa"/>
          </w:tcPr>
          <w:p w14:paraId="37C92917" w14:textId="77777777" w:rsidR="007026CC" w:rsidRPr="0039114F" w:rsidRDefault="007026CC" w:rsidP="007026CC">
            <w:pPr>
              <w:pStyle w:val="Heading1"/>
              <w:spacing w:line="240" w:lineRule="atLeast"/>
              <w:ind w:left="0" w:right="65"/>
              <w:jc w:val="right"/>
              <w:rPr>
                <w:rFonts w:ascii="Calibri" w:hAnsi="Calibri" w:cs="Calibri"/>
                <w:b w:val="0"/>
              </w:rPr>
            </w:pPr>
          </w:p>
        </w:tc>
        <w:tc>
          <w:tcPr>
            <w:tcW w:w="1382" w:type="dxa"/>
            <w:tcBorders>
              <w:top w:val="single" w:sz="4" w:space="0" w:color="auto"/>
            </w:tcBorders>
            <w:vAlign w:val="bottom"/>
          </w:tcPr>
          <w:p w14:paraId="3B3A31DF" w14:textId="7F0A8F97" w:rsidR="007026CC" w:rsidRPr="0039114F" w:rsidRDefault="007026CC" w:rsidP="007026CC">
            <w:pPr>
              <w:tabs>
                <w:tab w:val="decimal" w:pos="1110"/>
              </w:tabs>
              <w:ind w:left="-108" w:right="-108"/>
              <w:rPr>
                <w:rFonts w:ascii="Calibri" w:hAnsi="Calibri" w:cs="Calibri"/>
                <w:bCs/>
                <w:sz w:val="22"/>
                <w:szCs w:val="22"/>
              </w:rPr>
            </w:pPr>
            <w:r>
              <w:rPr>
                <w:rFonts w:ascii="Calibri" w:eastAsia="Calibri" w:hAnsi="Calibri" w:cs="Cordia New"/>
                <w:bCs/>
                <w:sz w:val="22"/>
                <w:szCs w:val="22"/>
              </w:rPr>
              <w:t>4,018,388</w:t>
            </w:r>
          </w:p>
        </w:tc>
      </w:tr>
      <w:tr w:rsidR="0054729A" w:rsidRPr="0039114F" w14:paraId="6C5F5226" w14:textId="77777777" w:rsidTr="0054729A">
        <w:trPr>
          <w:cantSplit/>
          <w:trHeight w:val="39"/>
        </w:trPr>
        <w:tc>
          <w:tcPr>
            <w:tcW w:w="2970" w:type="dxa"/>
          </w:tcPr>
          <w:p w14:paraId="0D46E88C" w14:textId="7EEE3EDB" w:rsidR="0054729A" w:rsidRPr="0039114F" w:rsidRDefault="0054729A" w:rsidP="007026CC">
            <w:pPr>
              <w:pStyle w:val="Heading1"/>
              <w:spacing w:line="240" w:lineRule="atLeast"/>
              <w:ind w:left="281" w:right="65" w:hanging="281"/>
              <w:jc w:val="left"/>
              <w:rPr>
                <w:rFonts w:ascii="Calibri" w:hAnsi="Calibri" w:cs="Calibri"/>
                <w:b w:val="0"/>
                <w:bCs w:val="0"/>
              </w:rPr>
            </w:pPr>
            <w:r w:rsidRPr="0054729A">
              <w:rPr>
                <w:rFonts w:ascii="Calibri" w:hAnsi="Calibri" w:cs="Calibri"/>
                <w:b w:val="0"/>
                <w:bCs w:val="0"/>
              </w:rPr>
              <w:t>Accrued income</w:t>
            </w:r>
          </w:p>
        </w:tc>
        <w:tc>
          <w:tcPr>
            <w:tcW w:w="510" w:type="dxa"/>
          </w:tcPr>
          <w:p w14:paraId="7453ED44" w14:textId="77777777" w:rsidR="0054729A" w:rsidRPr="0039114F" w:rsidRDefault="0054729A" w:rsidP="007026CC">
            <w:pPr>
              <w:spacing w:line="240" w:lineRule="atLeast"/>
              <w:rPr>
                <w:rFonts w:ascii="Calibri" w:hAnsi="Calibri" w:cs="Calibri"/>
                <w:sz w:val="22"/>
                <w:szCs w:val="22"/>
              </w:rPr>
            </w:pPr>
          </w:p>
        </w:tc>
        <w:tc>
          <w:tcPr>
            <w:tcW w:w="1332" w:type="dxa"/>
            <w:shd w:val="clear" w:color="auto" w:fill="auto"/>
            <w:vAlign w:val="bottom"/>
          </w:tcPr>
          <w:p w14:paraId="52C24290" w14:textId="54A4BE40" w:rsidR="0054729A" w:rsidRPr="0039114F" w:rsidRDefault="008100DB" w:rsidP="007026CC">
            <w:pPr>
              <w:tabs>
                <w:tab w:val="decimal" w:pos="1091"/>
              </w:tabs>
              <w:ind w:left="-108" w:right="-108"/>
              <w:rPr>
                <w:rFonts w:ascii="Calibri" w:hAnsi="Calibri" w:cs="Calibri"/>
                <w:bCs/>
                <w:sz w:val="22"/>
                <w:szCs w:val="22"/>
              </w:rPr>
            </w:pPr>
            <w:r>
              <w:rPr>
                <w:rFonts w:ascii="Calibri" w:hAnsi="Calibri" w:cs="Calibri"/>
                <w:bCs/>
                <w:sz w:val="22"/>
                <w:szCs w:val="22"/>
              </w:rPr>
              <w:t>1,865,265</w:t>
            </w:r>
          </w:p>
        </w:tc>
        <w:tc>
          <w:tcPr>
            <w:tcW w:w="180" w:type="dxa"/>
          </w:tcPr>
          <w:p w14:paraId="018067B5" w14:textId="77777777" w:rsidR="0054729A" w:rsidRPr="0039114F" w:rsidRDefault="0054729A" w:rsidP="007026CC">
            <w:pPr>
              <w:pStyle w:val="Heading1"/>
              <w:spacing w:line="240" w:lineRule="atLeast"/>
              <w:ind w:left="0" w:right="65"/>
              <w:jc w:val="right"/>
              <w:rPr>
                <w:rFonts w:ascii="Calibri" w:hAnsi="Calibri" w:cs="Calibri"/>
                <w:b w:val="0"/>
              </w:rPr>
            </w:pPr>
          </w:p>
        </w:tc>
        <w:tc>
          <w:tcPr>
            <w:tcW w:w="1319" w:type="dxa"/>
            <w:vAlign w:val="bottom"/>
          </w:tcPr>
          <w:p w14:paraId="3617329E" w14:textId="07989EB5" w:rsidR="0054729A" w:rsidRDefault="0061783D" w:rsidP="0061783D">
            <w:pPr>
              <w:tabs>
                <w:tab w:val="decimal" w:pos="786"/>
              </w:tabs>
              <w:ind w:left="-108" w:right="-108"/>
              <w:rPr>
                <w:rFonts w:ascii="Calibri" w:hAnsi="Calibri" w:cs="Calibri"/>
                <w:bCs/>
                <w:sz w:val="22"/>
                <w:szCs w:val="22"/>
              </w:rPr>
            </w:pPr>
            <w:r>
              <w:rPr>
                <w:rFonts w:ascii="Calibri" w:hAnsi="Calibri" w:cs="Calibri"/>
                <w:bCs/>
                <w:sz w:val="22"/>
                <w:szCs w:val="22"/>
              </w:rPr>
              <w:t>-</w:t>
            </w:r>
          </w:p>
        </w:tc>
        <w:tc>
          <w:tcPr>
            <w:tcW w:w="180" w:type="dxa"/>
          </w:tcPr>
          <w:p w14:paraId="32FDA327" w14:textId="77777777" w:rsidR="0054729A" w:rsidRPr="0039114F" w:rsidRDefault="0054729A" w:rsidP="007026CC">
            <w:pPr>
              <w:tabs>
                <w:tab w:val="decimal" w:pos="947"/>
              </w:tabs>
              <w:ind w:left="-108" w:right="-108"/>
              <w:rPr>
                <w:rFonts w:ascii="Calibri" w:eastAsia="Calibri" w:hAnsi="Calibri" w:cs="Calibri"/>
                <w:bCs/>
                <w:sz w:val="22"/>
                <w:szCs w:val="22"/>
              </w:rPr>
            </w:pPr>
          </w:p>
        </w:tc>
        <w:tc>
          <w:tcPr>
            <w:tcW w:w="1318" w:type="dxa"/>
            <w:vAlign w:val="bottom"/>
          </w:tcPr>
          <w:p w14:paraId="4768E69C" w14:textId="1E3417D8" w:rsidR="0054729A" w:rsidRDefault="00F512B7" w:rsidP="00F512B7">
            <w:pPr>
              <w:tabs>
                <w:tab w:val="decimal" w:pos="816"/>
              </w:tabs>
              <w:ind w:left="-108" w:right="-108"/>
              <w:rPr>
                <w:rFonts w:ascii="Calibri" w:eastAsia="Calibri" w:hAnsi="Calibri" w:cs="Cordia New"/>
                <w:bCs/>
                <w:sz w:val="22"/>
                <w:szCs w:val="22"/>
              </w:rPr>
            </w:pPr>
            <w:r>
              <w:rPr>
                <w:rFonts w:ascii="Calibri" w:eastAsia="Calibri" w:hAnsi="Calibri" w:cs="Cordia New"/>
                <w:bCs/>
                <w:sz w:val="22"/>
                <w:szCs w:val="22"/>
              </w:rPr>
              <w:t>-</w:t>
            </w:r>
          </w:p>
        </w:tc>
        <w:tc>
          <w:tcPr>
            <w:tcW w:w="180" w:type="dxa"/>
          </w:tcPr>
          <w:p w14:paraId="1E63C78A" w14:textId="77777777" w:rsidR="0054729A" w:rsidRPr="0039114F" w:rsidRDefault="0054729A" w:rsidP="007026CC">
            <w:pPr>
              <w:pStyle w:val="Heading1"/>
              <w:spacing w:line="240" w:lineRule="atLeast"/>
              <w:ind w:left="0" w:right="65"/>
              <w:jc w:val="right"/>
              <w:rPr>
                <w:rFonts w:ascii="Calibri" w:hAnsi="Calibri" w:cs="Calibri"/>
                <w:b w:val="0"/>
              </w:rPr>
            </w:pPr>
          </w:p>
        </w:tc>
        <w:tc>
          <w:tcPr>
            <w:tcW w:w="1382" w:type="dxa"/>
            <w:vAlign w:val="bottom"/>
          </w:tcPr>
          <w:p w14:paraId="74EABCF1" w14:textId="4D76071F" w:rsidR="0054729A" w:rsidRDefault="0054729A" w:rsidP="0054729A">
            <w:pPr>
              <w:tabs>
                <w:tab w:val="decimal" w:pos="858"/>
              </w:tabs>
              <w:spacing w:line="240" w:lineRule="atLeast"/>
              <w:ind w:left="-124" w:right="11" w:hanging="169"/>
              <w:rPr>
                <w:rFonts w:ascii="Calibri" w:eastAsia="Calibri" w:hAnsi="Calibri" w:cs="Cordia New"/>
                <w:bCs/>
                <w:sz w:val="22"/>
                <w:szCs w:val="22"/>
              </w:rPr>
            </w:pPr>
            <w:r>
              <w:rPr>
                <w:rFonts w:ascii="Calibri" w:eastAsia="Calibri" w:hAnsi="Calibri" w:cs="Cordia New"/>
                <w:bCs/>
                <w:sz w:val="22"/>
                <w:szCs w:val="22"/>
              </w:rPr>
              <w:t>-</w:t>
            </w:r>
          </w:p>
        </w:tc>
      </w:tr>
      <w:tr w:rsidR="007026CC" w:rsidRPr="0039114F" w14:paraId="2551F1A3" w14:textId="77777777" w:rsidTr="00D501E5">
        <w:trPr>
          <w:cantSplit/>
          <w:trHeight w:val="39"/>
        </w:trPr>
        <w:tc>
          <w:tcPr>
            <w:tcW w:w="2970" w:type="dxa"/>
          </w:tcPr>
          <w:p w14:paraId="5B9ED025" w14:textId="77777777" w:rsidR="007026CC" w:rsidRPr="0039114F" w:rsidRDefault="007026CC" w:rsidP="007026CC">
            <w:pPr>
              <w:spacing w:line="240" w:lineRule="atLeast"/>
              <w:ind w:left="19"/>
              <w:rPr>
                <w:rFonts w:ascii="Calibri" w:hAnsi="Calibri" w:cs="Calibri"/>
                <w:sz w:val="22"/>
                <w:szCs w:val="22"/>
              </w:rPr>
            </w:pPr>
            <w:r w:rsidRPr="0039114F">
              <w:rPr>
                <w:rFonts w:ascii="Calibri" w:hAnsi="Calibri" w:cs="Calibri"/>
                <w:sz w:val="22"/>
                <w:szCs w:val="22"/>
              </w:rPr>
              <w:t>Prepaid expenses</w:t>
            </w:r>
          </w:p>
        </w:tc>
        <w:tc>
          <w:tcPr>
            <w:tcW w:w="510" w:type="dxa"/>
          </w:tcPr>
          <w:p w14:paraId="76A41366" w14:textId="77777777" w:rsidR="007026CC" w:rsidRPr="0039114F" w:rsidRDefault="007026CC" w:rsidP="007026CC">
            <w:pPr>
              <w:spacing w:line="240" w:lineRule="atLeast"/>
              <w:rPr>
                <w:rFonts w:ascii="Calibri" w:hAnsi="Calibri" w:cs="Calibri"/>
                <w:sz w:val="22"/>
                <w:szCs w:val="22"/>
              </w:rPr>
            </w:pPr>
          </w:p>
        </w:tc>
        <w:tc>
          <w:tcPr>
            <w:tcW w:w="1332" w:type="dxa"/>
            <w:shd w:val="clear" w:color="auto" w:fill="auto"/>
            <w:vAlign w:val="bottom"/>
          </w:tcPr>
          <w:p w14:paraId="0F8928D8" w14:textId="14392888" w:rsidR="007026CC" w:rsidRPr="0039114F" w:rsidRDefault="0061783D" w:rsidP="007026CC">
            <w:pPr>
              <w:tabs>
                <w:tab w:val="decimal" w:pos="1091"/>
              </w:tabs>
              <w:ind w:left="-108" w:right="-108"/>
              <w:rPr>
                <w:rFonts w:ascii="Calibri" w:hAnsi="Calibri" w:cs="Calibri"/>
                <w:bCs/>
                <w:sz w:val="22"/>
                <w:szCs w:val="22"/>
              </w:rPr>
            </w:pPr>
            <w:r>
              <w:rPr>
                <w:rFonts w:ascii="Calibri" w:hAnsi="Calibri" w:cs="Calibri"/>
                <w:bCs/>
                <w:sz w:val="22"/>
                <w:szCs w:val="22"/>
              </w:rPr>
              <w:t>18,316,134</w:t>
            </w:r>
          </w:p>
        </w:tc>
        <w:tc>
          <w:tcPr>
            <w:tcW w:w="180" w:type="dxa"/>
          </w:tcPr>
          <w:p w14:paraId="1BF09274" w14:textId="77777777" w:rsidR="007026CC" w:rsidRPr="0039114F" w:rsidRDefault="007026CC" w:rsidP="007026CC">
            <w:pPr>
              <w:pStyle w:val="Heading1"/>
              <w:spacing w:line="240" w:lineRule="atLeast"/>
              <w:ind w:left="0" w:right="65"/>
              <w:jc w:val="right"/>
              <w:rPr>
                <w:rFonts w:ascii="Calibri" w:hAnsi="Calibri" w:cs="Calibri"/>
                <w:b w:val="0"/>
              </w:rPr>
            </w:pPr>
          </w:p>
        </w:tc>
        <w:tc>
          <w:tcPr>
            <w:tcW w:w="1319" w:type="dxa"/>
            <w:vAlign w:val="bottom"/>
          </w:tcPr>
          <w:p w14:paraId="772F3784" w14:textId="162279F6" w:rsidR="007026CC" w:rsidRPr="0039114F" w:rsidRDefault="007026CC" w:rsidP="007026CC">
            <w:pPr>
              <w:tabs>
                <w:tab w:val="decimal" w:pos="1113"/>
              </w:tabs>
              <w:ind w:left="-108" w:right="-108"/>
              <w:rPr>
                <w:rFonts w:ascii="Calibri" w:hAnsi="Calibri" w:cs="Calibri"/>
                <w:bCs/>
                <w:sz w:val="22"/>
                <w:szCs w:val="22"/>
              </w:rPr>
            </w:pPr>
            <w:r>
              <w:rPr>
                <w:rFonts w:ascii="Calibri" w:hAnsi="Calibri" w:cs="Calibri"/>
                <w:bCs/>
                <w:sz w:val="22"/>
                <w:szCs w:val="22"/>
              </w:rPr>
              <w:t>30,610,045</w:t>
            </w:r>
          </w:p>
        </w:tc>
        <w:tc>
          <w:tcPr>
            <w:tcW w:w="180" w:type="dxa"/>
          </w:tcPr>
          <w:p w14:paraId="6971B8D0" w14:textId="77777777" w:rsidR="007026CC" w:rsidRPr="0039114F" w:rsidRDefault="007026CC" w:rsidP="007026CC">
            <w:pPr>
              <w:tabs>
                <w:tab w:val="decimal" w:pos="947"/>
              </w:tabs>
              <w:ind w:left="-108" w:right="-108"/>
              <w:rPr>
                <w:rFonts w:ascii="Calibri" w:eastAsia="Calibri" w:hAnsi="Calibri" w:cs="Calibri"/>
                <w:bCs/>
                <w:sz w:val="22"/>
                <w:szCs w:val="22"/>
              </w:rPr>
            </w:pPr>
          </w:p>
        </w:tc>
        <w:tc>
          <w:tcPr>
            <w:tcW w:w="1318" w:type="dxa"/>
            <w:vAlign w:val="bottom"/>
          </w:tcPr>
          <w:p w14:paraId="4ACBF920" w14:textId="29A9F498" w:rsidR="007026CC" w:rsidRPr="00CD2942" w:rsidRDefault="00F512B7" w:rsidP="007026CC">
            <w:pPr>
              <w:tabs>
                <w:tab w:val="decimal" w:pos="1093"/>
              </w:tabs>
              <w:ind w:left="-108" w:right="-108"/>
              <w:rPr>
                <w:rFonts w:ascii="Calibri" w:eastAsia="Calibri" w:hAnsi="Calibri" w:cs="Cordia New"/>
                <w:bCs/>
                <w:sz w:val="22"/>
                <w:szCs w:val="22"/>
              </w:rPr>
            </w:pPr>
            <w:r>
              <w:rPr>
                <w:rFonts w:ascii="Calibri" w:eastAsia="Calibri" w:hAnsi="Calibri" w:cs="Cordia New"/>
                <w:bCs/>
                <w:sz w:val="22"/>
                <w:szCs w:val="22"/>
              </w:rPr>
              <w:t>4,632,321</w:t>
            </w:r>
          </w:p>
        </w:tc>
        <w:tc>
          <w:tcPr>
            <w:tcW w:w="180" w:type="dxa"/>
          </w:tcPr>
          <w:p w14:paraId="0E211A3E" w14:textId="77777777" w:rsidR="007026CC" w:rsidRPr="0039114F" w:rsidRDefault="007026CC" w:rsidP="007026CC">
            <w:pPr>
              <w:pStyle w:val="Heading1"/>
              <w:spacing w:line="240" w:lineRule="atLeast"/>
              <w:ind w:left="0" w:right="65"/>
              <w:jc w:val="right"/>
              <w:rPr>
                <w:rFonts w:ascii="Calibri" w:hAnsi="Calibri" w:cs="Calibri"/>
                <w:b w:val="0"/>
              </w:rPr>
            </w:pPr>
          </w:p>
        </w:tc>
        <w:tc>
          <w:tcPr>
            <w:tcW w:w="1382" w:type="dxa"/>
            <w:vAlign w:val="bottom"/>
          </w:tcPr>
          <w:p w14:paraId="26F8794B" w14:textId="633DF3F4" w:rsidR="007026CC" w:rsidRPr="0039114F" w:rsidRDefault="007026CC" w:rsidP="007026CC">
            <w:pPr>
              <w:tabs>
                <w:tab w:val="decimal" w:pos="1110"/>
              </w:tabs>
              <w:ind w:left="-108" w:right="-108"/>
              <w:rPr>
                <w:rFonts w:ascii="Calibri" w:hAnsi="Calibri" w:cs="Calibri"/>
                <w:bCs/>
                <w:sz w:val="22"/>
                <w:szCs w:val="22"/>
              </w:rPr>
            </w:pPr>
            <w:r>
              <w:rPr>
                <w:rFonts w:ascii="Calibri" w:eastAsia="Calibri" w:hAnsi="Calibri" w:cs="Cordia New"/>
                <w:bCs/>
                <w:sz w:val="22"/>
                <w:szCs w:val="22"/>
              </w:rPr>
              <w:t>8,577,409</w:t>
            </w:r>
          </w:p>
        </w:tc>
      </w:tr>
      <w:tr w:rsidR="007026CC" w:rsidRPr="0039114F" w14:paraId="3F2F1DF8" w14:textId="77777777" w:rsidTr="00D501E5">
        <w:trPr>
          <w:cantSplit/>
          <w:trHeight w:val="39"/>
        </w:trPr>
        <w:tc>
          <w:tcPr>
            <w:tcW w:w="2970" w:type="dxa"/>
          </w:tcPr>
          <w:p w14:paraId="1E2829A8" w14:textId="6C07D017" w:rsidR="007026CC" w:rsidRPr="00D16A1E" w:rsidRDefault="007026CC" w:rsidP="007026CC">
            <w:pPr>
              <w:spacing w:line="240" w:lineRule="atLeast"/>
              <w:ind w:left="19"/>
              <w:rPr>
                <w:rFonts w:ascii="Calibri" w:hAnsi="Calibri" w:cstheme="minorBidi"/>
                <w:sz w:val="22"/>
                <w:szCs w:val="22"/>
                <w:cs/>
              </w:rPr>
            </w:pPr>
            <w:r w:rsidRPr="00D16A1E">
              <w:rPr>
                <w:rFonts w:ascii="Calibri" w:hAnsi="Calibri" w:cstheme="minorBidi"/>
                <w:sz w:val="22"/>
                <w:szCs w:val="22"/>
              </w:rPr>
              <w:t>Notes Receivable</w:t>
            </w:r>
          </w:p>
        </w:tc>
        <w:tc>
          <w:tcPr>
            <w:tcW w:w="510" w:type="dxa"/>
          </w:tcPr>
          <w:p w14:paraId="05D2D0D3" w14:textId="77777777" w:rsidR="007026CC" w:rsidRPr="0039114F" w:rsidRDefault="007026CC" w:rsidP="007026CC">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03A1EA60" w14:textId="6FD49C94" w:rsidR="007026CC" w:rsidRPr="00D16A1E" w:rsidRDefault="0061783D" w:rsidP="0061783D">
            <w:pPr>
              <w:tabs>
                <w:tab w:val="decimal" w:pos="768"/>
              </w:tabs>
              <w:ind w:left="-108" w:right="-108"/>
              <w:rPr>
                <w:rFonts w:ascii="Calibri" w:hAnsi="Calibri" w:cstheme="minorBidi"/>
                <w:bCs/>
                <w:sz w:val="22"/>
                <w:szCs w:val="22"/>
              </w:rPr>
            </w:pPr>
            <w:r>
              <w:rPr>
                <w:rFonts w:ascii="Calibri" w:hAnsi="Calibri" w:cstheme="minorBidi"/>
                <w:bCs/>
                <w:sz w:val="22"/>
                <w:szCs w:val="22"/>
              </w:rPr>
              <w:t>-</w:t>
            </w:r>
          </w:p>
        </w:tc>
        <w:tc>
          <w:tcPr>
            <w:tcW w:w="180" w:type="dxa"/>
          </w:tcPr>
          <w:p w14:paraId="75A90F6E" w14:textId="77777777" w:rsidR="007026CC" w:rsidRPr="0039114F" w:rsidRDefault="007026CC" w:rsidP="007026CC">
            <w:pPr>
              <w:pStyle w:val="Heading1"/>
              <w:spacing w:line="240" w:lineRule="atLeast"/>
              <w:ind w:left="0" w:right="65"/>
              <w:jc w:val="right"/>
              <w:rPr>
                <w:rFonts w:ascii="Calibri" w:hAnsi="Calibri" w:cs="Calibri"/>
                <w:b w:val="0"/>
              </w:rPr>
            </w:pPr>
          </w:p>
        </w:tc>
        <w:tc>
          <w:tcPr>
            <w:tcW w:w="1319" w:type="dxa"/>
            <w:tcBorders>
              <w:bottom w:val="single" w:sz="4" w:space="0" w:color="auto"/>
            </w:tcBorders>
            <w:vAlign w:val="bottom"/>
          </w:tcPr>
          <w:p w14:paraId="71C1F5C1" w14:textId="72D202B1" w:rsidR="007026CC" w:rsidRPr="0039114F" w:rsidRDefault="007026CC" w:rsidP="00D501E5">
            <w:pPr>
              <w:tabs>
                <w:tab w:val="decimal" w:pos="1113"/>
              </w:tabs>
              <w:ind w:left="-108" w:right="-108"/>
              <w:rPr>
                <w:rFonts w:ascii="Calibri" w:hAnsi="Calibri" w:cs="Calibri"/>
                <w:bCs/>
                <w:sz w:val="22"/>
                <w:szCs w:val="22"/>
              </w:rPr>
            </w:pPr>
            <w:r>
              <w:rPr>
                <w:rFonts w:ascii="Calibri" w:hAnsi="Calibri" w:cstheme="minorBidi"/>
                <w:bCs/>
                <w:sz w:val="22"/>
                <w:szCs w:val="22"/>
              </w:rPr>
              <w:t>6,600,000</w:t>
            </w:r>
          </w:p>
        </w:tc>
        <w:tc>
          <w:tcPr>
            <w:tcW w:w="180" w:type="dxa"/>
          </w:tcPr>
          <w:p w14:paraId="38FDE4A0" w14:textId="77777777" w:rsidR="007026CC" w:rsidRPr="0039114F" w:rsidRDefault="007026CC" w:rsidP="007026CC">
            <w:pPr>
              <w:tabs>
                <w:tab w:val="decimal" w:pos="947"/>
              </w:tabs>
              <w:ind w:left="-108" w:right="-108"/>
              <w:rPr>
                <w:rFonts w:ascii="Calibri" w:eastAsia="Calibri" w:hAnsi="Calibri" w:cs="Calibri"/>
                <w:bCs/>
                <w:sz w:val="22"/>
                <w:szCs w:val="22"/>
              </w:rPr>
            </w:pPr>
          </w:p>
        </w:tc>
        <w:tc>
          <w:tcPr>
            <w:tcW w:w="1318" w:type="dxa"/>
            <w:tcBorders>
              <w:bottom w:val="single" w:sz="4" w:space="0" w:color="auto"/>
            </w:tcBorders>
            <w:vAlign w:val="bottom"/>
          </w:tcPr>
          <w:p w14:paraId="7F389D2C" w14:textId="7819394A" w:rsidR="007026CC" w:rsidRDefault="00F512B7" w:rsidP="00F512B7">
            <w:pPr>
              <w:tabs>
                <w:tab w:val="decimal" w:pos="816"/>
              </w:tabs>
              <w:ind w:left="-108" w:right="-108"/>
              <w:rPr>
                <w:rFonts w:ascii="Calibri" w:eastAsia="Calibri" w:hAnsi="Calibri" w:cs="Cordia New"/>
                <w:bCs/>
                <w:sz w:val="22"/>
                <w:szCs w:val="22"/>
              </w:rPr>
            </w:pPr>
            <w:r>
              <w:rPr>
                <w:rFonts w:ascii="Calibri" w:eastAsia="Calibri" w:hAnsi="Calibri" w:cs="Cordia New"/>
                <w:bCs/>
                <w:sz w:val="22"/>
                <w:szCs w:val="22"/>
              </w:rPr>
              <w:t>-</w:t>
            </w:r>
          </w:p>
        </w:tc>
        <w:tc>
          <w:tcPr>
            <w:tcW w:w="180" w:type="dxa"/>
          </w:tcPr>
          <w:p w14:paraId="39F29307" w14:textId="77777777" w:rsidR="007026CC" w:rsidRPr="0039114F" w:rsidRDefault="007026CC" w:rsidP="007026CC">
            <w:pPr>
              <w:pStyle w:val="Heading1"/>
              <w:spacing w:line="240" w:lineRule="atLeast"/>
              <w:ind w:left="0" w:right="65"/>
              <w:jc w:val="right"/>
              <w:rPr>
                <w:rFonts w:ascii="Calibri" w:hAnsi="Calibri" w:cs="Calibri"/>
                <w:b w:val="0"/>
              </w:rPr>
            </w:pPr>
          </w:p>
        </w:tc>
        <w:tc>
          <w:tcPr>
            <w:tcW w:w="1382" w:type="dxa"/>
            <w:tcBorders>
              <w:bottom w:val="single" w:sz="4" w:space="0" w:color="auto"/>
            </w:tcBorders>
            <w:vAlign w:val="bottom"/>
          </w:tcPr>
          <w:p w14:paraId="29FF38B4" w14:textId="4760A747" w:rsidR="007026CC" w:rsidRPr="0039114F" w:rsidRDefault="007026CC" w:rsidP="00D501E5">
            <w:pPr>
              <w:tabs>
                <w:tab w:val="decimal" w:pos="1110"/>
              </w:tabs>
              <w:ind w:left="-108" w:right="-108"/>
              <w:rPr>
                <w:rFonts w:ascii="Calibri" w:hAnsi="Calibri" w:cs="Calibri"/>
                <w:bCs/>
                <w:sz w:val="22"/>
                <w:szCs w:val="22"/>
              </w:rPr>
            </w:pPr>
            <w:r>
              <w:rPr>
                <w:rFonts w:ascii="Calibri" w:eastAsia="Calibri" w:hAnsi="Calibri" w:cs="Cordia New"/>
                <w:bCs/>
                <w:sz w:val="22"/>
                <w:szCs w:val="22"/>
              </w:rPr>
              <w:t>1,000,000</w:t>
            </w:r>
          </w:p>
        </w:tc>
      </w:tr>
      <w:tr w:rsidR="007026CC" w:rsidRPr="0039114F" w14:paraId="660566B1" w14:textId="77777777" w:rsidTr="00D501E5">
        <w:trPr>
          <w:cantSplit/>
          <w:trHeight w:val="39"/>
        </w:trPr>
        <w:tc>
          <w:tcPr>
            <w:tcW w:w="2970" w:type="dxa"/>
          </w:tcPr>
          <w:p w14:paraId="53AFC751" w14:textId="77777777" w:rsidR="007026CC" w:rsidRPr="0039114F" w:rsidRDefault="007026CC" w:rsidP="007026CC">
            <w:pPr>
              <w:spacing w:line="240" w:lineRule="atLeast"/>
              <w:ind w:left="19"/>
              <w:rPr>
                <w:rFonts w:ascii="Calibri" w:hAnsi="Calibri" w:cs="Calibri"/>
                <w:b/>
                <w:bCs/>
                <w:sz w:val="22"/>
                <w:szCs w:val="22"/>
              </w:rPr>
            </w:pPr>
            <w:r w:rsidRPr="0039114F">
              <w:rPr>
                <w:rFonts w:ascii="Calibri" w:hAnsi="Calibri" w:cs="Calibri"/>
                <w:b/>
                <w:bCs/>
                <w:sz w:val="22"/>
                <w:szCs w:val="22"/>
              </w:rPr>
              <w:t>Total</w:t>
            </w:r>
          </w:p>
        </w:tc>
        <w:tc>
          <w:tcPr>
            <w:tcW w:w="510" w:type="dxa"/>
          </w:tcPr>
          <w:p w14:paraId="197E44BF" w14:textId="77777777" w:rsidR="007026CC" w:rsidRPr="0039114F" w:rsidRDefault="007026CC" w:rsidP="007026CC">
            <w:pPr>
              <w:spacing w:line="240" w:lineRule="atLeast"/>
              <w:rPr>
                <w:rFonts w:ascii="Calibri" w:hAnsi="Calibri" w:cs="Calibri"/>
                <w:b/>
                <w:bCs/>
                <w:sz w:val="22"/>
                <w:szCs w:val="22"/>
              </w:rPr>
            </w:pPr>
          </w:p>
        </w:tc>
        <w:tc>
          <w:tcPr>
            <w:tcW w:w="1332" w:type="dxa"/>
            <w:tcBorders>
              <w:top w:val="single" w:sz="4" w:space="0" w:color="auto"/>
              <w:bottom w:val="double" w:sz="4" w:space="0" w:color="auto"/>
            </w:tcBorders>
            <w:shd w:val="clear" w:color="auto" w:fill="auto"/>
            <w:vAlign w:val="bottom"/>
          </w:tcPr>
          <w:p w14:paraId="1C201075" w14:textId="75DE5D97" w:rsidR="007026CC" w:rsidRPr="0039114F" w:rsidRDefault="0045119C" w:rsidP="007026CC">
            <w:pPr>
              <w:tabs>
                <w:tab w:val="decimal" w:pos="1091"/>
              </w:tabs>
              <w:ind w:left="-108" w:right="-108"/>
              <w:rPr>
                <w:rFonts w:ascii="Calibri" w:hAnsi="Calibri" w:cs="Calibri"/>
                <w:b/>
                <w:sz w:val="22"/>
                <w:szCs w:val="22"/>
              </w:rPr>
            </w:pPr>
            <w:r>
              <w:rPr>
                <w:rFonts w:ascii="Calibri" w:hAnsi="Calibri" w:cs="Calibri"/>
                <w:b/>
                <w:sz w:val="22"/>
                <w:szCs w:val="22"/>
              </w:rPr>
              <w:t>275,017,204</w:t>
            </w:r>
          </w:p>
        </w:tc>
        <w:tc>
          <w:tcPr>
            <w:tcW w:w="180" w:type="dxa"/>
          </w:tcPr>
          <w:p w14:paraId="15240D68" w14:textId="77777777" w:rsidR="007026CC" w:rsidRPr="0039114F" w:rsidRDefault="007026CC" w:rsidP="007026CC">
            <w:pPr>
              <w:pStyle w:val="Heading1"/>
              <w:spacing w:line="240" w:lineRule="atLeast"/>
              <w:ind w:left="0" w:right="65"/>
              <w:jc w:val="right"/>
              <w:rPr>
                <w:rFonts w:ascii="Calibri" w:hAnsi="Calibri" w:cs="Calibri"/>
                <w:bCs w:val="0"/>
              </w:rPr>
            </w:pPr>
          </w:p>
        </w:tc>
        <w:tc>
          <w:tcPr>
            <w:tcW w:w="1319" w:type="dxa"/>
            <w:tcBorders>
              <w:top w:val="single" w:sz="4" w:space="0" w:color="auto"/>
              <w:bottom w:val="double" w:sz="4" w:space="0" w:color="auto"/>
            </w:tcBorders>
            <w:vAlign w:val="bottom"/>
          </w:tcPr>
          <w:p w14:paraId="23230B66" w14:textId="0295D677" w:rsidR="007026CC" w:rsidRPr="0039114F" w:rsidRDefault="007026CC" w:rsidP="007026CC">
            <w:pPr>
              <w:tabs>
                <w:tab w:val="decimal" w:pos="1113"/>
              </w:tabs>
              <w:ind w:left="-108" w:right="-108"/>
              <w:rPr>
                <w:rFonts w:ascii="Calibri" w:hAnsi="Calibri" w:cs="Calibri"/>
                <w:b/>
                <w:sz w:val="22"/>
                <w:szCs w:val="22"/>
              </w:rPr>
            </w:pPr>
            <w:r>
              <w:rPr>
                <w:rFonts w:ascii="Calibri" w:hAnsi="Calibri" w:cs="Calibri"/>
                <w:b/>
                <w:sz w:val="22"/>
                <w:szCs w:val="22"/>
              </w:rPr>
              <w:t>408,877,169</w:t>
            </w:r>
          </w:p>
        </w:tc>
        <w:tc>
          <w:tcPr>
            <w:tcW w:w="180" w:type="dxa"/>
          </w:tcPr>
          <w:p w14:paraId="12791FE0" w14:textId="77777777" w:rsidR="007026CC" w:rsidRPr="0039114F" w:rsidRDefault="007026CC" w:rsidP="007026CC">
            <w:pPr>
              <w:tabs>
                <w:tab w:val="decimal" w:pos="947"/>
              </w:tabs>
              <w:ind w:left="-108" w:right="-108"/>
              <w:rPr>
                <w:rFonts w:ascii="Calibri" w:eastAsia="Calibri" w:hAnsi="Calibri" w:cs="Calibri"/>
                <w:b/>
                <w:sz w:val="22"/>
                <w:szCs w:val="22"/>
              </w:rPr>
            </w:pPr>
          </w:p>
        </w:tc>
        <w:tc>
          <w:tcPr>
            <w:tcW w:w="1318" w:type="dxa"/>
            <w:tcBorders>
              <w:top w:val="single" w:sz="4" w:space="0" w:color="auto"/>
              <w:bottom w:val="double" w:sz="4" w:space="0" w:color="auto"/>
            </w:tcBorders>
            <w:vAlign w:val="bottom"/>
          </w:tcPr>
          <w:p w14:paraId="4BC8835B" w14:textId="297997E7" w:rsidR="007026CC" w:rsidRPr="0039114F" w:rsidRDefault="00F512B7" w:rsidP="007026CC">
            <w:pPr>
              <w:tabs>
                <w:tab w:val="decimal" w:pos="1093"/>
              </w:tabs>
              <w:ind w:left="-108" w:right="-108"/>
              <w:rPr>
                <w:rFonts w:ascii="Calibri" w:eastAsia="Calibri" w:hAnsi="Calibri" w:cs="Calibri"/>
                <w:b/>
                <w:sz w:val="22"/>
                <w:szCs w:val="22"/>
              </w:rPr>
            </w:pPr>
            <w:r>
              <w:rPr>
                <w:rFonts w:ascii="Calibri" w:eastAsia="Calibri" w:hAnsi="Calibri" w:cs="Calibri"/>
                <w:b/>
                <w:sz w:val="22"/>
                <w:szCs w:val="22"/>
              </w:rPr>
              <w:t>16,117,376</w:t>
            </w:r>
          </w:p>
        </w:tc>
        <w:tc>
          <w:tcPr>
            <w:tcW w:w="180" w:type="dxa"/>
          </w:tcPr>
          <w:p w14:paraId="66640FA0" w14:textId="77777777" w:rsidR="007026CC" w:rsidRPr="0039114F" w:rsidRDefault="007026CC" w:rsidP="007026CC">
            <w:pPr>
              <w:pStyle w:val="Heading1"/>
              <w:spacing w:line="240" w:lineRule="atLeast"/>
              <w:ind w:left="0" w:right="65"/>
              <w:jc w:val="right"/>
              <w:rPr>
                <w:rFonts w:ascii="Calibri" w:hAnsi="Calibri" w:cs="Calibri"/>
                <w:bCs w:val="0"/>
              </w:rPr>
            </w:pPr>
          </w:p>
        </w:tc>
        <w:tc>
          <w:tcPr>
            <w:tcW w:w="1382" w:type="dxa"/>
            <w:tcBorders>
              <w:top w:val="single" w:sz="4" w:space="0" w:color="auto"/>
              <w:bottom w:val="double" w:sz="4" w:space="0" w:color="auto"/>
            </w:tcBorders>
            <w:vAlign w:val="bottom"/>
          </w:tcPr>
          <w:p w14:paraId="27B8579A" w14:textId="6E108488" w:rsidR="007026CC" w:rsidRPr="0039114F" w:rsidRDefault="007026CC" w:rsidP="00D501E5">
            <w:pPr>
              <w:tabs>
                <w:tab w:val="decimal" w:pos="1110"/>
              </w:tabs>
              <w:ind w:left="-108" w:right="-108"/>
              <w:rPr>
                <w:rFonts w:ascii="Calibri" w:hAnsi="Calibri" w:cs="Calibri"/>
                <w:b/>
                <w:sz w:val="22"/>
                <w:szCs w:val="22"/>
              </w:rPr>
            </w:pPr>
            <w:r>
              <w:rPr>
                <w:rFonts w:ascii="Calibri" w:eastAsia="Calibri" w:hAnsi="Calibri" w:cs="Calibri"/>
                <w:b/>
                <w:sz w:val="22"/>
                <w:szCs w:val="22"/>
              </w:rPr>
              <w:t>37,027,671</w:t>
            </w:r>
          </w:p>
        </w:tc>
      </w:tr>
    </w:tbl>
    <w:p w14:paraId="46B6B4C5" w14:textId="77777777" w:rsidR="007606C5" w:rsidRDefault="007606C5" w:rsidP="00A96C2F">
      <w:pPr>
        <w:spacing w:line="240" w:lineRule="atLeast"/>
        <w:ind w:firstLine="540"/>
        <w:jc w:val="thaiDistribute"/>
        <w:rPr>
          <w:rFonts w:ascii="Calibri" w:hAnsi="Calibri" w:cstheme="minorBidi"/>
          <w:sz w:val="22"/>
          <w:szCs w:val="22"/>
        </w:rPr>
      </w:pPr>
    </w:p>
    <w:tbl>
      <w:tblPr>
        <w:tblW w:w="9371" w:type="dxa"/>
        <w:tblInd w:w="529" w:type="dxa"/>
        <w:tblLayout w:type="fixed"/>
        <w:tblCellMar>
          <w:left w:w="79" w:type="dxa"/>
          <w:right w:w="79" w:type="dxa"/>
        </w:tblCellMar>
        <w:tblLook w:val="04A0" w:firstRow="1" w:lastRow="0" w:firstColumn="1" w:lastColumn="0" w:noHBand="0" w:noVBand="1"/>
      </w:tblPr>
      <w:tblGrid>
        <w:gridCol w:w="3490"/>
        <w:gridCol w:w="1307"/>
        <w:gridCol w:w="180"/>
        <w:gridCol w:w="1334"/>
        <w:gridCol w:w="180"/>
        <w:gridCol w:w="1318"/>
        <w:gridCol w:w="180"/>
        <w:gridCol w:w="1382"/>
      </w:tblGrid>
      <w:tr w:rsidR="0028422C" w14:paraId="6CE1815C" w14:textId="77777777">
        <w:trPr>
          <w:cantSplit/>
          <w:trHeight w:val="39"/>
        </w:trPr>
        <w:tc>
          <w:tcPr>
            <w:tcW w:w="3490" w:type="dxa"/>
            <w:hideMark/>
          </w:tcPr>
          <w:p w14:paraId="37AB6FC5" w14:textId="77777777" w:rsidR="0028422C" w:rsidRDefault="0028422C">
            <w:pPr>
              <w:spacing w:line="240" w:lineRule="atLeast"/>
              <w:ind w:right="-80"/>
              <w:rPr>
                <w:rFonts w:ascii="Calibri" w:hAnsi="Calibri" w:cs="Browallia New"/>
                <w:sz w:val="22"/>
                <w:szCs w:val="28"/>
              </w:rPr>
            </w:pPr>
            <w:r>
              <w:rPr>
                <w:rFonts w:ascii="Calibri" w:hAnsi="Calibri" w:cs="Browallia New"/>
                <w:sz w:val="22"/>
                <w:szCs w:val="28"/>
              </w:rPr>
              <w:t xml:space="preserve">Expected credit loss for    </w:t>
            </w:r>
          </w:p>
          <w:p w14:paraId="46EBA0B9" w14:textId="77777777" w:rsidR="0028422C" w:rsidRDefault="0028422C">
            <w:pPr>
              <w:spacing w:line="240" w:lineRule="atLeast"/>
              <w:ind w:left="287" w:hanging="146"/>
              <w:rPr>
                <w:rFonts w:ascii="Calibri" w:hAnsi="Calibri" w:cs="Browallia New"/>
                <w:sz w:val="22"/>
                <w:szCs w:val="28"/>
              </w:rPr>
            </w:pPr>
            <w:r>
              <w:rPr>
                <w:rFonts w:ascii="Calibri" w:hAnsi="Calibri" w:cs="Browallia New"/>
                <w:sz w:val="22"/>
                <w:szCs w:val="28"/>
              </w:rPr>
              <w:t xml:space="preserve">         trade and other receivables</w:t>
            </w:r>
          </w:p>
          <w:p w14:paraId="5881AFF9" w14:textId="77777777" w:rsidR="0028422C" w:rsidRPr="00A239B2" w:rsidRDefault="0028422C">
            <w:pPr>
              <w:spacing w:line="240" w:lineRule="atLeast"/>
              <w:ind w:left="287" w:hanging="146"/>
              <w:rPr>
                <w:rFonts w:ascii="Calibri" w:hAnsi="Calibri" w:cstheme="minorBidi"/>
                <w:sz w:val="22"/>
                <w:szCs w:val="22"/>
              </w:rPr>
            </w:pPr>
            <w:r>
              <w:rPr>
                <w:rFonts w:ascii="Calibri" w:hAnsi="Calibri" w:cs="Browallia New"/>
                <w:sz w:val="22"/>
                <w:szCs w:val="28"/>
              </w:rPr>
              <w:t xml:space="preserve">         for the year</w:t>
            </w:r>
          </w:p>
        </w:tc>
        <w:tc>
          <w:tcPr>
            <w:tcW w:w="1307" w:type="dxa"/>
            <w:tcBorders>
              <w:top w:val="nil"/>
              <w:left w:val="nil"/>
              <w:bottom w:val="double" w:sz="4" w:space="0" w:color="auto"/>
              <w:right w:val="nil"/>
            </w:tcBorders>
            <w:vAlign w:val="bottom"/>
          </w:tcPr>
          <w:p w14:paraId="0248CA56" w14:textId="77777777" w:rsidR="0028422C" w:rsidRDefault="0028422C">
            <w:pPr>
              <w:tabs>
                <w:tab w:val="decimal" w:pos="1091"/>
              </w:tabs>
              <w:ind w:left="-108" w:right="-108"/>
              <w:rPr>
                <w:rFonts w:ascii="Calibri" w:eastAsia="Calibri" w:hAnsi="Calibri" w:cs="Calibri"/>
                <w:b/>
                <w:sz w:val="22"/>
                <w:szCs w:val="22"/>
                <w:cs/>
              </w:rPr>
            </w:pPr>
            <w:r>
              <w:rPr>
                <w:rFonts w:ascii="Calibri" w:eastAsia="Calibri" w:hAnsi="Calibri" w:cs="Calibri"/>
                <w:b/>
                <w:sz w:val="22"/>
                <w:szCs w:val="22"/>
              </w:rPr>
              <w:t>8,479,236</w:t>
            </w:r>
          </w:p>
        </w:tc>
        <w:tc>
          <w:tcPr>
            <w:tcW w:w="180" w:type="dxa"/>
          </w:tcPr>
          <w:p w14:paraId="3D8707C7" w14:textId="77777777" w:rsidR="0028422C" w:rsidRDefault="0028422C">
            <w:pPr>
              <w:tabs>
                <w:tab w:val="decimal" w:pos="911"/>
              </w:tabs>
              <w:spacing w:line="240" w:lineRule="atLeast"/>
              <w:ind w:left="-124" w:right="11"/>
              <w:rPr>
                <w:rFonts w:ascii="Calibri" w:hAnsi="Calibri" w:cs="Calibri"/>
                <w:b/>
                <w:bCs/>
                <w:sz w:val="22"/>
                <w:szCs w:val="22"/>
              </w:rPr>
            </w:pPr>
          </w:p>
        </w:tc>
        <w:tc>
          <w:tcPr>
            <w:tcW w:w="1334" w:type="dxa"/>
            <w:tcBorders>
              <w:top w:val="nil"/>
              <w:left w:val="nil"/>
              <w:bottom w:val="double" w:sz="4" w:space="0" w:color="auto"/>
              <w:right w:val="nil"/>
            </w:tcBorders>
            <w:vAlign w:val="bottom"/>
          </w:tcPr>
          <w:p w14:paraId="00424287" w14:textId="77777777" w:rsidR="0028422C" w:rsidRDefault="0028422C">
            <w:pPr>
              <w:tabs>
                <w:tab w:val="decimal" w:pos="1113"/>
              </w:tabs>
              <w:ind w:left="-108" w:right="-108"/>
              <w:rPr>
                <w:rFonts w:ascii="Calibri" w:hAnsi="Calibri" w:cs="Calibri"/>
                <w:b/>
                <w:bCs/>
                <w:sz w:val="22"/>
                <w:szCs w:val="22"/>
              </w:rPr>
            </w:pPr>
            <w:r>
              <w:rPr>
                <w:rFonts w:ascii="Calibri" w:eastAsia="Calibri" w:hAnsi="Calibri" w:cs="Calibri"/>
                <w:b/>
                <w:sz w:val="22"/>
                <w:szCs w:val="22"/>
              </w:rPr>
              <w:t>16,971,406</w:t>
            </w:r>
          </w:p>
        </w:tc>
        <w:tc>
          <w:tcPr>
            <w:tcW w:w="180" w:type="dxa"/>
            <w:vAlign w:val="bottom"/>
          </w:tcPr>
          <w:p w14:paraId="08FEE85F" w14:textId="77777777" w:rsidR="0028422C" w:rsidRDefault="0028422C">
            <w:pPr>
              <w:tabs>
                <w:tab w:val="decimal" w:pos="911"/>
              </w:tabs>
              <w:spacing w:line="240" w:lineRule="atLeast"/>
              <w:ind w:left="-124" w:right="11"/>
              <w:rPr>
                <w:rFonts w:ascii="Calibri" w:hAnsi="Calibri" w:cs="Calibri"/>
                <w:b/>
                <w:bCs/>
                <w:sz w:val="22"/>
                <w:szCs w:val="22"/>
              </w:rPr>
            </w:pPr>
          </w:p>
        </w:tc>
        <w:tc>
          <w:tcPr>
            <w:tcW w:w="1318" w:type="dxa"/>
            <w:tcBorders>
              <w:top w:val="nil"/>
              <w:left w:val="nil"/>
              <w:bottom w:val="double" w:sz="4" w:space="0" w:color="auto"/>
              <w:right w:val="nil"/>
            </w:tcBorders>
            <w:vAlign w:val="bottom"/>
          </w:tcPr>
          <w:p w14:paraId="36254840" w14:textId="77777777" w:rsidR="0028422C" w:rsidRDefault="0028422C">
            <w:pPr>
              <w:tabs>
                <w:tab w:val="decimal" w:pos="1116"/>
              </w:tabs>
              <w:spacing w:line="240" w:lineRule="atLeast"/>
              <w:ind w:left="-124" w:right="11"/>
              <w:rPr>
                <w:rFonts w:ascii="Calibri" w:hAnsi="Calibri" w:cs="Calibri"/>
                <w:b/>
                <w:bCs/>
                <w:sz w:val="22"/>
                <w:szCs w:val="22"/>
              </w:rPr>
            </w:pPr>
            <w:r>
              <w:rPr>
                <w:rFonts w:ascii="Calibri" w:hAnsi="Calibri" w:cs="Calibri"/>
                <w:b/>
                <w:bCs/>
                <w:sz w:val="22"/>
                <w:szCs w:val="22"/>
              </w:rPr>
              <w:t>2,754,163</w:t>
            </w:r>
          </w:p>
        </w:tc>
        <w:tc>
          <w:tcPr>
            <w:tcW w:w="180" w:type="dxa"/>
          </w:tcPr>
          <w:p w14:paraId="4F5188E5" w14:textId="77777777" w:rsidR="0028422C" w:rsidRDefault="0028422C">
            <w:pPr>
              <w:pStyle w:val="acctfourfigures"/>
              <w:tabs>
                <w:tab w:val="clear" w:pos="765"/>
                <w:tab w:val="decimal" w:pos="911"/>
              </w:tabs>
              <w:spacing w:line="240" w:lineRule="atLeast"/>
              <w:ind w:left="-124" w:right="11"/>
              <w:rPr>
                <w:rFonts w:ascii="Calibri" w:hAnsi="Calibri" w:cs="Calibri"/>
                <w:b/>
                <w:bCs/>
                <w:szCs w:val="22"/>
              </w:rPr>
            </w:pPr>
          </w:p>
        </w:tc>
        <w:tc>
          <w:tcPr>
            <w:tcW w:w="1382" w:type="dxa"/>
            <w:tcBorders>
              <w:top w:val="nil"/>
              <w:left w:val="nil"/>
              <w:bottom w:val="double" w:sz="4" w:space="0" w:color="auto"/>
              <w:right w:val="nil"/>
            </w:tcBorders>
            <w:vAlign w:val="bottom"/>
          </w:tcPr>
          <w:p w14:paraId="05FD98F4" w14:textId="77777777" w:rsidR="0028422C" w:rsidRDefault="0028422C">
            <w:pPr>
              <w:tabs>
                <w:tab w:val="decimal" w:pos="1110"/>
              </w:tabs>
              <w:ind w:left="-108" w:right="-108"/>
              <w:rPr>
                <w:rFonts w:ascii="Calibri" w:hAnsi="Calibri" w:cs="Calibri"/>
                <w:b/>
                <w:bCs/>
                <w:sz w:val="22"/>
                <w:szCs w:val="22"/>
              </w:rPr>
            </w:pPr>
            <w:r>
              <w:rPr>
                <w:rFonts w:ascii="Calibri" w:hAnsi="Calibri" w:cs="Calibri"/>
                <w:b/>
                <w:bCs/>
                <w:sz w:val="22"/>
                <w:szCs w:val="22"/>
              </w:rPr>
              <w:t>12,706,615</w:t>
            </w:r>
          </w:p>
        </w:tc>
      </w:tr>
    </w:tbl>
    <w:p w14:paraId="28E45043" w14:textId="77777777" w:rsidR="0028422C" w:rsidRDefault="0028422C" w:rsidP="00A96C2F">
      <w:pPr>
        <w:spacing w:line="240" w:lineRule="atLeast"/>
        <w:ind w:firstLine="540"/>
        <w:jc w:val="thaiDistribute"/>
        <w:rPr>
          <w:rFonts w:ascii="Calibri" w:hAnsi="Calibri" w:cstheme="minorBidi"/>
          <w:sz w:val="22"/>
          <w:szCs w:val="22"/>
        </w:rPr>
      </w:pPr>
    </w:p>
    <w:p w14:paraId="74D4BDC5" w14:textId="6192A162" w:rsidR="00E73542" w:rsidRPr="003C4453" w:rsidRDefault="00E73542" w:rsidP="00A96C2F">
      <w:pPr>
        <w:spacing w:line="240" w:lineRule="atLeast"/>
        <w:ind w:firstLine="540"/>
        <w:jc w:val="thaiDistribute"/>
        <w:rPr>
          <w:rFonts w:ascii="Calibri" w:hAnsi="Calibri" w:cs="Calibri"/>
          <w:sz w:val="22"/>
          <w:szCs w:val="22"/>
        </w:rPr>
      </w:pPr>
      <w:r w:rsidRPr="003C4453">
        <w:rPr>
          <w:rFonts w:ascii="Calibri" w:hAnsi="Calibri" w:cs="Calibri"/>
          <w:sz w:val="22"/>
          <w:szCs w:val="22"/>
        </w:rPr>
        <w:t>Aging analyses for trade accounts receivable were as follows:</w:t>
      </w:r>
    </w:p>
    <w:p w14:paraId="20812F98" w14:textId="77777777" w:rsidR="00E73542" w:rsidRPr="00425F69" w:rsidRDefault="00E73542" w:rsidP="00342A7F">
      <w:pPr>
        <w:spacing w:line="240" w:lineRule="atLeast"/>
        <w:ind w:left="540"/>
        <w:jc w:val="both"/>
        <w:rPr>
          <w:rFonts w:ascii="Calibri" w:hAnsi="Calibri" w:cs="Calibri"/>
          <w:sz w:val="6"/>
          <w:szCs w:val="6"/>
        </w:rPr>
      </w:pPr>
    </w:p>
    <w:tbl>
      <w:tblPr>
        <w:tblW w:w="9360" w:type="dxa"/>
        <w:tblInd w:w="529" w:type="dxa"/>
        <w:tblLayout w:type="fixed"/>
        <w:tblCellMar>
          <w:left w:w="79" w:type="dxa"/>
          <w:right w:w="79" w:type="dxa"/>
        </w:tblCellMar>
        <w:tblLook w:val="0000" w:firstRow="0" w:lastRow="0" w:firstColumn="0" w:lastColumn="0" w:noHBand="0" w:noVBand="0"/>
      </w:tblPr>
      <w:tblGrid>
        <w:gridCol w:w="3510"/>
        <w:gridCol w:w="1260"/>
        <w:gridCol w:w="180"/>
        <w:gridCol w:w="1350"/>
        <w:gridCol w:w="184"/>
        <w:gridCol w:w="1346"/>
        <w:gridCol w:w="180"/>
        <w:gridCol w:w="1350"/>
      </w:tblGrid>
      <w:tr w:rsidR="00EA3826" w:rsidRPr="003C4453" w14:paraId="014DBD08" w14:textId="77777777" w:rsidTr="00221065">
        <w:trPr>
          <w:cantSplit/>
          <w:tblHeader/>
        </w:trPr>
        <w:tc>
          <w:tcPr>
            <w:tcW w:w="3510" w:type="dxa"/>
            <w:shd w:val="clear" w:color="auto" w:fill="auto"/>
          </w:tcPr>
          <w:p w14:paraId="170BABF8" w14:textId="77777777" w:rsidR="00EA3826" w:rsidRPr="00E43CE2" w:rsidRDefault="00EA3826" w:rsidP="00810748">
            <w:pPr>
              <w:spacing w:line="240" w:lineRule="atLeast"/>
              <w:rPr>
                <w:rFonts w:ascii="Calibri" w:hAnsi="Calibri" w:cs="Calibri"/>
                <w:i/>
                <w:iCs/>
                <w:color w:val="0000FF"/>
                <w:sz w:val="22"/>
                <w:szCs w:val="22"/>
              </w:rPr>
            </w:pPr>
          </w:p>
        </w:tc>
        <w:tc>
          <w:tcPr>
            <w:tcW w:w="2790" w:type="dxa"/>
            <w:gridSpan w:val="3"/>
          </w:tcPr>
          <w:p w14:paraId="35D10317"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E705376"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184" w:type="dxa"/>
          </w:tcPr>
          <w:p w14:paraId="263EA1FF" w14:textId="77777777" w:rsidR="00EA3826" w:rsidRPr="003C4453" w:rsidRDefault="00EA3826" w:rsidP="00810748">
            <w:pPr>
              <w:pStyle w:val="acctmergecolhdg"/>
              <w:spacing w:line="240" w:lineRule="atLeast"/>
              <w:rPr>
                <w:rFonts w:ascii="Calibri" w:hAnsi="Calibri" w:cs="Calibri"/>
                <w:szCs w:val="22"/>
              </w:rPr>
            </w:pPr>
          </w:p>
        </w:tc>
        <w:tc>
          <w:tcPr>
            <w:tcW w:w="2876" w:type="dxa"/>
            <w:gridSpan w:val="3"/>
          </w:tcPr>
          <w:p w14:paraId="4BD97C18"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17A70FE"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077E3E" w:rsidRPr="003C4453" w14:paraId="7A7AA281" w14:textId="77777777" w:rsidTr="00221065">
        <w:trPr>
          <w:cantSplit/>
          <w:tblHeader/>
        </w:trPr>
        <w:tc>
          <w:tcPr>
            <w:tcW w:w="3510" w:type="dxa"/>
          </w:tcPr>
          <w:p w14:paraId="44D508DE" w14:textId="77777777" w:rsidR="00077E3E" w:rsidRPr="003C4453" w:rsidRDefault="00077E3E" w:rsidP="00077E3E">
            <w:pPr>
              <w:pStyle w:val="acctfourfigures"/>
              <w:spacing w:line="240" w:lineRule="atLeast"/>
              <w:jc w:val="center"/>
              <w:rPr>
                <w:rFonts w:ascii="Calibri" w:hAnsi="Calibri" w:cs="Calibri"/>
                <w:szCs w:val="22"/>
              </w:rPr>
            </w:pPr>
          </w:p>
        </w:tc>
        <w:tc>
          <w:tcPr>
            <w:tcW w:w="1260" w:type="dxa"/>
            <w:shd w:val="clear" w:color="auto" w:fill="auto"/>
          </w:tcPr>
          <w:p w14:paraId="3BC206A3" w14:textId="1B1B1911" w:rsidR="00077E3E" w:rsidRPr="003C4453" w:rsidRDefault="00077E3E" w:rsidP="00077E3E">
            <w:pPr>
              <w:pStyle w:val="acctmergecolhdg"/>
              <w:spacing w:line="240" w:lineRule="atLeast"/>
              <w:ind w:left="-169" w:right="-142"/>
              <w:rPr>
                <w:rFonts w:ascii="Calibri" w:hAnsi="Calibri" w:cs="Calibri"/>
                <w:b w:val="0"/>
                <w:bCs/>
                <w:szCs w:val="22"/>
              </w:rPr>
            </w:pPr>
            <w:r w:rsidRPr="0039114F">
              <w:rPr>
                <w:rFonts w:ascii="Calibri" w:hAnsi="Calibri" w:cs="Calibri"/>
                <w:b w:val="0"/>
                <w:bCs/>
                <w:szCs w:val="22"/>
              </w:rPr>
              <w:t>202</w:t>
            </w:r>
            <w:r w:rsidR="00D501E5">
              <w:rPr>
                <w:rFonts w:ascii="Calibri" w:hAnsi="Calibri" w:cs="Calibri"/>
                <w:b w:val="0"/>
                <w:bCs/>
                <w:szCs w:val="28"/>
                <w:lang w:val="en-US" w:bidi="th-TH"/>
              </w:rPr>
              <w:t>4</w:t>
            </w:r>
          </w:p>
        </w:tc>
        <w:tc>
          <w:tcPr>
            <w:tcW w:w="180" w:type="dxa"/>
            <w:shd w:val="clear" w:color="auto" w:fill="auto"/>
          </w:tcPr>
          <w:p w14:paraId="1D857AD3" w14:textId="77777777" w:rsidR="00077E3E" w:rsidRPr="003C4453" w:rsidRDefault="00077E3E" w:rsidP="00077E3E">
            <w:pPr>
              <w:pStyle w:val="acctmergecolhdg"/>
              <w:spacing w:line="240" w:lineRule="atLeast"/>
              <w:ind w:left="-169" w:right="-142"/>
              <w:rPr>
                <w:rFonts w:ascii="Calibri" w:hAnsi="Calibri" w:cs="Calibri"/>
                <w:b w:val="0"/>
                <w:bCs/>
                <w:szCs w:val="22"/>
              </w:rPr>
            </w:pPr>
          </w:p>
        </w:tc>
        <w:tc>
          <w:tcPr>
            <w:tcW w:w="1350" w:type="dxa"/>
            <w:shd w:val="clear" w:color="auto" w:fill="auto"/>
          </w:tcPr>
          <w:p w14:paraId="24C5C1CD" w14:textId="6F82FBA6" w:rsidR="00077E3E" w:rsidRPr="003C4453" w:rsidRDefault="00077E3E" w:rsidP="00077E3E">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202</w:t>
            </w:r>
            <w:r w:rsidR="00D501E5">
              <w:rPr>
                <w:rFonts w:ascii="Calibri" w:hAnsi="Calibri" w:cs="Calibri"/>
                <w:b w:val="0"/>
                <w:bCs/>
                <w:szCs w:val="22"/>
              </w:rPr>
              <w:t>3</w:t>
            </w:r>
          </w:p>
        </w:tc>
        <w:tc>
          <w:tcPr>
            <w:tcW w:w="184" w:type="dxa"/>
            <w:shd w:val="clear" w:color="auto" w:fill="auto"/>
          </w:tcPr>
          <w:p w14:paraId="51A8A472" w14:textId="77777777" w:rsidR="00077E3E" w:rsidRPr="003C4453" w:rsidRDefault="00077E3E" w:rsidP="00077E3E">
            <w:pPr>
              <w:pStyle w:val="acctmergecolhdg"/>
              <w:spacing w:line="240" w:lineRule="atLeast"/>
              <w:ind w:left="-169" w:right="-142"/>
              <w:rPr>
                <w:rFonts w:ascii="Calibri" w:hAnsi="Calibri" w:cs="Calibri"/>
                <w:b w:val="0"/>
                <w:bCs/>
                <w:szCs w:val="22"/>
              </w:rPr>
            </w:pPr>
          </w:p>
        </w:tc>
        <w:tc>
          <w:tcPr>
            <w:tcW w:w="1346" w:type="dxa"/>
            <w:shd w:val="clear" w:color="auto" w:fill="auto"/>
          </w:tcPr>
          <w:p w14:paraId="4DB9947C" w14:textId="23D3BBB2" w:rsidR="00077E3E" w:rsidRPr="003C4453" w:rsidRDefault="00077E3E" w:rsidP="00077E3E">
            <w:pPr>
              <w:pStyle w:val="acctmergecolhdg"/>
              <w:spacing w:line="240" w:lineRule="atLeast"/>
              <w:ind w:left="-169" w:right="-142"/>
              <w:rPr>
                <w:rFonts w:ascii="Calibri" w:hAnsi="Calibri" w:cs="Calibri"/>
                <w:b w:val="0"/>
                <w:bCs/>
                <w:szCs w:val="22"/>
              </w:rPr>
            </w:pPr>
            <w:r w:rsidRPr="0039114F">
              <w:rPr>
                <w:rFonts w:ascii="Calibri" w:hAnsi="Calibri" w:cs="Calibri"/>
                <w:b w:val="0"/>
                <w:bCs/>
                <w:szCs w:val="22"/>
              </w:rPr>
              <w:t>202</w:t>
            </w:r>
            <w:r w:rsidR="00D501E5">
              <w:rPr>
                <w:rFonts w:ascii="Calibri" w:hAnsi="Calibri" w:cs="Calibri"/>
                <w:b w:val="0"/>
                <w:bCs/>
                <w:szCs w:val="28"/>
                <w:lang w:val="en-US" w:bidi="th-TH"/>
              </w:rPr>
              <w:t>4</w:t>
            </w:r>
          </w:p>
        </w:tc>
        <w:tc>
          <w:tcPr>
            <w:tcW w:w="180" w:type="dxa"/>
            <w:shd w:val="clear" w:color="auto" w:fill="auto"/>
          </w:tcPr>
          <w:p w14:paraId="6382488A" w14:textId="77777777" w:rsidR="00077E3E" w:rsidRPr="003C4453" w:rsidRDefault="00077E3E" w:rsidP="00077E3E">
            <w:pPr>
              <w:pStyle w:val="acctmergecolhdg"/>
              <w:spacing w:line="240" w:lineRule="atLeast"/>
              <w:ind w:left="-169" w:right="-142"/>
              <w:rPr>
                <w:rFonts w:ascii="Calibri" w:hAnsi="Calibri" w:cs="Calibri"/>
                <w:b w:val="0"/>
                <w:bCs/>
                <w:szCs w:val="22"/>
              </w:rPr>
            </w:pPr>
          </w:p>
        </w:tc>
        <w:tc>
          <w:tcPr>
            <w:tcW w:w="1350" w:type="dxa"/>
            <w:shd w:val="clear" w:color="auto" w:fill="auto"/>
          </w:tcPr>
          <w:p w14:paraId="1825BAC4" w14:textId="4A87CBBF" w:rsidR="00077E3E" w:rsidRPr="003C4453" w:rsidRDefault="00077E3E" w:rsidP="00077E3E">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202</w:t>
            </w:r>
            <w:r w:rsidR="00D501E5">
              <w:rPr>
                <w:rFonts w:ascii="Calibri" w:hAnsi="Calibri" w:cs="Calibri"/>
                <w:b w:val="0"/>
                <w:bCs/>
                <w:szCs w:val="22"/>
              </w:rPr>
              <w:t>3</w:t>
            </w:r>
          </w:p>
        </w:tc>
      </w:tr>
      <w:tr w:rsidR="00C1478B" w:rsidRPr="003C4453" w14:paraId="0F022CFE" w14:textId="77777777" w:rsidTr="00221065">
        <w:trPr>
          <w:cantSplit/>
          <w:tblHeader/>
        </w:trPr>
        <w:tc>
          <w:tcPr>
            <w:tcW w:w="3510" w:type="dxa"/>
          </w:tcPr>
          <w:p w14:paraId="4DB91CA2" w14:textId="77777777" w:rsidR="00C1478B" w:rsidRPr="00935E03" w:rsidRDefault="00935E03" w:rsidP="00935E03">
            <w:pPr>
              <w:pStyle w:val="acctfourfigures"/>
              <w:tabs>
                <w:tab w:val="clear" w:pos="765"/>
                <w:tab w:val="decimal" w:pos="12"/>
              </w:tabs>
              <w:spacing w:line="240" w:lineRule="atLeast"/>
              <w:rPr>
                <w:rFonts w:ascii="Calibri" w:hAnsi="Calibri" w:cs="Calibri"/>
                <w:b/>
                <w:bCs/>
                <w:szCs w:val="22"/>
              </w:rPr>
            </w:pPr>
            <w:r w:rsidRPr="00935E03">
              <w:rPr>
                <w:rFonts w:ascii="Calibri" w:hAnsi="Calibri" w:cs="Calibri"/>
                <w:b/>
                <w:bCs/>
                <w:szCs w:val="22"/>
              </w:rPr>
              <w:t>Trade receivables</w:t>
            </w:r>
          </w:p>
        </w:tc>
        <w:tc>
          <w:tcPr>
            <w:tcW w:w="5850" w:type="dxa"/>
            <w:gridSpan w:val="7"/>
            <w:shd w:val="clear" w:color="auto" w:fill="auto"/>
          </w:tcPr>
          <w:p w14:paraId="518C50BC" w14:textId="77777777" w:rsidR="00C1478B" w:rsidRPr="003C4453" w:rsidRDefault="00C1478B" w:rsidP="00C1478B">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Baht)</w:t>
            </w:r>
          </w:p>
        </w:tc>
      </w:tr>
      <w:tr w:rsidR="00D501E5" w:rsidRPr="003C4453" w14:paraId="2D745C8C" w14:textId="77777777" w:rsidTr="00221065">
        <w:trPr>
          <w:cantSplit/>
        </w:trPr>
        <w:tc>
          <w:tcPr>
            <w:tcW w:w="3510" w:type="dxa"/>
          </w:tcPr>
          <w:p w14:paraId="6184C6F1" w14:textId="77777777" w:rsidR="00D501E5" w:rsidRPr="003C4453" w:rsidRDefault="00D501E5" w:rsidP="00D501E5">
            <w:pPr>
              <w:pStyle w:val="Heading1"/>
              <w:spacing w:line="240" w:lineRule="atLeast"/>
              <w:ind w:left="19" w:right="65"/>
              <w:jc w:val="left"/>
              <w:rPr>
                <w:rFonts w:ascii="Calibri" w:eastAsia="Arial Unicode MS" w:hAnsi="Calibri" w:cs="Calibri"/>
                <w:b w:val="0"/>
                <w:bCs w:val="0"/>
                <w:color w:val="auto"/>
              </w:rPr>
            </w:pPr>
            <w:r w:rsidRPr="003C4453">
              <w:rPr>
                <w:rFonts w:ascii="Calibri" w:hAnsi="Calibri" w:cs="Calibri"/>
                <w:b w:val="0"/>
                <w:bCs w:val="0"/>
              </w:rPr>
              <w:t>Within credit terms</w:t>
            </w:r>
          </w:p>
        </w:tc>
        <w:tc>
          <w:tcPr>
            <w:tcW w:w="1260" w:type="dxa"/>
            <w:vAlign w:val="bottom"/>
          </w:tcPr>
          <w:p w14:paraId="3DD0EE02" w14:textId="6BA0F38E" w:rsidR="00D501E5" w:rsidRPr="00FF229A" w:rsidRDefault="00FF229A" w:rsidP="00FF229A">
            <w:pPr>
              <w:pStyle w:val="Heading1"/>
              <w:tabs>
                <w:tab w:val="left" w:pos="439"/>
              </w:tabs>
              <w:spacing w:line="240" w:lineRule="atLeast"/>
              <w:ind w:left="-259" w:right="0"/>
              <w:jc w:val="right"/>
              <w:rPr>
                <w:rFonts w:ascii="Calibri" w:hAnsi="Calibri" w:cs="Calibri"/>
                <w:b w:val="0"/>
              </w:rPr>
            </w:pPr>
            <w:r w:rsidRPr="00FF229A">
              <w:rPr>
                <w:rFonts w:ascii="Calibri" w:hAnsi="Calibri" w:cs="Calibri"/>
                <w:b w:val="0"/>
              </w:rPr>
              <w:t>3,250,218</w:t>
            </w:r>
          </w:p>
        </w:tc>
        <w:tc>
          <w:tcPr>
            <w:tcW w:w="180" w:type="dxa"/>
          </w:tcPr>
          <w:p w14:paraId="13479021" w14:textId="77777777" w:rsidR="00D501E5" w:rsidRPr="00A96791" w:rsidRDefault="00D501E5" w:rsidP="00D501E5">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3B710DD1" w14:textId="036D3480" w:rsidR="00D501E5" w:rsidRPr="00D501E5" w:rsidRDefault="00D501E5" w:rsidP="00D501E5">
            <w:pPr>
              <w:tabs>
                <w:tab w:val="decimal" w:pos="786"/>
              </w:tabs>
              <w:ind w:left="-108" w:right="-108"/>
              <w:rPr>
                <w:rFonts w:ascii="Calibri" w:hAnsi="Calibri" w:cs="Calibri"/>
                <w:bCs/>
                <w:sz w:val="22"/>
                <w:szCs w:val="22"/>
              </w:rPr>
            </w:pPr>
            <w:r w:rsidRPr="0037469D">
              <w:rPr>
                <w:rFonts w:ascii="Calibri" w:hAnsi="Calibri" w:cs="Calibri"/>
                <w:bCs/>
                <w:sz w:val="22"/>
                <w:szCs w:val="22"/>
              </w:rPr>
              <w:t>-</w:t>
            </w:r>
          </w:p>
        </w:tc>
        <w:tc>
          <w:tcPr>
            <w:tcW w:w="184" w:type="dxa"/>
          </w:tcPr>
          <w:p w14:paraId="7B2BDDDE" w14:textId="77777777" w:rsidR="00D501E5" w:rsidRPr="00A96791" w:rsidRDefault="00D501E5" w:rsidP="00D501E5">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5CEB90C6" w14:textId="33AF81D0" w:rsidR="00D501E5" w:rsidRPr="00CC69CB" w:rsidRDefault="00FF248F" w:rsidP="00D501E5">
            <w:pPr>
              <w:tabs>
                <w:tab w:val="decimal" w:pos="858"/>
              </w:tabs>
              <w:spacing w:line="240" w:lineRule="atLeast"/>
              <w:ind w:left="-124" w:right="11" w:hanging="169"/>
              <w:rPr>
                <w:rFonts w:ascii="Calibri" w:eastAsia="Arial Unicode MS" w:hAnsi="Calibri" w:cs="Calibri"/>
              </w:rPr>
            </w:pPr>
            <w:r>
              <w:rPr>
                <w:rFonts w:ascii="Calibri" w:eastAsia="Arial Unicode MS" w:hAnsi="Calibri" w:cs="Calibri"/>
              </w:rPr>
              <w:t>-</w:t>
            </w:r>
          </w:p>
        </w:tc>
        <w:tc>
          <w:tcPr>
            <w:tcW w:w="180" w:type="dxa"/>
          </w:tcPr>
          <w:p w14:paraId="541DD0F9" w14:textId="77777777" w:rsidR="00D501E5" w:rsidRPr="00A96791" w:rsidRDefault="00D501E5" w:rsidP="00D501E5">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16E6C085" w14:textId="1826FBD4" w:rsidR="00D501E5" w:rsidRPr="008B1B48" w:rsidRDefault="00D501E5" w:rsidP="00D501E5">
            <w:pPr>
              <w:tabs>
                <w:tab w:val="decimal" w:pos="858"/>
              </w:tabs>
              <w:spacing w:line="240" w:lineRule="atLeast"/>
              <w:ind w:left="-124" w:right="11" w:hanging="169"/>
              <w:rPr>
                <w:rFonts w:ascii="Calibri" w:eastAsia="Arial Unicode MS" w:hAnsi="Calibri" w:cs="Calibri"/>
              </w:rPr>
            </w:pPr>
            <w:r w:rsidRPr="00CC69CB">
              <w:rPr>
                <w:rFonts w:ascii="Calibri" w:eastAsia="Arial Unicode MS" w:hAnsi="Calibri" w:cs="Calibri"/>
              </w:rPr>
              <w:t>-</w:t>
            </w:r>
          </w:p>
        </w:tc>
      </w:tr>
      <w:tr w:rsidR="00D501E5" w:rsidRPr="003C4453" w14:paraId="6AE1B384" w14:textId="77777777" w:rsidTr="00221065">
        <w:trPr>
          <w:cantSplit/>
        </w:trPr>
        <w:tc>
          <w:tcPr>
            <w:tcW w:w="3510" w:type="dxa"/>
          </w:tcPr>
          <w:p w14:paraId="640F4378" w14:textId="77777777" w:rsidR="00D501E5" w:rsidRPr="003C4453" w:rsidRDefault="00D501E5" w:rsidP="00D501E5">
            <w:pPr>
              <w:pStyle w:val="Heading1"/>
              <w:spacing w:line="240" w:lineRule="atLeast"/>
              <w:ind w:left="19" w:right="65"/>
              <w:jc w:val="left"/>
              <w:rPr>
                <w:rFonts w:ascii="Calibri" w:eastAsia="Arial Unicode MS" w:hAnsi="Calibri" w:cs="Calibri"/>
                <w:b w:val="0"/>
                <w:bCs w:val="0"/>
                <w:color w:val="auto"/>
              </w:rPr>
            </w:pPr>
            <w:r w:rsidRPr="003C4453">
              <w:rPr>
                <w:rFonts w:ascii="Calibri" w:hAnsi="Calibri" w:cs="Calibri"/>
                <w:b w:val="0"/>
                <w:bCs w:val="0"/>
              </w:rPr>
              <w:t>Overdue:</w:t>
            </w:r>
          </w:p>
        </w:tc>
        <w:tc>
          <w:tcPr>
            <w:tcW w:w="1260" w:type="dxa"/>
            <w:vAlign w:val="bottom"/>
          </w:tcPr>
          <w:p w14:paraId="389C3FEA" w14:textId="77777777" w:rsidR="00D501E5" w:rsidRPr="00A96791" w:rsidRDefault="00D501E5" w:rsidP="00D501E5">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5D4CCE5F" w14:textId="77777777" w:rsidR="00D501E5" w:rsidRPr="00A96791" w:rsidRDefault="00D501E5" w:rsidP="00D501E5">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695EE99" w14:textId="77777777" w:rsidR="00D501E5" w:rsidRPr="00A96791" w:rsidRDefault="00D501E5" w:rsidP="00D501E5">
            <w:pPr>
              <w:pStyle w:val="Heading1"/>
              <w:spacing w:line="240" w:lineRule="atLeast"/>
              <w:ind w:left="-259" w:right="281"/>
              <w:jc w:val="right"/>
              <w:rPr>
                <w:rFonts w:ascii="Calibri" w:eastAsia="Arial Unicode MS" w:hAnsi="Calibri" w:cs="Calibri"/>
                <w:b w:val="0"/>
                <w:bCs w:val="0"/>
                <w:color w:val="auto"/>
              </w:rPr>
            </w:pPr>
          </w:p>
        </w:tc>
        <w:tc>
          <w:tcPr>
            <w:tcW w:w="184" w:type="dxa"/>
          </w:tcPr>
          <w:p w14:paraId="20EF467D" w14:textId="77777777" w:rsidR="00D501E5" w:rsidRPr="00A96791" w:rsidRDefault="00D501E5" w:rsidP="00D501E5">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166FFA43" w14:textId="77777777" w:rsidR="00D501E5" w:rsidRPr="00A96791" w:rsidRDefault="00D501E5" w:rsidP="00D501E5">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60E08F70" w14:textId="77777777" w:rsidR="00D501E5" w:rsidRPr="00A96791" w:rsidRDefault="00D501E5" w:rsidP="00D501E5">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1EBB73F" w14:textId="77777777" w:rsidR="00D501E5" w:rsidRPr="008B1B48" w:rsidRDefault="00D501E5" w:rsidP="00D501E5">
            <w:pPr>
              <w:tabs>
                <w:tab w:val="decimal" w:pos="858"/>
              </w:tabs>
              <w:spacing w:line="240" w:lineRule="atLeast"/>
              <w:ind w:left="-124" w:right="11" w:hanging="169"/>
              <w:rPr>
                <w:rFonts w:ascii="Calibri" w:eastAsia="Arial Unicode MS" w:hAnsi="Calibri" w:cs="Calibri"/>
              </w:rPr>
            </w:pPr>
          </w:p>
        </w:tc>
      </w:tr>
      <w:tr w:rsidR="00D501E5" w:rsidRPr="003C4453" w14:paraId="136E52D9" w14:textId="77777777" w:rsidTr="00221065">
        <w:trPr>
          <w:cantSplit/>
        </w:trPr>
        <w:tc>
          <w:tcPr>
            <w:tcW w:w="3510" w:type="dxa"/>
          </w:tcPr>
          <w:p w14:paraId="6FB0C1AA" w14:textId="77777777" w:rsidR="00D501E5" w:rsidRPr="003C4453" w:rsidRDefault="00D501E5" w:rsidP="00D501E5">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Less than 3 months</w:t>
            </w:r>
          </w:p>
        </w:tc>
        <w:tc>
          <w:tcPr>
            <w:tcW w:w="1260" w:type="dxa"/>
            <w:vAlign w:val="bottom"/>
          </w:tcPr>
          <w:p w14:paraId="6B029A8E" w14:textId="21D6864B" w:rsidR="00D501E5" w:rsidRPr="00A96791" w:rsidRDefault="00FF229A" w:rsidP="00D501E5">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9,580,921</w:t>
            </w:r>
          </w:p>
        </w:tc>
        <w:tc>
          <w:tcPr>
            <w:tcW w:w="180" w:type="dxa"/>
          </w:tcPr>
          <w:p w14:paraId="5DF026E8" w14:textId="77777777" w:rsidR="00D501E5" w:rsidRPr="00A96791" w:rsidRDefault="00D501E5" w:rsidP="00D501E5">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1116CB8" w14:textId="4CA5411F" w:rsidR="00D501E5" w:rsidRPr="00A96791" w:rsidRDefault="00D501E5" w:rsidP="00D501E5">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26,667,402</w:t>
            </w:r>
          </w:p>
        </w:tc>
        <w:tc>
          <w:tcPr>
            <w:tcW w:w="184" w:type="dxa"/>
          </w:tcPr>
          <w:p w14:paraId="7484B1E5" w14:textId="77777777" w:rsidR="00D501E5" w:rsidRPr="00A96791" w:rsidRDefault="00D501E5" w:rsidP="00D501E5">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21A9A357" w14:textId="6F13E206" w:rsidR="00D501E5" w:rsidRPr="00FF229A" w:rsidRDefault="00FF248F" w:rsidP="00FF229A">
            <w:pPr>
              <w:tabs>
                <w:tab w:val="decimal" w:pos="858"/>
              </w:tabs>
              <w:spacing w:line="240" w:lineRule="atLeast"/>
              <w:ind w:left="-124" w:right="11" w:hanging="169"/>
              <w:rPr>
                <w:rFonts w:ascii="Calibri" w:eastAsia="Arial Unicode MS" w:hAnsi="Calibri" w:cs="Calibri"/>
              </w:rPr>
            </w:pPr>
            <w:r w:rsidRPr="00FF229A">
              <w:rPr>
                <w:rFonts w:ascii="Calibri" w:eastAsia="Arial Unicode MS" w:hAnsi="Calibri" w:cs="Calibri"/>
              </w:rPr>
              <w:t>-</w:t>
            </w:r>
          </w:p>
        </w:tc>
        <w:tc>
          <w:tcPr>
            <w:tcW w:w="180" w:type="dxa"/>
          </w:tcPr>
          <w:p w14:paraId="03EC11E8" w14:textId="77777777" w:rsidR="00D501E5" w:rsidRPr="00A96791" w:rsidRDefault="00D501E5" w:rsidP="00D501E5">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1277A7D5" w14:textId="15F04ABC" w:rsidR="00D501E5" w:rsidRPr="00D501E5" w:rsidRDefault="00D501E5" w:rsidP="00D501E5">
            <w:pPr>
              <w:pStyle w:val="Heading1"/>
              <w:tabs>
                <w:tab w:val="left" w:pos="439"/>
              </w:tabs>
              <w:spacing w:line="240" w:lineRule="atLeast"/>
              <w:ind w:left="-259" w:right="0"/>
              <w:jc w:val="right"/>
              <w:rPr>
                <w:rFonts w:ascii="Calibri" w:eastAsia="Arial Unicode MS" w:hAnsi="Calibri" w:cs="Calibri"/>
                <w:b w:val="0"/>
                <w:bCs w:val="0"/>
              </w:rPr>
            </w:pPr>
            <w:r w:rsidRPr="00D501E5">
              <w:rPr>
                <w:rFonts w:ascii="Calibri" w:eastAsia="Arial Unicode MS" w:hAnsi="Calibri" w:cs="Calibri"/>
                <w:b w:val="0"/>
                <w:bCs w:val="0"/>
              </w:rPr>
              <w:t>11,151,358</w:t>
            </w:r>
          </w:p>
        </w:tc>
      </w:tr>
      <w:tr w:rsidR="00D501E5" w:rsidRPr="003C4453" w14:paraId="498345A9" w14:textId="77777777" w:rsidTr="00221065">
        <w:trPr>
          <w:cantSplit/>
        </w:trPr>
        <w:tc>
          <w:tcPr>
            <w:tcW w:w="3510" w:type="dxa"/>
          </w:tcPr>
          <w:p w14:paraId="0A6D18B7" w14:textId="77777777" w:rsidR="00D501E5" w:rsidRPr="003C4453" w:rsidRDefault="00D501E5" w:rsidP="00D501E5">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3-6 months</w:t>
            </w:r>
          </w:p>
        </w:tc>
        <w:tc>
          <w:tcPr>
            <w:tcW w:w="1260" w:type="dxa"/>
            <w:vAlign w:val="bottom"/>
          </w:tcPr>
          <w:p w14:paraId="1659DBB5" w14:textId="282810CF" w:rsidR="00D501E5" w:rsidRPr="00A96791" w:rsidRDefault="00FF229A" w:rsidP="00D501E5">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10,272,270</w:t>
            </w:r>
          </w:p>
        </w:tc>
        <w:tc>
          <w:tcPr>
            <w:tcW w:w="180" w:type="dxa"/>
          </w:tcPr>
          <w:p w14:paraId="104E5D36" w14:textId="77777777" w:rsidR="00D501E5" w:rsidRPr="00A96791" w:rsidRDefault="00D501E5" w:rsidP="00D501E5">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95AABC6" w14:textId="38E2ED85" w:rsidR="00D501E5" w:rsidRPr="00A96791" w:rsidRDefault="00D501E5" w:rsidP="00D501E5">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686,350</w:t>
            </w:r>
          </w:p>
        </w:tc>
        <w:tc>
          <w:tcPr>
            <w:tcW w:w="184" w:type="dxa"/>
          </w:tcPr>
          <w:p w14:paraId="167C8587" w14:textId="77777777" w:rsidR="00D501E5" w:rsidRPr="00A96791" w:rsidRDefault="00D501E5" w:rsidP="00D501E5">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421B412B" w14:textId="68D2FBBC" w:rsidR="00D501E5" w:rsidRPr="008B1B48" w:rsidRDefault="00FF248F" w:rsidP="00D501E5">
            <w:pPr>
              <w:tabs>
                <w:tab w:val="decimal" w:pos="858"/>
              </w:tabs>
              <w:spacing w:line="240" w:lineRule="atLeast"/>
              <w:ind w:left="-124" w:right="11" w:hanging="169"/>
              <w:rPr>
                <w:rFonts w:ascii="Calibri" w:eastAsia="Arial Unicode MS" w:hAnsi="Calibri" w:cs="Calibri"/>
              </w:rPr>
            </w:pPr>
            <w:r>
              <w:rPr>
                <w:rFonts w:ascii="Calibri" w:eastAsia="Arial Unicode MS" w:hAnsi="Calibri" w:cs="Calibri"/>
              </w:rPr>
              <w:t>-</w:t>
            </w:r>
          </w:p>
        </w:tc>
        <w:tc>
          <w:tcPr>
            <w:tcW w:w="180" w:type="dxa"/>
          </w:tcPr>
          <w:p w14:paraId="2A9FE025" w14:textId="77777777" w:rsidR="00D501E5" w:rsidRPr="00A96791" w:rsidRDefault="00D501E5" w:rsidP="00D501E5">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5266B6E5" w14:textId="61862DCC" w:rsidR="00D501E5" w:rsidRPr="008B1B48" w:rsidRDefault="00D501E5" w:rsidP="00D501E5">
            <w:pPr>
              <w:tabs>
                <w:tab w:val="decimal" w:pos="858"/>
              </w:tabs>
              <w:spacing w:line="240" w:lineRule="atLeast"/>
              <w:ind w:left="-124" w:right="11" w:hanging="169"/>
              <w:rPr>
                <w:rFonts w:ascii="Calibri" w:eastAsia="Arial Unicode MS" w:hAnsi="Calibri" w:cs="Calibri"/>
              </w:rPr>
            </w:pPr>
            <w:r>
              <w:rPr>
                <w:rFonts w:ascii="Calibri" w:eastAsia="Arial Unicode MS" w:hAnsi="Calibri" w:cs="Calibri"/>
              </w:rPr>
              <w:t>-</w:t>
            </w:r>
          </w:p>
        </w:tc>
      </w:tr>
      <w:tr w:rsidR="00D501E5" w:rsidRPr="003C4453" w14:paraId="6A4ACC56" w14:textId="77777777" w:rsidTr="00221065">
        <w:trPr>
          <w:cantSplit/>
        </w:trPr>
        <w:tc>
          <w:tcPr>
            <w:tcW w:w="3510" w:type="dxa"/>
          </w:tcPr>
          <w:p w14:paraId="4C142F66" w14:textId="77777777" w:rsidR="00D501E5" w:rsidRPr="003C4453" w:rsidRDefault="00D501E5" w:rsidP="00D501E5">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6-12 months</w:t>
            </w:r>
          </w:p>
        </w:tc>
        <w:tc>
          <w:tcPr>
            <w:tcW w:w="1260" w:type="dxa"/>
            <w:vAlign w:val="bottom"/>
          </w:tcPr>
          <w:p w14:paraId="3D6B2F13" w14:textId="27B70246" w:rsidR="00D501E5" w:rsidRPr="00A96791" w:rsidRDefault="00FF229A" w:rsidP="00D501E5">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7,542,350</w:t>
            </w:r>
          </w:p>
        </w:tc>
        <w:tc>
          <w:tcPr>
            <w:tcW w:w="180" w:type="dxa"/>
          </w:tcPr>
          <w:p w14:paraId="53F9CFA2" w14:textId="77777777" w:rsidR="00D501E5" w:rsidRPr="00A96791" w:rsidRDefault="00D501E5" w:rsidP="00D501E5">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319F4AA0" w14:textId="5A1B49D7" w:rsidR="00D501E5" w:rsidRPr="00A96791" w:rsidRDefault="00D501E5" w:rsidP="00D501E5">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8,713,216</w:t>
            </w:r>
          </w:p>
        </w:tc>
        <w:tc>
          <w:tcPr>
            <w:tcW w:w="184" w:type="dxa"/>
          </w:tcPr>
          <w:p w14:paraId="46FEAE9F" w14:textId="77777777" w:rsidR="00D501E5" w:rsidRPr="00A96791" w:rsidRDefault="00D501E5" w:rsidP="00D501E5">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337DE314" w14:textId="0110495F" w:rsidR="00D501E5" w:rsidRPr="008B1B48" w:rsidRDefault="00FF248F" w:rsidP="00D501E5">
            <w:pPr>
              <w:tabs>
                <w:tab w:val="decimal" w:pos="858"/>
              </w:tabs>
              <w:spacing w:line="240" w:lineRule="atLeast"/>
              <w:ind w:left="-124" w:right="11" w:hanging="169"/>
              <w:rPr>
                <w:rFonts w:ascii="Calibri" w:eastAsia="Arial Unicode MS" w:hAnsi="Calibri" w:cs="Calibri"/>
              </w:rPr>
            </w:pPr>
            <w:r>
              <w:rPr>
                <w:rFonts w:ascii="Calibri" w:eastAsia="Arial Unicode MS" w:hAnsi="Calibri" w:cs="Calibri"/>
              </w:rPr>
              <w:t>-</w:t>
            </w:r>
          </w:p>
        </w:tc>
        <w:tc>
          <w:tcPr>
            <w:tcW w:w="180" w:type="dxa"/>
          </w:tcPr>
          <w:p w14:paraId="7F7D3D85" w14:textId="77777777" w:rsidR="00D501E5" w:rsidRPr="00A96791" w:rsidRDefault="00D501E5" w:rsidP="00D501E5">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02AE0D8F" w14:textId="2273B88B" w:rsidR="00D501E5" w:rsidRPr="008B1B48" w:rsidRDefault="00D501E5" w:rsidP="00D501E5">
            <w:pPr>
              <w:tabs>
                <w:tab w:val="decimal" w:pos="858"/>
              </w:tabs>
              <w:spacing w:line="240" w:lineRule="atLeast"/>
              <w:ind w:left="-124" w:right="11" w:hanging="169"/>
              <w:rPr>
                <w:rFonts w:ascii="Calibri" w:eastAsia="Arial Unicode MS" w:hAnsi="Calibri" w:cs="Calibri"/>
              </w:rPr>
            </w:pPr>
            <w:r>
              <w:rPr>
                <w:rFonts w:ascii="Calibri" w:eastAsia="Arial Unicode MS" w:hAnsi="Calibri" w:cs="Calibri"/>
              </w:rPr>
              <w:t>-</w:t>
            </w:r>
          </w:p>
        </w:tc>
      </w:tr>
      <w:tr w:rsidR="00D501E5" w:rsidRPr="003C4453" w14:paraId="2E2CE9EA" w14:textId="77777777" w:rsidTr="00221065">
        <w:trPr>
          <w:cantSplit/>
        </w:trPr>
        <w:tc>
          <w:tcPr>
            <w:tcW w:w="3510" w:type="dxa"/>
          </w:tcPr>
          <w:p w14:paraId="528DF196" w14:textId="77777777" w:rsidR="00D501E5" w:rsidRPr="003C4453" w:rsidRDefault="00D501E5" w:rsidP="00D501E5">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Over 12 months</w:t>
            </w:r>
          </w:p>
        </w:tc>
        <w:tc>
          <w:tcPr>
            <w:tcW w:w="1260" w:type="dxa"/>
            <w:tcBorders>
              <w:bottom w:val="single" w:sz="4" w:space="0" w:color="auto"/>
            </w:tcBorders>
            <w:vAlign w:val="bottom"/>
          </w:tcPr>
          <w:p w14:paraId="2A79D904" w14:textId="38B683DE" w:rsidR="00D501E5" w:rsidRPr="00A96791" w:rsidRDefault="00FF229A" w:rsidP="00D501E5">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40,365,562</w:t>
            </w:r>
          </w:p>
        </w:tc>
        <w:tc>
          <w:tcPr>
            <w:tcW w:w="180" w:type="dxa"/>
          </w:tcPr>
          <w:p w14:paraId="1F8739E9" w14:textId="77777777" w:rsidR="00D501E5" w:rsidRPr="00A96791" w:rsidRDefault="00D501E5" w:rsidP="00D501E5">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21C54FC0" w14:textId="078706A8" w:rsidR="00D501E5" w:rsidRPr="00A96791" w:rsidRDefault="00D501E5" w:rsidP="00D501E5">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44,942,816</w:t>
            </w:r>
          </w:p>
        </w:tc>
        <w:tc>
          <w:tcPr>
            <w:tcW w:w="184" w:type="dxa"/>
          </w:tcPr>
          <w:p w14:paraId="299143C1" w14:textId="77777777" w:rsidR="00D501E5" w:rsidRPr="00A96791" w:rsidRDefault="00D501E5" w:rsidP="00D501E5">
            <w:pPr>
              <w:pStyle w:val="Heading1"/>
              <w:spacing w:line="240" w:lineRule="atLeast"/>
              <w:ind w:left="0" w:right="65"/>
              <w:jc w:val="right"/>
              <w:rPr>
                <w:rFonts w:ascii="Calibri" w:eastAsia="Arial Unicode MS" w:hAnsi="Calibri" w:cs="Calibri"/>
                <w:b w:val="0"/>
                <w:bCs w:val="0"/>
                <w:color w:val="auto"/>
              </w:rPr>
            </w:pPr>
          </w:p>
        </w:tc>
        <w:tc>
          <w:tcPr>
            <w:tcW w:w="1346" w:type="dxa"/>
            <w:tcBorders>
              <w:bottom w:val="single" w:sz="4" w:space="0" w:color="auto"/>
            </w:tcBorders>
            <w:shd w:val="clear" w:color="auto" w:fill="auto"/>
            <w:vAlign w:val="bottom"/>
          </w:tcPr>
          <w:p w14:paraId="44E11622" w14:textId="67E8C0C7" w:rsidR="00D501E5" w:rsidRPr="00A96791" w:rsidRDefault="00FF248F" w:rsidP="00D501E5">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1,753,</w:t>
            </w:r>
            <w:r w:rsidR="00FF229A">
              <w:rPr>
                <w:rFonts w:ascii="Calibri" w:eastAsia="Arial Unicode MS" w:hAnsi="Calibri" w:cs="Calibri"/>
                <w:b w:val="0"/>
                <w:bCs w:val="0"/>
                <w:color w:val="auto"/>
              </w:rPr>
              <w:t>624</w:t>
            </w:r>
          </w:p>
        </w:tc>
        <w:tc>
          <w:tcPr>
            <w:tcW w:w="180" w:type="dxa"/>
          </w:tcPr>
          <w:p w14:paraId="0A1AFA16" w14:textId="77777777" w:rsidR="00D501E5" w:rsidRPr="00A96791" w:rsidRDefault="00D501E5" w:rsidP="00D501E5">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47F8C867" w14:textId="7BA6C01E" w:rsidR="00D501E5" w:rsidRPr="00A96791" w:rsidRDefault="00D501E5" w:rsidP="00D501E5">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w:t>
            </w:r>
            <w:r w:rsidR="00FF248F">
              <w:rPr>
                <w:rFonts w:ascii="Calibri" w:eastAsia="Arial Unicode MS" w:hAnsi="Calibri" w:cs="Calibri"/>
                <w:b w:val="0"/>
                <w:bCs w:val="0"/>
                <w:color w:val="auto"/>
              </w:rPr>
              <w:t>75</w:t>
            </w:r>
            <w:r>
              <w:rPr>
                <w:rFonts w:ascii="Calibri" w:eastAsia="Arial Unicode MS" w:hAnsi="Calibri" w:cs="Calibri"/>
                <w:b w:val="0"/>
                <w:bCs w:val="0"/>
                <w:color w:val="auto"/>
              </w:rPr>
              <w:t>3,624</w:t>
            </w:r>
          </w:p>
        </w:tc>
      </w:tr>
      <w:tr w:rsidR="00D501E5" w:rsidRPr="003C4453" w14:paraId="30810B63" w14:textId="77777777" w:rsidTr="00221065">
        <w:trPr>
          <w:cantSplit/>
        </w:trPr>
        <w:tc>
          <w:tcPr>
            <w:tcW w:w="3510" w:type="dxa"/>
            <w:shd w:val="clear" w:color="auto" w:fill="auto"/>
          </w:tcPr>
          <w:p w14:paraId="0C168F53" w14:textId="31D71B31" w:rsidR="00D501E5" w:rsidRPr="005F3A69" w:rsidRDefault="00D501E5" w:rsidP="00D501E5">
            <w:pPr>
              <w:pStyle w:val="Heading1"/>
              <w:spacing w:line="240" w:lineRule="atLeast"/>
              <w:ind w:left="19" w:right="65"/>
              <w:jc w:val="left"/>
              <w:rPr>
                <w:rFonts w:ascii="Calibri" w:eastAsia="Arial Unicode MS" w:hAnsi="Calibri" w:cs="Calibri"/>
                <w:color w:val="auto"/>
              </w:rPr>
            </w:pPr>
            <w:r w:rsidRPr="005F3A69">
              <w:rPr>
                <w:rFonts w:ascii="Calibri" w:eastAsia="Arial Unicode MS" w:hAnsi="Calibri" w:cs="Calibri"/>
                <w:color w:val="auto"/>
              </w:rPr>
              <w:t>Total</w:t>
            </w:r>
          </w:p>
        </w:tc>
        <w:tc>
          <w:tcPr>
            <w:tcW w:w="1260" w:type="dxa"/>
            <w:tcBorders>
              <w:top w:val="single" w:sz="4" w:space="0" w:color="auto"/>
            </w:tcBorders>
            <w:shd w:val="clear" w:color="auto" w:fill="auto"/>
            <w:vAlign w:val="bottom"/>
          </w:tcPr>
          <w:p w14:paraId="58852A68" w14:textId="694C4022" w:rsidR="00D501E5" w:rsidRPr="00A96791" w:rsidRDefault="00FF229A" w:rsidP="00D501E5">
            <w:pPr>
              <w:pStyle w:val="Heading1"/>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71,011,321</w:t>
            </w:r>
          </w:p>
        </w:tc>
        <w:tc>
          <w:tcPr>
            <w:tcW w:w="180" w:type="dxa"/>
            <w:shd w:val="clear" w:color="auto" w:fill="auto"/>
          </w:tcPr>
          <w:p w14:paraId="07B8CE06" w14:textId="77777777" w:rsidR="00D501E5" w:rsidRPr="00A96791" w:rsidRDefault="00D501E5" w:rsidP="00D501E5">
            <w:pPr>
              <w:pStyle w:val="Heading1"/>
              <w:spacing w:line="240" w:lineRule="atLeast"/>
              <w:ind w:left="0" w:right="65"/>
              <w:jc w:val="right"/>
              <w:rPr>
                <w:rFonts w:ascii="Calibri" w:eastAsia="Arial Unicode MS" w:hAnsi="Calibri" w:cs="Calibri"/>
                <w:color w:val="auto"/>
              </w:rPr>
            </w:pPr>
          </w:p>
        </w:tc>
        <w:tc>
          <w:tcPr>
            <w:tcW w:w="1350" w:type="dxa"/>
            <w:tcBorders>
              <w:top w:val="single" w:sz="4" w:space="0" w:color="auto"/>
            </w:tcBorders>
            <w:shd w:val="clear" w:color="auto" w:fill="auto"/>
            <w:vAlign w:val="bottom"/>
          </w:tcPr>
          <w:p w14:paraId="57C4616B" w14:textId="2AFE929B" w:rsidR="00D501E5" w:rsidRPr="00A96791" w:rsidRDefault="00D501E5" w:rsidP="00D501E5">
            <w:pPr>
              <w:pStyle w:val="Heading1"/>
              <w:spacing w:line="240" w:lineRule="atLeast"/>
              <w:ind w:left="-259" w:right="30"/>
              <w:jc w:val="right"/>
              <w:rPr>
                <w:rFonts w:ascii="Calibri" w:eastAsia="Arial Unicode MS" w:hAnsi="Calibri" w:cs="Calibri"/>
                <w:color w:val="auto"/>
              </w:rPr>
            </w:pPr>
            <w:r>
              <w:rPr>
                <w:rFonts w:ascii="Calibri" w:eastAsia="Arial Unicode MS" w:hAnsi="Calibri" w:cs="Calibri"/>
                <w:color w:val="auto"/>
              </w:rPr>
              <w:t>81,009,784</w:t>
            </w:r>
          </w:p>
        </w:tc>
        <w:tc>
          <w:tcPr>
            <w:tcW w:w="184" w:type="dxa"/>
            <w:shd w:val="clear" w:color="auto" w:fill="auto"/>
          </w:tcPr>
          <w:p w14:paraId="23DA2A47" w14:textId="77777777" w:rsidR="00D501E5" w:rsidRPr="00A96791" w:rsidRDefault="00D501E5" w:rsidP="00D501E5">
            <w:pPr>
              <w:pStyle w:val="Heading1"/>
              <w:spacing w:line="240" w:lineRule="atLeast"/>
              <w:ind w:left="0" w:right="65"/>
              <w:jc w:val="right"/>
              <w:rPr>
                <w:rFonts w:ascii="Calibri" w:eastAsia="Arial Unicode MS" w:hAnsi="Calibri" w:cs="Calibri"/>
                <w:color w:val="auto"/>
              </w:rPr>
            </w:pPr>
          </w:p>
        </w:tc>
        <w:tc>
          <w:tcPr>
            <w:tcW w:w="1346" w:type="dxa"/>
            <w:tcBorders>
              <w:top w:val="single" w:sz="4" w:space="0" w:color="auto"/>
            </w:tcBorders>
            <w:shd w:val="clear" w:color="auto" w:fill="auto"/>
            <w:vAlign w:val="bottom"/>
          </w:tcPr>
          <w:p w14:paraId="0394A88F" w14:textId="381BDE93" w:rsidR="00D501E5" w:rsidRPr="00A96791" w:rsidRDefault="00FF229A" w:rsidP="00D501E5">
            <w:pPr>
              <w:pStyle w:val="Heading1"/>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1,753,624</w:t>
            </w:r>
          </w:p>
        </w:tc>
        <w:tc>
          <w:tcPr>
            <w:tcW w:w="180" w:type="dxa"/>
            <w:shd w:val="clear" w:color="auto" w:fill="auto"/>
          </w:tcPr>
          <w:p w14:paraId="7913235A" w14:textId="77777777" w:rsidR="00D501E5" w:rsidRPr="00A96791" w:rsidRDefault="00D501E5" w:rsidP="00D501E5">
            <w:pPr>
              <w:pStyle w:val="Heading1"/>
              <w:spacing w:line="240" w:lineRule="atLeast"/>
              <w:ind w:left="-259" w:right="0"/>
              <w:jc w:val="right"/>
              <w:rPr>
                <w:rFonts w:ascii="Calibri" w:eastAsia="Arial Unicode MS" w:hAnsi="Calibri" w:cs="Calibri"/>
                <w:color w:val="auto"/>
              </w:rPr>
            </w:pPr>
          </w:p>
        </w:tc>
        <w:tc>
          <w:tcPr>
            <w:tcW w:w="1350" w:type="dxa"/>
            <w:tcBorders>
              <w:top w:val="single" w:sz="4" w:space="0" w:color="auto"/>
            </w:tcBorders>
            <w:shd w:val="clear" w:color="auto" w:fill="auto"/>
            <w:vAlign w:val="bottom"/>
          </w:tcPr>
          <w:p w14:paraId="6E4036BE" w14:textId="19435C3E" w:rsidR="00D501E5" w:rsidRPr="00A96791" w:rsidRDefault="00D501E5" w:rsidP="00D501E5">
            <w:pPr>
              <w:pStyle w:val="Heading1"/>
              <w:tabs>
                <w:tab w:val="left" w:pos="439"/>
              </w:tabs>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12,904,982</w:t>
            </w:r>
          </w:p>
        </w:tc>
      </w:tr>
      <w:tr w:rsidR="00D501E5" w:rsidRPr="003C4453" w14:paraId="7D3CBD21" w14:textId="77777777" w:rsidTr="00221065">
        <w:trPr>
          <w:cantSplit/>
        </w:trPr>
        <w:tc>
          <w:tcPr>
            <w:tcW w:w="3510" w:type="dxa"/>
            <w:shd w:val="clear" w:color="auto" w:fill="auto"/>
          </w:tcPr>
          <w:p w14:paraId="619EB240" w14:textId="77777777" w:rsidR="00D501E5" w:rsidRDefault="00D501E5" w:rsidP="00D501E5">
            <w:pPr>
              <w:pStyle w:val="Heading1"/>
              <w:spacing w:line="240" w:lineRule="atLeast"/>
              <w:ind w:left="640" w:right="-37" w:hanging="621"/>
              <w:jc w:val="left"/>
              <w:rPr>
                <w:rFonts w:ascii="Calibri" w:hAnsi="Calibri" w:cs="Calibri"/>
                <w:b w:val="0"/>
                <w:bCs w:val="0"/>
              </w:rPr>
            </w:pPr>
            <w:r w:rsidRPr="003C4453">
              <w:rPr>
                <w:rFonts w:ascii="Calibri" w:hAnsi="Calibri" w:cs="Calibri"/>
                <w:b w:val="0"/>
                <w:bCs w:val="0"/>
                <w:i/>
                <w:iCs/>
              </w:rPr>
              <w:t>Less</w:t>
            </w:r>
            <w:r w:rsidRPr="003C4453">
              <w:rPr>
                <w:rFonts w:ascii="Calibri" w:hAnsi="Calibri" w:cs="Calibri"/>
                <w:b w:val="0"/>
                <w:bCs w:val="0"/>
              </w:rPr>
              <w:t xml:space="preserve"> allowance for expected </w:t>
            </w:r>
          </w:p>
          <w:p w14:paraId="20292090" w14:textId="77777777" w:rsidR="00D501E5" w:rsidRPr="003C4453" w:rsidRDefault="00D501E5" w:rsidP="00D501E5">
            <w:pPr>
              <w:pStyle w:val="Heading1"/>
              <w:spacing w:line="240" w:lineRule="atLeast"/>
              <w:ind w:left="558" w:right="-37"/>
              <w:jc w:val="left"/>
              <w:rPr>
                <w:rFonts w:ascii="Calibri" w:eastAsia="Arial Unicode MS" w:hAnsi="Calibri" w:cs="Calibri"/>
                <w:b w:val="0"/>
                <w:bCs w:val="0"/>
                <w:color w:val="auto"/>
              </w:rPr>
            </w:pPr>
            <w:r w:rsidRPr="003C4453">
              <w:rPr>
                <w:rFonts w:ascii="Calibri" w:hAnsi="Calibri" w:cs="Calibri"/>
                <w:b w:val="0"/>
                <w:bCs w:val="0"/>
              </w:rPr>
              <w:t>credit loss</w:t>
            </w:r>
          </w:p>
        </w:tc>
        <w:tc>
          <w:tcPr>
            <w:tcW w:w="1260" w:type="dxa"/>
            <w:tcBorders>
              <w:bottom w:val="single" w:sz="4" w:space="0" w:color="auto"/>
            </w:tcBorders>
            <w:shd w:val="clear" w:color="auto" w:fill="auto"/>
            <w:vAlign w:val="bottom"/>
          </w:tcPr>
          <w:p w14:paraId="64D2E996" w14:textId="303EB363" w:rsidR="00D501E5" w:rsidRPr="00A96791" w:rsidRDefault="00FF229A" w:rsidP="00D501E5">
            <w:pPr>
              <w:pStyle w:val="Heading1"/>
              <w:spacing w:line="240" w:lineRule="atLeast"/>
              <w:ind w:left="-259" w:right="-78"/>
              <w:jc w:val="right"/>
              <w:rPr>
                <w:rFonts w:ascii="Calibri" w:eastAsia="Arial Unicode MS" w:hAnsi="Calibri" w:cs="Calibri"/>
                <w:b w:val="0"/>
                <w:bCs w:val="0"/>
                <w:color w:val="auto"/>
              </w:rPr>
            </w:pPr>
            <w:r>
              <w:rPr>
                <w:rFonts w:ascii="Calibri" w:eastAsia="Arial Unicode MS" w:hAnsi="Calibri" w:cs="Calibri"/>
                <w:b w:val="0"/>
                <w:bCs w:val="0"/>
                <w:color w:val="auto"/>
              </w:rPr>
              <w:t>(20,809,979)</w:t>
            </w:r>
          </w:p>
        </w:tc>
        <w:tc>
          <w:tcPr>
            <w:tcW w:w="180" w:type="dxa"/>
            <w:shd w:val="clear" w:color="auto" w:fill="auto"/>
          </w:tcPr>
          <w:p w14:paraId="0A57FEF4" w14:textId="77777777" w:rsidR="00D501E5" w:rsidRPr="00A96791" w:rsidRDefault="00D501E5" w:rsidP="00D501E5">
            <w:pPr>
              <w:pStyle w:val="Heading1"/>
              <w:spacing w:line="240" w:lineRule="atLeast"/>
              <w:ind w:left="0" w:right="30"/>
              <w:jc w:val="right"/>
              <w:rPr>
                <w:rFonts w:ascii="Calibri" w:eastAsia="Arial Unicode MS" w:hAnsi="Calibri" w:cs="Calibri"/>
                <w:b w:val="0"/>
                <w:bCs w:val="0"/>
                <w:color w:val="auto"/>
              </w:rPr>
            </w:pPr>
          </w:p>
        </w:tc>
        <w:tc>
          <w:tcPr>
            <w:tcW w:w="1350" w:type="dxa"/>
            <w:tcBorders>
              <w:bottom w:val="single" w:sz="4" w:space="0" w:color="auto"/>
            </w:tcBorders>
            <w:shd w:val="clear" w:color="auto" w:fill="auto"/>
            <w:vAlign w:val="bottom"/>
          </w:tcPr>
          <w:p w14:paraId="6CDC99D9" w14:textId="70AB8DAF" w:rsidR="00D501E5" w:rsidRPr="00A96791" w:rsidRDefault="00D501E5" w:rsidP="00D501E5">
            <w:pPr>
              <w:pStyle w:val="Heading1"/>
              <w:spacing w:line="240" w:lineRule="atLeast"/>
              <w:ind w:left="-259" w:right="-36"/>
              <w:jc w:val="right"/>
              <w:rPr>
                <w:rFonts w:ascii="Calibri" w:eastAsia="Arial Unicode MS" w:hAnsi="Calibri" w:cs="Calibri"/>
                <w:b w:val="0"/>
                <w:bCs w:val="0"/>
                <w:color w:val="auto"/>
              </w:rPr>
            </w:pPr>
            <w:r>
              <w:rPr>
                <w:rFonts w:ascii="Calibri" w:eastAsia="Arial Unicode MS" w:hAnsi="Calibri" w:cs="Calibri"/>
                <w:b w:val="0"/>
                <w:bCs w:val="0"/>
                <w:color w:val="auto"/>
              </w:rPr>
              <w:t>(16,825,827)</w:t>
            </w:r>
          </w:p>
        </w:tc>
        <w:tc>
          <w:tcPr>
            <w:tcW w:w="184" w:type="dxa"/>
            <w:shd w:val="clear" w:color="auto" w:fill="auto"/>
            <w:vAlign w:val="bottom"/>
          </w:tcPr>
          <w:p w14:paraId="66071769" w14:textId="77777777" w:rsidR="00D501E5" w:rsidRPr="00A96791" w:rsidRDefault="00D501E5" w:rsidP="00D501E5">
            <w:pPr>
              <w:pStyle w:val="Heading1"/>
              <w:spacing w:line="240" w:lineRule="atLeast"/>
              <w:ind w:left="0" w:right="30"/>
              <w:jc w:val="right"/>
              <w:rPr>
                <w:rFonts w:ascii="Calibri" w:eastAsia="Arial Unicode MS" w:hAnsi="Calibri" w:cs="Calibri"/>
                <w:b w:val="0"/>
                <w:bCs w:val="0"/>
                <w:color w:val="auto"/>
              </w:rPr>
            </w:pPr>
          </w:p>
        </w:tc>
        <w:tc>
          <w:tcPr>
            <w:tcW w:w="1346" w:type="dxa"/>
            <w:tcBorders>
              <w:bottom w:val="single" w:sz="4" w:space="0" w:color="auto"/>
            </w:tcBorders>
            <w:shd w:val="clear" w:color="auto" w:fill="auto"/>
            <w:vAlign w:val="bottom"/>
          </w:tcPr>
          <w:p w14:paraId="391A0178" w14:textId="069DCC0E" w:rsidR="00D501E5" w:rsidRPr="00A96791" w:rsidRDefault="00FF229A" w:rsidP="00D501E5">
            <w:pPr>
              <w:pStyle w:val="Heading1"/>
              <w:spacing w:line="240" w:lineRule="atLeast"/>
              <w:ind w:left="-259" w:right="-64"/>
              <w:jc w:val="right"/>
              <w:rPr>
                <w:rFonts w:ascii="Calibri" w:eastAsia="Arial Unicode MS" w:hAnsi="Calibri" w:cs="Calibri"/>
                <w:b w:val="0"/>
                <w:bCs w:val="0"/>
                <w:color w:val="auto"/>
              </w:rPr>
            </w:pPr>
            <w:r>
              <w:rPr>
                <w:rFonts w:ascii="Calibri" w:eastAsia="Arial Unicode MS" w:hAnsi="Calibri" w:cs="Calibri"/>
                <w:b w:val="0"/>
                <w:bCs w:val="0"/>
                <w:color w:val="auto"/>
              </w:rPr>
              <w:t>(1,753,624)</w:t>
            </w:r>
          </w:p>
        </w:tc>
        <w:tc>
          <w:tcPr>
            <w:tcW w:w="180" w:type="dxa"/>
            <w:shd w:val="clear" w:color="auto" w:fill="auto"/>
          </w:tcPr>
          <w:p w14:paraId="35B728C5" w14:textId="77777777" w:rsidR="00D501E5" w:rsidRPr="00A96791" w:rsidRDefault="00D501E5" w:rsidP="00D501E5">
            <w:pPr>
              <w:pStyle w:val="Heading1"/>
              <w:spacing w:line="240" w:lineRule="atLeast"/>
              <w:ind w:left="0" w:right="30"/>
              <w:jc w:val="right"/>
              <w:rPr>
                <w:rFonts w:ascii="Calibri" w:eastAsia="Arial Unicode MS" w:hAnsi="Calibri" w:cs="Calibri"/>
                <w:b w:val="0"/>
                <w:bCs w:val="0"/>
                <w:color w:val="auto"/>
              </w:rPr>
            </w:pPr>
          </w:p>
        </w:tc>
        <w:tc>
          <w:tcPr>
            <w:tcW w:w="1350" w:type="dxa"/>
            <w:tcBorders>
              <w:bottom w:val="single" w:sz="4" w:space="0" w:color="auto"/>
            </w:tcBorders>
            <w:shd w:val="clear" w:color="auto" w:fill="auto"/>
            <w:vAlign w:val="bottom"/>
          </w:tcPr>
          <w:p w14:paraId="4EA3CEAE" w14:textId="6A25D853" w:rsidR="00D501E5" w:rsidRPr="00A96791" w:rsidRDefault="00D501E5" w:rsidP="00D501E5">
            <w:pPr>
              <w:pStyle w:val="Heading1"/>
              <w:tabs>
                <w:tab w:val="left" w:pos="439"/>
              </w:tabs>
              <w:spacing w:line="240" w:lineRule="atLeast"/>
              <w:ind w:left="-259" w:right="-55"/>
              <w:jc w:val="right"/>
              <w:rPr>
                <w:rFonts w:ascii="Calibri" w:eastAsia="Arial Unicode MS" w:hAnsi="Calibri" w:cs="Calibri"/>
                <w:b w:val="0"/>
                <w:bCs w:val="0"/>
                <w:color w:val="auto"/>
              </w:rPr>
            </w:pPr>
            <w:r>
              <w:rPr>
                <w:rFonts w:ascii="Calibri" w:eastAsia="Arial Unicode MS" w:hAnsi="Calibri" w:cs="Calibri"/>
                <w:b w:val="0"/>
                <w:bCs w:val="0"/>
                <w:color w:val="auto"/>
              </w:rPr>
              <w:t>(1,753,624)</w:t>
            </w:r>
          </w:p>
        </w:tc>
      </w:tr>
      <w:tr w:rsidR="00D501E5" w:rsidRPr="003C4453" w14:paraId="216A5E49" w14:textId="77777777" w:rsidTr="00221065">
        <w:trPr>
          <w:cantSplit/>
        </w:trPr>
        <w:tc>
          <w:tcPr>
            <w:tcW w:w="3510" w:type="dxa"/>
          </w:tcPr>
          <w:p w14:paraId="1E30859D" w14:textId="77777777" w:rsidR="00D501E5" w:rsidRPr="003C4453" w:rsidRDefault="00D501E5" w:rsidP="00D501E5">
            <w:pPr>
              <w:pStyle w:val="Heading1"/>
              <w:spacing w:line="240" w:lineRule="atLeast"/>
              <w:ind w:left="0" w:right="65"/>
              <w:jc w:val="left"/>
              <w:rPr>
                <w:rFonts w:ascii="Calibri" w:eastAsia="Arial Unicode MS" w:hAnsi="Calibri" w:cs="Calibri"/>
                <w:color w:val="auto"/>
              </w:rPr>
            </w:pPr>
            <w:r>
              <w:rPr>
                <w:rFonts w:ascii="Calibri" w:eastAsia="Arial Unicode MS" w:hAnsi="Calibri" w:cs="Calibri"/>
                <w:color w:val="auto"/>
              </w:rPr>
              <w:t>Trade receivables - net</w:t>
            </w:r>
          </w:p>
        </w:tc>
        <w:tc>
          <w:tcPr>
            <w:tcW w:w="1260" w:type="dxa"/>
            <w:tcBorders>
              <w:top w:val="single" w:sz="4" w:space="0" w:color="auto"/>
              <w:bottom w:val="double" w:sz="4" w:space="0" w:color="auto"/>
            </w:tcBorders>
            <w:vAlign w:val="bottom"/>
          </w:tcPr>
          <w:p w14:paraId="46829DCB" w14:textId="193E0CC8" w:rsidR="00D501E5" w:rsidRPr="00A96791" w:rsidRDefault="00FF229A" w:rsidP="00D501E5">
            <w:pPr>
              <w:pStyle w:val="Heading1"/>
              <w:spacing w:line="240" w:lineRule="atLeast"/>
              <w:ind w:left="-259" w:right="-15"/>
              <w:jc w:val="right"/>
              <w:rPr>
                <w:rFonts w:ascii="Calibri" w:eastAsia="Arial Unicode MS" w:hAnsi="Calibri" w:cs="Calibri"/>
                <w:color w:val="auto"/>
              </w:rPr>
            </w:pPr>
            <w:r>
              <w:rPr>
                <w:rFonts w:ascii="Calibri" w:eastAsia="Arial Unicode MS" w:hAnsi="Calibri" w:cs="Calibri"/>
                <w:color w:val="auto"/>
              </w:rPr>
              <w:t>50,201,342</w:t>
            </w:r>
          </w:p>
        </w:tc>
        <w:tc>
          <w:tcPr>
            <w:tcW w:w="180" w:type="dxa"/>
          </w:tcPr>
          <w:p w14:paraId="1BEC52B5" w14:textId="77777777" w:rsidR="00D501E5" w:rsidRPr="00A96791" w:rsidRDefault="00D501E5" w:rsidP="00D501E5">
            <w:pPr>
              <w:pStyle w:val="Heading1"/>
              <w:spacing w:line="240" w:lineRule="atLeast"/>
              <w:ind w:left="0" w:right="30"/>
              <w:jc w:val="right"/>
              <w:rPr>
                <w:rFonts w:ascii="Calibri" w:eastAsia="Arial Unicode MS" w:hAnsi="Calibri" w:cs="Calibri"/>
                <w:color w:val="auto"/>
              </w:rPr>
            </w:pPr>
          </w:p>
        </w:tc>
        <w:tc>
          <w:tcPr>
            <w:tcW w:w="1350" w:type="dxa"/>
            <w:tcBorders>
              <w:top w:val="single" w:sz="4" w:space="0" w:color="auto"/>
              <w:bottom w:val="double" w:sz="4" w:space="0" w:color="auto"/>
            </w:tcBorders>
            <w:vAlign w:val="bottom"/>
          </w:tcPr>
          <w:p w14:paraId="542DBB0D" w14:textId="1C0CE093" w:rsidR="00D501E5" w:rsidRPr="00A96791" w:rsidRDefault="00D501E5" w:rsidP="00D501E5">
            <w:pPr>
              <w:pStyle w:val="Heading1"/>
              <w:spacing w:line="240" w:lineRule="atLeast"/>
              <w:ind w:left="-259" w:right="30"/>
              <w:jc w:val="right"/>
              <w:rPr>
                <w:rFonts w:ascii="Calibri" w:eastAsia="Arial Unicode MS" w:hAnsi="Calibri" w:cs="Calibri"/>
                <w:color w:val="auto"/>
                <w:cs/>
              </w:rPr>
            </w:pPr>
            <w:r>
              <w:rPr>
                <w:rFonts w:ascii="Calibri" w:eastAsia="Arial Unicode MS" w:hAnsi="Calibri" w:cs="Calibri"/>
                <w:color w:val="auto"/>
              </w:rPr>
              <w:t>64,183,957</w:t>
            </w:r>
          </w:p>
        </w:tc>
        <w:tc>
          <w:tcPr>
            <w:tcW w:w="184" w:type="dxa"/>
          </w:tcPr>
          <w:p w14:paraId="796DBEA1" w14:textId="77777777" w:rsidR="00D501E5" w:rsidRPr="00A96791" w:rsidRDefault="00D501E5" w:rsidP="00D501E5">
            <w:pPr>
              <w:pStyle w:val="Heading1"/>
              <w:spacing w:line="240" w:lineRule="atLeast"/>
              <w:ind w:left="0" w:right="30"/>
              <w:jc w:val="right"/>
              <w:rPr>
                <w:rFonts w:ascii="Calibri" w:eastAsia="Arial Unicode MS" w:hAnsi="Calibri" w:cs="Calibri"/>
                <w:color w:val="auto"/>
              </w:rPr>
            </w:pPr>
          </w:p>
        </w:tc>
        <w:tc>
          <w:tcPr>
            <w:tcW w:w="1346" w:type="dxa"/>
            <w:tcBorders>
              <w:top w:val="single" w:sz="4" w:space="0" w:color="auto"/>
              <w:bottom w:val="double" w:sz="4" w:space="0" w:color="auto"/>
            </w:tcBorders>
            <w:shd w:val="clear" w:color="auto" w:fill="auto"/>
            <w:vAlign w:val="bottom"/>
          </w:tcPr>
          <w:p w14:paraId="02372FB0" w14:textId="071244C2" w:rsidR="00D501E5" w:rsidRPr="00FF229A" w:rsidRDefault="00FF229A" w:rsidP="00FF229A">
            <w:pPr>
              <w:tabs>
                <w:tab w:val="decimal" w:pos="858"/>
              </w:tabs>
              <w:spacing w:line="240" w:lineRule="atLeast"/>
              <w:ind w:left="-124" w:right="11" w:hanging="169"/>
              <w:rPr>
                <w:rFonts w:ascii="Calibri" w:eastAsia="Arial Unicode MS" w:hAnsi="Calibri" w:cs="Calibri"/>
                <w:b/>
                <w:bCs/>
              </w:rPr>
            </w:pPr>
            <w:r w:rsidRPr="00FF229A">
              <w:rPr>
                <w:rFonts w:ascii="Calibri" w:eastAsia="Arial Unicode MS" w:hAnsi="Calibri" w:cs="Calibri"/>
                <w:b/>
                <w:bCs/>
              </w:rPr>
              <w:t>-</w:t>
            </w:r>
          </w:p>
        </w:tc>
        <w:tc>
          <w:tcPr>
            <w:tcW w:w="180" w:type="dxa"/>
          </w:tcPr>
          <w:p w14:paraId="1A2D1688" w14:textId="77777777" w:rsidR="00D501E5" w:rsidRPr="00A96791" w:rsidRDefault="00D501E5" w:rsidP="00D501E5">
            <w:pPr>
              <w:pStyle w:val="Heading1"/>
              <w:spacing w:line="240" w:lineRule="atLeast"/>
              <w:ind w:left="0" w:right="30"/>
              <w:jc w:val="right"/>
              <w:rPr>
                <w:rFonts w:ascii="Calibri" w:eastAsia="Arial Unicode MS" w:hAnsi="Calibri" w:cs="Calibri"/>
                <w:color w:val="auto"/>
              </w:rPr>
            </w:pPr>
          </w:p>
        </w:tc>
        <w:tc>
          <w:tcPr>
            <w:tcW w:w="1350" w:type="dxa"/>
            <w:tcBorders>
              <w:top w:val="single" w:sz="4" w:space="0" w:color="auto"/>
              <w:bottom w:val="double" w:sz="4" w:space="0" w:color="auto"/>
            </w:tcBorders>
            <w:vAlign w:val="bottom"/>
          </w:tcPr>
          <w:p w14:paraId="4EC61D99" w14:textId="2952064D" w:rsidR="00D501E5" w:rsidRPr="008B1B48" w:rsidRDefault="00D501E5" w:rsidP="00D501E5">
            <w:pPr>
              <w:pStyle w:val="Heading1"/>
              <w:tabs>
                <w:tab w:val="left" w:pos="439"/>
              </w:tabs>
              <w:spacing w:line="240" w:lineRule="atLeast"/>
              <w:ind w:left="-259" w:right="0"/>
              <w:jc w:val="right"/>
              <w:rPr>
                <w:rFonts w:ascii="Calibri" w:eastAsia="Arial Unicode MS" w:hAnsi="Calibri" w:cs="Calibri"/>
                <w:b w:val="0"/>
                <w:bCs w:val="0"/>
              </w:rPr>
            </w:pPr>
            <w:r>
              <w:rPr>
                <w:rFonts w:ascii="Calibri" w:eastAsia="Arial Unicode MS" w:hAnsi="Calibri" w:cs="Calibri"/>
                <w:color w:val="auto"/>
              </w:rPr>
              <w:t>11,151,358</w:t>
            </w:r>
          </w:p>
        </w:tc>
      </w:tr>
    </w:tbl>
    <w:p w14:paraId="12A6B2EA" w14:textId="77777777" w:rsidR="005D72CA" w:rsidRDefault="005D72CA" w:rsidP="005D72CA">
      <w:pPr>
        <w:spacing w:line="240" w:lineRule="atLeast"/>
        <w:ind w:left="540"/>
        <w:jc w:val="both"/>
        <w:rPr>
          <w:rFonts w:ascii="Calibri" w:eastAsia="Arial Unicode MS" w:hAnsi="Calibri" w:cstheme="minorBidi"/>
          <w:b/>
          <w:bCs/>
          <w:sz w:val="24"/>
          <w:szCs w:val="24"/>
        </w:rPr>
      </w:pPr>
    </w:p>
    <w:p w14:paraId="26B29689" w14:textId="4457FEB6" w:rsidR="00D501E5" w:rsidRDefault="000823D7" w:rsidP="00407DB7">
      <w:pPr>
        <w:spacing w:line="240" w:lineRule="atLeast"/>
        <w:ind w:left="540"/>
        <w:jc w:val="thaiDistribute"/>
        <w:rPr>
          <w:rFonts w:ascii="Calibri" w:eastAsia="Arial Unicode MS" w:hAnsi="Calibri" w:cstheme="minorBidi"/>
          <w:sz w:val="22"/>
          <w:szCs w:val="22"/>
        </w:rPr>
      </w:pPr>
      <w:r w:rsidRPr="000823D7">
        <w:rPr>
          <w:rFonts w:ascii="Calibri" w:eastAsia="Arial Unicode MS" w:hAnsi="Calibri" w:cstheme="minorBidi"/>
          <w:sz w:val="22"/>
          <w:szCs w:val="22"/>
        </w:rPr>
        <w:t>As at 31 December 202</w:t>
      </w:r>
      <w:r w:rsidR="00D501E5">
        <w:rPr>
          <w:rFonts w:ascii="Calibri" w:eastAsia="Arial Unicode MS" w:hAnsi="Calibri" w:cstheme="minorBidi"/>
          <w:sz w:val="22"/>
          <w:szCs w:val="22"/>
        </w:rPr>
        <w:t>4</w:t>
      </w:r>
      <w:r w:rsidRPr="000823D7">
        <w:rPr>
          <w:rFonts w:ascii="Calibri" w:eastAsia="Arial Unicode MS" w:hAnsi="Calibri" w:cstheme="minorBidi"/>
          <w:sz w:val="22"/>
          <w:szCs w:val="22"/>
        </w:rPr>
        <w:t xml:space="preserve">, the Group and the Company have outstanding accounts receivable over </w:t>
      </w:r>
      <w:r w:rsidR="00403ABD">
        <w:rPr>
          <w:rFonts w:ascii="Calibri" w:eastAsia="Arial Unicode MS" w:hAnsi="Calibri" w:cstheme="minorBidi"/>
          <w:sz w:val="22"/>
          <w:szCs w:val="22"/>
        </w:rPr>
        <w:br/>
      </w:r>
      <w:r w:rsidRPr="000823D7">
        <w:rPr>
          <w:rFonts w:ascii="Calibri" w:eastAsia="Arial Unicode MS" w:hAnsi="Calibri" w:cstheme="minorBidi"/>
          <w:sz w:val="22"/>
          <w:szCs w:val="22"/>
        </w:rPr>
        <w:t xml:space="preserve">3 months overdue of </w:t>
      </w:r>
      <w:r w:rsidRPr="00060AC7">
        <w:rPr>
          <w:rFonts w:ascii="Calibri" w:eastAsia="Arial Unicode MS" w:hAnsi="Calibri" w:cstheme="minorBidi"/>
          <w:sz w:val="22"/>
          <w:szCs w:val="22"/>
        </w:rPr>
        <w:t xml:space="preserve">Baht </w:t>
      </w:r>
      <w:r w:rsidR="00FF229A" w:rsidRPr="00060AC7">
        <w:rPr>
          <w:rFonts w:ascii="Calibri" w:eastAsia="Arial Unicode MS" w:hAnsi="Calibri" w:cstheme="minorBidi"/>
          <w:sz w:val="22"/>
          <w:szCs w:val="22"/>
        </w:rPr>
        <w:t>58.18</w:t>
      </w:r>
      <w:r w:rsidRPr="00060AC7">
        <w:rPr>
          <w:rFonts w:ascii="Calibri" w:eastAsia="Arial Unicode MS" w:hAnsi="Calibri" w:cstheme="minorBidi"/>
          <w:sz w:val="22"/>
          <w:szCs w:val="22"/>
        </w:rPr>
        <w:t xml:space="preserve"> million </w:t>
      </w:r>
      <w:r w:rsidR="00CD6023" w:rsidRPr="00060AC7">
        <w:rPr>
          <w:rFonts w:ascii="Calibri" w:eastAsia="Arial Unicode MS" w:hAnsi="Calibri" w:cstheme="minorBidi"/>
          <w:sz w:val="22"/>
          <w:szCs w:val="22"/>
        </w:rPr>
        <w:t xml:space="preserve">and Baht </w:t>
      </w:r>
      <w:r w:rsidR="00FF229A" w:rsidRPr="00060AC7">
        <w:rPr>
          <w:rFonts w:ascii="Calibri" w:eastAsia="Arial Unicode MS" w:hAnsi="Calibri" w:cstheme="minorBidi"/>
          <w:sz w:val="22"/>
          <w:szCs w:val="22"/>
        </w:rPr>
        <w:t>1.75</w:t>
      </w:r>
      <w:r w:rsidR="00CD6023" w:rsidRPr="00060AC7">
        <w:rPr>
          <w:rFonts w:ascii="Calibri" w:eastAsia="Arial Unicode MS" w:hAnsi="Calibri" w:cstheme="minorBidi"/>
          <w:sz w:val="22"/>
          <w:szCs w:val="22"/>
        </w:rPr>
        <w:t xml:space="preserve"> million</w:t>
      </w:r>
      <w:r w:rsidR="00CD6023">
        <w:rPr>
          <w:rFonts w:ascii="Calibri" w:eastAsia="Arial Unicode MS" w:hAnsi="Calibri" w:cstheme="minorBidi"/>
          <w:sz w:val="22"/>
          <w:szCs w:val="22"/>
        </w:rPr>
        <w:t xml:space="preserve">, respectively. </w:t>
      </w:r>
      <w:r w:rsidRPr="000823D7">
        <w:rPr>
          <w:rFonts w:ascii="Calibri" w:eastAsia="Arial Unicode MS" w:hAnsi="Calibri" w:cstheme="minorBidi"/>
          <w:sz w:val="22"/>
          <w:szCs w:val="22"/>
        </w:rPr>
        <w:t>The normal credit terms of the Group is 30</w:t>
      </w:r>
      <w:r w:rsidR="00403ABD">
        <w:rPr>
          <w:rFonts w:ascii="Calibri" w:eastAsia="Arial Unicode MS" w:hAnsi="Calibri" w:cstheme="minorBidi"/>
          <w:sz w:val="22"/>
          <w:szCs w:val="22"/>
        </w:rPr>
        <w:t xml:space="preserve"> - 60</w:t>
      </w:r>
      <w:r w:rsidRPr="000823D7">
        <w:rPr>
          <w:rFonts w:ascii="Calibri" w:eastAsia="Arial Unicode MS" w:hAnsi="Calibri" w:cstheme="minorBidi"/>
          <w:sz w:val="22"/>
          <w:szCs w:val="22"/>
        </w:rPr>
        <w:t xml:space="preserve"> days.</w:t>
      </w:r>
    </w:p>
    <w:p w14:paraId="263A152F" w14:textId="77777777" w:rsidR="00663D64" w:rsidRDefault="00663D64" w:rsidP="00407DB7">
      <w:pPr>
        <w:spacing w:line="240" w:lineRule="atLeast"/>
        <w:ind w:left="540"/>
        <w:jc w:val="thaiDistribute"/>
        <w:rPr>
          <w:rFonts w:ascii="Calibri" w:eastAsia="Arial Unicode MS" w:hAnsi="Calibri" w:cstheme="minorBidi"/>
          <w:sz w:val="22"/>
          <w:szCs w:val="22"/>
        </w:rPr>
      </w:pPr>
    </w:p>
    <w:p w14:paraId="7551B432" w14:textId="77777777" w:rsidR="00663D64" w:rsidRDefault="00663D64" w:rsidP="00407DB7">
      <w:pPr>
        <w:spacing w:line="240" w:lineRule="atLeast"/>
        <w:ind w:left="540"/>
        <w:jc w:val="thaiDistribute"/>
        <w:rPr>
          <w:rFonts w:ascii="Calibri" w:eastAsia="Arial Unicode MS" w:hAnsi="Calibri" w:cstheme="minorBidi"/>
          <w:sz w:val="22"/>
          <w:szCs w:val="22"/>
        </w:rPr>
      </w:pPr>
    </w:p>
    <w:p w14:paraId="33F2686F" w14:textId="77777777" w:rsidR="00663D64" w:rsidRDefault="00663D64" w:rsidP="00407DB7">
      <w:pPr>
        <w:spacing w:line="240" w:lineRule="atLeast"/>
        <w:ind w:left="540"/>
        <w:jc w:val="thaiDistribute"/>
        <w:rPr>
          <w:rFonts w:ascii="Calibri" w:eastAsia="Arial Unicode MS" w:hAnsi="Calibri" w:cstheme="minorBidi"/>
          <w:sz w:val="22"/>
          <w:szCs w:val="22"/>
        </w:rPr>
      </w:pPr>
    </w:p>
    <w:p w14:paraId="58DA6326" w14:textId="77777777" w:rsidR="00663D64" w:rsidRPr="00D501E5" w:rsidRDefault="00663D64" w:rsidP="00407DB7">
      <w:pPr>
        <w:spacing w:line="240" w:lineRule="atLeast"/>
        <w:ind w:left="540"/>
        <w:jc w:val="thaiDistribute"/>
        <w:rPr>
          <w:rFonts w:ascii="Calibri" w:eastAsia="Arial Unicode MS" w:hAnsi="Calibri" w:cstheme="minorBidi"/>
          <w:sz w:val="22"/>
          <w:szCs w:val="22"/>
        </w:rPr>
      </w:pPr>
    </w:p>
    <w:p w14:paraId="5C370E22" w14:textId="6DDB5708" w:rsidR="00985E2F" w:rsidRPr="00BC75ED" w:rsidRDefault="00985E2F" w:rsidP="00E37F1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BC75ED">
        <w:rPr>
          <w:rFonts w:ascii="Calibri" w:eastAsia="Arial Unicode MS" w:hAnsi="Calibri" w:cs="Calibri"/>
          <w:b/>
          <w:bCs/>
          <w:sz w:val="22"/>
          <w:szCs w:val="22"/>
        </w:rPr>
        <w:lastRenderedPageBreak/>
        <w:t>Inventories</w:t>
      </w:r>
    </w:p>
    <w:p w14:paraId="472612AE" w14:textId="77777777" w:rsidR="00361F02" w:rsidRPr="003C4453" w:rsidRDefault="00361F02" w:rsidP="00361F02">
      <w:pPr>
        <w:spacing w:line="240" w:lineRule="atLeast"/>
        <w:jc w:val="both"/>
        <w:rPr>
          <w:rFonts w:ascii="Calibri" w:eastAsia="Arial Unicode MS" w:hAnsi="Calibri" w:cs="Calibri"/>
          <w:b/>
          <w:bCs/>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3240"/>
        <w:gridCol w:w="1440"/>
        <w:gridCol w:w="184"/>
        <w:gridCol w:w="1409"/>
        <w:gridCol w:w="178"/>
        <w:gridCol w:w="1379"/>
        <w:gridCol w:w="180"/>
        <w:gridCol w:w="1440"/>
      </w:tblGrid>
      <w:tr w:rsidR="00EA3826" w:rsidRPr="003C4453" w14:paraId="6AA889A8" w14:textId="77777777" w:rsidTr="008B1B48">
        <w:trPr>
          <w:cantSplit/>
          <w:trHeight w:val="39"/>
          <w:tblHeader/>
        </w:trPr>
        <w:tc>
          <w:tcPr>
            <w:tcW w:w="3240" w:type="dxa"/>
          </w:tcPr>
          <w:p w14:paraId="1AA77F5F" w14:textId="77777777" w:rsidR="00EA3826" w:rsidRPr="003C4453" w:rsidRDefault="00EA3826" w:rsidP="00FC1A71">
            <w:pPr>
              <w:spacing w:line="240" w:lineRule="atLeast"/>
              <w:rPr>
                <w:rFonts w:ascii="Calibri" w:hAnsi="Calibri" w:cs="Calibri"/>
                <w:sz w:val="22"/>
                <w:szCs w:val="22"/>
              </w:rPr>
            </w:pPr>
          </w:p>
        </w:tc>
        <w:tc>
          <w:tcPr>
            <w:tcW w:w="3033" w:type="dxa"/>
            <w:gridSpan w:val="3"/>
          </w:tcPr>
          <w:p w14:paraId="26CE110B"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4A7088F2"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5A427D5C" w14:textId="77777777" w:rsidR="00EA3826" w:rsidRPr="003C4453" w:rsidRDefault="00EA3826" w:rsidP="00FC1A71">
            <w:pPr>
              <w:pStyle w:val="acctmergecolhdg"/>
              <w:spacing w:line="240" w:lineRule="atLeast"/>
              <w:rPr>
                <w:rFonts w:ascii="Calibri" w:hAnsi="Calibri" w:cs="Calibri"/>
                <w:szCs w:val="22"/>
              </w:rPr>
            </w:pPr>
          </w:p>
        </w:tc>
        <w:tc>
          <w:tcPr>
            <w:tcW w:w="2999" w:type="dxa"/>
            <w:gridSpan w:val="3"/>
          </w:tcPr>
          <w:p w14:paraId="43D01D45"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1FFBAA8"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077E3E" w:rsidRPr="003C4453" w14:paraId="571A3D60" w14:textId="77777777" w:rsidTr="008B1B48">
        <w:trPr>
          <w:cantSplit/>
          <w:tblHeader/>
        </w:trPr>
        <w:tc>
          <w:tcPr>
            <w:tcW w:w="3240" w:type="dxa"/>
          </w:tcPr>
          <w:p w14:paraId="3C96170E" w14:textId="77777777" w:rsidR="00077E3E" w:rsidRPr="003C4453" w:rsidRDefault="00077E3E" w:rsidP="00077E3E">
            <w:pPr>
              <w:pStyle w:val="acctfourfigures"/>
              <w:spacing w:line="240" w:lineRule="atLeast"/>
              <w:jc w:val="center"/>
              <w:rPr>
                <w:rFonts w:ascii="Calibri" w:hAnsi="Calibri" w:cs="Calibri"/>
                <w:szCs w:val="22"/>
              </w:rPr>
            </w:pPr>
          </w:p>
        </w:tc>
        <w:tc>
          <w:tcPr>
            <w:tcW w:w="1440" w:type="dxa"/>
          </w:tcPr>
          <w:p w14:paraId="64FF4D2C" w14:textId="7D97BFFD" w:rsidR="00077E3E" w:rsidRPr="003C4453" w:rsidRDefault="00077E3E" w:rsidP="00077E3E">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002B58CF">
              <w:rPr>
                <w:rFonts w:ascii="Calibri" w:hAnsi="Calibri" w:cs="Calibri"/>
                <w:b w:val="0"/>
                <w:bCs/>
                <w:szCs w:val="28"/>
                <w:lang w:val="en-US" w:bidi="th-TH"/>
              </w:rPr>
              <w:t>4</w:t>
            </w:r>
          </w:p>
        </w:tc>
        <w:tc>
          <w:tcPr>
            <w:tcW w:w="184" w:type="dxa"/>
          </w:tcPr>
          <w:p w14:paraId="31409010" w14:textId="77777777" w:rsidR="00077E3E" w:rsidRPr="003C4453" w:rsidRDefault="00077E3E" w:rsidP="00077E3E">
            <w:pPr>
              <w:pStyle w:val="acctmergecolhdg"/>
              <w:spacing w:line="240" w:lineRule="atLeast"/>
              <w:rPr>
                <w:rFonts w:ascii="Calibri" w:hAnsi="Calibri" w:cs="Calibri"/>
                <w:b w:val="0"/>
                <w:bCs/>
                <w:szCs w:val="22"/>
              </w:rPr>
            </w:pPr>
          </w:p>
        </w:tc>
        <w:tc>
          <w:tcPr>
            <w:tcW w:w="1409" w:type="dxa"/>
          </w:tcPr>
          <w:p w14:paraId="14E3920D" w14:textId="5BD19F07" w:rsidR="00077E3E" w:rsidRPr="003C4453" w:rsidRDefault="00077E3E" w:rsidP="00077E3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2B58CF">
              <w:rPr>
                <w:rFonts w:ascii="Calibri" w:hAnsi="Calibri" w:cs="Calibri"/>
                <w:b w:val="0"/>
                <w:bCs/>
                <w:szCs w:val="22"/>
              </w:rPr>
              <w:t>3</w:t>
            </w:r>
          </w:p>
        </w:tc>
        <w:tc>
          <w:tcPr>
            <w:tcW w:w="178" w:type="dxa"/>
          </w:tcPr>
          <w:p w14:paraId="7966C733" w14:textId="77777777" w:rsidR="00077E3E" w:rsidRPr="003C4453" w:rsidRDefault="00077E3E" w:rsidP="00077E3E">
            <w:pPr>
              <w:pStyle w:val="acctmergecolhdg"/>
              <w:spacing w:line="240" w:lineRule="atLeast"/>
              <w:rPr>
                <w:rFonts w:ascii="Calibri" w:hAnsi="Calibri" w:cs="Calibri"/>
                <w:b w:val="0"/>
                <w:bCs/>
                <w:szCs w:val="22"/>
              </w:rPr>
            </w:pPr>
          </w:p>
        </w:tc>
        <w:tc>
          <w:tcPr>
            <w:tcW w:w="1379" w:type="dxa"/>
          </w:tcPr>
          <w:p w14:paraId="76F4DE7E" w14:textId="41B1BFBB" w:rsidR="00077E3E" w:rsidRPr="003C4453" w:rsidRDefault="00077E3E" w:rsidP="00077E3E">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002B58CF">
              <w:rPr>
                <w:rFonts w:ascii="Calibri" w:hAnsi="Calibri" w:cs="Calibri"/>
                <w:b w:val="0"/>
                <w:bCs/>
                <w:szCs w:val="28"/>
                <w:lang w:val="en-US" w:bidi="th-TH"/>
              </w:rPr>
              <w:t>4</w:t>
            </w:r>
          </w:p>
        </w:tc>
        <w:tc>
          <w:tcPr>
            <w:tcW w:w="180" w:type="dxa"/>
          </w:tcPr>
          <w:p w14:paraId="2B08886D" w14:textId="77777777" w:rsidR="00077E3E" w:rsidRPr="003C4453" w:rsidRDefault="00077E3E" w:rsidP="00077E3E">
            <w:pPr>
              <w:pStyle w:val="acctmergecolhdg"/>
              <w:spacing w:line="240" w:lineRule="atLeast"/>
              <w:rPr>
                <w:rFonts w:ascii="Calibri" w:hAnsi="Calibri" w:cs="Calibri"/>
                <w:b w:val="0"/>
                <w:bCs/>
                <w:szCs w:val="22"/>
              </w:rPr>
            </w:pPr>
          </w:p>
        </w:tc>
        <w:tc>
          <w:tcPr>
            <w:tcW w:w="1440" w:type="dxa"/>
          </w:tcPr>
          <w:p w14:paraId="016692CC" w14:textId="2BD691DB" w:rsidR="00077E3E" w:rsidRPr="003C4453" w:rsidRDefault="00077E3E" w:rsidP="00077E3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2B58CF">
              <w:rPr>
                <w:rFonts w:ascii="Calibri" w:hAnsi="Calibri" w:cs="Calibri"/>
                <w:b w:val="0"/>
                <w:bCs/>
                <w:szCs w:val="22"/>
              </w:rPr>
              <w:t>3</w:t>
            </w:r>
          </w:p>
        </w:tc>
      </w:tr>
      <w:tr w:rsidR="00B94F4B" w:rsidRPr="003C4453" w14:paraId="18C7A479" w14:textId="77777777" w:rsidTr="008B1B48">
        <w:trPr>
          <w:cantSplit/>
          <w:trHeight w:val="39"/>
        </w:trPr>
        <w:tc>
          <w:tcPr>
            <w:tcW w:w="3240" w:type="dxa"/>
          </w:tcPr>
          <w:p w14:paraId="24B17E98" w14:textId="77777777" w:rsidR="00B94F4B" w:rsidRPr="003C4453" w:rsidRDefault="00B94F4B" w:rsidP="00B94F4B">
            <w:pPr>
              <w:spacing w:line="240" w:lineRule="atLeast"/>
              <w:rPr>
                <w:rFonts w:ascii="Calibri" w:hAnsi="Calibri" w:cs="Calibri"/>
                <w:b/>
                <w:bCs/>
                <w:sz w:val="22"/>
                <w:szCs w:val="22"/>
              </w:rPr>
            </w:pPr>
          </w:p>
        </w:tc>
        <w:tc>
          <w:tcPr>
            <w:tcW w:w="6210" w:type="dxa"/>
            <w:gridSpan w:val="7"/>
          </w:tcPr>
          <w:p w14:paraId="48524FAE" w14:textId="77777777" w:rsidR="00B94F4B" w:rsidRPr="003C4453" w:rsidRDefault="00B94F4B" w:rsidP="00B94F4B">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2B58CF" w:rsidRPr="003C4453" w14:paraId="64E2A346" w14:textId="77777777">
        <w:trPr>
          <w:cantSplit/>
          <w:trHeight w:val="39"/>
        </w:trPr>
        <w:tc>
          <w:tcPr>
            <w:tcW w:w="3240" w:type="dxa"/>
          </w:tcPr>
          <w:p w14:paraId="3DFD7CC4" w14:textId="77777777" w:rsidR="002B58CF" w:rsidRPr="003C4453" w:rsidRDefault="002B58CF" w:rsidP="002B58CF">
            <w:pPr>
              <w:spacing w:line="240" w:lineRule="atLeast"/>
              <w:ind w:left="19"/>
              <w:rPr>
                <w:rFonts w:ascii="Calibri" w:hAnsi="Calibri" w:cs="Calibri"/>
                <w:sz w:val="22"/>
                <w:szCs w:val="22"/>
              </w:rPr>
            </w:pPr>
            <w:r w:rsidRPr="00C90BCB">
              <w:rPr>
                <w:rFonts w:ascii="Calibri" w:hAnsi="Calibri" w:cs="Calibri"/>
                <w:sz w:val="22"/>
                <w:szCs w:val="22"/>
              </w:rPr>
              <w:t>Land</w:t>
            </w:r>
          </w:p>
        </w:tc>
        <w:tc>
          <w:tcPr>
            <w:tcW w:w="1440" w:type="dxa"/>
          </w:tcPr>
          <w:p w14:paraId="40A837A1" w14:textId="58E5CD7B" w:rsidR="002B58CF" w:rsidRPr="00425F69" w:rsidRDefault="00B440D0" w:rsidP="002B58CF">
            <w:pPr>
              <w:tabs>
                <w:tab w:val="decimal" w:pos="1284"/>
              </w:tabs>
              <w:ind w:left="-108" w:right="-108"/>
              <w:rPr>
                <w:rFonts w:ascii="Calibri" w:eastAsia="Calibri" w:hAnsi="Calibri" w:cs="Calibri"/>
                <w:sz w:val="22"/>
                <w:szCs w:val="22"/>
              </w:rPr>
            </w:pPr>
            <w:r>
              <w:rPr>
                <w:rFonts w:ascii="Calibri" w:eastAsia="Calibri" w:hAnsi="Calibri" w:cs="Calibri"/>
                <w:sz w:val="22"/>
                <w:szCs w:val="22"/>
              </w:rPr>
              <w:t>286,132,182</w:t>
            </w:r>
          </w:p>
        </w:tc>
        <w:tc>
          <w:tcPr>
            <w:tcW w:w="184" w:type="dxa"/>
            <w:tcBorders>
              <w:left w:val="nil"/>
            </w:tcBorders>
          </w:tcPr>
          <w:p w14:paraId="106AFFD2" w14:textId="77777777" w:rsidR="002B58CF" w:rsidRPr="00425F69" w:rsidRDefault="002B58CF" w:rsidP="002B58CF">
            <w:pPr>
              <w:pStyle w:val="Heading1"/>
              <w:spacing w:line="240" w:lineRule="atLeast"/>
              <w:ind w:left="0" w:right="65"/>
              <w:jc w:val="left"/>
              <w:rPr>
                <w:rFonts w:ascii="Calibri" w:eastAsia="Arial Unicode MS" w:hAnsi="Calibri" w:cs="Calibri"/>
                <w:b w:val="0"/>
                <w:bCs w:val="0"/>
                <w:color w:val="auto"/>
              </w:rPr>
            </w:pPr>
          </w:p>
        </w:tc>
        <w:tc>
          <w:tcPr>
            <w:tcW w:w="1409" w:type="dxa"/>
          </w:tcPr>
          <w:p w14:paraId="73E4D714" w14:textId="1BD4A68B" w:rsidR="002B58CF" w:rsidRPr="00425F69" w:rsidRDefault="002B58CF" w:rsidP="002B58CF">
            <w:pPr>
              <w:tabs>
                <w:tab w:val="decimal" w:pos="1260"/>
              </w:tabs>
              <w:ind w:left="-108" w:right="-108"/>
              <w:rPr>
                <w:rFonts w:ascii="Calibri" w:eastAsia="Calibri" w:hAnsi="Calibri" w:cs="Calibri"/>
                <w:sz w:val="22"/>
                <w:szCs w:val="22"/>
              </w:rPr>
            </w:pPr>
            <w:r>
              <w:rPr>
                <w:rFonts w:ascii="Calibri" w:eastAsia="Calibri" w:hAnsi="Calibri" w:cs="Calibri"/>
                <w:sz w:val="22"/>
                <w:szCs w:val="22"/>
              </w:rPr>
              <w:t>280,257,829</w:t>
            </w:r>
          </w:p>
        </w:tc>
        <w:tc>
          <w:tcPr>
            <w:tcW w:w="178" w:type="dxa"/>
          </w:tcPr>
          <w:p w14:paraId="2D1C1885" w14:textId="77777777" w:rsidR="002B58CF" w:rsidRPr="00425F69" w:rsidRDefault="002B58CF" w:rsidP="002B58CF">
            <w:pPr>
              <w:tabs>
                <w:tab w:val="decimal" w:pos="947"/>
              </w:tabs>
              <w:ind w:left="-108" w:right="-108"/>
              <w:rPr>
                <w:rFonts w:ascii="Calibri" w:eastAsia="Calibri" w:hAnsi="Calibri" w:cs="Calibri"/>
                <w:sz w:val="22"/>
                <w:szCs w:val="22"/>
              </w:rPr>
            </w:pPr>
          </w:p>
        </w:tc>
        <w:tc>
          <w:tcPr>
            <w:tcW w:w="1379" w:type="dxa"/>
            <w:vAlign w:val="bottom"/>
          </w:tcPr>
          <w:p w14:paraId="29E582B4" w14:textId="3F7D6F21" w:rsidR="002B58CF" w:rsidRPr="00425F69" w:rsidRDefault="003076A1" w:rsidP="002B58CF">
            <w:pPr>
              <w:tabs>
                <w:tab w:val="decimal" w:pos="1206"/>
              </w:tabs>
              <w:ind w:left="-108" w:right="-108"/>
              <w:rPr>
                <w:rFonts w:ascii="Calibri" w:eastAsia="Calibri" w:hAnsi="Calibri" w:cs="Calibri"/>
                <w:sz w:val="22"/>
                <w:szCs w:val="22"/>
              </w:rPr>
            </w:pPr>
            <w:r>
              <w:rPr>
                <w:rFonts w:ascii="Calibri" w:eastAsia="Calibri" w:hAnsi="Calibri" w:cs="Calibri"/>
                <w:sz w:val="22"/>
                <w:szCs w:val="22"/>
              </w:rPr>
              <w:t>260,658,600</w:t>
            </w:r>
          </w:p>
        </w:tc>
        <w:tc>
          <w:tcPr>
            <w:tcW w:w="180" w:type="dxa"/>
          </w:tcPr>
          <w:p w14:paraId="64D40BCE" w14:textId="77777777" w:rsidR="002B58CF" w:rsidRPr="00425F69" w:rsidRDefault="002B58CF" w:rsidP="002B58CF">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35D5C490" w14:textId="21121F10" w:rsidR="002B58CF" w:rsidRPr="00425F69" w:rsidRDefault="002B58CF" w:rsidP="002B58CF">
            <w:pPr>
              <w:tabs>
                <w:tab w:val="decimal" w:pos="1266"/>
              </w:tabs>
              <w:ind w:left="-108" w:right="-108"/>
              <w:rPr>
                <w:rFonts w:ascii="Calibri" w:eastAsia="Calibri" w:hAnsi="Calibri" w:cs="Calibri"/>
                <w:sz w:val="22"/>
                <w:szCs w:val="22"/>
              </w:rPr>
            </w:pPr>
            <w:r>
              <w:rPr>
                <w:rFonts w:ascii="Calibri" w:eastAsia="Calibri" w:hAnsi="Calibri" w:cs="Calibri"/>
                <w:sz w:val="22"/>
                <w:szCs w:val="22"/>
              </w:rPr>
              <w:t>254,784,337</w:t>
            </w:r>
          </w:p>
        </w:tc>
      </w:tr>
      <w:tr w:rsidR="002B58CF" w:rsidRPr="003C4453" w14:paraId="5EDCA4D9" w14:textId="77777777">
        <w:trPr>
          <w:cantSplit/>
          <w:trHeight w:val="39"/>
        </w:trPr>
        <w:tc>
          <w:tcPr>
            <w:tcW w:w="3240" w:type="dxa"/>
          </w:tcPr>
          <w:p w14:paraId="659EA1E6" w14:textId="77777777" w:rsidR="002B58CF" w:rsidRPr="003C4453" w:rsidRDefault="002B58CF" w:rsidP="002B58CF">
            <w:pPr>
              <w:spacing w:line="240" w:lineRule="atLeast"/>
              <w:ind w:left="19"/>
              <w:rPr>
                <w:rFonts w:ascii="Calibri" w:hAnsi="Calibri" w:cs="Calibri"/>
                <w:sz w:val="22"/>
                <w:szCs w:val="22"/>
              </w:rPr>
            </w:pPr>
            <w:r w:rsidRPr="00C90BCB">
              <w:rPr>
                <w:rFonts w:ascii="Calibri" w:hAnsi="Calibri" w:cs="Calibri"/>
                <w:sz w:val="22"/>
                <w:szCs w:val="22"/>
              </w:rPr>
              <w:t>Land and houses</w:t>
            </w:r>
          </w:p>
        </w:tc>
        <w:tc>
          <w:tcPr>
            <w:tcW w:w="1440" w:type="dxa"/>
          </w:tcPr>
          <w:p w14:paraId="11B5DCDC" w14:textId="39C34CDC" w:rsidR="002B58CF" w:rsidRPr="00425F69" w:rsidRDefault="00B440D0" w:rsidP="002B58CF">
            <w:pPr>
              <w:tabs>
                <w:tab w:val="decimal" w:pos="1284"/>
              </w:tabs>
              <w:ind w:left="-108" w:right="-108"/>
              <w:rPr>
                <w:rFonts w:ascii="Calibri" w:eastAsia="Calibri" w:hAnsi="Calibri" w:cs="Calibri"/>
                <w:sz w:val="22"/>
                <w:szCs w:val="22"/>
              </w:rPr>
            </w:pPr>
            <w:r>
              <w:rPr>
                <w:rFonts w:ascii="Calibri" w:eastAsia="Calibri" w:hAnsi="Calibri" w:cs="Calibri"/>
                <w:sz w:val="22"/>
                <w:szCs w:val="22"/>
              </w:rPr>
              <w:t>1,069,878,393</w:t>
            </w:r>
          </w:p>
        </w:tc>
        <w:tc>
          <w:tcPr>
            <w:tcW w:w="184" w:type="dxa"/>
            <w:tcBorders>
              <w:left w:val="nil"/>
            </w:tcBorders>
          </w:tcPr>
          <w:p w14:paraId="08E69168" w14:textId="77777777" w:rsidR="002B58CF" w:rsidRPr="00425F69" w:rsidRDefault="002B58CF" w:rsidP="002B58CF">
            <w:pPr>
              <w:pStyle w:val="Heading1"/>
              <w:spacing w:line="240" w:lineRule="atLeast"/>
              <w:ind w:left="0" w:right="65"/>
              <w:jc w:val="left"/>
              <w:rPr>
                <w:rFonts w:ascii="Calibri" w:eastAsia="Arial Unicode MS" w:hAnsi="Calibri" w:cs="Calibri"/>
                <w:b w:val="0"/>
                <w:bCs w:val="0"/>
                <w:color w:val="auto"/>
              </w:rPr>
            </w:pPr>
          </w:p>
        </w:tc>
        <w:tc>
          <w:tcPr>
            <w:tcW w:w="1409" w:type="dxa"/>
          </w:tcPr>
          <w:p w14:paraId="10650013" w14:textId="235EA997" w:rsidR="002B58CF" w:rsidRPr="00425F69" w:rsidRDefault="002B58CF" w:rsidP="002B58CF">
            <w:pPr>
              <w:tabs>
                <w:tab w:val="decimal" w:pos="1260"/>
              </w:tabs>
              <w:ind w:left="-108" w:right="-108"/>
              <w:rPr>
                <w:rFonts w:ascii="Calibri" w:eastAsia="Calibri" w:hAnsi="Calibri" w:cs="Calibri"/>
                <w:sz w:val="22"/>
                <w:szCs w:val="22"/>
              </w:rPr>
            </w:pPr>
            <w:r>
              <w:rPr>
                <w:rFonts w:ascii="Calibri" w:eastAsia="Calibri" w:hAnsi="Calibri" w:cs="Calibri"/>
                <w:sz w:val="22"/>
                <w:szCs w:val="22"/>
              </w:rPr>
              <w:t>1,144,098,240</w:t>
            </w:r>
          </w:p>
        </w:tc>
        <w:tc>
          <w:tcPr>
            <w:tcW w:w="178" w:type="dxa"/>
          </w:tcPr>
          <w:p w14:paraId="0DC0A2B6" w14:textId="77777777" w:rsidR="002B58CF" w:rsidRPr="00425F69" w:rsidRDefault="002B58CF" w:rsidP="002B58CF">
            <w:pPr>
              <w:tabs>
                <w:tab w:val="decimal" w:pos="947"/>
              </w:tabs>
              <w:ind w:left="-108" w:right="-108"/>
              <w:rPr>
                <w:rFonts w:ascii="Calibri" w:eastAsia="Calibri" w:hAnsi="Calibri" w:cs="Calibri"/>
                <w:sz w:val="22"/>
                <w:szCs w:val="22"/>
              </w:rPr>
            </w:pPr>
          </w:p>
        </w:tc>
        <w:tc>
          <w:tcPr>
            <w:tcW w:w="1379" w:type="dxa"/>
            <w:vAlign w:val="bottom"/>
          </w:tcPr>
          <w:p w14:paraId="322ED05F" w14:textId="1F0A30F2" w:rsidR="002B58CF" w:rsidRPr="00425F69" w:rsidRDefault="003076A1" w:rsidP="002B58CF">
            <w:pPr>
              <w:tabs>
                <w:tab w:val="decimal" w:pos="1206"/>
              </w:tabs>
              <w:ind w:left="-108" w:right="-108"/>
              <w:rPr>
                <w:rFonts w:ascii="Calibri" w:eastAsia="Calibri" w:hAnsi="Calibri" w:cs="Calibri"/>
                <w:sz w:val="22"/>
                <w:szCs w:val="22"/>
              </w:rPr>
            </w:pPr>
            <w:r>
              <w:rPr>
                <w:rFonts w:ascii="Calibri" w:eastAsia="Calibri" w:hAnsi="Calibri" w:cs="Calibri"/>
                <w:sz w:val="22"/>
                <w:szCs w:val="22"/>
              </w:rPr>
              <w:t>277,634,085</w:t>
            </w:r>
          </w:p>
        </w:tc>
        <w:tc>
          <w:tcPr>
            <w:tcW w:w="180" w:type="dxa"/>
          </w:tcPr>
          <w:p w14:paraId="48FCA574" w14:textId="77777777" w:rsidR="002B58CF" w:rsidRPr="00425F69" w:rsidRDefault="002B58CF" w:rsidP="002B58CF">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1F641DEC" w14:textId="260E3891" w:rsidR="002B58CF" w:rsidRPr="00425F69" w:rsidRDefault="002B58CF" w:rsidP="002B58CF">
            <w:pPr>
              <w:tabs>
                <w:tab w:val="decimal" w:pos="1266"/>
              </w:tabs>
              <w:ind w:left="-108" w:right="-108"/>
              <w:rPr>
                <w:rFonts w:ascii="Calibri" w:eastAsia="Calibri" w:hAnsi="Calibri" w:cs="Calibri"/>
                <w:sz w:val="22"/>
                <w:szCs w:val="22"/>
              </w:rPr>
            </w:pPr>
            <w:r>
              <w:rPr>
                <w:rFonts w:ascii="Calibri" w:eastAsia="Calibri" w:hAnsi="Calibri" w:cs="Calibri"/>
                <w:sz w:val="22"/>
                <w:szCs w:val="22"/>
              </w:rPr>
              <w:t>211,448,104</w:t>
            </w:r>
          </w:p>
        </w:tc>
      </w:tr>
      <w:tr w:rsidR="002B58CF" w:rsidRPr="003C4453" w14:paraId="48E289AD" w14:textId="77777777">
        <w:trPr>
          <w:cantSplit/>
          <w:trHeight w:val="39"/>
        </w:trPr>
        <w:tc>
          <w:tcPr>
            <w:tcW w:w="3240" w:type="dxa"/>
          </w:tcPr>
          <w:p w14:paraId="51AD08ED" w14:textId="77777777" w:rsidR="002B58CF" w:rsidRPr="003C4453" w:rsidRDefault="002B58CF" w:rsidP="002B58CF">
            <w:pPr>
              <w:spacing w:line="240" w:lineRule="atLeast"/>
              <w:ind w:left="19"/>
              <w:rPr>
                <w:rFonts w:ascii="Calibri" w:hAnsi="Calibri" w:cs="Calibri"/>
                <w:sz w:val="22"/>
                <w:szCs w:val="22"/>
              </w:rPr>
            </w:pPr>
            <w:r w:rsidRPr="00C90BCB">
              <w:rPr>
                <w:rFonts w:ascii="Calibri" w:hAnsi="Calibri" w:cs="Calibri"/>
                <w:sz w:val="22"/>
                <w:szCs w:val="22"/>
              </w:rPr>
              <w:t>Condominium unit</w:t>
            </w:r>
          </w:p>
        </w:tc>
        <w:tc>
          <w:tcPr>
            <w:tcW w:w="1440" w:type="dxa"/>
          </w:tcPr>
          <w:p w14:paraId="763C3BBE" w14:textId="149618DA" w:rsidR="002B58CF" w:rsidRPr="00425F69" w:rsidRDefault="00B440D0" w:rsidP="002B58CF">
            <w:pPr>
              <w:tabs>
                <w:tab w:val="decimal" w:pos="1284"/>
              </w:tabs>
              <w:ind w:left="-108" w:right="-108"/>
              <w:rPr>
                <w:rFonts w:ascii="Calibri" w:eastAsia="Calibri" w:hAnsi="Calibri" w:cs="Calibri"/>
                <w:sz w:val="22"/>
                <w:szCs w:val="22"/>
              </w:rPr>
            </w:pPr>
            <w:r>
              <w:rPr>
                <w:rFonts w:ascii="Calibri" w:eastAsia="Calibri" w:hAnsi="Calibri" w:cs="Calibri"/>
                <w:sz w:val="22"/>
                <w:szCs w:val="22"/>
              </w:rPr>
              <w:t>840,579,473</w:t>
            </w:r>
          </w:p>
        </w:tc>
        <w:tc>
          <w:tcPr>
            <w:tcW w:w="184" w:type="dxa"/>
            <w:tcBorders>
              <w:left w:val="nil"/>
            </w:tcBorders>
          </w:tcPr>
          <w:p w14:paraId="7FCCEB72" w14:textId="77777777" w:rsidR="002B58CF" w:rsidRPr="00425F69" w:rsidRDefault="002B58CF" w:rsidP="002B58CF">
            <w:pPr>
              <w:pStyle w:val="Heading1"/>
              <w:spacing w:line="240" w:lineRule="atLeast"/>
              <w:ind w:left="0" w:right="65"/>
              <w:jc w:val="left"/>
              <w:rPr>
                <w:rFonts w:ascii="Calibri" w:eastAsia="Arial Unicode MS" w:hAnsi="Calibri" w:cs="Calibri"/>
                <w:b w:val="0"/>
                <w:bCs w:val="0"/>
                <w:color w:val="auto"/>
              </w:rPr>
            </w:pPr>
          </w:p>
        </w:tc>
        <w:tc>
          <w:tcPr>
            <w:tcW w:w="1409" w:type="dxa"/>
          </w:tcPr>
          <w:p w14:paraId="73716554" w14:textId="758A1785" w:rsidR="002B58CF" w:rsidRPr="00425F69" w:rsidRDefault="002B58CF" w:rsidP="002B58CF">
            <w:pPr>
              <w:tabs>
                <w:tab w:val="decimal" w:pos="1260"/>
              </w:tabs>
              <w:ind w:left="-108" w:right="-108"/>
              <w:rPr>
                <w:rFonts w:ascii="Calibri" w:eastAsia="Calibri" w:hAnsi="Calibri" w:cs="Calibri"/>
                <w:sz w:val="22"/>
                <w:szCs w:val="22"/>
              </w:rPr>
            </w:pPr>
            <w:r>
              <w:rPr>
                <w:rFonts w:ascii="Calibri" w:eastAsia="Calibri" w:hAnsi="Calibri" w:cs="Calibri"/>
                <w:sz w:val="22"/>
                <w:szCs w:val="22"/>
              </w:rPr>
              <w:t>1,004,663,888</w:t>
            </w:r>
          </w:p>
        </w:tc>
        <w:tc>
          <w:tcPr>
            <w:tcW w:w="178" w:type="dxa"/>
          </w:tcPr>
          <w:p w14:paraId="60493D87" w14:textId="77777777" w:rsidR="002B58CF" w:rsidRPr="00425F69" w:rsidRDefault="002B58CF" w:rsidP="002B58CF">
            <w:pPr>
              <w:tabs>
                <w:tab w:val="decimal" w:pos="947"/>
              </w:tabs>
              <w:ind w:left="-108" w:right="-108"/>
              <w:rPr>
                <w:rFonts w:ascii="Calibri" w:eastAsia="Calibri" w:hAnsi="Calibri" w:cs="Calibri"/>
                <w:sz w:val="22"/>
                <w:szCs w:val="22"/>
              </w:rPr>
            </w:pPr>
          </w:p>
        </w:tc>
        <w:tc>
          <w:tcPr>
            <w:tcW w:w="1379" w:type="dxa"/>
            <w:vAlign w:val="bottom"/>
          </w:tcPr>
          <w:p w14:paraId="74CA412D" w14:textId="65046E48" w:rsidR="002B58CF" w:rsidRPr="00425F69" w:rsidRDefault="003076A1" w:rsidP="002B58CF">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0E335316" w14:textId="77777777" w:rsidR="002B58CF" w:rsidRPr="00425F69" w:rsidRDefault="002B58CF" w:rsidP="002B58CF">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620730A8" w14:textId="3D3F22C3" w:rsidR="002B58CF" w:rsidRPr="00425F69" w:rsidRDefault="002B58CF" w:rsidP="002B58CF">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2B58CF" w:rsidRPr="003C4453" w14:paraId="1C9C2648" w14:textId="77777777">
        <w:trPr>
          <w:cantSplit/>
          <w:trHeight w:val="39"/>
        </w:trPr>
        <w:tc>
          <w:tcPr>
            <w:tcW w:w="3240" w:type="dxa"/>
          </w:tcPr>
          <w:p w14:paraId="35C89A39" w14:textId="77777777" w:rsidR="002B58CF" w:rsidRPr="003C4453" w:rsidRDefault="002B58CF" w:rsidP="002B58CF">
            <w:pPr>
              <w:spacing w:line="240" w:lineRule="atLeast"/>
              <w:ind w:left="19"/>
              <w:rPr>
                <w:rFonts w:ascii="Calibri" w:hAnsi="Calibri" w:cs="Calibri"/>
                <w:sz w:val="22"/>
                <w:szCs w:val="22"/>
              </w:rPr>
            </w:pPr>
            <w:r w:rsidRPr="00C90BCB">
              <w:rPr>
                <w:rFonts w:ascii="Calibri" w:hAnsi="Calibri" w:cs="Calibri"/>
                <w:sz w:val="22"/>
                <w:szCs w:val="22"/>
              </w:rPr>
              <w:t>Raw materials</w:t>
            </w:r>
          </w:p>
        </w:tc>
        <w:tc>
          <w:tcPr>
            <w:tcW w:w="1440" w:type="dxa"/>
          </w:tcPr>
          <w:p w14:paraId="6BD15785" w14:textId="0B40B18A" w:rsidR="002B58CF" w:rsidRPr="00425F69" w:rsidRDefault="00B440D0" w:rsidP="002B58CF">
            <w:pPr>
              <w:tabs>
                <w:tab w:val="decimal" w:pos="1284"/>
              </w:tabs>
              <w:ind w:left="-108" w:right="-108"/>
              <w:rPr>
                <w:rFonts w:ascii="Calibri" w:eastAsia="Calibri" w:hAnsi="Calibri" w:cs="Calibri"/>
                <w:sz w:val="22"/>
                <w:szCs w:val="22"/>
              </w:rPr>
            </w:pPr>
            <w:r>
              <w:rPr>
                <w:rFonts w:ascii="Calibri" w:eastAsia="Calibri" w:hAnsi="Calibri" w:cs="Calibri"/>
                <w:sz w:val="22"/>
                <w:szCs w:val="22"/>
              </w:rPr>
              <w:t>17,067,582</w:t>
            </w:r>
          </w:p>
        </w:tc>
        <w:tc>
          <w:tcPr>
            <w:tcW w:w="184" w:type="dxa"/>
            <w:tcBorders>
              <w:left w:val="nil"/>
            </w:tcBorders>
          </w:tcPr>
          <w:p w14:paraId="591768D9" w14:textId="77777777" w:rsidR="002B58CF" w:rsidRPr="00425F69" w:rsidRDefault="002B58CF" w:rsidP="002B58CF">
            <w:pPr>
              <w:pStyle w:val="Heading1"/>
              <w:spacing w:line="240" w:lineRule="atLeast"/>
              <w:ind w:left="0" w:right="65"/>
              <w:jc w:val="left"/>
              <w:rPr>
                <w:rFonts w:ascii="Calibri" w:eastAsia="Arial Unicode MS" w:hAnsi="Calibri" w:cs="Calibri"/>
                <w:b w:val="0"/>
                <w:bCs w:val="0"/>
                <w:color w:val="auto"/>
              </w:rPr>
            </w:pPr>
          </w:p>
        </w:tc>
        <w:tc>
          <w:tcPr>
            <w:tcW w:w="1409" w:type="dxa"/>
          </w:tcPr>
          <w:p w14:paraId="721E3D72" w14:textId="3ECF70A8" w:rsidR="002B58CF" w:rsidRPr="00425F69" w:rsidRDefault="002B58CF" w:rsidP="002B58CF">
            <w:pPr>
              <w:tabs>
                <w:tab w:val="decimal" w:pos="1260"/>
              </w:tabs>
              <w:ind w:left="-108" w:right="-108"/>
              <w:rPr>
                <w:rFonts w:ascii="Calibri" w:eastAsia="Calibri" w:hAnsi="Calibri" w:cs="Calibri"/>
                <w:sz w:val="22"/>
                <w:szCs w:val="22"/>
              </w:rPr>
            </w:pPr>
            <w:r>
              <w:rPr>
                <w:rFonts w:ascii="Calibri" w:eastAsia="Calibri" w:hAnsi="Calibri" w:cs="Calibri"/>
                <w:sz w:val="22"/>
                <w:szCs w:val="22"/>
              </w:rPr>
              <w:t>17,310,979</w:t>
            </w:r>
          </w:p>
        </w:tc>
        <w:tc>
          <w:tcPr>
            <w:tcW w:w="178" w:type="dxa"/>
          </w:tcPr>
          <w:p w14:paraId="0D283ED8" w14:textId="77777777" w:rsidR="002B58CF" w:rsidRPr="00425F69" w:rsidRDefault="002B58CF" w:rsidP="002B58CF">
            <w:pPr>
              <w:tabs>
                <w:tab w:val="decimal" w:pos="947"/>
              </w:tabs>
              <w:ind w:left="-108" w:right="-108"/>
              <w:rPr>
                <w:rFonts w:ascii="Calibri" w:eastAsia="Calibri" w:hAnsi="Calibri" w:cs="Calibri"/>
                <w:sz w:val="22"/>
                <w:szCs w:val="22"/>
              </w:rPr>
            </w:pPr>
          </w:p>
        </w:tc>
        <w:tc>
          <w:tcPr>
            <w:tcW w:w="1379" w:type="dxa"/>
            <w:vAlign w:val="bottom"/>
          </w:tcPr>
          <w:p w14:paraId="5BFFA4D5" w14:textId="7607AD19" w:rsidR="002B58CF" w:rsidRPr="00425F69" w:rsidRDefault="003076A1" w:rsidP="002B58CF">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79635A57" w14:textId="77777777" w:rsidR="002B58CF" w:rsidRPr="00425F69" w:rsidRDefault="002B58CF" w:rsidP="002B58CF">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738DA913" w14:textId="45C7A36A" w:rsidR="002B58CF" w:rsidRPr="00425F69" w:rsidRDefault="002B58CF" w:rsidP="002B58CF">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2B58CF" w:rsidRPr="003C4453" w14:paraId="3E52E6AE" w14:textId="77777777">
        <w:trPr>
          <w:cantSplit/>
          <w:trHeight w:val="39"/>
        </w:trPr>
        <w:tc>
          <w:tcPr>
            <w:tcW w:w="3240" w:type="dxa"/>
          </w:tcPr>
          <w:p w14:paraId="2D754CAF" w14:textId="77777777" w:rsidR="002B58CF" w:rsidRPr="00C90BCB" w:rsidRDefault="002B58CF" w:rsidP="002B58CF">
            <w:pPr>
              <w:spacing w:line="240" w:lineRule="atLeast"/>
              <w:ind w:left="19"/>
              <w:rPr>
                <w:rFonts w:ascii="Calibri" w:hAnsi="Calibri" w:cs="Calibri"/>
                <w:sz w:val="22"/>
                <w:szCs w:val="22"/>
              </w:rPr>
            </w:pPr>
            <w:r w:rsidRPr="00C90BCB">
              <w:rPr>
                <w:rFonts w:ascii="Calibri" w:hAnsi="Calibri" w:cs="Calibri"/>
                <w:sz w:val="22"/>
                <w:szCs w:val="22"/>
              </w:rPr>
              <w:t>Work in process</w:t>
            </w:r>
          </w:p>
        </w:tc>
        <w:tc>
          <w:tcPr>
            <w:tcW w:w="1440" w:type="dxa"/>
          </w:tcPr>
          <w:p w14:paraId="080B95B7" w14:textId="4ADC0AE1" w:rsidR="002B58CF" w:rsidRPr="008B1B48" w:rsidRDefault="00B440D0" w:rsidP="002B58CF">
            <w:pPr>
              <w:tabs>
                <w:tab w:val="decimal" w:pos="1284"/>
              </w:tabs>
              <w:ind w:left="-108" w:right="-108"/>
              <w:rPr>
                <w:rFonts w:ascii="Calibri" w:eastAsia="Calibri" w:hAnsi="Calibri" w:cs="Calibri"/>
                <w:sz w:val="22"/>
                <w:szCs w:val="22"/>
              </w:rPr>
            </w:pPr>
            <w:r>
              <w:rPr>
                <w:rFonts w:ascii="Calibri" w:eastAsia="Calibri" w:hAnsi="Calibri" w:cs="Calibri"/>
                <w:sz w:val="22"/>
                <w:szCs w:val="22"/>
              </w:rPr>
              <w:t>14,945,967</w:t>
            </w:r>
          </w:p>
        </w:tc>
        <w:tc>
          <w:tcPr>
            <w:tcW w:w="184" w:type="dxa"/>
            <w:tcBorders>
              <w:left w:val="nil"/>
            </w:tcBorders>
          </w:tcPr>
          <w:p w14:paraId="3F7B538A" w14:textId="77777777" w:rsidR="002B58CF" w:rsidRPr="00425F69" w:rsidRDefault="002B58CF" w:rsidP="002B58CF">
            <w:pPr>
              <w:pStyle w:val="Heading1"/>
              <w:spacing w:line="240" w:lineRule="atLeast"/>
              <w:ind w:left="0" w:right="65"/>
              <w:jc w:val="left"/>
              <w:rPr>
                <w:rFonts w:ascii="Calibri" w:eastAsia="Arial Unicode MS" w:hAnsi="Calibri" w:cs="Calibri"/>
                <w:b w:val="0"/>
                <w:bCs w:val="0"/>
                <w:color w:val="auto"/>
              </w:rPr>
            </w:pPr>
          </w:p>
        </w:tc>
        <w:tc>
          <w:tcPr>
            <w:tcW w:w="1409" w:type="dxa"/>
          </w:tcPr>
          <w:p w14:paraId="7940A89A" w14:textId="23D5F629" w:rsidR="002B58CF" w:rsidRPr="008B1B48" w:rsidRDefault="002B58CF" w:rsidP="002B58CF">
            <w:pPr>
              <w:tabs>
                <w:tab w:val="decimal" w:pos="1260"/>
              </w:tabs>
              <w:ind w:left="-108" w:right="-108"/>
              <w:rPr>
                <w:rFonts w:ascii="Calibri" w:eastAsia="Calibri" w:hAnsi="Calibri" w:cs="Calibri"/>
                <w:sz w:val="22"/>
                <w:szCs w:val="22"/>
              </w:rPr>
            </w:pPr>
            <w:r>
              <w:rPr>
                <w:rFonts w:ascii="Calibri" w:eastAsia="Calibri" w:hAnsi="Calibri" w:cs="Calibri"/>
                <w:sz w:val="22"/>
                <w:szCs w:val="22"/>
              </w:rPr>
              <w:t>15,238,045</w:t>
            </w:r>
          </w:p>
        </w:tc>
        <w:tc>
          <w:tcPr>
            <w:tcW w:w="178" w:type="dxa"/>
          </w:tcPr>
          <w:p w14:paraId="4091031F" w14:textId="77777777" w:rsidR="002B58CF" w:rsidRPr="00425F69" w:rsidRDefault="002B58CF" w:rsidP="002B58CF">
            <w:pPr>
              <w:tabs>
                <w:tab w:val="decimal" w:pos="947"/>
              </w:tabs>
              <w:ind w:left="-108" w:right="-108"/>
              <w:rPr>
                <w:rFonts w:ascii="Calibri" w:eastAsia="Calibri" w:hAnsi="Calibri" w:cs="Calibri"/>
                <w:sz w:val="22"/>
                <w:szCs w:val="22"/>
              </w:rPr>
            </w:pPr>
          </w:p>
        </w:tc>
        <w:tc>
          <w:tcPr>
            <w:tcW w:w="1379" w:type="dxa"/>
            <w:vAlign w:val="bottom"/>
          </w:tcPr>
          <w:p w14:paraId="16319AC0" w14:textId="1F889C55" w:rsidR="002B58CF" w:rsidRPr="008B1B48" w:rsidRDefault="003076A1" w:rsidP="002B58CF">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080A6D1A" w14:textId="77777777" w:rsidR="002B58CF" w:rsidRPr="00425F69" w:rsidRDefault="002B58CF" w:rsidP="002B58CF">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13083E83" w14:textId="00A2A4DD" w:rsidR="002B58CF" w:rsidRPr="008B1B48" w:rsidRDefault="002B58CF" w:rsidP="002B58CF">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2B58CF" w:rsidRPr="003C4453" w14:paraId="3AE1DE77" w14:textId="77777777">
        <w:trPr>
          <w:cantSplit/>
          <w:trHeight w:val="39"/>
        </w:trPr>
        <w:tc>
          <w:tcPr>
            <w:tcW w:w="3240" w:type="dxa"/>
          </w:tcPr>
          <w:p w14:paraId="0D6878CE" w14:textId="77777777" w:rsidR="002B58CF" w:rsidRPr="00C90BCB" w:rsidRDefault="002B58CF" w:rsidP="002B58CF">
            <w:pPr>
              <w:spacing w:line="240" w:lineRule="atLeast"/>
              <w:ind w:left="19"/>
              <w:rPr>
                <w:rFonts w:ascii="Calibri" w:hAnsi="Calibri" w:cs="Calibri"/>
                <w:sz w:val="22"/>
                <w:szCs w:val="22"/>
              </w:rPr>
            </w:pPr>
            <w:r w:rsidRPr="00C90BCB">
              <w:rPr>
                <w:rFonts w:ascii="Calibri" w:hAnsi="Calibri" w:cs="Calibri"/>
                <w:sz w:val="22"/>
                <w:szCs w:val="22"/>
              </w:rPr>
              <w:t>Finished goods</w:t>
            </w:r>
          </w:p>
        </w:tc>
        <w:tc>
          <w:tcPr>
            <w:tcW w:w="1440" w:type="dxa"/>
          </w:tcPr>
          <w:p w14:paraId="7BEF3745" w14:textId="3B670A8F" w:rsidR="002B58CF" w:rsidRPr="008B1B48" w:rsidRDefault="00B440D0" w:rsidP="002B58CF">
            <w:pPr>
              <w:tabs>
                <w:tab w:val="decimal" w:pos="1284"/>
              </w:tabs>
              <w:ind w:left="-108" w:right="-108"/>
              <w:rPr>
                <w:rFonts w:ascii="Calibri" w:eastAsia="Calibri" w:hAnsi="Calibri" w:cs="Calibri"/>
                <w:sz w:val="22"/>
                <w:szCs w:val="22"/>
              </w:rPr>
            </w:pPr>
            <w:r>
              <w:rPr>
                <w:rFonts w:ascii="Calibri" w:eastAsia="Calibri" w:hAnsi="Calibri" w:cs="Calibri"/>
                <w:sz w:val="22"/>
                <w:szCs w:val="22"/>
              </w:rPr>
              <w:t>39,919,970</w:t>
            </w:r>
          </w:p>
        </w:tc>
        <w:tc>
          <w:tcPr>
            <w:tcW w:w="184" w:type="dxa"/>
            <w:tcBorders>
              <w:left w:val="nil"/>
            </w:tcBorders>
          </w:tcPr>
          <w:p w14:paraId="23285A5D" w14:textId="77777777" w:rsidR="002B58CF" w:rsidRPr="00425F69" w:rsidRDefault="002B58CF" w:rsidP="002B58CF">
            <w:pPr>
              <w:pStyle w:val="Heading1"/>
              <w:spacing w:line="240" w:lineRule="atLeast"/>
              <w:ind w:left="0" w:right="65"/>
              <w:jc w:val="left"/>
              <w:rPr>
                <w:rFonts w:ascii="Calibri" w:eastAsia="Arial Unicode MS" w:hAnsi="Calibri" w:cs="Calibri"/>
                <w:b w:val="0"/>
                <w:bCs w:val="0"/>
                <w:color w:val="auto"/>
              </w:rPr>
            </w:pPr>
          </w:p>
        </w:tc>
        <w:tc>
          <w:tcPr>
            <w:tcW w:w="1409" w:type="dxa"/>
          </w:tcPr>
          <w:p w14:paraId="5E1F64D8" w14:textId="61EFFD0D" w:rsidR="002B58CF" w:rsidRPr="008B1B48" w:rsidRDefault="002B58CF" w:rsidP="002B58CF">
            <w:pPr>
              <w:tabs>
                <w:tab w:val="decimal" w:pos="1260"/>
              </w:tabs>
              <w:ind w:left="-108" w:right="-108"/>
              <w:rPr>
                <w:rFonts w:ascii="Calibri" w:eastAsia="Calibri" w:hAnsi="Calibri" w:cs="Calibri"/>
                <w:sz w:val="22"/>
                <w:szCs w:val="22"/>
              </w:rPr>
            </w:pPr>
            <w:r>
              <w:rPr>
                <w:rFonts w:ascii="Calibri" w:eastAsia="Calibri" w:hAnsi="Calibri" w:cs="Calibri"/>
                <w:sz w:val="22"/>
                <w:szCs w:val="22"/>
              </w:rPr>
              <w:t>41,100,292</w:t>
            </w:r>
          </w:p>
        </w:tc>
        <w:tc>
          <w:tcPr>
            <w:tcW w:w="178" w:type="dxa"/>
          </w:tcPr>
          <w:p w14:paraId="756CA21C" w14:textId="77777777" w:rsidR="002B58CF" w:rsidRPr="00425F69" w:rsidRDefault="002B58CF" w:rsidP="002B58CF">
            <w:pPr>
              <w:tabs>
                <w:tab w:val="decimal" w:pos="947"/>
              </w:tabs>
              <w:ind w:left="-108" w:right="-108"/>
              <w:rPr>
                <w:rFonts w:ascii="Calibri" w:eastAsia="Calibri" w:hAnsi="Calibri" w:cs="Calibri"/>
                <w:sz w:val="22"/>
                <w:szCs w:val="22"/>
              </w:rPr>
            </w:pPr>
          </w:p>
        </w:tc>
        <w:tc>
          <w:tcPr>
            <w:tcW w:w="1379" w:type="dxa"/>
            <w:vAlign w:val="bottom"/>
          </w:tcPr>
          <w:p w14:paraId="6393FEBC" w14:textId="56E23348" w:rsidR="002B58CF" w:rsidRPr="008B1B48" w:rsidRDefault="003076A1" w:rsidP="002B58CF">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3FA06829" w14:textId="77777777" w:rsidR="002B58CF" w:rsidRPr="00425F69" w:rsidRDefault="002B58CF" w:rsidP="002B58CF">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07C8BC06" w14:textId="376D9213" w:rsidR="002B58CF" w:rsidRPr="008B1B48" w:rsidRDefault="002B58CF" w:rsidP="002B58CF">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2B58CF" w:rsidRPr="003C4453" w14:paraId="20928A25" w14:textId="77777777">
        <w:trPr>
          <w:cantSplit/>
          <w:trHeight w:val="39"/>
        </w:trPr>
        <w:tc>
          <w:tcPr>
            <w:tcW w:w="3240" w:type="dxa"/>
          </w:tcPr>
          <w:p w14:paraId="06203C1F" w14:textId="77777777" w:rsidR="002B58CF" w:rsidRPr="003C4453" w:rsidRDefault="002B58CF" w:rsidP="002B58CF">
            <w:pPr>
              <w:spacing w:line="240" w:lineRule="atLeast"/>
              <w:ind w:left="19"/>
              <w:rPr>
                <w:rFonts w:ascii="Calibri" w:hAnsi="Calibri" w:cs="Calibri"/>
                <w:sz w:val="22"/>
                <w:szCs w:val="22"/>
              </w:rPr>
            </w:pPr>
            <w:r w:rsidRPr="00C90BCB">
              <w:rPr>
                <w:rFonts w:ascii="Calibri" w:hAnsi="Calibri" w:cs="Calibri"/>
                <w:sz w:val="22"/>
                <w:szCs w:val="22"/>
              </w:rPr>
              <w:t>Supplies</w:t>
            </w:r>
          </w:p>
        </w:tc>
        <w:tc>
          <w:tcPr>
            <w:tcW w:w="1440" w:type="dxa"/>
            <w:tcBorders>
              <w:bottom w:val="single" w:sz="4" w:space="0" w:color="auto"/>
            </w:tcBorders>
            <w:shd w:val="clear" w:color="auto" w:fill="auto"/>
          </w:tcPr>
          <w:p w14:paraId="1DAF3047" w14:textId="72AA2B5F" w:rsidR="002B58CF" w:rsidRPr="00425F69" w:rsidRDefault="00B440D0" w:rsidP="002B58CF">
            <w:pPr>
              <w:tabs>
                <w:tab w:val="decimal" w:pos="1284"/>
              </w:tabs>
              <w:ind w:left="-108" w:right="-108"/>
              <w:rPr>
                <w:rFonts w:ascii="Calibri" w:eastAsia="Calibri" w:hAnsi="Calibri" w:cs="Calibri"/>
                <w:sz w:val="22"/>
                <w:szCs w:val="22"/>
              </w:rPr>
            </w:pPr>
            <w:r>
              <w:rPr>
                <w:rFonts w:ascii="Calibri" w:eastAsia="Calibri" w:hAnsi="Calibri" w:cs="Calibri"/>
                <w:sz w:val="22"/>
                <w:szCs w:val="22"/>
              </w:rPr>
              <w:t>1,850,350</w:t>
            </w:r>
          </w:p>
        </w:tc>
        <w:tc>
          <w:tcPr>
            <w:tcW w:w="184" w:type="dxa"/>
            <w:tcBorders>
              <w:left w:val="nil"/>
            </w:tcBorders>
          </w:tcPr>
          <w:p w14:paraId="64DBE46A" w14:textId="77777777" w:rsidR="002B58CF" w:rsidRPr="00425F69" w:rsidRDefault="002B58CF" w:rsidP="002B58CF">
            <w:pPr>
              <w:pStyle w:val="Heading1"/>
              <w:spacing w:line="240" w:lineRule="atLeast"/>
              <w:ind w:left="0" w:right="65"/>
              <w:jc w:val="left"/>
              <w:rPr>
                <w:rFonts w:ascii="Calibri" w:eastAsia="Arial Unicode MS" w:hAnsi="Calibri" w:cs="Calibri"/>
                <w:b w:val="0"/>
                <w:bCs w:val="0"/>
                <w:color w:val="auto"/>
              </w:rPr>
            </w:pPr>
          </w:p>
        </w:tc>
        <w:tc>
          <w:tcPr>
            <w:tcW w:w="1409" w:type="dxa"/>
            <w:tcBorders>
              <w:bottom w:val="single" w:sz="4" w:space="0" w:color="auto"/>
            </w:tcBorders>
          </w:tcPr>
          <w:p w14:paraId="62D6A16E" w14:textId="7A6B2B2D" w:rsidR="002B58CF" w:rsidRPr="00425F69" w:rsidRDefault="002B58CF" w:rsidP="002B58CF">
            <w:pPr>
              <w:tabs>
                <w:tab w:val="decimal" w:pos="1260"/>
              </w:tabs>
              <w:ind w:left="-108" w:right="-108"/>
              <w:rPr>
                <w:rFonts w:ascii="Calibri" w:eastAsia="Calibri" w:hAnsi="Calibri" w:cs="Calibri"/>
                <w:sz w:val="22"/>
                <w:szCs w:val="22"/>
              </w:rPr>
            </w:pPr>
            <w:r>
              <w:rPr>
                <w:rFonts w:ascii="Calibri" w:eastAsia="Calibri" w:hAnsi="Calibri" w:cs="Calibri"/>
                <w:sz w:val="22"/>
                <w:szCs w:val="22"/>
              </w:rPr>
              <w:t>1,901,352</w:t>
            </w:r>
          </w:p>
        </w:tc>
        <w:tc>
          <w:tcPr>
            <w:tcW w:w="178" w:type="dxa"/>
          </w:tcPr>
          <w:p w14:paraId="5EFBDA84" w14:textId="77777777" w:rsidR="002B58CF" w:rsidRPr="00425F69" w:rsidRDefault="002B58CF" w:rsidP="002B58CF">
            <w:pPr>
              <w:tabs>
                <w:tab w:val="decimal" w:pos="947"/>
              </w:tabs>
              <w:ind w:left="-108" w:right="-108"/>
              <w:rPr>
                <w:rFonts w:ascii="Calibri" w:eastAsia="Calibri" w:hAnsi="Calibri" w:cs="Calibri"/>
                <w:sz w:val="22"/>
                <w:szCs w:val="22"/>
              </w:rPr>
            </w:pPr>
          </w:p>
        </w:tc>
        <w:tc>
          <w:tcPr>
            <w:tcW w:w="1379" w:type="dxa"/>
            <w:tcBorders>
              <w:bottom w:val="single" w:sz="4" w:space="0" w:color="auto"/>
            </w:tcBorders>
            <w:vAlign w:val="bottom"/>
          </w:tcPr>
          <w:p w14:paraId="7EFAE6D2" w14:textId="3ED63928" w:rsidR="002B58CF" w:rsidRPr="00425F69" w:rsidRDefault="003076A1" w:rsidP="002B58CF">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7A760391" w14:textId="77777777" w:rsidR="002B58CF" w:rsidRPr="00425F69" w:rsidRDefault="002B58CF" w:rsidP="002B58CF">
            <w:pPr>
              <w:pStyle w:val="Heading1"/>
              <w:spacing w:line="240" w:lineRule="atLeast"/>
              <w:ind w:left="0" w:right="65"/>
              <w:jc w:val="right"/>
              <w:rPr>
                <w:rFonts w:ascii="Calibri" w:eastAsia="Arial Unicode MS" w:hAnsi="Calibri" w:cs="Calibri"/>
                <w:b w:val="0"/>
                <w:bCs w:val="0"/>
                <w:color w:val="auto"/>
              </w:rPr>
            </w:pPr>
          </w:p>
        </w:tc>
        <w:tc>
          <w:tcPr>
            <w:tcW w:w="1440" w:type="dxa"/>
            <w:tcBorders>
              <w:bottom w:val="single" w:sz="4" w:space="0" w:color="auto"/>
            </w:tcBorders>
            <w:vAlign w:val="bottom"/>
          </w:tcPr>
          <w:p w14:paraId="1C73C67E" w14:textId="18EFFB2B" w:rsidR="002B58CF" w:rsidRPr="00425F69" w:rsidRDefault="002B58CF" w:rsidP="002B58CF">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2B58CF" w:rsidRPr="003C4453" w14:paraId="4A53E6AA" w14:textId="77777777">
        <w:trPr>
          <w:cantSplit/>
          <w:trHeight w:val="39"/>
        </w:trPr>
        <w:tc>
          <w:tcPr>
            <w:tcW w:w="3240" w:type="dxa"/>
          </w:tcPr>
          <w:p w14:paraId="30CA7406" w14:textId="07CA6D36" w:rsidR="002B58CF" w:rsidRPr="004773E0" w:rsidRDefault="004773E0" w:rsidP="002B58CF">
            <w:pPr>
              <w:spacing w:line="240" w:lineRule="atLeast"/>
              <w:ind w:left="19"/>
              <w:rPr>
                <w:rFonts w:ascii="Calibri" w:hAnsi="Calibri" w:cs="Calibri"/>
                <w:b/>
                <w:bCs/>
                <w:sz w:val="22"/>
                <w:szCs w:val="22"/>
              </w:rPr>
            </w:pPr>
            <w:r w:rsidRPr="004773E0">
              <w:rPr>
                <w:rFonts w:ascii="Calibri" w:hAnsi="Calibri" w:cs="Calibri"/>
                <w:b/>
                <w:bCs/>
                <w:sz w:val="22"/>
                <w:szCs w:val="22"/>
              </w:rPr>
              <w:t>Total</w:t>
            </w:r>
          </w:p>
        </w:tc>
        <w:tc>
          <w:tcPr>
            <w:tcW w:w="1440" w:type="dxa"/>
            <w:tcBorders>
              <w:top w:val="single" w:sz="4" w:space="0" w:color="auto"/>
            </w:tcBorders>
            <w:shd w:val="clear" w:color="auto" w:fill="auto"/>
            <w:vAlign w:val="center"/>
          </w:tcPr>
          <w:p w14:paraId="61D1E810" w14:textId="4C97F27C" w:rsidR="002B58CF" w:rsidRPr="004773E0" w:rsidRDefault="00B440D0" w:rsidP="002B58CF">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2,270,373,917</w:t>
            </w:r>
          </w:p>
        </w:tc>
        <w:tc>
          <w:tcPr>
            <w:tcW w:w="184" w:type="dxa"/>
          </w:tcPr>
          <w:p w14:paraId="4CC09E81" w14:textId="77777777" w:rsidR="002B58CF" w:rsidRPr="004773E0" w:rsidRDefault="002B58CF" w:rsidP="002B58CF">
            <w:pPr>
              <w:pStyle w:val="Heading1"/>
              <w:spacing w:line="240" w:lineRule="atLeast"/>
              <w:ind w:left="0" w:right="65"/>
              <w:jc w:val="right"/>
              <w:rPr>
                <w:rFonts w:ascii="Calibri" w:hAnsi="Calibri" w:cs="Calibri"/>
              </w:rPr>
            </w:pPr>
          </w:p>
        </w:tc>
        <w:tc>
          <w:tcPr>
            <w:tcW w:w="1409" w:type="dxa"/>
            <w:tcBorders>
              <w:top w:val="single" w:sz="4" w:space="0" w:color="auto"/>
            </w:tcBorders>
            <w:vAlign w:val="center"/>
          </w:tcPr>
          <w:p w14:paraId="148D9BE6" w14:textId="30C7A302" w:rsidR="002B58CF" w:rsidRPr="004773E0" w:rsidRDefault="002B58CF" w:rsidP="002B58CF">
            <w:pPr>
              <w:tabs>
                <w:tab w:val="decimal" w:pos="1260"/>
              </w:tabs>
              <w:ind w:left="-108" w:right="-108"/>
              <w:rPr>
                <w:rFonts w:ascii="Calibri" w:eastAsia="Calibri" w:hAnsi="Calibri" w:cs="Calibri"/>
                <w:b/>
                <w:bCs/>
                <w:sz w:val="22"/>
                <w:szCs w:val="22"/>
              </w:rPr>
            </w:pPr>
            <w:r w:rsidRPr="004773E0">
              <w:rPr>
                <w:rFonts w:ascii="Calibri" w:eastAsia="Calibri" w:hAnsi="Calibri" w:cs="Calibri"/>
                <w:b/>
                <w:bCs/>
                <w:sz w:val="22"/>
                <w:szCs w:val="22"/>
              </w:rPr>
              <w:t>2,504,570,625</w:t>
            </w:r>
          </w:p>
        </w:tc>
        <w:tc>
          <w:tcPr>
            <w:tcW w:w="178" w:type="dxa"/>
          </w:tcPr>
          <w:p w14:paraId="17A282A6" w14:textId="77777777" w:rsidR="002B58CF" w:rsidRPr="004773E0" w:rsidRDefault="002B58CF" w:rsidP="002B58CF">
            <w:pPr>
              <w:tabs>
                <w:tab w:val="decimal" w:pos="947"/>
              </w:tabs>
              <w:ind w:left="-108" w:right="-108"/>
              <w:rPr>
                <w:rFonts w:ascii="Calibri" w:eastAsia="Calibri" w:hAnsi="Calibri" w:cs="Calibri"/>
                <w:b/>
                <w:bCs/>
                <w:sz w:val="22"/>
                <w:szCs w:val="22"/>
              </w:rPr>
            </w:pPr>
          </w:p>
        </w:tc>
        <w:tc>
          <w:tcPr>
            <w:tcW w:w="1379" w:type="dxa"/>
            <w:tcBorders>
              <w:top w:val="single" w:sz="4" w:space="0" w:color="auto"/>
            </w:tcBorders>
            <w:vAlign w:val="bottom"/>
          </w:tcPr>
          <w:p w14:paraId="507AE7B4" w14:textId="25D5300B" w:rsidR="002B58CF" w:rsidRPr="004773E0" w:rsidRDefault="003076A1" w:rsidP="002B58CF">
            <w:pPr>
              <w:tabs>
                <w:tab w:val="decimal" w:pos="1212"/>
              </w:tabs>
              <w:ind w:left="-108" w:right="-108"/>
              <w:rPr>
                <w:rFonts w:ascii="Calibri" w:eastAsia="Calibri" w:hAnsi="Calibri" w:cs="Calibri"/>
                <w:b/>
                <w:bCs/>
                <w:sz w:val="22"/>
                <w:szCs w:val="22"/>
              </w:rPr>
            </w:pPr>
            <w:r w:rsidRPr="004773E0">
              <w:rPr>
                <w:rFonts w:ascii="Calibri" w:eastAsia="Calibri" w:hAnsi="Calibri" w:cs="Calibri"/>
                <w:b/>
                <w:bCs/>
                <w:sz w:val="22"/>
                <w:szCs w:val="22"/>
              </w:rPr>
              <w:t>538,292,685</w:t>
            </w:r>
          </w:p>
        </w:tc>
        <w:tc>
          <w:tcPr>
            <w:tcW w:w="180" w:type="dxa"/>
          </w:tcPr>
          <w:p w14:paraId="1617D696" w14:textId="77777777" w:rsidR="002B58CF" w:rsidRPr="004773E0" w:rsidRDefault="002B58CF" w:rsidP="002B58CF">
            <w:pPr>
              <w:pStyle w:val="Heading1"/>
              <w:spacing w:line="240" w:lineRule="atLeast"/>
              <w:ind w:left="0" w:right="65"/>
              <w:jc w:val="right"/>
              <w:rPr>
                <w:rFonts w:ascii="Calibri" w:hAnsi="Calibri" w:cs="Calibri"/>
              </w:rPr>
            </w:pPr>
          </w:p>
        </w:tc>
        <w:tc>
          <w:tcPr>
            <w:tcW w:w="1440" w:type="dxa"/>
            <w:tcBorders>
              <w:top w:val="single" w:sz="4" w:space="0" w:color="auto"/>
            </w:tcBorders>
            <w:vAlign w:val="bottom"/>
          </w:tcPr>
          <w:p w14:paraId="2B8FE513" w14:textId="4FDC0DA2" w:rsidR="002B58CF" w:rsidRPr="004773E0" w:rsidRDefault="002B58CF" w:rsidP="002B58CF">
            <w:pPr>
              <w:tabs>
                <w:tab w:val="decimal" w:pos="1266"/>
              </w:tabs>
              <w:ind w:left="-108" w:right="-108"/>
              <w:rPr>
                <w:rFonts w:ascii="Calibri" w:eastAsia="Calibri" w:hAnsi="Calibri" w:cs="Calibri"/>
                <w:b/>
                <w:bCs/>
                <w:sz w:val="22"/>
                <w:szCs w:val="22"/>
              </w:rPr>
            </w:pPr>
            <w:r w:rsidRPr="004773E0">
              <w:rPr>
                <w:rFonts w:ascii="Calibri" w:eastAsia="Calibri" w:hAnsi="Calibri" w:cs="Calibri"/>
                <w:b/>
                <w:bCs/>
                <w:sz w:val="22"/>
                <w:szCs w:val="22"/>
              </w:rPr>
              <w:t>466,232,441</w:t>
            </w:r>
          </w:p>
        </w:tc>
      </w:tr>
      <w:tr w:rsidR="002B58CF" w:rsidRPr="003C4453" w14:paraId="31B52DBB" w14:textId="77777777" w:rsidTr="004773E0">
        <w:trPr>
          <w:cantSplit/>
          <w:trHeight w:val="39"/>
        </w:trPr>
        <w:tc>
          <w:tcPr>
            <w:tcW w:w="3240" w:type="dxa"/>
          </w:tcPr>
          <w:p w14:paraId="0FC4DCA8" w14:textId="77777777" w:rsidR="002B58CF" w:rsidRPr="003C4453" w:rsidRDefault="002B58CF" w:rsidP="002B58CF">
            <w:pPr>
              <w:spacing w:line="240" w:lineRule="atLeast"/>
              <w:ind w:left="19" w:right="-93"/>
              <w:rPr>
                <w:rFonts w:ascii="Calibri" w:hAnsi="Calibri" w:cs="Calibri"/>
                <w:sz w:val="22"/>
                <w:szCs w:val="22"/>
              </w:rPr>
            </w:pPr>
            <w:r w:rsidRPr="003C4453">
              <w:rPr>
                <w:rFonts w:ascii="Calibri" w:eastAsia="Arial Unicode MS" w:hAnsi="Calibri" w:cs="Calibri"/>
                <w:i/>
                <w:iCs/>
                <w:sz w:val="22"/>
                <w:szCs w:val="22"/>
              </w:rPr>
              <w:t>Less</w:t>
            </w:r>
            <w:r w:rsidRPr="003C4453">
              <w:rPr>
                <w:rFonts w:ascii="Calibri" w:eastAsia="Arial Unicode MS" w:hAnsi="Calibri" w:cs="Calibri"/>
                <w:sz w:val="22"/>
                <w:szCs w:val="22"/>
              </w:rPr>
              <w:t xml:space="preserve"> allowance for decline in value</w:t>
            </w:r>
          </w:p>
        </w:tc>
        <w:tc>
          <w:tcPr>
            <w:tcW w:w="1440" w:type="dxa"/>
            <w:shd w:val="clear" w:color="auto" w:fill="auto"/>
          </w:tcPr>
          <w:p w14:paraId="0E51C4CB" w14:textId="77777777" w:rsidR="002B58CF" w:rsidRPr="00425F69" w:rsidRDefault="002B58CF" w:rsidP="002B58CF">
            <w:pPr>
              <w:tabs>
                <w:tab w:val="decimal" w:pos="1083"/>
              </w:tabs>
              <w:ind w:left="-108" w:right="-108"/>
              <w:rPr>
                <w:rFonts w:ascii="Calibri" w:eastAsia="Calibri" w:hAnsi="Calibri" w:cs="Calibri"/>
                <w:sz w:val="22"/>
                <w:szCs w:val="22"/>
              </w:rPr>
            </w:pPr>
          </w:p>
        </w:tc>
        <w:tc>
          <w:tcPr>
            <w:tcW w:w="184" w:type="dxa"/>
          </w:tcPr>
          <w:p w14:paraId="71F75637" w14:textId="77777777" w:rsidR="002B58CF" w:rsidRPr="00425F69" w:rsidRDefault="002B58CF" w:rsidP="002B58CF">
            <w:pPr>
              <w:pStyle w:val="Heading1"/>
              <w:spacing w:line="240" w:lineRule="atLeast"/>
              <w:ind w:left="0" w:right="65"/>
              <w:jc w:val="right"/>
              <w:rPr>
                <w:rFonts w:ascii="Calibri" w:eastAsia="Arial Unicode MS" w:hAnsi="Calibri" w:cs="Calibri"/>
                <w:b w:val="0"/>
                <w:bCs w:val="0"/>
                <w:color w:val="auto"/>
              </w:rPr>
            </w:pPr>
          </w:p>
        </w:tc>
        <w:tc>
          <w:tcPr>
            <w:tcW w:w="1409" w:type="dxa"/>
          </w:tcPr>
          <w:p w14:paraId="38B37E35" w14:textId="77777777" w:rsidR="002B58CF" w:rsidRPr="00425F69" w:rsidRDefault="002B58CF" w:rsidP="002B58CF">
            <w:pPr>
              <w:tabs>
                <w:tab w:val="decimal" w:pos="1089"/>
              </w:tabs>
              <w:ind w:left="-108" w:right="-108"/>
              <w:rPr>
                <w:rFonts w:ascii="Calibri" w:eastAsia="Calibri" w:hAnsi="Calibri" w:cs="Calibri"/>
                <w:sz w:val="22"/>
                <w:szCs w:val="22"/>
              </w:rPr>
            </w:pPr>
          </w:p>
        </w:tc>
        <w:tc>
          <w:tcPr>
            <w:tcW w:w="178" w:type="dxa"/>
          </w:tcPr>
          <w:p w14:paraId="58FD8567" w14:textId="77777777" w:rsidR="002B58CF" w:rsidRPr="00425F69" w:rsidRDefault="002B58CF" w:rsidP="002B58CF">
            <w:pPr>
              <w:tabs>
                <w:tab w:val="decimal" w:pos="947"/>
              </w:tabs>
              <w:ind w:left="-108" w:right="-108"/>
              <w:rPr>
                <w:rFonts w:ascii="Calibri" w:eastAsia="Calibri" w:hAnsi="Calibri" w:cs="Calibri"/>
                <w:sz w:val="22"/>
                <w:szCs w:val="22"/>
              </w:rPr>
            </w:pPr>
          </w:p>
        </w:tc>
        <w:tc>
          <w:tcPr>
            <w:tcW w:w="1379" w:type="dxa"/>
            <w:vAlign w:val="bottom"/>
          </w:tcPr>
          <w:p w14:paraId="10F3AB92" w14:textId="77777777" w:rsidR="002B58CF" w:rsidRPr="00425F69" w:rsidRDefault="002B58CF" w:rsidP="002B58CF">
            <w:pPr>
              <w:tabs>
                <w:tab w:val="decimal" w:pos="1102"/>
              </w:tabs>
              <w:ind w:left="-108" w:right="-108"/>
              <w:rPr>
                <w:rFonts w:ascii="Calibri" w:eastAsia="Calibri" w:hAnsi="Calibri" w:cs="Calibri"/>
                <w:sz w:val="22"/>
                <w:szCs w:val="22"/>
              </w:rPr>
            </w:pPr>
          </w:p>
        </w:tc>
        <w:tc>
          <w:tcPr>
            <w:tcW w:w="180" w:type="dxa"/>
          </w:tcPr>
          <w:p w14:paraId="6F09A9C6" w14:textId="77777777" w:rsidR="002B58CF" w:rsidRPr="00425F69" w:rsidRDefault="002B58CF" w:rsidP="002B58CF">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60C2F170" w14:textId="77777777" w:rsidR="002B58CF" w:rsidRPr="00425F69" w:rsidRDefault="002B58CF" w:rsidP="002B58CF">
            <w:pPr>
              <w:tabs>
                <w:tab w:val="decimal" w:pos="1090"/>
              </w:tabs>
              <w:ind w:left="-108" w:right="-108"/>
              <w:rPr>
                <w:rFonts w:ascii="Calibri" w:eastAsia="Calibri" w:hAnsi="Calibri" w:cs="Calibri"/>
                <w:sz w:val="22"/>
                <w:szCs w:val="22"/>
              </w:rPr>
            </w:pPr>
          </w:p>
        </w:tc>
      </w:tr>
      <w:tr w:rsidR="002B58CF" w:rsidRPr="003C4453" w14:paraId="6A40862F" w14:textId="77777777" w:rsidTr="00C54AF9">
        <w:trPr>
          <w:cantSplit/>
          <w:trHeight w:val="39"/>
        </w:trPr>
        <w:tc>
          <w:tcPr>
            <w:tcW w:w="3240" w:type="dxa"/>
          </w:tcPr>
          <w:p w14:paraId="0EA822D2" w14:textId="5691C78D" w:rsidR="002B58CF" w:rsidRPr="003C4453" w:rsidRDefault="004773E0" w:rsidP="002B58CF">
            <w:pPr>
              <w:spacing w:line="240" w:lineRule="atLeast"/>
              <w:ind w:left="453" w:right="-93"/>
              <w:rPr>
                <w:rFonts w:ascii="Calibri" w:eastAsia="Arial Unicode MS" w:hAnsi="Calibri" w:cs="Calibri"/>
                <w:sz w:val="22"/>
                <w:szCs w:val="22"/>
              </w:rPr>
            </w:pPr>
            <w:r>
              <w:rPr>
                <w:rFonts w:ascii="Calibri" w:eastAsia="Arial Unicode MS" w:hAnsi="Calibri" w:cs="Calibri"/>
                <w:sz w:val="22"/>
                <w:szCs w:val="22"/>
              </w:rPr>
              <w:t xml:space="preserve">- </w:t>
            </w:r>
            <w:r w:rsidR="002B58CF" w:rsidRPr="00A55557">
              <w:rPr>
                <w:rFonts w:ascii="Calibri" w:eastAsia="Arial Unicode MS" w:hAnsi="Calibri" w:cs="Calibri"/>
                <w:sz w:val="22"/>
                <w:szCs w:val="22"/>
              </w:rPr>
              <w:t>Land and houses</w:t>
            </w:r>
          </w:p>
        </w:tc>
        <w:tc>
          <w:tcPr>
            <w:tcW w:w="1440" w:type="dxa"/>
            <w:shd w:val="clear" w:color="auto" w:fill="auto"/>
          </w:tcPr>
          <w:p w14:paraId="634C9B7E" w14:textId="211696C8" w:rsidR="002B58CF" w:rsidRPr="00425F69" w:rsidRDefault="00B440D0" w:rsidP="002B58CF">
            <w:pPr>
              <w:tabs>
                <w:tab w:val="decimal" w:pos="1277"/>
              </w:tabs>
              <w:ind w:left="-108" w:right="-108"/>
              <w:rPr>
                <w:rFonts w:ascii="Calibri" w:eastAsia="Calibri" w:hAnsi="Calibri" w:cs="Calibri"/>
                <w:sz w:val="22"/>
                <w:szCs w:val="22"/>
              </w:rPr>
            </w:pPr>
            <w:r>
              <w:rPr>
                <w:rFonts w:ascii="Calibri" w:eastAsia="Calibri" w:hAnsi="Calibri" w:cs="Calibri"/>
                <w:sz w:val="22"/>
                <w:szCs w:val="22"/>
              </w:rPr>
              <w:t>(16,390,731)</w:t>
            </w:r>
          </w:p>
        </w:tc>
        <w:tc>
          <w:tcPr>
            <w:tcW w:w="184" w:type="dxa"/>
          </w:tcPr>
          <w:p w14:paraId="0CF61C60" w14:textId="77777777" w:rsidR="002B58CF" w:rsidRPr="00425F69" w:rsidRDefault="002B58CF" w:rsidP="002B58CF">
            <w:pPr>
              <w:pStyle w:val="Heading1"/>
              <w:spacing w:line="240" w:lineRule="atLeast"/>
              <w:ind w:left="0" w:right="65"/>
              <w:jc w:val="right"/>
              <w:rPr>
                <w:rFonts w:ascii="Calibri" w:eastAsia="Arial Unicode MS" w:hAnsi="Calibri" w:cs="Calibri"/>
                <w:b w:val="0"/>
                <w:bCs w:val="0"/>
                <w:color w:val="auto"/>
              </w:rPr>
            </w:pPr>
          </w:p>
        </w:tc>
        <w:tc>
          <w:tcPr>
            <w:tcW w:w="1409" w:type="dxa"/>
          </w:tcPr>
          <w:p w14:paraId="58AB3C0E" w14:textId="2F0DDC13" w:rsidR="002B58CF" w:rsidRPr="00425F69" w:rsidRDefault="002B58CF" w:rsidP="002B58CF">
            <w:pPr>
              <w:tabs>
                <w:tab w:val="decimal" w:pos="1260"/>
              </w:tabs>
              <w:ind w:left="-108" w:right="-108"/>
              <w:rPr>
                <w:rFonts w:ascii="Calibri" w:eastAsia="Calibri" w:hAnsi="Calibri" w:cs="Calibri"/>
                <w:sz w:val="22"/>
                <w:szCs w:val="22"/>
              </w:rPr>
            </w:pPr>
            <w:r>
              <w:rPr>
                <w:rFonts w:ascii="Calibri" w:eastAsia="Calibri" w:hAnsi="Calibri" w:cs="Calibri"/>
                <w:sz w:val="22"/>
                <w:szCs w:val="22"/>
              </w:rPr>
              <w:t>(15,903,273)</w:t>
            </w:r>
          </w:p>
        </w:tc>
        <w:tc>
          <w:tcPr>
            <w:tcW w:w="178" w:type="dxa"/>
          </w:tcPr>
          <w:p w14:paraId="3C2BD33B" w14:textId="77777777" w:rsidR="002B58CF" w:rsidRPr="00425F69" w:rsidRDefault="002B58CF" w:rsidP="002B58CF">
            <w:pPr>
              <w:tabs>
                <w:tab w:val="decimal" w:pos="947"/>
              </w:tabs>
              <w:ind w:left="-108" w:right="-108"/>
              <w:rPr>
                <w:rFonts w:ascii="Calibri" w:eastAsia="Calibri" w:hAnsi="Calibri" w:cs="Calibri"/>
                <w:sz w:val="22"/>
                <w:szCs w:val="22"/>
              </w:rPr>
            </w:pPr>
          </w:p>
        </w:tc>
        <w:tc>
          <w:tcPr>
            <w:tcW w:w="1379" w:type="dxa"/>
            <w:vAlign w:val="bottom"/>
          </w:tcPr>
          <w:p w14:paraId="785358B8" w14:textId="66BAC0B4" w:rsidR="002B58CF" w:rsidRPr="00425F69" w:rsidRDefault="003076A1" w:rsidP="002B58CF">
            <w:pPr>
              <w:tabs>
                <w:tab w:val="decimal" w:pos="1212"/>
              </w:tabs>
              <w:ind w:left="-108" w:right="-108"/>
              <w:rPr>
                <w:rFonts w:ascii="Calibri" w:eastAsia="Calibri" w:hAnsi="Calibri" w:cs="Calibri"/>
                <w:sz w:val="22"/>
                <w:szCs w:val="22"/>
              </w:rPr>
            </w:pPr>
            <w:r>
              <w:rPr>
                <w:rFonts w:ascii="Calibri" w:eastAsia="Calibri" w:hAnsi="Calibri" w:cs="Calibri"/>
                <w:sz w:val="22"/>
                <w:szCs w:val="22"/>
              </w:rPr>
              <w:t>(14</w:t>
            </w:r>
            <w:r w:rsidR="00C54AF9">
              <w:rPr>
                <w:rFonts w:ascii="Calibri" w:eastAsia="Calibri" w:hAnsi="Calibri" w:cs="Calibri"/>
                <w:sz w:val="22"/>
                <w:szCs w:val="22"/>
              </w:rPr>
              <w:t>,595,515)</w:t>
            </w:r>
          </w:p>
        </w:tc>
        <w:tc>
          <w:tcPr>
            <w:tcW w:w="180" w:type="dxa"/>
          </w:tcPr>
          <w:p w14:paraId="307F8654" w14:textId="77777777" w:rsidR="002B58CF" w:rsidRPr="00425F69" w:rsidRDefault="002B58CF" w:rsidP="002B58CF">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2751052E" w14:textId="56309391" w:rsidR="002B58CF" w:rsidRPr="00425F69" w:rsidRDefault="002B58CF" w:rsidP="002B58CF">
            <w:pPr>
              <w:tabs>
                <w:tab w:val="decimal" w:pos="1266"/>
              </w:tabs>
              <w:ind w:left="-108" w:right="-108"/>
              <w:rPr>
                <w:rFonts w:ascii="Calibri" w:eastAsia="Calibri" w:hAnsi="Calibri" w:cs="Calibri"/>
                <w:sz w:val="22"/>
                <w:szCs w:val="22"/>
              </w:rPr>
            </w:pPr>
            <w:r>
              <w:rPr>
                <w:rFonts w:ascii="Calibri" w:eastAsia="Calibri" w:hAnsi="Calibri" w:cs="Calibri"/>
                <w:sz w:val="22"/>
                <w:szCs w:val="22"/>
              </w:rPr>
              <w:t>(14,595,515)</w:t>
            </w:r>
          </w:p>
        </w:tc>
      </w:tr>
      <w:tr w:rsidR="00C54AF9" w:rsidRPr="003C4453" w14:paraId="2C9602F4" w14:textId="77777777" w:rsidTr="00C54AF9">
        <w:trPr>
          <w:cantSplit/>
          <w:trHeight w:val="39"/>
        </w:trPr>
        <w:tc>
          <w:tcPr>
            <w:tcW w:w="3240" w:type="dxa"/>
          </w:tcPr>
          <w:p w14:paraId="62E5A654" w14:textId="5EDDECEB" w:rsidR="00C54AF9" w:rsidRDefault="00C54AF9" w:rsidP="002B58CF">
            <w:pPr>
              <w:spacing w:line="240" w:lineRule="atLeast"/>
              <w:ind w:left="453" w:right="-93"/>
              <w:rPr>
                <w:rFonts w:ascii="Calibri" w:eastAsia="Arial Unicode MS" w:hAnsi="Calibri" w:cs="Calibri"/>
                <w:sz w:val="22"/>
                <w:szCs w:val="22"/>
              </w:rPr>
            </w:pPr>
            <w:r>
              <w:rPr>
                <w:rFonts w:ascii="Calibri" w:eastAsia="Arial Unicode MS" w:hAnsi="Calibri" w:cs="Calibri"/>
                <w:sz w:val="22"/>
                <w:szCs w:val="22"/>
              </w:rPr>
              <w:t>- Finished goods</w:t>
            </w:r>
          </w:p>
        </w:tc>
        <w:tc>
          <w:tcPr>
            <w:tcW w:w="1440" w:type="dxa"/>
            <w:tcBorders>
              <w:bottom w:val="single" w:sz="4" w:space="0" w:color="auto"/>
            </w:tcBorders>
            <w:shd w:val="clear" w:color="auto" w:fill="auto"/>
          </w:tcPr>
          <w:p w14:paraId="1F2AC806" w14:textId="0543959C" w:rsidR="00C54AF9" w:rsidRPr="00425F69" w:rsidRDefault="00B440D0" w:rsidP="002B58CF">
            <w:pPr>
              <w:tabs>
                <w:tab w:val="decimal" w:pos="1277"/>
              </w:tabs>
              <w:ind w:left="-108" w:right="-108"/>
              <w:rPr>
                <w:rFonts w:ascii="Calibri" w:eastAsia="Calibri" w:hAnsi="Calibri" w:cs="Calibri"/>
                <w:sz w:val="22"/>
                <w:szCs w:val="22"/>
              </w:rPr>
            </w:pPr>
            <w:r>
              <w:rPr>
                <w:rFonts w:ascii="Calibri" w:eastAsia="Calibri" w:hAnsi="Calibri" w:cs="Calibri"/>
                <w:sz w:val="22"/>
                <w:szCs w:val="22"/>
              </w:rPr>
              <w:t>(17,020,114)</w:t>
            </w:r>
          </w:p>
        </w:tc>
        <w:tc>
          <w:tcPr>
            <w:tcW w:w="184" w:type="dxa"/>
          </w:tcPr>
          <w:p w14:paraId="47484A0C" w14:textId="77777777" w:rsidR="00C54AF9" w:rsidRPr="00425F69" w:rsidRDefault="00C54AF9" w:rsidP="002B58CF">
            <w:pPr>
              <w:pStyle w:val="Heading1"/>
              <w:spacing w:line="240" w:lineRule="atLeast"/>
              <w:ind w:left="0" w:right="65"/>
              <w:jc w:val="right"/>
              <w:rPr>
                <w:rFonts w:ascii="Calibri" w:eastAsia="Arial Unicode MS" w:hAnsi="Calibri" w:cs="Calibri"/>
                <w:b w:val="0"/>
                <w:bCs w:val="0"/>
                <w:color w:val="auto"/>
              </w:rPr>
            </w:pPr>
          </w:p>
        </w:tc>
        <w:tc>
          <w:tcPr>
            <w:tcW w:w="1409" w:type="dxa"/>
            <w:tcBorders>
              <w:bottom w:val="single" w:sz="4" w:space="0" w:color="auto"/>
            </w:tcBorders>
          </w:tcPr>
          <w:p w14:paraId="3B4D8D38" w14:textId="276232FC" w:rsidR="00C54AF9" w:rsidRDefault="00B440D0" w:rsidP="00B440D0">
            <w:pPr>
              <w:tabs>
                <w:tab w:val="decimal" w:pos="918"/>
              </w:tabs>
              <w:ind w:left="-108" w:right="-108"/>
              <w:rPr>
                <w:rFonts w:ascii="Calibri" w:eastAsia="Calibri" w:hAnsi="Calibri" w:cs="Calibri"/>
                <w:sz w:val="22"/>
                <w:szCs w:val="22"/>
              </w:rPr>
            </w:pPr>
            <w:r>
              <w:rPr>
                <w:rFonts w:ascii="Calibri" w:eastAsia="Calibri" w:hAnsi="Calibri" w:cs="Calibri"/>
                <w:sz w:val="22"/>
                <w:szCs w:val="22"/>
              </w:rPr>
              <w:t>-</w:t>
            </w:r>
          </w:p>
        </w:tc>
        <w:tc>
          <w:tcPr>
            <w:tcW w:w="178" w:type="dxa"/>
          </w:tcPr>
          <w:p w14:paraId="292F7589" w14:textId="77777777" w:rsidR="00C54AF9" w:rsidRPr="00425F69" w:rsidRDefault="00C54AF9" w:rsidP="002B58CF">
            <w:pPr>
              <w:tabs>
                <w:tab w:val="decimal" w:pos="947"/>
              </w:tabs>
              <w:ind w:left="-108" w:right="-108"/>
              <w:rPr>
                <w:rFonts w:ascii="Calibri" w:eastAsia="Calibri" w:hAnsi="Calibri" w:cs="Calibri"/>
                <w:sz w:val="22"/>
                <w:szCs w:val="22"/>
              </w:rPr>
            </w:pPr>
          </w:p>
        </w:tc>
        <w:tc>
          <w:tcPr>
            <w:tcW w:w="1379" w:type="dxa"/>
            <w:tcBorders>
              <w:bottom w:val="single" w:sz="4" w:space="0" w:color="auto"/>
            </w:tcBorders>
            <w:vAlign w:val="bottom"/>
          </w:tcPr>
          <w:p w14:paraId="1CBCDA98" w14:textId="6C014D34" w:rsidR="00C54AF9" w:rsidRDefault="00C54AF9" w:rsidP="00C54AF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141ABA2F" w14:textId="77777777" w:rsidR="00C54AF9" w:rsidRPr="00425F69" w:rsidRDefault="00C54AF9" w:rsidP="002B58CF">
            <w:pPr>
              <w:pStyle w:val="Heading1"/>
              <w:spacing w:line="240" w:lineRule="atLeast"/>
              <w:ind w:left="0" w:right="65"/>
              <w:jc w:val="right"/>
              <w:rPr>
                <w:rFonts w:ascii="Calibri" w:eastAsia="Arial Unicode MS" w:hAnsi="Calibri" w:cs="Calibri"/>
                <w:b w:val="0"/>
                <w:bCs w:val="0"/>
                <w:color w:val="auto"/>
              </w:rPr>
            </w:pPr>
          </w:p>
        </w:tc>
        <w:tc>
          <w:tcPr>
            <w:tcW w:w="1440" w:type="dxa"/>
            <w:tcBorders>
              <w:bottom w:val="single" w:sz="4" w:space="0" w:color="auto"/>
            </w:tcBorders>
            <w:vAlign w:val="bottom"/>
          </w:tcPr>
          <w:p w14:paraId="6065630E" w14:textId="257FA0F2" w:rsidR="00C54AF9" w:rsidRDefault="00C54AF9" w:rsidP="00C54AF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4773E0" w:rsidRPr="003C4453" w14:paraId="0139089E" w14:textId="77777777" w:rsidTr="00C54AF9">
        <w:trPr>
          <w:cantSplit/>
          <w:trHeight w:val="39"/>
        </w:trPr>
        <w:tc>
          <w:tcPr>
            <w:tcW w:w="3240" w:type="dxa"/>
          </w:tcPr>
          <w:p w14:paraId="68FACABA" w14:textId="57F2534F" w:rsidR="004773E0" w:rsidRPr="00B440D0" w:rsidRDefault="00C54AF9" w:rsidP="00C54AF9">
            <w:pPr>
              <w:spacing w:line="240" w:lineRule="atLeast"/>
              <w:ind w:right="-93"/>
              <w:rPr>
                <w:rFonts w:ascii="Calibri" w:eastAsia="Arial Unicode MS" w:hAnsi="Calibri" w:cs="Calibri"/>
                <w:b/>
                <w:bCs/>
                <w:sz w:val="22"/>
                <w:szCs w:val="22"/>
              </w:rPr>
            </w:pPr>
            <w:r w:rsidRPr="00B440D0">
              <w:rPr>
                <w:rFonts w:ascii="Calibri" w:eastAsia="Arial Unicode MS" w:hAnsi="Calibri" w:cs="Calibri"/>
                <w:b/>
                <w:bCs/>
                <w:sz w:val="22"/>
                <w:szCs w:val="22"/>
              </w:rPr>
              <w:t>Total</w:t>
            </w:r>
          </w:p>
        </w:tc>
        <w:tc>
          <w:tcPr>
            <w:tcW w:w="1440" w:type="dxa"/>
            <w:tcBorders>
              <w:top w:val="single" w:sz="4" w:space="0" w:color="auto"/>
              <w:bottom w:val="single" w:sz="4" w:space="0" w:color="auto"/>
            </w:tcBorders>
            <w:shd w:val="clear" w:color="auto" w:fill="auto"/>
          </w:tcPr>
          <w:p w14:paraId="784037E1" w14:textId="14750437" w:rsidR="004773E0" w:rsidRPr="00B440D0" w:rsidRDefault="00B440D0" w:rsidP="002B58CF">
            <w:pPr>
              <w:tabs>
                <w:tab w:val="decimal" w:pos="1277"/>
              </w:tabs>
              <w:ind w:left="-108" w:right="-108"/>
              <w:rPr>
                <w:rFonts w:ascii="Calibri" w:eastAsia="Calibri" w:hAnsi="Calibri" w:cs="Calibri"/>
                <w:b/>
                <w:bCs/>
                <w:sz w:val="22"/>
                <w:szCs w:val="22"/>
              </w:rPr>
            </w:pPr>
            <w:r w:rsidRPr="00B440D0">
              <w:rPr>
                <w:rFonts w:ascii="Calibri" w:eastAsia="Calibri" w:hAnsi="Calibri" w:cs="Calibri"/>
                <w:b/>
                <w:bCs/>
                <w:sz w:val="22"/>
                <w:szCs w:val="22"/>
              </w:rPr>
              <w:t>(33,410,845)</w:t>
            </w:r>
          </w:p>
        </w:tc>
        <w:tc>
          <w:tcPr>
            <w:tcW w:w="184" w:type="dxa"/>
          </w:tcPr>
          <w:p w14:paraId="52ACABAC" w14:textId="77777777" w:rsidR="004773E0" w:rsidRPr="00B440D0" w:rsidRDefault="004773E0" w:rsidP="002B58CF">
            <w:pPr>
              <w:pStyle w:val="Heading1"/>
              <w:spacing w:line="240" w:lineRule="atLeast"/>
              <w:ind w:left="0" w:right="65"/>
              <w:jc w:val="right"/>
              <w:rPr>
                <w:rFonts w:ascii="Calibri" w:eastAsia="Arial Unicode MS" w:hAnsi="Calibri" w:cs="Calibri"/>
                <w:color w:val="auto"/>
              </w:rPr>
            </w:pPr>
          </w:p>
        </w:tc>
        <w:tc>
          <w:tcPr>
            <w:tcW w:w="1409" w:type="dxa"/>
            <w:tcBorders>
              <w:top w:val="single" w:sz="4" w:space="0" w:color="auto"/>
              <w:bottom w:val="single" w:sz="4" w:space="0" w:color="auto"/>
            </w:tcBorders>
          </w:tcPr>
          <w:p w14:paraId="4542C5EB" w14:textId="5A32A6A0" w:rsidR="004773E0" w:rsidRPr="00B440D0" w:rsidRDefault="00B440D0" w:rsidP="002B58CF">
            <w:pPr>
              <w:tabs>
                <w:tab w:val="decimal" w:pos="1260"/>
              </w:tabs>
              <w:ind w:left="-108" w:right="-108"/>
              <w:rPr>
                <w:rFonts w:ascii="Calibri" w:eastAsia="Calibri" w:hAnsi="Calibri" w:cs="Calibri"/>
                <w:b/>
                <w:bCs/>
                <w:sz w:val="22"/>
                <w:szCs w:val="22"/>
              </w:rPr>
            </w:pPr>
            <w:r w:rsidRPr="00B440D0">
              <w:rPr>
                <w:rFonts w:ascii="Calibri" w:eastAsia="Calibri" w:hAnsi="Calibri" w:cs="Calibri"/>
                <w:b/>
                <w:bCs/>
                <w:sz w:val="22"/>
                <w:szCs w:val="22"/>
              </w:rPr>
              <w:t>(15,903,273)</w:t>
            </w:r>
          </w:p>
        </w:tc>
        <w:tc>
          <w:tcPr>
            <w:tcW w:w="178" w:type="dxa"/>
          </w:tcPr>
          <w:p w14:paraId="2DAF9972" w14:textId="77777777" w:rsidR="004773E0" w:rsidRPr="00B440D0" w:rsidRDefault="004773E0" w:rsidP="002B58CF">
            <w:pPr>
              <w:tabs>
                <w:tab w:val="decimal" w:pos="947"/>
              </w:tabs>
              <w:ind w:left="-108" w:right="-108"/>
              <w:rPr>
                <w:rFonts w:ascii="Calibri" w:eastAsia="Calibri" w:hAnsi="Calibri" w:cs="Calibri"/>
                <w:b/>
                <w:bCs/>
                <w:sz w:val="22"/>
                <w:szCs w:val="22"/>
              </w:rPr>
            </w:pPr>
          </w:p>
        </w:tc>
        <w:tc>
          <w:tcPr>
            <w:tcW w:w="1379" w:type="dxa"/>
            <w:tcBorders>
              <w:top w:val="single" w:sz="4" w:space="0" w:color="auto"/>
              <w:bottom w:val="single" w:sz="4" w:space="0" w:color="auto"/>
            </w:tcBorders>
            <w:vAlign w:val="bottom"/>
          </w:tcPr>
          <w:p w14:paraId="449E726C" w14:textId="232C2331" w:rsidR="004773E0" w:rsidRPr="00B440D0" w:rsidRDefault="00C54AF9" w:rsidP="002B58CF">
            <w:pPr>
              <w:tabs>
                <w:tab w:val="decimal" w:pos="1212"/>
              </w:tabs>
              <w:ind w:left="-108" w:right="-108"/>
              <w:rPr>
                <w:rFonts w:ascii="Calibri" w:eastAsia="Calibri" w:hAnsi="Calibri" w:cs="Calibri"/>
                <w:b/>
                <w:bCs/>
                <w:sz w:val="22"/>
                <w:szCs w:val="22"/>
              </w:rPr>
            </w:pPr>
            <w:r w:rsidRPr="00B440D0">
              <w:rPr>
                <w:rFonts w:ascii="Calibri" w:eastAsia="Calibri" w:hAnsi="Calibri" w:cs="Calibri"/>
                <w:b/>
                <w:bCs/>
                <w:sz w:val="22"/>
                <w:szCs w:val="22"/>
              </w:rPr>
              <w:t>(14,595,515)</w:t>
            </w:r>
          </w:p>
        </w:tc>
        <w:tc>
          <w:tcPr>
            <w:tcW w:w="180" w:type="dxa"/>
          </w:tcPr>
          <w:p w14:paraId="0D986211" w14:textId="77777777" w:rsidR="004773E0" w:rsidRPr="00B440D0" w:rsidRDefault="004773E0" w:rsidP="002B58CF">
            <w:pPr>
              <w:pStyle w:val="Heading1"/>
              <w:spacing w:line="240" w:lineRule="atLeast"/>
              <w:ind w:left="0" w:right="65"/>
              <w:jc w:val="right"/>
              <w:rPr>
                <w:rFonts w:ascii="Calibri" w:eastAsia="Arial Unicode MS" w:hAnsi="Calibri" w:cs="Calibri"/>
                <w:color w:val="auto"/>
              </w:rPr>
            </w:pPr>
          </w:p>
        </w:tc>
        <w:tc>
          <w:tcPr>
            <w:tcW w:w="1440" w:type="dxa"/>
            <w:tcBorders>
              <w:top w:val="single" w:sz="4" w:space="0" w:color="auto"/>
              <w:bottom w:val="single" w:sz="4" w:space="0" w:color="auto"/>
            </w:tcBorders>
            <w:vAlign w:val="bottom"/>
          </w:tcPr>
          <w:p w14:paraId="29F6EEEF" w14:textId="14B41212" w:rsidR="004773E0" w:rsidRPr="00B440D0" w:rsidRDefault="00C54AF9" w:rsidP="002B58CF">
            <w:pPr>
              <w:tabs>
                <w:tab w:val="decimal" w:pos="1266"/>
              </w:tabs>
              <w:ind w:left="-108" w:right="-108"/>
              <w:rPr>
                <w:rFonts w:ascii="Calibri" w:eastAsia="Calibri" w:hAnsi="Calibri" w:cs="Calibri"/>
                <w:b/>
                <w:bCs/>
                <w:sz w:val="22"/>
                <w:szCs w:val="22"/>
              </w:rPr>
            </w:pPr>
            <w:r w:rsidRPr="00B440D0">
              <w:rPr>
                <w:rFonts w:ascii="Calibri" w:eastAsia="Calibri" w:hAnsi="Calibri" w:cs="Calibri"/>
                <w:b/>
                <w:bCs/>
                <w:sz w:val="22"/>
                <w:szCs w:val="22"/>
              </w:rPr>
              <w:t>(14,595,515)</w:t>
            </w:r>
          </w:p>
        </w:tc>
      </w:tr>
      <w:tr w:rsidR="002B58CF" w:rsidRPr="003C4453" w14:paraId="64C29000" w14:textId="77777777" w:rsidTr="008B1B48">
        <w:trPr>
          <w:cantSplit/>
          <w:trHeight w:val="39"/>
        </w:trPr>
        <w:tc>
          <w:tcPr>
            <w:tcW w:w="3240" w:type="dxa"/>
          </w:tcPr>
          <w:p w14:paraId="4868960F" w14:textId="77777777" w:rsidR="002B58CF" w:rsidRPr="003C4453" w:rsidRDefault="002B58CF" w:rsidP="002B58CF">
            <w:pPr>
              <w:spacing w:line="240" w:lineRule="atLeast"/>
              <w:ind w:left="19"/>
              <w:rPr>
                <w:rFonts w:ascii="Calibri" w:hAnsi="Calibri" w:cs="Calibri"/>
                <w:b/>
                <w:bCs/>
                <w:sz w:val="22"/>
                <w:szCs w:val="22"/>
              </w:rPr>
            </w:pPr>
            <w:r w:rsidRPr="003C4453">
              <w:rPr>
                <w:rFonts w:ascii="Calibri" w:hAnsi="Calibri" w:cs="Calibri"/>
                <w:b/>
                <w:bCs/>
                <w:sz w:val="22"/>
                <w:szCs w:val="22"/>
              </w:rPr>
              <w:t>Net</w:t>
            </w:r>
          </w:p>
        </w:tc>
        <w:tc>
          <w:tcPr>
            <w:tcW w:w="1440" w:type="dxa"/>
            <w:tcBorders>
              <w:top w:val="single" w:sz="4" w:space="0" w:color="auto"/>
              <w:bottom w:val="double" w:sz="4" w:space="0" w:color="auto"/>
            </w:tcBorders>
            <w:shd w:val="clear" w:color="auto" w:fill="auto"/>
            <w:vAlign w:val="bottom"/>
          </w:tcPr>
          <w:p w14:paraId="6F51A73F" w14:textId="35224ACF" w:rsidR="002B58CF" w:rsidRPr="00425F69" w:rsidRDefault="00B440D0" w:rsidP="002B58CF">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2,236,963,072</w:t>
            </w:r>
          </w:p>
        </w:tc>
        <w:tc>
          <w:tcPr>
            <w:tcW w:w="184" w:type="dxa"/>
            <w:vAlign w:val="bottom"/>
          </w:tcPr>
          <w:p w14:paraId="2A8A0803" w14:textId="77777777" w:rsidR="002B58CF" w:rsidRPr="00425F69" w:rsidRDefault="002B58CF" w:rsidP="002B58CF">
            <w:pPr>
              <w:pStyle w:val="Heading1"/>
              <w:spacing w:line="240" w:lineRule="atLeast"/>
              <w:ind w:left="0" w:right="65"/>
              <w:jc w:val="right"/>
              <w:rPr>
                <w:rFonts w:ascii="Calibri" w:hAnsi="Calibri" w:cs="Calibri"/>
              </w:rPr>
            </w:pPr>
          </w:p>
        </w:tc>
        <w:tc>
          <w:tcPr>
            <w:tcW w:w="1409" w:type="dxa"/>
            <w:tcBorders>
              <w:top w:val="single" w:sz="4" w:space="0" w:color="auto"/>
              <w:bottom w:val="double" w:sz="4" w:space="0" w:color="auto"/>
            </w:tcBorders>
            <w:vAlign w:val="bottom"/>
          </w:tcPr>
          <w:p w14:paraId="0C6212C4" w14:textId="1329CCA2" w:rsidR="002B58CF" w:rsidRPr="00425F69" w:rsidRDefault="002B58CF" w:rsidP="002B58CF">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2,488,667,352</w:t>
            </w:r>
          </w:p>
        </w:tc>
        <w:tc>
          <w:tcPr>
            <w:tcW w:w="178" w:type="dxa"/>
            <w:vAlign w:val="bottom"/>
          </w:tcPr>
          <w:p w14:paraId="29769B1B" w14:textId="5C3C7754" w:rsidR="002B58CF" w:rsidRPr="00425F69" w:rsidRDefault="002B58CF" w:rsidP="002B58CF">
            <w:pPr>
              <w:tabs>
                <w:tab w:val="decimal" w:pos="947"/>
              </w:tabs>
              <w:ind w:left="-108" w:right="-108"/>
              <w:rPr>
                <w:rFonts w:ascii="Calibri" w:eastAsia="Calibri" w:hAnsi="Calibri" w:cs="Calibri"/>
                <w:b/>
                <w:bCs/>
                <w:sz w:val="22"/>
                <w:szCs w:val="22"/>
              </w:rPr>
            </w:pPr>
          </w:p>
        </w:tc>
        <w:tc>
          <w:tcPr>
            <w:tcW w:w="1379" w:type="dxa"/>
            <w:tcBorders>
              <w:top w:val="single" w:sz="4" w:space="0" w:color="auto"/>
              <w:bottom w:val="double" w:sz="4" w:space="0" w:color="auto"/>
            </w:tcBorders>
            <w:vAlign w:val="bottom"/>
          </w:tcPr>
          <w:p w14:paraId="46293399" w14:textId="659B145F" w:rsidR="002B58CF" w:rsidRPr="00425F69" w:rsidRDefault="00C54AF9" w:rsidP="002B58CF">
            <w:pPr>
              <w:tabs>
                <w:tab w:val="decimal" w:pos="1212"/>
              </w:tabs>
              <w:ind w:left="-108" w:right="-108"/>
              <w:rPr>
                <w:rFonts w:ascii="Calibri" w:eastAsia="Calibri" w:hAnsi="Calibri" w:cs="Calibri"/>
                <w:b/>
                <w:bCs/>
                <w:sz w:val="22"/>
                <w:szCs w:val="22"/>
              </w:rPr>
            </w:pPr>
            <w:r>
              <w:rPr>
                <w:rFonts w:ascii="Calibri" w:eastAsia="Calibri" w:hAnsi="Calibri" w:cs="Calibri"/>
                <w:b/>
                <w:bCs/>
                <w:sz w:val="22"/>
                <w:szCs w:val="22"/>
              </w:rPr>
              <w:t>523,697,170</w:t>
            </w:r>
          </w:p>
        </w:tc>
        <w:tc>
          <w:tcPr>
            <w:tcW w:w="180" w:type="dxa"/>
            <w:vAlign w:val="bottom"/>
          </w:tcPr>
          <w:p w14:paraId="35AD57CA" w14:textId="77777777" w:rsidR="002B58CF" w:rsidRPr="00425F69" w:rsidRDefault="002B58CF" w:rsidP="002B58CF">
            <w:pPr>
              <w:pStyle w:val="Heading1"/>
              <w:spacing w:line="240" w:lineRule="atLeast"/>
              <w:ind w:left="0" w:right="65"/>
              <w:jc w:val="right"/>
              <w:rPr>
                <w:rFonts w:ascii="Calibri" w:hAnsi="Calibri" w:cs="Calibri"/>
              </w:rPr>
            </w:pPr>
          </w:p>
        </w:tc>
        <w:tc>
          <w:tcPr>
            <w:tcW w:w="1440" w:type="dxa"/>
            <w:tcBorders>
              <w:top w:val="single" w:sz="4" w:space="0" w:color="auto"/>
              <w:bottom w:val="double" w:sz="4" w:space="0" w:color="auto"/>
            </w:tcBorders>
            <w:vAlign w:val="bottom"/>
          </w:tcPr>
          <w:p w14:paraId="560DA6BD" w14:textId="5101C9B7" w:rsidR="002B58CF" w:rsidRPr="00425F69" w:rsidRDefault="002B58CF" w:rsidP="002B58CF">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451,636,926</w:t>
            </w:r>
          </w:p>
        </w:tc>
      </w:tr>
      <w:tr w:rsidR="00215B07" w:rsidRPr="003C4453" w14:paraId="30BA619F" w14:textId="77777777" w:rsidTr="008B1B48">
        <w:trPr>
          <w:cantSplit/>
          <w:trHeight w:val="39"/>
        </w:trPr>
        <w:tc>
          <w:tcPr>
            <w:tcW w:w="3240" w:type="dxa"/>
          </w:tcPr>
          <w:p w14:paraId="171B4D0F" w14:textId="77777777" w:rsidR="00215B07" w:rsidRPr="003C4453" w:rsidRDefault="00215B07" w:rsidP="00215B07">
            <w:pPr>
              <w:spacing w:line="240" w:lineRule="atLeast"/>
              <w:ind w:left="19"/>
              <w:jc w:val="thaiDistribute"/>
              <w:rPr>
                <w:rFonts w:ascii="Calibri" w:hAnsi="Calibri" w:cs="Calibri"/>
                <w:b/>
                <w:bCs/>
                <w:sz w:val="22"/>
                <w:szCs w:val="22"/>
              </w:rPr>
            </w:pPr>
          </w:p>
        </w:tc>
        <w:tc>
          <w:tcPr>
            <w:tcW w:w="1440" w:type="dxa"/>
            <w:tcBorders>
              <w:top w:val="double" w:sz="4" w:space="0" w:color="auto"/>
            </w:tcBorders>
            <w:shd w:val="clear" w:color="auto" w:fill="auto"/>
          </w:tcPr>
          <w:p w14:paraId="0D67F1FF" w14:textId="77777777" w:rsidR="00215B07" w:rsidRPr="00E36AEC" w:rsidRDefault="00215B07" w:rsidP="00215B07">
            <w:pPr>
              <w:tabs>
                <w:tab w:val="decimal" w:pos="1083"/>
              </w:tabs>
              <w:ind w:left="-108" w:right="-108"/>
              <w:rPr>
                <w:rFonts w:ascii="Calibri" w:eastAsia="Calibri" w:hAnsi="Calibri" w:cs="Calibri"/>
                <w:b/>
                <w:bCs/>
                <w:sz w:val="22"/>
                <w:szCs w:val="22"/>
              </w:rPr>
            </w:pPr>
          </w:p>
        </w:tc>
        <w:tc>
          <w:tcPr>
            <w:tcW w:w="184" w:type="dxa"/>
          </w:tcPr>
          <w:p w14:paraId="67BB8A4B" w14:textId="77777777" w:rsidR="00215B07" w:rsidRPr="00E36AEC" w:rsidRDefault="00215B07" w:rsidP="00215B07">
            <w:pPr>
              <w:pStyle w:val="Heading1"/>
              <w:spacing w:line="240" w:lineRule="atLeast"/>
              <w:ind w:left="0" w:right="65"/>
              <w:jc w:val="right"/>
              <w:rPr>
                <w:rFonts w:ascii="Calibri" w:hAnsi="Calibri" w:cs="Calibri"/>
              </w:rPr>
            </w:pPr>
          </w:p>
        </w:tc>
        <w:tc>
          <w:tcPr>
            <w:tcW w:w="1409" w:type="dxa"/>
            <w:tcBorders>
              <w:top w:val="double" w:sz="4" w:space="0" w:color="auto"/>
            </w:tcBorders>
            <w:vAlign w:val="bottom"/>
          </w:tcPr>
          <w:p w14:paraId="20B5441A" w14:textId="77777777" w:rsidR="00215B07" w:rsidRPr="00E36AEC" w:rsidRDefault="00215B07" w:rsidP="00215B07">
            <w:pPr>
              <w:tabs>
                <w:tab w:val="decimal" w:pos="1089"/>
              </w:tabs>
              <w:ind w:left="-108" w:right="-108"/>
              <w:rPr>
                <w:rFonts w:ascii="Calibri" w:eastAsia="Calibri" w:hAnsi="Calibri" w:cs="Calibri"/>
                <w:b/>
                <w:bCs/>
                <w:sz w:val="22"/>
                <w:szCs w:val="22"/>
                <w:cs/>
              </w:rPr>
            </w:pPr>
          </w:p>
        </w:tc>
        <w:tc>
          <w:tcPr>
            <w:tcW w:w="178" w:type="dxa"/>
          </w:tcPr>
          <w:p w14:paraId="65025FA7" w14:textId="77777777" w:rsidR="00215B07" w:rsidRPr="00E36AEC" w:rsidRDefault="00215B07" w:rsidP="00215B07">
            <w:pPr>
              <w:tabs>
                <w:tab w:val="decimal" w:pos="947"/>
              </w:tabs>
              <w:ind w:left="-108" w:right="-108"/>
              <w:rPr>
                <w:rFonts w:ascii="Calibri" w:eastAsia="Calibri" w:hAnsi="Calibri" w:cs="Calibri"/>
                <w:b/>
                <w:bCs/>
                <w:sz w:val="22"/>
                <w:szCs w:val="22"/>
              </w:rPr>
            </w:pPr>
          </w:p>
        </w:tc>
        <w:tc>
          <w:tcPr>
            <w:tcW w:w="1379" w:type="dxa"/>
            <w:tcBorders>
              <w:top w:val="double" w:sz="4" w:space="0" w:color="auto"/>
            </w:tcBorders>
            <w:vAlign w:val="bottom"/>
          </w:tcPr>
          <w:p w14:paraId="271C6B14" w14:textId="77777777" w:rsidR="00215B07" w:rsidRPr="00E36AEC" w:rsidRDefault="00215B07" w:rsidP="00215B07">
            <w:pPr>
              <w:tabs>
                <w:tab w:val="decimal" w:pos="1102"/>
              </w:tabs>
              <w:ind w:left="-108" w:right="-108"/>
              <w:rPr>
                <w:rFonts w:ascii="Calibri" w:eastAsia="Calibri" w:hAnsi="Calibri" w:cs="Calibri"/>
                <w:b/>
                <w:bCs/>
                <w:sz w:val="22"/>
                <w:szCs w:val="22"/>
              </w:rPr>
            </w:pPr>
          </w:p>
        </w:tc>
        <w:tc>
          <w:tcPr>
            <w:tcW w:w="180" w:type="dxa"/>
          </w:tcPr>
          <w:p w14:paraId="084496D7" w14:textId="77777777" w:rsidR="00215B07" w:rsidRPr="00E36AEC" w:rsidRDefault="00215B07" w:rsidP="00215B07">
            <w:pPr>
              <w:pStyle w:val="Heading1"/>
              <w:spacing w:line="240" w:lineRule="atLeast"/>
              <w:ind w:left="0" w:right="65"/>
              <w:jc w:val="right"/>
              <w:rPr>
                <w:rFonts w:ascii="Calibri" w:hAnsi="Calibri" w:cs="Calibri"/>
              </w:rPr>
            </w:pPr>
          </w:p>
        </w:tc>
        <w:tc>
          <w:tcPr>
            <w:tcW w:w="1440" w:type="dxa"/>
            <w:tcBorders>
              <w:top w:val="double" w:sz="4" w:space="0" w:color="auto"/>
            </w:tcBorders>
            <w:vAlign w:val="bottom"/>
          </w:tcPr>
          <w:p w14:paraId="4A5B6EE7" w14:textId="77777777" w:rsidR="00215B07" w:rsidRPr="00E36AEC" w:rsidRDefault="00215B07" w:rsidP="00215B07">
            <w:pPr>
              <w:tabs>
                <w:tab w:val="decimal" w:pos="1090"/>
              </w:tabs>
              <w:ind w:left="-108" w:right="-108"/>
              <w:rPr>
                <w:rFonts w:ascii="Calibri" w:eastAsia="Calibri" w:hAnsi="Calibri" w:cs="Calibri"/>
                <w:b/>
                <w:bCs/>
                <w:sz w:val="22"/>
                <w:szCs w:val="22"/>
              </w:rPr>
            </w:pPr>
          </w:p>
        </w:tc>
      </w:tr>
      <w:tr w:rsidR="00654BEA" w:rsidRPr="003C4453" w14:paraId="08510834" w14:textId="77777777" w:rsidTr="00F26A46">
        <w:trPr>
          <w:cantSplit/>
          <w:trHeight w:val="39"/>
        </w:trPr>
        <w:tc>
          <w:tcPr>
            <w:tcW w:w="3240" w:type="dxa"/>
          </w:tcPr>
          <w:p w14:paraId="1A92472D" w14:textId="77777777" w:rsidR="009B1E75" w:rsidRPr="00B51EA3" w:rsidRDefault="009B1E75" w:rsidP="00B51EA3">
            <w:pPr>
              <w:spacing w:line="240" w:lineRule="atLeast"/>
              <w:rPr>
                <w:rFonts w:ascii="Calibri" w:hAnsi="Calibri" w:cs="Calibri"/>
                <w:sz w:val="22"/>
                <w:szCs w:val="22"/>
              </w:rPr>
            </w:pPr>
            <w:r w:rsidRPr="00B51EA3">
              <w:rPr>
                <w:rFonts w:ascii="Calibri" w:hAnsi="Calibri" w:cs="Calibri"/>
                <w:sz w:val="22"/>
                <w:szCs w:val="22"/>
              </w:rPr>
              <w:t xml:space="preserve">The cost of inventories recognised </w:t>
            </w:r>
          </w:p>
          <w:p w14:paraId="45C9355B" w14:textId="77777777" w:rsidR="009B1E75" w:rsidRPr="00B51EA3" w:rsidRDefault="009B1E75" w:rsidP="00B51EA3">
            <w:pPr>
              <w:spacing w:line="240" w:lineRule="atLeast"/>
              <w:rPr>
                <w:rFonts w:ascii="Calibri" w:hAnsi="Calibri" w:cs="Calibri"/>
                <w:sz w:val="22"/>
                <w:szCs w:val="22"/>
              </w:rPr>
            </w:pPr>
            <w:r w:rsidRPr="00B51EA3">
              <w:rPr>
                <w:rFonts w:ascii="Calibri" w:hAnsi="Calibri" w:cs="Calibri"/>
                <w:sz w:val="22"/>
                <w:szCs w:val="22"/>
              </w:rPr>
              <w:t xml:space="preserve">        as expense and included in </w:t>
            </w:r>
          </w:p>
          <w:p w14:paraId="1A1E8DF2" w14:textId="73FECBE4" w:rsidR="00654BEA" w:rsidRPr="00B51EA3" w:rsidRDefault="009B1E75" w:rsidP="00B51EA3">
            <w:pPr>
              <w:spacing w:line="240" w:lineRule="atLeast"/>
              <w:rPr>
                <w:rFonts w:ascii="Calibri" w:hAnsi="Calibri" w:cs="Calibri"/>
                <w:sz w:val="22"/>
                <w:szCs w:val="22"/>
              </w:rPr>
            </w:pPr>
            <w:r w:rsidRPr="00B51EA3">
              <w:rPr>
                <w:rFonts w:ascii="Calibri" w:hAnsi="Calibri" w:cs="Calibri"/>
                <w:sz w:val="22"/>
                <w:szCs w:val="22"/>
              </w:rPr>
              <w:t xml:space="preserve">        cost of real estate sold</w:t>
            </w:r>
          </w:p>
        </w:tc>
        <w:tc>
          <w:tcPr>
            <w:tcW w:w="6210" w:type="dxa"/>
            <w:gridSpan w:val="7"/>
          </w:tcPr>
          <w:p w14:paraId="21384F90" w14:textId="77777777" w:rsidR="00654BEA" w:rsidRPr="003C4453" w:rsidRDefault="00654BEA" w:rsidP="00B51EA3">
            <w:pPr>
              <w:pStyle w:val="acctfourfigures"/>
              <w:spacing w:line="240" w:lineRule="atLeast"/>
              <w:jc w:val="center"/>
              <w:rPr>
                <w:rFonts w:ascii="Calibri" w:hAnsi="Calibri" w:cs="Calibri"/>
                <w:i/>
                <w:iCs/>
                <w:szCs w:val="22"/>
              </w:rPr>
            </w:pPr>
          </w:p>
        </w:tc>
      </w:tr>
      <w:tr w:rsidR="00E96CA8" w:rsidRPr="003C4453" w14:paraId="30CE4CC9" w14:textId="77777777">
        <w:trPr>
          <w:cantSplit/>
          <w:trHeight w:val="39"/>
        </w:trPr>
        <w:tc>
          <w:tcPr>
            <w:tcW w:w="3240" w:type="dxa"/>
          </w:tcPr>
          <w:p w14:paraId="457F3515" w14:textId="06D24AA9" w:rsidR="00E96CA8" w:rsidRPr="00901422" w:rsidRDefault="00E96CA8" w:rsidP="00E96CA8">
            <w:pPr>
              <w:spacing w:line="240" w:lineRule="atLeast"/>
              <w:ind w:left="287" w:hanging="269"/>
              <w:rPr>
                <w:rFonts w:ascii="Calibri" w:hAnsi="Calibri" w:cs="Cordia New"/>
                <w:b/>
                <w:bCs/>
                <w:sz w:val="22"/>
                <w:szCs w:val="22"/>
              </w:rPr>
            </w:pPr>
            <w:r w:rsidRPr="00901422">
              <w:rPr>
                <w:rFonts w:ascii="Calibri" w:hAnsi="Calibri" w:cs="Calibri"/>
                <w:b/>
                <w:bCs/>
                <w:sz w:val="22"/>
                <w:szCs w:val="22"/>
              </w:rPr>
              <w:t>For the year ended 31 December</w:t>
            </w:r>
          </w:p>
        </w:tc>
        <w:tc>
          <w:tcPr>
            <w:tcW w:w="1440" w:type="dxa"/>
            <w:tcBorders>
              <w:bottom w:val="double" w:sz="4" w:space="0" w:color="auto"/>
            </w:tcBorders>
          </w:tcPr>
          <w:p w14:paraId="3C243920" w14:textId="47CF5D4A" w:rsidR="00E96CA8" w:rsidRPr="00901422" w:rsidRDefault="002C213F" w:rsidP="00E96CA8">
            <w:pPr>
              <w:tabs>
                <w:tab w:val="decimal" w:pos="1284"/>
              </w:tabs>
              <w:ind w:left="-108" w:right="-108"/>
              <w:rPr>
                <w:rFonts w:ascii="Calibri" w:eastAsia="Calibri" w:hAnsi="Calibri" w:cs="Calibri"/>
                <w:b/>
                <w:bCs/>
                <w:sz w:val="22"/>
                <w:szCs w:val="22"/>
              </w:rPr>
            </w:pPr>
            <w:r>
              <w:rPr>
                <w:rFonts w:ascii="Calibri" w:eastAsia="Calibri" w:hAnsi="Calibri" w:cs="Calibri"/>
                <w:b/>
                <w:bCs/>
                <w:sz w:val="22"/>
                <w:szCs w:val="22"/>
              </w:rPr>
              <w:t>948,835,363</w:t>
            </w:r>
          </w:p>
        </w:tc>
        <w:tc>
          <w:tcPr>
            <w:tcW w:w="184" w:type="dxa"/>
            <w:tcBorders>
              <w:left w:val="nil"/>
            </w:tcBorders>
          </w:tcPr>
          <w:p w14:paraId="54B059F0" w14:textId="77777777" w:rsidR="00E96CA8" w:rsidRPr="00901422" w:rsidRDefault="00E96CA8" w:rsidP="00E96CA8">
            <w:pPr>
              <w:pStyle w:val="Heading1"/>
              <w:spacing w:line="240" w:lineRule="atLeast"/>
              <w:ind w:left="0" w:right="65"/>
              <w:jc w:val="left"/>
              <w:rPr>
                <w:rFonts w:ascii="Calibri" w:eastAsia="Arial Unicode MS" w:hAnsi="Calibri" w:cs="Calibri"/>
                <w:color w:val="auto"/>
              </w:rPr>
            </w:pPr>
          </w:p>
        </w:tc>
        <w:tc>
          <w:tcPr>
            <w:tcW w:w="1409" w:type="dxa"/>
            <w:tcBorders>
              <w:bottom w:val="double" w:sz="4" w:space="0" w:color="auto"/>
            </w:tcBorders>
          </w:tcPr>
          <w:p w14:paraId="0C7739D0" w14:textId="5EBD2A39" w:rsidR="00E96CA8" w:rsidRPr="00901422" w:rsidRDefault="00E96CA8" w:rsidP="00E96CA8">
            <w:pPr>
              <w:tabs>
                <w:tab w:val="decimal" w:pos="1260"/>
              </w:tabs>
              <w:ind w:left="-108" w:right="-108"/>
              <w:rPr>
                <w:rFonts w:ascii="Calibri" w:eastAsia="Calibri" w:hAnsi="Calibri" w:cs="Calibri"/>
                <w:b/>
                <w:bCs/>
                <w:sz w:val="22"/>
                <w:szCs w:val="22"/>
              </w:rPr>
            </w:pPr>
            <w:r w:rsidRPr="00901422">
              <w:rPr>
                <w:rFonts w:ascii="Calibri" w:eastAsia="Calibri" w:hAnsi="Calibri" w:cs="Calibri"/>
                <w:b/>
                <w:bCs/>
                <w:sz w:val="22"/>
                <w:szCs w:val="22"/>
              </w:rPr>
              <w:t>1,208,684,030</w:t>
            </w:r>
          </w:p>
        </w:tc>
        <w:tc>
          <w:tcPr>
            <w:tcW w:w="178" w:type="dxa"/>
          </w:tcPr>
          <w:p w14:paraId="54F18A12" w14:textId="77777777" w:rsidR="00E96CA8" w:rsidRPr="00901422" w:rsidRDefault="00E96CA8" w:rsidP="00E96CA8">
            <w:pPr>
              <w:tabs>
                <w:tab w:val="decimal" w:pos="947"/>
              </w:tabs>
              <w:ind w:left="-108" w:right="-108"/>
              <w:rPr>
                <w:rFonts w:ascii="Calibri" w:eastAsia="Calibri" w:hAnsi="Calibri" w:cs="Calibri"/>
                <w:b/>
                <w:bCs/>
                <w:sz w:val="22"/>
                <w:szCs w:val="22"/>
              </w:rPr>
            </w:pPr>
          </w:p>
        </w:tc>
        <w:tc>
          <w:tcPr>
            <w:tcW w:w="1379" w:type="dxa"/>
            <w:tcBorders>
              <w:bottom w:val="double" w:sz="4" w:space="0" w:color="auto"/>
            </w:tcBorders>
            <w:vAlign w:val="bottom"/>
          </w:tcPr>
          <w:p w14:paraId="514AC681" w14:textId="2AF08BAD" w:rsidR="00E96CA8" w:rsidRPr="00901422" w:rsidRDefault="002C213F" w:rsidP="00E96CA8">
            <w:pPr>
              <w:tabs>
                <w:tab w:val="decimal" w:pos="1206"/>
              </w:tabs>
              <w:ind w:left="-108" w:right="-108"/>
              <w:rPr>
                <w:rFonts w:ascii="Calibri" w:eastAsia="Calibri" w:hAnsi="Calibri" w:cs="Calibri"/>
                <w:b/>
                <w:bCs/>
                <w:sz w:val="22"/>
                <w:szCs w:val="22"/>
              </w:rPr>
            </w:pPr>
            <w:r>
              <w:rPr>
                <w:rFonts w:ascii="Calibri" w:eastAsia="Calibri" w:hAnsi="Calibri" w:cs="Calibri"/>
                <w:b/>
                <w:bCs/>
                <w:sz w:val="22"/>
                <w:szCs w:val="22"/>
              </w:rPr>
              <w:t>86,743,681</w:t>
            </w:r>
          </w:p>
        </w:tc>
        <w:tc>
          <w:tcPr>
            <w:tcW w:w="180" w:type="dxa"/>
          </w:tcPr>
          <w:p w14:paraId="3CAE2745" w14:textId="77777777" w:rsidR="00E96CA8" w:rsidRPr="00901422" w:rsidRDefault="00E96CA8" w:rsidP="00E96CA8">
            <w:pPr>
              <w:pStyle w:val="Heading1"/>
              <w:spacing w:line="240" w:lineRule="atLeast"/>
              <w:ind w:left="0" w:right="65"/>
              <w:jc w:val="right"/>
              <w:rPr>
                <w:rFonts w:ascii="Calibri" w:eastAsia="Arial Unicode MS" w:hAnsi="Calibri" w:cs="Calibri"/>
                <w:color w:val="auto"/>
              </w:rPr>
            </w:pPr>
          </w:p>
        </w:tc>
        <w:tc>
          <w:tcPr>
            <w:tcW w:w="1440" w:type="dxa"/>
            <w:tcBorders>
              <w:bottom w:val="double" w:sz="4" w:space="0" w:color="auto"/>
            </w:tcBorders>
            <w:vAlign w:val="bottom"/>
          </w:tcPr>
          <w:p w14:paraId="002544D5" w14:textId="1F41A1F3" w:rsidR="00E96CA8" w:rsidRPr="00901422" w:rsidRDefault="00E96CA8" w:rsidP="00E96CA8">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364,610,093</w:t>
            </w:r>
          </w:p>
        </w:tc>
      </w:tr>
      <w:tr w:rsidR="00E96CA8" w:rsidRPr="003C4453" w14:paraId="7F58173D" w14:textId="77777777" w:rsidTr="00F26A46">
        <w:trPr>
          <w:cantSplit/>
          <w:trHeight w:val="39"/>
        </w:trPr>
        <w:tc>
          <w:tcPr>
            <w:tcW w:w="3240" w:type="dxa"/>
          </w:tcPr>
          <w:p w14:paraId="58BA5F26" w14:textId="77777777" w:rsidR="00E96CA8" w:rsidRPr="00901422" w:rsidRDefault="00E96CA8" w:rsidP="00E96CA8">
            <w:pPr>
              <w:spacing w:line="240" w:lineRule="atLeast"/>
              <w:ind w:left="287" w:hanging="269"/>
              <w:rPr>
                <w:rFonts w:ascii="Calibri" w:hAnsi="Calibri" w:cs="Calibri"/>
                <w:b/>
                <w:bCs/>
                <w:sz w:val="22"/>
                <w:szCs w:val="22"/>
              </w:rPr>
            </w:pPr>
          </w:p>
        </w:tc>
        <w:tc>
          <w:tcPr>
            <w:tcW w:w="1440" w:type="dxa"/>
            <w:tcBorders>
              <w:top w:val="double" w:sz="4" w:space="0" w:color="auto"/>
            </w:tcBorders>
          </w:tcPr>
          <w:p w14:paraId="00E11AA3" w14:textId="77777777" w:rsidR="00E96CA8" w:rsidRPr="00901422" w:rsidRDefault="00E96CA8" w:rsidP="00E96CA8">
            <w:pPr>
              <w:tabs>
                <w:tab w:val="decimal" w:pos="1284"/>
              </w:tabs>
              <w:ind w:left="-108" w:right="-108"/>
              <w:rPr>
                <w:rFonts w:ascii="Calibri" w:eastAsia="Calibri" w:hAnsi="Calibri" w:cs="Calibri"/>
                <w:b/>
                <w:bCs/>
                <w:sz w:val="22"/>
                <w:szCs w:val="22"/>
              </w:rPr>
            </w:pPr>
          </w:p>
        </w:tc>
        <w:tc>
          <w:tcPr>
            <w:tcW w:w="184" w:type="dxa"/>
            <w:tcBorders>
              <w:left w:val="nil"/>
            </w:tcBorders>
          </w:tcPr>
          <w:p w14:paraId="56C78CEC" w14:textId="77777777" w:rsidR="00E96CA8" w:rsidRPr="00901422" w:rsidRDefault="00E96CA8" w:rsidP="00E96CA8">
            <w:pPr>
              <w:pStyle w:val="Heading1"/>
              <w:spacing w:line="240" w:lineRule="atLeast"/>
              <w:ind w:left="0" w:right="65"/>
              <w:jc w:val="left"/>
              <w:rPr>
                <w:rFonts w:ascii="Calibri" w:eastAsia="Arial Unicode MS" w:hAnsi="Calibri" w:cs="Calibri"/>
                <w:color w:val="auto"/>
              </w:rPr>
            </w:pPr>
          </w:p>
        </w:tc>
        <w:tc>
          <w:tcPr>
            <w:tcW w:w="1409" w:type="dxa"/>
            <w:tcBorders>
              <w:top w:val="double" w:sz="4" w:space="0" w:color="auto"/>
            </w:tcBorders>
            <w:vAlign w:val="bottom"/>
          </w:tcPr>
          <w:p w14:paraId="40760BEF" w14:textId="77777777" w:rsidR="00E96CA8" w:rsidRDefault="00E96CA8" w:rsidP="00E96CA8">
            <w:pPr>
              <w:tabs>
                <w:tab w:val="decimal" w:pos="1260"/>
              </w:tabs>
              <w:ind w:left="-108" w:right="-108"/>
              <w:rPr>
                <w:rFonts w:ascii="Calibri" w:eastAsia="Calibri" w:hAnsi="Calibri" w:cs="Calibri"/>
                <w:b/>
                <w:bCs/>
                <w:sz w:val="22"/>
                <w:szCs w:val="22"/>
              </w:rPr>
            </w:pPr>
          </w:p>
        </w:tc>
        <w:tc>
          <w:tcPr>
            <w:tcW w:w="178" w:type="dxa"/>
          </w:tcPr>
          <w:p w14:paraId="0BB498BC" w14:textId="77777777" w:rsidR="00E96CA8" w:rsidRPr="00901422" w:rsidRDefault="00E96CA8" w:rsidP="00E96CA8">
            <w:pPr>
              <w:tabs>
                <w:tab w:val="decimal" w:pos="947"/>
              </w:tabs>
              <w:ind w:left="-108" w:right="-108"/>
              <w:rPr>
                <w:rFonts w:ascii="Calibri" w:eastAsia="Calibri" w:hAnsi="Calibri" w:cs="Calibri"/>
                <w:b/>
                <w:bCs/>
                <w:sz w:val="22"/>
                <w:szCs w:val="22"/>
              </w:rPr>
            </w:pPr>
          </w:p>
        </w:tc>
        <w:tc>
          <w:tcPr>
            <w:tcW w:w="1379" w:type="dxa"/>
            <w:tcBorders>
              <w:top w:val="double" w:sz="4" w:space="0" w:color="auto"/>
            </w:tcBorders>
            <w:vAlign w:val="bottom"/>
          </w:tcPr>
          <w:p w14:paraId="2A540DA9" w14:textId="77777777" w:rsidR="00E96CA8" w:rsidRDefault="00E96CA8" w:rsidP="00E96CA8">
            <w:pPr>
              <w:tabs>
                <w:tab w:val="decimal" w:pos="1206"/>
              </w:tabs>
              <w:ind w:left="-108" w:right="-108"/>
              <w:rPr>
                <w:rFonts w:ascii="Calibri" w:eastAsia="Calibri" w:hAnsi="Calibri" w:cs="Calibri"/>
                <w:b/>
                <w:bCs/>
                <w:sz w:val="22"/>
                <w:szCs w:val="22"/>
              </w:rPr>
            </w:pPr>
          </w:p>
        </w:tc>
        <w:tc>
          <w:tcPr>
            <w:tcW w:w="180" w:type="dxa"/>
          </w:tcPr>
          <w:p w14:paraId="759CCA0F" w14:textId="77777777" w:rsidR="00E96CA8" w:rsidRPr="00901422" w:rsidRDefault="00E96CA8" w:rsidP="00E96CA8">
            <w:pPr>
              <w:pStyle w:val="Heading1"/>
              <w:spacing w:line="240" w:lineRule="atLeast"/>
              <w:ind w:left="0" w:right="65"/>
              <w:jc w:val="right"/>
              <w:rPr>
                <w:rFonts w:ascii="Calibri" w:eastAsia="Arial Unicode MS" w:hAnsi="Calibri" w:cs="Calibri"/>
                <w:color w:val="auto"/>
              </w:rPr>
            </w:pPr>
          </w:p>
        </w:tc>
        <w:tc>
          <w:tcPr>
            <w:tcW w:w="1440" w:type="dxa"/>
            <w:tcBorders>
              <w:top w:val="double" w:sz="4" w:space="0" w:color="auto"/>
            </w:tcBorders>
            <w:vAlign w:val="bottom"/>
          </w:tcPr>
          <w:p w14:paraId="1B008E19" w14:textId="77777777" w:rsidR="00E96CA8" w:rsidRDefault="00E96CA8" w:rsidP="00E96CA8">
            <w:pPr>
              <w:tabs>
                <w:tab w:val="decimal" w:pos="1266"/>
              </w:tabs>
              <w:ind w:left="-108" w:right="-108"/>
              <w:rPr>
                <w:rFonts w:ascii="Calibri" w:eastAsia="Calibri" w:hAnsi="Calibri" w:cs="Calibri"/>
                <w:b/>
                <w:bCs/>
                <w:sz w:val="22"/>
                <w:szCs w:val="22"/>
              </w:rPr>
            </w:pPr>
          </w:p>
        </w:tc>
      </w:tr>
      <w:tr w:rsidR="00E96CA8" w:rsidRPr="003C4453" w14:paraId="626432AB" w14:textId="77777777" w:rsidTr="00B51EA3">
        <w:trPr>
          <w:cantSplit/>
          <w:trHeight w:val="39"/>
        </w:trPr>
        <w:tc>
          <w:tcPr>
            <w:tcW w:w="3240" w:type="dxa"/>
          </w:tcPr>
          <w:p w14:paraId="772753AB" w14:textId="3DF909A0" w:rsidR="00E96CA8" w:rsidRPr="00E640F3" w:rsidRDefault="00E96CA8" w:rsidP="00E96CA8">
            <w:pPr>
              <w:spacing w:line="240" w:lineRule="atLeast"/>
              <w:ind w:left="287" w:hanging="269"/>
              <w:rPr>
                <w:rFonts w:ascii="Calibri" w:hAnsi="Calibri" w:cs="Calibri"/>
                <w:sz w:val="22"/>
                <w:szCs w:val="22"/>
              </w:rPr>
            </w:pPr>
            <w:r w:rsidRPr="00E640F3">
              <w:rPr>
                <w:rFonts w:ascii="Calibri" w:hAnsi="Calibri" w:cs="Calibri"/>
                <w:sz w:val="22"/>
                <w:szCs w:val="22"/>
              </w:rPr>
              <w:t>Loss on decline in value of inventories</w:t>
            </w:r>
          </w:p>
        </w:tc>
        <w:tc>
          <w:tcPr>
            <w:tcW w:w="1440" w:type="dxa"/>
            <w:tcBorders>
              <w:bottom w:val="double" w:sz="4" w:space="0" w:color="auto"/>
            </w:tcBorders>
          </w:tcPr>
          <w:p w14:paraId="5E1EB26D" w14:textId="77777777" w:rsidR="002C213F" w:rsidRDefault="002C213F" w:rsidP="002C213F">
            <w:pPr>
              <w:tabs>
                <w:tab w:val="decimal" w:pos="1284"/>
              </w:tabs>
              <w:ind w:right="-108"/>
              <w:rPr>
                <w:rFonts w:ascii="Calibri" w:eastAsia="Calibri" w:hAnsi="Calibri" w:cs="Calibri"/>
                <w:b/>
                <w:bCs/>
                <w:sz w:val="22"/>
                <w:szCs w:val="22"/>
              </w:rPr>
            </w:pPr>
          </w:p>
          <w:p w14:paraId="3AC1ACE0" w14:textId="47B2867F" w:rsidR="00E96CA8" w:rsidRPr="00901422" w:rsidRDefault="002C213F" w:rsidP="00E96CA8">
            <w:pPr>
              <w:tabs>
                <w:tab w:val="decimal" w:pos="1284"/>
              </w:tabs>
              <w:ind w:left="-108" w:right="-108"/>
              <w:rPr>
                <w:rFonts w:ascii="Calibri" w:eastAsia="Calibri" w:hAnsi="Calibri" w:cs="Calibri"/>
                <w:b/>
                <w:bCs/>
                <w:sz w:val="22"/>
                <w:szCs w:val="22"/>
              </w:rPr>
            </w:pPr>
            <w:r>
              <w:rPr>
                <w:rFonts w:ascii="Calibri" w:eastAsia="Calibri" w:hAnsi="Calibri" w:cs="Calibri"/>
                <w:b/>
                <w:bCs/>
                <w:sz w:val="22"/>
                <w:szCs w:val="22"/>
              </w:rPr>
              <w:t>17,507,572</w:t>
            </w:r>
          </w:p>
        </w:tc>
        <w:tc>
          <w:tcPr>
            <w:tcW w:w="184" w:type="dxa"/>
            <w:tcBorders>
              <w:left w:val="nil"/>
            </w:tcBorders>
          </w:tcPr>
          <w:p w14:paraId="3311DAA1" w14:textId="77777777" w:rsidR="00E96CA8" w:rsidRPr="00901422" w:rsidRDefault="00E96CA8" w:rsidP="00E96CA8">
            <w:pPr>
              <w:pStyle w:val="Heading1"/>
              <w:spacing w:line="240" w:lineRule="atLeast"/>
              <w:ind w:left="0" w:right="65"/>
              <w:jc w:val="left"/>
              <w:rPr>
                <w:rFonts w:ascii="Calibri" w:eastAsia="Arial Unicode MS" w:hAnsi="Calibri" w:cs="Calibri"/>
                <w:color w:val="auto"/>
              </w:rPr>
            </w:pPr>
          </w:p>
        </w:tc>
        <w:tc>
          <w:tcPr>
            <w:tcW w:w="1409" w:type="dxa"/>
            <w:tcBorders>
              <w:bottom w:val="double" w:sz="4" w:space="0" w:color="auto"/>
            </w:tcBorders>
            <w:vAlign w:val="bottom"/>
          </w:tcPr>
          <w:p w14:paraId="4EFD1061" w14:textId="65368B90" w:rsidR="00E96CA8" w:rsidRDefault="00E96CA8" w:rsidP="00E96CA8">
            <w:pPr>
              <w:tabs>
                <w:tab w:val="decimal" w:pos="1260"/>
              </w:tabs>
              <w:ind w:left="-108" w:right="-108"/>
              <w:rPr>
                <w:rFonts w:ascii="Calibri" w:eastAsia="Calibri" w:hAnsi="Calibri" w:cs="Calibri"/>
                <w:b/>
                <w:bCs/>
                <w:sz w:val="22"/>
                <w:szCs w:val="22"/>
              </w:rPr>
            </w:pPr>
            <w:r>
              <w:rPr>
                <w:rFonts w:ascii="Calibri" w:eastAsia="Calibri" w:hAnsi="Calibri" w:cs="Calibri"/>
                <w:b/>
                <w:bCs/>
                <w:sz w:val="22"/>
                <w:szCs w:val="22"/>
              </w:rPr>
              <w:t>1,891,213</w:t>
            </w:r>
          </w:p>
        </w:tc>
        <w:tc>
          <w:tcPr>
            <w:tcW w:w="178" w:type="dxa"/>
          </w:tcPr>
          <w:p w14:paraId="5D6A346D" w14:textId="77777777" w:rsidR="00E96CA8" w:rsidRPr="00901422" w:rsidRDefault="00E96CA8" w:rsidP="00E96CA8">
            <w:pPr>
              <w:tabs>
                <w:tab w:val="decimal" w:pos="947"/>
              </w:tabs>
              <w:ind w:left="-108" w:right="-108"/>
              <w:rPr>
                <w:rFonts w:ascii="Calibri" w:eastAsia="Calibri" w:hAnsi="Calibri" w:cs="Calibri"/>
                <w:b/>
                <w:bCs/>
                <w:sz w:val="22"/>
                <w:szCs w:val="22"/>
              </w:rPr>
            </w:pPr>
          </w:p>
        </w:tc>
        <w:tc>
          <w:tcPr>
            <w:tcW w:w="1379" w:type="dxa"/>
            <w:tcBorders>
              <w:bottom w:val="double" w:sz="4" w:space="0" w:color="auto"/>
            </w:tcBorders>
            <w:vAlign w:val="bottom"/>
          </w:tcPr>
          <w:p w14:paraId="4E6A159C" w14:textId="692B3726" w:rsidR="00E96CA8" w:rsidRDefault="002C213F" w:rsidP="002C213F">
            <w:pPr>
              <w:tabs>
                <w:tab w:val="decimal" w:pos="864"/>
              </w:tabs>
              <w:ind w:left="-108" w:right="-108"/>
              <w:rPr>
                <w:rFonts w:ascii="Calibri" w:eastAsia="Calibri" w:hAnsi="Calibri" w:cs="Calibri"/>
                <w:b/>
                <w:bCs/>
                <w:sz w:val="22"/>
                <w:szCs w:val="22"/>
              </w:rPr>
            </w:pPr>
            <w:r>
              <w:rPr>
                <w:rFonts w:ascii="Calibri" w:eastAsia="Calibri" w:hAnsi="Calibri" w:cs="Calibri"/>
                <w:b/>
                <w:bCs/>
                <w:sz w:val="22"/>
                <w:szCs w:val="22"/>
              </w:rPr>
              <w:t>-</w:t>
            </w:r>
          </w:p>
        </w:tc>
        <w:tc>
          <w:tcPr>
            <w:tcW w:w="180" w:type="dxa"/>
          </w:tcPr>
          <w:p w14:paraId="56CBDD9C" w14:textId="77777777" w:rsidR="00E96CA8" w:rsidRPr="00901422" w:rsidRDefault="00E96CA8" w:rsidP="00E96CA8">
            <w:pPr>
              <w:pStyle w:val="Heading1"/>
              <w:spacing w:line="240" w:lineRule="atLeast"/>
              <w:ind w:left="0" w:right="65"/>
              <w:jc w:val="right"/>
              <w:rPr>
                <w:rFonts w:ascii="Calibri" w:eastAsia="Arial Unicode MS" w:hAnsi="Calibri" w:cs="Calibri"/>
                <w:color w:val="auto"/>
              </w:rPr>
            </w:pPr>
          </w:p>
        </w:tc>
        <w:tc>
          <w:tcPr>
            <w:tcW w:w="1440" w:type="dxa"/>
            <w:tcBorders>
              <w:bottom w:val="double" w:sz="4" w:space="0" w:color="auto"/>
            </w:tcBorders>
            <w:vAlign w:val="bottom"/>
          </w:tcPr>
          <w:p w14:paraId="66017EA3" w14:textId="275BFE3E" w:rsidR="00E96CA8" w:rsidRDefault="00E96CA8" w:rsidP="00E96CA8">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1,891,213</w:t>
            </w:r>
          </w:p>
        </w:tc>
      </w:tr>
    </w:tbl>
    <w:p w14:paraId="47C34590" w14:textId="77777777" w:rsidR="001A1AFB" w:rsidRDefault="001A1AFB" w:rsidP="00BE009F">
      <w:pPr>
        <w:spacing w:line="240" w:lineRule="atLeast"/>
        <w:ind w:left="540"/>
        <w:jc w:val="thaiDistribute"/>
        <w:rPr>
          <w:rFonts w:ascii="Calibri" w:eastAsia="Arial Unicode MS" w:hAnsi="Calibri" w:cs="Calibri"/>
          <w:sz w:val="22"/>
          <w:szCs w:val="22"/>
        </w:rPr>
      </w:pPr>
    </w:p>
    <w:p w14:paraId="022B8E2E" w14:textId="26002253" w:rsidR="00A55557" w:rsidRDefault="00A55557" w:rsidP="00BE009F">
      <w:pPr>
        <w:spacing w:line="240" w:lineRule="atLeast"/>
        <w:ind w:left="540"/>
        <w:jc w:val="thaiDistribute"/>
        <w:rPr>
          <w:rFonts w:ascii="Calibri" w:eastAsia="Arial Unicode MS" w:hAnsi="Calibri" w:cs="Calibri"/>
          <w:sz w:val="22"/>
          <w:szCs w:val="22"/>
        </w:rPr>
      </w:pPr>
      <w:r w:rsidRPr="000050BF">
        <w:rPr>
          <w:rFonts w:ascii="Calibri" w:eastAsia="Arial Unicode MS" w:hAnsi="Calibri" w:cs="Calibri"/>
          <w:sz w:val="22"/>
          <w:szCs w:val="22"/>
        </w:rPr>
        <w:t xml:space="preserve">As at </w:t>
      </w:r>
      <w:r w:rsidR="00B71498">
        <w:rPr>
          <w:rFonts w:ascii="Calibri" w:eastAsia="Arial Unicode MS" w:hAnsi="Calibri" w:cs="Calibri"/>
          <w:sz w:val="22"/>
          <w:szCs w:val="22"/>
        </w:rPr>
        <w:t>31 December</w:t>
      </w:r>
      <w:r w:rsidRPr="000050BF">
        <w:rPr>
          <w:rFonts w:ascii="Calibri" w:eastAsia="Arial Unicode MS" w:hAnsi="Calibri" w:cs="Calibri"/>
          <w:sz w:val="22"/>
          <w:szCs w:val="22"/>
        </w:rPr>
        <w:t xml:space="preserve"> 202</w:t>
      </w:r>
      <w:r w:rsidR="00E96CA8">
        <w:rPr>
          <w:rFonts w:ascii="Calibri" w:eastAsia="Arial Unicode MS" w:hAnsi="Calibri" w:cs="Calibri"/>
          <w:sz w:val="22"/>
          <w:szCs w:val="22"/>
        </w:rPr>
        <w:t>4</w:t>
      </w:r>
      <w:r w:rsidRPr="000050BF">
        <w:rPr>
          <w:rFonts w:ascii="Calibri" w:eastAsia="Arial Unicode MS" w:hAnsi="Calibri" w:cs="Calibri"/>
          <w:sz w:val="22"/>
          <w:szCs w:val="22"/>
        </w:rPr>
        <w:t xml:space="preserve">, the Group and the Company have pledged </w:t>
      </w:r>
      <w:r w:rsidR="000654DF" w:rsidRPr="000050BF">
        <w:rPr>
          <w:rFonts w:ascii="Calibri" w:eastAsia="Arial Unicode MS" w:hAnsi="Calibri" w:cs="Calibri"/>
          <w:sz w:val="22"/>
          <w:szCs w:val="22"/>
        </w:rPr>
        <w:t>ab</w:t>
      </w:r>
      <w:r w:rsidR="00B84594" w:rsidRPr="000050BF">
        <w:rPr>
          <w:rFonts w:ascii="Calibri" w:eastAsia="Arial Unicode MS" w:hAnsi="Calibri" w:cs="Calibri"/>
          <w:sz w:val="22"/>
          <w:szCs w:val="22"/>
        </w:rPr>
        <w:t xml:space="preserve">ove </w:t>
      </w:r>
      <w:r w:rsidRPr="000050BF">
        <w:rPr>
          <w:rFonts w:ascii="Calibri" w:eastAsia="Arial Unicode MS" w:hAnsi="Calibri" w:cs="Calibri"/>
          <w:sz w:val="22"/>
          <w:szCs w:val="22"/>
        </w:rPr>
        <w:t xml:space="preserve">land, land and house and condominium unit of </w:t>
      </w:r>
      <w:r w:rsidRPr="00060AC7">
        <w:rPr>
          <w:rFonts w:ascii="Calibri" w:eastAsia="Arial Unicode MS" w:hAnsi="Calibri" w:cs="Calibri"/>
          <w:sz w:val="22"/>
          <w:szCs w:val="22"/>
        </w:rPr>
        <w:t xml:space="preserve">Baht </w:t>
      </w:r>
      <w:r w:rsidR="002C213F">
        <w:rPr>
          <w:rFonts w:ascii="Calibri" w:eastAsia="Arial Unicode MS" w:hAnsi="Calibri" w:cs="Calibri"/>
          <w:sz w:val="22"/>
          <w:szCs w:val="22"/>
        </w:rPr>
        <w:t>2,</w:t>
      </w:r>
      <w:r w:rsidR="00091F2D">
        <w:rPr>
          <w:rFonts w:ascii="Calibri" w:eastAsia="Arial Unicode MS" w:hAnsi="Calibri" w:cs="Calibri"/>
          <w:sz w:val="22"/>
          <w:szCs w:val="22"/>
        </w:rPr>
        <w:t>134.</w:t>
      </w:r>
      <w:r w:rsidR="002B31A9">
        <w:rPr>
          <w:rFonts w:ascii="Calibri" w:eastAsia="Arial Unicode MS" w:hAnsi="Calibri" w:cs="Calibri"/>
          <w:sz w:val="22"/>
          <w:szCs w:val="22"/>
        </w:rPr>
        <w:t>29</w:t>
      </w:r>
      <w:r w:rsidR="00D00723" w:rsidRPr="00060AC7">
        <w:rPr>
          <w:rFonts w:ascii="Calibri" w:eastAsia="Arial Unicode MS" w:hAnsi="Calibri" w:cs="Calibri"/>
          <w:sz w:val="22"/>
          <w:szCs w:val="22"/>
        </w:rPr>
        <w:t xml:space="preserve"> </w:t>
      </w:r>
      <w:r w:rsidRPr="00060AC7">
        <w:rPr>
          <w:rFonts w:ascii="Calibri" w:eastAsia="Arial Unicode MS" w:hAnsi="Calibri" w:cs="Calibri"/>
          <w:sz w:val="22"/>
          <w:szCs w:val="22"/>
        </w:rPr>
        <w:t xml:space="preserve">million and Baht </w:t>
      </w:r>
      <w:r w:rsidR="002C213F" w:rsidRPr="00060AC7">
        <w:rPr>
          <w:rFonts w:ascii="Calibri" w:eastAsia="Arial Unicode MS" w:hAnsi="Calibri" w:cs="Calibri"/>
          <w:sz w:val="22"/>
          <w:szCs w:val="22"/>
        </w:rPr>
        <w:t>523.70</w:t>
      </w:r>
      <w:r w:rsidRPr="00060AC7">
        <w:rPr>
          <w:rFonts w:ascii="Calibri" w:eastAsia="Arial Unicode MS" w:hAnsi="Calibri" w:cs="Calibri"/>
          <w:sz w:val="22"/>
          <w:szCs w:val="22"/>
        </w:rPr>
        <w:t xml:space="preserve"> million</w:t>
      </w:r>
      <w:r w:rsidRPr="000050BF">
        <w:rPr>
          <w:rFonts w:ascii="Calibri" w:eastAsia="Arial Unicode MS" w:hAnsi="Calibri" w:cs="Calibri"/>
          <w:sz w:val="22"/>
          <w:szCs w:val="22"/>
        </w:rPr>
        <w:t xml:space="preserve">, respectively </w:t>
      </w:r>
      <w:r w:rsidRPr="00B71498">
        <w:rPr>
          <w:rFonts w:ascii="Calibri" w:eastAsia="Arial Unicode MS" w:hAnsi="Calibri" w:cs="Calibri"/>
          <w:i/>
          <w:iCs/>
          <w:sz w:val="22"/>
          <w:szCs w:val="22"/>
        </w:rPr>
        <w:t>(202</w:t>
      </w:r>
      <w:r w:rsidR="00FD3145">
        <w:rPr>
          <w:rFonts w:ascii="Calibri" w:eastAsia="Arial Unicode MS" w:hAnsi="Calibri" w:cs="Calibri"/>
          <w:i/>
          <w:iCs/>
          <w:sz w:val="22"/>
          <w:szCs w:val="22"/>
        </w:rPr>
        <w:t>3</w:t>
      </w:r>
      <w:r w:rsidRPr="00B71498">
        <w:rPr>
          <w:rFonts w:ascii="Calibri" w:eastAsia="Arial Unicode MS" w:hAnsi="Calibri" w:cs="Calibri"/>
          <w:i/>
          <w:iCs/>
          <w:sz w:val="22"/>
          <w:szCs w:val="22"/>
        </w:rPr>
        <w:t>: Baht 2,</w:t>
      </w:r>
      <w:r w:rsidR="00FD3145">
        <w:rPr>
          <w:rFonts w:ascii="Calibri" w:eastAsia="Arial Unicode MS" w:hAnsi="Calibri" w:cs="Cordia New"/>
          <w:i/>
          <w:iCs/>
          <w:sz w:val="22"/>
          <w:szCs w:val="22"/>
        </w:rPr>
        <w:t>469.60</w:t>
      </w:r>
      <w:r w:rsidR="00F13707" w:rsidRPr="00B71498">
        <w:rPr>
          <w:rFonts w:ascii="Calibri" w:eastAsia="Arial Unicode MS" w:hAnsi="Calibri" w:cs="Cordia New"/>
          <w:i/>
          <w:iCs/>
          <w:sz w:val="22"/>
          <w:szCs w:val="22"/>
        </w:rPr>
        <w:t xml:space="preserve"> </w:t>
      </w:r>
      <w:r w:rsidRPr="00B71498">
        <w:rPr>
          <w:rFonts w:ascii="Calibri" w:eastAsia="Arial Unicode MS" w:hAnsi="Calibri" w:cs="Calibri"/>
          <w:i/>
          <w:iCs/>
          <w:sz w:val="22"/>
          <w:szCs w:val="22"/>
        </w:rPr>
        <w:t xml:space="preserve">million and Baht </w:t>
      </w:r>
      <w:r w:rsidR="00FD3145">
        <w:rPr>
          <w:rFonts w:ascii="Calibri" w:eastAsia="Arial Unicode MS" w:hAnsi="Calibri" w:cs="Calibri"/>
          <w:i/>
          <w:iCs/>
          <w:sz w:val="22"/>
          <w:szCs w:val="22"/>
        </w:rPr>
        <w:t>451.64</w:t>
      </w:r>
      <w:r w:rsidRPr="00B71498">
        <w:rPr>
          <w:rFonts w:ascii="Calibri" w:eastAsia="Arial Unicode MS" w:hAnsi="Calibri" w:cs="Calibri"/>
          <w:i/>
          <w:iCs/>
          <w:sz w:val="22"/>
          <w:szCs w:val="22"/>
        </w:rPr>
        <w:t xml:space="preserve"> million, respectively)</w:t>
      </w:r>
      <w:r w:rsidRPr="000050BF">
        <w:rPr>
          <w:rFonts w:ascii="Calibri" w:eastAsia="Arial Unicode MS" w:hAnsi="Calibri" w:cs="Calibri"/>
          <w:sz w:val="22"/>
          <w:szCs w:val="22"/>
        </w:rPr>
        <w:t xml:space="preserve"> as collaterals for short-term</w:t>
      </w:r>
      <w:r w:rsidR="00F13707" w:rsidRPr="000050BF">
        <w:rPr>
          <w:rFonts w:ascii="Calibri" w:eastAsia="Arial Unicode MS" w:hAnsi="Calibri" w:cs="Calibri"/>
          <w:sz w:val="22"/>
          <w:szCs w:val="22"/>
        </w:rPr>
        <w:t xml:space="preserve"> </w:t>
      </w:r>
      <w:r w:rsidRPr="000050BF">
        <w:rPr>
          <w:rFonts w:ascii="Calibri" w:eastAsia="Arial Unicode MS" w:hAnsi="Calibri" w:cs="Calibri"/>
          <w:sz w:val="22"/>
          <w:szCs w:val="22"/>
        </w:rPr>
        <w:t xml:space="preserve">and long-term </w:t>
      </w:r>
      <w:r w:rsidRPr="000235B4">
        <w:rPr>
          <w:rFonts w:ascii="Calibri" w:eastAsia="Arial Unicode MS" w:hAnsi="Calibri" w:cs="Calibri"/>
          <w:sz w:val="22"/>
          <w:szCs w:val="22"/>
        </w:rPr>
        <w:t>borrowings</w:t>
      </w:r>
      <w:r w:rsidR="00901045">
        <w:rPr>
          <w:rFonts w:ascii="Calibri" w:eastAsia="Arial Unicode MS" w:hAnsi="Calibri" w:cs="Calibri"/>
          <w:sz w:val="22"/>
          <w:szCs w:val="22"/>
        </w:rPr>
        <w:t xml:space="preserve">, </w:t>
      </w:r>
      <w:r w:rsidR="000235B4" w:rsidRPr="000235B4">
        <w:rPr>
          <w:rFonts w:ascii="Calibri" w:eastAsia="Arial Unicode MS" w:hAnsi="Calibri" w:cs="Calibri"/>
          <w:sz w:val="22"/>
          <w:szCs w:val="22"/>
        </w:rPr>
        <w:t>and debentures</w:t>
      </w:r>
      <w:r w:rsidR="000235B4" w:rsidRPr="00060AC7">
        <w:rPr>
          <w:rFonts w:ascii="Calibri" w:eastAsia="Arial Unicode MS" w:hAnsi="Calibri" w:cs="Calibri"/>
          <w:sz w:val="22"/>
          <w:szCs w:val="22"/>
        </w:rPr>
        <w:t xml:space="preserve"> </w:t>
      </w:r>
      <w:r w:rsidR="00650E63" w:rsidRPr="00060AC7">
        <w:rPr>
          <w:rFonts w:ascii="Calibri" w:eastAsia="Arial Unicode MS" w:hAnsi="Calibri" w:cs="Calibri"/>
          <w:sz w:val="22"/>
          <w:szCs w:val="22"/>
        </w:rPr>
        <w:t xml:space="preserve">as </w:t>
      </w:r>
      <w:r w:rsidR="00347330" w:rsidRPr="00060AC7">
        <w:rPr>
          <w:rFonts w:ascii="Calibri" w:eastAsia="Arial Unicode MS" w:hAnsi="Calibri" w:cs="Calibri"/>
          <w:sz w:val="22"/>
          <w:szCs w:val="22"/>
        </w:rPr>
        <w:t xml:space="preserve">disclosed </w:t>
      </w:r>
      <w:r w:rsidR="00F13707" w:rsidRPr="00060AC7">
        <w:rPr>
          <w:rFonts w:ascii="Calibri" w:eastAsia="Arial Unicode MS" w:hAnsi="Calibri" w:cs="Calibri"/>
          <w:sz w:val="22"/>
          <w:szCs w:val="22"/>
        </w:rPr>
        <w:t>in n</w:t>
      </w:r>
      <w:r w:rsidRPr="00060AC7">
        <w:rPr>
          <w:rFonts w:ascii="Calibri" w:eastAsia="Arial Unicode MS" w:hAnsi="Calibri" w:cs="Calibri"/>
          <w:sz w:val="22"/>
          <w:szCs w:val="22"/>
        </w:rPr>
        <w:t xml:space="preserve">ote </w:t>
      </w:r>
      <w:r w:rsidR="00E96CA8" w:rsidRPr="00060AC7">
        <w:rPr>
          <w:rFonts w:ascii="Calibri" w:eastAsia="Arial Unicode MS" w:hAnsi="Calibri" w:cs="Calibri"/>
          <w:sz w:val="22"/>
          <w:szCs w:val="22"/>
        </w:rPr>
        <w:t xml:space="preserve">23 and </w:t>
      </w:r>
      <w:r w:rsidR="00BC75ED" w:rsidRPr="00060AC7">
        <w:rPr>
          <w:rFonts w:ascii="Calibri" w:eastAsia="Arial Unicode MS" w:hAnsi="Calibri" w:cs="Calibri"/>
          <w:sz w:val="22"/>
          <w:szCs w:val="22"/>
        </w:rPr>
        <w:t>25</w:t>
      </w:r>
      <w:r w:rsidRPr="00060AC7">
        <w:rPr>
          <w:rFonts w:ascii="Calibri" w:eastAsia="Arial Unicode MS" w:hAnsi="Calibri" w:cs="Calibri"/>
          <w:sz w:val="22"/>
          <w:szCs w:val="22"/>
        </w:rPr>
        <w:t>.</w:t>
      </w:r>
    </w:p>
    <w:p w14:paraId="37F8B9B2" w14:textId="77777777" w:rsidR="0010123C" w:rsidRPr="00B176D5" w:rsidRDefault="0010123C" w:rsidP="00BE009F">
      <w:pPr>
        <w:spacing w:line="240" w:lineRule="atLeast"/>
        <w:ind w:left="540"/>
        <w:jc w:val="thaiDistribute"/>
        <w:rPr>
          <w:rFonts w:ascii="Calibri" w:eastAsia="Arial Unicode MS" w:hAnsi="Calibri" w:cs="Calibri"/>
          <w:sz w:val="22"/>
          <w:szCs w:val="22"/>
        </w:rPr>
      </w:pPr>
    </w:p>
    <w:p w14:paraId="5BFA1CA7" w14:textId="77777777" w:rsidR="00221065" w:rsidRPr="00B176D5" w:rsidRDefault="00221065"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B176D5">
        <w:rPr>
          <w:rFonts w:ascii="Calibri" w:eastAsia="Arial Unicode MS" w:hAnsi="Calibri" w:cs="Calibri"/>
          <w:b/>
          <w:bCs/>
          <w:sz w:val="22"/>
          <w:szCs w:val="22"/>
        </w:rPr>
        <w:t>Costs of property development</w:t>
      </w:r>
    </w:p>
    <w:p w14:paraId="252A1760" w14:textId="77777777" w:rsidR="00221065" w:rsidRPr="00221065" w:rsidRDefault="00221065" w:rsidP="00221065">
      <w:pPr>
        <w:spacing w:line="240" w:lineRule="atLeast"/>
        <w:ind w:left="540"/>
        <w:jc w:val="both"/>
        <w:rPr>
          <w:rFonts w:ascii="Calibri" w:eastAsia="Arial Unicode MS" w:hAnsi="Calibri" w:cs="Calibri"/>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420"/>
        <w:gridCol w:w="1359"/>
        <w:gridCol w:w="181"/>
        <w:gridCol w:w="1430"/>
        <w:gridCol w:w="180"/>
        <w:gridCol w:w="1350"/>
        <w:gridCol w:w="180"/>
        <w:gridCol w:w="1361"/>
      </w:tblGrid>
      <w:tr w:rsidR="00221065" w:rsidRPr="003C4453" w14:paraId="7F491D3A" w14:textId="77777777" w:rsidTr="00DA49F4">
        <w:trPr>
          <w:cantSplit/>
          <w:trHeight w:val="39"/>
          <w:tblHeader/>
        </w:trPr>
        <w:tc>
          <w:tcPr>
            <w:tcW w:w="3420" w:type="dxa"/>
          </w:tcPr>
          <w:p w14:paraId="5ACF8D26" w14:textId="77777777" w:rsidR="00221065" w:rsidRPr="003C4453" w:rsidRDefault="00221065" w:rsidP="00F00CA6">
            <w:pPr>
              <w:spacing w:line="240" w:lineRule="atLeast"/>
              <w:rPr>
                <w:rFonts w:ascii="Calibri" w:hAnsi="Calibri" w:cs="Calibri"/>
                <w:sz w:val="22"/>
                <w:szCs w:val="22"/>
              </w:rPr>
            </w:pPr>
          </w:p>
        </w:tc>
        <w:tc>
          <w:tcPr>
            <w:tcW w:w="2970" w:type="dxa"/>
            <w:gridSpan w:val="3"/>
          </w:tcPr>
          <w:p w14:paraId="6766CB63"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6D9573F9"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98EFD96" w14:textId="77777777" w:rsidR="00221065" w:rsidRPr="003C4453" w:rsidRDefault="00221065" w:rsidP="00F00CA6">
            <w:pPr>
              <w:pStyle w:val="acctmergecolhdg"/>
              <w:spacing w:line="240" w:lineRule="atLeast"/>
              <w:rPr>
                <w:rFonts w:ascii="Calibri" w:hAnsi="Calibri" w:cs="Calibri"/>
                <w:szCs w:val="22"/>
              </w:rPr>
            </w:pPr>
          </w:p>
        </w:tc>
        <w:tc>
          <w:tcPr>
            <w:tcW w:w="2891" w:type="dxa"/>
            <w:gridSpan w:val="3"/>
          </w:tcPr>
          <w:p w14:paraId="1DA32D26"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807D37D"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976B28" w:rsidRPr="003C4453" w14:paraId="5D879644" w14:textId="77777777" w:rsidTr="00DA49F4">
        <w:trPr>
          <w:cantSplit/>
          <w:tblHeader/>
        </w:trPr>
        <w:tc>
          <w:tcPr>
            <w:tcW w:w="3420" w:type="dxa"/>
          </w:tcPr>
          <w:p w14:paraId="36D3D08B" w14:textId="77777777" w:rsidR="00976B28" w:rsidRPr="003C4453" w:rsidRDefault="00976B28" w:rsidP="00976B28">
            <w:pPr>
              <w:pStyle w:val="acctfourfigures"/>
              <w:spacing w:line="240" w:lineRule="atLeast"/>
              <w:jc w:val="center"/>
              <w:rPr>
                <w:rFonts w:ascii="Calibri" w:hAnsi="Calibri" w:cs="Calibri"/>
                <w:szCs w:val="22"/>
              </w:rPr>
            </w:pPr>
          </w:p>
        </w:tc>
        <w:tc>
          <w:tcPr>
            <w:tcW w:w="1359" w:type="dxa"/>
          </w:tcPr>
          <w:p w14:paraId="76F44740" w14:textId="51B8C3B2" w:rsidR="00976B28" w:rsidRPr="003C4453" w:rsidRDefault="00976B28" w:rsidP="00976B28">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00FD3145">
              <w:rPr>
                <w:rFonts w:ascii="Calibri" w:hAnsi="Calibri" w:cs="Calibri"/>
                <w:b w:val="0"/>
                <w:bCs/>
                <w:szCs w:val="28"/>
                <w:lang w:val="en-US" w:bidi="th-TH"/>
              </w:rPr>
              <w:t>4</w:t>
            </w:r>
          </w:p>
        </w:tc>
        <w:tc>
          <w:tcPr>
            <w:tcW w:w="181" w:type="dxa"/>
          </w:tcPr>
          <w:p w14:paraId="145E4B87" w14:textId="77777777" w:rsidR="00976B28" w:rsidRPr="003C4453" w:rsidRDefault="00976B28" w:rsidP="00976B28">
            <w:pPr>
              <w:pStyle w:val="acctmergecolhdg"/>
              <w:spacing w:line="240" w:lineRule="atLeast"/>
              <w:rPr>
                <w:rFonts w:ascii="Calibri" w:hAnsi="Calibri" w:cs="Calibri"/>
                <w:b w:val="0"/>
                <w:bCs/>
                <w:szCs w:val="22"/>
              </w:rPr>
            </w:pPr>
          </w:p>
        </w:tc>
        <w:tc>
          <w:tcPr>
            <w:tcW w:w="1430" w:type="dxa"/>
          </w:tcPr>
          <w:p w14:paraId="00843577" w14:textId="1D5761B2" w:rsidR="00976B28" w:rsidRPr="003C4453" w:rsidRDefault="00976B28" w:rsidP="00976B2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FD3145">
              <w:rPr>
                <w:rFonts w:ascii="Calibri" w:hAnsi="Calibri" w:cs="Calibri"/>
                <w:b w:val="0"/>
                <w:bCs/>
                <w:szCs w:val="22"/>
              </w:rPr>
              <w:t>3</w:t>
            </w:r>
          </w:p>
        </w:tc>
        <w:tc>
          <w:tcPr>
            <w:tcW w:w="180" w:type="dxa"/>
          </w:tcPr>
          <w:p w14:paraId="6B03CB47" w14:textId="77777777" w:rsidR="00976B28" w:rsidRPr="003C4453" w:rsidRDefault="00976B28" w:rsidP="00976B28">
            <w:pPr>
              <w:pStyle w:val="acctmergecolhdg"/>
              <w:spacing w:line="240" w:lineRule="atLeast"/>
              <w:rPr>
                <w:rFonts w:ascii="Calibri" w:hAnsi="Calibri" w:cs="Calibri"/>
                <w:b w:val="0"/>
                <w:bCs/>
                <w:szCs w:val="22"/>
              </w:rPr>
            </w:pPr>
          </w:p>
        </w:tc>
        <w:tc>
          <w:tcPr>
            <w:tcW w:w="1350" w:type="dxa"/>
          </w:tcPr>
          <w:p w14:paraId="0B9A53B7" w14:textId="644B5C56" w:rsidR="00976B28" w:rsidRPr="003C4453" w:rsidRDefault="00976B28" w:rsidP="00976B28">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00FD3145">
              <w:rPr>
                <w:rFonts w:ascii="Calibri" w:hAnsi="Calibri" w:cs="Calibri"/>
                <w:b w:val="0"/>
                <w:bCs/>
                <w:szCs w:val="28"/>
                <w:lang w:val="en-US" w:bidi="th-TH"/>
              </w:rPr>
              <w:t>4</w:t>
            </w:r>
          </w:p>
        </w:tc>
        <w:tc>
          <w:tcPr>
            <w:tcW w:w="180" w:type="dxa"/>
          </w:tcPr>
          <w:p w14:paraId="3A8A484E" w14:textId="77777777" w:rsidR="00976B28" w:rsidRPr="003C4453" w:rsidRDefault="00976B28" w:rsidP="00976B28">
            <w:pPr>
              <w:pStyle w:val="acctmergecolhdg"/>
              <w:spacing w:line="240" w:lineRule="atLeast"/>
              <w:rPr>
                <w:rFonts w:ascii="Calibri" w:hAnsi="Calibri" w:cs="Calibri"/>
                <w:b w:val="0"/>
                <w:bCs/>
                <w:szCs w:val="22"/>
              </w:rPr>
            </w:pPr>
          </w:p>
        </w:tc>
        <w:tc>
          <w:tcPr>
            <w:tcW w:w="1361" w:type="dxa"/>
          </w:tcPr>
          <w:p w14:paraId="6604B459" w14:textId="4F23D30C" w:rsidR="00976B28" w:rsidRPr="003C4453" w:rsidRDefault="00976B28" w:rsidP="00976B2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FD3145">
              <w:rPr>
                <w:rFonts w:ascii="Calibri" w:hAnsi="Calibri" w:cs="Calibri"/>
                <w:b w:val="0"/>
                <w:bCs/>
                <w:szCs w:val="22"/>
              </w:rPr>
              <w:t>3</w:t>
            </w:r>
          </w:p>
        </w:tc>
      </w:tr>
      <w:tr w:rsidR="00221065" w:rsidRPr="003C4453" w14:paraId="22324624" w14:textId="77777777" w:rsidTr="00DA49F4">
        <w:trPr>
          <w:cantSplit/>
          <w:trHeight w:val="39"/>
        </w:trPr>
        <w:tc>
          <w:tcPr>
            <w:tcW w:w="3420" w:type="dxa"/>
          </w:tcPr>
          <w:p w14:paraId="359CAA09" w14:textId="77777777" w:rsidR="00221065" w:rsidRPr="003C4453" w:rsidRDefault="00221065" w:rsidP="00F00CA6">
            <w:pPr>
              <w:spacing w:line="240" w:lineRule="atLeast"/>
              <w:rPr>
                <w:rFonts w:ascii="Calibri" w:hAnsi="Calibri" w:cs="Calibri"/>
                <w:b/>
                <w:bCs/>
                <w:sz w:val="22"/>
                <w:szCs w:val="22"/>
              </w:rPr>
            </w:pPr>
          </w:p>
        </w:tc>
        <w:tc>
          <w:tcPr>
            <w:tcW w:w="6041" w:type="dxa"/>
            <w:gridSpan w:val="7"/>
          </w:tcPr>
          <w:p w14:paraId="5633F45C" w14:textId="77777777" w:rsidR="00221065" w:rsidRPr="003C4453" w:rsidRDefault="00221065" w:rsidP="00F00CA6">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FD3145" w:rsidRPr="003C4453" w14:paraId="11A61C4F" w14:textId="77777777">
        <w:trPr>
          <w:cantSplit/>
          <w:trHeight w:val="39"/>
        </w:trPr>
        <w:tc>
          <w:tcPr>
            <w:tcW w:w="3420" w:type="dxa"/>
          </w:tcPr>
          <w:p w14:paraId="7DB988F3" w14:textId="77777777" w:rsidR="00FD3145" w:rsidRPr="003C4453" w:rsidRDefault="00FD3145" w:rsidP="00FD3145">
            <w:pPr>
              <w:spacing w:line="240" w:lineRule="atLeast"/>
              <w:ind w:left="19"/>
              <w:rPr>
                <w:rFonts w:ascii="Calibri" w:hAnsi="Calibri" w:cs="Calibri"/>
                <w:sz w:val="22"/>
                <w:szCs w:val="22"/>
              </w:rPr>
            </w:pPr>
            <w:r w:rsidRPr="00221065">
              <w:rPr>
                <w:rFonts w:ascii="Calibri" w:hAnsi="Calibri" w:cs="Calibri"/>
                <w:sz w:val="22"/>
                <w:szCs w:val="22"/>
              </w:rPr>
              <w:t>Land and land development costs</w:t>
            </w:r>
          </w:p>
        </w:tc>
        <w:tc>
          <w:tcPr>
            <w:tcW w:w="1359" w:type="dxa"/>
          </w:tcPr>
          <w:p w14:paraId="51C7C31E" w14:textId="0E2B9E44" w:rsidR="00FD3145" w:rsidRPr="00425F69" w:rsidRDefault="00C504F8" w:rsidP="00FD3145">
            <w:pPr>
              <w:tabs>
                <w:tab w:val="decimal" w:pos="1200"/>
              </w:tabs>
              <w:ind w:left="-108" w:right="-108"/>
              <w:rPr>
                <w:rFonts w:ascii="Calibri" w:eastAsia="Calibri" w:hAnsi="Calibri" w:cs="Calibri"/>
                <w:sz w:val="22"/>
                <w:szCs w:val="22"/>
              </w:rPr>
            </w:pPr>
            <w:r>
              <w:rPr>
                <w:rFonts w:ascii="Calibri" w:eastAsia="Calibri" w:hAnsi="Calibri" w:cs="Calibri"/>
                <w:sz w:val="22"/>
                <w:szCs w:val="22"/>
              </w:rPr>
              <w:t>6,584,799,350</w:t>
            </w:r>
          </w:p>
        </w:tc>
        <w:tc>
          <w:tcPr>
            <w:tcW w:w="181" w:type="dxa"/>
            <w:tcBorders>
              <w:left w:val="nil"/>
            </w:tcBorders>
          </w:tcPr>
          <w:p w14:paraId="77954504" w14:textId="77777777" w:rsidR="00FD3145" w:rsidRPr="00425F69" w:rsidRDefault="00FD3145" w:rsidP="00FD3145">
            <w:pPr>
              <w:pStyle w:val="Heading1"/>
              <w:spacing w:line="240" w:lineRule="atLeast"/>
              <w:ind w:left="0" w:right="65"/>
              <w:jc w:val="left"/>
              <w:rPr>
                <w:rFonts w:ascii="Calibri" w:eastAsia="Arial Unicode MS" w:hAnsi="Calibri" w:cs="Calibri"/>
                <w:b w:val="0"/>
                <w:bCs w:val="0"/>
                <w:color w:val="auto"/>
              </w:rPr>
            </w:pPr>
          </w:p>
        </w:tc>
        <w:tc>
          <w:tcPr>
            <w:tcW w:w="1430" w:type="dxa"/>
          </w:tcPr>
          <w:p w14:paraId="3485929B" w14:textId="4F170881" w:rsidR="00FD3145" w:rsidRPr="00425F69" w:rsidRDefault="00FD3145" w:rsidP="00FD3145">
            <w:pPr>
              <w:tabs>
                <w:tab w:val="decimal" w:pos="1284"/>
              </w:tabs>
              <w:ind w:left="-108" w:right="-108"/>
              <w:rPr>
                <w:rFonts w:ascii="Calibri" w:eastAsia="Calibri" w:hAnsi="Calibri" w:cs="Calibri"/>
                <w:sz w:val="22"/>
                <w:szCs w:val="22"/>
              </w:rPr>
            </w:pPr>
            <w:r>
              <w:rPr>
                <w:rFonts w:ascii="Calibri" w:eastAsia="Calibri" w:hAnsi="Calibri" w:cs="Calibri"/>
                <w:sz w:val="22"/>
                <w:szCs w:val="22"/>
              </w:rPr>
              <w:t>6,389,742,633</w:t>
            </w:r>
          </w:p>
        </w:tc>
        <w:tc>
          <w:tcPr>
            <w:tcW w:w="180" w:type="dxa"/>
          </w:tcPr>
          <w:p w14:paraId="03560A5F" w14:textId="77777777" w:rsidR="00FD3145" w:rsidRPr="00425F69" w:rsidRDefault="00FD3145" w:rsidP="00FD3145">
            <w:pPr>
              <w:tabs>
                <w:tab w:val="decimal" w:pos="947"/>
              </w:tabs>
              <w:ind w:left="-108" w:right="-108"/>
              <w:rPr>
                <w:rFonts w:ascii="Calibri" w:eastAsia="Calibri" w:hAnsi="Calibri" w:cs="Calibri"/>
                <w:sz w:val="22"/>
                <w:szCs w:val="22"/>
              </w:rPr>
            </w:pPr>
          </w:p>
        </w:tc>
        <w:tc>
          <w:tcPr>
            <w:tcW w:w="1350" w:type="dxa"/>
            <w:vAlign w:val="bottom"/>
          </w:tcPr>
          <w:p w14:paraId="16D88B9F" w14:textId="782AA400" w:rsidR="00FD3145" w:rsidRPr="00425F69" w:rsidRDefault="00C504F8" w:rsidP="00FD3145">
            <w:pPr>
              <w:tabs>
                <w:tab w:val="decimal" w:pos="1266"/>
              </w:tabs>
              <w:ind w:left="-108" w:right="-108"/>
              <w:rPr>
                <w:rFonts w:ascii="Calibri" w:eastAsia="Calibri" w:hAnsi="Calibri" w:cs="Calibri"/>
                <w:sz w:val="22"/>
                <w:szCs w:val="22"/>
              </w:rPr>
            </w:pPr>
            <w:r>
              <w:rPr>
                <w:rFonts w:ascii="Calibri" w:eastAsia="Calibri" w:hAnsi="Calibri" w:cs="Calibri"/>
                <w:sz w:val="22"/>
                <w:szCs w:val="22"/>
              </w:rPr>
              <w:t>1,104,527,064</w:t>
            </w:r>
          </w:p>
        </w:tc>
        <w:tc>
          <w:tcPr>
            <w:tcW w:w="180" w:type="dxa"/>
          </w:tcPr>
          <w:p w14:paraId="0C711394" w14:textId="77777777" w:rsidR="00FD3145" w:rsidRPr="00425F69" w:rsidRDefault="00FD3145" w:rsidP="00FD3145">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6908CCCF" w14:textId="5424E8A9" w:rsidR="00FD3145" w:rsidRPr="00425F69" w:rsidRDefault="00FD3145" w:rsidP="00FD3145">
            <w:pPr>
              <w:tabs>
                <w:tab w:val="decimal" w:pos="1284"/>
              </w:tabs>
              <w:ind w:left="-108" w:right="-108"/>
              <w:rPr>
                <w:rFonts w:ascii="Calibri" w:eastAsia="Calibri" w:hAnsi="Calibri" w:cs="Calibri"/>
                <w:sz w:val="22"/>
                <w:szCs w:val="22"/>
              </w:rPr>
            </w:pPr>
            <w:r>
              <w:rPr>
                <w:rFonts w:ascii="Calibri" w:eastAsia="Calibri" w:hAnsi="Calibri" w:cs="Calibri"/>
                <w:sz w:val="22"/>
                <w:szCs w:val="22"/>
              </w:rPr>
              <w:t>1,108,534,252</w:t>
            </w:r>
          </w:p>
        </w:tc>
      </w:tr>
      <w:tr w:rsidR="00FD3145" w:rsidRPr="003C4453" w14:paraId="5BFD5302" w14:textId="77777777">
        <w:trPr>
          <w:cantSplit/>
          <w:trHeight w:val="39"/>
        </w:trPr>
        <w:tc>
          <w:tcPr>
            <w:tcW w:w="3420" w:type="dxa"/>
          </w:tcPr>
          <w:p w14:paraId="2C98C6E3" w14:textId="77777777" w:rsidR="00FD3145" w:rsidRPr="003C4453" w:rsidRDefault="00FD3145" w:rsidP="00FD3145">
            <w:pPr>
              <w:spacing w:line="240" w:lineRule="atLeast"/>
              <w:ind w:left="19"/>
              <w:rPr>
                <w:rFonts w:ascii="Calibri" w:hAnsi="Calibri" w:cs="Calibri"/>
                <w:sz w:val="22"/>
                <w:szCs w:val="22"/>
              </w:rPr>
            </w:pPr>
            <w:r w:rsidRPr="00221065">
              <w:rPr>
                <w:rFonts w:ascii="Calibri" w:hAnsi="Calibri" w:cs="Calibri"/>
                <w:sz w:val="22"/>
                <w:szCs w:val="22"/>
              </w:rPr>
              <w:t>Construction in progress</w:t>
            </w:r>
          </w:p>
        </w:tc>
        <w:tc>
          <w:tcPr>
            <w:tcW w:w="1359" w:type="dxa"/>
          </w:tcPr>
          <w:p w14:paraId="7C12B12D" w14:textId="24CFB034" w:rsidR="00FD3145" w:rsidRPr="00425F69" w:rsidRDefault="00C504F8" w:rsidP="00FD3145">
            <w:pPr>
              <w:tabs>
                <w:tab w:val="decimal" w:pos="1200"/>
              </w:tabs>
              <w:ind w:left="-108" w:right="-108"/>
              <w:rPr>
                <w:rFonts w:ascii="Calibri" w:eastAsia="Calibri" w:hAnsi="Calibri" w:cs="Calibri"/>
                <w:sz w:val="22"/>
                <w:szCs w:val="22"/>
              </w:rPr>
            </w:pPr>
            <w:r>
              <w:rPr>
                <w:rFonts w:ascii="Calibri" w:eastAsia="Calibri" w:hAnsi="Calibri" w:cs="Calibri"/>
                <w:sz w:val="22"/>
                <w:szCs w:val="22"/>
              </w:rPr>
              <w:t>917,461,082</w:t>
            </w:r>
          </w:p>
        </w:tc>
        <w:tc>
          <w:tcPr>
            <w:tcW w:w="181" w:type="dxa"/>
            <w:tcBorders>
              <w:left w:val="nil"/>
            </w:tcBorders>
          </w:tcPr>
          <w:p w14:paraId="74240CD2" w14:textId="77777777" w:rsidR="00FD3145" w:rsidRPr="00425F69" w:rsidRDefault="00FD3145" w:rsidP="00FD3145">
            <w:pPr>
              <w:pStyle w:val="Heading1"/>
              <w:spacing w:line="240" w:lineRule="atLeast"/>
              <w:ind w:left="0" w:right="65"/>
              <w:jc w:val="left"/>
              <w:rPr>
                <w:rFonts w:ascii="Calibri" w:eastAsia="Arial Unicode MS" w:hAnsi="Calibri" w:cs="Calibri"/>
                <w:b w:val="0"/>
                <w:bCs w:val="0"/>
                <w:color w:val="auto"/>
              </w:rPr>
            </w:pPr>
          </w:p>
        </w:tc>
        <w:tc>
          <w:tcPr>
            <w:tcW w:w="1430" w:type="dxa"/>
          </w:tcPr>
          <w:p w14:paraId="260CCFB3" w14:textId="4DC3D368" w:rsidR="00FD3145" w:rsidRPr="00425F69" w:rsidRDefault="00FD3145" w:rsidP="00FD3145">
            <w:pPr>
              <w:tabs>
                <w:tab w:val="decimal" w:pos="1284"/>
              </w:tabs>
              <w:ind w:left="-108" w:right="-108"/>
              <w:rPr>
                <w:rFonts w:ascii="Calibri" w:eastAsia="Calibri" w:hAnsi="Calibri" w:cs="Calibri"/>
                <w:sz w:val="22"/>
                <w:szCs w:val="22"/>
              </w:rPr>
            </w:pPr>
            <w:r>
              <w:rPr>
                <w:rFonts w:ascii="Calibri" w:eastAsia="Calibri" w:hAnsi="Calibri" w:cs="Calibri"/>
                <w:sz w:val="22"/>
                <w:szCs w:val="22"/>
              </w:rPr>
              <w:t>861,297,243</w:t>
            </w:r>
          </w:p>
        </w:tc>
        <w:tc>
          <w:tcPr>
            <w:tcW w:w="180" w:type="dxa"/>
          </w:tcPr>
          <w:p w14:paraId="5488BFCC" w14:textId="77777777" w:rsidR="00FD3145" w:rsidRPr="00425F69" w:rsidRDefault="00FD3145" w:rsidP="00FD3145">
            <w:pPr>
              <w:tabs>
                <w:tab w:val="decimal" w:pos="947"/>
              </w:tabs>
              <w:ind w:left="-108" w:right="-108"/>
              <w:rPr>
                <w:rFonts w:ascii="Calibri" w:eastAsia="Calibri" w:hAnsi="Calibri" w:cs="Calibri"/>
                <w:sz w:val="22"/>
                <w:szCs w:val="22"/>
              </w:rPr>
            </w:pPr>
          </w:p>
        </w:tc>
        <w:tc>
          <w:tcPr>
            <w:tcW w:w="1350" w:type="dxa"/>
            <w:vAlign w:val="bottom"/>
          </w:tcPr>
          <w:p w14:paraId="1D32D0AD" w14:textId="48E91FD5" w:rsidR="00FD3145" w:rsidRPr="00425F69" w:rsidRDefault="00C504F8" w:rsidP="00FD3145">
            <w:pPr>
              <w:tabs>
                <w:tab w:val="decimal" w:pos="1266"/>
              </w:tabs>
              <w:ind w:left="-108" w:right="-108"/>
              <w:rPr>
                <w:rFonts w:ascii="Calibri" w:eastAsia="Calibri" w:hAnsi="Calibri" w:cs="Calibri"/>
                <w:sz w:val="22"/>
                <w:szCs w:val="22"/>
              </w:rPr>
            </w:pPr>
            <w:r>
              <w:rPr>
                <w:rFonts w:ascii="Calibri" w:eastAsia="Calibri" w:hAnsi="Calibri" w:cs="Calibri"/>
                <w:sz w:val="22"/>
                <w:szCs w:val="22"/>
              </w:rPr>
              <w:t>26,252,078</w:t>
            </w:r>
          </w:p>
        </w:tc>
        <w:tc>
          <w:tcPr>
            <w:tcW w:w="180" w:type="dxa"/>
          </w:tcPr>
          <w:p w14:paraId="417C2EFA" w14:textId="77777777" w:rsidR="00FD3145" w:rsidRPr="00425F69" w:rsidRDefault="00FD3145" w:rsidP="00FD3145">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5422F427" w14:textId="0EB5A480" w:rsidR="00FD3145" w:rsidRPr="00425F69" w:rsidRDefault="00FD3145" w:rsidP="00FD3145">
            <w:pPr>
              <w:tabs>
                <w:tab w:val="decimal" w:pos="1284"/>
              </w:tabs>
              <w:ind w:left="-108" w:right="-108"/>
              <w:rPr>
                <w:rFonts w:ascii="Calibri" w:eastAsia="Calibri" w:hAnsi="Calibri" w:cs="Calibri"/>
                <w:sz w:val="22"/>
                <w:szCs w:val="22"/>
              </w:rPr>
            </w:pPr>
            <w:r>
              <w:rPr>
                <w:rFonts w:ascii="Calibri" w:eastAsia="Calibri" w:hAnsi="Calibri" w:cs="Calibri"/>
                <w:sz w:val="22"/>
                <w:szCs w:val="22"/>
              </w:rPr>
              <w:t>64,820,630</w:t>
            </w:r>
          </w:p>
        </w:tc>
      </w:tr>
      <w:tr w:rsidR="00FD3145" w:rsidRPr="003C4453" w14:paraId="0F2090A4" w14:textId="77777777">
        <w:trPr>
          <w:cantSplit/>
          <w:trHeight w:val="39"/>
        </w:trPr>
        <w:tc>
          <w:tcPr>
            <w:tcW w:w="3420" w:type="dxa"/>
          </w:tcPr>
          <w:p w14:paraId="20666193" w14:textId="77777777" w:rsidR="00FD3145" w:rsidRPr="003C4453" w:rsidRDefault="00FD3145" w:rsidP="00FD3145">
            <w:pPr>
              <w:spacing w:line="240" w:lineRule="atLeast"/>
              <w:ind w:left="19"/>
              <w:rPr>
                <w:rFonts w:ascii="Calibri" w:hAnsi="Calibri" w:cs="Calibri"/>
                <w:sz w:val="22"/>
                <w:szCs w:val="22"/>
              </w:rPr>
            </w:pPr>
            <w:r w:rsidRPr="00221065">
              <w:rPr>
                <w:rFonts w:ascii="Calibri" w:hAnsi="Calibri" w:cs="Calibri"/>
                <w:sz w:val="22"/>
                <w:szCs w:val="22"/>
              </w:rPr>
              <w:t>Utilities costs</w:t>
            </w:r>
          </w:p>
        </w:tc>
        <w:tc>
          <w:tcPr>
            <w:tcW w:w="1359" w:type="dxa"/>
          </w:tcPr>
          <w:p w14:paraId="12BA02D2" w14:textId="557C8078" w:rsidR="00FD3145" w:rsidRPr="00425F69" w:rsidRDefault="0045119C" w:rsidP="00FD3145">
            <w:pPr>
              <w:tabs>
                <w:tab w:val="decimal" w:pos="1200"/>
              </w:tabs>
              <w:ind w:left="-108" w:right="-108"/>
              <w:rPr>
                <w:rFonts w:ascii="Calibri" w:eastAsia="Calibri" w:hAnsi="Calibri" w:cs="Calibri"/>
                <w:sz w:val="22"/>
                <w:szCs w:val="22"/>
              </w:rPr>
            </w:pPr>
            <w:r>
              <w:rPr>
                <w:rFonts w:ascii="Calibri" w:eastAsia="Calibri" w:hAnsi="Calibri" w:cs="Calibri"/>
                <w:sz w:val="22"/>
                <w:szCs w:val="22"/>
              </w:rPr>
              <w:t>1,459,254,332</w:t>
            </w:r>
          </w:p>
        </w:tc>
        <w:tc>
          <w:tcPr>
            <w:tcW w:w="181" w:type="dxa"/>
            <w:tcBorders>
              <w:left w:val="nil"/>
            </w:tcBorders>
          </w:tcPr>
          <w:p w14:paraId="050AF188" w14:textId="77777777" w:rsidR="00FD3145" w:rsidRPr="00425F69" w:rsidRDefault="00FD3145" w:rsidP="00FD3145">
            <w:pPr>
              <w:pStyle w:val="Heading1"/>
              <w:spacing w:line="240" w:lineRule="atLeast"/>
              <w:ind w:left="0" w:right="65"/>
              <w:jc w:val="left"/>
              <w:rPr>
                <w:rFonts w:ascii="Calibri" w:eastAsia="Arial Unicode MS" w:hAnsi="Calibri" w:cs="Calibri"/>
                <w:b w:val="0"/>
                <w:bCs w:val="0"/>
                <w:color w:val="auto"/>
              </w:rPr>
            </w:pPr>
          </w:p>
        </w:tc>
        <w:tc>
          <w:tcPr>
            <w:tcW w:w="1430" w:type="dxa"/>
          </w:tcPr>
          <w:p w14:paraId="0FE0AD93" w14:textId="3ED33CE5" w:rsidR="00FD3145" w:rsidRPr="00425F69" w:rsidRDefault="00FD3145" w:rsidP="00FD3145">
            <w:pPr>
              <w:tabs>
                <w:tab w:val="decimal" w:pos="1284"/>
              </w:tabs>
              <w:ind w:left="-108" w:right="-108"/>
              <w:rPr>
                <w:rFonts w:ascii="Calibri" w:eastAsia="Calibri" w:hAnsi="Calibri" w:cs="Calibri"/>
                <w:sz w:val="22"/>
                <w:szCs w:val="22"/>
              </w:rPr>
            </w:pPr>
            <w:r>
              <w:rPr>
                <w:rFonts w:ascii="Calibri" w:eastAsia="Calibri" w:hAnsi="Calibri" w:cs="Calibri"/>
                <w:sz w:val="22"/>
                <w:szCs w:val="22"/>
              </w:rPr>
              <w:t>1,310,267,458</w:t>
            </w:r>
          </w:p>
        </w:tc>
        <w:tc>
          <w:tcPr>
            <w:tcW w:w="180" w:type="dxa"/>
          </w:tcPr>
          <w:p w14:paraId="396F9899" w14:textId="77777777" w:rsidR="00FD3145" w:rsidRPr="00425F69" w:rsidRDefault="00FD3145" w:rsidP="00FD3145">
            <w:pPr>
              <w:tabs>
                <w:tab w:val="decimal" w:pos="947"/>
              </w:tabs>
              <w:ind w:left="-108" w:right="-108"/>
              <w:rPr>
                <w:rFonts w:ascii="Calibri" w:eastAsia="Calibri" w:hAnsi="Calibri" w:cs="Calibri"/>
                <w:sz w:val="22"/>
                <w:szCs w:val="22"/>
              </w:rPr>
            </w:pPr>
          </w:p>
        </w:tc>
        <w:tc>
          <w:tcPr>
            <w:tcW w:w="1350" w:type="dxa"/>
            <w:vAlign w:val="bottom"/>
          </w:tcPr>
          <w:p w14:paraId="093E0844" w14:textId="3C67C8A1" w:rsidR="00FD3145" w:rsidRPr="00425F69" w:rsidRDefault="00C504F8" w:rsidP="00FD3145">
            <w:pPr>
              <w:tabs>
                <w:tab w:val="decimal" w:pos="1266"/>
              </w:tabs>
              <w:ind w:left="-108" w:right="-108"/>
              <w:rPr>
                <w:rFonts w:ascii="Calibri" w:eastAsia="Calibri" w:hAnsi="Calibri" w:cs="Calibri"/>
                <w:sz w:val="22"/>
                <w:szCs w:val="22"/>
              </w:rPr>
            </w:pPr>
            <w:r>
              <w:rPr>
                <w:rFonts w:ascii="Calibri" w:eastAsia="Calibri" w:hAnsi="Calibri" w:cs="Calibri"/>
                <w:sz w:val="22"/>
                <w:szCs w:val="22"/>
              </w:rPr>
              <w:t>85,664,677</w:t>
            </w:r>
          </w:p>
        </w:tc>
        <w:tc>
          <w:tcPr>
            <w:tcW w:w="180" w:type="dxa"/>
          </w:tcPr>
          <w:p w14:paraId="2BCFD4A6" w14:textId="77777777" w:rsidR="00FD3145" w:rsidRPr="00425F69" w:rsidRDefault="00FD3145" w:rsidP="00FD3145">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5F1DA3C4" w14:textId="368AEAB7" w:rsidR="00FD3145" w:rsidRPr="00425F69" w:rsidRDefault="00FD3145" w:rsidP="00FD3145">
            <w:pPr>
              <w:tabs>
                <w:tab w:val="decimal" w:pos="1284"/>
              </w:tabs>
              <w:ind w:left="-108" w:right="-108"/>
              <w:rPr>
                <w:rFonts w:ascii="Calibri" w:eastAsia="Calibri" w:hAnsi="Calibri" w:cs="Calibri"/>
                <w:sz w:val="22"/>
                <w:szCs w:val="22"/>
              </w:rPr>
            </w:pPr>
            <w:r>
              <w:rPr>
                <w:rFonts w:ascii="Calibri" w:eastAsia="Calibri" w:hAnsi="Calibri" w:cs="Calibri"/>
                <w:sz w:val="22"/>
                <w:szCs w:val="22"/>
              </w:rPr>
              <w:t>113,820,439</w:t>
            </w:r>
          </w:p>
        </w:tc>
      </w:tr>
      <w:tr w:rsidR="00FD3145" w:rsidRPr="003C4453" w14:paraId="1AF2B397" w14:textId="77777777">
        <w:trPr>
          <w:cantSplit/>
          <w:trHeight w:val="39"/>
        </w:trPr>
        <w:tc>
          <w:tcPr>
            <w:tcW w:w="3420" w:type="dxa"/>
          </w:tcPr>
          <w:p w14:paraId="6F598F69" w14:textId="77777777" w:rsidR="00FD3145" w:rsidRPr="00C90BCB" w:rsidRDefault="00FD3145" w:rsidP="00FD3145">
            <w:pPr>
              <w:spacing w:line="240" w:lineRule="atLeast"/>
              <w:ind w:left="19"/>
              <w:rPr>
                <w:rFonts w:ascii="Calibri" w:hAnsi="Calibri" w:cs="Calibri"/>
                <w:sz w:val="22"/>
                <w:szCs w:val="22"/>
              </w:rPr>
            </w:pPr>
            <w:r w:rsidRPr="00221065">
              <w:rPr>
                <w:rFonts w:ascii="Calibri" w:hAnsi="Calibri" w:cs="Calibri"/>
                <w:sz w:val="22"/>
                <w:szCs w:val="22"/>
              </w:rPr>
              <w:t>Other development costs</w:t>
            </w:r>
          </w:p>
        </w:tc>
        <w:tc>
          <w:tcPr>
            <w:tcW w:w="1359" w:type="dxa"/>
          </w:tcPr>
          <w:p w14:paraId="59DF92F3" w14:textId="37E92901" w:rsidR="00FD3145" w:rsidRPr="008B1B48" w:rsidRDefault="00C504F8" w:rsidP="00FD3145">
            <w:pPr>
              <w:tabs>
                <w:tab w:val="decimal" w:pos="1200"/>
              </w:tabs>
              <w:ind w:left="-108" w:right="-108"/>
              <w:rPr>
                <w:rFonts w:ascii="Calibri" w:eastAsia="Calibri" w:hAnsi="Calibri" w:cs="Calibri"/>
                <w:sz w:val="22"/>
                <w:szCs w:val="22"/>
              </w:rPr>
            </w:pPr>
            <w:r>
              <w:rPr>
                <w:rFonts w:ascii="Calibri" w:eastAsia="Calibri" w:hAnsi="Calibri" w:cs="Calibri"/>
                <w:sz w:val="22"/>
                <w:szCs w:val="22"/>
              </w:rPr>
              <w:t>647,642,384</w:t>
            </w:r>
          </w:p>
        </w:tc>
        <w:tc>
          <w:tcPr>
            <w:tcW w:w="181" w:type="dxa"/>
            <w:tcBorders>
              <w:left w:val="nil"/>
            </w:tcBorders>
          </w:tcPr>
          <w:p w14:paraId="71154C04" w14:textId="77777777" w:rsidR="00FD3145" w:rsidRPr="00425F69" w:rsidRDefault="00FD3145" w:rsidP="00FD3145">
            <w:pPr>
              <w:pStyle w:val="Heading1"/>
              <w:spacing w:line="240" w:lineRule="atLeast"/>
              <w:ind w:left="0" w:right="65"/>
              <w:jc w:val="left"/>
              <w:rPr>
                <w:rFonts w:ascii="Calibri" w:eastAsia="Arial Unicode MS" w:hAnsi="Calibri" w:cs="Calibri"/>
                <w:b w:val="0"/>
                <w:bCs w:val="0"/>
                <w:color w:val="auto"/>
              </w:rPr>
            </w:pPr>
          </w:p>
        </w:tc>
        <w:tc>
          <w:tcPr>
            <w:tcW w:w="1430" w:type="dxa"/>
          </w:tcPr>
          <w:p w14:paraId="59122A31" w14:textId="06964122" w:rsidR="00FD3145" w:rsidRPr="008B1B48" w:rsidRDefault="00FD3145" w:rsidP="00FD3145">
            <w:pPr>
              <w:tabs>
                <w:tab w:val="decimal" w:pos="1284"/>
              </w:tabs>
              <w:ind w:left="-108" w:right="-108"/>
              <w:rPr>
                <w:rFonts w:ascii="Calibri" w:eastAsia="Calibri" w:hAnsi="Calibri" w:cs="Calibri"/>
                <w:sz w:val="22"/>
                <w:szCs w:val="22"/>
              </w:rPr>
            </w:pPr>
            <w:r>
              <w:rPr>
                <w:rFonts w:ascii="Calibri" w:eastAsia="Calibri" w:hAnsi="Calibri" w:cs="Calibri"/>
                <w:sz w:val="22"/>
                <w:szCs w:val="22"/>
              </w:rPr>
              <w:t>454,136,839</w:t>
            </w:r>
          </w:p>
        </w:tc>
        <w:tc>
          <w:tcPr>
            <w:tcW w:w="180" w:type="dxa"/>
          </w:tcPr>
          <w:p w14:paraId="28E973A4" w14:textId="77777777" w:rsidR="00FD3145" w:rsidRPr="00425F69" w:rsidRDefault="00FD3145" w:rsidP="00FD3145">
            <w:pPr>
              <w:tabs>
                <w:tab w:val="decimal" w:pos="947"/>
              </w:tabs>
              <w:ind w:left="-108" w:right="-108"/>
              <w:rPr>
                <w:rFonts w:ascii="Calibri" w:eastAsia="Calibri" w:hAnsi="Calibri" w:cs="Calibri"/>
                <w:sz w:val="22"/>
                <w:szCs w:val="22"/>
              </w:rPr>
            </w:pPr>
          </w:p>
        </w:tc>
        <w:tc>
          <w:tcPr>
            <w:tcW w:w="1350" w:type="dxa"/>
            <w:vAlign w:val="bottom"/>
          </w:tcPr>
          <w:p w14:paraId="1F062C41" w14:textId="2B2E3C59" w:rsidR="00FD3145" w:rsidRPr="008B1B48" w:rsidRDefault="00C504F8" w:rsidP="00FD3145">
            <w:pPr>
              <w:tabs>
                <w:tab w:val="decimal" w:pos="1266"/>
              </w:tabs>
              <w:ind w:left="-108" w:right="-108"/>
              <w:rPr>
                <w:rFonts w:ascii="Calibri" w:eastAsia="Calibri" w:hAnsi="Calibri" w:cs="Calibri"/>
                <w:sz w:val="22"/>
                <w:szCs w:val="22"/>
              </w:rPr>
            </w:pPr>
            <w:r>
              <w:rPr>
                <w:rFonts w:ascii="Calibri" w:eastAsia="Calibri" w:hAnsi="Calibri" w:cs="Calibri"/>
                <w:sz w:val="22"/>
                <w:szCs w:val="22"/>
              </w:rPr>
              <w:t>33,639,909</w:t>
            </w:r>
          </w:p>
        </w:tc>
        <w:tc>
          <w:tcPr>
            <w:tcW w:w="180" w:type="dxa"/>
          </w:tcPr>
          <w:p w14:paraId="4ADC6CA4" w14:textId="77777777" w:rsidR="00FD3145" w:rsidRPr="00425F69" w:rsidRDefault="00FD3145" w:rsidP="00FD3145">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05409DCF" w14:textId="679F69BD" w:rsidR="00FD3145" w:rsidRPr="008B1B48" w:rsidRDefault="00FD3145" w:rsidP="00FD3145">
            <w:pPr>
              <w:tabs>
                <w:tab w:val="decimal" w:pos="1284"/>
              </w:tabs>
              <w:ind w:left="-108" w:right="-108"/>
              <w:rPr>
                <w:rFonts w:ascii="Calibri" w:eastAsia="Calibri" w:hAnsi="Calibri" w:cs="Calibri"/>
                <w:sz w:val="22"/>
                <w:szCs w:val="22"/>
              </w:rPr>
            </w:pPr>
            <w:r>
              <w:rPr>
                <w:rFonts w:ascii="Calibri" w:eastAsia="Calibri" w:hAnsi="Calibri" w:cs="Calibri"/>
                <w:sz w:val="22"/>
                <w:szCs w:val="22"/>
              </w:rPr>
              <w:t>49,747,012</w:t>
            </w:r>
          </w:p>
        </w:tc>
      </w:tr>
      <w:tr w:rsidR="00FD3145" w:rsidRPr="003C4453" w14:paraId="387F34ED" w14:textId="77777777" w:rsidTr="00DA49F4">
        <w:trPr>
          <w:cantSplit/>
          <w:trHeight w:val="39"/>
        </w:trPr>
        <w:tc>
          <w:tcPr>
            <w:tcW w:w="3420" w:type="dxa"/>
          </w:tcPr>
          <w:p w14:paraId="6BE073D5" w14:textId="77777777" w:rsidR="00FD3145" w:rsidRPr="003C4453" w:rsidRDefault="00FD3145" w:rsidP="00FD3145">
            <w:pPr>
              <w:spacing w:line="240" w:lineRule="atLeast"/>
              <w:ind w:left="19"/>
              <w:rPr>
                <w:rFonts w:ascii="Calibri" w:hAnsi="Calibri" w:cs="Calibri"/>
                <w:b/>
                <w:bCs/>
                <w:sz w:val="22"/>
                <w:szCs w:val="22"/>
              </w:rPr>
            </w:pPr>
            <w:r>
              <w:rPr>
                <w:rFonts w:ascii="Calibri" w:hAnsi="Calibri" w:cs="Calibri"/>
                <w:b/>
                <w:bCs/>
                <w:sz w:val="22"/>
                <w:szCs w:val="22"/>
              </w:rPr>
              <w:t>Total</w:t>
            </w:r>
          </w:p>
        </w:tc>
        <w:tc>
          <w:tcPr>
            <w:tcW w:w="1359" w:type="dxa"/>
            <w:tcBorders>
              <w:top w:val="single" w:sz="4" w:space="0" w:color="auto"/>
              <w:bottom w:val="double" w:sz="4" w:space="0" w:color="auto"/>
            </w:tcBorders>
            <w:shd w:val="clear" w:color="auto" w:fill="auto"/>
            <w:vAlign w:val="bottom"/>
          </w:tcPr>
          <w:p w14:paraId="1CC89343" w14:textId="396CC047" w:rsidR="00FD3145" w:rsidRPr="008B1B48" w:rsidRDefault="00C504F8" w:rsidP="00FD3145">
            <w:pPr>
              <w:tabs>
                <w:tab w:val="decimal" w:pos="1200"/>
              </w:tabs>
              <w:ind w:left="-108" w:right="-108"/>
              <w:rPr>
                <w:rFonts w:ascii="Calibri" w:eastAsia="Calibri" w:hAnsi="Calibri" w:cs="Calibri"/>
                <w:b/>
                <w:bCs/>
                <w:sz w:val="22"/>
                <w:szCs w:val="22"/>
              </w:rPr>
            </w:pPr>
            <w:r>
              <w:rPr>
                <w:rFonts w:ascii="Calibri" w:eastAsia="Calibri" w:hAnsi="Calibri" w:cs="Calibri"/>
                <w:b/>
                <w:bCs/>
                <w:sz w:val="22"/>
                <w:szCs w:val="22"/>
              </w:rPr>
              <w:t>9,60</w:t>
            </w:r>
            <w:r w:rsidR="0045119C">
              <w:rPr>
                <w:rFonts w:ascii="Calibri" w:eastAsia="Calibri" w:hAnsi="Calibri" w:cs="Calibri"/>
                <w:b/>
                <w:bCs/>
                <w:sz w:val="22"/>
                <w:szCs w:val="22"/>
              </w:rPr>
              <w:t>9,157,148</w:t>
            </w:r>
          </w:p>
        </w:tc>
        <w:tc>
          <w:tcPr>
            <w:tcW w:w="181" w:type="dxa"/>
            <w:vAlign w:val="bottom"/>
          </w:tcPr>
          <w:p w14:paraId="55C645EF" w14:textId="77777777" w:rsidR="00FD3145" w:rsidRPr="008B1B48" w:rsidRDefault="00FD3145" w:rsidP="00FD3145">
            <w:pPr>
              <w:pStyle w:val="Heading1"/>
              <w:spacing w:line="240" w:lineRule="atLeast"/>
              <w:ind w:left="0" w:right="65"/>
              <w:jc w:val="right"/>
              <w:rPr>
                <w:rFonts w:ascii="Calibri" w:hAnsi="Calibri" w:cs="Calibri"/>
              </w:rPr>
            </w:pPr>
          </w:p>
        </w:tc>
        <w:tc>
          <w:tcPr>
            <w:tcW w:w="1430" w:type="dxa"/>
            <w:tcBorders>
              <w:top w:val="single" w:sz="4" w:space="0" w:color="auto"/>
              <w:bottom w:val="double" w:sz="4" w:space="0" w:color="auto"/>
            </w:tcBorders>
            <w:vAlign w:val="bottom"/>
          </w:tcPr>
          <w:p w14:paraId="3275BE70" w14:textId="2F538C53" w:rsidR="00FD3145" w:rsidRPr="008B1B48" w:rsidRDefault="00FD3145" w:rsidP="00FD3145">
            <w:pPr>
              <w:tabs>
                <w:tab w:val="decimal" w:pos="1284"/>
              </w:tabs>
              <w:ind w:left="-108" w:right="-108"/>
              <w:rPr>
                <w:rFonts w:ascii="Calibri" w:eastAsia="Calibri" w:hAnsi="Calibri" w:cs="Calibri"/>
                <w:b/>
                <w:bCs/>
                <w:sz w:val="22"/>
                <w:szCs w:val="22"/>
              </w:rPr>
            </w:pPr>
            <w:r>
              <w:rPr>
                <w:rFonts w:ascii="Calibri" w:eastAsia="Calibri" w:hAnsi="Calibri" w:cs="Calibri"/>
                <w:b/>
                <w:bCs/>
                <w:sz w:val="22"/>
                <w:szCs w:val="22"/>
              </w:rPr>
              <w:t>9,015,444,173</w:t>
            </w:r>
          </w:p>
        </w:tc>
        <w:tc>
          <w:tcPr>
            <w:tcW w:w="180" w:type="dxa"/>
            <w:vAlign w:val="bottom"/>
          </w:tcPr>
          <w:p w14:paraId="6A1795A4" w14:textId="77777777" w:rsidR="00FD3145" w:rsidRPr="008B1B48" w:rsidRDefault="00FD3145" w:rsidP="00FD3145">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25D4B54F" w14:textId="556424BA" w:rsidR="00FD3145" w:rsidRPr="00A53D7B" w:rsidRDefault="00C504F8" w:rsidP="00FD3145">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1,250,083,728</w:t>
            </w:r>
          </w:p>
        </w:tc>
        <w:tc>
          <w:tcPr>
            <w:tcW w:w="180" w:type="dxa"/>
            <w:vAlign w:val="bottom"/>
          </w:tcPr>
          <w:p w14:paraId="6C3C4D6C" w14:textId="77777777" w:rsidR="00FD3145" w:rsidRPr="008B1B48" w:rsidRDefault="00FD3145" w:rsidP="00FD3145">
            <w:pPr>
              <w:pStyle w:val="Heading1"/>
              <w:spacing w:line="240" w:lineRule="atLeast"/>
              <w:ind w:left="0" w:right="65"/>
              <w:jc w:val="right"/>
              <w:rPr>
                <w:rFonts w:ascii="Calibri" w:hAnsi="Calibri" w:cs="Calibri"/>
              </w:rPr>
            </w:pPr>
          </w:p>
        </w:tc>
        <w:tc>
          <w:tcPr>
            <w:tcW w:w="1361" w:type="dxa"/>
            <w:tcBorders>
              <w:top w:val="single" w:sz="4" w:space="0" w:color="auto"/>
              <w:bottom w:val="double" w:sz="4" w:space="0" w:color="auto"/>
            </w:tcBorders>
            <w:vAlign w:val="bottom"/>
          </w:tcPr>
          <w:p w14:paraId="60730B23" w14:textId="7DCEF92E" w:rsidR="00FD3145" w:rsidRPr="008B1B48" w:rsidRDefault="00FD3145" w:rsidP="00FD3145">
            <w:pPr>
              <w:tabs>
                <w:tab w:val="decimal" w:pos="1284"/>
              </w:tabs>
              <w:ind w:left="-108" w:right="-108"/>
              <w:rPr>
                <w:rFonts w:ascii="Calibri" w:eastAsia="Calibri" w:hAnsi="Calibri" w:cs="Calibri"/>
                <w:b/>
                <w:bCs/>
                <w:sz w:val="22"/>
                <w:szCs w:val="22"/>
              </w:rPr>
            </w:pPr>
            <w:r>
              <w:rPr>
                <w:rFonts w:ascii="Calibri" w:eastAsia="Calibri" w:hAnsi="Calibri" w:cs="Calibri"/>
                <w:b/>
                <w:bCs/>
                <w:sz w:val="22"/>
                <w:szCs w:val="22"/>
              </w:rPr>
              <w:t>1,336,922,333</w:t>
            </w:r>
          </w:p>
        </w:tc>
      </w:tr>
    </w:tbl>
    <w:p w14:paraId="3908941A" w14:textId="77777777" w:rsidR="0010123C" w:rsidRDefault="0010123C" w:rsidP="00E80373">
      <w:pPr>
        <w:spacing w:line="240" w:lineRule="atLeast"/>
        <w:ind w:left="540"/>
        <w:jc w:val="both"/>
        <w:rPr>
          <w:rFonts w:ascii="Calibri" w:eastAsia="Arial Unicode MS" w:hAnsi="Calibri" w:cs="Calibri"/>
          <w:sz w:val="22"/>
          <w:szCs w:val="22"/>
        </w:rPr>
      </w:pPr>
    </w:p>
    <w:p w14:paraId="3AC60682" w14:textId="06663BA8" w:rsidR="00221065" w:rsidRPr="00196D17" w:rsidRDefault="00221065" w:rsidP="00221065">
      <w:pPr>
        <w:spacing w:line="240" w:lineRule="atLeast"/>
        <w:ind w:left="540"/>
        <w:jc w:val="both"/>
        <w:rPr>
          <w:rFonts w:ascii="Calibri" w:eastAsia="Arial Unicode MS" w:hAnsi="Calibri" w:cstheme="minorBidi"/>
          <w:sz w:val="22"/>
          <w:szCs w:val="22"/>
          <w:cs/>
        </w:rPr>
      </w:pPr>
      <w:r w:rsidRPr="00AB6641">
        <w:rPr>
          <w:rFonts w:ascii="Calibri" w:eastAsia="Arial Unicode MS" w:hAnsi="Calibri" w:cs="Calibri"/>
          <w:sz w:val="22"/>
          <w:szCs w:val="22"/>
        </w:rPr>
        <w:t>As at 3</w:t>
      </w:r>
      <w:r w:rsidR="005C66F7">
        <w:rPr>
          <w:rFonts w:ascii="Calibri" w:eastAsia="Arial Unicode MS" w:hAnsi="Calibri" w:cs="Calibri"/>
          <w:sz w:val="22"/>
          <w:szCs w:val="22"/>
        </w:rPr>
        <w:t xml:space="preserve">1 December </w:t>
      </w:r>
      <w:r w:rsidRPr="00AB6641">
        <w:rPr>
          <w:rFonts w:ascii="Calibri" w:eastAsia="Arial Unicode MS" w:hAnsi="Calibri" w:cs="Calibri"/>
          <w:sz w:val="22"/>
          <w:szCs w:val="22"/>
        </w:rPr>
        <w:t>202</w:t>
      </w:r>
      <w:r w:rsidR="00FD3145">
        <w:rPr>
          <w:rFonts w:ascii="Calibri" w:eastAsia="Arial Unicode MS" w:hAnsi="Calibri" w:cs="Calibri"/>
          <w:sz w:val="22"/>
          <w:szCs w:val="22"/>
        </w:rPr>
        <w:t>4</w:t>
      </w:r>
      <w:r w:rsidRPr="00AB6641">
        <w:rPr>
          <w:rFonts w:ascii="Calibri" w:eastAsia="Arial Unicode MS" w:hAnsi="Calibri" w:cs="Calibri"/>
          <w:sz w:val="22"/>
          <w:szCs w:val="22"/>
        </w:rPr>
        <w:t xml:space="preserve">, the Group and the Company have pledged the above land and constructions of </w:t>
      </w:r>
      <w:r w:rsidRPr="00060AC7">
        <w:rPr>
          <w:rFonts w:ascii="Calibri" w:eastAsia="Arial Unicode MS" w:hAnsi="Calibri" w:cs="Calibri"/>
          <w:sz w:val="22"/>
          <w:szCs w:val="22"/>
        </w:rPr>
        <w:t xml:space="preserve">Baht </w:t>
      </w:r>
      <w:r w:rsidR="00495C1C" w:rsidRPr="00060AC7">
        <w:rPr>
          <w:rFonts w:ascii="Calibri" w:eastAsia="Arial Unicode MS" w:hAnsi="Calibri" w:cstheme="minorBidi"/>
          <w:sz w:val="22"/>
          <w:szCs w:val="22"/>
        </w:rPr>
        <w:t>9,</w:t>
      </w:r>
      <w:r w:rsidR="00522B9A" w:rsidRPr="00060AC7">
        <w:rPr>
          <w:rFonts w:ascii="Calibri" w:eastAsia="Arial Unicode MS" w:hAnsi="Calibri" w:cstheme="minorBidi"/>
          <w:sz w:val="22"/>
          <w:szCs w:val="22"/>
        </w:rPr>
        <w:t>0</w:t>
      </w:r>
      <w:r w:rsidR="0045119C" w:rsidRPr="00060AC7">
        <w:rPr>
          <w:rFonts w:ascii="Calibri" w:eastAsia="Arial Unicode MS" w:hAnsi="Calibri" w:cstheme="minorBidi"/>
          <w:sz w:val="22"/>
          <w:szCs w:val="22"/>
        </w:rPr>
        <w:t>52</w:t>
      </w:r>
      <w:r w:rsidR="00495C1C" w:rsidRPr="00060AC7">
        <w:rPr>
          <w:rFonts w:ascii="Calibri" w:eastAsia="Arial Unicode MS" w:hAnsi="Calibri" w:cstheme="minorBidi"/>
          <w:sz w:val="22"/>
          <w:szCs w:val="22"/>
        </w:rPr>
        <w:t>.</w:t>
      </w:r>
      <w:r w:rsidR="005313F4" w:rsidRPr="00060AC7">
        <w:rPr>
          <w:rFonts w:ascii="Calibri" w:eastAsia="Arial Unicode MS" w:hAnsi="Calibri" w:cstheme="minorBidi"/>
          <w:sz w:val="22"/>
          <w:szCs w:val="22"/>
        </w:rPr>
        <w:t>8</w:t>
      </w:r>
      <w:r w:rsidR="00522B9A" w:rsidRPr="00060AC7">
        <w:rPr>
          <w:rFonts w:ascii="Calibri" w:eastAsia="Arial Unicode MS" w:hAnsi="Calibri" w:cstheme="minorBidi"/>
          <w:sz w:val="22"/>
          <w:szCs w:val="22"/>
        </w:rPr>
        <w:t>5</w:t>
      </w:r>
      <w:r w:rsidRPr="00060AC7">
        <w:rPr>
          <w:rFonts w:ascii="Calibri" w:eastAsia="Arial Unicode MS" w:hAnsi="Calibri" w:cs="Calibri"/>
          <w:sz w:val="22"/>
          <w:szCs w:val="22"/>
        </w:rPr>
        <w:t xml:space="preserve"> million and Baht </w:t>
      </w:r>
      <w:r w:rsidR="00495C1C" w:rsidRPr="00060AC7">
        <w:rPr>
          <w:rFonts w:ascii="Calibri" w:eastAsia="Arial Unicode MS" w:hAnsi="Calibri" w:cs="Calibri"/>
          <w:sz w:val="22"/>
          <w:szCs w:val="22"/>
        </w:rPr>
        <w:t>1,235.81</w:t>
      </w:r>
      <w:r w:rsidRPr="00060AC7">
        <w:rPr>
          <w:rFonts w:ascii="Calibri" w:eastAsia="Arial Unicode MS" w:hAnsi="Calibri" w:cs="Calibri"/>
          <w:sz w:val="22"/>
          <w:szCs w:val="22"/>
        </w:rPr>
        <w:t xml:space="preserve"> million</w:t>
      </w:r>
      <w:r w:rsidRPr="00AB6641">
        <w:rPr>
          <w:rFonts w:ascii="Calibri" w:eastAsia="Arial Unicode MS" w:hAnsi="Calibri" w:cs="Calibri"/>
          <w:sz w:val="22"/>
          <w:szCs w:val="22"/>
        </w:rPr>
        <w:t xml:space="preserve">, respectively </w:t>
      </w:r>
      <w:r w:rsidRPr="00DA7169">
        <w:rPr>
          <w:rFonts w:ascii="Calibri" w:eastAsia="Arial Unicode MS" w:hAnsi="Calibri" w:cs="Calibri"/>
          <w:i/>
          <w:iCs/>
          <w:sz w:val="22"/>
          <w:szCs w:val="22"/>
        </w:rPr>
        <w:t>(202</w:t>
      </w:r>
      <w:r w:rsidR="00196D17">
        <w:rPr>
          <w:rFonts w:ascii="Calibri" w:eastAsia="Arial Unicode MS" w:hAnsi="Calibri" w:cs="Calibri"/>
          <w:i/>
          <w:iCs/>
          <w:sz w:val="22"/>
          <w:szCs w:val="22"/>
        </w:rPr>
        <w:t>3</w:t>
      </w:r>
      <w:r w:rsidRPr="00DA7169">
        <w:rPr>
          <w:rFonts w:ascii="Calibri" w:eastAsia="Arial Unicode MS" w:hAnsi="Calibri" w:cs="Calibri"/>
          <w:i/>
          <w:iCs/>
          <w:sz w:val="22"/>
          <w:szCs w:val="22"/>
        </w:rPr>
        <w:t xml:space="preserve">: Baht </w:t>
      </w:r>
      <w:r w:rsidR="00196D17">
        <w:rPr>
          <w:rFonts w:ascii="Calibri" w:eastAsia="Arial Unicode MS" w:hAnsi="Calibri" w:cs="Calibri"/>
          <w:i/>
          <w:iCs/>
          <w:sz w:val="22"/>
          <w:szCs w:val="22"/>
        </w:rPr>
        <w:t>8,576.29</w:t>
      </w:r>
      <w:r w:rsidRPr="00DA7169">
        <w:rPr>
          <w:rFonts w:ascii="Calibri" w:eastAsia="Arial Unicode MS" w:hAnsi="Calibri" w:cs="Calibri"/>
          <w:i/>
          <w:iCs/>
          <w:sz w:val="22"/>
          <w:szCs w:val="22"/>
        </w:rPr>
        <w:t xml:space="preserve"> million and Baht </w:t>
      </w:r>
      <w:r w:rsidR="00196D17">
        <w:rPr>
          <w:rFonts w:ascii="Calibri" w:eastAsia="Arial Unicode MS" w:hAnsi="Calibri" w:cs="Calibri"/>
          <w:i/>
          <w:iCs/>
          <w:sz w:val="22"/>
          <w:szCs w:val="22"/>
        </w:rPr>
        <w:t>1,322.68</w:t>
      </w:r>
      <w:r w:rsidRPr="00DA7169">
        <w:rPr>
          <w:rFonts w:ascii="Calibri" w:eastAsia="Arial Unicode MS" w:hAnsi="Calibri" w:cs="Calibri"/>
          <w:i/>
          <w:iCs/>
          <w:sz w:val="22"/>
          <w:szCs w:val="22"/>
        </w:rPr>
        <w:t xml:space="preserve"> million, respectively)</w:t>
      </w:r>
      <w:r w:rsidRPr="00AB6641">
        <w:rPr>
          <w:rFonts w:ascii="Calibri" w:eastAsia="Arial Unicode MS" w:hAnsi="Calibri" w:cs="Calibri"/>
          <w:sz w:val="22"/>
          <w:szCs w:val="22"/>
        </w:rPr>
        <w:t xml:space="preserve"> as collaterals for </w:t>
      </w:r>
      <w:r w:rsidR="00E3130F" w:rsidRPr="00AB6641">
        <w:rPr>
          <w:rFonts w:ascii="Calibri" w:eastAsia="Arial Unicode MS" w:hAnsi="Calibri" w:cs="Calibri"/>
          <w:sz w:val="22"/>
          <w:szCs w:val="22"/>
        </w:rPr>
        <w:t>long</w:t>
      </w:r>
      <w:r w:rsidRPr="00AB6641">
        <w:rPr>
          <w:rFonts w:ascii="Calibri" w:eastAsia="Arial Unicode MS" w:hAnsi="Calibri" w:cs="Calibri"/>
          <w:sz w:val="22"/>
          <w:szCs w:val="22"/>
        </w:rPr>
        <w:t xml:space="preserve">-term borrowings </w:t>
      </w:r>
      <w:r w:rsidR="000B1196" w:rsidRPr="00AB6641">
        <w:rPr>
          <w:rFonts w:ascii="Calibri" w:eastAsia="Arial Unicode MS" w:hAnsi="Calibri" w:cs="Calibri"/>
          <w:sz w:val="22"/>
          <w:szCs w:val="22"/>
        </w:rPr>
        <w:t>and debenture</w:t>
      </w:r>
      <w:r w:rsidR="002276F8" w:rsidRPr="00AB6641">
        <w:rPr>
          <w:rFonts w:ascii="Calibri" w:eastAsia="Arial Unicode MS" w:hAnsi="Calibri" w:cs="Calibri"/>
          <w:sz w:val="22"/>
          <w:szCs w:val="22"/>
        </w:rPr>
        <w:t>s</w:t>
      </w:r>
      <w:r w:rsidRPr="00AB6641">
        <w:rPr>
          <w:rFonts w:ascii="Calibri" w:eastAsia="Arial Unicode MS" w:hAnsi="Calibri" w:cs="Calibri"/>
          <w:sz w:val="22"/>
          <w:szCs w:val="22"/>
        </w:rPr>
        <w:t xml:space="preserve"> </w:t>
      </w:r>
      <w:r w:rsidR="00303BCA" w:rsidRPr="00060AC7">
        <w:rPr>
          <w:rFonts w:ascii="Calibri" w:eastAsia="Arial Unicode MS" w:hAnsi="Calibri" w:cs="Calibri"/>
          <w:sz w:val="22"/>
          <w:szCs w:val="22"/>
        </w:rPr>
        <w:t xml:space="preserve">as disclosed </w:t>
      </w:r>
      <w:r w:rsidR="00196D17" w:rsidRPr="00060AC7">
        <w:rPr>
          <w:rFonts w:ascii="Calibri" w:eastAsia="Arial Unicode MS" w:hAnsi="Calibri" w:cs="Calibri"/>
          <w:sz w:val="22"/>
          <w:szCs w:val="22"/>
        </w:rPr>
        <w:t>in n</w:t>
      </w:r>
      <w:r w:rsidRPr="00060AC7">
        <w:rPr>
          <w:rFonts w:ascii="Calibri" w:eastAsia="Arial Unicode MS" w:hAnsi="Calibri" w:cs="Calibri"/>
          <w:sz w:val="22"/>
          <w:szCs w:val="22"/>
        </w:rPr>
        <w:t>ote</w:t>
      </w:r>
      <w:r w:rsidR="005C66F7" w:rsidRPr="00060AC7">
        <w:rPr>
          <w:rFonts w:ascii="Calibri" w:eastAsia="Arial Unicode MS" w:hAnsi="Calibri" w:cs="Calibri"/>
          <w:sz w:val="22"/>
          <w:szCs w:val="22"/>
        </w:rPr>
        <w:t xml:space="preserve"> 2</w:t>
      </w:r>
      <w:r w:rsidR="00196D17" w:rsidRPr="00060AC7">
        <w:rPr>
          <w:rFonts w:ascii="Calibri" w:eastAsia="Arial Unicode MS" w:hAnsi="Calibri" w:cs="Calibri"/>
          <w:sz w:val="22"/>
          <w:szCs w:val="22"/>
        </w:rPr>
        <w:t>3</w:t>
      </w:r>
      <w:r w:rsidR="000B1196" w:rsidRPr="00060AC7">
        <w:rPr>
          <w:rFonts w:ascii="Calibri" w:eastAsia="Arial Unicode MS" w:hAnsi="Calibri" w:cstheme="minorBidi" w:hint="cs"/>
          <w:sz w:val="22"/>
          <w:szCs w:val="22"/>
          <w:cs/>
        </w:rPr>
        <w:t xml:space="preserve"> </w:t>
      </w:r>
      <w:r w:rsidR="000B1196" w:rsidRPr="00060AC7">
        <w:rPr>
          <w:rFonts w:ascii="Calibri" w:eastAsia="Arial Unicode MS" w:hAnsi="Calibri" w:cstheme="minorBidi"/>
          <w:sz w:val="22"/>
          <w:szCs w:val="22"/>
        </w:rPr>
        <w:t xml:space="preserve">and </w:t>
      </w:r>
      <w:r w:rsidR="005C66F7" w:rsidRPr="00060AC7">
        <w:rPr>
          <w:rFonts w:ascii="Calibri" w:eastAsia="Arial Unicode MS" w:hAnsi="Calibri" w:cstheme="minorBidi"/>
          <w:sz w:val="22"/>
          <w:szCs w:val="22"/>
        </w:rPr>
        <w:t>2</w:t>
      </w:r>
      <w:r w:rsidR="00196D17" w:rsidRPr="00060AC7">
        <w:rPr>
          <w:rFonts w:ascii="Calibri" w:eastAsia="Arial Unicode MS" w:hAnsi="Calibri" w:cstheme="minorBidi"/>
          <w:sz w:val="22"/>
          <w:szCs w:val="22"/>
        </w:rPr>
        <w:t>5</w:t>
      </w:r>
      <w:r w:rsidR="00196D17" w:rsidRPr="00060AC7">
        <w:rPr>
          <w:rFonts w:ascii="Calibri" w:eastAsia="Arial Unicode MS" w:hAnsi="Calibri" w:cs="Calibri"/>
          <w:sz w:val="22"/>
          <w:szCs w:val="22"/>
        </w:rPr>
        <w:t>.</w:t>
      </w:r>
    </w:p>
    <w:p w14:paraId="4164384B" w14:textId="77777777" w:rsidR="00196D17" w:rsidRPr="0039114F" w:rsidRDefault="00196D17" w:rsidP="00D55A3F">
      <w:pPr>
        <w:spacing w:line="240" w:lineRule="atLeast"/>
        <w:jc w:val="both"/>
        <w:rPr>
          <w:rFonts w:ascii="Calibri" w:eastAsia="Arial Unicode MS" w:hAnsi="Calibri" w:cs="Cordia New"/>
          <w:sz w:val="22"/>
          <w:szCs w:val="22"/>
          <w:cs/>
        </w:rPr>
      </w:pPr>
    </w:p>
    <w:p w14:paraId="5F33C787" w14:textId="444CD20E" w:rsidR="00C818A3" w:rsidRDefault="00C818A3" w:rsidP="00541326">
      <w:pPr>
        <w:spacing w:line="240" w:lineRule="atLeast"/>
        <w:ind w:left="540"/>
        <w:jc w:val="both"/>
        <w:rPr>
          <w:rFonts w:ascii="Calibri" w:eastAsia="Arial Unicode MS" w:hAnsi="Calibri" w:cs="Calibri"/>
          <w:sz w:val="22"/>
          <w:szCs w:val="22"/>
        </w:rPr>
      </w:pPr>
      <w:r w:rsidRPr="00060AC7">
        <w:rPr>
          <w:rFonts w:ascii="Calibri" w:eastAsia="Arial Unicode MS" w:hAnsi="Calibri" w:cs="Calibri"/>
          <w:sz w:val="22"/>
          <w:szCs w:val="22"/>
        </w:rPr>
        <w:lastRenderedPageBreak/>
        <w:t>As at 31 December 2024, a subsidiary has the construction in progress of Baht 197.74 million is a result of this subsidiary joint investment to develop a housing estate with a company that owns the land (“the land owner”). The land owner breached joint investment contract with the subsidiary. The ownership of the land in this project cannot be transferred to the buyer. As a result, the subsidiary cannot transfer constructions to the buyer. However, the subsidiary has filed a lawsuit against the land owner and the Court has the judgments of the case as described in note 38.</w:t>
      </w:r>
    </w:p>
    <w:p w14:paraId="26C37E53" w14:textId="77777777" w:rsidR="00C818A3" w:rsidRDefault="00C818A3" w:rsidP="00541326">
      <w:pPr>
        <w:spacing w:line="240" w:lineRule="atLeast"/>
        <w:ind w:left="540"/>
        <w:jc w:val="both"/>
        <w:rPr>
          <w:rFonts w:ascii="Calibri" w:eastAsia="Arial Unicode MS" w:hAnsi="Calibri" w:cs="Calibri"/>
          <w:sz w:val="22"/>
          <w:szCs w:val="22"/>
        </w:rPr>
      </w:pPr>
    </w:p>
    <w:p w14:paraId="4FBADBF4" w14:textId="39D53ADF" w:rsidR="008C02B9" w:rsidRDefault="00221065" w:rsidP="00541326">
      <w:pPr>
        <w:spacing w:line="240" w:lineRule="atLeast"/>
        <w:ind w:left="540"/>
        <w:jc w:val="both"/>
        <w:rPr>
          <w:rFonts w:ascii="Calibri" w:eastAsia="Arial Unicode MS" w:hAnsi="Calibri" w:cs="Calibri"/>
          <w:sz w:val="22"/>
          <w:szCs w:val="22"/>
        </w:rPr>
      </w:pPr>
      <w:r w:rsidRPr="00AB6641">
        <w:rPr>
          <w:rFonts w:ascii="Calibri" w:eastAsia="Arial Unicode MS" w:hAnsi="Calibri" w:cs="Calibri"/>
          <w:sz w:val="22"/>
          <w:szCs w:val="22"/>
        </w:rPr>
        <w:t xml:space="preserve">During the </w:t>
      </w:r>
      <w:r w:rsidR="00B7058F">
        <w:rPr>
          <w:rFonts w:ascii="Calibri" w:eastAsia="Arial Unicode MS" w:hAnsi="Calibri" w:cs="Calibri"/>
          <w:sz w:val="22"/>
          <w:szCs w:val="22"/>
        </w:rPr>
        <w:t>year</w:t>
      </w:r>
      <w:r w:rsidRPr="00AB6641">
        <w:rPr>
          <w:rFonts w:ascii="Calibri" w:eastAsia="Arial Unicode MS" w:hAnsi="Calibri" w:cs="Calibri"/>
          <w:sz w:val="22"/>
          <w:szCs w:val="22"/>
        </w:rPr>
        <w:t xml:space="preserve"> ended </w:t>
      </w:r>
      <w:r w:rsidR="00976B28" w:rsidRPr="00AB6641">
        <w:rPr>
          <w:rFonts w:ascii="Calibri" w:eastAsia="Arial Unicode MS" w:hAnsi="Calibri" w:cs="Calibri"/>
          <w:sz w:val="22"/>
          <w:szCs w:val="22"/>
        </w:rPr>
        <w:t>3</w:t>
      </w:r>
      <w:r w:rsidR="00B7058F">
        <w:rPr>
          <w:rFonts w:ascii="Calibri" w:eastAsia="Arial Unicode MS" w:hAnsi="Calibri" w:cs="Calibri"/>
          <w:sz w:val="22"/>
          <w:szCs w:val="22"/>
        </w:rPr>
        <w:t xml:space="preserve">1 December </w:t>
      </w:r>
      <w:r w:rsidRPr="00AB6641">
        <w:rPr>
          <w:rFonts w:ascii="Calibri" w:eastAsia="Arial Unicode MS" w:hAnsi="Calibri" w:cs="Calibri"/>
          <w:sz w:val="22"/>
          <w:szCs w:val="22"/>
        </w:rPr>
        <w:t>202</w:t>
      </w:r>
      <w:r w:rsidR="00267AAD">
        <w:rPr>
          <w:rFonts w:ascii="Calibri" w:eastAsia="Arial Unicode MS" w:hAnsi="Calibri" w:cs="Calibri"/>
          <w:sz w:val="22"/>
          <w:szCs w:val="22"/>
        </w:rPr>
        <w:t>4</w:t>
      </w:r>
      <w:r w:rsidRPr="00AB6641">
        <w:rPr>
          <w:rFonts w:ascii="Calibri" w:eastAsia="Arial Unicode MS" w:hAnsi="Calibri" w:cs="Calibri"/>
          <w:sz w:val="22"/>
          <w:szCs w:val="22"/>
        </w:rPr>
        <w:t xml:space="preserve">, the Group have capitalised borrowing costs of </w:t>
      </w:r>
      <w:r w:rsidRPr="00060AC7">
        <w:rPr>
          <w:rFonts w:ascii="Calibri" w:eastAsia="Arial Unicode MS" w:hAnsi="Calibri" w:cs="Calibri"/>
          <w:sz w:val="22"/>
          <w:szCs w:val="22"/>
        </w:rPr>
        <w:t xml:space="preserve">Baht </w:t>
      </w:r>
      <w:r w:rsidR="004D017D" w:rsidRPr="00060AC7">
        <w:rPr>
          <w:rFonts w:ascii="Calibri" w:eastAsia="Arial Unicode MS" w:hAnsi="Calibri" w:cs="Calibri"/>
          <w:sz w:val="22"/>
          <w:szCs w:val="22"/>
        </w:rPr>
        <w:t>188.18</w:t>
      </w:r>
      <w:r w:rsidR="00541326" w:rsidRPr="00060AC7">
        <w:rPr>
          <w:rFonts w:ascii="Calibri" w:eastAsia="Arial Unicode MS" w:hAnsi="Calibri" w:cs="Calibri"/>
          <w:sz w:val="22"/>
          <w:szCs w:val="22"/>
        </w:rPr>
        <w:t xml:space="preserve"> </w:t>
      </w:r>
      <w:r w:rsidRPr="00060AC7">
        <w:rPr>
          <w:rFonts w:ascii="Calibri" w:eastAsia="Arial Unicode MS" w:hAnsi="Calibri" w:cs="Calibri"/>
          <w:sz w:val="22"/>
          <w:szCs w:val="22"/>
        </w:rPr>
        <w:t>million</w:t>
      </w:r>
      <w:r w:rsidRPr="00AB6641">
        <w:rPr>
          <w:rFonts w:ascii="Calibri" w:eastAsia="Arial Unicode MS" w:hAnsi="Calibri" w:cs="Calibri"/>
          <w:sz w:val="22"/>
          <w:szCs w:val="22"/>
        </w:rPr>
        <w:t xml:space="preserve"> </w:t>
      </w:r>
      <w:r w:rsidRPr="00B7058F">
        <w:rPr>
          <w:rFonts w:ascii="Calibri" w:eastAsia="Arial Unicode MS" w:hAnsi="Calibri" w:cs="Calibri"/>
          <w:i/>
          <w:iCs/>
          <w:sz w:val="22"/>
          <w:szCs w:val="22"/>
        </w:rPr>
        <w:t>(202</w:t>
      </w:r>
      <w:r w:rsidR="00267AAD">
        <w:rPr>
          <w:rFonts w:ascii="Calibri" w:eastAsia="Arial Unicode MS" w:hAnsi="Calibri" w:cs="Calibri"/>
          <w:i/>
          <w:iCs/>
          <w:sz w:val="22"/>
          <w:szCs w:val="22"/>
        </w:rPr>
        <w:t>3</w:t>
      </w:r>
      <w:r w:rsidRPr="00B7058F">
        <w:rPr>
          <w:rFonts w:ascii="Calibri" w:eastAsia="Arial Unicode MS" w:hAnsi="Calibri" w:cs="Calibri"/>
          <w:i/>
          <w:iCs/>
          <w:sz w:val="22"/>
          <w:szCs w:val="22"/>
        </w:rPr>
        <w:t xml:space="preserve">: The Group </w:t>
      </w:r>
      <w:r w:rsidR="004A324C" w:rsidRPr="00B7058F">
        <w:rPr>
          <w:rFonts w:ascii="Calibri" w:eastAsia="Arial Unicode MS" w:hAnsi="Calibri" w:cs="Calibri"/>
          <w:i/>
          <w:iCs/>
          <w:sz w:val="22"/>
          <w:szCs w:val="22"/>
        </w:rPr>
        <w:t xml:space="preserve">of </w:t>
      </w:r>
      <w:r w:rsidRPr="00B7058F">
        <w:rPr>
          <w:rFonts w:ascii="Calibri" w:eastAsia="Arial Unicode MS" w:hAnsi="Calibri" w:cs="Calibri"/>
          <w:i/>
          <w:iCs/>
          <w:sz w:val="22"/>
          <w:szCs w:val="22"/>
        </w:rPr>
        <w:t xml:space="preserve">Baht </w:t>
      </w:r>
      <w:r w:rsidR="00267AAD">
        <w:rPr>
          <w:rFonts w:ascii="Calibri" w:eastAsia="Arial Unicode MS" w:hAnsi="Calibri" w:cs="Calibri"/>
          <w:i/>
          <w:iCs/>
          <w:sz w:val="22"/>
          <w:szCs w:val="22"/>
        </w:rPr>
        <w:t>196.16</w:t>
      </w:r>
      <w:r w:rsidRPr="00B7058F">
        <w:rPr>
          <w:rFonts w:ascii="Calibri" w:eastAsia="Arial Unicode MS" w:hAnsi="Calibri" w:cs="Calibri"/>
          <w:i/>
          <w:iCs/>
          <w:sz w:val="22"/>
          <w:szCs w:val="22"/>
        </w:rPr>
        <w:t xml:space="preserve"> million)</w:t>
      </w:r>
      <w:r w:rsidRPr="00AB6641">
        <w:rPr>
          <w:rFonts w:ascii="Calibri" w:eastAsia="Arial Unicode MS" w:hAnsi="Calibri" w:cs="Calibri"/>
          <w:sz w:val="22"/>
          <w:szCs w:val="22"/>
        </w:rPr>
        <w:t>.</w:t>
      </w:r>
      <w:r w:rsidR="00E3130F" w:rsidRPr="00AB6641">
        <w:rPr>
          <w:rFonts w:ascii="Calibri" w:eastAsia="Arial Unicode MS" w:hAnsi="Calibri" w:cs="Calibri"/>
          <w:sz w:val="22"/>
          <w:szCs w:val="22"/>
        </w:rPr>
        <w:t xml:space="preserve"> </w:t>
      </w:r>
      <w:r w:rsidRPr="00AB6641">
        <w:rPr>
          <w:rFonts w:ascii="Calibri" w:eastAsia="Arial Unicode MS" w:hAnsi="Calibri" w:cs="Calibri"/>
          <w:sz w:val="22"/>
          <w:szCs w:val="22"/>
        </w:rPr>
        <w:t xml:space="preserve">The capitalised rates of the Group and the Company </w:t>
      </w:r>
      <w:r w:rsidRPr="00060AC7">
        <w:rPr>
          <w:rFonts w:ascii="Calibri" w:eastAsia="Arial Unicode MS" w:hAnsi="Calibri" w:cs="Calibri"/>
          <w:sz w:val="22"/>
          <w:szCs w:val="22"/>
        </w:rPr>
        <w:t xml:space="preserve">are </w:t>
      </w:r>
      <w:r w:rsidR="00E37B9E" w:rsidRPr="00060AC7">
        <w:rPr>
          <w:rFonts w:ascii="Calibri" w:eastAsia="Arial Unicode MS" w:hAnsi="Calibri" w:cs="Calibri"/>
          <w:sz w:val="22"/>
          <w:szCs w:val="22"/>
        </w:rPr>
        <w:t>6.16</w:t>
      </w:r>
      <w:r w:rsidRPr="00060AC7">
        <w:rPr>
          <w:rFonts w:ascii="Calibri" w:eastAsia="Arial Unicode MS" w:hAnsi="Calibri" w:cs="Calibri"/>
          <w:sz w:val="22"/>
          <w:szCs w:val="22"/>
        </w:rPr>
        <w:t>% to</w:t>
      </w:r>
      <w:r w:rsidR="00E37B9E" w:rsidRPr="00060AC7">
        <w:rPr>
          <w:rFonts w:ascii="Calibri" w:eastAsia="Arial Unicode MS" w:hAnsi="Calibri" w:cs="Calibri"/>
          <w:sz w:val="22"/>
          <w:szCs w:val="22"/>
        </w:rPr>
        <w:t xml:space="preserve"> 6.92</w:t>
      </w:r>
      <w:r w:rsidRPr="00060AC7">
        <w:rPr>
          <w:rFonts w:ascii="Calibri" w:eastAsia="Arial Unicode MS" w:hAnsi="Calibri" w:cs="Calibri"/>
          <w:sz w:val="22"/>
          <w:szCs w:val="22"/>
        </w:rPr>
        <w:t>% per annum</w:t>
      </w:r>
      <w:r w:rsidRPr="00AB6641">
        <w:rPr>
          <w:rFonts w:ascii="Calibri" w:eastAsia="Arial Unicode MS" w:hAnsi="Calibri" w:cs="Calibri"/>
          <w:sz w:val="22"/>
          <w:szCs w:val="22"/>
        </w:rPr>
        <w:t xml:space="preserve"> </w:t>
      </w:r>
      <w:r w:rsidRPr="00B7058F">
        <w:rPr>
          <w:rFonts w:ascii="Calibri" w:eastAsia="Arial Unicode MS" w:hAnsi="Calibri" w:cs="Calibri"/>
          <w:i/>
          <w:iCs/>
          <w:sz w:val="22"/>
          <w:szCs w:val="22"/>
        </w:rPr>
        <w:t>(202</w:t>
      </w:r>
      <w:r w:rsidR="00267AAD">
        <w:rPr>
          <w:rFonts w:ascii="Calibri" w:eastAsia="Arial Unicode MS" w:hAnsi="Calibri" w:cs="Calibri"/>
          <w:i/>
          <w:iCs/>
          <w:sz w:val="22"/>
          <w:szCs w:val="22"/>
        </w:rPr>
        <w:t>3</w:t>
      </w:r>
      <w:r w:rsidRPr="00B7058F">
        <w:rPr>
          <w:rFonts w:ascii="Calibri" w:eastAsia="Arial Unicode MS" w:hAnsi="Calibri" w:cs="Calibri"/>
          <w:i/>
          <w:iCs/>
          <w:sz w:val="22"/>
          <w:szCs w:val="22"/>
        </w:rPr>
        <w:t xml:space="preserve">: </w:t>
      </w:r>
      <w:r w:rsidR="00976B28" w:rsidRPr="00B7058F">
        <w:rPr>
          <w:rFonts w:ascii="Calibri" w:eastAsia="Arial Unicode MS" w:hAnsi="Calibri" w:cs="Calibri"/>
          <w:i/>
          <w:iCs/>
          <w:sz w:val="22"/>
          <w:szCs w:val="22"/>
        </w:rPr>
        <w:t>5.9</w:t>
      </w:r>
      <w:r w:rsidR="00267AAD">
        <w:rPr>
          <w:rFonts w:ascii="Calibri" w:eastAsia="Arial Unicode MS" w:hAnsi="Calibri" w:cs="Calibri"/>
          <w:i/>
          <w:iCs/>
          <w:sz w:val="22"/>
          <w:szCs w:val="22"/>
        </w:rPr>
        <w:t>4</w:t>
      </w:r>
      <w:r w:rsidRPr="00B7058F">
        <w:rPr>
          <w:rFonts w:ascii="Calibri" w:eastAsia="Arial Unicode MS" w:hAnsi="Calibri" w:cs="Calibri"/>
          <w:i/>
          <w:iCs/>
          <w:sz w:val="22"/>
          <w:szCs w:val="22"/>
        </w:rPr>
        <w:t xml:space="preserve">% to </w:t>
      </w:r>
      <w:r w:rsidR="00267AAD">
        <w:rPr>
          <w:rFonts w:ascii="Calibri" w:eastAsia="Arial Unicode MS" w:hAnsi="Calibri" w:cs="Calibri"/>
          <w:i/>
          <w:iCs/>
          <w:sz w:val="22"/>
          <w:szCs w:val="22"/>
        </w:rPr>
        <w:t>7.41</w:t>
      </w:r>
      <w:r w:rsidRPr="00B7058F">
        <w:rPr>
          <w:rFonts w:ascii="Calibri" w:eastAsia="Arial Unicode MS" w:hAnsi="Calibri" w:cs="Calibri"/>
          <w:i/>
          <w:iCs/>
          <w:sz w:val="22"/>
          <w:szCs w:val="22"/>
        </w:rPr>
        <w:t>% per annum)</w:t>
      </w:r>
      <w:r w:rsidRPr="00AB6641">
        <w:rPr>
          <w:rFonts w:ascii="Calibri" w:eastAsia="Arial Unicode MS" w:hAnsi="Calibri" w:cs="Calibri"/>
          <w:sz w:val="22"/>
          <w:szCs w:val="22"/>
        </w:rPr>
        <w:t xml:space="preserve"> used to represent the actual borrowing cost of the loan used to finance the construction of the project.</w:t>
      </w:r>
    </w:p>
    <w:p w14:paraId="1A3B2EBD" w14:textId="77777777" w:rsidR="007A72D7" w:rsidRDefault="007A72D7" w:rsidP="00541326">
      <w:pPr>
        <w:spacing w:line="240" w:lineRule="atLeast"/>
        <w:ind w:left="540"/>
        <w:jc w:val="both"/>
        <w:rPr>
          <w:rFonts w:ascii="Calibri" w:eastAsia="Arial Unicode MS" w:hAnsi="Calibri" w:cs="Calibri"/>
          <w:sz w:val="22"/>
          <w:szCs w:val="22"/>
        </w:rPr>
      </w:pPr>
    </w:p>
    <w:p w14:paraId="30FA5A85" w14:textId="77777777" w:rsidR="00DA49F4" w:rsidRDefault="00DA49F4" w:rsidP="00DA49F4">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DA49F4">
        <w:rPr>
          <w:rFonts w:ascii="Calibri" w:eastAsia="Arial Unicode MS" w:hAnsi="Calibri" w:cs="Calibri"/>
          <w:b/>
          <w:bCs/>
          <w:sz w:val="22"/>
          <w:szCs w:val="22"/>
        </w:rPr>
        <w:t>Contract assets and contract liabilities</w:t>
      </w:r>
    </w:p>
    <w:p w14:paraId="13DF3782" w14:textId="77777777" w:rsidR="00DA49F4" w:rsidRPr="00DA49F4" w:rsidRDefault="00DA49F4" w:rsidP="00DA49F4">
      <w:pPr>
        <w:spacing w:line="240" w:lineRule="atLeast"/>
        <w:ind w:left="540"/>
        <w:jc w:val="both"/>
        <w:rPr>
          <w:rFonts w:ascii="Calibri" w:eastAsia="Arial Unicode MS" w:hAnsi="Calibri" w:cs="Calibri"/>
          <w:sz w:val="22"/>
          <w:szCs w:val="22"/>
        </w:rPr>
      </w:pPr>
    </w:p>
    <w:p w14:paraId="2D80B96F" w14:textId="5090D32A" w:rsidR="00DA49F4" w:rsidRPr="00CD054B" w:rsidRDefault="00A07D76" w:rsidP="005868F9">
      <w:pPr>
        <w:tabs>
          <w:tab w:val="left" w:pos="1080"/>
        </w:tabs>
        <w:spacing w:line="240" w:lineRule="atLeast"/>
        <w:ind w:left="540"/>
        <w:jc w:val="both"/>
        <w:rPr>
          <w:rFonts w:ascii="Calibri" w:eastAsia="Arial Unicode MS" w:hAnsi="Calibri" w:cs="Calibri"/>
          <w:b/>
          <w:bCs/>
          <w:sz w:val="22"/>
          <w:szCs w:val="22"/>
        </w:rPr>
      </w:pPr>
      <w:r>
        <w:rPr>
          <w:rFonts w:ascii="Calibri" w:eastAsia="Arial Unicode MS" w:hAnsi="Calibri" w:cs="Calibri"/>
          <w:b/>
          <w:bCs/>
          <w:sz w:val="22"/>
          <w:szCs w:val="22"/>
        </w:rPr>
        <w:t>9</w:t>
      </w:r>
      <w:r w:rsidR="005868F9" w:rsidRPr="00CD054B">
        <w:rPr>
          <w:rFonts w:ascii="Calibri" w:eastAsia="Arial Unicode MS" w:hAnsi="Calibri" w:cs="Calibri"/>
          <w:b/>
          <w:bCs/>
          <w:sz w:val="22"/>
          <w:szCs w:val="22"/>
        </w:rPr>
        <w:t>.1</w:t>
      </w:r>
      <w:r w:rsidR="005868F9" w:rsidRPr="00CD054B">
        <w:rPr>
          <w:rFonts w:ascii="Calibri" w:eastAsia="Arial Unicode MS" w:hAnsi="Calibri" w:cs="Calibri"/>
          <w:b/>
          <w:bCs/>
          <w:sz w:val="22"/>
          <w:szCs w:val="22"/>
        </w:rPr>
        <w:tab/>
        <w:t>Contract assets - unbilled receivable</w:t>
      </w:r>
    </w:p>
    <w:p w14:paraId="2B03D042" w14:textId="77777777" w:rsidR="001D23BE" w:rsidRDefault="001D23BE" w:rsidP="00DA49F4">
      <w:pPr>
        <w:spacing w:line="240" w:lineRule="atLeast"/>
        <w:ind w:left="540"/>
        <w:jc w:val="both"/>
        <w:rPr>
          <w:rFonts w:ascii="Calibri" w:eastAsia="Arial Unicode MS" w:hAnsi="Calibri" w:cs="Calibri"/>
          <w:b/>
          <w:b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307"/>
        <w:gridCol w:w="178"/>
        <w:gridCol w:w="1305"/>
        <w:gridCol w:w="180"/>
        <w:gridCol w:w="1243"/>
        <w:gridCol w:w="183"/>
        <w:gridCol w:w="1364"/>
      </w:tblGrid>
      <w:tr w:rsidR="00B12A05" w:rsidRPr="003C4453" w14:paraId="4F5E0FA9" w14:textId="77777777">
        <w:trPr>
          <w:cantSplit/>
          <w:trHeight w:val="504"/>
          <w:tblHeader/>
        </w:trPr>
        <w:tc>
          <w:tcPr>
            <w:tcW w:w="3600" w:type="dxa"/>
            <w:shd w:val="clear" w:color="auto" w:fill="auto"/>
            <w:vAlign w:val="bottom"/>
          </w:tcPr>
          <w:p w14:paraId="196A093C" w14:textId="77777777" w:rsidR="00B12A05" w:rsidRPr="003C4453" w:rsidRDefault="00B12A05">
            <w:pPr>
              <w:spacing w:line="240" w:lineRule="atLeast"/>
              <w:ind w:left="-169"/>
              <w:rPr>
                <w:rFonts w:ascii="Calibri" w:hAnsi="Calibri" w:cs="Calibri"/>
                <w:i/>
                <w:iCs/>
                <w:color w:val="0000FF"/>
                <w:sz w:val="22"/>
                <w:szCs w:val="22"/>
              </w:rPr>
            </w:pPr>
          </w:p>
        </w:tc>
        <w:tc>
          <w:tcPr>
            <w:tcW w:w="2790" w:type="dxa"/>
            <w:gridSpan w:val="3"/>
            <w:vAlign w:val="bottom"/>
          </w:tcPr>
          <w:p w14:paraId="13F104D0" w14:textId="77777777" w:rsidR="00B12A05" w:rsidRPr="003C4453" w:rsidRDefault="00B12A05">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0525404" w14:textId="77777777" w:rsidR="00B12A05" w:rsidRPr="003C4453" w:rsidRDefault="00B12A05">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vAlign w:val="bottom"/>
          </w:tcPr>
          <w:p w14:paraId="116DD6A0" w14:textId="77777777" w:rsidR="00B12A05" w:rsidRPr="003C4453" w:rsidRDefault="00B12A05">
            <w:pPr>
              <w:pStyle w:val="acctmergecolhdg"/>
              <w:spacing w:line="240" w:lineRule="atLeast"/>
              <w:rPr>
                <w:rFonts w:ascii="Calibri" w:hAnsi="Calibri" w:cs="Calibri"/>
                <w:szCs w:val="22"/>
              </w:rPr>
            </w:pPr>
          </w:p>
        </w:tc>
        <w:tc>
          <w:tcPr>
            <w:tcW w:w="2790" w:type="dxa"/>
            <w:gridSpan w:val="3"/>
            <w:vAlign w:val="bottom"/>
          </w:tcPr>
          <w:p w14:paraId="3DCF824E" w14:textId="77777777" w:rsidR="00B12A05" w:rsidRPr="003C4453" w:rsidRDefault="00B12A05">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5CC6BD6E" w14:textId="77777777" w:rsidR="00B12A05" w:rsidRPr="003C4453" w:rsidRDefault="00B12A05">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B12A05" w:rsidRPr="003C4453" w14:paraId="740B2DBD" w14:textId="77777777">
        <w:trPr>
          <w:cantSplit/>
          <w:trHeight w:val="260"/>
        </w:trPr>
        <w:tc>
          <w:tcPr>
            <w:tcW w:w="3600" w:type="dxa"/>
            <w:vAlign w:val="bottom"/>
          </w:tcPr>
          <w:p w14:paraId="668B930B" w14:textId="77777777" w:rsidR="00B12A05" w:rsidRPr="003C4453" w:rsidRDefault="00B12A05">
            <w:pPr>
              <w:pStyle w:val="Heading1"/>
              <w:spacing w:line="240" w:lineRule="atLeast"/>
              <w:ind w:left="164" w:right="65" w:hanging="164"/>
              <w:jc w:val="left"/>
              <w:rPr>
                <w:rFonts w:ascii="Calibri" w:eastAsia="Arial Unicode MS" w:hAnsi="Calibri" w:cs="Calibri"/>
                <w:b w:val="0"/>
                <w:bCs w:val="0"/>
                <w:color w:val="auto"/>
              </w:rPr>
            </w:pPr>
          </w:p>
        </w:tc>
        <w:tc>
          <w:tcPr>
            <w:tcW w:w="1307" w:type="dxa"/>
          </w:tcPr>
          <w:p w14:paraId="1395063C" w14:textId="01930961" w:rsidR="00B12A05" w:rsidRPr="003C4453" w:rsidRDefault="00B12A05">
            <w:pPr>
              <w:pStyle w:val="acctmergecolhdg"/>
              <w:spacing w:line="240" w:lineRule="atLeast"/>
              <w:ind w:left="-77" w:right="-70"/>
              <w:rPr>
                <w:rFonts w:ascii="Calibri" w:hAnsi="Calibri" w:cs="Calibri"/>
                <w:b w:val="0"/>
                <w:bCs/>
                <w:szCs w:val="22"/>
              </w:rPr>
            </w:pPr>
            <w:r w:rsidRPr="003C4453">
              <w:rPr>
                <w:rFonts w:ascii="Calibri" w:hAnsi="Calibri" w:cs="Calibri"/>
                <w:b w:val="0"/>
                <w:bCs/>
                <w:szCs w:val="22"/>
              </w:rPr>
              <w:t>202</w:t>
            </w:r>
            <w:r w:rsidR="00A07D76">
              <w:rPr>
                <w:rFonts w:ascii="Calibri" w:hAnsi="Calibri" w:cs="Calibri"/>
                <w:b w:val="0"/>
                <w:bCs/>
                <w:szCs w:val="22"/>
              </w:rPr>
              <w:t>4</w:t>
            </w:r>
          </w:p>
        </w:tc>
        <w:tc>
          <w:tcPr>
            <w:tcW w:w="178" w:type="dxa"/>
          </w:tcPr>
          <w:p w14:paraId="571CDB3A" w14:textId="77777777" w:rsidR="00B12A05" w:rsidRPr="003C4453" w:rsidRDefault="00B12A05">
            <w:pPr>
              <w:pStyle w:val="Heading1"/>
              <w:spacing w:line="240" w:lineRule="atLeast"/>
              <w:ind w:left="0" w:right="65"/>
              <w:jc w:val="left"/>
              <w:rPr>
                <w:rFonts w:ascii="Calibri" w:eastAsia="Arial Unicode MS" w:hAnsi="Calibri" w:cs="Calibri"/>
                <w:b w:val="0"/>
                <w:bCs w:val="0"/>
                <w:color w:val="auto"/>
              </w:rPr>
            </w:pPr>
          </w:p>
        </w:tc>
        <w:tc>
          <w:tcPr>
            <w:tcW w:w="1305" w:type="dxa"/>
          </w:tcPr>
          <w:p w14:paraId="09131917" w14:textId="5396458B" w:rsidR="00B12A05" w:rsidRPr="003C4453" w:rsidRDefault="00B12A05">
            <w:pPr>
              <w:pStyle w:val="acctmergecolhdg"/>
              <w:spacing w:line="240" w:lineRule="atLeast"/>
              <w:ind w:left="-79" w:right="-61"/>
              <w:rPr>
                <w:rFonts w:ascii="Calibri" w:hAnsi="Calibri" w:cs="Calibri"/>
                <w:b w:val="0"/>
                <w:bCs/>
                <w:szCs w:val="22"/>
              </w:rPr>
            </w:pPr>
            <w:r w:rsidRPr="003C4453">
              <w:rPr>
                <w:rFonts w:ascii="Calibri" w:hAnsi="Calibri" w:cs="Calibri"/>
                <w:b w:val="0"/>
                <w:bCs/>
                <w:szCs w:val="22"/>
              </w:rPr>
              <w:t>202</w:t>
            </w:r>
            <w:r w:rsidR="00A07D76">
              <w:rPr>
                <w:rFonts w:ascii="Calibri" w:hAnsi="Calibri" w:cs="Calibri"/>
                <w:b w:val="0"/>
                <w:bCs/>
                <w:szCs w:val="22"/>
              </w:rPr>
              <w:t>3</w:t>
            </w:r>
          </w:p>
        </w:tc>
        <w:tc>
          <w:tcPr>
            <w:tcW w:w="180" w:type="dxa"/>
          </w:tcPr>
          <w:p w14:paraId="3CB632BD" w14:textId="77777777" w:rsidR="00B12A05" w:rsidRPr="003C4453" w:rsidRDefault="00B12A05">
            <w:pPr>
              <w:pStyle w:val="Heading1"/>
              <w:spacing w:line="240" w:lineRule="atLeast"/>
              <w:ind w:left="0" w:right="65"/>
              <w:jc w:val="right"/>
              <w:rPr>
                <w:rFonts w:ascii="Calibri" w:eastAsia="Arial Unicode MS" w:hAnsi="Calibri" w:cs="Calibri"/>
                <w:b w:val="0"/>
                <w:bCs w:val="0"/>
                <w:color w:val="auto"/>
              </w:rPr>
            </w:pPr>
          </w:p>
        </w:tc>
        <w:tc>
          <w:tcPr>
            <w:tcW w:w="1243" w:type="dxa"/>
            <w:shd w:val="clear" w:color="auto" w:fill="auto"/>
          </w:tcPr>
          <w:p w14:paraId="34C55D05" w14:textId="4D8DCFA7" w:rsidR="00B12A05" w:rsidRPr="003C4453" w:rsidRDefault="00B12A05">
            <w:pPr>
              <w:pStyle w:val="acctmergecolhdg"/>
              <w:spacing w:line="240" w:lineRule="atLeast"/>
              <w:ind w:left="-77" w:right="-70"/>
              <w:rPr>
                <w:rFonts w:ascii="Calibri" w:hAnsi="Calibri" w:cs="Calibri"/>
                <w:b w:val="0"/>
                <w:bCs/>
                <w:szCs w:val="22"/>
              </w:rPr>
            </w:pPr>
            <w:r>
              <w:rPr>
                <w:rFonts w:ascii="Calibri" w:hAnsi="Calibri" w:cs="Calibri"/>
                <w:b w:val="0"/>
                <w:bCs/>
                <w:szCs w:val="22"/>
              </w:rPr>
              <w:t>2</w:t>
            </w:r>
            <w:r w:rsidRPr="003C4453">
              <w:rPr>
                <w:rFonts w:ascii="Calibri" w:hAnsi="Calibri" w:cs="Calibri"/>
                <w:b w:val="0"/>
                <w:bCs/>
                <w:szCs w:val="22"/>
              </w:rPr>
              <w:t>02</w:t>
            </w:r>
            <w:r w:rsidR="00A07D76">
              <w:rPr>
                <w:rFonts w:ascii="Calibri" w:hAnsi="Calibri" w:cs="Calibri"/>
                <w:b w:val="0"/>
                <w:bCs/>
                <w:szCs w:val="22"/>
              </w:rPr>
              <w:t>4</w:t>
            </w:r>
          </w:p>
        </w:tc>
        <w:tc>
          <w:tcPr>
            <w:tcW w:w="183" w:type="dxa"/>
          </w:tcPr>
          <w:p w14:paraId="128E52EC" w14:textId="77777777" w:rsidR="00B12A05" w:rsidRPr="00C56387" w:rsidRDefault="00B12A05">
            <w:pPr>
              <w:pStyle w:val="Heading1"/>
              <w:spacing w:line="240" w:lineRule="atLeast"/>
              <w:ind w:left="0" w:right="65"/>
              <w:jc w:val="right"/>
              <w:rPr>
                <w:rFonts w:ascii="Calibri" w:eastAsia="Arial Unicode MS" w:hAnsi="Calibri" w:cs="Calibri"/>
                <w:b w:val="0"/>
                <w:bCs w:val="0"/>
                <w:color w:val="auto"/>
                <w:sz w:val="18"/>
                <w:szCs w:val="18"/>
              </w:rPr>
            </w:pPr>
          </w:p>
        </w:tc>
        <w:tc>
          <w:tcPr>
            <w:tcW w:w="1364" w:type="dxa"/>
          </w:tcPr>
          <w:p w14:paraId="790FF3DC" w14:textId="1CF2FA10" w:rsidR="00B12A05" w:rsidRPr="003C4453" w:rsidRDefault="00B12A05">
            <w:pPr>
              <w:pStyle w:val="acctmergecolhdg"/>
              <w:spacing w:line="240" w:lineRule="atLeast"/>
              <w:ind w:left="-79" w:right="-70"/>
              <w:rPr>
                <w:rFonts w:ascii="Calibri" w:hAnsi="Calibri" w:cs="Calibri"/>
                <w:b w:val="0"/>
                <w:bCs/>
                <w:szCs w:val="22"/>
              </w:rPr>
            </w:pPr>
            <w:r w:rsidRPr="003C4453">
              <w:rPr>
                <w:rFonts w:ascii="Calibri" w:hAnsi="Calibri" w:cs="Calibri"/>
                <w:b w:val="0"/>
                <w:bCs/>
                <w:szCs w:val="22"/>
              </w:rPr>
              <w:t>202</w:t>
            </w:r>
            <w:r w:rsidR="00A07D76">
              <w:rPr>
                <w:rFonts w:ascii="Calibri" w:hAnsi="Calibri" w:cs="Calibri"/>
                <w:b w:val="0"/>
                <w:bCs/>
                <w:szCs w:val="22"/>
              </w:rPr>
              <w:t>3</w:t>
            </w:r>
          </w:p>
        </w:tc>
      </w:tr>
      <w:tr w:rsidR="00B12A05" w:rsidRPr="003C4453" w14:paraId="5C371205" w14:textId="77777777">
        <w:trPr>
          <w:cantSplit/>
          <w:trHeight w:val="162"/>
        </w:trPr>
        <w:tc>
          <w:tcPr>
            <w:tcW w:w="3600" w:type="dxa"/>
            <w:vAlign w:val="bottom"/>
          </w:tcPr>
          <w:p w14:paraId="6BE69E5F" w14:textId="77777777" w:rsidR="00B12A05" w:rsidRPr="003C4453" w:rsidRDefault="00B12A05">
            <w:pPr>
              <w:pStyle w:val="Heading1"/>
              <w:spacing w:line="240" w:lineRule="atLeast"/>
              <w:ind w:left="164" w:right="65" w:hanging="164"/>
              <w:jc w:val="left"/>
              <w:rPr>
                <w:rFonts w:ascii="Calibri" w:hAnsi="Calibri" w:cs="Calibri"/>
                <w:i/>
                <w:iCs/>
              </w:rPr>
            </w:pPr>
          </w:p>
        </w:tc>
        <w:tc>
          <w:tcPr>
            <w:tcW w:w="5760" w:type="dxa"/>
            <w:gridSpan w:val="7"/>
            <w:vAlign w:val="bottom"/>
          </w:tcPr>
          <w:p w14:paraId="0956A650" w14:textId="678B3C15" w:rsidR="00B12A05" w:rsidRPr="003C4453" w:rsidRDefault="00B12A05">
            <w:pPr>
              <w:pStyle w:val="Heading1"/>
              <w:tabs>
                <w:tab w:val="decimal" w:pos="911"/>
              </w:tabs>
              <w:spacing w:line="240" w:lineRule="atLeast"/>
              <w:ind w:left="0" w:right="14"/>
              <w:rPr>
                <w:rFonts w:ascii="Calibri" w:hAnsi="Calibri" w:cs="Calibri"/>
                <w:b w:val="0"/>
                <w:bCs w:val="0"/>
                <w:i/>
                <w:iCs/>
              </w:rPr>
            </w:pPr>
            <w:r w:rsidRPr="003C4453">
              <w:rPr>
                <w:rFonts w:ascii="Calibri" w:hAnsi="Calibri" w:cs="Calibri"/>
                <w:b w:val="0"/>
                <w:bCs w:val="0"/>
                <w:i/>
                <w:iCs/>
              </w:rPr>
              <w:t>(in Baht)</w:t>
            </w:r>
          </w:p>
        </w:tc>
      </w:tr>
      <w:tr w:rsidR="00A07D76" w:rsidRPr="003C4453" w14:paraId="58C439BD" w14:textId="77777777">
        <w:trPr>
          <w:cantSplit/>
          <w:trHeight w:val="43"/>
        </w:trPr>
        <w:tc>
          <w:tcPr>
            <w:tcW w:w="3600" w:type="dxa"/>
            <w:vAlign w:val="bottom"/>
          </w:tcPr>
          <w:p w14:paraId="47BB242E" w14:textId="77777777" w:rsidR="00A07D76" w:rsidRPr="003C4453" w:rsidRDefault="00A07D76" w:rsidP="00A07D76">
            <w:pPr>
              <w:shd w:val="clear" w:color="auto" w:fill="FFFFFF"/>
              <w:spacing w:line="276" w:lineRule="auto"/>
              <w:rPr>
                <w:rFonts w:ascii="Calibri" w:hAnsi="Calibri" w:cs="Calibri"/>
                <w:sz w:val="22"/>
                <w:szCs w:val="22"/>
              </w:rPr>
            </w:pPr>
            <w:r>
              <w:rPr>
                <w:rFonts w:ascii="Calibri" w:hAnsi="Calibri" w:cs="Calibri"/>
                <w:sz w:val="22"/>
                <w:szCs w:val="22"/>
              </w:rPr>
              <w:t>Unbilled receivables</w:t>
            </w:r>
          </w:p>
        </w:tc>
        <w:tc>
          <w:tcPr>
            <w:tcW w:w="1307" w:type="dxa"/>
            <w:vAlign w:val="bottom"/>
          </w:tcPr>
          <w:p w14:paraId="7167D4CC" w14:textId="6A3E3264" w:rsidR="00A07D76" w:rsidRPr="003635D2" w:rsidRDefault="00233A32" w:rsidP="00A07D76">
            <w:pPr>
              <w:tabs>
                <w:tab w:val="decimal" w:pos="1089"/>
              </w:tabs>
              <w:ind w:left="-108" w:right="-108"/>
              <w:rPr>
                <w:rFonts w:ascii="Calibri" w:eastAsia="Arial Unicode MS" w:hAnsi="Calibri" w:cs="Calibri"/>
                <w:sz w:val="22"/>
                <w:szCs w:val="22"/>
              </w:rPr>
            </w:pPr>
            <w:r>
              <w:rPr>
                <w:rFonts w:ascii="Calibri" w:eastAsia="Arial Unicode MS" w:hAnsi="Calibri" w:cs="Calibri"/>
                <w:sz w:val="22"/>
                <w:szCs w:val="22"/>
              </w:rPr>
              <w:t>8,182,951</w:t>
            </w:r>
          </w:p>
        </w:tc>
        <w:tc>
          <w:tcPr>
            <w:tcW w:w="178" w:type="dxa"/>
            <w:vAlign w:val="bottom"/>
          </w:tcPr>
          <w:p w14:paraId="375B7904" w14:textId="77777777" w:rsidR="00A07D76" w:rsidRPr="003C4453" w:rsidRDefault="00A07D76" w:rsidP="00A07D76">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05" w:type="dxa"/>
            <w:vAlign w:val="bottom"/>
          </w:tcPr>
          <w:p w14:paraId="4B3E5F4D" w14:textId="20BED557" w:rsidR="00A07D76" w:rsidRPr="006E1DF2" w:rsidRDefault="00A07D76" w:rsidP="00A07D76">
            <w:pPr>
              <w:tabs>
                <w:tab w:val="decimal" w:pos="1089"/>
              </w:tabs>
              <w:ind w:left="-108" w:right="-108"/>
              <w:rPr>
                <w:rFonts w:ascii="Calibri" w:eastAsia="Arial Unicode MS" w:hAnsi="Calibri" w:cs="Calibri"/>
              </w:rPr>
            </w:pPr>
            <w:r>
              <w:rPr>
                <w:rFonts w:ascii="Calibri" w:eastAsia="Arial Unicode MS" w:hAnsi="Calibri" w:cs="Calibri"/>
                <w:sz w:val="22"/>
                <w:szCs w:val="22"/>
              </w:rPr>
              <w:t>24,816,253</w:t>
            </w:r>
          </w:p>
        </w:tc>
        <w:tc>
          <w:tcPr>
            <w:tcW w:w="180" w:type="dxa"/>
            <w:vAlign w:val="bottom"/>
          </w:tcPr>
          <w:p w14:paraId="32DAE670" w14:textId="77777777" w:rsidR="00A07D76" w:rsidRPr="003C4453" w:rsidRDefault="00A07D76" w:rsidP="00A07D76">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12C72BE2" w14:textId="5C32703D" w:rsidR="00A07D76" w:rsidRPr="00AE672A" w:rsidRDefault="00233A32" w:rsidP="00A07D76">
            <w:pPr>
              <w:tabs>
                <w:tab w:val="decimal" w:pos="726"/>
              </w:tabs>
              <w:ind w:left="-108" w:right="-108"/>
              <w:rPr>
                <w:rFonts w:ascii="Calibri" w:eastAsia="Arial Unicode MS" w:hAnsi="Calibri" w:cs="Calibri"/>
                <w:sz w:val="22"/>
                <w:szCs w:val="22"/>
              </w:rPr>
            </w:pPr>
            <w:r>
              <w:rPr>
                <w:rFonts w:ascii="Calibri" w:eastAsia="Arial Unicode MS" w:hAnsi="Calibri" w:cs="Calibri"/>
                <w:sz w:val="22"/>
                <w:szCs w:val="22"/>
              </w:rPr>
              <w:t>-</w:t>
            </w:r>
          </w:p>
        </w:tc>
        <w:tc>
          <w:tcPr>
            <w:tcW w:w="183" w:type="dxa"/>
            <w:vAlign w:val="bottom"/>
          </w:tcPr>
          <w:p w14:paraId="7DEB44BB" w14:textId="77777777" w:rsidR="00A07D76" w:rsidRPr="00AE672A" w:rsidRDefault="00A07D76" w:rsidP="00A07D76">
            <w:pPr>
              <w:tabs>
                <w:tab w:val="decimal" w:pos="1089"/>
              </w:tabs>
              <w:ind w:left="-108" w:right="-108"/>
              <w:rPr>
                <w:rFonts w:ascii="Calibri" w:eastAsia="Arial Unicode MS" w:hAnsi="Calibri" w:cs="Calibri"/>
                <w:sz w:val="22"/>
                <w:szCs w:val="22"/>
              </w:rPr>
            </w:pPr>
          </w:p>
        </w:tc>
        <w:tc>
          <w:tcPr>
            <w:tcW w:w="1364" w:type="dxa"/>
            <w:shd w:val="clear" w:color="auto" w:fill="auto"/>
            <w:vAlign w:val="bottom"/>
          </w:tcPr>
          <w:p w14:paraId="45B8ACA6" w14:textId="5CA55F76" w:rsidR="00A07D76" w:rsidRPr="00541326" w:rsidRDefault="00A07D76" w:rsidP="00A07D76">
            <w:pPr>
              <w:tabs>
                <w:tab w:val="decimal" w:pos="840"/>
              </w:tabs>
              <w:ind w:left="-108" w:right="-108"/>
              <w:rPr>
                <w:rFonts w:ascii="Calibri" w:eastAsia="Arial Unicode MS" w:hAnsi="Calibri" w:cs="Calibri"/>
                <w:sz w:val="22"/>
                <w:szCs w:val="22"/>
              </w:rPr>
            </w:pPr>
            <w:r w:rsidRPr="00541326">
              <w:rPr>
                <w:rFonts w:ascii="Calibri" w:eastAsia="Arial Unicode MS" w:hAnsi="Calibri" w:cs="Calibri"/>
                <w:sz w:val="22"/>
                <w:szCs w:val="22"/>
              </w:rPr>
              <w:t>-</w:t>
            </w:r>
          </w:p>
        </w:tc>
      </w:tr>
      <w:tr w:rsidR="00A07D76" w:rsidRPr="003C4453" w14:paraId="66B7B396" w14:textId="77777777">
        <w:trPr>
          <w:cantSplit/>
          <w:trHeight w:val="80"/>
        </w:trPr>
        <w:tc>
          <w:tcPr>
            <w:tcW w:w="3600" w:type="dxa"/>
          </w:tcPr>
          <w:p w14:paraId="7AE7F4E7" w14:textId="77777777" w:rsidR="00A07D76" w:rsidRDefault="00A07D76" w:rsidP="00A07D76">
            <w:pPr>
              <w:shd w:val="clear" w:color="auto" w:fill="FFFFFF"/>
              <w:spacing w:line="276" w:lineRule="auto"/>
              <w:ind w:right="-139"/>
              <w:rPr>
                <w:rFonts w:ascii="Calibri" w:hAnsi="Calibri" w:cs="Calibri"/>
                <w:sz w:val="22"/>
                <w:szCs w:val="22"/>
              </w:rPr>
            </w:pPr>
            <w:r w:rsidRPr="008869B1">
              <w:rPr>
                <w:rFonts w:ascii="Calibri" w:eastAsia="Arial Unicode MS" w:hAnsi="Calibri" w:cs="Calibri"/>
                <w:i/>
                <w:iCs/>
                <w:spacing w:val="-4"/>
                <w:sz w:val="22"/>
                <w:szCs w:val="22"/>
              </w:rPr>
              <w:t>Less</w:t>
            </w:r>
            <w:r w:rsidRPr="008869B1">
              <w:rPr>
                <w:rFonts w:ascii="Calibri" w:eastAsia="Arial Unicode MS" w:hAnsi="Calibri" w:cs="Calibri"/>
                <w:spacing w:val="-4"/>
                <w:sz w:val="22"/>
                <w:szCs w:val="22"/>
              </w:rPr>
              <w:t xml:space="preserve"> allowance for expected credit losses</w:t>
            </w:r>
          </w:p>
        </w:tc>
        <w:tc>
          <w:tcPr>
            <w:tcW w:w="1307" w:type="dxa"/>
            <w:vAlign w:val="bottom"/>
          </w:tcPr>
          <w:p w14:paraId="2FAB3BAE" w14:textId="02BB7D65" w:rsidR="00A07D76" w:rsidRPr="003635D2" w:rsidRDefault="00233A32" w:rsidP="00A07D76">
            <w:pPr>
              <w:tabs>
                <w:tab w:val="decimal" w:pos="1089"/>
              </w:tabs>
              <w:ind w:left="-108" w:right="-108"/>
              <w:rPr>
                <w:rFonts w:ascii="Calibri" w:eastAsia="Arial Unicode MS" w:hAnsi="Calibri" w:cs="Calibri"/>
                <w:sz w:val="22"/>
                <w:szCs w:val="22"/>
              </w:rPr>
            </w:pPr>
            <w:r>
              <w:rPr>
                <w:rFonts w:ascii="Calibri" w:eastAsia="Arial Unicode MS" w:hAnsi="Calibri" w:cs="Calibri"/>
                <w:sz w:val="22"/>
                <w:szCs w:val="22"/>
              </w:rPr>
              <w:t>(5,775,267)</w:t>
            </w:r>
          </w:p>
        </w:tc>
        <w:tc>
          <w:tcPr>
            <w:tcW w:w="178" w:type="dxa"/>
            <w:vAlign w:val="bottom"/>
          </w:tcPr>
          <w:p w14:paraId="571D3C21" w14:textId="77777777" w:rsidR="00A07D76" w:rsidRPr="003635D2" w:rsidRDefault="00A07D76" w:rsidP="00A07D76">
            <w:pPr>
              <w:tabs>
                <w:tab w:val="decimal" w:pos="1089"/>
              </w:tabs>
              <w:ind w:left="-108" w:right="-108"/>
              <w:rPr>
                <w:rFonts w:ascii="Calibri" w:eastAsia="Arial Unicode MS" w:hAnsi="Calibri" w:cs="Calibri"/>
                <w:sz w:val="22"/>
                <w:szCs w:val="22"/>
              </w:rPr>
            </w:pPr>
          </w:p>
        </w:tc>
        <w:tc>
          <w:tcPr>
            <w:tcW w:w="1305" w:type="dxa"/>
            <w:vAlign w:val="bottom"/>
          </w:tcPr>
          <w:p w14:paraId="1798A77D" w14:textId="4B232B11" w:rsidR="00A07D76" w:rsidRPr="003635D2" w:rsidRDefault="00A07D76" w:rsidP="00A07D76">
            <w:pPr>
              <w:tabs>
                <w:tab w:val="decimal" w:pos="1089"/>
              </w:tabs>
              <w:ind w:left="-108" w:right="-108"/>
              <w:rPr>
                <w:rFonts w:ascii="Calibri" w:eastAsia="Arial Unicode MS" w:hAnsi="Calibri" w:cs="Calibri"/>
                <w:sz w:val="22"/>
                <w:szCs w:val="22"/>
              </w:rPr>
            </w:pPr>
            <w:r>
              <w:rPr>
                <w:rFonts w:ascii="Calibri" w:eastAsia="Arial Unicode MS" w:hAnsi="Calibri" w:cs="Calibri"/>
                <w:sz w:val="22"/>
                <w:szCs w:val="22"/>
              </w:rPr>
              <w:t>(10,893,550)</w:t>
            </w:r>
          </w:p>
        </w:tc>
        <w:tc>
          <w:tcPr>
            <w:tcW w:w="180" w:type="dxa"/>
            <w:vAlign w:val="bottom"/>
          </w:tcPr>
          <w:p w14:paraId="565E36A8" w14:textId="77777777" w:rsidR="00A07D76" w:rsidRPr="003635D2" w:rsidRDefault="00A07D76" w:rsidP="00A07D76">
            <w:pPr>
              <w:tabs>
                <w:tab w:val="decimal" w:pos="1089"/>
              </w:tabs>
              <w:ind w:left="-108" w:right="-108"/>
              <w:rPr>
                <w:rFonts w:ascii="Calibri" w:eastAsia="Arial Unicode MS" w:hAnsi="Calibri" w:cs="Calibri"/>
                <w:sz w:val="22"/>
                <w:szCs w:val="22"/>
              </w:rPr>
            </w:pPr>
          </w:p>
        </w:tc>
        <w:tc>
          <w:tcPr>
            <w:tcW w:w="1243" w:type="dxa"/>
            <w:shd w:val="clear" w:color="auto" w:fill="auto"/>
            <w:vAlign w:val="bottom"/>
          </w:tcPr>
          <w:p w14:paraId="7763B979" w14:textId="1608B9D7" w:rsidR="00A07D76" w:rsidRPr="003635D2" w:rsidRDefault="00233A32" w:rsidP="00A07D76">
            <w:pPr>
              <w:tabs>
                <w:tab w:val="decimal" w:pos="726"/>
              </w:tabs>
              <w:ind w:left="-108" w:right="-108"/>
              <w:rPr>
                <w:rFonts w:ascii="Calibri" w:eastAsia="Arial Unicode MS" w:hAnsi="Calibri" w:cs="Calibri"/>
                <w:sz w:val="22"/>
                <w:szCs w:val="22"/>
              </w:rPr>
            </w:pPr>
            <w:r>
              <w:rPr>
                <w:rFonts w:ascii="Calibri" w:eastAsia="Arial Unicode MS" w:hAnsi="Calibri" w:cs="Calibri"/>
                <w:sz w:val="22"/>
                <w:szCs w:val="22"/>
              </w:rPr>
              <w:t>-</w:t>
            </w:r>
          </w:p>
        </w:tc>
        <w:tc>
          <w:tcPr>
            <w:tcW w:w="183" w:type="dxa"/>
            <w:vAlign w:val="bottom"/>
          </w:tcPr>
          <w:p w14:paraId="47CF4D1E" w14:textId="77777777" w:rsidR="00A07D76" w:rsidRPr="00AE672A" w:rsidRDefault="00A07D76" w:rsidP="00A07D76">
            <w:pPr>
              <w:pStyle w:val="Heading1"/>
              <w:tabs>
                <w:tab w:val="decimal" w:pos="1053"/>
              </w:tabs>
              <w:spacing w:line="240" w:lineRule="atLeast"/>
              <w:ind w:left="0" w:right="65"/>
              <w:jc w:val="left"/>
              <w:rPr>
                <w:rFonts w:ascii="Calibri" w:eastAsia="Arial Unicode MS" w:hAnsi="Calibri" w:cs="Calibri"/>
                <w:b w:val="0"/>
                <w:bCs w:val="0"/>
                <w:color w:val="auto"/>
              </w:rPr>
            </w:pPr>
          </w:p>
        </w:tc>
        <w:tc>
          <w:tcPr>
            <w:tcW w:w="1364" w:type="dxa"/>
            <w:shd w:val="clear" w:color="auto" w:fill="auto"/>
            <w:vAlign w:val="bottom"/>
          </w:tcPr>
          <w:p w14:paraId="76CE62F8" w14:textId="4F4C1213" w:rsidR="00A07D76" w:rsidRPr="00541326" w:rsidRDefault="00A07D76" w:rsidP="00A07D76">
            <w:pPr>
              <w:tabs>
                <w:tab w:val="decimal" w:pos="840"/>
              </w:tabs>
              <w:ind w:left="-108" w:right="-108"/>
              <w:rPr>
                <w:rFonts w:ascii="Calibri" w:eastAsia="Arial Unicode MS" w:hAnsi="Calibri" w:cs="Calibri"/>
                <w:sz w:val="22"/>
                <w:szCs w:val="22"/>
              </w:rPr>
            </w:pPr>
            <w:r w:rsidRPr="00541326">
              <w:rPr>
                <w:rFonts w:ascii="Calibri" w:eastAsia="Arial Unicode MS" w:hAnsi="Calibri" w:cs="Calibri"/>
                <w:sz w:val="22"/>
                <w:szCs w:val="22"/>
              </w:rPr>
              <w:t>-</w:t>
            </w:r>
          </w:p>
        </w:tc>
      </w:tr>
      <w:tr w:rsidR="00A07D76" w:rsidRPr="003C4453" w14:paraId="4D7F800C" w14:textId="77777777">
        <w:trPr>
          <w:cantSplit/>
          <w:trHeight w:val="305"/>
        </w:trPr>
        <w:tc>
          <w:tcPr>
            <w:tcW w:w="3600" w:type="dxa"/>
            <w:vAlign w:val="bottom"/>
          </w:tcPr>
          <w:p w14:paraId="3071661F" w14:textId="73DD06FB" w:rsidR="00A07D76" w:rsidRPr="003669A2" w:rsidRDefault="00A07D76" w:rsidP="00A07D76">
            <w:pPr>
              <w:shd w:val="clear" w:color="auto" w:fill="FFFFFF"/>
              <w:spacing w:line="276" w:lineRule="auto"/>
              <w:rPr>
                <w:rFonts w:ascii="Calibri" w:hAnsi="Calibri" w:cs="Browallia New"/>
                <w:b/>
                <w:bCs/>
                <w:sz w:val="22"/>
                <w:szCs w:val="28"/>
              </w:rPr>
            </w:pPr>
            <w:r>
              <w:rPr>
                <w:rFonts w:ascii="Calibri" w:hAnsi="Calibri" w:cs="Browallia New"/>
                <w:b/>
                <w:bCs/>
                <w:sz w:val="22"/>
                <w:szCs w:val="28"/>
              </w:rPr>
              <w:t>Total contract assets</w:t>
            </w:r>
          </w:p>
        </w:tc>
        <w:tc>
          <w:tcPr>
            <w:tcW w:w="1307" w:type="dxa"/>
            <w:tcBorders>
              <w:top w:val="single" w:sz="4" w:space="0" w:color="auto"/>
              <w:bottom w:val="double" w:sz="4" w:space="0" w:color="auto"/>
            </w:tcBorders>
            <w:vAlign w:val="bottom"/>
          </w:tcPr>
          <w:p w14:paraId="09678AEE" w14:textId="09218BB4" w:rsidR="00A07D76" w:rsidRPr="00541326" w:rsidRDefault="00233A32" w:rsidP="00A07D76">
            <w:pPr>
              <w:pStyle w:val="Heading1"/>
              <w:tabs>
                <w:tab w:val="decimal" w:pos="1053"/>
              </w:tabs>
              <w:spacing w:line="240" w:lineRule="atLeast"/>
              <w:ind w:left="0" w:right="65"/>
              <w:jc w:val="right"/>
              <w:rPr>
                <w:rFonts w:ascii="Calibri" w:eastAsia="Arial Unicode MS" w:hAnsi="Calibri" w:cs="Calibri"/>
                <w:color w:val="auto"/>
              </w:rPr>
            </w:pPr>
            <w:r>
              <w:rPr>
                <w:rFonts w:ascii="Calibri" w:eastAsia="Arial Unicode MS" w:hAnsi="Calibri" w:cs="Calibri"/>
                <w:color w:val="auto"/>
              </w:rPr>
              <w:t>2,407,684</w:t>
            </w:r>
          </w:p>
        </w:tc>
        <w:tc>
          <w:tcPr>
            <w:tcW w:w="178" w:type="dxa"/>
            <w:vAlign w:val="bottom"/>
          </w:tcPr>
          <w:p w14:paraId="644993DE" w14:textId="77777777" w:rsidR="00A07D76" w:rsidRPr="00541326" w:rsidRDefault="00A07D76" w:rsidP="00A07D76">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305" w:type="dxa"/>
            <w:tcBorders>
              <w:top w:val="single" w:sz="4" w:space="0" w:color="auto"/>
              <w:bottom w:val="double" w:sz="4" w:space="0" w:color="auto"/>
            </w:tcBorders>
            <w:vAlign w:val="bottom"/>
          </w:tcPr>
          <w:p w14:paraId="75BA8975" w14:textId="423C669A" w:rsidR="00A07D76" w:rsidRPr="00541326" w:rsidRDefault="00A07D76" w:rsidP="00A07D76">
            <w:pPr>
              <w:pStyle w:val="Heading1"/>
              <w:tabs>
                <w:tab w:val="decimal" w:pos="1053"/>
              </w:tabs>
              <w:spacing w:line="240" w:lineRule="atLeast"/>
              <w:ind w:left="0" w:right="65"/>
              <w:jc w:val="right"/>
              <w:rPr>
                <w:rFonts w:ascii="Calibri" w:eastAsia="Arial Unicode MS" w:hAnsi="Calibri" w:cs="Calibri"/>
                <w:color w:val="auto"/>
              </w:rPr>
            </w:pPr>
            <w:r>
              <w:rPr>
                <w:rFonts w:ascii="Calibri" w:eastAsia="Arial Unicode MS" w:hAnsi="Calibri" w:cs="Calibri"/>
                <w:color w:val="auto"/>
              </w:rPr>
              <w:t>13,922,703</w:t>
            </w:r>
          </w:p>
        </w:tc>
        <w:tc>
          <w:tcPr>
            <w:tcW w:w="180" w:type="dxa"/>
            <w:vAlign w:val="bottom"/>
          </w:tcPr>
          <w:p w14:paraId="1038373B" w14:textId="77777777" w:rsidR="00A07D76" w:rsidRPr="00541326" w:rsidRDefault="00A07D76" w:rsidP="00A07D76">
            <w:pPr>
              <w:pStyle w:val="Heading1"/>
              <w:tabs>
                <w:tab w:val="decimal" w:pos="1053"/>
              </w:tabs>
              <w:spacing w:line="240" w:lineRule="atLeast"/>
              <w:ind w:left="0" w:right="65"/>
              <w:jc w:val="right"/>
              <w:rPr>
                <w:rFonts w:ascii="Calibri" w:eastAsia="Arial Unicode MS" w:hAnsi="Calibri" w:cs="Calibri"/>
                <w:color w:val="auto"/>
              </w:rPr>
            </w:pPr>
          </w:p>
        </w:tc>
        <w:tc>
          <w:tcPr>
            <w:tcW w:w="1243" w:type="dxa"/>
            <w:tcBorders>
              <w:top w:val="single" w:sz="4" w:space="0" w:color="auto"/>
              <w:bottom w:val="double" w:sz="4" w:space="0" w:color="auto"/>
            </w:tcBorders>
            <w:shd w:val="clear" w:color="auto" w:fill="auto"/>
            <w:vAlign w:val="bottom"/>
          </w:tcPr>
          <w:p w14:paraId="57AB914C" w14:textId="67CE333C" w:rsidR="00A07D76" w:rsidRPr="00541326" w:rsidRDefault="00233A32" w:rsidP="00A07D76">
            <w:pPr>
              <w:tabs>
                <w:tab w:val="decimal" w:pos="726"/>
              </w:tabs>
              <w:ind w:left="-108" w:right="-108"/>
              <w:rPr>
                <w:rFonts w:ascii="Calibri" w:eastAsia="Arial Unicode MS" w:hAnsi="Calibri" w:cs="Calibri"/>
                <w:b/>
                <w:bCs/>
                <w:sz w:val="22"/>
                <w:szCs w:val="22"/>
              </w:rPr>
            </w:pPr>
            <w:r>
              <w:rPr>
                <w:rFonts w:ascii="Calibri" w:eastAsia="Arial Unicode MS" w:hAnsi="Calibri" w:cs="Calibri"/>
                <w:b/>
                <w:bCs/>
                <w:sz w:val="22"/>
                <w:szCs w:val="22"/>
              </w:rPr>
              <w:t>-</w:t>
            </w:r>
          </w:p>
        </w:tc>
        <w:tc>
          <w:tcPr>
            <w:tcW w:w="183" w:type="dxa"/>
            <w:vAlign w:val="bottom"/>
          </w:tcPr>
          <w:p w14:paraId="6BF1F9A8" w14:textId="77777777" w:rsidR="00A07D76" w:rsidRPr="00541326" w:rsidRDefault="00A07D76" w:rsidP="00A07D76">
            <w:pPr>
              <w:pStyle w:val="Heading1"/>
              <w:tabs>
                <w:tab w:val="decimal" w:pos="1053"/>
              </w:tabs>
              <w:spacing w:line="240" w:lineRule="atLeast"/>
              <w:ind w:left="0" w:right="65"/>
              <w:jc w:val="right"/>
              <w:rPr>
                <w:rFonts w:ascii="Calibri" w:eastAsia="Arial Unicode MS" w:hAnsi="Calibri" w:cs="Calibri"/>
                <w:color w:val="auto"/>
              </w:rPr>
            </w:pPr>
          </w:p>
        </w:tc>
        <w:tc>
          <w:tcPr>
            <w:tcW w:w="1364" w:type="dxa"/>
            <w:tcBorders>
              <w:top w:val="single" w:sz="4" w:space="0" w:color="auto"/>
              <w:bottom w:val="double" w:sz="4" w:space="0" w:color="auto"/>
            </w:tcBorders>
            <w:shd w:val="clear" w:color="auto" w:fill="auto"/>
            <w:vAlign w:val="bottom"/>
          </w:tcPr>
          <w:p w14:paraId="3D039532" w14:textId="345E456F" w:rsidR="00A07D76" w:rsidRPr="00541326" w:rsidRDefault="00A07D76" w:rsidP="00A07D76">
            <w:pPr>
              <w:tabs>
                <w:tab w:val="decimal" w:pos="840"/>
              </w:tabs>
              <w:ind w:left="-108" w:right="-108"/>
              <w:rPr>
                <w:rFonts w:ascii="Calibri" w:eastAsia="Arial Unicode MS" w:hAnsi="Calibri" w:cs="Calibri"/>
                <w:b/>
                <w:bCs/>
                <w:sz w:val="22"/>
                <w:szCs w:val="22"/>
              </w:rPr>
            </w:pPr>
            <w:r w:rsidRPr="00541326">
              <w:rPr>
                <w:rFonts w:ascii="Calibri" w:eastAsia="Arial Unicode MS" w:hAnsi="Calibri" w:cs="Calibri"/>
                <w:b/>
                <w:bCs/>
                <w:sz w:val="22"/>
                <w:szCs w:val="22"/>
              </w:rPr>
              <w:t>-</w:t>
            </w:r>
          </w:p>
        </w:tc>
      </w:tr>
    </w:tbl>
    <w:p w14:paraId="3249DFE1" w14:textId="77777777" w:rsidR="00CD054B" w:rsidRDefault="00CD054B" w:rsidP="00DA49F4">
      <w:pPr>
        <w:spacing w:line="240" w:lineRule="atLeast"/>
        <w:ind w:left="540"/>
        <w:jc w:val="both"/>
        <w:rPr>
          <w:rFonts w:ascii="Calibri" w:eastAsia="Arial Unicode MS" w:hAnsi="Calibri" w:cs="Calibri"/>
          <w:sz w:val="22"/>
          <w:szCs w:val="22"/>
        </w:rPr>
      </w:pPr>
    </w:p>
    <w:p w14:paraId="1C3164BA" w14:textId="50D64D61" w:rsidR="00A1638C" w:rsidRDefault="00152847" w:rsidP="00A1638C">
      <w:pPr>
        <w:spacing w:line="240" w:lineRule="atLeast"/>
        <w:ind w:left="540"/>
        <w:jc w:val="both"/>
        <w:rPr>
          <w:rFonts w:ascii="Calibri" w:eastAsia="Arial Unicode MS" w:hAnsi="Calibri" w:cs="Calibri"/>
          <w:i/>
          <w:iCs/>
          <w:sz w:val="22"/>
          <w:szCs w:val="22"/>
        </w:rPr>
      </w:pPr>
      <w:r>
        <w:rPr>
          <w:rFonts w:ascii="Calibri" w:eastAsia="Arial Unicode MS" w:hAnsi="Calibri" w:cs="Calibri"/>
          <w:sz w:val="22"/>
          <w:szCs w:val="22"/>
        </w:rPr>
        <w:t>As at 31 December 202</w:t>
      </w:r>
      <w:r w:rsidR="00A07D76">
        <w:rPr>
          <w:rFonts w:ascii="Calibri" w:eastAsia="Arial Unicode MS" w:hAnsi="Calibri" w:cs="Calibri"/>
          <w:sz w:val="22"/>
          <w:szCs w:val="22"/>
        </w:rPr>
        <w:t>4</w:t>
      </w:r>
      <w:r>
        <w:rPr>
          <w:rFonts w:ascii="Calibri" w:eastAsia="Arial Unicode MS" w:hAnsi="Calibri" w:cs="Calibri"/>
          <w:sz w:val="22"/>
          <w:szCs w:val="22"/>
        </w:rPr>
        <w:t>, the balance of contract assets of</w:t>
      </w:r>
      <w:r w:rsidR="00AC7553">
        <w:rPr>
          <w:rFonts w:ascii="Calibri" w:eastAsia="Arial Unicode MS" w:hAnsi="Calibri" w:cs="Calibri"/>
          <w:sz w:val="22"/>
          <w:szCs w:val="22"/>
        </w:rPr>
        <w:t xml:space="preserve"> the Group were</w:t>
      </w:r>
      <w:r>
        <w:rPr>
          <w:rFonts w:ascii="Calibri" w:eastAsia="Arial Unicode MS" w:hAnsi="Calibri" w:cs="Calibri"/>
          <w:sz w:val="22"/>
          <w:szCs w:val="22"/>
        </w:rPr>
        <w:t xml:space="preserve"> </w:t>
      </w:r>
      <w:r w:rsidRPr="00060AC7">
        <w:rPr>
          <w:rFonts w:ascii="Calibri" w:eastAsia="Arial Unicode MS" w:hAnsi="Calibri" w:cs="Calibri"/>
          <w:sz w:val="22"/>
          <w:szCs w:val="22"/>
        </w:rPr>
        <w:t>Baht</w:t>
      </w:r>
      <w:r w:rsidR="00AD3A74" w:rsidRPr="00060AC7">
        <w:rPr>
          <w:rFonts w:ascii="Calibri" w:eastAsia="Arial Unicode MS" w:hAnsi="Calibri" w:cs="Calibri"/>
          <w:sz w:val="22"/>
          <w:szCs w:val="22"/>
        </w:rPr>
        <w:t xml:space="preserve"> </w:t>
      </w:r>
      <w:r w:rsidR="00233A32" w:rsidRPr="00060AC7">
        <w:rPr>
          <w:rFonts w:ascii="Calibri" w:eastAsia="Arial Unicode MS" w:hAnsi="Calibri" w:cs="Calibri"/>
          <w:sz w:val="22"/>
          <w:szCs w:val="22"/>
        </w:rPr>
        <w:t>2.41</w:t>
      </w:r>
      <w:r w:rsidR="00AD3A74" w:rsidRPr="00060AC7">
        <w:rPr>
          <w:rFonts w:ascii="Calibri" w:eastAsia="Arial Unicode MS" w:hAnsi="Calibri" w:cs="Calibri"/>
          <w:sz w:val="22"/>
          <w:szCs w:val="22"/>
        </w:rPr>
        <w:t xml:space="preserve"> million</w:t>
      </w:r>
      <w:r w:rsidR="00AC7553">
        <w:rPr>
          <w:rFonts w:ascii="Calibri" w:eastAsia="Arial Unicode MS" w:hAnsi="Calibri" w:cs="Calibri"/>
          <w:sz w:val="22"/>
          <w:szCs w:val="22"/>
        </w:rPr>
        <w:t xml:space="preserve"> </w:t>
      </w:r>
      <w:r w:rsidR="00AD3A74" w:rsidRPr="00EA7A52">
        <w:rPr>
          <w:rFonts w:ascii="Calibri" w:eastAsia="Arial Unicode MS" w:hAnsi="Calibri" w:cs="Calibri"/>
          <w:i/>
          <w:iCs/>
          <w:sz w:val="22"/>
          <w:szCs w:val="22"/>
        </w:rPr>
        <w:t>(202</w:t>
      </w:r>
      <w:r w:rsidR="00A07D76">
        <w:rPr>
          <w:rFonts w:ascii="Calibri" w:eastAsia="Arial Unicode MS" w:hAnsi="Calibri" w:cs="Calibri"/>
          <w:i/>
          <w:iCs/>
          <w:sz w:val="22"/>
          <w:szCs w:val="22"/>
        </w:rPr>
        <w:t>3</w:t>
      </w:r>
      <w:r w:rsidR="00AD3A74" w:rsidRPr="00EA7A52">
        <w:rPr>
          <w:rFonts w:ascii="Calibri" w:eastAsia="Arial Unicode MS" w:hAnsi="Calibri" w:cs="Calibri"/>
          <w:i/>
          <w:iCs/>
          <w:sz w:val="22"/>
          <w:szCs w:val="22"/>
        </w:rPr>
        <w:t xml:space="preserve">: Baht </w:t>
      </w:r>
      <w:r w:rsidR="00A07D76">
        <w:rPr>
          <w:rFonts w:ascii="Calibri" w:eastAsia="Arial Unicode MS" w:hAnsi="Calibri" w:cs="Calibri"/>
          <w:i/>
          <w:iCs/>
          <w:sz w:val="22"/>
          <w:szCs w:val="22"/>
        </w:rPr>
        <w:t>13.92</w:t>
      </w:r>
      <w:r w:rsidR="00AD3A74" w:rsidRPr="00EA7A52">
        <w:rPr>
          <w:rFonts w:ascii="Calibri" w:eastAsia="Arial Unicode MS" w:hAnsi="Calibri" w:cs="Calibri"/>
          <w:i/>
          <w:iCs/>
          <w:sz w:val="22"/>
          <w:szCs w:val="22"/>
        </w:rPr>
        <w:t xml:space="preserve"> million</w:t>
      </w:r>
      <w:r w:rsidR="00EA7A52" w:rsidRPr="00EA7A52">
        <w:rPr>
          <w:rFonts w:ascii="Calibri" w:eastAsia="Arial Unicode MS" w:hAnsi="Calibri" w:cs="Calibri"/>
          <w:i/>
          <w:iCs/>
          <w:sz w:val="22"/>
          <w:szCs w:val="22"/>
        </w:rPr>
        <w:t>)</w:t>
      </w:r>
      <w:r w:rsidR="00EA7A52">
        <w:rPr>
          <w:rFonts w:ascii="Calibri" w:eastAsia="Arial Unicode MS" w:hAnsi="Calibri" w:cs="Calibri"/>
          <w:sz w:val="22"/>
          <w:szCs w:val="22"/>
        </w:rPr>
        <w:t xml:space="preserve"> is expec</w:t>
      </w:r>
      <w:r w:rsidR="00A1638C">
        <w:rPr>
          <w:rFonts w:ascii="Calibri" w:eastAsia="Arial Unicode MS" w:hAnsi="Calibri" w:cs="Calibri"/>
          <w:sz w:val="22"/>
          <w:szCs w:val="22"/>
        </w:rPr>
        <w:t xml:space="preserve">ted to be billed within </w:t>
      </w:r>
      <w:r w:rsidR="006D16B3">
        <w:rPr>
          <w:rFonts w:ascii="Calibri" w:eastAsia="Arial Unicode MS" w:hAnsi="Calibri" w:cs="Calibri"/>
          <w:sz w:val="22"/>
          <w:szCs w:val="22"/>
        </w:rPr>
        <w:t xml:space="preserve">one year </w:t>
      </w:r>
      <w:r w:rsidR="00461594">
        <w:rPr>
          <w:rFonts w:ascii="Calibri" w:eastAsia="Arial Unicode MS" w:hAnsi="Calibri" w:cs="Calibri"/>
          <w:sz w:val="22"/>
          <w:szCs w:val="22"/>
        </w:rPr>
        <w:t>were</w:t>
      </w:r>
      <w:r w:rsidR="006D16B3">
        <w:rPr>
          <w:rFonts w:ascii="Calibri" w:eastAsia="Arial Unicode MS" w:hAnsi="Calibri" w:cs="Calibri"/>
          <w:sz w:val="22"/>
          <w:szCs w:val="22"/>
        </w:rPr>
        <w:t xml:space="preserve"> </w:t>
      </w:r>
      <w:r w:rsidR="006D16B3" w:rsidRPr="00060AC7">
        <w:rPr>
          <w:rFonts w:ascii="Calibri" w:eastAsia="Arial Unicode MS" w:hAnsi="Calibri" w:cs="Calibri"/>
          <w:sz w:val="22"/>
          <w:szCs w:val="22"/>
        </w:rPr>
        <w:t xml:space="preserve">Baht </w:t>
      </w:r>
      <w:r w:rsidR="00233A32" w:rsidRPr="00060AC7">
        <w:rPr>
          <w:rFonts w:ascii="Calibri" w:eastAsia="Arial Unicode MS" w:hAnsi="Calibri" w:cs="Calibri"/>
          <w:sz w:val="22"/>
          <w:szCs w:val="22"/>
        </w:rPr>
        <w:t>2.41</w:t>
      </w:r>
      <w:r w:rsidR="006D16B3" w:rsidRPr="00060AC7">
        <w:rPr>
          <w:rFonts w:ascii="Calibri" w:eastAsia="Arial Unicode MS" w:hAnsi="Calibri" w:cs="Calibri"/>
          <w:sz w:val="22"/>
          <w:szCs w:val="22"/>
        </w:rPr>
        <w:t xml:space="preserve"> million</w:t>
      </w:r>
      <w:r w:rsidR="003905A7">
        <w:rPr>
          <w:rFonts w:ascii="Calibri" w:eastAsia="Arial Unicode MS" w:hAnsi="Calibri" w:cs="Calibri"/>
          <w:sz w:val="22"/>
          <w:szCs w:val="22"/>
        </w:rPr>
        <w:t xml:space="preserve"> </w:t>
      </w:r>
      <w:r w:rsidR="003905A7" w:rsidRPr="00EA7A52">
        <w:rPr>
          <w:rFonts w:ascii="Calibri" w:eastAsia="Arial Unicode MS" w:hAnsi="Calibri" w:cs="Calibri"/>
          <w:i/>
          <w:iCs/>
          <w:sz w:val="22"/>
          <w:szCs w:val="22"/>
        </w:rPr>
        <w:t>(202</w:t>
      </w:r>
      <w:r w:rsidR="00E67186">
        <w:rPr>
          <w:rFonts w:ascii="Calibri" w:eastAsia="Arial Unicode MS" w:hAnsi="Calibri" w:cs="Calibri"/>
          <w:i/>
          <w:iCs/>
          <w:sz w:val="22"/>
          <w:szCs w:val="22"/>
        </w:rPr>
        <w:t>3</w:t>
      </w:r>
      <w:r w:rsidR="003905A7" w:rsidRPr="00EA7A52">
        <w:rPr>
          <w:rFonts w:ascii="Calibri" w:eastAsia="Arial Unicode MS" w:hAnsi="Calibri" w:cs="Calibri"/>
          <w:i/>
          <w:iCs/>
          <w:sz w:val="22"/>
          <w:szCs w:val="22"/>
        </w:rPr>
        <w:t xml:space="preserve">: Baht </w:t>
      </w:r>
      <w:r w:rsidR="00E67186">
        <w:rPr>
          <w:rFonts w:ascii="Calibri" w:eastAsia="Arial Unicode MS" w:hAnsi="Calibri" w:cs="Calibri"/>
          <w:i/>
          <w:iCs/>
          <w:sz w:val="22"/>
          <w:szCs w:val="22"/>
        </w:rPr>
        <w:t>13.92</w:t>
      </w:r>
      <w:r w:rsidR="003905A7" w:rsidRPr="00EA7A52">
        <w:rPr>
          <w:rFonts w:ascii="Calibri" w:eastAsia="Arial Unicode MS" w:hAnsi="Calibri" w:cs="Calibri"/>
          <w:i/>
          <w:iCs/>
          <w:sz w:val="22"/>
          <w:szCs w:val="22"/>
        </w:rPr>
        <w:t xml:space="preserve"> million)</w:t>
      </w:r>
      <w:r w:rsidR="00604F2E">
        <w:rPr>
          <w:rFonts w:ascii="Calibri" w:eastAsia="Arial Unicode MS" w:hAnsi="Calibri" w:cs="Calibri"/>
          <w:i/>
          <w:iCs/>
          <w:sz w:val="22"/>
          <w:szCs w:val="22"/>
        </w:rPr>
        <w:t>.</w:t>
      </w:r>
    </w:p>
    <w:p w14:paraId="5FC55F4B" w14:textId="77777777" w:rsidR="00A85FCA" w:rsidRDefault="00A85FCA" w:rsidP="00A1638C">
      <w:pPr>
        <w:spacing w:line="240" w:lineRule="atLeast"/>
        <w:ind w:left="540"/>
        <w:jc w:val="both"/>
        <w:rPr>
          <w:rFonts w:ascii="Calibri" w:eastAsia="Arial Unicode MS" w:hAnsi="Calibri" w:cs="Calibri"/>
          <w:sz w:val="22"/>
          <w:szCs w:val="22"/>
        </w:rPr>
      </w:pPr>
    </w:p>
    <w:p w14:paraId="49F7B1E7" w14:textId="54B4E3B5" w:rsidR="00A85FCA" w:rsidRDefault="00A85FCA" w:rsidP="00A85FCA">
      <w:pPr>
        <w:spacing w:line="240" w:lineRule="atLeast"/>
        <w:ind w:left="540"/>
        <w:jc w:val="both"/>
        <w:rPr>
          <w:rFonts w:ascii="Calibri" w:eastAsia="Arial Unicode MS" w:hAnsi="Calibri" w:cs="Calibri"/>
          <w:sz w:val="22"/>
          <w:szCs w:val="22"/>
        </w:rPr>
      </w:pPr>
      <w:r w:rsidRPr="00035D40">
        <w:rPr>
          <w:rFonts w:ascii="Calibri" w:eastAsia="Arial Unicode MS" w:hAnsi="Calibri" w:cs="Calibri"/>
          <w:sz w:val="22"/>
          <w:szCs w:val="22"/>
        </w:rPr>
        <w:t>Movements in the allowance for expected credit losses for the unbilled receivables for the year ended 31 December 202</w:t>
      </w:r>
      <w:r w:rsidR="00933E5C">
        <w:rPr>
          <w:rFonts w:ascii="Calibri" w:eastAsia="Arial Unicode MS" w:hAnsi="Calibri" w:cs="Calibri"/>
          <w:sz w:val="22"/>
          <w:szCs w:val="22"/>
        </w:rPr>
        <w:t>4 and 2023</w:t>
      </w:r>
      <w:r w:rsidRPr="00035D40">
        <w:rPr>
          <w:rFonts w:ascii="Calibri" w:eastAsia="Arial Unicode MS" w:hAnsi="Calibri" w:cs="Calibri"/>
          <w:sz w:val="22"/>
          <w:szCs w:val="22"/>
        </w:rPr>
        <w:t xml:space="preserve"> as below:</w:t>
      </w:r>
    </w:p>
    <w:p w14:paraId="3E70D278" w14:textId="77777777" w:rsidR="00A85FCA" w:rsidRDefault="00A85FCA" w:rsidP="00A85FCA">
      <w:pPr>
        <w:spacing w:line="240" w:lineRule="atLeast"/>
        <w:ind w:left="540"/>
        <w:jc w:val="both"/>
        <w:rPr>
          <w:rFonts w:ascii="Calibri" w:eastAsia="Arial Unicode MS" w:hAnsi="Calibri" w:cs="Calibri"/>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307"/>
        <w:gridCol w:w="178"/>
        <w:gridCol w:w="1305"/>
        <w:gridCol w:w="180"/>
        <w:gridCol w:w="1243"/>
        <w:gridCol w:w="183"/>
        <w:gridCol w:w="1364"/>
      </w:tblGrid>
      <w:tr w:rsidR="00933E5C" w:rsidRPr="003C4453" w14:paraId="64349C4C" w14:textId="77777777">
        <w:trPr>
          <w:cantSplit/>
          <w:trHeight w:val="504"/>
          <w:tblHeader/>
        </w:trPr>
        <w:tc>
          <w:tcPr>
            <w:tcW w:w="3600" w:type="dxa"/>
            <w:shd w:val="clear" w:color="auto" w:fill="auto"/>
            <w:vAlign w:val="bottom"/>
          </w:tcPr>
          <w:p w14:paraId="7AA1C0AB" w14:textId="77777777" w:rsidR="00933E5C" w:rsidRPr="003C4453" w:rsidRDefault="00933E5C">
            <w:pPr>
              <w:spacing w:line="240" w:lineRule="atLeast"/>
              <w:ind w:left="-169"/>
              <w:rPr>
                <w:rFonts w:ascii="Calibri" w:hAnsi="Calibri" w:cs="Calibri"/>
                <w:i/>
                <w:iCs/>
                <w:color w:val="0000FF"/>
                <w:sz w:val="22"/>
                <w:szCs w:val="22"/>
              </w:rPr>
            </w:pPr>
          </w:p>
        </w:tc>
        <w:tc>
          <w:tcPr>
            <w:tcW w:w="2790" w:type="dxa"/>
            <w:gridSpan w:val="3"/>
            <w:vAlign w:val="bottom"/>
          </w:tcPr>
          <w:p w14:paraId="2A69510A" w14:textId="77777777" w:rsidR="00933E5C" w:rsidRPr="003C4453" w:rsidRDefault="00933E5C">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556BC49" w14:textId="77777777" w:rsidR="00933E5C" w:rsidRPr="003C4453" w:rsidRDefault="00933E5C">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vAlign w:val="bottom"/>
          </w:tcPr>
          <w:p w14:paraId="0B81F339" w14:textId="77777777" w:rsidR="00933E5C" w:rsidRPr="003C4453" w:rsidRDefault="00933E5C">
            <w:pPr>
              <w:pStyle w:val="acctmergecolhdg"/>
              <w:spacing w:line="240" w:lineRule="atLeast"/>
              <w:rPr>
                <w:rFonts w:ascii="Calibri" w:hAnsi="Calibri" w:cs="Calibri"/>
                <w:szCs w:val="22"/>
              </w:rPr>
            </w:pPr>
          </w:p>
        </w:tc>
        <w:tc>
          <w:tcPr>
            <w:tcW w:w="2790" w:type="dxa"/>
            <w:gridSpan w:val="3"/>
            <w:vAlign w:val="bottom"/>
          </w:tcPr>
          <w:p w14:paraId="135C75C0" w14:textId="77777777" w:rsidR="00933E5C" w:rsidRPr="003C4453" w:rsidRDefault="00933E5C">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5D1E0863" w14:textId="77777777" w:rsidR="00933E5C" w:rsidRPr="003C4453" w:rsidRDefault="00933E5C">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933E5C" w:rsidRPr="003C4453" w14:paraId="026D8829" w14:textId="77777777">
        <w:trPr>
          <w:cantSplit/>
          <w:trHeight w:val="260"/>
        </w:trPr>
        <w:tc>
          <w:tcPr>
            <w:tcW w:w="3600" w:type="dxa"/>
            <w:vAlign w:val="bottom"/>
          </w:tcPr>
          <w:p w14:paraId="515D03BF" w14:textId="77777777" w:rsidR="00933E5C" w:rsidRPr="003C4453" w:rsidRDefault="00933E5C">
            <w:pPr>
              <w:pStyle w:val="Heading1"/>
              <w:spacing w:line="240" w:lineRule="atLeast"/>
              <w:ind w:left="164" w:right="65" w:hanging="164"/>
              <w:jc w:val="left"/>
              <w:rPr>
                <w:rFonts w:ascii="Calibri" w:eastAsia="Arial Unicode MS" w:hAnsi="Calibri" w:cs="Calibri"/>
                <w:b w:val="0"/>
                <w:bCs w:val="0"/>
                <w:color w:val="auto"/>
              </w:rPr>
            </w:pPr>
          </w:p>
        </w:tc>
        <w:tc>
          <w:tcPr>
            <w:tcW w:w="1307" w:type="dxa"/>
          </w:tcPr>
          <w:p w14:paraId="7865A50D" w14:textId="77777777" w:rsidR="00933E5C" w:rsidRPr="003C4453" w:rsidRDefault="00933E5C">
            <w:pPr>
              <w:pStyle w:val="acctmergecolhdg"/>
              <w:spacing w:line="240" w:lineRule="atLeast"/>
              <w:ind w:left="-77" w:right="-70"/>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4</w:t>
            </w:r>
          </w:p>
        </w:tc>
        <w:tc>
          <w:tcPr>
            <w:tcW w:w="178" w:type="dxa"/>
          </w:tcPr>
          <w:p w14:paraId="6E79EEC9" w14:textId="77777777" w:rsidR="00933E5C" w:rsidRPr="003C4453" w:rsidRDefault="00933E5C">
            <w:pPr>
              <w:pStyle w:val="Heading1"/>
              <w:spacing w:line="240" w:lineRule="atLeast"/>
              <w:ind w:left="0" w:right="65"/>
              <w:jc w:val="left"/>
              <w:rPr>
                <w:rFonts w:ascii="Calibri" w:eastAsia="Arial Unicode MS" w:hAnsi="Calibri" w:cs="Calibri"/>
                <w:b w:val="0"/>
                <w:bCs w:val="0"/>
                <w:color w:val="auto"/>
              </w:rPr>
            </w:pPr>
          </w:p>
        </w:tc>
        <w:tc>
          <w:tcPr>
            <w:tcW w:w="1305" w:type="dxa"/>
          </w:tcPr>
          <w:p w14:paraId="56CA9A04" w14:textId="77777777" w:rsidR="00933E5C" w:rsidRPr="003C4453" w:rsidRDefault="00933E5C">
            <w:pPr>
              <w:pStyle w:val="acctmergecolhdg"/>
              <w:spacing w:line="240" w:lineRule="atLeast"/>
              <w:ind w:left="-79" w:right="-61"/>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3583752E" w14:textId="77777777" w:rsidR="00933E5C" w:rsidRPr="003C4453" w:rsidRDefault="00933E5C">
            <w:pPr>
              <w:pStyle w:val="Heading1"/>
              <w:spacing w:line="240" w:lineRule="atLeast"/>
              <w:ind w:left="0" w:right="65"/>
              <w:jc w:val="right"/>
              <w:rPr>
                <w:rFonts w:ascii="Calibri" w:eastAsia="Arial Unicode MS" w:hAnsi="Calibri" w:cs="Calibri"/>
                <w:b w:val="0"/>
                <w:bCs w:val="0"/>
                <w:color w:val="auto"/>
              </w:rPr>
            </w:pPr>
          </w:p>
        </w:tc>
        <w:tc>
          <w:tcPr>
            <w:tcW w:w="1243" w:type="dxa"/>
            <w:shd w:val="clear" w:color="auto" w:fill="auto"/>
          </w:tcPr>
          <w:p w14:paraId="0F332481" w14:textId="77777777" w:rsidR="00933E5C" w:rsidRPr="003C4453" w:rsidRDefault="00933E5C">
            <w:pPr>
              <w:pStyle w:val="acctmergecolhdg"/>
              <w:spacing w:line="240" w:lineRule="atLeast"/>
              <w:ind w:left="-77" w:right="-70"/>
              <w:rPr>
                <w:rFonts w:ascii="Calibri" w:hAnsi="Calibri" w:cs="Calibri"/>
                <w:b w:val="0"/>
                <w:bCs/>
                <w:szCs w:val="22"/>
              </w:rPr>
            </w:pPr>
            <w:r>
              <w:rPr>
                <w:rFonts w:ascii="Calibri" w:hAnsi="Calibri" w:cs="Calibri"/>
                <w:b w:val="0"/>
                <w:bCs/>
                <w:szCs w:val="22"/>
              </w:rPr>
              <w:t>2</w:t>
            </w:r>
            <w:r w:rsidRPr="003C4453">
              <w:rPr>
                <w:rFonts w:ascii="Calibri" w:hAnsi="Calibri" w:cs="Calibri"/>
                <w:b w:val="0"/>
                <w:bCs/>
                <w:szCs w:val="22"/>
              </w:rPr>
              <w:t>02</w:t>
            </w:r>
            <w:r>
              <w:rPr>
                <w:rFonts w:ascii="Calibri" w:hAnsi="Calibri" w:cs="Calibri"/>
                <w:b w:val="0"/>
                <w:bCs/>
                <w:szCs w:val="22"/>
              </w:rPr>
              <w:t>4</w:t>
            </w:r>
          </w:p>
        </w:tc>
        <w:tc>
          <w:tcPr>
            <w:tcW w:w="183" w:type="dxa"/>
          </w:tcPr>
          <w:p w14:paraId="380C2495" w14:textId="77777777" w:rsidR="00933E5C" w:rsidRPr="00C56387" w:rsidRDefault="00933E5C">
            <w:pPr>
              <w:pStyle w:val="Heading1"/>
              <w:spacing w:line="240" w:lineRule="atLeast"/>
              <w:ind w:left="0" w:right="65"/>
              <w:jc w:val="right"/>
              <w:rPr>
                <w:rFonts w:ascii="Calibri" w:eastAsia="Arial Unicode MS" w:hAnsi="Calibri" w:cs="Calibri"/>
                <w:b w:val="0"/>
                <w:bCs w:val="0"/>
                <w:color w:val="auto"/>
                <w:sz w:val="18"/>
                <w:szCs w:val="18"/>
              </w:rPr>
            </w:pPr>
          </w:p>
        </w:tc>
        <w:tc>
          <w:tcPr>
            <w:tcW w:w="1364" w:type="dxa"/>
          </w:tcPr>
          <w:p w14:paraId="44E4390D" w14:textId="77777777" w:rsidR="00933E5C" w:rsidRPr="003C4453" w:rsidRDefault="00933E5C">
            <w:pPr>
              <w:pStyle w:val="acctmergecolhdg"/>
              <w:spacing w:line="240" w:lineRule="atLeast"/>
              <w:ind w:left="-79" w:right="-70"/>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r>
      <w:tr w:rsidR="00933E5C" w:rsidRPr="003C4453" w14:paraId="1B74EC43" w14:textId="77777777">
        <w:trPr>
          <w:cantSplit/>
          <w:trHeight w:val="162"/>
        </w:trPr>
        <w:tc>
          <w:tcPr>
            <w:tcW w:w="3600" w:type="dxa"/>
            <w:vAlign w:val="bottom"/>
          </w:tcPr>
          <w:p w14:paraId="3F0D379B" w14:textId="77777777" w:rsidR="00933E5C" w:rsidRPr="003C4453" w:rsidRDefault="00933E5C">
            <w:pPr>
              <w:pStyle w:val="Heading1"/>
              <w:spacing w:line="240" w:lineRule="atLeast"/>
              <w:ind w:left="164" w:right="65" w:hanging="164"/>
              <w:jc w:val="left"/>
              <w:rPr>
                <w:rFonts w:ascii="Calibri" w:hAnsi="Calibri" w:cs="Calibri"/>
                <w:i/>
                <w:iCs/>
              </w:rPr>
            </w:pPr>
          </w:p>
        </w:tc>
        <w:tc>
          <w:tcPr>
            <w:tcW w:w="5760" w:type="dxa"/>
            <w:gridSpan w:val="7"/>
            <w:vAlign w:val="bottom"/>
          </w:tcPr>
          <w:p w14:paraId="791AFD50" w14:textId="77777777" w:rsidR="00933E5C" w:rsidRPr="003C4453" w:rsidRDefault="00933E5C">
            <w:pPr>
              <w:pStyle w:val="Heading1"/>
              <w:tabs>
                <w:tab w:val="decimal" w:pos="911"/>
              </w:tabs>
              <w:spacing w:line="240" w:lineRule="atLeast"/>
              <w:ind w:left="0" w:right="14"/>
              <w:rPr>
                <w:rFonts w:ascii="Calibri" w:hAnsi="Calibri" w:cs="Calibri"/>
                <w:b w:val="0"/>
                <w:bCs w:val="0"/>
                <w:i/>
                <w:iCs/>
              </w:rPr>
            </w:pPr>
            <w:r w:rsidRPr="003C4453">
              <w:rPr>
                <w:rFonts w:ascii="Calibri" w:hAnsi="Calibri" w:cs="Calibri"/>
                <w:b w:val="0"/>
                <w:bCs w:val="0"/>
                <w:i/>
                <w:iCs/>
              </w:rPr>
              <w:t>(in Baht)</w:t>
            </w:r>
          </w:p>
        </w:tc>
      </w:tr>
      <w:tr w:rsidR="00933E5C" w:rsidRPr="003C4453" w14:paraId="6FA309FB" w14:textId="77777777">
        <w:trPr>
          <w:cantSplit/>
          <w:trHeight w:val="43"/>
        </w:trPr>
        <w:tc>
          <w:tcPr>
            <w:tcW w:w="3600" w:type="dxa"/>
            <w:vAlign w:val="bottom"/>
          </w:tcPr>
          <w:p w14:paraId="6F98861A" w14:textId="7A87B153" w:rsidR="00933E5C" w:rsidRPr="003C4453" w:rsidRDefault="00933E5C">
            <w:pPr>
              <w:shd w:val="clear" w:color="auto" w:fill="FFFFFF"/>
              <w:spacing w:line="276" w:lineRule="auto"/>
              <w:rPr>
                <w:rFonts w:ascii="Calibri" w:hAnsi="Calibri" w:cs="Calibri"/>
                <w:sz w:val="22"/>
                <w:szCs w:val="22"/>
              </w:rPr>
            </w:pPr>
            <w:r>
              <w:rPr>
                <w:rFonts w:ascii="Calibri" w:hAnsi="Calibri" w:cs="Calibri"/>
                <w:sz w:val="22"/>
                <w:szCs w:val="22"/>
              </w:rPr>
              <w:t>A</w:t>
            </w:r>
            <w:r w:rsidR="009A4AA0">
              <w:rPr>
                <w:rFonts w:ascii="Calibri" w:hAnsi="Calibri" w:cs="Calibri"/>
                <w:sz w:val="22"/>
                <w:szCs w:val="22"/>
              </w:rPr>
              <w:t>t</w:t>
            </w:r>
            <w:r>
              <w:rPr>
                <w:rFonts w:ascii="Calibri" w:hAnsi="Calibri" w:cs="Calibri"/>
                <w:sz w:val="22"/>
                <w:szCs w:val="22"/>
              </w:rPr>
              <w:t xml:space="preserve"> 1 </w:t>
            </w:r>
            <w:r w:rsidR="00295CD9">
              <w:rPr>
                <w:rFonts w:ascii="Calibri" w:hAnsi="Calibri" w:cs="Calibri"/>
                <w:sz w:val="22"/>
                <w:szCs w:val="22"/>
              </w:rPr>
              <w:t>January</w:t>
            </w:r>
          </w:p>
        </w:tc>
        <w:tc>
          <w:tcPr>
            <w:tcW w:w="1307" w:type="dxa"/>
            <w:vAlign w:val="bottom"/>
          </w:tcPr>
          <w:p w14:paraId="495D8363" w14:textId="6369EE00" w:rsidR="00933E5C" w:rsidRPr="003635D2" w:rsidRDefault="00233A32">
            <w:pPr>
              <w:tabs>
                <w:tab w:val="decimal" w:pos="1089"/>
              </w:tabs>
              <w:ind w:left="-108" w:right="-108"/>
              <w:rPr>
                <w:rFonts w:ascii="Calibri" w:eastAsia="Arial Unicode MS" w:hAnsi="Calibri" w:cs="Calibri"/>
                <w:sz w:val="22"/>
                <w:szCs w:val="22"/>
              </w:rPr>
            </w:pPr>
            <w:r>
              <w:rPr>
                <w:rFonts w:ascii="Calibri" w:eastAsia="Arial Unicode MS" w:hAnsi="Calibri" w:cs="Calibri"/>
                <w:sz w:val="22"/>
                <w:szCs w:val="22"/>
              </w:rPr>
              <w:t>10,893,550</w:t>
            </w:r>
          </w:p>
        </w:tc>
        <w:tc>
          <w:tcPr>
            <w:tcW w:w="178" w:type="dxa"/>
            <w:vAlign w:val="bottom"/>
          </w:tcPr>
          <w:p w14:paraId="23865531" w14:textId="77777777" w:rsidR="00933E5C" w:rsidRPr="003C4453" w:rsidRDefault="00933E5C">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05" w:type="dxa"/>
            <w:vAlign w:val="bottom"/>
          </w:tcPr>
          <w:p w14:paraId="737F05AD" w14:textId="3ECC73B5" w:rsidR="00933E5C" w:rsidRPr="006E1DF2" w:rsidRDefault="00295CD9">
            <w:pPr>
              <w:tabs>
                <w:tab w:val="decimal" w:pos="1089"/>
              </w:tabs>
              <w:ind w:left="-108" w:right="-108"/>
              <w:rPr>
                <w:rFonts w:ascii="Calibri" w:eastAsia="Arial Unicode MS" w:hAnsi="Calibri" w:cs="Calibri"/>
              </w:rPr>
            </w:pPr>
            <w:r>
              <w:rPr>
                <w:rFonts w:ascii="Calibri" w:eastAsia="Arial Unicode MS" w:hAnsi="Calibri" w:cs="Calibri"/>
              </w:rPr>
              <w:t>2,432,700</w:t>
            </w:r>
          </w:p>
        </w:tc>
        <w:tc>
          <w:tcPr>
            <w:tcW w:w="180" w:type="dxa"/>
            <w:vAlign w:val="bottom"/>
          </w:tcPr>
          <w:p w14:paraId="6B09A59F" w14:textId="77777777" w:rsidR="00933E5C" w:rsidRPr="003C4453" w:rsidRDefault="00933E5C">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6C23B4A1" w14:textId="2CB7DFED" w:rsidR="00933E5C" w:rsidRPr="00AE672A" w:rsidRDefault="00933E5C">
            <w:pPr>
              <w:tabs>
                <w:tab w:val="decimal" w:pos="726"/>
              </w:tabs>
              <w:ind w:left="-108" w:right="-108"/>
              <w:rPr>
                <w:rFonts w:ascii="Calibri" w:eastAsia="Arial Unicode MS" w:hAnsi="Calibri" w:cs="Calibri"/>
                <w:sz w:val="22"/>
                <w:szCs w:val="22"/>
              </w:rPr>
            </w:pPr>
            <w:r>
              <w:rPr>
                <w:rFonts w:ascii="Calibri" w:eastAsia="Arial Unicode MS" w:hAnsi="Calibri" w:cs="Calibri"/>
                <w:sz w:val="22"/>
                <w:szCs w:val="22"/>
              </w:rPr>
              <w:t>-</w:t>
            </w:r>
          </w:p>
        </w:tc>
        <w:tc>
          <w:tcPr>
            <w:tcW w:w="183" w:type="dxa"/>
            <w:vAlign w:val="bottom"/>
          </w:tcPr>
          <w:p w14:paraId="30D565AC" w14:textId="77777777" w:rsidR="00933E5C" w:rsidRPr="00AE672A" w:rsidRDefault="00933E5C">
            <w:pPr>
              <w:tabs>
                <w:tab w:val="decimal" w:pos="1089"/>
              </w:tabs>
              <w:ind w:left="-108" w:right="-108"/>
              <w:rPr>
                <w:rFonts w:ascii="Calibri" w:eastAsia="Arial Unicode MS" w:hAnsi="Calibri" w:cs="Calibri"/>
                <w:sz w:val="22"/>
                <w:szCs w:val="22"/>
              </w:rPr>
            </w:pPr>
          </w:p>
        </w:tc>
        <w:tc>
          <w:tcPr>
            <w:tcW w:w="1364" w:type="dxa"/>
            <w:shd w:val="clear" w:color="auto" w:fill="auto"/>
            <w:vAlign w:val="bottom"/>
          </w:tcPr>
          <w:p w14:paraId="05AA4198" w14:textId="77777777" w:rsidR="00933E5C" w:rsidRPr="00541326" w:rsidRDefault="00933E5C">
            <w:pPr>
              <w:tabs>
                <w:tab w:val="decimal" w:pos="840"/>
              </w:tabs>
              <w:ind w:left="-108" w:right="-108"/>
              <w:rPr>
                <w:rFonts w:ascii="Calibri" w:eastAsia="Arial Unicode MS" w:hAnsi="Calibri" w:cs="Calibri"/>
                <w:sz w:val="22"/>
                <w:szCs w:val="22"/>
              </w:rPr>
            </w:pPr>
            <w:r w:rsidRPr="00541326">
              <w:rPr>
                <w:rFonts w:ascii="Calibri" w:eastAsia="Arial Unicode MS" w:hAnsi="Calibri" w:cs="Calibri"/>
                <w:sz w:val="22"/>
                <w:szCs w:val="22"/>
              </w:rPr>
              <w:t>-</w:t>
            </w:r>
          </w:p>
        </w:tc>
      </w:tr>
      <w:tr w:rsidR="00933E5C" w:rsidRPr="003C4453" w14:paraId="6C8E6810" w14:textId="77777777">
        <w:trPr>
          <w:cantSplit/>
          <w:trHeight w:val="43"/>
        </w:trPr>
        <w:tc>
          <w:tcPr>
            <w:tcW w:w="3600" w:type="dxa"/>
            <w:vAlign w:val="bottom"/>
          </w:tcPr>
          <w:p w14:paraId="58FCE9BF" w14:textId="4C330BFB" w:rsidR="00933E5C" w:rsidRDefault="009A4AA0">
            <w:pPr>
              <w:shd w:val="clear" w:color="auto" w:fill="FFFFFF"/>
              <w:spacing w:line="276" w:lineRule="auto"/>
              <w:rPr>
                <w:rFonts w:ascii="Calibri" w:hAnsi="Calibri" w:cs="Calibri"/>
                <w:sz w:val="22"/>
                <w:szCs w:val="22"/>
              </w:rPr>
            </w:pPr>
            <w:r>
              <w:rPr>
                <w:rFonts w:ascii="Calibri" w:hAnsi="Calibri" w:cs="Calibri"/>
                <w:sz w:val="22"/>
                <w:szCs w:val="22"/>
              </w:rPr>
              <w:t>Addition</w:t>
            </w:r>
          </w:p>
        </w:tc>
        <w:tc>
          <w:tcPr>
            <w:tcW w:w="1307" w:type="dxa"/>
            <w:vAlign w:val="bottom"/>
          </w:tcPr>
          <w:p w14:paraId="79A03B72" w14:textId="71DC741A" w:rsidR="00933E5C" w:rsidRPr="003635D2" w:rsidRDefault="00233A32" w:rsidP="00233A32">
            <w:pPr>
              <w:tabs>
                <w:tab w:val="decimal" w:pos="822"/>
              </w:tabs>
              <w:ind w:left="-108" w:right="-108"/>
              <w:rPr>
                <w:rFonts w:ascii="Calibri" w:eastAsia="Arial Unicode MS" w:hAnsi="Calibri" w:cs="Calibri"/>
                <w:sz w:val="22"/>
                <w:szCs w:val="22"/>
              </w:rPr>
            </w:pPr>
            <w:r>
              <w:rPr>
                <w:rFonts w:ascii="Calibri" w:eastAsia="Arial Unicode MS" w:hAnsi="Calibri" w:cs="Calibri"/>
                <w:sz w:val="22"/>
                <w:szCs w:val="22"/>
              </w:rPr>
              <w:t>-</w:t>
            </w:r>
          </w:p>
        </w:tc>
        <w:tc>
          <w:tcPr>
            <w:tcW w:w="178" w:type="dxa"/>
            <w:vAlign w:val="bottom"/>
          </w:tcPr>
          <w:p w14:paraId="1315764F" w14:textId="77777777" w:rsidR="00933E5C" w:rsidRPr="003C4453" w:rsidRDefault="00933E5C">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05" w:type="dxa"/>
            <w:vAlign w:val="bottom"/>
          </w:tcPr>
          <w:p w14:paraId="39686BC6" w14:textId="4FFBA8D2" w:rsidR="00933E5C" w:rsidRDefault="00295CD9">
            <w:pPr>
              <w:tabs>
                <w:tab w:val="decimal" w:pos="1089"/>
              </w:tabs>
              <w:ind w:left="-108" w:right="-108"/>
              <w:rPr>
                <w:rFonts w:ascii="Calibri" w:eastAsia="Arial Unicode MS" w:hAnsi="Calibri" w:cs="Calibri"/>
                <w:sz w:val="22"/>
                <w:szCs w:val="22"/>
              </w:rPr>
            </w:pPr>
            <w:r>
              <w:rPr>
                <w:rFonts w:ascii="Calibri" w:eastAsia="Arial Unicode MS" w:hAnsi="Calibri" w:cs="Calibri"/>
                <w:sz w:val="22"/>
                <w:szCs w:val="22"/>
              </w:rPr>
              <w:t>8,460,850</w:t>
            </w:r>
          </w:p>
        </w:tc>
        <w:tc>
          <w:tcPr>
            <w:tcW w:w="180" w:type="dxa"/>
            <w:vAlign w:val="bottom"/>
          </w:tcPr>
          <w:p w14:paraId="75FB51CF" w14:textId="77777777" w:rsidR="00933E5C" w:rsidRPr="003C4453" w:rsidRDefault="00933E5C">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457E6BF5" w14:textId="251659AC" w:rsidR="00933E5C" w:rsidRPr="00AE672A" w:rsidRDefault="00933E5C">
            <w:pPr>
              <w:tabs>
                <w:tab w:val="decimal" w:pos="726"/>
              </w:tabs>
              <w:ind w:left="-108" w:right="-108"/>
              <w:rPr>
                <w:rFonts w:ascii="Calibri" w:eastAsia="Arial Unicode MS" w:hAnsi="Calibri" w:cs="Calibri"/>
                <w:sz w:val="22"/>
                <w:szCs w:val="22"/>
              </w:rPr>
            </w:pPr>
            <w:r>
              <w:rPr>
                <w:rFonts w:ascii="Calibri" w:eastAsia="Arial Unicode MS" w:hAnsi="Calibri" w:cs="Calibri"/>
                <w:sz w:val="22"/>
                <w:szCs w:val="22"/>
              </w:rPr>
              <w:t>-</w:t>
            </w:r>
          </w:p>
        </w:tc>
        <w:tc>
          <w:tcPr>
            <w:tcW w:w="183" w:type="dxa"/>
            <w:vAlign w:val="bottom"/>
          </w:tcPr>
          <w:p w14:paraId="1E00764A" w14:textId="77777777" w:rsidR="00933E5C" w:rsidRPr="00AE672A" w:rsidRDefault="00933E5C">
            <w:pPr>
              <w:tabs>
                <w:tab w:val="decimal" w:pos="1089"/>
              </w:tabs>
              <w:ind w:left="-108" w:right="-108"/>
              <w:rPr>
                <w:rFonts w:ascii="Calibri" w:eastAsia="Arial Unicode MS" w:hAnsi="Calibri" w:cs="Calibri"/>
                <w:sz w:val="22"/>
                <w:szCs w:val="22"/>
              </w:rPr>
            </w:pPr>
          </w:p>
        </w:tc>
        <w:tc>
          <w:tcPr>
            <w:tcW w:w="1364" w:type="dxa"/>
            <w:shd w:val="clear" w:color="auto" w:fill="auto"/>
            <w:vAlign w:val="bottom"/>
          </w:tcPr>
          <w:p w14:paraId="12C6B806" w14:textId="2E3B1C42" w:rsidR="00933E5C" w:rsidRPr="00541326" w:rsidRDefault="00933E5C">
            <w:pPr>
              <w:tabs>
                <w:tab w:val="decimal" w:pos="840"/>
              </w:tabs>
              <w:ind w:left="-108" w:right="-108"/>
              <w:rPr>
                <w:rFonts w:ascii="Calibri" w:eastAsia="Arial Unicode MS" w:hAnsi="Calibri" w:cs="Calibri"/>
                <w:sz w:val="22"/>
                <w:szCs w:val="22"/>
              </w:rPr>
            </w:pPr>
            <w:r>
              <w:rPr>
                <w:rFonts w:ascii="Calibri" w:eastAsia="Arial Unicode MS" w:hAnsi="Calibri" w:cs="Calibri"/>
                <w:sz w:val="22"/>
                <w:szCs w:val="22"/>
              </w:rPr>
              <w:t>-</w:t>
            </w:r>
          </w:p>
        </w:tc>
      </w:tr>
      <w:tr w:rsidR="00933E5C" w:rsidRPr="003C4453" w14:paraId="2289EFE2" w14:textId="77777777">
        <w:trPr>
          <w:cantSplit/>
          <w:trHeight w:val="80"/>
        </w:trPr>
        <w:tc>
          <w:tcPr>
            <w:tcW w:w="3600" w:type="dxa"/>
          </w:tcPr>
          <w:p w14:paraId="5CC2D100" w14:textId="22FC8D34" w:rsidR="00933E5C" w:rsidRPr="00295CD9" w:rsidRDefault="00295CD9">
            <w:pPr>
              <w:shd w:val="clear" w:color="auto" w:fill="FFFFFF"/>
              <w:spacing w:line="276" w:lineRule="auto"/>
              <w:ind w:right="-139"/>
              <w:rPr>
                <w:rFonts w:ascii="Calibri" w:hAnsi="Calibri" w:cs="Calibri"/>
                <w:sz w:val="22"/>
                <w:szCs w:val="22"/>
              </w:rPr>
            </w:pPr>
            <w:r w:rsidRPr="00295CD9">
              <w:rPr>
                <w:rFonts w:ascii="Calibri" w:eastAsia="Arial Unicode MS" w:hAnsi="Calibri" w:cs="Calibri"/>
                <w:spacing w:val="-4"/>
                <w:sz w:val="22"/>
                <w:szCs w:val="22"/>
              </w:rPr>
              <w:t>Reversal</w:t>
            </w:r>
          </w:p>
        </w:tc>
        <w:tc>
          <w:tcPr>
            <w:tcW w:w="1307" w:type="dxa"/>
            <w:vAlign w:val="bottom"/>
          </w:tcPr>
          <w:p w14:paraId="38D8DFB7" w14:textId="14D0B13C" w:rsidR="00933E5C" w:rsidRPr="003635D2" w:rsidRDefault="00233A32">
            <w:pPr>
              <w:tabs>
                <w:tab w:val="decimal" w:pos="1089"/>
              </w:tabs>
              <w:ind w:left="-108" w:right="-108"/>
              <w:rPr>
                <w:rFonts w:ascii="Calibri" w:eastAsia="Arial Unicode MS" w:hAnsi="Calibri" w:cs="Calibri"/>
                <w:sz w:val="22"/>
                <w:szCs w:val="22"/>
              </w:rPr>
            </w:pPr>
            <w:r>
              <w:rPr>
                <w:rFonts w:ascii="Calibri" w:eastAsia="Arial Unicode MS" w:hAnsi="Calibri" w:cs="Calibri"/>
                <w:sz w:val="22"/>
                <w:szCs w:val="22"/>
              </w:rPr>
              <w:t>(5,118,283)</w:t>
            </w:r>
          </w:p>
        </w:tc>
        <w:tc>
          <w:tcPr>
            <w:tcW w:w="178" w:type="dxa"/>
            <w:vAlign w:val="bottom"/>
          </w:tcPr>
          <w:p w14:paraId="730B4CD7" w14:textId="77777777" w:rsidR="00933E5C" w:rsidRPr="003635D2" w:rsidRDefault="00933E5C">
            <w:pPr>
              <w:tabs>
                <w:tab w:val="decimal" w:pos="1089"/>
              </w:tabs>
              <w:ind w:left="-108" w:right="-108"/>
              <w:rPr>
                <w:rFonts w:ascii="Calibri" w:eastAsia="Arial Unicode MS" w:hAnsi="Calibri" w:cs="Calibri"/>
                <w:sz w:val="22"/>
                <w:szCs w:val="22"/>
              </w:rPr>
            </w:pPr>
          </w:p>
        </w:tc>
        <w:tc>
          <w:tcPr>
            <w:tcW w:w="1305" w:type="dxa"/>
            <w:vAlign w:val="bottom"/>
          </w:tcPr>
          <w:p w14:paraId="138FBA63" w14:textId="048856AF" w:rsidR="00933E5C" w:rsidRPr="003635D2" w:rsidRDefault="00295CD9" w:rsidP="00295CD9">
            <w:pPr>
              <w:tabs>
                <w:tab w:val="decimal" w:pos="774"/>
              </w:tabs>
              <w:ind w:left="-108" w:right="-108"/>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bottom"/>
          </w:tcPr>
          <w:p w14:paraId="0BEE1932" w14:textId="77777777" w:rsidR="00933E5C" w:rsidRPr="003635D2" w:rsidRDefault="00933E5C">
            <w:pPr>
              <w:tabs>
                <w:tab w:val="decimal" w:pos="1089"/>
              </w:tabs>
              <w:ind w:left="-108" w:right="-108"/>
              <w:rPr>
                <w:rFonts w:ascii="Calibri" w:eastAsia="Arial Unicode MS" w:hAnsi="Calibri" w:cs="Calibri"/>
                <w:sz w:val="22"/>
                <w:szCs w:val="22"/>
              </w:rPr>
            </w:pPr>
          </w:p>
        </w:tc>
        <w:tc>
          <w:tcPr>
            <w:tcW w:w="1243" w:type="dxa"/>
            <w:shd w:val="clear" w:color="auto" w:fill="auto"/>
            <w:vAlign w:val="bottom"/>
          </w:tcPr>
          <w:p w14:paraId="4849539A" w14:textId="657AD567" w:rsidR="00933E5C" w:rsidRPr="003635D2" w:rsidRDefault="00933E5C">
            <w:pPr>
              <w:tabs>
                <w:tab w:val="decimal" w:pos="726"/>
              </w:tabs>
              <w:ind w:left="-108" w:right="-108"/>
              <w:rPr>
                <w:rFonts w:ascii="Calibri" w:eastAsia="Arial Unicode MS" w:hAnsi="Calibri" w:cs="Calibri"/>
                <w:sz w:val="22"/>
                <w:szCs w:val="22"/>
              </w:rPr>
            </w:pPr>
            <w:r>
              <w:rPr>
                <w:rFonts w:ascii="Calibri" w:eastAsia="Arial Unicode MS" w:hAnsi="Calibri" w:cs="Calibri"/>
                <w:sz w:val="22"/>
                <w:szCs w:val="22"/>
              </w:rPr>
              <w:t>-</w:t>
            </w:r>
          </w:p>
        </w:tc>
        <w:tc>
          <w:tcPr>
            <w:tcW w:w="183" w:type="dxa"/>
            <w:vAlign w:val="bottom"/>
          </w:tcPr>
          <w:p w14:paraId="40191CE0" w14:textId="77777777" w:rsidR="00933E5C" w:rsidRPr="00AE672A" w:rsidRDefault="00933E5C">
            <w:pPr>
              <w:pStyle w:val="Heading1"/>
              <w:tabs>
                <w:tab w:val="decimal" w:pos="1053"/>
              </w:tabs>
              <w:spacing w:line="240" w:lineRule="atLeast"/>
              <w:ind w:left="0" w:right="65"/>
              <w:jc w:val="left"/>
              <w:rPr>
                <w:rFonts w:ascii="Calibri" w:eastAsia="Arial Unicode MS" w:hAnsi="Calibri" w:cs="Calibri"/>
                <w:b w:val="0"/>
                <w:bCs w:val="0"/>
                <w:color w:val="auto"/>
              </w:rPr>
            </w:pPr>
          </w:p>
        </w:tc>
        <w:tc>
          <w:tcPr>
            <w:tcW w:w="1364" w:type="dxa"/>
            <w:shd w:val="clear" w:color="auto" w:fill="auto"/>
            <w:vAlign w:val="bottom"/>
          </w:tcPr>
          <w:p w14:paraId="1E75A6BA" w14:textId="77777777" w:rsidR="00933E5C" w:rsidRPr="00541326" w:rsidRDefault="00933E5C">
            <w:pPr>
              <w:tabs>
                <w:tab w:val="decimal" w:pos="840"/>
              </w:tabs>
              <w:ind w:left="-108" w:right="-108"/>
              <w:rPr>
                <w:rFonts w:ascii="Calibri" w:eastAsia="Arial Unicode MS" w:hAnsi="Calibri" w:cs="Calibri"/>
                <w:sz w:val="22"/>
                <w:szCs w:val="22"/>
              </w:rPr>
            </w:pPr>
            <w:r w:rsidRPr="00541326">
              <w:rPr>
                <w:rFonts w:ascii="Calibri" w:eastAsia="Arial Unicode MS" w:hAnsi="Calibri" w:cs="Calibri"/>
                <w:sz w:val="22"/>
                <w:szCs w:val="22"/>
              </w:rPr>
              <w:t>-</w:t>
            </w:r>
          </w:p>
        </w:tc>
      </w:tr>
      <w:tr w:rsidR="00933E5C" w:rsidRPr="003C4453" w14:paraId="45947DAB" w14:textId="77777777">
        <w:trPr>
          <w:cantSplit/>
          <w:trHeight w:val="305"/>
        </w:trPr>
        <w:tc>
          <w:tcPr>
            <w:tcW w:w="3600" w:type="dxa"/>
            <w:vAlign w:val="bottom"/>
          </w:tcPr>
          <w:p w14:paraId="20C4816D" w14:textId="340D0A16" w:rsidR="00933E5C" w:rsidRPr="003669A2" w:rsidRDefault="00295CD9">
            <w:pPr>
              <w:shd w:val="clear" w:color="auto" w:fill="FFFFFF"/>
              <w:spacing w:line="276" w:lineRule="auto"/>
              <w:rPr>
                <w:rFonts w:ascii="Calibri" w:hAnsi="Calibri" w:cs="Browallia New"/>
                <w:b/>
                <w:bCs/>
                <w:sz w:val="22"/>
                <w:szCs w:val="28"/>
              </w:rPr>
            </w:pPr>
            <w:r>
              <w:rPr>
                <w:rFonts w:ascii="Calibri" w:hAnsi="Calibri" w:cs="Browallia New"/>
                <w:b/>
                <w:bCs/>
                <w:sz w:val="22"/>
                <w:szCs w:val="28"/>
              </w:rPr>
              <w:t xml:space="preserve">At 31 December </w:t>
            </w:r>
          </w:p>
        </w:tc>
        <w:tc>
          <w:tcPr>
            <w:tcW w:w="1307" w:type="dxa"/>
            <w:tcBorders>
              <w:top w:val="single" w:sz="4" w:space="0" w:color="auto"/>
              <w:bottom w:val="double" w:sz="4" w:space="0" w:color="auto"/>
            </w:tcBorders>
            <w:vAlign w:val="bottom"/>
          </w:tcPr>
          <w:p w14:paraId="2DA601A6" w14:textId="7CBB56C0" w:rsidR="00933E5C" w:rsidRPr="00541326" w:rsidRDefault="00233A32">
            <w:pPr>
              <w:pStyle w:val="Heading1"/>
              <w:tabs>
                <w:tab w:val="decimal" w:pos="1053"/>
              </w:tabs>
              <w:spacing w:line="240" w:lineRule="atLeast"/>
              <w:ind w:left="0" w:right="65"/>
              <w:jc w:val="right"/>
              <w:rPr>
                <w:rFonts w:ascii="Calibri" w:eastAsia="Arial Unicode MS" w:hAnsi="Calibri" w:cs="Calibri"/>
                <w:color w:val="auto"/>
              </w:rPr>
            </w:pPr>
            <w:r>
              <w:rPr>
                <w:rFonts w:ascii="Calibri" w:eastAsia="Arial Unicode MS" w:hAnsi="Calibri" w:cs="Calibri"/>
                <w:color w:val="auto"/>
              </w:rPr>
              <w:t>5,775,267</w:t>
            </w:r>
          </w:p>
        </w:tc>
        <w:tc>
          <w:tcPr>
            <w:tcW w:w="178" w:type="dxa"/>
            <w:vAlign w:val="bottom"/>
          </w:tcPr>
          <w:p w14:paraId="549A08FB" w14:textId="77777777" w:rsidR="00933E5C" w:rsidRPr="00541326" w:rsidRDefault="00933E5C">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305" w:type="dxa"/>
            <w:tcBorders>
              <w:top w:val="single" w:sz="4" w:space="0" w:color="auto"/>
              <w:bottom w:val="double" w:sz="4" w:space="0" w:color="auto"/>
            </w:tcBorders>
            <w:vAlign w:val="bottom"/>
          </w:tcPr>
          <w:p w14:paraId="3457708F" w14:textId="072C1B89" w:rsidR="00933E5C" w:rsidRPr="00541326" w:rsidRDefault="00295CD9">
            <w:pPr>
              <w:pStyle w:val="Heading1"/>
              <w:tabs>
                <w:tab w:val="decimal" w:pos="1053"/>
              </w:tabs>
              <w:spacing w:line="240" w:lineRule="atLeast"/>
              <w:ind w:left="0" w:right="65"/>
              <w:jc w:val="right"/>
              <w:rPr>
                <w:rFonts w:ascii="Calibri" w:eastAsia="Arial Unicode MS" w:hAnsi="Calibri" w:cs="Calibri"/>
                <w:color w:val="auto"/>
              </w:rPr>
            </w:pPr>
            <w:r>
              <w:rPr>
                <w:rFonts w:ascii="Calibri" w:eastAsia="Arial Unicode MS" w:hAnsi="Calibri" w:cs="Calibri"/>
                <w:color w:val="auto"/>
              </w:rPr>
              <w:t>10,893,550</w:t>
            </w:r>
          </w:p>
        </w:tc>
        <w:tc>
          <w:tcPr>
            <w:tcW w:w="180" w:type="dxa"/>
            <w:vAlign w:val="bottom"/>
          </w:tcPr>
          <w:p w14:paraId="1985DC98" w14:textId="77777777" w:rsidR="00933E5C" w:rsidRPr="00541326" w:rsidRDefault="00933E5C">
            <w:pPr>
              <w:pStyle w:val="Heading1"/>
              <w:tabs>
                <w:tab w:val="decimal" w:pos="1053"/>
              </w:tabs>
              <w:spacing w:line="240" w:lineRule="atLeast"/>
              <w:ind w:left="0" w:right="65"/>
              <w:jc w:val="right"/>
              <w:rPr>
                <w:rFonts w:ascii="Calibri" w:eastAsia="Arial Unicode MS" w:hAnsi="Calibri" w:cs="Calibri"/>
                <w:color w:val="auto"/>
              </w:rPr>
            </w:pPr>
          </w:p>
        </w:tc>
        <w:tc>
          <w:tcPr>
            <w:tcW w:w="1243" w:type="dxa"/>
            <w:tcBorders>
              <w:top w:val="single" w:sz="4" w:space="0" w:color="auto"/>
              <w:bottom w:val="double" w:sz="4" w:space="0" w:color="auto"/>
            </w:tcBorders>
            <w:shd w:val="clear" w:color="auto" w:fill="auto"/>
            <w:vAlign w:val="bottom"/>
          </w:tcPr>
          <w:p w14:paraId="3F6C6100" w14:textId="3459B9EB" w:rsidR="00933E5C" w:rsidRPr="00541326" w:rsidRDefault="00933E5C">
            <w:pPr>
              <w:tabs>
                <w:tab w:val="decimal" w:pos="726"/>
              </w:tabs>
              <w:ind w:left="-108" w:right="-108"/>
              <w:rPr>
                <w:rFonts w:ascii="Calibri" w:eastAsia="Arial Unicode MS" w:hAnsi="Calibri" w:cs="Calibri"/>
                <w:b/>
                <w:bCs/>
                <w:sz w:val="22"/>
                <w:szCs w:val="22"/>
              </w:rPr>
            </w:pPr>
            <w:r>
              <w:rPr>
                <w:rFonts w:ascii="Calibri" w:eastAsia="Arial Unicode MS" w:hAnsi="Calibri" w:cs="Calibri"/>
                <w:b/>
                <w:bCs/>
                <w:sz w:val="22"/>
                <w:szCs w:val="22"/>
              </w:rPr>
              <w:t>-</w:t>
            </w:r>
          </w:p>
        </w:tc>
        <w:tc>
          <w:tcPr>
            <w:tcW w:w="183" w:type="dxa"/>
            <w:vAlign w:val="bottom"/>
          </w:tcPr>
          <w:p w14:paraId="3BD2162A" w14:textId="77777777" w:rsidR="00933E5C" w:rsidRPr="00541326" w:rsidRDefault="00933E5C">
            <w:pPr>
              <w:pStyle w:val="Heading1"/>
              <w:tabs>
                <w:tab w:val="decimal" w:pos="1053"/>
              </w:tabs>
              <w:spacing w:line="240" w:lineRule="atLeast"/>
              <w:ind w:left="0" w:right="65"/>
              <w:jc w:val="right"/>
              <w:rPr>
                <w:rFonts w:ascii="Calibri" w:eastAsia="Arial Unicode MS" w:hAnsi="Calibri" w:cs="Calibri"/>
                <w:color w:val="auto"/>
              </w:rPr>
            </w:pPr>
          </w:p>
        </w:tc>
        <w:tc>
          <w:tcPr>
            <w:tcW w:w="1364" w:type="dxa"/>
            <w:tcBorders>
              <w:top w:val="single" w:sz="4" w:space="0" w:color="auto"/>
              <w:bottom w:val="double" w:sz="4" w:space="0" w:color="auto"/>
            </w:tcBorders>
            <w:shd w:val="clear" w:color="auto" w:fill="auto"/>
            <w:vAlign w:val="bottom"/>
          </w:tcPr>
          <w:p w14:paraId="05A928F2" w14:textId="77777777" w:rsidR="00933E5C" w:rsidRPr="00541326" w:rsidRDefault="00933E5C">
            <w:pPr>
              <w:tabs>
                <w:tab w:val="decimal" w:pos="840"/>
              </w:tabs>
              <w:ind w:left="-108" w:right="-108"/>
              <w:rPr>
                <w:rFonts w:ascii="Calibri" w:eastAsia="Arial Unicode MS" w:hAnsi="Calibri" w:cs="Calibri"/>
                <w:b/>
                <w:bCs/>
                <w:sz w:val="22"/>
                <w:szCs w:val="22"/>
              </w:rPr>
            </w:pPr>
            <w:r w:rsidRPr="00541326">
              <w:rPr>
                <w:rFonts w:ascii="Calibri" w:eastAsia="Arial Unicode MS" w:hAnsi="Calibri" w:cs="Calibri"/>
                <w:b/>
                <w:bCs/>
                <w:sz w:val="22"/>
                <w:szCs w:val="22"/>
              </w:rPr>
              <w:t>-</w:t>
            </w:r>
          </w:p>
        </w:tc>
      </w:tr>
    </w:tbl>
    <w:p w14:paraId="191843C6" w14:textId="77777777" w:rsidR="00AD3A74" w:rsidRPr="00A94678" w:rsidRDefault="00AD3A74" w:rsidP="00295CD9">
      <w:pPr>
        <w:spacing w:line="240" w:lineRule="atLeast"/>
        <w:jc w:val="both"/>
        <w:rPr>
          <w:rFonts w:ascii="Calibri" w:eastAsia="Arial Unicode MS" w:hAnsi="Calibri" w:cs="Calibri"/>
          <w:sz w:val="22"/>
          <w:szCs w:val="22"/>
        </w:rPr>
      </w:pPr>
    </w:p>
    <w:p w14:paraId="5ED3D9BC" w14:textId="691BC0DD" w:rsidR="00A94678" w:rsidRPr="00126330" w:rsidRDefault="00A07D76" w:rsidP="00126330">
      <w:pPr>
        <w:tabs>
          <w:tab w:val="left" w:pos="1080"/>
        </w:tabs>
        <w:spacing w:line="240" w:lineRule="atLeast"/>
        <w:ind w:left="540"/>
        <w:jc w:val="both"/>
        <w:rPr>
          <w:rFonts w:ascii="Calibri" w:eastAsia="Arial Unicode MS" w:hAnsi="Calibri" w:cs="Calibri"/>
          <w:b/>
          <w:bCs/>
          <w:sz w:val="22"/>
          <w:szCs w:val="22"/>
        </w:rPr>
      </w:pPr>
      <w:r>
        <w:rPr>
          <w:rFonts w:ascii="Calibri" w:eastAsia="Arial Unicode MS" w:hAnsi="Calibri" w:cs="Calibri"/>
          <w:b/>
          <w:bCs/>
          <w:sz w:val="22"/>
          <w:szCs w:val="22"/>
        </w:rPr>
        <w:t>9</w:t>
      </w:r>
      <w:r w:rsidR="00126330" w:rsidRPr="00126330">
        <w:rPr>
          <w:rFonts w:ascii="Calibri" w:eastAsia="Arial Unicode MS" w:hAnsi="Calibri" w:cs="Calibri"/>
          <w:b/>
          <w:bCs/>
          <w:sz w:val="22"/>
          <w:szCs w:val="22"/>
        </w:rPr>
        <w:t>.2</w:t>
      </w:r>
      <w:r w:rsidR="00126330" w:rsidRPr="00126330">
        <w:rPr>
          <w:b/>
          <w:bCs/>
        </w:rPr>
        <w:tab/>
      </w:r>
      <w:r w:rsidR="00126330" w:rsidRPr="00126330">
        <w:rPr>
          <w:rFonts w:ascii="Calibri" w:eastAsia="Arial Unicode MS" w:hAnsi="Calibri" w:cs="Calibri"/>
          <w:b/>
          <w:bCs/>
          <w:sz w:val="22"/>
          <w:szCs w:val="22"/>
        </w:rPr>
        <w:t>Contract liabilities - advance received from customers construction contracts</w:t>
      </w:r>
    </w:p>
    <w:p w14:paraId="6AB685C1" w14:textId="77777777" w:rsidR="00A94678" w:rsidRDefault="00A94678" w:rsidP="00DA49F4">
      <w:pPr>
        <w:spacing w:line="240" w:lineRule="atLeast"/>
        <w:ind w:left="540"/>
        <w:jc w:val="both"/>
        <w:rPr>
          <w:rFonts w:ascii="Calibri" w:eastAsia="Arial Unicode MS" w:hAnsi="Calibri" w:cs="Calibri"/>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307"/>
        <w:gridCol w:w="178"/>
        <w:gridCol w:w="1305"/>
        <w:gridCol w:w="180"/>
        <w:gridCol w:w="1243"/>
        <w:gridCol w:w="183"/>
        <w:gridCol w:w="1364"/>
      </w:tblGrid>
      <w:tr w:rsidR="00126330" w:rsidRPr="003C4453" w14:paraId="07C03AC5" w14:textId="77777777">
        <w:trPr>
          <w:cantSplit/>
          <w:trHeight w:val="504"/>
          <w:tblHeader/>
        </w:trPr>
        <w:tc>
          <w:tcPr>
            <w:tcW w:w="3600" w:type="dxa"/>
            <w:shd w:val="clear" w:color="auto" w:fill="auto"/>
            <w:vAlign w:val="bottom"/>
          </w:tcPr>
          <w:p w14:paraId="78AE56A6" w14:textId="77777777" w:rsidR="00126330" w:rsidRPr="003C4453" w:rsidRDefault="00126330">
            <w:pPr>
              <w:spacing w:line="240" w:lineRule="atLeast"/>
              <w:ind w:left="-169"/>
              <w:rPr>
                <w:rFonts w:ascii="Calibri" w:hAnsi="Calibri" w:cs="Calibri"/>
                <w:i/>
                <w:iCs/>
                <w:color w:val="0000FF"/>
                <w:sz w:val="22"/>
                <w:szCs w:val="22"/>
              </w:rPr>
            </w:pPr>
          </w:p>
        </w:tc>
        <w:tc>
          <w:tcPr>
            <w:tcW w:w="2790" w:type="dxa"/>
            <w:gridSpan w:val="3"/>
            <w:vAlign w:val="bottom"/>
          </w:tcPr>
          <w:p w14:paraId="533F0B8D" w14:textId="77777777" w:rsidR="00126330" w:rsidRPr="003C4453" w:rsidRDefault="00126330">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4AAF3C5" w14:textId="77777777" w:rsidR="00126330" w:rsidRPr="003C4453" w:rsidRDefault="00126330">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vAlign w:val="bottom"/>
          </w:tcPr>
          <w:p w14:paraId="1D56945A" w14:textId="77777777" w:rsidR="00126330" w:rsidRPr="003C4453" w:rsidRDefault="00126330">
            <w:pPr>
              <w:pStyle w:val="acctmergecolhdg"/>
              <w:spacing w:line="240" w:lineRule="atLeast"/>
              <w:rPr>
                <w:rFonts w:ascii="Calibri" w:hAnsi="Calibri" w:cs="Calibri"/>
                <w:szCs w:val="22"/>
              </w:rPr>
            </w:pPr>
          </w:p>
        </w:tc>
        <w:tc>
          <w:tcPr>
            <w:tcW w:w="2790" w:type="dxa"/>
            <w:gridSpan w:val="3"/>
            <w:vAlign w:val="bottom"/>
          </w:tcPr>
          <w:p w14:paraId="1D85F4A0" w14:textId="77777777" w:rsidR="00126330" w:rsidRPr="003C4453" w:rsidRDefault="00126330">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7064CE2" w14:textId="77777777" w:rsidR="00126330" w:rsidRPr="003C4453" w:rsidRDefault="00126330">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126330" w:rsidRPr="003C4453" w14:paraId="2DBA79F1" w14:textId="77777777">
        <w:trPr>
          <w:cantSplit/>
          <w:trHeight w:val="260"/>
        </w:trPr>
        <w:tc>
          <w:tcPr>
            <w:tcW w:w="3600" w:type="dxa"/>
            <w:vAlign w:val="bottom"/>
          </w:tcPr>
          <w:p w14:paraId="749B41AC" w14:textId="77777777" w:rsidR="00126330" w:rsidRPr="003C4453" w:rsidRDefault="00126330">
            <w:pPr>
              <w:pStyle w:val="Heading1"/>
              <w:spacing w:line="240" w:lineRule="atLeast"/>
              <w:ind w:left="164" w:right="65" w:hanging="164"/>
              <w:jc w:val="left"/>
              <w:rPr>
                <w:rFonts w:ascii="Calibri" w:eastAsia="Arial Unicode MS" w:hAnsi="Calibri" w:cs="Calibri"/>
                <w:b w:val="0"/>
                <w:bCs w:val="0"/>
                <w:color w:val="auto"/>
              </w:rPr>
            </w:pPr>
          </w:p>
        </w:tc>
        <w:tc>
          <w:tcPr>
            <w:tcW w:w="1307" w:type="dxa"/>
          </w:tcPr>
          <w:p w14:paraId="033366D6" w14:textId="5801A373" w:rsidR="00126330" w:rsidRPr="003C4453" w:rsidRDefault="00126330">
            <w:pPr>
              <w:pStyle w:val="acctmergecolhdg"/>
              <w:spacing w:line="240" w:lineRule="atLeast"/>
              <w:ind w:left="-77" w:right="-70"/>
              <w:rPr>
                <w:rFonts w:ascii="Calibri" w:hAnsi="Calibri" w:cs="Calibri"/>
                <w:b w:val="0"/>
                <w:bCs/>
                <w:szCs w:val="22"/>
              </w:rPr>
            </w:pPr>
            <w:r w:rsidRPr="003C4453">
              <w:rPr>
                <w:rFonts w:ascii="Calibri" w:hAnsi="Calibri" w:cs="Calibri"/>
                <w:b w:val="0"/>
                <w:bCs/>
                <w:szCs w:val="22"/>
              </w:rPr>
              <w:t>202</w:t>
            </w:r>
            <w:r w:rsidR="008421A0">
              <w:rPr>
                <w:rFonts w:ascii="Calibri" w:hAnsi="Calibri" w:cs="Calibri"/>
                <w:b w:val="0"/>
                <w:bCs/>
                <w:szCs w:val="22"/>
              </w:rPr>
              <w:t>4</w:t>
            </w:r>
          </w:p>
        </w:tc>
        <w:tc>
          <w:tcPr>
            <w:tcW w:w="178" w:type="dxa"/>
          </w:tcPr>
          <w:p w14:paraId="65FCE340" w14:textId="77777777" w:rsidR="00126330" w:rsidRPr="003C4453" w:rsidRDefault="00126330">
            <w:pPr>
              <w:pStyle w:val="Heading1"/>
              <w:spacing w:line="240" w:lineRule="atLeast"/>
              <w:ind w:left="0" w:right="65"/>
              <w:jc w:val="left"/>
              <w:rPr>
                <w:rFonts w:ascii="Calibri" w:eastAsia="Arial Unicode MS" w:hAnsi="Calibri" w:cs="Calibri"/>
                <w:b w:val="0"/>
                <w:bCs w:val="0"/>
                <w:color w:val="auto"/>
              </w:rPr>
            </w:pPr>
          </w:p>
        </w:tc>
        <w:tc>
          <w:tcPr>
            <w:tcW w:w="1305" w:type="dxa"/>
          </w:tcPr>
          <w:p w14:paraId="31A70158" w14:textId="5699F3CA" w:rsidR="00126330" w:rsidRPr="003C4453" w:rsidRDefault="00126330">
            <w:pPr>
              <w:pStyle w:val="acctmergecolhdg"/>
              <w:spacing w:line="240" w:lineRule="atLeast"/>
              <w:ind w:left="-79" w:right="-61"/>
              <w:rPr>
                <w:rFonts w:ascii="Calibri" w:hAnsi="Calibri" w:cs="Calibri"/>
                <w:b w:val="0"/>
                <w:bCs/>
                <w:szCs w:val="22"/>
              </w:rPr>
            </w:pPr>
            <w:r w:rsidRPr="003C4453">
              <w:rPr>
                <w:rFonts w:ascii="Calibri" w:hAnsi="Calibri" w:cs="Calibri"/>
                <w:b w:val="0"/>
                <w:bCs/>
                <w:szCs w:val="22"/>
              </w:rPr>
              <w:t>202</w:t>
            </w:r>
            <w:r w:rsidR="008421A0">
              <w:rPr>
                <w:rFonts w:ascii="Calibri" w:hAnsi="Calibri" w:cs="Calibri"/>
                <w:b w:val="0"/>
                <w:bCs/>
                <w:szCs w:val="22"/>
              </w:rPr>
              <w:t>3</w:t>
            </w:r>
          </w:p>
        </w:tc>
        <w:tc>
          <w:tcPr>
            <w:tcW w:w="180" w:type="dxa"/>
          </w:tcPr>
          <w:p w14:paraId="6EEB5772" w14:textId="77777777" w:rsidR="00126330" w:rsidRPr="003C4453" w:rsidRDefault="00126330">
            <w:pPr>
              <w:pStyle w:val="Heading1"/>
              <w:spacing w:line="240" w:lineRule="atLeast"/>
              <w:ind w:left="0" w:right="65"/>
              <w:jc w:val="right"/>
              <w:rPr>
                <w:rFonts w:ascii="Calibri" w:eastAsia="Arial Unicode MS" w:hAnsi="Calibri" w:cs="Calibri"/>
                <w:b w:val="0"/>
                <w:bCs w:val="0"/>
                <w:color w:val="auto"/>
              </w:rPr>
            </w:pPr>
          </w:p>
        </w:tc>
        <w:tc>
          <w:tcPr>
            <w:tcW w:w="1243" w:type="dxa"/>
            <w:shd w:val="clear" w:color="auto" w:fill="auto"/>
          </w:tcPr>
          <w:p w14:paraId="55869F62" w14:textId="23455736" w:rsidR="00126330" w:rsidRPr="003C4453" w:rsidRDefault="00126330">
            <w:pPr>
              <w:pStyle w:val="acctmergecolhdg"/>
              <w:spacing w:line="240" w:lineRule="atLeast"/>
              <w:ind w:left="-77" w:right="-70"/>
              <w:rPr>
                <w:rFonts w:ascii="Calibri" w:hAnsi="Calibri" w:cs="Calibri"/>
                <w:b w:val="0"/>
                <w:bCs/>
                <w:szCs w:val="22"/>
              </w:rPr>
            </w:pPr>
            <w:r>
              <w:rPr>
                <w:rFonts w:ascii="Calibri" w:hAnsi="Calibri" w:cs="Calibri"/>
                <w:b w:val="0"/>
                <w:bCs/>
                <w:szCs w:val="22"/>
              </w:rPr>
              <w:t>2</w:t>
            </w:r>
            <w:r w:rsidRPr="003C4453">
              <w:rPr>
                <w:rFonts w:ascii="Calibri" w:hAnsi="Calibri" w:cs="Calibri"/>
                <w:b w:val="0"/>
                <w:bCs/>
                <w:szCs w:val="22"/>
              </w:rPr>
              <w:t>02</w:t>
            </w:r>
            <w:r w:rsidR="008421A0">
              <w:rPr>
                <w:rFonts w:ascii="Calibri" w:hAnsi="Calibri" w:cs="Calibri"/>
                <w:b w:val="0"/>
                <w:bCs/>
                <w:szCs w:val="22"/>
              </w:rPr>
              <w:t>4</w:t>
            </w:r>
          </w:p>
        </w:tc>
        <w:tc>
          <w:tcPr>
            <w:tcW w:w="183" w:type="dxa"/>
          </w:tcPr>
          <w:p w14:paraId="289D4CE4" w14:textId="77777777" w:rsidR="00126330" w:rsidRPr="00C56387" w:rsidRDefault="00126330">
            <w:pPr>
              <w:pStyle w:val="Heading1"/>
              <w:spacing w:line="240" w:lineRule="atLeast"/>
              <w:ind w:left="0" w:right="65"/>
              <w:jc w:val="right"/>
              <w:rPr>
                <w:rFonts w:ascii="Calibri" w:eastAsia="Arial Unicode MS" w:hAnsi="Calibri" w:cs="Calibri"/>
                <w:b w:val="0"/>
                <w:bCs w:val="0"/>
                <w:color w:val="auto"/>
                <w:sz w:val="18"/>
                <w:szCs w:val="18"/>
              </w:rPr>
            </w:pPr>
          </w:p>
        </w:tc>
        <w:tc>
          <w:tcPr>
            <w:tcW w:w="1364" w:type="dxa"/>
          </w:tcPr>
          <w:p w14:paraId="359B9BF3" w14:textId="6ECC0678" w:rsidR="00126330" w:rsidRPr="003C4453" w:rsidRDefault="00126330">
            <w:pPr>
              <w:pStyle w:val="acctmergecolhdg"/>
              <w:spacing w:line="240" w:lineRule="atLeast"/>
              <w:ind w:left="-79" w:right="-70"/>
              <w:rPr>
                <w:rFonts w:ascii="Calibri" w:hAnsi="Calibri" w:cs="Calibri"/>
                <w:b w:val="0"/>
                <w:bCs/>
                <w:szCs w:val="22"/>
              </w:rPr>
            </w:pPr>
            <w:r w:rsidRPr="003C4453">
              <w:rPr>
                <w:rFonts w:ascii="Calibri" w:hAnsi="Calibri" w:cs="Calibri"/>
                <w:b w:val="0"/>
                <w:bCs/>
                <w:szCs w:val="22"/>
              </w:rPr>
              <w:t>202</w:t>
            </w:r>
            <w:r w:rsidR="008421A0">
              <w:rPr>
                <w:rFonts w:ascii="Calibri" w:hAnsi="Calibri" w:cs="Calibri"/>
                <w:b w:val="0"/>
                <w:bCs/>
                <w:szCs w:val="22"/>
              </w:rPr>
              <w:t>3</w:t>
            </w:r>
          </w:p>
        </w:tc>
      </w:tr>
      <w:tr w:rsidR="00126330" w:rsidRPr="003C4453" w14:paraId="5352470E" w14:textId="77777777">
        <w:trPr>
          <w:cantSplit/>
          <w:trHeight w:val="162"/>
        </w:trPr>
        <w:tc>
          <w:tcPr>
            <w:tcW w:w="3600" w:type="dxa"/>
            <w:vAlign w:val="bottom"/>
          </w:tcPr>
          <w:p w14:paraId="65E4E306" w14:textId="77777777" w:rsidR="00126330" w:rsidRPr="003C4453" w:rsidRDefault="00126330">
            <w:pPr>
              <w:pStyle w:val="Heading1"/>
              <w:spacing w:line="240" w:lineRule="atLeast"/>
              <w:ind w:left="164" w:right="65" w:hanging="164"/>
              <w:jc w:val="left"/>
              <w:rPr>
                <w:rFonts w:ascii="Calibri" w:hAnsi="Calibri" w:cs="Calibri"/>
                <w:i/>
                <w:iCs/>
              </w:rPr>
            </w:pPr>
          </w:p>
        </w:tc>
        <w:tc>
          <w:tcPr>
            <w:tcW w:w="5760" w:type="dxa"/>
            <w:gridSpan w:val="7"/>
            <w:vAlign w:val="bottom"/>
          </w:tcPr>
          <w:p w14:paraId="18E63A2B" w14:textId="77777777" w:rsidR="00126330" w:rsidRPr="003C4453" w:rsidRDefault="00126330">
            <w:pPr>
              <w:pStyle w:val="Heading1"/>
              <w:tabs>
                <w:tab w:val="decimal" w:pos="911"/>
              </w:tabs>
              <w:spacing w:line="240" w:lineRule="atLeast"/>
              <w:ind w:left="0" w:right="14"/>
              <w:rPr>
                <w:rFonts w:ascii="Calibri" w:hAnsi="Calibri" w:cs="Calibri"/>
                <w:b w:val="0"/>
                <w:bCs w:val="0"/>
                <w:i/>
                <w:iCs/>
              </w:rPr>
            </w:pPr>
            <w:r w:rsidRPr="003C4453">
              <w:rPr>
                <w:rFonts w:ascii="Calibri" w:hAnsi="Calibri" w:cs="Calibri"/>
                <w:b w:val="0"/>
                <w:bCs w:val="0"/>
                <w:i/>
                <w:iCs/>
              </w:rPr>
              <w:t>(in Baht)</w:t>
            </w:r>
          </w:p>
        </w:tc>
      </w:tr>
      <w:tr w:rsidR="008421A0" w:rsidRPr="003C4453" w14:paraId="75B2FEE7" w14:textId="77777777">
        <w:trPr>
          <w:cantSplit/>
          <w:trHeight w:val="80"/>
        </w:trPr>
        <w:tc>
          <w:tcPr>
            <w:tcW w:w="3600" w:type="dxa"/>
          </w:tcPr>
          <w:p w14:paraId="4739AD66" w14:textId="7DCD9584" w:rsidR="008421A0" w:rsidRPr="00460282" w:rsidRDefault="008421A0" w:rsidP="008421A0">
            <w:pPr>
              <w:shd w:val="clear" w:color="auto" w:fill="FFFFFF"/>
              <w:spacing w:line="276" w:lineRule="auto"/>
              <w:ind w:right="-139"/>
              <w:rPr>
                <w:rFonts w:ascii="Calibri" w:hAnsi="Calibri" w:cs="Calibri"/>
                <w:sz w:val="22"/>
                <w:szCs w:val="22"/>
              </w:rPr>
            </w:pPr>
            <w:r w:rsidRPr="00460282">
              <w:rPr>
                <w:rFonts w:ascii="Calibri" w:eastAsia="Arial Unicode MS" w:hAnsi="Calibri" w:cs="Calibri"/>
                <w:spacing w:val="-4"/>
                <w:sz w:val="22"/>
                <w:szCs w:val="22"/>
              </w:rPr>
              <w:t>Contract liabilities</w:t>
            </w:r>
          </w:p>
        </w:tc>
        <w:tc>
          <w:tcPr>
            <w:tcW w:w="1307" w:type="dxa"/>
            <w:vAlign w:val="bottom"/>
          </w:tcPr>
          <w:p w14:paraId="0ABDFD8C" w14:textId="4AE14201" w:rsidR="008421A0" w:rsidRPr="003635D2" w:rsidRDefault="00233A32" w:rsidP="008421A0">
            <w:pPr>
              <w:tabs>
                <w:tab w:val="decimal" w:pos="1089"/>
              </w:tabs>
              <w:ind w:left="-108" w:right="-108"/>
              <w:rPr>
                <w:rFonts w:ascii="Calibri" w:eastAsia="Arial Unicode MS" w:hAnsi="Calibri" w:cs="Calibri"/>
                <w:sz w:val="22"/>
                <w:szCs w:val="22"/>
              </w:rPr>
            </w:pPr>
            <w:r>
              <w:rPr>
                <w:rFonts w:ascii="Calibri" w:eastAsia="Arial Unicode MS" w:hAnsi="Calibri" w:cs="Calibri"/>
                <w:sz w:val="22"/>
                <w:szCs w:val="22"/>
              </w:rPr>
              <w:t>9,799,957</w:t>
            </w:r>
          </w:p>
        </w:tc>
        <w:tc>
          <w:tcPr>
            <w:tcW w:w="178" w:type="dxa"/>
            <w:vAlign w:val="bottom"/>
          </w:tcPr>
          <w:p w14:paraId="35B48F05" w14:textId="77777777" w:rsidR="008421A0" w:rsidRPr="003635D2" w:rsidRDefault="008421A0" w:rsidP="008421A0">
            <w:pPr>
              <w:tabs>
                <w:tab w:val="decimal" w:pos="1089"/>
              </w:tabs>
              <w:ind w:left="-108" w:right="-108"/>
              <w:rPr>
                <w:rFonts w:ascii="Calibri" w:eastAsia="Arial Unicode MS" w:hAnsi="Calibri" w:cs="Calibri"/>
                <w:sz w:val="22"/>
                <w:szCs w:val="22"/>
              </w:rPr>
            </w:pPr>
          </w:p>
        </w:tc>
        <w:tc>
          <w:tcPr>
            <w:tcW w:w="1305" w:type="dxa"/>
            <w:vAlign w:val="bottom"/>
          </w:tcPr>
          <w:p w14:paraId="6ADF7E44" w14:textId="0B9E7665" w:rsidR="008421A0" w:rsidRPr="003635D2" w:rsidRDefault="008421A0" w:rsidP="008421A0">
            <w:pPr>
              <w:tabs>
                <w:tab w:val="decimal" w:pos="1089"/>
              </w:tabs>
              <w:ind w:left="-108" w:right="-108"/>
              <w:rPr>
                <w:rFonts w:ascii="Calibri" w:eastAsia="Arial Unicode MS" w:hAnsi="Calibri" w:cs="Calibri"/>
                <w:sz w:val="22"/>
                <w:szCs w:val="22"/>
              </w:rPr>
            </w:pPr>
            <w:r>
              <w:rPr>
                <w:rFonts w:ascii="Calibri" w:eastAsia="Arial Unicode MS" w:hAnsi="Calibri" w:cs="Calibri"/>
                <w:sz w:val="22"/>
                <w:szCs w:val="22"/>
              </w:rPr>
              <w:t>17,727,259</w:t>
            </w:r>
          </w:p>
        </w:tc>
        <w:tc>
          <w:tcPr>
            <w:tcW w:w="180" w:type="dxa"/>
            <w:vAlign w:val="bottom"/>
          </w:tcPr>
          <w:p w14:paraId="1AFBF389" w14:textId="77777777" w:rsidR="008421A0" w:rsidRPr="003635D2" w:rsidRDefault="008421A0" w:rsidP="008421A0">
            <w:pPr>
              <w:tabs>
                <w:tab w:val="decimal" w:pos="1089"/>
              </w:tabs>
              <w:ind w:left="-108" w:right="-108"/>
              <w:rPr>
                <w:rFonts w:ascii="Calibri" w:eastAsia="Arial Unicode MS" w:hAnsi="Calibri" w:cs="Calibri"/>
                <w:sz w:val="22"/>
                <w:szCs w:val="22"/>
              </w:rPr>
            </w:pPr>
          </w:p>
        </w:tc>
        <w:tc>
          <w:tcPr>
            <w:tcW w:w="1243" w:type="dxa"/>
            <w:shd w:val="clear" w:color="auto" w:fill="auto"/>
            <w:vAlign w:val="bottom"/>
          </w:tcPr>
          <w:p w14:paraId="4EBA99EC" w14:textId="6B39CCCA" w:rsidR="008421A0" w:rsidRPr="003635D2" w:rsidRDefault="008421A0" w:rsidP="008421A0">
            <w:pPr>
              <w:tabs>
                <w:tab w:val="decimal" w:pos="726"/>
              </w:tabs>
              <w:ind w:left="-108" w:right="-108"/>
              <w:rPr>
                <w:rFonts w:ascii="Calibri" w:eastAsia="Arial Unicode MS" w:hAnsi="Calibri" w:cs="Calibri"/>
                <w:sz w:val="22"/>
                <w:szCs w:val="22"/>
              </w:rPr>
            </w:pPr>
            <w:r>
              <w:rPr>
                <w:rFonts w:ascii="Calibri" w:eastAsia="Arial Unicode MS" w:hAnsi="Calibri" w:cs="Calibri"/>
                <w:sz w:val="22"/>
                <w:szCs w:val="22"/>
              </w:rPr>
              <w:t>-</w:t>
            </w:r>
          </w:p>
        </w:tc>
        <w:tc>
          <w:tcPr>
            <w:tcW w:w="183" w:type="dxa"/>
            <w:vAlign w:val="bottom"/>
          </w:tcPr>
          <w:p w14:paraId="67AFD3B1" w14:textId="77777777" w:rsidR="008421A0" w:rsidRPr="00AE672A" w:rsidRDefault="008421A0" w:rsidP="008421A0">
            <w:pPr>
              <w:pStyle w:val="Heading1"/>
              <w:tabs>
                <w:tab w:val="decimal" w:pos="1053"/>
              </w:tabs>
              <w:spacing w:line="240" w:lineRule="atLeast"/>
              <w:ind w:left="0" w:right="65"/>
              <w:jc w:val="left"/>
              <w:rPr>
                <w:rFonts w:ascii="Calibri" w:eastAsia="Arial Unicode MS" w:hAnsi="Calibri" w:cs="Calibri"/>
                <w:b w:val="0"/>
                <w:bCs w:val="0"/>
                <w:color w:val="auto"/>
              </w:rPr>
            </w:pPr>
          </w:p>
        </w:tc>
        <w:tc>
          <w:tcPr>
            <w:tcW w:w="1364" w:type="dxa"/>
            <w:shd w:val="clear" w:color="auto" w:fill="auto"/>
            <w:vAlign w:val="bottom"/>
          </w:tcPr>
          <w:p w14:paraId="5F5908C9" w14:textId="560A9B00" w:rsidR="008421A0" w:rsidRPr="000B5EE2" w:rsidRDefault="008421A0" w:rsidP="008421A0">
            <w:pPr>
              <w:tabs>
                <w:tab w:val="decimal" w:pos="840"/>
              </w:tabs>
              <w:ind w:left="-108" w:right="-108"/>
              <w:rPr>
                <w:rFonts w:ascii="Calibri" w:hAnsi="Calibri" w:cs="Calibri"/>
                <w:sz w:val="22"/>
                <w:szCs w:val="22"/>
              </w:rPr>
            </w:pPr>
            <w:r>
              <w:rPr>
                <w:rFonts w:ascii="Calibri" w:hAnsi="Calibri" w:cs="Calibri"/>
                <w:sz w:val="22"/>
                <w:szCs w:val="22"/>
              </w:rPr>
              <w:t>-</w:t>
            </w:r>
          </w:p>
        </w:tc>
      </w:tr>
      <w:tr w:rsidR="008421A0" w:rsidRPr="003C4453" w14:paraId="17DF57B0" w14:textId="77777777">
        <w:trPr>
          <w:cantSplit/>
          <w:trHeight w:val="305"/>
        </w:trPr>
        <w:tc>
          <w:tcPr>
            <w:tcW w:w="3600" w:type="dxa"/>
            <w:vAlign w:val="bottom"/>
          </w:tcPr>
          <w:p w14:paraId="6EE9D5BB" w14:textId="1CE9BFF5" w:rsidR="008421A0" w:rsidRPr="003669A2" w:rsidRDefault="008421A0" w:rsidP="008421A0">
            <w:pPr>
              <w:shd w:val="clear" w:color="auto" w:fill="FFFFFF"/>
              <w:spacing w:line="276" w:lineRule="auto"/>
              <w:rPr>
                <w:rFonts w:ascii="Calibri" w:hAnsi="Calibri" w:cs="Browallia New"/>
                <w:b/>
                <w:bCs/>
                <w:sz w:val="22"/>
                <w:szCs w:val="28"/>
              </w:rPr>
            </w:pPr>
            <w:r>
              <w:rPr>
                <w:rFonts w:ascii="Calibri" w:hAnsi="Calibri" w:cs="Browallia New"/>
                <w:b/>
                <w:bCs/>
                <w:sz w:val="22"/>
                <w:szCs w:val="28"/>
              </w:rPr>
              <w:t>Total contract liabilities</w:t>
            </w:r>
          </w:p>
        </w:tc>
        <w:tc>
          <w:tcPr>
            <w:tcW w:w="1307" w:type="dxa"/>
            <w:tcBorders>
              <w:top w:val="single" w:sz="4" w:space="0" w:color="auto"/>
              <w:bottom w:val="double" w:sz="4" w:space="0" w:color="auto"/>
            </w:tcBorders>
            <w:vAlign w:val="bottom"/>
          </w:tcPr>
          <w:p w14:paraId="1BB963D7" w14:textId="4787ED36" w:rsidR="008421A0" w:rsidRPr="004C307F" w:rsidRDefault="00233A32" w:rsidP="008421A0">
            <w:pPr>
              <w:pStyle w:val="Heading1"/>
              <w:tabs>
                <w:tab w:val="decimal" w:pos="1053"/>
              </w:tabs>
              <w:spacing w:line="240" w:lineRule="atLeast"/>
              <w:ind w:left="0" w:right="65"/>
              <w:jc w:val="right"/>
              <w:rPr>
                <w:rFonts w:ascii="Calibri" w:eastAsia="Arial Unicode MS" w:hAnsi="Calibri" w:cs="Calibri"/>
                <w:color w:val="auto"/>
              </w:rPr>
            </w:pPr>
            <w:r>
              <w:rPr>
                <w:rFonts w:ascii="Calibri" w:eastAsia="Arial Unicode MS" w:hAnsi="Calibri" w:cs="Calibri"/>
                <w:color w:val="auto"/>
              </w:rPr>
              <w:t>9,799,957</w:t>
            </w:r>
          </w:p>
        </w:tc>
        <w:tc>
          <w:tcPr>
            <w:tcW w:w="178" w:type="dxa"/>
            <w:vAlign w:val="bottom"/>
          </w:tcPr>
          <w:p w14:paraId="32380127" w14:textId="77777777" w:rsidR="008421A0" w:rsidRPr="004C307F" w:rsidRDefault="008421A0" w:rsidP="008421A0">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305" w:type="dxa"/>
            <w:tcBorders>
              <w:top w:val="single" w:sz="4" w:space="0" w:color="auto"/>
              <w:bottom w:val="double" w:sz="4" w:space="0" w:color="auto"/>
            </w:tcBorders>
            <w:vAlign w:val="bottom"/>
          </w:tcPr>
          <w:p w14:paraId="29910B0A" w14:textId="3B02A84D" w:rsidR="008421A0" w:rsidRPr="00AE672A" w:rsidRDefault="008421A0" w:rsidP="008421A0">
            <w:pPr>
              <w:pStyle w:val="Heading1"/>
              <w:tabs>
                <w:tab w:val="decimal" w:pos="1053"/>
              </w:tabs>
              <w:spacing w:line="240" w:lineRule="atLeast"/>
              <w:ind w:left="0" w:right="65"/>
              <w:jc w:val="right"/>
              <w:rPr>
                <w:rFonts w:ascii="Calibri" w:eastAsia="Arial Unicode MS" w:hAnsi="Calibri" w:cs="Calibri"/>
                <w:color w:val="auto"/>
              </w:rPr>
            </w:pPr>
            <w:r>
              <w:rPr>
                <w:rFonts w:ascii="Calibri" w:eastAsia="Arial Unicode MS" w:hAnsi="Calibri" w:cs="Calibri"/>
                <w:color w:val="auto"/>
              </w:rPr>
              <w:t>17,727,259</w:t>
            </w:r>
          </w:p>
        </w:tc>
        <w:tc>
          <w:tcPr>
            <w:tcW w:w="180" w:type="dxa"/>
            <w:vAlign w:val="bottom"/>
          </w:tcPr>
          <w:p w14:paraId="3C613841" w14:textId="77777777" w:rsidR="008421A0" w:rsidRPr="00AE672A" w:rsidRDefault="008421A0" w:rsidP="008421A0">
            <w:pPr>
              <w:pStyle w:val="Heading1"/>
              <w:tabs>
                <w:tab w:val="decimal" w:pos="1053"/>
              </w:tabs>
              <w:spacing w:line="240" w:lineRule="atLeast"/>
              <w:ind w:left="0" w:right="65"/>
              <w:jc w:val="right"/>
              <w:rPr>
                <w:rFonts w:ascii="Calibri" w:eastAsia="Arial Unicode MS" w:hAnsi="Calibri" w:cs="Calibri"/>
                <w:color w:val="auto"/>
              </w:rPr>
            </w:pPr>
          </w:p>
        </w:tc>
        <w:tc>
          <w:tcPr>
            <w:tcW w:w="1243" w:type="dxa"/>
            <w:tcBorders>
              <w:top w:val="single" w:sz="4" w:space="0" w:color="auto"/>
              <w:bottom w:val="double" w:sz="4" w:space="0" w:color="auto"/>
            </w:tcBorders>
            <w:shd w:val="clear" w:color="auto" w:fill="auto"/>
            <w:vAlign w:val="bottom"/>
          </w:tcPr>
          <w:p w14:paraId="78B7E33C" w14:textId="23724304" w:rsidR="008421A0" w:rsidRPr="004164DD" w:rsidRDefault="008421A0" w:rsidP="008421A0">
            <w:pPr>
              <w:tabs>
                <w:tab w:val="decimal" w:pos="726"/>
              </w:tabs>
              <w:ind w:left="-108" w:right="-108"/>
              <w:rPr>
                <w:rFonts w:ascii="Calibri" w:eastAsia="Arial Unicode MS" w:hAnsi="Calibri" w:cs="Calibri"/>
                <w:b/>
                <w:bCs/>
              </w:rPr>
            </w:pPr>
            <w:r w:rsidRPr="004164DD">
              <w:rPr>
                <w:rFonts w:ascii="Calibri" w:eastAsia="Arial Unicode MS" w:hAnsi="Calibri" w:cs="Calibri"/>
                <w:b/>
                <w:bCs/>
              </w:rPr>
              <w:t>-</w:t>
            </w:r>
          </w:p>
        </w:tc>
        <w:tc>
          <w:tcPr>
            <w:tcW w:w="183" w:type="dxa"/>
            <w:vAlign w:val="bottom"/>
          </w:tcPr>
          <w:p w14:paraId="41957BE5" w14:textId="77777777" w:rsidR="008421A0" w:rsidRPr="004C307F" w:rsidRDefault="008421A0" w:rsidP="008421A0">
            <w:pPr>
              <w:pStyle w:val="Heading1"/>
              <w:tabs>
                <w:tab w:val="decimal" w:pos="1053"/>
              </w:tabs>
              <w:spacing w:line="240" w:lineRule="atLeast"/>
              <w:ind w:left="0" w:right="65"/>
              <w:jc w:val="right"/>
              <w:rPr>
                <w:rFonts w:ascii="Calibri" w:eastAsia="Arial Unicode MS" w:hAnsi="Calibri" w:cs="Calibri"/>
                <w:color w:val="auto"/>
              </w:rPr>
            </w:pPr>
          </w:p>
        </w:tc>
        <w:tc>
          <w:tcPr>
            <w:tcW w:w="1364" w:type="dxa"/>
            <w:tcBorders>
              <w:top w:val="single" w:sz="4" w:space="0" w:color="auto"/>
              <w:bottom w:val="double" w:sz="4" w:space="0" w:color="auto"/>
            </w:tcBorders>
            <w:shd w:val="clear" w:color="auto" w:fill="auto"/>
            <w:vAlign w:val="bottom"/>
          </w:tcPr>
          <w:p w14:paraId="1EBEC6DA" w14:textId="6FE931FA" w:rsidR="008421A0" w:rsidRPr="00AE672A" w:rsidRDefault="008421A0" w:rsidP="008421A0">
            <w:pPr>
              <w:tabs>
                <w:tab w:val="decimal" w:pos="840"/>
              </w:tabs>
              <w:ind w:left="-108" w:right="-108"/>
              <w:rPr>
                <w:rFonts w:ascii="Calibri" w:eastAsia="Arial Unicode MS" w:hAnsi="Calibri" w:cs="Calibri"/>
              </w:rPr>
            </w:pPr>
            <w:r>
              <w:rPr>
                <w:rFonts w:ascii="Calibri" w:eastAsia="Arial Unicode MS" w:hAnsi="Calibri" w:cs="Calibri"/>
              </w:rPr>
              <w:t>-</w:t>
            </w:r>
          </w:p>
        </w:tc>
      </w:tr>
    </w:tbl>
    <w:p w14:paraId="0C9C7C4B" w14:textId="77777777" w:rsidR="006A1A68" w:rsidRPr="006A1A68" w:rsidRDefault="006A1A68" w:rsidP="00251300">
      <w:pPr>
        <w:spacing w:line="240" w:lineRule="atLeast"/>
        <w:jc w:val="both"/>
        <w:rPr>
          <w:rFonts w:ascii="Calibri" w:eastAsia="Arial Unicode MS" w:hAnsi="Calibri" w:cstheme="minorBidi"/>
          <w:sz w:val="22"/>
          <w:szCs w:val="22"/>
        </w:rPr>
      </w:pPr>
    </w:p>
    <w:p w14:paraId="1973574C" w14:textId="439AFD34" w:rsidR="00251300" w:rsidRDefault="00251300"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251300">
        <w:rPr>
          <w:rFonts w:ascii="Calibri" w:eastAsia="Arial Unicode MS" w:hAnsi="Calibri" w:cs="Calibri"/>
          <w:b/>
          <w:bCs/>
          <w:sz w:val="22"/>
          <w:szCs w:val="22"/>
        </w:rPr>
        <w:lastRenderedPageBreak/>
        <w:t xml:space="preserve">Other </w:t>
      </w:r>
      <w:r>
        <w:rPr>
          <w:rFonts w:ascii="Calibri" w:eastAsia="Arial Unicode MS" w:hAnsi="Calibri" w:cs="Calibri"/>
          <w:b/>
          <w:bCs/>
          <w:sz w:val="22"/>
          <w:szCs w:val="22"/>
        </w:rPr>
        <w:t>current assets</w:t>
      </w:r>
    </w:p>
    <w:p w14:paraId="247D4C5D" w14:textId="77777777" w:rsidR="00251300" w:rsidRDefault="00251300" w:rsidP="00251300">
      <w:pPr>
        <w:spacing w:line="240" w:lineRule="atLeast"/>
        <w:ind w:left="540"/>
        <w:jc w:val="both"/>
        <w:rPr>
          <w:rFonts w:ascii="Calibri" w:eastAsia="Arial Unicode MS" w:hAnsi="Calibri" w:cs="Calibri"/>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307"/>
        <w:gridCol w:w="178"/>
        <w:gridCol w:w="1305"/>
        <w:gridCol w:w="180"/>
        <w:gridCol w:w="1243"/>
        <w:gridCol w:w="183"/>
        <w:gridCol w:w="1364"/>
      </w:tblGrid>
      <w:tr w:rsidR="004765D8" w:rsidRPr="003C4453" w14:paraId="1E3E68F4" w14:textId="77777777">
        <w:trPr>
          <w:cantSplit/>
          <w:trHeight w:val="504"/>
          <w:tblHeader/>
        </w:trPr>
        <w:tc>
          <w:tcPr>
            <w:tcW w:w="3600" w:type="dxa"/>
            <w:shd w:val="clear" w:color="auto" w:fill="auto"/>
            <w:vAlign w:val="bottom"/>
          </w:tcPr>
          <w:p w14:paraId="1981AB99" w14:textId="77777777" w:rsidR="004765D8" w:rsidRPr="003C4453" w:rsidRDefault="004765D8">
            <w:pPr>
              <w:spacing w:line="240" w:lineRule="atLeast"/>
              <w:ind w:left="-169"/>
              <w:rPr>
                <w:rFonts w:ascii="Calibri" w:hAnsi="Calibri" w:cs="Calibri"/>
                <w:i/>
                <w:iCs/>
                <w:color w:val="0000FF"/>
                <w:sz w:val="22"/>
                <w:szCs w:val="22"/>
              </w:rPr>
            </w:pPr>
          </w:p>
        </w:tc>
        <w:tc>
          <w:tcPr>
            <w:tcW w:w="2790" w:type="dxa"/>
            <w:gridSpan w:val="3"/>
            <w:vAlign w:val="bottom"/>
          </w:tcPr>
          <w:p w14:paraId="1EA0D80A" w14:textId="77777777" w:rsidR="004765D8" w:rsidRPr="003C4453" w:rsidRDefault="004765D8">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B8CA7BD" w14:textId="77777777" w:rsidR="004765D8" w:rsidRPr="003C4453" w:rsidRDefault="004765D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vAlign w:val="bottom"/>
          </w:tcPr>
          <w:p w14:paraId="7E0BC8A9" w14:textId="77777777" w:rsidR="004765D8" w:rsidRPr="003C4453" w:rsidRDefault="004765D8">
            <w:pPr>
              <w:pStyle w:val="acctmergecolhdg"/>
              <w:spacing w:line="240" w:lineRule="atLeast"/>
              <w:rPr>
                <w:rFonts w:ascii="Calibri" w:hAnsi="Calibri" w:cs="Calibri"/>
                <w:szCs w:val="22"/>
              </w:rPr>
            </w:pPr>
          </w:p>
        </w:tc>
        <w:tc>
          <w:tcPr>
            <w:tcW w:w="2790" w:type="dxa"/>
            <w:gridSpan w:val="3"/>
            <w:vAlign w:val="bottom"/>
          </w:tcPr>
          <w:p w14:paraId="251DF4C8" w14:textId="77777777" w:rsidR="004765D8" w:rsidRPr="003C4453" w:rsidRDefault="004765D8">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9445A07" w14:textId="77777777" w:rsidR="004765D8" w:rsidRPr="003C4453" w:rsidRDefault="004765D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4765D8" w:rsidRPr="003C4453" w14:paraId="1A6253BF" w14:textId="77777777">
        <w:trPr>
          <w:cantSplit/>
          <w:trHeight w:val="260"/>
        </w:trPr>
        <w:tc>
          <w:tcPr>
            <w:tcW w:w="3600" w:type="dxa"/>
            <w:vAlign w:val="bottom"/>
          </w:tcPr>
          <w:p w14:paraId="5B4D2B23" w14:textId="77777777" w:rsidR="004765D8" w:rsidRPr="003C4453" w:rsidRDefault="004765D8">
            <w:pPr>
              <w:pStyle w:val="Heading1"/>
              <w:spacing w:line="240" w:lineRule="atLeast"/>
              <w:ind w:left="164" w:right="65" w:hanging="164"/>
              <w:jc w:val="left"/>
              <w:rPr>
                <w:rFonts w:ascii="Calibri" w:eastAsia="Arial Unicode MS" w:hAnsi="Calibri" w:cs="Calibri"/>
                <w:b w:val="0"/>
                <w:bCs w:val="0"/>
                <w:color w:val="auto"/>
              </w:rPr>
            </w:pPr>
          </w:p>
        </w:tc>
        <w:tc>
          <w:tcPr>
            <w:tcW w:w="1307" w:type="dxa"/>
          </w:tcPr>
          <w:p w14:paraId="3A7CB708" w14:textId="1A16E869" w:rsidR="004765D8" w:rsidRPr="003C4453" w:rsidRDefault="004765D8">
            <w:pPr>
              <w:pStyle w:val="acctmergecolhdg"/>
              <w:spacing w:line="240" w:lineRule="atLeast"/>
              <w:ind w:left="-77" w:right="-70"/>
              <w:rPr>
                <w:rFonts w:ascii="Calibri" w:hAnsi="Calibri" w:cs="Calibri"/>
                <w:b w:val="0"/>
                <w:bCs/>
                <w:szCs w:val="22"/>
              </w:rPr>
            </w:pPr>
            <w:r w:rsidRPr="003C4453">
              <w:rPr>
                <w:rFonts w:ascii="Calibri" w:hAnsi="Calibri" w:cs="Calibri"/>
                <w:b w:val="0"/>
                <w:bCs/>
                <w:szCs w:val="22"/>
              </w:rPr>
              <w:t>202</w:t>
            </w:r>
            <w:r w:rsidR="008421A0">
              <w:rPr>
                <w:rFonts w:ascii="Calibri" w:hAnsi="Calibri" w:cs="Calibri"/>
                <w:b w:val="0"/>
                <w:bCs/>
                <w:szCs w:val="22"/>
              </w:rPr>
              <w:t>4</w:t>
            </w:r>
          </w:p>
        </w:tc>
        <w:tc>
          <w:tcPr>
            <w:tcW w:w="178" w:type="dxa"/>
          </w:tcPr>
          <w:p w14:paraId="5D867529" w14:textId="77777777" w:rsidR="004765D8" w:rsidRPr="003C4453" w:rsidRDefault="004765D8">
            <w:pPr>
              <w:pStyle w:val="Heading1"/>
              <w:spacing w:line="240" w:lineRule="atLeast"/>
              <w:ind w:left="0" w:right="65"/>
              <w:jc w:val="left"/>
              <w:rPr>
                <w:rFonts w:ascii="Calibri" w:eastAsia="Arial Unicode MS" w:hAnsi="Calibri" w:cs="Calibri"/>
                <w:b w:val="0"/>
                <w:bCs w:val="0"/>
                <w:color w:val="auto"/>
              </w:rPr>
            </w:pPr>
          </w:p>
        </w:tc>
        <w:tc>
          <w:tcPr>
            <w:tcW w:w="1305" w:type="dxa"/>
          </w:tcPr>
          <w:p w14:paraId="0A499C23" w14:textId="3F78E45C" w:rsidR="004765D8" w:rsidRPr="003C4453" w:rsidRDefault="004765D8">
            <w:pPr>
              <w:pStyle w:val="acctmergecolhdg"/>
              <w:spacing w:line="240" w:lineRule="atLeast"/>
              <w:ind w:left="-79" w:right="-61"/>
              <w:rPr>
                <w:rFonts w:ascii="Calibri" w:hAnsi="Calibri" w:cs="Calibri"/>
                <w:b w:val="0"/>
                <w:bCs/>
                <w:szCs w:val="22"/>
              </w:rPr>
            </w:pPr>
            <w:r w:rsidRPr="003C4453">
              <w:rPr>
                <w:rFonts w:ascii="Calibri" w:hAnsi="Calibri" w:cs="Calibri"/>
                <w:b w:val="0"/>
                <w:bCs/>
                <w:szCs w:val="22"/>
              </w:rPr>
              <w:t>202</w:t>
            </w:r>
            <w:r w:rsidR="008421A0">
              <w:rPr>
                <w:rFonts w:ascii="Calibri" w:hAnsi="Calibri" w:cs="Calibri"/>
                <w:b w:val="0"/>
                <w:bCs/>
                <w:szCs w:val="22"/>
              </w:rPr>
              <w:t>3</w:t>
            </w:r>
          </w:p>
        </w:tc>
        <w:tc>
          <w:tcPr>
            <w:tcW w:w="180" w:type="dxa"/>
          </w:tcPr>
          <w:p w14:paraId="44F78FF4" w14:textId="77777777" w:rsidR="004765D8" w:rsidRPr="003C4453" w:rsidRDefault="004765D8">
            <w:pPr>
              <w:pStyle w:val="Heading1"/>
              <w:spacing w:line="240" w:lineRule="atLeast"/>
              <w:ind w:left="0" w:right="65"/>
              <w:jc w:val="right"/>
              <w:rPr>
                <w:rFonts w:ascii="Calibri" w:eastAsia="Arial Unicode MS" w:hAnsi="Calibri" w:cs="Calibri"/>
                <w:b w:val="0"/>
                <w:bCs w:val="0"/>
                <w:color w:val="auto"/>
              </w:rPr>
            </w:pPr>
          </w:p>
        </w:tc>
        <w:tc>
          <w:tcPr>
            <w:tcW w:w="1243" w:type="dxa"/>
            <w:shd w:val="clear" w:color="auto" w:fill="auto"/>
          </w:tcPr>
          <w:p w14:paraId="685A680B" w14:textId="24770B8E" w:rsidR="004765D8" w:rsidRPr="003C4453" w:rsidRDefault="004765D8">
            <w:pPr>
              <w:pStyle w:val="acctmergecolhdg"/>
              <w:spacing w:line="240" w:lineRule="atLeast"/>
              <w:ind w:left="-77" w:right="-70"/>
              <w:rPr>
                <w:rFonts w:ascii="Calibri" w:hAnsi="Calibri" w:cs="Calibri"/>
                <w:b w:val="0"/>
                <w:bCs/>
                <w:szCs w:val="22"/>
              </w:rPr>
            </w:pPr>
            <w:r>
              <w:rPr>
                <w:rFonts w:ascii="Calibri" w:hAnsi="Calibri" w:cs="Calibri"/>
                <w:b w:val="0"/>
                <w:bCs/>
                <w:szCs w:val="22"/>
              </w:rPr>
              <w:t>2</w:t>
            </w:r>
            <w:r w:rsidRPr="003C4453">
              <w:rPr>
                <w:rFonts w:ascii="Calibri" w:hAnsi="Calibri" w:cs="Calibri"/>
                <w:b w:val="0"/>
                <w:bCs/>
                <w:szCs w:val="22"/>
              </w:rPr>
              <w:t>02</w:t>
            </w:r>
            <w:r w:rsidR="008421A0">
              <w:rPr>
                <w:rFonts w:ascii="Calibri" w:hAnsi="Calibri" w:cs="Calibri"/>
                <w:b w:val="0"/>
                <w:bCs/>
                <w:szCs w:val="22"/>
              </w:rPr>
              <w:t>4</w:t>
            </w:r>
          </w:p>
        </w:tc>
        <w:tc>
          <w:tcPr>
            <w:tcW w:w="183" w:type="dxa"/>
          </w:tcPr>
          <w:p w14:paraId="6F56571E" w14:textId="77777777" w:rsidR="004765D8" w:rsidRPr="00C56387" w:rsidRDefault="004765D8">
            <w:pPr>
              <w:pStyle w:val="Heading1"/>
              <w:spacing w:line="240" w:lineRule="atLeast"/>
              <w:ind w:left="0" w:right="65"/>
              <w:jc w:val="right"/>
              <w:rPr>
                <w:rFonts w:ascii="Calibri" w:eastAsia="Arial Unicode MS" w:hAnsi="Calibri" w:cs="Calibri"/>
                <w:b w:val="0"/>
                <w:bCs w:val="0"/>
                <w:color w:val="auto"/>
                <w:sz w:val="18"/>
                <w:szCs w:val="18"/>
              </w:rPr>
            </w:pPr>
          </w:p>
        </w:tc>
        <w:tc>
          <w:tcPr>
            <w:tcW w:w="1364" w:type="dxa"/>
          </w:tcPr>
          <w:p w14:paraId="5E591408" w14:textId="66A5C804" w:rsidR="004765D8" w:rsidRPr="003C4453" w:rsidRDefault="004765D8">
            <w:pPr>
              <w:pStyle w:val="acctmergecolhdg"/>
              <w:spacing w:line="240" w:lineRule="atLeast"/>
              <w:ind w:left="-79" w:right="-70"/>
              <w:rPr>
                <w:rFonts w:ascii="Calibri" w:hAnsi="Calibri" w:cs="Calibri"/>
                <w:b w:val="0"/>
                <w:bCs/>
                <w:szCs w:val="22"/>
              </w:rPr>
            </w:pPr>
            <w:r w:rsidRPr="003C4453">
              <w:rPr>
                <w:rFonts w:ascii="Calibri" w:hAnsi="Calibri" w:cs="Calibri"/>
                <w:b w:val="0"/>
                <w:bCs/>
                <w:szCs w:val="22"/>
              </w:rPr>
              <w:t>202</w:t>
            </w:r>
            <w:r w:rsidR="008421A0">
              <w:rPr>
                <w:rFonts w:ascii="Calibri" w:hAnsi="Calibri" w:cs="Calibri"/>
                <w:b w:val="0"/>
                <w:bCs/>
                <w:szCs w:val="22"/>
              </w:rPr>
              <w:t>3</w:t>
            </w:r>
          </w:p>
        </w:tc>
      </w:tr>
      <w:tr w:rsidR="004765D8" w:rsidRPr="003C4453" w14:paraId="2E878F71" w14:textId="77777777">
        <w:trPr>
          <w:cantSplit/>
          <w:trHeight w:val="162"/>
        </w:trPr>
        <w:tc>
          <w:tcPr>
            <w:tcW w:w="3600" w:type="dxa"/>
            <w:vAlign w:val="bottom"/>
          </w:tcPr>
          <w:p w14:paraId="49337BE3" w14:textId="77777777" w:rsidR="004765D8" w:rsidRPr="003C4453" w:rsidRDefault="004765D8">
            <w:pPr>
              <w:pStyle w:val="Heading1"/>
              <w:spacing w:line="240" w:lineRule="atLeast"/>
              <w:ind w:left="164" w:right="65" w:hanging="164"/>
              <w:jc w:val="left"/>
              <w:rPr>
                <w:rFonts w:ascii="Calibri" w:hAnsi="Calibri" w:cs="Calibri"/>
                <w:i/>
                <w:iCs/>
              </w:rPr>
            </w:pPr>
          </w:p>
        </w:tc>
        <w:tc>
          <w:tcPr>
            <w:tcW w:w="5760" w:type="dxa"/>
            <w:gridSpan w:val="7"/>
            <w:vAlign w:val="bottom"/>
          </w:tcPr>
          <w:p w14:paraId="57248177" w14:textId="77777777" w:rsidR="004765D8" w:rsidRPr="003C4453" w:rsidRDefault="004765D8">
            <w:pPr>
              <w:pStyle w:val="Heading1"/>
              <w:tabs>
                <w:tab w:val="decimal" w:pos="911"/>
              </w:tabs>
              <w:spacing w:line="240" w:lineRule="atLeast"/>
              <w:ind w:left="0" w:right="14"/>
              <w:rPr>
                <w:rFonts w:ascii="Calibri" w:hAnsi="Calibri" w:cs="Calibri"/>
                <w:b w:val="0"/>
                <w:bCs w:val="0"/>
                <w:i/>
                <w:iCs/>
              </w:rPr>
            </w:pPr>
            <w:r w:rsidRPr="003C4453">
              <w:rPr>
                <w:rFonts w:ascii="Calibri" w:hAnsi="Calibri" w:cs="Calibri"/>
                <w:b w:val="0"/>
                <w:bCs w:val="0"/>
                <w:i/>
                <w:iCs/>
              </w:rPr>
              <w:t>(in Baht)</w:t>
            </w:r>
          </w:p>
        </w:tc>
      </w:tr>
      <w:tr w:rsidR="008421A0" w:rsidRPr="003C4453" w14:paraId="1C1BEE1D" w14:textId="77777777">
        <w:trPr>
          <w:cantSplit/>
          <w:trHeight w:val="43"/>
        </w:trPr>
        <w:tc>
          <w:tcPr>
            <w:tcW w:w="3600" w:type="dxa"/>
            <w:vAlign w:val="bottom"/>
          </w:tcPr>
          <w:p w14:paraId="63EEDC8F" w14:textId="687ACCB1" w:rsidR="008421A0" w:rsidRPr="00F80987" w:rsidRDefault="008421A0" w:rsidP="008421A0">
            <w:pPr>
              <w:shd w:val="clear" w:color="auto" w:fill="FFFFFF"/>
              <w:spacing w:line="276" w:lineRule="auto"/>
              <w:rPr>
                <w:rFonts w:ascii="Calibri" w:hAnsi="Calibri" w:cs="Calibri"/>
                <w:sz w:val="22"/>
                <w:szCs w:val="22"/>
              </w:rPr>
            </w:pPr>
            <w:r w:rsidRPr="00D74C26">
              <w:rPr>
                <w:rFonts w:ascii="Calibri" w:hAnsi="Calibri" w:cs="Calibri"/>
                <w:sz w:val="22"/>
                <w:szCs w:val="22"/>
              </w:rPr>
              <w:t>Prepaid vat</w:t>
            </w:r>
          </w:p>
        </w:tc>
        <w:tc>
          <w:tcPr>
            <w:tcW w:w="1307" w:type="dxa"/>
            <w:vAlign w:val="bottom"/>
          </w:tcPr>
          <w:p w14:paraId="5D9053B5" w14:textId="2EFA89C2" w:rsidR="008421A0" w:rsidRPr="00673640" w:rsidRDefault="00036331" w:rsidP="008421A0">
            <w:pPr>
              <w:tabs>
                <w:tab w:val="decimal" w:pos="1089"/>
              </w:tabs>
              <w:ind w:left="-108" w:right="-108"/>
              <w:rPr>
                <w:rFonts w:ascii="Calibri" w:eastAsia="Arial Unicode MS" w:hAnsi="Calibri" w:cstheme="minorBidi"/>
                <w:sz w:val="22"/>
                <w:szCs w:val="22"/>
              </w:rPr>
            </w:pPr>
            <w:r>
              <w:rPr>
                <w:rFonts w:ascii="Calibri" w:eastAsia="Arial Unicode MS" w:hAnsi="Calibri" w:cstheme="minorBidi"/>
                <w:sz w:val="22"/>
                <w:szCs w:val="22"/>
              </w:rPr>
              <w:t>16,549,580</w:t>
            </w:r>
          </w:p>
        </w:tc>
        <w:tc>
          <w:tcPr>
            <w:tcW w:w="178" w:type="dxa"/>
            <w:vAlign w:val="bottom"/>
          </w:tcPr>
          <w:p w14:paraId="04E826F7" w14:textId="77777777" w:rsidR="008421A0" w:rsidRPr="003C4453" w:rsidRDefault="008421A0" w:rsidP="008421A0">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05" w:type="dxa"/>
            <w:vAlign w:val="bottom"/>
          </w:tcPr>
          <w:p w14:paraId="592B8DE6" w14:textId="3B3791C7" w:rsidR="008421A0" w:rsidRPr="00673640" w:rsidRDefault="008421A0" w:rsidP="008421A0">
            <w:pPr>
              <w:tabs>
                <w:tab w:val="decimal" w:pos="1089"/>
              </w:tabs>
              <w:ind w:left="-108" w:right="-108"/>
              <w:rPr>
                <w:rFonts w:ascii="Calibri" w:eastAsia="Arial Unicode MS" w:hAnsi="Calibri" w:cs="Calibri"/>
              </w:rPr>
            </w:pPr>
            <w:r>
              <w:rPr>
                <w:rFonts w:ascii="Calibri" w:eastAsia="Arial Unicode MS" w:hAnsi="Calibri" w:cstheme="minorBidi"/>
                <w:sz w:val="22"/>
                <w:szCs w:val="22"/>
              </w:rPr>
              <w:t>15,162,802</w:t>
            </w:r>
          </w:p>
        </w:tc>
        <w:tc>
          <w:tcPr>
            <w:tcW w:w="180" w:type="dxa"/>
            <w:vAlign w:val="bottom"/>
          </w:tcPr>
          <w:p w14:paraId="76EF84EC" w14:textId="77777777" w:rsidR="008421A0" w:rsidRPr="003C4453" w:rsidRDefault="008421A0" w:rsidP="008421A0">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5DCB3FCD" w14:textId="58B6355A" w:rsidR="008421A0" w:rsidRPr="00AE672A" w:rsidRDefault="00233A32" w:rsidP="008421A0">
            <w:pPr>
              <w:tabs>
                <w:tab w:val="decimal" w:pos="1089"/>
              </w:tabs>
              <w:ind w:left="-108" w:right="-108"/>
              <w:rPr>
                <w:rFonts w:ascii="Calibri" w:eastAsia="Arial Unicode MS" w:hAnsi="Calibri" w:cs="Calibri"/>
                <w:sz w:val="22"/>
                <w:szCs w:val="22"/>
              </w:rPr>
            </w:pPr>
            <w:r>
              <w:rPr>
                <w:rFonts w:ascii="Calibri" w:eastAsia="Arial Unicode MS" w:hAnsi="Calibri" w:cs="Calibri"/>
                <w:sz w:val="22"/>
                <w:szCs w:val="22"/>
              </w:rPr>
              <w:t>800,982</w:t>
            </w:r>
          </w:p>
        </w:tc>
        <w:tc>
          <w:tcPr>
            <w:tcW w:w="183" w:type="dxa"/>
            <w:vAlign w:val="bottom"/>
          </w:tcPr>
          <w:p w14:paraId="595B953B" w14:textId="77777777" w:rsidR="008421A0" w:rsidRPr="00AE672A" w:rsidRDefault="008421A0" w:rsidP="008421A0">
            <w:pPr>
              <w:tabs>
                <w:tab w:val="decimal" w:pos="1089"/>
              </w:tabs>
              <w:ind w:left="-108" w:right="-108"/>
              <w:rPr>
                <w:rFonts w:ascii="Calibri" w:eastAsia="Arial Unicode MS" w:hAnsi="Calibri" w:cs="Calibri"/>
                <w:sz w:val="22"/>
                <w:szCs w:val="22"/>
              </w:rPr>
            </w:pPr>
          </w:p>
        </w:tc>
        <w:tc>
          <w:tcPr>
            <w:tcW w:w="1364" w:type="dxa"/>
            <w:shd w:val="clear" w:color="auto" w:fill="auto"/>
            <w:vAlign w:val="bottom"/>
          </w:tcPr>
          <w:p w14:paraId="2978D8A5" w14:textId="2D5F8B82" w:rsidR="008421A0" w:rsidRPr="000B5EE2" w:rsidRDefault="008421A0" w:rsidP="008421A0">
            <w:pPr>
              <w:tabs>
                <w:tab w:val="decimal" w:pos="1200"/>
              </w:tabs>
              <w:ind w:left="-108" w:right="-108"/>
              <w:rPr>
                <w:rFonts w:ascii="Calibri" w:hAnsi="Calibri" w:cs="Calibri"/>
                <w:sz w:val="22"/>
                <w:szCs w:val="22"/>
              </w:rPr>
            </w:pPr>
            <w:r>
              <w:rPr>
                <w:rFonts w:ascii="Calibri" w:hAnsi="Calibri" w:cs="Calibri"/>
                <w:sz w:val="22"/>
                <w:szCs w:val="22"/>
              </w:rPr>
              <w:t>800,982</w:t>
            </w:r>
          </w:p>
        </w:tc>
      </w:tr>
      <w:tr w:rsidR="008421A0" w:rsidRPr="003C4453" w14:paraId="6A35D23E" w14:textId="77777777">
        <w:trPr>
          <w:cantSplit/>
          <w:trHeight w:val="43"/>
        </w:trPr>
        <w:tc>
          <w:tcPr>
            <w:tcW w:w="3600" w:type="dxa"/>
            <w:vAlign w:val="bottom"/>
          </w:tcPr>
          <w:p w14:paraId="717B4939" w14:textId="4EB29F79" w:rsidR="008421A0" w:rsidRPr="00F80987" w:rsidRDefault="008421A0" w:rsidP="008421A0">
            <w:pPr>
              <w:shd w:val="clear" w:color="auto" w:fill="FFFFFF"/>
              <w:spacing w:line="276" w:lineRule="auto"/>
              <w:rPr>
                <w:rFonts w:ascii="Calibri" w:hAnsi="Calibri" w:cs="Calibri"/>
                <w:sz w:val="22"/>
                <w:szCs w:val="22"/>
              </w:rPr>
            </w:pPr>
            <w:r>
              <w:rPr>
                <w:rFonts w:ascii="Calibri" w:hAnsi="Calibri" w:cs="Calibri"/>
                <w:sz w:val="22"/>
                <w:szCs w:val="22"/>
              </w:rPr>
              <w:t>Prepaid income tax</w:t>
            </w:r>
          </w:p>
        </w:tc>
        <w:tc>
          <w:tcPr>
            <w:tcW w:w="1307" w:type="dxa"/>
            <w:vAlign w:val="bottom"/>
          </w:tcPr>
          <w:p w14:paraId="21B4F65C" w14:textId="2D3F410C" w:rsidR="008421A0" w:rsidRPr="003635D2" w:rsidRDefault="00233A32" w:rsidP="008421A0">
            <w:pPr>
              <w:tabs>
                <w:tab w:val="decimal" w:pos="1089"/>
              </w:tabs>
              <w:ind w:left="-108" w:right="-108"/>
              <w:rPr>
                <w:rFonts w:ascii="Calibri" w:eastAsia="Arial Unicode MS" w:hAnsi="Calibri" w:cs="Calibri"/>
                <w:sz w:val="22"/>
                <w:szCs w:val="22"/>
              </w:rPr>
            </w:pPr>
            <w:r>
              <w:rPr>
                <w:rFonts w:ascii="Calibri" w:eastAsia="Arial Unicode MS" w:hAnsi="Calibri" w:cs="Calibri"/>
                <w:sz w:val="22"/>
                <w:szCs w:val="22"/>
              </w:rPr>
              <w:t>287,913</w:t>
            </w:r>
          </w:p>
        </w:tc>
        <w:tc>
          <w:tcPr>
            <w:tcW w:w="178" w:type="dxa"/>
            <w:vAlign w:val="bottom"/>
          </w:tcPr>
          <w:p w14:paraId="365BFB91" w14:textId="77777777" w:rsidR="008421A0" w:rsidRPr="003C4453" w:rsidRDefault="008421A0" w:rsidP="008421A0">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05" w:type="dxa"/>
            <w:vAlign w:val="bottom"/>
          </w:tcPr>
          <w:p w14:paraId="01CEC2D8" w14:textId="0063FA93" w:rsidR="008421A0" w:rsidRPr="00673640" w:rsidRDefault="008421A0" w:rsidP="008421A0">
            <w:pPr>
              <w:tabs>
                <w:tab w:val="decimal" w:pos="1089"/>
              </w:tabs>
              <w:ind w:left="-108" w:right="-108"/>
              <w:rPr>
                <w:rFonts w:ascii="Calibri" w:eastAsia="Arial Unicode MS" w:hAnsi="Calibri" w:cs="Calibri"/>
              </w:rPr>
            </w:pPr>
            <w:r>
              <w:rPr>
                <w:rFonts w:ascii="Calibri" w:eastAsia="Arial Unicode MS" w:hAnsi="Calibri" w:cs="Calibri"/>
                <w:sz w:val="22"/>
                <w:szCs w:val="22"/>
              </w:rPr>
              <w:t>287,913</w:t>
            </w:r>
          </w:p>
        </w:tc>
        <w:tc>
          <w:tcPr>
            <w:tcW w:w="180" w:type="dxa"/>
            <w:vAlign w:val="bottom"/>
          </w:tcPr>
          <w:p w14:paraId="741591C9" w14:textId="77777777" w:rsidR="008421A0" w:rsidRPr="003C4453" w:rsidRDefault="008421A0" w:rsidP="008421A0">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7A86CA7F" w14:textId="6129AADD" w:rsidR="008421A0" w:rsidRPr="00AE672A" w:rsidRDefault="00233A32" w:rsidP="008421A0">
            <w:pPr>
              <w:tabs>
                <w:tab w:val="decimal" w:pos="726"/>
              </w:tabs>
              <w:ind w:left="-108" w:right="-108"/>
              <w:rPr>
                <w:rFonts w:ascii="Calibri" w:eastAsia="Arial Unicode MS" w:hAnsi="Calibri" w:cs="Calibri"/>
                <w:sz w:val="22"/>
                <w:szCs w:val="22"/>
              </w:rPr>
            </w:pPr>
            <w:r>
              <w:rPr>
                <w:rFonts w:ascii="Calibri" w:eastAsia="Arial Unicode MS" w:hAnsi="Calibri" w:cs="Calibri"/>
                <w:sz w:val="22"/>
                <w:szCs w:val="22"/>
              </w:rPr>
              <w:t>-</w:t>
            </w:r>
          </w:p>
        </w:tc>
        <w:tc>
          <w:tcPr>
            <w:tcW w:w="183" w:type="dxa"/>
            <w:vAlign w:val="bottom"/>
          </w:tcPr>
          <w:p w14:paraId="2013726F" w14:textId="77777777" w:rsidR="008421A0" w:rsidRPr="00AE672A" w:rsidRDefault="008421A0" w:rsidP="008421A0">
            <w:pPr>
              <w:tabs>
                <w:tab w:val="decimal" w:pos="1089"/>
              </w:tabs>
              <w:ind w:left="-108" w:right="-108"/>
              <w:rPr>
                <w:rFonts w:ascii="Calibri" w:eastAsia="Arial Unicode MS" w:hAnsi="Calibri" w:cs="Calibri"/>
                <w:sz w:val="22"/>
                <w:szCs w:val="22"/>
              </w:rPr>
            </w:pPr>
          </w:p>
        </w:tc>
        <w:tc>
          <w:tcPr>
            <w:tcW w:w="1364" w:type="dxa"/>
            <w:shd w:val="clear" w:color="auto" w:fill="auto"/>
            <w:vAlign w:val="bottom"/>
          </w:tcPr>
          <w:p w14:paraId="2519CF63" w14:textId="4577C8D4" w:rsidR="008421A0" w:rsidRPr="000B5EE2" w:rsidRDefault="008421A0" w:rsidP="008421A0">
            <w:pPr>
              <w:tabs>
                <w:tab w:val="decimal" w:pos="840"/>
              </w:tabs>
              <w:ind w:left="-108" w:right="-108"/>
              <w:rPr>
                <w:rFonts w:ascii="Calibri" w:hAnsi="Calibri" w:cs="Calibri"/>
                <w:sz w:val="22"/>
                <w:szCs w:val="22"/>
              </w:rPr>
            </w:pPr>
            <w:r>
              <w:rPr>
                <w:rFonts w:ascii="Calibri" w:hAnsi="Calibri" w:cs="Calibri"/>
                <w:sz w:val="22"/>
                <w:szCs w:val="22"/>
              </w:rPr>
              <w:t>-</w:t>
            </w:r>
          </w:p>
        </w:tc>
      </w:tr>
      <w:tr w:rsidR="008421A0" w:rsidRPr="003C4453" w14:paraId="01E16FB1" w14:textId="77777777">
        <w:trPr>
          <w:cantSplit/>
          <w:trHeight w:val="305"/>
        </w:trPr>
        <w:tc>
          <w:tcPr>
            <w:tcW w:w="3600" w:type="dxa"/>
            <w:vAlign w:val="bottom"/>
          </w:tcPr>
          <w:p w14:paraId="7385B78B" w14:textId="7CED77FA" w:rsidR="008421A0" w:rsidRPr="003669A2" w:rsidRDefault="008421A0" w:rsidP="008421A0">
            <w:pPr>
              <w:shd w:val="clear" w:color="auto" w:fill="FFFFFF"/>
              <w:spacing w:line="276" w:lineRule="auto"/>
              <w:rPr>
                <w:rFonts w:ascii="Calibri" w:hAnsi="Calibri" w:cs="Browallia New"/>
                <w:b/>
                <w:bCs/>
                <w:sz w:val="22"/>
                <w:szCs w:val="28"/>
              </w:rPr>
            </w:pPr>
            <w:r>
              <w:rPr>
                <w:rFonts w:ascii="Calibri" w:hAnsi="Calibri" w:cs="Browallia New"/>
                <w:b/>
                <w:bCs/>
                <w:sz w:val="22"/>
                <w:szCs w:val="28"/>
              </w:rPr>
              <w:t>Total other current assets</w:t>
            </w:r>
          </w:p>
        </w:tc>
        <w:tc>
          <w:tcPr>
            <w:tcW w:w="1307" w:type="dxa"/>
            <w:tcBorders>
              <w:top w:val="single" w:sz="4" w:space="0" w:color="auto"/>
              <w:bottom w:val="double" w:sz="4" w:space="0" w:color="auto"/>
            </w:tcBorders>
            <w:vAlign w:val="bottom"/>
          </w:tcPr>
          <w:p w14:paraId="6BDF3B04" w14:textId="36CE42B9" w:rsidR="008421A0" w:rsidRPr="004C307F" w:rsidRDefault="00233A32" w:rsidP="008421A0">
            <w:pPr>
              <w:pStyle w:val="Heading1"/>
              <w:tabs>
                <w:tab w:val="decimal" w:pos="1053"/>
              </w:tabs>
              <w:spacing w:line="240" w:lineRule="atLeast"/>
              <w:ind w:left="0" w:right="65"/>
              <w:jc w:val="right"/>
              <w:rPr>
                <w:rFonts w:ascii="Calibri" w:eastAsia="Arial Unicode MS" w:hAnsi="Calibri" w:cs="Calibri"/>
                <w:color w:val="auto"/>
              </w:rPr>
            </w:pPr>
            <w:r>
              <w:rPr>
                <w:rFonts w:ascii="Calibri" w:eastAsia="Arial Unicode MS" w:hAnsi="Calibri" w:cs="Calibri"/>
                <w:color w:val="auto"/>
              </w:rPr>
              <w:t>16,</w:t>
            </w:r>
            <w:r w:rsidR="00293F23">
              <w:rPr>
                <w:rFonts w:ascii="Calibri" w:eastAsia="Arial Unicode MS" w:hAnsi="Calibri" w:cs="Calibri"/>
                <w:color w:val="auto"/>
              </w:rPr>
              <w:t>837,493</w:t>
            </w:r>
          </w:p>
        </w:tc>
        <w:tc>
          <w:tcPr>
            <w:tcW w:w="178" w:type="dxa"/>
            <w:vAlign w:val="bottom"/>
          </w:tcPr>
          <w:p w14:paraId="6DE7FB77" w14:textId="77777777" w:rsidR="008421A0" w:rsidRPr="004C307F" w:rsidRDefault="008421A0" w:rsidP="008421A0">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305" w:type="dxa"/>
            <w:tcBorders>
              <w:top w:val="single" w:sz="4" w:space="0" w:color="auto"/>
              <w:bottom w:val="double" w:sz="4" w:space="0" w:color="auto"/>
            </w:tcBorders>
            <w:vAlign w:val="bottom"/>
          </w:tcPr>
          <w:p w14:paraId="77A6FD89" w14:textId="03B0F5A2" w:rsidR="008421A0" w:rsidRPr="00AE672A" w:rsidRDefault="008421A0" w:rsidP="008421A0">
            <w:pPr>
              <w:pStyle w:val="Heading1"/>
              <w:tabs>
                <w:tab w:val="decimal" w:pos="1053"/>
              </w:tabs>
              <w:spacing w:line="240" w:lineRule="atLeast"/>
              <w:ind w:left="0" w:right="65"/>
              <w:jc w:val="right"/>
              <w:rPr>
                <w:rFonts w:ascii="Calibri" w:eastAsia="Arial Unicode MS" w:hAnsi="Calibri" w:cs="Calibri"/>
                <w:color w:val="auto"/>
              </w:rPr>
            </w:pPr>
            <w:r>
              <w:rPr>
                <w:rFonts w:ascii="Calibri" w:eastAsia="Arial Unicode MS" w:hAnsi="Calibri" w:cs="Calibri"/>
                <w:color w:val="auto"/>
              </w:rPr>
              <w:t>15,450,715</w:t>
            </w:r>
          </w:p>
        </w:tc>
        <w:tc>
          <w:tcPr>
            <w:tcW w:w="180" w:type="dxa"/>
            <w:vAlign w:val="bottom"/>
          </w:tcPr>
          <w:p w14:paraId="5C5973F8" w14:textId="77777777" w:rsidR="008421A0" w:rsidRPr="00AE672A" w:rsidRDefault="008421A0" w:rsidP="008421A0">
            <w:pPr>
              <w:pStyle w:val="Heading1"/>
              <w:tabs>
                <w:tab w:val="decimal" w:pos="1053"/>
              </w:tabs>
              <w:spacing w:line="240" w:lineRule="atLeast"/>
              <w:ind w:left="0" w:right="65"/>
              <w:jc w:val="right"/>
              <w:rPr>
                <w:rFonts w:ascii="Calibri" w:eastAsia="Arial Unicode MS" w:hAnsi="Calibri" w:cs="Calibri"/>
                <w:color w:val="auto"/>
              </w:rPr>
            </w:pPr>
          </w:p>
        </w:tc>
        <w:tc>
          <w:tcPr>
            <w:tcW w:w="1243" w:type="dxa"/>
            <w:tcBorders>
              <w:top w:val="single" w:sz="4" w:space="0" w:color="auto"/>
              <w:bottom w:val="double" w:sz="4" w:space="0" w:color="auto"/>
            </w:tcBorders>
            <w:shd w:val="clear" w:color="auto" w:fill="auto"/>
            <w:vAlign w:val="bottom"/>
          </w:tcPr>
          <w:p w14:paraId="6EC2CD07" w14:textId="7E0ADE2B" w:rsidR="008421A0" w:rsidRPr="00AE672A" w:rsidRDefault="00233A32" w:rsidP="008421A0">
            <w:pPr>
              <w:pStyle w:val="Heading1"/>
              <w:tabs>
                <w:tab w:val="decimal" w:pos="1053"/>
              </w:tabs>
              <w:spacing w:line="240" w:lineRule="atLeast"/>
              <w:ind w:left="0" w:right="65"/>
              <w:jc w:val="right"/>
              <w:rPr>
                <w:rFonts w:ascii="Calibri" w:eastAsia="Arial Unicode MS" w:hAnsi="Calibri" w:cs="Calibri"/>
                <w:color w:val="auto"/>
              </w:rPr>
            </w:pPr>
            <w:r>
              <w:rPr>
                <w:rFonts w:ascii="Calibri" w:eastAsia="Arial Unicode MS" w:hAnsi="Calibri" w:cs="Calibri"/>
                <w:color w:val="auto"/>
              </w:rPr>
              <w:t>800,982</w:t>
            </w:r>
          </w:p>
        </w:tc>
        <w:tc>
          <w:tcPr>
            <w:tcW w:w="183" w:type="dxa"/>
            <w:vAlign w:val="bottom"/>
          </w:tcPr>
          <w:p w14:paraId="424080E0" w14:textId="77777777" w:rsidR="008421A0" w:rsidRPr="004C307F" w:rsidRDefault="008421A0" w:rsidP="008421A0">
            <w:pPr>
              <w:pStyle w:val="Heading1"/>
              <w:tabs>
                <w:tab w:val="decimal" w:pos="1053"/>
              </w:tabs>
              <w:spacing w:line="240" w:lineRule="atLeast"/>
              <w:ind w:left="0" w:right="65"/>
              <w:jc w:val="right"/>
              <w:rPr>
                <w:rFonts w:ascii="Calibri" w:eastAsia="Arial Unicode MS" w:hAnsi="Calibri" w:cs="Calibri"/>
                <w:color w:val="auto"/>
              </w:rPr>
            </w:pPr>
          </w:p>
        </w:tc>
        <w:tc>
          <w:tcPr>
            <w:tcW w:w="1364" w:type="dxa"/>
            <w:tcBorders>
              <w:top w:val="single" w:sz="4" w:space="0" w:color="auto"/>
              <w:bottom w:val="double" w:sz="4" w:space="0" w:color="auto"/>
            </w:tcBorders>
            <w:shd w:val="clear" w:color="auto" w:fill="auto"/>
            <w:vAlign w:val="bottom"/>
          </w:tcPr>
          <w:p w14:paraId="3F9CEA9D" w14:textId="3F1C25B8" w:rsidR="008421A0" w:rsidRPr="00673640" w:rsidRDefault="008421A0" w:rsidP="008421A0">
            <w:pPr>
              <w:tabs>
                <w:tab w:val="decimal" w:pos="1200"/>
              </w:tabs>
              <w:ind w:left="-108" w:right="-108"/>
              <w:rPr>
                <w:rFonts w:ascii="Calibri" w:eastAsia="Arial Unicode MS" w:hAnsi="Calibri" w:cs="Calibri"/>
                <w:b/>
                <w:bCs/>
              </w:rPr>
            </w:pPr>
            <w:r w:rsidRPr="00673640">
              <w:rPr>
                <w:rFonts w:ascii="Calibri" w:eastAsia="Arial Unicode MS" w:hAnsi="Calibri" w:cs="Calibri"/>
                <w:b/>
                <w:bCs/>
              </w:rPr>
              <w:t>800,982</w:t>
            </w:r>
          </w:p>
        </w:tc>
      </w:tr>
    </w:tbl>
    <w:p w14:paraId="54AC644D" w14:textId="77777777" w:rsidR="00642058" w:rsidRPr="006A1A68" w:rsidRDefault="00642058" w:rsidP="00642058">
      <w:pPr>
        <w:spacing w:line="240" w:lineRule="atLeast"/>
        <w:jc w:val="both"/>
        <w:rPr>
          <w:rFonts w:ascii="Calibri" w:eastAsia="Arial Unicode MS" w:hAnsi="Calibri" w:cstheme="minorBidi"/>
          <w:sz w:val="22"/>
          <w:szCs w:val="22"/>
        </w:rPr>
      </w:pPr>
    </w:p>
    <w:p w14:paraId="0E5CEE19" w14:textId="25967E2D" w:rsidR="00CE1C77" w:rsidRPr="00014091" w:rsidRDefault="00D601C7"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251300">
        <w:rPr>
          <w:rFonts w:ascii="Calibri" w:eastAsia="Arial Unicode MS" w:hAnsi="Calibri" w:cs="Calibri"/>
          <w:b/>
          <w:bCs/>
          <w:sz w:val="22"/>
          <w:szCs w:val="22"/>
        </w:rPr>
        <w:t xml:space="preserve">Investments in </w:t>
      </w:r>
      <w:r w:rsidR="00032110" w:rsidRPr="00251300">
        <w:rPr>
          <w:rFonts w:ascii="Calibri" w:eastAsia="Arial Unicode MS" w:hAnsi="Calibri" w:cs="Calibri"/>
          <w:b/>
          <w:bCs/>
          <w:sz w:val="22"/>
          <w:szCs w:val="22"/>
        </w:rPr>
        <w:t>subsidiaries</w:t>
      </w:r>
    </w:p>
    <w:p w14:paraId="1E26E62A" w14:textId="77777777" w:rsidR="00CE1C77" w:rsidRDefault="00CE1C77" w:rsidP="00CE1C77">
      <w:pPr>
        <w:spacing w:line="240" w:lineRule="atLeast"/>
        <w:jc w:val="both"/>
        <w:rPr>
          <w:rFonts w:ascii="Calibri" w:eastAsia="Arial Unicode MS" w:hAnsi="Calibri" w:cs="Calibri"/>
          <w:b/>
          <w:bCs/>
          <w:sz w:val="22"/>
          <w:szCs w:val="22"/>
        </w:rPr>
      </w:pPr>
    </w:p>
    <w:p w14:paraId="31E34DC6" w14:textId="2FC601EF" w:rsidR="0083579C" w:rsidRDefault="0083579C" w:rsidP="0083579C">
      <w:pPr>
        <w:spacing w:line="240" w:lineRule="atLeast"/>
        <w:ind w:left="540"/>
        <w:jc w:val="both"/>
        <w:rPr>
          <w:rFonts w:ascii="Calibri" w:eastAsia="Arial Unicode MS" w:hAnsi="Calibri" w:cs="Calibri"/>
          <w:sz w:val="22"/>
          <w:szCs w:val="22"/>
        </w:rPr>
      </w:pPr>
      <w:r w:rsidRPr="00035D40">
        <w:rPr>
          <w:rFonts w:ascii="Calibri" w:eastAsia="Arial Unicode MS" w:hAnsi="Calibri" w:cs="Calibri"/>
          <w:sz w:val="22"/>
          <w:szCs w:val="22"/>
        </w:rPr>
        <w:t xml:space="preserve">Movements in the </w:t>
      </w:r>
      <w:r>
        <w:rPr>
          <w:rFonts w:ascii="Calibri" w:eastAsia="Arial Unicode MS" w:hAnsi="Calibri" w:cs="Calibri"/>
          <w:sz w:val="22"/>
          <w:szCs w:val="22"/>
        </w:rPr>
        <w:t>investment in subsidiaries</w:t>
      </w:r>
      <w:r w:rsidRPr="00035D40">
        <w:rPr>
          <w:rFonts w:ascii="Calibri" w:eastAsia="Arial Unicode MS" w:hAnsi="Calibri" w:cs="Calibri"/>
          <w:sz w:val="22"/>
          <w:szCs w:val="22"/>
        </w:rPr>
        <w:t xml:space="preserve"> for the year ended 31 December 202</w:t>
      </w:r>
      <w:r>
        <w:rPr>
          <w:rFonts w:ascii="Calibri" w:eastAsia="Arial Unicode MS" w:hAnsi="Calibri" w:cs="Calibri"/>
          <w:sz w:val="22"/>
          <w:szCs w:val="22"/>
        </w:rPr>
        <w:t>4 and 2023</w:t>
      </w:r>
      <w:r w:rsidRPr="00035D40">
        <w:rPr>
          <w:rFonts w:ascii="Calibri" w:eastAsia="Arial Unicode MS" w:hAnsi="Calibri" w:cs="Calibri"/>
          <w:sz w:val="22"/>
          <w:szCs w:val="22"/>
        </w:rPr>
        <w:t xml:space="preserve"> as below:</w:t>
      </w:r>
    </w:p>
    <w:p w14:paraId="71E9D027" w14:textId="77777777" w:rsidR="0083579C" w:rsidRDefault="0083579C" w:rsidP="00CE1C77">
      <w:pPr>
        <w:spacing w:line="240" w:lineRule="atLeast"/>
        <w:jc w:val="both"/>
        <w:rPr>
          <w:rFonts w:ascii="Calibri" w:eastAsia="Arial Unicode MS" w:hAnsi="Calibri" w:cs="Calibri"/>
          <w:b/>
          <w:bCs/>
          <w:sz w:val="22"/>
          <w:szCs w:val="22"/>
        </w:rPr>
      </w:pPr>
    </w:p>
    <w:tbl>
      <w:tblPr>
        <w:tblW w:w="9277" w:type="dxa"/>
        <w:tblInd w:w="450" w:type="dxa"/>
        <w:tblLayout w:type="fixed"/>
        <w:tblCellMar>
          <w:left w:w="79" w:type="dxa"/>
          <w:right w:w="79" w:type="dxa"/>
        </w:tblCellMar>
        <w:tblLook w:val="0000" w:firstRow="0" w:lastRow="0" w:firstColumn="0" w:lastColumn="0" w:noHBand="0" w:noVBand="0"/>
      </w:tblPr>
      <w:tblGrid>
        <w:gridCol w:w="3571"/>
        <w:gridCol w:w="1287"/>
        <w:gridCol w:w="181"/>
        <w:gridCol w:w="1171"/>
        <w:gridCol w:w="180"/>
        <w:gridCol w:w="1428"/>
        <w:gridCol w:w="181"/>
        <w:gridCol w:w="1278"/>
      </w:tblGrid>
      <w:tr w:rsidR="00D601C7" w:rsidRPr="003C4453" w14:paraId="1E46E945" w14:textId="77777777" w:rsidTr="00EF6BCA">
        <w:trPr>
          <w:cantSplit/>
          <w:trHeight w:val="39"/>
          <w:tblHeader/>
        </w:trPr>
        <w:tc>
          <w:tcPr>
            <w:tcW w:w="3571" w:type="dxa"/>
          </w:tcPr>
          <w:p w14:paraId="55588BC2" w14:textId="77777777" w:rsidR="00D601C7" w:rsidRPr="003C4453" w:rsidRDefault="00D601C7" w:rsidP="00F00CA6">
            <w:pPr>
              <w:spacing w:line="240" w:lineRule="atLeast"/>
              <w:rPr>
                <w:rFonts w:ascii="Calibri" w:hAnsi="Calibri" w:cs="Calibri"/>
                <w:sz w:val="22"/>
                <w:szCs w:val="22"/>
              </w:rPr>
            </w:pPr>
          </w:p>
        </w:tc>
        <w:tc>
          <w:tcPr>
            <w:tcW w:w="2639" w:type="dxa"/>
            <w:gridSpan w:val="3"/>
          </w:tcPr>
          <w:p w14:paraId="40F67BA6" w14:textId="77777777" w:rsidR="00D601C7" w:rsidRPr="003C4453" w:rsidRDefault="00D601C7" w:rsidP="00F00CA6">
            <w:pPr>
              <w:pStyle w:val="acctmergecolhdg"/>
              <w:spacing w:line="240" w:lineRule="atLeast"/>
              <w:rPr>
                <w:rFonts w:ascii="Calibri" w:hAnsi="Calibri" w:cs="Calibri"/>
                <w:szCs w:val="22"/>
              </w:rPr>
            </w:pPr>
          </w:p>
        </w:tc>
        <w:tc>
          <w:tcPr>
            <w:tcW w:w="180" w:type="dxa"/>
          </w:tcPr>
          <w:p w14:paraId="4AF277E7" w14:textId="77777777" w:rsidR="00D601C7" w:rsidRPr="003C4453" w:rsidRDefault="00D601C7" w:rsidP="00F00CA6">
            <w:pPr>
              <w:pStyle w:val="acctmergecolhdg"/>
              <w:spacing w:line="240" w:lineRule="atLeast"/>
              <w:rPr>
                <w:rFonts w:ascii="Calibri" w:hAnsi="Calibri" w:cs="Calibri"/>
                <w:szCs w:val="22"/>
              </w:rPr>
            </w:pPr>
          </w:p>
        </w:tc>
        <w:tc>
          <w:tcPr>
            <w:tcW w:w="2887" w:type="dxa"/>
            <w:gridSpan w:val="3"/>
          </w:tcPr>
          <w:p w14:paraId="52EEC8A3" w14:textId="77777777" w:rsidR="00D601C7" w:rsidRPr="003C4453" w:rsidRDefault="00D601C7" w:rsidP="00F00CA6">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D93E863" w14:textId="77777777" w:rsidR="00D601C7" w:rsidRPr="003C4453" w:rsidRDefault="00D601C7" w:rsidP="00F00CA6">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976B28" w:rsidRPr="003C4453" w14:paraId="727649C5" w14:textId="77777777" w:rsidTr="00EF6BCA">
        <w:trPr>
          <w:cantSplit/>
          <w:tblHeader/>
        </w:trPr>
        <w:tc>
          <w:tcPr>
            <w:tcW w:w="3571" w:type="dxa"/>
          </w:tcPr>
          <w:p w14:paraId="545E0523" w14:textId="77777777" w:rsidR="00976B28" w:rsidRPr="003C4453" w:rsidRDefault="00976B28" w:rsidP="00976B28">
            <w:pPr>
              <w:pStyle w:val="acctfourfigures"/>
              <w:spacing w:line="240" w:lineRule="atLeast"/>
              <w:jc w:val="center"/>
              <w:rPr>
                <w:rFonts w:ascii="Calibri" w:hAnsi="Calibri" w:cs="Calibri"/>
                <w:szCs w:val="22"/>
              </w:rPr>
            </w:pPr>
          </w:p>
        </w:tc>
        <w:tc>
          <w:tcPr>
            <w:tcW w:w="1287" w:type="dxa"/>
          </w:tcPr>
          <w:p w14:paraId="35F7EE93" w14:textId="77777777" w:rsidR="00976B28" w:rsidRPr="003C4453" w:rsidRDefault="00976B28" w:rsidP="00976B28">
            <w:pPr>
              <w:pStyle w:val="acctmergecolhdg"/>
              <w:spacing w:line="240" w:lineRule="atLeast"/>
              <w:ind w:left="-79" w:right="-79"/>
              <w:rPr>
                <w:rFonts w:ascii="Calibri" w:hAnsi="Calibri" w:cs="Calibri"/>
                <w:b w:val="0"/>
                <w:bCs/>
                <w:szCs w:val="22"/>
              </w:rPr>
            </w:pPr>
          </w:p>
        </w:tc>
        <w:tc>
          <w:tcPr>
            <w:tcW w:w="181" w:type="dxa"/>
          </w:tcPr>
          <w:p w14:paraId="03885599" w14:textId="77777777" w:rsidR="00976B28" w:rsidRPr="003C4453" w:rsidRDefault="00976B28" w:rsidP="00976B28">
            <w:pPr>
              <w:pStyle w:val="acctmergecolhdg"/>
              <w:spacing w:line="240" w:lineRule="atLeast"/>
              <w:rPr>
                <w:rFonts w:ascii="Calibri" w:hAnsi="Calibri" w:cs="Calibri"/>
                <w:b w:val="0"/>
                <w:bCs/>
                <w:szCs w:val="22"/>
              </w:rPr>
            </w:pPr>
          </w:p>
        </w:tc>
        <w:tc>
          <w:tcPr>
            <w:tcW w:w="1171" w:type="dxa"/>
          </w:tcPr>
          <w:p w14:paraId="20487A0B" w14:textId="77777777" w:rsidR="00976B28" w:rsidRPr="003C4453" w:rsidRDefault="00976B28" w:rsidP="00976B28">
            <w:pPr>
              <w:pStyle w:val="acctmergecolhdg"/>
              <w:spacing w:line="240" w:lineRule="atLeast"/>
              <w:ind w:left="-88" w:right="-97"/>
              <w:rPr>
                <w:rFonts w:ascii="Calibri" w:hAnsi="Calibri" w:cs="Calibri"/>
                <w:b w:val="0"/>
                <w:bCs/>
                <w:szCs w:val="22"/>
              </w:rPr>
            </w:pPr>
          </w:p>
        </w:tc>
        <w:tc>
          <w:tcPr>
            <w:tcW w:w="180" w:type="dxa"/>
          </w:tcPr>
          <w:p w14:paraId="177EB8F6" w14:textId="77777777" w:rsidR="00976B28" w:rsidRPr="003C4453" w:rsidRDefault="00976B28" w:rsidP="00976B28">
            <w:pPr>
              <w:pStyle w:val="acctmergecolhdg"/>
              <w:spacing w:line="240" w:lineRule="atLeast"/>
              <w:rPr>
                <w:rFonts w:ascii="Calibri" w:hAnsi="Calibri" w:cs="Calibri"/>
                <w:b w:val="0"/>
                <w:bCs/>
                <w:szCs w:val="22"/>
              </w:rPr>
            </w:pPr>
          </w:p>
        </w:tc>
        <w:tc>
          <w:tcPr>
            <w:tcW w:w="1428" w:type="dxa"/>
          </w:tcPr>
          <w:p w14:paraId="738A7B59" w14:textId="6C145707" w:rsidR="00976B28" w:rsidRPr="003C4453" w:rsidRDefault="00976B28" w:rsidP="00976B28">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0083579C">
              <w:rPr>
                <w:rFonts w:ascii="Calibri" w:hAnsi="Calibri" w:cs="Calibri"/>
                <w:b w:val="0"/>
                <w:bCs/>
                <w:szCs w:val="28"/>
                <w:lang w:val="en-US" w:bidi="th-TH"/>
              </w:rPr>
              <w:t>4</w:t>
            </w:r>
          </w:p>
        </w:tc>
        <w:tc>
          <w:tcPr>
            <w:tcW w:w="181" w:type="dxa"/>
          </w:tcPr>
          <w:p w14:paraId="22AAF833" w14:textId="77777777" w:rsidR="00976B28" w:rsidRPr="003C4453" w:rsidRDefault="00976B28" w:rsidP="00976B28">
            <w:pPr>
              <w:pStyle w:val="acctmergecolhdg"/>
              <w:spacing w:line="240" w:lineRule="atLeast"/>
              <w:rPr>
                <w:rFonts w:ascii="Calibri" w:hAnsi="Calibri" w:cs="Calibri"/>
                <w:b w:val="0"/>
                <w:bCs/>
                <w:szCs w:val="22"/>
              </w:rPr>
            </w:pPr>
          </w:p>
        </w:tc>
        <w:tc>
          <w:tcPr>
            <w:tcW w:w="1278" w:type="dxa"/>
          </w:tcPr>
          <w:p w14:paraId="1400818A" w14:textId="6676F386" w:rsidR="00976B28" w:rsidRPr="003C4453" w:rsidRDefault="00976B28" w:rsidP="00976B2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83579C">
              <w:rPr>
                <w:rFonts w:ascii="Calibri" w:hAnsi="Calibri" w:cs="Calibri"/>
                <w:b w:val="0"/>
                <w:bCs/>
                <w:szCs w:val="22"/>
              </w:rPr>
              <w:t>3</w:t>
            </w:r>
          </w:p>
        </w:tc>
      </w:tr>
      <w:tr w:rsidR="00AA45B2" w:rsidRPr="003C4453" w14:paraId="0413FD23" w14:textId="77777777" w:rsidTr="00EF6BCA">
        <w:trPr>
          <w:cantSplit/>
          <w:tblHeader/>
        </w:trPr>
        <w:tc>
          <w:tcPr>
            <w:tcW w:w="3571" w:type="dxa"/>
          </w:tcPr>
          <w:p w14:paraId="3EF90513" w14:textId="77777777" w:rsidR="00AA45B2" w:rsidRPr="003C4453" w:rsidRDefault="00AA45B2" w:rsidP="00F00CA6">
            <w:pPr>
              <w:pStyle w:val="acctfourfigures"/>
              <w:spacing w:line="240" w:lineRule="atLeast"/>
              <w:jc w:val="center"/>
              <w:rPr>
                <w:rFonts w:ascii="Calibri" w:hAnsi="Calibri" w:cs="Calibri"/>
                <w:szCs w:val="22"/>
              </w:rPr>
            </w:pPr>
          </w:p>
        </w:tc>
        <w:tc>
          <w:tcPr>
            <w:tcW w:w="1287" w:type="dxa"/>
          </w:tcPr>
          <w:p w14:paraId="72448324" w14:textId="77777777" w:rsidR="00AA45B2" w:rsidRPr="003C4453" w:rsidRDefault="00AA45B2" w:rsidP="00F00CA6">
            <w:pPr>
              <w:pStyle w:val="acctmergecolhdg"/>
              <w:spacing w:line="240" w:lineRule="atLeast"/>
              <w:ind w:left="-79" w:right="-79"/>
              <w:rPr>
                <w:rFonts w:ascii="Calibri" w:hAnsi="Calibri" w:cs="Calibri"/>
                <w:b w:val="0"/>
                <w:bCs/>
                <w:szCs w:val="22"/>
              </w:rPr>
            </w:pPr>
          </w:p>
        </w:tc>
        <w:tc>
          <w:tcPr>
            <w:tcW w:w="181" w:type="dxa"/>
          </w:tcPr>
          <w:p w14:paraId="4967E2BB" w14:textId="77777777" w:rsidR="00AA45B2" w:rsidRPr="003C4453" w:rsidRDefault="00AA45B2" w:rsidP="00F00CA6">
            <w:pPr>
              <w:pStyle w:val="acctmergecolhdg"/>
              <w:spacing w:line="240" w:lineRule="atLeast"/>
              <w:rPr>
                <w:rFonts w:ascii="Calibri" w:hAnsi="Calibri" w:cs="Calibri"/>
                <w:b w:val="0"/>
                <w:bCs/>
                <w:szCs w:val="22"/>
              </w:rPr>
            </w:pPr>
          </w:p>
        </w:tc>
        <w:tc>
          <w:tcPr>
            <w:tcW w:w="1171" w:type="dxa"/>
          </w:tcPr>
          <w:p w14:paraId="3171F414" w14:textId="77777777" w:rsidR="00AA45B2" w:rsidRPr="003C4453" w:rsidRDefault="00AA45B2" w:rsidP="00F00CA6">
            <w:pPr>
              <w:pStyle w:val="acctmergecolhdg"/>
              <w:spacing w:line="240" w:lineRule="atLeast"/>
              <w:ind w:left="-88" w:right="-97"/>
              <w:rPr>
                <w:rFonts w:ascii="Calibri" w:hAnsi="Calibri" w:cs="Calibri"/>
                <w:b w:val="0"/>
                <w:bCs/>
                <w:szCs w:val="22"/>
              </w:rPr>
            </w:pPr>
          </w:p>
        </w:tc>
        <w:tc>
          <w:tcPr>
            <w:tcW w:w="180" w:type="dxa"/>
          </w:tcPr>
          <w:p w14:paraId="7BAD7C6D" w14:textId="77777777" w:rsidR="00AA45B2" w:rsidRPr="003C4453" w:rsidRDefault="00AA45B2" w:rsidP="00F00CA6">
            <w:pPr>
              <w:pStyle w:val="acctmergecolhdg"/>
              <w:spacing w:line="240" w:lineRule="atLeast"/>
              <w:rPr>
                <w:rFonts w:ascii="Calibri" w:hAnsi="Calibri" w:cs="Calibri"/>
                <w:b w:val="0"/>
                <w:bCs/>
                <w:szCs w:val="22"/>
              </w:rPr>
            </w:pPr>
          </w:p>
        </w:tc>
        <w:tc>
          <w:tcPr>
            <w:tcW w:w="2887" w:type="dxa"/>
            <w:gridSpan w:val="3"/>
          </w:tcPr>
          <w:p w14:paraId="498B67A5" w14:textId="77777777" w:rsidR="00AA45B2" w:rsidRPr="00AA45B2" w:rsidRDefault="00AA45B2" w:rsidP="00F00CA6">
            <w:pPr>
              <w:pStyle w:val="acctmergecolhdg"/>
              <w:spacing w:line="240" w:lineRule="atLeast"/>
              <w:ind w:left="-88" w:right="-97"/>
              <w:rPr>
                <w:rFonts w:ascii="Calibri" w:hAnsi="Calibri" w:cs="Browallia New"/>
                <w:b w:val="0"/>
                <w:bCs/>
                <w:i/>
                <w:iCs/>
                <w:szCs w:val="28"/>
                <w:lang w:val="en-US" w:bidi="th-TH"/>
              </w:rPr>
            </w:pPr>
            <w:r w:rsidRPr="00AA45B2">
              <w:rPr>
                <w:rFonts w:ascii="Calibri" w:hAnsi="Calibri" w:cs="Browallia New"/>
                <w:b w:val="0"/>
                <w:bCs/>
                <w:i/>
                <w:iCs/>
                <w:szCs w:val="28"/>
                <w:lang w:val="en-US" w:bidi="th-TH"/>
              </w:rPr>
              <w:t>(in Baht)</w:t>
            </w:r>
          </w:p>
        </w:tc>
      </w:tr>
      <w:tr w:rsidR="0083579C" w:rsidRPr="003C4453" w14:paraId="06E2A99E" w14:textId="77777777" w:rsidTr="00EF6BCA">
        <w:trPr>
          <w:cantSplit/>
          <w:trHeight w:val="39"/>
        </w:trPr>
        <w:tc>
          <w:tcPr>
            <w:tcW w:w="3571" w:type="dxa"/>
          </w:tcPr>
          <w:p w14:paraId="0DE2D32D" w14:textId="77777777" w:rsidR="0083579C" w:rsidRPr="003C4453" w:rsidRDefault="0083579C" w:rsidP="0083579C">
            <w:pPr>
              <w:spacing w:line="240" w:lineRule="atLeast"/>
              <w:ind w:left="19"/>
              <w:rPr>
                <w:rFonts w:ascii="Calibri" w:hAnsi="Calibri" w:cs="Calibri"/>
                <w:sz w:val="22"/>
                <w:szCs w:val="22"/>
              </w:rPr>
            </w:pPr>
            <w:r w:rsidRPr="00D601C7">
              <w:rPr>
                <w:rFonts w:ascii="Calibri" w:hAnsi="Calibri" w:cs="Calibri"/>
                <w:sz w:val="22"/>
                <w:szCs w:val="22"/>
              </w:rPr>
              <w:t>At 1 January</w:t>
            </w:r>
          </w:p>
        </w:tc>
        <w:tc>
          <w:tcPr>
            <w:tcW w:w="1287" w:type="dxa"/>
          </w:tcPr>
          <w:p w14:paraId="51CC264F" w14:textId="77777777" w:rsidR="0083579C" w:rsidRPr="00425F69" w:rsidRDefault="0083579C" w:rsidP="0083579C">
            <w:pPr>
              <w:tabs>
                <w:tab w:val="decimal" w:pos="1083"/>
              </w:tabs>
              <w:ind w:left="-108" w:right="-108"/>
              <w:rPr>
                <w:rFonts w:ascii="Calibri" w:eastAsia="Calibri" w:hAnsi="Calibri" w:cs="Calibri"/>
                <w:sz w:val="22"/>
                <w:szCs w:val="22"/>
              </w:rPr>
            </w:pPr>
          </w:p>
        </w:tc>
        <w:tc>
          <w:tcPr>
            <w:tcW w:w="181" w:type="dxa"/>
            <w:tcBorders>
              <w:left w:val="nil"/>
            </w:tcBorders>
          </w:tcPr>
          <w:p w14:paraId="1FE6910C" w14:textId="77777777" w:rsidR="0083579C" w:rsidRPr="00425F69" w:rsidRDefault="0083579C" w:rsidP="0083579C">
            <w:pPr>
              <w:pStyle w:val="Heading1"/>
              <w:spacing w:line="240" w:lineRule="atLeast"/>
              <w:ind w:left="0" w:right="65"/>
              <w:jc w:val="left"/>
              <w:rPr>
                <w:rFonts w:ascii="Calibri" w:eastAsia="Arial Unicode MS" w:hAnsi="Calibri" w:cs="Calibri"/>
                <w:b w:val="0"/>
                <w:bCs w:val="0"/>
                <w:color w:val="auto"/>
              </w:rPr>
            </w:pPr>
          </w:p>
        </w:tc>
        <w:tc>
          <w:tcPr>
            <w:tcW w:w="1171" w:type="dxa"/>
            <w:vAlign w:val="bottom"/>
          </w:tcPr>
          <w:p w14:paraId="6B5745DC" w14:textId="77777777" w:rsidR="0083579C" w:rsidRPr="00425F69" w:rsidRDefault="0083579C" w:rsidP="0083579C">
            <w:pPr>
              <w:tabs>
                <w:tab w:val="decimal" w:pos="1089"/>
              </w:tabs>
              <w:ind w:left="-108" w:right="-108"/>
              <w:rPr>
                <w:rFonts w:ascii="Calibri" w:eastAsia="Calibri" w:hAnsi="Calibri" w:cs="Calibri"/>
                <w:sz w:val="22"/>
                <w:szCs w:val="22"/>
              </w:rPr>
            </w:pPr>
          </w:p>
        </w:tc>
        <w:tc>
          <w:tcPr>
            <w:tcW w:w="180" w:type="dxa"/>
          </w:tcPr>
          <w:p w14:paraId="0E1FF439" w14:textId="77777777" w:rsidR="0083579C" w:rsidRPr="00425F69" w:rsidRDefault="0083579C" w:rsidP="0083579C">
            <w:pPr>
              <w:tabs>
                <w:tab w:val="decimal" w:pos="947"/>
              </w:tabs>
              <w:ind w:left="-108" w:right="-108"/>
              <w:rPr>
                <w:rFonts w:ascii="Calibri" w:eastAsia="Calibri" w:hAnsi="Calibri" w:cs="Calibri"/>
                <w:sz w:val="22"/>
                <w:szCs w:val="22"/>
              </w:rPr>
            </w:pPr>
          </w:p>
        </w:tc>
        <w:tc>
          <w:tcPr>
            <w:tcW w:w="1428" w:type="dxa"/>
            <w:vAlign w:val="bottom"/>
          </w:tcPr>
          <w:p w14:paraId="7AE8E660" w14:textId="2736370B" w:rsidR="0083579C" w:rsidRPr="008B1B48" w:rsidRDefault="004C49D7" w:rsidP="0083579C">
            <w:pPr>
              <w:tabs>
                <w:tab w:val="decimal" w:pos="1266"/>
              </w:tabs>
              <w:ind w:left="-108" w:right="-108"/>
              <w:rPr>
                <w:rFonts w:ascii="Calibri" w:eastAsia="Calibri" w:hAnsi="Calibri" w:cs="Calibri"/>
                <w:sz w:val="22"/>
                <w:szCs w:val="22"/>
              </w:rPr>
            </w:pPr>
            <w:r>
              <w:rPr>
                <w:rFonts w:ascii="Calibri" w:eastAsia="Calibri" w:hAnsi="Calibri" w:cs="Calibri"/>
                <w:sz w:val="22"/>
                <w:szCs w:val="22"/>
              </w:rPr>
              <w:t>1,265,746,257</w:t>
            </w:r>
          </w:p>
        </w:tc>
        <w:tc>
          <w:tcPr>
            <w:tcW w:w="181" w:type="dxa"/>
          </w:tcPr>
          <w:p w14:paraId="53DAEF81" w14:textId="77777777" w:rsidR="0083579C" w:rsidRPr="008B1B48" w:rsidRDefault="0083579C" w:rsidP="0083579C">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12300CE" w14:textId="2F221F47" w:rsidR="0083579C" w:rsidRPr="008B1B48" w:rsidRDefault="0083579C" w:rsidP="0083579C">
            <w:pPr>
              <w:tabs>
                <w:tab w:val="decimal" w:pos="1116"/>
              </w:tabs>
              <w:ind w:left="-108" w:right="-108"/>
              <w:rPr>
                <w:rFonts w:ascii="Calibri" w:eastAsia="Calibri" w:hAnsi="Calibri" w:cs="Calibri"/>
                <w:sz w:val="22"/>
                <w:szCs w:val="22"/>
              </w:rPr>
            </w:pPr>
            <w:r>
              <w:rPr>
                <w:rFonts w:ascii="Calibri" w:eastAsia="Calibri" w:hAnsi="Calibri" w:cs="Calibri"/>
                <w:sz w:val="22"/>
                <w:szCs w:val="22"/>
              </w:rPr>
              <w:t>789,199,100</w:t>
            </w:r>
          </w:p>
        </w:tc>
      </w:tr>
      <w:tr w:rsidR="0083579C" w:rsidRPr="003C4453" w14:paraId="7714ADBD" w14:textId="77777777" w:rsidTr="00EF6BCA">
        <w:trPr>
          <w:cantSplit/>
          <w:trHeight w:val="39"/>
        </w:trPr>
        <w:tc>
          <w:tcPr>
            <w:tcW w:w="3571" w:type="dxa"/>
          </w:tcPr>
          <w:p w14:paraId="4091D084" w14:textId="77777777" w:rsidR="0083579C" w:rsidRPr="00C90BCB" w:rsidRDefault="0083579C" w:rsidP="0083579C">
            <w:pPr>
              <w:spacing w:line="240" w:lineRule="atLeast"/>
              <w:ind w:left="19"/>
              <w:rPr>
                <w:rFonts w:ascii="Calibri" w:hAnsi="Calibri" w:cs="Calibri"/>
                <w:sz w:val="22"/>
                <w:szCs w:val="22"/>
              </w:rPr>
            </w:pPr>
            <w:r w:rsidRPr="00D601C7">
              <w:rPr>
                <w:rFonts w:ascii="Calibri" w:hAnsi="Calibri" w:cs="Calibri"/>
                <w:sz w:val="22"/>
                <w:szCs w:val="22"/>
              </w:rPr>
              <w:t>Acquisition</w:t>
            </w:r>
          </w:p>
        </w:tc>
        <w:tc>
          <w:tcPr>
            <w:tcW w:w="1287" w:type="dxa"/>
          </w:tcPr>
          <w:p w14:paraId="34F921AF" w14:textId="77777777" w:rsidR="0083579C" w:rsidRPr="00425F69" w:rsidRDefault="0083579C" w:rsidP="0083579C">
            <w:pPr>
              <w:tabs>
                <w:tab w:val="decimal" w:pos="1083"/>
              </w:tabs>
              <w:ind w:left="-108" w:right="-108"/>
              <w:rPr>
                <w:rFonts w:ascii="Calibri" w:hAnsi="Calibri" w:cs="Calibri"/>
                <w:sz w:val="22"/>
                <w:szCs w:val="22"/>
              </w:rPr>
            </w:pPr>
          </w:p>
        </w:tc>
        <w:tc>
          <w:tcPr>
            <w:tcW w:w="181" w:type="dxa"/>
            <w:tcBorders>
              <w:left w:val="nil"/>
            </w:tcBorders>
          </w:tcPr>
          <w:p w14:paraId="548E0639" w14:textId="77777777" w:rsidR="0083579C" w:rsidRPr="00425F69" w:rsidRDefault="0083579C" w:rsidP="0083579C">
            <w:pPr>
              <w:pStyle w:val="Heading1"/>
              <w:spacing w:line="240" w:lineRule="atLeast"/>
              <w:ind w:left="0" w:right="65"/>
              <w:jc w:val="left"/>
              <w:rPr>
                <w:rFonts w:ascii="Calibri" w:eastAsia="Arial Unicode MS" w:hAnsi="Calibri" w:cs="Calibri"/>
                <w:b w:val="0"/>
                <w:bCs w:val="0"/>
                <w:color w:val="auto"/>
              </w:rPr>
            </w:pPr>
          </w:p>
        </w:tc>
        <w:tc>
          <w:tcPr>
            <w:tcW w:w="1171" w:type="dxa"/>
            <w:vAlign w:val="bottom"/>
          </w:tcPr>
          <w:p w14:paraId="679195C4" w14:textId="77777777" w:rsidR="0083579C" w:rsidRPr="00425F69" w:rsidRDefault="0083579C" w:rsidP="0083579C">
            <w:pPr>
              <w:tabs>
                <w:tab w:val="decimal" w:pos="1089"/>
              </w:tabs>
              <w:ind w:left="-108" w:right="-108"/>
              <w:rPr>
                <w:rFonts w:ascii="Calibri" w:hAnsi="Calibri" w:cs="Calibri"/>
                <w:sz w:val="22"/>
                <w:szCs w:val="22"/>
              </w:rPr>
            </w:pPr>
          </w:p>
        </w:tc>
        <w:tc>
          <w:tcPr>
            <w:tcW w:w="180" w:type="dxa"/>
          </w:tcPr>
          <w:p w14:paraId="572B70F8" w14:textId="77777777" w:rsidR="0083579C" w:rsidRPr="00425F69" w:rsidRDefault="0083579C" w:rsidP="0083579C">
            <w:pPr>
              <w:tabs>
                <w:tab w:val="decimal" w:pos="947"/>
              </w:tabs>
              <w:ind w:left="-108" w:right="-108"/>
              <w:rPr>
                <w:rFonts w:ascii="Calibri" w:eastAsia="Calibri" w:hAnsi="Calibri" w:cs="Calibri"/>
                <w:sz w:val="22"/>
                <w:szCs w:val="22"/>
              </w:rPr>
            </w:pPr>
          </w:p>
        </w:tc>
        <w:tc>
          <w:tcPr>
            <w:tcW w:w="1428" w:type="dxa"/>
            <w:vAlign w:val="bottom"/>
          </w:tcPr>
          <w:p w14:paraId="3899C218" w14:textId="0204404C" w:rsidR="0083579C" w:rsidRPr="008B1B48" w:rsidRDefault="004C49D7" w:rsidP="0083579C">
            <w:pPr>
              <w:tabs>
                <w:tab w:val="decimal" w:pos="1266"/>
              </w:tabs>
              <w:ind w:left="-108" w:right="-108"/>
              <w:rPr>
                <w:rFonts w:ascii="Calibri" w:eastAsia="Calibri" w:hAnsi="Calibri" w:cs="Calibri"/>
                <w:sz w:val="22"/>
                <w:szCs w:val="22"/>
              </w:rPr>
            </w:pPr>
            <w:r>
              <w:rPr>
                <w:rFonts w:ascii="Calibri" w:eastAsia="Calibri" w:hAnsi="Calibri" w:cs="Calibri"/>
                <w:sz w:val="22"/>
                <w:szCs w:val="22"/>
              </w:rPr>
              <w:t>198,940,300</w:t>
            </w:r>
          </w:p>
        </w:tc>
        <w:tc>
          <w:tcPr>
            <w:tcW w:w="181" w:type="dxa"/>
          </w:tcPr>
          <w:p w14:paraId="7DB7F10D" w14:textId="77777777" w:rsidR="0083579C" w:rsidRPr="008B1B48" w:rsidRDefault="0083579C" w:rsidP="0083579C">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4A773DD" w14:textId="40D23094" w:rsidR="0083579C" w:rsidRPr="008B1B48" w:rsidRDefault="0083579C" w:rsidP="0083579C">
            <w:pPr>
              <w:tabs>
                <w:tab w:val="decimal" w:pos="1116"/>
              </w:tabs>
              <w:ind w:left="-108" w:right="-108"/>
              <w:rPr>
                <w:rFonts w:ascii="Calibri" w:eastAsia="Calibri" w:hAnsi="Calibri" w:cs="Calibri"/>
                <w:sz w:val="22"/>
                <w:szCs w:val="22"/>
              </w:rPr>
            </w:pPr>
            <w:r>
              <w:rPr>
                <w:rFonts w:ascii="Calibri" w:eastAsia="Calibri" w:hAnsi="Calibri" w:cs="Calibri"/>
                <w:sz w:val="22"/>
                <w:szCs w:val="22"/>
              </w:rPr>
              <w:t>476,547,157</w:t>
            </w:r>
          </w:p>
        </w:tc>
      </w:tr>
      <w:tr w:rsidR="0083579C" w:rsidRPr="003C4453" w14:paraId="330724D2" w14:textId="77777777" w:rsidTr="00EF6BCA">
        <w:trPr>
          <w:cantSplit/>
          <w:trHeight w:val="39"/>
        </w:trPr>
        <w:tc>
          <w:tcPr>
            <w:tcW w:w="4858" w:type="dxa"/>
            <w:gridSpan w:val="2"/>
          </w:tcPr>
          <w:p w14:paraId="6F5A1E4C" w14:textId="440EBCC0" w:rsidR="0083579C" w:rsidRPr="00D601C7" w:rsidRDefault="0083579C" w:rsidP="0083579C">
            <w:pPr>
              <w:spacing w:line="240" w:lineRule="atLeast"/>
              <w:ind w:left="19"/>
              <w:rPr>
                <w:rFonts w:ascii="Calibri" w:eastAsia="Calibri" w:hAnsi="Calibri" w:cs="Calibri"/>
                <w:b/>
                <w:bCs/>
                <w:sz w:val="22"/>
                <w:szCs w:val="22"/>
              </w:rPr>
            </w:pPr>
            <w:r w:rsidRPr="00D601C7">
              <w:rPr>
                <w:rFonts w:ascii="Calibri" w:hAnsi="Calibri" w:cs="Calibri"/>
                <w:b/>
                <w:bCs/>
                <w:sz w:val="22"/>
                <w:szCs w:val="22"/>
              </w:rPr>
              <w:t>At 31 December</w:t>
            </w:r>
          </w:p>
        </w:tc>
        <w:tc>
          <w:tcPr>
            <w:tcW w:w="181" w:type="dxa"/>
            <w:vAlign w:val="bottom"/>
          </w:tcPr>
          <w:p w14:paraId="6F494683" w14:textId="77777777" w:rsidR="0083579C" w:rsidRPr="00425F69" w:rsidRDefault="0083579C" w:rsidP="0083579C">
            <w:pPr>
              <w:pStyle w:val="Heading1"/>
              <w:spacing w:line="240" w:lineRule="atLeast"/>
              <w:ind w:left="0" w:right="65"/>
              <w:jc w:val="right"/>
              <w:rPr>
                <w:rFonts w:ascii="Calibri" w:hAnsi="Calibri" w:cs="Calibri"/>
              </w:rPr>
            </w:pPr>
          </w:p>
        </w:tc>
        <w:tc>
          <w:tcPr>
            <w:tcW w:w="1171" w:type="dxa"/>
            <w:vAlign w:val="bottom"/>
          </w:tcPr>
          <w:p w14:paraId="692307FF" w14:textId="77777777" w:rsidR="0083579C" w:rsidRPr="00425F69" w:rsidRDefault="0083579C" w:rsidP="0083579C">
            <w:pPr>
              <w:tabs>
                <w:tab w:val="decimal" w:pos="1089"/>
              </w:tabs>
              <w:ind w:left="-108" w:right="-108"/>
              <w:rPr>
                <w:rFonts w:ascii="Calibri" w:eastAsia="Calibri" w:hAnsi="Calibri" w:cs="Calibri"/>
                <w:b/>
                <w:bCs/>
                <w:sz w:val="22"/>
                <w:szCs w:val="22"/>
              </w:rPr>
            </w:pPr>
          </w:p>
        </w:tc>
        <w:tc>
          <w:tcPr>
            <w:tcW w:w="180" w:type="dxa"/>
            <w:vAlign w:val="bottom"/>
          </w:tcPr>
          <w:p w14:paraId="7FF6BDF0" w14:textId="77777777" w:rsidR="0083579C" w:rsidRPr="00425F69" w:rsidRDefault="0083579C" w:rsidP="0083579C">
            <w:pPr>
              <w:tabs>
                <w:tab w:val="decimal" w:pos="947"/>
              </w:tabs>
              <w:ind w:left="-108" w:right="-108"/>
              <w:rPr>
                <w:rFonts w:ascii="Calibri" w:eastAsia="Calibri" w:hAnsi="Calibri" w:cs="Calibri"/>
                <w:b/>
                <w:bCs/>
                <w:sz w:val="22"/>
                <w:szCs w:val="22"/>
              </w:rPr>
            </w:pPr>
          </w:p>
        </w:tc>
        <w:tc>
          <w:tcPr>
            <w:tcW w:w="1428" w:type="dxa"/>
            <w:tcBorders>
              <w:top w:val="single" w:sz="4" w:space="0" w:color="auto"/>
              <w:bottom w:val="double" w:sz="4" w:space="0" w:color="auto"/>
            </w:tcBorders>
            <w:vAlign w:val="bottom"/>
          </w:tcPr>
          <w:p w14:paraId="37E1AD81" w14:textId="07E61D09" w:rsidR="0083579C" w:rsidRPr="00425F69" w:rsidRDefault="004C49D7" w:rsidP="0083579C">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1,464,686,557</w:t>
            </w:r>
          </w:p>
        </w:tc>
        <w:tc>
          <w:tcPr>
            <w:tcW w:w="181" w:type="dxa"/>
            <w:vAlign w:val="bottom"/>
          </w:tcPr>
          <w:p w14:paraId="67C9F784" w14:textId="77777777" w:rsidR="0083579C" w:rsidRPr="00425F69" w:rsidRDefault="0083579C" w:rsidP="0083579C">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A2971FF" w14:textId="6E8392ED" w:rsidR="0083579C" w:rsidRPr="00425F69" w:rsidRDefault="004C49D7" w:rsidP="0083579C">
            <w:pPr>
              <w:tabs>
                <w:tab w:val="decimal" w:pos="1116"/>
              </w:tabs>
              <w:ind w:left="-108" w:right="-108"/>
              <w:rPr>
                <w:rFonts w:ascii="Calibri" w:eastAsia="Calibri" w:hAnsi="Calibri" w:cs="Calibri"/>
                <w:b/>
                <w:bCs/>
                <w:sz w:val="22"/>
                <w:szCs w:val="22"/>
              </w:rPr>
            </w:pPr>
            <w:r>
              <w:rPr>
                <w:rFonts w:ascii="Calibri" w:eastAsia="Calibri" w:hAnsi="Calibri" w:cs="Calibri"/>
                <w:b/>
                <w:bCs/>
                <w:sz w:val="22"/>
                <w:szCs w:val="22"/>
              </w:rPr>
              <w:t>1,265,746,257</w:t>
            </w:r>
          </w:p>
        </w:tc>
      </w:tr>
    </w:tbl>
    <w:p w14:paraId="341C5652" w14:textId="77777777" w:rsidR="00D601C7" w:rsidRDefault="00D601C7" w:rsidP="00D601C7">
      <w:pPr>
        <w:spacing w:line="240" w:lineRule="atLeast"/>
        <w:rPr>
          <w:rFonts w:ascii="Calibri" w:hAnsi="Calibri" w:cs="Browallia New"/>
          <w:sz w:val="22"/>
          <w:szCs w:val="28"/>
        </w:rPr>
      </w:pPr>
    </w:p>
    <w:p w14:paraId="6D6AEC41" w14:textId="2746760D" w:rsidR="00F57BBB" w:rsidRDefault="00F57BBB" w:rsidP="00F57BBB">
      <w:pPr>
        <w:spacing w:line="240" w:lineRule="atLeast"/>
        <w:ind w:left="540"/>
        <w:jc w:val="thaiDistribute"/>
        <w:rPr>
          <w:rFonts w:ascii="Calibri" w:hAnsi="Calibri" w:cs="Browallia New"/>
          <w:sz w:val="22"/>
          <w:szCs w:val="22"/>
        </w:rPr>
      </w:pPr>
      <w:r w:rsidRPr="00413276">
        <w:rPr>
          <w:rFonts w:ascii="Calibri" w:hAnsi="Calibri" w:cs="Browallia New"/>
          <w:sz w:val="22"/>
          <w:szCs w:val="22"/>
        </w:rPr>
        <w:t xml:space="preserve">At </w:t>
      </w:r>
      <w:r w:rsidRPr="009B1E75">
        <w:rPr>
          <w:rFonts w:ascii="Calibri" w:hAnsi="Calibri" w:cs="Browallia New"/>
          <w:sz w:val="22"/>
          <w:szCs w:val="28"/>
        </w:rPr>
        <w:t>the</w:t>
      </w:r>
      <w:r w:rsidRPr="00413276">
        <w:rPr>
          <w:rFonts w:ascii="Calibri" w:hAnsi="Calibri" w:cs="Browallia New"/>
          <w:sz w:val="22"/>
          <w:szCs w:val="22"/>
        </w:rPr>
        <w:t xml:space="preserve"> Company’s Board of Directors’ meeting no. </w:t>
      </w:r>
      <w:r>
        <w:rPr>
          <w:rFonts w:ascii="Calibri" w:hAnsi="Calibri" w:cs="Browallia New"/>
          <w:sz w:val="22"/>
          <w:szCs w:val="22"/>
        </w:rPr>
        <w:t>5</w:t>
      </w:r>
      <w:r w:rsidRPr="00413276">
        <w:rPr>
          <w:rFonts w:ascii="Calibri" w:hAnsi="Calibri" w:cs="Browallia New"/>
          <w:sz w:val="22"/>
          <w:szCs w:val="22"/>
        </w:rPr>
        <w:t>/2022 held on 15 August 2022, the Board of directors approved the Company to purchase ordinary shares of Nirvana River</w:t>
      </w:r>
      <w:r>
        <w:rPr>
          <w:rFonts w:ascii="Calibri" w:hAnsi="Calibri" w:cs="Browallia New"/>
          <w:sz w:val="22"/>
          <w:szCs w:val="22"/>
        </w:rPr>
        <w:t xml:space="preserve"> Co., Ltd., which</w:t>
      </w:r>
      <w:r w:rsidRPr="00413276">
        <w:rPr>
          <w:rFonts w:ascii="Calibri" w:hAnsi="Calibri" w:cs="Browallia New"/>
          <w:sz w:val="22"/>
          <w:szCs w:val="22"/>
        </w:rPr>
        <w:t xml:space="preserve"> registered capital for 915,000 shares at Baht 100 per share, acquisition price at 519.94 per share are totalling Baht 475</w:t>
      </w:r>
      <w:r>
        <w:rPr>
          <w:rFonts w:ascii="Calibri" w:hAnsi="Calibri" w:cs="Browallia New"/>
          <w:sz w:val="22"/>
          <w:szCs w:val="22"/>
        </w:rPr>
        <w:t>.74</w:t>
      </w:r>
      <w:r w:rsidRPr="00413276">
        <w:rPr>
          <w:rFonts w:ascii="Calibri" w:hAnsi="Calibri" w:cs="Browallia New"/>
          <w:sz w:val="22"/>
          <w:szCs w:val="22"/>
        </w:rPr>
        <w:t xml:space="preserve"> million or equivalent to 30.00% of shareholding interest of issued and paid-up share capital</w:t>
      </w:r>
      <w:r>
        <w:rPr>
          <w:rFonts w:ascii="Calibri" w:hAnsi="Calibri" w:cs="Browallia New"/>
          <w:sz w:val="22"/>
          <w:szCs w:val="22"/>
        </w:rPr>
        <w:t xml:space="preserve"> </w:t>
      </w:r>
      <w:r w:rsidRPr="00B878D8">
        <w:rPr>
          <w:rFonts w:ascii="Calibri" w:hAnsi="Calibri" w:cs="Browallia New"/>
          <w:sz w:val="22"/>
          <w:szCs w:val="22"/>
        </w:rPr>
        <w:t xml:space="preserve">and expenses related to the </w:t>
      </w:r>
      <w:r w:rsidRPr="00413276">
        <w:rPr>
          <w:rFonts w:ascii="Calibri" w:hAnsi="Calibri" w:cs="Browallia New"/>
          <w:sz w:val="22"/>
          <w:szCs w:val="22"/>
        </w:rPr>
        <w:t>acquisition</w:t>
      </w:r>
      <w:r w:rsidRPr="00B878D8">
        <w:rPr>
          <w:rFonts w:ascii="Calibri" w:hAnsi="Calibri" w:cs="Browallia New"/>
          <w:sz w:val="22"/>
          <w:szCs w:val="22"/>
        </w:rPr>
        <w:t xml:space="preserve"> of shares amount to Baht 0.81 million. The transfer of shares was completed on </w:t>
      </w:r>
      <w:r>
        <w:rPr>
          <w:rFonts w:ascii="Calibri" w:hAnsi="Calibri" w:cs="Browallia New"/>
          <w:sz w:val="22"/>
          <w:szCs w:val="22"/>
        </w:rPr>
        <w:t xml:space="preserve">13 </w:t>
      </w:r>
      <w:r w:rsidRPr="00B878D8">
        <w:rPr>
          <w:rFonts w:ascii="Calibri" w:hAnsi="Calibri" w:cs="Browallia New"/>
          <w:sz w:val="22"/>
          <w:szCs w:val="22"/>
        </w:rPr>
        <w:t>March 2023</w:t>
      </w:r>
      <w:r>
        <w:rPr>
          <w:rFonts w:ascii="Calibri" w:hAnsi="Calibri" w:cs="Browallia New"/>
          <w:sz w:val="22"/>
          <w:szCs w:val="22"/>
        </w:rPr>
        <w:t xml:space="preserve">, </w:t>
      </w:r>
      <w:r w:rsidRPr="00DE5755">
        <w:rPr>
          <w:rFonts w:ascii="Calibri" w:hAnsi="Calibri" w:cs="Browallia New"/>
          <w:sz w:val="22"/>
          <w:szCs w:val="22"/>
        </w:rPr>
        <w:t>with the condition of off-set the loan with interest of the seller company in the amount of Baht 155</w:t>
      </w:r>
      <w:r>
        <w:rPr>
          <w:rFonts w:ascii="Calibri" w:hAnsi="Calibri" w:cs="Browallia New"/>
          <w:sz w:val="22"/>
          <w:szCs w:val="22"/>
        </w:rPr>
        <w:t>.</w:t>
      </w:r>
      <w:r w:rsidRPr="00DE5755">
        <w:rPr>
          <w:rFonts w:ascii="Calibri" w:hAnsi="Calibri" w:cs="Browallia New"/>
          <w:sz w:val="22"/>
          <w:szCs w:val="22"/>
        </w:rPr>
        <w:t xml:space="preserve">90 </w:t>
      </w:r>
      <w:r>
        <w:rPr>
          <w:rFonts w:ascii="Calibri" w:hAnsi="Calibri" w:cs="Browallia New"/>
          <w:sz w:val="22"/>
          <w:szCs w:val="22"/>
        </w:rPr>
        <w:t xml:space="preserve">million </w:t>
      </w:r>
      <w:r w:rsidRPr="00DE5755">
        <w:rPr>
          <w:rFonts w:ascii="Calibri" w:hAnsi="Calibri" w:cs="Browallia New"/>
          <w:sz w:val="22"/>
          <w:szCs w:val="22"/>
        </w:rPr>
        <w:t xml:space="preserve">and </w:t>
      </w:r>
      <w:r>
        <w:rPr>
          <w:rFonts w:ascii="Calibri" w:hAnsi="Calibri" w:cs="Browallia New"/>
          <w:sz w:val="22"/>
          <w:szCs w:val="22"/>
        </w:rPr>
        <w:t xml:space="preserve">the Company is responsible for </w:t>
      </w:r>
      <w:r w:rsidRPr="00DE5755">
        <w:rPr>
          <w:rFonts w:ascii="Calibri" w:hAnsi="Calibri" w:cs="Browallia New"/>
          <w:sz w:val="22"/>
          <w:szCs w:val="22"/>
        </w:rPr>
        <w:t>repayment of short-term borrowing with interest from related parties on behalf of the seller company in the amount of Baht</w:t>
      </w:r>
      <w:r>
        <w:rPr>
          <w:rFonts w:ascii="Calibri" w:hAnsi="Calibri" w:cs="Browallia New" w:hint="cs"/>
          <w:sz w:val="22"/>
          <w:szCs w:val="22"/>
          <w:cs/>
        </w:rPr>
        <w:t xml:space="preserve"> </w:t>
      </w:r>
      <w:r w:rsidRPr="00DE5755">
        <w:rPr>
          <w:rFonts w:ascii="Calibri" w:hAnsi="Calibri" w:cs="Browallia New"/>
          <w:sz w:val="22"/>
          <w:szCs w:val="22"/>
        </w:rPr>
        <w:t>182</w:t>
      </w:r>
      <w:r>
        <w:rPr>
          <w:rFonts w:ascii="Calibri" w:hAnsi="Calibri" w:cs="Browallia New"/>
          <w:sz w:val="22"/>
          <w:szCs w:val="22"/>
        </w:rPr>
        <w:t>.</w:t>
      </w:r>
      <w:r w:rsidRPr="00DE5755">
        <w:rPr>
          <w:rFonts w:ascii="Calibri" w:hAnsi="Calibri" w:cs="Browallia New"/>
          <w:sz w:val="22"/>
          <w:szCs w:val="22"/>
        </w:rPr>
        <w:t>56</w:t>
      </w:r>
      <w:r>
        <w:rPr>
          <w:rFonts w:ascii="Calibri" w:hAnsi="Calibri" w:cs="Browallia New"/>
          <w:sz w:val="22"/>
          <w:szCs w:val="22"/>
        </w:rPr>
        <w:t xml:space="preserve"> million,</w:t>
      </w:r>
      <w:r w:rsidRPr="00DE5755">
        <w:rPr>
          <w:rFonts w:ascii="Calibri" w:hAnsi="Calibri" w:cs="Browallia New"/>
          <w:sz w:val="22"/>
          <w:szCs w:val="22"/>
        </w:rPr>
        <w:t xml:space="preserve"> which presented as short-term loans from related parties in the amount of </w:t>
      </w:r>
      <w:r>
        <w:rPr>
          <w:rFonts w:ascii="Calibri" w:hAnsi="Calibri" w:cs="Browallia New"/>
          <w:sz w:val="22"/>
          <w:szCs w:val="22"/>
        </w:rPr>
        <w:t xml:space="preserve">Baht </w:t>
      </w:r>
      <w:r w:rsidRPr="00DE5755">
        <w:rPr>
          <w:rFonts w:ascii="Calibri" w:hAnsi="Calibri" w:cs="Browallia New"/>
          <w:sz w:val="22"/>
          <w:szCs w:val="22"/>
        </w:rPr>
        <w:t>150.00 million and trade and other payables -</w:t>
      </w:r>
      <w:r>
        <w:rPr>
          <w:rFonts w:ascii="Calibri" w:hAnsi="Calibri" w:cs="Browallia New"/>
          <w:sz w:val="22"/>
          <w:szCs w:val="22"/>
        </w:rPr>
        <w:t xml:space="preserve"> </w:t>
      </w:r>
      <w:r w:rsidRPr="00DE5755">
        <w:rPr>
          <w:rFonts w:ascii="Calibri" w:hAnsi="Calibri" w:cs="Browallia New"/>
          <w:sz w:val="22"/>
          <w:szCs w:val="22"/>
        </w:rPr>
        <w:t xml:space="preserve">related parties in the amount of Baht 32.56 million, as of </w:t>
      </w:r>
      <w:r w:rsidR="00EF6BCA">
        <w:rPr>
          <w:rFonts w:ascii="Calibri" w:hAnsi="Calibri" w:cs="Browallia New"/>
          <w:sz w:val="22"/>
          <w:szCs w:val="22"/>
        </w:rPr>
        <w:t>31 December 2023,</w:t>
      </w:r>
      <w:r w:rsidRPr="00DE5755">
        <w:rPr>
          <w:rFonts w:ascii="Calibri" w:hAnsi="Calibri" w:cs="Browallia New"/>
          <w:sz w:val="22"/>
          <w:szCs w:val="22"/>
        </w:rPr>
        <w:t xml:space="preserve"> and the Company has paid</w:t>
      </w:r>
      <w:r>
        <w:rPr>
          <w:rFonts w:ascii="Calibri" w:hAnsi="Calibri" w:cs="Browallia New"/>
          <w:sz w:val="22"/>
          <w:szCs w:val="22"/>
        </w:rPr>
        <w:t xml:space="preserve"> the remaining </w:t>
      </w:r>
      <w:r w:rsidRPr="00DE5755">
        <w:rPr>
          <w:rFonts w:ascii="Calibri" w:hAnsi="Calibri" w:cs="Browallia New"/>
          <w:sz w:val="22"/>
          <w:szCs w:val="22"/>
        </w:rPr>
        <w:t xml:space="preserve">for such ordinary shares included tax related amount of </w:t>
      </w:r>
      <w:r>
        <w:rPr>
          <w:rFonts w:ascii="Calibri" w:hAnsi="Calibri" w:cs="Browallia New"/>
          <w:sz w:val="22"/>
          <w:szCs w:val="22"/>
        </w:rPr>
        <w:t xml:space="preserve">Baht </w:t>
      </w:r>
      <w:r w:rsidRPr="00DE5755">
        <w:rPr>
          <w:rFonts w:ascii="Calibri" w:hAnsi="Calibri" w:cs="Browallia New"/>
          <w:sz w:val="22"/>
          <w:szCs w:val="22"/>
        </w:rPr>
        <w:t>13</w:t>
      </w:r>
      <w:r>
        <w:rPr>
          <w:rFonts w:ascii="Calibri" w:hAnsi="Calibri" w:cs="Browallia New"/>
          <w:sz w:val="22"/>
          <w:szCs w:val="22"/>
        </w:rPr>
        <w:t>7.28 million.</w:t>
      </w:r>
    </w:p>
    <w:p w14:paraId="39F6703A" w14:textId="77777777" w:rsidR="00F57BBB" w:rsidRDefault="00F57BBB" w:rsidP="00F57BBB">
      <w:pPr>
        <w:spacing w:line="240" w:lineRule="atLeast"/>
        <w:jc w:val="both"/>
        <w:rPr>
          <w:rFonts w:ascii="Calibri" w:hAnsi="Calibri" w:cs="Browallia New"/>
          <w:sz w:val="22"/>
          <w:szCs w:val="22"/>
        </w:rPr>
      </w:pPr>
    </w:p>
    <w:p w14:paraId="3E3C293A" w14:textId="77777777" w:rsidR="00F57BBB" w:rsidRDefault="00F57BBB" w:rsidP="00F57BBB">
      <w:pPr>
        <w:spacing w:line="240" w:lineRule="atLeast"/>
        <w:ind w:left="540"/>
        <w:jc w:val="thaiDistribute"/>
        <w:rPr>
          <w:rFonts w:ascii="Calibri" w:hAnsi="Calibri" w:cs="Browallia New"/>
          <w:sz w:val="22"/>
          <w:szCs w:val="22"/>
        </w:rPr>
      </w:pPr>
      <w:r>
        <w:rPr>
          <w:rFonts w:ascii="Calibri" w:hAnsi="Calibri" w:cs="Browallia New"/>
          <w:sz w:val="22"/>
          <w:szCs w:val="22"/>
        </w:rPr>
        <w:t>The acquisition of additional 30% interest</w:t>
      </w:r>
      <w:r w:rsidRPr="000B2E9A">
        <w:rPr>
          <w:rFonts w:ascii="Calibri" w:hAnsi="Calibri" w:cs="Browallia New"/>
          <w:sz w:val="22"/>
          <w:szCs w:val="22"/>
        </w:rPr>
        <w:t xml:space="preserve"> in Nirvana River </w:t>
      </w:r>
      <w:r>
        <w:rPr>
          <w:rFonts w:ascii="Calibri" w:hAnsi="Calibri" w:cs="Browallia New"/>
          <w:sz w:val="22"/>
          <w:szCs w:val="22"/>
        </w:rPr>
        <w:t>Co., Ltd. (“Subsidiaries”) resulted in</w:t>
      </w:r>
      <w:r w:rsidRPr="000B2E9A">
        <w:rPr>
          <w:rFonts w:ascii="Calibri" w:hAnsi="Calibri" w:cs="Browallia New"/>
          <w:sz w:val="22"/>
          <w:szCs w:val="22"/>
        </w:rPr>
        <w:t xml:space="preserve"> increasing its ownership from 69.99% to 99.99%. The carrying amount of subsidiaries net assets in the Group’s financial statements on the date of the acquisition was </w:t>
      </w:r>
      <w:r>
        <w:rPr>
          <w:rFonts w:ascii="Calibri" w:hAnsi="Calibri" w:cs="Browallia New"/>
          <w:sz w:val="22"/>
          <w:szCs w:val="22"/>
        </w:rPr>
        <w:t xml:space="preserve">of </w:t>
      </w:r>
      <w:r w:rsidRPr="000B2E9A">
        <w:rPr>
          <w:rFonts w:ascii="Calibri" w:hAnsi="Calibri" w:cs="Browallia New"/>
          <w:sz w:val="22"/>
          <w:szCs w:val="22"/>
        </w:rPr>
        <w:t>Baht 795.44 million. The Group recognised a decrease in non-controlling interests of Baht 340.90 million, and an increase in deficit on changes in the ownership interests in subsidiaries of Baht 135.65 million attributable to owners of the Group of Baht 476.55 million of changes in the Group’s ownership interest in subsidiaries.</w:t>
      </w:r>
    </w:p>
    <w:p w14:paraId="4626AABC" w14:textId="77777777" w:rsidR="00F57BBB" w:rsidRDefault="00F57BBB" w:rsidP="00F57BBB">
      <w:pPr>
        <w:spacing w:line="240" w:lineRule="atLeast"/>
        <w:ind w:left="540"/>
        <w:jc w:val="thaiDistribute"/>
        <w:rPr>
          <w:rFonts w:ascii="Calibri" w:hAnsi="Calibri" w:cs="Browallia New"/>
          <w:sz w:val="22"/>
          <w:szCs w:val="22"/>
        </w:rPr>
      </w:pPr>
    </w:p>
    <w:p w14:paraId="4BBC6A60" w14:textId="77777777" w:rsidR="00D94A56" w:rsidRDefault="00D94A56" w:rsidP="00F57BBB">
      <w:pPr>
        <w:spacing w:line="240" w:lineRule="atLeast"/>
        <w:ind w:left="540"/>
        <w:jc w:val="thaiDistribute"/>
        <w:rPr>
          <w:rFonts w:ascii="Calibri" w:hAnsi="Calibri" w:cs="Browallia New"/>
          <w:sz w:val="22"/>
          <w:szCs w:val="22"/>
        </w:rPr>
      </w:pPr>
    </w:p>
    <w:p w14:paraId="2645E2BB" w14:textId="77777777" w:rsidR="00D94A56" w:rsidRDefault="00D94A56" w:rsidP="00F57BBB">
      <w:pPr>
        <w:spacing w:line="240" w:lineRule="atLeast"/>
        <w:ind w:left="540"/>
        <w:jc w:val="thaiDistribute"/>
        <w:rPr>
          <w:rFonts w:ascii="Calibri" w:hAnsi="Calibri" w:cs="Browallia New"/>
          <w:sz w:val="22"/>
          <w:szCs w:val="22"/>
        </w:rPr>
      </w:pPr>
    </w:p>
    <w:p w14:paraId="4BB95F68" w14:textId="77777777" w:rsidR="00D94A56" w:rsidRDefault="00D94A56" w:rsidP="00F57BBB">
      <w:pPr>
        <w:spacing w:line="240" w:lineRule="atLeast"/>
        <w:ind w:left="540"/>
        <w:jc w:val="thaiDistribute"/>
        <w:rPr>
          <w:rFonts w:ascii="Calibri" w:hAnsi="Calibri" w:cs="Browallia New"/>
          <w:sz w:val="22"/>
          <w:szCs w:val="22"/>
        </w:rPr>
      </w:pPr>
    </w:p>
    <w:p w14:paraId="5B76C864" w14:textId="77777777" w:rsidR="00D94A56" w:rsidRDefault="00D94A56" w:rsidP="00F57BBB">
      <w:pPr>
        <w:spacing w:line="240" w:lineRule="atLeast"/>
        <w:ind w:left="540"/>
        <w:jc w:val="thaiDistribute"/>
        <w:rPr>
          <w:rFonts w:ascii="Calibri" w:hAnsi="Calibri" w:cs="Browallia New"/>
          <w:sz w:val="22"/>
          <w:szCs w:val="22"/>
        </w:rPr>
      </w:pPr>
    </w:p>
    <w:p w14:paraId="5403B992" w14:textId="77777777" w:rsidR="00D94A56" w:rsidRDefault="00D94A56" w:rsidP="00F57BBB">
      <w:pPr>
        <w:spacing w:line="240" w:lineRule="atLeast"/>
        <w:ind w:left="540"/>
        <w:jc w:val="thaiDistribute"/>
        <w:rPr>
          <w:rFonts w:ascii="Calibri" w:hAnsi="Calibri" w:cs="Browallia New"/>
          <w:sz w:val="22"/>
          <w:szCs w:val="22"/>
        </w:rPr>
      </w:pPr>
    </w:p>
    <w:p w14:paraId="5DEEC521" w14:textId="77777777" w:rsidR="00D94A56" w:rsidRDefault="00D94A56" w:rsidP="00F57BBB">
      <w:pPr>
        <w:spacing w:line="240" w:lineRule="atLeast"/>
        <w:ind w:left="540"/>
        <w:jc w:val="thaiDistribute"/>
        <w:rPr>
          <w:rFonts w:ascii="Calibri" w:hAnsi="Calibri" w:cs="Browallia New"/>
          <w:sz w:val="22"/>
          <w:szCs w:val="22"/>
        </w:rPr>
      </w:pPr>
    </w:p>
    <w:p w14:paraId="63424F77" w14:textId="77777777" w:rsidR="00D94A56" w:rsidRDefault="00D94A56" w:rsidP="00F57BBB">
      <w:pPr>
        <w:spacing w:line="240" w:lineRule="atLeast"/>
        <w:ind w:left="540"/>
        <w:jc w:val="thaiDistribute"/>
        <w:rPr>
          <w:rFonts w:ascii="Calibri" w:hAnsi="Calibri" w:cs="Browallia New"/>
          <w:sz w:val="22"/>
          <w:szCs w:val="22"/>
        </w:rPr>
      </w:pPr>
    </w:p>
    <w:p w14:paraId="62991CC3" w14:textId="77777777" w:rsidR="002555DF" w:rsidRDefault="008437B7" w:rsidP="008437B7">
      <w:pPr>
        <w:spacing w:line="240" w:lineRule="atLeast"/>
        <w:ind w:left="540"/>
        <w:jc w:val="thaiDistribute"/>
        <w:rPr>
          <w:rFonts w:ascii="Calibri" w:eastAsia="Arial Unicode MS" w:hAnsi="Calibri" w:cstheme="minorBidi"/>
          <w:sz w:val="22"/>
          <w:szCs w:val="22"/>
        </w:rPr>
      </w:pPr>
      <w:r w:rsidRPr="00B611DF">
        <w:rPr>
          <w:rFonts w:ascii="Calibri" w:eastAsia="Arial Unicode MS" w:hAnsi="Calibri" w:cstheme="minorBidi"/>
          <w:sz w:val="22"/>
          <w:szCs w:val="22"/>
        </w:rPr>
        <w:lastRenderedPageBreak/>
        <w:t xml:space="preserve">On </w:t>
      </w:r>
      <w:r>
        <w:rPr>
          <w:rFonts w:ascii="Calibri" w:eastAsia="Arial Unicode MS" w:hAnsi="Calibri" w:cstheme="minorBidi"/>
          <w:sz w:val="22"/>
          <w:szCs w:val="22"/>
        </w:rPr>
        <w:t>27 October 2023</w:t>
      </w:r>
      <w:r w:rsidRPr="00B611DF">
        <w:rPr>
          <w:rFonts w:ascii="Calibri" w:eastAsia="Arial Unicode MS" w:hAnsi="Calibri" w:cstheme="minorBidi"/>
          <w:sz w:val="22"/>
          <w:szCs w:val="22"/>
        </w:rPr>
        <w:t xml:space="preserve">, the </w:t>
      </w:r>
      <w:r w:rsidRPr="00277E44">
        <w:rPr>
          <w:rFonts w:ascii="Calibri" w:eastAsia="Arial Unicode MS" w:hAnsi="Calibri" w:cstheme="minorBidi"/>
          <w:sz w:val="22"/>
          <w:szCs w:val="22"/>
        </w:rPr>
        <w:t>Board of Directors meeting</w:t>
      </w:r>
      <w:r w:rsidRPr="00B611DF">
        <w:rPr>
          <w:rFonts w:ascii="Calibri" w:eastAsia="Arial Unicode MS" w:hAnsi="Calibri" w:cstheme="minorBidi"/>
          <w:sz w:val="22"/>
          <w:szCs w:val="22"/>
        </w:rPr>
        <w:t xml:space="preserve"> of</w:t>
      </w:r>
      <w:r>
        <w:rPr>
          <w:rFonts w:ascii="Calibri" w:eastAsia="Arial Unicode MS" w:hAnsi="Calibri" w:cstheme="minorBidi" w:hint="cs"/>
          <w:sz w:val="22"/>
          <w:szCs w:val="22"/>
          <w:cs/>
        </w:rPr>
        <w:t xml:space="preserve"> </w:t>
      </w:r>
      <w:r>
        <w:rPr>
          <w:rFonts w:ascii="Calibri" w:eastAsia="Arial Unicode MS" w:hAnsi="Calibri" w:cstheme="minorBidi"/>
          <w:sz w:val="22"/>
          <w:szCs w:val="22"/>
        </w:rPr>
        <w:t>Deeji Home Center Co., Ltd.</w:t>
      </w:r>
      <w:r w:rsidRPr="00B611DF">
        <w:rPr>
          <w:rFonts w:ascii="Calibri" w:eastAsia="Arial Unicode MS" w:hAnsi="Calibri" w:cstheme="minorBidi"/>
          <w:sz w:val="22"/>
          <w:szCs w:val="22"/>
        </w:rPr>
        <w:t xml:space="preserve"> (Subsidiary) passed a resolution approving the change of the </w:t>
      </w:r>
      <w:r>
        <w:rPr>
          <w:rFonts w:ascii="Calibri" w:eastAsia="Arial Unicode MS" w:hAnsi="Calibri" w:cstheme="minorBidi"/>
          <w:sz w:val="22"/>
          <w:szCs w:val="22"/>
        </w:rPr>
        <w:t>Subsidiary</w:t>
      </w:r>
      <w:r w:rsidRPr="00B611DF">
        <w:rPr>
          <w:rFonts w:ascii="Calibri" w:eastAsia="Arial Unicode MS" w:hAnsi="Calibri" w:cstheme="minorBidi"/>
          <w:sz w:val="22"/>
          <w:szCs w:val="22"/>
        </w:rPr>
        <w:t xml:space="preserve">’s name from </w:t>
      </w:r>
      <w:r>
        <w:rPr>
          <w:rFonts w:ascii="Calibri" w:eastAsia="Arial Unicode MS" w:hAnsi="Calibri" w:cstheme="minorBidi"/>
          <w:sz w:val="22"/>
          <w:szCs w:val="22"/>
        </w:rPr>
        <w:t>Deeji Home Center Co., Ltd.</w:t>
      </w:r>
      <w:r w:rsidRPr="00B611DF">
        <w:rPr>
          <w:rFonts w:ascii="Calibri" w:eastAsia="Arial Unicode MS" w:hAnsi="Calibri" w:cstheme="minorBidi"/>
          <w:sz w:val="22"/>
          <w:szCs w:val="22"/>
        </w:rPr>
        <w:t xml:space="preserve"> to </w:t>
      </w:r>
      <w:r>
        <w:rPr>
          <w:rFonts w:ascii="Calibri" w:eastAsia="Arial Unicode MS" w:hAnsi="Calibri" w:cstheme="minorBidi"/>
          <w:sz w:val="22"/>
          <w:szCs w:val="22"/>
        </w:rPr>
        <w:t>Extend Property Services Co., Ltd.,</w:t>
      </w:r>
      <w:r w:rsidRPr="00B611DF">
        <w:rPr>
          <w:rFonts w:ascii="Calibri" w:eastAsia="Arial Unicode MS" w:hAnsi="Calibri" w:cstheme="minorBidi"/>
          <w:sz w:val="22"/>
          <w:szCs w:val="22"/>
        </w:rPr>
        <w:t xml:space="preserve"> that subsidiary has</w:t>
      </w:r>
      <w:r>
        <w:rPr>
          <w:rFonts w:ascii="Calibri" w:eastAsia="Arial Unicode MS" w:hAnsi="Calibri" w:cstheme="minorBidi"/>
          <w:sz w:val="22"/>
          <w:szCs w:val="22"/>
        </w:rPr>
        <w:t xml:space="preserve"> </w:t>
      </w:r>
      <w:r w:rsidRPr="00B611DF">
        <w:rPr>
          <w:rFonts w:ascii="Calibri" w:eastAsia="Arial Unicode MS" w:hAnsi="Calibri" w:cstheme="minorBidi"/>
          <w:sz w:val="22"/>
          <w:szCs w:val="22"/>
        </w:rPr>
        <w:t>register</w:t>
      </w:r>
      <w:r w:rsidR="00F90AE4">
        <w:rPr>
          <w:rFonts w:ascii="Calibri" w:eastAsia="Arial Unicode MS" w:hAnsi="Calibri" w:cstheme="minorBidi"/>
          <w:sz w:val="22"/>
          <w:szCs w:val="22"/>
        </w:rPr>
        <w:t>ed</w:t>
      </w:r>
      <w:r w:rsidRPr="00B611DF">
        <w:rPr>
          <w:rFonts w:ascii="Calibri" w:eastAsia="Arial Unicode MS" w:hAnsi="Calibri" w:cstheme="minorBidi"/>
          <w:sz w:val="22"/>
          <w:szCs w:val="22"/>
        </w:rPr>
        <w:t xml:space="preserve"> this change with Ministry of Commerce </w:t>
      </w:r>
      <w:r w:rsidR="00F90AE4">
        <w:rPr>
          <w:rFonts w:ascii="Calibri" w:eastAsia="Arial Unicode MS" w:hAnsi="Calibri" w:cstheme="minorBidi"/>
          <w:sz w:val="22"/>
          <w:szCs w:val="22"/>
        </w:rPr>
        <w:t>on</w:t>
      </w:r>
      <w:r>
        <w:rPr>
          <w:rFonts w:ascii="Calibri" w:eastAsia="Arial Unicode MS" w:hAnsi="Calibri" w:cstheme="minorBidi"/>
          <w:sz w:val="22"/>
          <w:szCs w:val="22"/>
        </w:rPr>
        <w:t xml:space="preserve"> </w:t>
      </w:r>
      <w:r w:rsidR="00F67748">
        <w:rPr>
          <w:rFonts w:ascii="Calibri" w:eastAsia="Arial Unicode MS" w:hAnsi="Calibri" w:cstheme="minorBidi"/>
          <w:sz w:val="22"/>
          <w:szCs w:val="22"/>
        </w:rPr>
        <w:br/>
        <w:t>24 November 2023.</w:t>
      </w:r>
    </w:p>
    <w:p w14:paraId="5FAA23FC" w14:textId="77777777" w:rsidR="00D105EA" w:rsidRDefault="00D105EA" w:rsidP="008437B7">
      <w:pPr>
        <w:spacing w:line="240" w:lineRule="atLeast"/>
        <w:ind w:left="540"/>
        <w:jc w:val="thaiDistribute"/>
        <w:rPr>
          <w:rFonts w:ascii="Calibri" w:eastAsia="Arial Unicode MS" w:hAnsi="Calibri" w:cstheme="minorBidi"/>
          <w:sz w:val="22"/>
          <w:szCs w:val="22"/>
        </w:rPr>
      </w:pPr>
    </w:p>
    <w:p w14:paraId="7E17C324" w14:textId="77777777" w:rsidR="00D105EA" w:rsidRDefault="00D105EA" w:rsidP="00D105EA">
      <w:pPr>
        <w:spacing w:line="240" w:lineRule="atLeast"/>
        <w:ind w:left="540"/>
        <w:jc w:val="thaiDistribute"/>
        <w:rPr>
          <w:rFonts w:ascii="Calibri" w:eastAsia="Arial Unicode MS" w:hAnsi="Calibri" w:cstheme="minorBidi"/>
          <w:sz w:val="22"/>
          <w:szCs w:val="22"/>
        </w:rPr>
      </w:pPr>
      <w:r w:rsidRPr="00060AC7">
        <w:rPr>
          <w:rFonts w:ascii="Calibri" w:eastAsia="Arial Unicode MS" w:hAnsi="Calibri" w:cstheme="minorBidi"/>
          <w:sz w:val="22"/>
          <w:szCs w:val="22"/>
        </w:rPr>
        <w:t>As the resolution of Extraordinary General Meeting of Nirvana Sukhumvit Co., Ltd. (“Subsidiary”) held on 5 September 2024, the subsidiary increased the registered share capital from Baht 1,000,000 to Baht 200,000,000 for 2,000,000 ordinary shares at Baht 100 per share.</w:t>
      </w:r>
      <w:r w:rsidRPr="00060AC7">
        <w:t xml:space="preserve"> </w:t>
      </w:r>
      <w:r w:rsidRPr="00060AC7">
        <w:rPr>
          <w:rFonts w:ascii="Calibri" w:eastAsia="Arial Unicode MS" w:hAnsi="Calibri" w:cstheme="minorBidi"/>
          <w:sz w:val="22"/>
          <w:szCs w:val="22"/>
        </w:rPr>
        <w:t>On 9 September 2024, the Company acquired increased ordinary shares of 1,989,403 shares of the subsidiary at Baht 100 per share. The Company paid for the called-up share capital at Baht 100 per share, totalling Baht 198,940,300, in which the Company’s shareholding remains at 99.97 percent. Such subsidiary registered the share capital increase with the Ministry of Commerce on 17 September 2024 and registered to amend its list of shareholders on 24 October 2024.</w:t>
      </w:r>
    </w:p>
    <w:p w14:paraId="245AE761" w14:textId="77777777" w:rsidR="008504DC" w:rsidRDefault="008504DC" w:rsidP="001870E4">
      <w:pPr>
        <w:spacing w:line="240" w:lineRule="atLeast"/>
        <w:jc w:val="thaiDistribute"/>
        <w:rPr>
          <w:rFonts w:ascii="Calibri" w:eastAsia="Arial Unicode MS" w:hAnsi="Calibri" w:cstheme="minorBidi"/>
          <w:sz w:val="22"/>
          <w:szCs w:val="22"/>
        </w:rPr>
      </w:pPr>
    </w:p>
    <w:p w14:paraId="0F262C54" w14:textId="66A6314F" w:rsidR="008504DC" w:rsidRPr="00060AC7" w:rsidRDefault="00A678C4" w:rsidP="00D105EA">
      <w:pPr>
        <w:spacing w:line="240" w:lineRule="atLeast"/>
        <w:ind w:left="540"/>
        <w:jc w:val="thaiDistribute"/>
        <w:rPr>
          <w:rFonts w:ascii="Calibri" w:eastAsia="Arial Unicode MS" w:hAnsi="Calibri" w:cstheme="minorBidi"/>
          <w:sz w:val="22"/>
          <w:szCs w:val="22"/>
        </w:rPr>
      </w:pPr>
      <w:r w:rsidRPr="00060AC7">
        <w:rPr>
          <w:rFonts w:ascii="Calibri" w:eastAsia="Arial Unicode MS" w:hAnsi="Calibri" w:cstheme="minorBidi"/>
          <w:sz w:val="22"/>
          <w:szCs w:val="22"/>
        </w:rPr>
        <w:t>In 2024, the performance of two subsidiaries was affected by the economic slowdown</w:t>
      </w:r>
      <w:r w:rsidR="001870E4" w:rsidRPr="00060AC7">
        <w:rPr>
          <w:rFonts w:ascii="Calibri" w:eastAsia="Arial Unicode MS" w:hAnsi="Calibri" w:cstheme="minorBidi"/>
          <w:sz w:val="22"/>
          <w:szCs w:val="22"/>
        </w:rPr>
        <w:t xml:space="preserve">. However, the Group reviewed the recoverable amount of investment in </w:t>
      </w:r>
      <w:r w:rsidR="00DC18B8" w:rsidRPr="00060AC7">
        <w:rPr>
          <w:rFonts w:ascii="Calibri" w:eastAsia="Arial Unicode MS" w:hAnsi="Calibri" w:cstheme="minorBidi"/>
          <w:sz w:val="22"/>
          <w:szCs w:val="22"/>
        </w:rPr>
        <w:t>two</w:t>
      </w:r>
      <w:r w:rsidR="001870E4" w:rsidRPr="00060AC7">
        <w:rPr>
          <w:rFonts w:ascii="Calibri" w:eastAsia="Arial Unicode MS" w:hAnsi="Calibri" w:cstheme="minorBidi"/>
          <w:sz w:val="22"/>
          <w:szCs w:val="22"/>
        </w:rPr>
        <w:t xml:space="preserve"> subsidiaries and found that the recoverable amount of investment in subsidiaries as at 31 December 2024 exceeded its carrying amount. For the purpose of impairment testing in investments in subsidiaries, the recoverable amount of subsidiaries was based on value-in-use. The value-in-use calculations </w:t>
      </w:r>
      <w:r w:rsidR="00DC18B8" w:rsidRPr="00060AC7">
        <w:rPr>
          <w:rFonts w:ascii="Calibri" w:eastAsia="Arial Unicode MS" w:hAnsi="Calibri" w:cstheme="minorBidi"/>
          <w:sz w:val="22"/>
          <w:szCs w:val="22"/>
        </w:rPr>
        <w:t>were applied</w:t>
      </w:r>
      <w:r w:rsidR="001870E4" w:rsidRPr="00060AC7">
        <w:rPr>
          <w:rFonts w:ascii="Calibri" w:eastAsia="Arial Unicode MS" w:hAnsi="Calibri" w:cstheme="minorBidi"/>
          <w:sz w:val="22"/>
          <w:szCs w:val="22"/>
        </w:rPr>
        <w:t xml:space="preserve"> a discounted cash flow model using cash flow projections based on financial budgets and forecasts approved by management covering 5 years period. The discount rate of 7% </w:t>
      </w:r>
      <w:r w:rsidR="00855195" w:rsidRPr="00060AC7">
        <w:rPr>
          <w:rFonts w:ascii="Calibri" w:eastAsia="Arial Unicode MS" w:hAnsi="Calibri" w:cstheme="minorBidi"/>
          <w:sz w:val="22"/>
          <w:szCs w:val="22"/>
        </w:rPr>
        <w:t xml:space="preserve">was </w:t>
      </w:r>
      <w:r w:rsidR="001870E4" w:rsidRPr="00060AC7">
        <w:rPr>
          <w:rFonts w:ascii="Calibri" w:eastAsia="Arial Unicode MS" w:hAnsi="Calibri" w:cstheme="minorBidi"/>
          <w:sz w:val="22"/>
          <w:szCs w:val="22"/>
        </w:rPr>
        <w:t>applied to the cash flow projections reflect management's estimates of the risks specific to the respective subsidiaries at the date of the assessment. The values assigned to the key assumptions represent management's assessment of past performance and its expectations of market development.</w:t>
      </w:r>
    </w:p>
    <w:p w14:paraId="705E725E" w14:textId="77777777" w:rsidR="00671BE3" w:rsidRPr="00060AC7" w:rsidRDefault="00671BE3" w:rsidP="00D105EA">
      <w:pPr>
        <w:spacing w:line="240" w:lineRule="atLeast"/>
        <w:ind w:left="540"/>
        <w:jc w:val="thaiDistribute"/>
        <w:rPr>
          <w:rFonts w:ascii="Calibri" w:eastAsia="Arial Unicode MS" w:hAnsi="Calibri" w:cstheme="minorBidi"/>
          <w:sz w:val="22"/>
          <w:szCs w:val="22"/>
        </w:rPr>
      </w:pPr>
    </w:p>
    <w:p w14:paraId="0D4261E6" w14:textId="5CA4ED34" w:rsidR="00671BE3" w:rsidRPr="00060AC7" w:rsidRDefault="00671BE3" w:rsidP="00D105EA">
      <w:pPr>
        <w:spacing w:line="240" w:lineRule="atLeast"/>
        <w:ind w:left="540"/>
        <w:jc w:val="thaiDistribute"/>
        <w:rPr>
          <w:rFonts w:ascii="Calibri" w:eastAsia="Arial Unicode MS" w:hAnsi="Calibri" w:cstheme="minorBidi"/>
          <w:sz w:val="22"/>
          <w:szCs w:val="22"/>
        </w:rPr>
      </w:pPr>
      <w:r w:rsidRPr="00060AC7">
        <w:rPr>
          <w:rFonts w:ascii="Calibri" w:eastAsia="Arial Unicode MS" w:hAnsi="Calibri" w:cstheme="minorBidi"/>
          <w:sz w:val="22"/>
          <w:szCs w:val="22"/>
        </w:rPr>
        <w:t xml:space="preserve">In addition, the management of the Group has </w:t>
      </w:r>
      <w:r w:rsidR="00855195" w:rsidRPr="00060AC7">
        <w:rPr>
          <w:rFonts w:ascii="Calibri" w:eastAsia="Arial Unicode MS" w:hAnsi="Calibri" w:cstheme="minorBidi"/>
          <w:sz w:val="22"/>
          <w:szCs w:val="22"/>
        </w:rPr>
        <w:t>provided</w:t>
      </w:r>
      <w:r w:rsidRPr="00060AC7">
        <w:rPr>
          <w:rFonts w:ascii="Calibri" w:eastAsia="Arial Unicode MS" w:hAnsi="Calibri" w:cstheme="minorBidi"/>
          <w:sz w:val="22"/>
          <w:szCs w:val="22"/>
        </w:rPr>
        <w:t xml:space="preserve"> for the </w:t>
      </w:r>
      <w:r w:rsidR="00855195" w:rsidRPr="00060AC7">
        <w:rPr>
          <w:rFonts w:ascii="Calibri" w:eastAsia="Arial Unicode MS" w:hAnsi="Calibri" w:cstheme="minorBidi"/>
          <w:sz w:val="22"/>
          <w:szCs w:val="22"/>
        </w:rPr>
        <w:t xml:space="preserve">fair value </w:t>
      </w:r>
      <w:r w:rsidRPr="00060AC7">
        <w:rPr>
          <w:rFonts w:ascii="Calibri" w:eastAsia="Arial Unicode MS" w:hAnsi="Calibri" w:cstheme="minorBidi"/>
          <w:sz w:val="22"/>
          <w:szCs w:val="22"/>
        </w:rPr>
        <w:t xml:space="preserve">measurement of the two subsidiaries as </w:t>
      </w:r>
      <w:r w:rsidR="00855195" w:rsidRPr="00060AC7">
        <w:rPr>
          <w:rFonts w:ascii="Calibri" w:eastAsia="Arial Unicode MS" w:hAnsi="Calibri" w:cstheme="minorBidi"/>
          <w:sz w:val="22"/>
          <w:szCs w:val="22"/>
        </w:rPr>
        <w:t>at</w:t>
      </w:r>
      <w:r w:rsidRPr="00060AC7">
        <w:rPr>
          <w:rFonts w:ascii="Calibri" w:eastAsia="Arial Unicode MS" w:hAnsi="Calibri" w:cstheme="minorBidi"/>
          <w:sz w:val="22"/>
          <w:szCs w:val="22"/>
        </w:rPr>
        <w:t xml:space="preserve"> 31 December 2024 by an independent </w:t>
      </w:r>
      <w:r w:rsidR="004838AD" w:rsidRPr="00060AC7">
        <w:rPr>
          <w:rFonts w:ascii="Calibri" w:eastAsia="Arial Unicode MS" w:hAnsi="Calibri" w:cstheme="minorBidi"/>
          <w:sz w:val="22"/>
          <w:szCs w:val="22"/>
        </w:rPr>
        <w:t>valuer</w:t>
      </w:r>
      <w:r w:rsidRPr="00060AC7">
        <w:rPr>
          <w:rFonts w:ascii="Calibri" w:eastAsia="Arial Unicode MS" w:hAnsi="Calibri" w:cstheme="minorBidi"/>
          <w:sz w:val="22"/>
          <w:szCs w:val="22"/>
        </w:rPr>
        <w:t xml:space="preserve">, which calculations </w:t>
      </w:r>
      <w:r w:rsidR="004838AD" w:rsidRPr="00060AC7">
        <w:rPr>
          <w:rFonts w:ascii="Calibri" w:eastAsia="Arial Unicode MS" w:hAnsi="Calibri" w:cstheme="minorBidi"/>
          <w:sz w:val="22"/>
          <w:szCs w:val="22"/>
        </w:rPr>
        <w:t>were applied</w:t>
      </w:r>
      <w:r w:rsidRPr="00060AC7">
        <w:rPr>
          <w:rFonts w:ascii="Calibri" w:eastAsia="Arial Unicode MS" w:hAnsi="Calibri" w:cstheme="minorBidi"/>
          <w:sz w:val="22"/>
          <w:szCs w:val="22"/>
        </w:rPr>
        <w:t xml:space="preserve"> a discounted cash flow model using cash flow projections based on financial budgets and forecasts approved by management covering 5 years period</w:t>
      </w:r>
      <w:r w:rsidR="00033945" w:rsidRPr="00060AC7">
        <w:rPr>
          <w:rFonts w:ascii="Calibri" w:eastAsia="Arial Unicode MS" w:hAnsi="Calibri" w:cstheme="minorBidi"/>
          <w:sz w:val="22"/>
          <w:szCs w:val="22"/>
        </w:rPr>
        <w:t xml:space="preserve"> with t</w:t>
      </w:r>
      <w:r w:rsidRPr="00060AC7">
        <w:rPr>
          <w:rFonts w:ascii="Calibri" w:eastAsia="Arial Unicode MS" w:hAnsi="Calibri" w:cstheme="minorBidi"/>
          <w:sz w:val="22"/>
          <w:szCs w:val="22"/>
        </w:rPr>
        <w:t xml:space="preserve">he discount rate of </w:t>
      </w:r>
      <w:r w:rsidR="0015676D" w:rsidRPr="00060AC7">
        <w:rPr>
          <w:rFonts w:ascii="Calibri" w:eastAsia="Arial Unicode MS" w:hAnsi="Calibri" w:cstheme="minorBidi"/>
          <w:sz w:val="22"/>
          <w:szCs w:val="22"/>
        </w:rPr>
        <w:t>9</w:t>
      </w:r>
      <w:r w:rsidRPr="00060AC7">
        <w:rPr>
          <w:rFonts w:ascii="Calibri" w:eastAsia="Arial Unicode MS" w:hAnsi="Calibri" w:cstheme="minorBidi"/>
          <w:sz w:val="22"/>
          <w:szCs w:val="22"/>
        </w:rPr>
        <w:t>%</w:t>
      </w:r>
      <w:r w:rsidR="00704A21" w:rsidRPr="00060AC7">
        <w:rPr>
          <w:rFonts w:ascii="Calibri" w:eastAsia="Arial Unicode MS" w:hAnsi="Calibri" w:cstheme="minorBidi"/>
          <w:sz w:val="22"/>
          <w:szCs w:val="22"/>
        </w:rPr>
        <w:t xml:space="preserve"> and </w:t>
      </w:r>
      <w:r w:rsidR="0015676D" w:rsidRPr="00060AC7">
        <w:rPr>
          <w:rFonts w:ascii="Calibri" w:eastAsia="Arial Unicode MS" w:hAnsi="Calibri" w:cstheme="minorBidi"/>
          <w:sz w:val="22"/>
          <w:szCs w:val="22"/>
        </w:rPr>
        <w:t>15</w:t>
      </w:r>
      <w:r w:rsidR="00704A21" w:rsidRPr="00060AC7">
        <w:rPr>
          <w:rFonts w:ascii="Calibri" w:eastAsia="Arial Unicode MS" w:hAnsi="Calibri" w:cstheme="minorBidi"/>
          <w:sz w:val="22"/>
          <w:szCs w:val="22"/>
        </w:rPr>
        <w:t xml:space="preserve">%, </w:t>
      </w:r>
      <w:r w:rsidR="00105F62" w:rsidRPr="00060AC7">
        <w:rPr>
          <w:rFonts w:ascii="Calibri" w:eastAsia="Arial Unicode MS" w:hAnsi="Calibri" w:cstheme="minorBidi"/>
          <w:sz w:val="22"/>
          <w:szCs w:val="22"/>
        </w:rPr>
        <w:t>respectively</w:t>
      </w:r>
      <w:r w:rsidRPr="00060AC7">
        <w:rPr>
          <w:rFonts w:ascii="Calibri" w:eastAsia="Arial Unicode MS" w:hAnsi="Calibri" w:cstheme="minorBidi"/>
          <w:sz w:val="22"/>
          <w:szCs w:val="22"/>
        </w:rPr>
        <w:t xml:space="preserve">. The fair value of </w:t>
      </w:r>
      <w:r w:rsidR="00033945" w:rsidRPr="00060AC7">
        <w:rPr>
          <w:rFonts w:ascii="Calibri" w:eastAsia="Arial Unicode MS" w:hAnsi="Calibri" w:cstheme="minorBidi"/>
          <w:sz w:val="22"/>
          <w:szCs w:val="22"/>
        </w:rPr>
        <w:t>two</w:t>
      </w:r>
      <w:r w:rsidRPr="00060AC7">
        <w:rPr>
          <w:rFonts w:ascii="Calibri" w:eastAsia="Arial Unicode MS" w:hAnsi="Calibri" w:cstheme="minorBidi"/>
          <w:sz w:val="22"/>
          <w:szCs w:val="22"/>
        </w:rPr>
        <w:t xml:space="preserve"> subsidiaries is higher than their carrying amount.</w:t>
      </w:r>
    </w:p>
    <w:p w14:paraId="12C3A872" w14:textId="77777777" w:rsidR="00DC15FD" w:rsidRDefault="00DC15FD" w:rsidP="00D105EA">
      <w:pPr>
        <w:spacing w:line="240" w:lineRule="atLeast"/>
        <w:ind w:left="540"/>
        <w:jc w:val="thaiDistribute"/>
        <w:rPr>
          <w:rFonts w:ascii="Calibri" w:eastAsia="Arial Unicode MS" w:hAnsi="Calibri" w:cstheme="minorBidi"/>
          <w:sz w:val="22"/>
          <w:szCs w:val="22"/>
        </w:rPr>
      </w:pPr>
    </w:p>
    <w:p w14:paraId="1124867B" w14:textId="719F61F8" w:rsidR="001870E4" w:rsidRPr="00060AC7" w:rsidRDefault="001870E4" w:rsidP="00DC15FD">
      <w:pPr>
        <w:spacing w:line="240" w:lineRule="atLeast"/>
        <w:ind w:left="540"/>
        <w:jc w:val="thaiDistribute"/>
        <w:rPr>
          <w:rFonts w:ascii="Calibri" w:eastAsia="Arial Unicode MS" w:hAnsi="Calibri" w:cstheme="minorBidi"/>
          <w:sz w:val="22"/>
          <w:szCs w:val="22"/>
          <w:cs/>
        </w:rPr>
        <w:sectPr w:rsidR="001870E4" w:rsidRPr="00060AC7" w:rsidSect="00AD1938">
          <w:headerReference w:type="default" r:id="rId19"/>
          <w:footerReference w:type="default" r:id="rId20"/>
          <w:footerReference w:type="first" r:id="rId21"/>
          <w:pgSz w:w="11909" w:h="16834" w:code="9"/>
          <w:pgMar w:top="964" w:right="1077" w:bottom="1077" w:left="1152" w:header="720" w:footer="720" w:gutter="0"/>
          <w:cols w:space="720"/>
          <w:docGrid w:linePitch="272"/>
        </w:sectPr>
      </w:pPr>
    </w:p>
    <w:p w14:paraId="7D804545" w14:textId="429C11AE" w:rsidR="004E21E2" w:rsidRDefault="00D601C7" w:rsidP="002555DF">
      <w:pPr>
        <w:spacing w:line="240" w:lineRule="atLeast"/>
        <w:ind w:firstLine="540"/>
        <w:rPr>
          <w:rFonts w:ascii="Calibri" w:hAnsi="Calibri" w:cs="Browallia New"/>
          <w:sz w:val="22"/>
          <w:szCs w:val="28"/>
        </w:rPr>
      </w:pPr>
      <w:r w:rsidRPr="00D601C7">
        <w:rPr>
          <w:rFonts w:ascii="Calibri" w:hAnsi="Calibri" w:cs="Browallia New"/>
          <w:sz w:val="22"/>
          <w:szCs w:val="28"/>
        </w:rPr>
        <w:lastRenderedPageBreak/>
        <w:t>Investments in subsidiaries as at 31</w:t>
      </w:r>
      <w:r w:rsidR="000015F9">
        <w:rPr>
          <w:rFonts w:ascii="Calibri" w:hAnsi="Calibri" w:cs="Browallia New"/>
          <w:sz w:val="22"/>
          <w:szCs w:val="28"/>
        </w:rPr>
        <w:t xml:space="preserve"> December</w:t>
      </w:r>
      <w:r w:rsidRPr="00D601C7">
        <w:rPr>
          <w:rFonts w:ascii="Calibri" w:hAnsi="Calibri" w:cs="Browallia New"/>
          <w:sz w:val="22"/>
          <w:szCs w:val="28"/>
        </w:rPr>
        <w:t xml:space="preserve"> 202</w:t>
      </w:r>
      <w:r w:rsidR="00C718F4">
        <w:rPr>
          <w:rFonts w:ascii="Calibri" w:hAnsi="Calibri" w:cs="Browallia New"/>
          <w:sz w:val="22"/>
          <w:szCs w:val="28"/>
        </w:rPr>
        <w:t>4</w:t>
      </w:r>
      <w:r w:rsidR="00D31692">
        <w:rPr>
          <w:rFonts w:ascii="Calibri" w:hAnsi="Calibri" w:cs="Browallia New"/>
          <w:sz w:val="22"/>
          <w:szCs w:val="28"/>
        </w:rPr>
        <w:t xml:space="preserve"> and 202</w:t>
      </w:r>
      <w:r w:rsidR="00C718F4">
        <w:rPr>
          <w:rFonts w:ascii="Calibri" w:hAnsi="Calibri" w:cs="Browallia New"/>
          <w:sz w:val="22"/>
          <w:szCs w:val="28"/>
        </w:rPr>
        <w:t>3</w:t>
      </w:r>
      <w:r w:rsidR="00D31692">
        <w:rPr>
          <w:rFonts w:ascii="Calibri" w:hAnsi="Calibri" w:cs="Browallia New"/>
          <w:sz w:val="22"/>
          <w:szCs w:val="28"/>
        </w:rPr>
        <w:t>,</w:t>
      </w:r>
      <w:r w:rsidRPr="00D601C7">
        <w:rPr>
          <w:rFonts w:ascii="Calibri" w:hAnsi="Calibri" w:cs="Browallia New"/>
          <w:sz w:val="22"/>
          <w:szCs w:val="28"/>
        </w:rPr>
        <w:t xml:space="preserve"> were as follows:</w:t>
      </w:r>
    </w:p>
    <w:p w14:paraId="4E9BDDAB" w14:textId="77777777" w:rsidR="009C335C" w:rsidRDefault="009C335C" w:rsidP="002555DF">
      <w:pPr>
        <w:spacing w:line="240" w:lineRule="atLeast"/>
        <w:ind w:firstLine="540"/>
        <w:rPr>
          <w:rFonts w:ascii="Calibri" w:hAnsi="Calibri" w:cs="Browallia New"/>
          <w:sz w:val="22"/>
          <w:szCs w:val="28"/>
        </w:rPr>
      </w:pPr>
    </w:p>
    <w:tbl>
      <w:tblPr>
        <w:tblW w:w="14850" w:type="dxa"/>
        <w:tblInd w:w="360" w:type="dxa"/>
        <w:tblLayout w:type="fixed"/>
        <w:tblLook w:val="01E0" w:firstRow="1" w:lastRow="1" w:firstColumn="1" w:lastColumn="1" w:noHBand="0" w:noVBand="0"/>
      </w:tblPr>
      <w:tblGrid>
        <w:gridCol w:w="2790"/>
        <w:gridCol w:w="1170"/>
        <w:gridCol w:w="1170"/>
        <w:gridCol w:w="630"/>
        <w:gridCol w:w="630"/>
        <w:gridCol w:w="1170"/>
        <w:gridCol w:w="1080"/>
        <w:gridCol w:w="270"/>
        <w:gridCol w:w="1260"/>
        <w:gridCol w:w="270"/>
        <w:gridCol w:w="1350"/>
        <w:gridCol w:w="270"/>
        <w:gridCol w:w="1260"/>
        <w:gridCol w:w="270"/>
        <w:gridCol w:w="1260"/>
      </w:tblGrid>
      <w:tr w:rsidR="0057784C" w:rsidRPr="00807BB4" w14:paraId="66DF28B6" w14:textId="77777777" w:rsidTr="0084595C">
        <w:trPr>
          <w:trHeight w:val="57"/>
        </w:trPr>
        <w:tc>
          <w:tcPr>
            <w:tcW w:w="2790" w:type="dxa"/>
            <w:vAlign w:val="bottom"/>
          </w:tcPr>
          <w:p w14:paraId="52891BBD" w14:textId="77777777" w:rsidR="0057784C" w:rsidRPr="00807BB4" w:rsidRDefault="0057784C">
            <w:pPr>
              <w:pStyle w:val="BodyText"/>
              <w:ind w:right="-45"/>
              <w:rPr>
                <w:rFonts w:ascii="Calibri" w:eastAsia="MS Mincho" w:hAnsi="Calibri" w:cs="Calibri"/>
                <w:b/>
                <w:bCs/>
                <w:sz w:val="19"/>
                <w:szCs w:val="19"/>
                <w:cs/>
                <w:lang w:val="en-GB"/>
              </w:rPr>
            </w:pPr>
          </w:p>
        </w:tc>
        <w:tc>
          <w:tcPr>
            <w:tcW w:w="1170" w:type="dxa"/>
          </w:tcPr>
          <w:p w14:paraId="70FA0AB5" w14:textId="24CFF166" w:rsidR="0057784C" w:rsidRPr="00807BB4" w:rsidRDefault="0057784C">
            <w:pPr>
              <w:ind w:left="-108" w:right="-108"/>
              <w:jc w:val="center"/>
              <w:rPr>
                <w:rFonts w:ascii="Calibri" w:hAnsi="Calibri" w:cs="Calibri"/>
                <w:sz w:val="19"/>
                <w:szCs w:val="19"/>
                <w:cs/>
              </w:rPr>
            </w:pPr>
          </w:p>
        </w:tc>
        <w:tc>
          <w:tcPr>
            <w:tcW w:w="1170" w:type="dxa"/>
          </w:tcPr>
          <w:p w14:paraId="4379B4EB" w14:textId="77777777" w:rsidR="0057784C" w:rsidRPr="00807BB4" w:rsidRDefault="0057784C">
            <w:pPr>
              <w:ind w:left="-126" w:right="-90"/>
              <w:jc w:val="center"/>
              <w:rPr>
                <w:rFonts w:ascii="Calibri" w:eastAsia="MS Mincho" w:hAnsi="Calibri" w:cs="Calibri"/>
                <w:sz w:val="19"/>
                <w:szCs w:val="19"/>
                <w:cs/>
                <w:lang w:val="en-GB"/>
              </w:rPr>
            </w:pPr>
          </w:p>
        </w:tc>
        <w:tc>
          <w:tcPr>
            <w:tcW w:w="1260" w:type="dxa"/>
            <w:gridSpan w:val="2"/>
            <w:vAlign w:val="bottom"/>
          </w:tcPr>
          <w:p w14:paraId="2F1E7C41" w14:textId="712CE63C" w:rsidR="0057784C" w:rsidRPr="00807BB4" w:rsidRDefault="0057784C">
            <w:pPr>
              <w:ind w:left="-126" w:right="-90"/>
              <w:jc w:val="center"/>
              <w:rPr>
                <w:rFonts w:ascii="Calibri" w:eastAsia="MS Mincho" w:hAnsi="Calibri" w:cs="Calibri"/>
                <w:sz w:val="19"/>
                <w:szCs w:val="19"/>
                <w:cs/>
                <w:lang w:val="en-GB"/>
              </w:rPr>
            </w:pPr>
            <w:r w:rsidRPr="00807BB4">
              <w:rPr>
                <w:rFonts w:ascii="Calibri" w:eastAsia="MS Mincho" w:hAnsi="Calibri" w:cs="Calibri"/>
                <w:sz w:val="19"/>
                <w:szCs w:val="19"/>
                <w:lang w:val="en-GB"/>
              </w:rPr>
              <w:t>Ownership</w:t>
            </w:r>
          </w:p>
        </w:tc>
        <w:tc>
          <w:tcPr>
            <w:tcW w:w="1170" w:type="dxa"/>
          </w:tcPr>
          <w:p w14:paraId="24AD0EFE" w14:textId="77777777" w:rsidR="0057784C" w:rsidRPr="00807BB4" w:rsidRDefault="0057784C">
            <w:pPr>
              <w:ind w:left="-126" w:right="-90"/>
              <w:jc w:val="center"/>
              <w:rPr>
                <w:rFonts w:ascii="Calibri" w:eastAsia="MS Mincho" w:hAnsi="Calibri" w:cs="Calibri"/>
                <w:sz w:val="19"/>
                <w:szCs w:val="19"/>
                <w:lang w:val="en-GB"/>
              </w:rPr>
            </w:pPr>
          </w:p>
        </w:tc>
        <w:tc>
          <w:tcPr>
            <w:tcW w:w="1080" w:type="dxa"/>
          </w:tcPr>
          <w:p w14:paraId="1411031A" w14:textId="5E0C9B42" w:rsidR="0057784C" w:rsidRPr="00807BB4" w:rsidRDefault="0057784C">
            <w:pPr>
              <w:ind w:left="-126" w:right="-90"/>
              <w:jc w:val="center"/>
              <w:rPr>
                <w:rFonts w:ascii="Calibri" w:eastAsia="MS Mincho" w:hAnsi="Calibri" w:cs="Calibri"/>
                <w:sz w:val="19"/>
                <w:szCs w:val="19"/>
                <w:lang w:val="en-GB"/>
              </w:rPr>
            </w:pPr>
          </w:p>
        </w:tc>
        <w:tc>
          <w:tcPr>
            <w:tcW w:w="270" w:type="dxa"/>
          </w:tcPr>
          <w:p w14:paraId="05EF017F" w14:textId="46F08451" w:rsidR="0057784C" w:rsidRPr="00807BB4" w:rsidRDefault="0057784C">
            <w:pPr>
              <w:ind w:left="-126" w:right="-90"/>
              <w:jc w:val="center"/>
              <w:rPr>
                <w:rFonts w:ascii="Calibri" w:eastAsia="MS Mincho" w:hAnsi="Calibri" w:cs="Calibri"/>
                <w:sz w:val="19"/>
                <w:szCs w:val="19"/>
                <w:lang w:val="en-GB"/>
              </w:rPr>
            </w:pPr>
          </w:p>
        </w:tc>
        <w:tc>
          <w:tcPr>
            <w:tcW w:w="2880" w:type="dxa"/>
            <w:gridSpan w:val="3"/>
            <w:vAlign w:val="bottom"/>
          </w:tcPr>
          <w:p w14:paraId="3F919E22" w14:textId="35232727" w:rsidR="0057784C" w:rsidRPr="00807BB4" w:rsidRDefault="0057784C">
            <w:pPr>
              <w:ind w:left="-126" w:right="-90"/>
              <w:jc w:val="center"/>
              <w:rPr>
                <w:rFonts w:ascii="Calibri" w:eastAsia="MS Mincho" w:hAnsi="Calibri" w:cs="Calibri"/>
                <w:sz w:val="19"/>
                <w:szCs w:val="19"/>
                <w:cs/>
                <w:lang w:val="en-GB"/>
              </w:rPr>
            </w:pPr>
          </w:p>
        </w:tc>
        <w:tc>
          <w:tcPr>
            <w:tcW w:w="3060" w:type="dxa"/>
            <w:gridSpan w:val="4"/>
            <w:vAlign w:val="bottom"/>
          </w:tcPr>
          <w:p w14:paraId="506C53FE" w14:textId="176C69CA" w:rsidR="0057784C" w:rsidRPr="00807BB4" w:rsidRDefault="0057784C">
            <w:pPr>
              <w:ind w:left="-126" w:right="-90"/>
              <w:jc w:val="center"/>
              <w:rPr>
                <w:rFonts w:ascii="Calibri" w:eastAsia="MS Mincho" w:hAnsi="Calibri" w:cs="Calibri"/>
                <w:sz w:val="19"/>
                <w:szCs w:val="19"/>
                <w:cs/>
                <w:lang w:val="en-GB"/>
              </w:rPr>
            </w:pPr>
          </w:p>
        </w:tc>
      </w:tr>
      <w:tr w:rsidR="006F5D12" w:rsidRPr="00807BB4" w14:paraId="30512E82" w14:textId="77777777">
        <w:trPr>
          <w:trHeight w:val="57"/>
        </w:trPr>
        <w:tc>
          <w:tcPr>
            <w:tcW w:w="2790" w:type="dxa"/>
            <w:vAlign w:val="bottom"/>
          </w:tcPr>
          <w:p w14:paraId="1A29CE79" w14:textId="77777777" w:rsidR="006F5D12" w:rsidRPr="00807BB4" w:rsidRDefault="006F5D12" w:rsidP="006F5D12">
            <w:pPr>
              <w:pStyle w:val="BodyText"/>
              <w:ind w:right="-45"/>
              <w:rPr>
                <w:rFonts w:ascii="Calibri" w:eastAsia="MS Mincho" w:hAnsi="Calibri" w:cs="Calibri"/>
                <w:b/>
                <w:bCs/>
                <w:sz w:val="19"/>
                <w:szCs w:val="19"/>
                <w:cs/>
                <w:lang w:val="en-GB"/>
              </w:rPr>
            </w:pPr>
          </w:p>
        </w:tc>
        <w:tc>
          <w:tcPr>
            <w:tcW w:w="1170" w:type="dxa"/>
          </w:tcPr>
          <w:p w14:paraId="50E2B134" w14:textId="55FD7A2B" w:rsidR="006F5D12" w:rsidRPr="00807BB4" w:rsidRDefault="006F5D12" w:rsidP="006F5D12">
            <w:pPr>
              <w:ind w:left="-108" w:right="-108"/>
              <w:jc w:val="center"/>
              <w:rPr>
                <w:rFonts w:ascii="Calibri" w:hAnsi="Calibri" w:cs="Calibri"/>
                <w:sz w:val="19"/>
                <w:szCs w:val="19"/>
                <w:cs/>
              </w:rPr>
            </w:pPr>
            <w:r w:rsidRPr="00807BB4">
              <w:rPr>
                <w:rFonts w:ascii="Calibri" w:hAnsi="Calibri" w:cs="Calibri"/>
                <w:sz w:val="19"/>
                <w:szCs w:val="19"/>
              </w:rPr>
              <w:t>Country of</w:t>
            </w:r>
          </w:p>
        </w:tc>
        <w:tc>
          <w:tcPr>
            <w:tcW w:w="1170" w:type="dxa"/>
          </w:tcPr>
          <w:p w14:paraId="23B4E90A" w14:textId="77777777" w:rsidR="006F5D12" w:rsidRPr="00807BB4" w:rsidRDefault="006F5D12" w:rsidP="006F5D12">
            <w:pPr>
              <w:ind w:left="-126" w:right="-90"/>
              <w:jc w:val="center"/>
              <w:rPr>
                <w:rFonts w:ascii="Calibri" w:eastAsia="MS Mincho" w:hAnsi="Calibri" w:cs="Calibri"/>
                <w:sz w:val="19"/>
                <w:szCs w:val="19"/>
                <w:cs/>
                <w:lang w:val="en-GB"/>
              </w:rPr>
            </w:pPr>
          </w:p>
        </w:tc>
        <w:tc>
          <w:tcPr>
            <w:tcW w:w="1260" w:type="dxa"/>
            <w:gridSpan w:val="2"/>
            <w:vAlign w:val="bottom"/>
          </w:tcPr>
          <w:p w14:paraId="6E5CF39B" w14:textId="2AB7C933" w:rsidR="006F5D12" w:rsidRPr="00807BB4" w:rsidRDefault="006F5D12" w:rsidP="006F5D12">
            <w:pPr>
              <w:ind w:left="-126" w:right="-90"/>
              <w:jc w:val="center"/>
              <w:rPr>
                <w:rFonts w:ascii="Calibri" w:eastAsia="MS Mincho" w:hAnsi="Calibri" w:cs="Calibri"/>
                <w:sz w:val="19"/>
                <w:szCs w:val="19"/>
                <w:cs/>
                <w:lang w:val="en-GB"/>
              </w:rPr>
            </w:pPr>
            <w:r w:rsidRPr="00807BB4">
              <w:rPr>
                <w:rFonts w:ascii="Calibri" w:eastAsia="MS Mincho" w:hAnsi="Calibri" w:cs="Calibri"/>
                <w:sz w:val="19"/>
                <w:szCs w:val="19"/>
                <w:lang w:val="en-GB"/>
              </w:rPr>
              <w:t>interest</w:t>
            </w:r>
          </w:p>
        </w:tc>
        <w:tc>
          <w:tcPr>
            <w:tcW w:w="2250" w:type="dxa"/>
            <w:gridSpan w:val="2"/>
          </w:tcPr>
          <w:p w14:paraId="2746BCFB" w14:textId="39EB7680" w:rsidR="006F5D12" w:rsidRPr="00807BB4" w:rsidRDefault="006F5D12" w:rsidP="006F5D12">
            <w:pPr>
              <w:ind w:left="-126" w:right="-90"/>
              <w:jc w:val="center"/>
              <w:rPr>
                <w:rFonts w:ascii="Calibri" w:eastAsia="MS Mincho" w:hAnsi="Calibri" w:cs="Calibri"/>
                <w:sz w:val="19"/>
                <w:szCs w:val="19"/>
                <w:lang w:val="en-GB"/>
              </w:rPr>
            </w:pPr>
            <w:r w:rsidRPr="008C0259">
              <w:rPr>
                <w:rFonts w:ascii="Calibri" w:eastAsia="MS Mincho" w:hAnsi="Calibri" w:cs="Calibri"/>
                <w:sz w:val="19"/>
                <w:szCs w:val="19"/>
                <w:lang w:val="en-GB"/>
              </w:rPr>
              <w:t>Paid-up capital</w:t>
            </w:r>
          </w:p>
        </w:tc>
        <w:tc>
          <w:tcPr>
            <w:tcW w:w="270" w:type="dxa"/>
          </w:tcPr>
          <w:p w14:paraId="15933BD0" w14:textId="12FDA244" w:rsidR="006F5D12" w:rsidRPr="00807BB4" w:rsidRDefault="006F5D12" w:rsidP="006F5D12">
            <w:pPr>
              <w:ind w:left="-126" w:right="-90"/>
              <w:jc w:val="center"/>
              <w:rPr>
                <w:rFonts w:ascii="Calibri" w:eastAsia="MS Mincho" w:hAnsi="Calibri" w:cs="Calibri"/>
                <w:sz w:val="19"/>
                <w:szCs w:val="19"/>
                <w:lang w:val="en-GB"/>
              </w:rPr>
            </w:pPr>
          </w:p>
        </w:tc>
        <w:tc>
          <w:tcPr>
            <w:tcW w:w="2880" w:type="dxa"/>
            <w:gridSpan w:val="3"/>
            <w:vAlign w:val="bottom"/>
          </w:tcPr>
          <w:p w14:paraId="7EFA6C61" w14:textId="52843675" w:rsidR="006F5D12" w:rsidRPr="00807BB4" w:rsidRDefault="006F5D12" w:rsidP="006F5D12">
            <w:pPr>
              <w:ind w:left="-126" w:right="-90"/>
              <w:jc w:val="center"/>
              <w:rPr>
                <w:rFonts w:ascii="Calibri" w:eastAsia="MS Mincho" w:hAnsi="Calibri" w:cs="Calibri"/>
                <w:sz w:val="19"/>
                <w:szCs w:val="19"/>
                <w:lang w:val="en-GB"/>
              </w:rPr>
            </w:pPr>
            <w:r w:rsidRPr="00807BB4">
              <w:rPr>
                <w:rFonts w:ascii="Calibri" w:eastAsia="MS Mincho" w:hAnsi="Calibri" w:cs="Calibri"/>
                <w:sz w:val="19"/>
                <w:szCs w:val="19"/>
                <w:lang w:val="en-GB"/>
              </w:rPr>
              <w:t>At cost</w:t>
            </w:r>
          </w:p>
        </w:tc>
        <w:tc>
          <w:tcPr>
            <w:tcW w:w="3060" w:type="dxa"/>
            <w:gridSpan w:val="4"/>
            <w:vAlign w:val="bottom"/>
          </w:tcPr>
          <w:p w14:paraId="681CB4CE" w14:textId="352A0716" w:rsidR="006F5D12" w:rsidRPr="00807BB4" w:rsidRDefault="006F5D12" w:rsidP="006F5D12">
            <w:pPr>
              <w:ind w:left="-126" w:right="-90"/>
              <w:jc w:val="center"/>
              <w:rPr>
                <w:rFonts w:ascii="Calibri" w:eastAsia="MS Mincho" w:hAnsi="Calibri" w:cs="Calibri"/>
                <w:sz w:val="19"/>
                <w:szCs w:val="19"/>
                <w:lang w:val="en-GB"/>
              </w:rPr>
            </w:pPr>
            <w:r w:rsidRPr="00807BB4">
              <w:rPr>
                <w:rFonts w:ascii="Calibri" w:eastAsia="MS Mincho" w:hAnsi="Calibri" w:cs="Calibri"/>
                <w:sz w:val="19"/>
                <w:szCs w:val="19"/>
                <w:lang w:val="en-GB"/>
              </w:rPr>
              <w:t>Dividend income</w:t>
            </w:r>
          </w:p>
        </w:tc>
      </w:tr>
      <w:tr w:rsidR="00807BB4" w:rsidRPr="00807BB4" w14:paraId="662A3E8C" w14:textId="77777777" w:rsidTr="0084595C">
        <w:trPr>
          <w:trHeight w:val="254"/>
        </w:trPr>
        <w:tc>
          <w:tcPr>
            <w:tcW w:w="2790" w:type="dxa"/>
          </w:tcPr>
          <w:p w14:paraId="35720BBE" w14:textId="77777777" w:rsidR="0057784C" w:rsidRPr="00807BB4" w:rsidRDefault="0057784C">
            <w:pPr>
              <w:pStyle w:val="BodyText"/>
              <w:ind w:right="-45"/>
              <w:rPr>
                <w:rFonts w:ascii="Calibri" w:eastAsia="MS Mincho" w:hAnsi="Calibri" w:cs="Calibri"/>
                <w:b/>
                <w:bCs/>
                <w:sz w:val="19"/>
                <w:szCs w:val="19"/>
                <w:cs/>
                <w:lang w:val="en-GB"/>
              </w:rPr>
            </w:pPr>
          </w:p>
        </w:tc>
        <w:tc>
          <w:tcPr>
            <w:tcW w:w="1170" w:type="dxa"/>
          </w:tcPr>
          <w:p w14:paraId="73393BAE" w14:textId="4A285D77" w:rsidR="0057784C" w:rsidRPr="00807BB4" w:rsidRDefault="0057784C">
            <w:pPr>
              <w:ind w:left="-108" w:right="-108"/>
              <w:jc w:val="center"/>
              <w:rPr>
                <w:rFonts w:ascii="Calibri" w:eastAsia="MS Mincho" w:hAnsi="Calibri" w:cs="Calibri"/>
                <w:sz w:val="19"/>
                <w:szCs w:val="19"/>
                <w:lang w:val="en-GB"/>
              </w:rPr>
            </w:pPr>
            <w:r w:rsidRPr="00807BB4">
              <w:rPr>
                <w:rFonts w:ascii="Calibri" w:eastAsia="MS Mincho" w:hAnsi="Calibri" w:cs="Calibri"/>
                <w:sz w:val="19"/>
                <w:szCs w:val="19"/>
                <w:lang w:val="en-GB"/>
              </w:rPr>
              <w:t>incorporation</w:t>
            </w:r>
          </w:p>
        </w:tc>
        <w:tc>
          <w:tcPr>
            <w:tcW w:w="1170" w:type="dxa"/>
          </w:tcPr>
          <w:p w14:paraId="75B3833C" w14:textId="6042123A" w:rsidR="0057784C" w:rsidRPr="00807BB4" w:rsidRDefault="0057784C">
            <w:pPr>
              <w:ind w:left="-108" w:right="-108"/>
              <w:jc w:val="center"/>
              <w:rPr>
                <w:rFonts w:ascii="Calibri" w:eastAsia="MS Mincho" w:hAnsi="Calibri" w:cs="Calibri"/>
                <w:sz w:val="19"/>
                <w:szCs w:val="19"/>
                <w:cs/>
              </w:rPr>
            </w:pPr>
            <w:r w:rsidRPr="00807BB4">
              <w:rPr>
                <w:rFonts w:ascii="Calibri" w:eastAsia="MS Mincho" w:hAnsi="Calibri" w:cs="Calibri"/>
                <w:sz w:val="19"/>
                <w:szCs w:val="19"/>
                <w:lang w:val="en-GB"/>
              </w:rPr>
              <w:t>Business</w:t>
            </w:r>
          </w:p>
        </w:tc>
        <w:tc>
          <w:tcPr>
            <w:tcW w:w="630" w:type="dxa"/>
          </w:tcPr>
          <w:p w14:paraId="02BE8CE9" w14:textId="0C958283" w:rsidR="0057784C" w:rsidRPr="00807BB4" w:rsidRDefault="0057784C">
            <w:pPr>
              <w:ind w:left="-108" w:right="-108"/>
              <w:jc w:val="center"/>
              <w:rPr>
                <w:rFonts w:ascii="Calibri" w:eastAsia="MS Mincho" w:hAnsi="Calibri" w:cs="Calibri"/>
                <w:sz w:val="19"/>
                <w:szCs w:val="19"/>
              </w:rPr>
            </w:pPr>
            <w:r w:rsidRPr="00807BB4">
              <w:rPr>
                <w:rFonts w:ascii="Calibri" w:eastAsia="MS Mincho" w:hAnsi="Calibri" w:cs="Calibri"/>
                <w:sz w:val="19"/>
                <w:szCs w:val="19"/>
              </w:rPr>
              <w:t>2024</w:t>
            </w:r>
          </w:p>
        </w:tc>
        <w:tc>
          <w:tcPr>
            <w:tcW w:w="630" w:type="dxa"/>
          </w:tcPr>
          <w:p w14:paraId="633080B6" w14:textId="42E0711F" w:rsidR="0057784C" w:rsidRPr="00807BB4" w:rsidRDefault="0057784C">
            <w:pPr>
              <w:ind w:left="-108" w:right="-108"/>
              <w:jc w:val="center"/>
              <w:rPr>
                <w:rFonts w:ascii="Calibri" w:eastAsia="MS Mincho" w:hAnsi="Calibri" w:cs="Calibri"/>
                <w:sz w:val="19"/>
                <w:szCs w:val="19"/>
                <w:lang w:val="en-GB"/>
              </w:rPr>
            </w:pPr>
            <w:r w:rsidRPr="00807BB4">
              <w:rPr>
                <w:rFonts w:ascii="Calibri" w:eastAsia="MS Mincho" w:hAnsi="Calibri" w:cs="Calibri"/>
                <w:sz w:val="19"/>
                <w:szCs w:val="19"/>
                <w:lang w:val="en-GB"/>
              </w:rPr>
              <w:t>2023</w:t>
            </w:r>
          </w:p>
        </w:tc>
        <w:tc>
          <w:tcPr>
            <w:tcW w:w="1170" w:type="dxa"/>
          </w:tcPr>
          <w:p w14:paraId="07DF3402" w14:textId="3E169D6B" w:rsidR="0057784C" w:rsidRPr="00807BB4" w:rsidRDefault="008C0259">
            <w:pPr>
              <w:ind w:left="-108" w:right="-108"/>
              <w:jc w:val="center"/>
              <w:rPr>
                <w:rFonts w:ascii="Calibri" w:eastAsia="MS Mincho" w:hAnsi="Calibri" w:cs="Calibri"/>
                <w:sz w:val="19"/>
                <w:szCs w:val="19"/>
              </w:rPr>
            </w:pPr>
            <w:r>
              <w:rPr>
                <w:rFonts w:ascii="Calibri" w:eastAsia="MS Mincho" w:hAnsi="Calibri" w:cs="Calibri"/>
                <w:sz w:val="19"/>
                <w:szCs w:val="19"/>
              </w:rPr>
              <w:t>2024</w:t>
            </w:r>
          </w:p>
        </w:tc>
        <w:tc>
          <w:tcPr>
            <w:tcW w:w="1080" w:type="dxa"/>
          </w:tcPr>
          <w:p w14:paraId="6A4C9E59" w14:textId="30652B3E" w:rsidR="0057784C" w:rsidRPr="00807BB4" w:rsidRDefault="008C0259">
            <w:pPr>
              <w:ind w:left="-108" w:right="-108"/>
              <w:jc w:val="center"/>
              <w:rPr>
                <w:rFonts w:ascii="Calibri" w:eastAsia="MS Mincho" w:hAnsi="Calibri" w:cs="Calibri"/>
                <w:sz w:val="19"/>
                <w:szCs w:val="19"/>
              </w:rPr>
            </w:pPr>
            <w:r>
              <w:rPr>
                <w:rFonts w:ascii="Calibri" w:eastAsia="MS Mincho" w:hAnsi="Calibri" w:cs="Calibri"/>
                <w:sz w:val="19"/>
                <w:szCs w:val="19"/>
              </w:rPr>
              <w:t>2023</w:t>
            </w:r>
          </w:p>
        </w:tc>
        <w:tc>
          <w:tcPr>
            <w:tcW w:w="270" w:type="dxa"/>
          </w:tcPr>
          <w:p w14:paraId="4A65D370" w14:textId="1247DF42" w:rsidR="0057784C" w:rsidRPr="00807BB4" w:rsidRDefault="0057784C">
            <w:pPr>
              <w:ind w:left="-108" w:right="-108"/>
              <w:jc w:val="center"/>
              <w:rPr>
                <w:rFonts w:ascii="Calibri" w:eastAsia="MS Mincho" w:hAnsi="Calibri" w:cs="Calibri"/>
                <w:sz w:val="19"/>
                <w:szCs w:val="19"/>
              </w:rPr>
            </w:pPr>
          </w:p>
        </w:tc>
        <w:tc>
          <w:tcPr>
            <w:tcW w:w="1260" w:type="dxa"/>
          </w:tcPr>
          <w:p w14:paraId="56C6BD8E" w14:textId="364D3137" w:rsidR="0057784C" w:rsidRPr="00807BB4" w:rsidRDefault="0057784C">
            <w:pPr>
              <w:ind w:left="-108" w:right="-108"/>
              <w:jc w:val="center"/>
              <w:rPr>
                <w:rFonts w:ascii="Calibri" w:eastAsia="MS Mincho" w:hAnsi="Calibri" w:cs="Calibri"/>
                <w:sz w:val="19"/>
                <w:szCs w:val="19"/>
                <w:lang w:val="en-GB"/>
              </w:rPr>
            </w:pPr>
            <w:r w:rsidRPr="00807BB4">
              <w:rPr>
                <w:rFonts w:ascii="Calibri" w:eastAsia="MS Mincho" w:hAnsi="Calibri" w:cs="Calibri"/>
                <w:sz w:val="19"/>
                <w:szCs w:val="19"/>
              </w:rPr>
              <w:t>2024</w:t>
            </w:r>
          </w:p>
        </w:tc>
        <w:tc>
          <w:tcPr>
            <w:tcW w:w="270" w:type="dxa"/>
          </w:tcPr>
          <w:p w14:paraId="2162CF99" w14:textId="77777777" w:rsidR="0057784C" w:rsidRPr="00807BB4" w:rsidRDefault="0057784C">
            <w:pPr>
              <w:ind w:left="-108" w:right="-108"/>
              <w:jc w:val="center"/>
              <w:rPr>
                <w:rFonts w:ascii="Calibri" w:eastAsia="MS Mincho" w:hAnsi="Calibri" w:cs="Calibri"/>
                <w:sz w:val="19"/>
                <w:szCs w:val="19"/>
                <w:lang w:val="en-GB"/>
              </w:rPr>
            </w:pPr>
          </w:p>
        </w:tc>
        <w:tc>
          <w:tcPr>
            <w:tcW w:w="1350" w:type="dxa"/>
          </w:tcPr>
          <w:p w14:paraId="66C2E058" w14:textId="04878BD7" w:rsidR="0057784C" w:rsidRPr="00807BB4" w:rsidRDefault="0057784C">
            <w:pPr>
              <w:ind w:left="-108" w:right="-108"/>
              <w:jc w:val="center"/>
              <w:rPr>
                <w:rFonts w:ascii="Calibri" w:eastAsia="MS Mincho" w:hAnsi="Calibri" w:cs="Calibri"/>
                <w:sz w:val="19"/>
                <w:szCs w:val="19"/>
                <w:lang w:val="en-GB"/>
              </w:rPr>
            </w:pPr>
            <w:r w:rsidRPr="00807BB4">
              <w:rPr>
                <w:rFonts w:ascii="Calibri" w:eastAsia="MS Mincho" w:hAnsi="Calibri" w:cs="Calibri"/>
                <w:sz w:val="19"/>
                <w:szCs w:val="19"/>
                <w:lang w:val="en-GB"/>
              </w:rPr>
              <w:t>2023</w:t>
            </w:r>
          </w:p>
        </w:tc>
        <w:tc>
          <w:tcPr>
            <w:tcW w:w="270" w:type="dxa"/>
          </w:tcPr>
          <w:p w14:paraId="5D257FE9" w14:textId="77777777" w:rsidR="0057784C" w:rsidRPr="00807BB4" w:rsidRDefault="0057784C">
            <w:pPr>
              <w:ind w:left="-108" w:right="-108"/>
              <w:jc w:val="center"/>
              <w:rPr>
                <w:rFonts w:ascii="Calibri" w:eastAsia="MS Mincho" w:hAnsi="Calibri" w:cs="Calibri"/>
                <w:sz w:val="19"/>
                <w:szCs w:val="19"/>
              </w:rPr>
            </w:pPr>
          </w:p>
        </w:tc>
        <w:tc>
          <w:tcPr>
            <w:tcW w:w="1260" w:type="dxa"/>
          </w:tcPr>
          <w:p w14:paraId="02A8F5B9" w14:textId="2F9AE1A5" w:rsidR="0057784C" w:rsidRPr="00807BB4" w:rsidRDefault="0057784C">
            <w:pPr>
              <w:ind w:left="-108" w:right="-108"/>
              <w:jc w:val="center"/>
              <w:rPr>
                <w:rFonts w:ascii="Calibri" w:eastAsia="MS Mincho" w:hAnsi="Calibri" w:cs="Calibri"/>
                <w:sz w:val="19"/>
                <w:szCs w:val="19"/>
              </w:rPr>
            </w:pPr>
            <w:r w:rsidRPr="00807BB4">
              <w:rPr>
                <w:rFonts w:ascii="Calibri" w:eastAsia="MS Mincho" w:hAnsi="Calibri" w:cs="Calibri"/>
                <w:sz w:val="19"/>
                <w:szCs w:val="19"/>
              </w:rPr>
              <w:t>2024</w:t>
            </w:r>
          </w:p>
        </w:tc>
        <w:tc>
          <w:tcPr>
            <w:tcW w:w="270" w:type="dxa"/>
          </w:tcPr>
          <w:p w14:paraId="26E77926" w14:textId="77777777" w:rsidR="0057784C" w:rsidRPr="00807BB4" w:rsidRDefault="0057784C">
            <w:pPr>
              <w:ind w:left="-108" w:right="-108"/>
              <w:jc w:val="center"/>
              <w:rPr>
                <w:rFonts w:ascii="Calibri" w:eastAsia="MS Mincho" w:hAnsi="Calibri" w:cs="Calibri"/>
                <w:sz w:val="19"/>
                <w:szCs w:val="19"/>
                <w:lang w:val="en-GB"/>
              </w:rPr>
            </w:pPr>
          </w:p>
        </w:tc>
        <w:tc>
          <w:tcPr>
            <w:tcW w:w="1260" w:type="dxa"/>
          </w:tcPr>
          <w:p w14:paraId="191F7077" w14:textId="21E52B25" w:rsidR="0057784C" w:rsidRPr="00807BB4" w:rsidRDefault="0057784C">
            <w:pPr>
              <w:ind w:left="-108" w:right="-108"/>
              <w:jc w:val="center"/>
              <w:rPr>
                <w:rFonts w:ascii="Calibri" w:eastAsia="MS Mincho" w:hAnsi="Calibri" w:cs="Calibri"/>
                <w:sz w:val="19"/>
                <w:szCs w:val="19"/>
                <w:cs/>
                <w:lang w:val="en-GB"/>
              </w:rPr>
            </w:pPr>
            <w:r w:rsidRPr="00807BB4">
              <w:rPr>
                <w:rFonts w:ascii="Calibri" w:eastAsia="MS Mincho" w:hAnsi="Calibri" w:cs="Calibri"/>
                <w:sz w:val="19"/>
                <w:szCs w:val="19"/>
              </w:rPr>
              <w:t>2023</w:t>
            </w:r>
          </w:p>
        </w:tc>
      </w:tr>
      <w:tr w:rsidR="008C0259" w:rsidRPr="00807BB4" w14:paraId="29AD7E40" w14:textId="77777777">
        <w:trPr>
          <w:trHeight w:val="254"/>
        </w:trPr>
        <w:tc>
          <w:tcPr>
            <w:tcW w:w="2790" w:type="dxa"/>
          </w:tcPr>
          <w:p w14:paraId="7DAE7F56" w14:textId="77777777" w:rsidR="008C0259" w:rsidRPr="00807BB4" w:rsidRDefault="008C0259">
            <w:pPr>
              <w:pStyle w:val="BodyText"/>
              <w:ind w:right="-45"/>
              <w:rPr>
                <w:rFonts w:ascii="Calibri" w:eastAsia="MS Mincho" w:hAnsi="Calibri" w:cs="Calibri"/>
                <w:b/>
                <w:bCs/>
                <w:sz w:val="19"/>
                <w:szCs w:val="19"/>
                <w:cs/>
                <w:lang w:val="en-GB"/>
              </w:rPr>
            </w:pPr>
          </w:p>
        </w:tc>
        <w:tc>
          <w:tcPr>
            <w:tcW w:w="1170" w:type="dxa"/>
          </w:tcPr>
          <w:p w14:paraId="2A57F776" w14:textId="77777777" w:rsidR="008C0259" w:rsidRPr="00807BB4" w:rsidRDefault="008C0259">
            <w:pPr>
              <w:ind w:left="-108" w:right="-108"/>
              <w:jc w:val="center"/>
              <w:rPr>
                <w:rFonts w:ascii="Calibri" w:eastAsia="MS Mincho" w:hAnsi="Calibri" w:cs="Calibri"/>
                <w:sz w:val="19"/>
                <w:szCs w:val="19"/>
                <w:lang w:val="en-GB"/>
              </w:rPr>
            </w:pPr>
          </w:p>
        </w:tc>
        <w:tc>
          <w:tcPr>
            <w:tcW w:w="1170" w:type="dxa"/>
          </w:tcPr>
          <w:p w14:paraId="0BBD2F08" w14:textId="77777777" w:rsidR="008C0259" w:rsidRPr="00807BB4" w:rsidRDefault="008C0259">
            <w:pPr>
              <w:ind w:left="-108" w:right="-108"/>
              <w:jc w:val="center"/>
              <w:rPr>
                <w:rFonts w:ascii="Calibri" w:eastAsia="MS Mincho" w:hAnsi="Calibri" w:cs="Calibri"/>
                <w:i/>
                <w:iCs/>
                <w:sz w:val="19"/>
                <w:szCs w:val="19"/>
                <w:cs/>
                <w:lang w:val="en-GB"/>
              </w:rPr>
            </w:pPr>
          </w:p>
        </w:tc>
        <w:tc>
          <w:tcPr>
            <w:tcW w:w="1260" w:type="dxa"/>
            <w:gridSpan w:val="2"/>
          </w:tcPr>
          <w:p w14:paraId="73C1EC1E" w14:textId="3286B692" w:rsidR="008C0259" w:rsidRPr="00807BB4" w:rsidRDefault="008C0259">
            <w:pPr>
              <w:ind w:left="-108" w:right="-108"/>
              <w:jc w:val="center"/>
              <w:rPr>
                <w:rFonts w:ascii="Calibri" w:eastAsia="MS Mincho" w:hAnsi="Calibri" w:cs="Calibri"/>
                <w:sz w:val="19"/>
                <w:szCs w:val="19"/>
                <w:lang w:val="en-GB"/>
              </w:rPr>
            </w:pPr>
            <w:r w:rsidRPr="00807BB4">
              <w:rPr>
                <w:rFonts w:ascii="Calibri" w:eastAsia="MS Mincho" w:hAnsi="Calibri" w:cs="Calibri"/>
                <w:i/>
                <w:iCs/>
                <w:sz w:val="19"/>
                <w:szCs w:val="19"/>
                <w:lang w:val="en-GB"/>
              </w:rPr>
              <w:t>(%)</w:t>
            </w:r>
          </w:p>
        </w:tc>
        <w:tc>
          <w:tcPr>
            <w:tcW w:w="8460" w:type="dxa"/>
            <w:gridSpan w:val="10"/>
          </w:tcPr>
          <w:p w14:paraId="718C2D29" w14:textId="58DC14A9" w:rsidR="008C0259" w:rsidRPr="00807BB4" w:rsidRDefault="008C0259">
            <w:pPr>
              <w:ind w:left="-108" w:right="-108"/>
              <w:jc w:val="center"/>
              <w:rPr>
                <w:rFonts w:ascii="Calibri" w:eastAsia="MS Mincho" w:hAnsi="Calibri" w:cs="Calibri"/>
                <w:i/>
                <w:iCs/>
                <w:sz w:val="19"/>
                <w:szCs w:val="19"/>
                <w:cs/>
                <w:lang w:val="en-GB"/>
              </w:rPr>
            </w:pPr>
            <w:r w:rsidRPr="00807BB4">
              <w:rPr>
                <w:rFonts w:ascii="Calibri" w:eastAsia="MS Mincho" w:hAnsi="Calibri" w:cs="Calibri"/>
                <w:i/>
                <w:iCs/>
                <w:sz w:val="19"/>
                <w:szCs w:val="19"/>
                <w:cs/>
                <w:lang w:val="en-GB"/>
              </w:rPr>
              <w:t>(</w:t>
            </w:r>
            <w:r w:rsidRPr="00807BB4">
              <w:rPr>
                <w:rFonts w:ascii="Calibri" w:eastAsia="MS Mincho" w:hAnsi="Calibri" w:cs="Calibri"/>
                <w:i/>
                <w:iCs/>
                <w:sz w:val="19"/>
                <w:szCs w:val="19"/>
                <w:lang w:val="en-GB"/>
              </w:rPr>
              <w:t>in Baht</w:t>
            </w:r>
            <w:r w:rsidRPr="00807BB4">
              <w:rPr>
                <w:rFonts w:ascii="Calibri" w:eastAsia="MS Mincho" w:hAnsi="Calibri" w:cs="Calibri"/>
                <w:i/>
                <w:iCs/>
                <w:sz w:val="19"/>
                <w:szCs w:val="19"/>
                <w:cs/>
                <w:lang w:val="en-GB"/>
              </w:rPr>
              <w:t>)</w:t>
            </w:r>
          </w:p>
        </w:tc>
      </w:tr>
      <w:tr w:rsidR="00807BB4" w:rsidRPr="00807BB4" w14:paraId="61BCC88F" w14:textId="77777777" w:rsidTr="0084595C">
        <w:trPr>
          <w:trHeight w:val="254"/>
        </w:trPr>
        <w:tc>
          <w:tcPr>
            <w:tcW w:w="2790" w:type="dxa"/>
          </w:tcPr>
          <w:p w14:paraId="7FD11691" w14:textId="7DBEA0AD" w:rsidR="0057784C" w:rsidRPr="00807BB4" w:rsidRDefault="0057784C">
            <w:pPr>
              <w:pStyle w:val="BodyText"/>
              <w:ind w:right="-45" w:firstLine="72"/>
              <w:rPr>
                <w:rFonts w:ascii="Calibri" w:eastAsia="MS Mincho" w:hAnsi="Calibri" w:cs="Calibri"/>
                <w:b/>
                <w:bCs/>
                <w:sz w:val="19"/>
                <w:szCs w:val="19"/>
              </w:rPr>
            </w:pPr>
            <w:r w:rsidRPr="00807BB4">
              <w:rPr>
                <w:rFonts w:ascii="Calibri" w:eastAsia="MS Mincho" w:hAnsi="Calibri" w:cs="Calibri"/>
                <w:b/>
                <w:bCs/>
                <w:sz w:val="19"/>
                <w:szCs w:val="19"/>
              </w:rPr>
              <w:t>Direct subsidiaries</w:t>
            </w:r>
          </w:p>
        </w:tc>
        <w:tc>
          <w:tcPr>
            <w:tcW w:w="1170" w:type="dxa"/>
          </w:tcPr>
          <w:p w14:paraId="135BB728" w14:textId="77777777" w:rsidR="0057784C" w:rsidRPr="00807BB4" w:rsidRDefault="0057784C">
            <w:pPr>
              <w:ind w:left="-126" w:right="-90"/>
              <w:jc w:val="center"/>
              <w:rPr>
                <w:rFonts w:ascii="Calibri" w:eastAsia="MS Mincho" w:hAnsi="Calibri" w:cs="Calibri"/>
                <w:i/>
                <w:iCs/>
                <w:sz w:val="19"/>
                <w:szCs w:val="19"/>
                <w:cs/>
                <w:lang w:val="en-GB"/>
              </w:rPr>
            </w:pPr>
          </w:p>
        </w:tc>
        <w:tc>
          <w:tcPr>
            <w:tcW w:w="1170" w:type="dxa"/>
          </w:tcPr>
          <w:p w14:paraId="408E4463" w14:textId="77777777" w:rsidR="0057784C" w:rsidRPr="00807BB4" w:rsidRDefault="0057784C">
            <w:pPr>
              <w:ind w:left="-126" w:right="-90"/>
              <w:jc w:val="center"/>
              <w:rPr>
                <w:rFonts w:ascii="Calibri" w:eastAsia="MS Mincho" w:hAnsi="Calibri" w:cs="Calibri"/>
                <w:i/>
                <w:iCs/>
                <w:sz w:val="19"/>
                <w:szCs w:val="19"/>
                <w:cs/>
                <w:lang w:val="en-GB"/>
              </w:rPr>
            </w:pPr>
          </w:p>
        </w:tc>
        <w:tc>
          <w:tcPr>
            <w:tcW w:w="630" w:type="dxa"/>
          </w:tcPr>
          <w:p w14:paraId="2CE24F0D" w14:textId="77777777" w:rsidR="0057784C" w:rsidRPr="00807BB4" w:rsidRDefault="0057784C">
            <w:pPr>
              <w:ind w:left="-126" w:right="-90"/>
              <w:jc w:val="center"/>
              <w:rPr>
                <w:rFonts w:ascii="Calibri" w:eastAsia="MS Mincho" w:hAnsi="Calibri" w:cs="Calibri"/>
                <w:i/>
                <w:iCs/>
                <w:sz w:val="19"/>
                <w:szCs w:val="19"/>
                <w:cs/>
                <w:lang w:val="en-GB"/>
              </w:rPr>
            </w:pPr>
          </w:p>
        </w:tc>
        <w:tc>
          <w:tcPr>
            <w:tcW w:w="630" w:type="dxa"/>
          </w:tcPr>
          <w:p w14:paraId="00FF6B56" w14:textId="77777777" w:rsidR="0057784C" w:rsidRPr="00807BB4" w:rsidRDefault="0057784C">
            <w:pPr>
              <w:ind w:left="-126" w:right="-90"/>
              <w:jc w:val="center"/>
              <w:rPr>
                <w:rFonts w:ascii="Calibri" w:eastAsia="MS Mincho" w:hAnsi="Calibri" w:cs="Calibri"/>
                <w:i/>
                <w:iCs/>
                <w:sz w:val="19"/>
                <w:szCs w:val="19"/>
                <w:cs/>
                <w:lang w:val="en-GB"/>
              </w:rPr>
            </w:pPr>
          </w:p>
        </w:tc>
        <w:tc>
          <w:tcPr>
            <w:tcW w:w="1170" w:type="dxa"/>
          </w:tcPr>
          <w:p w14:paraId="62AB314C" w14:textId="77777777" w:rsidR="0057784C" w:rsidRPr="00807BB4" w:rsidRDefault="0057784C">
            <w:pPr>
              <w:ind w:left="-126" w:right="-90"/>
              <w:jc w:val="center"/>
              <w:rPr>
                <w:rFonts w:ascii="Calibri" w:eastAsia="MS Mincho" w:hAnsi="Calibri" w:cs="Calibri"/>
                <w:i/>
                <w:iCs/>
                <w:sz w:val="19"/>
                <w:szCs w:val="19"/>
                <w:cs/>
                <w:lang w:val="en-GB"/>
              </w:rPr>
            </w:pPr>
          </w:p>
        </w:tc>
        <w:tc>
          <w:tcPr>
            <w:tcW w:w="1080" w:type="dxa"/>
          </w:tcPr>
          <w:p w14:paraId="784948CB" w14:textId="3DEDB0FA" w:rsidR="0057784C" w:rsidRPr="00807BB4" w:rsidRDefault="0057784C">
            <w:pPr>
              <w:ind w:left="-126" w:right="-90"/>
              <w:jc w:val="center"/>
              <w:rPr>
                <w:rFonts w:ascii="Calibri" w:eastAsia="MS Mincho" w:hAnsi="Calibri" w:cs="Calibri"/>
                <w:i/>
                <w:iCs/>
                <w:sz w:val="19"/>
                <w:szCs w:val="19"/>
                <w:cs/>
                <w:lang w:val="en-GB"/>
              </w:rPr>
            </w:pPr>
          </w:p>
        </w:tc>
        <w:tc>
          <w:tcPr>
            <w:tcW w:w="270" w:type="dxa"/>
          </w:tcPr>
          <w:p w14:paraId="18029B67" w14:textId="431784AA" w:rsidR="0057784C" w:rsidRPr="00807BB4" w:rsidRDefault="0057784C">
            <w:pPr>
              <w:ind w:left="-126" w:right="-90"/>
              <w:jc w:val="center"/>
              <w:rPr>
                <w:rFonts w:ascii="Calibri" w:eastAsia="MS Mincho" w:hAnsi="Calibri" w:cs="Calibri"/>
                <w:i/>
                <w:iCs/>
                <w:sz w:val="19"/>
                <w:szCs w:val="19"/>
                <w:cs/>
                <w:lang w:val="en-GB"/>
              </w:rPr>
            </w:pPr>
          </w:p>
        </w:tc>
        <w:tc>
          <w:tcPr>
            <w:tcW w:w="1260" w:type="dxa"/>
          </w:tcPr>
          <w:p w14:paraId="6006AE21" w14:textId="6AB40A78" w:rsidR="0057784C" w:rsidRPr="00807BB4" w:rsidRDefault="0057784C">
            <w:pPr>
              <w:ind w:left="-126" w:right="-90"/>
              <w:jc w:val="center"/>
              <w:rPr>
                <w:rFonts w:ascii="Calibri" w:eastAsia="MS Mincho" w:hAnsi="Calibri" w:cs="Calibri"/>
                <w:i/>
                <w:iCs/>
                <w:sz w:val="19"/>
                <w:szCs w:val="19"/>
                <w:cs/>
                <w:lang w:val="en-GB"/>
              </w:rPr>
            </w:pPr>
          </w:p>
        </w:tc>
        <w:tc>
          <w:tcPr>
            <w:tcW w:w="270" w:type="dxa"/>
          </w:tcPr>
          <w:p w14:paraId="7B5309EB" w14:textId="77777777" w:rsidR="0057784C" w:rsidRPr="00807BB4" w:rsidRDefault="0057784C">
            <w:pPr>
              <w:ind w:left="-126" w:right="-90"/>
              <w:jc w:val="center"/>
              <w:rPr>
                <w:rFonts w:ascii="Calibri" w:eastAsia="MS Mincho" w:hAnsi="Calibri" w:cs="Calibri"/>
                <w:i/>
                <w:iCs/>
                <w:sz w:val="19"/>
                <w:szCs w:val="19"/>
                <w:cs/>
                <w:lang w:val="en-GB"/>
              </w:rPr>
            </w:pPr>
          </w:p>
        </w:tc>
        <w:tc>
          <w:tcPr>
            <w:tcW w:w="1620" w:type="dxa"/>
            <w:gridSpan w:val="2"/>
          </w:tcPr>
          <w:p w14:paraId="3BB065B9" w14:textId="77777777" w:rsidR="0057784C" w:rsidRPr="00807BB4" w:rsidRDefault="0057784C">
            <w:pPr>
              <w:ind w:left="-126" w:right="-90"/>
              <w:jc w:val="center"/>
              <w:rPr>
                <w:rFonts w:ascii="Calibri" w:eastAsia="MS Mincho" w:hAnsi="Calibri" w:cs="Calibri"/>
                <w:i/>
                <w:iCs/>
                <w:sz w:val="19"/>
                <w:szCs w:val="19"/>
                <w:cs/>
                <w:lang w:val="en-GB"/>
              </w:rPr>
            </w:pPr>
          </w:p>
        </w:tc>
        <w:tc>
          <w:tcPr>
            <w:tcW w:w="1530" w:type="dxa"/>
            <w:gridSpan w:val="2"/>
          </w:tcPr>
          <w:p w14:paraId="793B2CAA" w14:textId="77777777" w:rsidR="0057784C" w:rsidRPr="00807BB4" w:rsidRDefault="0057784C">
            <w:pPr>
              <w:ind w:left="-126" w:right="-90"/>
              <w:jc w:val="center"/>
              <w:rPr>
                <w:rFonts w:ascii="Calibri" w:eastAsia="MS Mincho" w:hAnsi="Calibri" w:cs="Calibri"/>
                <w:i/>
                <w:iCs/>
                <w:sz w:val="19"/>
                <w:szCs w:val="19"/>
                <w:cs/>
                <w:lang w:val="en-GB"/>
              </w:rPr>
            </w:pPr>
          </w:p>
        </w:tc>
        <w:tc>
          <w:tcPr>
            <w:tcW w:w="1260" w:type="dxa"/>
          </w:tcPr>
          <w:p w14:paraId="6E2D7A61" w14:textId="77777777" w:rsidR="0057784C" w:rsidRPr="00807BB4" w:rsidRDefault="0057784C">
            <w:pPr>
              <w:ind w:left="-126" w:right="-90"/>
              <w:jc w:val="center"/>
              <w:rPr>
                <w:rFonts w:ascii="Calibri" w:eastAsia="MS Mincho" w:hAnsi="Calibri" w:cs="Calibri"/>
                <w:i/>
                <w:iCs/>
                <w:sz w:val="19"/>
                <w:szCs w:val="19"/>
                <w:cs/>
                <w:lang w:val="en-GB"/>
              </w:rPr>
            </w:pPr>
          </w:p>
        </w:tc>
      </w:tr>
      <w:tr w:rsidR="00807BB4" w:rsidRPr="00807BB4" w14:paraId="6243345C" w14:textId="77777777" w:rsidTr="0084595C">
        <w:trPr>
          <w:trHeight w:val="227"/>
        </w:trPr>
        <w:tc>
          <w:tcPr>
            <w:tcW w:w="2790" w:type="dxa"/>
          </w:tcPr>
          <w:p w14:paraId="2266F064" w14:textId="5D234396" w:rsidR="0057784C" w:rsidRPr="00807BB4" w:rsidRDefault="0057784C">
            <w:pPr>
              <w:ind w:left="72" w:right="-384"/>
              <w:rPr>
                <w:rFonts w:ascii="Calibri" w:hAnsi="Calibri" w:cs="Calibri"/>
                <w:sz w:val="19"/>
                <w:szCs w:val="19"/>
              </w:rPr>
            </w:pPr>
            <w:r w:rsidRPr="00807BB4">
              <w:rPr>
                <w:rFonts w:ascii="Calibri" w:hAnsi="Calibri" w:cs="Calibri"/>
                <w:sz w:val="19"/>
                <w:szCs w:val="19"/>
              </w:rPr>
              <w:t>Nirvana Construction Co., Ltd.</w:t>
            </w:r>
          </w:p>
        </w:tc>
        <w:tc>
          <w:tcPr>
            <w:tcW w:w="1170" w:type="dxa"/>
          </w:tcPr>
          <w:p w14:paraId="6220E905" w14:textId="6C1712ED" w:rsidR="0057784C" w:rsidRPr="00807BB4" w:rsidRDefault="0057784C">
            <w:pPr>
              <w:ind w:right="-45"/>
              <w:jc w:val="center"/>
              <w:rPr>
                <w:rFonts w:ascii="Calibri" w:eastAsia="MS Mincho" w:hAnsi="Calibri" w:cs="Calibri"/>
                <w:sz w:val="19"/>
                <w:szCs w:val="19"/>
                <w:cs/>
                <w:lang w:val="en-GB"/>
              </w:rPr>
            </w:pPr>
            <w:r w:rsidRPr="00807BB4">
              <w:rPr>
                <w:rFonts w:ascii="Calibri" w:eastAsia="MS Mincho" w:hAnsi="Calibri" w:cs="Calibri"/>
                <w:sz w:val="19"/>
                <w:szCs w:val="19"/>
                <w:lang w:val="en-GB"/>
              </w:rPr>
              <w:t>Thailand</w:t>
            </w:r>
          </w:p>
        </w:tc>
        <w:tc>
          <w:tcPr>
            <w:tcW w:w="1170" w:type="dxa"/>
          </w:tcPr>
          <w:p w14:paraId="2398439A" w14:textId="1D26E29A" w:rsidR="0057784C" w:rsidRPr="00807BB4" w:rsidRDefault="0057784C" w:rsidP="00D35231">
            <w:pPr>
              <w:ind w:left="-18"/>
              <w:jc w:val="center"/>
              <w:rPr>
                <w:rFonts w:ascii="Calibri" w:hAnsi="Calibri" w:cs="Calibri"/>
                <w:spacing w:val="-2"/>
                <w:sz w:val="19"/>
                <w:szCs w:val="19"/>
              </w:rPr>
            </w:pPr>
            <w:r w:rsidRPr="00807BB4">
              <w:rPr>
                <w:rFonts w:ascii="Calibri" w:hAnsi="Calibri" w:cs="Calibri"/>
                <w:spacing w:val="-2"/>
                <w:sz w:val="19"/>
                <w:szCs w:val="19"/>
              </w:rPr>
              <w:t>Construction</w:t>
            </w:r>
          </w:p>
        </w:tc>
        <w:tc>
          <w:tcPr>
            <w:tcW w:w="630" w:type="dxa"/>
          </w:tcPr>
          <w:p w14:paraId="23663C2B" w14:textId="77777777" w:rsidR="0057784C" w:rsidRPr="00807BB4" w:rsidRDefault="0057784C" w:rsidP="007B7552">
            <w:pPr>
              <w:ind w:left="-18" w:right="-12"/>
              <w:jc w:val="center"/>
              <w:rPr>
                <w:rFonts w:ascii="Calibri" w:hAnsi="Calibri" w:cs="Calibri"/>
                <w:sz w:val="19"/>
                <w:szCs w:val="19"/>
              </w:rPr>
            </w:pPr>
            <w:r w:rsidRPr="00807BB4">
              <w:rPr>
                <w:rFonts w:ascii="Calibri" w:hAnsi="Calibri" w:cs="Calibri"/>
                <w:sz w:val="19"/>
                <w:szCs w:val="19"/>
              </w:rPr>
              <w:t>99.99</w:t>
            </w:r>
          </w:p>
        </w:tc>
        <w:tc>
          <w:tcPr>
            <w:tcW w:w="630" w:type="dxa"/>
          </w:tcPr>
          <w:p w14:paraId="241F1391" w14:textId="77777777" w:rsidR="0057784C" w:rsidRPr="00807BB4" w:rsidRDefault="0057784C" w:rsidP="007B7552">
            <w:pPr>
              <w:ind w:left="-18" w:right="-12"/>
              <w:jc w:val="center"/>
              <w:rPr>
                <w:rFonts w:ascii="Calibri" w:hAnsi="Calibri" w:cs="Calibri"/>
                <w:sz w:val="19"/>
                <w:szCs w:val="19"/>
              </w:rPr>
            </w:pPr>
            <w:r w:rsidRPr="00807BB4">
              <w:rPr>
                <w:rFonts w:ascii="Calibri" w:hAnsi="Calibri" w:cs="Calibri"/>
                <w:sz w:val="19"/>
                <w:szCs w:val="19"/>
              </w:rPr>
              <w:t>99.99</w:t>
            </w:r>
          </w:p>
        </w:tc>
        <w:tc>
          <w:tcPr>
            <w:tcW w:w="1170" w:type="dxa"/>
          </w:tcPr>
          <w:p w14:paraId="07FBA11B" w14:textId="14E141DB" w:rsidR="0057784C" w:rsidRPr="00807BB4" w:rsidRDefault="0084595C" w:rsidP="0084595C">
            <w:pPr>
              <w:tabs>
                <w:tab w:val="decimal" w:pos="948"/>
              </w:tabs>
              <w:ind w:left="-90" w:right="-108"/>
              <w:jc w:val="thaiDistribute"/>
              <w:rPr>
                <w:rFonts w:ascii="Calibri" w:eastAsia="MS Mincho" w:hAnsi="Calibri" w:cstheme="minorBidi"/>
                <w:sz w:val="19"/>
                <w:szCs w:val="19"/>
              </w:rPr>
            </w:pPr>
            <w:r>
              <w:rPr>
                <w:rFonts w:ascii="Calibri" w:eastAsia="MS Mincho" w:hAnsi="Calibri" w:cstheme="minorBidi"/>
                <w:sz w:val="19"/>
                <w:szCs w:val="19"/>
              </w:rPr>
              <w:t>140,000,000</w:t>
            </w:r>
          </w:p>
        </w:tc>
        <w:tc>
          <w:tcPr>
            <w:tcW w:w="1080" w:type="dxa"/>
          </w:tcPr>
          <w:p w14:paraId="2E309B4B" w14:textId="6E35245C" w:rsidR="0057784C" w:rsidRPr="00807BB4" w:rsidRDefault="0084595C" w:rsidP="0084595C">
            <w:pPr>
              <w:tabs>
                <w:tab w:val="decimal" w:pos="882"/>
              </w:tabs>
              <w:ind w:left="-90" w:right="-108"/>
              <w:jc w:val="thaiDistribute"/>
              <w:rPr>
                <w:rFonts w:ascii="Calibri" w:eastAsia="MS Mincho" w:hAnsi="Calibri" w:cstheme="minorBidi"/>
                <w:sz w:val="19"/>
                <w:szCs w:val="19"/>
              </w:rPr>
            </w:pPr>
            <w:r>
              <w:rPr>
                <w:rFonts w:ascii="Calibri" w:eastAsia="MS Mincho" w:hAnsi="Calibri" w:cstheme="minorBidi"/>
                <w:sz w:val="19"/>
                <w:szCs w:val="19"/>
              </w:rPr>
              <w:t>140,000,000</w:t>
            </w:r>
          </w:p>
        </w:tc>
        <w:tc>
          <w:tcPr>
            <w:tcW w:w="270" w:type="dxa"/>
          </w:tcPr>
          <w:p w14:paraId="33594A70" w14:textId="5370EC93" w:rsidR="0057784C" w:rsidRPr="00807BB4" w:rsidRDefault="0057784C" w:rsidP="00BB0908">
            <w:pPr>
              <w:tabs>
                <w:tab w:val="decimal" w:pos="1062"/>
              </w:tabs>
              <w:ind w:left="-90" w:right="-108"/>
              <w:jc w:val="thaiDistribute"/>
              <w:rPr>
                <w:rFonts w:ascii="Calibri" w:eastAsia="MS Mincho" w:hAnsi="Calibri" w:cstheme="minorBidi"/>
                <w:sz w:val="19"/>
                <w:szCs w:val="19"/>
              </w:rPr>
            </w:pPr>
          </w:p>
        </w:tc>
        <w:tc>
          <w:tcPr>
            <w:tcW w:w="1260" w:type="dxa"/>
            <w:shd w:val="clear" w:color="auto" w:fill="auto"/>
            <w:vAlign w:val="center"/>
          </w:tcPr>
          <w:p w14:paraId="573E6243" w14:textId="0F1BAA19" w:rsidR="0057784C" w:rsidRPr="00807BB4" w:rsidRDefault="0057784C" w:rsidP="00BB0908">
            <w:pPr>
              <w:tabs>
                <w:tab w:val="decimal" w:pos="1062"/>
              </w:tabs>
              <w:ind w:left="-90" w:right="-108"/>
              <w:jc w:val="thaiDistribute"/>
              <w:rPr>
                <w:rFonts w:ascii="Calibri" w:eastAsia="MS Mincho" w:hAnsi="Calibri" w:cstheme="minorBidi"/>
                <w:sz w:val="19"/>
                <w:szCs w:val="19"/>
              </w:rPr>
            </w:pPr>
            <w:r w:rsidRPr="00807BB4">
              <w:rPr>
                <w:rFonts w:ascii="Calibri" w:eastAsia="MS Mincho" w:hAnsi="Calibri" w:cstheme="minorBidi"/>
                <w:sz w:val="19"/>
                <w:szCs w:val="19"/>
              </w:rPr>
              <w:t>139,999,800</w:t>
            </w:r>
          </w:p>
        </w:tc>
        <w:tc>
          <w:tcPr>
            <w:tcW w:w="270" w:type="dxa"/>
          </w:tcPr>
          <w:p w14:paraId="0F4C9436" w14:textId="77777777" w:rsidR="0057784C" w:rsidRPr="00807BB4" w:rsidRDefault="0057784C">
            <w:pPr>
              <w:tabs>
                <w:tab w:val="decimal" w:pos="864"/>
              </w:tabs>
              <w:ind w:left="-90" w:right="-108"/>
              <w:rPr>
                <w:rFonts w:ascii="Calibri" w:eastAsia="MS Mincho" w:hAnsi="Calibri" w:cs="Calibri"/>
                <w:sz w:val="19"/>
                <w:szCs w:val="19"/>
                <w:lang w:val="en-GB"/>
              </w:rPr>
            </w:pPr>
          </w:p>
        </w:tc>
        <w:tc>
          <w:tcPr>
            <w:tcW w:w="1350" w:type="dxa"/>
            <w:shd w:val="clear" w:color="auto" w:fill="auto"/>
            <w:vAlign w:val="center"/>
          </w:tcPr>
          <w:p w14:paraId="07DE965D" w14:textId="303E5DCC" w:rsidR="0057784C" w:rsidRPr="00807BB4" w:rsidRDefault="0057784C" w:rsidP="00757007">
            <w:pPr>
              <w:tabs>
                <w:tab w:val="decimal" w:pos="1146"/>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139,999,800</w:t>
            </w:r>
          </w:p>
        </w:tc>
        <w:tc>
          <w:tcPr>
            <w:tcW w:w="270" w:type="dxa"/>
          </w:tcPr>
          <w:p w14:paraId="013B30DA" w14:textId="77777777" w:rsidR="0057784C" w:rsidRPr="00807BB4" w:rsidRDefault="0057784C">
            <w:pPr>
              <w:tabs>
                <w:tab w:val="decimal" w:pos="426"/>
              </w:tabs>
              <w:ind w:left="-90" w:right="-108"/>
              <w:rPr>
                <w:rFonts w:ascii="Calibri" w:eastAsia="MS Mincho" w:hAnsi="Calibri" w:cs="Calibri"/>
                <w:sz w:val="19"/>
                <w:szCs w:val="19"/>
                <w:lang w:val="en-GB"/>
              </w:rPr>
            </w:pPr>
          </w:p>
        </w:tc>
        <w:tc>
          <w:tcPr>
            <w:tcW w:w="1260" w:type="dxa"/>
          </w:tcPr>
          <w:p w14:paraId="56CDBE1C" w14:textId="49922B58" w:rsidR="0057784C" w:rsidRPr="00807BB4" w:rsidRDefault="0057784C" w:rsidP="00F309A6">
            <w:pPr>
              <w:tabs>
                <w:tab w:val="decimal" w:pos="786"/>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w:t>
            </w:r>
          </w:p>
        </w:tc>
        <w:tc>
          <w:tcPr>
            <w:tcW w:w="270" w:type="dxa"/>
          </w:tcPr>
          <w:p w14:paraId="2E032ABD" w14:textId="77777777" w:rsidR="0057784C" w:rsidRPr="00807BB4" w:rsidRDefault="0057784C">
            <w:pPr>
              <w:tabs>
                <w:tab w:val="decimal" w:pos="864"/>
              </w:tabs>
              <w:ind w:left="-90" w:right="-108"/>
              <w:rPr>
                <w:rFonts w:ascii="Calibri" w:eastAsia="MS Mincho" w:hAnsi="Calibri" w:cs="Calibri"/>
                <w:sz w:val="19"/>
                <w:szCs w:val="19"/>
                <w:lang w:val="en-GB"/>
              </w:rPr>
            </w:pPr>
          </w:p>
        </w:tc>
        <w:tc>
          <w:tcPr>
            <w:tcW w:w="1260" w:type="dxa"/>
          </w:tcPr>
          <w:p w14:paraId="4A8B6F8C" w14:textId="0F9A3400" w:rsidR="0057784C" w:rsidRPr="00807BB4" w:rsidRDefault="0057784C" w:rsidP="005F62AF">
            <w:pPr>
              <w:tabs>
                <w:tab w:val="decimal" w:pos="786"/>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w:t>
            </w:r>
          </w:p>
        </w:tc>
      </w:tr>
      <w:tr w:rsidR="00807BB4" w:rsidRPr="00807BB4" w14:paraId="044358AC" w14:textId="77777777" w:rsidTr="0084595C">
        <w:trPr>
          <w:trHeight w:val="227"/>
        </w:trPr>
        <w:tc>
          <w:tcPr>
            <w:tcW w:w="2790" w:type="dxa"/>
          </w:tcPr>
          <w:p w14:paraId="473C99D8" w14:textId="172D9582" w:rsidR="0057784C" w:rsidRPr="00807BB4" w:rsidRDefault="0057784C" w:rsidP="007B7552">
            <w:pPr>
              <w:ind w:left="72" w:right="-384"/>
              <w:rPr>
                <w:rFonts w:ascii="Calibri" w:hAnsi="Calibri" w:cs="Calibri"/>
                <w:sz w:val="19"/>
                <w:szCs w:val="19"/>
                <w:cs/>
              </w:rPr>
            </w:pPr>
            <w:r w:rsidRPr="00807BB4">
              <w:rPr>
                <w:rFonts w:ascii="Calibri" w:hAnsi="Calibri" w:cs="Calibri"/>
                <w:sz w:val="19"/>
                <w:szCs w:val="19"/>
              </w:rPr>
              <w:t>Nirvana Praram 9 Co., Ltd.</w:t>
            </w:r>
          </w:p>
        </w:tc>
        <w:tc>
          <w:tcPr>
            <w:tcW w:w="1170" w:type="dxa"/>
          </w:tcPr>
          <w:p w14:paraId="7AE6C6F0" w14:textId="0314CC59" w:rsidR="0057784C" w:rsidRPr="00807BB4" w:rsidRDefault="0057784C" w:rsidP="007B7552">
            <w:pPr>
              <w:ind w:right="-45"/>
              <w:jc w:val="center"/>
              <w:rPr>
                <w:rFonts w:ascii="Calibri" w:eastAsia="MS Mincho" w:hAnsi="Calibri" w:cs="Calibri"/>
                <w:sz w:val="19"/>
                <w:szCs w:val="19"/>
                <w:cs/>
                <w:lang w:val="en-GB"/>
              </w:rPr>
            </w:pPr>
            <w:r w:rsidRPr="00807BB4">
              <w:rPr>
                <w:rFonts w:ascii="Calibri" w:eastAsia="MS Mincho" w:hAnsi="Calibri" w:cs="Calibri"/>
                <w:sz w:val="19"/>
                <w:szCs w:val="19"/>
                <w:lang w:val="en-GB"/>
              </w:rPr>
              <w:t>Thailand</w:t>
            </w:r>
          </w:p>
        </w:tc>
        <w:tc>
          <w:tcPr>
            <w:tcW w:w="1170" w:type="dxa"/>
          </w:tcPr>
          <w:p w14:paraId="026ACC5E" w14:textId="31F80413" w:rsidR="0057784C" w:rsidRPr="00807BB4" w:rsidRDefault="0057784C" w:rsidP="00D35231">
            <w:pPr>
              <w:ind w:left="-18"/>
              <w:jc w:val="center"/>
              <w:rPr>
                <w:rFonts w:ascii="Calibri" w:hAnsi="Calibri" w:cs="Calibri"/>
                <w:sz w:val="19"/>
                <w:szCs w:val="19"/>
                <w:cs/>
              </w:rPr>
            </w:pPr>
            <w:r w:rsidRPr="00807BB4">
              <w:rPr>
                <w:rFonts w:ascii="Calibri" w:hAnsi="Calibri" w:cs="Calibri"/>
                <w:sz w:val="19"/>
                <w:szCs w:val="19"/>
              </w:rPr>
              <w:t>Real estate</w:t>
            </w:r>
          </w:p>
        </w:tc>
        <w:tc>
          <w:tcPr>
            <w:tcW w:w="630" w:type="dxa"/>
          </w:tcPr>
          <w:p w14:paraId="562EEA45" w14:textId="77777777" w:rsidR="0057784C" w:rsidRPr="00807BB4" w:rsidRDefault="0057784C" w:rsidP="007B7552">
            <w:pPr>
              <w:ind w:left="-18" w:right="-12"/>
              <w:jc w:val="center"/>
              <w:rPr>
                <w:rFonts w:ascii="Calibri" w:hAnsi="Calibri" w:cs="Calibri"/>
                <w:sz w:val="19"/>
                <w:szCs w:val="19"/>
              </w:rPr>
            </w:pPr>
            <w:r w:rsidRPr="00807BB4">
              <w:rPr>
                <w:rFonts w:ascii="Calibri" w:hAnsi="Calibri" w:cs="Calibri"/>
                <w:sz w:val="19"/>
                <w:szCs w:val="19"/>
                <w:cs/>
              </w:rPr>
              <w:t>99.99</w:t>
            </w:r>
          </w:p>
        </w:tc>
        <w:tc>
          <w:tcPr>
            <w:tcW w:w="630" w:type="dxa"/>
          </w:tcPr>
          <w:p w14:paraId="60DE34C8" w14:textId="77777777" w:rsidR="0057784C" w:rsidRPr="00807BB4" w:rsidRDefault="0057784C" w:rsidP="007B7552">
            <w:pPr>
              <w:ind w:left="-18" w:right="-12"/>
              <w:jc w:val="center"/>
              <w:rPr>
                <w:rFonts w:ascii="Calibri" w:hAnsi="Calibri" w:cs="Calibri"/>
                <w:sz w:val="19"/>
                <w:szCs w:val="19"/>
              </w:rPr>
            </w:pPr>
            <w:r w:rsidRPr="00807BB4">
              <w:rPr>
                <w:rFonts w:ascii="Calibri" w:hAnsi="Calibri" w:cs="Calibri"/>
                <w:sz w:val="19"/>
                <w:szCs w:val="19"/>
                <w:cs/>
              </w:rPr>
              <w:t>99.99</w:t>
            </w:r>
          </w:p>
        </w:tc>
        <w:tc>
          <w:tcPr>
            <w:tcW w:w="1170" w:type="dxa"/>
          </w:tcPr>
          <w:p w14:paraId="704AD985" w14:textId="423A2A9A" w:rsidR="0057784C" w:rsidRPr="00807BB4" w:rsidRDefault="000F44A2" w:rsidP="00F232F3">
            <w:pPr>
              <w:tabs>
                <w:tab w:val="decimal" w:pos="948"/>
              </w:tabs>
              <w:ind w:left="-90" w:right="-108"/>
              <w:jc w:val="thaiDistribute"/>
              <w:rPr>
                <w:rFonts w:ascii="Calibri" w:eastAsia="MS Mincho" w:hAnsi="Calibri" w:cstheme="minorBidi"/>
                <w:sz w:val="19"/>
                <w:szCs w:val="19"/>
              </w:rPr>
            </w:pPr>
            <w:r>
              <w:rPr>
                <w:rFonts w:ascii="Calibri" w:eastAsia="MS Mincho" w:hAnsi="Calibri" w:cstheme="minorBidi"/>
                <w:sz w:val="19"/>
                <w:szCs w:val="19"/>
              </w:rPr>
              <w:t>150,000,000</w:t>
            </w:r>
          </w:p>
        </w:tc>
        <w:tc>
          <w:tcPr>
            <w:tcW w:w="1080" w:type="dxa"/>
          </w:tcPr>
          <w:p w14:paraId="4FB2C0B8" w14:textId="5DF9D62B" w:rsidR="0057784C" w:rsidRPr="00807BB4" w:rsidRDefault="00F232F3" w:rsidP="00F232F3">
            <w:pPr>
              <w:tabs>
                <w:tab w:val="decimal" w:pos="882"/>
              </w:tabs>
              <w:ind w:left="-90" w:right="-108"/>
              <w:jc w:val="thaiDistribute"/>
              <w:rPr>
                <w:rFonts w:ascii="Calibri" w:eastAsia="MS Mincho" w:hAnsi="Calibri" w:cstheme="minorBidi"/>
                <w:sz w:val="19"/>
                <w:szCs w:val="19"/>
              </w:rPr>
            </w:pPr>
            <w:r>
              <w:rPr>
                <w:rFonts w:ascii="Calibri" w:eastAsia="MS Mincho" w:hAnsi="Calibri" w:cstheme="minorBidi"/>
                <w:sz w:val="19"/>
                <w:szCs w:val="19"/>
              </w:rPr>
              <w:t>150,000,000</w:t>
            </w:r>
          </w:p>
        </w:tc>
        <w:tc>
          <w:tcPr>
            <w:tcW w:w="270" w:type="dxa"/>
          </w:tcPr>
          <w:p w14:paraId="41236831" w14:textId="6452988A" w:rsidR="0057784C" w:rsidRPr="00807BB4" w:rsidRDefault="0057784C" w:rsidP="00BB0908">
            <w:pPr>
              <w:tabs>
                <w:tab w:val="decimal" w:pos="1062"/>
              </w:tabs>
              <w:ind w:left="-90" w:right="-108"/>
              <w:jc w:val="thaiDistribute"/>
              <w:rPr>
                <w:rFonts w:ascii="Calibri" w:eastAsia="MS Mincho" w:hAnsi="Calibri" w:cstheme="minorBidi"/>
                <w:sz w:val="19"/>
                <w:szCs w:val="19"/>
              </w:rPr>
            </w:pPr>
          </w:p>
        </w:tc>
        <w:tc>
          <w:tcPr>
            <w:tcW w:w="1260" w:type="dxa"/>
            <w:shd w:val="clear" w:color="auto" w:fill="auto"/>
            <w:vAlign w:val="center"/>
          </w:tcPr>
          <w:p w14:paraId="479BB3B9" w14:textId="50E3759A" w:rsidR="0057784C" w:rsidRPr="00807BB4" w:rsidRDefault="0057784C" w:rsidP="00BB0908">
            <w:pPr>
              <w:tabs>
                <w:tab w:val="decimal" w:pos="1062"/>
              </w:tabs>
              <w:ind w:left="-90" w:right="-108"/>
              <w:jc w:val="thaiDistribute"/>
              <w:rPr>
                <w:rFonts w:ascii="Calibri" w:eastAsia="MS Mincho" w:hAnsi="Calibri" w:cstheme="minorBidi"/>
                <w:sz w:val="19"/>
                <w:szCs w:val="19"/>
              </w:rPr>
            </w:pPr>
            <w:r w:rsidRPr="00807BB4">
              <w:rPr>
                <w:rFonts w:ascii="Calibri" w:eastAsia="MS Mincho" w:hAnsi="Calibri" w:cstheme="minorBidi"/>
                <w:sz w:val="19"/>
                <w:szCs w:val="19"/>
              </w:rPr>
              <w:t>149,999,800</w:t>
            </w:r>
          </w:p>
        </w:tc>
        <w:tc>
          <w:tcPr>
            <w:tcW w:w="270" w:type="dxa"/>
          </w:tcPr>
          <w:p w14:paraId="3B4A9C98" w14:textId="77777777" w:rsidR="0057784C" w:rsidRPr="00807BB4" w:rsidRDefault="0057784C" w:rsidP="007B7552">
            <w:pPr>
              <w:tabs>
                <w:tab w:val="decimal" w:pos="864"/>
              </w:tabs>
              <w:ind w:left="-90" w:right="-108"/>
              <w:rPr>
                <w:rFonts w:ascii="Calibri" w:eastAsia="MS Mincho" w:hAnsi="Calibri" w:cs="Calibri"/>
                <w:sz w:val="19"/>
                <w:szCs w:val="19"/>
                <w:lang w:val="en-GB"/>
              </w:rPr>
            </w:pPr>
          </w:p>
        </w:tc>
        <w:tc>
          <w:tcPr>
            <w:tcW w:w="1350" w:type="dxa"/>
            <w:shd w:val="clear" w:color="auto" w:fill="auto"/>
            <w:vAlign w:val="center"/>
          </w:tcPr>
          <w:p w14:paraId="38664BA3" w14:textId="2DA6E148" w:rsidR="0057784C" w:rsidRPr="00807BB4" w:rsidRDefault="0057784C" w:rsidP="00757007">
            <w:pPr>
              <w:tabs>
                <w:tab w:val="decimal" w:pos="1146"/>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149,999,800</w:t>
            </w:r>
          </w:p>
        </w:tc>
        <w:tc>
          <w:tcPr>
            <w:tcW w:w="270" w:type="dxa"/>
          </w:tcPr>
          <w:p w14:paraId="47706C94" w14:textId="77777777" w:rsidR="0057784C" w:rsidRPr="00807BB4" w:rsidRDefault="0057784C" w:rsidP="007B7552">
            <w:pPr>
              <w:tabs>
                <w:tab w:val="decimal" w:pos="786"/>
              </w:tabs>
              <w:ind w:left="-90" w:right="-108"/>
              <w:rPr>
                <w:rFonts w:ascii="Calibri" w:eastAsia="MS Mincho" w:hAnsi="Calibri" w:cs="Calibri"/>
                <w:sz w:val="19"/>
                <w:szCs w:val="19"/>
                <w:lang w:val="en-GB"/>
              </w:rPr>
            </w:pPr>
          </w:p>
        </w:tc>
        <w:tc>
          <w:tcPr>
            <w:tcW w:w="1260" w:type="dxa"/>
          </w:tcPr>
          <w:p w14:paraId="3F0244BB" w14:textId="7EA1127C" w:rsidR="0057784C" w:rsidRPr="00807BB4" w:rsidRDefault="0057784C" w:rsidP="00137ADE">
            <w:pPr>
              <w:tabs>
                <w:tab w:val="decimal" w:pos="786"/>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w:t>
            </w:r>
          </w:p>
        </w:tc>
        <w:tc>
          <w:tcPr>
            <w:tcW w:w="270" w:type="dxa"/>
          </w:tcPr>
          <w:p w14:paraId="5513810A" w14:textId="77777777" w:rsidR="0057784C" w:rsidRPr="00807BB4" w:rsidRDefault="0057784C" w:rsidP="007B7552">
            <w:pPr>
              <w:tabs>
                <w:tab w:val="decimal" w:pos="864"/>
              </w:tabs>
              <w:ind w:left="-90" w:right="-108"/>
              <w:rPr>
                <w:rFonts w:ascii="Calibri" w:eastAsia="MS Mincho" w:hAnsi="Calibri" w:cs="Calibri"/>
                <w:sz w:val="19"/>
                <w:szCs w:val="19"/>
                <w:lang w:val="en-GB"/>
              </w:rPr>
            </w:pPr>
          </w:p>
        </w:tc>
        <w:tc>
          <w:tcPr>
            <w:tcW w:w="1260" w:type="dxa"/>
          </w:tcPr>
          <w:p w14:paraId="684A44EE" w14:textId="50881FB6" w:rsidR="0057784C" w:rsidRPr="00807BB4" w:rsidRDefault="0057784C" w:rsidP="005F62AF">
            <w:pPr>
              <w:tabs>
                <w:tab w:val="decimal" w:pos="1128"/>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149,999,800</w:t>
            </w:r>
          </w:p>
        </w:tc>
      </w:tr>
      <w:tr w:rsidR="00807BB4" w:rsidRPr="00807BB4" w14:paraId="2A6231A7" w14:textId="77777777" w:rsidTr="0084595C">
        <w:trPr>
          <w:trHeight w:val="227"/>
        </w:trPr>
        <w:tc>
          <w:tcPr>
            <w:tcW w:w="2790" w:type="dxa"/>
          </w:tcPr>
          <w:p w14:paraId="26AD7BC7" w14:textId="3BDFF0FF" w:rsidR="0057784C" w:rsidRPr="00807BB4" w:rsidRDefault="0057784C" w:rsidP="007B7552">
            <w:pPr>
              <w:ind w:left="72" w:right="-384"/>
              <w:rPr>
                <w:rFonts w:ascii="Calibri" w:hAnsi="Calibri" w:cs="Calibri"/>
                <w:sz w:val="19"/>
                <w:szCs w:val="19"/>
                <w:cs/>
              </w:rPr>
            </w:pPr>
            <w:r w:rsidRPr="00807BB4">
              <w:rPr>
                <w:rFonts w:ascii="Calibri" w:hAnsi="Calibri" w:cs="Calibri"/>
                <w:sz w:val="19"/>
                <w:szCs w:val="19"/>
              </w:rPr>
              <w:t>Nirvana U Co., Ltd.</w:t>
            </w:r>
          </w:p>
        </w:tc>
        <w:tc>
          <w:tcPr>
            <w:tcW w:w="1170" w:type="dxa"/>
          </w:tcPr>
          <w:p w14:paraId="68724B18" w14:textId="482427B0" w:rsidR="0057784C" w:rsidRPr="00807BB4" w:rsidRDefault="0057784C" w:rsidP="007B7552">
            <w:pPr>
              <w:ind w:right="-45"/>
              <w:jc w:val="center"/>
              <w:rPr>
                <w:rFonts w:ascii="Calibri" w:eastAsia="MS Mincho" w:hAnsi="Calibri" w:cs="Calibri"/>
                <w:sz w:val="19"/>
                <w:szCs w:val="19"/>
                <w:cs/>
                <w:lang w:val="en-GB"/>
              </w:rPr>
            </w:pPr>
            <w:r w:rsidRPr="00807BB4">
              <w:rPr>
                <w:rFonts w:ascii="Calibri" w:eastAsia="MS Mincho" w:hAnsi="Calibri" w:cs="Calibri"/>
                <w:sz w:val="19"/>
                <w:szCs w:val="19"/>
                <w:lang w:val="en-GB"/>
              </w:rPr>
              <w:t>Thailand</w:t>
            </w:r>
          </w:p>
        </w:tc>
        <w:tc>
          <w:tcPr>
            <w:tcW w:w="1170" w:type="dxa"/>
          </w:tcPr>
          <w:p w14:paraId="03B7D4B4" w14:textId="3BCF35F9" w:rsidR="0057784C" w:rsidRPr="00807BB4" w:rsidRDefault="0057784C" w:rsidP="00D35231">
            <w:pPr>
              <w:ind w:left="-18"/>
              <w:jc w:val="center"/>
              <w:rPr>
                <w:rFonts w:ascii="Calibri" w:hAnsi="Calibri" w:cs="Calibri"/>
                <w:sz w:val="19"/>
                <w:szCs w:val="19"/>
                <w:cs/>
              </w:rPr>
            </w:pPr>
            <w:r w:rsidRPr="00807BB4">
              <w:rPr>
                <w:rFonts w:ascii="Calibri" w:hAnsi="Calibri" w:cs="Calibri"/>
                <w:sz w:val="19"/>
                <w:szCs w:val="19"/>
              </w:rPr>
              <w:t>Real estate</w:t>
            </w:r>
          </w:p>
        </w:tc>
        <w:tc>
          <w:tcPr>
            <w:tcW w:w="630" w:type="dxa"/>
          </w:tcPr>
          <w:p w14:paraId="3E67AFF8" w14:textId="77777777" w:rsidR="0057784C" w:rsidRPr="00807BB4" w:rsidRDefault="0057784C" w:rsidP="007B7552">
            <w:pPr>
              <w:ind w:left="-18" w:right="-12"/>
              <w:jc w:val="center"/>
              <w:rPr>
                <w:rFonts w:ascii="Calibri" w:hAnsi="Calibri" w:cs="Calibri"/>
                <w:sz w:val="19"/>
                <w:szCs w:val="19"/>
              </w:rPr>
            </w:pPr>
            <w:r w:rsidRPr="00807BB4">
              <w:rPr>
                <w:rFonts w:ascii="Calibri" w:hAnsi="Calibri" w:cs="Calibri"/>
                <w:sz w:val="19"/>
                <w:szCs w:val="19"/>
                <w:cs/>
              </w:rPr>
              <w:t>99.99</w:t>
            </w:r>
          </w:p>
        </w:tc>
        <w:tc>
          <w:tcPr>
            <w:tcW w:w="630" w:type="dxa"/>
          </w:tcPr>
          <w:p w14:paraId="2AD687E0" w14:textId="77777777" w:rsidR="0057784C" w:rsidRPr="00807BB4" w:rsidRDefault="0057784C" w:rsidP="007B7552">
            <w:pPr>
              <w:ind w:left="-18" w:right="-12"/>
              <w:jc w:val="center"/>
              <w:rPr>
                <w:rFonts w:ascii="Calibri" w:hAnsi="Calibri" w:cs="Calibri"/>
                <w:sz w:val="19"/>
                <w:szCs w:val="19"/>
              </w:rPr>
            </w:pPr>
            <w:r w:rsidRPr="00807BB4">
              <w:rPr>
                <w:rFonts w:ascii="Calibri" w:hAnsi="Calibri" w:cs="Calibri"/>
                <w:sz w:val="19"/>
                <w:szCs w:val="19"/>
                <w:cs/>
              </w:rPr>
              <w:t>99.99</w:t>
            </w:r>
          </w:p>
        </w:tc>
        <w:tc>
          <w:tcPr>
            <w:tcW w:w="1170" w:type="dxa"/>
          </w:tcPr>
          <w:p w14:paraId="64389306" w14:textId="48F3FEF1" w:rsidR="0057784C" w:rsidRPr="00807BB4" w:rsidRDefault="000F44A2" w:rsidP="00F232F3">
            <w:pPr>
              <w:tabs>
                <w:tab w:val="decimal" w:pos="948"/>
              </w:tabs>
              <w:ind w:left="-90" w:right="-108"/>
              <w:jc w:val="thaiDistribute"/>
              <w:rPr>
                <w:rFonts w:ascii="Calibri" w:eastAsia="MS Mincho" w:hAnsi="Calibri" w:cstheme="minorBidi"/>
                <w:sz w:val="19"/>
                <w:szCs w:val="19"/>
              </w:rPr>
            </w:pPr>
            <w:r>
              <w:rPr>
                <w:rFonts w:ascii="Calibri" w:eastAsia="MS Mincho" w:hAnsi="Calibri" w:cstheme="minorBidi"/>
                <w:sz w:val="19"/>
                <w:szCs w:val="19"/>
              </w:rPr>
              <w:t>80,000,000</w:t>
            </w:r>
          </w:p>
        </w:tc>
        <w:tc>
          <w:tcPr>
            <w:tcW w:w="1080" w:type="dxa"/>
          </w:tcPr>
          <w:p w14:paraId="3268A1AD" w14:textId="392D4979" w:rsidR="0057784C" w:rsidRPr="00807BB4" w:rsidRDefault="00F232F3" w:rsidP="00F232F3">
            <w:pPr>
              <w:tabs>
                <w:tab w:val="decimal" w:pos="882"/>
              </w:tabs>
              <w:ind w:left="-90" w:right="-108"/>
              <w:jc w:val="thaiDistribute"/>
              <w:rPr>
                <w:rFonts w:ascii="Calibri" w:eastAsia="MS Mincho" w:hAnsi="Calibri" w:cstheme="minorBidi"/>
                <w:sz w:val="19"/>
                <w:szCs w:val="19"/>
              </w:rPr>
            </w:pPr>
            <w:r>
              <w:rPr>
                <w:rFonts w:ascii="Calibri" w:eastAsia="MS Mincho" w:hAnsi="Calibri" w:cstheme="minorBidi"/>
                <w:sz w:val="19"/>
                <w:szCs w:val="19"/>
              </w:rPr>
              <w:t>80,000,000</w:t>
            </w:r>
          </w:p>
        </w:tc>
        <w:tc>
          <w:tcPr>
            <w:tcW w:w="270" w:type="dxa"/>
          </w:tcPr>
          <w:p w14:paraId="5E2A9753" w14:textId="11DBA57F" w:rsidR="0057784C" w:rsidRPr="00807BB4" w:rsidRDefault="0057784C" w:rsidP="00BB0908">
            <w:pPr>
              <w:tabs>
                <w:tab w:val="decimal" w:pos="1062"/>
              </w:tabs>
              <w:ind w:left="-90" w:right="-108"/>
              <w:jc w:val="thaiDistribute"/>
              <w:rPr>
                <w:rFonts w:ascii="Calibri" w:eastAsia="MS Mincho" w:hAnsi="Calibri" w:cstheme="minorBidi"/>
                <w:sz w:val="19"/>
                <w:szCs w:val="19"/>
              </w:rPr>
            </w:pPr>
          </w:p>
        </w:tc>
        <w:tc>
          <w:tcPr>
            <w:tcW w:w="1260" w:type="dxa"/>
            <w:shd w:val="clear" w:color="auto" w:fill="auto"/>
            <w:vAlign w:val="center"/>
          </w:tcPr>
          <w:p w14:paraId="03275A7F" w14:textId="63DADBAE" w:rsidR="0057784C" w:rsidRPr="00807BB4" w:rsidRDefault="0057784C" w:rsidP="00BB0908">
            <w:pPr>
              <w:tabs>
                <w:tab w:val="decimal" w:pos="1062"/>
              </w:tabs>
              <w:ind w:left="-90" w:right="-108"/>
              <w:jc w:val="thaiDistribute"/>
              <w:rPr>
                <w:rFonts w:ascii="Calibri" w:eastAsia="MS Mincho" w:hAnsi="Calibri" w:cstheme="minorBidi"/>
                <w:sz w:val="19"/>
                <w:szCs w:val="19"/>
              </w:rPr>
            </w:pPr>
            <w:r w:rsidRPr="00807BB4">
              <w:rPr>
                <w:rFonts w:ascii="Calibri" w:eastAsia="MS Mincho" w:hAnsi="Calibri" w:cstheme="minorBidi"/>
                <w:sz w:val="19"/>
                <w:szCs w:val="19"/>
              </w:rPr>
              <w:t>79,999,800</w:t>
            </w:r>
          </w:p>
        </w:tc>
        <w:tc>
          <w:tcPr>
            <w:tcW w:w="270" w:type="dxa"/>
          </w:tcPr>
          <w:p w14:paraId="17C75D81" w14:textId="77777777" w:rsidR="0057784C" w:rsidRPr="00807BB4" w:rsidRDefault="0057784C" w:rsidP="007B7552">
            <w:pPr>
              <w:tabs>
                <w:tab w:val="decimal" w:pos="864"/>
              </w:tabs>
              <w:ind w:left="-90" w:right="-108"/>
              <w:rPr>
                <w:rFonts w:ascii="Calibri" w:eastAsia="MS Mincho" w:hAnsi="Calibri" w:cs="Calibri"/>
                <w:sz w:val="19"/>
                <w:szCs w:val="19"/>
                <w:lang w:val="en-GB"/>
              </w:rPr>
            </w:pPr>
          </w:p>
        </w:tc>
        <w:tc>
          <w:tcPr>
            <w:tcW w:w="1350" w:type="dxa"/>
            <w:shd w:val="clear" w:color="auto" w:fill="auto"/>
            <w:vAlign w:val="center"/>
          </w:tcPr>
          <w:p w14:paraId="565AED83" w14:textId="319BC755" w:rsidR="0057784C" w:rsidRPr="00807BB4" w:rsidRDefault="0057784C" w:rsidP="00757007">
            <w:pPr>
              <w:tabs>
                <w:tab w:val="decimal" w:pos="1146"/>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79,999,800</w:t>
            </w:r>
          </w:p>
        </w:tc>
        <w:tc>
          <w:tcPr>
            <w:tcW w:w="270" w:type="dxa"/>
          </w:tcPr>
          <w:p w14:paraId="7956AEA7" w14:textId="77777777" w:rsidR="0057784C" w:rsidRPr="00807BB4" w:rsidRDefault="0057784C" w:rsidP="007B7552">
            <w:pPr>
              <w:tabs>
                <w:tab w:val="decimal" w:pos="768"/>
              </w:tabs>
              <w:ind w:left="-90" w:right="-108"/>
              <w:rPr>
                <w:rFonts w:ascii="Calibri" w:eastAsia="MS Mincho" w:hAnsi="Calibri" w:cs="Calibri"/>
                <w:sz w:val="19"/>
                <w:szCs w:val="19"/>
                <w:lang w:val="en-GB"/>
              </w:rPr>
            </w:pPr>
          </w:p>
        </w:tc>
        <w:tc>
          <w:tcPr>
            <w:tcW w:w="1260" w:type="dxa"/>
          </w:tcPr>
          <w:p w14:paraId="0D77245F" w14:textId="044F10B8" w:rsidR="0057784C" w:rsidRPr="00807BB4" w:rsidRDefault="0057784C" w:rsidP="00137ADE">
            <w:pPr>
              <w:tabs>
                <w:tab w:val="decimal" w:pos="786"/>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w:t>
            </w:r>
          </w:p>
        </w:tc>
        <w:tc>
          <w:tcPr>
            <w:tcW w:w="270" w:type="dxa"/>
          </w:tcPr>
          <w:p w14:paraId="2EBB12F9" w14:textId="77777777" w:rsidR="0057784C" w:rsidRPr="00807BB4" w:rsidRDefault="0057784C" w:rsidP="007B7552">
            <w:pPr>
              <w:tabs>
                <w:tab w:val="decimal" w:pos="864"/>
              </w:tabs>
              <w:ind w:left="-90" w:right="-108"/>
              <w:rPr>
                <w:rFonts w:ascii="Calibri" w:eastAsia="MS Mincho" w:hAnsi="Calibri" w:cs="Calibri"/>
                <w:sz w:val="19"/>
                <w:szCs w:val="19"/>
                <w:lang w:val="en-GB"/>
              </w:rPr>
            </w:pPr>
          </w:p>
        </w:tc>
        <w:tc>
          <w:tcPr>
            <w:tcW w:w="1260" w:type="dxa"/>
          </w:tcPr>
          <w:p w14:paraId="59D3B8B7" w14:textId="134BCBE9" w:rsidR="0057784C" w:rsidRPr="00807BB4" w:rsidRDefault="0057784C" w:rsidP="005F62AF">
            <w:pPr>
              <w:tabs>
                <w:tab w:val="decimal" w:pos="1128"/>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28,279,929</w:t>
            </w:r>
          </w:p>
        </w:tc>
      </w:tr>
      <w:tr w:rsidR="00807BB4" w:rsidRPr="00807BB4" w14:paraId="3C18BBF9" w14:textId="77777777" w:rsidTr="0084595C">
        <w:trPr>
          <w:trHeight w:val="227"/>
        </w:trPr>
        <w:tc>
          <w:tcPr>
            <w:tcW w:w="2790" w:type="dxa"/>
          </w:tcPr>
          <w:p w14:paraId="1417A019" w14:textId="6BC7D2E3" w:rsidR="0057784C" w:rsidRPr="00807BB4" w:rsidRDefault="0057784C" w:rsidP="007B7552">
            <w:pPr>
              <w:ind w:left="72" w:right="-384"/>
              <w:rPr>
                <w:rFonts w:ascii="Calibri" w:hAnsi="Calibri" w:cs="Calibri"/>
                <w:sz w:val="19"/>
                <w:szCs w:val="19"/>
                <w:cs/>
              </w:rPr>
            </w:pPr>
            <w:r w:rsidRPr="00807BB4">
              <w:rPr>
                <w:rFonts w:ascii="Calibri" w:hAnsi="Calibri" w:cs="Calibri"/>
                <w:sz w:val="19"/>
                <w:szCs w:val="19"/>
              </w:rPr>
              <w:t>NVDA Co., Ltd.</w:t>
            </w:r>
          </w:p>
        </w:tc>
        <w:tc>
          <w:tcPr>
            <w:tcW w:w="1170" w:type="dxa"/>
          </w:tcPr>
          <w:p w14:paraId="69659D0C" w14:textId="3922170F" w:rsidR="0057784C" w:rsidRPr="00807BB4" w:rsidRDefault="0057784C" w:rsidP="007B7552">
            <w:pPr>
              <w:ind w:right="-45"/>
              <w:jc w:val="center"/>
              <w:rPr>
                <w:rFonts w:ascii="Calibri" w:eastAsia="MS Mincho" w:hAnsi="Calibri" w:cs="Calibri"/>
                <w:sz w:val="19"/>
                <w:szCs w:val="19"/>
                <w:cs/>
                <w:lang w:val="en-GB"/>
              </w:rPr>
            </w:pPr>
            <w:r w:rsidRPr="00807BB4">
              <w:rPr>
                <w:rFonts w:ascii="Calibri" w:eastAsia="MS Mincho" w:hAnsi="Calibri" w:cs="Calibri"/>
                <w:sz w:val="19"/>
                <w:szCs w:val="19"/>
                <w:lang w:val="en-GB"/>
              </w:rPr>
              <w:t>Thailand</w:t>
            </w:r>
          </w:p>
        </w:tc>
        <w:tc>
          <w:tcPr>
            <w:tcW w:w="1170" w:type="dxa"/>
          </w:tcPr>
          <w:p w14:paraId="7A46B783" w14:textId="695F1447" w:rsidR="0057784C" w:rsidRPr="00807BB4" w:rsidRDefault="0057784C" w:rsidP="00D35231">
            <w:pPr>
              <w:ind w:left="-18"/>
              <w:jc w:val="center"/>
              <w:rPr>
                <w:rFonts w:ascii="Calibri" w:hAnsi="Calibri" w:cs="Calibri"/>
                <w:sz w:val="19"/>
                <w:szCs w:val="19"/>
                <w:cs/>
              </w:rPr>
            </w:pPr>
            <w:r w:rsidRPr="00807BB4">
              <w:rPr>
                <w:rFonts w:ascii="Calibri" w:hAnsi="Calibri" w:cs="Calibri"/>
                <w:sz w:val="19"/>
                <w:szCs w:val="19"/>
              </w:rPr>
              <w:t>Real estate</w:t>
            </w:r>
          </w:p>
        </w:tc>
        <w:tc>
          <w:tcPr>
            <w:tcW w:w="630" w:type="dxa"/>
          </w:tcPr>
          <w:p w14:paraId="05FB1AD9" w14:textId="77777777" w:rsidR="0057784C" w:rsidRPr="00807BB4" w:rsidRDefault="0057784C" w:rsidP="007B7552">
            <w:pPr>
              <w:ind w:left="-18" w:right="-12"/>
              <w:jc w:val="center"/>
              <w:rPr>
                <w:rFonts w:ascii="Calibri" w:hAnsi="Calibri" w:cs="Calibri"/>
                <w:sz w:val="19"/>
                <w:szCs w:val="19"/>
              </w:rPr>
            </w:pPr>
            <w:r w:rsidRPr="00807BB4">
              <w:rPr>
                <w:rFonts w:ascii="Calibri" w:hAnsi="Calibri" w:cs="Calibri"/>
                <w:sz w:val="19"/>
                <w:szCs w:val="19"/>
                <w:cs/>
              </w:rPr>
              <w:t>99.99</w:t>
            </w:r>
          </w:p>
        </w:tc>
        <w:tc>
          <w:tcPr>
            <w:tcW w:w="630" w:type="dxa"/>
          </w:tcPr>
          <w:p w14:paraId="0D41ACDC" w14:textId="77777777" w:rsidR="0057784C" w:rsidRPr="00807BB4" w:rsidRDefault="0057784C" w:rsidP="007B7552">
            <w:pPr>
              <w:ind w:left="-18" w:right="-12"/>
              <w:jc w:val="center"/>
              <w:rPr>
                <w:rFonts w:ascii="Calibri" w:hAnsi="Calibri" w:cs="Calibri"/>
                <w:sz w:val="19"/>
                <w:szCs w:val="19"/>
              </w:rPr>
            </w:pPr>
            <w:r w:rsidRPr="00807BB4">
              <w:rPr>
                <w:rFonts w:ascii="Calibri" w:hAnsi="Calibri" w:cs="Calibri"/>
                <w:sz w:val="19"/>
                <w:szCs w:val="19"/>
                <w:cs/>
              </w:rPr>
              <w:t>99.99</w:t>
            </w:r>
          </w:p>
        </w:tc>
        <w:tc>
          <w:tcPr>
            <w:tcW w:w="1170" w:type="dxa"/>
          </w:tcPr>
          <w:p w14:paraId="52E02AC1" w14:textId="061E52D3" w:rsidR="0057784C" w:rsidRPr="00807BB4" w:rsidRDefault="000F44A2" w:rsidP="00F232F3">
            <w:pPr>
              <w:tabs>
                <w:tab w:val="decimal" w:pos="948"/>
              </w:tabs>
              <w:ind w:left="-90" w:right="-108"/>
              <w:jc w:val="thaiDistribute"/>
              <w:rPr>
                <w:rFonts w:ascii="Calibri" w:eastAsia="MS Mincho" w:hAnsi="Calibri" w:cstheme="minorBidi"/>
                <w:sz w:val="19"/>
                <w:szCs w:val="19"/>
              </w:rPr>
            </w:pPr>
            <w:r>
              <w:rPr>
                <w:rFonts w:ascii="Calibri" w:eastAsia="MS Mincho" w:hAnsi="Calibri" w:cstheme="minorBidi"/>
                <w:sz w:val="19"/>
                <w:szCs w:val="19"/>
              </w:rPr>
              <w:t>65,000,000</w:t>
            </w:r>
          </w:p>
        </w:tc>
        <w:tc>
          <w:tcPr>
            <w:tcW w:w="1080" w:type="dxa"/>
          </w:tcPr>
          <w:p w14:paraId="37A471DF" w14:textId="2D43AF07" w:rsidR="0057784C" w:rsidRPr="00807BB4" w:rsidRDefault="00F232F3" w:rsidP="00F232F3">
            <w:pPr>
              <w:tabs>
                <w:tab w:val="decimal" w:pos="882"/>
              </w:tabs>
              <w:ind w:left="-90" w:right="-108"/>
              <w:jc w:val="thaiDistribute"/>
              <w:rPr>
                <w:rFonts w:ascii="Calibri" w:eastAsia="MS Mincho" w:hAnsi="Calibri" w:cstheme="minorBidi"/>
                <w:sz w:val="19"/>
                <w:szCs w:val="19"/>
              </w:rPr>
            </w:pPr>
            <w:r>
              <w:rPr>
                <w:rFonts w:ascii="Calibri" w:eastAsia="MS Mincho" w:hAnsi="Calibri" w:cstheme="minorBidi"/>
                <w:sz w:val="19"/>
                <w:szCs w:val="19"/>
              </w:rPr>
              <w:t>65,000,000</w:t>
            </w:r>
          </w:p>
        </w:tc>
        <w:tc>
          <w:tcPr>
            <w:tcW w:w="270" w:type="dxa"/>
          </w:tcPr>
          <w:p w14:paraId="45BF0AA0" w14:textId="58F48523" w:rsidR="0057784C" w:rsidRPr="00807BB4" w:rsidRDefault="0057784C" w:rsidP="00BB0908">
            <w:pPr>
              <w:tabs>
                <w:tab w:val="decimal" w:pos="1062"/>
              </w:tabs>
              <w:ind w:left="-90" w:right="-108"/>
              <w:jc w:val="thaiDistribute"/>
              <w:rPr>
                <w:rFonts w:ascii="Calibri" w:eastAsia="MS Mincho" w:hAnsi="Calibri" w:cstheme="minorBidi"/>
                <w:sz w:val="19"/>
                <w:szCs w:val="19"/>
              </w:rPr>
            </w:pPr>
          </w:p>
        </w:tc>
        <w:tc>
          <w:tcPr>
            <w:tcW w:w="1260" w:type="dxa"/>
            <w:shd w:val="clear" w:color="auto" w:fill="auto"/>
            <w:vAlign w:val="center"/>
          </w:tcPr>
          <w:p w14:paraId="2B9125FA" w14:textId="6924D9A9" w:rsidR="0057784C" w:rsidRPr="00807BB4" w:rsidRDefault="0057784C" w:rsidP="00BB0908">
            <w:pPr>
              <w:tabs>
                <w:tab w:val="decimal" w:pos="1062"/>
              </w:tabs>
              <w:ind w:left="-90" w:right="-108"/>
              <w:jc w:val="thaiDistribute"/>
              <w:rPr>
                <w:rFonts w:ascii="Calibri" w:eastAsia="MS Mincho" w:hAnsi="Calibri" w:cstheme="minorBidi"/>
                <w:sz w:val="19"/>
                <w:szCs w:val="19"/>
              </w:rPr>
            </w:pPr>
            <w:r w:rsidRPr="00807BB4">
              <w:rPr>
                <w:rFonts w:ascii="Calibri" w:eastAsia="MS Mincho" w:hAnsi="Calibri" w:cstheme="minorBidi"/>
                <w:sz w:val="19"/>
                <w:szCs w:val="19"/>
              </w:rPr>
              <w:t>64,999,800</w:t>
            </w:r>
          </w:p>
        </w:tc>
        <w:tc>
          <w:tcPr>
            <w:tcW w:w="270" w:type="dxa"/>
          </w:tcPr>
          <w:p w14:paraId="7A6AA82E" w14:textId="77777777" w:rsidR="0057784C" w:rsidRPr="00807BB4" w:rsidRDefault="0057784C" w:rsidP="007B7552">
            <w:pPr>
              <w:tabs>
                <w:tab w:val="decimal" w:pos="864"/>
              </w:tabs>
              <w:ind w:left="-90" w:right="-108"/>
              <w:rPr>
                <w:rFonts w:ascii="Calibri" w:eastAsia="MS Mincho" w:hAnsi="Calibri" w:cs="Calibri"/>
                <w:sz w:val="19"/>
                <w:szCs w:val="19"/>
                <w:lang w:val="en-GB"/>
              </w:rPr>
            </w:pPr>
          </w:p>
        </w:tc>
        <w:tc>
          <w:tcPr>
            <w:tcW w:w="1350" w:type="dxa"/>
            <w:shd w:val="clear" w:color="auto" w:fill="auto"/>
            <w:vAlign w:val="center"/>
          </w:tcPr>
          <w:p w14:paraId="68C2EE09" w14:textId="1064156A" w:rsidR="0057784C" w:rsidRPr="00807BB4" w:rsidRDefault="0057784C" w:rsidP="00757007">
            <w:pPr>
              <w:tabs>
                <w:tab w:val="decimal" w:pos="1146"/>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64,999,800</w:t>
            </w:r>
          </w:p>
        </w:tc>
        <w:tc>
          <w:tcPr>
            <w:tcW w:w="270" w:type="dxa"/>
          </w:tcPr>
          <w:p w14:paraId="1932BCE4" w14:textId="77777777" w:rsidR="0057784C" w:rsidRPr="00807BB4" w:rsidRDefault="0057784C" w:rsidP="007B7552">
            <w:pPr>
              <w:tabs>
                <w:tab w:val="decimal" w:pos="426"/>
              </w:tabs>
              <w:ind w:left="-90" w:right="-108"/>
              <w:rPr>
                <w:rFonts w:ascii="Calibri" w:eastAsia="MS Mincho" w:hAnsi="Calibri" w:cs="Calibri"/>
                <w:sz w:val="19"/>
                <w:szCs w:val="19"/>
                <w:lang w:val="en-GB"/>
              </w:rPr>
            </w:pPr>
          </w:p>
        </w:tc>
        <w:tc>
          <w:tcPr>
            <w:tcW w:w="1260" w:type="dxa"/>
          </w:tcPr>
          <w:p w14:paraId="4A8546B4" w14:textId="61C823B8" w:rsidR="0057784C" w:rsidRPr="00807BB4" w:rsidRDefault="0057784C" w:rsidP="00F309A6">
            <w:pPr>
              <w:tabs>
                <w:tab w:val="decimal" w:pos="786"/>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w:t>
            </w:r>
          </w:p>
        </w:tc>
        <w:tc>
          <w:tcPr>
            <w:tcW w:w="270" w:type="dxa"/>
          </w:tcPr>
          <w:p w14:paraId="75F632FE" w14:textId="77777777" w:rsidR="0057784C" w:rsidRPr="00807BB4" w:rsidRDefault="0057784C" w:rsidP="007B7552">
            <w:pPr>
              <w:tabs>
                <w:tab w:val="decimal" w:pos="864"/>
              </w:tabs>
              <w:ind w:left="-90" w:right="-108"/>
              <w:rPr>
                <w:rFonts w:ascii="Calibri" w:eastAsia="MS Mincho" w:hAnsi="Calibri" w:cs="Calibri"/>
                <w:sz w:val="19"/>
                <w:szCs w:val="19"/>
                <w:lang w:val="en-GB"/>
              </w:rPr>
            </w:pPr>
          </w:p>
        </w:tc>
        <w:tc>
          <w:tcPr>
            <w:tcW w:w="1260" w:type="dxa"/>
          </w:tcPr>
          <w:p w14:paraId="010F1EAE" w14:textId="6DE35BA4" w:rsidR="0057784C" w:rsidRPr="00807BB4" w:rsidRDefault="0057784C" w:rsidP="00F309A6">
            <w:pPr>
              <w:tabs>
                <w:tab w:val="decimal" w:pos="786"/>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w:t>
            </w:r>
          </w:p>
        </w:tc>
      </w:tr>
      <w:tr w:rsidR="00807BB4" w:rsidRPr="00807BB4" w14:paraId="02E6C9DD" w14:textId="77777777" w:rsidTr="0084595C">
        <w:trPr>
          <w:trHeight w:val="227"/>
        </w:trPr>
        <w:tc>
          <w:tcPr>
            <w:tcW w:w="2790" w:type="dxa"/>
          </w:tcPr>
          <w:p w14:paraId="1BF0133B" w14:textId="22ECE851" w:rsidR="0057784C" w:rsidRPr="00807BB4" w:rsidRDefault="0057784C" w:rsidP="007B7552">
            <w:pPr>
              <w:ind w:left="72" w:right="-384"/>
              <w:rPr>
                <w:rFonts w:ascii="Calibri" w:hAnsi="Calibri" w:cs="Calibri"/>
                <w:sz w:val="19"/>
                <w:szCs w:val="19"/>
              </w:rPr>
            </w:pPr>
            <w:r w:rsidRPr="00807BB4">
              <w:rPr>
                <w:rFonts w:ascii="Calibri" w:hAnsi="Calibri" w:cs="Calibri"/>
                <w:sz w:val="19"/>
                <w:szCs w:val="19"/>
              </w:rPr>
              <w:t>Nirvana River Co., Ltd.</w:t>
            </w:r>
          </w:p>
        </w:tc>
        <w:tc>
          <w:tcPr>
            <w:tcW w:w="1170" w:type="dxa"/>
          </w:tcPr>
          <w:p w14:paraId="641E8038" w14:textId="5E64DCE8" w:rsidR="0057784C" w:rsidRPr="00807BB4" w:rsidRDefault="0057784C" w:rsidP="007B7552">
            <w:pPr>
              <w:ind w:right="-45"/>
              <w:jc w:val="center"/>
              <w:rPr>
                <w:rFonts w:ascii="Calibri" w:eastAsia="MS Mincho" w:hAnsi="Calibri" w:cs="Calibri"/>
                <w:sz w:val="19"/>
                <w:szCs w:val="19"/>
                <w:cs/>
                <w:lang w:val="en-GB"/>
              </w:rPr>
            </w:pPr>
            <w:r w:rsidRPr="00807BB4">
              <w:rPr>
                <w:rFonts w:ascii="Calibri" w:eastAsia="MS Mincho" w:hAnsi="Calibri" w:cs="Calibri"/>
                <w:sz w:val="19"/>
                <w:szCs w:val="19"/>
                <w:lang w:val="en-GB"/>
              </w:rPr>
              <w:t>Thailand</w:t>
            </w:r>
          </w:p>
        </w:tc>
        <w:tc>
          <w:tcPr>
            <w:tcW w:w="1170" w:type="dxa"/>
          </w:tcPr>
          <w:p w14:paraId="0129D09F" w14:textId="4E54B415" w:rsidR="0057784C" w:rsidRPr="00807BB4" w:rsidRDefault="0057784C" w:rsidP="00D35231">
            <w:pPr>
              <w:ind w:left="-18"/>
              <w:jc w:val="center"/>
              <w:rPr>
                <w:rFonts w:ascii="Calibri" w:hAnsi="Calibri" w:cs="Calibri"/>
                <w:sz w:val="19"/>
                <w:szCs w:val="19"/>
              </w:rPr>
            </w:pPr>
            <w:r w:rsidRPr="00807BB4">
              <w:rPr>
                <w:rFonts w:ascii="Calibri" w:hAnsi="Calibri" w:cs="Calibri"/>
                <w:sz w:val="19"/>
                <w:szCs w:val="19"/>
              </w:rPr>
              <w:t>Real estate</w:t>
            </w:r>
          </w:p>
        </w:tc>
        <w:tc>
          <w:tcPr>
            <w:tcW w:w="630" w:type="dxa"/>
          </w:tcPr>
          <w:p w14:paraId="3C3502EF" w14:textId="77777777" w:rsidR="0057784C" w:rsidRPr="00807BB4" w:rsidRDefault="0057784C" w:rsidP="007B7552">
            <w:pPr>
              <w:ind w:left="-18" w:right="-12"/>
              <w:jc w:val="center"/>
              <w:rPr>
                <w:rFonts w:ascii="Calibri" w:hAnsi="Calibri" w:cs="Calibri"/>
                <w:sz w:val="19"/>
                <w:szCs w:val="19"/>
                <w:cs/>
              </w:rPr>
            </w:pPr>
            <w:r w:rsidRPr="00807BB4">
              <w:rPr>
                <w:rFonts w:ascii="Calibri" w:hAnsi="Calibri" w:cs="Calibri"/>
                <w:sz w:val="19"/>
                <w:szCs w:val="19"/>
              </w:rPr>
              <w:t>99.99</w:t>
            </w:r>
          </w:p>
        </w:tc>
        <w:tc>
          <w:tcPr>
            <w:tcW w:w="630" w:type="dxa"/>
          </w:tcPr>
          <w:p w14:paraId="58BE53E1" w14:textId="34C3A736" w:rsidR="0057784C" w:rsidRPr="00807BB4" w:rsidRDefault="0057784C" w:rsidP="007B7552">
            <w:pPr>
              <w:ind w:left="-18" w:right="-12"/>
              <w:jc w:val="center"/>
              <w:rPr>
                <w:rFonts w:ascii="Calibri" w:hAnsi="Calibri" w:cs="Calibri"/>
                <w:sz w:val="19"/>
                <w:szCs w:val="19"/>
                <w:cs/>
              </w:rPr>
            </w:pPr>
            <w:r w:rsidRPr="00807BB4">
              <w:rPr>
                <w:rFonts w:ascii="Calibri" w:hAnsi="Calibri" w:cs="Calibri"/>
                <w:sz w:val="19"/>
                <w:szCs w:val="19"/>
              </w:rPr>
              <w:t>99.99</w:t>
            </w:r>
          </w:p>
        </w:tc>
        <w:tc>
          <w:tcPr>
            <w:tcW w:w="1170" w:type="dxa"/>
          </w:tcPr>
          <w:p w14:paraId="5BAE2E05" w14:textId="7EF6A26C" w:rsidR="0057784C" w:rsidRPr="00807BB4" w:rsidRDefault="000F44A2" w:rsidP="00F232F3">
            <w:pPr>
              <w:tabs>
                <w:tab w:val="decimal" w:pos="948"/>
              </w:tabs>
              <w:ind w:left="-90" w:right="-108"/>
              <w:jc w:val="thaiDistribute"/>
              <w:rPr>
                <w:rFonts w:ascii="Calibri" w:eastAsia="MS Mincho" w:hAnsi="Calibri" w:cstheme="minorBidi"/>
                <w:sz w:val="19"/>
                <w:szCs w:val="19"/>
              </w:rPr>
            </w:pPr>
            <w:r>
              <w:rPr>
                <w:rFonts w:ascii="Calibri" w:eastAsia="MS Mincho" w:hAnsi="Calibri" w:cstheme="minorBidi"/>
                <w:sz w:val="19"/>
                <w:szCs w:val="19"/>
              </w:rPr>
              <w:t>305,000,000</w:t>
            </w:r>
          </w:p>
        </w:tc>
        <w:tc>
          <w:tcPr>
            <w:tcW w:w="1080" w:type="dxa"/>
          </w:tcPr>
          <w:p w14:paraId="5C83FF96" w14:textId="1DCC69BD" w:rsidR="0057784C" w:rsidRPr="00807BB4" w:rsidRDefault="00F232F3" w:rsidP="00F232F3">
            <w:pPr>
              <w:tabs>
                <w:tab w:val="decimal" w:pos="882"/>
              </w:tabs>
              <w:ind w:left="-90" w:right="-108"/>
              <w:jc w:val="thaiDistribute"/>
              <w:rPr>
                <w:rFonts w:ascii="Calibri" w:eastAsia="MS Mincho" w:hAnsi="Calibri" w:cstheme="minorBidi"/>
                <w:sz w:val="19"/>
                <w:szCs w:val="19"/>
              </w:rPr>
            </w:pPr>
            <w:r>
              <w:rPr>
                <w:rFonts w:ascii="Calibri" w:eastAsia="MS Mincho" w:hAnsi="Calibri" w:cstheme="minorBidi"/>
                <w:sz w:val="19"/>
                <w:szCs w:val="19"/>
              </w:rPr>
              <w:t>305,000,000</w:t>
            </w:r>
          </w:p>
        </w:tc>
        <w:tc>
          <w:tcPr>
            <w:tcW w:w="270" w:type="dxa"/>
          </w:tcPr>
          <w:p w14:paraId="57097F02" w14:textId="74FB01E1" w:rsidR="0057784C" w:rsidRPr="00807BB4" w:rsidRDefault="0057784C" w:rsidP="00BB0908">
            <w:pPr>
              <w:tabs>
                <w:tab w:val="decimal" w:pos="1062"/>
              </w:tabs>
              <w:ind w:left="-90" w:right="-108"/>
              <w:jc w:val="thaiDistribute"/>
              <w:rPr>
                <w:rFonts w:ascii="Calibri" w:eastAsia="MS Mincho" w:hAnsi="Calibri" w:cstheme="minorBidi"/>
                <w:sz w:val="19"/>
                <w:szCs w:val="19"/>
              </w:rPr>
            </w:pPr>
          </w:p>
        </w:tc>
        <w:tc>
          <w:tcPr>
            <w:tcW w:w="1260" w:type="dxa"/>
            <w:shd w:val="clear" w:color="auto" w:fill="auto"/>
          </w:tcPr>
          <w:p w14:paraId="18A4C7DE" w14:textId="057E3D7C" w:rsidR="0057784C" w:rsidRPr="00807BB4" w:rsidRDefault="0057784C" w:rsidP="00BB0908">
            <w:pPr>
              <w:tabs>
                <w:tab w:val="decimal" w:pos="1062"/>
              </w:tabs>
              <w:ind w:left="-90" w:right="-108"/>
              <w:jc w:val="thaiDistribute"/>
              <w:rPr>
                <w:rFonts w:ascii="Calibri" w:eastAsia="MS Mincho" w:hAnsi="Calibri" w:cstheme="minorBidi"/>
                <w:sz w:val="19"/>
                <w:szCs w:val="19"/>
              </w:rPr>
            </w:pPr>
            <w:r w:rsidRPr="00807BB4">
              <w:rPr>
                <w:rFonts w:ascii="Calibri" w:eastAsia="MS Mincho" w:hAnsi="Calibri" w:cstheme="minorBidi"/>
                <w:sz w:val="19"/>
                <w:szCs w:val="19"/>
              </w:rPr>
              <w:t>690,047,057</w:t>
            </w:r>
          </w:p>
        </w:tc>
        <w:tc>
          <w:tcPr>
            <w:tcW w:w="270" w:type="dxa"/>
          </w:tcPr>
          <w:p w14:paraId="04943D0F" w14:textId="77777777" w:rsidR="0057784C" w:rsidRPr="00807BB4" w:rsidRDefault="0057784C" w:rsidP="007B7552">
            <w:pPr>
              <w:tabs>
                <w:tab w:val="decimal" w:pos="864"/>
              </w:tabs>
              <w:ind w:left="-90" w:right="-108"/>
              <w:rPr>
                <w:rFonts w:ascii="Calibri" w:eastAsia="MS Mincho" w:hAnsi="Calibri" w:cs="Calibri"/>
                <w:sz w:val="19"/>
                <w:szCs w:val="19"/>
                <w:lang w:val="en-GB"/>
              </w:rPr>
            </w:pPr>
          </w:p>
        </w:tc>
        <w:tc>
          <w:tcPr>
            <w:tcW w:w="1350" w:type="dxa"/>
            <w:shd w:val="clear" w:color="auto" w:fill="auto"/>
          </w:tcPr>
          <w:p w14:paraId="45F71EC6" w14:textId="67B4DB5E" w:rsidR="0057784C" w:rsidRPr="00807BB4" w:rsidRDefault="0057784C" w:rsidP="00757007">
            <w:pPr>
              <w:tabs>
                <w:tab w:val="decimal" w:pos="1146"/>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690,047,057</w:t>
            </w:r>
          </w:p>
        </w:tc>
        <w:tc>
          <w:tcPr>
            <w:tcW w:w="270" w:type="dxa"/>
          </w:tcPr>
          <w:p w14:paraId="34645FDB" w14:textId="77777777" w:rsidR="0057784C" w:rsidRPr="00807BB4" w:rsidRDefault="0057784C" w:rsidP="007B7552">
            <w:pPr>
              <w:tabs>
                <w:tab w:val="decimal" w:pos="426"/>
              </w:tabs>
              <w:ind w:left="-90" w:right="-108"/>
              <w:rPr>
                <w:rFonts w:ascii="Calibri" w:eastAsia="MS Mincho" w:hAnsi="Calibri" w:cs="Calibri"/>
                <w:sz w:val="19"/>
                <w:szCs w:val="19"/>
                <w:lang w:val="en-GB"/>
              </w:rPr>
            </w:pPr>
          </w:p>
        </w:tc>
        <w:tc>
          <w:tcPr>
            <w:tcW w:w="1260" w:type="dxa"/>
          </w:tcPr>
          <w:p w14:paraId="09BE2ACE" w14:textId="724438DB" w:rsidR="0057784C" w:rsidRPr="00807BB4" w:rsidRDefault="0057784C" w:rsidP="00137ADE">
            <w:pPr>
              <w:tabs>
                <w:tab w:val="decimal" w:pos="1146"/>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609,999,600</w:t>
            </w:r>
          </w:p>
        </w:tc>
        <w:tc>
          <w:tcPr>
            <w:tcW w:w="270" w:type="dxa"/>
          </w:tcPr>
          <w:p w14:paraId="5F7CD6EF" w14:textId="77777777" w:rsidR="0057784C" w:rsidRPr="00807BB4" w:rsidRDefault="0057784C" w:rsidP="007B7552">
            <w:pPr>
              <w:tabs>
                <w:tab w:val="decimal" w:pos="864"/>
              </w:tabs>
              <w:ind w:left="-90" w:right="-108"/>
              <w:rPr>
                <w:rFonts w:ascii="Calibri" w:eastAsia="MS Mincho" w:hAnsi="Calibri" w:cs="Calibri"/>
                <w:sz w:val="19"/>
                <w:szCs w:val="19"/>
                <w:lang w:val="en-GB"/>
              </w:rPr>
            </w:pPr>
          </w:p>
        </w:tc>
        <w:tc>
          <w:tcPr>
            <w:tcW w:w="1260" w:type="dxa"/>
          </w:tcPr>
          <w:p w14:paraId="534E6E35" w14:textId="463FA22E" w:rsidR="0057784C" w:rsidRPr="00807BB4" w:rsidRDefault="0057784C" w:rsidP="00F309A6">
            <w:pPr>
              <w:tabs>
                <w:tab w:val="decimal" w:pos="786"/>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w:t>
            </w:r>
          </w:p>
        </w:tc>
      </w:tr>
      <w:tr w:rsidR="00807BB4" w:rsidRPr="00807BB4" w14:paraId="6E752EA9" w14:textId="77777777" w:rsidTr="0084595C">
        <w:trPr>
          <w:trHeight w:val="227"/>
        </w:trPr>
        <w:tc>
          <w:tcPr>
            <w:tcW w:w="2790" w:type="dxa"/>
          </w:tcPr>
          <w:p w14:paraId="6ADAD842" w14:textId="10B30A84" w:rsidR="0057784C" w:rsidRPr="00807BB4" w:rsidRDefault="0057784C" w:rsidP="007B7552">
            <w:pPr>
              <w:ind w:left="72" w:right="-384"/>
              <w:rPr>
                <w:rFonts w:ascii="Calibri" w:hAnsi="Calibri" w:cs="Calibri"/>
                <w:sz w:val="19"/>
                <w:szCs w:val="19"/>
                <w:cs/>
              </w:rPr>
            </w:pPr>
            <w:r w:rsidRPr="00807BB4">
              <w:rPr>
                <w:rFonts w:ascii="Calibri" w:hAnsi="Calibri" w:cs="Calibri"/>
                <w:sz w:val="19"/>
                <w:szCs w:val="19"/>
              </w:rPr>
              <w:t>Qtech Product Co., Ltd.</w:t>
            </w:r>
          </w:p>
        </w:tc>
        <w:tc>
          <w:tcPr>
            <w:tcW w:w="1170" w:type="dxa"/>
          </w:tcPr>
          <w:p w14:paraId="68A745ED" w14:textId="44631973" w:rsidR="0057784C" w:rsidRPr="00807BB4" w:rsidRDefault="0057784C" w:rsidP="007B7552">
            <w:pPr>
              <w:ind w:right="-45"/>
              <w:jc w:val="center"/>
              <w:rPr>
                <w:rFonts w:ascii="Calibri" w:eastAsia="MS Mincho" w:hAnsi="Calibri" w:cs="Calibri"/>
                <w:sz w:val="19"/>
                <w:szCs w:val="19"/>
                <w:cs/>
                <w:lang w:val="en-GB"/>
              </w:rPr>
            </w:pPr>
            <w:r w:rsidRPr="00807BB4">
              <w:rPr>
                <w:rFonts w:ascii="Calibri" w:eastAsia="MS Mincho" w:hAnsi="Calibri" w:cs="Calibri"/>
                <w:sz w:val="19"/>
                <w:szCs w:val="19"/>
                <w:lang w:val="en-GB"/>
              </w:rPr>
              <w:t>Thailand</w:t>
            </w:r>
          </w:p>
        </w:tc>
        <w:tc>
          <w:tcPr>
            <w:tcW w:w="1170" w:type="dxa"/>
          </w:tcPr>
          <w:p w14:paraId="74327FDE" w14:textId="620F4FF8" w:rsidR="0057784C" w:rsidRPr="00807BB4" w:rsidRDefault="0057784C" w:rsidP="00D35231">
            <w:pPr>
              <w:ind w:left="-18"/>
              <w:jc w:val="center"/>
              <w:rPr>
                <w:rFonts w:ascii="Calibri" w:hAnsi="Calibri" w:cs="Calibri"/>
                <w:sz w:val="19"/>
                <w:szCs w:val="19"/>
                <w:cs/>
              </w:rPr>
            </w:pPr>
            <w:r w:rsidRPr="00807BB4">
              <w:rPr>
                <w:rFonts w:ascii="Calibri" w:hAnsi="Calibri" w:cs="Calibri"/>
                <w:sz w:val="19"/>
                <w:szCs w:val="19"/>
              </w:rPr>
              <w:t>Concrete</w:t>
            </w:r>
          </w:p>
        </w:tc>
        <w:tc>
          <w:tcPr>
            <w:tcW w:w="630" w:type="dxa"/>
          </w:tcPr>
          <w:p w14:paraId="506061A2" w14:textId="77777777" w:rsidR="0057784C" w:rsidRPr="00807BB4" w:rsidRDefault="0057784C" w:rsidP="007B7552">
            <w:pPr>
              <w:ind w:left="-18" w:right="-12"/>
              <w:jc w:val="center"/>
              <w:rPr>
                <w:rFonts w:ascii="Calibri" w:hAnsi="Calibri" w:cs="Calibri"/>
                <w:sz w:val="19"/>
                <w:szCs w:val="19"/>
              </w:rPr>
            </w:pPr>
            <w:r w:rsidRPr="00807BB4">
              <w:rPr>
                <w:rFonts w:ascii="Calibri" w:hAnsi="Calibri" w:cs="Calibri"/>
                <w:sz w:val="19"/>
                <w:szCs w:val="19"/>
              </w:rPr>
              <w:t>99.99</w:t>
            </w:r>
          </w:p>
        </w:tc>
        <w:tc>
          <w:tcPr>
            <w:tcW w:w="630" w:type="dxa"/>
          </w:tcPr>
          <w:p w14:paraId="1C8E529B" w14:textId="77777777" w:rsidR="0057784C" w:rsidRPr="00807BB4" w:rsidRDefault="0057784C" w:rsidP="007B7552">
            <w:pPr>
              <w:ind w:left="-18" w:right="-12"/>
              <w:jc w:val="center"/>
              <w:rPr>
                <w:rFonts w:ascii="Calibri" w:hAnsi="Calibri" w:cs="Calibri"/>
                <w:sz w:val="19"/>
                <w:szCs w:val="19"/>
              </w:rPr>
            </w:pPr>
            <w:r w:rsidRPr="00807BB4">
              <w:rPr>
                <w:rFonts w:ascii="Calibri" w:hAnsi="Calibri" w:cs="Calibri"/>
                <w:sz w:val="19"/>
                <w:szCs w:val="19"/>
              </w:rPr>
              <w:t>99.99</w:t>
            </w:r>
          </w:p>
        </w:tc>
        <w:tc>
          <w:tcPr>
            <w:tcW w:w="1170" w:type="dxa"/>
          </w:tcPr>
          <w:p w14:paraId="754C663B" w14:textId="082DF1FD" w:rsidR="0057784C" w:rsidRPr="00807BB4" w:rsidRDefault="00F51C46" w:rsidP="00F232F3">
            <w:pPr>
              <w:tabs>
                <w:tab w:val="decimal" w:pos="948"/>
              </w:tabs>
              <w:ind w:left="-90" w:right="-108"/>
              <w:jc w:val="thaiDistribute"/>
              <w:rPr>
                <w:rFonts w:ascii="Calibri" w:eastAsia="MS Mincho" w:hAnsi="Calibri" w:cstheme="minorBidi"/>
                <w:sz w:val="19"/>
                <w:szCs w:val="19"/>
              </w:rPr>
            </w:pPr>
            <w:r>
              <w:rPr>
                <w:rFonts w:ascii="Calibri" w:eastAsia="MS Mincho" w:hAnsi="Calibri" w:cstheme="minorBidi"/>
                <w:sz w:val="19"/>
                <w:szCs w:val="19"/>
              </w:rPr>
              <w:t>100,000,000</w:t>
            </w:r>
          </w:p>
        </w:tc>
        <w:tc>
          <w:tcPr>
            <w:tcW w:w="1080" w:type="dxa"/>
          </w:tcPr>
          <w:p w14:paraId="20BF3AB2" w14:textId="1D22B6FB" w:rsidR="0057784C" w:rsidRPr="00807BB4" w:rsidRDefault="00F232F3" w:rsidP="00F232F3">
            <w:pPr>
              <w:tabs>
                <w:tab w:val="decimal" w:pos="882"/>
              </w:tabs>
              <w:ind w:left="-90" w:right="-108"/>
              <w:jc w:val="thaiDistribute"/>
              <w:rPr>
                <w:rFonts w:ascii="Calibri" w:eastAsia="MS Mincho" w:hAnsi="Calibri" w:cstheme="minorBidi"/>
                <w:sz w:val="19"/>
                <w:szCs w:val="19"/>
              </w:rPr>
            </w:pPr>
            <w:r>
              <w:rPr>
                <w:rFonts w:ascii="Calibri" w:eastAsia="MS Mincho" w:hAnsi="Calibri" w:cstheme="minorBidi"/>
                <w:sz w:val="19"/>
                <w:szCs w:val="19"/>
              </w:rPr>
              <w:t>100,000,000</w:t>
            </w:r>
          </w:p>
        </w:tc>
        <w:tc>
          <w:tcPr>
            <w:tcW w:w="270" w:type="dxa"/>
          </w:tcPr>
          <w:p w14:paraId="288E5584" w14:textId="1458764E" w:rsidR="0057784C" w:rsidRPr="00807BB4" w:rsidRDefault="0057784C" w:rsidP="00BB0908">
            <w:pPr>
              <w:tabs>
                <w:tab w:val="decimal" w:pos="1062"/>
              </w:tabs>
              <w:ind w:left="-90" w:right="-108"/>
              <w:jc w:val="thaiDistribute"/>
              <w:rPr>
                <w:rFonts w:ascii="Calibri" w:eastAsia="MS Mincho" w:hAnsi="Calibri" w:cstheme="minorBidi"/>
                <w:sz w:val="19"/>
                <w:szCs w:val="19"/>
              </w:rPr>
            </w:pPr>
          </w:p>
        </w:tc>
        <w:tc>
          <w:tcPr>
            <w:tcW w:w="1260" w:type="dxa"/>
            <w:shd w:val="clear" w:color="auto" w:fill="auto"/>
          </w:tcPr>
          <w:p w14:paraId="1B03B41E" w14:textId="152787B8" w:rsidR="0057784C" w:rsidRPr="00807BB4" w:rsidRDefault="0057784C" w:rsidP="00BB0908">
            <w:pPr>
              <w:tabs>
                <w:tab w:val="decimal" w:pos="1062"/>
              </w:tabs>
              <w:ind w:left="-90" w:right="-108"/>
              <w:jc w:val="thaiDistribute"/>
              <w:rPr>
                <w:rFonts w:ascii="Calibri" w:eastAsia="MS Mincho" w:hAnsi="Calibri" w:cstheme="minorBidi"/>
                <w:sz w:val="19"/>
                <w:szCs w:val="19"/>
              </w:rPr>
            </w:pPr>
            <w:r w:rsidRPr="00807BB4">
              <w:rPr>
                <w:rFonts w:ascii="Calibri" w:eastAsia="MS Mincho" w:hAnsi="Calibri" w:cstheme="minorBidi"/>
                <w:sz w:val="19"/>
                <w:szCs w:val="19"/>
              </w:rPr>
              <w:t>133,099,900</w:t>
            </w:r>
          </w:p>
        </w:tc>
        <w:tc>
          <w:tcPr>
            <w:tcW w:w="270" w:type="dxa"/>
          </w:tcPr>
          <w:p w14:paraId="78219206" w14:textId="77777777" w:rsidR="0057784C" w:rsidRPr="00807BB4" w:rsidRDefault="0057784C" w:rsidP="007B7552">
            <w:pPr>
              <w:tabs>
                <w:tab w:val="decimal" w:pos="864"/>
              </w:tabs>
              <w:ind w:left="-90" w:right="-108"/>
              <w:rPr>
                <w:rFonts w:ascii="Calibri" w:eastAsia="MS Mincho" w:hAnsi="Calibri" w:cs="Calibri"/>
                <w:sz w:val="19"/>
                <w:szCs w:val="19"/>
                <w:lang w:val="en-GB"/>
              </w:rPr>
            </w:pPr>
          </w:p>
        </w:tc>
        <w:tc>
          <w:tcPr>
            <w:tcW w:w="1350" w:type="dxa"/>
            <w:shd w:val="clear" w:color="auto" w:fill="auto"/>
          </w:tcPr>
          <w:p w14:paraId="3AEBFA0C" w14:textId="60198704" w:rsidR="0057784C" w:rsidRPr="00807BB4" w:rsidRDefault="0057784C" w:rsidP="00757007">
            <w:pPr>
              <w:tabs>
                <w:tab w:val="decimal" w:pos="1146"/>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133,099,900</w:t>
            </w:r>
          </w:p>
        </w:tc>
        <w:tc>
          <w:tcPr>
            <w:tcW w:w="270" w:type="dxa"/>
          </w:tcPr>
          <w:p w14:paraId="09E48098" w14:textId="77777777" w:rsidR="0057784C" w:rsidRPr="00807BB4" w:rsidRDefault="0057784C" w:rsidP="007B7552">
            <w:pPr>
              <w:tabs>
                <w:tab w:val="decimal" w:pos="426"/>
              </w:tabs>
              <w:ind w:left="-90" w:right="-108"/>
              <w:rPr>
                <w:rFonts w:ascii="Calibri" w:eastAsia="MS Mincho" w:hAnsi="Calibri" w:cs="Calibri"/>
                <w:sz w:val="19"/>
                <w:szCs w:val="19"/>
                <w:lang w:val="en-GB"/>
              </w:rPr>
            </w:pPr>
          </w:p>
        </w:tc>
        <w:tc>
          <w:tcPr>
            <w:tcW w:w="1260" w:type="dxa"/>
          </w:tcPr>
          <w:p w14:paraId="1E25FFB8" w14:textId="1DCD42C4" w:rsidR="0057784C" w:rsidRPr="00807BB4" w:rsidRDefault="0057784C" w:rsidP="00F309A6">
            <w:pPr>
              <w:tabs>
                <w:tab w:val="decimal" w:pos="786"/>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w:t>
            </w:r>
          </w:p>
        </w:tc>
        <w:tc>
          <w:tcPr>
            <w:tcW w:w="270" w:type="dxa"/>
          </w:tcPr>
          <w:p w14:paraId="32CFE7AC" w14:textId="77777777" w:rsidR="0057784C" w:rsidRPr="00807BB4" w:rsidRDefault="0057784C" w:rsidP="007B7552">
            <w:pPr>
              <w:tabs>
                <w:tab w:val="decimal" w:pos="864"/>
              </w:tabs>
              <w:ind w:left="-90" w:right="-108"/>
              <w:rPr>
                <w:rFonts w:ascii="Calibri" w:eastAsia="MS Mincho" w:hAnsi="Calibri" w:cs="Calibri"/>
                <w:sz w:val="19"/>
                <w:szCs w:val="19"/>
                <w:lang w:val="en-GB"/>
              </w:rPr>
            </w:pPr>
          </w:p>
        </w:tc>
        <w:tc>
          <w:tcPr>
            <w:tcW w:w="1260" w:type="dxa"/>
          </w:tcPr>
          <w:p w14:paraId="6CF7834E" w14:textId="123DA571" w:rsidR="0057784C" w:rsidRPr="00807BB4" w:rsidRDefault="0057784C" w:rsidP="00F309A6">
            <w:pPr>
              <w:tabs>
                <w:tab w:val="decimal" w:pos="786"/>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w:t>
            </w:r>
          </w:p>
        </w:tc>
      </w:tr>
      <w:tr w:rsidR="00807BB4" w:rsidRPr="00807BB4" w14:paraId="77C60007" w14:textId="77777777" w:rsidTr="0084595C">
        <w:trPr>
          <w:trHeight w:val="227"/>
        </w:trPr>
        <w:tc>
          <w:tcPr>
            <w:tcW w:w="2790" w:type="dxa"/>
          </w:tcPr>
          <w:p w14:paraId="208BF5D1" w14:textId="19C006EA" w:rsidR="0057784C" w:rsidRPr="00807BB4" w:rsidRDefault="0057784C" w:rsidP="007B7552">
            <w:pPr>
              <w:ind w:left="72" w:right="-384"/>
              <w:rPr>
                <w:rFonts w:ascii="Calibri" w:hAnsi="Calibri" w:cs="Calibri"/>
                <w:sz w:val="19"/>
                <w:szCs w:val="19"/>
                <w:cs/>
              </w:rPr>
            </w:pPr>
            <w:r w:rsidRPr="00807BB4">
              <w:rPr>
                <w:rFonts w:ascii="Calibri" w:hAnsi="Calibri" w:cs="Calibri"/>
                <w:sz w:val="19"/>
                <w:szCs w:val="19"/>
              </w:rPr>
              <w:t>Atech Enterprise Co., Ltd.</w:t>
            </w:r>
          </w:p>
        </w:tc>
        <w:tc>
          <w:tcPr>
            <w:tcW w:w="1170" w:type="dxa"/>
          </w:tcPr>
          <w:p w14:paraId="34622679" w14:textId="70DAE564" w:rsidR="0057784C" w:rsidRPr="00807BB4" w:rsidRDefault="0057784C" w:rsidP="007B7552">
            <w:pPr>
              <w:ind w:right="-45"/>
              <w:jc w:val="center"/>
              <w:rPr>
                <w:rFonts w:ascii="Calibri" w:eastAsia="MS Mincho" w:hAnsi="Calibri" w:cs="Calibri"/>
                <w:sz w:val="19"/>
                <w:szCs w:val="19"/>
                <w:cs/>
                <w:lang w:val="en-GB"/>
              </w:rPr>
            </w:pPr>
            <w:r w:rsidRPr="00807BB4">
              <w:rPr>
                <w:rFonts w:ascii="Calibri" w:eastAsia="MS Mincho" w:hAnsi="Calibri" w:cs="Calibri"/>
                <w:sz w:val="19"/>
                <w:szCs w:val="19"/>
                <w:lang w:val="en-GB"/>
              </w:rPr>
              <w:t>Thailand</w:t>
            </w:r>
          </w:p>
        </w:tc>
        <w:tc>
          <w:tcPr>
            <w:tcW w:w="1170" w:type="dxa"/>
          </w:tcPr>
          <w:p w14:paraId="346AB7BD" w14:textId="280B5F22" w:rsidR="0057784C" w:rsidRPr="00807BB4" w:rsidRDefault="0057784C" w:rsidP="00D35231">
            <w:pPr>
              <w:ind w:left="-18"/>
              <w:jc w:val="center"/>
              <w:rPr>
                <w:rFonts w:ascii="Calibri" w:hAnsi="Calibri" w:cs="Calibri"/>
                <w:sz w:val="19"/>
                <w:szCs w:val="19"/>
                <w:cs/>
              </w:rPr>
            </w:pPr>
            <w:r w:rsidRPr="00807BB4">
              <w:rPr>
                <w:rFonts w:ascii="Calibri" w:hAnsi="Calibri" w:cs="Calibri"/>
                <w:sz w:val="19"/>
                <w:szCs w:val="19"/>
              </w:rPr>
              <w:t>Trading</w:t>
            </w:r>
          </w:p>
        </w:tc>
        <w:tc>
          <w:tcPr>
            <w:tcW w:w="630" w:type="dxa"/>
          </w:tcPr>
          <w:p w14:paraId="7D17A7F2" w14:textId="77777777" w:rsidR="0057784C" w:rsidRPr="00807BB4" w:rsidRDefault="0057784C" w:rsidP="007B7552">
            <w:pPr>
              <w:ind w:left="-18" w:right="-12"/>
              <w:jc w:val="center"/>
              <w:rPr>
                <w:rFonts w:ascii="Calibri" w:hAnsi="Calibri" w:cs="Calibri"/>
                <w:sz w:val="19"/>
                <w:szCs w:val="19"/>
              </w:rPr>
            </w:pPr>
            <w:r w:rsidRPr="00807BB4">
              <w:rPr>
                <w:rFonts w:ascii="Calibri" w:hAnsi="Calibri" w:cs="Calibri"/>
                <w:sz w:val="19"/>
                <w:szCs w:val="19"/>
              </w:rPr>
              <w:t>99.99</w:t>
            </w:r>
          </w:p>
        </w:tc>
        <w:tc>
          <w:tcPr>
            <w:tcW w:w="630" w:type="dxa"/>
          </w:tcPr>
          <w:p w14:paraId="0F92EA66" w14:textId="77777777" w:rsidR="0057784C" w:rsidRPr="00807BB4" w:rsidRDefault="0057784C" w:rsidP="007B7552">
            <w:pPr>
              <w:ind w:left="-18" w:right="-12"/>
              <w:jc w:val="center"/>
              <w:rPr>
                <w:rFonts w:ascii="Calibri" w:hAnsi="Calibri" w:cs="Calibri"/>
                <w:sz w:val="19"/>
                <w:szCs w:val="19"/>
              </w:rPr>
            </w:pPr>
            <w:r w:rsidRPr="00807BB4">
              <w:rPr>
                <w:rFonts w:ascii="Calibri" w:hAnsi="Calibri" w:cs="Calibri"/>
                <w:sz w:val="19"/>
                <w:szCs w:val="19"/>
              </w:rPr>
              <w:t>99.99</w:t>
            </w:r>
          </w:p>
        </w:tc>
        <w:tc>
          <w:tcPr>
            <w:tcW w:w="1170" w:type="dxa"/>
          </w:tcPr>
          <w:p w14:paraId="44FFCF76" w14:textId="139E63D8" w:rsidR="0057784C" w:rsidRPr="00807BB4" w:rsidRDefault="00F51C46" w:rsidP="00F232F3">
            <w:pPr>
              <w:tabs>
                <w:tab w:val="decimal" w:pos="948"/>
              </w:tabs>
              <w:ind w:left="-90" w:right="-108"/>
              <w:jc w:val="thaiDistribute"/>
              <w:rPr>
                <w:rFonts w:ascii="Calibri" w:eastAsia="MS Mincho" w:hAnsi="Calibri" w:cstheme="minorBidi"/>
                <w:sz w:val="19"/>
                <w:szCs w:val="19"/>
              </w:rPr>
            </w:pPr>
            <w:r>
              <w:rPr>
                <w:rFonts w:ascii="Calibri" w:eastAsia="MS Mincho" w:hAnsi="Calibri" w:cstheme="minorBidi"/>
                <w:sz w:val="19"/>
                <w:szCs w:val="19"/>
              </w:rPr>
              <w:t>7,000,000</w:t>
            </w:r>
          </w:p>
        </w:tc>
        <w:tc>
          <w:tcPr>
            <w:tcW w:w="1080" w:type="dxa"/>
          </w:tcPr>
          <w:p w14:paraId="7C43CD87" w14:textId="4C4330F4" w:rsidR="0057784C" w:rsidRPr="00807BB4" w:rsidRDefault="000F44A2" w:rsidP="00F232F3">
            <w:pPr>
              <w:tabs>
                <w:tab w:val="decimal" w:pos="882"/>
              </w:tabs>
              <w:ind w:left="-90" w:right="-108"/>
              <w:jc w:val="thaiDistribute"/>
              <w:rPr>
                <w:rFonts w:ascii="Calibri" w:eastAsia="MS Mincho" w:hAnsi="Calibri" w:cstheme="minorBidi"/>
                <w:sz w:val="19"/>
                <w:szCs w:val="19"/>
              </w:rPr>
            </w:pPr>
            <w:r>
              <w:rPr>
                <w:rFonts w:ascii="Calibri" w:eastAsia="MS Mincho" w:hAnsi="Calibri" w:cstheme="minorBidi"/>
                <w:sz w:val="19"/>
                <w:szCs w:val="19"/>
              </w:rPr>
              <w:t>7,000,000</w:t>
            </w:r>
          </w:p>
        </w:tc>
        <w:tc>
          <w:tcPr>
            <w:tcW w:w="270" w:type="dxa"/>
          </w:tcPr>
          <w:p w14:paraId="75AEAD2D" w14:textId="2A724167" w:rsidR="0057784C" w:rsidRPr="00807BB4" w:rsidRDefault="0057784C" w:rsidP="00BB0908">
            <w:pPr>
              <w:tabs>
                <w:tab w:val="decimal" w:pos="1062"/>
              </w:tabs>
              <w:ind w:left="-90" w:right="-108"/>
              <w:jc w:val="thaiDistribute"/>
              <w:rPr>
                <w:rFonts w:ascii="Calibri" w:eastAsia="MS Mincho" w:hAnsi="Calibri" w:cstheme="minorBidi"/>
                <w:sz w:val="19"/>
                <w:szCs w:val="19"/>
              </w:rPr>
            </w:pPr>
          </w:p>
        </w:tc>
        <w:tc>
          <w:tcPr>
            <w:tcW w:w="1260" w:type="dxa"/>
            <w:shd w:val="clear" w:color="auto" w:fill="auto"/>
          </w:tcPr>
          <w:p w14:paraId="12370BB9" w14:textId="67C46DA1" w:rsidR="0057784C" w:rsidRPr="00807BB4" w:rsidRDefault="0057784C" w:rsidP="00BB0908">
            <w:pPr>
              <w:tabs>
                <w:tab w:val="decimal" w:pos="1062"/>
              </w:tabs>
              <w:ind w:left="-90" w:right="-108"/>
              <w:jc w:val="thaiDistribute"/>
              <w:rPr>
                <w:rFonts w:ascii="Calibri" w:eastAsia="MS Mincho" w:hAnsi="Calibri" w:cstheme="minorBidi"/>
                <w:sz w:val="19"/>
                <w:szCs w:val="19"/>
              </w:rPr>
            </w:pPr>
            <w:r w:rsidRPr="00807BB4">
              <w:rPr>
                <w:rFonts w:ascii="Calibri" w:eastAsia="MS Mincho" w:hAnsi="Calibri" w:cstheme="minorBidi"/>
                <w:sz w:val="19"/>
                <w:szCs w:val="19"/>
              </w:rPr>
              <w:t>6,600,400</w:t>
            </w:r>
          </w:p>
        </w:tc>
        <w:tc>
          <w:tcPr>
            <w:tcW w:w="270" w:type="dxa"/>
          </w:tcPr>
          <w:p w14:paraId="64C96251" w14:textId="77777777" w:rsidR="0057784C" w:rsidRPr="00807BB4" w:rsidRDefault="0057784C" w:rsidP="007B7552">
            <w:pPr>
              <w:tabs>
                <w:tab w:val="decimal" w:pos="864"/>
              </w:tabs>
              <w:ind w:left="-90" w:right="-108"/>
              <w:rPr>
                <w:rFonts w:ascii="Calibri" w:eastAsia="MS Mincho" w:hAnsi="Calibri" w:cs="Calibri"/>
                <w:sz w:val="19"/>
                <w:szCs w:val="19"/>
                <w:lang w:val="en-GB"/>
              </w:rPr>
            </w:pPr>
          </w:p>
        </w:tc>
        <w:tc>
          <w:tcPr>
            <w:tcW w:w="1350" w:type="dxa"/>
            <w:shd w:val="clear" w:color="auto" w:fill="auto"/>
          </w:tcPr>
          <w:p w14:paraId="1CCD9A6A" w14:textId="169698AD" w:rsidR="0057784C" w:rsidRPr="00807BB4" w:rsidRDefault="0057784C" w:rsidP="00757007">
            <w:pPr>
              <w:tabs>
                <w:tab w:val="decimal" w:pos="1146"/>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6,600,400</w:t>
            </w:r>
          </w:p>
        </w:tc>
        <w:tc>
          <w:tcPr>
            <w:tcW w:w="270" w:type="dxa"/>
          </w:tcPr>
          <w:p w14:paraId="16A997F2" w14:textId="77777777" w:rsidR="0057784C" w:rsidRPr="00807BB4" w:rsidRDefault="0057784C" w:rsidP="007B7552">
            <w:pPr>
              <w:tabs>
                <w:tab w:val="decimal" w:pos="426"/>
              </w:tabs>
              <w:ind w:left="-90" w:right="-108"/>
              <w:rPr>
                <w:rFonts w:ascii="Calibri" w:eastAsia="MS Mincho" w:hAnsi="Calibri" w:cs="Calibri"/>
                <w:sz w:val="19"/>
                <w:szCs w:val="19"/>
                <w:lang w:val="en-GB"/>
              </w:rPr>
            </w:pPr>
          </w:p>
        </w:tc>
        <w:tc>
          <w:tcPr>
            <w:tcW w:w="1260" w:type="dxa"/>
          </w:tcPr>
          <w:p w14:paraId="0336E4AD" w14:textId="66871CB6" w:rsidR="0057784C" w:rsidRPr="00807BB4" w:rsidRDefault="0057784C" w:rsidP="00F309A6">
            <w:pPr>
              <w:tabs>
                <w:tab w:val="decimal" w:pos="786"/>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w:t>
            </w:r>
          </w:p>
        </w:tc>
        <w:tc>
          <w:tcPr>
            <w:tcW w:w="270" w:type="dxa"/>
          </w:tcPr>
          <w:p w14:paraId="6BEF7871" w14:textId="77777777" w:rsidR="0057784C" w:rsidRPr="00807BB4" w:rsidRDefault="0057784C" w:rsidP="007B7552">
            <w:pPr>
              <w:tabs>
                <w:tab w:val="decimal" w:pos="864"/>
              </w:tabs>
              <w:ind w:left="-90" w:right="-108"/>
              <w:rPr>
                <w:rFonts w:ascii="Calibri" w:eastAsia="MS Mincho" w:hAnsi="Calibri" w:cs="Calibri"/>
                <w:sz w:val="19"/>
                <w:szCs w:val="19"/>
                <w:lang w:val="en-GB"/>
              </w:rPr>
            </w:pPr>
          </w:p>
        </w:tc>
        <w:tc>
          <w:tcPr>
            <w:tcW w:w="1260" w:type="dxa"/>
          </w:tcPr>
          <w:p w14:paraId="5CEC7EB6" w14:textId="620094A6" w:rsidR="0057784C" w:rsidRPr="00807BB4" w:rsidRDefault="0057784C" w:rsidP="00F309A6">
            <w:pPr>
              <w:tabs>
                <w:tab w:val="decimal" w:pos="786"/>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w:t>
            </w:r>
          </w:p>
        </w:tc>
      </w:tr>
      <w:tr w:rsidR="00807BB4" w:rsidRPr="00807BB4" w14:paraId="3C11E5FC" w14:textId="77777777" w:rsidTr="0084595C">
        <w:trPr>
          <w:trHeight w:val="227"/>
        </w:trPr>
        <w:tc>
          <w:tcPr>
            <w:tcW w:w="2790" w:type="dxa"/>
          </w:tcPr>
          <w:p w14:paraId="3D7EED57" w14:textId="5FE4487C" w:rsidR="0057784C" w:rsidRPr="00807BB4" w:rsidRDefault="0057784C" w:rsidP="00C718F4">
            <w:pPr>
              <w:ind w:left="72" w:right="-384"/>
              <w:rPr>
                <w:rFonts w:ascii="Calibri" w:hAnsi="Calibri" w:cs="Calibri"/>
                <w:sz w:val="19"/>
                <w:szCs w:val="19"/>
                <w:cs/>
              </w:rPr>
            </w:pPr>
            <w:r w:rsidRPr="00807BB4">
              <w:rPr>
                <w:rFonts w:ascii="Calibri" w:hAnsi="Calibri" w:cs="Calibri"/>
                <w:sz w:val="19"/>
                <w:szCs w:val="19"/>
              </w:rPr>
              <w:t>Extend Property Services Co., Ltd.</w:t>
            </w:r>
          </w:p>
        </w:tc>
        <w:tc>
          <w:tcPr>
            <w:tcW w:w="1170" w:type="dxa"/>
          </w:tcPr>
          <w:p w14:paraId="4963E7B1" w14:textId="2DA28C28" w:rsidR="0057784C" w:rsidRPr="00807BB4" w:rsidRDefault="0057784C" w:rsidP="007B7552">
            <w:pPr>
              <w:ind w:right="-45"/>
              <w:jc w:val="center"/>
              <w:rPr>
                <w:rFonts w:ascii="Calibri" w:eastAsia="MS Mincho" w:hAnsi="Calibri" w:cs="Calibri"/>
                <w:sz w:val="19"/>
                <w:szCs w:val="19"/>
                <w:cs/>
                <w:lang w:val="en-GB"/>
              </w:rPr>
            </w:pPr>
            <w:r w:rsidRPr="00807BB4">
              <w:rPr>
                <w:rFonts w:ascii="Calibri" w:eastAsia="MS Mincho" w:hAnsi="Calibri" w:cs="Calibri"/>
                <w:sz w:val="19"/>
                <w:szCs w:val="19"/>
                <w:lang w:val="en-GB"/>
              </w:rPr>
              <w:t>Thailand</w:t>
            </w:r>
          </w:p>
        </w:tc>
        <w:tc>
          <w:tcPr>
            <w:tcW w:w="1170" w:type="dxa"/>
          </w:tcPr>
          <w:p w14:paraId="18BC4DEA" w14:textId="47FF8564" w:rsidR="0057784C" w:rsidRPr="00807BB4" w:rsidRDefault="0057784C" w:rsidP="00D35231">
            <w:pPr>
              <w:ind w:left="-18"/>
              <w:jc w:val="center"/>
              <w:rPr>
                <w:rFonts w:ascii="Calibri" w:hAnsi="Calibri" w:cs="Calibri"/>
                <w:spacing w:val="-2"/>
                <w:sz w:val="19"/>
                <w:szCs w:val="19"/>
                <w:cs/>
              </w:rPr>
            </w:pPr>
            <w:r w:rsidRPr="00807BB4">
              <w:rPr>
                <w:rFonts w:ascii="Calibri" w:hAnsi="Calibri" w:cs="Calibri"/>
                <w:spacing w:val="-2"/>
                <w:sz w:val="19"/>
                <w:szCs w:val="19"/>
              </w:rPr>
              <w:t>Construction</w:t>
            </w:r>
          </w:p>
        </w:tc>
        <w:tc>
          <w:tcPr>
            <w:tcW w:w="630" w:type="dxa"/>
          </w:tcPr>
          <w:p w14:paraId="0B05D0F8" w14:textId="77777777" w:rsidR="0057784C" w:rsidRPr="00807BB4" w:rsidRDefault="0057784C" w:rsidP="007B7552">
            <w:pPr>
              <w:ind w:left="-18" w:right="-12"/>
              <w:jc w:val="center"/>
              <w:rPr>
                <w:rFonts w:ascii="Calibri" w:hAnsi="Calibri" w:cs="Calibri"/>
                <w:sz w:val="19"/>
                <w:szCs w:val="19"/>
              </w:rPr>
            </w:pPr>
            <w:r w:rsidRPr="00807BB4">
              <w:rPr>
                <w:rFonts w:ascii="Calibri" w:hAnsi="Calibri" w:cs="Calibri"/>
                <w:sz w:val="19"/>
                <w:szCs w:val="19"/>
              </w:rPr>
              <w:t>99.99</w:t>
            </w:r>
          </w:p>
        </w:tc>
        <w:tc>
          <w:tcPr>
            <w:tcW w:w="630" w:type="dxa"/>
          </w:tcPr>
          <w:p w14:paraId="792E6E17" w14:textId="77777777" w:rsidR="0057784C" w:rsidRPr="00807BB4" w:rsidRDefault="0057784C" w:rsidP="007B7552">
            <w:pPr>
              <w:ind w:left="-18" w:right="-12"/>
              <w:jc w:val="center"/>
              <w:rPr>
                <w:rFonts w:ascii="Calibri" w:hAnsi="Calibri" w:cs="Calibri"/>
                <w:sz w:val="19"/>
                <w:szCs w:val="19"/>
              </w:rPr>
            </w:pPr>
            <w:r w:rsidRPr="00807BB4">
              <w:rPr>
                <w:rFonts w:ascii="Calibri" w:hAnsi="Calibri" w:cs="Calibri"/>
                <w:sz w:val="19"/>
                <w:szCs w:val="19"/>
              </w:rPr>
              <w:t>99.99</w:t>
            </w:r>
          </w:p>
        </w:tc>
        <w:tc>
          <w:tcPr>
            <w:tcW w:w="1170" w:type="dxa"/>
          </w:tcPr>
          <w:p w14:paraId="188DD714" w14:textId="1D84EF99" w:rsidR="0057784C" w:rsidRPr="00807BB4" w:rsidRDefault="00F51C46" w:rsidP="00F232F3">
            <w:pPr>
              <w:tabs>
                <w:tab w:val="decimal" w:pos="948"/>
              </w:tabs>
              <w:ind w:left="-90" w:right="-108"/>
              <w:jc w:val="thaiDistribute"/>
              <w:rPr>
                <w:rFonts w:ascii="Calibri" w:eastAsia="MS Mincho" w:hAnsi="Calibri" w:cstheme="minorBidi"/>
                <w:sz w:val="19"/>
                <w:szCs w:val="19"/>
              </w:rPr>
            </w:pPr>
            <w:r>
              <w:rPr>
                <w:rFonts w:ascii="Calibri" w:eastAsia="MS Mincho" w:hAnsi="Calibri" w:cstheme="minorBidi"/>
                <w:sz w:val="19"/>
                <w:szCs w:val="19"/>
              </w:rPr>
              <w:t>8,000,000</w:t>
            </w:r>
          </w:p>
        </w:tc>
        <w:tc>
          <w:tcPr>
            <w:tcW w:w="1080" w:type="dxa"/>
          </w:tcPr>
          <w:p w14:paraId="735238F6" w14:textId="65011786" w:rsidR="0057784C" w:rsidRPr="00807BB4" w:rsidRDefault="000F44A2" w:rsidP="00F232F3">
            <w:pPr>
              <w:tabs>
                <w:tab w:val="decimal" w:pos="882"/>
              </w:tabs>
              <w:ind w:left="-90" w:right="-108"/>
              <w:jc w:val="thaiDistribute"/>
              <w:rPr>
                <w:rFonts w:ascii="Calibri" w:eastAsia="MS Mincho" w:hAnsi="Calibri" w:cstheme="minorBidi"/>
                <w:sz w:val="19"/>
                <w:szCs w:val="19"/>
              </w:rPr>
            </w:pPr>
            <w:r>
              <w:rPr>
                <w:rFonts w:ascii="Calibri" w:eastAsia="MS Mincho" w:hAnsi="Calibri" w:cstheme="minorBidi"/>
                <w:sz w:val="19"/>
                <w:szCs w:val="19"/>
              </w:rPr>
              <w:t>8,000,000</w:t>
            </w:r>
          </w:p>
        </w:tc>
        <w:tc>
          <w:tcPr>
            <w:tcW w:w="270" w:type="dxa"/>
          </w:tcPr>
          <w:p w14:paraId="42AA0A78" w14:textId="6F6AE7F9" w:rsidR="0057784C" w:rsidRPr="00807BB4" w:rsidRDefault="0057784C" w:rsidP="00BB0908">
            <w:pPr>
              <w:tabs>
                <w:tab w:val="decimal" w:pos="1062"/>
              </w:tabs>
              <w:ind w:left="-90" w:right="-108"/>
              <w:jc w:val="thaiDistribute"/>
              <w:rPr>
                <w:rFonts w:ascii="Calibri" w:eastAsia="MS Mincho" w:hAnsi="Calibri" w:cstheme="minorBidi"/>
                <w:sz w:val="19"/>
                <w:szCs w:val="19"/>
              </w:rPr>
            </w:pPr>
          </w:p>
        </w:tc>
        <w:tc>
          <w:tcPr>
            <w:tcW w:w="1260" w:type="dxa"/>
            <w:shd w:val="clear" w:color="auto" w:fill="auto"/>
          </w:tcPr>
          <w:p w14:paraId="05426ACF" w14:textId="55C6B211" w:rsidR="0057784C" w:rsidRPr="00807BB4" w:rsidRDefault="0057784C" w:rsidP="00BB0908">
            <w:pPr>
              <w:tabs>
                <w:tab w:val="decimal" w:pos="1062"/>
              </w:tabs>
              <w:ind w:left="-90" w:right="-108"/>
              <w:jc w:val="thaiDistribute"/>
              <w:rPr>
                <w:rFonts w:ascii="Calibri" w:eastAsia="MS Mincho" w:hAnsi="Calibri" w:cstheme="minorBidi"/>
                <w:sz w:val="19"/>
                <w:szCs w:val="19"/>
              </w:rPr>
            </w:pPr>
            <w:r w:rsidRPr="00807BB4">
              <w:rPr>
                <w:rFonts w:ascii="Calibri" w:eastAsia="MS Mincho" w:hAnsi="Calibri" w:cstheme="minorBidi"/>
                <w:sz w:val="19"/>
                <w:szCs w:val="19"/>
              </w:rPr>
              <w:t>5,840,000</w:t>
            </w:r>
          </w:p>
        </w:tc>
        <w:tc>
          <w:tcPr>
            <w:tcW w:w="270" w:type="dxa"/>
          </w:tcPr>
          <w:p w14:paraId="600843D1" w14:textId="77777777" w:rsidR="0057784C" w:rsidRPr="00807BB4" w:rsidRDefault="0057784C" w:rsidP="007B7552">
            <w:pPr>
              <w:tabs>
                <w:tab w:val="decimal" w:pos="864"/>
              </w:tabs>
              <w:ind w:left="-90" w:right="-108"/>
              <w:rPr>
                <w:rFonts w:ascii="Calibri" w:eastAsia="MS Mincho" w:hAnsi="Calibri" w:cs="Calibri"/>
                <w:sz w:val="19"/>
                <w:szCs w:val="19"/>
                <w:lang w:val="en-GB"/>
              </w:rPr>
            </w:pPr>
          </w:p>
        </w:tc>
        <w:tc>
          <w:tcPr>
            <w:tcW w:w="1350" w:type="dxa"/>
            <w:shd w:val="clear" w:color="auto" w:fill="auto"/>
          </w:tcPr>
          <w:p w14:paraId="381E80BE" w14:textId="1B5A888D" w:rsidR="0057784C" w:rsidRPr="00807BB4" w:rsidRDefault="0057784C" w:rsidP="00757007">
            <w:pPr>
              <w:tabs>
                <w:tab w:val="decimal" w:pos="1146"/>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5,840,000</w:t>
            </w:r>
          </w:p>
        </w:tc>
        <w:tc>
          <w:tcPr>
            <w:tcW w:w="270" w:type="dxa"/>
          </w:tcPr>
          <w:p w14:paraId="053DCE5F" w14:textId="77777777" w:rsidR="0057784C" w:rsidRPr="00807BB4" w:rsidRDefault="0057784C" w:rsidP="007B7552">
            <w:pPr>
              <w:tabs>
                <w:tab w:val="decimal" w:pos="426"/>
              </w:tabs>
              <w:ind w:left="-90" w:right="-108"/>
              <w:rPr>
                <w:rFonts w:ascii="Calibri" w:eastAsia="MS Mincho" w:hAnsi="Calibri" w:cs="Calibri"/>
                <w:sz w:val="19"/>
                <w:szCs w:val="19"/>
                <w:lang w:val="en-GB"/>
              </w:rPr>
            </w:pPr>
          </w:p>
        </w:tc>
        <w:tc>
          <w:tcPr>
            <w:tcW w:w="1260" w:type="dxa"/>
          </w:tcPr>
          <w:p w14:paraId="2F22C1B8" w14:textId="68656534" w:rsidR="0057784C" w:rsidRPr="00807BB4" w:rsidRDefault="0057784C" w:rsidP="00F309A6">
            <w:pPr>
              <w:tabs>
                <w:tab w:val="decimal" w:pos="786"/>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w:t>
            </w:r>
          </w:p>
        </w:tc>
        <w:tc>
          <w:tcPr>
            <w:tcW w:w="270" w:type="dxa"/>
          </w:tcPr>
          <w:p w14:paraId="636E73F4" w14:textId="77777777" w:rsidR="0057784C" w:rsidRPr="00807BB4" w:rsidRDefault="0057784C" w:rsidP="007B7552">
            <w:pPr>
              <w:tabs>
                <w:tab w:val="decimal" w:pos="864"/>
              </w:tabs>
              <w:ind w:left="-90" w:right="-108"/>
              <w:rPr>
                <w:rFonts w:ascii="Calibri" w:eastAsia="MS Mincho" w:hAnsi="Calibri" w:cs="Calibri"/>
                <w:sz w:val="19"/>
                <w:szCs w:val="19"/>
                <w:lang w:val="en-GB"/>
              </w:rPr>
            </w:pPr>
          </w:p>
        </w:tc>
        <w:tc>
          <w:tcPr>
            <w:tcW w:w="1260" w:type="dxa"/>
          </w:tcPr>
          <w:p w14:paraId="1F6335C1" w14:textId="4B5391C6" w:rsidR="0057784C" w:rsidRPr="00807BB4" w:rsidRDefault="0057784C" w:rsidP="00F309A6">
            <w:pPr>
              <w:tabs>
                <w:tab w:val="decimal" w:pos="786"/>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w:t>
            </w:r>
          </w:p>
        </w:tc>
      </w:tr>
      <w:tr w:rsidR="00807BB4" w:rsidRPr="00807BB4" w14:paraId="6B16FB88" w14:textId="77777777" w:rsidTr="0084595C">
        <w:trPr>
          <w:trHeight w:val="227"/>
        </w:trPr>
        <w:tc>
          <w:tcPr>
            <w:tcW w:w="2790" w:type="dxa"/>
          </w:tcPr>
          <w:p w14:paraId="15B0C938" w14:textId="22065A7D" w:rsidR="0057784C" w:rsidRPr="00807BB4" w:rsidRDefault="0057784C" w:rsidP="007B7552">
            <w:pPr>
              <w:ind w:left="72" w:right="-384"/>
              <w:rPr>
                <w:rFonts w:ascii="Calibri" w:hAnsi="Calibri" w:cs="Calibri"/>
                <w:sz w:val="19"/>
                <w:szCs w:val="19"/>
                <w:cs/>
              </w:rPr>
            </w:pPr>
            <w:r w:rsidRPr="00807BB4">
              <w:rPr>
                <w:rFonts w:ascii="Calibri" w:hAnsi="Calibri" w:cs="Calibri"/>
                <w:sz w:val="19"/>
                <w:szCs w:val="19"/>
              </w:rPr>
              <w:t>Nirvana Sukhumvit Co., Ltd.</w:t>
            </w:r>
          </w:p>
        </w:tc>
        <w:tc>
          <w:tcPr>
            <w:tcW w:w="1170" w:type="dxa"/>
          </w:tcPr>
          <w:p w14:paraId="3A242690" w14:textId="0239C927" w:rsidR="0057784C" w:rsidRPr="00807BB4" w:rsidRDefault="0057784C" w:rsidP="007B7552">
            <w:pPr>
              <w:ind w:right="-45"/>
              <w:jc w:val="center"/>
              <w:rPr>
                <w:rFonts w:ascii="Calibri" w:eastAsia="MS Mincho" w:hAnsi="Calibri" w:cs="Calibri"/>
                <w:sz w:val="19"/>
                <w:szCs w:val="19"/>
                <w:cs/>
                <w:lang w:val="en-GB"/>
              </w:rPr>
            </w:pPr>
            <w:r w:rsidRPr="00807BB4">
              <w:rPr>
                <w:rFonts w:ascii="Calibri" w:eastAsia="MS Mincho" w:hAnsi="Calibri" w:cs="Calibri"/>
                <w:sz w:val="19"/>
                <w:szCs w:val="19"/>
                <w:lang w:val="en-GB"/>
              </w:rPr>
              <w:t>Thailand</w:t>
            </w:r>
          </w:p>
        </w:tc>
        <w:tc>
          <w:tcPr>
            <w:tcW w:w="1170" w:type="dxa"/>
          </w:tcPr>
          <w:p w14:paraId="17E82527" w14:textId="4CD5BA73" w:rsidR="0057784C" w:rsidRPr="00807BB4" w:rsidRDefault="0057784C" w:rsidP="00D35231">
            <w:pPr>
              <w:ind w:left="-18"/>
              <w:jc w:val="center"/>
              <w:rPr>
                <w:rFonts w:ascii="Calibri" w:hAnsi="Calibri" w:cs="Calibri"/>
                <w:sz w:val="19"/>
                <w:szCs w:val="19"/>
                <w:cs/>
              </w:rPr>
            </w:pPr>
            <w:r w:rsidRPr="00807BB4">
              <w:rPr>
                <w:rFonts w:ascii="Calibri" w:hAnsi="Calibri" w:cs="Calibri"/>
                <w:sz w:val="19"/>
                <w:szCs w:val="19"/>
              </w:rPr>
              <w:t>Real estate</w:t>
            </w:r>
          </w:p>
        </w:tc>
        <w:tc>
          <w:tcPr>
            <w:tcW w:w="630" w:type="dxa"/>
          </w:tcPr>
          <w:p w14:paraId="3FE5FD8B" w14:textId="77777777" w:rsidR="0057784C" w:rsidRPr="00807BB4" w:rsidRDefault="0057784C" w:rsidP="007B7552">
            <w:pPr>
              <w:ind w:left="-18" w:right="-12"/>
              <w:jc w:val="center"/>
              <w:rPr>
                <w:rFonts w:ascii="Calibri" w:hAnsi="Calibri" w:cs="Calibri"/>
                <w:sz w:val="19"/>
                <w:szCs w:val="19"/>
              </w:rPr>
            </w:pPr>
            <w:r w:rsidRPr="00807BB4">
              <w:rPr>
                <w:rFonts w:ascii="Calibri" w:hAnsi="Calibri" w:cs="Calibri"/>
                <w:sz w:val="19"/>
                <w:szCs w:val="19"/>
              </w:rPr>
              <w:t>99.97</w:t>
            </w:r>
          </w:p>
        </w:tc>
        <w:tc>
          <w:tcPr>
            <w:tcW w:w="630" w:type="dxa"/>
          </w:tcPr>
          <w:p w14:paraId="753C960F" w14:textId="77777777" w:rsidR="0057784C" w:rsidRPr="00807BB4" w:rsidRDefault="0057784C" w:rsidP="007B7552">
            <w:pPr>
              <w:ind w:left="-18" w:right="-12"/>
              <w:jc w:val="center"/>
              <w:rPr>
                <w:rFonts w:ascii="Calibri" w:hAnsi="Calibri" w:cs="Calibri"/>
                <w:sz w:val="19"/>
                <w:szCs w:val="19"/>
              </w:rPr>
            </w:pPr>
            <w:r w:rsidRPr="00807BB4">
              <w:rPr>
                <w:rFonts w:ascii="Calibri" w:hAnsi="Calibri" w:cs="Calibri"/>
                <w:sz w:val="19"/>
                <w:szCs w:val="19"/>
              </w:rPr>
              <w:t>99.97</w:t>
            </w:r>
          </w:p>
        </w:tc>
        <w:tc>
          <w:tcPr>
            <w:tcW w:w="1170" w:type="dxa"/>
          </w:tcPr>
          <w:p w14:paraId="1D7ED400" w14:textId="20A72D02" w:rsidR="0057784C" w:rsidRPr="00807BB4" w:rsidRDefault="00F51C46" w:rsidP="00F232F3">
            <w:pPr>
              <w:tabs>
                <w:tab w:val="decimal" w:pos="948"/>
              </w:tabs>
              <w:ind w:left="-90" w:right="-108"/>
              <w:jc w:val="thaiDistribute"/>
              <w:rPr>
                <w:rFonts w:ascii="Calibri" w:eastAsia="MS Mincho" w:hAnsi="Calibri" w:cstheme="minorBidi"/>
                <w:sz w:val="19"/>
                <w:szCs w:val="19"/>
              </w:rPr>
            </w:pPr>
            <w:r>
              <w:rPr>
                <w:rFonts w:ascii="Calibri" w:eastAsia="MS Mincho" w:hAnsi="Calibri" w:cstheme="minorBidi"/>
                <w:sz w:val="19"/>
                <w:szCs w:val="19"/>
              </w:rPr>
              <w:t>200,000,000</w:t>
            </w:r>
          </w:p>
        </w:tc>
        <w:tc>
          <w:tcPr>
            <w:tcW w:w="1080" w:type="dxa"/>
          </w:tcPr>
          <w:p w14:paraId="010C737C" w14:textId="17E59D34" w:rsidR="0057784C" w:rsidRPr="00807BB4" w:rsidRDefault="000F44A2" w:rsidP="00F232F3">
            <w:pPr>
              <w:tabs>
                <w:tab w:val="decimal" w:pos="882"/>
              </w:tabs>
              <w:ind w:left="-90" w:right="-108"/>
              <w:jc w:val="thaiDistribute"/>
              <w:rPr>
                <w:rFonts w:ascii="Calibri" w:eastAsia="MS Mincho" w:hAnsi="Calibri" w:cstheme="minorBidi"/>
                <w:sz w:val="19"/>
                <w:szCs w:val="19"/>
              </w:rPr>
            </w:pPr>
            <w:r>
              <w:rPr>
                <w:rFonts w:ascii="Calibri" w:eastAsia="MS Mincho" w:hAnsi="Calibri" w:cstheme="minorBidi"/>
                <w:sz w:val="19"/>
                <w:szCs w:val="19"/>
              </w:rPr>
              <w:t>1,000,000</w:t>
            </w:r>
          </w:p>
        </w:tc>
        <w:tc>
          <w:tcPr>
            <w:tcW w:w="270" w:type="dxa"/>
          </w:tcPr>
          <w:p w14:paraId="719EBCA8" w14:textId="653D705C" w:rsidR="0057784C" w:rsidRPr="00807BB4" w:rsidRDefault="0057784C" w:rsidP="00BB0908">
            <w:pPr>
              <w:tabs>
                <w:tab w:val="decimal" w:pos="1062"/>
              </w:tabs>
              <w:ind w:left="-90" w:right="-108"/>
              <w:jc w:val="thaiDistribute"/>
              <w:rPr>
                <w:rFonts w:ascii="Calibri" w:eastAsia="MS Mincho" w:hAnsi="Calibri" w:cstheme="minorBidi"/>
                <w:sz w:val="19"/>
                <w:szCs w:val="19"/>
              </w:rPr>
            </w:pPr>
          </w:p>
        </w:tc>
        <w:tc>
          <w:tcPr>
            <w:tcW w:w="1260" w:type="dxa"/>
            <w:tcBorders>
              <w:bottom w:val="single" w:sz="4" w:space="0" w:color="auto"/>
            </w:tcBorders>
            <w:shd w:val="clear" w:color="auto" w:fill="auto"/>
          </w:tcPr>
          <w:p w14:paraId="3055B21D" w14:textId="6F3F7CAC" w:rsidR="0057784C" w:rsidRPr="00807BB4" w:rsidRDefault="0057784C" w:rsidP="00BB0908">
            <w:pPr>
              <w:tabs>
                <w:tab w:val="decimal" w:pos="1062"/>
              </w:tabs>
              <w:ind w:left="-90" w:right="-108"/>
              <w:jc w:val="thaiDistribute"/>
              <w:rPr>
                <w:rFonts w:ascii="Calibri" w:eastAsia="MS Mincho" w:hAnsi="Calibri" w:cstheme="minorBidi"/>
                <w:sz w:val="19"/>
                <w:szCs w:val="19"/>
              </w:rPr>
            </w:pPr>
            <w:r w:rsidRPr="00807BB4">
              <w:rPr>
                <w:rFonts w:ascii="Calibri" w:eastAsia="MS Mincho" w:hAnsi="Calibri" w:cstheme="minorBidi"/>
                <w:sz w:val="19"/>
                <w:szCs w:val="19"/>
              </w:rPr>
              <w:t>199,940,000</w:t>
            </w:r>
          </w:p>
        </w:tc>
        <w:tc>
          <w:tcPr>
            <w:tcW w:w="270" w:type="dxa"/>
          </w:tcPr>
          <w:p w14:paraId="629ED554" w14:textId="77777777" w:rsidR="0057784C" w:rsidRPr="00807BB4" w:rsidRDefault="0057784C" w:rsidP="007B7552">
            <w:pPr>
              <w:tabs>
                <w:tab w:val="decimal" w:pos="864"/>
              </w:tabs>
              <w:ind w:left="-90" w:right="-108"/>
              <w:rPr>
                <w:rFonts w:ascii="Calibri" w:eastAsia="MS Mincho" w:hAnsi="Calibri" w:cs="Calibri"/>
                <w:sz w:val="19"/>
                <w:szCs w:val="19"/>
                <w:lang w:val="en-GB"/>
              </w:rPr>
            </w:pPr>
          </w:p>
        </w:tc>
        <w:tc>
          <w:tcPr>
            <w:tcW w:w="1350" w:type="dxa"/>
            <w:tcBorders>
              <w:bottom w:val="single" w:sz="4" w:space="0" w:color="auto"/>
            </w:tcBorders>
            <w:shd w:val="clear" w:color="auto" w:fill="auto"/>
          </w:tcPr>
          <w:p w14:paraId="026AECB5" w14:textId="5F312824" w:rsidR="0057784C" w:rsidRPr="00807BB4" w:rsidRDefault="0057784C" w:rsidP="00757007">
            <w:pPr>
              <w:tabs>
                <w:tab w:val="decimal" w:pos="1146"/>
              </w:tabs>
              <w:ind w:left="-90" w:right="-108"/>
              <w:jc w:val="thaiDistribute"/>
              <w:rPr>
                <w:rFonts w:ascii="Calibri" w:eastAsia="MS Mincho" w:hAnsi="Calibri" w:cs="Calibri"/>
                <w:sz w:val="19"/>
                <w:szCs w:val="19"/>
                <w:cs/>
                <w:lang w:val="en-GB"/>
              </w:rPr>
            </w:pPr>
            <w:r w:rsidRPr="00807BB4">
              <w:rPr>
                <w:rFonts w:ascii="Calibri" w:eastAsia="MS Mincho" w:hAnsi="Calibri" w:cs="Calibri"/>
                <w:sz w:val="19"/>
                <w:szCs w:val="19"/>
                <w:lang w:val="en-GB"/>
              </w:rPr>
              <w:t>999,700</w:t>
            </w:r>
          </w:p>
        </w:tc>
        <w:tc>
          <w:tcPr>
            <w:tcW w:w="270" w:type="dxa"/>
          </w:tcPr>
          <w:p w14:paraId="5B079286" w14:textId="77777777" w:rsidR="0057784C" w:rsidRPr="00807BB4" w:rsidRDefault="0057784C" w:rsidP="007B7552">
            <w:pPr>
              <w:tabs>
                <w:tab w:val="decimal" w:pos="426"/>
              </w:tabs>
              <w:ind w:left="-90" w:right="-108"/>
              <w:rPr>
                <w:rFonts w:ascii="Calibri" w:eastAsia="MS Mincho" w:hAnsi="Calibri" w:cs="Calibri"/>
                <w:sz w:val="19"/>
                <w:szCs w:val="19"/>
                <w:lang w:val="en-GB"/>
              </w:rPr>
            </w:pPr>
          </w:p>
        </w:tc>
        <w:tc>
          <w:tcPr>
            <w:tcW w:w="1260" w:type="dxa"/>
            <w:tcBorders>
              <w:bottom w:val="single" w:sz="4" w:space="0" w:color="auto"/>
            </w:tcBorders>
          </w:tcPr>
          <w:p w14:paraId="4C8D166B" w14:textId="14E87C19" w:rsidR="0057784C" w:rsidRPr="00807BB4" w:rsidRDefault="0057784C" w:rsidP="00F309A6">
            <w:pPr>
              <w:tabs>
                <w:tab w:val="decimal" w:pos="786"/>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w:t>
            </w:r>
          </w:p>
        </w:tc>
        <w:tc>
          <w:tcPr>
            <w:tcW w:w="270" w:type="dxa"/>
          </w:tcPr>
          <w:p w14:paraId="5BA1DB64" w14:textId="77777777" w:rsidR="0057784C" w:rsidRPr="00807BB4" w:rsidRDefault="0057784C" w:rsidP="007B7552">
            <w:pPr>
              <w:tabs>
                <w:tab w:val="decimal" w:pos="864"/>
              </w:tabs>
              <w:ind w:left="-90" w:right="-108"/>
              <w:rPr>
                <w:rFonts w:ascii="Calibri" w:eastAsia="MS Mincho" w:hAnsi="Calibri" w:cs="Calibri"/>
                <w:sz w:val="19"/>
                <w:szCs w:val="19"/>
                <w:lang w:val="en-GB"/>
              </w:rPr>
            </w:pPr>
          </w:p>
        </w:tc>
        <w:tc>
          <w:tcPr>
            <w:tcW w:w="1260" w:type="dxa"/>
            <w:tcBorders>
              <w:bottom w:val="single" w:sz="4" w:space="0" w:color="auto"/>
            </w:tcBorders>
          </w:tcPr>
          <w:p w14:paraId="6B6A60F8" w14:textId="600C413A" w:rsidR="0057784C" w:rsidRPr="00807BB4" w:rsidRDefault="0057784C" w:rsidP="00F309A6">
            <w:pPr>
              <w:tabs>
                <w:tab w:val="decimal" w:pos="786"/>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w:t>
            </w:r>
          </w:p>
        </w:tc>
      </w:tr>
      <w:tr w:rsidR="00807BB4" w:rsidRPr="00807BB4" w14:paraId="1E245DAC" w14:textId="77777777" w:rsidTr="0084595C">
        <w:trPr>
          <w:trHeight w:val="242"/>
        </w:trPr>
        <w:tc>
          <w:tcPr>
            <w:tcW w:w="2790" w:type="dxa"/>
          </w:tcPr>
          <w:p w14:paraId="6BBC90E8" w14:textId="197CA0E8" w:rsidR="0057784C" w:rsidRPr="00807BB4" w:rsidRDefault="0057784C">
            <w:pPr>
              <w:ind w:left="72" w:right="-384"/>
              <w:rPr>
                <w:rFonts w:ascii="Calibri" w:hAnsi="Calibri" w:cs="Calibri"/>
                <w:sz w:val="19"/>
                <w:szCs w:val="19"/>
              </w:rPr>
            </w:pPr>
            <w:r w:rsidRPr="00807BB4">
              <w:rPr>
                <w:rFonts w:ascii="Calibri" w:hAnsi="Calibri" w:cs="Calibri"/>
                <w:sz w:val="19"/>
                <w:szCs w:val="19"/>
              </w:rPr>
              <w:t>Total</w:t>
            </w:r>
          </w:p>
        </w:tc>
        <w:tc>
          <w:tcPr>
            <w:tcW w:w="1170" w:type="dxa"/>
          </w:tcPr>
          <w:p w14:paraId="3C1001E7" w14:textId="77777777" w:rsidR="0057784C" w:rsidRPr="00807BB4" w:rsidRDefault="0057784C">
            <w:pPr>
              <w:tabs>
                <w:tab w:val="decimal" w:pos="651"/>
              </w:tabs>
              <w:ind w:right="-45"/>
              <w:jc w:val="right"/>
              <w:rPr>
                <w:rFonts w:ascii="Calibri" w:eastAsia="MS Mincho" w:hAnsi="Calibri" w:cs="Calibri"/>
                <w:sz w:val="19"/>
                <w:szCs w:val="19"/>
                <w:cs/>
                <w:lang w:val="en-GB"/>
              </w:rPr>
            </w:pPr>
          </w:p>
        </w:tc>
        <w:tc>
          <w:tcPr>
            <w:tcW w:w="1170" w:type="dxa"/>
          </w:tcPr>
          <w:p w14:paraId="4D25CADE" w14:textId="77777777" w:rsidR="0057784C" w:rsidRPr="00807BB4" w:rsidRDefault="0057784C">
            <w:pPr>
              <w:tabs>
                <w:tab w:val="decimal" w:pos="651"/>
              </w:tabs>
              <w:ind w:right="-45"/>
              <w:jc w:val="right"/>
              <w:rPr>
                <w:rFonts w:ascii="Calibri" w:eastAsia="MS Mincho" w:hAnsi="Calibri" w:cs="Calibri"/>
                <w:sz w:val="19"/>
                <w:szCs w:val="19"/>
                <w:cs/>
                <w:lang w:val="en-GB"/>
              </w:rPr>
            </w:pPr>
          </w:p>
        </w:tc>
        <w:tc>
          <w:tcPr>
            <w:tcW w:w="630" w:type="dxa"/>
          </w:tcPr>
          <w:p w14:paraId="3DE47938" w14:textId="77777777" w:rsidR="0057784C" w:rsidRPr="00807BB4" w:rsidRDefault="0057784C">
            <w:pPr>
              <w:tabs>
                <w:tab w:val="decimal" w:pos="651"/>
              </w:tabs>
              <w:ind w:right="-45"/>
              <w:jc w:val="right"/>
              <w:rPr>
                <w:rFonts w:ascii="Calibri" w:eastAsia="MS Mincho" w:hAnsi="Calibri" w:cs="Calibri"/>
                <w:sz w:val="19"/>
                <w:szCs w:val="19"/>
                <w:cs/>
                <w:lang w:val="en-GB"/>
              </w:rPr>
            </w:pPr>
          </w:p>
        </w:tc>
        <w:tc>
          <w:tcPr>
            <w:tcW w:w="630" w:type="dxa"/>
          </w:tcPr>
          <w:p w14:paraId="010B39A1" w14:textId="77777777" w:rsidR="0057784C" w:rsidRPr="00807BB4" w:rsidRDefault="0057784C">
            <w:pPr>
              <w:tabs>
                <w:tab w:val="decimal" w:pos="651"/>
              </w:tabs>
              <w:ind w:right="-45"/>
              <w:jc w:val="right"/>
              <w:rPr>
                <w:rFonts w:ascii="Calibri" w:eastAsia="MS Mincho" w:hAnsi="Calibri" w:cs="Calibri"/>
                <w:sz w:val="19"/>
                <w:szCs w:val="19"/>
                <w:cs/>
                <w:lang w:val="en-GB"/>
              </w:rPr>
            </w:pPr>
          </w:p>
        </w:tc>
        <w:tc>
          <w:tcPr>
            <w:tcW w:w="1170" w:type="dxa"/>
          </w:tcPr>
          <w:p w14:paraId="2FC59276" w14:textId="77777777" w:rsidR="0057784C" w:rsidRPr="00807BB4" w:rsidRDefault="0057784C" w:rsidP="0084595C">
            <w:pPr>
              <w:tabs>
                <w:tab w:val="decimal" w:pos="1062"/>
              </w:tabs>
              <w:ind w:left="-90" w:right="-108"/>
              <w:jc w:val="thaiDistribute"/>
              <w:rPr>
                <w:rFonts w:ascii="Calibri" w:eastAsia="MS Mincho" w:hAnsi="Calibri" w:cs="Calibri"/>
                <w:sz w:val="19"/>
                <w:szCs w:val="19"/>
                <w:lang w:val="en-GB"/>
              </w:rPr>
            </w:pPr>
          </w:p>
        </w:tc>
        <w:tc>
          <w:tcPr>
            <w:tcW w:w="1080" w:type="dxa"/>
          </w:tcPr>
          <w:p w14:paraId="66A5CA47" w14:textId="3D8B9AFC" w:rsidR="0057784C" w:rsidRPr="00807BB4" w:rsidRDefault="0057784C" w:rsidP="0084595C">
            <w:pPr>
              <w:tabs>
                <w:tab w:val="decimal" w:pos="1062"/>
              </w:tabs>
              <w:ind w:left="-90" w:right="-108"/>
              <w:jc w:val="thaiDistribute"/>
              <w:rPr>
                <w:rFonts w:ascii="Calibri" w:eastAsia="MS Mincho" w:hAnsi="Calibri" w:cs="Calibri"/>
                <w:sz w:val="19"/>
                <w:szCs w:val="19"/>
                <w:lang w:val="en-GB"/>
              </w:rPr>
            </w:pPr>
          </w:p>
        </w:tc>
        <w:tc>
          <w:tcPr>
            <w:tcW w:w="270" w:type="dxa"/>
          </w:tcPr>
          <w:p w14:paraId="4CA163DD" w14:textId="4ADEF690" w:rsidR="0057784C" w:rsidRPr="00807BB4" w:rsidRDefault="0057784C" w:rsidP="001C2304">
            <w:pPr>
              <w:tabs>
                <w:tab w:val="decimal" w:pos="1062"/>
              </w:tabs>
              <w:ind w:left="-90" w:right="-108"/>
              <w:jc w:val="thaiDistribute"/>
              <w:rPr>
                <w:rFonts w:ascii="Calibri" w:eastAsia="MS Mincho" w:hAnsi="Calibri" w:cs="Calibri"/>
                <w:sz w:val="19"/>
                <w:szCs w:val="19"/>
                <w:lang w:val="en-GB"/>
              </w:rPr>
            </w:pPr>
          </w:p>
        </w:tc>
        <w:tc>
          <w:tcPr>
            <w:tcW w:w="1260" w:type="dxa"/>
            <w:tcBorders>
              <w:top w:val="single" w:sz="4" w:space="0" w:color="auto"/>
            </w:tcBorders>
            <w:shd w:val="clear" w:color="auto" w:fill="auto"/>
            <w:vAlign w:val="center"/>
          </w:tcPr>
          <w:p w14:paraId="26AE98A0" w14:textId="2E960743" w:rsidR="0057784C" w:rsidRPr="00807BB4" w:rsidRDefault="0057784C" w:rsidP="001C2304">
            <w:pPr>
              <w:tabs>
                <w:tab w:val="decimal" w:pos="1062"/>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1,470,526,557</w:t>
            </w:r>
          </w:p>
        </w:tc>
        <w:tc>
          <w:tcPr>
            <w:tcW w:w="270" w:type="dxa"/>
          </w:tcPr>
          <w:p w14:paraId="13220261" w14:textId="77777777" w:rsidR="0057784C" w:rsidRPr="00807BB4" w:rsidRDefault="0057784C">
            <w:pPr>
              <w:tabs>
                <w:tab w:val="decimal" w:pos="864"/>
              </w:tabs>
              <w:ind w:left="-90" w:right="-108"/>
              <w:rPr>
                <w:rFonts w:ascii="Calibri" w:eastAsia="MS Mincho" w:hAnsi="Calibri" w:cs="Calibri"/>
                <w:sz w:val="19"/>
                <w:szCs w:val="19"/>
                <w:lang w:val="en-GB"/>
              </w:rPr>
            </w:pPr>
          </w:p>
        </w:tc>
        <w:tc>
          <w:tcPr>
            <w:tcW w:w="1350" w:type="dxa"/>
            <w:tcBorders>
              <w:top w:val="single" w:sz="4" w:space="0" w:color="auto"/>
            </w:tcBorders>
            <w:shd w:val="clear" w:color="auto" w:fill="auto"/>
            <w:vAlign w:val="center"/>
          </w:tcPr>
          <w:p w14:paraId="1AC1F076" w14:textId="4EBC1AF6" w:rsidR="0057784C" w:rsidRPr="00807BB4" w:rsidRDefault="0057784C" w:rsidP="00757007">
            <w:pPr>
              <w:tabs>
                <w:tab w:val="decimal" w:pos="1146"/>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1,271,586,257</w:t>
            </w:r>
          </w:p>
        </w:tc>
        <w:tc>
          <w:tcPr>
            <w:tcW w:w="270" w:type="dxa"/>
          </w:tcPr>
          <w:p w14:paraId="1D3296F4" w14:textId="77777777" w:rsidR="0057784C" w:rsidRPr="00807BB4" w:rsidRDefault="0057784C">
            <w:pPr>
              <w:tabs>
                <w:tab w:val="decimal" w:pos="768"/>
              </w:tabs>
              <w:ind w:left="-90" w:right="-108"/>
              <w:rPr>
                <w:rFonts w:ascii="Calibri" w:eastAsia="MS Mincho" w:hAnsi="Calibri" w:cs="Calibri"/>
                <w:sz w:val="19"/>
                <w:szCs w:val="19"/>
                <w:lang w:val="en-GB"/>
              </w:rPr>
            </w:pPr>
          </w:p>
        </w:tc>
        <w:tc>
          <w:tcPr>
            <w:tcW w:w="1260" w:type="dxa"/>
            <w:tcBorders>
              <w:top w:val="single" w:sz="4" w:space="0" w:color="auto"/>
            </w:tcBorders>
          </w:tcPr>
          <w:p w14:paraId="38D5D3B0" w14:textId="1774A1CE" w:rsidR="0057784C" w:rsidRPr="00807BB4" w:rsidRDefault="0057784C" w:rsidP="00F309A6">
            <w:pPr>
              <w:tabs>
                <w:tab w:val="decimal" w:pos="1146"/>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609,999,600</w:t>
            </w:r>
          </w:p>
        </w:tc>
        <w:tc>
          <w:tcPr>
            <w:tcW w:w="270" w:type="dxa"/>
          </w:tcPr>
          <w:p w14:paraId="7E26DC3D" w14:textId="77777777" w:rsidR="0057784C" w:rsidRPr="00807BB4" w:rsidRDefault="0057784C">
            <w:pPr>
              <w:tabs>
                <w:tab w:val="decimal" w:pos="864"/>
              </w:tabs>
              <w:ind w:left="-90" w:right="-108"/>
              <w:rPr>
                <w:rFonts w:ascii="Calibri" w:eastAsia="MS Mincho" w:hAnsi="Calibri" w:cs="Calibri"/>
                <w:sz w:val="19"/>
                <w:szCs w:val="19"/>
                <w:lang w:val="en-GB"/>
              </w:rPr>
            </w:pPr>
          </w:p>
        </w:tc>
        <w:tc>
          <w:tcPr>
            <w:tcW w:w="1260" w:type="dxa"/>
            <w:tcBorders>
              <w:top w:val="single" w:sz="4" w:space="0" w:color="auto"/>
            </w:tcBorders>
          </w:tcPr>
          <w:p w14:paraId="33DC1BD4" w14:textId="39C323DD" w:rsidR="0057784C" w:rsidRPr="00807BB4" w:rsidRDefault="0057784C" w:rsidP="005F62AF">
            <w:pPr>
              <w:tabs>
                <w:tab w:val="decimal" w:pos="1128"/>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178,279,729</w:t>
            </w:r>
          </w:p>
        </w:tc>
      </w:tr>
      <w:tr w:rsidR="00807BB4" w:rsidRPr="00807BB4" w14:paraId="0D1A16D8" w14:textId="77777777" w:rsidTr="0084595C">
        <w:trPr>
          <w:trHeight w:val="242"/>
        </w:trPr>
        <w:tc>
          <w:tcPr>
            <w:tcW w:w="3960" w:type="dxa"/>
            <w:gridSpan w:val="2"/>
          </w:tcPr>
          <w:p w14:paraId="44AB242B" w14:textId="77777777" w:rsidR="0057784C" w:rsidRPr="00807BB4" w:rsidRDefault="0057784C">
            <w:pPr>
              <w:tabs>
                <w:tab w:val="decimal" w:pos="651"/>
              </w:tabs>
              <w:ind w:left="72" w:right="-240"/>
              <w:rPr>
                <w:rFonts w:ascii="Calibri" w:eastAsia="MS Mincho" w:hAnsi="Calibri" w:cs="Calibri"/>
                <w:sz w:val="19"/>
                <w:szCs w:val="19"/>
                <w:lang w:val="en-GB"/>
              </w:rPr>
            </w:pPr>
            <w:r w:rsidRPr="00807BB4">
              <w:rPr>
                <w:rFonts w:ascii="Calibri" w:eastAsia="MS Mincho" w:hAnsi="Calibri" w:cs="Calibri"/>
                <w:i/>
                <w:iCs/>
                <w:sz w:val="19"/>
                <w:szCs w:val="19"/>
                <w:lang w:val="en-GB"/>
              </w:rPr>
              <w:t>Less</w:t>
            </w:r>
            <w:r w:rsidRPr="00807BB4">
              <w:rPr>
                <w:rFonts w:ascii="Calibri" w:eastAsia="MS Mincho" w:hAnsi="Calibri" w:cs="Calibri"/>
                <w:i/>
                <w:iCs/>
                <w:sz w:val="19"/>
                <w:szCs w:val="19"/>
                <w:cs/>
                <w:lang w:val="en-GB"/>
              </w:rPr>
              <w:t xml:space="preserve"> </w:t>
            </w:r>
            <w:r w:rsidRPr="00807BB4">
              <w:rPr>
                <w:rFonts w:ascii="Calibri" w:eastAsia="MS Mincho" w:hAnsi="Calibri" w:cs="Calibri"/>
                <w:sz w:val="19"/>
                <w:szCs w:val="19"/>
                <w:lang w:val="en-GB"/>
              </w:rPr>
              <w:t xml:space="preserve">Allowance for impairment of </w:t>
            </w:r>
          </w:p>
          <w:p w14:paraId="742A5829" w14:textId="291DBFC8" w:rsidR="0057784C" w:rsidRPr="00807BB4" w:rsidRDefault="0057784C">
            <w:pPr>
              <w:tabs>
                <w:tab w:val="decimal" w:pos="651"/>
              </w:tabs>
              <w:ind w:left="72" w:right="-240"/>
              <w:rPr>
                <w:rFonts w:ascii="Calibri" w:eastAsia="MS Mincho" w:hAnsi="Calibri" w:cs="Calibri"/>
                <w:i/>
                <w:iCs/>
                <w:sz w:val="19"/>
                <w:szCs w:val="19"/>
                <w:cs/>
                <w:lang w:val="en-GB"/>
              </w:rPr>
            </w:pPr>
            <w:r w:rsidRPr="00807BB4">
              <w:rPr>
                <w:rFonts w:ascii="Calibri" w:eastAsia="MS Mincho" w:hAnsi="Calibri" w:cs="Calibri"/>
                <w:sz w:val="19"/>
                <w:szCs w:val="19"/>
                <w:lang w:val="en-GB"/>
              </w:rPr>
              <w:t xml:space="preserve">             investment in subsidiary</w:t>
            </w:r>
          </w:p>
        </w:tc>
        <w:tc>
          <w:tcPr>
            <w:tcW w:w="1170" w:type="dxa"/>
          </w:tcPr>
          <w:p w14:paraId="17852471" w14:textId="77777777" w:rsidR="0057784C" w:rsidRPr="00807BB4" w:rsidRDefault="0057784C">
            <w:pPr>
              <w:tabs>
                <w:tab w:val="decimal" w:pos="651"/>
              </w:tabs>
              <w:ind w:right="-45"/>
              <w:jc w:val="right"/>
              <w:rPr>
                <w:rFonts w:ascii="Calibri" w:eastAsia="MS Mincho" w:hAnsi="Calibri" w:cs="Calibri"/>
                <w:sz w:val="19"/>
                <w:szCs w:val="19"/>
                <w:cs/>
                <w:lang w:val="en-GB"/>
              </w:rPr>
            </w:pPr>
          </w:p>
        </w:tc>
        <w:tc>
          <w:tcPr>
            <w:tcW w:w="630" w:type="dxa"/>
          </w:tcPr>
          <w:p w14:paraId="69D3CD27" w14:textId="77777777" w:rsidR="0057784C" w:rsidRPr="00807BB4" w:rsidRDefault="0057784C">
            <w:pPr>
              <w:tabs>
                <w:tab w:val="decimal" w:pos="651"/>
              </w:tabs>
              <w:ind w:right="-45"/>
              <w:jc w:val="right"/>
              <w:rPr>
                <w:rFonts w:ascii="Calibri" w:eastAsia="MS Mincho" w:hAnsi="Calibri" w:cs="Calibri"/>
                <w:sz w:val="19"/>
                <w:szCs w:val="19"/>
                <w:cs/>
                <w:lang w:val="en-GB"/>
              </w:rPr>
            </w:pPr>
          </w:p>
        </w:tc>
        <w:tc>
          <w:tcPr>
            <w:tcW w:w="630" w:type="dxa"/>
          </w:tcPr>
          <w:p w14:paraId="7D7243A8" w14:textId="77777777" w:rsidR="0057784C" w:rsidRPr="00807BB4" w:rsidRDefault="0057784C">
            <w:pPr>
              <w:tabs>
                <w:tab w:val="decimal" w:pos="651"/>
              </w:tabs>
              <w:ind w:right="-45"/>
              <w:jc w:val="right"/>
              <w:rPr>
                <w:rFonts w:ascii="Calibri" w:eastAsia="MS Mincho" w:hAnsi="Calibri" w:cs="Calibri"/>
                <w:sz w:val="19"/>
                <w:szCs w:val="19"/>
                <w:cs/>
                <w:lang w:val="en-GB"/>
              </w:rPr>
            </w:pPr>
          </w:p>
        </w:tc>
        <w:tc>
          <w:tcPr>
            <w:tcW w:w="1170" w:type="dxa"/>
          </w:tcPr>
          <w:p w14:paraId="12F1B1A7" w14:textId="77777777" w:rsidR="0057784C" w:rsidRPr="00807BB4" w:rsidRDefault="0057784C">
            <w:pPr>
              <w:tabs>
                <w:tab w:val="decimal" w:pos="864"/>
              </w:tabs>
              <w:ind w:left="-90" w:right="-108"/>
              <w:rPr>
                <w:rFonts w:ascii="Calibri" w:eastAsia="MS Mincho" w:hAnsi="Calibri" w:cs="Calibri"/>
                <w:sz w:val="19"/>
                <w:szCs w:val="19"/>
                <w:lang w:val="en-GB"/>
              </w:rPr>
            </w:pPr>
          </w:p>
        </w:tc>
        <w:tc>
          <w:tcPr>
            <w:tcW w:w="1080" w:type="dxa"/>
          </w:tcPr>
          <w:p w14:paraId="3D7EAED1" w14:textId="76E038D8" w:rsidR="0057784C" w:rsidRPr="00807BB4" w:rsidRDefault="0057784C">
            <w:pPr>
              <w:tabs>
                <w:tab w:val="decimal" w:pos="864"/>
              </w:tabs>
              <w:ind w:left="-90" w:right="-108"/>
              <w:rPr>
                <w:rFonts w:ascii="Calibri" w:eastAsia="MS Mincho" w:hAnsi="Calibri" w:cs="Calibri"/>
                <w:sz w:val="19"/>
                <w:szCs w:val="19"/>
                <w:lang w:val="en-GB"/>
              </w:rPr>
            </w:pPr>
          </w:p>
        </w:tc>
        <w:tc>
          <w:tcPr>
            <w:tcW w:w="270" w:type="dxa"/>
          </w:tcPr>
          <w:p w14:paraId="07BC8C9D" w14:textId="2499DB4C" w:rsidR="0057784C" w:rsidRPr="00807BB4" w:rsidRDefault="0057784C">
            <w:pPr>
              <w:tabs>
                <w:tab w:val="decimal" w:pos="864"/>
              </w:tabs>
              <w:ind w:left="-90" w:right="-108"/>
              <w:rPr>
                <w:rFonts w:ascii="Calibri" w:eastAsia="MS Mincho" w:hAnsi="Calibri" w:cs="Calibri"/>
                <w:sz w:val="19"/>
                <w:szCs w:val="19"/>
                <w:lang w:val="en-GB"/>
              </w:rPr>
            </w:pPr>
          </w:p>
        </w:tc>
        <w:tc>
          <w:tcPr>
            <w:tcW w:w="1260" w:type="dxa"/>
            <w:tcBorders>
              <w:bottom w:val="single" w:sz="4" w:space="0" w:color="auto"/>
            </w:tcBorders>
            <w:shd w:val="clear" w:color="auto" w:fill="auto"/>
            <w:vAlign w:val="center"/>
          </w:tcPr>
          <w:p w14:paraId="03FB2661" w14:textId="4D1708E1" w:rsidR="0057784C" w:rsidRPr="00807BB4" w:rsidRDefault="0057784C">
            <w:pPr>
              <w:tabs>
                <w:tab w:val="decimal" w:pos="864"/>
              </w:tabs>
              <w:ind w:left="-90" w:right="-108"/>
              <w:rPr>
                <w:rFonts w:ascii="Calibri" w:eastAsia="MS Mincho" w:hAnsi="Calibri" w:cs="Calibri"/>
                <w:sz w:val="19"/>
                <w:szCs w:val="19"/>
                <w:lang w:val="en-GB"/>
              </w:rPr>
            </w:pPr>
          </w:p>
          <w:p w14:paraId="239A72DA" w14:textId="767749BD" w:rsidR="0057784C" w:rsidRPr="00807BB4" w:rsidRDefault="0057784C" w:rsidP="001C2304">
            <w:pPr>
              <w:tabs>
                <w:tab w:val="decimal" w:pos="1062"/>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(5,840,000)</w:t>
            </w:r>
          </w:p>
        </w:tc>
        <w:tc>
          <w:tcPr>
            <w:tcW w:w="270" w:type="dxa"/>
          </w:tcPr>
          <w:p w14:paraId="7734E18B" w14:textId="77777777" w:rsidR="0057784C" w:rsidRPr="00807BB4" w:rsidRDefault="0057784C">
            <w:pPr>
              <w:tabs>
                <w:tab w:val="decimal" w:pos="864"/>
              </w:tabs>
              <w:ind w:left="-90" w:right="-108"/>
              <w:rPr>
                <w:rFonts w:ascii="Calibri" w:eastAsia="MS Mincho" w:hAnsi="Calibri" w:cs="Calibri"/>
                <w:sz w:val="19"/>
                <w:szCs w:val="19"/>
                <w:lang w:val="en-GB"/>
              </w:rPr>
            </w:pPr>
          </w:p>
        </w:tc>
        <w:tc>
          <w:tcPr>
            <w:tcW w:w="1350" w:type="dxa"/>
            <w:tcBorders>
              <w:bottom w:val="single" w:sz="4" w:space="0" w:color="auto"/>
            </w:tcBorders>
            <w:shd w:val="clear" w:color="auto" w:fill="auto"/>
            <w:vAlign w:val="center"/>
          </w:tcPr>
          <w:p w14:paraId="02350A50" w14:textId="77777777" w:rsidR="0057784C" w:rsidRPr="00807BB4" w:rsidRDefault="0057784C" w:rsidP="00757007">
            <w:pPr>
              <w:tabs>
                <w:tab w:val="decimal" w:pos="1146"/>
              </w:tabs>
              <w:ind w:left="-90" w:right="-108"/>
              <w:jc w:val="thaiDistribute"/>
              <w:rPr>
                <w:rFonts w:ascii="Calibri" w:eastAsia="MS Mincho" w:hAnsi="Calibri" w:cs="Calibri"/>
                <w:sz w:val="19"/>
                <w:szCs w:val="19"/>
                <w:lang w:val="en-GB"/>
              </w:rPr>
            </w:pPr>
          </w:p>
          <w:p w14:paraId="42BD9538" w14:textId="3E66A0D6" w:rsidR="0057784C" w:rsidRPr="00807BB4" w:rsidRDefault="0057784C" w:rsidP="00757007">
            <w:pPr>
              <w:tabs>
                <w:tab w:val="decimal" w:pos="1146"/>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(5,840,000)</w:t>
            </w:r>
          </w:p>
        </w:tc>
        <w:tc>
          <w:tcPr>
            <w:tcW w:w="270" w:type="dxa"/>
          </w:tcPr>
          <w:p w14:paraId="7E126BC4" w14:textId="77777777" w:rsidR="0057784C" w:rsidRPr="00807BB4" w:rsidRDefault="0057784C">
            <w:pPr>
              <w:tabs>
                <w:tab w:val="decimal" w:pos="426"/>
              </w:tabs>
              <w:ind w:left="-90" w:right="-108"/>
              <w:rPr>
                <w:rFonts w:ascii="Calibri" w:eastAsia="MS Mincho" w:hAnsi="Calibri" w:cs="Calibri"/>
                <w:sz w:val="19"/>
                <w:szCs w:val="19"/>
                <w:lang w:val="en-GB"/>
              </w:rPr>
            </w:pPr>
          </w:p>
        </w:tc>
        <w:tc>
          <w:tcPr>
            <w:tcW w:w="1260" w:type="dxa"/>
            <w:tcBorders>
              <w:bottom w:val="single" w:sz="4" w:space="0" w:color="auto"/>
            </w:tcBorders>
          </w:tcPr>
          <w:p w14:paraId="03EEDED9" w14:textId="77777777" w:rsidR="0057784C" w:rsidRPr="00807BB4" w:rsidRDefault="0057784C" w:rsidP="00F309A6">
            <w:pPr>
              <w:tabs>
                <w:tab w:val="decimal" w:pos="1146"/>
              </w:tabs>
              <w:ind w:left="-90" w:right="-108"/>
              <w:jc w:val="thaiDistribute"/>
              <w:rPr>
                <w:rFonts w:ascii="Calibri" w:eastAsia="MS Mincho" w:hAnsi="Calibri" w:cs="Calibri"/>
                <w:sz w:val="19"/>
                <w:szCs w:val="19"/>
                <w:lang w:val="en-GB"/>
              </w:rPr>
            </w:pPr>
          </w:p>
          <w:p w14:paraId="23BD4A05" w14:textId="7DE7CBCC" w:rsidR="0057784C" w:rsidRPr="00807BB4" w:rsidRDefault="0057784C" w:rsidP="00137ADE">
            <w:pPr>
              <w:tabs>
                <w:tab w:val="decimal" w:pos="786"/>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w:t>
            </w:r>
          </w:p>
        </w:tc>
        <w:tc>
          <w:tcPr>
            <w:tcW w:w="270" w:type="dxa"/>
          </w:tcPr>
          <w:p w14:paraId="2FCD798F" w14:textId="77777777" w:rsidR="0057784C" w:rsidRPr="00807BB4" w:rsidRDefault="0057784C">
            <w:pPr>
              <w:tabs>
                <w:tab w:val="decimal" w:pos="864"/>
              </w:tabs>
              <w:ind w:left="-90" w:right="-108"/>
              <w:rPr>
                <w:rFonts w:ascii="Calibri" w:eastAsia="MS Mincho" w:hAnsi="Calibri" w:cs="Calibri"/>
                <w:sz w:val="19"/>
                <w:szCs w:val="19"/>
                <w:lang w:val="en-GB"/>
              </w:rPr>
            </w:pPr>
          </w:p>
        </w:tc>
        <w:tc>
          <w:tcPr>
            <w:tcW w:w="1260" w:type="dxa"/>
            <w:tcBorders>
              <w:bottom w:val="single" w:sz="4" w:space="0" w:color="auto"/>
            </w:tcBorders>
          </w:tcPr>
          <w:p w14:paraId="59EE1253" w14:textId="77777777" w:rsidR="0057784C" w:rsidRPr="00807BB4" w:rsidRDefault="0057784C" w:rsidP="00F309A6">
            <w:pPr>
              <w:tabs>
                <w:tab w:val="decimal" w:pos="786"/>
              </w:tabs>
              <w:ind w:left="-90" w:right="-108"/>
              <w:jc w:val="thaiDistribute"/>
              <w:rPr>
                <w:rFonts w:ascii="Calibri" w:eastAsia="MS Mincho" w:hAnsi="Calibri" w:cs="Calibri"/>
                <w:sz w:val="19"/>
                <w:szCs w:val="19"/>
                <w:lang w:val="en-GB"/>
              </w:rPr>
            </w:pPr>
          </w:p>
          <w:p w14:paraId="78BD3152" w14:textId="1D41EB4C" w:rsidR="0057784C" w:rsidRPr="00807BB4" w:rsidRDefault="0057784C" w:rsidP="00F309A6">
            <w:pPr>
              <w:tabs>
                <w:tab w:val="decimal" w:pos="786"/>
              </w:tabs>
              <w:ind w:left="-90" w:right="-108"/>
              <w:jc w:val="thaiDistribute"/>
              <w:rPr>
                <w:rFonts w:ascii="Calibri" w:eastAsia="MS Mincho" w:hAnsi="Calibri" w:cs="Calibri"/>
                <w:sz w:val="19"/>
                <w:szCs w:val="19"/>
                <w:lang w:val="en-GB"/>
              </w:rPr>
            </w:pPr>
            <w:r w:rsidRPr="00807BB4">
              <w:rPr>
                <w:rFonts w:ascii="Calibri" w:eastAsia="MS Mincho" w:hAnsi="Calibri" w:cs="Calibri"/>
                <w:sz w:val="19"/>
                <w:szCs w:val="19"/>
                <w:lang w:val="en-GB"/>
              </w:rPr>
              <w:t>-</w:t>
            </w:r>
          </w:p>
        </w:tc>
      </w:tr>
      <w:tr w:rsidR="00807BB4" w:rsidRPr="00807BB4" w14:paraId="4D2F2298" w14:textId="77777777" w:rsidTr="0084595C">
        <w:trPr>
          <w:trHeight w:val="242"/>
        </w:trPr>
        <w:tc>
          <w:tcPr>
            <w:tcW w:w="2790" w:type="dxa"/>
          </w:tcPr>
          <w:p w14:paraId="3CEB2048" w14:textId="7AE10028" w:rsidR="0057784C" w:rsidRPr="00807BB4" w:rsidRDefault="0057784C">
            <w:pPr>
              <w:pStyle w:val="BodyText"/>
              <w:ind w:left="252" w:right="-45" w:hanging="240"/>
              <w:rPr>
                <w:rFonts w:ascii="Calibri" w:eastAsia="MS Mincho" w:hAnsi="Calibri" w:cs="Calibri"/>
                <w:b/>
                <w:bCs/>
                <w:sz w:val="19"/>
                <w:szCs w:val="19"/>
                <w:cs/>
                <w:lang w:val="en-GB"/>
              </w:rPr>
            </w:pPr>
            <w:r w:rsidRPr="00807BB4">
              <w:rPr>
                <w:rFonts w:ascii="Calibri" w:eastAsia="MS Mincho" w:hAnsi="Calibri" w:cs="Calibri"/>
                <w:b/>
                <w:bCs/>
                <w:sz w:val="19"/>
                <w:szCs w:val="19"/>
                <w:lang w:val="en-GB"/>
              </w:rPr>
              <w:t>Net</w:t>
            </w:r>
          </w:p>
        </w:tc>
        <w:tc>
          <w:tcPr>
            <w:tcW w:w="1170" w:type="dxa"/>
          </w:tcPr>
          <w:p w14:paraId="23422C65" w14:textId="77777777" w:rsidR="0057784C" w:rsidRPr="00807BB4" w:rsidRDefault="0057784C">
            <w:pPr>
              <w:tabs>
                <w:tab w:val="decimal" w:pos="651"/>
              </w:tabs>
              <w:ind w:right="-45"/>
              <w:jc w:val="right"/>
              <w:rPr>
                <w:rFonts w:ascii="Calibri" w:eastAsia="MS Mincho" w:hAnsi="Calibri" w:cs="Calibri"/>
                <w:b/>
                <w:bCs/>
                <w:sz w:val="19"/>
                <w:szCs w:val="19"/>
                <w:cs/>
                <w:lang w:val="en-GB"/>
              </w:rPr>
            </w:pPr>
          </w:p>
        </w:tc>
        <w:tc>
          <w:tcPr>
            <w:tcW w:w="1170" w:type="dxa"/>
          </w:tcPr>
          <w:p w14:paraId="3CADE80C" w14:textId="77777777" w:rsidR="0057784C" w:rsidRPr="00807BB4" w:rsidRDefault="0057784C">
            <w:pPr>
              <w:tabs>
                <w:tab w:val="decimal" w:pos="651"/>
              </w:tabs>
              <w:ind w:right="-45"/>
              <w:jc w:val="right"/>
              <w:rPr>
                <w:rFonts w:ascii="Calibri" w:eastAsia="MS Mincho" w:hAnsi="Calibri" w:cs="Calibri"/>
                <w:b/>
                <w:bCs/>
                <w:sz w:val="19"/>
                <w:szCs w:val="19"/>
                <w:cs/>
                <w:lang w:val="en-GB"/>
              </w:rPr>
            </w:pPr>
          </w:p>
        </w:tc>
        <w:tc>
          <w:tcPr>
            <w:tcW w:w="630" w:type="dxa"/>
          </w:tcPr>
          <w:p w14:paraId="76ABE787" w14:textId="77777777" w:rsidR="0057784C" w:rsidRPr="00807BB4" w:rsidRDefault="0057784C">
            <w:pPr>
              <w:tabs>
                <w:tab w:val="decimal" w:pos="651"/>
              </w:tabs>
              <w:ind w:right="-45"/>
              <w:jc w:val="right"/>
              <w:rPr>
                <w:rFonts w:ascii="Calibri" w:eastAsia="MS Mincho" w:hAnsi="Calibri" w:cs="Calibri"/>
                <w:b/>
                <w:bCs/>
                <w:sz w:val="19"/>
                <w:szCs w:val="19"/>
                <w:cs/>
                <w:lang w:val="en-GB"/>
              </w:rPr>
            </w:pPr>
          </w:p>
        </w:tc>
        <w:tc>
          <w:tcPr>
            <w:tcW w:w="630" w:type="dxa"/>
          </w:tcPr>
          <w:p w14:paraId="3BDE17B6" w14:textId="77777777" w:rsidR="0057784C" w:rsidRPr="00807BB4" w:rsidRDefault="0057784C">
            <w:pPr>
              <w:tabs>
                <w:tab w:val="decimal" w:pos="651"/>
              </w:tabs>
              <w:ind w:right="-45"/>
              <w:jc w:val="right"/>
              <w:rPr>
                <w:rFonts w:ascii="Calibri" w:eastAsia="MS Mincho" w:hAnsi="Calibri" w:cs="Calibri"/>
                <w:b/>
                <w:bCs/>
                <w:sz w:val="19"/>
                <w:szCs w:val="19"/>
                <w:cs/>
                <w:lang w:val="en-GB"/>
              </w:rPr>
            </w:pPr>
          </w:p>
        </w:tc>
        <w:tc>
          <w:tcPr>
            <w:tcW w:w="1170" w:type="dxa"/>
          </w:tcPr>
          <w:p w14:paraId="67914778" w14:textId="77777777" w:rsidR="0057784C" w:rsidRPr="00807BB4" w:rsidRDefault="0057784C" w:rsidP="001C2304">
            <w:pPr>
              <w:tabs>
                <w:tab w:val="decimal" w:pos="1062"/>
              </w:tabs>
              <w:ind w:left="-90" w:right="-108"/>
              <w:jc w:val="thaiDistribute"/>
              <w:rPr>
                <w:rFonts w:ascii="Calibri" w:eastAsia="MS Mincho" w:hAnsi="Calibri" w:cs="Calibri"/>
                <w:b/>
                <w:bCs/>
                <w:sz w:val="19"/>
                <w:szCs w:val="19"/>
                <w:lang w:val="en-GB"/>
              </w:rPr>
            </w:pPr>
          </w:p>
        </w:tc>
        <w:tc>
          <w:tcPr>
            <w:tcW w:w="1080" w:type="dxa"/>
          </w:tcPr>
          <w:p w14:paraId="62A1F817" w14:textId="4E672F60" w:rsidR="0057784C" w:rsidRPr="00807BB4" w:rsidRDefault="0057784C" w:rsidP="001C2304">
            <w:pPr>
              <w:tabs>
                <w:tab w:val="decimal" w:pos="1062"/>
              </w:tabs>
              <w:ind w:left="-90" w:right="-108"/>
              <w:jc w:val="thaiDistribute"/>
              <w:rPr>
                <w:rFonts w:ascii="Calibri" w:eastAsia="MS Mincho" w:hAnsi="Calibri" w:cs="Calibri"/>
                <w:b/>
                <w:bCs/>
                <w:sz w:val="19"/>
                <w:szCs w:val="19"/>
                <w:lang w:val="en-GB"/>
              </w:rPr>
            </w:pPr>
          </w:p>
        </w:tc>
        <w:tc>
          <w:tcPr>
            <w:tcW w:w="270" w:type="dxa"/>
          </w:tcPr>
          <w:p w14:paraId="3633CC40" w14:textId="27C59997" w:rsidR="0057784C" w:rsidRPr="00807BB4" w:rsidRDefault="0057784C" w:rsidP="001C2304">
            <w:pPr>
              <w:tabs>
                <w:tab w:val="decimal" w:pos="1062"/>
              </w:tabs>
              <w:ind w:left="-90" w:right="-108"/>
              <w:jc w:val="thaiDistribute"/>
              <w:rPr>
                <w:rFonts w:ascii="Calibri" w:eastAsia="MS Mincho" w:hAnsi="Calibri" w:cs="Calibri"/>
                <w:b/>
                <w:bCs/>
                <w:sz w:val="19"/>
                <w:szCs w:val="19"/>
                <w:lang w:val="en-GB"/>
              </w:rPr>
            </w:pPr>
          </w:p>
        </w:tc>
        <w:tc>
          <w:tcPr>
            <w:tcW w:w="1260" w:type="dxa"/>
            <w:tcBorders>
              <w:bottom w:val="double" w:sz="4" w:space="0" w:color="auto"/>
            </w:tcBorders>
            <w:shd w:val="clear" w:color="auto" w:fill="auto"/>
            <w:vAlign w:val="center"/>
          </w:tcPr>
          <w:p w14:paraId="524069B9" w14:textId="268ACEFF" w:rsidR="0057784C" w:rsidRPr="00807BB4" w:rsidRDefault="0057784C" w:rsidP="001C2304">
            <w:pPr>
              <w:tabs>
                <w:tab w:val="decimal" w:pos="1062"/>
              </w:tabs>
              <w:ind w:left="-90" w:right="-108"/>
              <w:jc w:val="thaiDistribute"/>
              <w:rPr>
                <w:rFonts w:ascii="Calibri" w:eastAsia="MS Mincho" w:hAnsi="Calibri" w:cs="Calibri"/>
                <w:b/>
                <w:bCs/>
                <w:sz w:val="19"/>
                <w:szCs w:val="19"/>
                <w:lang w:val="en-GB"/>
              </w:rPr>
            </w:pPr>
            <w:r w:rsidRPr="00807BB4">
              <w:rPr>
                <w:rFonts w:ascii="Calibri" w:eastAsia="MS Mincho" w:hAnsi="Calibri" w:cs="Calibri"/>
                <w:b/>
                <w:bCs/>
                <w:sz w:val="19"/>
                <w:szCs w:val="19"/>
                <w:lang w:val="en-GB"/>
              </w:rPr>
              <w:t>1,464,686,557</w:t>
            </w:r>
          </w:p>
        </w:tc>
        <w:tc>
          <w:tcPr>
            <w:tcW w:w="270" w:type="dxa"/>
          </w:tcPr>
          <w:p w14:paraId="0C24B86D" w14:textId="77777777" w:rsidR="0057784C" w:rsidRPr="00807BB4" w:rsidRDefault="0057784C">
            <w:pPr>
              <w:tabs>
                <w:tab w:val="decimal" w:pos="864"/>
              </w:tabs>
              <w:ind w:left="-90" w:right="-108"/>
              <w:rPr>
                <w:rFonts w:ascii="Calibri" w:eastAsia="MS Mincho" w:hAnsi="Calibri" w:cs="Calibri"/>
                <w:b/>
                <w:bCs/>
                <w:sz w:val="19"/>
                <w:szCs w:val="19"/>
                <w:lang w:val="en-GB"/>
              </w:rPr>
            </w:pPr>
          </w:p>
        </w:tc>
        <w:tc>
          <w:tcPr>
            <w:tcW w:w="1350" w:type="dxa"/>
            <w:tcBorders>
              <w:top w:val="single" w:sz="4" w:space="0" w:color="auto"/>
              <w:bottom w:val="double" w:sz="4" w:space="0" w:color="auto"/>
            </w:tcBorders>
            <w:shd w:val="clear" w:color="auto" w:fill="auto"/>
            <w:vAlign w:val="center"/>
          </w:tcPr>
          <w:p w14:paraId="77C3D562" w14:textId="55FC088D" w:rsidR="0057784C" w:rsidRPr="00807BB4" w:rsidRDefault="0057784C" w:rsidP="00757007">
            <w:pPr>
              <w:tabs>
                <w:tab w:val="decimal" w:pos="1146"/>
              </w:tabs>
              <w:ind w:left="-90" w:right="-108"/>
              <w:jc w:val="thaiDistribute"/>
              <w:rPr>
                <w:rFonts w:ascii="Calibri" w:eastAsia="MS Mincho" w:hAnsi="Calibri" w:cs="Calibri"/>
                <w:b/>
                <w:bCs/>
                <w:sz w:val="19"/>
                <w:szCs w:val="19"/>
                <w:lang w:val="en-GB"/>
              </w:rPr>
            </w:pPr>
            <w:r w:rsidRPr="00807BB4">
              <w:rPr>
                <w:rFonts w:ascii="Calibri" w:eastAsia="MS Mincho" w:hAnsi="Calibri" w:cs="Calibri"/>
                <w:b/>
                <w:bCs/>
                <w:sz w:val="19"/>
                <w:szCs w:val="19"/>
                <w:lang w:val="en-GB"/>
              </w:rPr>
              <w:t>1,265,746,257</w:t>
            </w:r>
          </w:p>
        </w:tc>
        <w:tc>
          <w:tcPr>
            <w:tcW w:w="270" w:type="dxa"/>
          </w:tcPr>
          <w:p w14:paraId="2EDDFBC0" w14:textId="77777777" w:rsidR="0057784C" w:rsidRPr="00807BB4" w:rsidRDefault="0057784C">
            <w:pPr>
              <w:tabs>
                <w:tab w:val="decimal" w:pos="768"/>
              </w:tabs>
              <w:ind w:left="-90" w:right="-108"/>
              <w:rPr>
                <w:rFonts w:ascii="Calibri" w:eastAsia="MS Mincho" w:hAnsi="Calibri" w:cs="Calibri"/>
                <w:b/>
                <w:bCs/>
                <w:sz w:val="19"/>
                <w:szCs w:val="19"/>
                <w:lang w:val="en-GB"/>
              </w:rPr>
            </w:pPr>
          </w:p>
        </w:tc>
        <w:tc>
          <w:tcPr>
            <w:tcW w:w="1260" w:type="dxa"/>
            <w:tcBorders>
              <w:top w:val="single" w:sz="4" w:space="0" w:color="auto"/>
              <w:bottom w:val="double" w:sz="4" w:space="0" w:color="auto"/>
            </w:tcBorders>
          </w:tcPr>
          <w:p w14:paraId="150FC500" w14:textId="659E7DA8" w:rsidR="0057784C" w:rsidRPr="00807BB4" w:rsidRDefault="0057784C" w:rsidP="00F309A6">
            <w:pPr>
              <w:tabs>
                <w:tab w:val="decimal" w:pos="1146"/>
              </w:tabs>
              <w:ind w:left="-90" w:right="-108"/>
              <w:jc w:val="thaiDistribute"/>
              <w:rPr>
                <w:rFonts w:ascii="Calibri" w:eastAsia="MS Mincho" w:hAnsi="Calibri" w:cs="Calibri"/>
                <w:b/>
                <w:bCs/>
                <w:sz w:val="19"/>
                <w:szCs w:val="19"/>
                <w:lang w:val="en-GB"/>
              </w:rPr>
            </w:pPr>
            <w:r w:rsidRPr="00807BB4">
              <w:rPr>
                <w:rFonts w:ascii="Calibri" w:eastAsia="MS Mincho" w:hAnsi="Calibri" w:cs="Calibri"/>
                <w:b/>
                <w:bCs/>
                <w:sz w:val="19"/>
                <w:szCs w:val="19"/>
                <w:lang w:val="en-GB"/>
              </w:rPr>
              <w:t>609,999,600</w:t>
            </w:r>
          </w:p>
        </w:tc>
        <w:tc>
          <w:tcPr>
            <w:tcW w:w="270" w:type="dxa"/>
          </w:tcPr>
          <w:p w14:paraId="19055915" w14:textId="77777777" w:rsidR="0057784C" w:rsidRPr="00807BB4" w:rsidRDefault="0057784C">
            <w:pPr>
              <w:tabs>
                <w:tab w:val="decimal" w:pos="864"/>
              </w:tabs>
              <w:ind w:left="-90" w:right="-108"/>
              <w:rPr>
                <w:rFonts w:ascii="Calibri" w:eastAsia="MS Mincho" w:hAnsi="Calibri" w:cs="Calibri"/>
                <w:b/>
                <w:bCs/>
                <w:sz w:val="19"/>
                <w:szCs w:val="19"/>
                <w:lang w:val="en-GB"/>
              </w:rPr>
            </w:pPr>
          </w:p>
        </w:tc>
        <w:tc>
          <w:tcPr>
            <w:tcW w:w="1260" w:type="dxa"/>
            <w:tcBorders>
              <w:top w:val="single" w:sz="4" w:space="0" w:color="auto"/>
              <w:bottom w:val="double" w:sz="4" w:space="0" w:color="auto"/>
            </w:tcBorders>
          </w:tcPr>
          <w:p w14:paraId="7D374A6D" w14:textId="0689C6AC" w:rsidR="0057784C" w:rsidRPr="00807BB4" w:rsidRDefault="0057784C" w:rsidP="005F62AF">
            <w:pPr>
              <w:tabs>
                <w:tab w:val="decimal" w:pos="1128"/>
              </w:tabs>
              <w:ind w:left="-90" w:right="-108"/>
              <w:jc w:val="thaiDistribute"/>
              <w:rPr>
                <w:rFonts w:ascii="Calibri" w:eastAsia="MS Mincho" w:hAnsi="Calibri" w:cs="Calibri"/>
                <w:b/>
                <w:bCs/>
                <w:sz w:val="19"/>
                <w:szCs w:val="19"/>
                <w:lang w:val="en-GB"/>
              </w:rPr>
            </w:pPr>
            <w:r w:rsidRPr="00807BB4">
              <w:rPr>
                <w:rFonts w:ascii="Calibri" w:eastAsia="MS Mincho" w:hAnsi="Calibri" w:cs="Calibri"/>
                <w:b/>
                <w:bCs/>
                <w:sz w:val="19"/>
                <w:szCs w:val="19"/>
                <w:lang w:val="en-GB"/>
              </w:rPr>
              <w:t>178,279,729</w:t>
            </w:r>
          </w:p>
        </w:tc>
      </w:tr>
    </w:tbl>
    <w:p w14:paraId="59CDFE82" w14:textId="77777777" w:rsidR="009C335C" w:rsidRDefault="009C335C" w:rsidP="002555DF">
      <w:pPr>
        <w:spacing w:line="240" w:lineRule="atLeast"/>
        <w:ind w:firstLine="540"/>
        <w:rPr>
          <w:rFonts w:ascii="Calibri" w:hAnsi="Calibri" w:cs="Browallia New"/>
          <w:sz w:val="22"/>
          <w:szCs w:val="28"/>
        </w:rPr>
      </w:pPr>
    </w:p>
    <w:p w14:paraId="44E7DD80" w14:textId="77777777" w:rsidR="003053DB" w:rsidRDefault="003053DB" w:rsidP="00502948">
      <w:pPr>
        <w:spacing w:line="240" w:lineRule="atLeast"/>
        <w:jc w:val="both"/>
        <w:rPr>
          <w:rFonts w:ascii="Calibri" w:hAnsi="Calibri" w:cs="Browallia New"/>
          <w:sz w:val="22"/>
          <w:szCs w:val="22"/>
        </w:rPr>
      </w:pPr>
    </w:p>
    <w:p w14:paraId="5F5F2817" w14:textId="77777777" w:rsidR="003053DB" w:rsidRDefault="003053DB" w:rsidP="00502948">
      <w:pPr>
        <w:spacing w:line="240" w:lineRule="atLeast"/>
        <w:jc w:val="both"/>
        <w:rPr>
          <w:rFonts w:ascii="Calibri" w:hAnsi="Calibri" w:cs="Browallia New"/>
          <w:sz w:val="22"/>
          <w:szCs w:val="22"/>
        </w:rPr>
      </w:pPr>
    </w:p>
    <w:p w14:paraId="57E7B86B" w14:textId="77777777" w:rsidR="003053DB" w:rsidRDefault="003053DB" w:rsidP="00502948">
      <w:pPr>
        <w:spacing w:line="240" w:lineRule="atLeast"/>
        <w:jc w:val="both"/>
        <w:rPr>
          <w:rFonts w:ascii="Calibri" w:hAnsi="Calibri" w:cs="Browallia New"/>
          <w:sz w:val="22"/>
          <w:szCs w:val="22"/>
        </w:rPr>
      </w:pPr>
    </w:p>
    <w:p w14:paraId="1F35DB91" w14:textId="77777777" w:rsidR="003053DB" w:rsidRDefault="003053DB" w:rsidP="00502948">
      <w:pPr>
        <w:spacing w:line="240" w:lineRule="atLeast"/>
        <w:jc w:val="both"/>
        <w:rPr>
          <w:rFonts w:ascii="Calibri" w:hAnsi="Calibri" w:cs="Browallia New"/>
          <w:sz w:val="22"/>
          <w:szCs w:val="22"/>
        </w:rPr>
      </w:pPr>
    </w:p>
    <w:p w14:paraId="3CDD8776" w14:textId="77777777" w:rsidR="003053DB" w:rsidRDefault="003053DB" w:rsidP="00502948">
      <w:pPr>
        <w:spacing w:line="240" w:lineRule="atLeast"/>
        <w:jc w:val="both"/>
        <w:rPr>
          <w:rFonts w:ascii="Calibri" w:hAnsi="Calibri" w:cs="Browallia New"/>
          <w:sz w:val="22"/>
          <w:szCs w:val="22"/>
        </w:rPr>
      </w:pPr>
    </w:p>
    <w:p w14:paraId="0A62F6F3" w14:textId="77777777" w:rsidR="003053DB" w:rsidRDefault="003053DB" w:rsidP="00502948">
      <w:pPr>
        <w:spacing w:line="240" w:lineRule="atLeast"/>
        <w:jc w:val="both"/>
        <w:rPr>
          <w:rFonts w:ascii="Calibri" w:hAnsi="Calibri" w:cs="Browallia New"/>
          <w:sz w:val="22"/>
          <w:szCs w:val="22"/>
        </w:rPr>
      </w:pPr>
    </w:p>
    <w:p w14:paraId="09949649" w14:textId="77777777" w:rsidR="003053DB" w:rsidRDefault="003053DB" w:rsidP="00502948">
      <w:pPr>
        <w:spacing w:line="240" w:lineRule="atLeast"/>
        <w:jc w:val="both"/>
        <w:rPr>
          <w:rFonts w:ascii="Calibri" w:hAnsi="Calibri" w:cs="Browallia New"/>
          <w:sz w:val="22"/>
          <w:szCs w:val="22"/>
        </w:rPr>
      </w:pPr>
    </w:p>
    <w:p w14:paraId="64A97322" w14:textId="77777777" w:rsidR="002555DF" w:rsidRDefault="002555DF" w:rsidP="00502948">
      <w:pPr>
        <w:spacing w:line="240" w:lineRule="atLeast"/>
        <w:jc w:val="both"/>
        <w:rPr>
          <w:rFonts w:ascii="Calibri" w:hAnsi="Calibri" w:cs="Browallia New"/>
          <w:sz w:val="22"/>
          <w:szCs w:val="22"/>
        </w:rPr>
        <w:sectPr w:rsidR="002555DF" w:rsidSect="00AD1938">
          <w:pgSz w:w="16834" w:h="11909" w:orient="landscape" w:code="9"/>
          <w:pgMar w:top="1152" w:right="964" w:bottom="1077" w:left="1077" w:header="720" w:footer="720" w:gutter="0"/>
          <w:cols w:space="720"/>
          <w:docGrid w:linePitch="272"/>
        </w:sectPr>
      </w:pPr>
    </w:p>
    <w:p w14:paraId="469D9817" w14:textId="77777777" w:rsidR="00E82ECB" w:rsidRPr="00AE1B90" w:rsidRDefault="004174F4" w:rsidP="00AE1B90">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AE1B90">
        <w:rPr>
          <w:rFonts w:ascii="Calibri" w:eastAsia="Arial Unicode MS" w:hAnsi="Calibri" w:cs="Calibri"/>
          <w:b/>
          <w:bCs/>
          <w:sz w:val="22"/>
          <w:szCs w:val="22"/>
        </w:rPr>
        <w:lastRenderedPageBreak/>
        <w:t xml:space="preserve">Investment in </w:t>
      </w:r>
      <w:r w:rsidR="00032110" w:rsidRPr="00AE1B90">
        <w:rPr>
          <w:rFonts w:ascii="Calibri" w:eastAsia="Arial Unicode MS" w:hAnsi="Calibri" w:cs="Calibri"/>
          <w:b/>
          <w:bCs/>
          <w:sz w:val="22"/>
          <w:szCs w:val="22"/>
        </w:rPr>
        <w:t>joint venture</w:t>
      </w:r>
    </w:p>
    <w:p w14:paraId="6411FE9B" w14:textId="77777777" w:rsidR="00032110" w:rsidRPr="00E94965" w:rsidRDefault="00032110" w:rsidP="00E94965">
      <w:pPr>
        <w:ind w:right="68"/>
        <w:jc w:val="thaiDistribute"/>
        <w:rPr>
          <w:rFonts w:ascii="Calibri" w:eastAsia="Arial Unicode MS" w:hAnsi="Calibri" w:cstheme="minorBidi"/>
          <w:sz w:val="22"/>
          <w:szCs w:val="22"/>
          <w:cs/>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350"/>
        <w:gridCol w:w="184"/>
        <w:gridCol w:w="1432"/>
        <w:gridCol w:w="178"/>
        <w:gridCol w:w="1417"/>
      </w:tblGrid>
      <w:tr w:rsidR="0064203C" w:rsidRPr="003C4453" w14:paraId="4014667D" w14:textId="77777777" w:rsidTr="00FD6828">
        <w:trPr>
          <w:cantSplit/>
          <w:tblHeader/>
        </w:trPr>
        <w:tc>
          <w:tcPr>
            <w:tcW w:w="3150" w:type="dxa"/>
            <w:shd w:val="clear" w:color="auto" w:fill="auto"/>
            <w:vAlign w:val="bottom"/>
          </w:tcPr>
          <w:p w14:paraId="21615D5F" w14:textId="77777777" w:rsidR="0064203C" w:rsidRPr="003C4453" w:rsidRDefault="0064203C" w:rsidP="00B869FB">
            <w:pPr>
              <w:spacing w:line="240" w:lineRule="atLeast"/>
              <w:rPr>
                <w:rFonts w:ascii="Calibri" w:hAnsi="Calibri" w:cs="Calibri"/>
                <w:i/>
                <w:iCs/>
                <w:color w:val="000000"/>
                <w:sz w:val="22"/>
                <w:szCs w:val="22"/>
              </w:rPr>
            </w:pPr>
          </w:p>
        </w:tc>
        <w:tc>
          <w:tcPr>
            <w:tcW w:w="2970" w:type="dxa"/>
            <w:gridSpan w:val="3"/>
            <w:vAlign w:val="bottom"/>
          </w:tcPr>
          <w:p w14:paraId="2F47CFEB"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71002C01"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4" w:type="dxa"/>
            <w:vAlign w:val="bottom"/>
          </w:tcPr>
          <w:p w14:paraId="2EA52710" w14:textId="77777777" w:rsidR="0064203C" w:rsidRPr="003C4453" w:rsidRDefault="0064203C" w:rsidP="00B869FB">
            <w:pPr>
              <w:pStyle w:val="acctmergecolhdg"/>
              <w:spacing w:line="240" w:lineRule="atLeast"/>
              <w:rPr>
                <w:rFonts w:ascii="Calibri" w:hAnsi="Calibri" w:cs="Calibri"/>
                <w:color w:val="000000"/>
                <w:szCs w:val="22"/>
              </w:rPr>
            </w:pPr>
          </w:p>
        </w:tc>
        <w:tc>
          <w:tcPr>
            <w:tcW w:w="3027" w:type="dxa"/>
            <w:gridSpan w:val="3"/>
            <w:vAlign w:val="bottom"/>
          </w:tcPr>
          <w:p w14:paraId="10D85EAB"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57B46F08"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64203C" w:rsidRPr="003C4453" w14:paraId="1FA55FBA" w14:textId="77777777" w:rsidTr="00FD6828">
        <w:trPr>
          <w:cantSplit/>
          <w:tblHeader/>
        </w:trPr>
        <w:tc>
          <w:tcPr>
            <w:tcW w:w="3150" w:type="dxa"/>
            <w:vAlign w:val="bottom"/>
          </w:tcPr>
          <w:p w14:paraId="69ACA86B" w14:textId="77777777" w:rsidR="0064203C" w:rsidRPr="003C4453" w:rsidRDefault="0064203C" w:rsidP="00D47307">
            <w:pPr>
              <w:pStyle w:val="acctfourfigures"/>
              <w:spacing w:line="240" w:lineRule="atLeast"/>
              <w:jc w:val="center"/>
              <w:rPr>
                <w:rFonts w:ascii="Calibri" w:hAnsi="Calibri" w:cs="Calibri"/>
                <w:color w:val="000000"/>
                <w:szCs w:val="22"/>
              </w:rPr>
            </w:pPr>
          </w:p>
        </w:tc>
        <w:tc>
          <w:tcPr>
            <w:tcW w:w="1440" w:type="dxa"/>
            <w:shd w:val="clear" w:color="auto" w:fill="auto"/>
            <w:vAlign w:val="bottom"/>
          </w:tcPr>
          <w:p w14:paraId="1FC5F700" w14:textId="7BCEE5C2"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9028E8" w:rsidRPr="003C4453">
              <w:rPr>
                <w:rFonts w:ascii="Calibri" w:hAnsi="Calibri" w:cs="Calibri"/>
                <w:color w:val="000000"/>
                <w:sz w:val="22"/>
                <w:szCs w:val="22"/>
              </w:rPr>
              <w:t>2</w:t>
            </w:r>
            <w:r w:rsidR="00A84F22">
              <w:rPr>
                <w:rFonts w:ascii="Calibri" w:hAnsi="Calibri" w:cs="Calibri"/>
                <w:color w:val="000000"/>
                <w:sz w:val="22"/>
                <w:szCs w:val="22"/>
              </w:rPr>
              <w:t>4</w:t>
            </w:r>
          </w:p>
        </w:tc>
        <w:tc>
          <w:tcPr>
            <w:tcW w:w="180" w:type="dxa"/>
            <w:shd w:val="clear" w:color="auto" w:fill="auto"/>
            <w:vAlign w:val="bottom"/>
          </w:tcPr>
          <w:p w14:paraId="08A18495" w14:textId="77777777" w:rsidR="0064203C" w:rsidRPr="003C4453" w:rsidRDefault="0064203C" w:rsidP="00D47307">
            <w:pPr>
              <w:spacing w:line="240" w:lineRule="atLeast"/>
              <w:rPr>
                <w:rFonts w:ascii="Calibri" w:hAnsi="Calibri" w:cs="Calibri"/>
                <w:color w:val="000000"/>
                <w:sz w:val="22"/>
                <w:szCs w:val="22"/>
              </w:rPr>
            </w:pPr>
          </w:p>
        </w:tc>
        <w:tc>
          <w:tcPr>
            <w:tcW w:w="1350" w:type="dxa"/>
            <w:shd w:val="clear" w:color="auto" w:fill="auto"/>
            <w:vAlign w:val="bottom"/>
          </w:tcPr>
          <w:p w14:paraId="376809D8" w14:textId="630C8554"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426A0B" w:rsidRPr="003C4453">
              <w:rPr>
                <w:rFonts w:ascii="Calibri" w:hAnsi="Calibri" w:cs="Calibri"/>
                <w:color w:val="000000"/>
                <w:sz w:val="22"/>
                <w:szCs w:val="22"/>
              </w:rPr>
              <w:t>2</w:t>
            </w:r>
            <w:r w:rsidR="00A84F22">
              <w:rPr>
                <w:rFonts w:ascii="Calibri" w:hAnsi="Calibri" w:cs="Calibri"/>
                <w:color w:val="000000"/>
                <w:sz w:val="22"/>
                <w:szCs w:val="22"/>
              </w:rPr>
              <w:t>3</w:t>
            </w:r>
          </w:p>
        </w:tc>
        <w:tc>
          <w:tcPr>
            <w:tcW w:w="184" w:type="dxa"/>
            <w:shd w:val="clear" w:color="auto" w:fill="auto"/>
            <w:vAlign w:val="bottom"/>
          </w:tcPr>
          <w:p w14:paraId="2D4E6269" w14:textId="77777777" w:rsidR="0064203C" w:rsidRPr="003C4453" w:rsidRDefault="0064203C" w:rsidP="00D47307">
            <w:pPr>
              <w:pStyle w:val="acctmergecolhdg"/>
              <w:spacing w:line="240" w:lineRule="atLeast"/>
              <w:rPr>
                <w:rFonts w:ascii="Calibri" w:hAnsi="Calibri" w:cs="Calibri"/>
                <w:b w:val="0"/>
                <w:bCs/>
                <w:color w:val="000000"/>
                <w:szCs w:val="22"/>
              </w:rPr>
            </w:pPr>
          </w:p>
        </w:tc>
        <w:tc>
          <w:tcPr>
            <w:tcW w:w="1432" w:type="dxa"/>
            <w:shd w:val="clear" w:color="auto" w:fill="auto"/>
            <w:vAlign w:val="bottom"/>
          </w:tcPr>
          <w:p w14:paraId="33221FCD" w14:textId="68C5E672"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9028E8" w:rsidRPr="003C4453">
              <w:rPr>
                <w:rFonts w:ascii="Calibri" w:hAnsi="Calibri" w:cs="Calibri"/>
                <w:color w:val="000000"/>
                <w:sz w:val="22"/>
                <w:szCs w:val="22"/>
              </w:rPr>
              <w:t>2</w:t>
            </w:r>
            <w:r w:rsidR="00A84F22">
              <w:rPr>
                <w:rFonts w:ascii="Calibri" w:hAnsi="Calibri" w:cs="Calibri"/>
                <w:color w:val="000000"/>
                <w:sz w:val="22"/>
                <w:szCs w:val="22"/>
              </w:rPr>
              <w:t>4</w:t>
            </w:r>
          </w:p>
        </w:tc>
        <w:tc>
          <w:tcPr>
            <w:tcW w:w="178" w:type="dxa"/>
            <w:shd w:val="clear" w:color="auto" w:fill="auto"/>
            <w:vAlign w:val="bottom"/>
          </w:tcPr>
          <w:p w14:paraId="3F2AC427" w14:textId="77777777" w:rsidR="0064203C" w:rsidRPr="003C4453" w:rsidRDefault="0064203C" w:rsidP="00D47307">
            <w:pPr>
              <w:spacing w:line="240" w:lineRule="atLeast"/>
              <w:rPr>
                <w:rFonts w:ascii="Calibri" w:hAnsi="Calibri" w:cs="Calibri"/>
                <w:color w:val="000000"/>
                <w:sz w:val="22"/>
                <w:szCs w:val="22"/>
              </w:rPr>
            </w:pPr>
          </w:p>
        </w:tc>
        <w:tc>
          <w:tcPr>
            <w:tcW w:w="1417" w:type="dxa"/>
            <w:shd w:val="clear" w:color="auto" w:fill="auto"/>
            <w:vAlign w:val="bottom"/>
          </w:tcPr>
          <w:p w14:paraId="66B3ED59" w14:textId="3E94BF1B"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426A0B" w:rsidRPr="003C4453">
              <w:rPr>
                <w:rFonts w:ascii="Calibri" w:hAnsi="Calibri" w:cs="Calibri"/>
                <w:color w:val="000000"/>
                <w:sz w:val="22"/>
                <w:szCs w:val="22"/>
              </w:rPr>
              <w:t>2</w:t>
            </w:r>
            <w:r w:rsidR="00A84F22">
              <w:rPr>
                <w:rFonts w:ascii="Calibri" w:hAnsi="Calibri" w:cs="Calibri"/>
                <w:color w:val="000000"/>
                <w:sz w:val="22"/>
                <w:szCs w:val="22"/>
              </w:rPr>
              <w:t>3</w:t>
            </w:r>
          </w:p>
        </w:tc>
      </w:tr>
      <w:tr w:rsidR="0064203C" w:rsidRPr="003C4453" w14:paraId="5590567E" w14:textId="77777777" w:rsidTr="00FD6828">
        <w:trPr>
          <w:cantSplit/>
          <w:tblHeader/>
        </w:trPr>
        <w:tc>
          <w:tcPr>
            <w:tcW w:w="3150" w:type="dxa"/>
            <w:vAlign w:val="bottom"/>
          </w:tcPr>
          <w:p w14:paraId="265627BB" w14:textId="77777777" w:rsidR="0064203C" w:rsidRPr="003C4453" w:rsidRDefault="0064203C" w:rsidP="00D47307">
            <w:pPr>
              <w:pStyle w:val="acctfourfigures"/>
              <w:spacing w:line="240" w:lineRule="atLeast"/>
              <w:jc w:val="center"/>
              <w:rPr>
                <w:rFonts w:ascii="Calibri" w:hAnsi="Calibri" w:cs="Calibri"/>
                <w:color w:val="000000"/>
                <w:szCs w:val="22"/>
              </w:rPr>
            </w:pPr>
          </w:p>
        </w:tc>
        <w:tc>
          <w:tcPr>
            <w:tcW w:w="6181" w:type="dxa"/>
            <w:gridSpan w:val="7"/>
            <w:shd w:val="clear" w:color="auto" w:fill="auto"/>
            <w:vAlign w:val="bottom"/>
          </w:tcPr>
          <w:p w14:paraId="523EFD82" w14:textId="77777777" w:rsidR="0064203C" w:rsidRPr="003C4453" w:rsidRDefault="0064203C" w:rsidP="00D47307">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w:t>
            </w:r>
            <w:r w:rsidR="00032110">
              <w:rPr>
                <w:rFonts w:ascii="Calibri" w:hAnsi="Calibri" w:cs="Calibri"/>
                <w:b w:val="0"/>
                <w:bCs/>
                <w:i/>
                <w:iCs/>
                <w:color w:val="000000"/>
                <w:szCs w:val="22"/>
              </w:rPr>
              <w:t xml:space="preserve"> </w:t>
            </w:r>
            <w:r w:rsidRPr="003C4453">
              <w:rPr>
                <w:rFonts w:ascii="Calibri" w:hAnsi="Calibri" w:cs="Calibri"/>
                <w:b w:val="0"/>
                <w:bCs/>
                <w:i/>
                <w:iCs/>
                <w:color w:val="000000"/>
                <w:szCs w:val="22"/>
              </w:rPr>
              <w:t>Baht)</w:t>
            </w:r>
          </w:p>
        </w:tc>
      </w:tr>
      <w:tr w:rsidR="0064203C" w:rsidRPr="003C4453" w14:paraId="34411A3E" w14:textId="77777777" w:rsidTr="00FD6828">
        <w:trPr>
          <w:cantSplit/>
          <w:tblHeader/>
        </w:trPr>
        <w:tc>
          <w:tcPr>
            <w:tcW w:w="3150" w:type="dxa"/>
            <w:vAlign w:val="bottom"/>
          </w:tcPr>
          <w:p w14:paraId="1D52F9B1" w14:textId="77777777" w:rsidR="0064203C" w:rsidRPr="003C4453" w:rsidRDefault="00014091" w:rsidP="00D47307">
            <w:pPr>
              <w:pStyle w:val="acctfourfigures"/>
              <w:tabs>
                <w:tab w:val="clear" w:pos="765"/>
              </w:tabs>
              <w:spacing w:line="240" w:lineRule="atLeast"/>
              <w:rPr>
                <w:rFonts w:ascii="Calibri" w:hAnsi="Calibri" w:cs="Calibri"/>
                <w:b/>
                <w:bCs/>
                <w:i/>
                <w:iCs/>
                <w:color w:val="000000"/>
                <w:szCs w:val="22"/>
              </w:rPr>
            </w:pPr>
            <w:r>
              <w:rPr>
                <w:rFonts w:ascii="Calibri" w:hAnsi="Calibri" w:cs="Calibri"/>
                <w:b/>
                <w:bCs/>
                <w:i/>
                <w:iCs/>
                <w:color w:val="000000"/>
                <w:szCs w:val="22"/>
              </w:rPr>
              <w:t>Joint ve</w:t>
            </w:r>
            <w:r w:rsidR="00AF379D">
              <w:rPr>
                <w:rFonts w:ascii="Calibri" w:hAnsi="Calibri" w:cs="Calibri"/>
                <w:b/>
                <w:bCs/>
                <w:i/>
                <w:iCs/>
                <w:color w:val="000000"/>
                <w:szCs w:val="22"/>
              </w:rPr>
              <w:t>n</w:t>
            </w:r>
            <w:r>
              <w:rPr>
                <w:rFonts w:ascii="Calibri" w:hAnsi="Calibri" w:cs="Calibri"/>
                <w:b/>
                <w:bCs/>
                <w:i/>
                <w:iCs/>
                <w:color w:val="000000"/>
                <w:szCs w:val="22"/>
              </w:rPr>
              <w:t>ture</w:t>
            </w:r>
          </w:p>
        </w:tc>
        <w:tc>
          <w:tcPr>
            <w:tcW w:w="2970" w:type="dxa"/>
            <w:gridSpan w:val="3"/>
            <w:shd w:val="clear" w:color="auto" w:fill="auto"/>
            <w:vAlign w:val="bottom"/>
          </w:tcPr>
          <w:p w14:paraId="1341AD95" w14:textId="77777777" w:rsidR="0064203C" w:rsidRPr="003C4453" w:rsidRDefault="0064203C" w:rsidP="00D47307">
            <w:pPr>
              <w:pStyle w:val="acctmergecolhdg"/>
              <w:spacing w:line="240" w:lineRule="atLeast"/>
              <w:rPr>
                <w:rFonts w:ascii="Calibri" w:hAnsi="Calibri" w:cs="Calibri"/>
                <w:b w:val="0"/>
                <w:bCs/>
                <w:i/>
                <w:iCs/>
                <w:color w:val="000000"/>
                <w:szCs w:val="22"/>
              </w:rPr>
            </w:pPr>
          </w:p>
        </w:tc>
        <w:tc>
          <w:tcPr>
            <w:tcW w:w="184" w:type="dxa"/>
            <w:shd w:val="clear" w:color="auto" w:fill="auto"/>
            <w:vAlign w:val="bottom"/>
          </w:tcPr>
          <w:p w14:paraId="59ACDC08" w14:textId="77777777" w:rsidR="0064203C" w:rsidRPr="003C4453" w:rsidRDefault="0064203C" w:rsidP="00D47307">
            <w:pPr>
              <w:pStyle w:val="acctmergecolhdg"/>
              <w:spacing w:line="240" w:lineRule="atLeast"/>
              <w:rPr>
                <w:rFonts w:ascii="Calibri" w:hAnsi="Calibri" w:cs="Calibri"/>
                <w:b w:val="0"/>
                <w:bCs/>
                <w:color w:val="000000"/>
                <w:szCs w:val="22"/>
              </w:rPr>
            </w:pPr>
          </w:p>
        </w:tc>
        <w:tc>
          <w:tcPr>
            <w:tcW w:w="3027" w:type="dxa"/>
            <w:gridSpan w:val="3"/>
            <w:shd w:val="clear" w:color="auto" w:fill="auto"/>
            <w:vAlign w:val="bottom"/>
          </w:tcPr>
          <w:p w14:paraId="578213DE" w14:textId="77777777" w:rsidR="0064203C" w:rsidRPr="003C4453" w:rsidRDefault="0064203C" w:rsidP="00D47307">
            <w:pPr>
              <w:pStyle w:val="acctmergecolhdg"/>
              <w:spacing w:line="240" w:lineRule="atLeast"/>
              <w:rPr>
                <w:rFonts w:ascii="Calibri" w:hAnsi="Calibri" w:cs="Calibri"/>
                <w:b w:val="0"/>
                <w:bCs/>
                <w:i/>
                <w:iCs/>
                <w:color w:val="000000"/>
                <w:szCs w:val="22"/>
              </w:rPr>
            </w:pPr>
          </w:p>
        </w:tc>
      </w:tr>
      <w:tr w:rsidR="00A84F22" w:rsidRPr="003C4453" w14:paraId="49137A66" w14:textId="77777777" w:rsidTr="00FD6828">
        <w:trPr>
          <w:cantSplit/>
        </w:trPr>
        <w:tc>
          <w:tcPr>
            <w:tcW w:w="3150" w:type="dxa"/>
            <w:vAlign w:val="bottom"/>
          </w:tcPr>
          <w:p w14:paraId="40989A42" w14:textId="77777777" w:rsidR="00A84F22" w:rsidRPr="003C4453" w:rsidRDefault="00A84F22" w:rsidP="00A84F22">
            <w:pPr>
              <w:pStyle w:val="Heading1"/>
              <w:spacing w:line="240" w:lineRule="atLeast"/>
              <w:ind w:left="11" w:right="65"/>
              <w:jc w:val="left"/>
              <w:rPr>
                <w:rFonts w:ascii="Calibri" w:eastAsia="Arial Unicode MS" w:hAnsi="Calibri" w:cs="Calibri"/>
                <w:b w:val="0"/>
                <w:bCs w:val="0"/>
              </w:rPr>
            </w:pPr>
            <w:r w:rsidRPr="003C4453">
              <w:rPr>
                <w:rFonts w:ascii="Calibri" w:eastAsia="Arial Unicode MS" w:hAnsi="Calibri" w:cs="Calibri"/>
                <w:b w:val="0"/>
                <w:bCs w:val="0"/>
              </w:rPr>
              <w:t>At 1 January</w:t>
            </w:r>
          </w:p>
        </w:tc>
        <w:tc>
          <w:tcPr>
            <w:tcW w:w="1440" w:type="dxa"/>
            <w:vAlign w:val="bottom"/>
          </w:tcPr>
          <w:p w14:paraId="3962B8BC" w14:textId="28F7D0B8" w:rsidR="00A84F22" w:rsidRPr="00A877B9" w:rsidRDefault="00A84F22" w:rsidP="00A84F22">
            <w:pPr>
              <w:pStyle w:val="BodyText"/>
              <w:tabs>
                <w:tab w:val="decimal" w:pos="1168"/>
              </w:tabs>
              <w:ind w:left="-90" w:right="-108"/>
              <w:rPr>
                <w:rFonts w:ascii="Calibri" w:hAnsi="Calibri" w:cstheme="minorBidi"/>
                <w:sz w:val="22"/>
                <w:szCs w:val="22"/>
                <w:cs/>
              </w:rPr>
            </w:pPr>
            <w:r>
              <w:rPr>
                <w:rFonts w:ascii="Calibri" w:hAnsi="Calibri" w:cstheme="minorBidi"/>
                <w:sz w:val="22"/>
                <w:szCs w:val="22"/>
              </w:rPr>
              <w:t>16,080,652</w:t>
            </w:r>
          </w:p>
        </w:tc>
        <w:tc>
          <w:tcPr>
            <w:tcW w:w="180" w:type="dxa"/>
            <w:vAlign w:val="bottom"/>
          </w:tcPr>
          <w:p w14:paraId="1B55C736" w14:textId="77777777" w:rsidR="00A84F22" w:rsidRPr="004D6701" w:rsidRDefault="00A84F22" w:rsidP="00A84F22">
            <w:pPr>
              <w:tabs>
                <w:tab w:val="decimal" w:pos="729"/>
              </w:tabs>
              <w:ind w:left="-90" w:right="-108"/>
              <w:rPr>
                <w:rFonts w:ascii="Calibri" w:eastAsia="Calibri" w:hAnsi="Calibri" w:cs="Calibri"/>
                <w:color w:val="000000"/>
                <w:sz w:val="22"/>
                <w:szCs w:val="22"/>
              </w:rPr>
            </w:pPr>
          </w:p>
        </w:tc>
        <w:tc>
          <w:tcPr>
            <w:tcW w:w="1350" w:type="dxa"/>
            <w:vAlign w:val="bottom"/>
          </w:tcPr>
          <w:p w14:paraId="44C81DF6" w14:textId="0AE16DF9" w:rsidR="00A84F22" w:rsidRPr="004D6701" w:rsidRDefault="00A84F22" w:rsidP="00A84F22">
            <w:pPr>
              <w:pStyle w:val="BodyText"/>
              <w:tabs>
                <w:tab w:val="decimal" w:pos="1086"/>
              </w:tabs>
              <w:spacing w:line="240" w:lineRule="auto"/>
              <w:ind w:left="-90" w:right="-108"/>
              <w:rPr>
                <w:rFonts w:ascii="Calibri" w:hAnsi="Calibri" w:cs="Calibri"/>
                <w:sz w:val="22"/>
                <w:szCs w:val="22"/>
              </w:rPr>
            </w:pPr>
            <w:r>
              <w:rPr>
                <w:rFonts w:ascii="Calibri" w:hAnsi="Calibri" w:cstheme="minorBidi"/>
                <w:sz w:val="22"/>
                <w:szCs w:val="22"/>
              </w:rPr>
              <w:t>17,649,158</w:t>
            </w:r>
          </w:p>
        </w:tc>
        <w:tc>
          <w:tcPr>
            <w:tcW w:w="184" w:type="dxa"/>
            <w:vAlign w:val="bottom"/>
          </w:tcPr>
          <w:p w14:paraId="4C323AD0" w14:textId="77777777" w:rsidR="00A84F22" w:rsidRPr="004D6701" w:rsidRDefault="00A84F22" w:rsidP="00A84F22">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3E070C3D" w14:textId="78334694" w:rsidR="00A84F22" w:rsidRPr="004D6701" w:rsidRDefault="00A84F22" w:rsidP="00A84F22">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206,290,000</w:t>
            </w:r>
          </w:p>
        </w:tc>
        <w:tc>
          <w:tcPr>
            <w:tcW w:w="178" w:type="dxa"/>
            <w:vAlign w:val="bottom"/>
          </w:tcPr>
          <w:p w14:paraId="2F6D4F5C" w14:textId="77777777" w:rsidR="00A84F22" w:rsidRPr="004D6701" w:rsidRDefault="00A84F22" w:rsidP="00A84F22">
            <w:pPr>
              <w:tabs>
                <w:tab w:val="decimal" w:pos="729"/>
              </w:tabs>
              <w:ind w:left="-90" w:right="-108"/>
              <w:rPr>
                <w:rFonts w:ascii="Calibri" w:eastAsia="Calibri" w:hAnsi="Calibri" w:cs="Calibri"/>
                <w:color w:val="000000"/>
                <w:sz w:val="22"/>
                <w:szCs w:val="22"/>
              </w:rPr>
            </w:pPr>
          </w:p>
        </w:tc>
        <w:tc>
          <w:tcPr>
            <w:tcW w:w="1417" w:type="dxa"/>
            <w:vAlign w:val="bottom"/>
          </w:tcPr>
          <w:p w14:paraId="0F8A560A" w14:textId="06CFD170" w:rsidR="00A84F22" w:rsidRPr="004D6701" w:rsidRDefault="00A84F22" w:rsidP="00A84F22">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206,290,000</w:t>
            </w:r>
          </w:p>
        </w:tc>
      </w:tr>
      <w:tr w:rsidR="00A84F22" w:rsidRPr="003C4453" w14:paraId="33703A4D" w14:textId="77777777" w:rsidTr="00FD6828">
        <w:trPr>
          <w:cantSplit/>
        </w:trPr>
        <w:tc>
          <w:tcPr>
            <w:tcW w:w="3150" w:type="dxa"/>
            <w:vAlign w:val="bottom"/>
          </w:tcPr>
          <w:p w14:paraId="0B4B80D0" w14:textId="77777777" w:rsidR="00A84F22" w:rsidRPr="003C4453" w:rsidRDefault="00A84F22" w:rsidP="00A84F22">
            <w:pPr>
              <w:pStyle w:val="Heading1"/>
              <w:spacing w:line="240" w:lineRule="atLeast"/>
              <w:ind w:left="245" w:right="65" w:hanging="234"/>
              <w:jc w:val="left"/>
              <w:rPr>
                <w:rFonts w:ascii="Calibri" w:eastAsia="Arial Unicode MS" w:hAnsi="Calibri" w:cs="Calibri"/>
                <w:b w:val="0"/>
                <w:bCs w:val="0"/>
              </w:rPr>
            </w:pPr>
            <w:r w:rsidRPr="003C4453">
              <w:rPr>
                <w:rFonts w:ascii="Calibri" w:eastAsia="Arial Unicode MS" w:hAnsi="Calibri" w:cs="Calibri"/>
                <w:b w:val="0"/>
                <w:bCs w:val="0"/>
              </w:rPr>
              <w:t xml:space="preserve">Share of </w:t>
            </w:r>
            <w:r>
              <w:rPr>
                <w:rFonts w:ascii="Calibri" w:eastAsia="Arial Unicode MS" w:hAnsi="Calibri" w:cs="Calibri"/>
                <w:b w:val="0"/>
                <w:bCs w:val="0"/>
              </w:rPr>
              <w:t>loss</w:t>
            </w:r>
            <w:r w:rsidRPr="003C4453">
              <w:rPr>
                <w:rFonts w:ascii="Calibri" w:eastAsia="Arial Unicode MS" w:hAnsi="Calibri" w:cs="Calibri"/>
                <w:b w:val="0"/>
                <w:bCs w:val="0"/>
              </w:rPr>
              <w:t xml:space="preserve"> of investment in </w:t>
            </w:r>
            <w:r>
              <w:rPr>
                <w:rFonts w:ascii="Calibri" w:eastAsia="Arial Unicode MS" w:hAnsi="Calibri" w:cs="Calibri"/>
                <w:b w:val="0"/>
                <w:bCs w:val="0"/>
              </w:rPr>
              <w:br/>
              <w:t>joint venture</w:t>
            </w:r>
          </w:p>
        </w:tc>
        <w:tc>
          <w:tcPr>
            <w:tcW w:w="1440" w:type="dxa"/>
            <w:vAlign w:val="bottom"/>
          </w:tcPr>
          <w:p w14:paraId="6A99524C" w14:textId="6C240BEF" w:rsidR="00A84F22" w:rsidRPr="004D6701" w:rsidRDefault="00B444DE" w:rsidP="00A84F22">
            <w:pPr>
              <w:pStyle w:val="BodyText"/>
              <w:tabs>
                <w:tab w:val="decimal" w:pos="1168"/>
              </w:tabs>
              <w:spacing w:line="240" w:lineRule="auto"/>
              <w:ind w:left="-90" w:right="-108"/>
              <w:rPr>
                <w:rFonts w:ascii="Calibri" w:hAnsi="Calibri" w:cs="Calibri"/>
                <w:sz w:val="22"/>
                <w:szCs w:val="22"/>
              </w:rPr>
            </w:pPr>
            <w:r>
              <w:rPr>
                <w:rFonts w:ascii="Calibri" w:hAnsi="Calibri" w:cs="Calibri"/>
                <w:sz w:val="22"/>
                <w:szCs w:val="22"/>
              </w:rPr>
              <w:t>(15,</w:t>
            </w:r>
            <w:r w:rsidR="00451BE1">
              <w:rPr>
                <w:rFonts w:ascii="Calibri" w:hAnsi="Calibri" w:cs="Calibri"/>
                <w:sz w:val="22"/>
                <w:szCs w:val="22"/>
              </w:rPr>
              <w:t>317,210</w:t>
            </w:r>
            <w:r>
              <w:rPr>
                <w:rFonts w:ascii="Calibri" w:hAnsi="Calibri" w:cs="Calibri"/>
                <w:sz w:val="22"/>
                <w:szCs w:val="22"/>
              </w:rPr>
              <w:t>)</w:t>
            </w:r>
          </w:p>
        </w:tc>
        <w:tc>
          <w:tcPr>
            <w:tcW w:w="180" w:type="dxa"/>
            <w:vAlign w:val="bottom"/>
          </w:tcPr>
          <w:p w14:paraId="16F72A4B" w14:textId="77777777" w:rsidR="00A84F22" w:rsidRPr="004D6701" w:rsidRDefault="00A84F22" w:rsidP="00A84F22">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231E3C51" w14:textId="36FA2653" w:rsidR="00A84F22" w:rsidRPr="004D6701" w:rsidRDefault="00A84F22" w:rsidP="00A84F22">
            <w:pPr>
              <w:pStyle w:val="BodyText"/>
              <w:tabs>
                <w:tab w:val="decimal" w:pos="1104"/>
              </w:tabs>
              <w:spacing w:line="240" w:lineRule="auto"/>
              <w:ind w:left="-90" w:right="-108"/>
              <w:rPr>
                <w:rFonts w:ascii="Calibri" w:hAnsi="Calibri" w:cs="Calibri"/>
                <w:sz w:val="22"/>
                <w:szCs w:val="22"/>
                <w:cs/>
              </w:rPr>
            </w:pPr>
            <w:r>
              <w:rPr>
                <w:rFonts w:ascii="Calibri" w:hAnsi="Calibri" w:cs="Calibri"/>
                <w:sz w:val="22"/>
                <w:szCs w:val="22"/>
              </w:rPr>
              <w:t>(8,242,43</w:t>
            </w:r>
            <w:r>
              <w:rPr>
                <w:rFonts w:ascii="Calibri" w:hAnsi="Calibri" w:cstheme="minorBidi"/>
                <w:sz w:val="22"/>
                <w:szCs w:val="22"/>
              </w:rPr>
              <w:t>2</w:t>
            </w:r>
            <w:r>
              <w:rPr>
                <w:rFonts w:ascii="Calibri" w:hAnsi="Calibri" w:cs="Calibri"/>
                <w:sz w:val="22"/>
                <w:szCs w:val="22"/>
              </w:rPr>
              <w:t>)</w:t>
            </w:r>
          </w:p>
        </w:tc>
        <w:tc>
          <w:tcPr>
            <w:tcW w:w="184" w:type="dxa"/>
            <w:vAlign w:val="bottom"/>
          </w:tcPr>
          <w:p w14:paraId="59FCA453" w14:textId="77777777" w:rsidR="00A84F22" w:rsidRPr="004D6701" w:rsidRDefault="00A84F22" w:rsidP="00A84F22">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4C38E722" w14:textId="62279CDE" w:rsidR="00A84F22" w:rsidRPr="004D6701" w:rsidRDefault="00A84F22" w:rsidP="00A84F22">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3E07DB2B" w14:textId="77777777" w:rsidR="00A84F22" w:rsidRPr="004D6701" w:rsidRDefault="00A84F22" w:rsidP="00A84F22">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4E6FD5F7" w14:textId="6DA267F6" w:rsidR="00A84F22" w:rsidRPr="004D6701" w:rsidRDefault="00A84F22" w:rsidP="00A84F22">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A84F22" w:rsidRPr="003C4453" w14:paraId="14E90ADF" w14:textId="77777777" w:rsidTr="00FD6828">
        <w:trPr>
          <w:cantSplit/>
        </w:trPr>
        <w:tc>
          <w:tcPr>
            <w:tcW w:w="3150" w:type="dxa"/>
            <w:vAlign w:val="bottom"/>
          </w:tcPr>
          <w:p w14:paraId="73796014" w14:textId="77777777" w:rsidR="00A84F22" w:rsidRPr="003C4453" w:rsidRDefault="00A84F22" w:rsidP="00A84F22">
            <w:pPr>
              <w:pStyle w:val="Heading1"/>
              <w:spacing w:line="240" w:lineRule="atLeast"/>
              <w:ind w:left="245" w:right="65" w:hanging="234"/>
              <w:jc w:val="left"/>
              <w:rPr>
                <w:rFonts w:ascii="Calibri" w:eastAsia="Arial Unicode MS" w:hAnsi="Calibri" w:cs="Calibri"/>
                <w:b w:val="0"/>
                <w:bCs w:val="0"/>
              </w:rPr>
            </w:pPr>
            <w:r w:rsidRPr="00014091">
              <w:rPr>
                <w:rFonts w:ascii="Calibri" w:eastAsia="Arial Unicode MS" w:hAnsi="Calibri" w:cs="Calibri"/>
                <w:b w:val="0"/>
                <w:bCs w:val="0"/>
              </w:rPr>
              <w:t>Elimination of unrealised gains</w:t>
            </w:r>
          </w:p>
        </w:tc>
        <w:tc>
          <w:tcPr>
            <w:tcW w:w="1440" w:type="dxa"/>
            <w:vAlign w:val="bottom"/>
          </w:tcPr>
          <w:p w14:paraId="1267E3BE" w14:textId="5BD3AB27" w:rsidR="00A84F22" w:rsidRPr="003C2D53" w:rsidRDefault="00B444DE" w:rsidP="00A84F22">
            <w:pPr>
              <w:pStyle w:val="BodyText"/>
              <w:tabs>
                <w:tab w:val="decimal" w:pos="1168"/>
              </w:tabs>
              <w:spacing w:line="240" w:lineRule="auto"/>
              <w:ind w:left="-90" w:right="-108"/>
              <w:rPr>
                <w:rFonts w:ascii="Calibri" w:hAnsi="Calibri" w:cstheme="minorBidi"/>
                <w:sz w:val="22"/>
                <w:szCs w:val="22"/>
                <w:cs/>
              </w:rPr>
            </w:pPr>
            <w:r>
              <w:rPr>
                <w:rFonts w:ascii="Calibri" w:hAnsi="Calibri" w:cstheme="minorBidi"/>
                <w:sz w:val="22"/>
                <w:szCs w:val="22"/>
              </w:rPr>
              <w:t>6,343,933</w:t>
            </w:r>
          </w:p>
        </w:tc>
        <w:tc>
          <w:tcPr>
            <w:tcW w:w="180" w:type="dxa"/>
            <w:vAlign w:val="bottom"/>
          </w:tcPr>
          <w:p w14:paraId="3698A8E5" w14:textId="77777777" w:rsidR="00A84F22" w:rsidRPr="004D6701" w:rsidRDefault="00A84F22" w:rsidP="00A84F22">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19942DDD" w14:textId="639BB457" w:rsidR="00A84F22" w:rsidRPr="004D6701" w:rsidRDefault="00A84F22" w:rsidP="00A84F22">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6,673,926</w:t>
            </w:r>
          </w:p>
        </w:tc>
        <w:tc>
          <w:tcPr>
            <w:tcW w:w="184" w:type="dxa"/>
            <w:vAlign w:val="bottom"/>
          </w:tcPr>
          <w:p w14:paraId="64B03480" w14:textId="77777777" w:rsidR="00A84F22" w:rsidRPr="004D6701" w:rsidRDefault="00A84F22" w:rsidP="00A84F22">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56DAFBB3" w14:textId="24B9C94A" w:rsidR="00A84F22" w:rsidRPr="004D6701" w:rsidRDefault="00A84F22" w:rsidP="00A84F22">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29F6DCC4" w14:textId="77777777" w:rsidR="00A84F22" w:rsidRPr="004D6701" w:rsidRDefault="00A84F22" w:rsidP="00A84F22">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7E8023C4" w14:textId="0A7B4401" w:rsidR="00A84F22" w:rsidRPr="004D6701" w:rsidRDefault="00A84F22" w:rsidP="00A84F22">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A84F22" w:rsidRPr="003C4453" w14:paraId="3D8FB641" w14:textId="77777777" w:rsidTr="00FD6828">
        <w:trPr>
          <w:cantSplit/>
          <w:trHeight w:val="70"/>
        </w:trPr>
        <w:tc>
          <w:tcPr>
            <w:tcW w:w="3150" w:type="dxa"/>
            <w:vAlign w:val="bottom"/>
          </w:tcPr>
          <w:p w14:paraId="4B52B972" w14:textId="4C0D627D" w:rsidR="00A84F22" w:rsidRPr="003C4453" w:rsidRDefault="00A84F22" w:rsidP="00A84F22">
            <w:pPr>
              <w:spacing w:line="240" w:lineRule="atLeast"/>
              <w:ind w:left="11"/>
              <w:rPr>
                <w:rFonts w:ascii="Calibri" w:hAnsi="Calibri" w:cs="Calibri"/>
                <w:b/>
                <w:bCs/>
                <w:color w:val="000000"/>
                <w:sz w:val="22"/>
                <w:szCs w:val="22"/>
              </w:rPr>
            </w:pPr>
            <w:r w:rsidRPr="003C4453">
              <w:rPr>
                <w:rFonts w:ascii="Calibri" w:hAnsi="Calibri" w:cs="Calibri"/>
                <w:b/>
                <w:bCs/>
                <w:color w:val="000000"/>
                <w:sz w:val="22"/>
                <w:szCs w:val="22"/>
              </w:rPr>
              <w:t xml:space="preserve">At </w:t>
            </w:r>
            <w:r>
              <w:rPr>
                <w:rFonts w:ascii="Calibri" w:hAnsi="Calibri" w:cs="Calibri"/>
                <w:b/>
                <w:bCs/>
                <w:color w:val="000000"/>
                <w:sz w:val="22"/>
                <w:szCs w:val="22"/>
              </w:rPr>
              <w:t>3</w:t>
            </w:r>
            <w:r>
              <w:rPr>
                <w:rFonts w:ascii="Calibri" w:hAnsi="Calibri" w:cstheme="minorBidi"/>
                <w:b/>
                <w:bCs/>
                <w:color w:val="000000"/>
                <w:sz w:val="22"/>
                <w:szCs w:val="22"/>
              </w:rPr>
              <w:t>1</w:t>
            </w:r>
            <w:r>
              <w:rPr>
                <w:rFonts w:ascii="Calibri" w:hAnsi="Calibri" w:cs="Calibri"/>
                <w:b/>
                <w:bCs/>
                <w:color w:val="000000"/>
                <w:sz w:val="22"/>
                <w:szCs w:val="22"/>
              </w:rPr>
              <w:t xml:space="preserve"> December</w:t>
            </w:r>
          </w:p>
        </w:tc>
        <w:tc>
          <w:tcPr>
            <w:tcW w:w="1440" w:type="dxa"/>
            <w:tcBorders>
              <w:top w:val="single" w:sz="4" w:space="0" w:color="auto"/>
              <w:bottom w:val="double" w:sz="4" w:space="0" w:color="auto"/>
            </w:tcBorders>
            <w:vAlign w:val="bottom"/>
          </w:tcPr>
          <w:p w14:paraId="3FA1193D" w14:textId="4C2E9460" w:rsidR="00A84F22" w:rsidRPr="004D6701" w:rsidRDefault="00B444DE" w:rsidP="00A84F22">
            <w:pPr>
              <w:pStyle w:val="Heading1"/>
              <w:tabs>
                <w:tab w:val="decimal" w:pos="1168"/>
              </w:tabs>
              <w:spacing w:line="240" w:lineRule="atLeast"/>
              <w:ind w:left="0" w:right="-2"/>
              <w:jc w:val="thaiDistribute"/>
              <w:rPr>
                <w:rFonts w:ascii="Calibri" w:eastAsia="Arial Unicode MS" w:hAnsi="Calibri" w:cs="Calibri"/>
              </w:rPr>
            </w:pPr>
            <w:r>
              <w:rPr>
                <w:rFonts w:ascii="Calibri" w:eastAsia="Arial Unicode MS" w:hAnsi="Calibri" w:cs="Calibri"/>
              </w:rPr>
              <w:t>7,</w:t>
            </w:r>
            <w:r w:rsidR="00451BE1">
              <w:rPr>
                <w:rFonts w:ascii="Calibri" w:eastAsia="Arial Unicode MS" w:hAnsi="Calibri" w:cs="Calibri"/>
              </w:rPr>
              <w:t>107,375</w:t>
            </w:r>
          </w:p>
        </w:tc>
        <w:tc>
          <w:tcPr>
            <w:tcW w:w="180" w:type="dxa"/>
            <w:vAlign w:val="bottom"/>
          </w:tcPr>
          <w:p w14:paraId="2252164C" w14:textId="77777777" w:rsidR="00A84F22" w:rsidRPr="004D6701" w:rsidRDefault="00A84F22" w:rsidP="00A84F22">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422E32FB" w14:textId="42AEB751" w:rsidR="00A84F22" w:rsidRPr="004D6701" w:rsidRDefault="00A84F22" w:rsidP="00A84F22">
            <w:pPr>
              <w:pStyle w:val="Heading1"/>
              <w:tabs>
                <w:tab w:val="decimal" w:pos="1194"/>
              </w:tabs>
              <w:spacing w:line="240" w:lineRule="atLeast"/>
              <w:ind w:left="0" w:right="96"/>
              <w:jc w:val="thaiDistribute"/>
              <w:rPr>
                <w:rFonts w:ascii="Calibri" w:eastAsia="Arial Unicode MS" w:hAnsi="Calibri" w:cs="Calibri"/>
              </w:rPr>
            </w:pPr>
            <w:r>
              <w:rPr>
                <w:rFonts w:ascii="Calibri" w:eastAsia="Arial Unicode MS" w:hAnsi="Calibri" w:cs="Calibri"/>
              </w:rPr>
              <w:t>16,080,652</w:t>
            </w:r>
          </w:p>
        </w:tc>
        <w:tc>
          <w:tcPr>
            <w:tcW w:w="184" w:type="dxa"/>
            <w:vAlign w:val="bottom"/>
          </w:tcPr>
          <w:p w14:paraId="0166AB11" w14:textId="77777777" w:rsidR="00A84F22" w:rsidRPr="004D6701" w:rsidRDefault="00A84F22" w:rsidP="00A84F22">
            <w:pPr>
              <w:pStyle w:val="Heading1"/>
              <w:tabs>
                <w:tab w:val="decimal" w:pos="1194"/>
              </w:tabs>
              <w:spacing w:line="240" w:lineRule="atLeast"/>
              <w:ind w:left="0" w:right="164"/>
              <w:jc w:val="thaiDistribute"/>
              <w:rPr>
                <w:rFonts w:ascii="Calibri" w:eastAsia="Arial Unicode MS" w:hAnsi="Calibri" w:cs="Calibri"/>
              </w:rPr>
            </w:pPr>
          </w:p>
        </w:tc>
        <w:tc>
          <w:tcPr>
            <w:tcW w:w="1432" w:type="dxa"/>
            <w:tcBorders>
              <w:top w:val="single" w:sz="4" w:space="0" w:color="auto"/>
              <w:bottom w:val="double" w:sz="4" w:space="0" w:color="auto"/>
            </w:tcBorders>
            <w:vAlign w:val="bottom"/>
          </w:tcPr>
          <w:p w14:paraId="5ABD6385" w14:textId="46C57957" w:rsidR="00A84F22" w:rsidRPr="004D6701" w:rsidRDefault="00A84F22" w:rsidP="00A84F22">
            <w:pPr>
              <w:pStyle w:val="Heading1"/>
              <w:tabs>
                <w:tab w:val="decimal" w:pos="1194"/>
              </w:tabs>
              <w:spacing w:line="240" w:lineRule="atLeast"/>
              <w:ind w:left="0" w:right="164"/>
              <w:jc w:val="thaiDistribute"/>
              <w:rPr>
                <w:rFonts w:ascii="Calibri" w:eastAsia="Arial Unicode MS" w:hAnsi="Calibri" w:cs="Calibri"/>
              </w:rPr>
            </w:pPr>
            <w:r>
              <w:rPr>
                <w:rFonts w:ascii="Calibri" w:eastAsia="Arial Unicode MS" w:hAnsi="Calibri" w:cs="Calibri"/>
              </w:rPr>
              <w:t>206,290,000</w:t>
            </w:r>
          </w:p>
        </w:tc>
        <w:tc>
          <w:tcPr>
            <w:tcW w:w="178" w:type="dxa"/>
            <w:vAlign w:val="bottom"/>
          </w:tcPr>
          <w:p w14:paraId="2E9FD5F0" w14:textId="77777777" w:rsidR="00A84F22" w:rsidRPr="004D6701" w:rsidRDefault="00A84F22" w:rsidP="00A84F22">
            <w:pPr>
              <w:pStyle w:val="Heading1"/>
              <w:tabs>
                <w:tab w:val="decimal" w:pos="1194"/>
              </w:tabs>
              <w:spacing w:line="240" w:lineRule="atLeast"/>
              <w:ind w:left="0" w:right="164"/>
              <w:jc w:val="thaiDistribute"/>
              <w:rPr>
                <w:rFonts w:ascii="Calibri" w:eastAsia="Arial Unicode MS" w:hAnsi="Calibri" w:cs="Calibri"/>
              </w:rPr>
            </w:pPr>
          </w:p>
        </w:tc>
        <w:tc>
          <w:tcPr>
            <w:tcW w:w="1417" w:type="dxa"/>
            <w:tcBorders>
              <w:top w:val="single" w:sz="4" w:space="0" w:color="auto"/>
              <w:bottom w:val="double" w:sz="4" w:space="0" w:color="auto"/>
            </w:tcBorders>
            <w:vAlign w:val="bottom"/>
          </w:tcPr>
          <w:p w14:paraId="44DF175A" w14:textId="4445181C" w:rsidR="00A84F22" w:rsidRPr="004D6701" w:rsidRDefault="00A84F22" w:rsidP="00A84F22">
            <w:pPr>
              <w:pStyle w:val="BodyText"/>
              <w:tabs>
                <w:tab w:val="decimal" w:pos="1185"/>
              </w:tabs>
              <w:spacing w:line="240" w:lineRule="auto"/>
              <w:ind w:left="-90" w:right="-108"/>
              <w:rPr>
                <w:rFonts w:ascii="Calibri" w:hAnsi="Calibri" w:cs="Calibri"/>
                <w:b/>
                <w:bCs/>
                <w:sz w:val="22"/>
                <w:szCs w:val="22"/>
              </w:rPr>
            </w:pPr>
            <w:r>
              <w:rPr>
                <w:rFonts w:ascii="Calibri" w:hAnsi="Calibri" w:cs="Calibri"/>
                <w:b/>
                <w:bCs/>
                <w:sz w:val="22"/>
                <w:szCs w:val="22"/>
              </w:rPr>
              <w:t>206,290,000</w:t>
            </w:r>
          </w:p>
        </w:tc>
      </w:tr>
    </w:tbl>
    <w:p w14:paraId="4D4FBE4B" w14:textId="77777777" w:rsidR="00717C37" w:rsidRDefault="00717C37" w:rsidP="00191C97">
      <w:pPr>
        <w:ind w:left="549" w:right="68"/>
        <w:jc w:val="thaiDistribute"/>
        <w:rPr>
          <w:rFonts w:ascii="Calibri" w:eastAsia="Courier New" w:hAnsi="Calibri" w:cs="Cordia New"/>
          <w:spacing w:val="-1"/>
          <w:sz w:val="22"/>
          <w:szCs w:val="22"/>
        </w:rPr>
      </w:pPr>
    </w:p>
    <w:p w14:paraId="0744258E" w14:textId="77777777" w:rsidR="00FB4A4F" w:rsidRDefault="00FB4A4F" w:rsidP="00191C97">
      <w:pPr>
        <w:ind w:left="549" w:right="68"/>
        <w:jc w:val="thaiDistribute"/>
        <w:rPr>
          <w:rFonts w:ascii="Calibri" w:eastAsia="Courier New" w:hAnsi="Calibri" w:cs="Cordia New"/>
          <w:spacing w:val="-1"/>
          <w:sz w:val="22"/>
          <w:szCs w:val="22"/>
        </w:rPr>
      </w:pPr>
    </w:p>
    <w:p w14:paraId="5C61780C" w14:textId="77777777" w:rsidR="00FB4A4F" w:rsidRPr="00B06E17" w:rsidRDefault="00FB4A4F" w:rsidP="00FB4A4F">
      <w:pPr>
        <w:ind w:right="68"/>
        <w:jc w:val="thaiDistribute"/>
        <w:rPr>
          <w:rFonts w:ascii="Calibri" w:eastAsia="Courier New" w:hAnsi="Calibri" w:cs="Cordia New"/>
          <w:spacing w:val="-1"/>
          <w:sz w:val="22"/>
          <w:szCs w:val="22"/>
        </w:rPr>
      </w:pPr>
    </w:p>
    <w:p w14:paraId="22475ECB" w14:textId="77777777" w:rsidR="000F6739" w:rsidRDefault="000F6739" w:rsidP="00191C97">
      <w:pPr>
        <w:ind w:left="549" w:right="68"/>
        <w:jc w:val="thaiDistribute"/>
        <w:rPr>
          <w:rFonts w:ascii="Calibri" w:eastAsia="Courier New" w:hAnsi="Calibri" w:cs="Cordia New"/>
          <w:spacing w:val="-1"/>
          <w:sz w:val="22"/>
          <w:szCs w:val="22"/>
        </w:rPr>
      </w:pPr>
    </w:p>
    <w:p w14:paraId="270C63F2" w14:textId="77777777" w:rsidR="00191C97" w:rsidRDefault="00191C97" w:rsidP="00191C97">
      <w:pPr>
        <w:ind w:left="549" w:right="68"/>
        <w:jc w:val="thaiDistribute"/>
        <w:rPr>
          <w:rFonts w:ascii="Calibri" w:eastAsia="Courier New" w:hAnsi="Calibri" w:cs="Cordia New"/>
          <w:spacing w:val="-1"/>
          <w:sz w:val="22"/>
          <w:szCs w:val="22"/>
        </w:rPr>
      </w:pPr>
    </w:p>
    <w:p w14:paraId="2162F85C" w14:textId="77777777" w:rsidR="00191C97" w:rsidRPr="003C4453" w:rsidRDefault="00191C97" w:rsidP="00191C97">
      <w:pPr>
        <w:ind w:left="549" w:right="68"/>
        <w:jc w:val="thaiDistribute"/>
        <w:rPr>
          <w:rFonts w:ascii="Calibri" w:eastAsia="Courier New" w:hAnsi="Calibri" w:cs="Cordia New"/>
          <w:spacing w:val="-1"/>
          <w:sz w:val="22"/>
          <w:szCs w:val="22"/>
        </w:rPr>
        <w:sectPr w:rsidR="00191C97" w:rsidRPr="003C4453" w:rsidSect="00AD1938">
          <w:pgSz w:w="11909" w:h="16834" w:code="9"/>
          <w:pgMar w:top="964" w:right="1077" w:bottom="1077" w:left="1152" w:header="720" w:footer="720" w:gutter="0"/>
          <w:cols w:space="720"/>
          <w:docGrid w:linePitch="272"/>
        </w:sectPr>
      </w:pPr>
    </w:p>
    <w:p w14:paraId="6CDE92CC" w14:textId="4E29065C" w:rsidR="0004344F" w:rsidRPr="003C4453" w:rsidRDefault="0004344F" w:rsidP="00551131">
      <w:pPr>
        <w:spacing w:line="240" w:lineRule="atLeast"/>
        <w:ind w:firstLine="540"/>
        <w:rPr>
          <w:rFonts w:ascii="Calibri" w:hAnsi="Calibri" w:cs="Calibri"/>
          <w:sz w:val="22"/>
          <w:szCs w:val="22"/>
        </w:rPr>
      </w:pPr>
      <w:r w:rsidRPr="003C4453">
        <w:rPr>
          <w:rFonts w:ascii="Calibri" w:hAnsi="Calibri" w:cs="Calibri"/>
          <w:sz w:val="22"/>
          <w:szCs w:val="22"/>
        </w:rPr>
        <w:lastRenderedPageBreak/>
        <w:t xml:space="preserve">Investments in </w:t>
      </w:r>
      <w:r w:rsidR="003753F9">
        <w:rPr>
          <w:rFonts w:ascii="Calibri" w:hAnsi="Calibri" w:cs="Calibri"/>
          <w:sz w:val="22"/>
          <w:szCs w:val="22"/>
        </w:rPr>
        <w:t>joint ventures</w:t>
      </w:r>
      <w:r w:rsidR="007D215A" w:rsidRPr="003C4453">
        <w:rPr>
          <w:rFonts w:ascii="Calibri" w:hAnsi="Calibri" w:cs="Calibri"/>
          <w:sz w:val="22"/>
          <w:szCs w:val="22"/>
        </w:rPr>
        <w:t xml:space="preserve"> </w:t>
      </w:r>
      <w:r w:rsidR="00A404E8" w:rsidRPr="003C4453">
        <w:rPr>
          <w:rFonts w:ascii="Calibri" w:hAnsi="Calibri" w:cs="Calibri"/>
          <w:sz w:val="22"/>
          <w:szCs w:val="22"/>
        </w:rPr>
        <w:t xml:space="preserve">as at </w:t>
      </w:r>
      <w:r w:rsidR="00AE3E55">
        <w:rPr>
          <w:rFonts w:ascii="Calibri" w:hAnsi="Calibri" w:cs="Calibri"/>
          <w:sz w:val="22"/>
          <w:szCs w:val="22"/>
        </w:rPr>
        <w:t>31 December 202</w:t>
      </w:r>
      <w:r w:rsidR="00A84F22">
        <w:rPr>
          <w:rFonts w:ascii="Calibri" w:hAnsi="Calibri" w:cs="Calibri"/>
          <w:sz w:val="22"/>
          <w:szCs w:val="22"/>
        </w:rPr>
        <w:t>4</w:t>
      </w:r>
      <w:r w:rsidR="00AE3E55">
        <w:rPr>
          <w:rFonts w:ascii="Calibri" w:hAnsi="Calibri" w:cs="Calibri"/>
          <w:sz w:val="22"/>
          <w:szCs w:val="22"/>
        </w:rPr>
        <w:t xml:space="preserve"> and</w:t>
      </w:r>
      <w:r w:rsidR="00A404E8" w:rsidRPr="003C4453">
        <w:rPr>
          <w:rFonts w:ascii="Calibri" w:hAnsi="Calibri" w:cs="Calibri"/>
          <w:sz w:val="22"/>
          <w:szCs w:val="22"/>
        </w:rPr>
        <w:t xml:space="preserve"> 20</w:t>
      </w:r>
      <w:r w:rsidR="000E5D2D" w:rsidRPr="003C4453">
        <w:rPr>
          <w:rFonts w:ascii="Calibri" w:hAnsi="Calibri" w:cs="Calibri"/>
          <w:sz w:val="22"/>
          <w:szCs w:val="22"/>
        </w:rPr>
        <w:t>2</w:t>
      </w:r>
      <w:r w:rsidR="00A84F22">
        <w:rPr>
          <w:rFonts w:ascii="Calibri" w:hAnsi="Calibri" w:cs="Calibri"/>
          <w:sz w:val="22"/>
          <w:szCs w:val="22"/>
        </w:rPr>
        <w:t>3</w:t>
      </w:r>
      <w:r w:rsidR="00AE3E55">
        <w:rPr>
          <w:rFonts w:ascii="Calibri" w:hAnsi="Calibri" w:cs="Calibri"/>
          <w:sz w:val="22"/>
          <w:szCs w:val="22"/>
        </w:rPr>
        <w:t>,</w:t>
      </w:r>
      <w:r w:rsidR="00902FAD" w:rsidRPr="003C4453">
        <w:rPr>
          <w:rFonts w:ascii="Calibri" w:hAnsi="Calibri" w:cs="Calibri"/>
          <w:sz w:val="22"/>
          <w:szCs w:val="22"/>
        </w:rPr>
        <w:t xml:space="preserve"> </w:t>
      </w:r>
      <w:r w:rsidRPr="003C4453">
        <w:rPr>
          <w:rFonts w:ascii="Calibri" w:hAnsi="Calibri" w:cs="Calibri"/>
          <w:sz w:val="22"/>
          <w:szCs w:val="22"/>
        </w:rPr>
        <w:t xml:space="preserve">were as follows:  </w:t>
      </w:r>
    </w:p>
    <w:p w14:paraId="31B290D9" w14:textId="77777777" w:rsidR="008A677B" w:rsidRDefault="008A677B" w:rsidP="00551131">
      <w:pPr>
        <w:spacing w:line="240" w:lineRule="atLeast"/>
        <w:ind w:firstLine="540"/>
        <w:rPr>
          <w:rFonts w:ascii="Calibri" w:hAnsi="Calibri" w:cstheme="minorBidi"/>
          <w:sz w:val="22"/>
          <w:szCs w:val="22"/>
        </w:rPr>
      </w:pPr>
    </w:p>
    <w:tbl>
      <w:tblPr>
        <w:tblW w:w="14580" w:type="dxa"/>
        <w:tblInd w:w="360" w:type="dxa"/>
        <w:tblLayout w:type="fixed"/>
        <w:tblLook w:val="01E0" w:firstRow="1" w:lastRow="1" w:firstColumn="1" w:lastColumn="1" w:noHBand="0" w:noVBand="0"/>
      </w:tblPr>
      <w:tblGrid>
        <w:gridCol w:w="4410"/>
        <w:gridCol w:w="1260"/>
        <w:gridCol w:w="1350"/>
        <w:gridCol w:w="720"/>
        <w:gridCol w:w="720"/>
        <w:gridCol w:w="326"/>
        <w:gridCol w:w="304"/>
        <w:gridCol w:w="630"/>
        <w:gridCol w:w="270"/>
        <w:gridCol w:w="1350"/>
        <w:gridCol w:w="270"/>
        <w:gridCol w:w="1350"/>
        <w:gridCol w:w="270"/>
        <w:gridCol w:w="1350"/>
      </w:tblGrid>
      <w:tr w:rsidR="00736F14" w:rsidRPr="007B7552" w14:paraId="6489461D" w14:textId="77777777">
        <w:trPr>
          <w:trHeight w:val="57"/>
        </w:trPr>
        <w:tc>
          <w:tcPr>
            <w:tcW w:w="4410" w:type="dxa"/>
            <w:vAlign w:val="bottom"/>
          </w:tcPr>
          <w:p w14:paraId="4D5F48E8" w14:textId="77777777" w:rsidR="00736F14" w:rsidRPr="007B7552" w:rsidRDefault="00736F14">
            <w:pPr>
              <w:pStyle w:val="BodyText"/>
              <w:ind w:right="-45"/>
              <w:rPr>
                <w:rFonts w:ascii="Calibri" w:eastAsia="MS Mincho" w:hAnsi="Calibri" w:cs="Calibri"/>
                <w:b/>
                <w:bCs/>
                <w:sz w:val="22"/>
                <w:szCs w:val="22"/>
                <w:cs/>
                <w:lang w:val="en-GB"/>
              </w:rPr>
            </w:pPr>
          </w:p>
        </w:tc>
        <w:tc>
          <w:tcPr>
            <w:tcW w:w="1260" w:type="dxa"/>
          </w:tcPr>
          <w:p w14:paraId="5B7CD435" w14:textId="77777777" w:rsidR="00736F14" w:rsidRPr="007B7552" w:rsidRDefault="00736F14">
            <w:pPr>
              <w:ind w:left="-108" w:right="-108"/>
              <w:jc w:val="center"/>
              <w:rPr>
                <w:rFonts w:ascii="Calibri" w:hAnsi="Calibri" w:cs="Calibri"/>
                <w:sz w:val="22"/>
                <w:szCs w:val="22"/>
                <w:cs/>
              </w:rPr>
            </w:pPr>
          </w:p>
        </w:tc>
        <w:tc>
          <w:tcPr>
            <w:tcW w:w="1350" w:type="dxa"/>
          </w:tcPr>
          <w:p w14:paraId="5EE5CC9E" w14:textId="77777777" w:rsidR="00736F14" w:rsidRPr="007B7552" w:rsidRDefault="00736F14">
            <w:pPr>
              <w:ind w:left="-126" w:right="-90"/>
              <w:jc w:val="center"/>
              <w:rPr>
                <w:rFonts w:ascii="Calibri" w:eastAsia="MS Mincho" w:hAnsi="Calibri" w:cs="Calibri"/>
                <w:sz w:val="22"/>
                <w:szCs w:val="22"/>
                <w:cs/>
                <w:lang w:val="en-GB"/>
              </w:rPr>
            </w:pPr>
          </w:p>
        </w:tc>
        <w:tc>
          <w:tcPr>
            <w:tcW w:w="1440" w:type="dxa"/>
            <w:gridSpan w:val="2"/>
            <w:vAlign w:val="bottom"/>
          </w:tcPr>
          <w:p w14:paraId="30E7C1A9" w14:textId="1040FBCE" w:rsidR="00736F14" w:rsidRPr="007B7552" w:rsidRDefault="00736F14">
            <w:pPr>
              <w:ind w:left="-126" w:right="-90"/>
              <w:jc w:val="center"/>
              <w:rPr>
                <w:rFonts w:ascii="Calibri" w:eastAsia="MS Mincho" w:hAnsi="Calibri" w:cs="Calibri"/>
                <w:sz w:val="22"/>
                <w:szCs w:val="22"/>
                <w:cs/>
                <w:lang w:val="en-GB"/>
              </w:rPr>
            </w:pPr>
          </w:p>
        </w:tc>
        <w:tc>
          <w:tcPr>
            <w:tcW w:w="2880" w:type="dxa"/>
            <w:gridSpan w:val="5"/>
            <w:vAlign w:val="bottom"/>
          </w:tcPr>
          <w:p w14:paraId="2E2D9B57" w14:textId="77777777" w:rsidR="007728AC" w:rsidRPr="00AE3E55" w:rsidRDefault="007728AC" w:rsidP="007728AC">
            <w:pPr>
              <w:ind w:left="-126" w:right="-90"/>
              <w:jc w:val="center"/>
              <w:rPr>
                <w:rFonts w:ascii="Calibri" w:eastAsia="MS Mincho" w:hAnsi="Calibri" w:cs="Calibri"/>
                <w:b/>
                <w:bCs/>
                <w:sz w:val="22"/>
                <w:szCs w:val="22"/>
                <w:lang w:val="en-GB"/>
              </w:rPr>
            </w:pPr>
            <w:r w:rsidRPr="00AE3E55">
              <w:rPr>
                <w:rFonts w:ascii="Calibri" w:eastAsia="MS Mincho" w:hAnsi="Calibri" w:cs="Calibri"/>
                <w:b/>
                <w:bCs/>
                <w:sz w:val="22"/>
                <w:szCs w:val="22"/>
                <w:lang w:val="en-GB"/>
              </w:rPr>
              <w:t>Consolidated</w:t>
            </w:r>
          </w:p>
          <w:p w14:paraId="45FD3853" w14:textId="26AD379E" w:rsidR="00736F14" w:rsidRPr="00AE3E55" w:rsidRDefault="007728AC" w:rsidP="007728AC">
            <w:pPr>
              <w:ind w:left="-126" w:right="-90"/>
              <w:jc w:val="center"/>
              <w:rPr>
                <w:rFonts w:ascii="Calibri" w:eastAsia="MS Mincho" w:hAnsi="Calibri" w:cs="Calibri"/>
                <w:b/>
                <w:bCs/>
                <w:sz w:val="22"/>
                <w:szCs w:val="22"/>
                <w:cs/>
                <w:lang w:val="en-GB"/>
              </w:rPr>
            </w:pPr>
            <w:r w:rsidRPr="00AE3E55">
              <w:rPr>
                <w:rFonts w:ascii="Calibri" w:eastAsia="MS Mincho" w:hAnsi="Calibri" w:cs="Calibri"/>
                <w:b/>
                <w:bCs/>
                <w:sz w:val="22"/>
                <w:szCs w:val="22"/>
                <w:lang w:val="en-GB"/>
              </w:rPr>
              <w:t>financial statements</w:t>
            </w:r>
          </w:p>
        </w:tc>
        <w:tc>
          <w:tcPr>
            <w:tcW w:w="3240" w:type="dxa"/>
            <w:gridSpan w:val="4"/>
            <w:vAlign w:val="bottom"/>
          </w:tcPr>
          <w:p w14:paraId="0F5B94F0" w14:textId="77777777" w:rsidR="00677E2C" w:rsidRPr="00AE3E55" w:rsidRDefault="00677E2C" w:rsidP="00677E2C">
            <w:pPr>
              <w:ind w:left="-126" w:right="-90"/>
              <w:jc w:val="center"/>
              <w:rPr>
                <w:rFonts w:ascii="Calibri" w:eastAsia="MS Mincho" w:hAnsi="Calibri" w:cs="Calibri"/>
                <w:b/>
                <w:bCs/>
                <w:sz w:val="22"/>
                <w:szCs w:val="22"/>
                <w:lang w:val="en-GB"/>
              </w:rPr>
            </w:pPr>
            <w:r w:rsidRPr="00AE3E55">
              <w:rPr>
                <w:rFonts w:ascii="Calibri" w:eastAsia="MS Mincho" w:hAnsi="Calibri" w:cs="Calibri"/>
                <w:b/>
                <w:bCs/>
                <w:sz w:val="22"/>
                <w:szCs w:val="22"/>
                <w:lang w:val="en-GB"/>
              </w:rPr>
              <w:t>Separate</w:t>
            </w:r>
          </w:p>
          <w:p w14:paraId="1E66B061" w14:textId="476D78B4" w:rsidR="00736F14" w:rsidRPr="00AE3E55" w:rsidRDefault="00677E2C" w:rsidP="00677E2C">
            <w:pPr>
              <w:ind w:left="-126" w:right="-90"/>
              <w:jc w:val="center"/>
              <w:rPr>
                <w:rFonts w:ascii="Calibri" w:eastAsia="MS Mincho" w:hAnsi="Calibri" w:cs="Calibri"/>
                <w:b/>
                <w:bCs/>
                <w:sz w:val="22"/>
                <w:szCs w:val="22"/>
                <w:cs/>
                <w:lang w:val="en-GB"/>
              </w:rPr>
            </w:pPr>
            <w:r w:rsidRPr="00AE3E55">
              <w:rPr>
                <w:rFonts w:ascii="Calibri" w:eastAsia="MS Mincho" w:hAnsi="Calibri" w:cs="Calibri"/>
                <w:b/>
                <w:bCs/>
                <w:sz w:val="22"/>
                <w:szCs w:val="22"/>
                <w:lang w:val="en-GB"/>
              </w:rPr>
              <w:t>financial statements</w:t>
            </w:r>
          </w:p>
        </w:tc>
      </w:tr>
      <w:tr w:rsidR="00736F14" w:rsidRPr="007B7552" w14:paraId="31339DFD" w14:textId="77777777">
        <w:trPr>
          <w:trHeight w:val="57"/>
        </w:trPr>
        <w:tc>
          <w:tcPr>
            <w:tcW w:w="4410" w:type="dxa"/>
            <w:vAlign w:val="bottom"/>
          </w:tcPr>
          <w:p w14:paraId="0153AE51" w14:textId="77777777" w:rsidR="00736F14" w:rsidRPr="007B7552" w:rsidRDefault="00736F14">
            <w:pPr>
              <w:pStyle w:val="BodyText"/>
              <w:ind w:right="-45"/>
              <w:rPr>
                <w:rFonts w:ascii="Calibri" w:eastAsia="MS Mincho" w:hAnsi="Calibri" w:cs="Calibri"/>
                <w:b/>
                <w:bCs/>
                <w:sz w:val="22"/>
                <w:szCs w:val="22"/>
                <w:cs/>
                <w:lang w:val="en-GB"/>
              </w:rPr>
            </w:pPr>
          </w:p>
        </w:tc>
        <w:tc>
          <w:tcPr>
            <w:tcW w:w="1260" w:type="dxa"/>
          </w:tcPr>
          <w:p w14:paraId="0BD2EF69" w14:textId="77777777" w:rsidR="00A84F22" w:rsidRDefault="00A84F22">
            <w:pPr>
              <w:ind w:left="-108" w:right="-108"/>
              <w:jc w:val="center"/>
              <w:rPr>
                <w:rFonts w:ascii="Calibri" w:hAnsi="Calibri" w:cs="Calibri"/>
                <w:sz w:val="22"/>
                <w:szCs w:val="22"/>
              </w:rPr>
            </w:pPr>
          </w:p>
          <w:p w14:paraId="0252FC7F" w14:textId="16E5E019" w:rsidR="00736F14" w:rsidRPr="007B7552" w:rsidRDefault="00736F14">
            <w:pPr>
              <w:ind w:left="-108" w:right="-108"/>
              <w:jc w:val="center"/>
              <w:rPr>
                <w:rFonts w:ascii="Calibri" w:hAnsi="Calibri" w:cs="Calibri"/>
                <w:sz w:val="22"/>
                <w:szCs w:val="22"/>
                <w:cs/>
              </w:rPr>
            </w:pPr>
            <w:r w:rsidRPr="007B7552">
              <w:rPr>
                <w:rFonts w:ascii="Calibri" w:hAnsi="Calibri" w:cs="Calibri"/>
                <w:sz w:val="22"/>
                <w:szCs w:val="22"/>
              </w:rPr>
              <w:t>Country of</w:t>
            </w:r>
          </w:p>
        </w:tc>
        <w:tc>
          <w:tcPr>
            <w:tcW w:w="1350" w:type="dxa"/>
          </w:tcPr>
          <w:p w14:paraId="44AD47EA" w14:textId="77777777" w:rsidR="00736F14" w:rsidRPr="007B7552" w:rsidRDefault="00736F14">
            <w:pPr>
              <w:ind w:left="-126" w:right="-90"/>
              <w:jc w:val="center"/>
              <w:rPr>
                <w:rFonts w:ascii="Calibri" w:eastAsia="MS Mincho" w:hAnsi="Calibri" w:cs="Calibri"/>
                <w:sz w:val="22"/>
                <w:szCs w:val="22"/>
                <w:cs/>
                <w:lang w:val="en-GB"/>
              </w:rPr>
            </w:pPr>
          </w:p>
        </w:tc>
        <w:tc>
          <w:tcPr>
            <w:tcW w:w="1440" w:type="dxa"/>
            <w:gridSpan w:val="2"/>
            <w:vAlign w:val="bottom"/>
          </w:tcPr>
          <w:p w14:paraId="46ACAEB0" w14:textId="252FE524" w:rsidR="00736F14" w:rsidRPr="007B7552" w:rsidRDefault="00677E2C">
            <w:pPr>
              <w:ind w:left="-126" w:right="-90"/>
              <w:jc w:val="center"/>
              <w:rPr>
                <w:rFonts w:ascii="Calibri" w:eastAsia="MS Mincho" w:hAnsi="Calibri" w:cs="Calibri"/>
                <w:sz w:val="22"/>
                <w:szCs w:val="22"/>
                <w:cs/>
                <w:lang w:val="en-GB"/>
              </w:rPr>
            </w:pPr>
            <w:r w:rsidRPr="007B7552">
              <w:rPr>
                <w:rFonts w:ascii="Calibri" w:eastAsia="MS Mincho" w:hAnsi="Calibri" w:cs="Calibri"/>
                <w:sz w:val="22"/>
                <w:szCs w:val="22"/>
                <w:lang w:val="en-GB"/>
              </w:rPr>
              <w:t xml:space="preserve">Ownership </w:t>
            </w:r>
            <w:r w:rsidR="00736F14" w:rsidRPr="007B7552">
              <w:rPr>
                <w:rFonts w:ascii="Calibri" w:eastAsia="MS Mincho" w:hAnsi="Calibri" w:cs="Calibri"/>
                <w:sz w:val="22"/>
                <w:szCs w:val="22"/>
                <w:lang w:val="en-GB"/>
              </w:rPr>
              <w:t>interest</w:t>
            </w:r>
          </w:p>
        </w:tc>
        <w:tc>
          <w:tcPr>
            <w:tcW w:w="2880" w:type="dxa"/>
            <w:gridSpan w:val="5"/>
            <w:vAlign w:val="bottom"/>
          </w:tcPr>
          <w:p w14:paraId="69B67CE3" w14:textId="34D0B0EC" w:rsidR="00736F14" w:rsidRPr="00BA572C" w:rsidRDefault="00BA572C">
            <w:pPr>
              <w:ind w:left="-126" w:right="-90"/>
              <w:jc w:val="center"/>
              <w:rPr>
                <w:rFonts w:ascii="Calibri" w:eastAsia="MS Mincho" w:hAnsi="Calibri" w:cs="Browallia New"/>
                <w:sz w:val="22"/>
                <w:szCs w:val="28"/>
              </w:rPr>
            </w:pPr>
            <w:r>
              <w:rPr>
                <w:rFonts w:ascii="Calibri" w:eastAsia="MS Mincho" w:hAnsi="Calibri" w:cs="Browallia New"/>
                <w:sz w:val="22"/>
                <w:szCs w:val="28"/>
              </w:rPr>
              <w:t>Equity</w:t>
            </w:r>
          </w:p>
        </w:tc>
        <w:tc>
          <w:tcPr>
            <w:tcW w:w="3240" w:type="dxa"/>
            <w:gridSpan w:val="4"/>
            <w:vAlign w:val="bottom"/>
          </w:tcPr>
          <w:p w14:paraId="18E20056" w14:textId="164FA665" w:rsidR="00736F14" w:rsidRPr="007B7552" w:rsidRDefault="00BA572C">
            <w:pPr>
              <w:ind w:left="-126" w:right="-90"/>
              <w:jc w:val="center"/>
              <w:rPr>
                <w:rFonts w:ascii="Calibri" w:eastAsia="MS Mincho" w:hAnsi="Calibri" w:cs="Calibri"/>
                <w:sz w:val="22"/>
                <w:szCs w:val="22"/>
                <w:lang w:val="en-GB"/>
              </w:rPr>
            </w:pPr>
            <w:r>
              <w:rPr>
                <w:rFonts w:ascii="Calibri" w:eastAsia="MS Mincho" w:hAnsi="Calibri" w:cs="Calibri"/>
                <w:sz w:val="22"/>
                <w:szCs w:val="22"/>
                <w:lang w:val="en-GB"/>
              </w:rPr>
              <w:t>Cost</w:t>
            </w:r>
          </w:p>
        </w:tc>
      </w:tr>
      <w:tr w:rsidR="00736F14" w:rsidRPr="007B7552" w14:paraId="20C7B5B7" w14:textId="77777777">
        <w:trPr>
          <w:trHeight w:val="254"/>
        </w:trPr>
        <w:tc>
          <w:tcPr>
            <w:tcW w:w="4410" w:type="dxa"/>
          </w:tcPr>
          <w:p w14:paraId="2440B5F9" w14:textId="77777777" w:rsidR="00736F14" w:rsidRPr="007B7552" w:rsidRDefault="00736F14">
            <w:pPr>
              <w:pStyle w:val="BodyText"/>
              <w:ind w:right="-45"/>
              <w:rPr>
                <w:rFonts w:ascii="Calibri" w:eastAsia="MS Mincho" w:hAnsi="Calibri" w:cs="Calibri"/>
                <w:b/>
                <w:bCs/>
                <w:sz w:val="22"/>
                <w:szCs w:val="22"/>
                <w:cs/>
                <w:lang w:val="en-GB"/>
              </w:rPr>
            </w:pPr>
          </w:p>
        </w:tc>
        <w:tc>
          <w:tcPr>
            <w:tcW w:w="1260" w:type="dxa"/>
          </w:tcPr>
          <w:p w14:paraId="6191DABC" w14:textId="77777777" w:rsidR="00736F14" w:rsidRPr="007B7552" w:rsidRDefault="00736F14">
            <w:pPr>
              <w:ind w:left="-108" w:right="-108"/>
              <w:jc w:val="center"/>
              <w:rPr>
                <w:rFonts w:ascii="Calibri" w:eastAsia="MS Mincho" w:hAnsi="Calibri" w:cs="Calibri"/>
                <w:sz w:val="22"/>
                <w:szCs w:val="22"/>
                <w:lang w:val="en-GB"/>
              </w:rPr>
            </w:pPr>
            <w:r w:rsidRPr="007B7552">
              <w:rPr>
                <w:rFonts w:ascii="Calibri" w:eastAsia="MS Mincho" w:hAnsi="Calibri" w:cs="Calibri"/>
                <w:sz w:val="22"/>
                <w:szCs w:val="22"/>
                <w:lang w:val="en-GB"/>
              </w:rPr>
              <w:t>incorporation</w:t>
            </w:r>
          </w:p>
        </w:tc>
        <w:tc>
          <w:tcPr>
            <w:tcW w:w="1350" w:type="dxa"/>
          </w:tcPr>
          <w:p w14:paraId="338150DD" w14:textId="77777777" w:rsidR="00736F14" w:rsidRPr="007B7552" w:rsidRDefault="00736F14">
            <w:pPr>
              <w:ind w:left="-108" w:right="-108"/>
              <w:jc w:val="center"/>
              <w:rPr>
                <w:rFonts w:ascii="Calibri" w:eastAsia="MS Mincho" w:hAnsi="Calibri" w:cs="Calibri"/>
                <w:sz w:val="22"/>
                <w:szCs w:val="22"/>
                <w:cs/>
              </w:rPr>
            </w:pPr>
            <w:r w:rsidRPr="007B7552">
              <w:rPr>
                <w:rFonts w:ascii="Calibri" w:eastAsia="MS Mincho" w:hAnsi="Calibri" w:cs="Calibri"/>
                <w:sz w:val="22"/>
                <w:szCs w:val="22"/>
                <w:lang w:val="en-GB"/>
              </w:rPr>
              <w:t>Business</w:t>
            </w:r>
          </w:p>
        </w:tc>
        <w:tc>
          <w:tcPr>
            <w:tcW w:w="720" w:type="dxa"/>
          </w:tcPr>
          <w:p w14:paraId="0307FDB7" w14:textId="7F65B20E" w:rsidR="00736F14" w:rsidRPr="007B7552" w:rsidRDefault="00736F14">
            <w:pPr>
              <w:ind w:left="-108" w:right="-108"/>
              <w:jc w:val="center"/>
              <w:rPr>
                <w:rFonts w:ascii="Calibri" w:eastAsia="MS Mincho" w:hAnsi="Calibri" w:cs="Calibri"/>
                <w:sz w:val="22"/>
                <w:szCs w:val="22"/>
              </w:rPr>
            </w:pPr>
            <w:r w:rsidRPr="007B7552">
              <w:rPr>
                <w:rFonts w:ascii="Calibri" w:eastAsia="MS Mincho" w:hAnsi="Calibri" w:cs="Calibri"/>
                <w:sz w:val="22"/>
                <w:szCs w:val="22"/>
              </w:rPr>
              <w:t>202</w:t>
            </w:r>
            <w:r w:rsidR="00A84F22">
              <w:rPr>
                <w:rFonts w:ascii="Calibri" w:eastAsia="MS Mincho" w:hAnsi="Calibri" w:cs="Calibri"/>
                <w:sz w:val="22"/>
                <w:szCs w:val="22"/>
              </w:rPr>
              <w:t>4</w:t>
            </w:r>
          </w:p>
        </w:tc>
        <w:tc>
          <w:tcPr>
            <w:tcW w:w="720" w:type="dxa"/>
          </w:tcPr>
          <w:p w14:paraId="649CF745" w14:textId="136DA396" w:rsidR="00736F14" w:rsidRPr="007B7552" w:rsidRDefault="00736F14">
            <w:pPr>
              <w:ind w:left="-108" w:right="-108"/>
              <w:jc w:val="center"/>
              <w:rPr>
                <w:rFonts w:ascii="Calibri" w:eastAsia="MS Mincho" w:hAnsi="Calibri" w:cs="Calibri"/>
                <w:sz w:val="22"/>
                <w:szCs w:val="22"/>
                <w:lang w:val="en-GB"/>
              </w:rPr>
            </w:pPr>
            <w:r w:rsidRPr="007B7552">
              <w:rPr>
                <w:rFonts w:ascii="Calibri" w:eastAsia="MS Mincho" w:hAnsi="Calibri" w:cs="Calibri"/>
                <w:sz w:val="22"/>
                <w:szCs w:val="22"/>
                <w:lang w:val="en-GB"/>
              </w:rPr>
              <w:t>202</w:t>
            </w:r>
            <w:r w:rsidR="00A84F22">
              <w:rPr>
                <w:rFonts w:ascii="Calibri" w:eastAsia="MS Mincho" w:hAnsi="Calibri" w:cs="Calibri"/>
                <w:sz w:val="22"/>
                <w:szCs w:val="22"/>
                <w:lang w:val="en-GB"/>
              </w:rPr>
              <w:t>3</w:t>
            </w:r>
          </w:p>
        </w:tc>
        <w:tc>
          <w:tcPr>
            <w:tcW w:w="1260" w:type="dxa"/>
            <w:gridSpan w:val="3"/>
          </w:tcPr>
          <w:p w14:paraId="74C70F32" w14:textId="7F470D6F" w:rsidR="00736F14" w:rsidRPr="007B7552" w:rsidRDefault="00736F14">
            <w:pPr>
              <w:ind w:left="-108" w:right="-108"/>
              <w:jc w:val="center"/>
              <w:rPr>
                <w:rFonts w:ascii="Calibri" w:eastAsia="MS Mincho" w:hAnsi="Calibri" w:cs="Calibri"/>
                <w:sz w:val="22"/>
                <w:szCs w:val="22"/>
                <w:lang w:val="en-GB"/>
              </w:rPr>
            </w:pPr>
            <w:r w:rsidRPr="007B7552">
              <w:rPr>
                <w:rFonts w:ascii="Calibri" w:eastAsia="MS Mincho" w:hAnsi="Calibri" w:cs="Calibri"/>
                <w:sz w:val="22"/>
                <w:szCs w:val="22"/>
              </w:rPr>
              <w:t>202</w:t>
            </w:r>
            <w:r w:rsidR="00A84F22">
              <w:rPr>
                <w:rFonts w:ascii="Calibri" w:eastAsia="MS Mincho" w:hAnsi="Calibri" w:cs="Calibri"/>
                <w:sz w:val="22"/>
                <w:szCs w:val="22"/>
              </w:rPr>
              <w:t>4</w:t>
            </w:r>
          </w:p>
        </w:tc>
        <w:tc>
          <w:tcPr>
            <w:tcW w:w="270" w:type="dxa"/>
          </w:tcPr>
          <w:p w14:paraId="139EEF0C" w14:textId="77777777" w:rsidR="00736F14" w:rsidRPr="007B7552" w:rsidRDefault="00736F14">
            <w:pPr>
              <w:ind w:left="-108" w:right="-108"/>
              <w:jc w:val="center"/>
              <w:rPr>
                <w:rFonts w:ascii="Calibri" w:eastAsia="MS Mincho" w:hAnsi="Calibri" w:cs="Calibri"/>
                <w:sz w:val="22"/>
                <w:szCs w:val="22"/>
                <w:lang w:val="en-GB"/>
              </w:rPr>
            </w:pPr>
          </w:p>
        </w:tc>
        <w:tc>
          <w:tcPr>
            <w:tcW w:w="1350" w:type="dxa"/>
          </w:tcPr>
          <w:p w14:paraId="534558D4" w14:textId="71A3982A" w:rsidR="00736F14" w:rsidRPr="007B7552" w:rsidRDefault="00736F14">
            <w:pPr>
              <w:ind w:left="-108" w:right="-108"/>
              <w:jc w:val="center"/>
              <w:rPr>
                <w:rFonts w:ascii="Calibri" w:eastAsia="MS Mincho" w:hAnsi="Calibri" w:cs="Calibri"/>
                <w:sz w:val="22"/>
                <w:szCs w:val="22"/>
                <w:lang w:val="en-GB"/>
              </w:rPr>
            </w:pPr>
            <w:r w:rsidRPr="007B7552">
              <w:rPr>
                <w:rFonts w:ascii="Calibri" w:eastAsia="MS Mincho" w:hAnsi="Calibri" w:cs="Calibri"/>
                <w:sz w:val="22"/>
                <w:szCs w:val="22"/>
                <w:lang w:val="en-GB"/>
              </w:rPr>
              <w:t>202</w:t>
            </w:r>
            <w:r w:rsidR="00A84F22">
              <w:rPr>
                <w:rFonts w:ascii="Calibri" w:eastAsia="MS Mincho" w:hAnsi="Calibri" w:cs="Calibri"/>
                <w:sz w:val="22"/>
                <w:szCs w:val="22"/>
                <w:lang w:val="en-GB"/>
              </w:rPr>
              <w:t>3</w:t>
            </w:r>
          </w:p>
        </w:tc>
        <w:tc>
          <w:tcPr>
            <w:tcW w:w="270" w:type="dxa"/>
          </w:tcPr>
          <w:p w14:paraId="266DA312" w14:textId="77777777" w:rsidR="00736F14" w:rsidRPr="007B7552" w:rsidRDefault="00736F14">
            <w:pPr>
              <w:ind w:left="-108" w:right="-108"/>
              <w:jc w:val="center"/>
              <w:rPr>
                <w:rFonts w:ascii="Calibri" w:eastAsia="MS Mincho" w:hAnsi="Calibri" w:cs="Calibri"/>
                <w:sz w:val="22"/>
                <w:szCs w:val="22"/>
              </w:rPr>
            </w:pPr>
          </w:p>
        </w:tc>
        <w:tc>
          <w:tcPr>
            <w:tcW w:w="1350" w:type="dxa"/>
          </w:tcPr>
          <w:p w14:paraId="5715AC26" w14:textId="37DBACF5" w:rsidR="00736F14" w:rsidRPr="007B7552" w:rsidRDefault="00736F14">
            <w:pPr>
              <w:ind w:left="-108" w:right="-108"/>
              <w:jc w:val="center"/>
              <w:rPr>
                <w:rFonts w:ascii="Calibri" w:eastAsia="MS Mincho" w:hAnsi="Calibri" w:cs="Calibri"/>
                <w:sz w:val="22"/>
                <w:szCs w:val="22"/>
              </w:rPr>
            </w:pPr>
            <w:r w:rsidRPr="007B7552">
              <w:rPr>
                <w:rFonts w:ascii="Calibri" w:eastAsia="MS Mincho" w:hAnsi="Calibri" w:cs="Calibri"/>
                <w:sz w:val="22"/>
                <w:szCs w:val="22"/>
              </w:rPr>
              <w:t>202</w:t>
            </w:r>
            <w:r w:rsidR="00A84F22">
              <w:rPr>
                <w:rFonts w:ascii="Calibri" w:eastAsia="MS Mincho" w:hAnsi="Calibri" w:cs="Calibri"/>
                <w:sz w:val="22"/>
                <w:szCs w:val="22"/>
              </w:rPr>
              <w:t>4</w:t>
            </w:r>
          </w:p>
        </w:tc>
        <w:tc>
          <w:tcPr>
            <w:tcW w:w="270" w:type="dxa"/>
          </w:tcPr>
          <w:p w14:paraId="757A1A00" w14:textId="77777777" w:rsidR="00736F14" w:rsidRPr="007B7552" w:rsidRDefault="00736F14">
            <w:pPr>
              <w:ind w:left="-108" w:right="-108"/>
              <w:jc w:val="center"/>
              <w:rPr>
                <w:rFonts w:ascii="Calibri" w:eastAsia="MS Mincho" w:hAnsi="Calibri" w:cs="Calibri"/>
                <w:sz w:val="22"/>
                <w:szCs w:val="22"/>
                <w:lang w:val="en-GB"/>
              </w:rPr>
            </w:pPr>
          </w:p>
        </w:tc>
        <w:tc>
          <w:tcPr>
            <w:tcW w:w="1350" w:type="dxa"/>
          </w:tcPr>
          <w:p w14:paraId="684456ED" w14:textId="31C5D184" w:rsidR="00736F14" w:rsidRPr="007B7552" w:rsidRDefault="00736F14">
            <w:pPr>
              <w:ind w:left="-108" w:right="-108"/>
              <w:jc w:val="center"/>
              <w:rPr>
                <w:rFonts w:ascii="Calibri" w:eastAsia="MS Mincho" w:hAnsi="Calibri" w:cs="Calibri"/>
                <w:sz w:val="22"/>
                <w:szCs w:val="22"/>
                <w:cs/>
                <w:lang w:val="en-GB"/>
              </w:rPr>
            </w:pPr>
            <w:r w:rsidRPr="007B7552">
              <w:rPr>
                <w:rFonts w:ascii="Calibri" w:eastAsia="MS Mincho" w:hAnsi="Calibri" w:cs="Calibri"/>
                <w:sz w:val="22"/>
                <w:szCs w:val="22"/>
              </w:rPr>
              <w:t>2</w:t>
            </w:r>
            <w:r>
              <w:rPr>
                <w:rFonts w:ascii="Calibri" w:eastAsia="MS Mincho" w:hAnsi="Calibri" w:cs="Calibri"/>
                <w:sz w:val="22"/>
                <w:szCs w:val="22"/>
              </w:rPr>
              <w:t>02</w:t>
            </w:r>
            <w:r w:rsidR="00A84F22">
              <w:rPr>
                <w:rFonts w:ascii="Calibri" w:eastAsia="MS Mincho" w:hAnsi="Calibri" w:cs="Calibri"/>
                <w:sz w:val="22"/>
                <w:szCs w:val="22"/>
              </w:rPr>
              <w:t>3</w:t>
            </w:r>
          </w:p>
        </w:tc>
      </w:tr>
      <w:tr w:rsidR="00736F14" w:rsidRPr="007B7552" w14:paraId="359677D1" w14:textId="77777777">
        <w:trPr>
          <w:trHeight w:val="254"/>
        </w:trPr>
        <w:tc>
          <w:tcPr>
            <w:tcW w:w="4410" w:type="dxa"/>
          </w:tcPr>
          <w:p w14:paraId="2892EB5F" w14:textId="77777777" w:rsidR="00736F14" w:rsidRPr="007B7552" w:rsidRDefault="00736F14">
            <w:pPr>
              <w:pStyle w:val="BodyText"/>
              <w:ind w:right="-45"/>
              <w:rPr>
                <w:rFonts w:ascii="Calibri" w:eastAsia="MS Mincho" w:hAnsi="Calibri" w:cs="Calibri"/>
                <w:b/>
                <w:bCs/>
                <w:sz w:val="22"/>
                <w:szCs w:val="22"/>
                <w:cs/>
                <w:lang w:val="en-GB"/>
              </w:rPr>
            </w:pPr>
          </w:p>
        </w:tc>
        <w:tc>
          <w:tcPr>
            <w:tcW w:w="1260" w:type="dxa"/>
          </w:tcPr>
          <w:p w14:paraId="275C76B4" w14:textId="77777777" w:rsidR="00736F14" w:rsidRPr="007B7552" w:rsidRDefault="00736F14">
            <w:pPr>
              <w:ind w:left="-108" w:right="-108"/>
              <w:jc w:val="center"/>
              <w:rPr>
                <w:rFonts w:ascii="Calibri" w:eastAsia="MS Mincho" w:hAnsi="Calibri" w:cs="Calibri"/>
                <w:sz w:val="22"/>
                <w:szCs w:val="22"/>
                <w:lang w:val="en-GB"/>
              </w:rPr>
            </w:pPr>
          </w:p>
        </w:tc>
        <w:tc>
          <w:tcPr>
            <w:tcW w:w="1350" w:type="dxa"/>
          </w:tcPr>
          <w:p w14:paraId="21428D0B" w14:textId="77777777" w:rsidR="00736F14" w:rsidRPr="007B7552" w:rsidRDefault="00736F14">
            <w:pPr>
              <w:ind w:left="-108" w:right="-108"/>
              <w:jc w:val="center"/>
              <w:rPr>
                <w:rFonts w:ascii="Calibri" w:eastAsia="MS Mincho" w:hAnsi="Calibri" w:cs="Calibri"/>
                <w:i/>
                <w:iCs/>
                <w:sz w:val="22"/>
                <w:szCs w:val="22"/>
                <w:cs/>
                <w:lang w:val="en-GB"/>
              </w:rPr>
            </w:pPr>
          </w:p>
        </w:tc>
        <w:tc>
          <w:tcPr>
            <w:tcW w:w="1440" w:type="dxa"/>
            <w:gridSpan w:val="2"/>
          </w:tcPr>
          <w:p w14:paraId="11299493" w14:textId="77777777" w:rsidR="00736F14" w:rsidRPr="007B7552" w:rsidRDefault="00736F14">
            <w:pPr>
              <w:ind w:left="-108" w:right="-108"/>
              <w:jc w:val="center"/>
              <w:rPr>
                <w:rFonts w:ascii="Calibri" w:eastAsia="MS Mincho" w:hAnsi="Calibri" w:cs="Calibri"/>
                <w:sz w:val="22"/>
                <w:szCs w:val="22"/>
                <w:lang w:val="en-GB"/>
              </w:rPr>
            </w:pPr>
            <w:r>
              <w:rPr>
                <w:rFonts w:ascii="Calibri" w:eastAsia="MS Mincho" w:hAnsi="Calibri" w:cs="Calibri"/>
                <w:i/>
                <w:iCs/>
                <w:sz w:val="22"/>
                <w:szCs w:val="22"/>
                <w:lang w:val="en-GB"/>
              </w:rPr>
              <w:t>(</w:t>
            </w:r>
            <w:r w:rsidRPr="007B7552">
              <w:rPr>
                <w:rFonts w:ascii="Calibri" w:eastAsia="MS Mincho" w:hAnsi="Calibri" w:cs="Calibri"/>
                <w:i/>
                <w:iCs/>
                <w:sz w:val="22"/>
                <w:szCs w:val="22"/>
                <w:lang w:val="en-GB"/>
              </w:rPr>
              <w:t>%</w:t>
            </w:r>
            <w:r>
              <w:rPr>
                <w:rFonts w:ascii="Calibri" w:eastAsia="MS Mincho" w:hAnsi="Calibri" w:cs="Calibri"/>
                <w:i/>
                <w:iCs/>
                <w:sz w:val="22"/>
                <w:szCs w:val="22"/>
                <w:lang w:val="en-GB"/>
              </w:rPr>
              <w:t>)</w:t>
            </w:r>
          </w:p>
        </w:tc>
        <w:tc>
          <w:tcPr>
            <w:tcW w:w="6120" w:type="dxa"/>
            <w:gridSpan w:val="9"/>
          </w:tcPr>
          <w:p w14:paraId="03357A03" w14:textId="77777777" w:rsidR="00736F14" w:rsidRPr="007B7552" w:rsidRDefault="00736F14">
            <w:pPr>
              <w:ind w:left="-108" w:right="-108"/>
              <w:jc w:val="center"/>
              <w:rPr>
                <w:rFonts w:ascii="Calibri" w:eastAsia="MS Mincho" w:hAnsi="Calibri" w:cs="Calibri"/>
                <w:i/>
                <w:iCs/>
                <w:sz w:val="22"/>
                <w:szCs w:val="22"/>
                <w:cs/>
                <w:lang w:val="en-GB"/>
              </w:rPr>
            </w:pPr>
            <w:r w:rsidRPr="007B7552">
              <w:rPr>
                <w:rFonts w:ascii="Calibri" w:eastAsia="MS Mincho" w:hAnsi="Calibri" w:cs="Calibri"/>
                <w:i/>
                <w:iCs/>
                <w:sz w:val="22"/>
                <w:szCs w:val="22"/>
                <w:cs/>
                <w:lang w:val="en-GB"/>
              </w:rPr>
              <w:t>(</w:t>
            </w:r>
            <w:r w:rsidRPr="007B7552">
              <w:rPr>
                <w:rFonts w:ascii="Calibri" w:eastAsia="MS Mincho" w:hAnsi="Calibri" w:cs="Calibri"/>
                <w:i/>
                <w:iCs/>
                <w:sz w:val="22"/>
                <w:szCs w:val="22"/>
                <w:lang w:val="en-GB"/>
              </w:rPr>
              <w:t>in Baht</w:t>
            </w:r>
            <w:r w:rsidRPr="007B7552">
              <w:rPr>
                <w:rFonts w:ascii="Calibri" w:eastAsia="MS Mincho" w:hAnsi="Calibri" w:cs="Calibri"/>
                <w:i/>
                <w:iCs/>
                <w:sz w:val="22"/>
                <w:szCs w:val="22"/>
                <w:cs/>
                <w:lang w:val="en-GB"/>
              </w:rPr>
              <w:t>)</w:t>
            </w:r>
          </w:p>
        </w:tc>
      </w:tr>
      <w:tr w:rsidR="00736F14" w:rsidRPr="007B7552" w14:paraId="3AE5C4B8" w14:textId="77777777" w:rsidTr="00BA572C">
        <w:trPr>
          <w:trHeight w:val="254"/>
        </w:trPr>
        <w:tc>
          <w:tcPr>
            <w:tcW w:w="4410" w:type="dxa"/>
          </w:tcPr>
          <w:p w14:paraId="687F65A4" w14:textId="7DC0B8E0" w:rsidR="00736F14" w:rsidRPr="007B7552" w:rsidRDefault="00BA572C" w:rsidP="00BA572C">
            <w:pPr>
              <w:pStyle w:val="BodyText"/>
              <w:ind w:right="-45" w:firstLine="72"/>
              <w:rPr>
                <w:rFonts w:ascii="Calibri" w:eastAsia="MS Mincho" w:hAnsi="Calibri" w:cs="Calibri"/>
                <w:b/>
                <w:bCs/>
                <w:sz w:val="22"/>
                <w:szCs w:val="22"/>
              </w:rPr>
            </w:pPr>
            <w:r w:rsidRPr="00BA572C">
              <w:rPr>
                <w:rFonts w:ascii="Calibri" w:eastAsia="MS Mincho" w:hAnsi="Calibri" w:cs="Calibri"/>
                <w:b/>
                <w:bCs/>
                <w:sz w:val="22"/>
                <w:szCs w:val="22"/>
              </w:rPr>
              <w:t>Joint venture held directly by the Company</w:t>
            </w:r>
          </w:p>
        </w:tc>
        <w:tc>
          <w:tcPr>
            <w:tcW w:w="1260" w:type="dxa"/>
          </w:tcPr>
          <w:p w14:paraId="7A6B37D1" w14:textId="77777777" w:rsidR="00736F14" w:rsidRPr="007B7552" w:rsidRDefault="00736F14">
            <w:pPr>
              <w:ind w:left="-126" w:right="-90"/>
              <w:jc w:val="center"/>
              <w:rPr>
                <w:rFonts w:ascii="Calibri" w:eastAsia="MS Mincho" w:hAnsi="Calibri" w:cs="Calibri"/>
                <w:i/>
                <w:iCs/>
                <w:sz w:val="22"/>
                <w:szCs w:val="22"/>
                <w:cs/>
                <w:lang w:val="en-GB"/>
              </w:rPr>
            </w:pPr>
          </w:p>
        </w:tc>
        <w:tc>
          <w:tcPr>
            <w:tcW w:w="1350" w:type="dxa"/>
          </w:tcPr>
          <w:p w14:paraId="7E4934B3" w14:textId="77777777" w:rsidR="00736F14" w:rsidRPr="007B7552" w:rsidRDefault="00736F14">
            <w:pPr>
              <w:ind w:left="-126" w:right="-90"/>
              <w:jc w:val="center"/>
              <w:rPr>
                <w:rFonts w:ascii="Calibri" w:eastAsia="MS Mincho" w:hAnsi="Calibri" w:cs="Calibri"/>
                <w:i/>
                <w:iCs/>
                <w:sz w:val="22"/>
                <w:szCs w:val="22"/>
                <w:cs/>
                <w:lang w:val="en-GB"/>
              </w:rPr>
            </w:pPr>
          </w:p>
        </w:tc>
        <w:tc>
          <w:tcPr>
            <w:tcW w:w="720" w:type="dxa"/>
          </w:tcPr>
          <w:p w14:paraId="5977A6E5" w14:textId="77777777" w:rsidR="00736F14" w:rsidRPr="007B7552" w:rsidRDefault="00736F14">
            <w:pPr>
              <w:ind w:left="-126" w:right="-90"/>
              <w:jc w:val="center"/>
              <w:rPr>
                <w:rFonts w:ascii="Calibri" w:eastAsia="MS Mincho" w:hAnsi="Calibri" w:cs="Calibri"/>
                <w:i/>
                <w:iCs/>
                <w:sz w:val="22"/>
                <w:szCs w:val="22"/>
                <w:cs/>
                <w:lang w:val="en-GB"/>
              </w:rPr>
            </w:pPr>
          </w:p>
        </w:tc>
        <w:tc>
          <w:tcPr>
            <w:tcW w:w="720" w:type="dxa"/>
          </w:tcPr>
          <w:p w14:paraId="5E4A805F" w14:textId="77777777" w:rsidR="00736F14" w:rsidRPr="007B7552" w:rsidRDefault="00736F14">
            <w:pPr>
              <w:ind w:left="-126" w:right="-90"/>
              <w:jc w:val="center"/>
              <w:rPr>
                <w:rFonts w:ascii="Calibri" w:eastAsia="MS Mincho" w:hAnsi="Calibri" w:cs="Calibri"/>
                <w:i/>
                <w:iCs/>
                <w:sz w:val="22"/>
                <w:szCs w:val="22"/>
                <w:cs/>
                <w:lang w:val="en-GB"/>
              </w:rPr>
            </w:pPr>
          </w:p>
        </w:tc>
        <w:tc>
          <w:tcPr>
            <w:tcW w:w="326" w:type="dxa"/>
          </w:tcPr>
          <w:p w14:paraId="6B2BACE7" w14:textId="77777777" w:rsidR="00736F14" w:rsidRPr="007B7552" w:rsidRDefault="00736F14">
            <w:pPr>
              <w:ind w:left="-126" w:right="-90"/>
              <w:jc w:val="center"/>
              <w:rPr>
                <w:rFonts w:ascii="Calibri" w:eastAsia="MS Mincho" w:hAnsi="Calibri" w:cs="Calibri"/>
                <w:i/>
                <w:iCs/>
                <w:sz w:val="22"/>
                <w:szCs w:val="22"/>
                <w:cs/>
                <w:lang w:val="en-GB"/>
              </w:rPr>
            </w:pPr>
          </w:p>
        </w:tc>
        <w:tc>
          <w:tcPr>
            <w:tcW w:w="304" w:type="dxa"/>
          </w:tcPr>
          <w:p w14:paraId="05950572" w14:textId="77777777" w:rsidR="00736F14" w:rsidRPr="007B7552" w:rsidRDefault="00736F14">
            <w:pPr>
              <w:ind w:left="-126" w:right="-90"/>
              <w:jc w:val="center"/>
              <w:rPr>
                <w:rFonts w:ascii="Calibri" w:eastAsia="MS Mincho" w:hAnsi="Calibri" w:cs="Calibri"/>
                <w:i/>
                <w:iCs/>
                <w:sz w:val="22"/>
                <w:szCs w:val="22"/>
                <w:cs/>
                <w:lang w:val="en-GB"/>
              </w:rPr>
            </w:pPr>
          </w:p>
        </w:tc>
        <w:tc>
          <w:tcPr>
            <w:tcW w:w="630" w:type="dxa"/>
          </w:tcPr>
          <w:p w14:paraId="40FE8CB4" w14:textId="77777777" w:rsidR="00736F14" w:rsidRPr="007B7552" w:rsidRDefault="00736F14">
            <w:pPr>
              <w:ind w:left="-126" w:right="-90"/>
              <w:jc w:val="center"/>
              <w:rPr>
                <w:rFonts w:ascii="Calibri" w:eastAsia="MS Mincho" w:hAnsi="Calibri" w:cs="Calibri"/>
                <w:i/>
                <w:iCs/>
                <w:sz w:val="22"/>
                <w:szCs w:val="22"/>
                <w:cs/>
                <w:lang w:val="en-GB"/>
              </w:rPr>
            </w:pPr>
          </w:p>
        </w:tc>
        <w:tc>
          <w:tcPr>
            <w:tcW w:w="270" w:type="dxa"/>
          </w:tcPr>
          <w:p w14:paraId="0068A844" w14:textId="77777777" w:rsidR="00736F14" w:rsidRPr="007B7552" w:rsidRDefault="00736F14">
            <w:pPr>
              <w:ind w:left="-126" w:right="-90"/>
              <w:jc w:val="center"/>
              <w:rPr>
                <w:rFonts w:ascii="Calibri" w:eastAsia="MS Mincho" w:hAnsi="Calibri" w:cs="Calibri"/>
                <w:i/>
                <w:iCs/>
                <w:sz w:val="22"/>
                <w:szCs w:val="22"/>
                <w:cs/>
                <w:lang w:val="en-GB"/>
              </w:rPr>
            </w:pPr>
          </w:p>
        </w:tc>
        <w:tc>
          <w:tcPr>
            <w:tcW w:w="1620" w:type="dxa"/>
            <w:gridSpan w:val="2"/>
          </w:tcPr>
          <w:p w14:paraId="4A0BE822" w14:textId="77777777" w:rsidR="00736F14" w:rsidRPr="007B7552" w:rsidRDefault="00736F14">
            <w:pPr>
              <w:ind w:left="-126" w:right="-90"/>
              <w:jc w:val="center"/>
              <w:rPr>
                <w:rFonts w:ascii="Calibri" w:eastAsia="MS Mincho" w:hAnsi="Calibri" w:cs="Calibri"/>
                <w:i/>
                <w:iCs/>
                <w:sz w:val="22"/>
                <w:szCs w:val="22"/>
                <w:cs/>
                <w:lang w:val="en-GB"/>
              </w:rPr>
            </w:pPr>
          </w:p>
        </w:tc>
        <w:tc>
          <w:tcPr>
            <w:tcW w:w="1620" w:type="dxa"/>
            <w:gridSpan w:val="2"/>
          </w:tcPr>
          <w:p w14:paraId="45D5395E" w14:textId="77777777" w:rsidR="00736F14" w:rsidRPr="007B7552" w:rsidRDefault="00736F14">
            <w:pPr>
              <w:ind w:left="-126" w:right="-90"/>
              <w:jc w:val="center"/>
              <w:rPr>
                <w:rFonts w:ascii="Calibri" w:eastAsia="MS Mincho" w:hAnsi="Calibri" w:cs="Calibri"/>
                <w:i/>
                <w:iCs/>
                <w:sz w:val="22"/>
                <w:szCs w:val="22"/>
                <w:cs/>
                <w:lang w:val="en-GB"/>
              </w:rPr>
            </w:pPr>
          </w:p>
        </w:tc>
        <w:tc>
          <w:tcPr>
            <w:tcW w:w="1350" w:type="dxa"/>
          </w:tcPr>
          <w:p w14:paraId="2006AB49" w14:textId="77777777" w:rsidR="00736F14" w:rsidRPr="007B7552" w:rsidRDefault="00736F14">
            <w:pPr>
              <w:ind w:left="-126" w:right="-90"/>
              <w:jc w:val="center"/>
              <w:rPr>
                <w:rFonts w:ascii="Calibri" w:eastAsia="MS Mincho" w:hAnsi="Calibri" w:cs="Calibri"/>
                <w:i/>
                <w:iCs/>
                <w:sz w:val="22"/>
                <w:szCs w:val="22"/>
                <w:cs/>
                <w:lang w:val="en-GB"/>
              </w:rPr>
            </w:pPr>
          </w:p>
        </w:tc>
      </w:tr>
      <w:tr w:rsidR="00D0388F" w:rsidRPr="007B7552" w14:paraId="2EE44342" w14:textId="77777777" w:rsidTr="00BA572C">
        <w:trPr>
          <w:trHeight w:val="227"/>
        </w:trPr>
        <w:tc>
          <w:tcPr>
            <w:tcW w:w="4410" w:type="dxa"/>
          </w:tcPr>
          <w:p w14:paraId="6B9CC0AE" w14:textId="488C697D" w:rsidR="00D0388F" w:rsidRPr="007B7552" w:rsidRDefault="00D0388F" w:rsidP="00D0388F">
            <w:pPr>
              <w:ind w:left="72" w:right="-384"/>
              <w:rPr>
                <w:rFonts w:ascii="Calibri" w:hAnsi="Calibri" w:cs="Calibri"/>
                <w:sz w:val="22"/>
                <w:szCs w:val="22"/>
                <w:cs/>
              </w:rPr>
            </w:pPr>
            <w:r w:rsidRPr="00BA572C">
              <w:rPr>
                <w:rFonts w:ascii="Calibri" w:hAnsi="Calibri" w:cs="Calibri"/>
                <w:sz w:val="22"/>
                <w:szCs w:val="22"/>
              </w:rPr>
              <w:t>Nirvana Ally Development Company Limited</w:t>
            </w:r>
          </w:p>
        </w:tc>
        <w:tc>
          <w:tcPr>
            <w:tcW w:w="1260" w:type="dxa"/>
          </w:tcPr>
          <w:p w14:paraId="7798B2BE" w14:textId="77777777" w:rsidR="00D0388F" w:rsidRPr="007B7552" w:rsidRDefault="00D0388F" w:rsidP="00D0388F">
            <w:pPr>
              <w:ind w:right="-45"/>
              <w:jc w:val="center"/>
              <w:rPr>
                <w:rFonts w:ascii="Calibri" w:eastAsia="MS Mincho" w:hAnsi="Calibri" w:cs="Calibri"/>
                <w:sz w:val="22"/>
                <w:szCs w:val="22"/>
                <w:cs/>
                <w:lang w:val="en-GB"/>
              </w:rPr>
            </w:pPr>
            <w:r w:rsidRPr="007B7552">
              <w:rPr>
                <w:rFonts w:ascii="Calibri" w:eastAsia="MS Mincho" w:hAnsi="Calibri" w:cs="Calibri"/>
                <w:sz w:val="22"/>
                <w:szCs w:val="22"/>
                <w:lang w:val="en-GB"/>
              </w:rPr>
              <w:t>Thailand</w:t>
            </w:r>
          </w:p>
        </w:tc>
        <w:tc>
          <w:tcPr>
            <w:tcW w:w="1350" w:type="dxa"/>
          </w:tcPr>
          <w:p w14:paraId="380E13A4" w14:textId="518BBEB9" w:rsidR="00D0388F" w:rsidRPr="007B7552" w:rsidRDefault="00D0388F" w:rsidP="00D0388F">
            <w:pPr>
              <w:ind w:left="-18"/>
              <w:jc w:val="center"/>
              <w:rPr>
                <w:rFonts w:ascii="Calibri" w:hAnsi="Calibri" w:cs="Calibri"/>
                <w:sz w:val="22"/>
                <w:szCs w:val="22"/>
                <w:cs/>
              </w:rPr>
            </w:pPr>
            <w:r>
              <w:rPr>
                <w:rFonts w:ascii="Calibri" w:hAnsi="Calibri" w:cs="Calibri"/>
                <w:sz w:val="22"/>
                <w:szCs w:val="22"/>
              </w:rPr>
              <w:t>Real estate</w:t>
            </w:r>
          </w:p>
        </w:tc>
        <w:tc>
          <w:tcPr>
            <w:tcW w:w="720" w:type="dxa"/>
          </w:tcPr>
          <w:p w14:paraId="0F1454B8" w14:textId="2175F54F" w:rsidR="00D0388F" w:rsidRPr="007B7552" w:rsidRDefault="00D0388F" w:rsidP="00D0388F">
            <w:pPr>
              <w:ind w:left="-18" w:right="-12"/>
              <w:jc w:val="center"/>
              <w:rPr>
                <w:rFonts w:ascii="Calibri" w:hAnsi="Calibri" w:cs="Calibri"/>
                <w:sz w:val="22"/>
                <w:szCs w:val="22"/>
              </w:rPr>
            </w:pPr>
            <w:r>
              <w:rPr>
                <w:rFonts w:ascii="Calibri" w:hAnsi="Calibri" w:cs="Calibri"/>
                <w:sz w:val="22"/>
                <w:szCs w:val="22"/>
              </w:rPr>
              <w:t>49</w:t>
            </w:r>
          </w:p>
        </w:tc>
        <w:tc>
          <w:tcPr>
            <w:tcW w:w="720" w:type="dxa"/>
          </w:tcPr>
          <w:p w14:paraId="1A02DE07" w14:textId="07C483E1" w:rsidR="00D0388F" w:rsidRPr="007B7552" w:rsidRDefault="00D0388F" w:rsidP="00D0388F">
            <w:pPr>
              <w:ind w:left="-18" w:right="-12"/>
              <w:jc w:val="center"/>
              <w:rPr>
                <w:rFonts w:ascii="Calibri" w:hAnsi="Calibri" w:cs="Calibri"/>
                <w:sz w:val="22"/>
                <w:szCs w:val="22"/>
              </w:rPr>
            </w:pPr>
            <w:r>
              <w:rPr>
                <w:rFonts w:ascii="Calibri" w:hAnsi="Calibri" w:cs="Calibri"/>
                <w:sz w:val="22"/>
                <w:szCs w:val="22"/>
              </w:rPr>
              <w:t>49</w:t>
            </w:r>
          </w:p>
        </w:tc>
        <w:tc>
          <w:tcPr>
            <w:tcW w:w="1260" w:type="dxa"/>
            <w:gridSpan w:val="3"/>
            <w:tcBorders>
              <w:bottom w:val="single" w:sz="4" w:space="0" w:color="auto"/>
            </w:tcBorders>
            <w:shd w:val="clear" w:color="auto" w:fill="auto"/>
          </w:tcPr>
          <w:p w14:paraId="7B0C7B72" w14:textId="4479BF57" w:rsidR="00D0388F" w:rsidRPr="007B7552" w:rsidRDefault="007714B4" w:rsidP="00D0388F">
            <w:pPr>
              <w:tabs>
                <w:tab w:val="decimal" w:pos="864"/>
              </w:tabs>
              <w:ind w:left="-90" w:right="-108"/>
              <w:jc w:val="center"/>
              <w:rPr>
                <w:rFonts w:ascii="Calibri" w:eastAsia="MS Mincho" w:hAnsi="Calibri" w:cs="Calibri"/>
                <w:sz w:val="22"/>
                <w:szCs w:val="22"/>
                <w:lang w:val="en-GB"/>
              </w:rPr>
            </w:pPr>
            <w:r>
              <w:rPr>
                <w:rFonts w:ascii="Calibri" w:eastAsia="MS Mincho" w:hAnsi="Calibri" w:cs="Calibri"/>
                <w:sz w:val="22"/>
                <w:szCs w:val="22"/>
                <w:lang w:val="en-GB"/>
              </w:rPr>
              <w:t>7,</w:t>
            </w:r>
            <w:r w:rsidR="00451BE1">
              <w:rPr>
                <w:rFonts w:ascii="Calibri" w:eastAsia="MS Mincho" w:hAnsi="Calibri" w:cs="Calibri"/>
                <w:sz w:val="22"/>
                <w:szCs w:val="22"/>
                <w:lang w:val="en-GB"/>
              </w:rPr>
              <w:t>107,375</w:t>
            </w:r>
          </w:p>
        </w:tc>
        <w:tc>
          <w:tcPr>
            <w:tcW w:w="270" w:type="dxa"/>
          </w:tcPr>
          <w:p w14:paraId="28E8BA81" w14:textId="77777777" w:rsidR="00D0388F" w:rsidRPr="007B7552" w:rsidRDefault="00D0388F" w:rsidP="00D0388F">
            <w:pPr>
              <w:tabs>
                <w:tab w:val="decimal" w:pos="864"/>
              </w:tabs>
              <w:ind w:left="-90" w:right="-108"/>
              <w:rPr>
                <w:rFonts w:ascii="Calibri" w:eastAsia="MS Mincho" w:hAnsi="Calibri" w:cs="Calibri"/>
                <w:sz w:val="22"/>
                <w:szCs w:val="22"/>
                <w:lang w:val="en-GB"/>
              </w:rPr>
            </w:pPr>
          </w:p>
        </w:tc>
        <w:tc>
          <w:tcPr>
            <w:tcW w:w="1350" w:type="dxa"/>
            <w:shd w:val="clear" w:color="auto" w:fill="auto"/>
          </w:tcPr>
          <w:p w14:paraId="0347A489" w14:textId="37BE3DA5" w:rsidR="00D0388F" w:rsidRPr="007B7552" w:rsidRDefault="00D0388F" w:rsidP="00D0388F">
            <w:pPr>
              <w:tabs>
                <w:tab w:val="decimal" w:pos="1128"/>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16,080,652</w:t>
            </w:r>
          </w:p>
        </w:tc>
        <w:tc>
          <w:tcPr>
            <w:tcW w:w="270" w:type="dxa"/>
          </w:tcPr>
          <w:p w14:paraId="6E7FBBB0" w14:textId="77777777" w:rsidR="00D0388F" w:rsidRPr="007B7552" w:rsidRDefault="00D0388F" w:rsidP="00D0388F">
            <w:pPr>
              <w:tabs>
                <w:tab w:val="decimal" w:pos="426"/>
              </w:tabs>
              <w:ind w:left="-90" w:right="-108"/>
              <w:rPr>
                <w:rFonts w:ascii="Calibri" w:eastAsia="MS Mincho" w:hAnsi="Calibri" w:cs="Calibri"/>
                <w:sz w:val="22"/>
                <w:szCs w:val="22"/>
                <w:lang w:val="en-GB"/>
              </w:rPr>
            </w:pPr>
          </w:p>
        </w:tc>
        <w:tc>
          <w:tcPr>
            <w:tcW w:w="1350" w:type="dxa"/>
          </w:tcPr>
          <w:p w14:paraId="35503751" w14:textId="0F4B5256" w:rsidR="00D0388F" w:rsidRPr="007B7552" w:rsidRDefault="00D0388F" w:rsidP="00D0388F">
            <w:pPr>
              <w:tabs>
                <w:tab w:val="decimal" w:pos="1128"/>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206,290,000</w:t>
            </w:r>
          </w:p>
        </w:tc>
        <w:tc>
          <w:tcPr>
            <w:tcW w:w="270" w:type="dxa"/>
          </w:tcPr>
          <w:p w14:paraId="6166E9E0" w14:textId="77777777" w:rsidR="00D0388F" w:rsidRPr="007B7552" w:rsidRDefault="00D0388F" w:rsidP="00D0388F">
            <w:pPr>
              <w:tabs>
                <w:tab w:val="decimal" w:pos="864"/>
              </w:tabs>
              <w:ind w:left="-90" w:right="-108"/>
              <w:rPr>
                <w:rFonts w:ascii="Calibri" w:eastAsia="MS Mincho" w:hAnsi="Calibri" w:cs="Calibri"/>
                <w:sz w:val="22"/>
                <w:szCs w:val="22"/>
                <w:lang w:val="en-GB"/>
              </w:rPr>
            </w:pPr>
          </w:p>
        </w:tc>
        <w:tc>
          <w:tcPr>
            <w:tcW w:w="1350" w:type="dxa"/>
          </w:tcPr>
          <w:p w14:paraId="44273335" w14:textId="142B9C02" w:rsidR="00D0388F" w:rsidRPr="007B7552" w:rsidRDefault="00D0388F" w:rsidP="00D0388F">
            <w:pPr>
              <w:tabs>
                <w:tab w:val="decimal" w:pos="1128"/>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206,290,000</w:t>
            </w:r>
          </w:p>
        </w:tc>
      </w:tr>
      <w:tr w:rsidR="00D0388F" w:rsidRPr="007B7552" w14:paraId="657AA221" w14:textId="77777777" w:rsidTr="00BA572C">
        <w:trPr>
          <w:trHeight w:val="242"/>
        </w:trPr>
        <w:tc>
          <w:tcPr>
            <w:tcW w:w="4410" w:type="dxa"/>
          </w:tcPr>
          <w:p w14:paraId="64604451" w14:textId="77777777" w:rsidR="00D0388F" w:rsidRPr="008C42FD" w:rsidRDefault="00D0388F" w:rsidP="00D0388F">
            <w:pPr>
              <w:pStyle w:val="BodyText"/>
              <w:ind w:left="252" w:right="-45" w:hanging="180"/>
              <w:rPr>
                <w:rFonts w:ascii="Calibri" w:eastAsia="MS Mincho" w:hAnsi="Calibri" w:cs="Calibri"/>
                <w:b/>
                <w:bCs/>
                <w:sz w:val="22"/>
                <w:szCs w:val="22"/>
                <w:cs/>
                <w:lang w:val="en-GB"/>
              </w:rPr>
            </w:pPr>
            <w:r w:rsidRPr="008C42FD">
              <w:rPr>
                <w:rFonts w:ascii="Calibri" w:eastAsia="MS Mincho" w:hAnsi="Calibri" w:cs="Calibri"/>
                <w:b/>
                <w:bCs/>
                <w:sz w:val="22"/>
                <w:szCs w:val="22"/>
                <w:lang w:val="en-GB"/>
              </w:rPr>
              <w:t>Net</w:t>
            </w:r>
          </w:p>
        </w:tc>
        <w:tc>
          <w:tcPr>
            <w:tcW w:w="1260" w:type="dxa"/>
          </w:tcPr>
          <w:p w14:paraId="5C29D6CD" w14:textId="77777777" w:rsidR="00D0388F" w:rsidRPr="008C42FD" w:rsidRDefault="00D0388F" w:rsidP="00D0388F">
            <w:pPr>
              <w:tabs>
                <w:tab w:val="decimal" w:pos="651"/>
              </w:tabs>
              <w:ind w:right="-45"/>
              <w:jc w:val="right"/>
              <w:rPr>
                <w:rFonts w:ascii="Calibri" w:eastAsia="MS Mincho" w:hAnsi="Calibri" w:cs="Calibri"/>
                <w:b/>
                <w:bCs/>
                <w:sz w:val="22"/>
                <w:szCs w:val="22"/>
                <w:cs/>
                <w:lang w:val="en-GB"/>
              </w:rPr>
            </w:pPr>
          </w:p>
        </w:tc>
        <w:tc>
          <w:tcPr>
            <w:tcW w:w="1350" w:type="dxa"/>
          </w:tcPr>
          <w:p w14:paraId="4C226E95" w14:textId="77777777" w:rsidR="00D0388F" w:rsidRPr="008C42FD" w:rsidRDefault="00D0388F" w:rsidP="00D0388F">
            <w:pPr>
              <w:tabs>
                <w:tab w:val="decimal" w:pos="651"/>
              </w:tabs>
              <w:ind w:right="-45"/>
              <w:jc w:val="right"/>
              <w:rPr>
                <w:rFonts w:ascii="Calibri" w:eastAsia="MS Mincho" w:hAnsi="Calibri" w:cs="Calibri"/>
                <w:b/>
                <w:bCs/>
                <w:sz w:val="22"/>
                <w:szCs w:val="22"/>
                <w:cs/>
                <w:lang w:val="en-GB"/>
              </w:rPr>
            </w:pPr>
          </w:p>
        </w:tc>
        <w:tc>
          <w:tcPr>
            <w:tcW w:w="720" w:type="dxa"/>
          </w:tcPr>
          <w:p w14:paraId="5FF92A7C" w14:textId="77777777" w:rsidR="00D0388F" w:rsidRPr="008C42FD" w:rsidRDefault="00D0388F" w:rsidP="00D0388F">
            <w:pPr>
              <w:tabs>
                <w:tab w:val="decimal" w:pos="651"/>
              </w:tabs>
              <w:ind w:right="-45"/>
              <w:jc w:val="right"/>
              <w:rPr>
                <w:rFonts w:ascii="Calibri" w:eastAsia="MS Mincho" w:hAnsi="Calibri" w:cs="Calibri"/>
                <w:b/>
                <w:bCs/>
                <w:sz w:val="22"/>
                <w:szCs w:val="22"/>
                <w:cs/>
                <w:lang w:val="en-GB"/>
              </w:rPr>
            </w:pPr>
          </w:p>
        </w:tc>
        <w:tc>
          <w:tcPr>
            <w:tcW w:w="720" w:type="dxa"/>
          </w:tcPr>
          <w:p w14:paraId="74DFC783" w14:textId="77777777" w:rsidR="00D0388F" w:rsidRPr="008C42FD" w:rsidRDefault="00D0388F" w:rsidP="00D0388F">
            <w:pPr>
              <w:tabs>
                <w:tab w:val="decimal" w:pos="651"/>
              </w:tabs>
              <w:ind w:right="-45"/>
              <w:jc w:val="right"/>
              <w:rPr>
                <w:rFonts w:ascii="Calibri" w:eastAsia="MS Mincho" w:hAnsi="Calibri" w:cs="Calibri"/>
                <w:b/>
                <w:bCs/>
                <w:sz w:val="22"/>
                <w:szCs w:val="22"/>
                <w:cs/>
                <w:lang w:val="en-GB"/>
              </w:rPr>
            </w:pPr>
          </w:p>
        </w:tc>
        <w:tc>
          <w:tcPr>
            <w:tcW w:w="1260" w:type="dxa"/>
            <w:gridSpan w:val="3"/>
            <w:tcBorders>
              <w:top w:val="single" w:sz="4" w:space="0" w:color="auto"/>
              <w:bottom w:val="double" w:sz="4" w:space="0" w:color="auto"/>
            </w:tcBorders>
            <w:shd w:val="clear" w:color="auto" w:fill="auto"/>
            <w:vAlign w:val="center"/>
          </w:tcPr>
          <w:p w14:paraId="47F5DF15" w14:textId="1AB129B4" w:rsidR="00D0388F" w:rsidRPr="008C42FD" w:rsidRDefault="007714B4" w:rsidP="00D0388F">
            <w:pPr>
              <w:tabs>
                <w:tab w:val="decimal" w:pos="864"/>
              </w:tabs>
              <w:ind w:left="-90" w:right="-108"/>
              <w:jc w:val="center"/>
              <w:rPr>
                <w:rFonts w:ascii="Calibri" w:eastAsia="MS Mincho" w:hAnsi="Calibri" w:cs="Calibri"/>
                <w:b/>
                <w:bCs/>
                <w:sz w:val="22"/>
                <w:szCs w:val="22"/>
                <w:lang w:val="en-GB"/>
              </w:rPr>
            </w:pPr>
            <w:r>
              <w:rPr>
                <w:rFonts w:ascii="Calibri" w:eastAsia="MS Mincho" w:hAnsi="Calibri" w:cs="Calibri"/>
                <w:b/>
                <w:bCs/>
                <w:sz w:val="22"/>
                <w:szCs w:val="22"/>
                <w:lang w:val="en-GB"/>
              </w:rPr>
              <w:t>7,</w:t>
            </w:r>
            <w:r w:rsidR="00451BE1">
              <w:rPr>
                <w:rFonts w:ascii="Calibri" w:eastAsia="MS Mincho" w:hAnsi="Calibri" w:cs="Calibri"/>
                <w:b/>
                <w:bCs/>
                <w:sz w:val="22"/>
                <w:szCs w:val="22"/>
                <w:lang w:val="en-GB"/>
              </w:rPr>
              <w:t>107,375</w:t>
            </w:r>
          </w:p>
        </w:tc>
        <w:tc>
          <w:tcPr>
            <w:tcW w:w="270" w:type="dxa"/>
          </w:tcPr>
          <w:p w14:paraId="3E7BF116" w14:textId="77777777" w:rsidR="00D0388F" w:rsidRPr="008C42FD" w:rsidRDefault="00D0388F" w:rsidP="00D0388F">
            <w:pPr>
              <w:tabs>
                <w:tab w:val="decimal" w:pos="864"/>
              </w:tabs>
              <w:ind w:left="-90" w:right="-108"/>
              <w:rPr>
                <w:rFonts w:ascii="Calibri" w:eastAsia="MS Mincho" w:hAnsi="Calibri" w:cs="Calibri"/>
                <w:b/>
                <w:bCs/>
                <w:sz w:val="22"/>
                <w:szCs w:val="22"/>
                <w:lang w:val="en-GB"/>
              </w:rPr>
            </w:pPr>
          </w:p>
        </w:tc>
        <w:tc>
          <w:tcPr>
            <w:tcW w:w="1350" w:type="dxa"/>
            <w:tcBorders>
              <w:top w:val="single" w:sz="4" w:space="0" w:color="auto"/>
              <w:bottom w:val="double" w:sz="4" w:space="0" w:color="auto"/>
            </w:tcBorders>
            <w:shd w:val="clear" w:color="auto" w:fill="auto"/>
            <w:vAlign w:val="center"/>
          </w:tcPr>
          <w:p w14:paraId="33DCA545" w14:textId="47744608" w:rsidR="00D0388F" w:rsidRPr="008C42FD" w:rsidRDefault="00D0388F" w:rsidP="00D0388F">
            <w:pPr>
              <w:tabs>
                <w:tab w:val="decimal" w:pos="1128"/>
              </w:tabs>
              <w:ind w:left="-90" w:right="-108"/>
              <w:jc w:val="thaiDistribute"/>
              <w:rPr>
                <w:rFonts w:ascii="Calibri" w:eastAsia="MS Mincho" w:hAnsi="Calibri" w:cs="Calibri"/>
                <w:b/>
                <w:bCs/>
                <w:sz w:val="22"/>
                <w:szCs w:val="22"/>
                <w:lang w:val="en-GB"/>
              </w:rPr>
            </w:pPr>
            <w:r>
              <w:rPr>
                <w:rFonts w:ascii="Calibri" w:eastAsia="MS Mincho" w:hAnsi="Calibri" w:cs="Calibri"/>
                <w:b/>
                <w:bCs/>
                <w:sz w:val="22"/>
                <w:szCs w:val="22"/>
                <w:lang w:val="en-GB"/>
              </w:rPr>
              <w:t>16,080,652</w:t>
            </w:r>
          </w:p>
        </w:tc>
        <w:tc>
          <w:tcPr>
            <w:tcW w:w="270" w:type="dxa"/>
          </w:tcPr>
          <w:p w14:paraId="32BD1E76" w14:textId="77777777" w:rsidR="00D0388F" w:rsidRPr="008C42FD" w:rsidRDefault="00D0388F" w:rsidP="00D0388F">
            <w:pPr>
              <w:tabs>
                <w:tab w:val="decimal" w:pos="768"/>
              </w:tabs>
              <w:ind w:left="-90" w:right="-108"/>
              <w:rPr>
                <w:rFonts w:ascii="Calibri" w:eastAsia="MS Mincho" w:hAnsi="Calibri" w:cs="Calibri"/>
                <w:b/>
                <w:bCs/>
                <w:sz w:val="22"/>
                <w:szCs w:val="22"/>
                <w:lang w:val="en-GB"/>
              </w:rPr>
            </w:pPr>
          </w:p>
        </w:tc>
        <w:tc>
          <w:tcPr>
            <w:tcW w:w="1350" w:type="dxa"/>
            <w:tcBorders>
              <w:top w:val="single" w:sz="4" w:space="0" w:color="auto"/>
              <w:bottom w:val="double" w:sz="4" w:space="0" w:color="auto"/>
            </w:tcBorders>
          </w:tcPr>
          <w:p w14:paraId="1C4658E8" w14:textId="56F0BCC9" w:rsidR="00D0388F" w:rsidRPr="008C42FD" w:rsidRDefault="00D0388F" w:rsidP="00D0388F">
            <w:pPr>
              <w:tabs>
                <w:tab w:val="decimal" w:pos="1128"/>
              </w:tabs>
              <w:ind w:left="-90" w:right="-108"/>
              <w:jc w:val="thaiDistribute"/>
              <w:rPr>
                <w:rFonts w:ascii="Calibri" w:eastAsia="MS Mincho" w:hAnsi="Calibri" w:cs="Calibri"/>
                <w:b/>
                <w:bCs/>
                <w:sz w:val="22"/>
                <w:szCs w:val="22"/>
                <w:lang w:val="en-GB"/>
              </w:rPr>
            </w:pPr>
            <w:r>
              <w:rPr>
                <w:rFonts w:ascii="Calibri" w:eastAsia="MS Mincho" w:hAnsi="Calibri" w:cs="Calibri"/>
                <w:b/>
                <w:bCs/>
                <w:sz w:val="22"/>
                <w:szCs w:val="22"/>
                <w:lang w:val="en-GB"/>
              </w:rPr>
              <w:t>206,290,000</w:t>
            </w:r>
          </w:p>
        </w:tc>
        <w:tc>
          <w:tcPr>
            <w:tcW w:w="270" w:type="dxa"/>
          </w:tcPr>
          <w:p w14:paraId="51CD6D0F" w14:textId="77777777" w:rsidR="00D0388F" w:rsidRPr="008C42FD" w:rsidRDefault="00D0388F" w:rsidP="00D0388F">
            <w:pPr>
              <w:tabs>
                <w:tab w:val="decimal" w:pos="864"/>
              </w:tabs>
              <w:ind w:left="-90" w:right="-108"/>
              <w:rPr>
                <w:rFonts w:ascii="Calibri" w:eastAsia="MS Mincho" w:hAnsi="Calibri" w:cs="Calibri"/>
                <w:b/>
                <w:bCs/>
                <w:sz w:val="22"/>
                <w:szCs w:val="22"/>
                <w:lang w:val="en-GB"/>
              </w:rPr>
            </w:pPr>
          </w:p>
        </w:tc>
        <w:tc>
          <w:tcPr>
            <w:tcW w:w="1350" w:type="dxa"/>
            <w:tcBorders>
              <w:top w:val="single" w:sz="4" w:space="0" w:color="auto"/>
              <w:bottom w:val="double" w:sz="4" w:space="0" w:color="auto"/>
            </w:tcBorders>
          </w:tcPr>
          <w:p w14:paraId="50DDBBCE" w14:textId="7EBF9202" w:rsidR="00D0388F" w:rsidRPr="008C42FD" w:rsidRDefault="00D0388F" w:rsidP="00D0388F">
            <w:pPr>
              <w:tabs>
                <w:tab w:val="decimal" w:pos="1128"/>
              </w:tabs>
              <w:ind w:left="-90" w:right="-108"/>
              <w:jc w:val="thaiDistribute"/>
              <w:rPr>
                <w:rFonts w:ascii="Calibri" w:eastAsia="MS Mincho" w:hAnsi="Calibri" w:cs="Calibri"/>
                <w:b/>
                <w:bCs/>
                <w:sz w:val="22"/>
                <w:szCs w:val="22"/>
                <w:lang w:val="en-GB"/>
              </w:rPr>
            </w:pPr>
            <w:r>
              <w:rPr>
                <w:rFonts w:ascii="Calibri" w:eastAsia="MS Mincho" w:hAnsi="Calibri" w:cs="Calibri"/>
                <w:b/>
                <w:bCs/>
                <w:sz w:val="22"/>
                <w:szCs w:val="22"/>
                <w:lang w:val="en-GB"/>
              </w:rPr>
              <w:t>206,290,000</w:t>
            </w:r>
          </w:p>
        </w:tc>
      </w:tr>
    </w:tbl>
    <w:p w14:paraId="65E45015" w14:textId="77777777" w:rsidR="00823A3D" w:rsidRDefault="00823A3D" w:rsidP="00A877B9">
      <w:pPr>
        <w:pStyle w:val="block"/>
        <w:spacing w:after="0"/>
        <w:ind w:left="0"/>
        <w:rPr>
          <w:rFonts w:ascii="Calibri" w:eastAsia="Arial Unicode MS" w:hAnsi="Calibri" w:cs="Calibri"/>
          <w:szCs w:val="22"/>
          <w:lang w:val="en-US"/>
        </w:rPr>
      </w:pPr>
    </w:p>
    <w:p w14:paraId="14CBA748" w14:textId="73EF4A20" w:rsidR="00A877B9" w:rsidRPr="00823A3D" w:rsidRDefault="00A877B9" w:rsidP="00823A3D">
      <w:pPr>
        <w:pStyle w:val="block"/>
        <w:spacing w:after="0"/>
        <w:ind w:left="540"/>
        <w:rPr>
          <w:rFonts w:ascii="Calibri" w:eastAsia="Arial Unicode MS" w:hAnsi="Calibri" w:cs="Calibri"/>
          <w:szCs w:val="22"/>
          <w:lang w:val="en-US"/>
        </w:rPr>
        <w:sectPr w:rsidR="00A877B9" w:rsidRPr="00823A3D" w:rsidSect="00AD1938">
          <w:headerReference w:type="default" r:id="rId22"/>
          <w:pgSz w:w="16834" w:h="11909" w:orient="landscape" w:code="9"/>
          <w:pgMar w:top="1152" w:right="691" w:bottom="1152" w:left="576" w:header="720" w:footer="720" w:gutter="0"/>
          <w:cols w:space="720"/>
          <w:docGrid w:linePitch="272"/>
        </w:sectPr>
      </w:pPr>
      <w:r w:rsidRPr="00A877B9">
        <w:rPr>
          <w:rFonts w:ascii="Calibri" w:eastAsia="Arial Unicode MS" w:hAnsi="Calibri" w:cs="Calibri"/>
          <w:szCs w:val="22"/>
          <w:lang w:val="en-US"/>
        </w:rPr>
        <w:t>The Group’s equity security is not publicly listed and consequently does not have a published price quotation.</w:t>
      </w:r>
    </w:p>
    <w:p w14:paraId="4AC91763" w14:textId="77777777" w:rsidR="00A1623D" w:rsidRPr="00A1623D" w:rsidRDefault="00A1623D" w:rsidP="00A1623D">
      <w:pPr>
        <w:spacing w:line="240" w:lineRule="atLeast"/>
        <w:ind w:left="540"/>
        <w:jc w:val="both"/>
        <w:rPr>
          <w:rFonts w:ascii="Calibri" w:eastAsia="Arial Unicode MS" w:hAnsi="Calibri" w:cs="Calibri"/>
          <w:i/>
          <w:iCs/>
          <w:sz w:val="22"/>
          <w:szCs w:val="22"/>
        </w:rPr>
      </w:pPr>
      <w:r w:rsidRPr="00A1623D">
        <w:rPr>
          <w:rFonts w:ascii="Calibri" w:eastAsia="Arial Unicode MS" w:hAnsi="Calibri" w:cs="Calibri"/>
          <w:i/>
          <w:iCs/>
          <w:sz w:val="22"/>
          <w:szCs w:val="22"/>
        </w:rPr>
        <w:lastRenderedPageBreak/>
        <w:t>Joint Ventures</w:t>
      </w:r>
    </w:p>
    <w:p w14:paraId="1F9314C6" w14:textId="77777777" w:rsidR="00A1623D" w:rsidRPr="00A1623D" w:rsidRDefault="00A1623D" w:rsidP="00A1623D">
      <w:pPr>
        <w:spacing w:line="240" w:lineRule="atLeast"/>
        <w:ind w:left="540"/>
        <w:jc w:val="both"/>
        <w:rPr>
          <w:rFonts w:ascii="Calibri" w:eastAsia="Arial Unicode MS" w:hAnsi="Calibri" w:cs="Calibri"/>
          <w:sz w:val="22"/>
          <w:szCs w:val="22"/>
        </w:rPr>
      </w:pPr>
    </w:p>
    <w:p w14:paraId="462FA9A3" w14:textId="6890A14E" w:rsidR="00A1623D" w:rsidRDefault="00A1623D" w:rsidP="00A1623D">
      <w:pPr>
        <w:spacing w:line="240" w:lineRule="atLeast"/>
        <w:ind w:left="540"/>
        <w:jc w:val="both"/>
        <w:rPr>
          <w:rFonts w:ascii="Calibri" w:eastAsia="Arial Unicode MS" w:hAnsi="Calibri" w:cs="Calibri"/>
          <w:sz w:val="22"/>
          <w:szCs w:val="22"/>
        </w:rPr>
      </w:pPr>
      <w:r w:rsidRPr="00A1623D">
        <w:rPr>
          <w:rFonts w:ascii="Calibri" w:eastAsia="Arial Unicode MS" w:hAnsi="Calibri" w:cs="Calibri"/>
          <w:sz w:val="22"/>
          <w:szCs w:val="22"/>
        </w:rPr>
        <w:t>The following table summaries the financial information of the joint ventures as included in their own financial statements, adjusted for fair value adjustments at acquisition and differences in accounting policies. The table also reconciles the summarized financial information to the carrying amount of the Group’s interest in these companies.</w:t>
      </w:r>
    </w:p>
    <w:p w14:paraId="276296A6" w14:textId="77777777" w:rsidR="00A1623D" w:rsidRDefault="00A1623D" w:rsidP="00A1623D">
      <w:pPr>
        <w:spacing w:line="240" w:lineRule="atLeast"/>
        <w:ind w:left="540"/>
        <w:jc w:val="both"/>
        <w:rPr>
          <w:rFonts w:ascii="Calibri" w:eastAsia="Arial Unicode MS" w:hAnsi="Calibri" w:cs="Calibri"/>
          <w:sz w:val="22"/>
          <w:szCs w:val="22"/>
        </w:rPr>
      </w:pPr>
    </w:p>
    <w:tbl>
      <w:tblPr>
        <w:tblW w:w="9477" w:type="dxa"/>
        <w:tblInd w:w="423" w:type="dxa"/>
        <w:tblLayout w:type="fixed"/>
        <w:tblLook w:val="04A0" w:firstRow="1" w:lastRow="0" w:firstColumn="1" w:lastColumn="0" w:noHBand="0" w:noVBand="1"/>
      </w:tblPr>
      <w:tblGrid>
        <w:gridCol w:w="6237"/>
        <w:gridCol w:w="270"/>
        <w:gridCol w:w="1350"/>
        <w:gridCol w:w="236"/>
        <w:gridCol w:w="1384"/>
      </w:tblGrid>
      <w:tr w:rsidR="006C7DEF" w:rsidRPr="00306E96" w14:paraId="2B234E7B" w14:textId="77777777" w:rsidTr="00810492">
        <w:trPr>
          <w:trHeight w:val="134"/>
          <w:tblHeader/>
        </w:trPr>
        <w:tc>
          <w:tcPr>
            <w:tcW w:w="6237" w:type="dxa"/>
            <w:shd w:val="clear" w:color="auto" w:fill="auto"/>
            <w:vAlign w:val="bottom"/>
          </w:tcPr>
          <w:p w14:paraId="6A155123" w14:textId="77777777" w:rsidR="006C7DEF" w:rsidRPr="00306E96" w:rsidRDefault="006C7DEF">
            <w:pPr>
              <w:pStyle w:val="block"/>
              <w:spacing w:after="0"/>
              <w:ind w:left="0"/>
              <w:jc w:val="thaiDistribute"/>
              <w:rPr>
                <w:rFonts w:asciiTheme="minorHAnsi" w:hAnsiTheme="minorHAnsi" w:cstheme="minorHAnsi"/>
                <w:b/>
                <w:bCs/>
                <w:color w:val="0000FF"/>
                <w:szCs w:val="22"/>
                <w:lang w:val="en-US"/>
              </w:rPr>
            </w:pPr>
          </w:p>
        </w:tc>
        <w:tc>
          <w:tcPr>
            <w:tcW w:w="270" w:type="dxa"/>
            <w:shd w:val="clear" w:color="auto" w:fill="auto"/>
            <w:vAlign w:val="bottom"/>
          </w:tcPr>
          <w:p w14:paraId="4ED68A46" w14:textId="77777777" w:rsidR="006C7DEF" w:rsidRPr="00306E96" w:rsidRDefault="006C7DEF">
            <w:pPr>
              <w:pStyle w:val="acctfourfigures"/>
              <w:tabs>
                <w:tab w:val="clear" w:pos="765"/>
                <w:tab w:val="decimal" w:pos="551"/>
              </w:tabs>
              <w:spacing w:line="240" w:lineRule="atLeast"/>
              <w:ind w:right="11"/>
              <w:rPr>
                <w:rFonts w:asciiTheme="minorHAnsi" w:hAnsiTheme="minorHAnsi" w:cstheme="minorHAnsi"/>
                <w:szCs w:val="22"/>
              </w:rPr>
            </w:pPr>
          </w:p>
        </w:tc>
        <w:tc>
          <w:tcPr>
            <w:tcW w:w="2970" w:type="dxa"/>
            <w:gridSpan w:val="3"/>
            <w:shd w:val="clear" w:color="auto" w:fill="auto"/>
            <w:vAlign w:val="bottom"/>
          </w:tcPr>
          <w:p w14:paraId="1783821D" w14:textId="6F06E462" w:rsidR="006C7DEF" w:rsidRPr="00306E96" w:rsidRDefault="006C7DEF" w:rsidP="00810492">
            <w:pPr>
              <w:pStyle w:val="acctfourfigures"/>
              <w:tabs>
                <w:tab w:val="clear" w:pos="765"/>
              </w:tabs>
              <w:spacing w:line="240" w:lineRule="atLeast"/>
              <w:ind w:right="11"/>
              <w:jc w:val="center"/>
              <w:rPr>
                <w:rFonts w:asciiTheme="minorHAnsi" w:hAnsiTheme="minorHAnsi" w:cstheme="minorHAnsi"/>
                <w:szCs w:val="22"/>
              </w:rPr>
            </w:pPr>
            <w:r>
              <w:rPr>
                <w:rFonts w:asciiTheme="minorHAnsi" w:hAnsiTheme="minorHAnsi" w:cstheme="minorHAnsi"/>
                <w:szCs w:val="22"/>
              </w:rPr>
              <w:t>Joint venture</w:t>
            </w:r>
          </w:p>
        </w:tc>
      </w:tr>
      <w:tr w:rsidR="006C7DEF" w:rsidRPr="00306E96" w14:paraId="22DF1FFF" w14:textId="77777777" w:rsidTr="000A2999">
        <w:trPr>
          <w:tblHeader/>
        </w:trPr>
        <w:tc>
          <w:tcPr>
            <w:tcW w:w="6237" w:type="dxa"/>
            <w:shd w:val="clear" w:color="auto" w:fill="auto"/>
            <w:vAlign w:val="bottom"/>
          </w:tcPr>
          <w:p w14:paraId="04868427" w14:textId="77777777" w:rsidR="006C7DEF" w:rsidRPr="00306E96" w:rsidRDefault="006C7DEF">
            <w:pPr>
              <w:pStyle w:val="block"/>
              <w:spacing w:after="0"/>
              <w:ind w:left="0"/>
              <w:jc w:val="thaiDistribute"/>
              <w:rPr>
                <w:rFonts w:asciiTheme="minorHAnsi" w:hAnsiTheme="minorHAnsi" w:cstheme="minorHAnsi"/>
                <w:b/>
                <w:bCs/>
                <w:color w:val="0000FF"/>
                <w:szCs w:val="22"/>
                <w:lang w:val="en-US"/>
              </w:rPr>
            </w:pPr>
          </w:p>
        </w:tc>
        <w:tc>
          <w:tcPr>
            <w:tcW w:w="270" w:type="dxa"/>
            <w:shd w:val="clear" w:color="auto" w:fill="auto"/>
            <w:vAlign w:val="bottom"/>
          </w:tcPr>
          <w:p w14:paraId="378879E0" w14:textId="77777777" w:rsidR="006C7DEF" w:rsidRPr="00306E96" w:rsidRDefault="006C7DEF">
            <w:pPr>
              <w:pStyle w:val="acctfourfigures"/>
              <w:tabs>
                <w:tab w:val="clear" w:pos="765"/>
                <w:tab w:val="decimal" w:pos="11"/>
              </w:tabs>
              <w:spacing w:line="240" w:lineRule="atLeast"/>
              <w:ind w:right="11"/>
              <w:jc w:val="center"/>
              <w:rPr>
                <w:rFonts w:asciiTheme="minorHAnsi" w:hAnsiTheme="minorHAnsi" w:cstheme="minorHAnsi"/>
                <w:szCs w:val="22"/>
              </w:rPr>
            </w:pPr>
          </w:p>
        </w:tc>
        <w:tc>
          <w:tcPr>
            <w:tcW w:w="1350" w:type="dxa"/>
            <w:shd w:val="clear" w:color="auto" w:fill="auto"/>
            <w:vAlign w:val="bottom"/>
          </w:tcPr>
          <w:p w14:paraId="09B85893" w14:textId="1ABE14BB" w:rsidR="006C7DEF" w:rsidRPr="00306E96" w:rsidRDefault="006C7DEF">
            <w:pPr>
              <w:pStyle w:val="acctfourfigures"/>
              <w:tabs>
                <w:tab w:val="clear" w:pos="765"/>
                <w:tab w:val="decimal" w:pos="11"/>
              </w:tabs>
              <w:spacing w:line="240" w:lineRule="atLeast"/>
              <w:ind w:right="11"/>
              <w:jc w:val="center"/>
              <w:rPr>
                <w:rFonts w:asciiTheme="minorHAnsi" w:hAnsiTheme="minorHAnsi" w:cstheme="minorHAnsi"/>
                <w:szCs w:val="22"/>
              </w:rPr>
            </w:pPr>
            <w:r w:rsidRPr="00306E96">
              <w:rPr>
                <w:rFonts w:asciiTheme="minorHAnsi" w:hAnsiTheme="minorHAnsi" w:cstheme="minorHAnsi"/>
                <w:szCs w:val="22"/>
                <w:lang w:val="en-US" w:bidi="th-TH"/>
              </w:rPr>
              <w:t>20</w:t>
            </w:r>
            <w:r w:rsidRPr="00306E96">
              <w:rPr>
                <w:rFonts w:asciiTheme="minorHAnsi" w:hAnsiTheme="minorHAnsi" w:cstheme="minorBidi"/>
                <w:szCs w:val="22"/>
                <w:lang w:val="en-US" w:bidi="th-TH"/>
              </w:rPr>
              <w:t>2</w:t>
            </w:r>
            <w:r w:rsidR="00240FCE">
              <w:rPr>
                <w:rFonts w:asciiTheme="minorHAnsi" w:hAnsiTheme="minorHAnsi" w:cstheme="minorBidi"/>
                <w:szCs w:val="22"/>
                <w:lang w:val="en-US" w:bidi="th-TH"/>
              </w:rPr>
              <w:t>4</w:t>
            </w:r>
          </w:p>
        </w:tc>
        <w:tc>
          <w:tcPr>
            <w:tcW w:w="236" w:type="dxa"/>
            <w:shd w:val="clear" w:color="auto" w:fill="auto"/>
            <w:vAlign w:val="bottom"/>
          </w:tcPr>
          <w:p w14:paraId="002ABCD9" w14:textId="77777777" w:rsidR="006C7DEF" w:rsidRPr="00306E96" w:rsidRDefault="006C7DEF">
            <w:pPr>
              <w:pStyle w:val="acctfourfigures"/>
              <w:tabs>
                <w:tab w:val="clear" w:pos="765"/>
                <w:tab w:val="decimal" w:pos="11"/>
              </w:tabs>
              <w:spacing w:line="240" w:lineRule="atLeast"/>
              <w:ind w:right="11"/>
              <w:jc w:val="center"/>
              <w:rPr>
                <w:rFonts w:asciiTheme="minorHAnsi" w:hAnsiTheme="minorHAnsi" w:cstheme="minorHAnsi"/>
                <w:szCs w:val="22"/>
              </w:rPr>
            </w:pPr>
          </w:p>
        </w:tc>
        <w:tc>
          <w:tcPr>
            <w:tcW w:w="1384" w:type="dxa"/>
            <w:shd w:val="clear" w:color="auto" w:fill="auto"/>
            <w:vAlign w:val="bottom"/>
          </w:tcPr>
          <w:p w14:paraId="029B8237" w14:textId="63DD7A51" w:rsidR="006C7DEF" w:rsidRPr="00306E96" w:rsidRDefault="006C7DEF">
            <w:pPr>
              <w:pStyle w:val="acctfourfigures"/>
              <w:tabs>
                <w:tab w:val="clear" w:pos="765"/>
                <w:tab w:val="decimal" w:pos="11"/>
              </w:tabs>
              <w:spacing w:line="240" w:lineRule="atLeast"/>
              <w:ind w:right="11"/>
              <w:jc w:val="center"/>
              <w:rPr>
                <w:rFonts w:asciiTheme="minorHAnsi" w:hAnsiTheme="minorHAnsi" w:cstheme="minorHAnsi"/>
                <w:szCs w:val="22"/>
              </w:rPr>
            </w:pPr>
            <w:r w:rsidRPr="00306E96">
              <w:rPr>
                <w:rFonts w:asciiTheme="minorHAnsi" w:hAnsiTheme="minorHAnsi" w:cstheme="minorHAnsi"/>
                <w:szCs w:val="22"/>
                <w:lang w:val="en-US" w:bidi="th-TH"/>
              </w:rPr>
              <w:t>202</w:t>
            </w:r>
            <w:r w:rsidR="00240FCE">
              <w:rPr>
                <w:rFonts w:asciiTheme="minorHAnsi" w:hAnsiTheme="minorHAnsi" w:cstheme="minorHAnsi"/>
                <w:szCs w:val="22"/>
                <w:lang w:val="en-US" w:bidi="th-TH"/>
              </w:rPr>
              <w:t>3</w:t>
            </w:r>
          </w:p>
        </w:tc>
      </w:tr>
      <w:tr w:rsidR="006C7DEF" w:rsidRPr="00306E96" w14:paraId="062B228A" w14:textId="77777777" w:rsidTr="000A2999">
        <w:trPr>
          <w:trHeight w:val="261"/>
          <w:tblHeader/>
        </w:trPr>
        <w:tc>
          <w:tcPr>
            <w:tcW w:w="6237" w:type="dxa"/>
            <w:shd w:val="clear" w:color="auto" w:fill="auto"/>
            <w:vAlign w:val="bottom"/>
          </w:tcPr>
          <w:p w14:paraId="64DB3B56" w14:textId="77777777" w:rsidR="006C7DEF" w:rsidRPr="00306E96" w:rsidRDefault="006C7DEF">
            <w:pPr>
              <w:pStyle w:val="block"/>
              <w:spacing w:after="0"/>
              <w:ind w:left="0"/>
              <w:jc w:val="thaiDistribute"/>
              <w:rPr>
                <w:rFonts w:asciiTheme="minorHAnsi" w:hAnsiTheme="minorHAnsi" w:cstheme="minorHAnsi"/>
                <w:b/>
                <w:bCs/>
                <w:color w:val="0000FF"/>
                <w:szCs w:val="22"/>
                <w:lang w:val="en-US"/>
              </w:rPr>
            </w:pPr>
          </w:p>
        </w:tc>
        <w:tc>
          <w:tcPr>
            <w:tcW w:w="270" w:type="dxa"/>
            <w:shd w:val="clear" w:color="auto" w:fill="auto"/>
            <w:vAlign w:val="bottom"/>
          </w:tcPr>
          <w:p w14:paraId="498037A8" w14:textId="77777777" w:rsidR="006C7DEF" w:rsidRPr="00306E96" w:rsidRDefault="006C7DEF">
            <w:pPr>
              <w:pStyle w:val="block"/>
              <w:spacing w:after="0"/>
              <w:ind w:left="0"/>
              <w:jc w:val="center"/>
              <w:rPr>
                <w:rFonts w:asciiTheme="minorHAnsi" w:hAnsiTheme="minorHAnsi" w:cstheme="minorHAnsi"/>
                <w:b/>
                <w:bCs/>
                <w:color w:val="0000FF"/>
                <w:szCs w:val="22"/>
                <w:lang w:val="en-US"/>
              </w:rPr>
            </w:pPr>
          </w:p>
        </w:tc>
        <w:tc>
          <w:tcPr>
            <w:tcW w:w="2970" w:type="dxa"/>
            <w:gridSpan w:val="3"/>
            <w:shd w:val="clear" w:color="auto" w:fill="auto"/>
            <w:vAlign w:val="bottom"/>
          </w:tcPr>
          <w:p w14:paraId="56E40F48" w14:textId="34A1315E" w:rsidR="006C7DEF" w:rsidRPr="00306E96" w:rsidRDefault="006C7DEF">
            <w:pPr>
              <w:pStyle w:val="block"/>
              <w:spacing w:after="0"/>
              <w:ind w:left="0"/>
              <w:jc w:val="center"/>
              <w:rPr>
                <w:rFonts w:asciiTheme="minorHAnsi" w:hAnsiTheme="minorHAnsi" w:cstheme="minorHAnsi"/>
                <w:b/>
                <w:bCs/>
                <w:color w:val="0000FF"/>
                <w:szCs w:val="22"/>
                <w:lang w:val="en-US"/>
              </w:rPr>
            </w:pPr>
            <w:r w:rsidRPr="00306E96">
              <w:rPr>
                <w:rFonts w:asciiTheme="minorHAnsi" w:hAnsiTheme="minorHAnsi" w:cstheme="minorHAnsi"/>
                <w:i/>
                <w:iCs/>
                <w:szCs w:val="22"/>
              </w:rPr>
              <w:t>(in Baht</w:t>
            </w:r>
            <w:r>
              <w:rPr>
                <w:rFonts w:asciiTheme="minorHAnsi" w:hAnsiTheme="minorHAnsi" w:cstheme="minorHAnsi"/>
                <w:i/>
                <w:iCs/>
                <w:szCs w:val="22"/>
              </w:rPr>
              <w:t>)</w:t>
            </w:r>
          </w:p>
        </w:tc>
      </w:tr>
      <w:tr w:rsidR="00240FCE" w:rsidRPr="00306E96" w14:paraId="563AF9B8" w14:textId="77777777" w:rsidTr="000A2999">
        <w:trPr>
          <w:trHeight w:val="252"/>
        </w:trPr>
        <w:tc>
          <w:tcPr>
            <w:tcW w:w="6237" w:type="dxa"/>
            <w:shd w:val="clear" w:color="auto" w:fill="auto"/>
            <w:vAlign w:val="bottom"/>
          </w:tcPr>
          <w:p w14:paraId="3FD8B265" w14:textId="77777777" w:rsidR="00240FCE" w:rsidRPr="00306E96" w:rsidRDefault="00240FCE" w:rsidP="00240FCE">
            <w:pPr>
              <w:ind w:left="208" w:hanging="216"/>
              <w:rPr>
                <w:rFonts w:asciiTheme="minorHAnsi" w:hAnsiTheme="minorHAnsi" w:cstheme="minorHAnsi"/>
                <w:szCs w:val="22"/>
              </w:rPr>
            </w:pPr>
            <w:r w:rsidRPr="00306E96">
              <w:rPr>
                <w:rFonts w:asciiTheme="minorHAnsi" w:hAnsiTheme="minorHAnsi" w:cstheme="minorHAnsi"/>
                <w:szCs w:val="22"/>
              </w:rPr>
              <w:t>Revenue</w:t>
            </w:r>
          </w:p>
        </w:tc>
        <w:tc>
          <w:tcPr>
            <w:tcW w:w="270" w:type="dxa"/>
            <w:shd w:val="clear" w:color="auto" w:fill="auto"/>
            <w:vAlign w:val="bottom"/>
          </w:tcPr>
          <w:p w14:paraId="7740913F" w14:textId="77777777" w:rsidR="00240FCE" w:rsidRPr="00306E96" w:rsidRDefault="00240FCE" w:rsidP="00240FCE">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shd w:val="clear" w:color="auto" w:fill="auto"/>
            <w:vAlign w:val="bottom"/>
          </w:tcPr>
          <w:p w14:paraId="031125D0" w14:textId="2152F7B0" w:rsidR="00240FCE" w:rsidRPr="00D8274B" w:rsidRDefault="007714B4" w:rsidP="00240FCE">
            <w:pPr>
              <w:tabs>
                <w:tab w:val="decimal" w:pos="1146"/>
              </w:tabs>
              <w:ind w:left="-90" w:right="-108"/>
              <w:jc w:val="thaiDistribute"/>
              <w:rPr>
                <w:rFonts w:asciiTheme="minorHAnsi" w:hAnsiTheme="minorHAnsi" w:cstheme="minorHAnsi"/>
              </w:rPr>
            </w:pPr>
            <w:r>
              <w:rPr>
                <w:rFonts w:asciiTheme="minorHAnsi" w:hAnsiTheme="minorHAnsi" w:cstheme="minorHAnsi"/>
              </w:rPr>
              <w:t>81,669,804</w:t>
            </w:r>
          </w:p>
        </w:tc>
        <w:tc>
          <w:tcPr>
            <w:tcW w:w="236" w:type="dxa"/>
            <w:shd w:val="clear" w:color="auto" w:fill="auto"/>
            <w:vAlign w:val="bottom"/>
          </w:tcPr>
          <w:p w14:paraId="43E43CDB" w14:textId="77777777" w:rsidR="00240FCE" w:rsidRPr="00D8274B" w:rsidRDefault="00240FCE" w:rsidP="00240FCE">
            <w:pPr>
              <w:pStyle w:val="acctfourfigures"/>
              <w:tabs>
                <w:tab w:val="clear" w:pos="765"/>
                <w:tab w:val="decimal" w:pos="551"/>
              </w:tabs>
              <w:spacing w:line="240" w:lineRule="atLeast"/>
              <w:jc w:val="right"/>
              <w:rPr>
                <w:rFonts w:asciiTheme="minorHAnsi" w:hAnsiTheme="minorHAnsi" w:cstheme="minorHAnsi"/>
                <w:sz w:val="20"/>
              </w:rPr>
            </w:pPr>
          </w:p>
        </w:tc>
        <w:tc>
          <w:tcPr>
            <w:tcW w:w="1384" w:type="dxa"/>
            <w:shd w:val="clear" w:color="auto" w:fill="auto"/>
            <w:vAlign w:val="bottom"/>
          </w:tcPr>
          <w:p w14:paraId="25FF826B" w14:textId="1C069F19" w:rsidR="00240FCE" w:rsidRPr="00D8274B" w:rsidRDefault="00240FCE" w:rsidP="00240FCE">
            <w:pPr>
              <w:tabs>
                <w:tab w:val="decimal" w:pos="1164"/>
              </w:tabs>
              <w:ind w:left="-90" w:right="-18"/>
              <w:jc w:val="thaiDistribute"/>
              <w:rPr>
                <w:rFonts w:asciiTheme="minorHAnsi" w:hAnsiTheme="minorHAnsi" w:cstheme="minorHAnsi"/>
              </w:rPr>
            </w:pPr>
            <w:r w:rsidRPr="00D8274B">
              <w:rPr>
                <w:rFonts w:asciiTheme="minorHAnsi" w:hAnsiTheme="minorHAnsi" w:cstheme="minorHAnsi"/>
              </w:rPr>
              <w:t>69,396,289</w:t>
            </w:r>
          </w:p>
        </w:tc>
      </w:tr>
      <w:tr w:rsidR="00240FCE" w:rsidRPr="00306E96" w14:paraId="78E697C6" w14:textId="77777777" w:rsidTr="000A2999">
        <w:tc>
          <w:tcPr>
            <w:tcW w:w="6237" w:type="dxa"/>
            <w:shd w:val="clear" w:color="auto" w:fill="auto"/>
            <w:vAlign w:val="bottom"/>
          </w:tcPr>
          <w:p w14:paraId="2F8AE02F" w14:textId="77777777" w:rsidR="00240FCE" w:rsidRPr="00306E96" w:rsidRDefault="00240FCE" w:rsidP="00240FCE">
            <w:pPr>
              <w:ind w:left="208" w:hanging="216"/>
              <w:rPr>
                <w:rFonts w:asciiTheme="minorHAnsi" w:hAnsiTheme="minorHAnsi" w:cstheme="minorHAnsi"/>
                <w:szCs w:val="22"/>
              </w:rPr>
            </w:pPr>
          </w:p>
        </w:tc>
        <w:tc>
          <w:tcPr>
            <w:tcW w:w="270" w:type="dxa"/>
            <w:shd w:val="clear" w:color="auto" w:fill="auto"/>
            <w:vAlign w:val="bottom"/>
          </w:tcPr>
          <w:p w14:paraId="7DC74AD4" w14:textId="77777777" w:rsidR="00240FCE" w:rsidRPr="00306E96" w:rsidRDefault="00240FCE" w:rsidP="00240FCE">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shd w:val="clear" w:color="auto" w:fill="auto"/>
            <w:vAlign w:val="bottom"/>
          </w:tcPr>
          <w:p w14:paraId="618EAC76" w14:textId="77777777" w:rsidR="00240FCE" w:rsidRPr="00D8274B" w:rsidRDefault="00240FCE" w:rsidP="00240FCE">
            <w:pPr>
              <w:pStyle w:val="acctfourfigures"/>
              <w:tabs>
                <w:tab w:val="clear" w:pos="765"/>
                <w:tab w:val="decimal" w:pos="551"/>
              </w:tabs>
              <w:spacing w:line="240" w:lineRule="atLeast"/>
              <w:ind w:right="11"/>
              <w:jc w:val="right"/>
              <w:rPr>
                <w:rFonts w:asciiTheme="minorHAnsi" w:hAnsiTheme="minorHAnsi" w:cstheme="minorHAnsi"/>
                <w:sz w:val="20"/>
              </w:rPr>
            </w:pPr>
          </w:p>
        </w:tc>
        <w:tc>
          <w:tcPr>
            <w:tcW w:w="236" w:type="dxa"/>
            <w:shd w:val="clear" w:color="auto" w:fill="auto"/>
            <w:vAlign w:val="bottom"/>
          </w:tcPr>
          <w:p w14:paraId="397B180A" w14:textId="77777777" w:rsidR="00240FCE" w:rsidRPr="00D8274B" w:rsidRDefault="00240FCE" w:rsidP="00240FCE">
            <w:pPr>
              <w:pStyle w:val="acctfourfigures"/>
              <w:tabs>
                <w:tab w:val="clear" w:pos="765"/>
                <w:tab w:val="decimal" w:pos="551"/>
              </w:tabs>
              <w:spacing w:line="240" w:lineRule="atLeast"/>
              <w:jc w:val="right"/>
              <w:rPr>
                <w:rFonts w:asciiTheme="minorHAnsi" w:hAnsiTheme="minorHAnsi" w:cstheme="minorHAnsi"/>
                <w:sz w:val="20"/>
              </w:rPr>
            </w:pPr>
          </w:p>
        </w:tc>
        <w:tc>
          <w:tcPr>
            <w:tcW w:w="1384" w:type="dxa"/>
            <w:shd w:val="clear" w:color="auto" w:fill="auto"/>
            <w:vAlign w:val="bottom"/>
          </w:tcPr>
          <w:p w14:paraId="4256040F" w14:textId="77777777" w:rsidR="00240FCE" w:rsidRPr="00D8274B" w:rsidRDefault="00240FCE" w:rsidP="00240FCE">
            <w:pPr>
              <w:tabs>
                <w:tab w:val="decimal" w:pos="1164"/>
              </w:tabs>
              <w:ind w:left="-90" w:right="-18"/>
              <w:jc w:val="thaiDistribute"/>
              <w:rPr>
                <w:rFonts w:asciiTheme="minorHAnsi" w:hAnsiTheme="minorHAnsi" w:cstheme="minorHAnsi"/>
              </w:rPr>
            </w:pPr>
          </w:p>
        </w:tc>
      </w:tr>
      <w:tr w:rsidR="00240FCE" w:rsidRPr="00306E96" w14:paraId="092FB8D6" w14:textId="77777777" w:rsidTr="000A2999">
        <w:tc>
          <w:tcPr>
            <w:tcW w:w="6237" w:type="dxa"/>
            <w:shd w:val="clear" w:color="auto" w:fill="auto"/>
            <w:vAlign w:val="bottom"/>
          </w:tcPr>
          <w:p w14:paraId="41598F73" w14:textId="274D200A" w:rsidR="00240FCE" w:rsidRPr="00CA16A1" w:rsidRDefault="00240FCE" w:rsidP="00240FCE">
            <w:pPr>
              <w:ind w:left="208" w:hanging="216"/>
              <w:rPr>
                <w:rFonts w:asciiTheme="minorHAnsi" w:hAnsiTheme="minorHAnsi" w:cstheme="minorHAnsi"/>
              </w:rPr>
            </w:pPr>
            <w:r>
              <w:rPr>
                <w:rFonts w:asciiTheme="minorHAnsi" w:hAnsiTheme="minorHAnsi" w:cstheme="minorHAnsi"/>
              </w:rPr>
              <w:t>Loss</w:t>
            </w:r>
            <w:r w:rsidRPr="00CA16A1">
              <w:rPr>
                <w:rFonts w:asciiTheme="minorHAnsi" w:hAnsiTheme="minorHAnsi" w:cstheme="minorHAnsi"/>
              </w:rPr>
              <w:t xml:space="preserve"> for the year</w:t>
            </w:r>
          </w:p>
        </w:tc>
        <w:tc>
          <w:tcPr>
            <w:tcW w:w="270" w:type="dxa"/>
            <w:shd w:val="clear" w:color="auto" w:fill="auto"/>
            <w:vAlign w:val="bottom"/>
          </w:tcPr>
          <w:p w14:paraId="23E106D2" w14:textId="77777777" w:rsidR="00240FCE" w:rsidRPr="00306E96" w:rsidRDefault="00240FCE" w:rsidP="00240FCE">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shd w:val="clear" w:color="auto" w:fill="auto"/>
            <w:vAlign w:val="bottom"/>
          </w:tcPr>
          <w:p w14:paraId="0ACF6A2D" w14:textId="3CA4E827" w:rsidR="00240FCE" w:rsidRPr="00D8274B" w:rsidRDefault="007714B4" w:rsidP="00240FCE">
            <w:pPr>
              <w:tabs>
                <w:tab w:val="decimal" w:pos="1128"/>
              </w:tabs>
              <w:ind w:left="-90" w:right="-108"/>
              <w:jc w:val="thaiDistribute"/>
              <w:rPr>
                <w:rFonts w:asciiTheme="minorHAnsi" w:hAnsiTheme="minorHAnsi" w:cstheme="minorHAnsi"/>
              </w:rPr>
            </w:pPr>
            <w:r>
              <w:rPr>
                <w:rFonts w:asciiTheme="minorHAnsi" w:hAnsiTheme="minorHAnsi" w:cstheme="minorHAnsi"/>
              </w:rPr>
              <w:t>(31,</w:t>
            </w:r>
            <w:r w:rsidR="000F7750">
              <w:rPr>
                <w:rFonts w:asciiTheme="minorHAnsi" w:hAnsiTheme="minorHAnsi" w:cstheme="minorHAnsi"/>
              </w:rPr>
              <w:t>259,612</w:t>
            </w:r>
            <w:r>
              <w:rPr>
                <w:rFonts w:asciiTheme="minorHAnsi" w:hAnsiTheme="minorHAnsi" w:cstheme="minorHAnsi"/>
              </w:rPr>
              <w:t>)</w:t>
            </w:r>
          </w:p>
        </w:tc>
        <w:tc>
          <w:tcPr>
            <w:tcW w:w="236" w:type="dxa"/>
            <w:shd w:val="clear" w:color="auto" w:fill="auto"/>
            <w:vAlign w:val="bottom"/>
          </w:tcPr>
          <w:p w14:paraId="5229098D" w14:textId="77777777" w:rsidR="00240FCE" w:rsidRPr="00D8274B" w:rsidRDefault="00240FCE" w:rsidP="00240FCE">
            <w:pPr>
              <w:pStyle w:val="acctfourfigures"/>
              <w:tabs>
                <w:tab w:val="clear" w:pos="765"/>
                <w:tab w:val="decimal" w:pos="551"/>
              </w:tabs>
              <w:spacing w:line="240" w:lineRule="atLeast"/>
              <w:jc w:val="right"/>
              <w:rPr>
                <w:rFonts w:asciiTheme="minorHAnsi" w:hAnsiTheme="minorHAnsi" w:cstheme="minorHAnsi"/>
                <w:sz w:val="20"/>
              </w:rPr>
            </w:pPr>
          </w:p>
        </w:tc>
        <w:tc>
          <w:tcPr>
            <w:tcW w:w="1384" w:type="dxa"/>
            <w:shd w:val="clear" w:color="auto" w:fill="auto"/>
            <w:vAlign w:val="bottom"/>
          </w:tcPr>
          <w:p w14:paraId="0B6051D3" w14:textId="66C5BECF" w:rsidR="00240FCE" w:rsidRPr="00D8274B" w:rsidRDefault="00240FCE" w:rsidP="00240FCE">
            <w:pPr>
              <w:tabs>
                <w:tab w:val="decimal" w:pos="1164"/>
              </w:tabs>
              <w:ind w:left="-90" w:right="-18"/>
              <w:jc w:val="thaiDistribute"/>
              <w:rPr>
                <w:rFonts w:asciiTheme="minorHAnsi" w:hAnsiTheme="minorHAnsi" w:cstheme="minorHAnsi"/>
              </w:rPr>
            </w:pPr>
            <w:r w:rsidRPr="00D8274B">
              <w:rPr>
                <w:rFonts w:asciiTheme="minorHAnsi" w:hAnsiTheme="minorHAnsi" w:cstheme="minorHAnsi"/>
              </w:rPr>
              <w:t>(16,821,289)</w:t>
            </w:r>
          </w:p>
        </w:tc>
      </w:tr>
      <w:tr w:rsidR="00240FCE" w:rsidRPr="00306E96" w14:paraId="19ECB639" w14:textId="77777777" w:rsidTr="000A2999">
        <w:tc>
          <w:tcPr>
            <w:tcW w:w="6237" w:type="dxa"/>
            <w:shd w:val="clear" w:color="auto" w:fill="auto"/>
            <w:vAlign w:val="bottom"/>
          </w:tcPr>
          <w:p w14:paraId="0F314CA7" w14:textId="77777777" w:rsidR="00240FCE" w:rsidRPr="00306E96" w:rsidRDefault="00240FCE" w:rsidP="00240FCE">
            <w:pPr>
              <w:ind w:left="208" w:hanging="216"/>
              <w:rPr>
                <w:rFonts w:asciiTheme="minorHAnsi" w:hAnsiTheme="minorHAnsi" w:cstheme="minorHAnsi"/>
                <w:szCs w:val="22"/>
              </w:rPr>
            </w:pPr>
            <w:r w:rsidRPr="00306E96">
              <w:rPr>
                <w:rFonts w:asciiTheme="minorHAnsi" w:hAnsiTheme="minorHAnsi" w:cstheme="minorHAnsi"/>
                <w:bCs/>
                <w:szCs w:val="22"/>
              </w:rPr>
              <w:t>Other comprehensive income</w:t>
            </w:r>
          </w:p>
        </w:tc>
        <w:tc>
          <w:tcPr>
            <w:tcW w:w="270" w:type="dxa"/>
            <w:shd w:val="clear" w:color="auto" w:fill="auto"/>
            <w:vAlign w:val="bottom"/>
          </w:tcPr>
          <w:p w14:paraId="71564907" w14:textId="77777777" w:rsidR="00240FCE" w:rsidRPr="00306E96" w:rsidRDefault="00240FCE" w:rsidP="00240FCE">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tcBorders>
              <w:bottom w:val="single" w:sz="4" w:space="0" w:color="auto"/>
            </w:tcBorders>
            <w:shd w:val="clear" w:color="auto" w:fill="auto"/>
            <w:vAlign w:val="bottom"/>
          </w:tcPr>
          <w:p w14:paraId="163C91C0" w14:textId="0A5FDC72" w:rsidR="00240FCE" w:rsidRPr="00D8274B" w:rsidRDefault="007714B4" w:rsidP="00240FCE">
            <w:pPr>
              <w:pStyle w:val="acctfourfigures"/>
              <w:tabs>
                <w:tab w:val="clear" w:pos="765"/>
              </w:tabs>
              <w:spacing w:line="240" w:lineRule="atLeast"/>
              <w:ind w:right="-380"/>
              <w:jc w:val="center"/>
              <w:rPr>
                <w:rFonts w:asciiTheme="minorHAnsi" w:hAnsiTheme="minorHAnsi" w:cstheme="minorHAnsi"/>
                <w:sz w:val="20"/>
              </w:rPr>
            </w:pPr>
            <w:r>
              <w:rPr>
                <w:rFonts w:asciiTheme="minorHAnsi" w:hAnsiTheme="minorHAnsi" w:cstheme="minorHAnsi"/>
                <w:sz w:val="20"/>
              </w:rPr>
              <w:t>-</w:t>
            </w:r>
          </w:p>
        </w:tc>
        <w:tc>
          <w:tcPr>
            <w:tcW w:w="236" w:type="dxa"/>
            <w:shd w:val="clear" w:color="auto" w:fill="auto"/>
            <w:vAlign w:val="bottom"/>
          </w:tcPr>
          <w:p w14:paraId="2CB01E23" w14:textId="77777777" w:rsidR="00240FCE" w:rsidRPr="00D8274B" w:rsidRDefault="00240FCE" w:rsidP="00240FCE">
            <w:pPr>
              <w:pStyle w:val="acctfourfigures"/>
              <w:tabs>
                <w:tab w:val="clear" w:pos="765"/>
                <w:tab w:val="decimal" w:pos="551"/>
              </w:tabs>
              <w:spacing w:line="240" w:lineRule="atLeast"/>
              <w:jc w:val="right"/>
              <w:rPr>
                <w:rFonts w:asciiTheme="minorHAnsi" w:hAnsiTheme="minorHAnsi" w:cstheme="minorHAnsi"/>
                <w:sz w:val="20"/>
              </w:rPr>
            </w:pPr>
          </w:p>
        </w:tc>
        <w:tc>
          <w:tcPr>
            <w:tcW w:w="1384" w:type="dxa"/>
            <w:tcBorders>
              <w:bottom w:val="single" w:sz="4" w:space="0" w:color="auto"/>
            </w:tcBorders>
            <w:shd w:val="clear" w:color="auto" w:fill="auto"/>
            <w:vAlign w:val="bottom"/>
          </w:tcPr>
          <w:p w14:paraId="7B80DEB5" w14:textId="7069623B" w:rsidR="00240FCE" w:rsidRPr="00D8274B" w:rsidRDefault="00240FCE" w:rsidP="00240FCE">
            <w:pPr>
              <w:tabs>
                <w:tab w:val="decimal" w:pos="822"/>
              </w:tabs>
              <w:ind w:left="-90" w:right="-18"/>
              <w:jc w:val="thaiDistribute"/>
              <w:rPr>
                <w:rFonts w:asciiTheme="minorHAnsi" w:hAnsiTheme="minorHAnsi" w:cstheme="minorHAnsi"/>
              </w:rPr>
            </w:pPr>
            <w:r w:rsidRPr="00D8274B">
              <w:rPr>
                <w:rFonts w:asciiTheme="minorHAnsi" w:hAnsiTheme="minorHAnsi" w:cstheme="minorHAnsi"/>
              </w:rPr>
              <w:t>-</w:t>
            </w:r>
          </w:p>
        </w:tc>
      </w:tr>
      <w:tr w:rsidR="00240FCE" w:rsidRPr="00306E96" w14:paraId="7A730FA3" w14:textId="77777777" w:rsidTr="000A2999">
        <w:tc>
          <w:tcPr>
            <w:tcW w:w="6237" w:type="dxa"/>
            <w:shd w:val="clear" w:color="auto" w:fill="auto"/>
            <w:vAlign w:val="bottom"/>
          </w:tcPr>
          <w:p w14:paraId="291774E9" w14:textId="77777777" w:rsidR="00240FCE" w:rsidRPr="00306E96" w:rsidRDefault="00240FCE" w:rsidP="00240FCE">
            <w:pPr>
              <w:ind w:left="208" w:hanging="216"/>
              <w:rPr>
                <w:rFonts w:asciiTheme="minorHAnsi" w:hAnsiTheme="minorHAnsi" w:cstheme="minorHAnsi"/>
                <w:szCs w:val="22"/>
              </w:rPr>
            </w:pPr>
            <w:r w:rsidRPr="00306E96">
              <w:rPr>
                <w:rFonts w:asciiTheme="minorHAnsi" w:hAnsiTheme="minorHAnsi" w:cstheme="minorHAnsi"/>
                <w:bCs/>
                <w:szCs w:val="22"/>
              </w:rPr>
              <w:t>Total comprehensive income (100%)</w:t>
            </w:r>
          </w:p>
        </w:tc>
        <w:tc>
          <w:tcPr>
            <w:tcW w:w="270" w:type="dxa"/>
            <w:shd w:val="clear" w:color="auto" w:fill="auto"/>
            <w:vAlign w:val="bottom"/>
          </w:tcPr>
          <w:p w14:paraId="03ECDE13" w14:textId="77777777" w:rsidR="00240FCE" w:rsidRPr="00306E96" w:rsidRDefault="00240FCE" w:rsidP="00240FCE">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tcBorders>
              <w:top w:val="single" w:sz="4" w:space="0" w:color="auto"/>
            </w:tcBorders>
            <w:shd w:val="clear" w:color="auto" w:fill="auto"/>
            <w:vAlign w:val="bottom"/>
          </w:tcPr>
          <w:p w14:paraId="311020B2" w14:textId="03679C63" w:rsidR="00240FCE" w:rsidRPr="00D8274B" w:rsidRDefault="007714B4" w:rsidP="00240FCE">
            <w:pPr>
              <w:tabs>
                <w:tab w:val="decimal" w:pos="1128"/>
              </w:tabs>
              <w:ind w:left="-90" w:right="-108"/>
              <w:jc w:val="thaiDistribute"/>
              <w:rPr>
                <w:rFonts w:asciiTheme="minorHAnsi" w:hAnsiTheme="minorHAnsi" w:cstheme="minorHAnsi"/>
              </w:rPr>
            </w:pPr>
            <w:r>
              <w:rPr>
                <w:rFonts w:asciiTheme="minorHAnsi" w:hAnsiTheme="minorHAnsi" w:cstheme="minorHAnsi"/>
              </w:rPr>
              <w:t>(31,</w:t>
            </w:r>
            <w:r w:rsidR="000F7750">
              <w:rPr>
                <w:rFonts w:asciiTheme="minorHAnsi" w:hAnsiTheme="minorHAnsi" w:cstheme="minorHAnsi"/>
              </w:rPr>
              <w:t>259,612</w:t>
            </w:r>
            <w:r>
              <w:rPr>
                <w:rFonts w:asciiTheme="minorHAnsi" w:hAnsiTheme="minorHAnsi" w:cstheme="minorHAnsi"/>
              </w:rPr>
              <w:t>)</w:t>
            </w:r>
          </w:p>
        </w:tc>
        <w:tc>
          <w:tcPr>
            <w:tcW w:w="236" w:type="dxa"/>
            <w:shd w:val="clear" w:color="auto" w:fill="auto"/>
            <w:vAlign w:val="bottom"/>
          </w:tcPr>
          <w:p w14:paraId="52C3236E" w14:textId="77777777" w:rsidR="00240FCE" w:rsidRPr="00D8274B" w:rsidRDefault="00240FCE" w:rsidP="00240FCE">
            <w:pPr>
              <w:pStyle w:val="acctfourfigures"/>
              <w:tabs>
                <w:tab w:val="clear" w:pos="765"/>
                <w:tab w:val="decimal" w:pos="551"/>
              </w:tabs>
              <w:spacing w:line="240" w:lineRule="atLeast"/>
              <w:jc w:val="right"/>
              <w:rPr>
                <w:rFonts w:asciiTheme="minorHAnsi" w:hAnsiTheme="minorHAnsi" w:cstheme="minorHAnsi"/>
                <w:sz w:val="20"/>
              </w:rPr>
            </w:pPr>
          </w:p>
        </w:tc>
        <w:tc>
          <w:tcPr>
            <w:tcW w:w="1384" w:type="dxa"/>
            <w:tcBorders>
              <w:top w:val="single" w:sz="4" w:space="0" w:color="auto"/>
            </w:tcBorders>
            <w:shd w:val="clear" w:color="auto" w:fill="auto"/>
            <w:vAlign w:val="bottom"/>
          </w:tcPr>
          <w:p w14:paraId="233319D7" w14:textId="5A563728" w:rsidR="00240FCE" w:rsidRPr="00D8274B" w:rsidRDefault="00240FCE" w:rsidP="00240FCE">
            <w:pPr>
              <w:tabs>
                <w:tab w:val="decimal" w:pos="1164"/>
              </w:tabs>
              <w:ind w:left="-90" w:right="-18"/>
              <w:jc w:val="thaiDistribute"/>
              <w:rPr>
                <w:rFonts w:asciiTheme="minorHAnsi" w:hAnsiTheme="minorHAnsi" w:cstheme="minorHAnsi"/>
              </w:rPr>
            </w:pPr>
            <w:r w:rsidRPr="00D8274B">
              <w:rPr>
                <w:rFonts w:asciiTheme="minorHAnsi" w:hAnsiTheme="minorHAnsi" w:cstheme="minorHAnsi"/>
              </w:rPr>
              <w:t>(16,821,289)</w:t>
            </w:r>
          </w:p>
        </w:tc>
      </w:tr>
      <w:tr w:rsidR="00240FCE" w:rsidRPr="00306E96" w14:paraId="44DBDD36" w14:textId="77777777" w:rsidTr="000A2999">
        <w:tc>
          <w:tcPr>
            <w:tcW w:w="6237" w:type="dxa"/>
            <w:shd w:val="clear" w:color="auto" w:fill="auto"/>
            <w:vAlign w:val="bottom"/>
          </w:tcPr>
          <w:p w14:paraId="2B2BEBCF" w14:textId="77777777" w:rsidR="00240FCE" w:rsidRPr="00306E96" w:rsidRDefault="00240FCE" w:rsidP="00240FCE">
            <w:pPr>
              <w:ind w:left="208" w:hanging="216"/>
              <w:rPr>
                <w:rFonts w:asciiTheme="minorHAnsi" w:hAnsiTheme="minorHAnsi" w:cstheme="minorHAnsi"/>
                <w:bCs/>
                <w:szCs w:val="22"/>
              </w:rPr>
            </w:pPr>
          </w:p>
        </w:tc>
        <w:tc>
          <w:tcPr>
            <w:tcW w:w="270" w:type="dxa"/>
            <w:shd w:val="clear" w:color="auto" w:fill="auto"/>
            <w:vAlign w:val="bottom"/>
          </w:tcPr>
          <w:p w14:paraId="4F0226F6" w14:textId="77777777" w:rsidR="00240FCE" w:rsidRPr="00306E96" w:rsidRDefault="00240FCE" w:rsidP="00240FCE">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tcBorders>
              <w:top w:val="single" w:sz="4" w:space="0" w:color="auto"/>
            </w:tcBorders>
            <w:shd w:val="clear" w:color="auto" w:fill="auto"/>
            <w:vAlign w:val="bottom"/>
          </w:tcPr>
          <w:p w14:paraId="209D7F24" w14:textId="77777777" w:rsidR="00240FCE" w:rsidRPr="00D8274B" w:rsidRDefault="00240FCE" w:rsidP="00240FCE">
            <w:pPr>
              <w:pStyle w:val="acctfourfigures"/>
              <w:tabs>
                <w:tab w:val="clear" w:pos="765"/>
                <w:tab w:val="decimal" w:pos="551"/>
              </w:tabs>
              <w:spacing w:line="240" w:lineRule="atLeast"/>
              <w:ind w:right="-52"/>
              <w:jc w:val="right"/>
              <w:rPr>
                <w:rFonts w:asciiTheme="minorHAnsi" w:hAnsiTheme="minorHAnsi" w:cstheme="minorHAnsi"/>
                <w:sz w:val="20"/>
              </w:rPr>
            </w:pPr>
          </w:p>
        </w:tc>
        <w:tc>
          <w:tcPr>
            <w:tcW w:w="236" w:type="dxa"/>
            <w:shd w:val="clear" w:color="auto" w:fill="auto"/>
            <w:vAlign w:val="bottom"/>
          </w:tcPr>
          <w:p w14:paraId="55233E66" w14:textId="77777777" w:rsidR="00240FCE" w:rsidRPr="00D8274B" w:rsidRDefault="00240FCE" w:rsidP="00240FCE">
            <w:pPr>
              <w:pStyle w:val="acctfourfigures"/>
              <w:tabs>
                <w:tab w:val="clear" w:pos="765"/>
                <w:tab w:val="decimal" w:pos="551"/>
              </w:tabs>
              <w:spacing w:line="240" w:lineRule="atLeast"/>
              <w:jc w:val="right"/>
              <w:rPr>
                <w:rFonts w:asciiTheme="minorHAnsi" w:hAnsiTheme="minorHAnsi" w:cstheme="minorHAnsi"/>
                <w:sz w:val="20"/>
              </w:rPr>
            </w:pPr>
          </w:p>
        </w:tc>
        <w:tc>
          <w:tcPr>
            <w:tcW w:w="1384" w:type="dxa"/>
            <w:tcBorders>
              <w:top w:val="single" w:sz="4" w:space="0" w:color="auto"/>
            </w:tcBorders>
            <w:shd w:val="clear" w:color="auto" w:fill="auto"/>
            <w:vAlign w:val="bottom"/>
          </w:tcPr>
          <w:p w14:paraId="441DC358" w14:textId="77777777" w:rsidR="00240FCE" w:rsidRPr="00D8274B" w:rsidRDefault="00240FCE" w:rsidP="00240FCE">
            <w:pPr>
              <w:tabs>
                <w:tab w:val="decimal" w:pos="1164"/>
              </w:tabs>
              <w:ind w:left="-90" w:right="-18"/>
              <w:jc w:val="thaiDistribute"/>
              <w:rPr>
                <w:rFonts w:asciiTheme="minorHAnsi" w:hAnsiTheme="minorHAnsi" w:cstheme="minorHAnsi"/>
              </w:rPr>
            </w:pPr>
          </w:p>
        </w:tc>
      </w:tr>
      <w:tr w:rsidR="00240FCE" w:rsidRPr="00306E96" w14:paraId="379B2532" w14:textId="77777777" w:rsidTr="000A2999">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6237" w:type="dxa"/>
            <w:tcBorders>
              <w:top w:val="nil"/>
              <w:left w:val="nil"/>
              <w:bottom w:val="nil"/>
              <w:right w:val="nil"/>
            </w:tcBorders>
            <w:shd w:val="clear" w:color="auto" w:fill="auto"/>
            <w:vAlign w:val="bottom"/>
          </w:tcPr>
          <w:p w14:paraId="41C23D14" w14:textId="46247580" w:rsidR="00240FCE" w:rsidRPr="00060AC7" w:rsidRDefault="00240FCE" w:rsidP="00240FCE">
            <w:pPr>
              <w:ind w:left="208" w:hanging="216"/>
              <w:rPr>
                <w:rFonts w:asciiTheme="minorHAnsi" w:hAnsiTheme="minorHAnsi" w:cstheme="minorHAnsi"/>
                <w:b/>
                <w:bCs/>
                <w:szCs w:val="22"/>
              </w:rPr>
            </w:pPr>
            <w:r w:rsidRPr="00B017A7">
              <w:rPr>
                <w:rFonts w:asciiTheme="minorHAnsi" w:hAnsiTheme="minorHAnsi" w:cs="Browallia New"/>
                <w:b/>
                <w:bCs/>
                <w:szCs w:val="22"/>
              </w:rPr>
              <w:t xml:space="preserve">Total </w:t>
            </w:r>
            <w:r>
              <w:rPr>
                <w:rFonts w:asciiTheme="minorHAnsi" w:hAnsiTheme="minorHAnsi" w:cs="Browallia New"/>
                <w:b/>
                <w:bCs/>
                <w:szCs w:val="22"/>
              </w:rPr>
              <w:t xml:space="preserve">loss </w:t>
            </w:r>
            <w:r w:rsidRPr="00B017A7">
              <w:rPr>
                <w:rFonts w:asciiTheme="minorHAnsi" w:hAnsiTheme="minorHAnsi" w:cs="Browallia New"/>
                <w:b/>
                <w:bCs/>
                <w:szCs w:val="22"/>
              </w:rPr>
              <w:t>attributable to the Group</w:t>
            </w:r>
            <w:r>
              <w:rPr>
                <w:rFonts w:asciiTheme="minorHAnsi" w:hAnsiTheme="minorHAnsi" w:cs="Browallia New" w:hint="cs"/>
                <w:b/>
                <w:bCs/>
                <w:szCs w:val="22"/>
                <w:cs/>
              </w:rPr>
              <w:t xml:space="preserve"> </w:t>
            </w:r>
            <w:r>
              <w:rPr>
                <w:rFonts w:asciiTheme="minorHAnsi" w:hAnsiTheme="minorHAnsi" w:cs="Browallia New"/>
                <w:b/>
                <w:bCs/>
                <w:szCs w:val="22"/>
              </w:rPr>
              <w:t>(by proportion of investment)</w:t>
            </w:r>
          </w:p>
        </w:tc>
        <w:tc>
          <w:tcPr>
            <w:tcW w:w="270" w:type="dxa"/>
            <w:tcBorders>
              <w:top w:val="nil"/>
              <w:left w:val="nil"/>
              <w:bottom w:val="nil"/>
              <w:right w:val="nil"/>
            </w:tcBorders>
            <w:shd w:val="clear" w:color="auto" w:fill="auto"/>
            <w:vAlign w:val="bottom"/>
          </w:tcPr>
          <w:p w14:paraId="53AE07A6" w14:textId="77777777" w:rsidR="00240FCE" w:rsidRPr="00306E96" w:rsidRDefault="00240FCE" w:rsidP="00240FCE">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350" w:type="dxa"/>
            <w:tcBorders>
              <w:top w:val="nil"/>
              <w:left w:val="nil"/>
              <w:bottom w:val="double" w:sz="4" w:space="0" w:color="auto"/>
              <w:right w:val="nil"/>
            </w:tcBorders>
            <w:shd w:val="clear" w:color="auto" w:fill="auto"/>
            <w:vAlign w:val="bottom"/>
          </w:tcPr>
          <w:p w14:paraId="56684DE9" w14:textId="3EE056AD" w:rsidR="00240FCE" w:rsidRPr="00D8274B" w:rsidRDefault="007714B4" w:rsidP="00240FCE">
            <w:pPr>
              <w:tabs>
                <w:tab w:val="decimal" w:pos="1128"/>
              </w:tabs>
              <w:ind w:left="-90" w:right="-108"/>
              <w:jc w:val="thaiDistribute"/>
              <w:rPr>
                <w:rFonts w:asciiTheme="minorHAnsi" w:hAnsiTheme="minorHAnsi" w:cstheme="minorHAnsi"/>
                <w:b/>
                <w:bCs/>
              </w:rPr>
            </w:pPr>
            <w:r>
              <w:rPr>
                <w:rFonts w:asciiTheme="minorHAnsi" w:hAnsiTheme="minorHAnsi" w:cstheme="minorHAnsi"/>
                <w:b/>
                <w:bCs/>
              </w:rPr>
              <w:t>(15,</w:t>
            </w:r>
            <w:r w:rsidR="000F7750">
              <w:rPr>
                <w:rFonts w:asciiTheme="minorHAnsi" w:hAnsiTheme="minorHAnsi" w:cstheme="minorHAnsi"/>
                <w:b/>
                <w:bCs/>
              </w:rPr>
              <w:t>317,210</w:t>
            </w:r>
            <w:r>
              <w:rPr>
                <w:rFonts w:asciiTheme="minorHAnsi" w:hAnsiTheme="minorHAnsi" w:cstheme="minorHAnsi"/>
                <w:b/>
                <w:bCs/>
              </w:rPr>
              <w:t>)</w:t>
            </w:r>
          </w:p>
        </w:tc>
        <w:tc>
          <w:tcPr>
            <w:tcW w:w="236" w:type="dxa"/>
            <w:tcBorders>
              <w:top w:val="nil"/>
              <w:left w:val="nil"/>
              <w:bottom w:val="nil"/>
              <w:right w:val="nil"/>
            </w:tcBorders>
            <w:shd w:val="clear" w:color="auto" w:fill="auto"/>
            <w:vAlign w:val="bottom"/>
          </w:tcPr>
          <w:p w14:paraId="7A81BEFB" w14:textId="77777777" w:rsidR="00240FCE" w:rsidRPr="00D8274B" w:rsidRDefault="00240FCE" w:rsidP="00240FCE">
            <w:pPr>
              <w:pStyle w:val="acctfourfigures"/>
              <w:tabs>
                <w:tab w:val="clear" w:pos="765"/>
                <w:tab w:val="decimal" w:pos="551"/>
              </w:tabs>
              <w:spacing w:line="240" w:lineRule="atLeast"/>
              <w:jc w:val="right"/>
              <w:rPr>
                <w:rFonts w:asciiTheme="minorHAnsi" w:hAnsiTheme="minorHAnsi" w:cstheme="minorHAnsi"/>
                <w:b/>
                <w:bCs/>
                <w:sz w:val="20"/>
              </w:rPr>
            </w:pPr>
          </w:p>
        </w:tc>
        <w:tc>
          <w:tcPr>
            <w:tcW w:w="1384" w:type="dxa"/>
            <w:tcBorders>
              <w:top w:val="nil"/>
              <w:left w:val="nil"/>
              <w:bottom w:val="double" w:sz="4" w:space="0" w:color="auto"/>
              <w:right w:val="nil"/>
            </w:tcBorders>
            <w:shd w:val="clear" w:color="auto" w:fill="auto"/>
            <w:vAlign w:val="bottom"/>
          </w:tcPr>
          <w:p w14:paraId="5E888D21" w14:textId="2D260EC2" w:rsidR="00240FCE" w:rsidRPr="00D8274B" w:rsidRDefault="00240FCE" w:rsidP="00240FCE">
            <w:pPr>
              <w:tabs>
                <w:tab w:val="decimal" w:pos="1164"/>
              </w:tabs>
              <w:ind w:left="-90" w:right="-18"/>
              <w:jc w:val="thaiDistribute"/>
              <w:rPr>
                <w:rFonts w:asciiTheme="minorHAnsi" w:hAnsiTheme="minorHAnsi" w:cstheme="minorHAnsi"/>
                <w:b/>
                <w:bCs/>
              </w:rPr>
            </w:pPr>
            <w:r w:rsidRPr="00D8274B">
              <w:rPr>
                <w:rFonts w:asciiTheme="minorHAnsi" w:hAnsiTheme="minorHAnsi" w:cstheme="minorHAnsi"/>
                <w:b/>
                <w:bCs/>
              </w:rPr>
              <w:t>(8,242,43</w:t>
            </w:r>
            <w:r w:rsidR="007B3FFE">
              <w:rPr>
                <w:rFonts w:asciiTheme="minorHAnsi" w:hAnsiTheme="minorHAnsi" w:cstheme="minorHAnsi"/>
                <w:b/>
                <w:bCs/>
              </w:rPr>
              <w:t>2</w:t>
            </w:r>
            <w:r w:rsidRPr="00D8274B">
              <w:rPr>
                <w:rFonts w:asciiTheme="minorHAnsi" w:hAnsiTheme="minorHAnsi" w:cstheme="minorHAnsi"/>
                <w:b/>
                <w:bCs/>
              </w:rPr>
              <w:t>)</w:t>
            </w:r>
          </w:p>
        </w:tc>
      </w:tr>
      <w:tr w:rsidR="00240FCE" w:rsidRPr="00306E96" w14:paraId="330B03D3" w14:textId="77777777" w:rsidTr="000A2999">
        <w:tc>
          <w:tcPr>
            <w:tcW w:w="6237" w:type="dxa"/>
            <w:shd w:val="clear" w:color="auto" w:fill="auto"/>
            <w:vAlign w:val="bottom"/>
          </w:tcPr>
          <w:p w14:paraId="55EED2D1" w14:textId="77777777" w:rsidR="00240FCE" w:rsidRPr="00306E96" w:rsidRDefault="00240FCE" w:rsidP="00240FCE">
            <w:pPr>
              <w:ind w:left="208" w:hanging="216"/>
              <w:rPr>
                <w:rFonts w:asciiTheme="minorHAnsi" w:hAnsiTheme="minorHAnsi" w:cs="Browallia New"/>
                <w:szCs w:val="28"/>
              </w:rPr>
            </w:pPr>
          </w:p>
        </w:tc>
        <w:tc>
          <w:tcPr>
            <w:tcW w:w="270" w:type="dxa"/>
            <w:shd w:val="clear" w:color="auto" w:fill="auto"/>
            <w:vAlign w:val="bottom"/>
          </w:tcPr>
          <w:p w14:paraId="461A8C18" w14:textId="77777777" w:rsidR="00240FCE" w:rsidRPr="00306E96" w:rsidRDefault="00240FCE" w:rsidP="00240FCE">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tcBorders>
              <w:top w:val="double" w:sz="4" w:space="0" w:color="auto"/>
            </w:tcBorders>
            <w:shd w:val="clear" w:color="auto" w:fill="auto"/>
            <w:vAlign w:val="bottom"/>
          </w:tcPr>
          <w:p w14:paraId="037D4B57" w14:textId="77777777" w:rsidR="00240FCE" w:rsidRPr="00D8274B" w:rsidRDefault="00240FCE" w:rsidP="00240FCE">
            <w:pPr>
              <w:tabs>
                <w:tab w:val="decimal" w:pos="1146"/>
              </w:tabs>
              <w:ind w:left="-90" w:right="-108"/>
              <w:jc w:val="thaiDistribute"/>
              <w:rPr>
                <w:rFonts w:asciiTheme="minorHAnsi" w:hAnsiTheme="minorHAnsi" w:cstheme="minorHAnsi"/>
              </w:rPr>
            </w:pPr>
          </w:p>
        </w:tc>
        <w:tc>
          <w:tcPr>
            <w:tcW w:w="236" w:type="dxa"/>
            <w:shd w:val="clear" w:color="auto" w:fill="auto"/>
            <w:vAlign w:val="bottom"/>
          </w:tcPr>
          <w:p w14:paraId="78BFFB2E" w14:textId="77777777" w:rsidR="00240FCE" w:rsidRPr="00D8274B" w:rsidRDefault="00240FCE" w:rsidP="00240FCE">
            <w:pPr>
              <w:pStyle w:val="acctfourfigures"/>
              <w:tabs>
                <w:tab w:val="clear" w:pos="765"/>
                <w:tab w:val="decimal" w:pos="551"/>
              </w:tabs>
              <w:spacing w:line="240" w:lineRule="atLeast"/>
              <w:jc w:val="right"/>
              <w:rPr>
                <w:rFonts w:asciiTheme="minorHAnsi" w:hAnsiTheme="minorHAnsi" w:cstheme="minorHAnsi"/>
                <w:sz w:val="20"/>
              </w:rPr>
            </w:pPr>
          </w:p>
        </w:tc>
        <w:tc>
          <w:tcPr>
            <w:tcW w:w="1384" w:type="dxa"/>
            <w:tcBorders>
              <w:top w:val="double" w:sz="4" w:space="0" w:color="auto"/>
            </w:tcBorders>
            <w:shd w:val="clear" w:color="auto" w:fill="auto"/>
            <w:vAlign w:val="bottom"/>
          </w:tcPr>
          <w:p w14:paraId="781404D9" w14:textId="77777777" w:rsidR="00240FCE" w:rsidRPr="00D8274B" w:rsidRDefault="00240FCE" w:rsidP="00240FCE">
            <w:pPr>
              <w:tabs>
                <w:tab w:val="decimal" w:pos="1164"/>
              </w:tabs>
              <w:ind w:left="-90" w:right="-18"/>
              <w:jc w:val="thaiDistribute"/>
              <w:rPr>
                <w:rFonts w:asciiTheme="minorHAnsi" w:hAnsiTheme="minorHAnsi" w:cstheme="minorHAnsi"/>
              </w:rPr>
            </w:pPr>
          </w:p>
        </w:tc>
      </w:tr>
      <w:tr w:rsidR="00240FCE" w:rsidRPr="00306E96" w14:paraId="23FC035A" w14:textId="77777777">
        <w:tc>
          <w:tcPr>
            <w:tcW w:w="6237" w:type="dxa"/>
            <w:shd w:val="clear" w:color="auto" w:fill="auto"/>
            <w:vAlign w:val="bottom"/>
          </w:tcPr>
          <w:p w14:paraId="489E8D65" w14:textId="77777777" w:rsidR="00240FCE" w:rsidRPr="00306E96" w:rsidRDefault="00240FCE" w:rsidP="00240FCE">
            <w:pPr>
              <w:ind w:left="208" w:hanging="216"/>
              <w:rPr>
                <w:rFonts w:asciiTheme="minorHAnsi" w:hAnsiTheme="minorHAnsi" w:cs="Browallia New"/>
                <w:szCs w:val="28"/>
              </w:rPr>
            </w:pPr>
            <w:r w:rsidRPr="00306E96">
              <w:rPr>
                <w:rFonts w:asciiTheme="minorHAnsi" w:hAnsiTheme="minorHAnsi" w:cs="Browallia New"/>
                <w:bCs/>
                <w:szCs w:val="28"/>
              </w:rPr>
              <w:t>C</w:t>
            </w:r>
            <w:r w:rsidRPr="00306E96">
              <w:rPr>
                <w:rFonts w:asciiTheme="minorHAnsi" w:hAnsiTheme="minorHAnsi" w:cstheme="minorHAnsi"/>
                <w:bCs/>
                <w:szCs w:val="22"/>
              </w:rPr>
              <w:t>urrent assets</w:t>
            </w:r>
          </w:p>
        </w:tc>
        <w:tc>
          <w:tcPr>
            <w:tcW w:w="270" w:type="dxa"/>
            <w:shd w:val="clear" w:color="auto" w:fill="auto"/>
            <w:vAlign w:val="bottom"/>
          </w:tcPr>
          <w:p w14:paraId="05A32A12" w14:textId="77777777" w:rsidR="00240FCE" w:rsidRPr="00306E96" w:rsidRDefault="00240FCE" w:rsidP="00240FCE">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shd w:val="clear" w:color="auto" w:fill="auto"/>
          </w:tcPr>
          <w:p w14:paraId="5F91A7DD" w14:textId="3ACB16F5" w:rsidR="00240FCE" w:rsidRPr="00D8274B" w:rsidRDefault="007714B4" w:rsidP="00240FCE">
            <w:pPr>
              <w:tabs>
                <w:tab w:val="decimal" w:pos="1146"/>
              </w:tabs>
              <w:ind w:left="-90" w:right="-108"/>
              <w:jc w:val="thaiDistribute"/>
              <w:rPr>
                <w:rFonts w:asciiTheme="minorHAnsi" w:hAnsiTheme="minorHAnsi" w:cstheme="minorHAnsi"/>
              </w:rPr>
            </w:pPr>
            <w:r>
              <w:rPr>
                <w:rFonts w:asciiTheme="minorHAnsi" w:hAnsiTheme="minorHAnsi" w:cstheme="minorHAnsi"/>
              </w:rPr>
              <w:t>969,433,916</w:t>
            </w:r>
          </w:p>
        </w:tc>
        <w:tc>
          <w:tcPr>
            <w:tcW w:w="236" w:type="dxa"/>
            <w:shd w:val="clear" w:color="auto" w:fill="auto"/>
            <w:vAlign w:val="bottom"/>
          </w:tcPr>
          <w:p w14:paraId="71E1B362" w14:textId="77777777" w:rsidR="00240FCE" w:rsidRPr="00D8274B" w:rsidRDefault="00240FCE" w:rsidP="00240FCE">
            <w:pPr>
              <w:pStyle w:val="acctfourfigures"/>
              <w:tabs>
                <w:tab w:val="clear" w:pos="765"/>
                <w:tab w:val="decimal" w:pos="551"/>
              </w:tabs>
              <w:spacing w:line="240" w:lineRule="atLeast"/>
              <w:jc w:val="right"/>
              <w:rPr>
                <w:rFonts w:asciiTheme="minorHAnsi" w:hAnsiTheme="minorHAnsi" w:cstheme="minorHAnsi"/>
                <w:sz w:val="20"/>
              </w:rPr>
            </w:pPr>
          </w:p>
        </w:tc>
        <w:tc>
          <w:tcPr>
            <w:tcW w:w="1384" w:type="dxa"/>
            <w:shd w:val="clear" w:color="auto" w:fill="auto"/>
          </w:tcPr>
          <w:p w14:paraId="7AAB983B" w14:textId="03DA6987" w:rsidR="00240FCE" w:rsidRPr="00D8274B" w:rsidRDefault="00240FCE" w:rsidP="00240FCE">
            <w:pPr>
              <w:tabs>
                <w:tab w:val="decimal" w:pos="1164"/>
              </w:tabs>
              <w:ind w:left="-90" w:right="-18"/>
              <w:jc w:val="thaiDistribute"/>
              <w:rPr>
                <w:rFonts w:asciiTheme="minorHAnsi" w:hAnsiTheme="minorHAnsi" w:cstheme="minorHAnsi"/>
              </w:rPr>
            </w:pPr>
            <w:r w:rsidRPr="00D8274B">
              <w:rPr>
                <w:rFonts w:asciiTheme="minorHAnsi" w:hAnsiTheme="minorHAnsi" w:cstheme="minorHAnsi"/>
              </w:rPr>
              <w:t>952,235,153</w:t>
            </w:r>
          </w:p>
        </w:tc>
      </w:tr>
      <w:tr w:rsidR="00240FCE" w:rsidRPr="00306E96" w14:paraId="6EEF28BD" w14:textId="77777777">
        <w:tc>
          <w:tcPr>
            <w:tcW w:w="6237" w:type="dxa"/>
            <w:shd w:val="clear" w:color="auto" w:fill="auto"/>
            <w:vAlign w:val="bottom"/>
          </w:tcPr>
          <w:p w14:paraId="1619472D" w14:textId="5AC6BB34" w:rsidR="00240FCE" w:rsidRPr="00306E96" w:rsidRDefault="00240FCE" w:rsidP="00240FCE">
            <w:pPr>
              <w:ind w:left="208" w:hanging="216"/>
              <w:rPr>
                <w:rFonts w:asciiTheme="minorHAnsi" w:hAnsiTheme="minorHAnsi" w:cs="Browallia New"/>
                <w:szCs w:val="28"/>
              </w:rPr>
            </w:pPr>
            <w:r>
              <w:rPr>
                <w:rFonts w:asciiTheme="minorHAnsi" w:hAnsiTheme="minorHAnsi" w:cstheme="minorHAnsi"/>
                <w:bCs/>
                <w:szCs w:val="22"/>
              </w:rPr>
              <w:t>Non-</w:t>
            </w:r>
            <w:r w:rsidR="00F242F7">
              <w:rPr>
                <w:rFonts w:asciiTheme="minorHAnsi" w:hAnsiTheme="minorHAnsi" w:cstheme="minorHAnsi"/>
                <w:bCs/>
                <w:szCs w:val="22"/>
              </w:rPr>
              <w:t>c</w:t>
            </w:r>
            <w:r>
              <w:rPr>
                <w:rFonts w:asciiTheme="minorHAnsi" w:hAnsiTheme="minorHAnsi" w:cstheme="minorHAnsi"/>
                <w:bCs/>
                <w:szCs w:val="22"/>
              </w:rPr>
              <w:t>urrent</w:t>
            </w:r>
            <w:r w:rsidRPr="00306E96">
              <w:rPr>
                <w:rFonts w:asciiTheme="minorHAnsi" w:hAnsiTheme="minorHAnsi" w:cstheme="minorHAnsi"/>
                <w:bCs/>
                <w:szCs w:val="22"/>
              </w:rPr>
              <w:t xml:space="preserve"> assets</w:t>
            </w:r>
          </w:p>
        </w:tc>
        <w:tc>
          <w:tcPr>
            <w:tcW w:w="270" w:type="dxa"/>
            <w:shd w:val="clear" w:color="auto" w:fill="auto"/>
            <w:vAlign w:val="bottom"/>
          </w:tcPr>
          <w:p w14:paraId="62CC34A8" w14:textId="77777777" w:rsidR="00240FCE" w:rsidRPr="00306E96" w:rsidRDefault="00240FCE" w:rsidP="00240FCE">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shd w:val="clear" w:color="auto" w:fill="auto"/>
          </w:tcPr>
          <w:p w14:paraId="4F0CEA6C" w14:textId="4EA67EC0" w:rsidR="00240FCE" w:rsidRPr="00D8274B" w:rsidRDefault="007714B4" w:rsidP="00240FCE">
            <w:pPr>
              <w:tabs>
                <w:tab w:val="decimal" w:pos="1146"/>
              </w:tabs>
              <w:ind w:left="-90" w:right="-108"/>
              <w:jc w:val="thaiDistribute"/>
              <w:rPr>
                <w:rFonts w:asciiTheme="minorHAnsi" w:hAnsiTheme="minorHAnsi" w:cstheme="minorHAnsi"/>
              </w:rPr>
            </w:pPr>
            <w:r>
              <w:rPr>
                <w:rFonts w:asciiTheme="minorHAnsi" w:hAnsiTheme="minorHAnsi" w:cstheme="minorHAnsi"/>
              </w:rPr>
              <w:t>11,478,506</w:t>
            </w:r>
          </w:p>
        </w:tc>
        <w:tc>
          <w:tcPr>
            <w:tcW w:w="236" w:type="dxa"/>
            <w:shd w:val="clear" w:color="auto" w:fill="auto"/>
            <w:vAlign w:val="bottom"/>
          </w:tcPr>
          <w:p w14:paraId="3D89FF76" w14:textId="77777777" w:rsidR="00240FCE" w:rsidRPr="00D8274B" w:rsidRDefault="00240FCE" w:rsidP="00240FCE">
            <w:pPr>
              <w:pStyle w:val="acctfourfigures"/>
              <w:tabs>
                <w:tab w:val="clear" w:pos="765"/>
                <w:tab w:val="decimal" w:pos="551"/>
              </w:tabs>
              <w:spacing w:line="240" w:lineRule="atLeast"/>
              <w:jc w:val="right"/>
              <w:rPr>
                <w:rFonts w:asciiTheme="minorHAnsi" w:hAnsiTheme="minorHAnsi" w:cstheme="minorHAnsi"/>
                <w:sz w:val="20"/>
              </w:rPr>
            </w:pPr>
          </w:p>
        </w:tc>
        <w:tc>
          <w:tcPr>
            <w:tcW w:w="1384" w:type="dxa"/>
            <w:shd w:val="clear" w:color="auto" w:fill="auto"/>
          </w:tcPr>
          <w:p w14:paraId="721A1D9E" w14:textId="785DF09D" w:rsidR="00240FCE" w:rsidRPr="00D8274B" w:rsidRDefault="00240FCE" w:rsidP="00240FCE">
            <w:pPr>
              <w:tabs>
                <w:tab w:val="decimal" w:pos="1164"/>
              </w:tabs>
              <w:ind w:left="-90" w:right="-18"/>
              <w:jc w:val="thaiDistribute"/>
              <w:rPr>
                <w:rFonts w:asciiTheme="minorHAnsi" w:hAnsiTheme="minorHAnsi" w:cstheme="minorHAnsi"/>
              </w:rPr>
            </w:pPr>
            <w:r w:rsidRPr="00D8274B">
              <w:rPr>
                <w:rFonts w:asciiTheme="minorHAnsi" w:hAnsiTheme="minorHAnsi" w:cstheme="minorHAnsi"/>
              </w:rPr>
              <w:t>18,205,756</w:t>
            </w:r>
          </w:p>
        </w:tc>
      </w:tr>
      <w:tr w:rsidR="00240FCE" w:rsidRPr="00306E96" w14:paraId="18FCFDE5" w14:textId="77777777" w:rsidTr="00F242F7">
        <w:tc>
          <w:tcPr>
            <w:tcW w:w="6237" w:type="dxa"/>
            <w:shd w:val="clear" w:color="auto" w:fill="auto"/>
            <w:vAlign w:val="bottom"/>
          </w:tcPr>
          <w:p w14:paraId="67FABBB1" w14:textId="77777777" w:rsidR="00240FCE" w:rsidRPr="00306E96" w:rsidRDefault="00240FCE" w:rsidP="00240FCE">
            <w:pPr>
              <w:ind w:left="208" w:hanging="216"/>
              <w:rPr>
                <w:rFonts w:asciiTheme="minorHAnsi" w:hAnsiTheme="minorHAnsi" w:cs="Browallia New"/>
                <w:szCs w:val="28"/>
              </w:rPr>
            </w:pPr>
            <w:r w:rsidRPr="00306E96">
              <w:rPr>
                <w:rFonts w:asciiTheme="minorHAnsi" w:hAnsiTheme="minorHAnsi" w:cstheme="minorHAnsi"/>
                <w:bCs/>
                <w:szCs w:val="22"/>
              </w:rPr>
              <w:t>Current liabilities</w:t>
            </w:r>
          </w:p>
        </w:tc>
        <w:tc>
          <w:tcPr>
            <w:tcW w:w="270" w:type="dxa"/>
            <w:shd w:val="clear" w:color="auto" w:fill="auto"/>
            <w:vAlign w:val="bottom"/>
          </w:tcPr>
          <w:p w14:paraId="18FF57D6" w14:textId="77777777" w:rsidR="00240FCE" w:rsidRPr="00306E96" w:rsidRDefault="00240FCE" w:rsidP="00240FCE">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shd w:val="clear" w:color="auto" w:fill="auto"/>
          </w:tcPr>
          <w:p w14:paraId="16D95AC0" w14:textId="5C25FB9A" w:rsidR="00240FCE" w:rsidRPr="00AD35A2" w:rsidRDefault="007714B4" w:rsidP="00240FCE">
            <w:pPr>
              <w:tabs>
                <w:tab w:val="decimal" w:pos="1146"/>
              </w:tabs>
              <w:ind w:left="-90" w:right="-108"/>
              <w:jc w:val="thaiDistribute"/>
              <w:rPr>
                <w:rFonts w:asciiTheme="minorHAnsi" w:hAnsiTheme="minorHAnsi" w:cstheme="minorHAnsi"/>
              </w:rPr>
            </w:pPr>
            <w:r w:rsidRPr="00111640">
              <w:rPr>
                <w:rFonts w:asciiTheme="minorHAnsi" w:hAnsiTheme="minorHAnsi" w:cstheme="minorHAnsi"/>
                <w:highlight w:val="yellow"/>
              </w:rPr>
              <w:t>(</w:t>
            </w:r>
            <w:r w:rsidR="00AD35A2" w:rsidRPr="00111640">
              <w:rPr>
                <w:rFonts w:asciiTheme="minorHAnsi" w:hAnsiTheme="minorHAnsi" w:cstheme="minorBidi"/>
                <w:highlight w:val="yellow"/>
              </w:rPr>
              <w:t>651</w:t>
            </w:r>
            <w:r w:rsidR="00271D94" w:rsidRPr="00111640">
              <w:rPr>
                <w:rFonts w:asciiTheme="minorHAnsi" w:hAnsiTheme="minorHAnsi" w:cstheme="minorHAnsi"/>
                <w:highlight w:val="yellow"/>
              </w:rPr>
              <w:t>,</w:t>
            </w:r>
            <w:r w:rsidR="00AD35A2" w:rsidRPr="00111640">
              <w:rPr>
                <w:rFonts w:asciiTheme="minorHAnsi" w:hAnsiTheme="minorHAnsi" w:cstheme="minorHAnsi"/>
                <w:highlight w:val="yellow"/>
              </w:rPr>
              <w:t>167</w:t>
            </w:r>
            <w:r w:rsidR="00271D94" w:rsidRPr="00111640">
              <w:rPr>
                <w:rFonts w:asciiTheme="minorHAnsi" w:hAnsiTheme="minorHAnsi" w:cstheme="minorHAnsi"/>
                <w:highlight w:val="yellow"/>
              </w:rPr>
              <w:t>,</w:t>
            </w:r>
            <w:r w:rsidR="00AD35A2" w:rsidRPr="00111640">
              <w:rPr>
                <w:rFonts w:asciiTheme="minorHAnsi" w:hAnsiTheme="minorHAnsi" w:cstheme="minorHAnsi"/>
                <w:highlight w:val="yellow"/>
              </w:rPr>
              <w:t>887</w:t>
            </w:r>
            <w:r w:rsidRPr="00111640">
              <w:rPr>
                <w:rFonts w:asciiTheme="minorHAnsi" w:hAnsiTheme="minorHAnsi" w:cstheme="minorHAnsi"/>
                <w:highlight w:val="yellow"/>
              </w:rPr>
              <w:t>)</w:t>
            </w:r>
          </w:p>
        </w:tc>
        <w:tc>
          <w:tcPr>
            <w:tcW w:w="236" w:type="dxa"/>
            <w:shd w:val="clear" w:color="auto" w:fill="auto"/>
            <w:vAlign w:val="bottom"/>
          </w:tcPr>
          <w:p w14:paraId="2B7B3F75" w14:textId="77777777" w:rsidR="00240FCE" w:rsidRPr="00D8274B" w:rsidRDefault="00240FCE" w:rsidP="00240FCE">
            <w:pPr>
              <w:pStyle w:val="acctfourfigures"/>
              <w:tabs>
                <w:tab w:val="clear" w:pos="765"/>
                <w:tab w:val="decimal" w:pos="551"/>
              </w:tabs>
              <w:spacing w:line="240" w:lineRule="atLeast"/>
              <w:jc w:val="right"/>
              <w:rPr>
                <w:rFonts w:asciiTheme="minorHAnsi" w:hAnsiTheme="minorHAnsi" w:cstheme="minorHAnsi"/>
                <w:sz w:val="20"/>
              </w:rPr>
            </w:pPr>
          </w:p>
        </w:tc>
        <w:tc>
          <w:tcPr>
            <w:tcW w:w="1384" w:type="dxa"/>
            <w:shd w:val="clear" w:color="auto" w:fill="auto"/>
          </w:tcPr>
          <w:p w14:paraId="323E3ED3" w14:textId="44EBE7D9" w:rsidR="00240FCE" w:rsidRPr="00D8274B" w:rsidRDefault="00240FCE" w:rsidP="00240FCE">
            <w:pPr>
              <w:tabs>
                <w:tab w:val="decimal" w:pos="1182"/>
              </w:tabs>
              <w:ind w:left="-90" w:right="-18"/>
              <w:jc w:val="thaiDistribute"/>
              <w:rPr>
                <w:rFonts w:asciiTheme="minorHAnsi" w:hAnsiTheme="minorHAnsi" w:cstheme="minorHAnsi"/>
              </w:rPr>
            </w:pPr>
            <w:r w:rsidRPr="00D8274B">
              <w:rPr>
                <w:rFonts w:asciiTheme="minorHAnsi" w:hAnsiTheme="minorHAnsi" w:cstheme="minorHAnsi"/>
              </w:rPr>
              <w:t>(</w:t>
            </w:r>
            <w:r w:rsidR="00271D94">
              <w:rPr>
                <w:rFonts w:asciiTheme="minorHAnsi" w:hAnsiTheme="minorHAnsi" w:cstheme="minorBidi"/>
              </w:rPr>
              <w:t>98,818,728</w:t>
            </w:r>
            <w:r w:rsidRPr="00D8274B">
              <w:rPr>
                <w:rFonts w:asciiTheme="minorHAnsi" w:hAnsiTheme="minorHAnsi" w:cstheme="minorHAnsi"/>
              </w:rPr>
              <w:t>)</w:t>
            </w:r>
          </w:p>
        </w:tc>
      </w:tr>
      <w:tr w:rsidR="00AD35A2" w:rsidRPr="00306E96" w14:paraId="1FBC8768" w14:textId="77777777" w:rsidTr="000B7B05">
        <w:tc>
          <w:tcPr>
            <w:tcW w:w="6237" w:type="dxa"/>
            <w:shd w:val="clear" w:color="auto" w:fill="auto"/>
            <w:vAlign w:val="bottom"/>
          </w:tcPr>
          <w:p w14:paraId="57C76CD4" w14:textId="088A3FD4" w:rsidR="00AD35A2" w:rsidRPr="00306E96" w:rsidRDefault="00AD35A2" w:rsidP="00AD35A2">
            <w:pPr>
              <w:ind w:left="208" w:hanging="216"/>
              <w:rPr>
                <w:rFonts w:asciiTheme="minorHAnsi" w:hAnsiTheme="minorHAnsi" w:cstheme="minorHAnsi"/>
                <w:bCs/>
                <w:szCs w:val="22"/>
              </w:rPr>
            </w:pPr>
            <w:r>
              <w:rPr>
                <w:rFonts w:asciiTheme="minorHAnsi" w:hAnsiTheme="minorHAnsi" w:cstheme="minorHAnsi"/>
                <w:bCs/>
                <w:szCs w:val="22"/>
              </w:rPr>
              <w:t>Non-c</w:t>
            </w:r>
            <w:r w:rsidRPr="00F242F7">
              <w:rPr>
                <w:rFonts w:asciiTheme="minorHAnsi" w:hAnsiTheme="minorHAnsi" w:cstheme="minorHAnsi"/>
                <w:bCs/>
                <w:szCs w:val="22"/>
              </w:rPr>
              <w:t>urrent liabilities</w:t>
            </w:r>
          </w:p>
        </w:tc>
        <w:tc>
          <w:tcPr>
            <w:tcW w:w="270" w:type="dxa"/>
            <w:shd w:val="clear" w:color="auto" w:fill="auto"/>
            <w:vAlign w:val="bottom"/>
          </w:tcPr>
          <w:p w14:paraId="18A6F1C9" w14:textId="77777777" w:rsidR="00AD35A2" w:rsidRPr="00306E96" w:rsidRDefault="00AD35A2" w:rsidP="00AD35A2">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tcBorders>
              <w:bottom w:val="single" w:sz="4" w:space="0" w:color="auto"/>
            </w:tcBorders>
            <w:shd w:val="clear" w:color="auto" w:fill="auto"/>
            <w:vAlign w:val="bottom"/>
          </w:tcPr>
          <w:p w14:paraId="57966DA8" w14:textId="15F386D3" w:rsidR="00AD35A2" w:rsidRPr="00AD35A2" w:rsidRDefault="00AD35A2" w:rsidP="00AD35A2">
            <w:pPr>
              <w:pStyle w:val="acctfourfigures"/>
              <w:tabs>
                <w:tab w:val="clear" w:pos="765"/>
              </w:tabs>
              <w:spacing w:line="240" w:lineRule="atLeast"/>
              <w:ind w:right="-380" w:firstLine="688"/>
              <w:rPr>
                <w:rFonts w:asciiTheme="minorHAnsi" w:hAnsiTheme="minorHAnsi" w:cstheme="minorHAnsi"/>
              </w:rPr>
            </w:pPr>
            <w:r w:rsidRPr="00111640">
              <w:rPr>
                <w:rFonts w:asciiTheme="minorHAnsi" w:hAnsiTheme="minorHAnsi" w:cstheme="minorHAnsi"/>
                <w:sz w:val="20"/>
                <w:highlight w:val="yellow"/>
              </w:rPr>
              <w:t>-</w:t>
            </w:r>
          </w:p>
        </w:tc>
        <w:tc>
          <w:tcPr>
            <w:tcW w:w="236" w:type="dxa"/>
            <w:shd w:val="clear" w:color="auto" w:fill="auto"/>
            <w:vAlign w:val="bottom"/>
          </w:tcPr>
          <w:p w14:paraId="40F9A45E" w14:textId="7FCF2B81" w:rsidR="00AD35A2" w:rsidRPr="00D8274B" w:rsidRDefault="00AD35A2" w:rsidP="00AD35A2">
            <w:pPr>
              <w:pStyle w:val="acctfourfigures"/>
              <w:tabs>
                <w:tab w:val="clear" w:pos="765"/>
                <w:tab w:val="decimal" w:pos="551"/>
              </w:tabs>
              <w:spacing w:line="240" w:lineRule="atLeast"/>
              <w:jc w:val="right"/>
              <w:rPr>
                <w:rFonts w:asciiTheme="minorHAnsi" w:hAnsiTheme="minorHAnsi" w:cstheme="minorHAnsi"/>
                <w:sz w:val="20"/>
              </w:rPr>
            </w:pPr>
          </w:p>
        </w:tc>
        <w:tc>
          <w:tcPr>
            <w:tcW w:w="1384" w:type="dxa"/>
            <w:tcBorders>
              <w:bottom w:val="single" w:sz="4" w:space="0" w:color="auto"/>
            </w:tcBorders>
            <w:shd w:val="clear" w:color="auto" w:fill="auto"/>
          </w:tcPr>
          <w:p w14:paraId="442377ED" w14:textId="2BCFDB66" w:rsidR="00AD35A2" w:rsidRPr="00D8274B" w:rsidRDefault="00AD35A2" w:rsidP="00AD35A2">
            <w:pPr>
              <w:tabs>
                <w:tab w:val="decimal" w:pos="1182"/>
              </w:tabs>
              <w:ind w:left="-90" w:right="-18"/>
              <w:jc w:val="thaiDistribute"/>
              <w:rPr>
                <w:rFonts w:asciiTheme="minorHAnsi" w:hAnsiTheme="minorHAnsi" w:cstheme="minorHAnsi"/>
              </w:rPr>
            </w:pPr>
            <w:r>
              <w:rPr>
                <w:rFonts w:asciiTheme="minorHAnsi" w:hAnsiTheme="minorHAnsi" w:cstheme="minorHAnsi"/>
              </w:rPr>
              <w:t>(510,618,034)</w:t>
            </w:r>
          </w:p>
        </w:tc>
      </w:tr>
      <w:tr w:rsidR="00240FCE" w:rsidRPr="00306E96" w14:paraId="721E4176" w14:textId="77777777">
        <w:tc>
          <w:tcPr>
            <w:tcW w:w="6237" w:type="dxa"/>
            <w:shd w:val="clear" w:color="auto" w:fill="auto"/>
            <w:vAlign w:val="bottom"/>
          </w:tcPr>
          <w:p w14:paraId="3CA4FA7B" w14:textId="77777777" w:rsidR="00240FCE" w:rsidRPr="00306E96" w:rsidRDefault="00240FCE" w:rsidP="00240FCE">
            <w:pPr>
              <w:ind w:left="208" w:hanging="216"/>
              <w:rPr>
                <w:rFonts w:asciiTheme="minorHAnsi" w:hAnsiTheme="minorHAnsi" w:cs="Browallia New"/>
                <w:szCs w:val="28"/>
              </w:rPr>
            </w:pPr>
            <w:r w:rsidRPr="00306E96">
              <w:rPr>
                <w:rFonts w:asciiTheme="minorHAnsi" w:hAnsiTheme="minorHAnsi" w:cstheme="minorHAnsi"/>
                <w:b/>
                <w:szCs w:val="22"/>
              </w:rPr>
              <w:t>Net assets (100%)</w:t>
            </w:r>
          </w:p>
        </w:tc>
        <w:tc>
          <w:tcPr>
            <w:tcW w:w="270" w:type="dxa"/>
            <w:shd w:val="clear" w:color="auto" w:fill="auto"/>
            <w:vAlign w:val="bottom"/>
          </w:tcPr>
          <w:p w14:paraId="202A14AE" w14:textId="77777777" w:rsidR="00240FCE" w:rsidRPr="00306E96" w:rsidRDefault="00240FCE" w:rsidP="00240FCE">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350" w:type="dxa"/>
            <w:tcBorders>
              <w:top w:val="single" w:sz="4" w:space="0" w:color="auto"/>
            </w:tcBorders>
            <w:shd w:val="clear" w:color="auto" w:fill="auto"/>
          </w:tcPr>
          <w:p w14:paraId="09682271" w14:textId="716CE14C" w:rsidR="00240FCE" w:rsidRPr="00D8274B" w:rsidRDefault="00AB0D26" w:rsidP="00240FCE">
            <w:pPr>
              <w:tabs>
                <w:tab w:val="decimal" w:pos="1146"/>
              </w:tabs>
              <w:ind w:left="-90" w:right="-108"/>
              <w:jc w:val="thaiDistribute"/>
              <w:rPr>
                <w:rFonts w:asciiTheme="minorHAnsi" w:hAnsiTheme="minorHAnsi" w:cstheme="minorHAnsi"/>
                <w:b/>
                <w:bCs/>
              </w:rPr>
            </w:pPr>
            <w:r>
              <w:rPr>
                <w:rFonts w:asciiTheme="minorHAnsi" w:hAnsiTheme="minorHAnsi" w:cstheme="minorHAnsi"/>
                <w:b/>
                <w:bCs/>
              </w:rPr>
              <w:t>329,744,535</w:t>
            </w:r>
          </w:p>
        </w:tc>
        <w:tc>
          <w:tcPr>
            <w:tcW w:w="236" w:type="dxa"/>
            <w:shd w:val="clear" w:color="auto" w:fill="auto"/>
            <w:vAlign w:val="bottom"/>
          </w:tcPr>
          <w:p w14:paraId="7AFE0A9C" w14:textId="77777777" w:rsidR="00240FCE" w:rsidRPr="00D8274B" w:rsidRDefault="00240FCE" w:rsidP="00240FCE">
            <w:pPr>
              <w:pStyle w:val="acctfourfigures"/>
              <w:tabs>
                <w:tab w:val="clear" w:pos="765"/>
                <w:tab w:val="decimal" w:pos="551"/>
              </w:tabs>
              <w:spacing w:line="240" w:lineRule="atLeast"/>
              <w:jc w:val="right"/>
              <w:rPr>
                <w:rFonts w:asciiTheme="minorHAnsi" w:hAnsiTheme="minorHAnsi" w:cstheme="minorHAnsi"/>
                <w:b/>
                <w:bCs/>
                <w:sz w:val="20"/>
              </w:rPr>
            </w:pPr>
          </w:p>
        </w:tc>
        <w:tc>
          <w:tcPr>
            <w:tcW w:w="1384" w:type="dxa"/>
            <w:tcBorders>
              <w:top w:val="single" w:sz="4" w:space="0" w:color="auto"/>
            </w:tcBorders>
            <w:shd w:val="clear" w:color="auto" w:fill="auto"/>
          </w:tcPr>
          <w:p w14:paraId="7EEA0066" w14:textId="1E0B005A" w:rsidR="00240FCE" w:rsidRPr="00D8274B" w:rsidRDefault="00AB0D26" w:rsidP="00240FCE">
            <w:pPr>
              <w:tabs>
                <w:tab w:val="decimal" w:pos="1164"/>
              </w:tabs>
              <w:ind w:left="-90" w:right="-18"/>
              <w:jc w:val="thaiDistribute"/>
              <w:rPr>
                <w:rFonts w:asciiTheme="minorHAnsi" w:hAnsiTheme="minorHAnsi" w:cstheme="minorHAnsi"/>
                <w:b/>
                <w:bCs/>
              </w:rPr>
            </w:pPr>
            <w:r>
              <w:rPr>
                <w:rFonts w:asciiTheme="minorHAnsi" w:hAnsiTheme="minorHAnsi" w:cstheme="minorHAnsi"/>
                <w:b/>
                <w:bCs/>
              </w:rPr>
              <w:t>361,004,147</w:t>
            </w:r>
          </w:p>
        </w:tc>
      </w:tr>
      <w:tr w:rsidR="00240FCE" w:rsidRPr="00306E96" w14:paraId="3EBDADAF" w14:textId="77777777">
        <w:tc>
          <w:tcPr>
            <w:tcW w:w="6237" w:type="dxa"/>
            <w:shd w:val="clear" w:color="auto" w:fill="auto"/>
            <w:vAlign w:val="bottom"/>
          </w:tcPr>
          <w:p w14:paraId="0DC2482D" w14:textId="01B6EE3A" w:rsidR="00240FCE" w:rsidRPr="00F47D78" w:rsidRDefault="00240FCE" w:rsidP="00240FCE">
            <w:pPr>
              <w:ind w:left="208" w:hanging="216"/>
              <w:rPr>
                <w:rFonts w:asciiTheme="minorHAnsi" w:hAnsiTheme="minorHAnsi" w:cstheme="minorBidi"/>
                <w:bCs/>
                <w:szCs w:val="22"/>
                <w:cs/>
              </w:rPr>
            </w:pPr>
            <w:r w:rsidRPr="00110138">
              <w:rPr>
                <w:rFonts w:asciiTheme="minorHAnsi" w:hAnsiTheme="minorHAnsi" w:cstheme="minorBidi"/>
                <w:bCs/>
                <w:i/>
                <w:iCs/>
                <w:szCs w:val="22"/>
              </w:rPr>
              <w:t>Less</w:t>
            </w:r>
            <w:r w:rsidRPr="00110138">
              <w:rPr>
                <w:rFonts w:asciiTheme="minorHAnsi" w:hAnsiTheme="minorHAnsi" w:cstheme="minorBidi"/>
                <w:bCs/>
                <w:szCs w:val="22"/>
              </w:rPr>
              <w:t xml:space="preserve"> Investment in </w:t>
            </w:r>
            <w:r w:rsidR="00772732">
              <w:rPr>
                <w:rFonts w:asciiTheme="minorHAnsi" w:hAnsiTheme="minorHAnsi" w:cstheme="minorBidi"/>
                <w:bCs/>
                <w:szCs w:val="22"/>
              </w:rPr>
              <w:t>j</w:t>
            </w:r>
            <w:r w:rsidRPr="00110138">
              <w:rPr>
                <w:rFonts w:asciiTheme="minorHAnsi" w:hAnsiTheme="minorHAnsi" w:cstheme="minorBidi"/>
                <w:bCs/>
                <w:szCs w:val="22"/>
              </w:rPr>
              <w:t xml:space="preserve">oint </w:t>
            </w:r>
            <w:r w:rsidR="001375BC">
              <w:rPr>
                <w:rFonts w:asciiTheme="minorHAnsi" w:hAnsiTheme="minorHAnsi" w:cstheme="minorBidi"/>
                <w:bCs/>
                <w:szCs w:val="22"/>
              </w:rPr>
              <w:t>v</w:t>
            </w:r>
            <w:r w:rsidRPr="00110138">
              <w:rPr>
                <w:rFonts w:asciiTheme="minorHAnsi" w:hAnsiTheme="minorHAnsi" w:cstheme="minorBidi"/>
                <w:bCs/>
                <w:szCs w:val="22"/>
              </w:rPr>
              <w:t>enture</w:t>
            </w:r>
          </w:p>
        </w:tc>
        <w:tc>
          <w:tcPr>
            <w:tcW w:w="270" w:type="dxa"/>
            <w:shd w:val="clear" w:color="auto" w:fill="auto"/>
            <w:vAlign w:val="bottom"/>
          </w:tcPr>
          <w:p w14:paraId="7157A702" w14:textId="77777777" w:rsidR="00240FCE" w:rsidRPr="00306E96" w:rsidRDefault="00240FCE" w:rsidP="00240FCE">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350" w:type="dxa"/>
            <w:tcBorders>
              <w:bottom w:val="single" w:sz="4" w:space="0" w:color="auto"/>
            </w:tcBorders>
            <w:shd w:val="clear" w:color="auto" w:fill="auto"/>
          </w:tcPr>
          <w:p w14:paraId="4AAEEE90" w14:textId="05BFD1C1" w:rsidR="00240FCE" w:rsidRPr="00D8274B" w:rsidRDefault="007714B4" w:rsidP="00240FCE">
            <w:pPr>
              <w:tabs>
                <w:tab w:val="decimal" w:pos="1146"/>
              </w:tabs>
              <w:ind w:left="-90" w:right="-108"/>
              <w:jc w:val="thaiDistribute"/>
              <w:rPr>
                <w:rFonts w:asciiTheme="minorHAnsi" w:hAnsiTheme="minorHAnsi" w:cstheme="minorHAnsi"/>
              </w:rPr>
            </w:pPr>
            <w:r>
              <w:rPr>
                <w:rFonts w:asciiTheme="minorHAnsi" w:hAnsiTheme="minorHAnsi" w:cstheme="minorHAnsi"/>
              </w:rPr>
              <w:t>(421,000,000)</w:t>
            </w:r>
          </w:p>
        </w:tc>
        <w:tc>
          <w:tcPr>
            <w:tcW w:w="236" w:type="dxa"/>
            <w:shd w:val="clear" w:color="auto" w:fill="auto"/>
            <w:vAlign w:val="bottom"/>
          </w:tcPr>
          <w:p w14:paraId="3402E773" w14:textId="77777777" w:rsidR="00240FCE" w:rsidRPr="00D8274B" w:rsidRDefault="00240FCE" w:rsidP="00240FCE">
            <w:pPr>
              <w:pStyle w:val="acctfourfigures"/>
              <w:tabs>
                <w:tab w:val="clear" w:pos="765"/>
                <w:tab w:val="decimal" w:pos="551"/>
              </w:tabs>
              <w:spacing w:line="240" w:lineRule="atLeast"/>
              <w:jc w:val="right"/>
              <w:rPr>
                <w:rFonts w:asciiTheme="minorHAnsi" w:hAnsiTheme="minorHAnsi" w:cstheme="minorHAnsi"/>
                <w:sz w:val="20"/>
              </w:rPr>
            </w:pPr>
          </w:p>
        </w:tc>
        <w:tc>
          <w:tcPr>
            <w:tcW w:w="1384" w:type="dxa"/>
            <w:tcBorders>
              <w:bottom w:val="single" w:sz="4" w:space="0" w:color="auto"/>
            </w:tcBorders>
            <w:shd w:val="clear" w:color="auto" w:fill="auto"/>
          </w:tcPr>
          <w:p w14:paraId="6E75F826" w14:textId="0B51C84B" w:rsidR="00240FCE" w:rsidRPr="00D8274B" w:rsidRDefault="00240FCE" w:rsidP="00240FCE">
            <w:pPr>
              <w:tabs>
                <w:tab w:val="decimal" w:pos="1164"/>
              </w:tabs>
              <w:ind w:left="-90" w:right="-18"/>
              <w:jc w:val="thaiDistribute"/>
              <w:rPr>
                <w:rFonts w:asciiTheme="minorHAnsi" w:hAnsiTheme="minorHAnsi" w:cstheme="minorHAnsi"/>
              </w:rPr>
            </w:pPr>
            <w:r w:rsidRPr="00D8274B">
              <w:rPr>
                <w:rFonts w:asciiTheme="minorHAnsi" w:hAnsiTheme="minorHAnsi" w:cstheme="minorHAnsi"/>
              </w:rPr>
              <w:t>(421,000,000)</w:t>
            </w:r>
          </w:p>
        </w:tc>
      </w:tr>
      <w:tr w:rsidR="00240FCE" w:rsidRPr="00306E96" w14:paraId="174FAAB5" w14:textId="77777777">
        <w:tc>
          <w:tcPr>
            <w:tcW w:w="6237" w:type="dxa"/>
            <w:shd w:val="clear" w:color="auto" w:fill="auto"/>
            <w:vAlign w:val="bottom"/>
          </w:tcPr>
          <w:p w14:paraId="0DBCF15D" w14:textId="77777777" w:rsidR="00240FCE" w:rsidRPr="00306E96" w:rsidRDefault="00240FCE" w:rsidP="00240FCE">
            <w:pPr>
              <w:ind w:left="208" w:hanging="216"/>
              <w:rPr>
                <w:rFonts w:asciiTheme="minorHAnsi" w:hAnsiTheme="minorHAnsi" w:cstheme="minorHAnsi"/>
                <w:b/>
                <w:szCs w:val="22"/>
              </w:rPr>
            </w:pPr>
            <w:r w:rsidRPr="00306E96">
              <w:rPr>
                <w:rFonts w:asciiTheme="minorHAnsi" w:hAnsiTheme="minorHAnsi" w:cstheme="minorHAnsi"/>
                <w:b/>
                <w:szCs w:val="22"/>
              </w:rPr>
              <w:t>Net assets (100%)</w:t>
            </w:r>
          </w:p>
        </w:tc>
        <w:tc>
          <w:tcPr>
            <w:tcW w:w="270" w:type="dxa"/>
            <w:shd w:val="clear" w:color="auto" w:fill="auto"/>
            <w:vAlign w:val="bottom"/>
          </w:tcPr>
          <w:p w14:paraId="248427A5" w14:textId="77777777" w:rsidR="00240FCE" w:rsidRPr="00306E96" w:rsidRDefault="00240FCE" w:rsidP="00240FCE">
            <w:pPr>
              <w:pStyle w:val="acctfourfigures"/>
              <w:tabs>
                <w:tab w:val="clear" w:pos="765"/>
                <w:tab w:val="decimal" w:pos="551"/>
              </w:tabs>
              <w:spacing w:line="240" w:lineRule="atLeast"/>
              <w:ind w:right="11"/>
              <w:jc w:val="right"/>
              <w:rPr>
                <w:rFonts w:asciiTheme="minorHAnsi" w:hAnsiTheme="minorHAnsi" w:cstheme="minorHAnsi"/>
                <w:b/>
                <w:bCs/>
                <w:szCs w:val="22"/>
              </w:rPr>
            </w:pPr>
          </w:p>
        </w:tc>
        <w:tc>
          <w:tcPr>
            <w:tcW w:w="1350" w:type="dxa"/>
            <w:tcBorders>
              <w:top w:val="single" w:sz="4" w:space="0" w:color="auto"/>
              <w:bottom w:val="single" w:sz="4" w:space="0" w:color="auto"/>
            </w:tcBorders>
            <w:shd w:val="clear" w:color="auto" w:fill="auto"/>
          </w:tcPr>
          <w:p w14:paraId="7CF1BAE1" w14:textId="6E2EB578" w:rsidR="00240FCE" w:rsidRPr="00D8274B" w:rsidRDefault="00AB0D26" w:rsidP="00240FCE">
            <w:pPr>
              <w:tabs>
                <w:tab w:val="decimal" w:pos="1146"/>
              </w:tabs>
              <w:ind w:left="-90" w:right="-108"/>
              <w:jc w:val="thaiDistribute"/>
              <w:rPr>
                <w:rFonts w:asciiTheme="minorHAnsi" w:hAnsiTheme="minorHAnsi" w:cstheme="minorHAnsi"/>
                <w:b/>
                <w:bCs/>
              </w:rPr>
            </w:pPr>
            <w:r>
              <w:rPr>
                <w:rFonts w:asciiTheme="minorHAnsi" w:hAnsiTheme="minorHAnsi" w:cstheme="minorHAnsi"/>
                <w:b/>
                <w:bCs/>
              </w:rPr>
              <w:t>(91,255,465)</w:t>
            </w:r>
          </w:p>
        </w:tc>
        <w:tc>
          <w:tcPr>
            <w:tcW w:w="236" w:type="dxa"/>
            <w:shd w:val="clear" w:color="auto" w:fill="auto"/>
            <w:vAlign w:val="bottom"/>
          </w:tcPr>
          <w:p w14:paraId="609B570D" w14:textId="77777777" w:rsidR="00240FCE" w:rsidRPr="00D8274B" w:rsidRDefault="00240FCE" w:rsidP="00240FCE">
            <w:pPr>
              <w:pStyle w:val="acctfourfigures"/>
              <w:tabs>
                <w:tab w:val="clear" w:pos="765"/>
                <w:tab w:val="decimal" w:pos="551"/>
              </w:tabs>
              <w:spacing w:line="240" w:lineRule="atLeast"/>
              <w:jc w:val="right"/>
              <w:rPr>
                <w:rFonts w:asciiTheme="minorHAnsi" w:hAnsiTheme="minorHAnsi" w:cstheme="minorHAnsi"/>
                <w:b/>
                <w:bCs/>
                <w:sz w:val="20"/>
              </w:rPr>
            </w:pPr>
          </w:p>
        </w:tc>
        <w:tc>
          <w:tcPr>
            <w:tcW w:w="1384" w:type="dxa"/>
            <w:tcBorders>
              <w:top w:val="single" w:sz="4" w:space="0" w:color="auto"/>
              <w:bottom w:val="single" w:sz="4" w:space="0" w:color="auto"/>
            </w:tcBorders>
            <w:shd w:val="clear" w:color="auto" w:fill="auto"/>
          </w:tcPr>
          <w:p w14:paraId="42677DBE" w14:textId="05EFEF6C" w:rsidR="00240FCE" w:rsidRPr="00D8274B" w:rsidRDefault="00AB0D26" w:rsidP="00240FCE">
            <w:pPr>
              <w:tabs>
                <w:tab w:val="decimal" w:pos="1164"/>
              </w:tabs>
              <w:ind w:left="-90" w:right="-18"/>
              <w:jc w:val="thaiDistribute"/>
              <w:rPr>
                <w:rFonts w:asciiTheme="minorHAnsi" w:hAnsiTheme="minorHAnsi" w:cstheme="minorHAnsi"/>
                <w:b/>
                <w:bCs/>
              </w:rPr>
            </w:pPr>
            <w:r>
              <w:rPr>
                <w:rFonts w:asciiTheme="minorHAnsi" w:hAnsiTheme="minorHAnsi" w:cstheme="minorHAnsi"/>
                <w:b/>
                <w:bCs/>
              </w:rPr>
              <w:t>(59,995,853)</w:t>
            </w:r>
          </w:p>
        </w:tc>
      </w:tr>
      <w:tr w:rsidR="00240FCE" w:rsidRPr="00306E96" w14:paraId="57810D88" w14:textId="77777777">
        <w:tc>
          <w:tcPr>
            <w:tcW w:w="6237" w:type="dxa"/>
            <w:shd w:val="clear" w:color="auto" w:fill="auto"/>
            <w:vAlign w:val="bottom"/>
          </w:tcPr>
          <w:p w14:paraId="66549C92" w14:textId="6F990783" w:rsidR="00240FCE" w:rsidRPr="00DB180B" w:rsidRDefault="00240FCE" w:rsidP="00240FCE">
            <w:pPr>
              <w:ind w:left="208" w:hanging="216"/>
              <w:rPr>
                <w:rFonts w:asciiTheme="minorHAnsi" w:hAnsiTheme="minorHAnsi" w:cs="Browallia New"/>
                <w:b/>
                <w:szCs w:val="28"/>
              </w:rPr>
            </w:pPr>
            <w:r w:rsidRPr="00DB180B">
              <w:rPr>
                <w:rFonts w:asciiTheme="minorHAnsi" w:hAnsiTheme="minorHAnsi" w:cstheme="minorHAnsi"/>
                <w:b/>
                <w:szCs w:val="22"/>
              </w:rPr>
              <w:t xml:space="preserve">Net assets of the Group </w:t>
            </w:r>
            <w:r>
              <w:rPr>
                <w:rFonts w:asciiTheme="minorHAnsi" w:hAnsiTheme="minorHAnsi" w:cs="Browallia New"/>
                <w:b/>
                <w:bCs/>
                <w:szCs w:val="22"/>
              </w:rPr>
              <w:t>(by proportion of investment)</w:t>
            </w:r>
          </w:p>
        </w:tc>
        <w:tc>
          <w:tcPr>
            <w:tcW w:w="270" w:type="dxa"/>
            <w:shd w:val="clear" w:color="auto" w:fill="auto"/>
            <w:vAlign w:val="bottom"/>
          </w:tcPr>
          <w:p w14:paraId="57077D6E" w14:textId="77777777" w:rsidR="00240FCE" w:rsidRPr="00DB180B" w:rsidRDefault="00240FCE" w:rsidP="00240FCE">
            <w:pPr>
              <w:pStyle w:val="acctfourfigures"/>
              <w:tabs>
                <w:tab w:val="clear" w:pos="765"/>
                <w:tab w:val="decimal" w:pos="551"/>
              </w:tabs>
              <w:spacing w:line="240" w:lineRule="atLeast"/>
              <w:ind w:right="11"/>
              <w:jc w:val="right"/>
              <w:rPr>
                <w:rFonts w:asciiTheme="minorHAnsi" w:hAnsiTheme="minorHAnsi" w:cstheme="minorHAnsi"/>
                <w:b/>
                <w:szCs w:val="22"/>
              </w:rPr>
            </w:pPr>
          </w:p>
        </w:tc>
        <w:tc>
          <w:tcPr>
            <w:tcW w:w="1350" w:type="dxa"/>
            <w:tcBorders>
              <w:top w:val="single" w:sz="4" w:space="0" w:color="auto"/>
            </w:tcBorders>
            <w:shd w:val="clear" w:color="auto" w:fill="auto"/>
          </w:tcPr>
          <w:p w14:paraId="5563D07B" w14:textId="5C2BF330" w:rsidR="00240FCE" w:rsidRPr="00D8274B" w:rsidRDefault="00AB0D26" w:rsidP="00240FCE">
            <w:pPr>
              <w:tabs>
                <w:tab w:val="decimal" w:pos="1146"/>
              </w:tabs>
              <w:ind w:left="-90" w:right="-108"/>
              <w:jc w:val="thaiDistribute"/>
              <w:rPr>
                <w:rFonts w:asciiTheme="minorHAnsi" w:hAnsiTheme="minorHAnsi" w:cstheme="minorHAnsi"/>
                <w:b/>
              </w:rPr>
            </w:pPr>
            <w:r>
              <w:rPr>
                <w:rFonts w:asciiTheme="minorHAnsi" w:hAnsiTheme="minorHAnsi" w:cstheme="minorHAnsi"/>
                <w:b/>
              </w:rPr>
              <w:t>(44,715,178)</w:t>
            </w:r>
          </w:p>
        </w:tc>
        <w:tc>
          <w:tcPr>
            <w:tcW w:w="236" w:type="dxa"/>
            <w:shd w:val="clear" w:color="auto" w:fill="auto"/>
            <w:vAlign w:val="bottom"/>
          </w:tcPr>
          <w:p w14:paraId="7141F19F" w14:textId="77777777" w:rsidR="00240FCE" w:rsidRPr="00D8274B" w:rsidRDefault="00240FCE" w:rsidP="00240FCE">
            <w:pPr>
              <w:pStyle w:val="acctfourfigures"/>
              <w:tabs>
                <w:tab w:val="clear" w:pos="765"/>
                <w:tab w:val="decimal" w:pos="551"/>
              </w:tabs>
              <w:spacing w:line="240" w:lineRule="atLeast"/>
              <w:jc w:val="right"/>
              <w:rPr>
                <w:rFonts w:asciiTheme="minorHAnsi" w:hAnsiTheme="minorHAnsi" w:cstheme="minorHAnsi"/>
                <w:b/>
                <w:sz w:val="20"/>
              </w:rPr>
            </w:pPr>
          </w:p>
        </w:tc>
        <w:tc>
          <w:tcPr>
            <w:tcW w:w="1384" w:type="dxa"/>
            <w:tcBorders>
              <w:top w:val="single" w:sz="4" w:space="0" w:color="auto"/>
            </w:tcBorders>
            <w:shd w:val="clear" w:color="auto" w:fill="auto"/>
          </w:tcPr>
          <w:p w14:paraId="09DF5308" w14:textId="7D4FF6BB" w:rsidR="00240FCE" w:rsidRPr="00D8274B" w:rsidRDefault="00AB0D26" w:rsidP="00240FCE">
            <w:pPr>
              <w:tabs>
                <w:tab w:val="decimal" w:pos="1164"/>
              </w:tabs>
              <w:ind w:left="-90" w:right="-18"/>
              <w:jc w:val="thaiDistribute"/>
              <w:rPr>
                <w:rFonts w:asciiTheme="minorHAnsi" w:hAnsiTheme="minorHAnsi" w:cstheme="minorHAnsi"/>
                <w:b/>
              </w:rPr>
            </w:pPr>
            <w:r>
              <w:rPr>
                <w:rFonts w:asciiTheme="minorHAnsi" w:hAnsiTheme="minorHAnsi" w:cstheme="minorHAnsi"/>
                <w:b/>
              </w:rPr>
              <w:t>(29,397,968)</w:t>
            </w:r>
          </w:p>
        </w:tc>
      </w:tr>
      <w:tr w:rsidR="00F242F7" w:rsidRPr="00306E96" w14:paraId="14A5E3F9" w14:textId="77777777" w:rsidTr="00AB0D26">
        <w:tc>
          <w:tcPr>
            <w:tcW w:w="6237" w:type="dxa"/>
            <w:shd w:val="clear" w:color="auto" w:fill="auto"/>
            <w:vAlign w:val="bottom"/>
          </w:tcPr>
          <w:p w14:paraId="23263890" w14:textId="198131BC" w:rsidR="00F242F7" w:rsidRPr="005E4E25" w:rsidRDefault="00A91D58" w:rsidP="00240FCE">
            <w:pPr>
              <w:ind w:left="208" w:hanging="216"/>
              <w:rPr>
                <w:rFonts w:asciiTheme="minorHAnsi" w:hAnsiTheme="minorHAnsi" w:cstheme="minorHAnsi"/>
                <w:bCs/>
                <w:szCs w:val="22"/>
              </w:rPr>
            </w:pPr>
            <w:r w:rsidRPr="00A91D58">
              <w:rPr>
                <w:rFonts w:asciiTheme="minorHAnsi" w:hAnsiTheme="minorHAnsi" w:cstheme="minorHAnsi"/>
                <w:bCs/>
                <w:szCs w:val="22"/>
              </w:rPr>
              <w:t xml:space="preserve">Elimination of unrealised profit on sales of land to </w:t>
            </w:r>
            <w:r w:rsidR="00772732">
              <w:rPr>
                <w:rFonts w:asciiTheme="minorHAnsi" w:hAnsiTheme="minorHAnsi" w:cstheme="minorHAnsi"/>
                <w:bCs/>
                <w:szCs w:val="22"/>
              </w:rPr>
              <w:t>j</w:t>
            </w:r>
            <w:r w:rsidRPr="00A91D58">
              <w:rPr>
                <w:rFonts w:asciiTheme="minorHAnsi" w:hAnsiTheme="minorHAnsi" w:cstheme="minorHAnsi"/>
                <w:bCs/>
                <w:szCs w:val="22"/>
              </w:rPr>
              <w:t>oint venture</w:t>
            </w:r>
          </w:p>
        </w:tc>
        <w:tc>
          <w:tcPr>
            <w:tcW w:w="270" w:type="dxa"/>
            <w:shd w:val="clear" w:color="auto" w:fill="auto"/>
            <w:vAlign w:val="bottom"/>
          </w:tcPr>
          <w:p w14:paraId="0C549E71" w14:textId="77777777" w:rsidR="00F242F7" w:rsidRPr="00DB180B" w:rsidRDefault="00F242F7" w:rsidP="00240FCE">
            <w:pPr>
              <w:pStyle w:val="acctfourfigures"/>
              <w:tabs>
                <w:tab w:val="clear" w:pos="765"/>
                <w:tab w:val="decimal" w:pos="551"/>
              </w:tabs>
              <w:spacing w:line="240" w:lineRule="atLeast"/>
              <w:ind w:right="11"/>
              <w:jc w:val="right"/>
              <w:rPr>
                <w:rFonts w:asciiTheme="minorHAnsi" w:hAnsiTheme="minorHAnsi" w:cstheme="minorHAnsi"/>
                <w:b/>
                <w:szCs w:val="22"/>
              </w:rPr>
            </w:pPr>
          </w:p>
        </w:tc>
        <w:tc>
          <w:tcPr>
            <w:tcW w:w="1350" w:type="dxa"/>
            <w:shd w:val="clear" w:color="auto" w:fill="auto"/>
          </w:tcPr>
          <w:p w14:paraId="254F1C62" w14:textId="1E2F5848" w:rsidR="00F242F7" w:rsidRPr="00D40F49" w:rsidRDefault="00AB0D26" w:rsidP="00240FCE">
            <w:pPr>
              <w:tabs>
                <w:tab w:val="decimal" w:pos="1146"/>
              </w:tabs>
              <w:ind w:left="-90" w:right="-108"/>
              <w:jc w:val="thaiDistribute"/>
              <w:rPr>
                <w:rFonts w:asciiTheme="minorHAnsi" w:hAnsiTheme="minorHAnsi" w:cstheme="minorHAnsi"/>
                <w:bCs/>
              </w:rPr>
            </w:pPr>
            <w:r>
              <w:rPr>
                <w:rFonts w:asciiTheme="minorHAnsi" w:hAnsiTheme="minorHAnsi" w:cstheme="minorHAnsi"/>
                <w:bCs/>
              </w:rPr>
              <w:t>51,822,553</w:t>
            </w:r>
          </w:p>
        </w:tc>
        <w:tc>
          <w:tcPr>
            <w:tcW w:w="236" w:type="dxa"/>
            <w:shd w:val="clear" w:color="auto" w:fill="auto"/>
            <w:vAlign w:val="bottom"/>
          </w:tcPr>
          <w:p w14:paraId="6700B271" w14:textId="77777777" w:rsidR="00F242F7" w:rsidRPr="00D40F49" w:rsidRDefault="00F242F7" w:rsidP="00240FCE">
            <w:pPr>
              <w:pStyle w:val="acctfourfigures"/>
              <w:tabs>
                <w:tab w:val="clear" w:pos="765"/>
                <w:tab w:val="decimal" w:pos="551"/>
              </w:tabs>
              <w:spacing w:line="240" w:lineRule="atLeast"/>
              <w:jc w:val="right"/>
              <w:rPr>
                <w:rFonts w:asciiTheme="minorHAnsi" w:hAnsiTheme="minorHAnsi" w:cstheme="minorHAnsi"/>
                <w:bCs/>
                <w:sz w:val="20"/>
              </w:rPr>
            </w:pPr>
          </w:p>
        </w:tc>
        <w:tc>
          <w:tcPr>
            <w:tcW w:w="1384" w:type="dxa"/>
            <w:shd w:val="clear" w:color="auto" w:fill="auto"/>
          </w:tcPr>
          <w:p w14:paraId="20CA86E6" w14:textId="62193EC1" w:rsidR="00F242F7" w:rsidRPr="00D40F49" w:rsidRDefault="00AB0D26" w:rsidP="00240FCE">
            <w:pPr>
              <w:tabs>
                <w:tab w:val="decimal" w:pos="1164"/>
              </w:tabs>
              <w:ind w:left="-90" w:right="-18"/>
              <w:jc w:val="thaiDistribute"/>
              <w:rPr>
                <w:rFonts w:asciiTheme="minorHAnsi" w:hAnsiTheme="minorHAnsi" w:cstheme="minorHAnsi"/>
                <w:bCs/>
              </w:rPr>
            </w:pPr>
            <w:r>
              <w:rPr>
                <w:rFonts w:asciiTheme="minorHAnsi" w:hAnsiTheme="minorHAnsi" w:cstheme="minorHAnsi"/>
                <w:bCs/>
              </w:rPr>
              <w:t>45,478,620</w:t>
            </w:r>
          </w:p>
        </w:tc>
      </w:tr>
      <w:tr w:rsidR="00F242F7" w:rsidRPr="00306E96" w14:paraId="609E6552" w14:textId="77777777" w:rsidTr="002451DD">
        <w:tc>
          <w:tcPr>
            <w:tcW w:w="6237" w:type="dxa"/>
            <w:shd w:val="clear" w:color="auto" w:fill="auto"/>
            <w:vAlign w:val="bottom"/>
          </w:tcPr>
          <w:p w14:paraId="114C6470" w14:textId="5B187C44" w:rsidR="00F242F7" w:rsidRPr="00DB180B" w:rsidRDefault="00D40F49" w:rsidP="00240FCE">
            <w:pPr>
              <w:ind w:left="208" w:hanging="216"/>
              <w:rPr>
                <w:rFonts w:asciiTheme="minorHAnsi" w:hAnsiTheme="minorHAnsi" w:cstheme="minorHAnsi"/>
                <w:b/>
                <w:szCs w:val="22"/>
              </w:rPr>
            </w:pPr>
            <w:r w:rsidRPr="00D40F49">
              <w:rPr>
                <w:rFonts w:asciiTheme="minorHAnsi" w:hAnsiTheme="minorHAnsi" w:cstheme="minorHAnsi"/>
                <w:b/>
                <w:szCs w:val="22"/>
              </w:rPr>
              <w:t>Carrying amount of interest in joint venture</w:t>
            </w:r>
          </w:p>
        </w:tc>
        <w:tc>
          <w:tcPr>
            <w:tcW w:w="270" w:type="dxa"/>
            <w:shd w:val="clear" w:color="auto" w:fill="auto"/>
            <w:vAlign w:val="bottom"/>
          </w:tcPr>
          <w:p w14:paraId="3AB5E358" w14:textId="77777777" w:rsidR="00F242F7" w:rsidRPr="00DB180B" w:rsidRDefault="00F242F7" w:rsidP="00240FCE">
            <w:pPr>
              <w:pStyle w:val="acctfourfigures"/>
              <w:tabs>
                <w:tab w:val="clear" w:pos="765"/>
                <w:tab w:val="decimal" w:pos="551"/>
              </w:tabs>
              <w:spacing w:line="240" w:lineRule="atLeast"/>
              <w:ind w:right="11"/>
              <w:jc w:val="right"/>
              <w:rPr>
                <w:rFonts w:asciiTheme="minorHAnsi" w:hAnsiTheme="minorHAnsi" w:cstheme="minorHAnsi"/>
                <w:b/>
                <w:szCs w:val="22"/>
              </w:rPr>
            </w:pPr>
          </w:p>
        </w:tc>
        <w:tc>
          <w:tcPr>
            <w:tcW w:w="1350" w:type="dxa"/>
            <w:tcBorders>
              <w:top w:val="single" w:sz="4" w:space="0" w:color="auto"/>
            </w:tcBorders>
            <w:shd w:val="clear" w:color="auto" w:fill="auto"/>
          </w:tcPr>
          <w:p w14:paraId="6EDF8BD2" w14:textId="191AC17A" w:rsidR="00F242F7" w:rsidRDefault="00AB0D26" w:rsidP="00240FCE">
            <w:pPr>
              <w:tabs>
                <w:tab w:val="decimal" w:pos="1146"/>
              </w:tabs>
              <w:ind w:left="-90" w:right="-108"/>
              <w:jc w:val="thaiDistribute"/>
              <w:rPr>
                <w:rFonts w:asciiTheme="minorHAnsi" w:hAnsiTheme="minorHAnsi" w:cstheme="minorHAnsi"/>
                <w:b/>
              </w:rPr>
            </w:pPr>
            <w:r>
              <w:rPr>
                <w:rFonts w:asciiTheme="minorHAnsi" w:hAnsiTheme="minorHAnsi" w:cstheme="minorHAnsi"/>
                <w:b/>
              </w:rPr>
              <w:t>7,107,375</w:t>
            </w:r>
          </w:p>
        </w:tc>
        <w:tc>
          <w:tcPr>
            <w:tcW w:w="236" w:type="dxa"/>
            <w:shd w:val="clear" w:color="auto" w:fill="auto"/>
            <w:vAlign w:val="bottom"/>
          </w:tcPr>
          <w:p w14:paraId="1103E3DD" w14:textId="77777777" w:rsidR="00F242F7" w:rsidRPr="00D8274B" w:rsidRDefault="00F242F7" w:rsidP="00240FCE">
            <w:pPr>
              <w:pStyle w:val="acctfourfigures"/>
              <w:tabs>
                <w:tab w:val="clear" w:pos="765"/>
                <w:tab w:val="decimal" w:pos="551"/>
              </w:tabs>
              <w:spacing w:line="240" w:lineRule="atLeast"/>
              <w:jc w:val="right"/>
              <w:rPr>
                <w:rFonts w:asciiTheme="minorHAnsi" w:hAnsiTheme="minorHAnsi" w:cstheme="minorHAnsi"/>
                <w:b/>
                <w:sz w:val="20"/>
              </w:rPr>
            </w:pPr>
          </w:p>
        </w:tc>
        <w:tc>
          <w:tcPr>
            <w:tcW w:w="1384" w:type="dxa"/>
            <w:tcBorders>
              <w:top w:val="single" w:sz="4" w:space="0" w:color="auto"/>
            </w:tcBorders>
            <w:shd w:val="clear" w:color="auto" w:fill="auto"/>
          </w:tcPr>
          <w:p w14:paraId="5D495067" w14:textId="42387907" w:rsidR="00F242F7" w:rsidRPr="00D8274B" w:rsidRDefault="00AB0D26" w:rsidP="00240FCE">
            <w:pPr>
              <w:tabs>
                <w:tab w:val="decimal" w:pos="1164"/>
              </w:tabs>
              <w:ind w:left="-90" w:right="-18"/>
              <w:jc w:val="thaiDistribute"/>
              <w:rPr>
                <w:rFonts w:asciiTheme="minorHAnsi" w:hAnsiTheme="minorHAnsi" w:cstheme="minorHAnsi"/>
                <w:b/>
              </w:rPr>
            </w:pPr>
            <w:r>
              <w:rPr>
                <w:rFonts w:asciiTheme="minorHAnsi" w:hAnsiTheme="minorHAnsi" w:cstheme="minorHAnsi"/>
                <w:b/>
              </w:rPr>
              <w:t>16,080,652</w:t>
            </w:r>
          </w:p>
        </w:tc>
      </w:tr>
      <w:tr w:rsidR="00240FCE" w:rsidRPr="002C53BE" w14:paraId="6ACB838D" w14:textId="77777777" w:rsidTr="000A2999">
        <w:tc>
          <w:tcPr>
            <w:tcW w:w="6237" w:type="dxa"/>
            <w:shd w:val="clear" w:color="auto" w:fill="auto"/>
            <w:vAlign w:val="bottom"/>
          </w:tcPr>
          <w:p w14:paraId="7118DF62" w14:textId="77777777" w:rsidR="00240FCE" w:rsidRPr="00306E96" w:rsidRDefault="00240FCE" w:rsidP="00240FCE">
            <w:pPr>
              <w:ind w:left="208" w:hanging="216"/>
              <w:rPr>
                <w:rFonts w:asciiTheme="minorHAnsi" w:hAnsiTheme="minorHAnsi" w:cs="Browallia New"/>
                <w:szCs w:val="28"/>
              </w:rPr>
            </w:pPr>
          </w:p>
        </w:tc>
        <w:tc>
          <w:tcPr>
            <w:tcW w:w="270" w:type="dxa"/>
            <w:shd w:val="clear" w:color="auto" w:fill="auto"/>
            <w:vAlign w:val="bottom"/>
          </w:tcPr>
          <w:p w14:paraId="623EB965" w14:textId="77777777" w:rsidR="00240FCE" w:rsidRPr="00306E96" w:rsidRDefault="00240FCE" w:rsidP="00240FCE">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tcBorders>
              <w:top w:val="double" w:sz="4" w:space="0" w:color="auto"/>
            </w:tcBorders>
            <w:shd w:val="clear" w:color="auto" w:fill="auto"/>
            <w:vAlign w:val="bottom"/>
          </w:tcPr>
          <w:p w14:paraId="1B5B4F34" w14:textId="77777777" w:rsidR="00240FCE" w:rsidRPr="00D8274B" w:rsidRDefault="00240FCE" w:rsidP="00240FCE">
            <w:pPr>
              <w:tabs>
                <w:tab w:val="decimal" w:pos="1146"/>
              </w:tabs>
              <w:ind w:left="-90" w:right="-108"/>
              <w:jc w:val="thaiDistribute"/>
              <w:rPr>
                <w:rFonts w:asciiTheme="minorHAnsi" w:hAnsiTheme="minorHAnsi" w:cstheme="minorHAnsi"/>
              </w:rPr>
            </w:pPr>
          </w:p>
        </w:tc>
        <w:tc>
          <w:tcPr>
            <w:tcW w:w="236" w:type="dxa"/>
            <w:shd w:val="clear" w:color="auto" w:fill="auto"/>
            <w:vAlign w:val="bottom"/>
          </w:tcPr>
          <w:p w14:paraId="18FA4CDE" w14:textId="77777777" w:rsidR="00240FCE" w:rsidRPr="00D8274B" w:rsidRDefault="00240FCE" w:rsidP="00240FCE">
            <w:pPr>
              <w:pStyle w:val="acctfourfigures"/>
              <w:tabs>
                <w:tab w:val="clear" w:pos="765"/>
                <w:tab w:val="decimal" w:pos="551"/>
              </w:tabs>
              <w:spacing w:line="240" w:lineRule="atLeast"/>
              <w:jc w:val="right"/>
              <w:rPr>
                <w:rFonts w:asciiTheme="minorHAnsi" w:hAnsiTheme="minorHAnsi" w:cstheme="minorHAnsi"/>
                <w:sz w:val="20"/>
              </w:rPr>
            </w:pPr>
          </w:p>
        </w:tc>
        <w:tc>
          <w:tcPr>
            <w:tcW w:w="1384" w:type="dxa"/>
            <w:tcBorders>
              <w:top w:val="double" w:sz="4" w:space="0" w:color="auto"/>
            </w:tcBorders>
            <w:shd w:val="clear" w:color="auto" w:fill="auto"/>
            <w:vAlign w:val="bottom"/>
          </w:tcPr>
          <w:p w14:paraId="5563A55B" w14:textId="77777777" w:rsidR="00240FCE" w:rsidRPr="00D8274B" w:rsidRDefault="00240FCE" w:rsidP="00240FCE">
            <w:pPr>
              <w:tabs>
                <w:tab w:val="decimal" w:pos="1164"/>
              </w:tabs>
              <w:ind w:left="-90" w:right="-18"/>
              <w:jc w:val="thaiDistribute"/>
              <w:rPr>
                <w:rFonts w:asciiTheme="minorHAnsi" w:hAnsiTheme="minorHAnsi" w:cstheme="minorHAnsi"/>
              </w:rPr>
            </w:pPr>
          </w:p>
        </w:tc>
      </w:tr>
      <w:tr w:rsidR="00240FCE" w:rsidRPr="00306E96" w14:paraId="3C8A4796" w14:textId="77777777" w:rsidTr="000A2999">
        <w:tc>
          <w:tcPr>
            <w:tcW w:w="6237" w:type="dxa"/>
            <w:shd w:val="clear" w:color="auto" w:fill="auto"/>
            <w:vAlign w:val="bottom"/>
          </w:tcPr>
          <w:p w14:paraId="1C829CDB" w14:textId="77777777" w:rsidR="00240FCE" w:rsidRPr="00306E96" w:rsidRDefault="00240FCE" w:rsidP="00240FCE">
            <w:pPr>
              <w:ind w:left="208" w:hanging="216"/>
              <w:rPr>
                <w:rFonts w:asciiTheme="minorHAnsi" w:hAnsiTheme="minorHAnsi" w:cs="Browallia New"/>
                <w:szCs w:val="28"/>
              </w:rPr>
            </w:pPr>
            <w:r w:rsidRPr="00306E96">
              <w:rPr>
                <w:rFonts w:asciiTheme="minorHAnsi" w:hAnsiTheme="minorHAnsi" w:cstheme="minorHAnsi"/>
                <w:bCs/>
                <w:szCs w:val="22"/>
              </w:rPr>
              <w:t xml:space="preserve">Remark: </w:t>
            </w:r>
          </w:p>
        </w:tc>
        <w:tc>
          <w:tcPr>
            <w:tcW w:w="270" w:type="dxa"/>
            <w:shd w:val="clear" w:color="auto" w:fill="auto"/>
            <w:vAlign w:val="bottom"/>
          </w:tcPr>
          <w:p w14:paraId="59C82EEF" w14:textId="77777777" w:rsidR="00240FCE" w:rsidRPr="00306E96" w:rsidRDefault="00240FCE" w:rsidP="00240FCE">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shd w:val="clear" w:color="auto" w:fill="auto"/>
            <w:vAlign w:val="bottom"/>
          </w:tcPr>
          <w:p w14:paraId="6FBD7B8F" w14:textId="77777777" w:rsidR="00240FCE" w:rsidRPr="00D8274B" w:rsidRDefault="00240FCE" w:rsidP="00240FCE">
            <w:pPr>
              <w:tabs>
                <w:tab w:val="decimal" w:pos="1146"/>
              </w:tabs>
              <w:ind w:left="-90" w:right="-108"/>
              <w:jc w:val="thaiDistribute"/>
              <w:rPr>
                <w:rFonts w:asciiTheme="minorHAnsi" w:hAnsiTheme="minorHAnsi" w:cstheme="minorHAnsi"/>
              </w:rPr>
            </w:pPr>
          </w:p>
        </w:tc>
        <w:tc>
          <w:tcPr>
            <w:tcW w:w="236" w:type="dxa"/>
            <w:shd w:val="clear" w:color="auto" w:fill="auto"/>
            <w:vAlign w:val="bottom"/>
          </w:tcPr>
          <w:p w14:paraId="533A1D00" w14:textId="77777777" w:rsidR="00240FCE" w:rsidRPr="00D8274B" w:rsidRDefault="00240FCE" w:rsidP="00240FCE">
            <w:pPr>
              <w:pStyle w:val="acctfourfigures"/>
              <w:tabs>
                <w:tab w:val="clear" w:pos="765"/>
                <w:tab w:val="decimal" w:pos="551"/>
              </w:tabs>
              <w:spacing w:line="240" w:lineRule="atLeast"/>
              <w:jc w:val="right"/>
              <w:rPr>
                <w:rFonts w:asciiTheme="minorHAnsi" w:hAnsiTheme="minorHAnsi" w:cstheme="minorHAnsi"/>
                <w:sz w:val="20"/>
              </w:rPr>
            </w:pPr>
          </w:p>
        </w:tc>
        <w:tc>
          <w:tcPr>
            <w:tcW w:w="1384" w:type="dxa"/>
            <w:shd w:val="clear" w:color="auto" w:fill="auto"/>
            <w:vAlign w:val="bottom"/>
          </w:tcPr>
          <w:p w14:paraId="7777732C" w14:textId="77777777" w:rsidR="00240FCE" w:rsidRPr="00D8274B" w:rsidRDefault="00240FCE" w:rsidP="00240FCE">
            <w:pPr>
              <w:tabs>
                <w:tab w:val="decimal" w:pos="1164"/>
              </w:tabs>
              <w:ind w:left="-90" w:right="-18"/>
              <w:jc w:val="thaiDistribute"/>
              <w:rPr>
                <w:rFonts w:asciiTheme="minorHAnsi" w:hAnsiTheme="minorHAnsi" w:cstheme="minorHAnsi"/>
              </w:rPr>
            </w:pPr>
          </w:p>
        </w:tc>
      </w:tr>
      <w:tr w:rsidR="00240FCE" w:rsidRPr="00306E96" w14:paraId="4414E347" w14:textId="77777777" w:rsidTr="000A2999">
        <w:tc>
          <w:tcPr>
            <w:tcW w:w="6237" w:type="dxa"/>
            <w:shd w:val="clear" w:color="auto" w:fill="auto"/>
            <w:vAlign w:val="bottom"/>
          </w:tcPr>
          <w:p w14:paraId="1FE90ED9" w14:textId="77777777" w:rsidR="00240FCE" w:rsidRPr="00306E96" w:rsidRDefault="00240FCE" w:rsidP="00240FCE">
            <w:pPr>
              <w:ind w:left="208" w:hanging="216"/>
              <w:rPr>
                <w:rFonts w:asciiTheme="minorHAnsi" w:hAnsiTheme="minorHAnsi" w:cs="Browallia New"/>
                <w:szCs w:val="28"/>
              </w:rPr>
            </w:pPr>
            <w:r w:rsidRPr="00306E96">
              <w:rPr>
                <w:rFonts w:asciiTheme="minorHAnsi" w:hAnsiTheme="minorHAnsi" w:cstheme="minorHAnsi"/>
                <w:bCs/>
                <w:szCs w:val="22"/>
              </w:rPr>
              <w:t>Include</w:t>
            </w:r>
            <w:r>
              <w:rPr>
                <w:rFonts w:asciiTheme="minorHAnsi" w:hAnsiTheme="minorHAnsi" w:cstheme="minorHAnsi"/>
                <w:bCs/>
                <w:szCs w:val="22"/>
              </w:rPr>
              <w:t>d</w:t>
            </w:r>
            <w:r w:rsidRPr="00306E96">
              <w:rPr>
                <w:rFonts w:asciiTheme="minorHAnsi" w:hAnsiTheme="minorHAnsi" w:cstheme="minorHAnsi"/>
                <w:bCs/>
                <w:szCs w:val="22"/>
              </w:rPr>
              <w:t xml:space="preserve">:       </w:t>
            </w:r>
          </w:p>
        </w:tc>
        <w:tc>
          <w:tcPr>
            <w:tcW w:w="270" w:type="dxa"/>
            <w:shd w:val="clear" w:color="auto" w:fill="auto"/>
            <w:vAlign w:val="bottom"/>
          </w:tcPr>
          <w:p w14:paraId="4AEB6E01" w14:textId="77777777" w:rsidR="00240FCE" w:rsidRPr="00306E96" w:rsidRDefault="00240FCE" w:rsidP="00240FCE">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shd w:val="clear" w:color="auto" w:fill="auto"/>
            <w:vAlign w:val="bottom"/>
          </w:tcPr>
          <w:p w14:paraId="44E7E7AB" w14:textId="77777777" w:rsidR="00240FCE" w:rsidRPr="00D8274B" w:rsidRDefault="00240FCE" w:rsidP="00240FCE">
            <w:pPr>
              <w:tabs>
                <w:tab w:val="decimal" w:pos="1146"/>
              </w:tabs>
              <w:ind w:left="-90" w:right="-108"/>
              <w:jc w:val="thaiDistribute"/>
              <w:rPr>
                <w:rFonts w:asciiTheme="minorHAnsi" w:hAnsiTheme="minorHAnsi" w:cstheme="minorHAnsi"/>
              </w:rPr>
            </w:pPr>
          </w:p>
        </w:tc>
        <w:tc>
          <w:tcPr>
            <w:tcW w:w="236" w:type="dxa"/>
            <w:shd w:val="clear" w:color="auto" w:fill="auto"/>
            <w:vAlign w:val="bottom"/>
          </w:tcPr>
          <w:p w14:paraId="0FAF53A8" w14:textId="77777777" w:rsidR="00240FCE" w:rsidRPr="00D8274B" w:rsidRDefault="00240FCE" w:rsidP="00240FCE">
            <w:pPr>
              <w:pStyle w:val="acctfourfigures"/>
              <w:tabs>
                <w:tab w:val="clear" w:pos="765"/>
                <w:tab w:val="decimal" w:pos="551"/>
              </w:tabs>
              <w:spacing w:line="240" w:lineRule="atLeast"/>
              <w:jc w:val="right"/>
              <w:rPr>
                <w:rFonts w:asciiTheme="minorHAnsi" w:hAnsiTheme="minorHAnsi" w:cstheme="minorHAnsi"/>
                <w:sz w:val="20"/>
              </w:rPr>
            </w:pPr>
          </w:p>
        </w:tc>
        <w:tc>
          <w:tcPr>
            <w:tcW w:w="1384" w:type="dxa"/>
            <w:shd w:val="clear" w:color="auto" w:fill="auto"/>
            <w:vAlign w:val="bottom"/>
          </w:tcPr>
          <w:p w14:paraId="542900EA" w14:textId="77777777" w:rsidR="00240FCE" w:rsidRPr="00D8274B" w:rsidRDefault="00240FCE" w:rsidP="00240FCE">
            <w:pPr>
              <w:tabs>
                <w:tab w:val="decimal" w:pos="1164"/>
              </w:tabs>
              <w:ind w:left="-90" w:right="-18"/>
              <w:jc w:val="thaiDistribute"/>
              <w:rPr>
                <w:rFonts w:asciiTheme="minorHAnsi" w:hAnsiTheme="minorHAnsi" w:cstheme="minorHAnsi"/>
              </w:rPr>
            </w:pPr>
          </w:p>
        </w:tc>
      </w:tr>
      <w:tr w:rsidR="00240FCE" w:rsidRPr="00306E96" w14:paraId="1871EE21" w14:textId="77777777" w:rsidTr="000A2999">
        <w:tc>
          <w:tcPr>
            <w:tcW w:w="6237" w:type="dxa"/>
            <w:shd w:val="clear" w:color="auto" w:fill="auto"/>
            <w:vAlign w:val="bottom"/>
          </w:tcPr>
          <w:p w14:paraId="368E8783" w14:textId="2E3F9F0D" w:rsidR="00240FCE" w:rsidRPr="00306E96" w:rsidRDefault="00240FCE" w:rsidP="00240FCE">
            <w:pPr>
              <w:ind w:left="464" w:hanging="216"/>
              <w:rPr>
                <w:rFonts w:asciiTheme="minorHAnsi" w:hAnsiTheme="minorHAnsi" w:cstheme="minorHAnsi"/>
                <w:bCs/>
                <w:szCs w:val="22"/>
              </w:rPr>
            </w:pPr>
            <w:r w:rsidRPr="00306E96">
              <w:rPr>
                <w:rFonts w:asciiTheme="minorHAnsi" w:hAnsiTheme="minorHAnsi" w:cstheme="minorBidi"/>
                <w:bCs/>
                <w:szCs w:val="28"/>
              </w:rPr>
              <w:t>-</w:t>
            </w:r>
            <w:r w:rsidRPr="00306E96">
              <w:rPr>
                <w:rFonts w:asciiTheme="minorHAnsi" w:hAnsiTheme="minorHAnsi" w:cstheme="minorHAnsi"/>
                <w:bCs/>
                <w:szCs w:val="22"/>
              </w:rPr>
              <w:t xml:space="preserve"> </w:t>
            </w:r>
            <w:r>
              <w:rPr>
                <w:rFonts w:asciiTheme="minorHAnsi" w:hAnsiTheme="minorHAnsi" w:cstheme="minorHAnsi"/>
                <w:bCs/>
                <w:szCs w:val="22"/>
              </w:rPr>
              <w:t>Cash and cash equivalent</w:t>
            </w:r>
          </w:p>
        </w:tc>
        <w:tc>
          <w:tcPr>
            <w:tcW w:w="270" w:type="dxa"/>
            <w:shd w:val="clear" w:color="auto" w:fill="auto"/>
            <w:vAlign w:val="bottom"/>
          </w:tcPr>
          <w:p w14:paraId="14F174AC" w14:textId="77777777" w:rsidR="00240FCE" w:rsidRPr="00306E96" w:rsidRDefault="00240FCE" w:rsidP="00240FCE">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shd w:val="clear" w:color="auto" w:fill="auto"/>
            <w:vAlign w:val="bottom"/>
          </w:tcPr>
          <w:p w14:paraId="0E15BA49" w14:textId="5077B75F" w:rsidR="00240FCE" w:rsidRPr="00D8274B" w:rsidRDefault="007714B4" w:rsidP="00240FCE">
            <w:pPr>
              <w:tabs>
                <w:tab w:val="decimal" w:pos="1146"/>
              </w:tabs>
              <w:ind w:left="-90" w:right="-108"/>
              <w:jc w:val="thaiDistribute"/>
              <w:rPr>
                <w:rFonts w:asciiTheme="minorHAnsi" w:hAnsiTheme="minorHAnsi" w:cstheme="minorHAnsi"/>
              </w:rPr>
            </w:pPr>
            <w:r>
              <w:rPr>
                <w:rFonts w:asciiTheme="minorHAnsi" w:hAnsiTheme="minorHAnsi" w:cstheme="minorHAnsi"/>
              </w:rPr>
              <w:t>161,516</w:t>
            </w:r>
          </w:p>
        </w:tc>
        <w:tc>
          <w:tcPr>
            <w:tcW w:w="236" w:type="dxa"/>
            <w:shd w:val="clear" w:color="auto" w:fill="auto"/>
            <w:vAlign w:val="bottom"/>
          </w:tcPr>
          <w:p w14:paraId="72984727" w14:textId="77777777" w:rsidR="00240FCE" w:rsidRPr="00D8274B" w:rsidRDefault="00240FCE" w:rsidP="00240FCE">
            <w:pPr>
              <w:pStyle w:val="acctfourfigures"/>
              <w:tabs>
                <w:tab w:val="clear" w:pos="765"/>
                <w:tab w:val="decimal" w:pos="551"/>
              </w:tabs>
              <w:spacing w:line="240" w:lineRule="atLeast"/>
              <w:jc w:val="right"/>
              <w:rPr>
                <w:rFonts w:asciiTheme="minorHAnsi" w:hAnsiTheme="minorHAnsi" w:cstheme="minorHAnsi"/>
                <w:sz w:val="20"/>
              </w:rPr>
            </w:pPr>
          </w:p>
        </w:tc>
        <w:tc>
          <w:tcPr>
            <w:tcW w:w="1384" w:type="dxa"/>
            <w:shd w:val="clear" w:color="auto" w:fill="auto"/>
            <w:vAlign w:val="bottom"/>
          </w:tcPr>
          <w:p w14:paraId="56EE8BB1" w14:textId="0332AEAC" w:rsidR="00240FCE" w:rsidRPr="00D8274B" w:rsidRDefault="00240FCE" w:rsidP="00240FCE">
            <w:pPr>
              <w:tabs>
                <w:tab w:val="decimal" w:pos="1164"/>
              </w:tabs>
              <w:ind w:left="-90" w:right="-18"/>
              <w:jc w:val="thaiDistribute"/>
              <w:rPr>
                <w:rFonts w:asciiTheme="minorHAnsi" w:hAnsiTheme="minorHAnsi" w:cstheme="minorHAnsi"/>
              </w:rPr>
            </w:pPr>
            <w:r w:rsidRPr="00D8274B">
              <w:rPr>
                <w:rFonts w:asciiTheme="minorHAnsi" w:hAnsiTheme="minorHAnsi" w:cstheme="minorHAnsi"/>
              </w:rPr>
              <w:t>368,963</w:t>
            </w:r>
          </w:p>
        </w:tc>
      </w:tr>
      <w:tr w:rsidR="00240FCE" w:rsidRPr="00306E96" w14:paraId="30413794" w14:textId="77777777">
        <w:tc>
          <w:tcPr>
            <w:tcW w:w="6237" w:type="dxa"/>
            <w:shd w:val="clear" w:color="auto" w:fill="auto"/>
            <w:vAlign w:val="bottom"/>
          </w:tcPr>
          <w:p w14:paraId="70600590" w14:textId="77777777" w:rsidR="00240FCE" w:rsidRPr="00306E96" w:rsidRDefault="00240FCE" w:rsidP="00240FCE">
            <w:pPr>
              <w:ind w:left="464" w:hanging="216"/>
              <w:rPr>
                <w:rFonts w:asciiTheme="minorHAnsi" w:hAnsiTheme="minorHAnsi" w:cs="Browallia New"/>
                <w:szCs w:val="28"/>
              </w:rPr>
            </w:pPr>
            <w:r w:rsidRPr="00306E96">
              <w:rPr>
                <w:rFonts w:asciiTheme="minorHAnsi" w:hAnsiTheme="minorHAnsi" w:cstheme="minorBidi"/>
                <w:bCs/>
                <w:szCs w:val="28"/>
              </w:rPr>
              <w:t>-</w:t>
            </w:r>
            <w:r w:rsidRPr="00306E96">
              <w:rPr>
                <w:rFonts w:asciiTheme="minorHAnsi" w:hAnsiTheme="minorHAnsi" w:cstheme="minorHAnsi"/>
                <w:bCs/>
                <w:szCs w:val="22"/>
              </w:rPr>
              <w:t xml:space="preserve"> Depreciation and amortisation</w:t>
            </w:r>
          </w:p>
        </w:tc>
        <w:tc>
          <w:tcPr>
            <w:tcW w:w="270" w:type="dxa"/>
            <w:shd w:val="clear" w:color="auto" w:fill="auto"/>
            <w:vAlign w:val="bottom"/>
          </w:tcPr>
          <w:p w14:paraId="2EC25F4C" w14:textId="77777777" w:rsidR="00240FCE" w:rsidRPr="00306E96" w:rsidRDefault="00240FCE" w:rsidP="00240FCE">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shd w:val="clear" w:color="auto" w:fill="auto"/>
          </w:tcPr>
          <w:p w14:paraId="71CEB55B" w14:textId="5A9D28AE" w:rsidR="00240FCE" w:rsidRPr="00D8274B" w:rsidRDefault="007714B4" w:rsidP="00240FCE">
            <w:pPr>
              <w:tabs>
                <w:tab w:val="decimal" w:pos="1146"/>
              </w:tabs>
              <w:ind w:left="-90" w:right="-108"/>
              <w:jc w:val="thaiDistribute"/>
              <w:rPr>
                <w:rFonts w:asciiTheme="minorHAnsi" w:hAnsiTheme="minorHAnsi" w:cstheme="minorHAnsi"/>
              </w:rPr>
            </w:pPr>
            <w:r>
              <w:rPr>
                <w:rFonts w:asciiTheme="minorHAnsi" w:hAnsiTheme="minorHAnsi" w:cstheme="minorHAnsi"/>
              </w:rPr>
              <w:t>(1,972)</w:t>
            </w:r>
          </w:p>
        </w:tc>
        <w:tc>
          <w:tcPr>
            <w:tcW w:w="236" w:type="dxa"/>
            <w:shd w:val="clear" w:color="auto" w:fill="auto"/>
            <w:vAlign w:val="bottom"/>
          </w:tcPr>
          <w:p w14:paraId="22106097" w14:textId="77777777" w:rsidR="00240FCE" w:rsidRPr="00D8274B" w:rsidRDefault="00240FCE" w:rsidP="00240FCE">
            <w:pPr>
              <w:pStyle w:val="acctfourfigures"/>
              <w:tabs>
                <w:tab w:val="clear" w:pos="765"/>
                <w:tab w:val="decimal" w:pos="551"/>
              </w:tabs>
              <w:spacing w:line="240" w:lineRule="atLeast"/>
              <w:jc w:val="right"/>
              <w:rPr>
                <w:rFonts w:asciiTheme="minorHAnsi" w:hAnsiTheme="minorHAnsi" w:cstheme="minorHAnsi"/>
                <w:sz w:val="20"/>
              </w:rPr>
            </w:pPr>
          </w:p>
        </w:tc>
        <w:tc>
          <w:tcPr>
            <w:tcW w:w="1384" w:type="dxa"/>
            <w:shd w:val="clear" w:color="auto" w:fill="auto"/>
          </w:tcPr>
          <w:p w14:paraId="6956567F" w14:textId="6F424C71" w:rsidR="00240FCE" w:rsidRPr="00D8274B" w:rsidRDefault="00240FCE" w:rsidP="00240FCE">
            <w:pPr>
              <w:tabs>
                <w:tab w:val="decimal" w:pos="1164"/>
              </w:tabs>
              <w:ind w:left="-90" w:right="-18"/>
              <w:jc w:val="thaiDistribute"/>
              <w:rPr>
                <w:rFonts w:asciiTheme="minorHAnsi" w:hAnsiTheme="minorHAnsi" w:cstheme="minorHAnsi"/>
              </w:rPr>
            </w:pPr>
            <w:r w:rsidRPr="00D8274B">
              <w:rPr>
                <w:rFonts w:asciiTheme="minorHAnsi" w:hAnsiTheme="minorHAnsi" w:cstheme="minorHAnsi"/>
              </w:rPr>
              <w:t>(1,370)</w:t>
            </w:r>
          </w:p>
        </w:tc>
      </w:tr>
      <w:tr w:rsidR="00240FCE" w:rsidRPr="00306E96" w14:paraId="1394B851" w14:textId="77777777">
        <w:tc>
          <w:tcPr>
            <w:tcW w:w="6237" w:type="dxa"/>
            <w:shd w:val="clear" w:color="auto" w:fill="auto"/>
            <w:vAlign w:val="bottom"/>
          </w:tcPr>
          <w:p w14:paraId="50FE02C1" w14:textId="77777777" w:rsidR="00240FCE" w:rsidRPr="002B539E" w:rsidRDefault="00240FCE" w:rsidP="00240FCE">
            <w:pPr>
              <w:ind w:left="464" w:hanging="216"/>
              <w:rPr>
                <w:rFonts w:asciiTheme="minorHAnsi" w:hAnsiTheme="minorHAnsi" w:cstheme="minorBidi"/>
                <w:bCs/>
                <w:szCs w:val="28"/>
              </w:rPr>
            </w:pPr>
            <w:r w:rsidRPr="000204C6">
              <w:rPr>
                <w:rFonts w:asciiTheme="minorHAnsi" w:hAnsiTheme="minorHAnsi" w:cstheme="minorBidi"/>
                <w:bCs/>
                <w:szCs w:val="28"/>
              </w:rPr>
              <w:t>- Interest</w:t>
            </w:r>
            <w:r>
              <w:rPr>
                <w:rFonts w:asciiTheme="minorHAnsi" w:hAnsiTheme="minorHAnsi" w:cstheme="minorBidi"/>
                <w:bCs/>
                <w:szCs w:val="28"/>
              </w:rPr>
              <w:t xml:space="preserve"> income</w:t>
            </w:r>
          </w:p>
        </w:tc>
        <w:tc>
          <w:tcPr>
            <w:tcW w:w="270" w:type="dxa"/>
            <w:shd w:val="clear" w:color="auto" w:fill="auto"/>
            <w:vAlign w:val="bottom"/>
          </w:tcPr>
          <w:p w14:paraId="3BBC85B9" w14:textId="77777777" w:rsidR="00240FCE" w:rsidRPr="00306E96" w:rsidRDefault="00240FCE" w:rsidP="00240FCE">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shd w:val="clear" w:color="auto" w:fill="auto"/>
          </w:tcPr>
          <w:p w14:paraId="4A62DB5B" w14:textId="56D4D9D6" w:rsidR="00240FCE" w:rsidRPr="00D8274B" w:rsidRDefault="007714B4" w:rsidP="00240FCE">
            <w:pPr>
              <w:tabs>
                <w:tab w:val="decimal" w:pos="1146"/>
              </w:tabs>
              <w:ind w:left="-90" w:right="-108"/>
              <w:jc w:val="thaiDistribute"/>
              <w:rPr>
                <w:rFonts w:asciiTheme="minorHAnsi" w:hAnsiTheme="minorHAnsi" w:cstheme="minorHAnsi"/>
              </w:rPr>
            </w:pPr>
            <w:r>
              <w:rPr>
                <w:rFonts w:asciiTheme="minorHAnsi" w:hAnsiTheme="minorHAnsi" w:cstheme="minorHAnsi"/>
              </w:rPr>
              <w:t>362</w:t>
            </w:r>
          </w:p>
        </w:tc>
        <w:tc>
          <w:tcPr>
            <w:tcW w:w="236" w:type="dxa"/>
            <w:shd w:val="clear" w:color="auto" w:fill="auto"/>
            <w:vAlign w:val="bottom"/>
          </w:tcPr>
          <w:p w14:paraId="4D860108" w14:textId="77777777" w:rsidR="00240FCE" w:rsidRPr="00D8274B" w:rsidRDefault="00240FCE" w:rsidP="00240FCE">
            <w:pPr>
              <w:pStyle w:val="acctfourfigures"/>
              <w:tabs>
                <w:tab w:val="clear" w:pos="765"/>
                <w:tab w:val="decimal" w:pos="551"/>
              </w:tabs>
              <w:spacing w:line="240" w:lineRule="atLeast"/>
              <w:jc w:val="right"/>
              <w:rPr>
                <w:rFonts w:asciiTheme="minorHAnsi" w:hAnsiTheme="minorHAnsi" w:cstheme="minorHAnsi"/>
                <w:sz w:val="20"/>
              </w:rPr>
            </w:pPr>
          </w:p>
        </w:tc>
        <w:tc>
          <w:tcPr>
            <w:tcW w:w="1384" w:type="dxa"/>
            <w:shd w:val="clear" w:color="auto" w:fill="auto"/>
          </w:tcPr>
          <w:p w14:paraId="28E27AFB" w14:textId="6594A5A3" w:rsidR="00240FCE" w:rsidRPr="00D8274B" w:rsidRDefault="00240FCE" w:rsidP="00240FCE">
            <w:pPr>
              <w:tabs>
                <w:tab w:val="decimal" w:pos="1164"/>
              </w:tabs>
              <w:ind w:left="-90" w:right="-18"/>
              <w:jc w:val="thaiDistribute"/>
              <w:rPr>
                <w:rFonts w:asciiTheme="minorHAnsi" w:hAnsiTheme="minorHAnsi" w:cstheme="minorHAnsi"/>
              </w:rPr>
            </w:pPr>
            <w:r w:rsidRPr="00D8274B">
              <w:rPr>
                <w:rFonts w:asciiTheme="minorHAnsi" w:hAnsiTheme="minorHAnsi" w:cstheme="minorHAnsi"/>
              </w:rPr>
              <w:t>4,888</w:t>
            </w:r>
          </w:p>
        </w:tc>
      </w:tr>
      <w:tr w:rsidR="00240FCE" w:rsidRPr="00306E96" w14:paraId="79BA2762" w14:textId="77777777">
        <w:tc>
          <w:tcPr>
            <w:tcW w:w="6237" w:type="dxa"/>
            <w:shd w:val="clear" w:color="auto" w:fill="auto"/>
            <w:vAlign w:val="bottom"/>
          </w:tcPr>
          <w:p w14:paraId="4B6FB9B1" w14:textId="77777777" w:rsidR="00240FCE" w:rsidRPr="000204C6" w:rsidRDefault="00240FCE" w:rsidP="00240FCE">
            <w:pPr>
              <w:ind w:left="464" w:hanging="216"/>
              <w:rPr>
                <w:rFonts w:asciiTheme="minorHAnsi" w:hAnsiTheme="minorHAnsi" w:cstheme="minorBidi"/>
                <w:bCs/>
                <w:szCs w:val="28"/>
              </w:rPr>
            </w:pPr>
            <w:r w:rsidRPr="000204C6">
              <w:rPr>
                <w:rFonts w:asciiTheme="minorHAnsi" w:hAnsiTheme="minorHAnsi" w:cstheme="minorBidi"/>
                <w:bCs/>
                <w:szCs w:val="28"/>
              </w:rPr>
              <w:t>- Interest expense</w:t>
            </w:r>
          </w:p>
        </w:tc>
        <w:tc>
          <w:tcPr>
            <w:tcW w:w="270" w:type="dxa"/>
            <w:shd w:val="clear" w:color="auto" w:fill="auto"/>
            <w:vAlign w:val="bottom"/>
          </w:tcPr>
          <w:p w14:paraId="183392F8" w14:textId="77777777" w:rsidR="00240FCE" w:rsidRPr="00306E96" w:rsidRDefault="00240FCE" w:rsidP="00240FCE">
            <w:pPr>
              <w:pStyle w:val="acctfourfigures"/>
              <w:tabs>
                <w:tab w:val="clear" w:pos="765"/>
                <w:tab w:val="decimal" w:pos="551"/>
              </w:tabs>
              <w:spacing w:line="240" w:lineRule="atLeast"/>
              <w:ind w:right="11"/>
              <w:jc w:val="right"/>
              <w:rPr>
                <w:rFonts w:asciiTheme="minorHAnsi" w:hAnsiTheme="minorHAnsi" w:cstheme="minorHAnsi"/>
                <w:szCs w:val="22"/>
              </w:rPr>
            </w:pPr>
          </w:p>
        </w:tc>
        <w:tc>
          <w:tcPr>
            <w:tcW w:w="1350" w:type="dxa"/>
            <w:shd w:val="clear" w:color="auto" w:fill="auto"/>
          </w:tcPr>
          <w:p w14:paraId="0D99FB81" w14:textId="2F2DE962" w:rsidR="00240FCE" w:rsidRPr="00D8274B" w:rsidRDefault="007714B4" w:rsidP="00240FCE">
            <w:pPr>
              <w:tabs>
                <w:tab w:val="decimal" w:pos="1146"/>
              </w:tabs>
              <w:ind w:left="-90" w:right="-108"/>
              <w:jc w:val="thaiDistribute"/>
              <w:rPr>
                <w:rFonts w:asciiTheme="minorHAnsi" w:hAnsiTheme="minorHAnsi" w:cstheme="minorHAnsi"/>
              </w:rPr>
            </w:pPr>
            <w:r>
              <w:rPr>
                <w:rFonts w:asciiTheme="minorHAnsi" w:hAnsiTheme="minorHAnsi" w:cstheme="minorHAnsi"/>
              </w:rPr>
              <w:t>(12,</w:t>
            </w:r>
            <w:r w:rsidR="00704EEE">
              <w:rPr>
                <w:rFonts w:asciiTheme="minorHAnsi" w:hAnsiTheme="minorHAnsi" w:cstheme="minorHAnsi"/>
              </w:rPr>
              <w:t>069,744</w:t>
            </w:r>
            <w:r>
              <w:rPr>
                <w:rFonts w:asciiTheme="minorHAnsi" w:hAnsiTheme="minorHAnsi" w:cstheme="minorHAnsi"/>
              </w:rPr>
              <w:t>)</w:t>
            </w:r>
          </w:p>
        </w:tc>
        <w:tc>
          <w:tcPr>
            <w:tcW w:w="236" w:type="dxa"/>
            <w:shd w:val="clear" w:color="auto" w:fill="auto"/>
            <w:vAlign w:val="bottom"/>
          </w:tcPr>
          <w:p w14:paraId="67523B4F" w14:textId="77777777" w:rsidR="00240FCE" w:rsidRPr="00D8274B" w:rsidRDefault="00240FCE" w:rsidP="00240FCE">
            <w:pPr>
              <w:pStyle w:val="acctfourfigures"/>
              <w:tabs>
                <w:tab w:val="clear" w:pos="765"/>
                <w:tab w:val="decimal" w:pos="551"/>
              </w:tabs>
              <w:spacing w:line="240" w:lineRule="atLeast"/>
              <w:jc w:val="right"/>
              <w:rPr>
                <w:rFonts w:asciiTheme="minorHAnsi" w:hAnsiTheme="minorHAnsi" w:cstheme="minorHAnsi"/>
                <w:sz w:val="20"/>
              </w:rPr>
            </w:pPr>
          </w:p>
        </w:tc>
        <w:tc>
          <w:tcPr>
            <w:tcW w:w="1384" w:type="dxa"/>
            <w:shd w:val="clear" w:color="auto" w:fill="auto"/>
          </w:tcPr>
          <w:p w14:paraId="58BA2F6C" w14:textId="1D92C144" w:rsidR="00240FCE" w:rsidRPr="00D8274B" w:rsidRDefault="00240FCE" w:rsidP="00240FCE">
            <w:pPr>
              <w:tabs>
                <w:tab w:val="decimal" w:pos="1164"/>
              </w:tabs>
              <w:ind w:left="-90" w:right="-18"/>
              <w:jc w:val="thaiDistribute"/>
              <w:rPr>
                <w:rFonts w:asciiTheme="minorHAnsi" w:hAnsiTheme="minorHAnsi" w:cstheme="minorHAnsi"/>
              </w:rPr>
            </w:pPr>
            <w:r w:rsidRPr="00D8274B">
              <w:rPr>
                <w:rFonts w:asciiTheme="minorHAnsi" w:hAnsiTheme="minorHAnsi" w:cstheme="minorHAnsi"/>
              </w:rPr>
              <w:t>(15,031,192)</w:t>
            </w:r>
          </w:p>
        </w:tc>
      </w:tr>
    </w:tbl>
    <w:p w14:paraId="10C451C5" w14:textId="77777777" w:rsidR="00A1623D" w:rsidRPr="00630EA1" w:rsidRDefault="00A1623D" w:rsidP="00DD70F7">
      <w:pPr>
        <w:spacing w:line="240" w:lineRule="atLeast"/>
        <w:jc w:val="both"/>
        <w:rPr>
          <w:rFonts w:ascii="Calibri" w:eastAsia="Arial Unicode MS" w:hAnsi="Calibri" w:cs="Calibri"/>
          <w:sz w:val="22"/>
          <w:szCs w:val="22"/>
        </w:rPr>
      </w:pPr>
    </w:p>
    <w:p w14:paraId="63DD2FF9" w14:textId="6D89452C" w:rsidR="000F59E5" w:rsidRPr="00630EA1" w:rsidRDefault="00B2199B" w:rsidP="00387E21">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630EA1">
        <w:rPr>
          <w:rFonts w:ascii="Calibri" w:eastAsia="Arial Unicode MS" w:hAnsi="Calibri" w:cs="Calibri"/>
          <w:b/>
          <w:bCs/>
          <w:sz w:val="22"/>
          <w:szCs w:val="22"/>
        </w:rPr>
        <w:t>Restricted bank deposits</w:t>
      </w:r>
    </w:p>
    <w:p w14:paraId="378653DA" w14:textId="77777777" w:rsidR="000F59E5" w:rsidRPr="00630EA1" w:rsidRDefault="000F59E5" w:rsidP="000F59E5">
      <w:pPr>
        <w:tabs>
          <w:tab w:val="left" w:pos="450"/>
        </w:tabs>
        <w:spacing w:line="240" w:lineRule="atLeast"/>
        <w:jc w:val="both"/>
        <w:rPr>
          <w:rFonts w:ascii="Calibri" w:eastAsia="Arial Unicode MS" w:hAnsi="Calibri" w:cs="Calibri"/>
          <w:b/>
          <w:bCs/>
          <w:sz w:val="22"/>
          <w:szCs w:val="22"/>
        </w:rPr>
      </w:pPr>
    </w:p>
    <w:p w14:paraId="374B975B" w14:textId="75FD4168" w:rsidR="00EF322D" w:rsidRDefault="00387E21" w:rsidP="000F59E5">
      <w:pPr>
        <w:tabs>
          <w:tab w:val="left" w:pos="450"/>
        </w:tabs>
        <w:spacing w:line="240" w:lineRule="atLeast"/>
        <w:ind w:left="540"/>
        <w:jc w:val="both"/>
        <w:rPr>
          <w:rFonts w:ascii="Calibri" w:eastAsia="Arial Unicode MS" w:hAnsi="Calibri" w:cs="Calibri"/>
          <w:sz w:val="22"/>
          <w:szCs w:val="22"/>
        </w:rPr>
      </w:pPr>
      <w:r w:rsidRPr="00630EA1">
        <w:rPr>
          <w:rFonts w:ascii="Calibri" w:eastAsia="Arial Unicode MS" w:hAnsi="Calibri" w:cs="Calibri"/>
          <w:sz w:val="22"/>
          <w:szCs w:val="22"/>
        </w:rPr>
        <w:t>As at 31 December 202</w:t>
      </w:r>
      <w:r w:rsidR="00240FCE">
        <w:rPr>
          <w:rFonts w:ascii="Calibri" w:eastAsia="Arial Unicode MS" w:hAnsi="Calibri" w:cs="Calibri"/>
          <w:sz w:val="22"/>
          <w:szCs w:val="22"/>
        </w:rPr>
        <w:t>4</w:t>
      </w:r>
      <w:r w:rsidR="00630EA1">
        <w:rPr>
          <w:rFonts w:ascii="Calibri" w:eastAsia="Arial Unicode MS" w:hAnsi="Calibri" w:cs="Calibri"/>
          <w:sz w:val="22"/>
          <w:szCs w:val="22"/>
        </w:rPr>
        <w:t xml:space="preserve"> and 202</w:t>
      </w:r>
      <w:r w:rsidR="00240FCE">
        <w:rPr>
          <w:rFonts w:ascii="Calibri" w:eastAsia="Arial Unicode MS" w:hAnsi="Calibri" w:cs="Calibri"/>
          <w:sz w:val="22"/>
          <w:szCs w:val="22"/>
        </w:rPr>
        <w:t>3</w:t>
      </w:r>
      <w:r w:rsidR="000F11B9" w:rsidRPr="00630EA1">
        <w:rPr>
          <w:rFonts w:ascii="Calibri" w:eastAsia="Arial Unicode MS" w:hAnsi="Calibri" w:cs="Calibri"/>
          <w:sz w:val="22"/>
          <w:szCs w:val="22"/>
        </w:rPr>
        <w:t>,</w:t>
      </w:r>
      <w:r w:rsidRPr="00630EA1">
        <w:rPr>
          <w:rFonts w:ascii="Calibri" w:eastAsia="Arial Unicode MS" w:hAnsi="Calibri" w:cs="Calibri"/>
          <w:sz w:val="22"/>
          <w:szCs w:val="22"/>
        </w:rPr>
        <w:t xml:space="preserve"> </w:t>
      </w:r>
      <w:r w:rsidR="000F11B9" w:rsidRPr="00630EA1">
        <w:rPr>
          <w:rFonts w:ascii="Calibri" w:eastAsia="Arial Unicode MS" w:hAnsi="Calibri" w:cs="Calibri"/>
          <w:sz w:val="22"/>
          <w:szCs w:val="22"/>
        </w:rPr>
        <w:t>r</w:t>
      </w:r>
      <w:r w:rsidRPr="00630EA1">
        <w:rPr>
          <w:rFonts w:ascii="Calibri" w:eastAsia="Arial Unicode MS" w:hAnsi="Calibri" w:cs="Calibri"/>
          <w:sz w:val="22"/>
          <w:szCs w:val="22"/>
        </w:rPr>
        <w:t xml:space="preserve">estricted bank deposits in consolidated and separate financial statements represented savings accounts used for guarantee of utilities usage and as a collateral for borrowing from financial institutions </w:t>
      </w:r>
      <w:r w:rsidRPr="00060AC7">
        <w:rPr>
          <w:rFonts w:ascii="Calibri" w:eastAsia="Arial Unicode MS" w:hAnsi="Calibri" w:cs="Calibri"/>
          <w:sz w:val="22"/>
          <w:szCs w:val="22"/>
        </w:rPr>
        <w:t xml:space="preserve">per details as </w:t>
      </w:r>
      <w:r w:rsidR="00AA45B2" w:rsidRPr="00060AC7">
        <w:rPr>
          <w:rFonts w:ascii="Calibri" w:eastAsia="Arial Unicode MS" w:hAnsi="Calibri" w:cs="Calibri"/>
          <w:sz w:val="22"/>
          <w:szCs w:val="22"/>
        </w:rPr>
        <w:t xml:space="preserve">note </w:t>
      </w:r>
      <w:r w:rsidR="00630EA1" w:rsidRPr="00060AC7">
        <w:rPr>
          <w:rFonts w:ascii="Calibri" w:eastAsia="Arial Unicode MS" w:hAnsi="Calibri" w:cs="Calibri"/>
          <w:sz w:val="22"/>
          <w:szCs w:val="22"/>
        </w:rPr>
        <w:t>2</w:t>
      </w:r>
      <w:r w:rsidR="00240FCE" w:rsidRPr="00060AC7">
        <w:rPr>
          <w:rFonts w:ascii="Calibri" w:eastAsia="Arial Unicode MS" w:hAnsi="Calibri" w:cs="Calibri"/>
          <w:sz w:val="22"/>
          <w:szCs w:val="22"/>
        </w:rPr>
        <w:t>3</w:t>
      </w:r>
      <w:r w:rsidR="00AA45B2" w:rsidRPr="00060AC7">
        <w:rPr>
          <w:rFonts w:ascii="Calibri" w:eastAsia="Arial Unicode MS" w:hAnsi="Calibri" w:cs="Calibri"/>
          <w:sz w:val="22"/>
          <w:szCs w:val="22"/>
        </w:rPr>
        <w:t>.</w:t>
      </w:r>
    </w:p>
    <w:p w14:paraId="0ADF0C3E" w14:textId="77777777" w:rsidR="002B663C" w:rsidRDefault="002B663C" w:rsidP="000F59E5">
      <w:pPr>
        <w:tabs>
          <w:tab w:val="left" w:pos="450"/>
        </w:tabs>
        <w:spacing w:line="240" w:lineRule="atLeast"/>
        <w:ind w:left="540"/>
        <w:jc w:val="both"/>
        <w:rPr>
          <w:rFonts w:ascii="Calibri" w:eastAsia="Arial Unicode MS" w:hAnsi="Calibri" w:cs="Calibri"/>
          <w:sz w:val="22"/>
          <w:szCs w:val="22"/>
        </w:rPr>
      </w:pPr>
    </w:p>
    <w:p w14:paraId="5D68138D" w14:textId="77777777" w:rsidR="002C04E4" w:rsidRDefault="002C04E4" w:rsidP="000F59E5">
      <w:pPr>
        <w:tabs>
          <w:tab w:val="left" w:pos="450"/>
        </w:tabs>
        <w:spacing w:line="240" w:lineRule="atLeast"/>
        <w:ind w:left="540"/>
        <w:jc w:val="both"/>
        <w:rPr>
          <w:rFonts w:ascii="Calibri" w:eastAsia="Arial Unicode MS" w:hAnsi="Calibri" w:cs="Calibri"/>
          <w:sz w:val="22"/>
          <w:szCs w:val="22"/>
        </w:rPr>
      </w:pPr>
    </w:p>
    <w:p w14:paraId="5FE23DE2" w14:textId="77777777" w:rsidR="002C04E4" w:rsidRDefault="002C04E4" w:rsidP="000F59E5">
      <w:pPr>
        <w:tabs>
          <w:tab w:val="left" w:pos="450"/>
        </w:tabs>
        <w:spacing w:line="240" w:lineRule="atLeast"/>
        <w:ind w:left="540"/>
        <w:jc w:val="both"/>
        <w:rPr>
          <w:rFonts w:ascii="Calibri" w:eastAsia="Arial Unicode MS" w:hAnsi="Calibri" w:cs="Calibri"/>
          <w:sz w:val="22"/>
          <w:szCs w:val="22"/>
        </w:rPr>
      </w:pPr>
    </w:p>
    <w:p w14:paraId="3DBC06B0" w14:textId="77777777" w:rsidR="002C04E4" w:rsidRDefault="002C04E4" w:rsidP="000F59E5">
      <w:pPr>
        <w:tabs>
          <w:tab w:val="left" w:pos="450"/>
        </w:tabs>
        <w:spacing w:line="240" w:lineRule="atLeast"/>
        <w:ind w:left="540"/>
        <w:jc w:val="both"/>
        <w:rPr>
          <w:rFonts w:ascii="Calibri" w:eastAsia="Arial Unicode MS" w:hAnsi="Calibri" w:cs="Calibri"/>
          <w:sz w:val="22"/>
          <w:szCs w:val="22"/>
        </w:rPr>
      </w:pPr>
    </w:p>
    <w:p w14:paraId="0D5995B1" w14:textId="77777777" w:rsidR="002C04E4" w:rsidRDefault="002C04E4" w:rsidP="000F59E5">
      <w:pPr>
        <w:tabs>
          <w:tab w:val="left" w:pos="450"/>
        </w:tabs>
        <w:spacing w:line="240" w:lineRule="atLeast"/>
        <w:ind w:left="540"/>
        <w:jc w:val="both"/>
        <w:rPr>
          <w:rFonts w:ascii="Calibri" w:eastAsia="Arial Unicode MS" w:hAnsi="Calibri" w:cs="Calibri"/>
          <w:sz w:val="22"/>
          <w:szCs w:val="22"/>
        </w:rPr>
      </w:pPr>
    </w:p>
    <w:p w14:paraId="178A2FB0" w14:textId="77777777" w:rsidR="002C04E4" w:rsidRDefault="002C04E4" w:rsidP="000F59E5">
      <w:pPr>
        <w:tabs>
          <w:tab w:val="left" w:pos="450"/>
        </w:tabs>
        <w:spacing w:line="240" w:lineRule="atLeast"/>
        <w:ind w:left="540"/>
        <w:jc w:val="both"/>
        <w:rPr>
          <w:rFonts w:ascii="Calibri" w:eastAsia="Arial Unicode MS" w:hAnsi="Calibri" w:cs="Calibri"/>
          <w:sz w:val="22"/>
          <w:szCs w:val="22"/>
        </w:rPr>
      </w:pPr>
    </w:p>
    <w:p w14:paraId="576C3581" w14:textId="77777777" w:rsidR="002C04E4" w:rsidRDefault="002C04E4" w:rsidP="000F59E5">
      <w:pPr>
        <w:tabs>
          <w:tab w:val="left" w:pos="450"/>
        </w:tabs>
        <w:spacing w:line="240" w:lineRule="atLeast"/>
        <w:ind w:left="540"/>
        <w:jc w:val="both"/>
        <w:rPr>
          <w:rFonts w:ascii="Calibri" w:eastAsia="Arial Unicode MS" w:hAnsi="Calibri" w:cs="Calibri"/>
          <w:sz w:val="22"/>
          <w:szCs w:val="22"/>
        </w:rPr>
      </w:pPr>
    </w:p>
    <w:p w14:paraId="51697F8A" w14:textId="77777777" w:rsidR="002C04E4" w:rsidRDefault="002C04E4" w:rsidP="000F59E5">
      <w:pPr>
        <w:tabs>
          <w:tab w:val="left" w:pos="450"/>
        </w:tabs>
        <w:spacing w:line="240" w:lineRule="atLeast"/>
        <w:ind w:left="540"/>
        <w:jc w:val="both"/>
        <w:rPr>
          <w:rFonts w:ascii="Calibri" w:eastAsia="Arial Unicode MS" w:hAnsi="Calibri" w:cs="Calibri"/>
          <w:sz w:val="22"/>
          <w:szCs w:val="22"/>
        </w:rPr>
      </w:pPr>
    </w:p>
    <w:p w14:paraId="03B0B9B7" w14:textId="77777777" w:rsidR="002C04E4" w:rsidRDefault="002C04E4" w:rsidP="000F59E5">
      <w:pPr>
        <w:tabs>
          <w:tab w:val="left" w:pos="450"/>
        </w:tabs>
        <w:spacing w:line="240" w:lineRule="atLeast"/>
        <w:ind w:left="540"/>
        <w:jc w:val="both"/>
        <w:rPr>
          <w:rFonts w:ascii="Calibri" w:eastAsia="Arial Unicode MS" w:hAnsi="Calibri" w:cs="Calibri"/>
          <w:sz w:val="22"/>
          <w:szCs w:val="22"/>
        </w:rPr>
      </w:pPr>
    </w:p>
    <w:p w14:paraId="31C74671" w14:textId="77777777" w:rsidR="002C04E4" w:rsidRDefault="002C04E4" w:rsidP="002E3220">
      <w:pPr>
        <w:tabs>
          <w:tab w:val="left" w:pos="450"/>
        </w:tabs>
        <w:spacing w:line="240" w:lineRule="atLeast"/>
        <w:jc w:val="both"/>
        <w:rPr>
          <w:rFonts w:ascii="Calibri" w:eastAsia="Arial Unicode MS" w:hAnsi="Calibri" w:cs="Calibri"/>
          <w:sz w:val="22"/>
          <w:szCs w:val="22"/>
        </w:rPr>
      </w:pPr>
    </w:p>
    <w:p w14:paraId="72EA5069" w14:textId="77777777" w:rsidR="002B663C" w:rsidRPr="008B07FB" w:rsidRDefault="002B663C" w:rsidP="002B663C">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8B07FB">
        <w:rPr>
          <w:rFonts w:ascii="Calibri" w:eastAsia="Arial Unicode MS" w:hAnsi="Calibri" w:cs="Calibri"/>
          <w:b/>
          <w:bCs/>
          <w:sz w:val="22"/>
          <w:szCs w:val="22"/>
        </w:rPr>
        <w:lastRenderedPageBreak/>
        <w:t>Land held for development</w:t>
      </w:r>
    </w:p>
    <w:p w14:paraId="221BCEAC" w14:textId="77777777" w:rsidR="002B663C" w:rsidRPr="006E7C1D" w:rsidRDefault="002B663C" w:rsidP="002B663C">
      <w:pPr>
        <w:spacing w:line="240" w:lineRule="atLeast"/>
        <w:ind w:left="540"/>
        <w:jc w:val="both"/>
        <w:rPr>
          <w:rFonts w:ascii="Calibri" w:eastAsia="Arial Unicode MS" w:hAnsi="Calibri" w:cs="Calibri"/>
          <w:sz w:val="22"/>
          <w:szCs w:val="22"/>
        </w:rPr>
      </w:pPr>
    </w:p>
    <w:p w14:paraId="69FA4AA2" w14:textId="04B35739" w:rsidR="00AA45B2" w:rsidRPr="002B663C" w:rsidRDefault="002B663C" w:rsidP="002B663C">
      <w:pPr>
        <w:spacing w:line="240" w:lineRule="atLeast"/>
        <w:ind w:left="540"/>
        <w:jc w:val="both"/>
        <w:rPr>
          <w:rFonts w:ascii="Calibri" w:eastAsia="Arial Unicode MS" w:hAnsi="Calibri" w:cs="Calibri"/>
          <w:spacing w:val="-2"/>
          <w:sz w:val="22"/>
          <w:szCs w:val="22"/>
        </w:rPr>
      </w:pPr>
      <w:r w:rsidRPr="006E7C1D">
        <w:rPr>
          <w:rFonts w:ascii="Calibri" w:eastAsia="Arial Unicode MS" w:hAnsi="Calibri" w:cs="Calibri"/>
          <w:spacing w:val="-2"/>
          <w:sz w:val="22"/>
          <w:szCs w:val="22"/>
        </w:rPr>
        <w:t>Land held for development represents land that the Group intended to develop to property development project in the future.</w:t>
      </w:r>
    </w:p>
    <w:p w14:paraId="219143F2" w14:textId="77777777" w:rsidR="00920801" w:rsidRPr="00920801" w:rsidRDefault="00920801" w:rsidP="00446329">
      <w:pPr>
        <w:spacing w:line="240" w:lineRule="atLeast"/>
        <w:jc w:val="both"/>
        <w:rPr>
          <w:rFonts w:ascii="Calibri" w:eastAsia="Arial Unicode MS" w:hAnsi="Calibri" w:cstheme="minorBidi"/>
          <w:b/>
          <w:bCs/>
          <w:sz w:val="24"/>
          <w:szCs w:val="24"/>
          <w:cs/>
        </w:rPr>
      </w:pPr>
    </w:p>
    <w:p w14:paraId="420E1B1E" w14:textId="7DE1A74B" w:rsidR="00477861" w:rsidRPr="00DC15FD" w:rsidRDefault="00477861" w:rsidP="00477861">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DC15FD">
        <w:rPr>
          <w:rFonts w:ascii="Calibri" w:eastAsia="Arial Unicode MS" w:hAnsi="Calibri" w:cs="Calibri"/>
          <w:b/>
          <w:bCs/>
          <w:sz w:val="22"/>
          <w:szCs w:val="22"/>
        </w:rPr>
        <w:t>Investment property</w:t>
      </w:r>
    </w:p>
    <w:p w14:paraId="323327D0" w14:textId="77777777" w:rsidR="00477861" w:rsidRPr="007635E0" w:rsidRDefault="00477861" w:rsidP="00477861">
      <w:pPr>
        <w:tabs>
          <w:tab w:val="left" w:pos="450"/>
        </w:tabs>
        <w:spacing w:line="240" w:lineRule="atLeast"/>
        <w:ind w:left="540"/>
        <w:jc w:val="both"/>
        <w:rPr>
          <w:rFonts w:ascii="Calibri" w:eastAsia="Arial Unicode MS" w:hAnsi="Calibri" w:cs="Calibri"/>
          <w:sz w:val="22"/>
          <w:szCs w:val="22"/>
        </w:rPr>
      </w:pPr>
    </w:p>
    <w:p w14:paraId="6F8B2F33" w14:textId="29478C89" w:rsidR="00477861" w:rsidRPr="007635E0" w:rsidRDefault="00477861" w:rsidP="00477861">
      <w:pPr>
        <w:tabs>
          <w:tab w:val="left" w:pos="450"/>
        </w:tabs>
        <w:spacing w:line="240" w:lineRule="atLeast"/>
        <w:ind w:left="540"/>
        <w:jc w:val="both"/>
        <w:rPr>
          <w:rFonts w:ascii="Calibri" w:eastAsia="Arial Unicode MS" w:hAnsi="Calibri" w:cs="Calibri"/>
          <w:sz w:val="22"/>
          <w:szCs w:val="22"/>
        </w:rPr>
      </w:pPr>
      <w:r w:rsidRPr="007635E0">
        <w:rPr>
          <w:rFonts w:ascii="Calibri" w:eastAsia="Arial Unicode MS" w:hAnsi="Calibri" w:cs="Calibri"/>
          <w:sz w:val="22"/>
          <w:szCs w:val="22"/>
        </w:rPr>
        <w:t>Movement in investment property for the</w:t>
      </w:r>
      <w:r w:rsidR="00FC4363">
        <w:rPr>
          <w:rFonts w:ascii="Calibri" w:eastAsia="Arial Unicode MS" w:hAnsi="Calibri" w:cstheme="minorBidi" w:hint="cs"/>
          <w:sz w:val="22"/>
          <w:szCs w:val="22"/>
          <w:cs/>
        </w:rPr>
        <w:t xml:space="preserve"> </w:t>
      </w:r>
      <w:r w:rsidR="00FC4363">
        <w:rPr>
          <w:rFonts w:ascii="Calibri" w:eastAsia="Arial Unicode MS" w:hAnsi="Calibri" w:cstheme="minorBidi"/>
          <w:sz w:val="22"/>
          <w:szCs w:val="22"/>
        </w:rPr>
        <w:t>year</w:t>
      </w:r>
      <w:r w:rsidRPr="007635E0">
        <w:rPr>
          <w:rFonts w:ascii="Calibri" w:eastAsia="Arial Unicode MS" w:hAnsi="Calibri" w:cs="Calibri"/>
          <w:sz w:val="22"/>
          <w:szCs w:val="22"/>
        </w:rPr>
        <w:t xml:space="preserve"> ended </w:t>
      </w:r>
      <w:r w:rsidR="00FC4363">
        <w:rPr>
          <w:rFonts w:ascii="Calibri" w:eastAsia="Arial Unicode MS" w:hAnsi="Calibri" w:cs="Calibri"/>
          <w:sz w:val="22"/>
          <w:szCs w:val="22"/>
        </w:rPr>
        <w:t>31 December</w:t>
      </w:r>
      <w:r w:rsidR="00337107" w:rsidRPr="00337107">
        <w:rPr>
          <w:rFonts w:ascii="Calibri" w:eastAsia="Arial Unicode MS" w:hAnsi="Calibri" w:cs="Calibri"/>
          <w:sz w:val="22"/>
          <w:szCs w:val="22"/>
        </w:rPr>
        <w:t xml:space="preserve"> </w:t>
      </w:r>
      <w:r w:rsidRPr="007635E0">
        <w:rPr>
          <w:rFonts w:ascii="Calibri" w:eastAsia="Arial Unicode MS" w:hAnsi="Calibri" w:cs="Calibri"/>
          <w:sz w:val="22"/>
          <w:szCs w:val="22"/>
        </w:rPr>
        <w:t>202</w:t>
      </w:r>
      <w:r w:rsidR="00391D9D">
        <w:rPr>
          <w:rFonts w:ascii="Calibri" w:eastAsia="Arial Unicode MS" w:hAnsi="Calibri" w:cs="Calibri"/>
          <w:sz w:val="22"/>
          <w:szCs w:val="22"/>
        </w:rPr>
        <w:t>4</w:t>
      </w:r>
      <w:r w:rsidRPr="007635E0">
        <w:rPr>
          <w:rFonts w:ascii="Calibri" w:eastAsia="Arial Unicode MS" w:hAnsi="Calibri" w:cs="Calibri"/>
          <w:sz w:val="22"/>
          <w:szCs w:val="22"/>
        </w:rPr>
        <w:t xml:space="preserve"> and 202</w:t>
      </w:r>
      <w:r w:rsidR="00391D9D">
        <w:rPr>
          <w:rFonts w:ascii="Calibri" w:eastAsia="Arial Unicode MS" w:hAnsi="Calibri" w:cs="Calibri"/>
          <w:sz w:val="22"/>
          <w:szCs w:val="22"/>
        </w:rPr>
        <w:t>3</w:t>
      </w:r>
      <w:r w:rsidRPr="007635E0">
        <w:rPr>
          <w:rFonts w:ascii="Calibri" w:eastAsia="Arial Unicode MS" w:hAnsi="Calibri" w:cs="Calibri"/>
          <w:sz w:val="22"/>
          <w:szCs w:val="22"/>
        </w:rPr>
        <w:t xml:space="preserve"> is as follows:</w:t>
      </w:r>
    </w:p>
    <w:p w14:paraId="499EB329" w14:textId="77777777" w:rsidR="00477861" w:rsidRDefault="00477861" w:rsidP="00477861">
      <w:pPr>
        <w:tabs>
          <w:tab w:val="left" w:pos="450"/>
        </w:tabs>
        <w:spacing w:line="240" w:lineRule="atLeast"/>
        <w:ind w:left="540"/>
        <w:jc w:val="both"/>
        <w:rPr>
          <w:rFonts w:ascii="Calibri" w:hAnsi="Calibri" w:cs="Calibri"/>
          <w:sz w:val="22"/>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4151"/>
        <w:gridCol w:w="180"/>
        <w:gridCol w:w="1530"/>
        <w:gridCol w:w="180"/>
        <w:gridCol w:w="1530"/>
        <w:gridCol w:w="180"/>
        <w:gridCol w:w="1530"/>
      </w:tblGrid>
      <w:tr w:rsidR="00541D23" w:rsidRPr="003C4453" w14:paraId="118D83DF" w14:textId="77777777" w:rsidTr="006E061A">
        <w:trPr>
          <w:cantSplit/>
          <w:trHeight w:val="39"/>
          <w:tblHeader/>
        </w:trPr>
        <w:tc>
          <w:tcPr>
            <w:tcW w:w="4151" w:type="dxa"/>
          </w:tcPr>
          <w:p w14:paraId="3AF24044" w14:textId="77777777" w:rsidR="00541D23" w:rsidRPr="003C4453" w:rsidRDefault="00541D23">
            <w:pPr>
              <w:spacing w:line="240" w:lineRule="atLeast"/>
              <w:rPr>
                <w:rFonts w:ascii="Calibri" w:hAnsi="Calibri" w:cs="Calibri"/>
                <w:sz w:val="22"/>
                <w:szCs w:val="22"/>
              </w:rPr>
            </w:pPr>
          </w:p>
        </w:tc>
        <w:tc>
          <w:tcPr>
            <w:tcW w:w="180" w:type="dxa"/>
          </w:tcPr>
          <w:p w14:paraId="3C3A6D28" w14:textId="77777777" w:rsidR="00541D23" w:rsidRPr="003C4453" w:rsidRDefault="00541D23">
            <w:pPr>
              <w:pStyle w:val="acctmergecolhdg"/>
              <w:spacing w:line="240" w:lineRule="atLeast"/>
              <w:rPr>
                <w:rFonts w:ascii="Calibri" w:hAnsi="Calibri" w:cs="Calibri"/>
                <w:szCs w:val="22"/>
              </w:rPr>
            </w:pPr>
          </w:p>
        </w:tc>
        <w:tc>
          <w:tcPr>
            <w:tcW w:w="4950" w:type="dxa"/>
            <w:gridSpan w:val="5"/>
          </w:tcPr>
          <w:p w14:paraId="02B269B2" w14:textId="6E770491" w:rsidR="00541D23" w:rsidRPr="003C4453" w:rsidRDefault="00541D23" w:rsidP="00810492">
            <w:pPr>
              <w:pStyle w:val="acctmergecolhdg"/>
              <w:spacing w:line="240" w:lineRule="atLeast"/>
              <w:rPr>
                <w:rFonts w:ascii="Calibri" w:hAnsi="Calibri" w:cs="Calibri"/>
                <w:szCs w:val="22"/>
              </w:rPr>
            </w:pPr>
            <w:r w:rsidRPr="00810492">
              <w:rPr>
                <w:rFonts w:ascii="Calibri" w:hAnsi="Calibri" w:cs="Calibri"/>
                <w:szCs w:val="22"/>
              </w:rPr>
              <w:t>Consolidated</w:t>
            </w:r>
            <w:r>
              <w:rPr>
                <w:rFonts w:ascii="Calibri" w:hAnsi="Calibri" w:cs="Calibri"/>
                <w:szCs w:val="22"/>
              </w:rPr>
              <w:t xml:space="preserve"> </w:t>
            </w:r>
            <w:r w:rsidRPr="00810492">
              <w:rPr>
                <w:rFonts w:ascii="Calibri" w:hAnsi="Calibri" w:cs="Calibri"/>
                <w:szCs w:val="22"/>
              </w:rPr>
              <w:t>financial statements</w:t>
            </w:r>
          </w:p>
        </w:tc>
      </w:tr>
      <w:tr w:rsidR="00541D23" w:rsidRPr="003C4453" w14:paraId="7C3E5BCA" w14:textId="77777777" w:rsidTr="006E061A">
        <w:trPr>
          <w:cantSplit/>
          <w:trHeight w:val="39"/>
          <w:tblHeader/>
        </w:trPr>
        <w:tc>
          <w:tcPr>
            <w:tcW w:w="4151" w:type="dxa"/>
          </w:tcPr>
          <w:p w14:paraId="5F2411B4" w14:textId="77777777" w:rsidR="00541D23" w:rsidRPr="00161F31" w:rsidRDefault="00541D23">
            <w:pPr>
              <w:spacing w:line="240" w:lineRule="atLeast"/>
              <w:rPr>
                <w:rFonts w:ascii="Calibri" w:hAnsi="Calibri" w:cs="Calibri"/>
                <w:sz w:val="22"/>
                <w:szCs w:val="22"/>
              </w:rPr>
            </w:pPr>
          </w:p>
        </w:tc>
        <w:tc>
          <w:tcPr>
            <w:tcW w:w="180" w:type="dxa"/>
          </w:tcPr>
          <w:p w14:paraId="66449784" w14:textId="77777777" w:rsidR="00541D23" w:rsidRPr="00161F31" w:rsidRDefault="00541D23">
            <w:pPr>
              <w:pStyle w:val="acctmergecolhdg"/>
              <w:spacing w:line="240" w:lineRule="atLeast"/>
              <w:rPr>
                <w:rFonts w:ascii="Calibri" w:hAnsi="Calibri" w:cs="Calibri"/>
                <w:b w:val="0"/>
                <w:szCs w:val="22"/>
              </w:rPr>
            </w:pPr>
          </w:p>
        </w:tc>
        <w:tc>
          <w:tcPr>
            <w:tcW w:w="1530" w:type="dxa"/>
          </w:tcPr>
          <w:p w14:paraId="70758B53" w14:textId="3E62D4B8" w:rsidR="00541D23" w:rsidRPr="00161F31" w:rsidRDefault="00541D23">
            <w:pPr>
              <w:pStyle w:val="acctmergecolhdg"/>
              <w:spacing w:line="240" w:lineRule="atLeast"/>
              <w:rPr>
                <w:rFonts w:ascii="Calibri" w:hAnsi="Calibri" w:cs="Browallia New"/>
                <w:b w:val="0"/>
                <w:szCs w:val="28"/>
                <w:lang w:val="en-US" w:bidi="th-TH"/>
              </w:rPr>
            </w:pPr>
            <w:r>
              <w:rPr>
                <w:rFonts w:ascii="Calibri" w:hAnsi="Calibri" w:cs="Browallia New"/>
                <w:b w:val="0"/>
                <w:szCs w:val="28"/>
                <w:lang w:val="en-US" w:bidi="th-TH"/>
              </w:rPr>
              <w:t>Land and building</w:t>
            </w:r>
            <w:r w:rsidR="006B339D">
              <w:rPr>
                <w:rFonts w:ascii="Calibri" w:hAnsi="Calibri" w:cs="Browallia New"/>
                <w:b w:val="0"/>
                <w:szCs w:val="28"/>
                <w:lang w:val="en-US" w:bidi="th-TH"/>
              </w:rPr>
              <w:t xml:space="preserve"> and facilities</w:t>
            </w:r>
          </w:p>
        </w:tc>
        <w:tc>
          <w:tcPr>
            <w:tcW w:w="180" w:type="dxa"/>
          </w:tcPr>
          <w:p w14:paraId="686EF054" w14:textId="77777777" w:rsidR="00541D23" w:rsidRPr="00161F31" w:rsidRDefault="00541D23">
            <w:pPr>
              <w:pStyle w:val="acctmergecolhdg"/>
              <w:spacing w:line="240" w:lineRule="atLeast"/>
              <w:rPr>
                <w:rFonts w:ascii="Calibri" w:hAnsi="Calibri" w:cs="Calibri"/>
                <w:b w:val="0"/>
                <w:szCs w:val="22"/>
              </w:rPr>
            </w:pPr>
          </w:p>
        </w:tc>
        <w:tc>
          <w:tcPr>
            <w:tcW w:w="1530" w:type="dxa"/>
          </w:tcPr>
          <w:p w14:paraId="0306A60E" w14:textId="657EBB27" w:rsidR="00541D23" w:rsidRPr="00E5073D" w:rsidRDefault="006B339D">
            <w:pPr>
              <w:pStyle w:val="acctmergecolhdg"/>
              <w:spacing w:line="240" w:lineRule="atLeast"/>
              <w:rPr>
                <w:rFonts w:ascii="Calibri" w:hAnsi="Calibri" w:cs="Browallia New"/>
                <w:b w:val="0"/>
                <w:szCs w:val="28"/>
                <w:lang w:val="en-US" w:bidi="th-TH"/>
              </w:rPr>
            </w:pPr>
            <w:r>
              <w:rPr>
                <w:rFonts w:ascii="Calibri" w:hAnsi="Calibri" w:cs="Browallia New"/>
                <w:b w:val="0"/>
                <w:szCs w:val="28"/>
                <w:lang w:val="en-US" w:bidi="th-TH"/>
              </w:rPr>
              <w:t>Building and facilities</w:t>
            </w:r>
            <w:r w:rsidR="00541D23">
              <w:rPr>
                <w:rFonts w:ascii="Calibri" w:hAnsi="Calibri" w:cs="Browallia New"/>
                <w:b w:val="0"/>
                <w:szCs w:val="28"/>
                <w:lang w:val="en-US" w:bidi="th-TH"/>
              </w:rPr>
              <w:t xml:space="preserve"> in progress</w:t>
            </w:r>
          </w:p>
        </w:tc>
        <w:tc>
          <w:tcPr>
            <w:tcW w:w="180" w:type="dxa"/>
          </w:tcPr>
          <w:p w14:paraId="311D0AE7" w14:textId="77777777" w:rsidR="00541D23" w:rsidRPr="00161F31" w:rsidRDefault="00541D23">
            <w:pPr>
              <w:pStyle w:val="acctmergecolhdg"/>
              <w:spacing w:line="240" w:lineRule="atLeast"/>
              <w:rPr>
                <w:rFonts w:ascii="Calibri" w:hAnsi="Calibri" w:cs="Calibri"/>
                <w:b w:val="0"/>
                <w:szCs w:val="22"/>
              </w:rPr>
            </w:pPr>
          </w:p>
        </w:tc>
        <w:tc>
          <w:tcPr>
            <w:tcW w:w="1530" w:type="dxa"/>
          </w:tcPr>
          <w:p w14:paraId="0B7ECDFE" w14:textId="77777777" w:rsidR="00541D23" w:rsidRDefault="00541D23">
            <w:pPr>
              <w:pStyle w:val="acctmergecolhdg"/>
              <w:spacing w:line="240" w:lineRule="atLeast"/>
              <w:rPr>
                <w:rFonts w:ascii="Calibri" w:hAnsi="Calibri" w:cs="Calibri"/>
                <w:b w:val="0"/>
                <w:szCs w:val="22"/>
              </w:rPr>
            </w:pPr>
          </w:p>
          <w:p w14:paraId="42381304" w14:textId="42F8475C" w:rsidR="00541D23" w:rsidRPr="00161F31" w:rsidRDefault="00541D23">
            <w:pPr>
              <w:pStyle w:val="acctmergecolhdg"/>
              <w:spacing w:line="240" w:lineRule="atLeast"/>
              <w:rPr>
                <w:rFonts w:ascii="Calibri" w:hAnsi="Calibri" w:cs="Calibri"/>
                <w:b w:val="0"/>
                <w:szCs w:val="22"/>
              </w:rPr>
            </w:pPr>
            <w:r>
              <w:rPr>
                <w:rFonts w:ascii="Calibri" w:hAnsi="Calibri" w:cs="Calibri"/>
                <w:b w:val="0"/>
                <w:szCs w:val="22"/>
              </w:rPr>
              <w:t>Total</w:t>
            </w:r>
          </w:p>
        </w:tc>
      </w:tr>
      <w:tr w:rsidR="00541D23" w:rsidRPr="003C4453" w14:paraId="7AB76A19" w14:textId="77777777" w:rsidTr="006E061A">
        <w:trPr>
          <w:cantSplit/>
          <w:trHeight w:val="39"/>
        </w:trPr>
        <w:tc>
          <w:tcPr>
            <w:tcW w:w="4151" w:type="dxa"/>
          </w:tcPr>
          <w:p w14:paraId="509BF03B" w14:textId="77777777" w:rsidR="00541D23" w:rsidRPr="003C4453" w:rsidRDefault="00541D23">
            <w:pPr>
              <w:spacing w:line="240" w:lineRule="atLeast"/>
              <w:rPr>
                <w:rFonts w:ascii="Calibri" w:hAnsi="Calibri" w:cs="Calibri"/>
                <w:b/>
                <w:bCs/>
                <w:sz w:val="22"/>
                <w:szCs w:val="22"/>
              </w:rPr>
            </w:pPr>
          </w:p>
        </w:tc>
        <w:tc>
          <w:tcPr>
            <w:tcW w:w="180" w:type="dxa"/>
          </w:tcPr>
          <w:p w14:paraId="274AF02B" w14:textId="77777777" w:rsidR="00541D23" w:rsidRPr="003C4453" w:rsidRDefault="00541D23">
            <w:pPr>
              <w:pStyle w:val="acctfourfigures"/>
              <w:spacing w:line="240" w:lineRule="atLeast"/>
              <w:jc w:val="center"/>
              <w:rPr>
                <w:rFonts w:ascii="Calibri" w:hAnsi="Calibri" w:cs="Calibri"/>
                <w:i/>
                <w:iCs/>
                <w:szCs w:val="22"/>
              </w:rPr>
            </w:pPr>
          </w:p>
        </w:tc>
        <w:tc>
          <w:tcPr>
            <w:tcW w:w="1530" w:type="dxa"/>
          </w:tcPr>
          <w:p w14:paraId="00EC7339" w14:textId="77777777" w:rsidR="00541D23" w:rsidRPr="003C4453" w:rsidRDefault="00541D23">
            <w:pPr>
              <w:pStyle w:val="acctfourfigures"/>
              <w:spacing w:line="240" w:lineRule="atLeast"/>
              <w:jc w:val="center"/>
              <w:rPr>
                <w:rFonts w:ascii="Calibri" w:hAnsi="Calibri" w:cs="Calibri"/>
                <w:i/>
                <w:iCs/>
                <w:szCs w:val="22"/>
              </w:rPr>
            </w:pPr>
          </w:p>
        </w:tc>
        <w:tc>
          <w:tcPr>
            <w:tcW w:w="180" w:type="dxa"/>
          </w:tcPr>
          <w:p w14:paraId="0A0CFDC5" w14:textId="77777777" w:rsidR="00541D23" w:rsidRPr="003C4453" w:rsidRDefault="00541D23">
            <w:pPr>
              <w:pStyle w:val="acctfourfigures"/>
              <w:spacing w:line="240" w:lineRule="atLeast"/>
              <w:jc w:val="center"/>
              <w:rPr>
                <w:rFonts w:ascii="Calibri" w:hAnsi="Calibri" w:cs="Calibri"/>
                <w:i/>
                <w:iCs/>
                <w:szCs w:val="22"/>
              </w:rPr>
            </w:pPr>
          </w:p>
        </w:tc>
        <w:tc>
          <w:tcPr>
            <w:tcW w:w="3240" w:type="dxa"/>
            <w:gridSpan w:val="3"/>
          </w:tcPr>
          <w:p w14:paraId="2F701A8D" w14:textId="77777777" w:rsidR="00541D23" w:rsidRPr="003C4453" w:rsidRDefault="00541D23">
            <w:pPr>
              <w:pStyle w:val="acctfourfigures"/>
              <w:spacing w:line="240" w:lineRule="atLeast"/>
              <w:jc w:val="center"/>
              <w:rPr>
                <w:rFonts w:ascii="Calibri" w:hAnsi="Calibri" w:cs="Calibri"/>
                <w:i/>
                <w:iCs/>
                <w:szCs w:val="22"/>
              </w:rPr>
            </w:pPr>
            <w:r w:rsidRPr="00297C65">
              <w:rPr>
                <w:rFonts w:ascii="Calibri" w:hAnsi="Calibri" w:cs="Calibri"/>
                <w:i/>
                <w:iCs/>
                <w:szCs w:val="22"/>
              </w:rPr>
              <w:t>(in Baht)</w:t>
            </w:r>
          </w:p>
        </w:tc>
      </w:tr>
      <w:tr w:rsidR="00541D23" w:rsidRPr="003C4453" w14:paraId="73B9844A" w14:textId="77777777" w:rsidTr="006E061A">
        <w:trPr>
          <w:cantSplit/>
          <w:trHeight w:val="39"/>
        </w:trPr>
        <w:tc>
          <w:tcPr>
            <w:tcW w:w="4151" w:type="dxa"/>
          </w:tcPr>
          <w:p w14:paraId="606A9642" w14:textId="7A70B18C" w:rsidR="00541D23" w:rsidRPr="00945EC6" w:rsidRDefault="006E061A">
            <w:pPr>
              <w:spacing w:line="240" w:lineRule="atLeast"/>
              <w:ind w:left="19"/>
              <w:rPr>
                <w:rFonts w:ascii="Calibri" w:hAnsi="Calibri" w:cs="Calibri"/>
                <w:b/>
                <w:bCs/>
                <w:i/>
                <w:iCs/>
                <w:sz w:val="22"/>
                <w:szCs w:val="22"/>
              </w:rPr>
            </w:pPr>
            <w:r w:rsidRPr="00945EC6">
              <w:rPr>
                <w:rFonts w:ascii="Calibri" w:hAnsi="Calibri" w:cs="Calibri"/>
                <w:b/>
                <w:bCs/>
                <w:i/>
                <w:iCs/>
                <w:sz w:val="22"/>
                <w:szCs w:val="22"/>
              </w:rPr>
              <w:t>For the year ended 31 December 2024</w:t>
            </w:r>
          </w:p>
        </w:tc>
        <w:tc>
          <w:tcPr>
            <w:tcW w:w="180" w:type="dxa"/>
            <w:tcBorders>
              <w:left w:val="nil"/>
            </w:tcBorders>
          </w:tcPr>
          <w:p w14:paraId="2390F414" w14:textId="77777777" w:rsidR="00541D23" w:rsidRPr="00425F69" w:rsidRDefault="00541D23">
            <w:pPr>
              <w:pStyle w:val="Heading1"/>
              <w:spacing w:line="240" w:lineRule="atLeast"/>
              <w:ind w:left="0" w:right="65"/>
              <w:jc w:val="left"/>
              <w:rPr>
                <w:rFonts w:ascii="Calibri" w:eastAsia="Arial Unicode MS" w:hAnsi="Calibri" w:cs="Calibri"/>
                <w:b w:val="0"/>
                <w:bCs w:val="0"/>
                <w:color w:val="auto"/>
              </w:rPr>
            </w:pPr>
          </w:p>
        </w:tc>
        <w:tc>
          <w:tcPr>
            <w:tcW w:w="1530" w:type="dxa"/>
            <w:vAlign w:val="bottom"/>
          </w:tcPr>
          <w:p w14:paraId="0AF06F52" w14:textId="77777777" w:rsidR="00541D23" w:rsidRPr="00425F69" w:rsidRDefault="00541D23">
            <w:pPr>
              <w:tabs>
                <w:tab w:val="decimal" w:pos="1089"/>
              </w:tabs>
              <w:ind w:left="-108" w:right="-108"/>
              <w:rPr>
                <w:rFonts w:ascii="Calibri" w:eastAsia="Calibri" w:hAnsi="Calibri" w:cs="Calibri"/>
                <w:sz w:val="22"/>
                <w:szCs w:val="22"/>
              </w:rPr>
            </w:pPr>
          </w:p>
        </w:tc>
        <w:tc>
          <w:tcPr>
            <w:tcW w:w="180" w:type="dxa"/>
          </w:tcPr>
          <w:p w14:paraId="44EB5E47" w14:textId="77777777" w:rsidR="00541D23" w:rsidRPr="00425F69" w:rsidRDefault="00541D23">
            <w:pPr>
              <w:tabs>
                <w:tab w:val="decimal" w:pos="947"/>
              </w:tabs>
              <w:ind w:left="-108" w:right="-108"/>
              <w:rPr>
                <w:rFonts w:ascii="Calibri" w:eastAsia="Calibri" w:hAnsi="Calibri" w:cs="Calibri"/>
                <w:sz w:val="22"/>
                <w:szCs w:val="22"/>
              </w:rPr>
            </w:pPr>
          </w:p>
        </w:tc>
        <w:tc>
          <w:tcPr>
            <w:tcW w:w="1530" w:type="dxa"/>
            <w:vAlign w:val="bottom"/>
          </w:tcPr>
          <w:p w14:paraId="148C9A32" w14:textId="1EDB2DAA" w:rsidR="00541D23" w:rsidRPr="00425F69" w:rsidRDefault="00541D23">
            <w:pPr>
              <w:tabs>
                <w:tab w:val="decimal" w:pos="1362"/>
              </w:tabs>
              <w:ind w:left="-108" w:right="-108"/>
              <w:rPr>
                <w:rFonts w:ascii="Calibri" w:eastAsia="Calibri" w:hAnsi="Calibri" w:cs="Calibri"/>
                <w:sz w:val="22"/>
                <w:szCs w:val="22"/>
              </w:rPr>
            </w:pPr>
          </w:p>
        </w:tc>
        <w:tc>
          <w:tcPr>
            <w:tcW w:w="180" w:type="dxa"/>
          </w:tcPr>
          <w:p w14:paraId="71041FD1" w14:textId="77777777" w:rsidR="00541D23" w:rsidRPr="00425F69" w:rsidRDefault="00541D23">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464582D8" w14:textId="6D6D8D86" w:rsidR="00541D23" w:rsidRPr="00425F69" w:rsidRDefault="00541D23">
            <w:pPr>
              <w:tabs>
                <w:tab w:val="decimal" w:pos="1362"/>
              </w:tabs>
              <w:ind w:left="-108" w:right="-108"/>
              <w:rPr>
                <w:rFonts w:ascii="Calibri" w:eastAsia="Calibri" w:hAnsi="Calibri" w:cs="Calibri"/>
                <w:sz w:val="22"/>
                <w:szCs w:val="22"/>
              </w:rPr>
            </w:pPr>
          </w:p>
        </w:tc>
      </w:tr>
      <w:tr w:rsidR="006E061A" w:rsidRPr="003C4453" w14:paraId="381E67CD" w14:textId="77777777" w:rsidTr="006E061A">
        <w:trPr>
          <w:cantSplit/>
          <w:trHeight w:val="39"/>
        </w:trPr>
        <w:tc>
          <w:tcPr>
            <w:tcW w:w="4151" w:type="dxa"/>
          </w:tcPr>
          <w:p w14:paraId="0B7C4D5A" w14:textId="6C6A8314" w:rsidR="006E061A" w:rsidRDefault="00D229F8">
            <w:pPr>
              <w:spacing w:line="240" w:lineRule="atLeast"/>
              <w:ind w:left="19"/>
              <w:rPr>
                <w:rFonts w:ascii="Calibri" w:hAnsi="Calibri" w:cs="Calibri"/>
                <w:sz w:val="22"/>
                <w:szCs w:val="22"/>
              </w:rPr>
            </w:pPr>
            <w:r>
              <w:rPr>
                <w:rFonts w:ascii="Calibri" w:hAnsi="Calibri" w:cs="Calibri"/>
                <w:sz w:val="22"/>
                <w:szCs w:val="22"/>
              </w:rPr>
              <w:t>Fair value as at 1 January 2024</w:t>
            </w:r>
          </w:p>
        </w:tc>
        <w:tc>
          <w:tcPr>
            <w:tcW w:w="180" w:type="dxa"/>
            <w:tcBorders>
              <w:left w:val="nil"/>
            </w:tcBorders>
          </w:tcPr>
          <w:p w14:paraId="3AB035E9" w14:textId="77777777" w:rsidR="006E061A" w:rsidRPr="00425F69" w:rsidRDefault="006E061A">
            <w:pPr>
              <w:pStyle w:val="Heading1"/>
              <w:spacing w:line="240" w:lineRule="atLeast"/>
              <w:ind w:left="0" w:right="65"/>
              <w:jc w:val="left"/>
              <w:rPr>
                <w:rFonts w:ascii="Calibri" w:eastAsia="Arial Unicode MS" w:hAnsi="Calibri" w:cs="Calibri"/>
                <w:b w:val="0"/>
                <w:bCs w:val="0"/>
                <w:color w:val="auto"/>
              </w:rPr>
            </w:pPr>
          </w:p>
        </w:tc>
        <w:tc>
          <w:tcPr>
            <w:tcW w:w="1530" w:type="dxa"/>
            <w:vAlign w:val="bottom"/>
          </w:tcPr>
          <w:p w14:paraId="1510F8AC" w14:textId="1DFB9371" w:rsidR="006E061A" w:rsidRPr="00425F69" w:rsidRDefault="00B44E95" w:rsidP="00B44E95">
            <w:pPr>
              <w:tabs>
                <w:tab w:val="decimal" w:pos="1356"/>
              </w:tabs>
              <w:ind w:left="-108" w:right="-108"/>
              <w:rPr>
                <w:rFonts w:ascii="Calibri" w:eastAsia="Calibri" w:hAnsi="Calibri" w:cs="Calibri"/>
                <w:sz w:val="22"/>
                <w:szCs w:val="22"/>
              </w:rPr>
            </w:pPr>
            <w:r>
              <w:rPr>
                <w:rFonts w:ascii="Calibri" w:eastAsia="Calibri" w:hAnsi="Calibri" w:cs="Calibri"/>
                <w:sz w:val="22"/>
                <w:szCs w:val="22"/>
              </w:rPr>
              <w:t>1,265,421,259</w:t>
            </w:r>
          </w:p>
        </w:tc>
        <w:tc>
          <w:tcPr>
            <w:tcW w:w="180" w:type="dxa"/>
          </w:tcPr>
          <w:p w14:paraId="4720ADD5" w14:textId="77777777" w:rsidR="006E061A" w:rsidRPr="00425F69" w:rsidRDefault="006E061A">
            <w:pPr>
              <w:tabs>
                <w:tab w:val="decimal" w:pos="947"/>
              </w:tabs>
              <w:ind w:left="-108" w:right="-108"/>
              <w:rPr>
                <w:rFonts w:ascii="Calibri" w:eastAsia="Calibri" w:hAnsi="Calibri" w:cs="Calibri"/>
                <w:sz w:val="22"/>
                <w:szCs w:val="22"/>
              </w:rPr>
            </w:pPr>
          </w:p>
        </w:tc>
        <w:tc>
          <w:tcPr>
            <w:tcW w:w="1530" w:type="dxa"/>
            <w:vAlign w:val="bottom"/>
          </w:tcPr>
          <w:p w14:paraId="4BB9ABEE" w14:textId="339EDA37" w:rsidR="006E061A" w:rsidRDefault="00B44E95">
            <w:pPr>
              <w:tabs>
                <w:tab w:val="decimal" w:pos="1362"/>
              </w:tabs>
              <w:ind w:left="-108" w:right="-108"/>
              <w:rPr>
                <w:rFonts w:ascii="Calibri" w:eastAsia="Calibri" w:hAnsi="Calibri" w:cs="Calibri"/>
                <w:sz w:val="22"/>
                <w:szCs w:val="22"/>
              </w:rPr>
            </w:pPr>
            <w:r>
              <w:rPr>
                <w:rFonts w:ascii="Calibri" w:eastAsia="Calibri" w:hAnsi="Calibri" w:cs="Calibri"/>
                <w:sz w:val="22"/>
                <w:szCs w:val="22"/>
              </w:rPr>
              <w:t>44,710,599</w:t>
            </w:r>
          </w:p>
        </w:tc>
        <w:tc>
          <w:tcPr>
            <w:tcW w:w="180" w:type="dxa"/>
          </w:tcPr>
          <w:p w14:paraId="2D05A45A" w14:textId="77777777" w:rsidR="006E061A" w:rsidRPr="00425F69" w:rsidRDefault="006E061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4C7ED0D5" w14:textId="3A3AB4B3" w:rsidR="006E061A" w:rsidRDefault="00B44E95">
            <w:pPr>
              <w:tabs>
                <w:tab w:val="decimal" w:pos="1362"/>
              </w:tabs>
              <w:ind w:left="-108" w:right="-108"/>
              <w:rPr>
                <w:rFonts w:ascii="Calibri" w:eastAsia="Calibri" w:hAnsi="Calibri" w:cs="Calibri"/>
                <w:sz w:val="22"/>
                <w:szCs w:val="22"/>
              </w:rPr>
            </w:pPr>
            <w:r>
              <w:rPr>
                <w:rFonts w:ascii="Calibri" w:eastAsia="Calibri" w:hAnsi="Calibri" w:cs="Calibri"/>
                <w:sz w:val="22"/>
                <w:szCs w:val="22"/>
              </w:rPr>
              <w:t>1,310,131,858</w:t>
            </w:r>
          </w:p>
        </w:tc>
      </w:tr>
      <w:tr w:rsidR="00541D23" w:rsidRPr="003C4453" w14:paraId="4201D06F" w14:textId="77777777" w:rsidTr="006E061A">
        <w:trPr>
          <w:cantSplit/>
          <w:trHeight w:val="39"/>
        </w:trPr>
        <w:tc>
          <w:tcPr>
            <w:tcW w:w="4151" w:type="dxa"/>
          </w:tcPr>
          <w:p w14:paraId="2F14F356" w14:textId="5803F7AC" w:rsidR="00541D23" w:rsidRPr="007635E0" w:rsidRDefault="00566605">
            <w:pPr>
              <w:spacing w:line="240" w:lineRule="atLeast"/>
              <w:ind w:left="19"/>
              <w:rPr>
                <w:rFonts w:ascii="Calibri" w:hAnsi="Calibri" w:cs="Calibri"/>
                <w:sz w:val="22"/>
                <w:szCs w:val="22"/>
              </w:rPr>
            </w:pPr>
            <w:r>
              <w:rPr>
                <w:rFonts w:ascii="Calibri" w:hAnsi="Calibri" w:cs="Calibri"/>
                <w:sz w:val="22"/>
                <w:szCs w:val="22"/>
              </w:rPr>
              <w:t>Cost of investment property development</w:t>
            </w:r>
          </w:p>
        </w:tc>
        <w:tc>
          <w:tcPr>
            <w:tcW w:w="180" w:type="dxa"/>
            <w:tcBorders>
              <w:left w:val="nil"/>
            </w:tcBorders>
          </w:tcPr>
          <w:p w14:paraId="7CC81F8C" w14:textId="77777777" w:rsidR="00541D23" w:rsidRPr="00425F69" w:rsidRDefault="00541D23">
            <w:pPr>
              <w:pStyle w:val="Heading1"/>
              <w:spacing w:line="240" w:lineRule="atLeast"/>
              <w:ind w:left="0" w:right="65"/>
              <w:jc w:val="left"/>
              <w:rPr>
                <w:rFonts w:ascii="Calibri" w:eastAsia="Arial Unicode MS" w:hAnsi="Calibri" w:cs="Calibri"/>
                <w:b w:val="0"/>
                <w:bCs w:val="0"/>
                <w:color w:val="auto"/>
              </w:rPr>
            </w:pPr>
          </w:p>
        </w:tc>
        <w:tc>
          <w:tcPr>
            <w:tcW w:w="1530" w:type="dxa"/>
            <w:vAlign w:val="bottom"/>
          </w:tcPr>
          <w:p w14:paraId="246F2689" w14:textId="575417D6" w:rsidR="00541D23" w:rsidRPr="00425F69" w:rsidRDefault="00B44E95">
            <w:pPr>
              <w:tabs>
                <w:tab w:val="decimal" w:pos="1089"/>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5726262B" w14:textId="77777777" w:rsidR="00541D23" w:rsidRPr="00425F69" w:rsidRDefault="00541D23">
            <w:pPr>
              <w:tabs>
                <w:tab w:val="decimal" w:pos="947"/>
              </w:tabs>
              <w:ind w:left="-108" w:right="-108"/>
              <w:rPr>
                <w:rFonts w:ascii="Calibri" w:eastAsia="Calibri" w:hAnsi="Calibri" w:cs="Calibri"/>
                <w:sz w:val="22"/>
                <w:szCs w:val="22"/>
              </w:rPr>
            </w:pPr>
          </w:p>
        </w:tc>
        <w:tc>
          <w:tcPr>
            <w:tcW w:w="1530" w:type="dxa"/>
            <w:vAlign w:val="bottom"/>
          </w:tcPr>
          <w:p w14:paraId="6D9315A3" w14:textId="46700418" w:rsidR="00541D23" w:rsidRPr="00425F69" w:rsidRDefault="00B44E95">
            <w:pPr>
              <w:tabs>
                <w:tab w:val="decimal" w:pos="1362"/>
              </w:tabs>
              <w:ind w:left="-108" w:right="-108"/>
              <w:rPr>
                <w:rFonts w:ascii="Calibri" w:eastAsia="Calibri" w:hAnsi="Calibri" w:cs="Calibri"/>
                <w:sz w:val="22"/>
                <w:szCs w:val="22"/>
              </w:rPr>
            </w:pPr>
            <w:r>
              <w:rPr>
                <w:rFonts w:ascii="Calibri" w:eastAsia="Calibri" w:hAnsi="Calibri" w:cs="Calibri"/>
                <w:sz w:val="22"/>
                <w:szCs w:val="22"/>
              </w:rPr>
              <w:t>281,</w:t>
            </w:r>
            <w:r w:rsidR="00363D31">
              <w:rPr>
                <w:rFonts w:ascii="Calibri" w:eastAsia="Calibri" w:hAnsi="Calibri" w:cs="Calibri"/>
                <w:sz w:val="22"/>
                <w:szCs w:val="22"/>
              </w:rPr>
              <w:t>620</w:t>
            </w:r>
            <w:r>
              <w:rPr>
                <w:rFonts w:ascii="Calibri" w:eastAsia="Calibri" w:hAnsi="Calibri" w:cs="Calibri"/>
                <w:sz w:val="22"/>
                <w:szCs w:val="22"/>
              </w:rPr>
              <w:t>,</w:t>
            </w:r>
            <w:r w:rsidR="00363D31">
              <w:rPr>
                <w:rFonts w:ascii="Calibri" w:eastAsia="Calibri" w:hAnsi="Calibri" w:cs="Calibri"/>
                <w:sz w:val="22"/>
                <w:szCs w:val="22"/>
              </w:rPr>
              <w:t>484</w:t>
            </w:r>
          </w:p>
        </w:tc>
        <w:tc>
          <w:tcPr>
            <w:tcW w:w="180" w:type="dxa"/>
          </w:tcPr>
          <w:p w14:paraId="3EB1FC23" w14:textId="77777777" w:rsidR="00541D23" w:rsidRPr="00425F69" w:rsidRDefault="00541D23">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4D22902C" w14:textId="74C5FBCE" w:rsidR="00541D23" w:rsidRPr="00425F69" w:rsidRDefault="003A2026">
            <w:pPr>
              <w:tabs>
                <w:tab w:val="decimal" w:pos="1362"/>
              </w:tabs>
              <w:ind w:left="-108" w:right="-108"/>
              <w:rPr>
                <w:rFonts w:ascii="Calibri" w:eastAsia="Calibri" w:hAnsi="Calibri" w:cs="Calibri"/>
                <w:sz w:val="22"/>
                <w:szCs w:val="22"/>
              </w:rPr>
            </w:pPr>
            <w:r>
              <w:rPr>
                <w:rFonts w:ascii="Calibri" w:eastAsia="Calibri" w:hAnsi="Calibri" w:cs="Calibri"/>
                <w:sz w:val="22"/>
                <w:szCs w:val="22"/>
              </w:rPr>
              <w:t>281,620,484</w:t>
            </w:r>
          </w:p>
        </w:tc>
      </w:tr>
      <w:tr w:rsidR="00541D23" w:rsidRPr="003C4453" w14:paraId="24A661D0" w14:textId="77777777" w:rsidTr="00647979">
        <w:trPr>
          <w:cantSplit/>
          <w:trHeight w:val="39"/>
        </w:trPr>
        <w:tc>
          <w:tcPr>
            <w:tcW w:w="4151" w:type="dxa"/>
          </w:tcPr>
          <w:p w14:paraId="3055E8B9" w14:textId="10DE23E9" w:rsidR="00541D23" w:rsidRPr="00B346A6" w:rsidRDefault="00566605">
            <w:pPr>
              <w:spacing w:line="240" w:lineRule="atLeast"/>
              <w:ind w:left="19"/>
              <w:rPr>
                <w:rFonts w:ascii="Calibri" w:hAnsi="Calibri" w:cs="Calibri"/>
                <w:sz w:val="22"/>
                <w:szCs w:val="22"/>
              </w:rPr>
            </w:pPr>
            <w:r>
              <w:rPr>
                <w:rFonts w:ascii="Calibri" w:hAnsi="Calibri" w:cs="Calibri"/>
                <w:sz w:val="22"/>
                <w:szCs w:val="22"/>
              </w:rPr>
              <w:t>Transfer to investment property</w:t>
            </w:r>
          </w:p>
        </w:tc>
        <w:tc>
          <w:tcPr>
            <w:tcW w:w="180" w:type="dxa"/>
            <w:tcBorders>
              <w:left w:val="nil"/>
            </w:tcBorders>
          </w:tcPr>
          <w:p w14:paraId="71CD0168" w14:textId="77777777" w:rsidR="00541D23" w:rsidRPr="00425F69" w:rsidRDefault="00541D23">
            <w:pPr>
              <w:pStyle w:val="Heading1"/>
              <w:spacing w:line="240" w:lineRule="atLeast"/>
              <w:ind w:left="0" w:right="65"/>
              <w:jc w:val="left"/>
              <w:rPr>
                <w:rFonts w:ascii="Calibri" w:eastAsia="Arial Unicode MS" w:hAnsi="Calibri" w:cs="Calibri"/>
                <w:b w:val="0"/>
                <w:bCs w:val="0"/>
                <w:color w:val="auto"/>
              </w:rPr>
            </w:pPr>
          </w:p>
        </w:tc>
        <w:tc>
          <w:tcPr>
            <w:tcW w:w="1530" w:type="dxa"/>
            <w:vAlign w:val="bottom"/>
          </w:tcPr>
          <w:p w14:paraId="60BBDFA7" w14:textId="163BF9FC" w:rsidR="00541D23" w:rsidRPr="00425F69" w:rsidRDefault="003A2026" w:rsidP="00B44E95">
            <w:pPr>
              <w:tabs>
                <w:tab w:val="decimal" w:pos="1356"/>
              </w:tabs>
              <w:ind w:left="-108" w:right="-108"/>
              <w:rPr>
                <w:rFonts w:ascii="Calibri" w:eastAsia="Calibri" w:hAnsi="Calibri" w:cs="Calibri"/>
                <w:sz w:val="22"/>
                <w:szCs w:val="22"/>
              </w:rPr>
            </w:pPr>
            <w:r>
              <w:rPr>
                <w:rFonts w:ascii="Calibri" w:eastAsia="Calibri" w:hAnsi="Calibri" w:cs="Calibri"/>
                <w:sz w:val="22"/>
                <w:szCs w:val="22"/>
              </w:rPr>
              <w:t>326,331,083</w:t>
            </w:r>
          </w:p>
        </w:tc>
        <w:tc>
          <w:tcPr>
            <w:tcW w:w="180" w:type="dxa"/>
          </w:tcPr>
          <w:p w14:paraId="227FE0A9" w14:textId="77777777" w:rsidR="00541D23" w:rsidRPr="00425F69" w:rsidRDefault="00541D23">
            <w:pPr>
              <w:tabs>
                <w:tab w:val="decimal" w:pos="947"/>
              </w:tabs>
              <w:ind w:left="-108" w:right="-108"/>
              <w:rPr>
                <w:rFonts w:ascii="Calibri" w:eastAsia="Calibri" w:hAnsi="Calibri" w:cs="Calibri"/>
                <w:sz w:val="22"/>
                <w:szCs w:val="22"/>
              </w:rPr>
            </w:pPr>
          </w:p>
        </w:tc>
        <w:tc>
          <w:tcPr>
            <w:tcW w:w="1530" w:type="dxa"/>
            <w:vAlign w:val="bottom"/>
          </w:tcPr>
          <w:p w14:paraId="1EDA88D1" w14:textId="41C944ED" w:rsidR="00541D23" w:rsidRPr="00425F69" w:rsidRDefault="00B44E95">
            <w:pPr>
              <w:tabs>
                <w:tab w:val="decimal" w:pos="1362"/>
              </w:tabs>
              <w:ind w:left="-108" w:right="-108"/>
              <w:rPr>
                <w:rFonts w:ascii="Calibri" w:eastAsia="Calibri" w:hAnsi="Calibri" w:cs="Calibri"/>
                <w:sz w:val="22"/>
                <w:szCs w:val="22"/>
              </w:rPr>
            </w:pPr>
            <w:r>
              <w:rPr>
                <w:rFonts w:ascii="Calibri" w:eastAsia="Calibri" w:hAnsi="Calibri" w:cs="Calibri"/>
                <w:sz w:val="22"/>
                <w:szCs w:val="22"/>
              </w:rPr>
              <w:t>(</w:t>
            </w:r>
            <w:r w:rsidR="003A2026">
              <w:rPr>
                <w:rFonts w:ascii="Calibri" w:eastAsia="Calibri" w:hAnsi="Calibri" w:cs="Calibri"/>
                <w:sz w:val="22"/>
                <w:szCs w:val="22"/>
              </w:rPr>
              <w:t>326,331,083</w:t>
            </w:r>
            <w:r>
              <w:rPr>
                <w:rFonts w:ascii="Calibri" w:eastAsia="Calibri" w:hAnsi="Calibri" w:cs="Calibri"/>
                <w:sz w:val="22"/>
                <w:szCs w:val="22"/>
              </w:rPr>
              <w:t>)</w:t>
            </w:r>
          </w:p>
        </w:tc>
        <w:tc>
          <w:tcPr>
            <w:tcW w:w="180" w:type="dxa"/>
          </w:tcPr>
          <w:p w14:paraId="40BF7019" w14:textId="77777777" w:rsidR="00541D23" w:rsidRPr="00425F69" w:rsidRDefault="00541D23">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B3C5570" w14:textId="760BB9BC" w:rsidR="00541D23" w:rsidRPr="00425F69" w:rsidRDefault="00B44E95" w:rsidP="00B44E95">
            <w:pPr>
              <w:tabs>
                <w:tab w:val="decimal" w:pos="996"/>
              </w:tabs>
              <w:ind w:left="-108" w:right="-108"/>
              <w:rPr>
                <w:rFonts w:ascii="Calibri" w:eastAsia="Calibri" w:hAnsi="Calibri" w:cs="Calibri"/>
                <w:sz w:val="22"/>
                <w:szCs w:val="22"/>
              </w:rPr>
            </w:pPr>
            <w:r>
              <w:rPr>
                <w:rFonts w:ascii="Calibri" w:eastAsia="Calibri" w:hAnsi="Calibri" w:cs="Calibri"/>
                <w:sz w:val="22"/>
                <w:szCs w:val="22"/>
              </w:rPr>
              <w:t>-</w:t>
            </w:r>
          </w:p>
        </w:tc>
      </w:tr>
      <w:tr w:rsidR="00541D23" w:rsidRPr="003C4453" w14:paraId="434A173C" w14:textId="77777777" w:rsidTr="00647979">
        <w:trPr>
          <w:cantSplit/>
          <w:trHeight w:val="39"/>
        </w:trPr>
        <w:tc>
          <w:tcPr>
            <w:tcW w:w="4151" w:type="dxa"/>
          </w:tcPr>
          <w:p w14:paraId="1E031DEA" w14:textId="7F33318C" w:rsidR="00541D23" w:rsidRPr="00945EC6" w:rsidRDefault="002B2E32">
            <w:pPr>
              <w:spacing w:line="240" w:lineRule="atLeast"/>
              <w:ind w:left="19"/>
              <w:rPr>
                <w:rFonts w:ascii="Calibri" w:hAnsi="Calibri" w:cstheme="minorBidi"/>
                <w:sz w:val="22"/>
                <w:szCs w:val="22"/>
              </w:rPr>
            </w:pPr>
            <w:r w:rsidRPr="002B2E32">
              <w:rPr>
                <w:rFonts w:ascii="Calibri" w:hAnsi="Calibri" w:cs="Calibri"/>
                <w:sz w:val="22"/>
                <w:szCs w:val="22"/>
              </w:rPr>
              <w:t>Gain from fair value adjustment</w:t>
            </w:r>
          </w:p>
        </w:tc>
        <w:tc>
          <w:tcPr>
            <w:tcW w:w="180" w:type="dxa"/>
            <w:tcBorders>
              <w:left w:val="nil"/>
            </w:tcBorders>
          </w:tcPr>
          <w:p w14:paraId="144F49FF" w14:textId="77777777" w:rsidR="00541D23" w:rsidRPr="00425F69" w:rsidRDefault="00541D23">
            <w:pPr>
              <w:pStyle w:val="Heading1"/>
              <w:spacing w:line="240" w:lineRule="atLeast"/>
              <w:ind w:left="0" w:right="65"/>
              <w:jc w:val="left"/>
              <w:rPr>
                <w:rFonts w:ascii="Calibri" w:eastAsia="Arial Unicode MS" w:hAnsi="Calibri" w:cs="Calibri"/>
                <w:b w:val="0"/>
                <w:bCs w:val="0"/>
                <w:color w:val="auto"/>
              </w:rPr>
            </w:pPr>
          </w:p>
        </w:tc>
        <w:tc>
          <w:tcPr>
            <w:tcW w:w="1530" w:type="dxa"/>
            <w:tcBorders>
              <w:bottom w:val="single" w:sz="4" w:space="0" w:color="auto"/>
            </w:tcBorders>
            <w:vAlign w:val="bottom"/>
          </w:tcPr>
          <w:p w14:paraId="40D66D04" w14:textId="2EDCEB8F" w:rsidR="00541D23" w:rsidRPr="00425F69" w:rsidRDefault="003A2026" w:rsidP="00B44E95">
            <w:pPr>
              <w:tabs>
                <w:tab w:val="decimal" w:pos="1356"/>
              </w:tabs>
              <w:ind w:left="-108" w:right="-108"/>
              <w:rPr>
                <w:rFonts w:ascii="Calibri" w:eastAsia="Calibri" w:hAnsi="Calibri" w:cs="Calibri"/>
                <w:sz w:val="22"/>
                <w:szCs w:val="22"/>
              </w:rPr>
            </w:pPr>
            <w:r>
              <w:rPr>
                <w:rFonts w:ascii="Calibri" w:eastAsia="Calibri" w:hAnsi="Calibri" w:cs="Calibri"/>
                <w:sz w:val="22"/>
                <w:szCs w:val="22"/>
              </w:rPr>
              <w:t>93,887,050</w:t>
            </w:r>
          </w:p>
        </w:tc>
        <w:tc>
          <w:tcPr>
            <w:tcW w:w="180" w:type="dxa"/>
          </w:tcPr>
          <w:p w14:paraId="7D2100D3" w14:textId="77777777" w:rsidR="00541D23" w:rsidRPr="00425F69" w:rsidRDefault="00541D23">
            <w:pPr>
              <w:tabs>
                <w:tab w:val="decimal" w:pos="947"/>
              </w:tabs>
              <w:ind w:left="-108" w:right="-108"/>
              <w:rPr>
                <w:rFonts w:ascii="Calibri" w:eastAsia="Calibri" w:hAnsi="Calibri" w:cs="Calibri"/>
                <w:sz w:val="22"/>
                <w:szCs w:val="22"/>
              </w:rPr>
            </w:pPr>
          </w:p>
        </w:tc>
        <w:tc>
          <w:tcPr>
            <w:tcW w:w="1530" w:type="dxa"/>
            <w:tcBorders>
              <w:bottom w:val="single" w:sz="4" w:space="0" w:color="auto"/>
            </w:tcBorders>
            <w:vAlign w:val="bottom"/>
          </w:tcPr>
          <w:p w14:paraId="76299EB4" w14:textId="1AEA381A" w:rsidR="00541D23" w:rsidRPr="00425F69" w:rsidRDefault="00B44E95" w:rsidP="00B44E95">
            <w:pPr>
              <w:tabs>
                <w:tab w:val="decimal" w:pos="1002"/>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35BA4991" w14:textId="77777777" w:rsidR="00541D23" w:rsidRPr="00425F69" w:rsidRDefault="00541D23">
            <w:pPr>
              <w:pStyle w:val="Heading1"/>
              <w:spacing w:line="240" w:lineRule="atLeast"/>
              <w:ind w:left="0" w:right="65"/>
              <w:jc w:val="right"/>
              <w:rPr>
                <w:rFonts w:ascii="Calibri" w:eastAsia="Arial Unicode MS" w:hAnsi="Calibri" w:cs="Calibri"/>
                <w:b w:val="0"/>
                <w:bCs w:val="0"/>
                <w:color w:val="auto"/>
              </w:rPr>
            </w:pPr>
          </w:p>
        </w:tc>
        <w:tc>
          <w:tcPr>
            <w:tcW w:w="1530" w:type="dxa"/>
            <w:tcBorders>
              <w:bottom w:val="single" w:sz="4" w:space="0" w:color="auto"/>
            </w:tcBorders>
            <w:vAlign w:val="bottom"/>
          </w:tcPr>
          <w:p w14:paraId="46A501FD" w14:textId="2EE10023" w:rsidR="00541D23" w:rsidRPr="00425F69" w:rsidRDefault="003A2026">
            <w:pPr>
              <w:tabs>
                <w:tab w:val="decimal" w:pos="1362"/>
              </w:tabs>
              <w:ind w:left="-108" w:right="-108"/>
              <w:rPr>
                <w:rFonts w:ascii="Calibri" w:eastAsia="Calibri" w:hAnsi="Calibri" w:cs="Calibri"/>
                <w:sz w:val="22"/>
                <w:szCs w:val="22"/>
              </w:rPr>
            </w:pPr>
            <w:r>
              <w:rPr>
                <w:rFonts w:ascii="Calibri" w:eastAsia="Calibri" w:hAnsi="Calibri" w:cs="Calibri"/>
                <w:sz w:val="22"/>
                <w:szCs w:val="22"/>
              </w:rPr>
              <w:t>93,887,050</w:t>
            </w:r>
          </w:p>
        </w:tc>
      </w:tr>
      <w:tr w:rsidR="00945EC6" w:rsidRPr="003C4453" w14:paraId="7AFAC1EB" w14:textId="77777777" w:rsidTr="00770C14">
        <w:trPr>
          <w:cantSplit/>
          <w:trHeight w:val="39"/>
        </w:trPr>
        <w:tc>
          <w:tcPr>
            <w:tcW w:w="4151" w:type="dxa"/>
          </w:tcPr>
          <w:p w14:paraId="0C6A27DA" w14:textId="5ECFB55D" w:rsidR="00945EC6" w:rsidRPr="00B346A6" w:rsidRDefault="00945EC6" w:rsidP="00945EC6">
            <w:pPr>
              <w:spacing w:line="240" w:lineRule="atLeast"/>
              <w:ind w:left="19"/>
              <w:rPr>
                <w:rFonts w:ascii="Calibri" w:hAnsi="Calibri" w:cs="Calibri"/>
                <w:b/>
                <w:bCs/>
                <w:sz w:val="22"/>
                <w:szCs w:val="22"/>
              </w:rPr>
            </w:pPr>
            <w:r>
              <w:rPr>
                <w:rFonts w:ascii="Calibri" w:hAnsi="Calibri" w:cs="Calibri"/>
                <w:sz w:val="22"/>
                <w:szCs w:val="22"/>
              </w:rPr>
              <w:t xml:space="preserve">Fair value as at </w:t>
            </w:r>
            <w:r>
              <w:rPr>
                <w:rFonts w:ascii="Calibri" w:hAnsi="Calibri" w:cstheme="minorBidi"/>
                <w:sz w:val="22"/>
                <w:szCs w:val="22"/>
              </w:rPr>
              <w:t xml:space="preserve">31 December </w:t>
            </w:r>
            <w:r>
              <w:rPr>
                <w:rFonts w:ascii="Calibri" w:hAnsi="Calibri" w:cs="Calibri"/>
                <w:sz w:val="22"/>
                <w:szCs w:val="22"/>
              </w:rPr>
              <w:t>2024</w:t>
            </w:r>
          </w:p>
        </w:tc>
        <w:tc>
          <w:tcPr>
            <w:tcW w:w="180" w:type="dxa"/>
            <w:tcBorders>
              <w:left w:val="nil"/>
            </w:tcBorders>
          </w:tcPr>
          <w:p w14:paraId="6B9A1599" w14:textId="77777777" w:rsidR="00945EC6" w:rsidRPr="00425F69" w:rsidRDefault="00945EC6" w:rsidP="00945EC6">
            <w:pPr>
              <w:pStyle w:val="Heading1"/>
              <w:spacing w:line="240" w:lineRule="atLeast"/>
              <w:ind w:left="0" w:right="65"/>
              <w:jc w:val="left"/>
              <w:rPr>
                <w:rFonts w:ascii="Calibri" w:eastAsia="Arial Unicode MS" w:hAnsi="Calibri" w:cs="Calibri"/>
                <w:b w:val="0"/>
                <w:bCs w:val="0"/>
                <w:color w:val="auto"/>
              </w:rPr>
            </w:pPr>
          </w:p>
        </w:tc>
        <w:tc>
          <w:tcPr>
            <w:tcW w:w="1530" w:type="dxa"/>
            <w:tcBorders>
              <w:top w:val="single" w:sz="4" w:space="0" w:color="auto"/>
              <w:bottom w:val="double" w:sz="4" w:space="0" w:color="auto"/>
            </w:tcBorders>
            <w:vAlign w:val="bottom"/>
          </w:tcPr>
          <w:p w14:paraId="113B7397" w14:textId="5EF3DE0F" w:rsidR="00945EC6" w:rsidRPr="00B44E95" w:rsidRDefault="003A2026" w:rsidP="00B44E95">
            <w:pPr>
              <w:tabs>
                <w:tab w:val="decimal" w:pos="1356"/>
              </w:tabs>
              <w:ind w:left="-108" w:right="-108"/>
              <w:rPr>
                <w:rFonts w:ascii="Calibri" w:eastAsia="Calibri" w:hAnsi="Calibri" w:cs="Calibri"/>
                <w:b/>
                <w:bCs/>
                <w:sz w:val="22"/>
                <w:szCs w:val="22"/>
              </w:rPr>
            </w:pPr>
            <w:r>
              <w:rPr>
                <w:rFonts w:ascii="Calibri" w:eastAsia="Calibri" w:hAnsi="Calibri" w:cs="Calibri"/>
                <w:b/>
                <w:bCs/>
                <w:sz w:val="22"/>
                <w:szCs w:val="22"/>
              </w:rPr>
              <w:t>1,685,639,392</w:t>
            </w:r>
          </w:p>
        </w:tc>
        <w:tc>
          <w:tcPr>
            <w:tcW w:w="180" w:type="dxa"/>
          </w:tcPr>
          <w:p w14:paraId="30CE15A3" w14:textId="77777777" w:rsidR="00945EC6" w:rsidRPr="00425F69" w:rsidRDefault="00945EC6" w:rsidP="00945EC6">
            <w:pPr>
              <w:tabs>
                <w:tab w:val="decimal" w:pos="947"/>
              </w:tabs>
              <w:ind w:left="-108" w:right="-108"/>
              <w:rPr>
                <w:rFonts w:ascii="Calibri" w:eastAsia="Calibri" w:hAnsi="Calibri" w:cs="Calibri"/>
                <w:sz w:val="22"/>
                <w:szCs w:val="22"/>
              </w:rPr>
            </w:pPr>
          </w:p>
        </w:tc>
        <w:tc>
          <w:tcPr>
            <w:tcW w:w="1530" w:type="dxa"/>
            <w:tcBorders>
              <w:top w:val="single" w:sz="4" w:space="0" w:color="auto"/>
              <w:bottom w:val="double" w:sz="4" w:space="0" w:color="auto"/>
            </w:tcBorders>
            <w:vAlign w:val="bottom"/>
          </w:tcPr>
          <w:p w14:paraId="6D20E761" w14:textId="7FA4C541" w:rsidR="00945EC6" w:rsidRPr="006F44C4" w:rsidRDefault="00B44E95" w:rsidP="00B44E95">
            <w:pPr>
              <w:tabs>
                <w:tab w:val="decimal" w:pos="1002"/>
              </w:tabs>
              <w:ind w:left="-108" w:right="-108"/>
              <w:rPr>
                <w:rFonts w:ascii="Calibri" w:eastAsia="Calibri" w:hAnsi="Calibri" w:cs="Calibri"/>
                <w:b/>
                <w:bCs/>
                <w:sz w:val="22"/>
                <w:szCs w:val="22"/>
              </w:rPr>
            </w:pPr>
            <w:r>
              <w:rPr>
                <w:rFonts w:ascii="Calibri" w:eastAsia="Calibri" w:hAnsi="Calibri" w:cs="Calibri"/>
                <w:b/>
                <w:bCs/>
                <w:sz w:val="22"/>
                <w:szCs w:val="22"/>
              </w:rPr>
              <w:t>-</w:t>
            </w:r>
          </w:p>
        </w:tc>
        <w:tc>
          <w:tcPr>
            <w:tcW w:w="180" w:type="dxa"/>
          </w:tcPr>
          <w:p w14:paraId="225953ED" w14:textId="77777777" w:rsidR="00945EC6" w:rsidRPr="00425F69" w:rsidRDefault="00945EC6" w:rsidP="00945EC6">
            <w:pPr>
              <w:pStyle w:val="Heading1"/>
              <w:spacing w:line="240" w:lineRule="atLeast"/>
              <w:ind w:left="0" w:right="65"/>
              <w:jc w:val="right"/>
              <w:rPr>
                <w:rFonts w:ascii="Calibri" w:eastAsia="Arial Unicode MS" w:hAnsi="Calibri" w:cs="Calibri"/>
                <w:b w:val="0"/>
                <w:bCs w:val="0"/>
                <w:color w:val="auto"/>
              </w:rPr>
            </w:pPr>
          </w:p>
        </w:tc>
        <w:tc>
          <w:tcPr>
            <w:tcW w:w="1530" w:type="dxa"/>
            <w:tcBorders>
              <w:top w:val="single" w:sz="4" w:space="0" w:color="auto"/>
              <w:bottom w:val="double" w:sz="4" w:space="0" w:color="auto"/>
            </w:tcBorders>
            <w:vAlign w:val="bottom"/>
          </w:tcPr>
          <w:p w14:paraId="57F55CED" w14:textId="317B0B5A" w:rsidR="00945EC6" w:rsidRPr="00FF3FD5" w:rsidRDefault="00B44E95" w:rsidP="00945EC6">
            <w:pPr>
              <w:tabs>
                <w:tab w:val="decimal" w:pos="1362"/>
              </w:tabs>
              <w:ind w:left="-108" w:right="-108"/>
              <w:rPr>
                <w:rFonts w:ascii="Calibri" w:eastAsia="Calibri" w:hAnsi="Calibri" w:cs="Calibri"/>
                <w:b/>
                <w:bCs/>
                <w:sz w:val="22"/>
                <w:szCs w:val="22"/>
              </w:rPr>
            </w:pPr>
            <w:r>
              <w:rPr>
                <w:rFonts w:ascii="Calibri" w:eastAsia="Calibri" w:hAnsi="Calibri" w:cs="Calibri"/>
                <w:b/>
                <w:bCs/>
                <w:sz w:val="22"/>
                <w:szCs w:val="22"/>
              </w:rPr>
              <w:t>1,</w:t>
            </w:r>
            <w:r w:rsidR="003A2026">
              <w:rPr>
                <w:rFonts w:ascii="Calibri" w:eastAsia="Calibri" w:hAnsi="Calibri" w:cs="Calibri"/>
                <w:b/>
                <w:bCs/>
                <w:sz w:val="22"/>
                <w:szCs w:val="22"/>
              </w:rPr>
              <w:t>685,639,392</w:t>
            </w:r>
          </w:p>
        </w:tc>
      </w:tr>
      <w:tr w:rsidR="00945EC6" w:rsidRPr="003C4453" w14:paraId="545A5057" w14:textId="77777777" w:rsidTr="00770C14">
        <w:trPr>
          <w:cantSplit/>
          <w:trHeight w:val="39"/>
        </w:trPr>
        <w:tc>
          <w:tcPr>
            <w:tcW w:w="4151" w:type="dxa"/>
          </w:tcPr>
          <w:p w14:paraId="00EE3BB4" w14:textId="77777777" w:rsidR="00945EC6" w:rsidRPr="001F164A" w:rsidRDefault="00945EC6" w:rsidP="00945EC6">
            <w:pPr>
              <w:spacing w:line="240" w:lineRule="atLeast"/>
              <w:ind w:left="19"/>
              <w:rPr>
                <w:rFonts w:ascii="Calibri" w:hAnsi="Calibri" w:cs="Calibri"/>
                <w:sz w:val="18"/>
                <w:szCs w:val="18"/>
              </w:rPr>
            </w:pPr>
          </w:p>
        </w:tc>
        <w:tc>
          <w:tcPr>
            <w:tcW w:w="180" w:type="dxa"/>
            <w:tcBorders>
              <w:left w:val="nil"/>
            </w:tcBorders>
          </w:tcPr>
          <w:p w14:paraId="7AC40776" w14:textId="77777777" w:rsidR="00945EC6" w:rsidRPr="001F164A" w:rsidRDefault="00945EC6" w:rsidP="00945EC6">
            <w:pPr>
              <w:pStyle w:val="Heading1"/>
              <w:spacing w:line="240" w:lineRule="atLeast"/>
              <w:ind w:left="0" w:right="65"/>
              <w:jc w:val="left"/>
              <w:rPr>
                <w:rFonts w:ascii="Calibri" w:eastAsia="Arial Unicode MS" w:hAnsi="Calibri" w:cs="Calibri"/>
                <w:b w:val="0"/>
                <w:bCs w:val="0"/>
                <w:color w:val="auto"/>
                <w:sz w:val="18"/>
                <w:szCs w:val="18"/>
              </w:rPr>
            </w:pPr>
          </w:p>
        </w:tc>
        <w:tc>
          <w:tcPr>
            <w:tcW w:w="1530" w:type="dxa"/>
            <w:tcBorders>
              <w:top w:val="double" w:sz="4" w:space="0" w:color="auto"/>
            </w:tcBorders>
            <w:vAlign w:val="bottom"/>
          </w:tcPr>
          <w:p w14:paraId="4D5F2C82" w14:textId="77777777" w:rsidR="00945EC6" w:rsidRPr="001F164A" w:rsidRDefault="00945EC6" w:rsidP="00945EC6">
            <w:pPr>
              <w:tabs>
                <w:tab w:val="decimal" w:pos="1089"/>
              </w:tabs>
              <w:ind w:left="-108" w:right="-108"/>
              <w:rPr>
                <w:rFonts w:ascii="Calibri" w:eastAsia="Calibri" w:hAnsi="Calibri" w:cs="Calibri"/>
                <w:sz w:val="18"/>
                <w:szCs w:val="18"/>
              </w:rPr>
            </w:pPr>
          </w:p>
        </w:tc>
        <w:tc>
          <w:tcPr>
            <w:tcW w:w="180" w:type="dxa"/>
          </w:tcPr>
          <w:p w14:paraId="573B4DC5" w14:textId="77777777" w:rsidR="00945EC6" w:rsidRPr="001F164A" w:rsidRDefault="00945EC6" w:rsidP="00945EC6">
            <w:pPr>
              <w:tabs>
                <w:tab w:val="decimal" w:pos="947"/>
              </w:tabs>
              <w:ind w:left="-108" w:right="-108"/>
              <w:rPr>
                <w:rFonts w:ascii="Calibri" w:eastAsia="Calibri" w:hAnsi="Calibri" w:cs="Calibri"/>
                <w:sz w:val="18"/>
                <w:szCs w:val="18"/>
              </w:rPr>
            </w:pPr>
          </w:p>
        </w:tc>
        <w:tc>
          <w:tcPr>
            <w:tcW w:w="1530" w:type="dxa"/>
            <w:tcBorders>
              <w:top w:val="double" w:sz="4" w:space="0" w:color="auto"/>
            </w:tcBorders>
            <w:vAlign w:val="bottom"/>
          </w:tcPr>
          <w:p w14:paraId="1923508A" w14:textId="77777777" w:rsidR="00945EC6" w:rsidRPr="001F164A" w:rsidRDefault="00945EC6" w:rsidP="00945EC6">
            <w:pPr>
              <w:tabs>
                <w:tab w:val="decimal" w:pos="1102"/>
              </w:tabs>
              <w:ind w:left="-108" w:right="-108"/>
              <w:rPr>
                <w:rFonts w:ascii="Calibri" w:eastAsia="Calibri" w:hAnsi="Calibri" w:cs="Calibri"/>
                <w:sz w:val="18"/>
                <w:szCs w:val="18"/>
              </w:rPr>
            </w:pPr>
          </w:p>
        </w:tc>
        <w:tc>
          <w:tcPr>
            <w:tcW w:w="180" w:type="dxa"/>
          </w:tcPr>
          <w:p w14:paraId="7AD58D07" w14:textId="77777777" w:rsidR="00945EC6" w:rsidRPr="001F164A" w:rsidRDefault="00945EC6" w:rsidP="00945EC6">
            <w:pPr>
              <w:pStyle w:val="Heading1"/>
              <w:spacing w:line="240" w:lineRule="atLeast"/>
              <w:ind w:left="0" w:right="65"/>
              <w:jc w:val="right"/>
              <w:rPr>
                <w:rFonts w:ascii="Calibri" w:eastAsia="Arial Unicode MS" w:hAnsi="Calibri" w:cs="Calibri"/>
                <w:b w:val="0"/>
                <w:bCs w:val="0"/>
                <w:color w:val="auto"/>
                <w:sz w:val="18"/>
                <w:szCs w:val="18"/>
              </w:rPr>
            </w:pPr>
          </w:p>
        </w:tc>
        <w:tc>
          <w:tcPr>
            <w:tcW w:w="1530" w:type="dxa"/>
            <w:tcBorders>
              <w:top w:val="double" w:sz="4" w:space="0" w:color="auto"/>
            </w:tcBorders>
            <w:vAlign w:val="bottom"/>
          </w:tcPr>
          <w:p w14:paraId="6D905002" w14:textId="77777777" w:rsidR="00945EC6" w:rsidRPr="00FF3FD5" w:rsidRDefault="00945EC6" w:rsidP="00945EC6">
            <w:pPr>
              <w:tabs>
                <w:tab w:val="decimal" w:pos="1362"/>
              </w:tabs>
              <w:ind w:left="-108" w:right="-108"/>
              <w:rPr>
                <w:rFonts w:ascii="Calibri" w:eastAsia="Calibri" w:hAnsi="Calibri" w:cs="Calibri"/>
                <w:sz w:val="22"/>
                <w:szCs w:val="22"/>
              </w:rPr>
            </w:pPr>
          </w:p>
        </w:tc>
      </w:tr>
      <w:tr w:rsidR="00B47BC2" w:rsidRPr="003C4453" w14:paraId="20D08EC0" w14:textId="77777777" w:rsidTr="00B47BC2">
        <w:trPr>
          <w:cantSplit/>
          <w:trHeight w:val="39"/>
        </w:trPr>
        <w:tc>
          <w:tcPr>
            <w:tcW w:w="4151" w:type="dxa"/>
          </w:tcPr>
          <w:p w14:paraId="27C8FDF0" w14:textId="719BAB60" w:rsidR="00B47BC2" w:rsidRPr="003F0765" w:rsidRDefault="00B47BC2" w:rsidP="00B47BC2">
            <w:pPr>
              <w:spacing w:line="240" w:lineRule="atLeast"/>
              <w:ind w:left="19"/>
              <w:rPr>
                <w:rFonts w:ascii="Calibri" w:hAnsi="Calibri" w:cs="Calibri"/>
                <w:b/>
                <w:bCs/>
                <w:i/>
                <w:iCs/>
                <w:sz w:val="22"/>
                <w:szCs w:val="22"/>
              </w:rPr>
            </w:pPr>
            <w:r w:rsidRPr="00945EC6">
              <w:rPr>
                <w:rFonts w:ascii="Calibri" w:hAnsi="Calibri" w:cs="Calibri"/>
                <w:b/>
                <w:bCs/>
                <w:i/>
                <w:iCs/>
                <w:sz w:val="22"/>
                <w:szCs w:val="22"/>
              </w:rPr>
              <w:t>For the year ended 31 December 202</w:t>
            </w:r>
            <w:r>
              <w:rPr>
                <w:rFonts w:ascii="Calibri" w:hAnsi="Calibri" w:cs="Calibri"/>
                <w:b/>
                <w:bCs/>
                <w:i/>
                <w:iCs/>
                <w:sz w:val="22"/>
                <w:szCs w:val="22"/>
              </w:rPr>
              <w:t>3</w:t>
            </w:r>
          </w:p>
        </w:tc>
        <w:tc>
          <w:tcPr>
            <w:tcW w:w="180" w:type="dxa"/>
            <w:tcBorders>
              <w:left w:val="nil"/>
            </w:tcBorders>
          </w:tcPr>
          <w:p w14:paraId="18E6C414" w14:textId="77777777" w:rsidR="00B47BC2" w:rsidRPr="00425F69" w:rsidRDefault="00B47BC2" w:rsidP="00B47BC2">
            <w:pPr>
              <w:pStyle w:val="Heading1"/>
              <w:spacing w:line="240" w:lineRule="atLeast"/>
              <w:ind w:left="0" w:right="65"/>
              <w:jc w:val="left"/>
              <w:rPr>
                <w:rFonts w:ascii="Calibri" w:eastAsia="Arial Unicode MS" w:hAnsi="Calibri" w:cs="Calibri"/>
                <w:b w:val="0"/>
                <w:bCs w:val="0"/>
                <w:color w:val="auto"/>
              </w:rPr>
            </w:pPr>
          </w:p>
        </w:tc>
        <w:tc>
          <w:tcPr>
            <w:tcW w:w="1530" w:type="dxa"/>
            <w:vAlign w:val="bottom"/>
          </w:tcPr>
          <w:p w14:paraId="67FCE936" w14:textId="77777777" w:rsidR="00B47BC2" w:rsidRPr="00425F69" w:rsidRDefault="00B47BC2" w:rsidP="00B47BC2">
            <w:pPr>
              <w:tabs>
                <w:tab w:val="decimal" w:pos="1089"/>
              </w:tabs>
              <w:ind w:left="-108" w:right="-108"/>
              <w:rPr>
                <w:rFonts w:ascii="Calibri" w:eastAsia="Calibri" w:hAnsi="Calibri" w:cs="Calibri"/>
                <w:sz w:val="22"/>
                <w:szCs w:val="22"/>
              </w:rPr>
            </w:pPr>
          </w:p>
        </w:tc>
        <w:tc>
          <w:tcPr>
            <w:tcW w:w="180" w:type="dxa"/>
          </w:tcPr>
          <w:p w14:paraId="6C8BB46D" w14:textId="77777777" w:rsidR="00B47BC2" w:rsidRPr="00425F69" w:rsidRDefault="00B47BC2" w:rsidP="00B47BC2">
            <w:pPr>
              <w:tabs>
                <w:tab w:val="decimal" w:pos="947"/>
              </w:tabs>
              <w:ind w:left="-108" w:right="-108"/>
              <w:rPr>
                <w:rFonts w:ascii="Calibri" w:eastAsia="Calibri" w:hAnsi="Calibri" w:cs="Calibri"/>
                <w:sz w:val="22"/>
                <w:szCs w:val="22"/>
              </w:rPr>
            </w:pPr>
          </w:p>
        </w:tc>
        <w:tc>
          <w:tcPr>
            <w:tcW w:w="1530" w:type="dxa"/>
            <w:vAlign w:val="bottom"/>
          </w:tcPr>
          <w:p w14:paraId="4695A472" w14:textId="77777777" w:rsidR="00B47BC2" w:rsidRPr="00425F69" w:rsidRDefault="00B47BC2" w:rsidP="00B47BC2">
            <w:pPr>
              <w:tabs>
                <w:tab w:val="decimal" w:pos="1102"/>
              </w:tabs>
              <w:ind w:left="-108" w:right="-108"/>
              <w:rPr>
                <w:rFonts w:ascii="Calibri" w:eastAsia="Calibri" w:hAnsi="Calibri" w:cs="Calibri"/>
                <w:sz w:val="22"/>
                <w:szCs w:val="22"/>
              </w:rPr>
            </w:pPr>
          </w:p>
        </w:tc>
        <w:tc>
          <w:tcPr>
            <w:tcW w:w="180" w:type="dxa"/>
          </w:tcPr>
          <w:p w14:paraId="75D28426" w14:textId="77777777" w:rsidR="00B47BC2" w:rsidRPr="00425F69" w:rsidRDefault="00B47BC2" w:rsidP="00B47BC2">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2824A4BC" w14:textId="77777777" w:rsidR="00B47BC2" w:rsidRPr="00425F69" w:rsidRDefault="00B47BC2" w:rsidP="00B47BC2">
            <w:pPr>
              <w:tabs>
                <w:tab w:val="decimal" w:pos="1362"/>
              </w:tabs>
              <w:ind w:left="-108" w:right="-108"/>
              <w:rPr>
                <w:rFonts w:ascii="Calibri" w:eastAsia="Calibri" w:hAnsi="Calibri" w:cs="Calibri"/>
                <w:sz w:val="22"/>
                <w:szCs w:val="22"/>
              </w:rPr>
            </w:pPr>
          </w:p>
        </w:tc>
      </w:tr>
      <w:tr w:rsidR="00B47BC2" w:rsidRPr="003C4453" w14:paraId="44D2B7A8" w14:textId="77777777" w:rsidTr="006E061A">
        <w:trPr>
          <w:cantSplit/>
          <w:trHeight w:val="39"/>
        </w:trPr>
        <w:tc>
          <w:tcPr>
            <w:tcW w:w="4151" w:type="dxa"/>
          </w:tcPr>
          <w:p w14:paraId="7C01160A" w14:textId="3960F41F" w:rsidR="00B47BC2" w:rsidRDefault="00B47BC2" w:rsidP="00B47BC2">
            <w:pPr>
              <w:spacing w:line="240" w:lineRule="atLeast"/>
              <w:ind w:left="19"/>
              <w:rPr>
                <w:rFonts w:ascii="Calibri" w:hAnsi="Calibri" w:cs="Calibri"/>
                <w:sz w:val="22"/>
                <w:szCs w:val="22"/>
              </w:rPr>
            </w:pPr>
            <w:r>
              <w:rPr>
                <w:rFonts w:ascii="Calibri" w:hAnsi="Calibri" w:cs="Calibri"/>
                <w:sz w:val="22"/>
                <w:szCs w:val="22"/>
              </w:rPr>
              <w:t>Fair value as at 1 January 2023</w:t>
            </w:r>
          </w:p>
        </w:tc>
        <w:tc>
          <w:tcPr>
            <w:tcW w:w="180" w:type="dxa"/>
            <w:tcBorders>
              <w:left w:val="nil"/>
            </w:tcBorders>
          </w:tcPr>
          <w:p w14:paraId="2C34F78A" w14:textId="77777777" w:rsidR="00B47BC2" w:rsidRPr="00425F69" w:rsidRDefault="00B47BC2" w:rsidP="00B47BC2">
            <w:pPr>
              <w:pStyle w:val="Heading1"/>
              <w:spacing w:line="240" w:lineRule="atLeast"/>
              <w:ind w:left="0" w:right="65"/>
              <w:jc w:val="left"/>
              <w:rPr>
                <w:rFonts w:ascii="Calibri" w:eastAsia="Arial Unicode MS" w:hAnsi="Calibri" w:cs="Calibri"/>
                <w:b w:val="0"/>
                <w:bCs w:val="0"/>
                <w:color w:val="auto"/>
              </w:rPr>
            </w:pPr>
          </w:p>
        </w:tc>
        <w:tc>
          <w:tcPr>
            <w:tcW w:w="1530" w:type="dxa"/>
            <w:vAlign w:val="bottom"/>
          </w:tcPr>
          <w:p w14:paraId="07093A0F" w14:textId="469F9C5F" w:rsidR="00B47BC2" w:rsidRPr="00E209E3" w:rsidRDefault="00E209E3" w:rsidP="00E209E3">
            <w:pPr>
              <w:tabs>
                <w:tab w:val="decimal" w:pos="1356"/>
              </w:tabs>
              <w:ind w:left="-108" w:right="-108"/>
              <w:rPr>
                <w:rFonts w:ascii="Calibri" w:eastAsia="Calibri" w:hAnsi="Calibri" w:cstheme="minorBidi"/>
                <w:sz w:val="22"/>
                <w:szCs w:val="22"/>
              </w:rPr>
            </w:pPr>
            <w:r>
              <w:rPr>
                <w:rFonts w:ascii="Calibri" w:eastAsia="Calibri" w:hAnsi="Calibri" w:cstheme="minorBidi"/>
                <w:sz w:val="22"/>
                <w:szCs w:val="22"/>
              </w:rPr>
              <w:t>1,321,579,000</w:t>
            </w:r>
          </w:p>
        </w:tc>
        <w:tc>
          <w:tcPr>
            <w:tcW w:w="180" w:type="dxa"/>
          </w:tcPr>
          <w:p w14:paraId="08050B86" w14:textId="77777777" w:rsidR="00B47BC2" w:rsidRPr="00425F69" w:rsidRDefault="00B47BC2" w:rsidP="00B47BC2">
            <w:pPr>
              <w:tabs>
                <w:tab w:val="decimal" w:pos="947"/>
              </w:tabs>
              <w:ind w:left="-108" w:right="-108"/>
              <w:rPr>
                <w:rFonts w:ascii="Calibri" w:eastAsia="Calibri" w:hAnsi="Calibri" w:cs="Calibri"/>
                <w:sz w:val="22"/>
                <w:szCs w:val="22"/>
              </w:rPr>
            </w:pPr>
          </w:p>
        </w:tc>
        <w:tc>
          <w:tcPr>
            <w:tcW w:w="1530" w:type="dxa"/>
            <w:vAlign w:val="bottom"/>
          </w:tcPr>
          <w:p w14:paraId="4497BE64" w14:textId="232F0623" w:rsidR="00B47BC2" w:rsidRPr="00425F69" w:rsidRDefault="004613B6" w:rsidP="004613B6">
            <w:pPr>
              <w:tabs>
                <w:tab w:val="decimal" w:pos="1002"/>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0C6FCA56" w14:textId="77777777" w:rsidR="00B47BC2" w:rsidRPr="00425F69" w:rsidRDefault="00B47BC2" w:rsidP="00B47BC2">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37B20E13" w14:textId="4E18F4B6" w:rsidR="00B47BC2" w:rsidRPr="00425F69" w:rsidRDefault="004613B6" w:rsidP="00B47BC2">
            <w:pPr>
              <w:tabs>
                <w:tab w:val="decimal" w:pos="1362"/>
              </w:tabs>
              <w:ind w:left="-108" w:right="-108"/>
              <w:rPr>
                <w:rFonts w:ascii="Calibri" w:eastAsia="Calibri" w:hAnsi="Calibri" w:cs="Calibri"/>
                <w:sz w:val="22"/>
                <w:szCs w:val="22"/>
              </w:rPr>
            </w:pPr>
            <w:r>
              <w:rPr>
                <w:rFonts w:ascii="Calibri" w:eastAsia="Calibri" w:hAnsi="Calibri" w:cs="Calibri"/>
                <w:sz w:val="22"/>
                <w:szCs w:val="22"/>
              </w:rPr>
              <w:t>1,321,579,000</w:t>
            </w:r>
          </w:p>
        </w:tc>
      </w:tr>
      <w:tr w:rsidR="00B47BC2" w:rsidRPr="003C4453" w14:paraId="03BBAD8A" w14:textId="77777777" w:rsidTr="00B47BC2">
        <w:trPr>
          <w:cantSplit/>
          <w:trHeight w:val="39"/>
        </w:trPr>
        <w:tc>
          <w:tcPr>
            <w:tcW w:w="4151" w:type="dxa"/>
          </w:tcPr>
          <w:p w14:paraId="62DC902E" w14:textId="0C7A6FEA" w:rsidR="00B47BC2" w:rsidRDefault="00B47BC2" w:rsidP="00B47BC2">
            <w:pPr>
              <w:spacing w:line="240" w:lineRule="atLeast"/>
              <w:ind w:left="19"/>
              <w:rPr>
                <w:rFonts w:ascii="Calibri" w:hAnsi="Calibri" w:cs="Calibri"/>
                <w:sz w:val="22"/>
                <w:szCs w:val="22"/>
              </w:rPr>
            </w:pPr>
            <w:r>
              <w:rPr>
                <w:rFonts w:ascii="Calibri" w:hAnsi="Calibri" w:cs="Calibri"/>
                <w:sz w:val="22"/>
                <w:szCs w:val="22"/>
              </w:rPr>
              <w:t>Cost of investment property development</w:t>
            </w:r>
          </w:p>
        </w:tc>
        <w:tc>
          <w:tcPr>
            <w:tcW w:w="180" w:type="dxa"/>
            <w:tcBorders>
              <w:left w:val="nil"/>
            </w:tcBorders>
          </w:tcPr>
          <w:p w14:paraId="47C22915" w14:textId="77777777" w:rsidR="00B47BC2" w:rsidRPr="00425F69" w:rsidRDefault="00B47BC2" w:rsidP="00B47BC2">
            <w:pPr>
              <w:pStyle w:val="Heading1"/>
              <w:spacing w:line="240" w:lineRule="atLeast"/>
              <w:ind w:left="0" w:right="65"/>
              <w:jc w:val="left"/>
              <w:rPr>
                <w:rFonts w:ascii="Calibri" w:eastAsia="Arial Unicode MS" w:hAnsi="Calibri" w:cs="Calibri"/>
                <w:b w:val="0"/>
                <w:bCs w:val="0"/>
                <w:color w:val="auto"/>
              </w:rPr>
            </w:pPr>
          </w:p>
        </w:tc>
        <w:tc>
          <w:tcPr>
            <w:tcW w:w="1530" w:type="dxa"/>
            <w:vAlign w:val="bottom"/>
          </w:tcPr>
          <w:p w14:paraId="7EAED3AE" w14:textId="329B83D1" w:rsidR="00B47BC2" w:rsidRPr="00425F69" w:rsidRDefault="00E209E3" w:rsidP="00E209E3">
            <w:pPr>
              <w:tabs>
                <w:tab w:val="decimal" w:pos="99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13FBBE3D" w14:textId="77777777" w:rsidR="00B47BC2" w:rsidRPr="00425F69" w:rsidRDefault="00B47BC2" w:rsidP="00B47BC2">
            <w:pPr>
              <w:tabs>
                <w:tab w:val="decimal" w:pos="947"/>
              </w:tabs>
              <w:ind w:left="-108" w:right="-108"/>
              <w:rPr>
                <w:rFonts w:ascii="Calibri" w:eastAsia="Calibri" w:hAnsi="Calibri" w:cs="Calibri"/>
                <w:sz w:val="22"/>
                <w:szCs w:val="22"/>
              </w:rPr>
            </w:pPr>
          </w:p>
        </w:tc>
        <w:tc>
          <w:tcPr>
            <w:tcW w:w="1530" w:type="dxa"/>
            <w:vAlign w:val="bottom"/>
          </w:tcPr>
          <w:p w14:paraId="3BBDDFBC" w14:textId="6782E499" w:rsidR="00B47BC2" w:rsidRPr="00425F69" w:rsidRDefault="004613B6" w:rsidP="00B47BC2">
            <w:pPr>
              <w:tabs>
                <w:tab w:val="decimal" w:pos="1362"/>
              </w:tabs>
              <w:ind w:left="-108" w:right="-108"/>
              <w:rPr>
                <w:rFonts w:ascii="Calibri" w:eastAsia="Calibri" w:hAnsi="Calibri" w:cs="Calibri"/>
                <w:sz w:val="22"/>
                <w:szCs w:val="22"/>
              </w:rPr>
            </w:pPr>
            <w:r>
              <w:rPr>
                <w:rFonts w:ascii="Calibri" w:eastAsia="Calibri" w:hAnsi="Calibri" w:cs="Calibri"/>
                <w:sz w:val="22"/>
                <w:szCs w:val="22"/>
              </w:rPr>
              <w:t>44,710,599</w:t>
            </w:r>
          </w:p>
        </w:tc>
        <w:tc>
          <w:tcPr>
            <w:tcW w:w="180" w:type="dxa"/>
          </w:tcPr>
          <w:p w14:paraId="7E3D0443" w14:textId="77777777" w:rsidR="00B47BC2" w:rsidRPr="00425F69" w:rsidRDefault="00B47BC2" w:rsidP="00B47BC2">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5D97DCC" w14:textId="3293CD3E" w:rsidR="00B47BC2" w:rsidRPr="00425F69" w:rsidRDefault="004613B6" w:rsidP="00B47BC2">
            <w:pPr>
              <w:tabs>
                <w:tab w:val="decimal" w:pos="1362"/>
              </w:tabs>
              <w:ind w:left="-108" w:right="-108"/>
              <w:rPr>
                <w:rFonts w:ascii="Calibri" w:eastAsia="Calibri" w:hAnsi="Calibri" w:cs="Calibri"/>
                <w:sz w:val="22"/>
                <w:szCs w:val="22"/>
              </w:rPr>
            </w:pPr>
            <w:r>
              <w:rPr>
                <w:rFonts w:ascii="Calibri" w:eastAsia="Calibri" w:hAnsi="Calibri" w:cs="Calibri"/>
                <w:sz w:val="22"/>
                <w:szCs w:val="22"/>
              </w:rPr>
              <w:t>44,710,599</w:t>
            </w:r>
          </w:p>
        </w:tc>
      </w:tr>
      <w:tr w:rsidR="00B47BC2" w:rsidRPr="003C4453" w14:paraId="553A7387" w14:textId="77777777" w:rsidTr="00B47BC2">
        <w:trPr>
          <w:cantSplit/>
          <w:trHeight w:val="39"/>
        </w:trPr>
        <w:tc>
          <w:tcPr>
            <w:tcW w:w="4151" w:type="dxa"/>
          </w:tcPr>
          <w:p w14:paraId="4FF300CE" w14:textId="6CAD4E64" w:rsidR="00B47BC2" w:rsidRPr="003C4453" w:rsidRDefault="00D8213E" w:rsidP="00B47BC2">
            <w:pPr>
              <w:spacing w:line="240" w:lineRule="atLeast"/>
              <w:ind w:left="19"/>
              <w:rPr>
                <w:rFonts w:ascii="Calibri" w:hAnsi="Calibri" w:cs="Calibri"/>
                <w:sz w:val="22"/>
                <w:szCs w:val="22"/>
              </w:rPr>
            </w:pPr>
            <w:r w:rsidRPr="00D8213E">
              <w:rPr>
                <w:rFonts w:ascii="Calibri" w:hAnsi="Calibri" w:cs="Calibri"/>
                <w:sz w:val="22"/>
                <w:szCs w:val="22"/>
              </w:rPr>
              <w:t xml:space="preserve">Transfer of investment property to cost of </w:t>
            </w:r>
            <w:r w:rsidR="00E209E3">
              <w:rPr>
                <w:rFonts w:ascii="Calibri" w:hAnsi="Calibri" w:cstheme="minorBidi"/>
                <w:sz w:val="22"/>
                <w:szCs w:val="22"/>
                <w:cs/>
              </w:rPr>
              <w:br/>
            </w:r>
            <w:r w:rsidR="00E209E3">
              <w:rPr>
                <w:rFonts w:ascii="Calibri" w:hAnsi="Calibri" w:cstheme="minorBidi" w:hint="cs"/>
                <w:sz w:val="22"/>
                <w:szCs w:val="22"/>
                <w:cs/>
              </w:rPr>
              <w:t xml:space="preserve">                </w:t>
            </w:r>
            <w:r w:rsidRPr="00D8213E">
              <w:rPr>
                <w:rFonts w:ascii="Calibri" w:hAnsi="Calibri" w:cs="Calibri"/>
                <w:sz w:val="22"/>
                <w:szCs w:val="22"/>
              </w:rPr>
              <w:t>property development</w:t>
            </w:r>
          </w:p>
        </w:tc>
        <w:tc>
          <w:tcPr>
            <w:tcW w:w="180" w:type="dxa"/>
            <w:tcBorders>
              <w:left w:val="nil"/>
            </w:tcBorders>
          </w:tcPr>
          <w:p w14:paraId="26C71821" w14:textId="77777777" w:rsidR="00B47BC2" w:rsidRPr="00425F69" w:rsidRDefault="00B47BC2" w:rsidP="00B47BC2">
            <w:pPr>
              <w:pStyle w:val="Heading1"/>
              <w:spacing w:line="240" w:lineRule="atLeast"/>
              <w:ind w:left="0" w:right="65"/>
              <w:jc w:val="left"/>
              <w:rPr>
                <w:rFonts w:ascii="Calibri" w:eastAsia="Arial Unicode MS" w:hAnsi="Calibri" w:cs="Calibri"/>
                <w:b w:val="0"/>
                <w:bCs w:val="0"/>
                <w:color w:val="auto"/>
              </w:rPr>
            </w:pPr>
          </w:p>
        </w:tc>
        <w:tc>
          <w:tcPr>
            <w:tcW w:w="1530" w:type="dxa"/>
            <w:vAlign w:val="bottom"/>
          </w:tcPr>
          <w:p w14:paraId="3EF57A03" w14:textId="1E235FF9" w:rsidR="00B47BC2" w:rsidRPr="00425F69" w:rsidRDefault="00E209E3" w:rsidP="004613B6">
            <w:pPr>
              <w:tabs>
                <w:tab w:val="decimal" w:pos="1356"/>
              </w:tabs>
              <w:ind w:left="-108" w:right="-108"/>
              <w:rPr>
                <w:rFonts w:ascii="Calibri" w:eastAsia="Calibri" w:hAnsi="Calibri" w:cs="Calibri"/>
                <w:sz w:val="22"/>
                <w:szCs w:val="22"/>
              </w:rPr>
            </w:pPr>
            <w:r>
              <w:rPr>
                <w:rFonts w:ascii="Calibri" w:eastAsia="Calibri" w:hAnsi="Calibri" w:cs="Calibri"/>
                <w:sz w:val="22"/>
                <w:szCs w:val="22"/>
              </w:rPr>
              <w:t>(</w:t>
            </w:r>
            <w:r w:rsidR="004613B6">
              <w:rPr>
                <w:rFonts w:ascii="Calibri" w:eastAsia="Calibri" w:hAnsi="Calibri" w:cs="Calibri"/>
                <w:sz w:val="22"/>
                <w:szCs w:val="22"/>
              </w:rPr>
              <w:t>283,774,000)</w:t>
            </w:r>
          </w:p>
        </w:tc>
        <w:tc>
          <w:tcPr>
            <w:tcW w:w="180" w:type="dxa"/>
          </w:tcPr>
          <w:p w14:paraId="6A569EA0" w14:textId="77777777" w:rsidR="00B47BC2" w:rsidRPr="00425F69" w:rsidRDefault="00B47BC2" w:rsidP="00B47BC2">
            <w:pPr>
              <w:tabs>
                <w:tab w:val="decimal" w:pos="947"/>
              </w:tabs>
              <w:ind w:left="-108" w:right="-108"/>
              <w:rPr>
                <w:rFonts w:ascii="Calibri" w:eastAsia="Calibri" w:hAnsi="Calibri" w:cs="Calibri"/>
                <w:sz w:val="22"/>
                <w:szCs w:val="22"/>
              </w:rPr>
            </w:pPr>
          </w:p>
        </w:tc>
        <w:tc>
          <w:tcPr>
            <w:tcW w:w="1530" w:type="dxa"/>
            <w:vAlign w:val="bottom"/>
          </w:tcPr>
          <w:p w14:paraId="181062A7" w14:textId="2388AA7C" w:rsidR="00B47BC2" w:rsidRPr="00425F69" w:rsidRDefault="004613B6" w:rsidP="004613B6">
            <w:pPr>
              <w:tabs>
                <w:tab w:val="decimal" w:pos="1002"/>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47A5642E" w14:textId="77777777" w:rsidR="00B47BC2" w:rsidRPr="00425F69" w:rsidRDefault="00B47BC2" w:rsidP="00B47BC2">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2F010570" w14:textId="1914EF84" w:rsidR="00B47BC2" w:rsidRPr="00425F69" w:rsidRDefault="004613B6" w:rsidP="00B47BC2">
            <w:pPr>
              <w:tabs>
                <w:tab w:val="decimal" w:pos="1362"/>
              </w:tabs>
              <w:ind w:left="-108" w:right="-108"/>
              <w:rPr>
                <w:rFonts w:ascii="Calibri" w:eastAsia="Calibri" w:hAnsi="Calibri" w:cs="Calibri"/>
                <w:sz w:val="22"/>
                <w:szCs w:val="22"/>
              </w:rPr>
            </w:pPr>
            <w:r>
              <w:rPr>
                <w:rFonts w:ascii="Calibri" w:eastAsia="Calibri" w:hAnsi="Calibri" w:cs="Calibri"/>
                <w:sz w:val="22"/>
                <w:szCs w:val="22"/>
              </w:rPr>
              <w:t>(283,774,000)</w:t>
            </w:r>
          </w:p>
        </w:tc>
      </w:tr>
      <w:tr w:rsidR="00B47BC2" w:rsidRPr="003C4453" w14:paraId="19944F7D" w14:textId="77777777" w:rsidTr="00E209E3">
        <w:trPr>
          <w:cantSplit/>
          <w:trHeight w:val="39"/>
        </w:trPr>
        <w:tc>
          <w:tcPr>
            <w:tcW w:w="4151" w:type="dxa"/>
          </w:tcPr>
          <w:p w14:paraId="3E6ED3B7" w14:textId="15970B59" w:rsidR="00B47BC2" w:rsidRPr="00C90BCB" w:rsidRDefault="00B47BC2" w:rsidP="00B47BC2">
            <w:pPr>
              <w:spacing w:line="240" w:lineRule="atLeast"/>
              <w:ind w:left="19"/>
              <w:rPr>
                <w:rFonts w:ascii="Calibri" w:hAnsi="Calibri" w:cs="Calibri"/>
                <w:sz w:val="22"/>
                <w:szCs w:val="22"/>
              </w:rPr>
            </w:pPr>
            <w:r w:rsidRPr="002B2E32">
              <w:rPr>
                <w:rFonts w:ascii="Calibri" w:hAnsi="Calibri" w:cs="Calibri"/>
                <w:sz w:val="22"/>
                <w:szCs w:val="22"/>
              </w:rPr>
              <w:t>Gain from fair value adjustment</w:t>
            </w:r>
          </w:p>
        </w:tc>
        <w:tc>
          <w:tcPr>
            <w:tcW w:w="180" w:type="dxa"/>
            <w:tcBorders>
              <w:left w:val="nil"/>
            </w:tcBorders>
          </w:tcPr>
          <w:p w14:paraId="36D7F53D" w14:textId="77777777" w:rsidR="00B47BC2" w:rsidRPr="00425F69" w:rsidRDefault="00B47BC2" w:rsidP="00B47BC2">
            <w:pPr>
              <w:pStyle w:val="Heading1"/>
              <w:spacing w:line="240" w:lineRule="atLeast"/>
              <w:ind w:left="0" w:right="65"/>
              <w:jc w:val="left"/>
              <w:rPr>
                <w:rFonts w:ascii="Calibri" w:eastAsia="Arial Unicode MS" w:hAnsi="Calibri" w:cs="Calibri"/>
                <w:b w:val="0"/>
                <w:bCs w:val="0"/>
                <w:color w:val="auto"/>
              </w:rPr>
            </w:pPr>
          </w:p>
        </w:tc>
        <w:tc>
          <w:tcPr>
            <w:tcW w:w="1530" w:type="dxa"/>
            <w:tcBorders>
              <w:bottom w:val="single" w:sz="4" w:space="0" w:color="auto"/>
            </w:tcBorders>
            <w:vAlign w:val="bottom"/>
          </w:tcPr>
          <w:p w14:paraId="15E7F0EA" w14:textId="2CE3414A" w:rsidR="00B47BC2" w:rsidRPr="00425F69" w:rsidRDefault="004613B6" w:rsidP="004613B6">
            <w:pPr>
              <w:tabs>
                <w:tab w:val="decimal" w:pos="1356"/>
              </w:tabs>
              <w:ind w:left="-108" w:right="-108"/>
              <w:rPr>
                <w:rFonts w:ascii="Calibri" w:hAnsi="Calibri" w:cs="Calibri"/>
                <w:sz w:val="22"/>
                <w:szCs w:val="22"/>
              </w:rPr>
            </w:pPr>
            <w:r>
              <w:rPr>
                <w:rFonts w:ascii="Calibri" w:hAnsi="Calibri" w:cs="Calibri"/>
                <w:sz w:val="22"/>
                <w:szCs w:val="22"/>
              </w:rPr>
              <w:t>227,616,259</w:t>
            </w:r>
          </w:p>
        </w:tc>
        <w:tc>
          <w:tcPr>
            <w:tcW w:w="180" w:type="dxa"/>
          </w:tcPr>
          <w:p w14:paraId="7E120CFB" w14:textId="77777777" w:rsidR="00B47BC2" w:rsidRPr="00425F69" w:rsidRDefault="00B47BC2" w:rsidP="00B47BC2">
            <w:pPr>
              <w:tabs>
                <w:tab w:val="decimal" w:pos="947"/>
              </w:tabs>
              <w:ind w:left="-108" w:right="-108"/>
              <w:rPr>
                <w:rFonts w:ascii="Calibri" w:eastAsia="Calibri" w:hAnsi="Calibri" w:cs="Calibri"/>
                <w:sz w:val="22"/>
                <w:szCs w:val="22"/>
              </w:rPr>
            </w:pPr>
          </w:p>
        </w:tc>
        <w:tc>
          <w:tcPr>
            <w:tcW w:w="1530" w:type="dxa"/>
            <w:tcBorders>
              <w:bottom w:val="single" w:sz="4" w:space="0" w:color="auto"/>
            </w:tcBorders>
            <w:vAlign w:val="bottom"/>
          </w:tcPr>
          <w:p w14:paraId="1589006F" w14:textId="4D0115E9" w:rsidR="00B47BC2" w:rsidRPr="004613B6" w:rsidRDefault="004613B6" w:rsidP="004613B6">
            <w:pPr>
              <w:tabs>
                <w:tab w:val="decimal" w:pos="1002"/>
              </w:tabs>
              <w:ind w:left="-108" w:right="-108"/>
              <w:rPr>
                <w:rFonts w:ascii="Calibri" w:eastAsia="Calibri" w:hAnsi="Calibri" w:cs="Calibri"/>
                <w:sz w:val="22"/>
                <w:szCs w:val="22"/>
              </w:rPr>
            </w:pPr>
            <w:r w:rsidRPr="004613B6">
              <w:rPr>
                <w:rFonts w:ascii="Calibri" w:eastAsia="Calibri" w:hAnsi="Calibri" w:cs="Calibri"/>
                <w:sz w:val="22"/>
                <w:szCs w:val="22"/>
              </w:rPr>
              <w:t>-</w:t>
            </w:r>
          </w:p>
        </w:tc>
        <w:tc>
          <w:tcPr>
            <w:tcW w:w="180" w:type="dxa"/>
          </w:tcPr>
          <w:p w14:paraId="43E2508E" w14:textId="77777777" w:rsidR="00B47BC2" w:rsidRPr="00425F69" w:rsidRDefault="00B47BC2" w:rsidP="00B47BC2">
            <w:pPr>
              <w:pStyle w:val="Heading1"/>
              <w:spacing w:line="240" w:lineRule="atLeast"/>
              <w:ind w:left="0" w:right="65"/>
              <w:jc w:val="right"/>
              <w:rPr>
                <w:rFonts w:ascii="Calibri" w:eastAsia="Arial Unicode MS" w:hAnsi="Calibri" w:cs="Calibri"/>
                <w:b w:val="0"/>
                <w:bCs w:val="0"/>
                <w:color w:val="auto"/>
              </w:rPr>
            </w:pPr>
          </w:p>
        </w:tc>
        <w:tc>
          <w:tcPr>
            <w:tcW w:w="1530" w:type="dxa"/>
            <w:tcBorders>
              <w:bottom w:val="single" w:sz="4" w:space="0" w:color="auto"/>
            </w:tcBorders>
            <w:vAlign w:val="bottom"/>
          </w:tcPr>
          <w:p w14:paraId="5C393432" w14:textId="20ADEBFA" w:rsidR="00B47BC2" w:rsidRPr="004613B6" w:rsidRDefault="004613B6" w:rsidP="00B47BC2">
            <w:pPr>
              <w:tabs>
                <w:tab w:val="decimal" w:pos="1362"/>
              </w:tabs>
              <w:ind w:left="-108" w:right="-108"/>
              <w:rPr>
                <w:rFonts w:ascii="Calibri" w:eastAsia="Calibri" w:hAnsi="Calibri" w:cs="Calibri"/>
                <w:sz w:val="22"/>
                <w:szCs w:val="22"/>
              </w:rPr>
            </w:pPr>
            <w:r w:rsidRPr="004613B6">
              <w:rPr>
                <w:rFonts w:ascii="Calibri" w:eastAsia="Calibri" w:hAnsi="Calibri" w:cs="Calibri"/>
                <w:sz w:val="22"/>
                <w:szCs w:val="22"/>
              </w:rPr>
              <w:t>227,616,259</w:t>
            </w:r>
          </w:p>
        </w:tc>
      </w:tr>
      <w:tr w:rsidR="00B47BC2" w:rsidRPr="003C4453" w14:paraId="605A763B" w14:textId="77777777" w:rsidTr="00E209E3">
        <w:trPr>
          <w:cantSplit/>
          <w:trHeight w:val="39"/>
        </w:trPr>
        <w:tc>
          <w:tcPr>
            <w:tcW w:w="4151" w:type="dxa"/>
          </w:tcPr>
          <w:p w14:paraId="69BA2268" w14:textId="34560777" w:rsidR="00B47BC2" w:rsidRPr="00B346A6" w:rsidRDefault="00B47BC2" w:rsidP="00B47BC2">
            <w:pPr>
              <w:spacing w:line="240" w:lineRule="atLeast"/>
              <w:ind w:left="19"/>
              <w:rPr>
                <w:rFonts w:ascii="Calibri" w:hAnsi="Calibri" w:cs="Calibri"/>
                <w:b/>
                <w:bCs/>
                <w:sz w:val="22"/>
                <w:szCs w:val="22"/>
              </w:rPr>
            </w:pPr>
            <w:r>
              <w:rPr>
                <w:rFonts w:ascii="Calibri" w:hAnsi="Calibri" w:cs="Calibri"/>
                <w:sz w:val="22"/>
                <w:szCs w:val="22"/>
              </w:rPr>
              <w:t xml:space="preserve">Fair value as at </w:t>
            </w:r>
            <w:r>
              <w:rPr>
                <w:rFonts w:ascii="Calibri" w:hAnsi="Calibri" w:cstheme="minorBidi"/>
                <w:sz w:val="22"/>
                <w:szCs w:val="22"/>
              </w:rPr>
              <w:t xml:space="preserve">31 December </w:t>
            </w:r>
            <w:r>
              <w:rPr>
                <w:rFonts w:ascii="Calibri" w:hAnsi="Calibri" w:cs="Calibri"/>
                <w:sz w:val="22"/>
                <w:szCs w:val="22"/>
              </w:rPr>
              <w:t>2023</w:t>
            </w:r>
          </w:p>
        </w:tc>
        <w:tc>
          <w:tcPr>
            <w:tcW w:w="180" w:type="dxa"/>
            <w:tcBorders>
              <w:left w:val="nil"/>
            </w:tcBorders>
          </w:tcPr>
          <w:p w14:paraId="7F47A456" w14:textId="77777777" w:rsidR="00B47BC2" w:rsidRPr="00425F69" w:rsidRDefault="00B47BC2" w:rsidP="00B47BC2">
            <w:pPr>
              <w:pStyle w:val="Heading1"/>
              <w:spacing w:line="240" w:lineRule="atLeast"/>
              <w:ind w:left="0" w:right="65"/>
              <w:jc w:val="left"/>
              <w:rPr>
                <w:rFonts w:ascii="Calibri" w:eastAsia="Arial Unicode MS" w:hAnsi="Calibri" w:cs="Calibri"/>
                <w:b w:val="0"/>
                <w:bCs w:val="0"/>
                <w:color w:val="auto"/>
              </w:rPr>
            </w:pPr>
          </w:p>
        </w:tc>
        <w:tc>
          <w:tcPr>
            <w:tcW w:w="1530" w:type="dxa"/>
            <w:tcBorders>
              <w:top w:val="single" w:sz="4" w:space="0" w:color="auto"/>
              <w:bottom w:val="double" w:sz="4" w:space="0" w:color="auto"/>
            </w:tcBorders>
            <w:vAlign w:val="bottom"/>
          </w:tcPr>
          <w:p w14:paraId="7A786E73" w14:textId="178BE867" w:rsidR="00B47BC2" w:rsidRPr="00425F69" w:rsidRDefault="004613B6" w:rsidP="004613B6">
            <w:pPr>
              <w:tabs>
                <w:tab w:val="decimal" w:pos="1356"/>
              </w:tabs>
              <w:ind w:left="-108" w:right="-108"/>
              <w:rPr>
                <w:rFonts w:ascii="Calibri" w:hAnsi="Calibri" w:cs="Calibri"/>
                <w:sz w:val="22"/>
                <w:szCs w:val="22"/>
              </w:rPr>
            </w:pPr>
            <w:r>
              <w:rPr>
                <w:rFonts w:ascii="Calibri" w:hAnsi="Calibri" w:cs="Calibri"/>
                <w:sz w:val="22"/>
                <w:szCs w:val="22"/>
              </w:rPr>
              <w:t>1,265,421,259</w:t>
            </w:r>
          </w:p>
        </w:tc>
        <w:tc>
          <w:tcPr>
            <w:tcW w:w="180" w:type="dxa"/>
          </w:tcPr>
          <w:p w14:paraId="793231AD" w14:textId="77777777" w:rsidR="00B47BC2" w:rsidRPr="00425F69" w:rsidRDefault="00B47BC2" w:rsidP="00B47BC2">
            <w:pPr>
              <w:tabs>
                <w:tab w:val="decimal" w:pos="947"/>
              </w:tabs>
              <w:ind w:left="-108" w:right="-108"/>
              <w:rPr>
                <w:rFonts w:ascii="Calibri" w:eastAsia="Calibri" w:hAnsi="Calibri" w:cs="Calibri"/>
                <w:sz w:val="22"/>
                <w:szCs w:val="22"/>
              </w:rPr>
            </w:pPr>
          </w:p>
        </w:tc>
        <w:tc>
          <w:tcPr>
            <w:tcW w:w="1530" w:type="dxa"/>
            <w:tcBorders>
              <w:top w:val="single" w:sz="4" w:space="0" w:color="auto"/>
              <w:bottom w:val="double" w:sz="4" w:space="0" w:color="auto"/>
            </w:tcBorders>
            <w:vAlign w:val="bottom"/>
          </w:tcPr>
          <w:p w14:paraId="15A8BC73" w14:textId="185DBA88" w:rsidR="00B47BC2" w:rsidRPr="006F44C4" w:rsidRDefault="004613B6" w:rsidP="00B47BC2">
            <w:pPr>
              <w:tabs>
                <w:tab w:val="decimal" w:pos="1362"/>
              </w:tabs>
              <w:ind w:left="-108" w:right="-108"/>
              <w:rPr>
                <w:rFonts w:ascii="Calibri" w:eastAsia="Calibri" w:hAnsi="Calibri" w:cs="Calibri"/>
                <w:sz w:val="22"/>
                <w:szCs w:val="22"/>
              </w:rPr>
            </w:pPr>
            <w:r>
              <w:rPr>
                <w:rFonts w:ascii="Calibri" w:eastAsia="Calibri" w:hAnsi="Calibri" w:cs="Calibri"/>
                <w:sz w:val="22"/>
                <w:szCs w:val="22"/>
              </w:rPr>
              <w:t>44,710,599</w:t>
            </w:r>
          </w:p>
        </w:tc>
        <w:tc>
          <w:tcPr>
            <w:tcW w:w="180" w:type="dxa"/>
          </w:tcPr>
          <w:p w14:paraId="05525256" w14:textId="77777777" w:rsidR="00B47BC2" w:rsidRPr="00425F69" w:rsidRDefault="00B47BC2" w:rsidP="00B47BC2">
            <w:pPr>
              <w:pStyle w:val="Heading1"/>
              <w:spacing w:line="240" w:lineRule="atLeast"/>
              <w:ind w:left="0" w:right="65"/>
              <w:jc w:val="right"/>
              <w:rPr>
                <w:rFonts w:ascii="Calibri" w:eastAsia="Arial Unicode MS" w:hAnsi="Calibri" w:cs="Calibri"/>
                <w:b w:val="0"/>
                <w:bCs w:val="0"/>
                <w:color w:val="auto"/>
              </w:rPr>
            </w:pPr>
          </w:p>
        </w:tc>
        <w:tc>
          <w:tcPr>
            <w:tcW w:w="1530" w:type="dxa"/>
            <w:tcBorders>
              <w:top w:val="single" w:sz="4" w:space="0" w:color="auto"/>
              <w:bottom w:val="double" w:sz="4" w:space="0" w:color="auto"/>
            </w:tcBorders>
            <w:vAlign w:val="bottom"/>
          </w:tcPr>
          <w:p w14:paraId="422D5674" w14:textId="17613981" w:rsidR="00B47BC2" w:rsidRPr="00FF3FD5" w:rsidRDefault="004613B6" w:rsidP="00B47BC2">
            <w:pPr>
              <w:tabs>
                <w:tab w:val="decimal" w:pos="1362"/>
              </w:tabs>
              <w:ind w:left="-108" w:right="-108"/>
              <w:rPr>
                <w:rFonts w:ascii="Calibri" w:eastAsia="Calibri" w:hAnsi="Calibri" w:cs="Calibri"/>
                <w:sz w:val="22"/>
                <w:szCs w:val="22"/>
              </w:rPr>
            </w:pPr>
            <w:r>
              <w:rPr>
                <w:rFonts w:ascii="Calibri" w:eastAsia="Calibri" w:hAnsi="Calibri" w:cs="Calibri"/>
                <w:sz w:val="22"/>
                <w:szCs w:val="22"/>
              </w:rPr>
              <w:t>1,310,131,858</w:t>
            </w:r>
          </w:p>
        </w:tc>
      </w:tr>
    </w:tbl>
    <w:p w14:paraId="160F93E3" w14:textId="77777777" w:rsidR="00477861" w:rsidRPr="0010160D" w:rsidRDefault="00477861" w:rsidP="00477861">
      <w:pPr>
        <w:spacing w:line="240" w:lineRule="atLeast"/>
        <w:jc w:val="both"/>
        <w:rPr>
          <w:rFonts w:ascii="Calibri" w:eastAsia="Arial Unicode MS" w:hAnsi="Calibri" w:cs="Calibri"/>
          <w:b/>
          <w:bCs/>
          <w:sz w:val="22"/>
          <w:szCs w:val="22"/>
        </w:rPr>
      </w:pPr>
    </w:p>
    <w:p w14:paraId="77411A7F" w14:textId="2364C832" w:rsidR="00DE2F61" w:rsidRDefault="00DE2F61" w:rsidP="00477861">
      <w:pPr>
        <w:tabs>
          <w:tab w:val="left" w:pos="450"/>
        </w:tabs>
        <w:spacing w:line="240" w:lineRule="atLeast"/>
        <w:ind w:left="540"/>
        <w:jc w:val="both"/>
        <w:rPr>
          <w:rFonts w:ascii="Calibri" w:eastAsia="Arial Unicode MS" w:hAnsi="Calibri" w:cs="Calibri"/>
          <w:sz w:val="22"/>
          <w:szCs w:val="22"/>
        </w:rPr>
      </w:pPr>
      <w:r w:rsidRPr="00DE2F61">
        <w:rPr>
          <w:rFonts w:ascii="Calibri" w:eastAsia="Arial Unicode MS" w:hAnsi="Calibri" w:cs="Calibri"/>
          <w:sz w:val="22"/>
          <w:szCs w:val="22"/>
        </w:rPr>
        <w:t>As at 31 December 202</w:t>
      </w:r>
      <w:r w:rsidR="00DB2093">
        <w:rPr>
          <w:rFonts w:ascii="Calibri" w:eastAsia="Arial Unicode MS" w:hAnsi="Calibri" w:cs="Calibri"/>
          <w:sz w:val="22"/>
          <w:szCs w:val="22"/>
        </w:rPr>
        <w:t>4</w:t>
      </w:r>
      <w:r w:rsidRPr="00DE2F61">
        <w:rPr>
          <w:rFonts w:ascii="Calibri" w:eastAsia="Arial Unicode MS" w:hAnsi="Calibri" w:cs="Calibri"/>
          <w:sz w:val="22"/>
          <w:szCs w:val="22"/>
        </w:rPr>
        <w:t xml:space="preserve">, the Group recognises this land </w:t>
      </w:r>
      <w:r w:rsidR="006140D7">
        <w:rPr>
          <w:rFonts w:ascii="Calibri" w:eastAsia="Arial Unicode MS" w:hAnsi="Calibri" w:cs="Browallia New"/>
          <w:sz w:val="22"/>
          <w:szCs w:val="28"/>
        </w:rPr>
        <w:t>and, l</w:t>
      </w:r>
      <w:r w:rsidR="006140D7" w:rsidRPr="006140D7">
        <w:rPr>
          <w:rFonts w:ascii="Calibri" w:eastAsia="Arial Unicode MS" w:hAnsi="Calibri" w:cs="Browallia New"/>
          <w:sz w:val="22"/>
          <w:szCs w:val="28"/>
        </w:rPr>
        <w:t xml:space="preserve">and and </w:t>
      </w:r>
      <w:r w:rsidR="00B1054E">
        <w:rPr>
          <w:rFonts w:ascii="Calibri" w:eastAsia="Arial Unicode MS" w:hAnsi="Calibri" w:cs="Browallia New"/>
          <w:sz w:val="22"/>
          <w:szCs w:val="28"/>
        </w:rPr>
        <w:t>building</w:t>
      </w:r>
      <w:r w:rsidR="006140D7" w:rsidRPr="006140D7">
        <w:rPr>
          <w:rFonts w:ascii="Calibri" w:eastAsia="Arial Unicode MS" w:hAnsi="Calibri" w:cs="Browallia New"/>
          <w:sz w:val="22"/>
          <w:szCs w:val="28"/>
        </w:rPr>
        <w:t xml:space="preserve">s </w:t>
      </w:r>
      <w:r w:rsidRPr="00DE2F61">
        <w:rPr>
          <w:rFonts w:ascii="Calibri" w:eastAsia="Arial Unicode MS" w:hAnsi="Calibri" w:cs="Calibri"/>
          <w:sz w:val="22"/>
          <w:szCs w:val="22"/>
        </w:rPr>
        <w:t xml:space="preserve">as investment property at the fair value of </w:t>
      </w:r>
      <w:r w:rsidRPr="00060AC7">
        <w:rPr>
          <w:rFonts w:ascii="Calibri" w:eastAsia="Arial Unicode MS" w:hAnsi="Calibri" w:cs="Calibri"/>
          <w:sz w:val="22"/>
          <w:szCs w:val="22"/>
        </w:rPr>
        <w:t xml:space="preserve">Baht </w:t>
      </w:r>
      <w:r w:rsidR="00B44E95" w:rsidRPr="00060AC7">
        <w:rPr>
          <w:rFonts w:ascii="Calibri" w:eastAsia="Arial Unicode MS" w:hAnsi="Calibri" w:cs="Calibri"/>
          <w:sz w:val="22"/>
          <w:szCs w:val="22"/>
        </w:rPr>
        <w:t>1,</w:t>
      </w:r>
      <w:r w:rsidR="00337759" w:rsidRPr="00060AC7">
        <w:rPr>
          <w:rFonts w:ascii="Calibri" w:eastAsia="Arial Unicode MS" w:hAnsi="Calibri" w:cs="Calibri"/>
          <w:sz w:val="22"/>
          <w:szCs w:val="22"/>
        </w:rPr>
        <w:t>685</w:t>
      </w:r>
      <w:r w:rsidR="0017296A" w:rsidRPr="00060AC7">
        <w:rPr>
          <w:rFonts w:ascii="Calibri" w:eastAsia="Arial Unicode MS" w:hAnsi="Calibri" w:cs="Calibri"/>
          <w:sz w:val="22"/>
          <w:szCs w:val="22"/>
        </w:rPr>
        <w:t xml:space="preserve">.64 </w:t>
      </w:r>
      <w:r w:rsidRPr="00060AC7">
        <w:rPr>
          <w:rFonts w:ascii="Calibri" w:eastAsia="Arial Unicode MS" w:hAnsi="Calibri" w:cs="Calibri"/>
          <w:sz w:val="22"/>
          <w:szCs w:val="22"/>
        </w:rPr>
        <w:t>million</w:t>
      </w:r>
      <w:r w:rsidR="006A0006">
        <w:rPr>
          <w:rFonts w:ascii="Calibri" w:eastAsia="Arial Unicode MS" w:hAnsi="Calibri" w:cstheme="minorBidi" w:hint="cs"/>
          <w:sz w:val="22"/>
          <w:szCs w:val="22"/>
          <w:cs/>
        </w:rPr>
        <w:t xml:space="preserve"> </w:t>
      </w:r>
      <w:r w:rsidRPr="002939D6">
        <w:rPr>
          <w:rFonts w:ascii="Calibri" w:eastAsia="Arial Unicode MS" w:hAnsi="Calibri" w:cs="Calibri"/>
          <w:i/>
          <w:iCs/>
          <w:sz w:val="22"/>
          <w:szCs w:val="22"/>
        </w:rPr>
        <w:t>(202</w:t>
      </w:r>
      <w:r w:rsidR="00DB2093">
        <w:rPr>
          <w:rFonts w:ascii="Calibri" w:eastAsia="Arial Unicode MS" w:hAnsi="Calibri" w:cs="Calibri"/>
          <w:i/>
          <w:iCs/>
          <w:sz w:val="22"/>
          <w:szCs w:val="22"/>
        </w:rPr>
        <w:t>3</w:t>
      </w:r>
      <w:r w:rsidRPr="002939D6">
        <w:rPr>
          <w:rFonts w:ascii="Calibri" w:eastAsia="Arial Unicode MS" w:hAnsi="Calibri" w:cs="Calibri"/>
          <w:i/>
          <w:iCs/>
          <w:sz w:val="22"/>
          <w:szCs w:val="22"/>
        </w:rPr>
        <w:t xml:space="preserve">: Baht </w:t>
      </w:r>
      <w:r w:rsidR="00DB2093">
        <w:rPr>
          <w:rFonts w:ascii="Calibri" w:eastAsia="Arial Unicode MS" w:hAnsi="Calibri" w:cs="Calibri"/>
          <w:i/>
          <w:iCs/>
          <w:sz w:val="22"/>
          <w:szCs w:val="22"/>
        </w:rPr>
        <w:t>1,310.13</w:t>
      </w:r>
      <w:r w:rsidRPr="002939D6">
        <w:rPr>
          <w:rFonts w:ascii="Calibri" w:eastAsia="Arial Unicode MS" w:hAnsi="Calibri" w:cs="Calibri"/>
          <w:i/>
          <w:iCs/>
          <w:sz w:val="22"/>
          <w:szCs w:val="22"/>
        </w:rPr>
        <w:t xml:space="preserve"> million)</w:t>
      </w:r>
      <w:r w:rsidR="006A0006">
        <w:rPr>
          <w:rFonts w:ascii="Calibri" w:eastAsia="Arial Unicode MS" w:hAnsi="Calibri" w:cstheme="minorBidi" w:hint="cs"/>
          <w:sz w:val="22"/>
          <w:szCs w:val="22"/>
          <w:cs/>
        </w:rPr>
        <w:t xml:space="preserve"> </w:t>
      </w:r>
      <w:r w:rsidRPr="00DE2F61">
        <w:rPr>
          <w:rFonts w:ascii="Calibri" w:eastAsia="Arial Unicode MS" w:hAnsi="Calibri" w:cs="Calibri"/>
          <w:sz w:val="22"/>
          <w:szCs w:val="22"/>
        </w:rPr>
        <w:t xml:space="preserve">and recognises gains from difference between historical book value and the fair value as gain from fair value adjustment of investment property amounting to </w:t>
      </w:r>
      <w:r w:rsidRPr="00060AC7">
        <w:rPr>
          <w:rFonts w:ascii="Calibri" w:eastAsia="Arial Unicode MS" w:hAnsi="Calibri" w:cs="Calibri"/>
          <w:sz w:val="22"/>
          <w:szCs w:val="22"/>
        </w:rPr>
        <w:t xml:space="preserve">Baht </w:t>
      </w:r>
      <w:r w:rsidR="0017296A" w:rsidRPr="00060AC7">
        <w:rPr>
          <w:rFonts w:ascii="Calibri" w:eastAsia="Arial Unicode MS" w:hAnsi="Calibri" w:cs="Calibri"/>
          <w:sz w:val="22"/>
          <w:szCs w:val="22"/>
        </w:rPr>
        <w:t>93.89</w:t>
      </w:r>
      <w:r w:rsidRPr="00060AC7">
        <w:rPr>
          <w:rFonts w:ascii="Calibri" w:eastAsia="Arial Unicode MS" w:hAnsi="Calibri" w:cs="Calibri"/>
          <w:sz w:val="22"/>
          <w:szCs w:val="22"/>
        </w:rPr>
        <w:t xml:space="preserve"> million</w:t>
      </w:r>
      <w:r w:rsidR="006A0006">
        <w:rPr>
          <w:rFonts w:ascii="Calibri" w:eastAsia="Arial Unicode MS" w:hAnsi="Calibri" w:cstheme="minorBidi" w:hint="cs"/>
          <w:sz w:val="22"/>
          <w:szCs w:val="22"/>
          <w:cs/>
        </w:rPr>
        <w:t xml:space="preserve"> </w:t>
      </w:r>
      <w:r w:rsidRPr="002939D6">
        <w:rPr>
          <w:rFonts w:ascii="Calibri" w:eastAsia="Arial Unicode MS" w:hAnsi="Calibri" w:cs="Calibri"/>
          <w:i/>
          <w:iCs/>
          <w:sz w:val="22"/>
          <w:szCs w:val="22"/>
        </w:rPr>
        <w:t>(202</w:t>
      </w:r>
      <w:r w:rsidR="00DB2093">
        <w:rPr>
          <w:rFonts w:ascii="Calibri" w:eastAsia="Arial Unicode MS" w:hAnsi="Calibri" w:cs="Calibri"/>
          <w:i/>
          <w:iCs/>
          <w:sz w:val="22"/>
          <w:szCs w:val="22"/>
        </w:rPr>
        <w:t>3</w:t>
      </w:r>
      <w:r w:rsidRPr="002939D6">
        <w:rPr>
          <w:rFonts w:ascii="Calibri" w:eastAsia="Arial Unicode MS" w:hAnsi="Calibri" w:cs="Calibri"/>
          <w:i/>
          <w:iCs/>
          <w:sz w:val="22"/>
          <w:szCs w:val="22"/>
        </w:rPr>
        <w:t xml:space="preserve">: Baht </w:t>
      </w:r>
      <w:r w:rsidR="00DB2093">
        <w:rPr>
          <w:rFonts w:ascii="Calibri" w:eastAsia="Arial Unicode MS" w:hAnsi="Calibri" w:cs="Calibri"/>
          <w:i/>
          <w:iCs/>
          <w:sz w:val="22"/>
          <w:szCs w:val="22"/>
        </w:rPr>
        <w:t>227.62</w:t>
      </w:r>
      <w:r w:rsidRPr="002939D6">
        <w:rPr>
          <w:rFonts w:ascii="Calibri" w:eastAsia="Arial Unicode MS" w:hAnsi="Calibri" w:cs="Calibri"/>
          <w:i/>
          <w:iCs/>
          <w:sz w:val="22"/>
          <w:szCs w:val="22"/>
        </w:rPr>
        <w:t xml:space="preserve"> million)</w:t>
      </w:r>
      <w:r w:rsidRPr="00DE2F61">
        <w:rPr>
          <w:rFonts w:ascii="Calibri" w:eastAsia="Arial Unicode MS" w:hAnsi="Calibri" w:cs="Calibri"/>
          <w:sz w:val="22"/>
          <w:szCs w:val="22"/>
        </w:rPr>
        <w:t xml:space="preserve"> in the consolidated statement of comprehensive income for the year.</w:t>
      </w:r>
    </w:p>
    <w:p w14:paraId="688ADB6E" w14:textId="77777777" w:rsidR="007635E0" w:rsidRPr="0010160D" w:rsidRDefault="007635E0" w:rsidP="00DB2093">
      <w:pPr>
        <w:tabs>
          <w:tab w:val="left" w:pos="450"/>
        </w:tabs>
        <w:spacing w:line="240" w:lineRule="atLeast"/>
        <w:jc w:val="both"/>
        <w:rPr>
          <w:rFonts w:ascii="Calibri" w:eastAsia="Arial Unicode MS" w:hAnsi="Calibri" w:cs="Calibri"/>
          <w:sz w:val="22"/>
          <w:szCs w:val="22"/>
        </w:rPr>
      </w:pPr>
    </w:p>
    <w:p w14:paraId="09FCCD6F" w14:textId="387AE1AD" w:rsidR="00471AE6" w:rsidRDefault="007635E0" w:rsidP="00477861">
      <w:pPr>
        <w:tabs>
          <w:tab w:val="left" w:pos="450"/>
        </w:tabs>
        <w:spacing w:line="240" w:lineRule="atLeast"/>
        <w:ind w:left="540"/>
        <w:jc w:val="both"/>
        <w:rPr>
          <w:rFonts w:ascii="Calibri" w:eastAsia="Arial Unicode MS" w:hAnsi="Calibri" w:cs="Calibri"/>
          <w:sz w:val="22"/>
          <w:szCs w:val="22"/>
        </w:rPr>
      </w:pPr>
      <w:r w:rsidRPr="007635E0">
        <w:rPr>
          <w:rFonts w:ascii="Calibri" w:eastAsia="Arial Unicode MS" w:hAnsi="Calibri" w:cs="Calibri"/>
          <w:sz w:val="22"/>
          <w:szCs w:val="22"/>
        </w:rPr>
        <w:t>The fair values of investment property is considered as level 2. The fair value is assessed by the independent appraiser</w:t>
      </w:r>
      <w:r w:rsidR="00552271">
        <w:rPr>
          <w:rFonts w:ascii="Calibri" w:eastAsia="Arial Unicode MS" w:hAnsi="Calibri" w:cs="Calibri"/>
          <w:sz w:val="22"/>
          <w:szCs w:val="22"/>
        </w:rPr>
        <w:t xml:space="preserve">. </w:t>
      </w:r>
      <w:r w:rsidR="00552271" w:rsidRPr="00060AC7">
        <w:rPr>
          <w:rFonts w:ascii="Calibri" w:eastAsia="Arial Unicode MS" w:hAnsi="Calibri" w:cs="Calibri"/>
          <w:sz w:val="22"/>
          <w:szCs w:val="22"/>
        </w:rPr>
        <w:t>L</w:t>
      </w:r>
      <w:r w:rsidR="008D2BE0" w:rsidRPr="00060AC7">
        <w:rPr>
          <w:rFonts w:ascii="Calibri" w:eastAsia="Arial Unicode MS" w:hAnsi="Calibri" w:cs="Browallia New"/>
          <w:sz w:val="22"/>
          <w:szCs w:val="28"/>
        </w:rPr>
        <w:t xml:space="preserve">and </w:t>
      </w:r>
      <w:r w:rsidRPr="00060AC7">
        <w:rPr>
          <w:rFonts w:ascii="Calibri" w:eastAsia="Arial Unicode MS" w:hAnsi="Calibri" w:cs="Calibri"/>
          <w:sz w:val="22"/>
          <w:szCs w:val="22"/>
        </w:rPr>
        <w:t xml:space="preserve">using the market approach </w:t>
      </w:r>
      <w:r w:rsidR="008D2BE0" w:rsidRPr="00060AC7">
        <w:rPr>
          <w:rFonts w:ascii="Calibri" w:eastAsia="Arial Unicode MS" w:hAnsi="Calibri" w:cs="Browallia New"/>
          <w:sz w:val="22"/>
          <w:szCs w:val="28"/>
        </w:rPr>
        <w:t>as the valuation report dated on 8 January 202</w:t>
      </w:r>
      <w:r w:rsidR="003F0AF7" w:rsidRPr="00060AC7">
        <w:rPr>
          <w:rFonts w:ascii="Calibri" w:eastAsia="Arial Unicode MS" w:hAnsi="Calibri" w:cs="Browallia New"/>
          <w:sz w:val="22"/>
          <w:szCs w:val="28"/>
        </w:rPr>
        <w:t>5</w:t>
      </w:r>
      <w:r w:rsidR="008D2BE0" w:rsidRPr="00060AC7">
        <w:rPr>
          <w:rFonts w:ascii="Calibri" w:eastAsia="Arial Unicode MS" w:hAnsi="Calibri" w:cs="Browallia New"/>
          <w:sz w:val="22"/>
          <w:szCs w:val="28"/>
        </w:rPr>
        <w:t xml:space="preserve">, </w:t>
      </w:r>
      <w:r w:rsidR="009C7E15" w:rsidRPr="00060AC7">
        <w:rPr>
          <w:rFonts w:ascii="Calibri" w:eastAsia="Arial Unicode MS" w:hAnsi="Calibri" w:cs="Calibri"/>
          <w:sz w:val="22"/>
          <w:szCs w:val="22"/>
        </w:rPr>
        <w:t xml:space="preserve">and </w:t>
      </w:r>
      <w:r w:rsidR="008D2BE0" w:rsidRPr="00060AC7">
        <w:rPr>
          <w:rFonts w:ascii="Calibri" w:eastAsia="Arial Unicode MS" w:hAnsi="Calibri" w:cs="Calibri"/>
          <w:sz w:val="22"/>
          <w:szCs w:val="22"/>
        </w:rPr>
        <w:t xml:space="preserve">land and </w:t>
      </w:r>
      <w:r w:rsidR="00B1054E" w:rsidRPr="00060AC7">
        <w:rPr>
          <w:rFonts w:ascii="Calibri" w:eastAsia="Arial Unicode MS" w:hAnsi="Calibri" w:cs="Calibri"/>
          <w:sz w:val="22"/>
          <w:szCs w:val="22"/>
        </w:rPr>
        <w:t>building</w:t>
      </w:r>
      <w:r w:rsidR="008D2BE0" w:rsidRPr="00060AC7">
        <w:rPr>
          <w:rFonts w:ascii="Calibri" w:eastAsia="Arial Unicode MS" w:hAnsi="Calibri" w:cs="Calibri"/>
          <w:sz w:val="22"/>
          <w:szCs w:val="22"/>
        </w:rPr>
        <w:t xml:space="preserve">s for community mall project using </w:t>
      </w:r>
      <w:r w:rsidR="009C7E15" w:rsidRPr="00060AC7">
        <w:rPr>
          <w:rFonts w:ascii="Calibri" w:eastAsia="Arial Unicode MS" w:hAnsi="Calibri" w:cs="Calibri"/>
          <w:sz w:val="22"/>
          <w:szCs w:val="22"/>
        </w:rPr>
        <w:t xml:space="preserve">cost approach </w:t>
      </w:r>
      <w:r w:rsidR="002E2EA4" w:rsidRPr="00060AC7">
        <w:rPr>
          <w:rFonts w:ascii="Calibri" w:eastAsia="Arial Unicode MS" w:hAnsi="Calibri" w:cs="Browallia New"/>
          <w:sz w:val="22"/>
          <w:szCs w:val="28"/>
        </w:rPr>
        <w:t xml:space="preserve">as the valuation report dated on </w:t>
      </w:r>
      <w:r w:rsidR="008D2BE0" w:rsidRPr="00060AC7">
        <w:rPr>
          <w:rFonts w:ascii="Calibri" w:eastAsia="Arial Unicode MS" w:hAnsi="Calibri" w:cs="Browallia New"/>
          <w:sz w:val="22"/>
          <w:szCs w:val="28"/>
        </w:rPr>
        <w:t xml:space="preserve">15 January </w:t>
      </w:r>
      <w:r w:rsidR="002E2EA4" w:rsidRPr="00060AC7">
        <w:rPr>
          <w:rFonts w:ascii="Calibri" w:eastAsia="Arial Unicode MS" w:hAnsi="Calibri" w:cs="Browallia New"/>
          <w:sz w:val="22"/>
          <w:szCs w:val="28"/>
        </w:rPr>
        <w:t>202</w:t>
      </w:r>
      <w:r w:rsidR="003F0AF7" w:rsidRPr="00060AC7">
        <w:rPr>
          <w:rFonts w:ascii="Calibri" w:eastAsia="Arial Unicode MS" w:hAnsi="Calibri" w:cs="Browallia New"/>
          <w:sz w:val="22"/>
          <w:szCs w:val="28"/>
        </w:rPr>
        <w:t>5</w:t>
      </w:r>
      <w:r w:rsidR="002E2EA4" w:rsidRPr="00060AC7">
        <w:rPr>
          <w:rFonts w:ascii="Calibri" w:eastAsia="Arial Unicode MS" w:hAnsi="Calibri" w:cs="Browallia New"/>
          <w:sz w:val="22"/>
          <w:szCs w:val="28"/>
        </w:rPr>
        <w:t xml:space="preserve"> </w:t>
      </w:r>
      <w:r w:rsidR="009C7E15" w:rsidRPr="00060AC7">
        <w:rPr>
          <w:rFonts w:ascii="Calibri" w:eastAsia="Arial Unicode MS" w:hAnsi="Calibri" w:cs="Calibri"/>
          <w:sz w:val="22"/>
          <w:szCs w:val="22"/>
        </w:rPr>
        <w:t xml:space="preserve">as </w:t>
      </w:r>
      <w:r w:rsidR="00471AE6" w:rsidRPr="00060AC7">
        <w:rPr>
          <w:rFonts w:ascii="Calibri" w:eastAsia="Arial Unicode MS" w:hAnsi="Calibri" w:cs="Calibri"/>
          <w:sz w:val="22"/>
          <w:szCs w:val="22"/>
        </w:rPr>
        <w:t>follows</w:t>
      </w:r>
    </w:p>
    <w:p w14:paraId="33D74265" w14:textId="5A9D9A8C" w:rsidR="00DC15FD" w:rsidRPr="00DC15FD" w:rsidRDefault="00471AE6" w:rsidP="00DC15FD">
      <w:pPr>
        <w:pStyle w:val="ListParagraph"/>
        <w:numPr>
          <w:ilvl w:val="0"/>
          <w:numId w:val="42"/>
        </w:numPr>
        <w:tabs>
          <w:tab w:val="left" w:pos="450"/>
        </w:tabs>
        <w:spacing w:line="240" w:lineRule="atLeast"/>
        <w:ind w:left="900"/>
        <w:jc w:val="both"/>
        <w:rPr>
          <w:rFonts w:ascii="Calibri" w:eastAsia="Arial Unicode MS" w:hAnsi="Calibri" w:cs="Calibri"/>
          <w:sz w:val="22"/>
          <w:szCs w:val="22"/>
        </w:rPr>
      </w:pPr>
      <w:r>
        <w:rPr>
          <w:rFonts w:ascii="Calibri" w:eastAsia="Arial Unicode MS" w:hAnsi="Calibri" w:cs="Calibri"/>
          <w:sz w:val="22"/>
          <w:szCs w:val="22"/>
        </w:rPr>
        <w:t xml:space="preserve">Land </w:t>
      </w:r>
      <w:r w:rsidR="00155382">
        <w:rPr>
          <w:rFonts w:ascii="Calibri" w:eastAsia="Arial Unicode MS" w:hAnsi="Calibri" w:cs="Calibri"/>
          <w:sz w:val="22"/>
          <w:szCs w:val="22"/>
        </w:rPr>
        <w:t xml:space="preserve">using the market approach </w:t>
      </w:r>
      <w:r w:rsidR="007635E0" w:rsidRPr="00471AE6">
        <w:rPr>
          <w:rFonts w:ascii="Calibri" w:eastAsia="Arial Unicode MS" w:hAnsi="Calibri" w:cs="Calibri"/>
          <w:sz w:val="22"/>
          <w:szCs w:val="22"/>
        </w:rPr>
        <w:t>which is significant observable data and determined based on the initial market price of comparable land in a close proximity adjusted with differences in key attributes such as location, transportation, surrounding environment, land size and shape, land grade, land development or use, the accessibility to commute and utility system in the area, including facilities and marketable liquidity for their assessment of fair value of land.</w:t>
      </w:r>
    </w:p>
    <w:p w14:paraId="2E69D4FA" w14:textId="77777777" w:rsidR="002C04E4" w:rsidRDefault="002C04E4" w:rsidP="002C04E4">
      <w:pPr>
        <w:tabs>
          <w:tab w:val="left" w:pos="450"/>
        </w:tabs>
        <w:spacing w:line="240" w:lineRule="atLeast"/>
        <w:jc w:val="both"/>
        <w:rPr>
          <w:rFonts w:ascii="Calibri" w:eastAsia="Arial Unicode MS" w:hAnsi="Calibri" w:cs="Calibri"/>
          <w:sz w:val="22"/>
          <w:szCs w:val="22"/>
        </w:rPr>
      </w:pPr>
    </w:p>
    <w:p w14:paraId="3EAA6773" w14:textId="77777777" w:rsidR="002C04E4" w:rsidRDefault="002C04E4" w:rsidP="002C04E4">
      <w:pPr>
        <w:tabs>
          <w:tab w:val="left" w:pos="450"/>
        </w:tabs>
        <w:spacing w:line="240" w:lineRule="atLeast"/>
        <w:jc w:val="both"/>
        <w:rPr>
          <w:rFonts w:ascii="Calibri" w:eastAsia="Arial Unicode MS" w:hAnsi="Calibri" w:cs="Calibri"/>
          <w:sz w:val="22"/>
          <w:szCs w:val="22"/>
        </w:rPr>
      </w:pPr>
    </w:p>
    <w:p w14:paraId="44C446B4" w14:textId="77777777" w:rsidR="002C04E4" w:rsidRDefault="002C04E4" w:rsidP="002C04E4">
      <w:pPr>
        <w:tabs>
          <w:tab w:val="left" w:pos="450"/>
        </w:tabs>
        <w:spacing w:line="240" w:lineRule="atLeast"/>
        <w:jc w:val="both"/>
        <w:rPr>
          <w:rFonts w:ascii="Calibri" w:eastAsia="Arial Unicode MS" w:hAnsi="Calibri" w:cs="Calibri"/>
          <w:sz w:val="22"/>
          <w:szCs w:val="22"/>
        </w:rPr>
      </w:pPr>
    </w:p>
    <w:p w14:paraId="7F947E07" w14:textId="77777777" w:rsidR="002C04E4" w:rsidRDefault="002C04E4" w:rsidP="002C04E4">
      <w:pPr>
        <w:tabs>
          <w:tab w:val="left" w:pos="450"/>
        </w:tabs>
        <w:spacing w:line="240" w:lineRule="atLeast"/>
        <w:jc w:val="both"/>
        <w:rPr>
          <w:rFonts w:ascii="Calibri" w:eastAsia="Arial Unicode MS" w:hAnsi="Calibri" w:cs="Calibri"/>
          <w:sz w:val="22"/>
          <w:szCs w:val="22"/>
        </w:rPr>
      </w:pPr>
    </w:p>
    <w:p w14:paraId="52DCA43D" w14:textId="77777777" w:rsidR="002C04E4" w:rsidRDefault="002C04E4" w:rsidP="002C04E4">
      <w:pPr>
        <w:tabs>
          <w:tab w:val="left" w:pos="450"/>
        </w:tabs>
        <w:spacing w:line="240" w:lineRule="atLeast"/>
        <w:jc w:val="both"/>
        <w:rPr>
          <w:rFonts w:ascii="Calibri" w:eastAsia="Arial Unicode MS" w:hAnsi="Calibri" w:cs="Calibri"/>
          <w:sz w:val="22"/>
          <w:szCs w:val="22"/>
        </w:rPr>
      </w:pPr>
    </w:p>
    <w:p w14:paraId="099B32CF" w14:textId="77777777" w:rsidR="002C04E4" w:rsidRDefault="002C04E4" w:rsidP="002C04E4">
      <w:pPr>
        <w:tabs>
          <w:tab w:val="left" w:pos="450"/>
        </w:tabs>
        <w:spacing w:line="240" w:lineRule="atLeast"/>
        <w:jc w:val="both"/>
        <w:rPr>
          <w:rFonts w:ascii="Calibri" w:eastAsia="Arial Unicode MS" w:hAnsi="Calibri" w:cs="Calibri"/>
          <w:sz w:val="22"/>
          <w:szCs w:val="22"/>
        </w:rPr>
      </w:pPr>
    </w:p>
    <w:p w14:paraId="30DF55D9" w14:textId="77777777" w:rsidR="002C04E4" w:rsidRPr="002F2B91" w:rsidRDefault="002C04E4" w:rsidP="002C04E4">
      <w:pPr>
        <w:tabs>
          <w:tab w:val="left" w:pos="450"/>
        </w:tabs>
        <w:spacing w:line="240" w:lineRule="atLeast"/>
        <w:jc w:val="both"/>
        <w:rPr>
          <w:rFonts w:ascii="Calibri" w:eastAsia="Arial Unicode MS" w:hAnsi="Calibri" w:cstheme="minorBidi"/>
          <w:sz w:val="22"/>
          <w:szCs w:val="22"/>
          <w:cs/>
        </w:rPr>
      </w:pPr>
    </w:p>
    <w:p w14:paraId="4908399B" w14:textId="529844C0" w:rsidR="00725597" w:rsidRDefault="00B1054E" w:rsidP="00471AE6">
      <w:pPr>
        <w:pStyle w:val="ListParagraph"/>
        <w:numPr>
          <w:ilvl w:val="0"/>
          <w:numId w:val="42"/>
        </w:numPr>
        <w:tabs>
          <w:tab w:val="left" w:pos="450"/>
        </w:tabs>
        <w:spacing w:line="240" w:lineRule="atLeast"/>
        <w:ind w:left="900"/>
        <w:jc w:val="both"/>
        <w:rPr>
          <w:rFonts w:ascii="Calibri" w:eastAsia="Arial Unicode MS" w:hAnsi="Calibri" w:cs="Calibri"/>
          <w:sz w:val="22"/>
          <w:szCs w:val="22"/>
        </w:rPr>
      </w:pPr>
      <w:r w:rsidRPr="00B1054E">
        <w:rPr>
          <w:rFonts w:ascii="Calibri" w:eastAsia="Arial Unicode MS" w:hAnsi="Calibri" w:cs="Calibri"/>
          <w:sz w:val="22"/>
          <w:szCs w:val="22"/>
        </w:rPr>
        <w:t xml:space="preserve">Land and buildings for community mall project using a method of market data comparable for land and the cost approach for the buildings, because the </w:t>
      </w:r>
      <w:r w:rsidR="00943A79">
        <w:rPr>
          <w:rFonts w:ascii="Calibri" w:eastAsia="Arial Unicode MS" w:hAnsi="Calibri" w:cs="Calibri"/>
          <w:sz w:val="22"/>
          <w:szCs w:val="22"/>
        </w:rPr>
        <w:t>appr</w:t>
      </w:r>
      <w:r w:rsidR="00FA5F0C">
        <w:rPr>
          <w:rFonts w:ascii="Calibri" w:eastAsia="Arial Unicode MS" w:hAnsi="Calibri" w:cs="Calibri"/>
          <w:sz w:val="22"/>
          <w:szCs w:val="22"/>
        </w:rPr>
        <w:t>aiser has insufficient information for income approach</w:t>
      </w:r>
      <w:r w:rsidRPr="00B1054E">
        <w:rPr>
          <w:rFonts w:ascii="Calibri" w:eastAsia="Arial Unicode MS" w:hAnsi="Calibri" w:cs="Calibri"/>
          <w:sz w:val="22"/>
          <w:szCs w:val="22"/>
        </w:rPr>
        <w:t xml:space="preserve">. </w:t>
      </w:r>
      <w:r w:rsidR="008A239C">
        <w:rPr>
          <w:rFonts w:ascii="Calibri" w:eastAsia="Arial Unicode MS" w:hAnsi="Calibri" w:cs="Calibri"/>
          <w:sz w:val="22"/>
          <w:szCs w:val="22"/>
        </w:rPr>
        <w:t>The community mall has commenced in the first year in year 2024</w:t>
      </w:r>
      <w:r w:rsidRPr="00B1054E">
        <w:rPr>
          <w:rFonts w:ascii="Calibri" w:eastAsia="Arial Unicode MS" w:hAnsi="Calibri" w:cs="Calibri"/>
          <w:sz w:val="22"/>
          <w:szCs w:val="22"/>
        </w:rPr>
        <w:t xml:space="preserve"> and </w:t>
      </w:r>
      <w:r w:rsidR="008A239C">
        <w:rPr>
          <w:rFonts w:ascii="Calibri" w:eastAsia="Arial Unicode MS" w:hAnsi="Calibri" w:cs="Calibri"/>
          <w:sz w:val="22"/>
          <w:szCs w:val="22"/>
        </w:rPr>
        <w:t>the valuation under the assumption and estimat</w:t>
      </w:r>
      <w:r w:rsidR="00E3304D">
        <w:rPr>
          <w:rFonts w:ascii="Calibri" w:eastAsia="Arial Unicode MS" w:hAnsi="Calibri" w:cs="Calibri"/>
          <w:sz w:val="22"/>
          <w:szCs w:val="22"/>
        </w:rPr>
        <w:t>ion by reference statistic of other companies that operated in s</w:t>
      </w:r>
      <w:r w:rsidR="00FA428D">
        <w:rPr>
          <w:rFonts w:ascii="Calibri" w:eastAsia="Arial Unicode MS" w:hAnsi="Calibri" w:cs="Calibri"/>
          <w:sz w:val="22"/>
          <w:szCs w:val="22"/>
        </w:rPr>
        <w:t>a</w:t>
      </w:r>
      <w:r w:rsidR="00E3304D">
        <w:rPr>
          <w:rFonts w:ascii="Calibri" w:eastAsia="Arial Unicode MS" w:hAnsi="Calibri" w:cs="Calibri"/>
          <w:sz w:val="22"/>
          <w:szCs w:val="22"/>
        </w:rPr>
        <w:t>me industry.</w:t>
      </w:r>
      <w:r w:rsidRPr="00B1054E">
        <w:rPr>
          <w:rFonts w:ascii="Calibri" w:eastAsia="Arial Unicode MS" w:hAnsi="Calibri" w:cs="Calibri"/>
          <w:sz w:val="22"/>
          <w:szCs w:val="22"/>
        </w:rPr>
        <w:t xml:space="preserve"> Therefore, the method of </w:t>
      </w:r>
      <w:r w:rsidR="00E952E6">
        <w:rPr>
          <w:rFonts w:ascii="Calibri" w:eastAsia="Arial Unicode MS" w:hAnsi="Calibri" w:cs="Calibri"/>
          <w:sz w:val="22"/>
          <w:szCs w:val="22"/>
        </w:rPr>
        <w:t>income approach may not reflect the i</w:t>
      </w:r>
      <w:r w:rsidR="009951F4">
        <w:rPr>
          <w:rFonts w:ascii="Calibri" w:eastAsia="Arial Unicode MS" w:hAnsi="Calibri" w:cs="Calibri"/>
          <w:sz w:val="22"/>
          <w:szCs w:val="22"/>
        </w:rPr>
        <w:t xml:space="preserve">ntrinsic </w:t>
      </w:r>
      <w:r w:rsidRPr="00B1054E">
        <w:rPr>
          <w:rFonts w:ascii="Calibri" w:eastAsia="Arial Unicode MS" w:hAnsi="Calibri" w:cs="Calibri"/>
          <w:sz w:val="22"/>
          <w:szCs w:val="22"/>
        </w:rPr>
        <w:t xml:space="preserve">value of </w:t>
      </w:r>
      <w:r w:rsidR="009951F4">
        <w:rPr>
          <w:rFonts w:ascii="Calibri" w:eastAsia="Arial Unicode MS" w:hAnsi="Calibri" w:cs="Calibri"/>
          <w:sz w:val="22"/>
          <w:szCs w:val="22"/>
        </w:rPr>
        <w:t>asset at the current</w:t>
      </w:r>
      <w:r w:rsidRPr="00B1054E">
        <w:rPr>
          <w:rFonts w:ascii="Calibri" w:eastAsia="Arial Unicode MS" w:hAnsi="Calibri" w:cs="Calibri"/>
          <w:sz w:val="22"/>
          <w:szCs w:val="22"/>
        </w:rPr>
        <w:t xml:space="preserve">. The land uses a method of market data comparable which is significant observable data. The method </w:t>
      </w:r>
      <w:r w:rsidR="00AB1663">
        <w:rPr>
          <w:rFonts w:ascii="Calibri" w:eastAsia="Arial Unicode MS" w:hAnsi="Calibri" w:cs="Calibri"/>
          <w:sz w:val="22"/>
          <w:szCs w:val="22"/>
        </w:rPr>
        <w:t xml:space="preserve">of the </w:t>
      </w:r>
      <w:r w:rsidRPr="00B1054E">
        <w:rPr>
          <w:rFonts w:ascii="Calibri" w:eastAsia="Arial Unicode MS" w:hAnsi="Calibri" w:cs="Calibri"/>
          <w:sz w:val="22"/>
          <w:szCs w:val="22"/>
        </w:rPr>
        <w:t>premises is used to analyze the value from the current cost and then combine the two values to form the fair value of the above land and buildings.</w:t>
      </w:r>
    </w:p>
    <w:p w14:paraId="262AD6DE" w14:textId="77777777" w:rsidR="00DB2093" w:rsidRDefault="00DB2093" w:rsidP="00DB2093">
      <w:pPr>
        <w:tabs>
          <w:tab w:val="left" w:pos="450"/>
        </w:tabs>
        <w:spacing w:line="240" w:lineRule="atLeast"/>
        <w:jc w:val="both"/>
        <w:rPr>
          <w:rFonts w:ascii="Calibri" w:eastAsia="Arial Unicode MS" w:hAnsi="Calibri" w:cs="Calibri"/>
          <w:sz w:val="22"/>
          <w:szCs w:val="22"/>
        </w:rPr>
      </w:pPr>
    </w:p>
    <w:p w14:paraId="2FC1D393" w14:textId="1FD7F6A0" w:rsidR="00364738" w:rsidRDefault="00DB2093" w:rsidP="00364738">
      <w:pPr>
        <w:tabs>
          <w:tab w:val="left" w:pos="450"/>
        </w:tabs>
        <w:spacing w:line="240" w:lineRule="atLeast"/>
        <w:ind w:left="540"/>
        <w:jc w:val="both"/>
        <w:rPr>
          <w:rFonts w:ascii="Calibri" w:eastAsia="Arial Unicode MS" w:hAnsi="Calibri" w:cs="Calibri"/>
          <w:sz w:val="22"/>
          <w:szCs w:val="22"/>
        </w:rPr>
      </w:pPr>
      <w:r w:rsidRPr="007635E0">
        <w:rPr>
          <w:rFonts w:ascii="Calibri" w:eastAsia="Arial Unicode MS" w:hAnsi="Calibri" w:cs="Calibri"/>
          <w:sz w:val="22"/>
          <w:szCs w:val="22"/>
        </w:rPr>
        <w:t>As at 3</w:t>
      </w:r>
      <w:r>
        <w:rPr>
          <w:rFonts w:ascii="Calibri" w:eastAsia="Arial Unicode MS" w:hAnsi="Calibri" w:cs="Calibri"/>
          <w:sz w:val="22"/>
          <w:szCs w:val="22"/>
        </w:rPr>
        <w:t>1 December</w:t>
      </w:r>
      <w:r w:rsidRPr="007635E0">
        <w:rPr>
          <w:rFonts w:ascii="Calibri" w:eastAsia="Arial Unicode MS" w:hAnsi="Calibri" w:cs="Calibri"/>
          <w:sz w:val="22"/>
          <w:szCs w:val="22"/>
        </w:rPr>
        <w:t xml:space="preserve"> </w:t>
      </w:r>
      <w:r w:rsidRPr="00E51176">
        <w:rPr>
          <w:rFonts w:ascii="Calibri" w:eastAsia="Arial Unicode MS" w:hAnsi="Calibri" w:cs="Calibri"/>
          <w:sz w:val="22"/>
          <w:szCs w:val="22"/>
        </w:rPr>
        <w:t>202</w:t>
      </w:r>
      <w:r w:rsidR="009F1A53">
        <w:rPr>
          <w:rFonts w:ascii="Calibri" w:eastAsia="Arial Unicode MS" w:hAnsi="Calibri" w:cs="Calibri"/>
          <w:sz w:val="22"/>
          <w:szCs w:val="22"/>
        </w:rPr>
        <w:t>4 and 2023</w:t>
      </w:r>
      <w:r w:rsidRPr="00E51176">
        <w:rPr>
          <w:rFonts w:ascii="Calibri" w:eastAsia="Arial Unicode MS" w:hAnsi="Calibri" w:cs="Calibri"/>
          <w:sz w:val="22"/>
          <w:szCs w:val="22"/>
        </w:rPr>
        <w:t xml:space="preserve">, the Group has pledged investment property which was some lands as collaterals for long-term borrowing from financial institutions </w:t>
      </w:r>
      <w:r w:rsidRPr="00060AC7">
        <w:rPr>
          <w:rFonts w:ascii="Calibri" w:eastAsia="Arial Unicode MS" w:hAnsi="Calibri" w:cs="Calibri"/>
          <w:sz w:val="22"/>
          <w:szCs w:val="22"/>
        </w:rPr>
        <w:t xml:space="preserve">as </w:t>
      </w:r>
      <w:r w:rsidR="00363FD6" w:rsidRPr="00060AC7">
        <w:rPr>
          <w:rFonts w:ascii="Calibri" w:eastAsia="Arial Unicode MS" w:hAnsi="Calibri" w:cs="Calibri"/>
          <w:sz w:val="22"/>
          <w:szCs w:val="22"/>
        </w:rPr>
        <w:t xml:space="preserve">disclosed in </w:t>
      </w:r>
      <w:r w:rsidRPr="00060AC7">
        <w:rPr>
          <w:rFonts w:ascii="Calibri" w:eastAsia="Arial Unicode MS" w:hAnsi="Calibri" w:cs="Calibri"/>
          <w:sz w:val="22"/>
          <w:szCs w:val="22"/>
        </w:rPr>
        <w:t>note 2</w:t>
      </w:r>
      <w:r w:rsidR="00364738" w:rsidRPr="00060AC7">
        <w:rPr>
          <w:rFonts w:ascii="Calibri" w:eastAsia="Arial Unicode MS" w:hAnsi="Calibri" w:cs="Calibri"/>
          <w:sz w:val="22"/>
          <w:szCs w:val="22"/>
        </w:rPr>
        <w:t>3.</w:t>
      </w:r>
    </w:p>
    <w:p w14:paraId="3D187436" w14:textId="77777777" w:rsidR="00E15806" w:rsidRPr="00A44C33" w:rsidRDefault="00E15806" w:rsidP="00A44C33">
      <w:pPr>
        <w:tabs>
          <w:tab w:val="left" w:pos="450"/>
        </w:tabs>
        <w:spacing w:line="240" w:lineRule="atLeast"/>
        <w:jc w:val="both"/>
        <w:rPr>
          <w:rFonts w:ascii="Calibri" w:eastAsia="Arial Unicode MS" w:hAnsi="Calibri" w:cstheme="minorBidi"/>
          <w:sz w:val="22"/>
          <w:szCs w:val="22"/>
        </w:rPr>
      </w:pPr>
    </w:p>
    <w:p w14:paraId="7C80A28B" w14:textId="77777777" w:rsidR="00364738" w:rsidRDefault="00A44C33" w:rsidP="00A44C33">
      <w:pPr>
        <w:tabs>
          <w:tab w:val="left" w:pos="450"/>
        </w:tabs>
        <w:spacing w:line="240" w:lineRule="atLeast"/>
        <w:ind w:left="540"/>
        <w:jc w:val="both"/>
        <w:rPr>
          <w:rFonts w:ascii="Calibri" w:eastAsia="Arial Unicode MS" w:hAnsi="Calibri" w:cs="Calibri"/>
          <w:sz w:val="22"/>
          <w:szCs w:val="22"/>
        </w:rPr>
      </w:pPr>
      <w:r w:rsidRPr="00A44C33">
        <w:rPr>
          <w:rFonts w:ascii="Calibri" w:eastAsia="Arial Unicode MS" w:hAnsi="Calibri" w:cs="Calibri"/>
          <w:sz w:val="22"/>
          <w:szCs w:val="22"/>
        </w:rPr>
        <w:t>The amounts recognised in profit or loss for investment properties are as follows:</w:t>
      </w:r>
    </w:p>
    <w:p w14:paraId="13A80D96" w14:textId="77777777" w:rsidR="00A44C33" w:rsidRDefault="00A44C33" w:rsidP="00A44C33">
      <w:pPr>
        <w:tabs>
          <w:tab w:val="left" w:pos="450"/>
        </w:tabs>
        <w:spacing w:line="240" w:lineRule="atLeast"/>
        <w:ind w:left="540"/>
        <w:jc w:val="both"/>
        <w:rPr>
          <w:rFonts w:ascii="Calibri" w:eastAsia="Arial Unicode MS" w:hAnsi="Calibri" w:cs="Calibri"/>
          <w:sz w:val="22"/>
          <w:szCs w:val="22"/>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350"/>
        <w:gridCol w:w="184"/>
        <w:gridCol w:w="1432"/>
        <w:gridCol w:w="178"/>
        <w:gridCol w:w="1417"/>
      </w:tblGrid>
      <w:tr w:rsidR="00A44C33" w:rsidRPr="003C4453" w14:paraId="0409CC70" w14:textId="77777777">
        <w:trPr>
          <w:cantSplit/>
          <w:tblHeader/>
        </w:trPr>
        <w:tc>
          <w:tcPr>
            <w:tcW w:w="3150" w:type="dxa"/>
            <w:shd w:val="clear" w:color="auto" w:fill="auto"/>
            <w:vAlign w:val="bottom"/>
          </w:tcPr>
          <w:p w14:paraId="13ECD12C" w14:textId="77777777" w:rsidR="00A44C33" w:rsidRPr="003C4453" w:rsidRDefault="00A44C33">
            <w:pPr>
              <w:spacing w:line="240" w:lineRule="atLeast"/>
              <w:rPr>
                <w:rFonts w:ascii="Calibri" w:hAnsi="Calibri" w:cs="Calibri"/>
                <w:i/>
                <w:iCs/>
                <w:color w:val="000000"/>
                <w:sz w:val="22"/>
                <w:szCs w:val="22"/>
              </w:rPr>
            </w:pPr>
          </w:p>
        </w:tc>
        <w:tc>
          <w:tcPr>
            <w:tcW w:w="2970" w:type="dxa"/>
            <w:gridSpan w:val="3"/>
            <w:vAlign w:val="bottom"/>
          </w:tcPr>
          <w:p w14:paraId="7F213E14" w14:textId="77777777" w:rsidR="00A44C33" w:rsidRPr="003C4453" w:rsidRDefault="00A44C33">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39576ED7" w14:textId="77777777" w:rsidR="00A44C33" w:rsidRPr="003C4453" w:rsidRDefault="00A44C33">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4" w:type="dxa"/>
            <w:vAlign w:val="bottom"/>
          </w:tcPr>
          <w:p w14:paraId="6A440565" w14:textId="77777777" w:rsidR="00A44C33" w:rsidRPr="003C4453" w:rsidRDefault="00A44C33">
            <w:pPr>
              <w:pStyle w:val="acctmergecolhdg"/>
              <w:spacing w:line="240" w:lineRule="atLeast"/>
              <w:rPr>
                <w:rFonts w:ascii="Calibri" w:hAnsi="Calibri" w:cs="Calibri"/>
                <w:color w:val="000000"/>
                <w:szCs w:val="22"/>
              </w:rPr>
            </w:pPr>
          </w:p>
        </w:tc>
        <w:tc>
          <w:tcPr>
            <w:tcW w:w="3027" w:type="dxa"/>
            <w:gridSpan w:val="3"/>
            <w:vAlign w:val="bottom"/>
          </w:tcPr>
          <w:p w14:paraId="4E8FE4FB" w14:textId="77777777" w:rsidR="00A44C33" w:rsidRPr="003C4453" w:rsidRDefault="00A44C33">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0150639A" w14:textId="77777777" w:rsidR="00A44C33" w:rsidRPr="003C4453" w:rsidRDefault="00A44C33">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A44C33" w:rsidRPr="003C4453" w14:paraId="36100582" w14:textId="77777777">
        <w:trPr>
          <w:cantSplit/>
          <w:tblHeader/>
        </w:trPr>
        <w:tc>
          <w:tcPr>
            <w:tcW w:w="3150" w:type="dxa"/>
            <w:vAlign w:val="bottom"/>
          </w:tcPr>
          <w:p w14:paraId="06F48EBA" w14:textId="77777777" w:rsidR="00A44C33" w:rsidRPr="003C4453" w:rsidRDefault="00A44C33">
            <w:pPr>
              <w:pStyle w:val="acctfourfigures"/>
              <w:spacing w:line="240" w:lineRule="atLeast"/>
              <w:jc w:val="center"/>
              <w:rPr>
                <w:rFonts w:ascii="Calibri" w:hAnsi="Calibri" w:cs="Calibri"/>
                <w:color w:val="000000"/>
                <w:szCs w:val="22"/>
              </w:rPr>
            </w:pPr>
          </w:p>
        </w:tc>
        <w:tc>
          <w:tcPr>
            <w:tcW w:w="1440" w:type="dxa"/>
            <w:shd w:val="clear" w:color="auto" w:fill="auto"/>
            <w:vAlign w:val="bottom"/>
          </w:tcPr>
          <w:p w14:paraId="6F1430B8" w14:textId="77777777" w:rsidR="00A44C33" w:rsidRPr="003C4453" w:rsidRDefault="00A44C33">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4</w:t>
            </w:r>
          </w:p>
        </w:tc>
        <w:tc>
          <w:tcPr>
            <w:tcW w:w="180" w:type="dxa"/>
            <w:shd w:val="clear" w:color="auto" w:fill="auto"/>
            <w:vAlign w:val="bottom"/>
          </w:tcPr>
          <w:p w14:paraId="749DF7C9" w14:textId="77777777" w:rsidR="00A44C33" w:rsidRPr="003C4453" w:rsidRDefault="00A44C33">
            <w:pPr>
              <w:spacing w:line="240" w:lineRule="atLeast"/>
              <w:rPr>
                <w:rFonts w:ascii="Calibri" w:hAnsi="Calibri" w:cs="Calibri"/>
                <w:color w:val="000000"/>
                <w:sz w:val="22"/>
                <w:szCs w:val="22"/>
              </w:rPr>
            </w:pPr>
          </w:p>
        </w:tc>
        <w:tc>
          <w:tcPr>
            <w:tcW w:w="1350" w:type="dxa"/>
            <w:shd w:val="clear" w:color="auto" w:fill="auto"/>
            <w:vAlign w:val="bottom"/>
          </w:tcPr>
          <w:p w14:paraId="6B37D07B" w14:textId="77777777" w:rsidR="00A44C33" w:rsidRPr="003C4453" w:rsidRDefault="00A44C33">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3</w:t>
            </w:r>
          </w:p>
        </w:tc>
        <w:tc>
          <w:tcPr>
            <w:tcW w:w="184" w:type="dxa"/>
            <w:shd w:val="clear" w:color="auto" w:fill="auto"/>
            <w:vAlign w:val="bottom"/>
          </w:tcPr>
          <w:p w14:paraId="5745DF44" w14:textId="77777777" w:rsidR="00A44C33" w:rsidRPr="003C4453" w:rsidRDefault="00A44C33">
            <w:pPr>
              <w:pStyle w:val="acctmergecolhdg"/>
              <w:spacing w:line="240" w:lineRule="atLeast"/>
              <w:rPr>
                <w:rFonts w:ascii="Calibri" w:hAnsi="Calibri" w:cs="Calibri"/>
                <w:b w:val="0"/>
                <w:bCs/>
                <w:color w:val="000000"/>
                <w:szCs w:val="22"/>
              </w:rPr>
            </w:pPr>
          </w:p>
        </w:tc>
        <w:tc>
          <w:tcPr>
            <w:tcW w:w="1432" w:type="dxa"/>
            <w:shd w:val="clear" w:color="auto" w:fill="auto"/>
            <w:vAlign w:val="bottom"/>
          </w:tcPr>
          <w:p w14:paraId="2E9312CA" w14:textId="77777777" w:rsidR="00A44C33" w:rsidRPr="003C4453" w:rsidRDefault="00A44C33">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4</w:t>
            </w:r>
          </w:p>
        </w:tc>
        <w:tc>
          <w:tcPr>
            <w:tcW w:w="178" w:type="dxa"/>
            <w:shd w:val="clear" w:color="auto" w:fill="auto"/>
            <w:vAlign w:val="bottom"/>
          </w:tcPr>
          <w:p w14:paraId="5B44961D" w14:textId="77777777" w:rsidR="00A44C33" w:rsidRPr="003C4453" w:rsidRDefault="00A44C33">
            <w:pPr>
              <w:spacing w:line="240" w:lineRule="atLeast"/>
              <w:rPr>
                <w:rFonts w:ascii="Calibri" w:hAnsi="Calibri" w:cs="Calibri"/>
                <w:color w:val="000000"/>
                <w:sz w:val="22"/>
                <w:szCs w:val="22"/>
              </w:rPr>
            </w:pPr>
          </w:p>
        </w:tc>
        <w:tc>
          <w:tcPr>
            <w:tcW w:w="1417" w:type="dxa"/>
            <w:shd w:val="clear" w:color="auto" w:fill="auto"/>
            <w:vAlign w:val="bottom"/>
          </w:tcPr>
          <w:p w14:paraId="713FC25B" w14:textId="77777777" w:rsidR="00A44C33" w:rsidRPr="003C4453" w:rsidRDefault="00A44C33">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3</w:t>
            </w:r>
          </w:p>
        </w:tc>
      </w:tr>
      <w:tr w:rsidR="00A44C33" w:rsidRPr="003C4453" w14:paraId="04A0A96B" w14:textId="77777777">
        <w:trPr>
          <w:cantSplit/>
          <w:tblHeader/>
        </w:trPr>
        <w:tc>
          <w:tcPr>
            <w:tcW w:w="3150" w:type="dxa"/>
            <w:vAlign w:val="bottom"/>
          </w:tcPr>
          <w:p w14:paraId="1FB02E29" w14:textId="77777777" w:rsidR="00A44C33" w:rsidRPr="003C4453" w:rsidRDefault="00A44C33">
            <w:pPr>
              <w:pStyle w:val="acctfourfigures"/>
              <w:spacing w:line="240" w:lineRule="atLeast"/>
              <w:jc w:val="center"/>
              <w:rPr>
                <w:rFonts w:ascii="Calibri" w:hAnsi="Calibri" w:cs="Calibri"/>
                <w:color w:val="000000"/>
                <w:szCs w:val="22"/>
              </w:rPr>
            </w:pPr>
          </w:p>
        </w:tc>
        <w:tc>
          <w:tcPr>
            <w:tcW w:w="6181" w:type="dxa"/>
            <w:gridSpan w:val="7"/>
            <w:shd w:val="clear" w:color="auto" w:fill="auto"/>
            <w:vAlign w:val="bottom"/>
          </w:tcPr>
          <w:p w14:paraId="44E79DE1" w14:textId="77777777" w:rsidR="00A44C33" w:rsidRPr="003C4453" w:rsidRDefault="00A44C33">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w:t>
            </w:r>
            <w:r>
              <w:rPr>
                <w:rFonts w:ascii="Calibri" w:hAnsi="Calibri" w:cs="Calibri"/>
                <w:b w:val="0"/>
                <w:bCs/>
                <w:i/>
                <w:iCs/>
                <w:color w:val="000000"/>
                <w:szCs w:val="22"/>
              </w:rPr>
              <w:t xml:space="preserve"> </w:t>
            </w:r>
            <w:r w:rsidRPr="003C4453">
              <w:rPr>
                <w:rFonts w:ascii="Calibri" w:hAnsi="Calibri" w:cs="Calibri"/>
                <w:b w:val="0"/>
                <w:bCs/>
                <w:i/>
                <w:iCs/>
                <w:color w:val="000000"/>
                <w:szCs w:val="22"/>
              </w:rPr>
              <w:t>Baht)</w:t>
            </w:r>
          </w:p>
        </w:tc>
      </w:tr>
      <w:tr w:rsidR="00A44C33" w:rsidRPr="003C4453" w14:paraId="1F9C0B54" w14:textId="77777777">
        <w:trPr>
          <w:cantSplit/>
        </w:trPr>
        <w:tc>
          <w:tcPr>
            <w:tcW w:w="3150" w:type="dxa"/>
            <w:vAlign w:val="bottom"/>
          </w:tcPr>
          <w:p w14:paraId="0B717E9E" w14:textId="78A67C18" w:rsidR="00A44C33" w:rsidRPr="003C4453" w:rsidRDefault="00C748E0">
            <w:pPr>
              <w:pStyle w:val="Heading1"/>
              <w:spacing w:line="240" w:lineRule="atLeast"/>
              <w:ind w:left="245" w:right="65" w:hanging="234"/>
              <w:jc w:val="left"/>
              <w:rPr>
                <w:rFonts w:ascii="Calibri" w:eastAsia="Arial Unicode MS" w:hAnsi="Calibri" w:cs="Calibri"/>
                <w:b w:val="0"/>
                <w:bCs w:val="0"/>
              </w:rPr>
            </w:pPr>
            <w:r w:rsidRPr="00C748E0">
              <w:rPr>
                <w:rFonts w:ascii="Calibri" w:eastAsia="Arial Unicode MS" w:hAnsi="Calibri" w:cs="Calibri"/>
                <w:b w:val="0"/>
                <w:bCs w:val="0"/>
              </w:rPr>
              <w:t>Rental income</w:t>
            </w:r>
          </w:p>
        </w:tc>
        <w:tc>
          <w:tcPr>
            <w:tcW w:w="1440" w:type="dxa"/>
            <w:vAlign w:val="bottom"/>
          </w:tcPr>
          <w:p w14:paraId="1C1336E9" w14:textId="6B6FEFC1" w:rsidR="00A44C33" w:rsidRPr="004D6701" w:rsidRDefault="006A1C04">
            <w:pPr>
              <w:pStyle w:val="BodyText"/>
              <w:tabs>
                <w:tab w:val="decimal" w:pos="1168"/>
              </w:tabs>
              <w:spacing w:line="240" w:lineRule="auto"/>
              <w:ind w:left="-90" w:right="-108"/>
              <w:rPr>
                <w:rFonts w:ascii="Calibri" w:hAnsi="Calibri" w:cs="Calibri"/>
                <w:sz w:val="22"/>
                <w:szCs w:val="22"/>
              </w:rPr>
            </w:pPr>
            <w:r>
              <w:rPr>
                <w:rFonts w:ascii="Calibri" w:hAnsi="Calibri" w:cs="Calibri"/>
                <w:sz w:val="22"/>
                <w:szCs w:val="22"/>
              </w:rPr>
              <w:t>25,958,168</w:t>
            </w:r>
          </w:p>
        </w:tc>
        <w:tc>
          <w:tcPr>
            <w:tcW w:w="180" w:type="dxa"/>
            <w:vAlign w:val="bottom"/>
          </w:tcPr>
          <w:p w14:paraId="282E555F" w14:textId="77777777" w:rsidR="00A44C33" w:rsidRPr="004D6701" w:rsidRDefault="00A44C33">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148DF75B" w14:textId="7425EA15" w:rsidR="00A44C33" w:rsidRPr="004D6701" w:rsidRDefault="0063363B" w:rsidP="0063363B">
            <w:pPr>
              <w:pStyle w:val="BodyText"/>
              <w:tabs>
                <w:tab w:val="decimal" w:pos="839"/>
              </w:tabs>
              <w:spacing w:line="240" w:lineRule="auto"/>
              <w:ind w:left="-90" w:right="-108"/>
              <w:rPr>
                <w:rFonts w:ascii="Calibri" w:hAnsi="Calibri" w:cs="Calibri"/>
                <w:sz w:val="22"/>
                <w:szCs w:val="22"/>
                <w:cs/>
              </w:rPr>
            </w:pPr>
            <w:r>
              <w:rPr>
                <w:rFonts w:ascii="Calibri" w:hAnsi="Calibri" w:cs="Calibri"/>
                <w:sz w:val="22"/>
                <w:szCs w:val="22"/>
              </w:rPr>
              <w:t>-</w:t>
            </w:r>
          </w:p>
        </w:tc>
        <w:tc>
          <w:tcPr>
            <w:tcW w:w="184" w:type="dxa"/>
            <w:vAlign w:val="bottom"/>
          </w:tcPr>
          <w:p w14:paraId="2557095E" w14:textId="77777777" w:rsidR="00A44C33" w:rsidRPr="004D6701" w:rsidRDefault="00A44C33">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170F348A" w14:textId="77777777" w:rsidR="00A44C33" w:rsidRPr="004D6701" w:rsidRDefault="00A44C33">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3D5F605C" w14:textId="77777777" w:rsidR="00A44C33" w:rsidRPr="004D6701" w:rsidRDefault="00A44C33">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0F00752D" w14:textId="77777777" w:rsidR="00A44C33" w:rsidRPr="004D6701" w:rsidRDefault="00A44C33">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A44C33" w:rsidRPr="003C4453" w14:paraId="53EAA011" w14:textId="77777777">
        <w:trPr>
          <w:cantSplit/>
        </w:trPr>
        <w:tc>
          <w:tcPr>
            <w:tcW w:w="3150" w:type="dxa"/>
            <w:vAlign w:val="bottom"/>
          </w:tcPr>
          <w:p w14:paraId="406B5009" w14:textId="16C3405D" w:rsidR="00A44C33" w:rsidRPr="003C4453" w:rsidRDefault="0063363B">
            <w:pPr>
              <w:pStyle w:val="Heading1"/>
              <w:spacing w:line="240" w:lineRule="atLeast"/>
              <w:ind w:left="245" w:right="65" w:hanging="234"/>
              <w:jc w:val="left"/>
              <w:rPr>
                <w:rFonts w:ascii="Calibri" w:eastAsia="Arial Unicode MS" w:hAnsi="Calibri" w:cs="Calibri"/>
                <w:b w:val="0"/>
                <w:bCs w:val="0"/>
              </w:rPr>
            </w:pPr>
            <w:r w:rsidRPr="0063363B">
              <w:rPr>
                <w:rFonts w:ascii="Calibri" w:eastAsia="Arial Unicode MS" w:hAnsi="Calibri" w:cs="Calibri"/>
                <w:b w:val="0"/>
                <w:bCs w:val="0"/>
              </w:rPr>
              <w:t>Direct cost (include repair and maintenance expenses) which generate rental income</w:t>
            </w:r>
          </w:p>
        </w:tc>
        <w:tc>
          <w:tcPr>
            <w:tcW w:w="1440" w:type="dxa"/>
            <w:vAlign w:val="bottom"/>
          </w:tcPr>
          <w:p w14:paraId="6FEA3DC9" w14:textId="4817A844" w:rsidR="00A44C33" w:rsidRPr="003C2D53" w:rsidRDefault="006A1C04">
            <w:pPr>
              <w:pStyle w:val="BodyText"/>
              <w:tabs>
                <w:tab w:val="decimal" w:pos="1168"/>
              </w:tabs>
              <w:spacing w:line="240" w:lineRule="auto"/>
              <w:ind w:left="-90" w:right="-108"/>
              <w:rPr>
                <w:rFonts w:ascii="Calibri" w:hAnsi="Calibri" w:cstheme="minorBidi"/>
                <w:sz w:val="22"/>
                <w:szCs w:val="22"/>
                <w:cs/>
              </w:rPr>
            </w:pPr>
            <w:r>
              <w:rPr>
                <w:rFonts w:ascii="Calibri" w:hAnsi="Calibri" w:cstheme="minorBidi"/>
                <w:sz w:val="22"/>
                <w:szCs w:val="22"/>
              </w:rPr>
              <w:t>11,208,352</w:t>
            </w:r>
          </w:p>
        </w:tc>
        <w:tc>
          <w:tcPr>
            <w:tcW w:w="180" w:type="dxa"/>
            <w:vAlign w:val="bottom"/>
          </w:tcPr>
          <w:p w14:paraId="08514408" w14:textId="77777777" w:rsidR="00A44C33" w:rsidRPr="004D6701" w:rsidRDefault="00A44C33">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30AB8BB3" w14:textId="6D922941" w:rsidR="00A44C33" w:rsidRPr="004D6701" w:rsidRDefault="0063363B" w:rsidP="0063363B">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c>
          <w:tcPr>
            <w:tcW w:w="184" w:type="dxa"/>
            <w:vAlign w:val="bottom"/>
          </w:tcPr>
          <w:p w14:paraId="401B0C9F" w14:textId="77777777" w:rsidR="00A44C33" w:rsidRPr="004D6701" w:rsidRDefault="00A44C33">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68C00B3F" w14:textId="77777777" w:rsidR="00A44C33" w:rsidRPr="004D6701" w:rsidRDefault="00A44C33">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2A7C67C6" w14:textId="77777777" w:rsidR="00A44C33" w:rsidRPr="004D6701" w:rsidRDefault="00A44C33">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01A5E263" w14:textId="77777777" w:rsidR="00A44C33" w:rsidRPr="004D6701" w:rsidRDefault="00A44C33">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bl>
    <w:p w14:paraId="646EBB8A" w14:textId="77777777" w:rsidR="00A44C33" w:rsidRDefault="00A44C33" w:rsidP="00A44C33">
      <w:pPr>
        <w:tabs>
          <w:tab w:val="left" w:pos="450"/>
        </w:tabs>
        <w:spacing w:line="240" w:lineRule="atLeast"/>
        <w:ind w:left="540"/>
        <w:jc w:val="both"/>
        <w:rPr>
          <w:rFonts w:ascii="Calibri" w:eastAsia="Arial Unicode MS" w:hAnsi="Calibri" w:cs="Calibri"/>
          <w:sz w:val="22"/>
          <w:szCs w:val="22"/>
        </w:rPr>
      </w:pPr>
    </w:p>
    <w:p w14:paraId="504E8426" w14:textId="2A5BECC4" w:rsidR="00A44C33" w:rsidRPr="00364738" w:rsidRDefault="00A44C33" w:rsidP="00A44C33">
      <w:pPr>
        <w:tabs>
          <w:tab w:val="left" w:pos="450"/>
        </w:tabs>
        <w:spacing w:line="240" w:lineRule="atLeast"/>
        <w:ind w:left="540"/>
        <w:jc w:val="both"/>
        <w:rPr>
          <w:rFonts w:ascii="Calibri" w:eastAsia="Arial Unicode MS" w:hAnsi="Calibri" w:cs="Angsana New"/>
          <w:sz w:val="22"/>
          <w:szCs w:val="22"/>
          <w:cs/>
        </w:rPr>
        <w:sectPr w:rsidR="00A44C33" w:rsidRPr="00364738" w:rsidSect="00AD1938">
          <w:headerReference w:type="default" r:id="rId23"/>
          <w:footerReference w:type="default" r:id="rId24"/>
          <w:pgSz w:w="11909" w:h="16834" w:code="9"/>
          <w:pgMar w:top="964" w:right="1077" w:bottom="1077" w:left="1152" w:header="720" w:footer="720" w:gutter="0"/>
          <w:cols w:space="720"/>
          <w:docGrid w:linePitch="272"/>
        </w:sectPr>
      </w:pPr>
    </w:p>
    <w:p w14:paraId="2D4B7671" w14:textId="77777777" w:rsidR="00AA45B2" w:rsidRPr="00A76257" w:rsidRDefault="00AA45B2" w:rsidP="00FC7B41">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A76257">
        <w:rPr>
          <w:rFonts w:ascii="Calibri" w:eastAsia="Arial Unicode MS" w:hAnsi="Calibri" w:cs="Calibri"/>
          <w:b/>
          <w:bCs/>
          <w:sz w:val="22"/>
          <w:szCs w:val="22"/>
        </w:rPr>
        <w:lastRenderedPageBreak/>
        <w:t>Property, plant and equipment</w:t>
      </w:r>
    </w:p>
    <w:p w14:paraId="430B9342" w14:textId="77777777" w:rsidR="00AA45B2" w:rsidRDefault="00AA45B2" w:rsidP="00AA45B2">
      <w:pPr>
        <w:spacing w:line="240" w:lineRule="atLeast"/>
        <w:jc w:val="both"/>
        <w:rPr>
          <w:rFonts w:ascii="Calibri" w:eastAsia="Arial Unicode MS" w:hAnsi="Calibri" w:cstheme="minorBidi"/>
          <w:b/>
          <w:bCs/>
          <w:sz w:val="22"/>
          <w:szCs w:val="22"/>
        </w:rPr>
      </w:pPr>
    </w:p>
    <w:tbl>
      <w:tblPr>
        <w:tblW w:w="14859" w:type="dxa"/>
        <w:tblInd w:w="-99" w:type="dxa"/>
        <w:tblLayout w:type="fixed"/>
        <w:tblLook w:val="04A0" w:firstRow="1" w:lastRow="0" w:firstColumn="1" w:lastColumn="0" w:noHBand="0" w:noVBand="1"/>
      </w:tblPr>
      <w:tblGrid>
        <w:gridCol w:w="2549"/>
        <w:gridCol w:w="1330"/>
        <w:gridCol w:w="237"/>
        <w:gridCol w:w="1395"/>
        <w:gridCol w:w="252"/>
        <w:gridCol w:w="1396"/>
        <w:gridCol w:w="238"/>
        <w:gridCol w:w="1292"/>
        <w:gridCol w:w="241"/>
        <w:gridCol w:w="1339"/>
        <w:gridCol w:w="236"/>
        <w:gridCol w:w="1204"/>
        <w:gridCol w:w="236"/>
        <w:gridCol w:w="1232"/>
        <w:gridCol w:w="236"/>
        <w:gridCol w:w="1446"/>
      </w:tblGrid>
      <w:tr w:rsidR="00396072" w:rsidRPr="0019235A" w14:paraId="5F48D725" w14:textId="77777777" w:rsidTr="00C11779">
        <w:trPr>
          <w:trHeight w:val="60"/>
        </w:trPr>
        <w:tc>
          <w:tcPr>
            <w:tcW w:w="2549" w:type="dxa"/>
            <w:tcBorders>
              <w:top w:val="nil"/>
              <w:left w:val="nil"/>
              <w:bottom w:val="nil"/>
              <w:right w:val="nil"/>
            </w:tcBorders>
            <w:shd w:val="clear" w:color="auto" w:fill="auto"/>
            <w:vAlign w:val="bottom"/>
          </w:tcPr>
          <w:p w14:paraId="5F443CE2" w14:textId="77777777" w:rsidR="00396072" w:rsidRPr="0019235A" w:rsidRDefault="00396072">
            <w:pPr>
              <w:rPr>
                <w:rFonts w:asciiTheme="minorHAnsi" w:hAnsiTheme="minorHAnsi" w:cstheme="minorHAnsi"/>
                <w:color w:val="000000"/>
              </w:rPr>
            </w:pPr>
            <w:bookmarkStart w:id="0" w:name="_Hlk33091399"/>
          </w:p>
        </w:tc>
        <w:tc>
          <w:tcPr>
            <w:tcW w:w="12310" w:type="dxa"/>
            <w:gridSpan w:val="15"/>
            <w:tcBorders>
              <w:top w:val="nil"/>
              <w:left w:val="nil"/>
              <w:bottom w:val="nil"/>
              <w:right w:val="nil"/>
            </w:tcBorders>
            <w:vAlign w:val="center"/>
          </w:tcPr>
          <w:p w14:paraId="57E09F37" w14:textId="77777777" w:rsidR="00396072" w:rsidRPr="0019235A" w:rsidRDefault="00396072">
            <w:pPr>
              <w:tabs>
                <w:tab w:val="decimal" w:pos="863"/>
              </w:tabs>
              <w:ind w:left="-108" w:right="4"/>
              <w:jc w:val="center"/>
              <w:rPr>
                <w:rFonts w:asciiTheme="minorHAnsi" w:hAnsiTheme="minorHAnsi" w:cstheme="minorHAnsi"/>
                <w:color w:val="000000"/>
              </w:rPr>
            </w:pPr>
            <w:r w:rsidRPr="0019235A">
              <w:rPr>
                <w:rFonts w:asciiTheme="minorHAnsi" w:hAnsiTheme="minorHAnsi" w:cstheme="minorHAnsi"/>
                <w:b/>
                <w:bCs/>
              </w:rPr>
              <w:t>Consolidated financial statements</w:t>
            </w:r>
          </w:p>
        </w:tc>
      </w:tr>
      <w:tr w:rsidR="00396072" w:rsidRPr="0019235A" w14:paraId="2CB2FCEC" w14:textId="77777777" w:rsidTr="00C11779">
        <w:trPr>
          <w:trHeight w:val="60"/>
        </w:trPr>
        <w:tc>
          <w:tcPr>
            <w:tcW w:w="2549" w:type="dxa"/>
            <w:tcBorders>
              <w:top w:val="nil"/>
              <w:left w:val="nil"/>
              <w:bottom w:val="nil"/>
              <w:right w:val="nil"/>
            </w:tcBorders>
            <w:shd w:val="clear" w:color="auto" w:fill="auto"/>
            <w:vAlign w:val="bottom"/>
          </w:tcPr>
          <w:p w14:paraId="0872A24D" w14:textId="77777777" w:rsidR="00396072" w:rsidRPr="0019235A" w:rsidRDefault="00396072">
            <w:pPr>
              <w:rPr>
                <w:rFonts w:asciiTheme="minorHAnsi" w:hAnsiTheme="minorHAnsi" w:cstheme="minorHAnsi"/>
                <w:color w:val="000000"/>
              </w:rPr>
            </w:pPr>
          </w:p>
        </w:tc>
        <w:tc>
          <w:tcPr>
            <w:tcW w:w="1330" w:type="dxa"/>
            <w:tcBorders>
              <w:top w:val="nil"/>
              <w:left w:val="nil"/>
              <w:bottom w:val="nil"/>
              <w:right w:val="nil"/>
            </w:tcBorders>
            <w:vAlign w:val="center"/>
          </w:tcPr>
          <w:p w14:paraId="30C9211E" w14:textId="77777777" w:rsidR="00396072" w:rsidRPr="0019235A" w:rsidRDefault="00396072">
            <w:pPr>
              <w:tabs>
                <w:tab w:val="decimal" w:pos="935"/>
              </w:tabs>
              <w:ind w:left="-108"/>
              <w:jc w:val="center"/>
              <w:rPr>
                <w:rFonts w:asciiTheme="minorHAnsi" w:hAnsiTheme="minorHAnsi" w:cstheme="minorHAnsi"/>
                <w:color w:val="000000"/>
              </w:rPr>
            </w:pPr>
          </w:p>
        </w:tc>
        <w:tc>
          <w:tcPr>
            <w:tcW w:w="237" w:type="dxa"/>
            <w:tcBorders>
              <w:top w:val="nil"/>
              <w:left w:val="nil"/>
              <w:bottom w:val="nil"/>
              <w:right w:val="nil"/>
            </w:tcBorders>
            <w:vAlign w:val="center"/>
          </w:tcPr>
          <w:p w14:paraId="2F0837C4" w14:textId="77777777" w:rsidR="00396072" w:rsidRPr="0019235A" w:rsidRDefault="00396072">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shd w:val="clear" w:color="auto" w:fill="auto"/>
            <w:vAlign w:val="center"/>
          </w:tcPr>
          <w:p w14:paraId="6950390F" w14:textId="43663748" w:rsidR="00396072" w:rsidRPr="0019235A" w:rsidRDefault="00396072">
            <w:pPr>
              <w:ind w:left="-108" w:right="-108"/>
              <w:jc w:val="center"/>
              <w:rPr>
                <w:rFonts w:asciiTheme="minorHAnsi" w:eastAsia="Cordia New" w:hAnsiTheme="minorHAnsi" w:cstheme="minorHAnsi"/>
                <w:snapToGrid w:val="0"/>
                <w:color w:val="000000"/>
                <w:lang w:eastAsia="th-TH"/>
              </w:rPr>
            </w:pPr>
          </w:p>
        </w:tc>
        <w:tc>
          <w:tcPr>
            <w:tcW w:w="252" w:type="dxa"/>
            <w:tcBorders>
              <w:top w:val="nil"/>
              <w:left w:val="nil"/>
              <w:bottom w:val="nil"/>
              <w:right w:val="nil"/>
            </w:tcBorders>
            <w:shd w:val="clear" w:color="auto" w:fill="auto"/>
            <w:vAlign w:val="center"/>
          </w:tcPr>
          <w:p w14:paraId="45A9F301" w14:textId="77777777" w:rsidR="00396072" w:rsidRPr="0019235A" w:rsidRDefault="00396072">
            <w:pPr>
              <w:ind w:left="-115" w:right="-115"/>
              <w:jc w:val="center"/>
              <w:rPr>
                <w:rFonts w:asciiTheme="minorHAnsi" w:hAnsiTheme="minorHAnsi" w:cstheme="minorHAnsi"/>
                <w:color w:val="000000"/>
              </w:rPr>
            </w:pPr>
          </w:p>
        </w:tc>
        <w:tc>
          <w:tcPr>
            <w:tcW w:w="1396" w:type="dxa"/>
            <w:tcBorders>
              <w:top w:val="nil"/>
              <w:left w:val="nil"/>
              <w:bottom w:val="nil"/>
              <w:right w:val="nil"/>
            </w:tcBorders>
            <w:shd w:val="clear" w:color="auto" w:fill="auto"/>
            <w:vAlign w:val="center"/>
          </w:tcPr>
          <w:p w14:paraId="23DC3F30" w14:textId="75727705" w:rsidR="00396072" w:rsidRPr="0019235A" w:rsidRDefault="003A74FA">
            <w:pPr>
              <w:ind w:left="-108" w:right="-108"/>
              <w:jc w:val="center"/>
              <w:rPr>
                <w:rFonts w:asciiTheme="minorHAnsi" w:hAnsiTheme="minorHAnsi" w:cs="Browallia New"/>
                <w:color w:val="000000"/>
              </w:rPr>
            </w:pPr>
            <w:r w:rsidRPr="0019235A">
              <w:rPr>
                <w:rFonts w:asciiTheme="minorHAnsi" w:hAnsiTheme="minorHAnsi" w:cs="Browallia New"/>
                <w:color w:val="000000"/>
              </w:rPr>
              <w:t>Buildings</w:t>
            </w:r>
          </w:p>
        </w:tc>
        <w:tc>
          <w:tcPr>
            <w:tcW w:w="238" w:type="dxa"/>
            <w:tcBorders>
              <w:top w:val="nil"/>
              <w:left w:val="nil"/>
              <w:bottom w:val="nil"/>
              <w:right w:val="nil"/>
            </w:tcBorders>
            <w:shd w:val="clear" w:color="auto" w:fill="auto"/>
            <w:vAlign w:val="center"/>
          </w:tcPr>
          <w:p w14:paraId="5370D566" w14:textId="77777777" w:rsidR="00396072" w:rsidRPr="0019235A" w:rsidRDefault="00396072">
            <w:pPr>
              <w:ind w:left="-108" w:right="-108"/>
              <w:jc w:val="center"/>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2AB79667" w14:textId="434CFEEA" w:rsidR="00396072" w:rsidRPr="0019235A" w:rsidRDefault="00396072">
            <w:pPr>
              <w:ind w:left="-108" w:right="-108"/>
              <w:jc w:val="center"/>
              <w:rPr>
                <w:rFonts w:asciiTheme="minorHAnsi" w:hAnsiTheme="minorHAnsi" w:cstheme="minorHAnsi"/>
                <w:color w:val="000000"/>
              </w:rPr>
            </w:pPr>
          </w:p>
        </w:tc>
        <w:tc>
          <w:tcPr>
            <w:tcW w:w="241" w:type="dxa"/>
            <w:tcBorders>
              <w:top w:val="nil"/>
              <w:left w:val="nil"/>
              <w:bottom w:val="nil"/>
              <w:right w:val="nil"/>
            </w:tcBorders>
            <w:shd w:val="clear" w:color="auto" w:fill="auto"/>
            <w:vAlign w:val="bottom"/>
          </w:tcPr>
          <w:p w14:paraId="6011B9EB" w14:textId="77777777" w:rsidR="00396072" w:rsidRPr="0019235A" w:rsidRDefault="00396072">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231657AC" w14:textId="6D0E1C69" w:rsidR="00396072" w:rsidRPr="0019235A" w:rsidRDefault="0076019E">
            <w:pPr>
              <w:ind w:left="-108" w:right="-92"/>
              <w:jc w:val="center"/>
              <w:rPr>
                <w:rFonts w:asciiTheme="minorHAnsi" w:hAnsiTheme="minorHAnsi" w:cstheme="minorHAnsi"/>
                <w:color w:val="000000"/>
              </w:rPr>
            </w:pPr>
            <w:r w:rsidRPr="0019235A">
              <w:rPr>
                <w:rFonts w:asciiTheme="minorHAnsi" w:hAnsiTheme="minorHAnsi" w:cstheme="minorHAnsi"/>
                <w:color w:val="000000"/>
              </w:rPr>
              <w:t>Equipment</w:t>
            </w:r>
          </w:p>
        </w:tc>
        <w:tc>
          <w:tcPr>
            <w:tcW w:w="236" w:type="dxa"/>
            <w:tcBorders>
              <w:top w:val="nil"/>
              <w:left w:val="nil"/>
              <w:bottom w:val="nil"/>
              <w:right w:val="nil"/>
            </w:tcBorders>
          </w:tcPr>
          <w:p w14:paraId="2B2E1928" w14:textId="77777777" w:rsidR="00396072" w:rsidRPr="0019235A" w:rsidRDefault="00396072">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shd w:val="clear" w:color="auto" w:fill="auto"/>
            <w:vAlign w:val="bottom"/>
          </w:tcPr>
          <w:p w14:paraId="2287EBCD" w14:textId="77777777" w:rsidR="00396072" w:rsidRPr="0019235A" w:rsidRDefault="00396072">
            <w:pPr>
              <w:tabs>
                <w:tab w:val="decimal" w:pos="863"/>
              </w:tabs>
              <w:ind w:left="-108" w:right="26"/>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536DC9E6" w14:textId="77777777" w:rsidR="00396072" w:rsidRPr="0019235A" w:rsidRDefault="00396072">
            <w:pPr>
              <w:ind w:left="-108" w:right="-108"/>
              <w:jc w:val="center"/>
              <w:rPr>
                <w:rFonts w:asciiTheme="minorHAnsi" w:hAnsiTheme="minorHAnsi" w:cstheme="minorHAnsi"/>
                <w:color w:val="000000"/>
              </w:rPr>
            </w:pPr>
          </w:p>
        </w:tc>
        <w:tc>
          <w:tcPr>
            <w:tcW w:w="1232" w:type="dxa"/>
            <w:tcBorders>
              <w:top w:val="nil"/>
              <w:left w:val="nil"/>
              <w:bottom w:val="nil"/>
              <w:right w:val="nil"/>
            </w:tcBorders>
            <w:shd w:val="clear" w:color="auto" w:fill="auto"/>
            <w:vAlign w:val="center"/>
          </w:tcPr>
          <w:p w14:paraId="35E75FC3" w14:textId="77777777" w:rsidR="00396072" w:rsidRPr="0019235A" w:rsidRDefault="00396072">
            <w:pPr>
              <w:ind w:left="-100" w:right="-104"/>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08518234" w14:textId="77777777" w:rsidR="00396072" w:rsidRPr="0019235A" w:rsidRDefault="00396072">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shd w:val="clear" w:color="auto" w:fill="auto"/>
            <w:vAlign w:val="bottom"/>
          </w:tcPr>
          <w:p w14:paraId="39FCA782" w14:textId="77777777" w:rsidR="00396072" w:rsidRPr="0019235A" w:rsidRDefault="00396072">
            <w:pPr>
              <w:tabs>
                <w:tab w:val="decimal" w:pos="863"/>
              </w:tabs>
              <w:ind w:left="-108" w:right="4"/>
              <w:jc w:val="center"/>
              <w:rPr>
                <w:rFonts w:asciiTheme="minorHAnsi" w:hAnsiTheme="minorHAnsi" w:cstheme="minorHAnsi"/>
                <w:color w:val="000000"/>
              </w:rPr>
            </w:pPr>
          </w:p>
        </w:tc>
      </w:tr>
      <w:tr w:rsidR="00396072" w:rsidRPr="0019235A" w14:paraId="655521CF" w14:textId="77777777" w:rsidTr="00C11779">
        <w:trPr>
          <w:trHeight w:val="60"/>
        </w:trPr>
        <w:tc>
          <w:tcPr>
            <w:tcW w:w="2549" w:type="dxa"/>
            <w:tcBorders>
              <w:top w:val="nil"/>
              <w:left w:val="nil"/>
              <w:bottom w:val="nil"/>
              <w:right w:val="nil"/>
            </w:tcBorders>
            <w:shd w:val="clear" w:color="auto" w:fill="auto"/>
            <w:vAlign w:val="bottom"/>
          </w:tcPr>
          <w:p w14:paraId="699DA347" w14:textId="77777777" w:rsidR="00396072" w:rsidRPr="0019235A" w:rsidRDefault="00396072">
            <w:pPr>
              <w:rPr>
                <w:rFonts w:asciiTheme="minorHAnsi" w:hAnsiTheme="minorHAnsi" w:cstheme="minorHAnsi"/>
                <w:color w:val="000000"/>
              </w:rPr>
            </w:pPr>
          </w:p>
        </w:tc>
        <w:tc>
          <w:tcPr>
            <w:tcW w:w="1330" w:type="dxa"/>
            <w:tcBorders>
              <w:top w:val="nil"/>
              <w:left w:val="nil"/>
              <w:bottom w:val="nil"/>
              <w:right w:val="nil"/>
            </w:tcBorders>
            <w:vAlign w:val="center"/>
          </w:tcPr>
          <w:p w14:paraId="5F8DC7D0" w14:textId="77777777" w:rsidR="00396072" w:rsidRPr="0019235A" w:rsidRDefault="00396072">
            <w:pPr>
              <w:tabs>
                <w:tab w:val="decimal" w:pos="935"/>
              </w:tabs>
              <w:ind w:left="-108"/>
              <w:jc w:val="center"/>
              <w:rPr>
                <w:rFonts w:asciiTheme="minorHAnsi" w:hAnsiTheme="minorHAnsi" w:cstheme="minorHAnsi"/>
                <w:color w:val="000000"/>
              </w:rPr>
            </w:pPr>
          </w:p>
        </w:tc>
        <w:tc>
          <w:tcPr>
            <w:tcW w:w="237" w:type="dxa"/>
            <w:tcBorders>
              <w:top w:val="nil"/>
              <w:left w:val="nil"/>
              <w:bottom w:val="nil"/>
              <w:right w:val="nil"/>
            </w:tcBorders>
            <w:vAlign w:val="center"/>
          </w:tcPr>
          <w:p w14:paraId="5D375B6A" w14:textId="77777777" w:rsidR="00396072" w:rsidRPr="0019235A" w:rsidRDefault="00396072">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shd w:val="clear" w:color="auto" w:fill="auto"/>
            <w:vAlign w:val="center"/>
          </w:tcPr>
          <w:p w14:paraId="2FBADE15" w14:textId="7E29CFD8" w:rsidR="00396072" w:rsidRPr="0019235A" w:rsidRDefault="009C3213">
            <w:pPr>
              <w:ind w:left="-108" w:right="-108"/>
              <w:jc w:val="center"/>
              <w:rPr>
                <w:rFonts w:asciiTheme="minorHAnsi" w:eastAsia="Cordia New" w:hAnsiTheme="minorHAnsi" w:cs="Browallia New"/>
                <w:snapToGrid w:val="0"/>
                <w:color w:val="000000"/>
                <w:lang w:eastAsia="th-TH"/>
              </w:rPr>
            </w:pPr>
            <w:r w:rsidRPr="0019235A">
              <w:rPr>
                <w:rFonts w:asciiTheme="minorHAnsi" w:eastAsia="Cordia New" w:hAnsiTheme="minorHAnsi" w:cs="Browallia New"/>
                <w:snapToGrid w:val="0"/>
                <w:color w:val="000000"/>
                <w:lang w:eastAsia="th-TH"/>
              </w:rPr>
              <w:t>Land</w:t>
            </w:r>
          </w:p>
        </w:tc>
        <w:tc>
          <w:tcPr>
            <w:tcW w:w="252" w:type="dxa"/>
            <w:tcBorders>
              <w:top w:val="nil"/>
              <w:left w:val="nil"/>
              <w:bottom w:val="nil"/>
              <w:right w:val="nil"/>
            </w:tcBorders>
            <w:shd w:val="clear" w:color="auto" w:fill="auto"/>
            <w:vAlign w:val="center"/>
          </w:tcPr>
          <w:p w14:paraId="2EE686AC" w14:textId="77777777" w:rsidR="00396072" w:rsidRPr="0019235A" w:rsidRDefault="00396072">
            <w:pPr>
              <w:ind w:left="-115" w:right="-115"/>
              <w:jc w:val="center"/>
              <w:rPr>
                <w:rFonts w:asciiTheme="minorHAnsi" w:hAnsiTheme="minorHAnsi" w:cstheme="minorHAnsi"/>
                <w:color w:val="000000"/>
              </w:rPr>
            </w:pPr>
          </w:p>
        </w:tc>
        <w:tc>
          <w:tcPr>
            <w:tcW w:w="1396" w:type="dxa"/>
            <w:tcBorders>
              <w:top w:val="nil"/>
              <w:left w:val="nil"/>
              <w:bottom w:val="nil"/>
              <w:right w:val="nil"/>
            </w:tcBorders>
            <w:shd w:val="clear" w:color="auto" w:fill="auto"/>
          </w:tcPr>
          <w:p w14:paraId="5CC9536B" w14:textId="658C1DB8" w:rsidR="00396072" w:rsidRPr="0019235A" w:rsidRDefault="00463DAE">
            <w:pPr>
              <w:ind w:left="-108" w:right="-108"/>
              <w:jc w:val="center"/>
              <w:rPr>
                <w:rFonts w:asciiTheme="minorHAnsi" w:eastAsia="Cordia New" w:hAnsiTheme="minorHAnsi" w:cstheme="minorHAnsi"/>
                <w:snapToGrid w:val="0"/>
                <w:color w:val="000000"/>
                <w:lang w:eastAsia="th-TH"/>
              </w:rPr>
            </w:pPr>
            <w:r w:rsidRPr="0019235A">
              <w:rPr>
                <w:rFonts w:asciiTheme="minorHAnsi" w:eastAsia="Cordia New" w:hAnsiTheme="minorHAnsi" w:cstheme="minorHAnsi"/>
                <w:snapToGrid w:val="0"/>
                <w:color w:val="000000"/>
                <w:lang w:eastAsia="th-TH"/>
              </w:rPr>
              <w:t>and b</w:t>
            </w:r>
            <w:r w:rsidR="003A74FA" w:rsidRPr="0019235A">
              <w:rPr>
                <w:rFonts w:asciiTheme="minorHAnsi" w:eastAsia="Cordia New" w:hAnsiTheme="minorHAnsi" w:cstheme="minorHAnsi"/>
                <w:snapToGrid w:val="0"/>
                <w:color w:val="000000"/>
                <w:lang w:eastAsia="th-TH"/>
              </w:rPr>
              <w:t xml:space="preserve">uilding </w:t>
            </w:r>
          </w:p>
        </w:tc>
        <w:tc>
          <w:tcPr>
            <w:tcW w:w="238" w:type="dxa"/>
            <w:tcBorders>
              <w:top w:val="nil"/>
              <w:left w:val="nil"/>
              <w:bottom w:val="nil"/>
              <w:right w:val="nil"/>
            </w:tcBorders>
            <w:shd w:val="clear" w:color="auto" w:fill="auto"/>
            <w:vAlign w:val="center"/>
          </w:tcPr>
          <w:p w14:paraId="32920F08" w14:textId="77777777" w:rsidR="00396072" w:rsidRPr="0019235A" w:rsidRDefault="00396072">
            <w:pPr>
              <w:ind w:left="-108" w:right="-108"/>
              <w:jc w:val="center"/>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2857739C" w14:textId="7BDC39D6" w:rsidR="00396072" w:rsidRPr="0019235A" w:rsidRDefault="00396072">
            <w:pPr>
              <w:ind w:left="-108" w:right="-108"/>
              <w:jc w:val="center"/>
              <w:rPr>
                <w:rFonts w:asciiTheme="minorHAnsi" w:hAnsiTheme="minorHAnsi" w:cstheme="minorHAnsi"/>
                <w:color w:val="000000"/>
              </w:rPr>
            </w:pPr>
          </w:p>
        </w:tc>
        <w:tc>
          <w:tcPr>
            <w:tcW w:w="241" w:type="dxa"/>
            <w:tcBorders>
              <w:top w:val="nil"/>
              <w:left w:val="nil"/>
              <w:bottom w:val="nil"/>
              <w:right w:val="nil"/>
            </w:tcBorders>
            <w:shd w:val="clear" w:color="auto" w:fill="auto"/>
            <w:vAlign w:val="bottom"/>
          </w:tcPr>
          <w:p w14:paraId="3DFAE903" w14:textId="77777777" w:rsidR="00396072" w:rsidRPr="0019235A" w:rsidRDefault="00396072">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5DC9DA8D" w14:textId="444D2577" w:rsidR="00396072" w:rsidRPr="0019235A" w:rsidRDefault="0076019E">
            <w:pPr>
              <w:ind w:left="-108" w:right="-92"/>
              <w:jc w:val="center"/>
              <w:rPr>
                <w:rFonts w:asciiTheme="minorHAnsi" w:hAnsiTheme="minorHAnsi" w:cstheme="minorHAnsi"/>
                <w:color w:val="000000"/>
              </w:rPr>
            </w:pPr>
            <w:r w:rsidRPr="0019235A">
              <w:rPr>
                <w:rFonts w:asciiTheme="minorHAnsi" w:hAnsiTheme="minorHAnsi" w:cstheme="minorHAnsi"/>
                <w:color w:val="000000"/>
              </w:rPr>
              <w:t xml:space="preserve">and office </w:t>
            </w:r>
          </w:p>
        </w:tc>
        <w:tc>
          <w:tcPr>
            <w:tcW w:w="236" w:type="dxa"/>
            <w:tcBorders>
              <w:top w:val="nil"/>
              <w:left w:val="nil"/>
              <w:bottom w:val="nil"/>
              <w:right w:val="nil"/>
            </w:tcBorders>
          </w:tcPr>
          <w:p w14:paraId="23D2317C" w14:textId="77777777" w:rsidR="00396072" w:rsidRPr="0019235A" w:rsidRDefault="00396072">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shd w:val="clear" w:color="auto" w:fill="auto"/>
            <w:vAlign w:val="bottom"/>
          </w:tcPr>
          <w:p w14:paraId="51C128DA" w14:textId="77777777" w:rsidR="00396072" w:rsidRPr="0019235A" w:rsidRDefault="00396072">
            <w:pPr>
              <w:tabs>
                <w:tab w:val="decimal" w:pos="863"/>
              </w:tabs>
              <w:ind w:left="-108" w:right="26"/>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7A4925FB" w14:textId="77777777" w:rsidR="00396072" w:rsidRPr="0019235A" w:rsidRDefault="00396072">
            <w:pPr>
              <w:ind w:left="-108" w:right="-108"/>
              <w:jc w:val="center"/>
              <w:rPr>
                <w:rFonts w:asciiTheme="minorHAnsi" w:hAnsiTheme="minorHAnsi" w:cstheme="minorHAnsi"/>
                <w:color w:val="000000"/>
              </w:rPr>
            </w:pPr>
          </w:p>
        </w:tc>
        <w:tc>
          <w:tcPr>
            <w:tcW w:w="1232" w:type="dxa"/>
            <w:tcBorders>
              <w:top w:val="nil"/>
              <w:left w:val="nil"/>
              <w:bottom w:val="nil"/>
              <w:right w:val="nil"/>
            </w:tcBorders>
            <w:shd w:val="clear" w:color="auto" w:fill="auto"/>
            <w:vAlign w:val="center"/>
          </w:tcPr>
          <w:p w14:paraId="634318E0" w14:textId="74579C00" w:rsidR="00396072" w:rsidRPr="0019235A" w:rsidRDefault="00C86502">
            <w:pPr>
              <w:ind w:left="-100" w:right="-104"/>
              <w:jc w:val="center"/>
              <w:rPr>
                <w:rFonts w:asciiTheme="minorHAnsi" w:hAnsiTheme="minorHAnsi" w:cstheme="minorHAnsi"/>
                <w:color w:val="000000"/>
              </w:rPr>
            </w:pPr>
            <w:r w:rsidRPr="0019235A">
              <w:rPr>
                <w:rFonts w:asciiTheme="minorHAnsi" w:hAnsiTheme="minorHAnsi" w:cstheme="minorHAnsi"/>
                <w:color w:val="000000"/>
              </w:rPr>
              <w:t>Construction</w:t>
            </w:r>
          </w:p>
        </w:tc>
        <w:tc>
          <w:tcPr>
            <w:tcW w:w="236" w:type="dxa"/>
            <w:tcBorders>
              <w:top w:val="nil"/>
              <w:left w:val="nil"/>
              <w:bottom w:val="nil"/>
              <w:right w:val="nil"/>
            </w:tcBorders>
            <w:shd w:val="clear" w:color="auto" w:fill="auto"/>
            <w:vAlign w:val="bottom"/>
          </w:tcPr>
          <w:p w14:paraId="201E2B9C" w14:textId="77777777" w:rsidR="00396072" w:rsidRPr="0019235A" w:rsidRDefault="00396072">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shd w:val="clear" w:color="auto" w:fill="auto"/>
            <w:vAlign w:val="bottom"/>
          </w:tcPr>
          <w:p w14:paraId="407BB82B" w14:textId="77777777" w:rsidR="00396072" w:rsidRPr="0019235A" w:rsidRDefault="00396072">
            <w:pPr>
              <w:tabs>
                <w:tab w:val="decimal" w:pos="863"/>
              </w:tabs>
              <w:ind w:left="-108" w:right="4"/>
              <w:jc w:val="center"/>
              <w:rPr>
                <w:rFonts w:asciiTheme="minorHAnsi" w:hAnsiTheme="minorHAnsi" w:cstheme="minorHAnsi"/>
                <w:color w:val="000000"/>
              </w:rPr>
            </w:pPr>
          </w:p>
        </w:tc>
      </w:tr>
      <w:tr w:rsidR="00396072" w:rsidRPr="0019235A" w14:paraId="2D393DA0" w14:textId="77777777" w:rsidTr="00C11779">
        <w:trPr>
          <w:trHeight w:val="60"/>
        </w:trPr>
        <w:tc>
          <w:tcPr>
            <w:tcW w:w="2549" w:type="dxa"/>
            <w:tcBorders>
              <w:top w:val="nil"/>
              <w:left w:val="nil"/>
              <w:bottom w:val="nil"/>
              <w:right w:val="nil"/>
            </w:tcBorders>
            <w:shd w:val="clear" w:color="auto" w:fill="auto"/>
            <w:vAlign w:val="bottom"/>
          </w:tcPr>
          <w:p w14:paraId="0DFEFA63" w14:textId="77777777" w:rsidR="00396072" w:rsidRPr="0019235A" w:rsidRDefault="00396072">
            <w:pPr>
              <w:rPr>
                <w:rFonts w:asciiTheme="minorHAnsi" w:hAnsiTheme="minorHAnsi" w:cstheme="minorHAnsi"/>
                <w:color w:val="000000"/>
              </w:rPr>
            </w:pPr>
          </w:p>
        </w:tc>
        <w:tc>
          <w:tcPr>
            <w:tcW w:w="1330" w:type="dxa"/>
            <w:tcBorders>
              <w:top w:val="nil"/>
              <w:left w:val="nil"/>
              <w:bottom w:val="nil"/>
              <w:right w:val="nil"/>
            </w:tcBorders>
            <w:vAlign w:val="center"/>
          </w:tcPr>
          <w:p w14:paraId="09D868EE" w14:textId="77777777" w:rsidR="00396072" w:rsidRPr="0019235A" w:rsidRDefault="00396072">
            <w:pPr>
              <w:ind w:left="-108" w:right="-104"/>
              <w:jc w:val="center"/>
              <w:rPr>
                <w:rFonts w:asciiTheme="minorHAnsi" w:hAnsiTheme="minorHAnsi" w:cstheme="minorHAnsi"/>
                <w:color w:val="000000"/>
              </w:rPr>
            </w:pPr>
            <w:r w:rsidRPr="0019235A">
              <w:rPr>
                <w:rFonts w:asciiTheme="minorHAnsi" w:eastAsia="Cordia New" w:hAnsiTheme="minorHAnsi" w:cstheme="minorHAnsi"/>
                <w:snapToGrid w:val="0"/>
                <w:color w:val="000000"/>
                <w:lang w:eastAsia="th-TH"/>
              </w:rPr>
              <w:t>Land</w:t>
            </w:r>
          </w:p>
        </w:tc>
        <w:tc>
          <w:tcPr>
            <w:tcW w:w="237" w:type="dxa"/>
            <w:tcBorders>
              <w:top w:val="nil"/>
              <w:left w:val="nil"/>
              <w:bottom w:val="nil"/>
              <w:right w:val="nil"/>
            </w:tcBorders>
            <w:vAlign w:val="center"/>
          </w:tcPr>
          <w:p w14:paraId="4E3E3872" w14:textId="77777777" w:rsidR="00396072" w:rsidRPr="0019235A" w:rsidRDefault="00396072">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shd w:val="clear" w:color="auto" w:fill="auto"/>
            <w:vAlign w:val="center"/>
          </w:tcPr>
          <w:p w14:paraId="440839EA" w14:textId="77777777" w:rsidR="00396072" w:rsidRPr="0019235A" w:rsidRDefault="00396072">
            <w:pPr>
              <w:ind w:left="-108" w:right="-108"/>
              <w:jc w:val="center"/>
              <w:rPr>
                <w:rFonts w:asciiTheme="minorHAnsi" w:eastAsia="Cordia New" w:hAnsiTheme="minorHAnsi" w:cstheme="minorHAnsi"/>
                <w:snapToGrid w:val="0"/>
                <w:color w:val="000000"/>
                <w:lang w:eastAsia="th-TH"/>
              </w:rPr>
            </w:pPr>
            <w:r w:rsidRPr="0019235A">
              <w:rPr>
                <w:rFonts w:asciiTheme="minorHAnsi" w:eastAsia="Cordia New" w:hAnsiTheme="minorHAnsi" w:cstheme="minorHAnsi"/>
                <w:snapToGrid w:val="0"/>
                <w:color w:val="000000"/>
                <w:lang w:eastAsia="th-TH"/>
              </w:rPr>
              <w:t>improvement</w:t>
            </w:r>
          </w:p>
        </w:tc>
        <w:tc>
          <w:tcPr>
            <w:tcW w:w="252" w:type="dxa"/>
            <w:tcBorders>
              <w:top w:val="nil"/>
              <w:left w:val="nil"/>
              <w:bottom w:val="nil"/>
              <w:right w:val="nil"/>
            </w:tcBorders>
            <w:shd w:val="clear" w:color="auto" w:fill="auto"/>
            <w:vAlign w:val="center"/>
          </w:tcPr>
          <w:p w14:paraId="0AA2B14F" w14:textId="77777777" w:rsidR="00396072" w:rsidRPr="0019235A" w:rsidRDefault="00396072">
            <w:pPr>
              <w:ind w:left="-115" w:right="-115"/>
              <w:jc w:val="center"/>
              <w:rPr>
                <w:rFonts w:asciiTheme="minorHAnsi" w:hAnsiTheme="minorHAnsi" w:cstheme="minorHAnsi"/>
                <w:color w:val="000000"/>
              </w:rPr>
            </w:pPr>
          </w:p>
        </w:tc>
        <w:tc>
          <w:tcPr>
            <w:tcW w:w="1396" w:type="dxa"/>
            <w:tcBorders>
              <w:top w:val="nil"/>
              <w:left w:val="nil"/>
              <w:bottom w:val="nil"/>
              <w:right w:val="nil"/>
            </w:tcBorders>
            <w:shd w:val="clear" w:color="auto" w:fill="auto"/>
          </w:tcPr>
          <w:p w14:paraId="1E78DB60" w14:textId="3B7800A7" w:rsidR="00396072" w:rsidRPr="0019235A" w:rsidRDefault="00463DAE">
            <w:pPr>
              <w:ind w:left="-108" w:right="-108"/>
              <w:jc w:val="center"/>
              <w:rPr>
                <w:rFonts w:asciiTheme="minorHAnsi" w:eastAsia="Cordia New" w:hAnsiTheme="minorHAnsi" w:cstheme="minorHAnsi"/>
                <w:snapToGrid w:val="0"/>
                <w:color w:val="000000"/>
                <w:lang w:eastAsia="th-TH"/>
              </w:rPr>
            </w:pPr>
            <w:r w:rsidRPr="0019235A">
              <w:rPr>
                <w:rFonts w:asciiTheme="minorHAnsi" w:eastAsia="Cordia New" w:hAnsiTheme="minorHAnsi" w:cstheme="minorHAnsi"/>
                <w:snapToGrid w:val="0"/>
                <w:color w:val="000000"/>
                <w:lang w:eastAsia="th-TH"/>
              </w:rPr>
              <w:t>improvements</w:t>
            </w:r>
          </w:p>
        </w:tc>
        <w:tc>
          <w:tcPr>
            <w:tcW w:w="238" w:type="dxa"/>
            <w:tcBorders>
              <w:top w:val="nil"/>
              <w:left w:val="nil"/>
              <w:bottom w:val="nil"/>
              <w:right w:val="nil"/>
            </w:tcBorders>
            <w:shd w:val="clear" w:color="auto" w:fill="auto"/>
            <w:vAlign w:val="center"/>
          </w:tcPr>
          <w:p w14:paraId="1D84A3C8" w14:textId="77777777" w:rsidR="00396072" w:rsidRPr="0019235A" w:rsidRDefault="00396072">
            <w:pPr>
              <w:ind w:left="-108" w:right="-108"/>
              <w:jc w:val="center"/>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048BE216" w14:textId="40E5ACD1" w:rsidR="00396072" w:rsidRPr="0019235A" w:rsidRDefault="00463DAE">
            <w:pPr>
              <w:tabs>
                <w:tab w:val="decimal" w:pos="863"/>
              </w:tabs>
              <w:ind w:left="-108"/>
              <w:jc w:val="center"/>
              <w:rPr>
                <w:rFonts w:asciiTheme="minorHAnsi" w:hAnsiTheme="minorHAnsi" w:cstheme="minorHAnsi"/>
                <w:color w:val="000000"/>
              </w:rPr>
            </w:pPr>
            <w:r w:rsidRPr="0019235A">
              <w:rPr>
                <w:rFonts w:asciiTheme="minorHAnsi" w:hAnsiTheme="minorHAnsi" w:cstheme="minorHAnsi"/>
                <w:color w:val="000000"/>
              </w:rPr>
              <w:t>Machine</w:t>
            </w:r>
          </w:p>
        </w:tc>
        <w:tc>
          <w:tcPr>
            <w:tcW w:w="241" w:type="dxa"/>
            <w:tcBorders>
              <w:top w:val="nil"/>
              <w:left w:val="nil"/>
              <w:bottom w:val="nil"/>
              <w:right w:val="nil"/>
            </w:tcBorders>
            <w:shd w:val="clear" w:color="auto" w:fill="auto"/>
            <w:vAlign w:val="bottom"/>
          </w:tcPr>
          <w:p w14:paraId="056D22D6" w14:textId="77777777" w:rsidR="00396072" w:rsidRPr="0019235A" w:rsidRDefault="00396072">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46DE321A" w14:textId="4842F853" w:rsidR="00396072" w:rsidRPr="0019235A" w:rsidRDefault="0076019E">
            <w:pPr>
              <w:ind w:left="-108" w:right="-92"/>
              <w:jc w:val="center"/>
              <w:rPr>
                <w:rFonts w:asciiTheme="minorHAnsi" w:hAnsiTheme="minorHAnsi" w:cstheme="minorHAnsi"/>
                <w:color w:val="000000"/>
              </w:rPr>
            </w:pPr>
            <w:r w:rsidRPr="0019235A">
              <w:rPr>
                <w:rFonts w:asciiTheme="minorHAnsi" w:eastAsia="Cordia New" w:hAnsiTheme="minorHAnsi" w:cstheme="minorHAnsi"/>
                <w:snapToGrid w:val="0"/>
                <w:color w:val="000000"/>
                <w:lang w:eastAsia="th-TH"/>
              </w:rPr>
              <w:t>equipment</w:t>
            </w:r>
          </w:p>
        </w:tc>
        <w:tc>
          <w:tcPr>
            <w:tcW w:w="236" w:type="dxa"/>
            <w:tcBorders>
              <w:top w:val="nil"/>
              <w:left w:val="nil"/>
              <w:bottom w:val="nil"/>
              <w:right w:val="nil"/>
            </w:tcBorders>
          </w:tcPr>
          <w:p w14:paraId="5534D86D" w14:textId="77777777" w:rsidR="00396072" w:rsidRPr="0019235A" w:rsidRDefault="00396072">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shd w:val="clear" w:color="auto" w:fill="auto"/>
            <w:vAlign w:val="center"/>
          </w:tcPr>
          <w:p w14:paraId="675FA44A" w14:textId="3EC3B8C0" w:rsidR="00396072" w:rsidRPr="0019235A" w:rsidRDefault="0076019E">
            <w:pPr>
              <w:ind w:left="-108" w:right="-114"/>
              <w:jc w:val="center"/>
              <w:rPr>
                <w:rFonts w:asciiTheme="minorHAnsi" w:hAnsiTheme="minorHAnsi" w:cstheme="minorHAnsi"/>
                <w:color w:val="000000"/>
              </w:rPr>
            </w:pPr>
            <w:r w:rsidRPr="0019235A">
              <w:rPr>
                <w:rFonts w:asciiTheme="minorHAnsi" w:eastAsia="Cordia New" w:hAnsiTheme="minorHAnsi" w:cstheme="minorHAnsi"/>
                <w:snapToGrid w:val="0"/>
                <w:color w:val="000000"/>
                <w:lang w:eastAsia="th-TH"/>
              </w:rPr>
              <w:t>Vehicles</w:t>
            </w:r>
          </w:p>
        </w:tc>
        <w:tc>
          <w:tcPr>
            <w:tcW w:w="236" w:type="dxa"/>
            <w:tcBorders>
              <w:top w:val="nil"/>
              <w:left w:val="nil"/>
              <w:bottom w:val="nil"/>
              <w:right w:val="nil"/>
            </w:tcBorders>
            <w:shd w:val="clear" w:color="auto" w:fill="auto"/>
            <w:vAlign w:val="bottom"/>
          </w:tcPr>
          <w:p w14:paraId="5B2E8ACA" w14:textId="77777777" w:rsidR="00396072" w:rsidRPr="0019235A" w:rsidRDefault="00396072">
            <w:pPr>
              <w:ind w:left="-108" w:right="-108"/>
              <w:jc w:val="center"/>
              <w:rPr>
                <w:rFonts w:asciiTheme="minorHAnsi" w:hAnsiTheme="minorHAnsi" w:cstheme="minorHAnsi"/>
                <w:color w:val="000000"/>
              </w:rPr>
            </w:pPr>
          </w:p>
        </w:tc>
        <w:tc>
          <w:tcPr>
            <w:tcW w:w="1232" w:type="dxa"/>
            <w:tcBorders>
              <w:top w:val="nil"/>
              <w:left w:val="nil"/>
              <w:bottom w:val="nil"/>
              <w:right w:val="nil"/>
            </w:tcBorders>
            <w:shd w:val="clear" w:color="auto" w:fill="auto"/>
            <w:vAlign w:val="center"/>
          </w:tcPr>
          <w:p w14:paraId="238F5468" w14:textId="51BC5D46" w:rsidR="00396072" w:rsidRPr="0019235A" w:rsidRDefault="0098264B">
            <w:pPr>
              <w:ind w:left="-100" w:right="-104"/>
              <w:jc w:val="center"/>
              <w:rPr>
                <w:rFonts w:asciiTheme="minorHAnsi" w:hAnsiTheme="minorHAnsi" w:cstheme="minorHAnsi"/>
                <w:color w:val="000000"/>
              </w:rPr>
            </w:pPr>
            <w:r w:rsidRPr="0019235A">
              <w:rPr>
                <w:rFonts w:asciiTheme="minorHAnsi" w:hAnsiTheme="minorHAnsi" w:cs="Browallia New"/>
                <w:color w:val="000000"/>
              </w:rPr>
              <w:t>i</w:t>
            </w:r>
            <w:r w:rsidR="00C86502" w:rsidRPr="0019235A">
              <w:rPr>
                <w:rFonts w:asciiTheme="minorHAnsi" w:hAnsiTheme="minorHAnsi" w:cstheme="minorHAnsi"/>
                <w:color w:val="000000"/>
              </w:rPr>
              <w:t>n</w:t>
            </w:r>
            <w:r w:rsidR="00471FE1" w:rsidRPr="0019235A">
              <w:rPr>
                <w:rFonts w:asciiTheme="minorHAnsi" w:hAnsiTheme="minorHAnsi" w:cstheme="minorBidi" w:hint="cs"/>
                <w:color w:val="000000"/>
                <w:cs/>
              </w:rPr>
              <w:t xml:space="preserve"> </w:t>
            </w:r>
            <w:r w:rsidR="00C86502" w:rsidRPr="0019235A">
              <w:rPr>
                <w:rFonts w:asciiTheme="minorHAnsi" w:hAnsiTheme="minorHAnsi" w:cstheme="minorHAnsi"/>
                <w:color w:val="000000"/>
              </w:rPr>
              <w:t>progress</w:t>
            </w:r>
          </w:p>
        </w:tc>
        <w:tc>
          <w:tcPr>
            <w:tcW w:w="236" w:type="dxa"/>
            <w:tcBorders>
              <w:top w:val="nil"/>
              <w:left w:val="nil"/>
              <w:bottom w:val="nil"/>
              <w:right w:val="nil"/>
            </w:tcBorders>
            <w:shd w:val="clear" w:color="auto" w:fill="auto"/>
            <w:vAlign w:val="bottom"/>
          </w:tcPr>
          <w:p w14:paraId="4CA5D845" w14:textId="77777777" w:rsidR="00396072" w:rsidRPr="0019235A" w:rsidRDefault="00396072">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shd w:val="clear" w:color="auto" w:fill="auto"/>
            <w:vAlign w:val="bottom"/>
          </w:tcPr>
          <w:p w14:paraId="1166BBA4" w14:textId="77777777" w:rsidR="00396072" w:rsidRPr="0019235A" w:rsidRDefault="00396072">
            <w:pPr>
              <w:ind w:left="-108" w:right="-101"/>
              <w:jc w:val="center"/>
              <w:rPr>
                <w:rFonts w:asciiTheme="minorHAnsi" w:hAnsiTheme="minorHAnsi" w:cstheme="minorHAnsi"/>
                <w:color w:val="000000"/>
              </w:rPr>
            </w:pPr>
            <w:r w:rsidRPr="0019235A">
              <w:rPr>
                <w:rFonts w:asciiTheme="minorHAnsi" w:hAnsiTheme="minorHAnsi" w:cstheme="minorHAnsi"/>
                <w:color w:val="000000"/>
              </w:rPr>
              <w:t>Total</w:t>
            </w:r>
          </w:p>
        </w:tc>
      </w:tr>
      <w:tr w:rsidR="00396072" w:rsidRPr="0019235A" w14:paraId="6D2BDE5A" w14:textId="77777777" w:rsidTr="00C11779">
        <w:trPr>
          <w:trHeight w:val="60"/>
        </w:trPr>
        <w:tc>
          <w:tcPr>
            <w:tcW w:w="2549" w:type="dxa"/>
            <w:tcBorders>
              <w:top w:val="nil"/>
              <w:left w:val="nil"/>
              <w:bottom w:val="nil"/>
              <w:right w:val="nil"/>
            </w:tcBorders>
            <w:shd w:val="clear" w:color="auto" w:fill="auto"/>
            <w:vAlign w:val="bottom"/>
          </w:tcPr>
          <w:p w14:paraId="07FDDBB3" w14:textId="77777777" w:rsidR="00396072" w:rsidRPr="0019235A" w:rsidRDefault="00396072">
            <w:pPr>
              <w:rPr>
                <w:rFonts w:asciiTheme="minorHAnsi" w:hAnsiTheme="minorHAnsi" w:cstheme="minorHAnsi"/>
                <w:color w:val="000000"/>
              </w:rPr>
            </w:pPr>
          </w:p>
        </w:tc>
        <w:tc>
          <w:tcPr>
            <w:tcW w:w="12310" w:type="dxa"/>
            <w:gridSpan w:val="15"/>
            <w:tcBorders>
              <w:top w:val="nil"/>
              <w:left w:val="nil"/>
              <w:bottom w:val="nil"/>
              <w:right w:val="nil"/>
            </w:tcBorders>
          </w:tcPr>
          <w:p w14:paraId="30E21AD3" w14:textId="2A1C9691" w:rsidR="00396072" w:rsidRPr="0019235A" w:rsidRDefault="00396072">
            <w:pPr>
              <w:ind w:left="-108" w:right="4"/>
              <w:jc w:val="center"/>
              <w:rPr>
                <w:rFonts w:asciiTheme="minorHAnsi" w:hAnsiTheme="minorHAnsi" w:cstheme="minorHAnsi"/>
                <w:b/>
                <w:bCs/>
                <w:color w:val="000000"/>
              </w:rPr>
            </w:pPr>
            <w:r w:rsidRPr="0019235A">
              <w:rPr>
                <w:rFonts w:asciiTheme="minorHAnsi" w:hAnsiTheme="minorHAnsi" w:cstheme="minorHAnsi"/>
                <w:i/>
                <w:iCs/>
                <w:color w:val="000000"/>
                <w:cs/>
              </w:rPr>
              <w:t>(</w:t>
            </w:r>
            <w:r w:rsidRPr="0019235A">
              <w:rPr>
                <w:rFonts w:asciiTheme="minorHAnsi" w:hAnsiTheme="minorHAnsi" w:cstheme="minorHAnsi"/>
                <w:i/>
                <w:iCs/>
                <w:color w:val="000000"/>
              </w:rPr>
              <w:t>in Baht)</w:t>
            </w:r>
          </w:p>
        </w:tc>
      </w:tr>
      <w:tr w:rsidR="00396072" w:rsidRPr="0019235A" w14:paraId="72CDF9D8" w14:textId="77777777" w:rsidTr="00C11779">
        <w:trPr>
          <w:trHeight w:val="60"/>
        </w:trPr>
        <w:tc>
          <w:tcPr>
            <w:tcW w:w="2549" w:type="dxa"/>
            <w:tcBorders>
              <w:top w:val="nil"/>
              <w:left w:val="nil"/>
              <w:bottom w:val="nil"/>
              <w:right w:val="nil"/>
            </w:tcBorders>
            <w:shd w:val="clear" w:color="auto" w:fill="auto"/>
            <w:vAlign w:val="bottom"/>
          </w:tcPr>
          <w:p w14:paraId="46FE0A65" w14:textId="77777777" w:rsidR="00396072" w:rsidRPr="0019235A" w:rsidRDefault="00396072">
            <w:pPr>
              <w:rPr>
                <w:rFonts w:asciiTheme="minorHAnsi" w:hAnsiTheme="minorHAnsi" w:cstheme="minorHAnsi"/>
                <w:color w:val="000000"/>
              </w:rPr>
            </w:pPr>
            <w:r w:rsidRPr="0019235A">
              <w:rPr>
                <w:rFonts w:asciiTheme="minorHAnsi" w:hAnsiTheme="minorHAnsi" w:cstheme="minorHAnsi"/>
                <w:b/>
                <w:bCs/>
                <w:i/>
                <w:iCs/>
                <w:color w:val="000000"/>
              </w:rPr>
              <w:t>Cost</w:t>
            </w:r>
          </w:p>
        </w:tc>
        <w:tc>
          <w:tcPr>
            <w:tcW w:w="1330" w:type="dxa"/>
            <w:tcBorders>
              <w:top w:val="nil"/>
              <w:left w:val="nil"/>
              <w:bottom w:val="nil"/>
              <w:right w:val="nil"/>
            </w:tcBorders>
            <w:vAlign w:val="bottom"/>
          </w:tcPr>
          <w:p w14:paraId="1AE1AD85" w14:textId="77777777" w:rsidR="00396072" w:rsidRPr="0019235A" w:rsidRDefault="00396072">
            <w:pPr>
              <w:tabs>
                <w:tab w:val="decimal" w:pos="935"/>
              </w:tabs>
              <w:ind w:left="-108"/>
              <w:jc w:val="right"/>
              <w:rPr>
                <w:rFonts w:asciiTheme="minorHAnsi" w:hAnsiTheme="minorHAnsi" w:cstheme="minorHAnsi"/>
                <w:b/>
                <w:bCs/>
                <w:color w:val="000000"/>
              </w:rPr>
            </w:pPr>
          </w:p>
        </w:tc>
        <w:tc>
          <w:tcPr>
            <w:tcW w:w="237" w:type="dxa"/>
            <w:tcBorders>
              <w:top w:val="nil"/>
              <w:left w:val="nil"/>
              <w:bottom w:val="nil"/>
              <w:right w:val="nil"/>
            </w:tcBorders>
            <w:vAlign w:val="bottom"/>
          </w:tcPr>
          <w:p w14:paraId="5ECA7F36" w14:textId="77777777" w:rsidR="00396072" w:rsidRPr="0019235A" w:rsidRDefault="00396072">
            <w:pPr>
              <w:tabs>
                <w:tab w:val="decimal" w:pos="935"/>
              </w:tabs>
              <w:ind w:left="-108" w:right="-108"/>
              <w:jc w:val="right"/>
              <w:rPr>
                <w:rFonts w:asciiTheme="minorHAnsi" w:hAnsiTheme="minorHAnsi" w:cstheme="minorHAnsi"/>
                <w:b/>
                <w:bCs/>
                <w:color w:val="000000"/>
              </w:rPr>
            </w:pPr>
          </w:p>
        </w:tc>
        <w:tc>
          <w:tcPr>
            <w:tcW w:w="1395" w:type="dxa"/>
            <w:tcBorders>
              <w:top w:val="nil"/>
              <w:left w:val="nil"/>
              <w:bottom w:val="nil"/>
              <w:right w:val="nil"/>
            </w:tcBorders>
            <w:shd w:val="clear" w:color="auto" w:fill="auto"/>
            <w:vAlign w:val="bottom"/>
          </w:tcPr>
          <w:p w14:paraId="197F27CA" w14:textId="77777777" w:rsidR="00396072" w:rsidRPr="0019235A" w:rsidRDefault="00396072">
            <w:pPr>
              <w:tabs>
                <w:tab w:val="decimal" w:pos="870"/>
              </w:tabs>
              <w:ind w:left="-108" w:right="98"/>
              <w:jc w:val="right"/>
              <w:rPr>
                <w:rFonts w:asciiTheme="minorHAnsi" w:hAnsiTheme="minorHAnsi" w:cstheme="minorHAnsi"/>
                <w:b/>
                <w:bCs/>
                <w:color w:val="000000"/>
              </w:rPr>
            </w:pPr>
          </w:p>
        </w:tc>
        <w:tc>
          <w:tcPr>
            <w:tcW w:w="252" w:type="dxa"/>
            <w:tcBorders>
              <w:top w:val="nil"/>
              <w:left w:val="nil"/>
              <w:bottom w:val="nil"/>
              <w:right w:val="nil"/>
            </w:tcBorders>
            <w:shd w:val="clear" w:color="auto" w:fill="auto"/>
            <w:vAlign w:val="bottom"/>
          </w:tcPr>
          <w:p w14:paraId="3E263CCF" w14:textId="77777777" w:rsidR="00396072" w:rsidRPr="0019235A" w:rsidRDefault="00396072">
            <w:pPr>
              <w:ind w:left="-115" w:right="-115"/>
              <w:jc w:val="right"/>
              <w:rPr>
                <w:rFonts w:asciiTheme="minorHAnsi" w:hAnsiTheme="minorHAnsi" w:cstheme="minorHAnsi"/>
                <w:b/>
                <w:bCs/>
                <w:color w:val="000000"/>
              </w:rPr>
            </w:pPr>
          </w:p>
        </w:tc>
        <w:tc>
          <w:tcPr>
            <w:tcW w:w="1396" w:type="dxa"/>
            <w:tcBorders>
              <w:top w:val="nil"/>
              <w:left w:val="nil"/>
              <w:bottom w:val="nil"/>
              <w:right w:val="nil"/>
            </w:tcBorders>
            <w:shd w:val="clear" w:color="auto" w:fill="auto"/>
            <w:vAlign w:val="bottom"/>
          </w:tcPr>
          <w:p w14:paraId="5BF7B587" w14:textId="77777777" w:rsidR="00396072" w:rsidRPr="0019235A" w:rsidRDefault="00396072">
            <w:pPr>
              <w:tabs>
                <w:tab w:val="decimal" w:pos="882"/>
              </w:tabs>
              <w:ind w:left="-108"/>
              <w:jc w:val="right"/>
              <w:rPr>
                <w:rFonts w:asciiTheme="minorHAnsi" w:hAnsiTheme="minorHAnsi" w:cstheme="minorHAnsi"/>
                <w:b/>
                <w:bCs/>
                <w:color w:val="000000"/>
              </w:rPr>
            </w:pPr>
          </w:p>
        </w:tc>
        <w:tc>
          <w:tcPr>
            <w:tcW w:w="238" w:type="dxa"/>
            <w:tcBorders>
              <w:top w:val="nil"/>
              <w:left w:val="nil"/>
              <w:bottom w:val="nil"/>
              <w:right w:val="nil"/>
            </w:tcBorders>
            <w:shd w:val="clear" w:color="auto" w:fill="auto"/>
            <w:vAlign w:val="bottom"/>
          </w:tcPr>
          <w:p w14:paraId="48FBDE33" w14:textId="77777777" w:rsidR="00396072" w:rsidRPr="0019235A" w:rsidRDefault="00396072">
            <w:pPr>
              <w:ind w:left="-108" w:right="-108"/>
              <w:jc w:val="right"/>
              <w:rPr>
                <w:rFonts w:asciiTheme="minorHAnsi" w:hAnsiTheme="minorHAnsi" w:cstheme="minorHAnsi"/>
                <w:b/>
                <w:bCs/>
                <w:color w:val="000000"/>
                <w:cs/>
              </w:rPr>
            </w:pPr>
          </w:p>
        </w:tc>
        <w:tc>
          <w:tcPr>
            <w:tcW w:w="1292" w:type="dxa"/>
            <w:tcBorders>
              <w:top w:val="nil"/>
              <w:left w:val="nil"/>
              <w:bottom w:val="nil"/>
              <w:right w:val="nil"/>
            </w:tcBorders>
            <w:shd w:val="clear" w:color="auto" w:fill="auto"/>
            <w:vAlign w:val="bottom"/>
          </w:tcPr>
          <w:p w14:paraId="0188226C" w14:textId="77777777" w:rsidR="00396072" w:rsidRPr="0019235A" w:rsidRDefault="00396072">
            <w:pPr>
              <w:tabs>
                <w:tab w:val="decimal" w:pos="863"/>
              </w:tabs>
              <w:ind w:left="-108"/>
              <w:jc w:val="right"/>
              <w:rPr>
                <w:rFonts w:asciiTheme="minorHAnsi" w:hAnsiTheme="minorHAnsi" w:cstheme="minorHAnsi"/>
                <w:b/>
                <w:bCs/>
                <w:color w:val="000000"/>
              </w:rPr>
            </w:pPr>
          </w:p>
        </w:tc>
        <w:tc>
          <w:tcPr>
            <w:tcW w:w="241" w:type="dxa"/>
            <w:tcBorders>
              <w:top w:val="nil"/>
              <w:left w:val="nil"/>
              <w:bottom w:val="nil"/>
              <w:right w:val="nil"/>
            </w:tcBorders>
            <w:shd w:val="clear" w:color="auto" w:fill="auto"/>
            <w:vAlign w:val="bottom"/>
          </w:tcPr>
          <w:p w14:paraId="5E9D3F2E" w14:textId="77777777" w:rsidR="00396072" w:rsidRPr="0019235A" w:rsidRDefault="00396072">
            <w:pPr>
              <w:ind w:left="-115" w:right="-115"/>
              <w:jc w:val="right"/>
              <w:rPr>
                <w:rFonts w:asciiTheme="minorHAnsi" w:hAnsiTheme="minorHAnsi" w:cstheme="minorHAnsi"/>
                <w:b/>
                <w:bCs/>
                <w:color w:val="000000"/>
              </w:rPr>
            </w:pPr>
          </w:p>
        </w:tc>
        <w:tc>
          <w:tcPr>
            <w:tcW w:w="1339" w:type="dxa"/>
            <w:tcBorders>
              <w:top w:val="nil"/>
              <w:left w:val="nil"/>
              <w:bottom w:val="nil"/>
              <w:right w:val="nil"/>
            </w:tcBorders>
          </w:tcPr>
          <w:p w14:paraId="518DBF86" w14:textId="77777777" w:rsidR="00396072" w:rsidRPr="0019235A" w:rsidRDefault="00396072">
            <w:pPr>
              <w:tabs>
                <w:tab w:val="decimal" w:pos="1064"/>
              </w:tabs>
              <w:ind w:left="-108" w:right="77"/>
              <w:jc w:val="right"/>
              <w:rPr>
                <w:rFonts w:asciiTheme="minorHAnsi" w:hAnsiTheme="minorHAnsi" w:cstheme="minorHAnsi"/>
                <w:b/>
                <w:bCs/>
                <w:color w:val="000000"/>
              </w:rPr>
            </w:pPr>
          </w:p>
        </w:tc>
        <w:tc>
          <w:tcPr>
            <w:tcW w:w="236" w:type="dxa"/>
            <w:tcBorders>
              <w:top w:val="nil"/>
              <w:left w:val="nil"/>
              <w:bottom w:val="nil"/>
              <w:right w:val="nil"/>
            </w:tcBorders>
          </w:tcPr>
          <w:p w14:paraId="45F947A1" w14:textId="77777777" w:rsidR="00396072" w:rsidRPr="0019235A" w:rsidRDefault="00396072">
            <w:pPr>
              <w:tabs>
                <w:tab w:val="decimal" w:pos="1064"/>
              </w:tabs>
              <w:ind w:left="-108" w:right="77"/>
              <w:jc w:val="right"/>
              <w:rPr>
                <w:rFonts w:asciiTheme="minorHAnsi" w:hAnsiTheme="minorHAnsi" w:cstheme="minorHAnsi"/>
                <w:b/>
                <w:bCs/>
                <w:color w:val="000000"/>
              </w:rPr>
            </w:pPr>
          </w:p>
        </w:tc>
        <w:tc>
          <w:tcPr>
            <w:tcW w:w="1204" w:type="dxa"/>
            <w:tcBorders>
              <w:top w:val="nil"/>
              <w:left w:val="nil"/>
              <w:bottom w:val="nil"/>
              <w:right w:val="nil"/>
            </w:tcBorders>
            <w:shd w:val="clear" w:color="auto" w:fill="auto"/>
            <w:vAlign w:val="bottom"/>
          </w:tcPr>
          <w:p w14:paraId="073DBE10" w14:textId="77777777" w:rsidR="00396072" w:rsidRPr="0019235A" w:rsidRDefault="00396072">
            <w:pPr>
              <w:tabs>
                <w:tab w:val="decimal" w:pos="863"/>
              </w:tabs>
              <w:ind w:left="-108" w:right="26"/>
              <w:jc w:val="right"/>
              <w:rPr>
                <w:rFonts w:asciiTheme="minorHAnsi" w:hAnsiTheme="minorHAnsi" w:cstheme="minorHAnsi"/>
                <w:b/>
                <w:bCs/>
                <w:color w:val="000000"/>
              </w:rPr>
            </w:pPr>
          </w:p>
        </w:tc>
        <w:tc>
          <w:tcPr>
            <w:tcW w:w="236" w:type="dxa"/>
            <w:tcBorders>
              <w:top w:val="nil"/>
              <w:left w:val="nil"/>
              <w:bottom w:val="nil"/>
              <w:right w:val="nil"/>
            </w:tcBorders>
            <w:shd w:val="clear" w:color="auto" w:fill="auto"/>
            <w:vAlign w:val="bottom"/>
          </w:tcPr>
          <w:p w14:paraId="66B125BB" w14:textId="77777777" w:rsidR="00396072" w:rsidRPr="0019235A" w:rsidRDefault="00396072">
            <w:pPr>
              <w:ind w:left="-108" w:right="-108"/>
              <w:jc w:val="right"/>
              <w:rPr>
                <w:rFonts w:asciiTheme="minorHAnsi" w:hAnsiTheme="minorHAnsi" w:cstheme="minorHAnsi"/>
                <w:b/>
                <w:bCs/>
                <w:color w:val="000000"/>
              </w:rPr>
            </w:pPr>
          </w:p>
        </w:tc>
        <w:tc>
          <w:tcPr>
            <w:tcW w:w="1232" w:type="dxa"/>
            <w:tcBorders>
              <w:top w:val="nil"/>
              <w:left w:val="nil"/>
              <w:bottom w:val="nil"/>
              <w:right w:val="nil"/>
            </w:tcBorders>
            <w:shd w:val="clear" w:color="auto" w:fill="auto"/>
            <w:vAlign w:val="bottom"/>
          </w:tcPr>
          <w:p w14:paraId="3501606F" w14:textId="77777777" w:rsidR="00396072" w:rsidRPr="0019235A" w:rsidRDefault="00396072">
            <w:pPr>
              <w:tabs>
                <w:tab w:val="decimal" w:pos="863"/>
              </w:tabs>
              <w:ind w:left="-108" w:right="56"/>
              <w:jc w:val="right"/>
              <w:rPr>
                <w:rFonts w:asciiTheme="minorHAnsi" w:hAnsiTheme="minorHAnsi" w:cstheme="minorHAnsi"/>
                <w:b/>
                <w:bCs/>
                <w:color w:val="000000"/>
              </w:rPr>
            </w:pPr>
          </w:p>
        </w:tc>
        <w:tc>
          <w:tcPr>
            <w:tcW w:w="236" w:type="dxa"/>
            <w:tcBorders>
              <w:top w:val="nil"/>
              <w:left w:val="nil"/>
              <w:bottom w:val="nil"/>
              <w:right w:val="nil"/>
            </w:tcBorders>
            <w:shd w:val="clear" w:color="auto" w:fill="auto"/>
            <w:vAlign w:val="bottom"/>
          </w:tcPr>
          <w:p w14:paraId="10DD5293" w14:textId="77777777" w:rsidR="00396072" w:rsidRPr="0019235A" w:rsidRDefault="00396072">
            <w:pPr>
              <w:tabs>
                <w:tab w:val="decimal" w:pos="863"/>
              </w:tabs>
              <w:ind w:left="-108" w:right="-108"/>
              <w:jc w:val="right"/>
              <w:rPr>
                <w:rFonts w:asciiTheme="minorHAnsi" w:hAnsiTheme="minorHAnsi" w:cstheme="minorHAnsi"/>
                <w:b/>
                <w:bCs/>
                <w:color w:val="000000"/>
              </w:rPr>
            </w:pPr>
          </w:p>
        </w:tc>
        <w:tc>
          <w:tcPr>
            <w:tcW w:w="1446" w:type="dxa"/>
            <w:tcBorders>
              <w:top w:val="nil"/>
              <w:left w:val="nil"/>
              <w:bottom w:val="nil"/>
              <w:right w:val="nil"/>
            </w:tcBorders>
            <w:shd w:val="clear" w:color="auto" w:fill="auto"/>
            <w:vAlign w:val="bottom"/>
          </w:tcPr>
          <w:p w14:paraId="15B5997C" w14:textId="77777777" w:rsidR="00396072" w:rsidRPr="0019235A" w:rsidRDefault="00396072">
            <w:pPr>
              <w:tabs>
                <w:tab w:val="decimal" w:pos="863"/>
              </w:tabs>
              <w:ind w:left="-108" w:right="4"/>
              <w:jc w:val="right"/>
              <w:rPr>
                <w:rFonts w:asciiTheme="minorHAnsi" w:hAnsiTheme="minorHAnsi" w:cstheme="minorHAnsi"/>
                <w:b/>
                <w:bCs/>
                <w:color w:val="000000"/>
              </w:rPr>
            </w:pPr>
          </w:p>
        </w:tc>
      </w:tr>
      <w:tr w:rsidR="00396072" w:rsidRPr="0019235A" w14:paraId="744BD09D" w14:textId="77777777" w:rsidTr="00C11779">
        <w:trPr>
          <w:trHeight w:val="60"/>
        </w:trPr>
        <w:tc>
          <w:tcPr>
            <w:tcW w:w="2549" w:type="dxa"/>
            <w:tcBorders>
              <w:top w:val="nil"/>
              <w:left w:val="nil"/>
              <w:bottom w:val="nil"/>
              <w:right w:val="nil"/>
            </w:tcBorders>
            <w:shd w:val="clear" w:color="auto" w:fill="auto"/>
            <w:vAlign w:val="bottom"/>
            <w:hideMark/>
          </w:tcPr>
          <w:p w14:paraId="62F6BE77" w14:textId="581D88F9" w:rsidR="00396072" w:rsidRPr="0019235A" w:rsidRDefault="00396072">
            <w:pPr>
              <w:rPr>
                <w:rFonts w:asciiTheme="minorHAnsi" w:hAnsiTheme="minorHAnsi" w:cstheme="minorHAnsi"/>
                <w:color w:val="000000"/>
              </w:rPr>
            </w:pPr>
            <w:r w:rsidRPr="0019235A">
              <w:rPr>
                <w:rFonts w:asciiTheme="minorHAnsi" w:hAnsiTheme="minorHAnsi" w:cstheme="minorHAnsi"/>
              </w:rPr>
              <w:t>At 1 January 202</w:t>
            </w:r>
            <w:r w:rsidR="0021789E">
              <w:rPr>
                <w:rFonts w:asciiTheme="minorHAnsi" w:hAnsiTheme="minorHAnsi" w:cstheme="minorHAnsi"/>
              </w:rPr>
              <w:t>3</w:t>
            </w:r>
          </w:p>
        </w:tc>
        <w:tc>
          <w:tcPr>
            <w:tcW w:w="1330" w:type="dxa"/>
            <w:tcBorders>
              <w:top w:val="nil"/>
              <w:left w:val="nil"/>
              <w:bottom w:val="nil"/>
              <w:right w:val="nil"/>
            </w:tcBorders>
          </w:tcPr>
          <w:p w14:paraId="2EF5C3C2" w14:textId="67FD9E6D" w:rsidR="00396072" w:rsidRPr="0019235A" w:rsidRDefault="0021789E" w:rsidP="00F8092A">
            <w:pPr>
              <w:tabs>
                <w:tab w:val="decimal" w:pos="1044"/>
              </w:tabs>
              <w:ind w:left="-108"/>
              <w:jc w:val="thaiDistribute"/>
              <w:rPr>
                <w:rFonts w:asciiTheme="minorHAnsi" w:hAnsiTheme="minorHAnsi" w:cstheme="minorHAnsi"/>
              </w:rPr>
            </w:pPr>
            <w:r>
              <w:rPr>
                <w:rFonts w:asciiTheme="minorHAnsi" w:hAnsiTheme="minorHAnsi" w:cstheme="minorHAnsi"/>
              </w:rPr>
              <w:t>177,704,203</w:t>
            </w:r>
          </w:p>
        </w:tc>
        <w:tc>
          <w:tcPr>
            <w:tcW w:w="237" w:type="dxa"/>
            <w:tcBorders>
              <w:top w:val="nil"/>
              <w:left w:val="nil"/>
              <w:bottom w:val="nil"/>
              <w:right w:val="nil"/>
            </w:tcBorders>
          </w:tcPr>
          <w:p w14:paraId="2563ABDD" w14:textId="77777777" w:rsidR="00396072" w:rsidRPr="0019235A" w:rsidRDefault="00396072">
            <w:pPr>
              <w:tabs>
                <w:tab w:val="decimal" w:pos="935"/>
              </w:tabs>
              <w:ind w:left="-108" w:right="-108"/>
              <w:jc w:val="right"/>
              <w:rPr>
                <w:rFonts w:asciiTheme="minorHAnsi" w:hAnsiTheme="minorHAnsi" w:cstheme="minorHAnsi"/>
                <w:color w:val="000000"/>
              </w:rPr>
            </w:pPr>
          </w:p>
        </w:tc>
        <w:tc>
          <w:tcPr>
            <w:tcW w:w="1395" w:type="dxa"/>
            <w:tcBorders>
              <w:top w:val="nil"/>
              <w:left w:val="nil"/>
              <w:bottom w:val="nil"/>
              <w:right w:val="nil"/>
            </w:tcBorders>
            <w:shd w:val="clear" w:color="auto" w:fill="auto"/>
          </w:tcPr>
          <w:p w14:paraId="7BC51493" w14:textId="6D0F124E" w:rsidR="00396072" w:rsidRPr="0019235A" w:rsidRDefault="0021789E" w:rsidP="00CA5E7F">
            <w:pPr>
              <w:tabs>
                <w:tab w:val="decimal" w:pos="1116"/>
              </w:tabs>
              <w:ind w:left="-108"/>
              <w:jc w:val="thaiDistribute"/>
              <w:rPr>
                <w:rFonts w:asciiTheme="minorHAnsi" w:hAnsiTheme="minorHAnsi" w:cstheme="minorHAnsi"/>
              </w:rPr>
            </w:pPr>
            <w:r>
              <w:rPr>
                <w:rFonts w:asciiTheme="minorHAnsi" w:hAnsiTheme="minorHAnsi" w:cstheme="minorHAnsi"/>
              </w:rPr>
              <w:t>282,178</w:t>
            </w:r>
          </w:p>
        </w:tc>
        <w:tc>
          <w:tcPr>
            <w:tcW w:w="252" w:type="dxa"/>
            <w:tcBorders>
              <w:top w:val="nil"/>
              <w:left w:val="nil"/>
              <w:bottom w:val="nil"/>
              <w:right w:val="nil"/>
            </w:tcBorders>
            <w:shd w:val="clear" w:color="auto" w:fill="auto"/>
          </w:tcPr>
          <w:p w14:paraId="52B33CB1" w14:textId="77777777" w:rsidR="00396072" w:rsidRPr="0019235A" w:rsidRDefault="00396072">
            <w:pPr>
              <w:ind w:left="-115" w:right="-115"/>
              <w:jc w:val="right"/>
              <w:rPr>
                <w:rFonts w:asciiTheme="minorHAnsi" w:hAnsiTheme="minorHAnsi" w:cstheme="minorHAnsi"/>
                <w:color w:val="000000"/>
              </w:rPr>
            </w:pPr>
          </w:p>
        </w:tc>
        <w:tc>
          <w:tcPr>
            <w:tcW w:w="1396" w:type="dxa"/>
            <w:tcBorders>
              <w:top w:val="nil"/>
              <w:left w:val="nil"/>
              <w:bottom w:val="nil"/>
              <w:right w:val="nil"/>
            </w:tcBorders>
            <w:shd w:val="clear" w:color="auto" w:fill="auto"/>
          </w:tcPr>
          <w:p w14:paraId="412C44B7" w14:textId="11C26C69" w:rsidR="00396072" w:rsidRPr="0019235A" w:rsidRDefault="0021789E">
            <w:pPr>
              <w:tabs>
                <w:tab w:val="decimal" w:pos="882"/>
              </w:tabs>
              <w:ind w:left="-108"/>
              <w:jc w:val="right"/>
              <w:rPr>
                <w:rFonts w:asciiTheme="minorHAnsi" w:hAnsiTheme="minorHAnsi" w:cstheme="minorHAnsi"/>
                <w:color w:val="000000"/>
              </w:rPr>
            </w:pPr>
            <w:r>
              <w:rPr>
                <w:rFonts w:asciiTheme="minorHAnsi" w:hAnsiTheme="minorHAnsi" w:cstheme="minorHAnsi"/>
                <w:color w:val="000000"/>
              </w:rPr>
              <w:t>231,151,238</w:t>
            </w:r>
          </w:p>
        </w:tc>
        <w:tc>
          <w:tcPr>
            <w:tcW w:w="238" w:type="dxa"/>
            <w:tcBorders>
              <w:top w:val="nil"/>
              <w:left w:val="nil"/>
              <w:bottom w:val="nil"/>
              <w:right w:val="nil"/>
            </w:tcBorders>
            <w:shd w:val="clear" w:color="auto" w:fill="auto"/>
          </w:tcPr>
          <w:p w14:paraId="5A550854" w14:textId="77777777" w:rsidR="00396072" w:rsidRPr="0019235A" w:rsidRDefault="00396072">
            <w:pPr>
              <w:ind w:left="-108" w:right="-108"/>
              <w:jc w:val="right"/>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0B2D7548" w14:textId="6557B9F9" w:rsidR="00396072" w:rsidRPr="0019235A" w:rsidRDefault="00801CD6">
            <w:pPr>
              <w:tabs>
                <w:tab w:val="decimal" w:pos="863"/>
              </w:tabs>
              <w:ind w:left="-108"/>
              <w:jc w:val="right"/>
              <w:rPr>
                <w:rFonts w:asciiTheme="minorHAnsi" w:hAnsiTheme="minorHAnsi" w:cstheme="minorHAnsi"/>
                <w:color w:val="000000"/>
              </w:rPr>
            </w:pPr>
            <w:r>
              <w:rPr>
                <w:rFonts w:asciiTheme="minorHAnsi" w:hAnsiTheme="minorHAnsi" w:cstheme="minorHAnsi"/>
                <w:color w:val="000000"/>
              </w:rPr>
              <w:t>232,770,780</w:t>
            </w:r>
          </w:p>
        </w:tc>
        <w:tc>
          <w:tcPr>
            <w:tcW w:w="241" w:type="dxa"/>
            <w:tcBorders>
              <w:top w:val="nil"/>
              <w:left w:val="nil"/>
              <w:bottom w:val="nil"/>
              <w:right w:val="nil"/>
            </w:tcBorders>
            <w:shd w:val="clear" w:color="auto" w:fill="auto"/>
          </w:tcPr>
          <w:p w14:paraId="69F8FACF" w14:textId="77777777" w:rsidR="00396072" w:rsidRPr="0019235A" w:rsidRDefault="00396072">
            <w:pPr>
              <w:ind w:left="-115" w:right="-115"/>
              <w:jc w:val="right"/>
              <w:rPr>
                <w:rFonts w:asciiTheme="minorHAnsi" w:hAnsiTheme="minorHAnsi" w:cstheme="minorHAnsi"/>
                <w:color w:val="000000"/>
              </w:rPr>
            </w:pPr>
          </w:p>
        </w:tc>
        <w:tc>
          <w:tcPr>
            <w:tcW w:w="1339" w:type="dxa"/>
            <w:tcBorders>
              <w:top w:val="nil"/>
              <w:left w:val="nil"/>
              <w:bottom w:val="nil"/>
              <w:right w:val="nil"/>
            </w:tcBorders>
          </w:tcPr>
          <w:p w14:paraId="0FBAC51F" w14:textId="1DC61B31" w:rsidR="00396072" w:rsidRPr="00D164E0" w:rsidRDefault="005612C3" w:rsidP="00D164E0">
            <w:pPr>
              <w:tabs>
                <w:tab w:val="decimal" w:pos="863"/>
              </w:tabs>
              <w:ind w:left="-108"/>
              <w:jc w:val="right"/>
              <w:rPr>
                <w:rFonts w:asciiTheme="minorHAnsi" w:hAnsiTheme="minorHAnsi" w:cstheme="minorHAnsi"/>
                <w:color w:val="000000"/>
              </w:rPr>
            </w:pPr>
            <w:r w:rsidRPr="00D164E0">
              <w:rPr>
                <w:rFonts w:asciiTheme="minorHAnsi" w:hAnsiTheme="minorHAnsi" w:cstheme="minorHAnsi"/>
                <w:color w:val="000000"/>
              </w:rPr>
              <w:t>54,519,087</w:t>
            </w:r>
          </w:p>
        </w:tc>
        <w:tc>
          <w:tcPr>
            <w:tcW w:w="236" w:type="dxa"/>
            <w:tcBorders>
              <w:top w:val="nil"/>
              <w:left w:val="nil"/>
              <w:bottom w:val="nil"/>
              <w:right w:val="nil"/>
            </w:tcBorders>
          </w:tcPr>
          <w:p w14:paraId="0B28FBA6" w14:textId="77777777" w:rsidR="00396072" w:rsidRPr="0019235A" w:rsidRDefault="00396072">
            <w:pPr>
              <w:tabs>
                <w:tab w:val="decimal" w:pos="1064"/>
              </w:tabs>
              <w:ind w:left="-108" w:right="77"/>
              <w:jc w:val="right"/>
              <w:rPr>
                <w:rFonts w:asciiTheme="minorHAnsi" w:hAnsiTheme="minorHAnsi" w:cstheme="minorHAnsi"/>
                <w:color w:val="000000"/>
              </w:rPr>
            </w:pPr>
          </w:p>
        </w:tc>
        <w:tc>
          <w:tcPr>
            <w:tcW w:w="1204" w:type="dxa"/>
            <w:tcBorders>
              <w:top w:val="nil"/>
              <w:left w:val="nil"/>
              <w:bottom w:val="nil"/>
              <w:right w:val="nil"/>
            </w:tcBorders>
            <w:shd w:val="clear" w:color="auto" w:fill="auto"/>
          </w:tcPr>
          <w:p w14:paraId="3E4ACA6C" w14:textId="2DA69D26" w:rsidR="00396072" w:rsidRPr="0019235A" w:rsidRDefault="00BA57E2">
            <w:pPr>
              <w:tabs>
                <w:tab w:val="decimal" w:pos="863"/>
              </w:tabs>
              <w:ind w:left="-108" w:right="26"/>
              <w:jc w:val="right"/>
              <w:rPr>
                <w:rFonts w:asciiTheme="minorHAnsi" w:hAnsiTheme="minorHAnsi" w:cstheme="minorBidi"/>
                <w:color w:val="000000"/>
              </w:rPr>
            </w:pPr>
            <w:r>
              <w:rPr>
                <w:rFonts w:asciiTheme="minorHAnsi" w:hAnsiTheme="minorHAnsi" w:cstheme="minorBidi"/>
                <w:color w:val="000000"/>
              </w:rPr>
              <w:t>3,199,755</w:t>
            </w:r>
          </w:p>
        </w:tc>
        <w:tc>
          <w:tcPr>
            <w:tcW w:w="236" w:type="dxa"/>
            <w:tcBorders>
              <w:top w:val="nil"/>
              <w:left w:val="nil"/>
              <w:bottom w:val="nil"/>
              <w:right w:val="nil"/>
            </w:tcBorders>
            <w:shd w:val="clear" w:color="auto" w:fill="auto"/>
          </w:tcPr>
          <w:p w14:paraId="56447723" w14:textId="77777777" w:rsidR="00396072" w:rsidRPr="0019235A" w:rsidRDefault="00396072">
            <w:pPr>
              <w:ind w:left="-108" w:right="-108"/>
              <w:jc w:val="right"/>
              <w:rPr>
                <w:rFonts w:asciiTheme="minorHAnsi" w:hAnsiTheme="minorHAnsi" w:cstheme="minorHAnsi"/>
                <w:color w:val="000000"/>
              </w:rPr>
            </w:pPr>
          </w:p>
        </w:tc>
        <w:tc>
          <w:tcPr>
            <w:tcW w:w="1232" w:type="dxa"/>
            <w:tcBorders>
              <w:top w:val="nil"/>
              <w:left w:val="nil"/>
              <w:bottom w:val="nil"/>
              <w:right w:val="nil"/>
            </w:tcBorders>
            <w:shd w:val="clear" w:color="auto" w:fill="auto"/>
          </w:tcPr>
          <w:p w14:paraId="1B9B54C1" w14:textId="43E4D16B" w:rsidR="00396072" w:rsidRPr="0019235A" w:rsidRDefault="00BA57E2" w:rsidP="0019235A">
            <w:pPr>
              <w:tabs>
                <w:tab w:val="decimal" w:pos="1020"/>
              </w:tabs>
              <w:ind w:left="-108"/>
              <w:jc w:val="thaiDistribute"/>
              <w:rPr>
                <w:rFonts w:asciiTheme="minorHAnsi" w:hAnsiTheme="minorHAnsi" w:cstheme="minorHAnsi"/>
              </w:rPr>
            </w:pPr>
            <w:r>
              <w:rPr>
                <w:rFonts w:asciiTheme="minorHAnsi" w:hAnsiTheme="minorHAnsi" w:cstheme="minorHAnsi"/>
              </w:rPr>
              <w:t>15,019,025</w:t>
            </w:r>
          </w:p>
        </w:tc>
        <w:tc>
          <w:tcPr>
            <w:tcW w:w="236" w:type="dxa"/>
            <w:tcBorders>
              <w:top w:val="nil"/>
              <w:left w:val="nil"/>
              <w:bottom w:val="nil"/>
              <w:right w:val="nil"/>
            </w:tcBorders>
            <w:shd w:val="clear" w:color="auto" w:fill="auto"/>
          </w:tcPr>
          <w:p w14:paraId="310F3E31" w14:textId="77777777" w:rsidR="00396072" w:rsidRPr="0019235A" w:rsidRDefault="00396072">
            <w:pPr>
              <w:tabs>
                <w:tab w:val="decimal" w:pos="863"/>
              </w:tabs>
              <w:ind w:left="-108" w:right="-108"/>
              <w:jc w:val="right"/>
              <w:rPr>
                <w:rFonts w:asciiTheme="minorHAnsi" w:hAnsiTheme="minorHAnsi" w:cstheme="minorHAnsi"/>
                <w:color w:val="000000"/>
              </w:rPr>
            </w:pPr>
          </w:p>
        </w:tc>
        <w:tc>
          <w:tcPr>
            <w:tcW w:w="1446" w:type="dxa"/>
            <w:tcBorders>
              <w:top w:val="nil"/>
              <w:left w:val="nil"/>
              <w:bottom w:val="nil"/>
              <w:right w:val="nil"/>
            </w:tcBorders>
            <w:shd w:val="clear" w:color="auto" w:fill="auto"/>
          </w:tcPr>
          <w:p w14:paraId="30D19B9E" w14:textId="6C3F1B30" w:rsidR="00396072" w:rsidRPr="0019235A" w:rsidRDefault="00BA57E2">
            <w:pPr>
              <w:tabs>
                <w:tab w:val="decimal" w:pos="863"/>
              </w:tabs>
              <w:ind w:left="-108" w:right="4"/>
              <w:jc w:val="right"/>
              <w:rPr>
                <w:rFonts w:asciiTheme="minorHAnsi" w:hAnsiTheme="minorHAnsi" w:cstheme="minorHAnsi"/>
                <w:color w:val="000000"/>
              </w:rPr>
            </w:pPr>
            <w:r>
              <w:rPr>
                <w:rFonts w:asciiTheme="minorHAnsi" w:hAnsiTheme="minorHAnsi" w:cstheme="minorHAnsi"/>
                <w:color w:val="000000"/>
              </w:rPr>
              <w:t>714,646,266</w:t>
            </w:r>
          </w:p>
        </w:tc>
      </w:tr>
      <w:tr w:rsidR="00396072" w:rsidRPr="0019235A" w14:paraId="6AA04D56" w14:textId="77777777" w:rsidTr="00C11779">
        <w:trPr>
          <w:trHeight w:val="101"/>
        </w:trPr>
        <w:tc>
          <w:tcPr>
            <w:tcW w:w="2549" w:type="dxa"/>
            <w:tcBorders>
              <w:top w:val="nil"/>
              <w:left w:val="nil"/>
              <w:bottom w:val="nil"/>
              <w:right w:val="nil"/>
            </w:tcBorders>
            <w:shd w:val="clear" w:color="auto" w:fill="auto"/>
            <w:vAlign w:val="bottom"/>
            <w:hideMark/>
          </w:tcPr>
          <w:p w14:paraId="4707F6EB" w14:textId="77777777" w:rsidR="00396072" w:rsidRPr="0019235A" w:rsidRDefault="00396072">
            <w:pPr>
              <w:rPr>
                <w:rFonts w:asciiTheme="minorHAnsi" w:hAnsiTheme="minorHAnsi" w:cstheme="minorHAnsi"/>
                <w:color w:val="000000"/>
              </w:rPr>
            </w:pPr>
            <w:r w:rsidRPr="0019235A">
              <w:rPr>
                <w:rFonts w:asciiTheme="minorHAnsi" w:hAnsiTheme="minorHAnsi" w:cstheme="minorHAnsi"/>
              </w:rPr>
              <w:t>Additions</w:t>
            </w:r>
          </w:p>
        </w:tc>
        <w:tc>
          <w:tcPr>
            <w:tcW w:w="1330" w:type="dxa"/>
            <w:tcBorders>
              <w:top w:val="nil"/>
              <w:left w:val="nil"/>
              <w:right w:val="nil"/>
            </w:tcBorders>
            <w:shd w:val="clear" w:color="auto" w:fill="auto"/>
          </w:tcPr>
          <w:p w14:paraId="17986612" w14:textId="07B39D4F" w:rsidR="00396072" w:rsidRPr="0019235A" w:rsidRDefault="0021789E" w:rsidP="0021789E">
            <w:pPr>
              <w:tabs>
                <w:tab w:val="decimal" w:pos="774"/>
              </w:tabs>
              <w:jc w:val="thaiDistribute"/>
              <w:rPr>
                <w:rFonts w:asciiTheme="minorHAnsi" w:hAnsiTheme="minorHAnsi" w:cstheme="minorHAnsi"/>
              </w:rPr>
            </w:pPr>
            <w:r>
              <w:rPr>
                <w:rFonts w:asciiTheme="minorHAnsi" w:hAnsiTheme="minorHAnsi" w:cstheme="minorHAnsi"/>
              </w:rPr>
              <w:t>-</w:t>
            </w:r>
          </w:p>
        </w:tc>
        <w:tc>
          <w:tcPr>
            <w:tcW w:w="237" w:type="dxa"/>
            <w:tcBorders>
              <w:top w:val="nil"/>
              <w:left w:val="nil"/>
              <w:right w:val="nil"/>
            </w:tcBorders>
            <w:shd w:val="clear" w:color="auto" w:fill="auto"/>
          </w:tcPr>
          <w:p w14:paraId="4C908C11" w14:textId="77777777" w:rsidR="00396072" w:rsidRPr="0019235A" w:rsidRDefault="00396072">
            <w:pPr>
              <w:pStyle w:val="BodyText"/>
              <w:tabs>
                <w:tab w:val="decimal" w:pos="927"/>
              </w:tabs>
              <w:spacing w:line="240" w:lineRule="auto"/>
              <w:ind w:left="-109" w:right="-169"/>
              <w:jc w:val="right"/>
              <w:rPr>
                <w:rFonts w:asciiTheme="minorHAnsi" w:hAnsiTheme="minorHAnsi" w:cstheme="minorHAnsi"/>
                <w:sz w:val="20"/>
                <w:szCs w:val="20"/>
              </w:rPr>
            </w:pPr>
          </w:p>
        </w:tc>
        <w:tc>
          <w:tcPr>
            <w:tcW w:w="1395" w:type="dxa"/>
            <w:tcBorders>
              <w:top w:val="nil"/>
              <w:left w:val="nil"/>
              <w:right w:val="nil"/>
            </w:tcBorders>
            <w:shd w:val="clear" w:color="auto" w:fill="auto"/>
          </w:tcPr>
          <w:p w14:paraId="605A459C" w14:textId="763E1F43" w:rsidR="00396072" w:rsidRPr="0019235A" w:rsidRDefault="0021789E" w:rsidP="004907F9">
            <w:pPr>
              <w:tabs>
                <w:tab w:val="decimal" w:pos="822"/>
              </w:tabs>
              <w:ind w:left="-108"/>
              <w:jc w:val="thaiDistribute"/>
              <w:rPr>
                <w:rFonts w:asciiTheme="minorHAnsi" w:hAnsiTheme="minorHAnsi" w:cstheme="minorHAnsi"/>
              </w:rPr>
            </w:pPr>
            <w:r>
              <w:rPr>
                <w:rFonts w:asciiTheme="minorHAnsi" w:hAnsiTheme="minorHAnsi" w:cstheme="minorHAnsi"/>
              </w:rPr>
              <w:t>-</w:t>
            </w:r>
          </w:p>
        </w:tc>
        <w:tc>
          <w:tcPr>
            <w:tcW w:w="252" w:type="dxa"/>
            <w:tcBorders>
              <w:top w:val="nil"/>
              <w:left w:val="nil"/>
              <w:right w:val="nil"/>
            </w:tcBorders>
            <w:shd w:val="clear" w:color="auto" w:fill="auto"/>
          </w:tcPr>
          <w:p w14:paraId="022D5EEC" w14:textId="77777777" w:rsidR="00396072" w:rsidRPr="0019235A" w:rsidRDefault="00396072">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top w:val="nil"/>
              <w:left w:val="nil"/>
              <w:right w:val="nil"/>
            </w:tcBorders>
            <w:shd w:val="clear" w:color="auto" w:fill="auto"/>
          </w:tcPr>
          <w:p w14:paraId="219F30C5" w14:textId="7AED2F81" w:rsidR="00396072" w:rsidRPr="0019235A" w:rsidRDefault="0021789E">
            <w:pPr>
              <w:pStyle w:val="BodyText"/>
              <w:tabs>
                <w:tab w:val="decimal" w:pos="863"/>
              </w:tabs>
              <w:spacing w:line="240" w:lineRule="auto"/>
              <w:ind w:left="-109"/>
              <w:jc w:val="right"/>
              <w:rPr>
                <w:rFonts w:asciiTheme="minorHAnsi" w:hAnsiTheme="minorHAnsi" w:cstheme="minorHAnsi"/>
                <w:sz w:val="20"/>
                <w:szCs w:val="20"/>
              </w:rPr>
            </w:pPr>
            <w:r>
              <w:rPr>
                <w:rFonts w:asciiTheme="minorHAnsi" w:hAnsiTheme="minorHAnsi" w:cstheme="minorHAnsi"/>
                <w:sz w:val="20"/>
                <w:szCs w:val="20"/>
              </w:rPr>
              <w:t>1,724,062</w:t>
            </w:r>
          </w:p>
        </w:tc>
        <w:tc>
          <w:tcPr>
            <w:tcW w:w="238" w:type="dxa"/>
            <w:tcBorders>
              <w:top w:val="nil"/>
              <w:left w:val="nil"/>
              <w:right w:val="nil"/>
            </w:tcBorders>
            <w:shd w:val="clear" w:color="auto" w:fill="auto"/>
          </w:tcPr>
          <w:p w14:paraId="731EAF69" w14:textId="77777777" w:rsidR="00396072" w:rsidRPr="0019235A" w:rsidRDefault="00396072">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tcPr>
          <w:p w14:paraId="7B3C48AD" w14:textId="3663292F" w:rsidR="00396072" w:rsidRPr="0019235A" w:rsidRDefault="00801CD6">
            <w:pPr>
              <w:tabs>
                <w:tab w:val="decimal" w:pos="863"/>
              </w:tabs>
              <w:ind w:left="-108"/>
              <w:jc w:val="right"/>
              <w:rPr>
                <w:rFonts w:asciiTheme="minorHAnsi" w:hAnsiTheme="minorHAnsi" w:cstheme="minorHAnsi"/>
                <w:color w:val="000000"/>
              </w:rPr>
            </w:pPr>
            <w:r>
              <w:rPr>
                <w:rFonts w:asciiTheme="minorHAnsi" w:hAnsiTheme="minorHAnsi" w:cstheme="minorHAnsi"/>
                <w:color w:val="000000"/>
              </w:rPr>
              <w:t>3,486,121</w:t>
            </w:r>
          </w:p>
        </w:tc>
        <w:tc>
          <w:tcPr>
            <w:tcW w:w="241" w:type="dxa"/>
            <w:tcBorders>
              <w:top w:val="nil"/>
              <w:left w:val="nil"/>
              <w:right w:val="nil"/>
            </w:tcBorders>
            <w:shd w:val="clear" w:color="auto" w:fill="auto"/>
          </w:tcPr>
          <w:p w14:paraId="52BD06AA" w14:textId="77777777" w:rsidR="00396072" w:rsidRPr="0019235A" w:rsidRDefault="00396072">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tcPr>
          <w:p w14:paraId="38B57E4D" w14:textId="726F4E5F" w:rsidR="00396072" w:rsidRPr="00D164E0" w:rsidRDefault="005612C3" w:rsidP="00D164E0">
            <w:pPr>
              <w:tabs>
                <w:tab w:val="decimal" w:pos="863"/>
              </w:tabs>
              <w:ind w:left="-108"/>
              <w:jc w:val="right"/>
              <w:rPr>
                <w:rFonts w:asciiTheme="minorHAnsi" w:hAnsiTheme="minorHAnsi" w:cstheme="minorHAnsi"/>
                <w:color w:val="000000"/>
              </w:rPr>
            </w:pPr>
            <w:r w:rsidRPr="00D164E0">
              <w:rPr>
                <w:rFonts w:asciiTheme="minorHAnsi" w:hAnsiTheme="minorHAnsi" w:cstheme="minorHAnsi"/>
                <w:color w:val="000000"/>
              </w:rPr>
              <w:t>1,072,091</w:t>
            </w:r>
          </w:p>
        </w:tc>
        <w:tc>
          <w:tcPr>
            <w:tcW w:w="236" w:type="dxa"/>
            <w:tcBorders>
              <w:top w:val="nil"/>
              <w:left w:val="nil"/>
              <w:right w:val="nil"/>
            </w:tcBorders>
            <w:shd w:val="clear" w:color="auto" w:fill="auto"/>
          </w:tcPr>
          <w:p w14:paraId="25BB21F2" w14:textId="77777777" w:rsidR="00396072" w:rsidRPr="0019235A" w:rsidRDefault="00396072">
            <w:pPr>
              <w:tabs>
                <w:tab w:val="decimal" w:pos="1046"/>
              </w:tabs>
              <w:ind w:left="-108" w:right="77"/>
              <w:jc w:val="right"/>
              <w:rPr>
                <w:rFonts w:asciiTheme="minorHAnsi" w:hAnsiTheme="minorHAnsi" w:cstheme="minorHAnsi"/>
                <w:color w:val="000000"/>
              </w:rPr>
            </w:pPr>
          </w:p>
        </w:tc>
        <w:tc>
          <w:tcPr>
            <w:tcW w:w="1204" w:type="dxa"/>
            <w:tcBorders>
              <w:top w:val="nil"/>
              <w:left w:val="nil"/>
              <w:right w:val="nil"/>
            </w:tcBorders>
            <w:shd w:val="clear" w:color="auto" w:fill="auto"/>
          </w:tcPr>
          <w:p w14:paraId="17120FD1" w14:textId="6BE773E6" w:rsidR="00396072" w:rsidRPr="0019235A" w:rsidRDefault="00BA57E2">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tcPr>
          <w:p w14:paraId="2AF582AB" w14:textId="77777777" w:rsidR="00396072" w:rsidRPr="0019235A" w:rsidRDefault="00396072">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27A2A760" w14:textId="7FBE9376" w:rsidR="00396072" w:rsidRPr="0019235A" w:rsidRDefault="00BA57E2" w:rsidP="0019235A">
            <w:pPr>
              <w:tabs>
                <w:tab w:val="decimal" w:pos="1020"/>
              </w:tabs>
              <w:ind w:left="-108"/>
              <w:jc w:val="thaiDistribute"/>
              <w:rPr>
                <w:rFonts w:asciiTheme="minorHAnsi" w:hAnsiTheme="minorHAnsi" w:cstheme="minorHAnsi"/>
              </w:rPr>
            </w:pPr>
            <w:r>
              <w:rPr>
                <w:rFonts w:asciiTheme="minorHAnsi" w:hAnsiTheme="minorHAnsi" w:cstheme="minorHAnsi"/>
              </w:rPr>
              <w:t>669,222</w:t>
            </w:r>
          </w:p>
        </w:tc>
        <w:tc>
          <w:tcPr>
            <w:tcW w:w="236" w:type="dxa"/>
            <w:tcBorders>
              <w:top w:val="nil"/>
              <w:left w:val="nil"/>
              <w:right w:val="nil"/>
            </w:tcBorders>
            <w:shd w:val="clear" w:color="auto" w:fill="auto"/>
          </w:tcPr>
          <w:p w14:paraId="25FBCBC5" w14:textId="77777777" w:rsidR="00396072" w:rsidRPr="0019235A" w:rsidRDefault="00396072">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tcPr>
          <w:p w14:paraId="47C4F964" w14:textId="774F6BAE" w:rsidR="00396072" w:rsidRPr="0019235A" w:rsidRDefault="00BA57E2">
            <w:pPr>
              <w:tabs>
                <w:tab w:val="decimal" w:pos="863"/>
              </w:tabs>
              <w:ind w:left="-108" w:right="4"/>
              <w:jc w:val="right"/>
              <w:rPr>
                <w:rFonts w:asciiTheme="minorHAnsi" w:hAnsiTheme="minorHAnsi" w:cstheme="minorHAnsi"/>
                <w:color w:val="000000"/>
              </w:rPr>
            </w:pPr>
            <w:r>
              <w:rPr>
                <w:rFonts w:asciiTheme="minorHAnsi" w:hAnsiTheme="minorHAnsi" w:cstheme="minorHAnsi"/>
                <w:color w:val="000000"/>
              </w:rPr>
              <w:t>6,951,496</w:t>
            </w:r>
          </w:p>
        </w:tc>
      </w:tr>
      <w:tr w:rsidR="00396072" w:rsidRPr="0019235A" w14:paraId="44D53FB1" w14:textId="77777777" w:rsidTr="0019235A">
        <w:trPr>
          <w:trHeight w:val="171"/>
        </w:trPr>
        <w:tc>
          <w:tcPr>
            <w:tcW w:w="2549" w:type="dxa"/>
            <w:tcBorders>
              <w:top w:val="nil"/>
              <w:left w:val="nil"/>
              <w:bottom w:val="nil"/>
              <w:right w:val="nil"/>
            </w:tcBorders>
            <w:shd w:val="clear" w:color="auto" w:fill="auto"/>
            <w:vAlign w:val="bottom"/>
          </w:tcPr>
          <w:p w14:paraId="22C3DE8B" w14:textId="77777777" w:rsidR="00396072" w:rsidRPr="0019235A" w:rsidRDefault="00396072">
            <w:pPr>
              <w:rPr>
                <w:rFonts w:asciiTheme="minorHAnsi" w:hAnsiTheme="minorHAnsi" w:cstheme="minorHAnsi"/>
                <w:color w:val="000000"/>
                <w:cs/>
              </w:rPr>
            </w:pPr>
            <w:r w:rsidRPr="0019235A">
              <w:rPr>
                <w:rFonts w:asciiTheme="minorHAnsi" w:hAnsiTheme="minorHAnsi" w:cstheme="minorHAnsi"/>
              </w:rPr>
              <w:t>Transfers</w:t>
            </w:r>
          </w:p>
        </w:tc>
        <w:tc>
          <w:tcPr>
            <w:tcW w:w="1330" w:type="dxa"/>
            <w:tcBorders>
              <w:top w:val="nil"/>
              <w:left w:val="nil"/>
              <w:right w:val="nil"/>
            </w:tcBorders>
            <w:shd w:val="clear" w:color="auto" w:fill="auto"/>
          </w:tcPr>
          <w:p w14:paraId="4F3D4F77" w14:textId="0040C104" w:rsidR="00396072" w:rsidRPr="0019235A" w:rsidRDefault="0021789E" w:rsidP="0021789E">
            <w:pPr>
              <w:tabs>
                <w:tab w:val="decimal" w:pos="1044"/>
              </w:tabs>
              <w:ind w:left="-108"/>
              <w:jc w:val="thaiDistribute"/>
              <w:rPr>
                <w:rFonts w:asciiTheme="minorHAnsi" w:hAnsiTheme="minorHAnsi" w:cstheme="minorHAnsi"/>
              </w:rPr>
            </w:pPr>
            <w:r>
              <w:rPr>
                <w:rFonts w:asciiTheme="minorHAnsi" w:hAnsiTheme="minorHAnsi" w:cstheme="minorHAnsi"/>
              </w:rPr>
              <w:t>(56,621,137)</w:t>
            </w:r>
          </w:p>
        </w:tc>
        <w:tc>
          <w:tcPr>
            <w:tcW w:w="237" w:type="dxa"/>
            <w:tcBorders>
              <w:top w:val="nil"/>
              <w:left w:val="nil"/>
              <w:right w:val="nil"/>
            </w:tcBorders>
            <w:shd w:val="clear" w:color="auto" w:fill="auto"/>
          </w:tcPr>
          <w:p w14:paraId="7E1E6151" w14:textId="77777777" w:rsidR="00396072" w:rsidRPr="0019235A" w:rsidRDefault="00396072">
            <w:pPr>
              <w:tabs>
                <w:tab w:val="decimal" w:pos="927"/>
              </w:tabs>
              <w:ind w:left="-108" w:right="-108"/>
              <w:jc w:val="right"/>
              <w:rPr>
                <w:rFonts w:asciiTheme="minorHAnsi" w:hAnsiTheme="minorHAnsi" w:cstheme="minorHAnsi"/>
                <w:color w:val="000000"/>
              </w:rPr>
            </w:pPr>
          </w:p>
        </w:tc>
        <w:tc>
          <w:tcPr>
            <w:tcW w:w="1395" w:type="dxa"/>
            <w:tcBorders>
              <w:top w:val="nil"/>
              <w:left w:val="nil"/>
              <w:right w:val="nil"/>
            </w:tcBorders>
            <w:shd w:val="clear" w:color="auto" w:fill="auto"/>
          </w:tcPr>
          <w:p w14:paraId="6E885F80" w14:textId="484240F4" w:rsidR="00396072" w:rsidRPr="0019235A" w:rsidRDefault="0021789E" w:rsidP="00CA5E7F">
            <w:pPr>
              <w:tabs>
                <w:tab w:val="decimal" w:pos="822"/>
              </w:tabs>
              <w:ind w:left="-108"/>
              <w:jc w:val="thaiDistribute"/>
              <w:rPr>
                <w:rFonts w:asciiTheme="minorHAnsi" w:hAnsiTheme="minorHAnsi" w:cstheme="minorHAnsi"/>
              </w:rPr>
            </w:pPr>
            <w:r>
              <w:rPr>
                <w:rFonts w:asciiTheme="minorHAnsi" w:hAnsiTheme="minorHAnsi" w:cstheme="minorHAnsi"/>
              </w:rPr>
              <w:t>-</w:t>
            </w:r>
          </w:p>
        </w:tc>
        <w:tc>
          <w:tcPr>
            <w:tcW w:w="252" w:type="dxa"/>
            <w:tcBorders>
              <w:top w:val="nil"/>
              <w:left w:val="nil"/>
              <w:right w:val="nil"/>
            </w:tcBorders>
            <w:shd w:val="clear" w:color="auto" w:fill="auto"/>
          </w:tcPr>
          <w:p w14:paraId="00C4B41B" w14:textId="77777777" w:rsidR="00396072" w:rsidRPr="0019235A" w:rsidRDefault="00396072">
            <w:pPr>
              <w:ind w:left="-115" w:right="-115"/>
              <w:jc w:val="right"/>
              <w:rPr>
                <w:rFonts w:asciiTheme="minorHAnsi" w:hAnsiTheme="minorHAnsi" w:cstheme="minorHAnsi"/>
                <w:color w:val="000000"/>
              </w:rPr>
            </w:pPr>
          </w:p>
        </w:tc>
        <w:tc>
          <w:tcPr>
            <w:tcW w:w="1396" w:type="dxa"/>
            <w:tcBorders>
              <w:top w:val="nil"/>
              <w:left w:val="nil"/>
              <w:right w:val="nil"/>
            </w:tcBorders>
            <w:shd w:val="clear" w:color="auto" w:fill="auto"/>
          </w:tcPr>
          <w:p w14:paraId="153E1400" w14:textId="21F82246" w:rsidR="00396072" w:rsidRPr="0019235A" w:rsidRDefault="0021789E">
            <w:pPr>
              <w:pStyle w:val="BodyText"/>
              <w:tabs>
                <w:tab w:val="decimal" w:pos="863"/>
              </w:tabs>
              <w:spacing w:line="240" w:lineRule="auto"/>
              <w:ind w:left="-109"/>
              <w:jc w:val="right"/>
              <w:rPr>
                <w:rFonts w:asciiTheme="minorHAnsi" w:hAnsiTheme="minorHAnsi" w:cstheme="minorHAnsi"/>
                <w:sz w:val="20"/>
                <w:szCs w:val="20"/>
              </w:rPr>
            </w:pPr>
            <w:r>
              <w:rPr>
                <w:rFonts w:asciiTheme="minorHAnsi" w:hAnsiTheme="minorHAnsi" w:cstheme="minorHAnsi"/>
                <w:sz w:val="20"/>
                <w:szCs w:val="20"/>
              </w:rPr>
              <w:t>5,074,368</w:t>
            </w:r>
          </w:p>
        </w:tc>
        <w:tc>
          <w:tcPr>
            <w:tcW w:w="238" w:type="dxa"/>
            <w:tcBorders>
              <w:top w:val="nil"/>
              <w:left w:val="nil"/>
              <w:right w:val="nil"/>
            </w:tcBorders>
            <w:shd w:val="clear" w:color="auto" w:fill="auto"/>
          </w:tcPr>
          <w:p w14:paraId="09921394" w14:textId="77777777" w:rsidR="00396072" w:rsidRPr="0019235A" w:rsidRDefault="00396072">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tcPr>
          <w:p w14:paraId="4405CFFF" w14:textId="4F6F574F" w:rsidR="00396072" w:rsidRPr="0019235A" w:rsidRDefault="00801CD6" w:rsidP="00801CD6">
            <w:pPr>
              <w:tabs>
                <w:tab w:val="decimal" w:pos="786"/>
              </w:tabs>
              <w:ind w:left="-108"/>
              <w:jc w:val="thaiDistribute"/>
              <w:rPr>
                <w:rFonts w:asciiTheme="minorHAnsi" w:hAnsiTheme="minorHAnsi" w:cstheme="minorHAnsi"/>
              </w:rPr>
            </w:pPr>
            <w:r>
              <w:rPr>
                <w:rFonts w:asciiTheme="minorHAnsi" w:hAnsiTheme="minorHAnsi" w:cstheme="minorHAnsi"/>
              </w:rPr>
              <w:t>-</w:t>
            </w:r>
          </w:p>
        </w:tc>
        <w:tc>
          <w:tcPr>
            <w:tcW w:w="241" w:type="dxa"/>
            <w:tcBorders>
              <w:top w:val="nil"/>
              <w:left w:val="nil"/>
              <w:right w:val="nil"/>
            </w:tcBorders>
            <w:shd w:val="clear" w:color="auto" w:fill="auto"/>
          </w:tcPr>
          <w:p w14:paraId="2E0946D0" w14:textId="77777777" w:rsidR="00396072" w:rsidRPr="0019235A" w:rsidRDefault="00396072">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tcPr>
          <w:p w14:paraId="34EE5B33" w14:textId="0CD0953C" w:rsidR="00396072" w:rsidRPr="00D164E0" w:rsidRDefault="005612C3" w:rsidP="00D164E0">
            <w:pPr>
              <w:tabs>
                <w:tab w:val="decimal" w:pos="863"/>
              </w:tabs>
              <w:ind w:left="-108"/>
              <w:jc w:val="right"/>
              <w:rPr>
                <w:rFonts w:asciiTheme="minorHAnsi" w:hAnsiTheme="minorHAnsi" w:cstheme="minorHAnsi"/>
                <w:color w:val="000000"/>
              </w:rPr>
            </w:pPr>
            <w:r w:rsidRPr="00D164E0">
              <w:rPr>
                <w:rFonts w:asciiTheme="minorHAnsi" w:hAnsiTheme="minorHAnsi" w:cstheme="minorHAnsi"/>
                <w:color w:val="000000"/>
              </w:rPr>
              <w:t>41,000</w:t>
            </w:r>
          </w:p>
        </w:tc>
        <w:tc>
          <w:tcPr>
            <w:tcW w:w="236" w:type="dxa"/>
            <w:tcBorders>
              <w:top w:val="nil"/>
              <w:left w:val="nil"/>
              <w:right w:val="nil"/>
            </w:tcBorders>
            <w:shd w:val="clear" w:color="auto" w:fill="auto"/>
          </w:tcPr>
          <w:p w14:paraId="372D91DD" w14:textId="77777777" w:rsidR="00396072" w:rsidRPr="0019235A" w:rsidRDefault="00396072">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right w:val="nil"/>
            </w:tcBorders>
            <w:shd w:val="clear" w:color="auto" w:fill="auto"/>
          </w:tcPr>
          <w:p w14:paraId="6A41990F" w14:textId="29562821" w:rsidR="00396072" w:rsidRPr="0019235A" w:rsidRDefault="00BA57E2">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tcPr>
          <w:p w14:paraId="7199C31E" w14:textId="77777777" w:rsidR="00396072" w:rsidRPr="0019235A" w:rsidRDefault="00396072">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32DF3A9A" w14:textId="3B589709" w:rsidR="00396072" w:rsidRPr="0019235A" w:rsidRDefault="00BA57E2" w:rsidP="0019235A">
            <w:pPr>
              <w:tabs>
                <w:tab w:val="decimal" w:pos="1020"/>
              </w:tabs>
              <w:ind w:left="-108" w:right="-168"/>
              <w:jc w:val="thaiDistribute"/>
              <w:rPr>
                <w:rFonts w:asciiTheme="minorHAnsi" w:hAnsiTheme="minorHAnsi" w:cstheme="minorHAnsi"/>
              </w:rPr>
            </w:pPr>
            <w:r>
              <w:rPr>
                <w:rFonts w:asciiTheme="minorHAnsi" w:hAnsiTheme="minorHAnsi" w:cstheme="minorHAnsi"/>
              </w:rPr>
              <w:t>1,340,658</w:t>
            </w:r>
          </w:p>
        </w:tc>
        <w:tc>
          <w:tcPr>
            <w:tcW w:w="236" w:type="dxa"/>
            <w:tcBorders>
              <w:top w:val="nil"/>
              <w:left w:val="nil"/>
              <w:right w:val="nil"/>
            </w:tcBorders>
            <w:shd w:val="clear" w:color="auto" w:fill="auto"/>
          </w:tcPr>
          <w:p w14:paraId="38D80495" w14:textId="77777777" w:rsidR="00396072" w:rsidRPr="0019235A" w:rsidRDefault="00396072">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tcPr>
          <w:p w14:paraId="52348B6A" w14:textId="49024634" w:rsidR="00396072" w:rsidRPr="0019235A" w:rsidRDefault="00BA57E2" w:rsidP="00BA57E2">
            <w:pPr>
              <w:tabs>
                <w:tab w:val="decimal" w:pos="1224"/>
              </w:tabs>
              <w:ind w:left="-108" w:right="-108"/>
              <w:jc w:val="thaiDistribute"/>
              <w:rPr>
                <w:rFonts w:asciiTheme="minorHAnsi" w:hAnsiTheme="minorHAnsi" w:cstheme="minorHAnsi"/>
              </w:rPr>
            </w:pPr>
            <w:r>
              <w:rPr>
                <w:rFonts w:asciiTheme="minorHAnsi" w:hAnsiTheme="minorHAnsi" w:cstheme="minorHAnsi"/>
              </w:rPr>
              <w:t>(50,165,111)</w:t>
            </w:r>
          </w:p>
        </w:tc>
      </w:tr>
      <w:tr w:rsidR="00396072" w:rsidRPr="0019235A" w14:paraId="0D418B43" w14:textId="77777777" w:rsidTr="00C11779">
        <w:trPr>
          <w:trHeight w:val="101"/>
        </w:trPr>
        <w:tc>
          <w:tcPr>
            <w:tcW w:w="2549" w:type="dxa"/>
            <w:tcBorders>
              <w:top w:val="nil"/>
              <w:left w:val="nil"/>
              <w:bottom w:val="nil"/>
              <w:right w:val="nil"/>
            </w:tcBorders>
            <w:shd w:val="clear" w:color="auto" w:fill="auto"/>
            <w:vAlign w:val="bottom"/>
          </w:tcPr>
          <w:p w14:paraId="5570B550" w14:textId="77777777" w:rsidR="00396072" w:rsidRPr="0019235A" w:rsidRDefault="00396072">
            <w:pPr>
              <w:ind w:right="-87"/>
              <w:rPr>
                <w:rFonts w:asciiTheme="minorHAnsi" w:hAnsiTheme="minorHAnsi" w:cstheme="minorHAnsi"/>
                <w:color w:val="000000"/>
                <w:cs/>
              </w:rPr>
            </w:pPr>
            <w:r w:rsidRPr="0019235A">
              <w:rPr>
                <w:rFonts w:asciiTheme="minorHAnsi" w:hAnsiTheme="minorHAnsi" w:cstheme="minorHAnsi"/>
              </w:rPr>
              <w:t>Disposals</w:t>
            </w:r>
          </w:p>
        </w:tc>
        <w:tc>
          <w:tcPr>
            <w:tcW w:w="1330" w:type="dxa"/>
            <w:tcBorders>
              <w:top w:val="nil"/>
              <w:left w:val="nil"/>
              <w:right w:val="nil"/>
            </w:tcBorders>
            <w:shd w:val="clear" w:color="auto" w:fill="auto"/>
          </w:tcPr>
          <w:p w14:paraId="5FE895A7" w14:textId="4F39656F" w:rsidR="00396072" w:rsidRPr="0019235A" w:rsidRDefault="0021789E" w:rsidP="0021789E">
            <w:pPr>
              <w:tabs>
                <w:tab w:val="decimal" w:pos="774"/>
              </w:tabs>
              <w:jc w:val="thaiDistribute"/>
              <w:rPr>
                <w:rFonts w:asciiTheme="minorHAnsi" w:hAnsiTheme="minorHAnsi" w:cstheme="minorHAnsi"/>
              </w:rPr>
            </w:pPr>
            <w:r>
              <w:rPr>
                <w:rFonts w:asciiTheme="minorHAnsi" w:hAnsiTheme="minorHAnsi" w:cstheme="minorHAnsi"/>
              </w:rPr>
              <w:t>-</w:t>
            </w:r>
          </w:p>
        </w:tc>
        <w:tc>
          <w:tcPr>
            <w:tcW w:w="237" w:type="dxa"/>
            <w:tcBorders>
              <w:top w:val="nil"/>
              <w:left w:val="nil"/>
              <w:right w:val="nil"/>
            </w:tcBorders>
            <w:shd w:val="clear" w:color="auto" w:fill="auto"/>
          </w:tcPr>
          <w:p w14:paraId="78C20E77" w14:textId="77777777" w:rsidR="00396072" w:rsidRPr="0019235A" w:rsidRDefault="00396072">
            <w:pPr>
              <w:tabs>
                <w:tab w:val="decimal" w:pos="927"/>
              </w:tabs>
              <w:ind w:left="-108" w:right="-108"/>
              <w:jc w:val="right"/>
              <w:rPr>
                <w:rFonts w:asciiTheme="minorHAnsi" w:hAnsiTheme="minorHAnsi" w:cstheme="minorHAnsi"/>
                <w:color w:val="000000"/>
              </w:rPr>
            </w:pPr>
          </w:p>
        </w:tc>
        <w:tc>
          <w:tcPr>
            <w:tcW w:w="1395" w:type="dxa"/>
            <w:tcBorders>
              <w:top w:val="nil"/>
              <w:left w:val="nil"/>
              <w:right w:val="nil"/>
            </w:tcBorders>
            <w:shd w:val="clear" w:color="auto" w:fill="auto"/>
          </w:tcPr>
          <w:p w14:paraId="47B1F386" w14:textId="30C2B4F9" w:rsidR="00396072" w:rsidRPr="0019235A" w:rsidRDefault="0021789E" w:rsidP="0021789E">
            <w:pPr>
              <w:tabs>
                <w:tab w:val="decimal" w:pos="822"/>
              </w:tabs>
              <w:ind w:left="-108"/>
              <w:jc w:val="thaiDistribute"/>
              <w:rPr>
                <w:rFonts w:asciiTheme="minorHAnsi" w:hAnsiTheme="minorHAnsi" w:cstheme="minorHAnsi"/>
              </w:rPr>
            </w:pPr>
            <w:r>
              <w:rPr>
                <w:rFonts w:asciiTheme="minorHAnsi" w:hAnsiTheme="minorHAnsi" w:cstheme="minorHAnsi"/>
              </w:rPr>
              <w:t>-</w:t>
            </w:r>
          </w:p>
        </w:tc>
        <w:tc>
          <w:tcPr>
            <w:tcW w:w="252" w:type="dxa"/>
            <w:tcBorders>
              <w:top w:val="nil"/>
              <w:left w:val="nil"/>
              <w:right w:val="nil"/>
            </w:tcBorders>
            <w:shd w:val="clear" w:color="auto" w:fill="auto"/>
          </w:tcPr>
          <w:p w14:paraId="10D8451B" w14:textId="77777777" w:rsidR="00396072" w:rsidRPr="0019235A" w:rsidRDefault="00396072">
            <w:pPr>
              <w:ind w:left="-115" w:right="-115"/>
              <w:jc w:val="right"/>
              <w:rPr>
                <w:rFonts w:asciiTheme="minorHAnsi" w:hAnsiTheme="minorHAnsi" w:cstheme="minorHAnsi"/>
                <w:color w:val="000000"/>
              </w:rPr>
            </w:pPr>
          </w:p>
        </w:tc>
        <w:tc>
          <w:tcPr>
            <w:tcW w:w="1396" w:type="dxa"/>
            <w:tcBorders>
              <w:top w:val="nil"/>
              <w:left w:val="nil"/>
              <w:right w:val="nil"/>
            </w:tcBorders>
            <w:shd w:val="clear" w:color="auto" w:fill="auto"/>
          </w:tcPr>
          <w:p w14:paraId="53DFE616" w14:textId="4747A6C7" w:rsidR="00396072" w:rsidRPr="0019235A" w:rsidRDefault="0021789E" w:rsidP="00F9637F">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8" w:type="dxa"/>
            <w:tcBorders>
              <w:top w:val="nil"/>
              <w:left w:val="nil"/>
              <w:right w:val="nil"/>
            </w:tcBorders>
            <w:shd w:val="clear" w:color="auto" w:fill="auto"/>
          </w:tcPr>
          <w:p w14:paraId="4F8ACC8F" w14:textId="77777777" w:rsidR="00396072" w:rsidRPr="0019235A" w:rsidRDefault="00396072">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tcPr>
          <w:p w14:paraId="1AD65960" w14:textId="4954D23B" w:rsidR="00396072" w:rsidRPr="0019235A" w:rsidRDefault="00801CD6">
            <w:pPr>
              <w:pStyle w:val="BodyText"/>
              <w:spacing w:line="240" w:lineRule="auto"/>
              <w:ind w:left="-109" w:right="-57"/>
              <w:jc w:val="right"/>
              <w:rPr>
                <w:rFonts w:asciiTheme="minorHAnsi" w:hAnsiTheme="minorHAnsi" w:cstheme="minorHAnsi"/>
                <w:sz w:val="20"/>
                <w:szCs w:val="20"/>
              </w:rPr>
            </w:pPr>
            <w:r>
              <w:rPr>
                <w:rFonts w:asciiTheme="minorHAnsi" w:hAnsiTheme="minorHAnsi" w:cstheme="minorHAnsi"/>
                <w:sz w:val="20"/>
                <w:szCs w:val="20"/>
              </w:rPr>
              <w:t>(4,689,280)</w:t>
            </w:r>
          </w:p>
        </w:tc>
        <w:tc>
          <w:tcPr>
            <w:tcW w:w="241" w:type="dxa"/>
            <w:tcBorders>
              <w:top w:val="nil"/>
              <w:left w:val="nil"/>
              <w:right w:val="nil"/>
            </w:tcBorders>
            <w:shd w:val="clear" w:color="auto" w:fill="auto"/>
          </w:tcPr>
          <w:p w14:paraId="2C2F8008" w14:textId="77777777" w:rsidR="00396072" w:rsidRPr="0019235A" w:rsidRDefault="00396072">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tcPr>
          <w:p w14:paraId="354F89AD" w14:textId="38F9CFF3" w:rsidR="00396072" w:rsidRPr="0019235A" w:rsidRDefault="005612C3" w:rsidP="005612C3">
            <w:pPr>
              <w:tabs>
                <w:tab w:val="decimal" w:pos="786"/>
              </w:tabs>
              <w:ind w:left="-108"/>
              <w:jc w:val="thaiDistribute"/>
              <w:rPr>
                <w:rFonts w:asciiTheme="minorHAnsi" w:hAnsiTheme="minorHAnsi" w:cstheme="minorHAnsi"/>
              </w:rPr>
            </w:pPr>
            <w:r>
              <w:rPr>
                <w:rFonts w:asciiTheme="minorHAnsi" w:hAnsiTheme="minorHAnsi" w:cstheme="minorHAnsi"/>
              </w:rPr>
              <w:t>-</w:t>
            </w:r>
          </w:p>
        </w:tc>
        <w:tc>
          <w:tcPr>
            <w:tcW w:w="236" w:type="dxa"/>
            <w:tcBorders>
              <w:top w:val="nil"/>
              <w:left w:val="nil"/>
              <w:right w:val="nil"/>
            </w:tcBorders>
            <w:shd w:val="clear" w:color="auto" w:fill="auto"/>
          </w:tcPr>
          <w:p w14:paraId="4761725C" w14:textId="77777777" w:rsidR="00396072" w:rsidRPr="0019235A" w:rsidRDefault="00396072">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right w:val="nil"/>
            </w:tcBorders>
            <w:shd w:val="clear" w:color="auto" w:fill="auto"/>
          </w:tcPr>
          <w:p w14:paraId="006D1C53" w14:textId="694E5147" w:rsidR="00396072" w:rsidRPr="0019235A" w:rsidRDefault="00BA57E2">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tcPr>
          <w:p w14:paraId="74E45B04" w14:textId="77777777" w:rsidR="00396072" w:rsidRPr="0019235A" w:rsidRDefault="00396072">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77849180" w14:textId="50A71839" w:rsidR="00396072" w:rsidRPr="0019235A" w:rsidRDefault="00BA57E2" w:rsidP="0019235A">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tcPr>
          <w:p w14:paraId="33CEDA34" w14:textId="77777777" w:rsidR="00396072" w:rsidRPr="0019235A" w:rsidRDefault="00396072">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tcPr>
          <w:p w14:paraId="2195DCBA" w14:textId="42616D98" w:rsidR="00396072" w:rsidRPr="0019235A" w:rsidRDefault="009314E0">
            <w:pPr>
              <w:ind w:left="-108" w:right="-52"/>
              <w:jc w:val="right"/>
              <w:rPr>
                <w:rFonts w:asciiTheme="minorHAnsi" w:hAnsiTheme="minorHAnsi" w:cstheme="minorHAnsi"/>
                <w:color w:val="000000"/>
              </w:rPr>
            </w:pPr>
            <w:r>
              <w:rPr>
                <w:rFonts w:asciiTheme="minorHAnsi" w:hAnsiTheme="minorHAnsi" w:cstheme="minorHAnsi"/>
                <w:color w:val="000000"/>
              </w:rPr>
              <w:t>(4,689,280)</w:t>
            </w:r>
          </w:p>
        </w:tc>
      </w:tr>
      <w:tr w:rsidR="00396072" w:rsidRPr="0019235A" w14:paraId="4D931E83" w14:textId="77777777" w:rsidTr="00C11779">
        <w:trPr>
          <w:trHeight w:val="101"/>
        </w:trPr>
        <w:tc>
          <w:tcPr>
            <w:tcW w:w="2549" w:type="dxa"/>
            <w:tcBorders>
              <w:top w:val="nil"/>
              <w:left w:val="nil"/>
              <w:bottom w:val="nil"/>
              <w:right w:val="nil"/>
            </w:tcBorders>
            <w:shd w:val="clear" w:color="auto" w:fill="auto"/>
            <w:vAlign w:val="bottom"/>
          </w:tcPr>
          <w:p w14:paraId="26884BF4" w14:textId="4CE4B70C" w:rsidR="00396072" w:rsidRPr="0019235A" w:rsidRDefault="003C7927" w:rsidP="005149F1">
            <w:pPr>
              <w:ind w:left="168" w:hanging="168"/>
              <w:rPr>
                <w:rFonts w:asciiTheme="minorHAnsi" w:hAnsiTheme="minorHAnsi" w:cstheme="minorHAnsi"/>
                <w:color w:val="000000"/>
              </w:rPr>
            </w:pPr>
            <w:r w:rsidRPr="0019235A">
              <w:rPr>
                <w:rFonts w:asciiTheme="minorHAnsi" w:hAnsiTheme="minorHAnsi" w:cstheme="minorHAnsi"/>
              </w:rPr>
              <w:t>Write-off</w:t>
            </w:r>
          </w:p>
        </w:tc>
        <w:tc>
          <w:tcPr>
            <w:tcW w:w="1330" w:type="dxa"/>
            <w:tcBorders>
              <w:top w:val="nil"/>
              <w:left w:val="nil"/>
              <w:right w:val="nil"/>
            </w:tcBorders>
            <w:shd w:val="clear" w:color="auto" w:fill="auto"/>
          </w:tcPr>
          <w:p w14:paraId="55D69579" w14:textId="67F528E4" w:rsidR="005149F1" w:rsidRPr="0019235A" w:rsidRDefault="0021789E" w:rsidP="003C7927">
            <w:pPr>
              <w:tabs>
                <w:tab w:val="decimal" w:pos="774"/>
              </w:tabs>
              <w:jc w:val="thaiDistribute"/>
              <w:rPr>
                <w:rFonts w:asciiTheme="minorHAnsi" w:hAnsiTheme="minorHAnsi" w:cstheme="minorHAnsi"/>
                <w:cs/>
              </w:rPr>
            </w:pPr>
            <w:r>
              <w:rPr>
                <w:rFonts w:asciiTheme="minorHAnsi" w:hAnsiTheme="minorHAnsi" w:cstheme="minorHAnsi"/>
              </w:rPr>
              <w:t>-</w:t>
            </w:r>
          </w:p>
        </w:tc>
        <w:tc>
          <w:tcPr>
            <w:tcW w:w="237" w:type="dxa"/>
            <w:tcBorders>
              <w:top w:val="nil"/>
              <w:left w:val="nil"/>
              <w:right w:val="nil"/>
            </w:tcBorders>
            <w:shd w:val="clear" w:color="auto" w:fill="auto"/>
          </w:tcPr>
          <w:p w14:paraId="243127E3" w14:textId="77777777" w:rsidR="00396072" w:rsidRPr="0019235A" w:rsidRDefault="00396072">
            <w:pPr>
              <w:pStyle w:val="BodyText"/>
              <w:tabs>
                <w:tab w:val="decimal" w:pos="702"/>
              </w:tabs>
              <w:spacing w:line="240" w:lineRule="auto"/>
              <w:ind w:left="-109" w:right="-169"/>
              <w:jc w:val="right"/>
              <w:rPr>
                <w:rFonts w:asciiTheme="minorHAnsi" w:hAnsiTheme="minorHAnsi" w:cstheme="minorHAnsi"/>
                <w:sz w:val="20"/>
                <w:szCs w:val="20"/>
              </w:rPr>
            </w:pPr>
          </w:p>
        </w:tc>
        <w:tc>
          <w:tcPr>
            <w:tcW w:w="1395" w:type="dxa"/>
            <w:tcBorders>
              <w:top w:val="nil"/>
              <w:left w:val="nil"/>
              <w:right w:val="nil"/>
            </w:tcBorders>
            <w:shd w:val="clear" w:color="auto" w:fill="auto"/>
          </w:tcPr>
          <w:p w14:paraId="0CD3FCA5" w14:textId="38A57040" w:rsidR="00A03794" w:rsidRPr="0019235A" w:rsidRDefault="0021789E" w:rsidP="003C7927">
            <w:pPr>
              <w:tabs>
                <w:tab w:val="decimal" w:pos="822"/>
              </w:tabs>
              <w:jc w:val="thaiDistribute"/>
              <w:rPr>
                <w:rFonts w:asciiTheme="minorHAnsi" w:hAnsiTheme="minorHAnsi" w:cstheme="minorHAnsi"/>
              </w:rPr>
            </w:pPr>
            <w:r>
              <w:rPr>
                <w:rFonts w:asciiTheme="minorHAnsi" w:hAnsiTheme="minorHAnsi" w:cstheme="minorHAnsi"/>
              </w:rPr>
              <w:t>-</w:t>
            </w:r>
          </w:p>
        </w:tc>
        <w:tc>
          <w:tcPr>
            <w:tcW w:w="252" w:type="dxa"/>
            <w:tcBorders>
              <w:top w:val="nil"/>
              <w:left w:val="nil"/>
              <w:right w:val="nil"/>
            </w:tcBorders>
            <w:shd w:val="clear" w:color="auto" w:fill="auto"/>
          </w:tcPr>
          <w:p w14:paraId="3B8FFCDD" w14:textId="77777777" w:rsidR="00396072" w:rsidRPr="0019235A" w:rsidRDefault="00396072">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top w:val="nil"/>
              <w:left w:val="nil"/>
              <w:right w:val="nil"/>
            </w:tcBorders>
            <w:shd w:val="clear" w:color="auto" w:fill="auto"/>
          </w:tcPr>
          <w:p w14:paraId="1DE48999" w14:textId="22D607D9" w:rsidR="00396072" w:rsidRPr="0019235A" w:rsidRDefault="0021789E">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8" w:type="dxa"/>
            <w:tcBorders>
              <w:top w:val="nil"/>
              <w:left w:val="nil"/>
              <w:right w:val="nil"/>
            </w:tcBorders>
            <w:shd w:val="clear" w:color="auto" w:fill="auto"/>
          </w:tcPr>
          <w:p w14:paraId="637F67DB" w14:textId="77777777" w:rsidR="00396072" w:rsidRPr="0019235A" w:rsidRDefault="00396072">
            <w:pPr>
              <w:pStyle w:val="BodyText"/>
              <w:tabs>
                <w:tab w:val="decimal" w:pos="863"/>
              </w:tabs>
              <w:spacing w:line="240" w:lineRule="auto"/>
              <w:ind w:left="-109" w:right="-169"/>
              <w:jc w:val="right"/>
              <w:rPr>
                <w:rFonts w:asciiTheme="minorHAnsi" w:hAnsiTheme="minorHAnsi" w:cstheme="minorHAnsi"/>
                <w:sz w:val="20"/>
                <w:szCs w:val="20"/>
              </w:rPr>
            </w:pPr>
          </w:p>
        </w:tc>
        <w:tc>
          <w:tcPr>
            <w:tcW w:w="1292" w:type="dxa"/>
            <w:tcBorders>
              <w:top w:val="nil"/>
              <w:left w:val="nil"/>
              <w:right w:val="nil"/>
            </w:tcBorders>
            <w:shd w:val="clear" w:color="auto" w:fill="auto"/>
          </w:tcPr>
          <w:p w14:paraId="29C01C05" w14:textId="561209BC" w:rsidR="00396072" w:rsidRPr="0019235A" w:rsidRDefault="00801CD6" w:rsidP="00CA5150">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41" w:type="dxa"/>
            <w:tcBorders>
              <w:top w:val="nil"/>
              <w:left w:val="nil"/>
              <w:right w:val="nil"/>
            </w:tcBorders>
            <w:shd w:val="clear" w:color="auto" w:fill="auto"/>
          </w:tcPr>
          <w:p w14:paraId="49FFAF07" w14:textId="77777777" w:rsidR="00396072" w:rsidRPr="0019235A" w:rsidRDefault="00396072">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tcPr>
          <w:p w14:paraId="70EA76C2" w14:textId="7C20978F" w:rsidR="00396072" w:rsidRPr="0019235A" w:rsidRDefault="005612C3" w:rsidP="00D164E0">
            <w:pPr>
              <w:tabs>
                <w:tab w:val="decimal" w:pos="1128"/>
              </w:tabs>
              <w:ind w:left="-108" w:right="-102"/>
              <w:jc w:val="thaiDistribute"/>
              <w:rPr>
                <w:rFonts w:asciiTheme="minorHAnsi" w:hAnsiTheme="minorHAnsi" w:cstheme="minorHAnsi"/>
              </w:rPr>
            </w:pPr>
            <w:r>
              <w:rPr>
                <w:rFonts w:asciiTheme="minorHAnsi" w:hAnsiTheme="minorHAnsi" w:cstheme="minorHAnsi"/>
              </w:rPr>
              <w:t>(1,347,445)</w:t>
            </w:r>
          </w:p>
        </w:tc>
        <w:tc>
          <w:tcPr>
            <w:tcW w:w="236" w:type="dxa"/>
            <w:tcBorders>
              <w:top w:val="nil"/>
              <w:left w:val="nil"/>
              <w:right w:val="nil"/>
            </w:tcBorders>
            <w:shd w:val="clear" w:color="auto" w:fill="auto"/>
          </w:tcPr>
          <w:p w14:paraId="6DDADACC" w14:textId="77777777" w:rsidR="00396072" w:rsidRPr="0019235A" w:rsidRDefault="00396072">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right w:val="nil"/>
            </w:tcBorders>
            <w:shd w:val="clear" w:color="auto" w:fill="auto"/>
          </w:tcPr>
          <w:p w14:paraId="0008BABA" w14:textId="7C910215" w:rsidR="00396072" w:rsidRPr="0019235A" w:rsidRDefault="00BA57E2">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tcPr>
          <w:p w14:paraId="69F0135C" w14:textId="77777777" w:rsidR="00396072" w:rsidRPr="0019235A" w:rsidRDefault="00396072">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3A23AD8E" w14:textId="35592863" w:rsidR="00396072" w:rsidRPr="0019235A" w:rsidRDefault="00BA57E2" w:rsidP="0019235A">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tcPr>
          <w:p w14:paraId="05C5EEBD" w14:textId="77777777" w:rsidR="00396072" w:rsidRPr="0019235A" w:rsidRDefault="00396072">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tcPr>
          <w:p w14:paraId="15648D72" w14:textId="7948116F" w:rsidR="00396072" w:rsidRPr="0019235A" w:rsidRDefault="009314E0">
            <w:pPr>
              <w:ind w:left="-108" w:right="-52"/>
              <w:jc w:val="right"/>
              <w:rPr>
                <w:rFonts w:asciiTheme="minorHAnsi" w:hAnsiTheme="minorHAnsi" w:cstheme="minorHAnsi"/>
                <w:color w:val="000000"/>
              </w:rPr>
            </w:pPr>
            <w:r>
              <w:rPr>
                <w:rFonts w:asciiTheme="minorHAnsi" w:hAnsiTheme="minorHAnsi" w:cstheme="minorHAnsi"/>
                <w:color w:val="000000"/>
              </w:rPr>
              <w:t>(1,347,445)</w:t>
            </w:r>
          </w:p>
        </w:tc>
      </w:tr>
      <w:tr w:rsidR="00A67CF0" w:rsidRPr="0019235A" w14:paraId="2551C79F" w14:textId="77777777" w:rsidTr="00C11779">
        <w:trPr>
          <w:trHeight w:val="101"/>
        </w:trPr>
        <w:tc>
          <w:tcPr>
            <w:tcW w:w="2549" w:type="dxa"/>
            <w:tcBorders>
              <w:top w:val="nil"/>
              <w:left w:val="nil"/>
              <w:bottom w:val="nil"/>
              <w:right w:val="nil"/>
            </w:tcBorders>
            <w:shd w:val="clear" w:color="auto" w:fill="auto"/>
            <w:vAlign w:val="bottom"/>
            <w:hideMark/>
          </w:tcPr>
          <w:p w14:paraId="2006681A" w14:textId="646467ED" w:rsidR="00396072" w:rsidRPr="0019235A" w:rsidRDefault="00396072">
            <w:pPr>
              <w:rPr>
                <w:rFonts w:asciiTheme="minorHAnsi" w:hAnsiTheme="minorHAnsi" w:cstheme="minorHAnsi"/>
                <w:b/>
                <w:bCs/>
                <w:color w:val="000000"/>
              </w:rPr>
            </w:pPr>
            <w:r w:rsidRPr="0019235A">
              <w:rPr>
                <w:rFonts w:asciiTheme="minorHAnsi" w:hAnsiTheme="minorHAnsi" w:cstheme="minorHAnsi"/>
                <w:b/>
                <w:bCs/>
              </w:rPr>
              <w:t>At 31 December 202</w:t>
            </w:r>
            <w:r w:rsidR="0021789E">
              <w:rPr>
                <w:rFonts w:asciiTheme="minorHAnsi" w:hAnsiTheme="minorHAnsi" w:cstheme="minorHAnsi"/>
                <w:b/>
                <w:bCs/>
              </w:rPr>
              <w:t>3</w:t>
            </w:r>
            <w:r w:rsidRPr="0019235A">
              <w:rPr>
                <w:rFonts w:asciiTheme="minorHAnsi" w:hAnsiTheme="minorHAnsi" w:cstheme="minorHAnsi"/>
                <w:b/>
                <w:bCs/>
              </w:rPr>
              <w:t xml:space="preserve"> and</w:t>
            </w:r>
          </w:p>
        </w:tc>
        <w:tc>
          <w:tcPr>
            <w:tcW w:w="1330" w:type="dxa"/>
            <w:tcBorders>
              <w:top w:val="single" w:sz="4" w:space="0" w:color="auto"/>
              <w:left w:val="nil"/>
              <w:bottom w:val="nil"/>
              <w:right w:val="nil"/>
            </w:tcBorders>
          </w:tcPr>
          <w:p w14:paraId="30D45F20" w14:textId="77777777" w:rsidR="00396072" w:rsidRPr="0019235A" w:rsidRDefault="00396072">
            <w:pPr>
              <w:tabs>
                <w:tab w:val="decimal" w:pos="935"/>
              </w:tabs>
              <w:ind w:left="-108"/>
              <w:jc w:val="right"/>
              <w:rPr>
                <w:rFonts w:asciiTheme="minorHAnsi" w:hAnsiTheme="minorHAnsi" w:cstheme="minorHAnsi"/>
                <w:b/>
                <w:bCs/>
                <w:color w:val="000000"/>
              </w:rPr>
            </w:pPr>
          </w:p>
        </w:tc>
        <w:tc>
          <w:tcPr>
            <w:tcW w:w="237" w:type="dxa"/>
            <w:tcBorders>
              <w:left w:val="nil"/>
              <w:bottom w:val="nil"/>
              <w:right w:val="nil"/>
            </w:tcBorders>
          </w:tcPr>
          <w:p w14:paraId="5E521282" w14:textId="77777777" w:rsidR="00396072" w:rsidRPr="0019235A" w:rsidRDefault="00396072">
            <w:pPr>
              <w:tabs>
                <w:tab w:val="decimal" w:pos="935"/>
              </w:tabs>
              <w:ind w:left="-108" w:right="-108"/>
              <w:jc w:val="right"/>
              <w:rPr>
                <w:rFonts w:asciiTheme="minorHAnsi" w:hAnsiTheme="minorHAnsi" w:cstheme="minorHAnsi"/>
                <w:b/>
                <w:bCs/>
                <w:color w:val="000000"/>
              </w:rPr>
            </w:pPr>
          </w:p>
        </w:tc>
        <w:tc>
          <w:tcPr>
            <w:tcW w:w="1395" w:type="dxa"/>
            <w:tcBorders>
              <w:top w:val="single" w:sz="4" w:space="0" w:color="auto"/>
              <w:left w:val="nil"/>
              <w:bottom w:val="nil"/>
              <w:right w:val="nil"/>
            </w:tcBorders>
            <w:shd w:val="clear" w:color="auto" w:fill="auto"/>
          </w:tcPr>
          <w:p w14:paraId="0D9CF4CC" w14:textId="77777777" w:rsidR="00396072" w:rsidRPr="0019235A" w:rsidRDefault="00396072">
            <w:pPr>
              <w:tabs>
                <w:tab w:val="decimal" w:pos="935"/>
              </w:tabs>
              <w:ind w:left="-108" w:right="98"/>
              <w:jc w:val="right"/>
              <w:rPr>
                <w:rFonts w:asciiTheme="minorHAnsi" w:hAnsiTheme="minorHAnsi" w:cstheme="minorHAnsi"/>
                <w:b/>
                <w:bCs/>
                <w:color w:val="000000"/>
              </w:rPr>
            </w:pPr>
          </w:p>
        </w:tc>
        <w:tc>
          <w:tcPr>
            <w:tcW w:w="252" w:type="dxa"/>
            <w:tcBorders>
              <w:top w:val="nil"/>
              <w:left w:val="nil"/>
              <w:bottom w:val="nil"/>
              <w:right w:val="nil"/>
            </w:tcBorders>
            <w:shd w:val="clear" w:color="auto" w:fill="auto"/>
          </w:tcPr>
          <w:p w14:paraId="5967FB58" w14:textId="77777777" w:rsidR="00396072" w:rsidRPr="0019235A" w:rsidRDefault="00396072">
            <w:pPr>
              <w:ind w:left="-115" w:right="-115"/>
              <w:jc w:val="right"/>
              <w:rPr>
                <w:rFonts w:asciiTheme="minorHAnsi" w:hAnsiTheme="minorHAnsi" w:cstheme="minorHAnsi"/>
                <w:b/>
                <w:bCs/>
                <w:color w:val="000000"/>
              </w:rPr>
            </w:pPr>
          </w:p>
        </w:tc>
        <w:tc>
          <w:tcPr>
            <w:tcW w:w="1396" w:type="dxa"/>
            <w:tcBorders>
              <w:top w:val="single" w:sz="4" w:space="0" w:color="auto"/>
              <w:left w:val="nil"/>
              <w:bottom w:val="nil"/>
              <w:right w:val="nil"/>
            </w:tcBorders>
            <w:shd w:val="clear" w:color="auto" w:fill="auto"/>
          </w:tcPr>
          <w:p w14:paraId="05223285" w14:textId="77777777" w:rsidR="00396072" w:rsidRPr="0019235A" w:rsidRDefault="00396072">
            <w:pPr>
              <w:tabs>
                <w:tab w:val="decimal" w:pos="882"/>
              </w:tabs>
              <w:ind w:left="-108"/>
              <w:jc w:val="right"/>
              <w:rPr>
                <w:rFonts w:asciiTheme="minorHAnsi" w:hAnsiTheme="minorHAnsi" w:cstheme="minorHAnsi"/>
                <w:b/>
                <w:bCs/>
                <w:color w:val="000000"/>
              </w:rPr>
            </w:pPr>
          </w:p>
        </w:tc>
        <w:tc>
          <w:tcPr>
            <w:tcW w:w="238" w:type="dxa"/>
            <w:tcBorders>
              <w:top w:val="nil"/>
              <w:left w:val="nil"/>
              <w:bottom w:val="nil"/>
              <w:right w:val="nil"/>
            </w:tcBorders>
            <w:shd w:val="clear" w:color="auto" w:fill="auto"/>
          </w:tcPr>
          <w:p w14:paraId="0BF8B9BD" w14:textId="77777777" w:rsidR="00396072" w:rsidRPr="0019235A" w:rsidRDefault="00396072">
            <w:pPr>
              <w:ind w:left="-108" w:right="-108"/>
              <w:jc w:val="right"/>
              <w:rPr>
                <w:rFonts w:asciiTheme="minorHAnsi" w:hAnsiTheme="minorHAnsi" w:cstheme="minorHAnsi"/>
                <w:b/>
                <w:bCs/>
                <w:color w:val="000000"/>
              </w:rPr>
            </w:pPr>
          </w:p>
        </w:tc>
        <w:tc>
          <w:tcPr>
            <w:tcW w:w="1292" w:type="dxa"/>
            <w:tcBorders>
              <w:top w:val="single" w:sz="4" w:space="0" w:color="auto"/>
              <w:left w:val="nil"/>
              <w:bottom w:val="nil"/>
              <w:right w:val="nil"/>
            </w:tcBorders>
            <w:shd w:val="clear" w:color="auto" w:fill="auto"/>
          </w:tcPr>
          <w:p w14:paraId="5FFA3B95" w14:textId="77777777" w:rsidR="00396072" w:rsidRPr="0019235A" w:rsidRDefault="00396072">
            <w:pPr>
              <w:tabs>
                <w:tab w:val="decimal" w:pos="863"/>
              </w:tabs>
              <w:ind w:left="-108"/>
              <w:jc w:val="right"/>
              <w:rPr>
                <w:rFonts w:asciiTheme="minorHAnsi" w:hAnsiTheme="minorHAnsi" w:cstheme="minorHAnsi"/>
                <w:b/>
                <w:bCs/>
                <w:color w:val="000000"/>
              </w:rPr>
            </w:pPr>
          </w:p>
        </w:tc>
        <w:tc>
          <w:tcPr>
            <w:tcW w:w="241" w:type="dxa"/>
            <w:tcBorders>
              <w:top w:val="nil"/>
              <w:left w:val="nil"/>
              <w:bottom w:val="nil"/>
              <w:right w:val="nil"/>
            </w:tcBorders>
            <w:shd w:val="clear" w:color="auto" w:fill="auto"/>
          </w:tcPr>
          <w:p w14:paraId="1DCCBE9D" w14:textId="77777777" w:rsidR="00396072" w:rsidRPr="0019235A" w:rsidRDefault="00396072">
            <w:pPr>
              <w:ind w:left="-115" w:right="-115"/>
              <w:jc w:val="right"/>
              <w:rPr>
                <w:rFonts w:asciiTheme="minorHAnsi" w:hAnsiTheme="minorHAnsi" w:cstheme="minorHAnsi"/>
                <w:b/>
                <w:bCs/>
                <w:color w:val="000000"/>
              </w:rPr>
            </w:pPr>
          </w:p>
        </w:tc>
        <w:tc>
          <w:tcPr>
            <w:tcW w:w="1339" w:type="dxa"/>
            <w:tcBorders>
              <w:top w:val="single" w:sz="4" w:space="0" w:color="auto"/>
              <w:left w:val="nil"/>
              <w:bottom w:val="nil"/>
              <w:right w:val="nil"/>
            </w:tcBorders>
          </w:tcPr>
          <w:p w14:paraId="52B94DB3" w14:textId="77777777" w:rsidR="00396072" w:rsidRPr="0019235A" w:rsidRDefault="00396072">
            <w:pPr>
              <w:tabs>
                <w:tab w:val="decimal" w:pos="1046"/>
              </w:tabs>
              <w:ind w:left="-108" w:right="77"/>
              <w:jc w:val="right"/>
              <w:rPr>
                <w:rFonts w:asciiTheme="minorHAnsi" w:hAnsiTheme="minorHAnsi" w:cstheme="minorHAnsi"/>
                <w:b/>
                <w:bCs/>
                <w:color w:val="000000"/>
              </w:rPr>
            </w:pPr>
          </w:p>
        </w:tc>
        <w:tc>
          <w:tcPr>
            <w:tcW w:w="236" w:type="dxa"/>
            <w:tcBorders>
              <w:left w:val="nil"/>
              <w:bottom w:val="nil"/>
              <w:right w:val="nil"/>
            </w:tcBorders>
          </w:tcPr>
          <w:p w14:paraId="29E69C81" w14:textId="77777777" w:rsidR="00396072" w:rsidRPr="0019235A" w:rsidRDefault="00396072">
            <w:pPr>
              <w:tabs>
                <w:tab w:val="decimal" w:pos="1046"/>
              </w:tabs>
              <w:ind w:left="-108" w:right="77"/>
              <w:jc w:val="right"/>
              <w:rPr>
                <w:rFonts w:asciiTheme="minorHAnsi" w:hAnsiTheme="minorHAnsi" w:cstheme="minorHAnsi"/>
                <w:b/>
                <w:bCs/>
                <w:color w:val="000000"/>
              </w:rPr>
            </w:pPr>
          </w:p>
        </w:tc>
        <w:tc>
          <w:tcPr>
            <w:tcW w:w="1204" w:type="dxa"/>
            <w:tcBorders>
              <w:top w:val="single" w:sz="4" w:space="0" w:color="auto"/>
              <w:left w:val="nil"/>
              <w:bottom w:val="nil"/>
              <w:right w:val="nil"/>
            </w:tcBorders>
            <w:shd w:val="clear" w:color="auto" w:fill="auto"/>
          </w:tcPr>
          <w:p w14:paraId="0F0EB77D" w14:textId="77777777" w:rsidR="00396072" w:rsidRPr="0019235A" w:rsidRDefault="00396072">
            <w:pPr>
              <w:tabs>
                <w:tab w:val="decimal" w:pos="863"/>
              </w:tabs>
              <w:ind w:left="-108" w:right="26"/>
              <w:jc w:val="right"/>
              <w:rPr>
                <w:rFonts w:asciiTheme="minorHAnsi" w:hAnsiTheme="minorHAnsi" w:cstheme="minorHAnsi"/>
                <w:b/>
                <w:bCs/>
                <w:color w:val="000000"/>
              </w:rPr>
            </w:pPr>
          </w:p>
        </w:tc>
        <w:tc>
          <w:tcPr>
            <w:tcW w:w="236" w:type="dxa"/>
            <w:tcBorders>
              <w:top w:val="nil"/>
              <w:left w:val="nil"/>
              <w:bottom w:val="nil"/>
              <w:right w:val="nil"/>
            </w:tcBorders>
            <w:shd w:val="clear" w:color="auto" w:fill="auto"/>
          </w:tcPr>
          <w:p w14:paraId="42A1F9D9" w14:textId="77777777" w:rsidR="00396072" w:rsidRPr="0019235A" w:rsidRDefault="00396072">
            <w:pPr>
              <w:ind w:left="-108" w:right="-108"/>
              <w:jc w:val="right"/>
              <w:rPr>
                <w:rFonts w:asciiTheme="minorHAnsi" w:hAnsiTheme="minorHAnsi" w:cstheme="minorHAnsi"/>
                <w:b/>
                <w:bCs/>
                <w:color w:val="000000"/>
              </w:rPr>
            </w:pPr>
          </w:p>
        </w:tc>
        <w:tc>
          <w:tcPr>
            <w:tcW w:w="1232" w:type="dxa"/>
            <w:tcBorders>
              <w:top w:val="single" w:sz="4" w:space="0" w:color="auto"/>
              <w:left w:val="nil"/>
              <w:bottom w:val="nil"/>
              <w:right w:val="nil"/>
            </w:tcBorders>
            <w:shd w:val="clear" w:color="auto" w:fill="auto"/>
          </w:tcPr>
          <w:p w14:paraId="5AFABF97" w14:textId="77777777" w:rsidR="00396072" w:rsidRPr="0019235A" w:rsidRDefault="00396072">
            <w:pPr>
              <w:tabs>
                <w:tab w:val="decimal" w:pos="863"/>
              </w:tabs>
              <w:ind w:left="-108" w:right="56"/>
              <w:jc w:val="right"/>
              <w:rPr>
                <w:rFonts w:asciiTheme="minorHAnsi" w:hAnsiTheme="minorHAnsi" w:cstheme="minorHAnsi"/>
                <w:b/>
                <w:bCs/>
                <w:color w:val="000000"/>
              </w:rPr>
            </w:pPr>
          </w:p>
        </w:tc>
        <w:tc>
          <w:tcPr>
            <w:tcW w:w="236" w:type="dxa"/>
            <w:tcBorders>
              <w:left w:val="nil"/>
              <w:bottom w:val="nil"/>
              <w:right w:val="nil"/>
            </w:tcBorders>
            <w:shd w:val="clear" w:color="auto" w:fill="auto"/>
          </w:tcPr>
          <w:p w14:paraId="6094E1D0" w14:textId="77777777" w:rsidR="00396072" w:rsidRPr="0019235A" w:rsidRDefault="00396072">
            <w:pPr>
              <w:tabs>
                <w:tab w:val="decimal" w:pos="863"/>
              </w:tabs>
              <w:ind w:left="-108" w:right="-108"/>
              <w:jc w:val="right"/>
              <w:rPr>
                <w:rFonts w:asciiTheme="minorHAnsi" w:hAnsiTheme="minorHAnsi" w:cstheme="minorHAnsi"/>
                <w:b/>
                <w:bCs/>
                <w:color w:val="000000"/>
              </w:rPr>
            </w:pPr>
          </w:p>
        </w:tc>
        <w:tc>
          <w:tcPr>
            <w:tcW w:w="1446" w:type="dxa"/>
            <w:tcBorders>
              <w:top w:val="single" w:sz="4" w:space="0" w:color="auto"/>
              <w:left w:val="nil"/>
              <w:bottom w:val="nil"/>
              <w:right w:val="nil"/>
            </w:tcBorders>
            <w:shd w:val="clear" w:color="auto" w:fill="auto"/>
          </w:tcPr>
          <w:p w14:paraId="4AA7E039" w14:textId="77777777" w:rsidR="00396072" w:rsidRPr="0019235A" w:rsidRDefault="00396072">
            <w:pPr>
              <w:tabs>
                <w:tab w:val="decimal" w:pos="863"/>
              </w:tabs>
              <w:ind w:left="-108" w:right="4"/>
              <w:jc w:val="right"/>
              <w:rPr>
                <w:rFonts w:asciiTheme="minorHAnsi" w:hAnsiTheme="minorHAnsi" w:cstheme="minorHAnsi"/>
                <w:b/>
                <w:bCs/>
                <w:color w:val="000000"/>
              </w:rPr>
            </w:pPr>
          </w:p>
        </w:tc>
      </w:tr>
      <w:tr w:rsidR="00396072" w:rsidRPr="0019235A" w14:paraId="6AD5BC2F" w14:textId="77777777" w:rsidTr="00C11779">
        <w:trPr>
          <w:trHeight w:val="101"/>
        </w:trPr>
        <w:tc>
          <w:tcPr>
            <w:tcW w:w="2549" w:type="dxa"/>
            <w:tcBorders>
              <w:top w:val="nil"/>
              <w:left w:val="nil"/>
              <w:bottom w:val="nil"/>
              <w:right w:val="nil"/>
            </w:tcBorders>
            <w:shd w:val="clear" w:color="auto" w:fill="auto"/>
            <w:vAlign w:val="bottom"/>
            <w:hideMark/>
          </w:tcPr>
          <w:p w14:paraId="4D63DB3A" w14:textId="7A334868" w:rsidR="00396072" w:rsidRPr="0019235A" w:rsidRDefault="00396072">
            <w:pPr>
              <w:rPr>
                <w:rFonts w:asciiTheme="minorHAnsi" w:hAnsiTheme="minorHAnsi" w:cstheme="minorHAnsi"/>
                <w:b/>
                <w:bCs/>
                <w:color w:val="000000"/>
              </w:rPr>
            </w:pPr>
            <w:r w:rsidRPr="0019235A">
              <w:rPr>
                <w:rFonts w:asciiTheme="minorHAnsi" w:hAnsiTheme="minorHAnsi" w:cstheme="minorHAnsi"/>
                <w:b/>
                <w:bCs/>
              </w:rPr>
              <w:t xml:space="preserve">   1 January 202</w:t>
            </w:r>
            <w:r w:rsidR="0021789E">
              <w:rPr>
                <w:rFonts w:asciiTheme="minorHAnsi" w:hAnsiTheme="minorHAnsi" w:cstheme="minorHAnsi"/>
                <w:b/>
                <w:bCs/>
              </w:rPr>
              <w:t>4</w:t>
            </w:r>
          </w:p>
        </w:tc>
        <w:tc>
          <w:tcPr>
            <w:tcW w:w="1330" w:type="dxa"/>
            <w:tcBorders>
              <w:top w:val="nil"/>
              <w:left w:val="nil"/>
              <w:bottom w:val="nil"/>
              <w:right w:val="nil"/>
            </w:tcBorders>
          </w:tcPr>
          <w:p w14:paraId="0ADE3051" w14:textId="7B295554" w:rsidR="00396072" w:rsidRPr="0019235A" w:rsidRDefault="0021789E" w:rsidP="00F8092A">
            <w:pPr>
              <w:tabs>
                <w:tab w:val="decimal" w:pos="1044"/>
              </w:tabs>
              <w:ind w:left="-108"/>
              <w:jc w:val="thaiDistribute"/>
              <w:rPr>
                <w:rFonts w:asciiTheme="minorHAnsi" w:hAnsiTheme="minorHAnsi" w:cstheme="minorHAnsi"/>
                <w:b/>
                <w:bCs/>
                <w:color w:val="000000"/>
              </w:rPr>
            </w:pPr>
            <w:r>
              <w:rPr>
                <w:rFonts w:asciiTheme="minorHAnsi" w:hAnsiTheme="minorHAnsi" w:cstheme="minorHAnsi"/>
                <w:b/>
                <w:bCs/>
                <w:color w:val="000000"/>
              </w:rPr>
              <w:t>121,083,066</w:t>
            </w:r>
          </w:p>
        </w:tc>
        <w:tc>
          <w:tcPr>
            <w:tcW w:w="237" w:type="dxa"/>
            <w:tcBorders>
              <w:top w:val="nil"/>
              <w:left w:val="nil"/>
              <w:bottom w:val="nil"/>
              <w:right w:val="nil"/>
            </w:tcBorders>
          </w:tcPr>
          <w:p w14:paraId="08F04AA7" w14:textId="77777777" w:rsidR="00396072" w:rsidRPr="0019235A" w:rsidRDefault="00396072">
            <w:pPr>
              <w:tabs>
                <w:tab w:val="decimal" w:pos="935"/>
              </w:tabs>
              <w:ind w:left="-108" w:right="-108"/>
              <w:jc w:val="right"/>
              <w:rPr>
                <w:rFonts w:asciiTheme="minorHAnsi" w:hAnsiTheme="minorHAnsi" w:cstheme="minorHAnsi"/>
                <w:b/>
                <w:bCs/>
                <w:color w:val="000000"/>
              </w:rPr>
            </w:pPr>
          </w:p>
        </w:tc>
        <w:tc>
          <w:tcPr>
            <w:tcW w:w="1395" w:type="dxa"/>
            <w:tcBorders>
              <w:top w:val="nil"/>
              <w:left w:val="nil"/>
              <w:bottom w:val="nil"/>
              <w:right w:val="nil"/>
            </w:tcBorders>
            <w:shd w:val="clear" w:color="auto" w:fill="auto"/>
          </w:tcPr>
          <w:p w14:paraId="056C9721" w14:textId="467329B8" w:rsidR="00396072" w:rsidRPr="0019235A" w:rsidRDefault="0021789E" w:rsidP="00CA5E7F">
            <w:pPr>
              <w:tabs>
                <w:tab w:val="decimal" w:pos="1116"/>
              </w:tabs>
              <w:ind w:left="-108"/>
              <w:jc w:val="thaiDistribute"/>
              <w:rPr>
                <w:rFonts w:asciiTheme="minorHAnsi" w:hAnsiTheme="minorHAnsi" w:cstheme="minorHAnsi"/>
                <w:b/>
                <w:bCs/>
                <w:color w:val="000000"/>
              </w:rPr>
            </w:pPr>
            <w:r>
              <w:rPr>
                <w:rFonts w:asciiTheme="minorHAnsi" w:hAnsiTheme="minorHAnsi" w:cstheme="minorHAnsi"/>
                <w:b/>
                <w:bCs/>
                <w:color w:val="000000"/>
              </w:rPr>
              <w:t>282,178</w:t>
            </w:r>
          </w:p>
        </w:tc>
        <w:tc>
          <w:tcPr>
            <w:tcW w:w="252" w:type="dxa"/>
            <w:tcBorders>
              <w:top w:val="nil"/>
              <w:left w:val="nil"/>
              <w:bottom w:val="nil"/>
              <w:right w:val="nil"/>
            </w:tcBorders>
            <w:shd w:val="clear" w:color="auto" w:fill="auto"/>
          </w:tcPr>
          <w:p w14:paraId="31EE71C7" w14:textId="77777777" w:rsidR="00396072" w:rsidRPr="0019235A" w:rsidRDefault="00396072">
            <w:pPr>
              <w:ind w:left="-115" w:right="-115"/>
              <w:jc w:val="right"/>
              <w:rPr>
                <w:rFonts w:asciiTheme="minorHAnsi" w:hAnsiTheme="minorHAnsi" w:cstheme="minorHAnsi"/>
                <w:b/>
                <w:bCs/>
                <w:color w:val="000000"/>
              </w:rPr>
            </w:pPr>
          </w:p>
        </w:tc>
        <w:tc>
          <w:tcPr>
            <w:tcW w:w="1396" w:type="dxa"/>
            <w:tcBorders>
              <w:top w:val="nil"/>
              <w:left w:val="nil"/>
              <w:bottom w:val="nil"/>
              <w:right w:val="nil"/>
            </w:tcBorders>
            <w:shd w:val="clear" w:color="auto" w:fill="auto"/>
          </w:tcPr>
          <w:p w14:paraId="238FC041" w14:textId="2CC3843C" w:rsidR="00396072" w:rsidRPr="0019235A" w:rsidRDefault="0021789E">
            <w:pPr>
              <w:tabs>
                <w:tab w:val="decimal" w:pos="882"/>
              </w:tabs>
              <w:ind w:left="-108"/>
              <w:jc w:val="right"/>
              <w:rPr>
                <w:rFonts w:asciiTheme="minorHAnsi" w:hAnsiTheme="minorHAnsi" w:cstheme="minorHAnsi"/>
                <w:b/>
                <w:bCs/>
                <w:color w:val="000000"/>
              </w:rPr>
            </w:pPr>
            <w:r>
              <w:rPr>
                <w:rFonts w:asciiTheme="minorHAnsi" w:hAnsiTheme="minorHAnsi" w:cstheme="minorHAnsi"/>
                <w:b/>
                <w:bCs/>
                <w:color w:val="000000"/>
              </w:rPr>
              <w:t>237,949,668</w:t>
            </w:r>
          </w:p>
        </w:tc>
        <w:tc>
          <w:tcPr>
            <w:tcW w:w="238" w:type="dxa"/>
            <w:tcBorders>
              <w:top w:val="nil"/>
              <w:left w:val="nil"/>
              <w:bottom w:val="nil"/>
              <w:right w:val="nil"/>
            </w:tcBorders>
            <w:shd w:val="clear" w:color="auto" w:fill="auto"/>
          </w:tcPr>
          <w:p w14:paraId="5CCF32BC" w14:textId="77777777" w:rsidR="00396072" w:rsidRPr="0019235A" w:rsidRDefault="00396072">
            <w:pPr>
              <w:ind w:left="-108" w:right="-108"/>
              <w:jc w:val="right"/>
              <w:rPr>
                <w:rFonts w:asciiTheme="minorHAnsi" w:hAnsiTheme="minorHAnsi" w:cstheme="minorHAnsi"/>
                <w:b/>
                <w:bCs/>
                <w:color w:val="000000"/>
              </w:rPr>
            </w:pPr>
          </w:p>
        </w:tc>
        <w:tc>
          <w:tcPr>
            <w:tcW w:w="1292" w:type="dxa"/>
            <w:tcBorders>
              <w:top w:val="nil"/>
              <w:left w:val="nil"/>
              <w:bottom w:val="nil"/>
              <w:right w:val="nil"/>
            </w:tcBorders>
            <w:shd w:val="clear" w:color="auto" w:fill="auto"/>
          </w:tcPr>
          <w:p w14:paraId="13DA4E2F" w14:textId="7A4D36D2" w:rsidR="00396072" w:rsidRPr="0019235A" w:rsidRDefault="00801CD6">
            <w:pPr>
              <w:tabs>
                <w:tab w:val="decimal" w:pos="863"/>
              </w:tabs>
              <w:ind w:left="-108"/>
              <w:jc w:val="right"/>
              <w:rPr>
                <w:rFonts w:asciiTheme="minorHAnsi" w:hAnsiTheme="minorHAnsi" w:cstheme="minorHAnsi"/>
                <w:b/>
                <w:bCs/>
                <w:color w:val="000000"/>
              </w:rPr>
            </w:pPr>
            <w:r>
              <w:rPr>
                <w:rFonts w:asciiTheme="minorHAnsi" w:hAnsiTheme="minorHAnsi" w:cstheme="minorHAnsi"/>
                <w:b/>
                <w:bCs/>
                <w:color w:val="000000"/>
              </w:rPr>
              <w:t>231,</w:t>
            </w:r>
            <w:r w:rsidR="00DD2F21">
              <w:rPr>
                <w:rFonts w:asciiTheme="minorHAnsi" w:hAnsiTheme="minorHAnsi" w:cstheme="minorHAnsi"/>
                <w:b/>
                <w:bCs/>
                <w:color w:val="000000"/>
              </w:rPr>
              <w:t>567,621</w:t>
            </w:r>
          </w:p>
        </w:tc>
        <w:tc>
          <w:tcPr>
            <w:tcW w:w="241" w:type="dxa"/>
            <w:tcBorders>
              <w:top w:val="nil"/>
              <w:left w:val="nil"/>
              <w:bottom w:val="nil"/>
              <w:right w:val="nil"/>
            </w:tcBorders>
            <w:shd w:val="clear" w:color="auto" w:fill="auto"/>
          </w:tcPr>
          <w:p w14:paraId="38F62C87" w14:textId="77777777" w:rsidR="00396072" w:rsidRPr="0019235A" w:rsidRDefault="00396072">
            <w:pPr>
              <w:ind w:left="-115" w:right="-115"/>
              <w:jc w:val="right"/>
              <w:rPr>
                <w:rFonts w:asciiTheme="minorHAnsi" w:hAnsiTheme="minorHAnsi" w:cstheme="minorHAnsi"/>
                <w:b/>
                <w:bCs/>
                <w:color w:val="000000"/>
              </w:rPr>
            </w:pPr>
          </w:p>
        </w:tc>
        <w:tc>
          <w:tcPr>
            <w:tcW w:w="1339" w:type="dxa"/>
            <w:tcBorders>
              <w:top w:val="nil"/>
              <w:left w:val="nil"/>
              <w:bottom w:val="nil"/>
              <w:right w:val="nil"/>
            </w:tcBorders>
          </w:tcPr>
          <w:p w14:paraId="57170D82" w14:textId="0F1470C7" w:rsidR="00396072" w:rsidRPr="0019235A" w:rsidRDefault="00BA57E2">
            <w:pPr>
              <w:tabs>
                <w:tab w:val="decimal" w:pos="863"/>
              </w:tabs>
              <w:ind w:left="-108"/>
              <w:jc w:val="right"/>
              <w:rPr>
                <w:rFonts w:asciiTheme="minorHAnsi" w:hAnsiTheme="minorHAnsi" w:cstheme="minorHAnsi"/>
                <w:b/>
                <w:bCs/>
              </w:rPr>
            </w:pPr>
            <w:r>
              <w:rPr>
                <w:rFonts w:asciiTheme="minorHAnsi" w:hAnsiTheme="minorHAnsi" w:cstheme="minorHAnsi"/>
                <w:b/>
                <w:bCs/>
              </w:rPr>
              <w:t>54,284,733</w:t>
            </w:r>
          </w:p>
        </w:tc>
        <w:tc>
          <w:tcPr>
            <w:tcW w:w="236" w:type="dxa"/>
            <w:tcBorders>
              <w:top w:val="nil"/>
              <w:left w:val="nil"/>
              <w:bottom w:val="nil"/>
              <w:right w:val="nil"/>
            </w:tcBorders>
          </w:tcPr>
          <w:p w14:paraId="2A6E2598" w14:textId="77777777" w:rsidR="00396072" w:rsidRPr="0019235A" w:rsidRDefault="00396072">
            <w:pPr>
              <w:tabs>
                <w:tab w:val="decimal" w:pos="1046"/>
              </w:tabs>
              <w:ind w:left="-108" w:right="77"/>
              <w:jc w:val="right"/>
              <w:rPr>
                <w:rFonts w:asciiTheme="minorHAnsi" w:hAnsiTheme="minorHAnsi" w:cstheme="minorHAnsi"/>
                <w:b/>
                <w:bCs/>
                <w:color w:val="000000"/>
              </w:rPr>
            </w:pPr>
          </w:p>
        </w:tc>
        <w:tc>
          <w:tcPr>
            <w:tcW w:w="1204" w:type="dxa"/>
            <w:tcBorders>
              <w:top w:val="nil"/>
              <w:left w:val="nil"/>
              <w:bottom w:val="nil"/>
              <w:right w:val="nil"/>
            </w:tcBorders>
            <w:shd w:val="clear" w:color="auto" w:fill="auto"/>
          </w:tcPr>
          <w:p w14:paraId="5EA50B3D" w14:textId="48AFEA6F" w:rsidR="00396072" w:rsidRPr="0019235A" w:rsidRDefault="00BA57E2">
            <w:pPr>
              <w:tabs>
                <w:tab w:val="decimal" w:pos="863"/>
              </w:tabs>
              <w:ind w:left="-108" w:right="26"/>
              <w:jc w:val="right"/>
              <w:rPr>
                <w:rFonts w:asciiTheme="minorHAnsi" w:hAnsiTheme="minorHAnsi" w:cstheme="minorHAnsi"/>
                <w:b/>
                <w:bCs/>
                <w:color w:val="000000"/>
              </w:rPr>
            </w:pPr>
            <w:r>
              <w:rPr>
                <w:rFonts w:asciiTheme="minorHAnsi" w:hAnsiTheme="minorHAnsi" w:cstheme="minorHAnsi"/>
                <w:b/>
                <w:bCs/>
                <w:color w:val="000000"/>
              </w:rPr>
              <w:t>3,199,755</w:t>
            </w:r>
          </w:p>
        </w:tc>
        <w:tc>
          <w:tcPr>
            <w:tcW w:w="236" w:type="dxa"/>
            <w:tcBorders>
              <w:top w:val="nil"/>
              <w:left w:val="nil"/>
              <w:bottom w:val="nil"/>
              <w:right w:val="nil"/>
            </w:tcBorders>
            <w:shd w:val="clear" w:color="auto" w:fill="auto"/>
          </w:tcPr>
          <w:p w14:paraId="7CAD06E3" w14:textId="77777777" w:rsidR="00396072" w:rsidRPr="0019235A" w:rsidRDefault="00396072">
            <w:pPr>
              <w:ind w:left="-108" w:right="-108"/>
              <w:jc w:val="right"/>
              <w:rPr>
                <w:rFonts w:asciiTheme="minorHAnsi" w:hAnsiTheme="minorHAnsi" w:cstheme="minorHAnsi"/>
                <w:b/>
                <w:bCs/>
                <w:color w:val="000000"/>
              </w:rPr>
            </w:pPr>
          </w:p>
        </w:tc>
        <w:tc>
          <w:tcPr>
            <w:tcW w:w="1232" w:type="dxa"/>
            <w:tcBorders>
              <w:top w:val="nil"/>
              <w:left w:val="nil"/>
              <w:bottom w:val="nil"/>
              <w:right w:val="nil"/>
            </w:tcBorders>
            <w:shd w:val="clear" w:color="auto" w:fill="auto"/>
          </w:tcPr>
          <w:p w14:paraId="14EE299B" w14:textId="0D19D33B" w:rsidR="00396072" w:rsidRPr="0019235A" w:rsidRDefault="00BA57E2" w:rsidP="0019235A">
            <w:pPr>
              <w:tabs>
                <w:tab w:val="decimal" w:pos="1020"/>
              </w:tabs>
              <w:ind w:left="-108"/>
              <w:jc w:val="thaiDistribute"/>
              <w:rPr>
                <w:rFonts w:asciiTheme="minorHAnsi" w:hAnsiTheme="minorHAnsi" w:cstheme="minorHAnsi"/>
                <w:b/>
                <w:bCs/>
              </w:rPr>
            </w:pPr>
            <w:r>
              <w:rPr>
                <w:rFonts w:asciiTheme="minorHAnsi" w:hAnsiTheme="minorHAnsi" w:cstheme="minorHAnsi"/>
                <w:b/>
                <w:bCs/>
              </w:rPr>
              <w:t>17,028,905</w:t>
            </w:r>
          </w:p>
        </w:tc>
        <w:tc>
          <w:tcPr>
            <w:tcW w:w="236" w:type="dxa"/>
            <w:tcBorders>
              <w:top w:val="nil"/>
              <w:left w:val="nil"/>
              <w:bottom w:val="nil"/>
              <w:right w:val="nil"/>
            </w:tcBorders>
            <w:shd w:val="clear" w:color="auto" w:fill="auto"/>
          </w:tcPr>
          <w:p w14:paraId="0FBECB98" w14:textId="77777777" w:rsidR="00396072" w:rsidRPr="0019235A" w:rsidRDefault="00396072">
            <w:pPr>
              <w:tabs>
                <w:tab w:val="decimal" w:pos="863"/>
              </w:tabs>
              <w:ind w:left="-108" w:right="-108"/>
              <w:jc w:val="right"/>
              <w:rPr>
                <w:rFonts w:asciiTheme="minorHAnsi" w:hAnsiTheme="minorHAnsi" w:cstheme="minorHAnsi"/>
                <w:b/>
                <w:bCs/>
                <w:color w:val="000000"/>
              </w:rPr>
            </w:pPr>
          </w:p>
        </w:tc>
        <w:tc>
          <w:tcPr>
            <w:tcW w:w="1446" w:type="dxa"/>
            <w:tcBorders>
              <w:top w:val="nil"/>
              <w:left w:val="nil"/>
              <w:bottom w:val="nil"/>
              <w:right w:val="nil"/>
            </w:tcBorders>
            <w:shd w:val="clear" w:color="auto" w:fill="auto"/>
          </w:tcPr>
          <w:p w14:paraId="2595471C" w14:textId="33812970" w:rsidR="00396072" w:rsidRPr="0019235A" w:rsidRDefault="009314E0">
            <w:pPr>
              <w:tabs>
                <w:tab w:val="decimal" w:pos="863"/>
              </w:tabs>
              <w:ind w:left="-108" w:right="4"/>
              <w:jc w:val="right"/>
              <w:rPr>
                <w:rFonts w:asciiTheme="minorHAnsi" w:hAnsiTheme="minorHAnsi" w:cstheme="minorHAnsi"/>
                <w:b/>
                <w:bCs/>
                <w:color w:val="000000"/>
              </w:rPr>
            </w:pPr>
            <w:r>
              <w:rPr>
                <w:rFonts w:asciiTheme="minorHAnsi" w:hAnsiTheme="minorHAnsi" w:cstheme="minorHAnsi"/>
                <w:b/>
                <w:bCs/>
                <w:color w:val="000000"/>
              </w:rPr>
              <w:t>665,395,926</w:t>
            </w:r>
          </w:p>
        </w:tc>
      </w:tr>
      <w:tr w:rsidR="00396072" w:rsidRPr="0019235A" w14:paraId="7819388B" w14:textId="77777777" w:rsidTr="002D1248">
        <w:trPr>
          <w:trHeight w:val="207"/>
        </w:trPr>
        <w:tc>
          <w:tcPr>
            <w:tcW w:w="2549" w:type="dxa"/>
            <w:tcBorders>
              <w:top w:val="nil"/>
              <w:left w:val="nil"/>
              <w:bottom w:val="nil"/>
              <w:right w:val="nil"/>
            </w:tcBorders>
            <w:shd w:val="clear" w:color="auto" w:fill="auto"/>
            <w:vAlign w:val="bottom"/>
            <w:hideMark/>
          </w:tcPr>
          <w:p w14:paraId="24A14E10" w14:textId="77777777" w:rsidR="00396072" w:rsidRPr="0019235A" w:rsidRDefault="00396072">
            <w:pPr>
              <w:rPr>
                <w:rFonts w:asciiTheme="minorHAnsi" w:hAnsiTheme="minorHAnsi" w:cstheme="minorHAnsi"/>
                <w:color w:val="000000"/>
              </w:rPr>
            </w:pPr>
            <w:r w:rsidRPr="0019235A">
              <w:rPr>
                <w:rFonts w:asciiTheme="minorHAnsi" w:hAnsiTheme="minorHAnsi" w:cstheme="minorHAnsi"/>
              </w:rPr>
              <w:t>Additions</w:t>
            </w:r>
          </w:p>
        </w:tc>
        <w:tc>
          <w:tcPr>
            <w:tcW w:w="1330" w:type="dxa"/>
            <w:tcBorders>
              <w:top w:val="nil"/>
              <w:left w:val="nil"/>
              <w:right w:val="nil"/>
            </w:tcBorders>
            <w:shd w:val="clear" w:color="auto" w:fill="auto"/>
          </w:tcPr>
          <w:p w14:paraId="5B3C805F" w14:textId="4E9F2187" w:rsidR="00396072" w:rsidRPr="0019235A" w:rsidRDefault="006A1C04" w:rsidP="00F8092A">
            <w:pPr>
              <w:tabs>
                <w:tab w:val="decimal" w:pos="774"/>
              </w:tabs>
              <w:ind w:left="-108"/>
              <w:jc w:val="thaiDistribute"/>
              <w:rPr>
                <w:rFonts w:asciiTheme="minorHAnsi" w:hAnsiTheme="minorHAnsi" w:cstheme="minorHAnsi"/>
              </w:rPr>
            </w:pPr>
            <w:r>
              <w:rPr>
                <w:rFonts w:asciiTheme="minorHAnsi" w:hAnsiTheme="minorHAnsi" w:cstheme="minorHAnsi"/>
              </w:rPr>
              <w:t>-</w:t>
            </w:r>
          </w:p>
        </w:tc>
        <w:tc>
          <w:tcPr>
            <w:tcW w:w="237" w:type="dxa"/>
            <w:tcBorders>
              <w:top w:val="nil"/>
              <w:left w:val="nil"/>
              <w:right w:val="nil"/>
            </w:tcBorders>
            <w:shd w:val="clear" w:color="auto" w:fill="auto"/>
          </w:tcPr>
          <w:p w14:paraId="3B159E12" w14:textId="77777777" w:rsidR="00396072" w:rsidRPr="0019235A" w:rsidRDefault="00396072" w:rsidP="002D1248">
            <w:pPr>
              <w:pStyle w:val="BodyText"/>
              <w:tabs>
                <w:tab w:val="decimal" w:pos="927"/>
              </w:tabs>
              <w:spacing w:line="240" w:lineRule="auto"/>
              <w:ind w:left="-109" w:right="-169"/>
              <w:jc w:val="right"/>
              <w:rPr>
                <w:rFonts w:asciiTheme="minorHAnsi" w:hAnsiTheme="minorHAnsi" w:cstheme="minorHAnsi"/>
                <w:sz w:val="20"/>
                <w:szCs w:val="20"/>
              </w:rPr>
            </w:pPr>
          </w:p>
        </w:tc>
        <w:tc>
          <w:tcPr>
            <w:tcW w:w="1395" w:type="dxa"/>
            <w:tcBorders>
              <w:top w:val="nil"/>
              <w:left w:val="nil"/>
              <w:right w:val="nil"/>
            </w:tcBorders>
            <w:shd w:val="clear" w:color="auto" w:fill="auto"/>
          </w:tcPr>
          <w:p w14:paraId="475DDF0C" w14:textId="754A2C25" w:rsidR="00396072" w:rsidRPr="0019235A" w:rsidRDefault="006A1C04" w:rsidP="003C7927">
            <w:pPr>
              <w:tabs>
                <w:tab w:val="decimal" w:pos="822"/>
              </w:tabs>
              <w:ind w:left="-108"/>
              <w:jc w:val="thaiDistribute"/>
              <w:rPr>
                <w:rFonts w:asciiTheme="minorHAnsi" w:hAnsiTheme="minorHAnsi" w:cstheme="minorHAnsi"/>
              </w:rPr>
            </w:pPr>
            <w:r>
              <w:rPr>
                <w:rFonts w:asciiTheme="minorHAnsi" w:hAnsiTheme="minorHAnsi" w:cstheme="minorHAnsi"/>
              </w:rPr>
              <w:t>-</w:t>
            </w:r>
          </w:p>
        </w:tc>
        <w:tc>
          <w:tcPr>
            <w:tcW w:w="252" w:type="dxa"/>
            <w:tcBorders>
              <w:top w:val="nil"/>
              <w:left w:val="nil"/>
              <w:right w:val="nil"/>
            </w:tcBorders>
            <w:shd w:val="clear" w:color="auto" w:fill="auto"/>
          </w:tcPr>
          <w:p w14:paraId="7742A646" w14:textId="77777777" w:rsidR="00396072" w:rsidRPr="0019235A" w:rsidRDefault="00396072" w:rsidP="002D1248">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top w:val="nil"/>
              <w:left w:val="nil"/>
              <w:right w:val="nil"/>
            </w:tcBorders>
            <w:shd w:val="clear" w:color="auto" w:fill="auto"/>
          </w:tcPr>
          <w:p w14:paraId="52F1C03E" w14:textId="3B71D2B1" w:rsidR="00396072" w:rsidRPr="0019235A" w:rsidRDefault="007028F0" w:rsidP="002D1248">
            <w:pPr>
              <w:pStyle w:val="BodyText"/>
              <w:tabs>
                <w:tab w:val="decimal" w:pos="863"/>
              </w:tabs>
              <w:spacing w:line="240" w:lineRule="auto"/>
              <w:ind w:left="-109"/>
              <w:jc w:val="right"/>
              <w:rPr>
                <w:rFonts w:asciiTheme="minorHAnsi" w:hAnsiTheme="minorHAnsi" w:cstheme="minorHAnsi"/>
                <w:sz w:val="20"/>
                <w:szCs w:val="20"/>
              </w:rPr>
            </w:pPr>
            <w:r>
              <w:rPr>
                <w:rFonts w:asciiTheme="minorHAnsi" w:hAnsiTheme="minorHAnsi" w:cstheme="minorHAnsi"/>
                <w:sz w:val="20"/>
                <w:szCs w:val="20"/>
              </w:rPr>
              <w:t>281,795</w:t>
            </w:r>
          </w:p>
        </w:tc>
        <w:tc>
          <w:tcPr>
            <w:tcW w:w="238" w:type="dxa"/>
            <w:tcBorders>
              <w:top w:val="nil"/>
              <w:left w:val="nil"/>
              <w:right w:val="nil"/>
            </w:tcBorders>
            <w:shd w:val="clear" w:color="auto" w:fill="auto"/>
          </w:tcPr>
          <w:p w14:paraId="1F68EB42" w14:textId="77777777" w:rsidR="00396072" w:rsidRPr="0019235A" w:rsidRDefault="00396072" w:rsidP="002D1248">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tcPr>
          <w:p w14:paraId="17160990" w14:textId="6D0E59CF" w:rsidR="00396072" w:rsidRPr="000A7F15" w:rsidRDefault="000A7F15" w:rsidP="002D1248">
            <w:pPr>
              <w:tabs>
                <w:tab w:val="decimal" w:pos="863"/>
              </w:tabs>
              <w:ind w:left="-108"/>
              <w:jc w:val="right"/>
              <w:rPr>
                <w:rFonts w:asciiTheme="minorHAnsi" w:hAnsiTheme="minorHAnsi" w:cstheme="minorBidi"/>
                <w:color w:val="000000"/>
                <w:cs/>
              </w:rPr>
            </w:pPr>
            <w:r>
              <w:rPr>
                <w:rFonts w:asciiTheme="minorHAnsi" w:hAnsiTheme="minorHAnsi" w:cstheme="minorHAnsi"/>
                <w:color w:val="000000"/>
              </w:rPr>
              <w:t>6,609,708</w:t>
            </w:r>
          </w:p>
        </w:tc>
        <w:tc>
          <w:tcPr>
            <w:tcW w:w="241" w:type="dxa"/>
            <w:tcBorders>
              <w:top w:val="nil"/>
              <w:left w:val="nil"/>
              <w:right w:val="nil"/>
            </w:tcBorders>
            <w:shd w:val="clear" w:color="auto" w:fill="auto"/>
          </w:tcPr>
          <w:p w14:paraId="437990D6" w14:textId="77777777" w:rsidR="00396072" w:rsidRPr="0019235A" w:rsidRDefault="00396072" w:rsidP="002D1248">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tcPr>
          <w:p w14:paraId="29B62C13" w14:textId="162ECDED" w:rsidR="00396072" w:rsidRPr="0019235A" w:rsidRDefault="000A7F15" w:rsidP="00D164E0">
            <w:pPr>
              <w:tabs>
                <w:tab w:val="decimal" w:pos="863"/>
              </w:tabs>
              <w:ind w:left="-108"/>
              <w:jc w:val="right"/>
              <w:rPr>
                <w:rFonts w:asciiTheme="minorHAnsi" w:hAnsiTheme="minorHAnsi" w:cstheme="minorHAnsi"/>
              </w:rPr>
            </w:pPr>
            <w:r>
              <w:rPr>
                <w:rFonts w:asciiTheme="minorHAnsi" w:hAnsiTheme="minorHAnsi" w:cstheme="minorHAnsi"/>
              </w:rPr>
              <w:t>367,870</w:t>
            </w:r>
          </w:p>
        </w:tc>
        <w:tc>
          <w:tcPr>
            <w:tcW w:w="236" w:type="dxa"/>
            <w:tcBorders>
              <w:top w:val="nil"/>
              <w:left w:val="nil"/>
              <w:right w:val="nil"/>
            </w:tcBorders>
            <w:shd w:val="clear" w:color="auto" w:fill="auto"/>
          </w:tcPr>
          <w:p w14:paraId="4CC58F92" w14:textId="77777777" w:rsidR="00396072" w:rsidRPr="0019235A" w:rsidRDefault="00396072" w:rsidP="002D1248">
            <w:pPr>
              <w:tabs>
                <w:tab w:val="decimal" w:pos="1046"/>
              </w:tabs>
              <w:ind w:left="-108" w:right="77"/>
              <w:jc w:val="right"/>
              <w:rPr>
                <w:rFonts w:asciiTheme="minorHAnsi" w:hAnsiTheme="minorHAnsi" w:cstheme="minorHAnsi"/>
                <w:color w:val="000000"/>
              </w:rPr>
            </w:pPr>
          </w:p>
        </w:tc>
        <w:tc>
          <w:tcPr>
            <w:tcW w:w="1204" w:type="dxa"/>
            <w:tcBorders>
              <w:top w:val="nil"/>
              <w:left w:val="nil"/>
              <w:right w:val="nil"/>
            </w:tcBorders>
            <w:shd w:val="clear" w:color="auto" w:fill="auto"/>
          </w:tcPr>
          <w:p w14:paraId="5221B67E" w14:textId="641D4ED7" w:rsidR="00396072" w:rsidRPr="0019235A" w:rsidRDefault="002B774A" w:rsidP="002D1248">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tcPr>
          <w:p w14:paraId="7262F389" w14:textId="77777777" w:rsidR="00396072" w:rsidRPr="0019235A" w:rsidRDefault="00396072" w:rsidP="002D1248">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5925C0F6" w14:textId="67B9546C" w:rsidR="00396072" w:rsidRPr="0019235A" w:rsidRDefault="00BA556D" w:rsidP="0019235A">
            <w:pPr>
              <w:tabs>
                <w:tab w:val="decimal" w:pos="1020"/>
              </w:tabs>
              <w:ind w:left="-108"/>
              <w:jc w:val="thaiDistribute"/>
              <w:rPr>
                <w:rFonts w:asciiTheme="minorHAnsi" w:hAnsiTheme="minorHAnsi" w:cstheme="minorHAnsi"/>
                <w:color w:val="000000"/>
              </w:rPr>
            </w:pPr>
            <w:r>
              <w:rPr>
                <w:rFonts w:asciiTheme="minorHAnsi" w:hAnsiTheme="minorHAnsi" w:cstheme="minorHAnsi"/>
                <w:color w:val="000000"/>
              </w:rPr>
              <w:t>78,170</w:t>
            </w:r>
          </w:p>
        </w:tc>
        <w:tc>
          <w:tcPr>
            <w:tcW w:w="236" w:type="dxa"/>
            <w:tcBorders>
              <w:top w:val="nil"/>
              <w:left w:val="nil"/>
              <w:right w:val="nil"/>
            </w:tcBorders>
            <w:shd w:val="clear" w:color="auto" w:fill="auto"/>
          </w:tcPr>
          <w:p w14:paraId="18687051" w14:textId="77777777" w:rsidR="00396072" w:rsidRPr="0019235A" w:rsidRDefault="00396072" w:rsidP="002D1248">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tcPr>
          <w:p w14:paraId="79A989D2" w14:textId="3ACD1FE0" w:rsidR="00396072" w:rsidRPr="0019235A" w:rsidRDefault="00BA556D" w:rsidP="002D1248">
            <w:pPr>
              <w:tabs>
                <w:tab w:val="decimal" w:pos="863"/>
              </w:tabs>
              <w:ind w:left="-108" w:right="4"/>
              <w:jc w:val="right"/>
              <w:rPr>
                <w:rFonts w:asciiTheme="minorHAnsi" w:hAnsiTheme="minorHAnsi" w:cstheme="minorHAnsi"/>
                <w:color w:val="000000"/>
              </w:rPr>
            </w:pPr>
            <w:r>
              <w:rPr>
                <w:rFonts w:asciiTheme="minorHAnsi" w:hAnsiTheme="minorHAnsi" w:cstheme="minorHAnsi"/>
                <w:color w:val="000000"/>
              </w:rPr>
              <w:t>7,337,543</w:t>
            </w:r>
          </w:p>
        </w:tc>
      </w:tr>
      <w:tr w:rsidR="004907F9" w:rsidRPr="0019235A" w14:paraId="37D28BEA" w14:textId="77777777" w:rsidTr="002D1248">
        <w:trPr>
          <w:trHeight w:val="207"/>
        </w:trPr>
        <w:tc>
          <w:tcPr>
            <w:tcW w:w="2549" w:type="dxa"/>
            <w:tcBorders>
              <w:top w:val="nil"/>
              <w:left w:val="nil"/>
              <w:bottom w:val="nil"/>
              <w:right w:val="nil"/>
            </w:tcBorders>
            <w:shd w:val="clear" w:color="auto" w:fill="auto"/>
            <w:vAlign w:val="bottom"/>
          </w:tcPr>
          <w:p w14:paraId="2DCBFEEF" w14:textId="0B2EFA4B" w:rsidR="004907F9" w:rsidRPr="004118EA" w:rsidRDefault="004907F9">
            <w:pPr>
              <w:rPr>
                <w:rFonts w:asciiTheme="minorHAnsi" w:hAnsiTheme="minorHAnsi" w:cs="Browallia New"/>
                <w:szCs w:val="25"/>
              </w:rPr>
            </w:pPr>
            <w:r w:rsidRPr="0019235A">
              <w:rPr>
                <w:rFonts w:asciiTheme="minorHAnsi" w:hAnsiTheme="minorHAnsi" w:cstheme="minorHAnsi"/>
              </w:rPr>
              <w:t>Transfer</w:t>
            </w:r>
            <w:r w:rsidR="004118EA">
              <w:rPr>
                <w:rFonts w:asciiTheme="minorHAnsi" w:hAnsiTheme="minorHAnsi" w:cs="Browallia New"/>
                <w:szCs w:val="25"/>
              </w:rPr>
              <w:t>s</w:t>
            </w:r>
          </w:p>
        </w:tc>
        <w:tc>
          <w:tcPr>
            <w:tcW w:w="1330" w:type="dxa"/>
            <w:tcBorders>
              <w:top w:val="nil"/>
              <w:left w:val="nil"/>
              <w:right w:val="nil"/>
            </w:tcBorders>
            <w:shd w:val="clear" w:color="auto" w:fill="auto"/>
          </w:tcPr>
          <w:p w14:paraId="05FFED98" w14:textId="49D6164D" w:rsidR="004907F9" w:rsidRPr="0019235A" w:rsidRDefault="006A1C04" w:rsidP="006A1C04">
            <w:pPr>
              <w:tabs>
                <w:tab w:val="decimal" w:pos="774"/>
              </w:tabs>
              <w:ind w:left="-108"/>
              <w:jc w:val="thaiDistribute"/>
              <w:rPr>
                <w:rFonts w:asciiTheme="minorHAnsi" w:hAnsiTheme="minorHAnsi" w:cstheme="minorHAnsi"/>
              </w:rPr>
            </w:pPr>
            <w:r>
              <w:rPr>
                <w:rFonts w:asciiTheme="minorHAnsi" w:hAnsiTheme="minorHAnsi" w:cstheme="minorHAnsi"/>
              </w:rPr>
              <w:t>-</w:t>
            </w:r>
          </w:p>
        </w:tc>
        <w:tc>
          <w:tcPr>
            <w:tcW w:w="237" w:type="dxa"/>
            <w:tcBorders>
              <w:top w:val="nil"/>
              <w:left w:val="nil"/>
              <w:right w:val="nil"/>
            </w:tcBorders>
            <w:shd w:val="clear" w:color="auto" w:fill="auto"/>
          </w:tcPr>
          <w:p w14:paraId="464AA0BB" w14:textId="77777777" w:rsidR="004907F9" w:rsidRPr="0019235A" w:rsidRDefault="004907F9" w:rsidP="002D1248">
            <w:pPr>
              <w:pStyle w:val="BodyText"/>
              <w:tabs>
                <w:tab w:val="decimal" w:pos="927"/>
              </w:tabs>
              <w:spacing w:line="240" w:lineRule="auto"/>
              <w:ind w:left="-109" w:right="-169"/>
              <w:jc w:val="right"/>
              <w:rPr>
                <w:rFonts w:asciiTheme="minorHAnsi" w:hAnsiTheme="minorHAnsi" w:cstheme="minorHAnsi"/>
                <w:sz w:val="20"/>
                <w:szCs w:val="20"/>
              </w:rPr>
            </w:pPr>
          </w:p>
        </w:tc>
        <w:tc>
          <w:tcPr>
            <w:tcW w:w="1395" w:type="dxa"/>
            <w:tcBorders>
              <w:top w:val="nil"/>
              <w:left w:val="nil"/>
              <w:right w:val="nil"/>
            </w:tcBorders>
            <w:shd w:val="clear" w:color="auto" w:fill="auto"/>
          </w:tcPr>
          <w:p w14:paraId="38050ED6" w14:textId="398C9030" w:rsidR="004907F9" w:rsidRPr="0019235A" w:rsidRDefault="006A1C04" w:rsidP="003C7927">
            <w:pPr>
              <w:tabs>
                <w:tab w:val="decimal" w:pos="822"/>
              </w:tabs>
              <w:ind w:left="-108"/>
              <w:jc w:val="thaiDistribute"/>
              <w:rPr>
                <w:rFonts w:asciiTheme="minorHAnsi" w:hAnsiTheme="minorHAnsi" w:cstheme="minorHAnsi"/>
              </w:rPr>
            </w:pPr>
            <w:r>
              <w:rPr>
                <w:rFonts w:asciiTheme="minorHAnsi" w:hAnsiTheme="minorHAnsi" w:cstheme="minorHAnsi"/>
              </w:rPr>
              <w:t>-</w:t>
            </w:r>
          </w:p>
        </w:tc>
        <w:tc>
          <w:tcPr>
            <w:tcW w:w="252" w:type="dxa"/>
            <w:tcBorders>
              <w:top w:val="nil"/>
              <w:left w:val="nil"/>
              <w:right w:val="nil"/>
            </w:tcBorders>
            <w:shd w:val="clear" w:color="auto" w:fill="auto"/>
          </w:tcPr>
          <w:p w14:paraId="3516E69C" w14:textId="77777777" w:rsidR="004907F9" w:rsidRPr="0019235A" w:rsidRDefault="004907F9" w:rsidP="002D1248">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top w:val="nil"/>
              <w:left w:val="nil"/>
              <w:right w:val="nil"/>
            </w:tcBorders>
            <w:shd w:val="clear" w:color="auto" w:fill="auto"/>
          </w:tcPr>
          <w:p w14:paraId="4A99B15C" w14:textId="63B2B5E9" w:rsidR="004907F9" w:rsidRPr="0019235A" w:rsidRDefault="007028F0" w:rsidP="002D1248">
            <w:pPr>
              <w:pStyle w:val="BodyText"/>
              <w:tabs>
                <w:tab w:val="decimal" w:pos="863"/>
              </w:tabs>
              <w:spacing w:line="240" w:lineRule="auto"/>
              <w:ind w:left="-109"/>
              <w:jc w:val="right"/>
              <w:rPr>
                <w:rFonts w:asciiTheme="minorHAnsi" w:hAnsiTheme="minorHAnsi" w:cstheme="minorHAnsi"/>
                <w:sz w:val="20"/>
                <w:szCs w:val="20"/>
              </w:rPr>
            </w:pPr>
            <w:r>
              <w:rPr>
                <w:rFonts w:asciiTheme="minorHAnsi" w:hAnsiTheme="minorHAnsi" w:cstheme="minorHAnsi"/>
                <w:sz w:val="20"/>
                <w:szCs w:val="20"/>
              </w:rPr>
              <w:t>8,722,440</w:t>
            </w:r>
          </w:p>
        </w:tc>
        <w:tc>
          <w:tcPr>
            <w:tcW w:w="238" w:type="dxa"/>
            <w:tcBorders>
              <w:top w:val="nil"/>
              <w:left w:val="nil"/>
              <w:right w:val="nil"/>
            </w:tcBorders>
            <w:shd w:val="clear" w:color="auto" w:fill="auto"/>
          </w:tcPr>
          <w:p w14:paraId="0535E33A" w14:textId="77777777" w:rsidR="004907F9" w:rsidRPr="0019235A" w:rsidRDefault="004907F9" w:rsidP="002D1248">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tcPr>
          <w:p w14:paraId="7F5AE283" w14:textId="724A25F2" w:rsidR="004907F9" w:rsidRPr="0019235A" w:rsidRDefault="000A7F15" w:rsidP="000A7F15">
            <w:pPr>
              <w:tabs>
                <w:tab w:val="decimal" w:pos="863"/>
              </w:tabs>
              <w:ind w:left="-108"/>
              <w:jc w:val="right"/>
              <w:rPr>
                <w:rFonts w:asciiTheme="minorHAnsi" w:hAnsiTheme="minorHAnsi" w:cstheme="minorHAnsi"/>
              </w:rPr>
            </w:pPr>
            <w:r>
              <w:rPr>
                <w:rFonts w:asciiTheme="minorHAnsi" w:hAnsiTheme="minorHAnsi" w:cstheme="minorHAnsi"/>
              </w:rPr>
              <w:t>800,000</w:t>
            </w:r>
          </w:p>
        </w:tc>
        <w:tc>
          <w:tcPr>
            <w:tcW w:w="241" w:type="dxa"/>
            <w:tcBorders>
              <w:top w:val="nil"/>
              <w:left w:val="nil"/>
              <w:right w:val="nil"/>
            </w:tcBorders>
            <w:shd w:val="clear" w:color="auto" w:fill="auto"/>
          </w:tcPr>
          <w:p w14:paraId="5CB0AF81" w14:textId="77777777" w:rsidR="004907F9" w:rsidRPr="0019235A" w:rsidRDefault="004907F9" w:rsidP="002D1248">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tcPr>
          <w:p w14:paraId="0149C1B5" w14:textId="1C9EC7A7" w:rsidR="004907F9" w:rsidRPr="0019235A" w:rsidRDefault="000A7F15" w:rsidP="000A7F15">
            <w:pPr>
              <w:tabs>
                <w:tab w:val="decimal" w:pos="786"/>
              </w:tabs>
              <w:ind w:left="-108"/>
              <w:jc w:val="thaiDistribute"/>
              <w:rPr>
                <w:rFonts w:asciiTheme="minorHAnsi" w:hAnsiTheme="minorHAnsi" w:cstheme="minorHAnsi"/>
              </w:rPr>
            </w:pPr>
            <w:r>
              <w:rPr>
                <w:rFonts w:asciiTheme="minorHAnsi" w:hAnsiTheme="minorHAnsi" w:cstheme="minorHAnsi"/>
              </w:rPr>
              <w:t>-</w:t>
            </w:r>
          </w:p>
        </w:tc>
        <w:tc>
          <w:tcPr>
            <w:tcW w:w="236" w:type="dxa"/>
            <w:tcBorders>
              <w:top w:val="nil"/>
              <w:left w:val="nil"/>
              <w:right w:val="nil"/>
            </w:tcBorders>
            <w:shd w:val="clear" w:color="auto" w:fill="auto"/>
          </w:tcPr>
          <w:p w14:paraId="0598E811" w14:textId="77777777" w:rsidR="004907F9" w:rsidRPr="0019235A" w:rsidRDefault="004907F9" w:rsidP="002D1248">
            <w:pPr>
              <w:tabs>
                <w:tab w:val="decimal" w:pos="1046"/>
              </w:tabs>
              <w:ind w:left="-108" w:right="77"/>
              <w:jc w:val="right"/>
              <w:rPr>
                <w:rFonts w:asciiTheme="minorHAnsi" w:hAnsiTheme="minorHAnsi" w:cstheme="minorHAnsi"/>
                <w:color w:val="000000"/>
              </w:rPr>
            </w:pPr>
          </w:p>
        </w:tc>
        <w:tc>
          <w:tcPr>
            <w:tcW w:w="1204" w:type="dxa"/>
            <w:tcBorders>
              <w:top w:val="nil"/>
              <w:left w:val="nil"/>
              <w:right w:val="nil"/>
            </w:tcBorders>
            <w:shd w:val="clear" w:color="auto" w:fill="auto"/>
          </w:tcPr>
          <w:p w14:paraId="560B8734" w14:textId="53668BC2" w:rsidR="004907F9" w:rsidRPr="0019235A" w:rsidRDefault="002B774A" w:rsidP="002D1248">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tcPr>
          <w:p w14:paraId="134EAF9E" w14:textId="77777777" w:rsidR="004907F9" w:rsidRPr="0019235A" w:rsidRDefault="004907F9" w:rsidP="002D1248">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4CB3ECD5" w14:textId="6AF4929A" w:rsidR="004907F9" w:rsidRPr="0019235A" w:rsidRDefault="00BA556D" w:rsidP="0019235A">
            <w:pPr>
              <w:tabs>
                <w:tab w:val="decimal" w:pos="1020"/>
              </w:tabs>
              <w:ind w:left="-108" w:right="-168"/>
              <w:jc w:val="thaiDistribute"/>
              <w:rPr>
                <w:rFonts w:asciiTheme="minorHAnsi" w:hAnsiTheme="minorHAnsi" w:cstheme="minorHAnsi"/>
                <w:color w:val="000000"/>
              </w:rPr>
            </w:pPr>
            <w:r>
              <w:rPr>
                <w:rFonts w:asciiTheme="minorHAnsi" w:hAnsiTheme="minorHAnsi" w:cstheme="minorHAnsi"/>
                <w:color w:val="000000"/>
              </w:rPr>
              <w:t>(10,517,540)</w:t>
            </w:r>
          </w:p>
        </w:tc>
        <w:tc>
          <w:tcPr>
            <w:tcW w:w="236" w:type="dxa"/>
            <w:tcBorders>
              <w:top w:val="nil"/>
              <w:left w:val="nil"/>
              <w:right w:val="nil"/>
            </w:tcBorders>
            <w:shd w:val="clear" w:color="auto" w:fill="auto"/>
          </w:tcPr>
          <w:p w14:paraId="2D917634" w14:textId="77777777" w:rsidR="004907F9" w:rsidRPr="0019235A" w:rsidRDefault="004907F9" w:rsidP="002D1248">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tcPr>
          <w:p w14:paraId="40708607" w14:textId="08BE15D0" w:rsidR="004907F9" w:rsidRPr="0019235A" w:rsidRDefault="00BA556D" w:rsidP="0019235A">
            <w:pPr>
              <w:tabs>
                <w:tab w:val="decimal" w:pos="1224"/>
              </w:tabs>
              <w:ind w:left="-108" w:right="-168"/>
              <w:jc w:val="thaiDistribute"/>
              <w:rPr>
                <w:rFonts w:asciiTheme="minorHAnsi" w:hAnsiTheme="minorHAnsi" w:cstheme="minorHAnsi"/>
                <w:color w:val="000000"/>
              </w:rPr>
            </w:pPr>
            <w:r>
              <w:rPr>
                <w:rFonts w:asciiTheme="minorHAnsi" w:hAnsiTheme="minorHAnsi" w:cstheme="minorHAnsi"/>
                <w:color w:val="000000"/>
              </w:rPr>
              <w:t>(995,100)</w:t>
            </w:r>
          </w:p>
        </w:tc>
      </w:tr>
      <w:tr w:rsidR="00396072" w:rsidRPr="0019235A" w14:paraId="70C21B9C" w14:textId="77777777" w:rsidTr="002D1248">
        <w:trPr>
          <w:trHeight w:val="101"/>
        </w:trPr>
        <w:tc>
          <w:tcPr>
            <w:tcW w:w="2549" w:type="dxa"/>
            <w:tcBorders>
              <w:top w:val="nil"/>
              <w:left w:val="nil"/>
              <w:bottom w:val="nil"/>
              <w:right w:val="nil"/>
            </w:tcBorders>
            <w:shd w:val="clear" w:color="auto" w:fill="auto"/>
            <w:vAlign w:val="bottom"/>
          </w:tcPr>
          <w:p w14:paraId="7A9B250D" w14:textId="77777777" w:rsidR="00396072" w:rsidRPr="0019235A" w:rsidRDefault="00396072">
            <w:pPr>
              <w:rPr>
                <w:rFonts w:asciiTheme="minorHAnsi" w:hAnsiTheme="minorHAnsi" w:cstheme="minorHAnsi"/>
                <w:color w:val="000000"/>
                <w:cs/>
              </w:rPr>
            </w:pPr>
            <w:r w:rsidRPr="0019235A">
              <w:rPr>
                <w:rFonts w:asciiTheme="minorHAnsi" w:hAnsiTheme="minorHAnsi" w:cstheme="minorHAnsi"/>
              </w:rPr>
              <w:t>Disposals</w:t>
            </w:r>
          </w:p>
        </w:tc>
        <w:tc>
          <w:tcPr>
            <w:tcW w:w="1330" w:type="dxa"/>
            <w:tcBorders>
              <w:top w:val="nil"/>
              <w:left w:val="nil"/>
              <w:right w:val="nil"/>
            </w:tcBorders>
            <w:shd w:val="clear" w:color="auto" w:fill="auto"/>
          </w:tcPr>
          <w:p w14:paraId="2CE96DF8" w14:textId="35227525" w:rsidR="00396072" w:rsidRPr="0019235A" w:rsidRDefault="006A1C04" w:rsidP="00A03794">
            <w:pPr>
              <w:tabs>
                <w:tab w:val="decimal" w:pos="774"/>
              </w:tabs>
              <w:ind w:left="-108"/>
              <w:jc w:val="thaiDistribute"/>
              <w:rPr>
                <w:rFonts w:asciiTheme="minorHAnsi" w:hAnsiTheme="minorHAnsi" w:cstheme="minorHAnsi"/>
              </w:rPr>
            </w:pPr>
            <w:r>
              <w:rPr>
                <w:rFonts w:asciiTheme="minorHAnsi" w:hAnsiTheme="minorHAnsi" w:cstheme="minorHAnsi"/>
              </w:rPr>
              <w:t>-</w:t>
            </w:r>
          </w:p>
        </w:tc>
        <w:tc>
          <w:tcPr>
            <w:tcW w:w="237" w:type="dxa"/>
            <w:tcBorders>
              <w:top w:val="nil"/>
              <w:left w:val="nil"/>
              <w:right w:val="nil"/>
            </w:tcBorders>
            <w:shd w:val="clear" w:color="auto" w:fill="auto"/>
          </w:tcPr>
          <w:p w14:paraId="122C7B85" w14:textId="77777777" w:rsidR="00396072" w:rsidRPr="0019235A" w:rsidRDefault="00396072" w:rsidP="002D1248">
            <w:pPr>
              <w:tabs>
                <w:tab w:val="decimal" w:pos="927"/>
              </w:tabs>
              <w:ind w:left="-108" w:right="-108"/>
              <w:jc w:val="right"/>
              <w:rPr>
                <w:rFonts w:asciiTheme="minorHAnsi" w:hAnsiTheme="minorHAnsi" w:cstheme="minorHAnsi"/>
                <w:color w:val="000000"/>
              </w:rPr>
            </w:pPr>
          </w:p>
        </w:tc>
        <w:tc>
          <w:tcPr>
            <w:tcW w:w="1395" w:type="dxa"/>
            <w:tcBorders>
              <w:top w:val="nil"/>
              <w:left w:val="nil"/>
              <w:right w:val="nil"/>
            </w:tcBorders>
            <w:shd w:val="clear" w:color="auto" w:fill="auto"/>
          </w:tcPr>
          <w:p w14:paraId="4F8B482D" w14:textId="608447F2" w:rsidR="00396072" w:rsidRPr="0019235A" w:rsidRDefault="006A1C04" w:rsidP="00CA5E7F">
            <w:pPr>
              <w:tabs>
                <w:tab w:val="decimal" w:pos="822"/>
              </w:tabs>
              <w:ind w:left="-108"/>
              <w:jc w:val="thaiDistribute"/>
              <w:rPr>
                <w:rFonts w:asciiTheme="minorHAnsi" w:hAnsiTheme="minorHAnsi" w:cstheme="minorHAnsi"/>
              </w:rPr>
            </w:pPr>
            <w:r>
              <w:rPr>
                <w:rFonts w:asciiTheme="minorHAnsi" w:hAnsiTheme="minorHAnsi" w:cstheme="minorHAnsi"/>
              </w:rPr>
              <w:t>-</w:t>
            </w:r>
          </w:p>
        </w:tc>
        <w:tc>
          <w:tcPr>
            <w:tcW w:w="252" w:type="dxa"/>
            <w:tcBorders>
              <w:top w:val="nil"/>
              <w:left w:val="nil"/>
              <w:right w:val="nil"/>
            </w:tcBorders>
            <w:shd w:val="clear" w:color="auto" w:fill="auto"/>
          </w:tcPr>
          <w:p w14:paraId="2D5CBC4B" w14:textId="77777777" w:rsidR="00396072" w:rsidRPr="0019235A" w:rsidRDefault="00396072" w:rsidP="002D1248">
            <w:pPr>
              <w:ind w:left="-115" w:right="-115"/>
              <w:jc w:val="right"/>
              <w:rPr>
                <w:rFonts w:asciiTheme="minorHAnsi" w:hAnsiTheme="minorHAnsi" w:cstheme="minorHAnsi"/>
                <w:color w:val="000000"/>
              </w:rPr>
            </w:pPr>
          </w:p>
        </w:tc>
        <w:tc>
          <w:tcPr>
            <w:tcW w:w="1396" w:type="dxa"/>
            <w:tcBorders>
              <w:top w:val="nil"/>
              <w:left w:val="nil"/>
              <w:right w:val="nil"/>
            </w:tcBorders>
            <w:shd w:val="clear" w:color="auto" w:fill="auto"/>
          </w:tcPr>
          <w:p w14:paraId="59B049D5" w14:textId="59F98688" w:rsidR="00396072" w:rsidRPr="0019235A" w:rsidRDefault="007028F0" w:rsidP="00CA5150">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8" w:type="dxa"/>
            <w:tcBorders>
              <w:top w:val="nil"/>
              <w:left w:val="nil"/>
              <w:right w:val="nil"/>
            </w:tcBorders>
            <w:shd w:val="clear" w:color="auto" w:fill="auto"/>
          </w:tcPr>
          <w:p w14:paraId="5B0D603F" w14:textId="77777777" w:rsidR="00396072" w:rsidRPr="0019235A" w:rsidRDefault="00396072" w:rsidP="002D1248">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tcPr>
          <w:p w14:paraId="2B3231FF" w14:textId="183485EA" w:rsidR="00396072" w:rsidRPr="0019235A" w:rsidRDefault="000A7F15" w:rsidP="000A7F15">
            <w:pPr>
              <w:tabs>
                <w:tab w:val="decimal" w:pos="786"/>
              </w:tabs>
              <w:ind w:left="-108"/>
              <w:jc w:val="thaiDistribute"/>
              <w:rPr>
                <w:rFonts w:asciiTheme="minorHAnsi" w:hAnsiTheme="minorHAnsi" w:cstheme="minorHAnsi"/>
              </w:rPr>
            </w:pPr>
            <w:r>
              <w:rPr>
                <w:rFonts w:asciiTheme="minorHAnsi" w:hAnsiTheme="minorHAnsi" w:cstheme="minorHAnsi"/>
              </w:rPr>
              <w:t>-</w:t>
            </w:r>
          </w:p>
        </w:tc>
        <w:tc>
          <w:tcPr>
            <w:tcW w:w="241" w:type="dxa"/>
            <w:tcBorders>
              <w:top w:val="nil"/>
              <w:left w:val="nil"/>
              <w:right w:val="nil"/>
            </w:tcBorders>
            <w:shd w:val="clear" w:color="auto" w:fill="auto"/>
          </w:tcPr>
          <w:p w14:paraId="3FB4C6B3" w14:textId="77777777" w:rsidR="00396072" w:rsidRPr="0019235A" w:rsidRDefault="00396072" w:rsidP="002D1248">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tcPr>
          <w:p w14:paraId="15378A4F" w14:textId="54109291" w:rsidR="00396072" w:rsidRPr="0019235A" w:rsidRDefault="00D164E0" w:rsidP="00D164E0">
            <w:pPr>
              <w:tabs>
                <w:tab w:val="decimal" w:pos="1128"/>
              </w:tabs>
              <w:ind w:left="-108" w:right="-102"/>
              <w:jc w:val="thaiDistribute"/>
              <w:rPr>
                <w:rFonts w:asciiTheme="minorHAnsi" w:hAnsiTheme="minorHAnsi" w:cstheme="minorHAnsi"/>
              </w:rPr>
            </w:pPr>
            <w:r>
              <w:rPr>
                <w:rFonts w:asciiTheme="minorHAnsi" w:hAnsiTheme="minorHAnsi" w:cstheme="minorHAnsi"/>
              </w:rPr>
              <w:t>(1,544,088)</w:t>
            </w:r>
          </w:p>
        </w:tc>
        <w:tc>
          <w:tcPr>
            <w:tcW w:w="236" w:type="dxa"/>
            <w:tcBorders>
              <w:top w:val="nil"/>
              <w:left w:val="nil"/>
              <w:right w:val="nil"/>
            </w:tcBorders>
            <w:shd w:val="clear" w:color="auto" w:fill="auto"/>
          </w:tcPr>
          <w:p w14:paraId="0EC1C4E8" w14:textId="77777777" w:rsidR="00396072" w:rsidRPr="0019235A" w:rsidRDefault="00396072" w:rsidP="002D1248">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right w:val="nil"/>
            </w:tcBorders>
            <w:shd w:val="clear" w:color="auto" w:fill="auto"/>
          </w:tcPr>
          <w:p w14:paraId="3AABA158" w14:textId="37BD66FC" w:rsidR="00396072" w:rsidRPr="0019235A" w:rsidRDefault="002B774A" w:rsidP="002B774A">
            <w:pPr>
              <w:tabs>
                <w:tab w:val="decimal" w:pos="996"/>
              </w:tabs>
              <w:ind w:left="-108" w:right="-12"/>
              <w:jc w:val="thaiDistribute"/>
              <w:rPr>
                <w:rFonts w:asciiTheme="minorHAnsi" w:hAnsiTheme="minorHAnsi" w:cstheme="minorHAnsi"/>
              </w:rPr>
            </w:pPr>
            <w:r>
              <w:rPr>
                <w:rFonts w:asciiTheme="minorHAnsi" w:hAnsiTheme="minorHAnsi" w:cstheme="minorHAnsi"/>
              </w:rPr>
              <w:t>(50,000)</w:t>
            </w:r>
          </w:p>
        </w:tc>
        <w:tc>
          <w:tcPr>
            <w:tcW w:w="236" w:type="dxa"/>
            <w:tcBorders>
              <w:top w:val="nil"/>
              <w:left w:val="nil"/>
              <w:right w:val="nil"/>
            </w:tcBorders>
            <w:shd w:val="clear" w:color="auto" w:fill="auto"/>
          </w:tcPr>
          <w:p w14:paraId="6559751F" w14:textId="77777777" w:rsidR="00396072" w:rsidRPr="0019235A" w:rsidRDefault="00396072" w:rsidP="002D1248">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33EF2365" w14:textId="43A901AD" w:rsidR="00396072" w:rsidRPr="0019235A" w:rsidRDefault="00BA556D" w:rsidP="002D1248">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tcPr>
          <w:p w14:paraId="782D9A34" w14:textId="77777777" w:rsidR="00396072" w:rsidRPr="0019235A" w:rsidRDefault="00396072" w:rsidP="002D1248">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tcPr>
          <w:p w14:paraId="0881A5CB" w14:textId="79108BDE" w:rsidR="00396072" w:rsidRPr="0019235A" w:rsidRDefault="00BA556D" w:rsidP="0019235A">
            <w:pPr>
              <w:tabs>
                <w:tab w:val="decimal" w:pos="1224"/>
              </w:tabs>
              <w:ind w:left="-108" w:right="-168"/>
              <w:jc w:val="thaiDistribute"/>
              <w:rPr>
                <w:rFonts w:asciiTheme="minorHAnsi" w:hAnsiTheme="minorHAnsi" w:cstheme="minorHAnsi"/>
                <w:color w:val="000000"/>
              </w:rPr>
            </w:pPr>
            <w:r>
              <w:rPr>
                <w:rFonts w:asciiTheme="minorHAnsi" w:hAnsiTheme="minorHAnsi" w:cstheme="minorHAnsi"/>
                <w:color w:val="000000"/>
              </w:rPr>
              <w:t>(1,594,088)</w:t>
            </w:r>
          </w:p>
        </w:tc>
      </w:tr>
      <w:tr w:rsidR="00396072" w:rsidRPr="0019235A" w14:paraId="669A7D77" w14:textId="77777777" w:rsidTr="000E59EB">
        <w:trPr>
          <w:trHeight w:val="101"/>
        </w:trPr>
        <w:tc>
          <w:tcPr>
            <w:tcW w:w="2549" w:type="dxa"/>
            <w:tcBorders>
              <w:top w:val="nil"/>
              <w:left w:val="nil"/>
              <w:bottom w:val="nil"/>
              <w:right w:val="nil"/>
            </w:tcBorders>
            <w:shd w:val="clear" w:color="auto" w:fill="auto"/>
            <w:vAlign w:val="bottom"/>
          </w:tcPr>
          <w:p w14:paraId="61AA18B8" w14:textId="77777777" w:rsidR="00396072" w:rsidRPr="0019235A" w:rsidRDefault="00396072">
            <w:pPr>
              <w:rPr>
                <w:rFonts w:asciiTheme="minorHAnsi" w:hAnsiTheme="minorHAnsi" w:cstheme="minorHAnsi"/>
                <w:color w:val="000000"/>
              </w:rPr>
            </w:pPr>
            <w:r w:rsidRPr="0019235A">
              <w:rPr>
                <w:rFonts w:asciiTheme="minorHAnsi" w:hAnsiTheme="minorHAnsi" w:cstheme="minorHAnsi"/>
              </w:rPr>
              <w:t>Write-off</w:t>
            </w:r>
          </w:p>
        </w:tc>
        <w:tc>
          <w:tcPr>
            <w:tcW w:w="1330" w:type="dxa"/>
            <w:tcBorders>
              <w:top w:val="nil"/>
              <w:left w:val="nil"/>
              <w:bottom w:val="single" w:sz="4" w:space="0" w:color="auto"/>
              <w:right w:val="nil"/>
            </w:tcBorders>
            <w:shd w:val="clear" w:color="auto" w:fill="auto"/>
          </w:tcPr>
          <w:p w14:paraId="55833E28" w14:textId="05F4D8DF" w:rsidR="00396072" w:rsidRPr="0019235A" w:rsidRDefault="006A1C04" w:rsidP="00A03794">
            <w:pPr>
              <w:tabs>
                <w:tab w:val="decimal" w:pos="774"/>
              </w:tabs>
              <w:ind w:left="-108"/>
              <w:jc w:val="thaiDistribute"/>
              <w:rPr>
                <w:rFonts w:asciiTheme="minorHAnsi" w:hAnsiTheme="minorHAnsi" w:cstheme="minorHAnsi"/>
                <w:cs/>
              </w:rPr>
            </w:pPr>
            <w:r>
              <w:rPr>
                <w:rFonts w:asciiTheme="minorHAnsi" w:hAnsiTheme="minorHAnsi" w:cstheme="minorHAnsi"/>
              </w:rPr>
              <w:t>-</w:t>
            </w:r>
          </w:p>
        </w:tc>
        <w:tc>
          <w:tcPr>
            <w:tcW w:w="237" w:type="dxa"/>
            <w:tcBorders>
              <w:top w:val="nil"/>
              <w:left w:val="nil"/>
              <w:right w:val="nil"/>
            </w:tcBorders>
            <w:shd w:val="clear" w:color="auto" w:fill="auto"/>
          </w:tcPr>
          <w:p w14:paraId="26F47347" w14:textId="77777777" w:rsidR="00396072" w:rsidRPr="0019235A" w:rsidRDefault="00396072" w:rsidP="002D1248">
            <w:pPr>
              <w:pStyle w:val="BodyText"/>
              <w:tabs>
                <w:tab w:val="decimal" w:pos="702"/>
              </w:tabs>
              <w:spacing w:line="240" w:lineRule="auto"/>
              <w:ind w:left="-109" w:right="-169"/>
              <w:jc w:val="right"/>
              <w:rPr>
                <w:rFonts w:asciiTheme="minorHAnsi" w:hAnsiTheme="minorHAnsi" w:cstheme="minorHAnsi"/>
                <w:sz w:val="20"/>
                <w:szCs w:val="20"/>
              </w:rPr>
            </w:pPr>
          </w:p>
        </w:tc>
        <w:tc>
          <w:tcPr>
            <w:tcW w:w="1395" w:type="dxa"/>
            <w:tcBorders>
              <w:top w:val="nil"/>
              <w:left w:val="nil"/>
              <w:bottom w:val="single" w:sz="4" w:space="0" w:color="auto"/>
              <w:right w:val="nil"/>
            </w:tcBorders>
            <w:shd w:val="clear" w:color="auto" w:fill="auto"/>
          </w:tcPr>
          <w:p w14:paraId="0AF7301B" w14:textId="4DC8E5D5" w:rsidR="00396072" w:rsidRPr="0019235A" w:rsidRDefault="006A1C04" w:rsidP="00CA5E7F">
            <w:pPr>
              <w:tabs>
                <w:tab w:val="decimal" w:pos="822"/>
              </w:tabs>
              <w:ind w:left="-108"/>
              <w:jc w:val="thaiDistribute"/>
              <w:rPr>
                <w:rFonts w:asciiTheme="minorHAnsi" w:hAnsiTheme="minorHAnsi" w:cstheme="minorHAnsi"/>
              </w:rPr>
            </w:pPr>
            <w:r>
              <w:rPr>
                <w:rFonts w:asciiTheme="minorHAnsi" w:hAnsiTheme="minorHAnsi" w:cstheme="minorHAnsi"/>
              </w:rPr>
              <w:t>-</w:t>
            </w:r>
          </w:p>
        </w:tc>
        <w:tc>
          <w:tcPr>
            <w:tcW w:w="252" w:type="dxa"/>
            <w:tcBorders>
              <w:top w:val="nil"/>
              <w:left w:val="nil"/>
              <w:right w:val="nil"/>
            </w:tcBorders>
            <w:shd w:val="clear" w:color="auto" w:fill="auto"/>
          </w:tcPr>
          <w:p w14:paraId="47FD2FF5" w14:textId="77777777" w:rsidR="00396072" w:rsidRPr="0019235A" w:rsidRDefault="00396072" w:rsidP="002D1248">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top w:val="nil"/>
              <w:left w:val="nil"/>
              <w:bottom w:val="single" w:sz="4" w:space="0" w:color="auto"/>
              <w:right w:val="nil"/>
            </w:tcBorders>
            <w:shd w:val="clear" w:color="auto" w:fill="auto"/>
          </w:tcPr>
          <w:p w14:paraId="5725B407" w14:textId="2F8F50F4" w:rsidR="00396072" w:rsidRPr="0019235A" w:rsidRDefault="007028F0" w:rsidP="007028F0">
            <w:pPr>
              <w:pStyle w:val="BodyText"/>
              <w:tabs>
                <w:tab w:val="decimal" w:pos="1176"/>
              </w:tabs>
              <w:spacing w:line="240" w:lineRule="auto"/>
              <w:ind w:left="-109" w:right="-72"/>
              <w:jc w:val="thaiDistribute"/>
              <w:rPr>
                <w:rFonts w:asciiTheme="minorHAnsi" w:hAnsiTheme="minorHAnsi" w:cstheme="minorHAnsi"/>
                <w:sz w:val="20"/>
                <w:szCs w:val="20"/>
              </w:rPr>
            </w:pPr>
            <w:r>
              <w:rPr>
                <w:rFonts w:asciiTheme="minorHAnsi" w:hAnsiTheme="minorHAnsi" w:cstheme="minorHAnsi"/>
                <w:sz w:val="20"/>
                <w:szCs w:val="20"/>
              </w:rPr>
              <w:t>(367,230)</w:t>
            </w:r>
          </w:p>
        </w:tc>
        <w:tc>
          <w:tcPr>
            <w:tcW w:w="238" w:type="dxa"/>
            <w:tcBorders>
              <w:top w:val="nil"/>
              <w:left w:val="nil"/>
              <w:right w:val="nil"/>
            </w:tcBorders>
            <w:shd w:val="clear" w:color="auto" w:fill="auto"/>
          </w:tcPr>
          <w:p w14:paraId="5C784B34" w14:textId="77777777" w:rsidR="00396072" w:rsidRPr="0019235A" w:rsidRDefault="00396072" w:rsidP="002D1248">
            <w:pPr>
              <w:pStyle w:val="BodyText"/>
              <w:tabs>
                <w:tab w:val="decimal" w:pos="863"/>
              </w:tabs>
              <w:spacing w:line="240" w:lineRule="auto"/>
              <w:ind w:left="-109" w:right="-169"/>
              <w:jc w:val="right"/>
              <w:rPr>
                <w:rFonts w:asciiTheme="minorHAnsi" w:hAnsiTheme="minorHAnsi" w:cstheme="minorHAnsi"/>
                <w:sz w:val="20"/>
                <w:szCs w:val="20"/>
              </w:rPr>
            </w:pPr>
          </w:p>
        </w:tc>
        <w:tc>
          <w:tcPr>
            <w:tcW w:w="1292" w:type="dxa"/>
            <w:tcBorders>
              <w:top w:val="nil"/>
              <w:left w:val="nil"/>
              <w:bottom w:val="single" w:sz="4" w:space="0" w:color="auto"/>
              <w:right w:val="nil"/>
            </w:tcBorders>
            <w:shd w:val="clear" w:color="auto" w:fill="auto"/>
          </w:tcPr>
          <w:p w14:paraId="0DEA01DB" w14:textId="2F571BE9" w:rsidR="00396072" w:rsidRPr="0019235A" w:rsidRDefault="000A7F15" w:rsidP="000A7F15">
            <w:pPr>
              <w:tabs>
                <w:tab w:val="decimal" w:pos="1080"/>
              </w:tabs>
              <w:ind w:left="-108" w:right="-66"/>
              <w:jc w:val="thaiDistribute"/>
              <w:rPr>
                <w:rFonts w:asciiTheme="minorHAnsi" w:hAnsiTheme="minorHAnsi" w:cstheme="minorHAnsi"/>
              </w:rPr>
            </w:pPr>
            <w:r>
              <w:rPr>
                <w:rFonts w:asciiTheme="minorHAnsi" w:hAnsiTheme="minorHAnsi" w:cstheme="minorHAnsi"/>
              </w:rPr>
              <w:t>(5,666,736)</w:t>
            </w:r>
          </w:p>
        </w:tc>
        <w:tc>
          <w:tcPr>
            <w:tcW w:w="241" w:type="dxa"/>
            <w:tcBorders>
              <w:top w:val="nil"/>
              <w:left w:val="nil"/>
              <w:right w:val="nil"/>
            </w:tcBorders>
            <w:shd w:val="clear" w:color="auto" w:fill="auto"/>
          </w:tcPr>
          <w:p w14:paraId="6555DA9D" w14:textId="77777777" w:rsidR="00396072" w:rsidRPr="0019235A" w:rsidRDefault="00396072" w:rsidP="002D1248">
            <w:pPr>
              <w:ind w:left="-115" w:right="-115"/>
              <w:jc w:val="right"/>
              <w:rPr>
                <w:rFonts w:asciiTheme="minorHAnsi" w:hAnsiTheme="minorHAnsi" w:cstheme="minorHAnsi"/>
                <w:color w:val="000000"/>
              </w:rPr>
            </w:pPr>
          </w:p>
        </w:tc>
        <w:tc>
          <w:tcPr>
            <w:tcW w:w="1339" w:type="dxa"/>
            <w:tcBorders>
              <w:top w:val="nil"/>
              <w:left w:val="nil"/>
              <w:bottom w:val="single" w:sz="4" w:space="0" w:color="auto"/>
              <w:right w:val="nil"/>
            </w:tcBorders>
            <w:shd w:val="clear" w:color="auto" w:fill="auto"/>
          </w:tcPr>
          <w:p w14:paraId="29B0B1BF" w14:textId="3F8BC9AB" w:rsidR="00396072" w:rsidRPr="0019235A" w:rsidRDefault="002B774A" w:rsidP="002B774A">
            <w:pPr>
              <w:tabs>
                <w:tab w:val="decimal" w:pos="1128"/>
              </w:tabs>
              <w:ind w:left="-108" w:right="-102"/>
              <w:jc w:val="thaiDistribute"/>
              <w:rPr>
                <w:rFonts w:asciiTheme="minorHAnsi" w:hAnsiTheme="minorHAnsi" w:cstheme="minorHAnsi"/>
              </w:rPr>
            </w:pPr>
            <w:r>
              <w:rPr>
                <w:rFonts w:asciiTheme="minorHAnsi" w:hAnsiTheme="minorHAnsi" w:cstheme="minorHAnsi"/>
              </w:rPr>
              <w:t>(4,299,418)</w:t>
            </w:r>
          </w:p>
        </w:tc>
        <w:tc>
          <w:tcPr>
            <w:tcW w:w="236" w:type="dxa"/>
            <w:tcBorders>
              <w:top w:val="nil"/>
              <w:left w:val="nil"/>
              <w:right w:val="nil"/>
            </w:tcBorders>
            <w:shd w:val="clear" w:color="auto" w:fill="auto"/>
          </w:tcPr>
          <w:p w14:paraId="7A9FB7C3" w14:textId="77777777" w:rsidR="00396072" w:rsidRPr="0019235A" w:rsidRDefault="00396072" w:rsidP="002D1248">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bottom w:val="single" w:sz="4" w:space="0" w:color="auto"/>
              <w:right w:val="nil"/>
            </w:tcBorders>
            <w:shd w:val="clear" w:color="auto" w:fill="auto"/>
          </w:tcPr>
          <w:p w14:paraId="5C59A9B3" w14:textId="1CCFB118" w:rsidR="00396072" w:rsidRPr="0019235A" w:rsidRDefault="002B774A" w:rsidP="002D1248">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tcPr>
          <w:p w14:paraId="76D02D96" w14:textId="77777777" w:rsidR="00396072" w:rsidRPr="0019235A" w:rsidRDefault="00396072" w:rsidP="002D1248">
            <w:pPr>
              <w:ind w:left="-108" w:right="-108"/>
              <w:jc w:val="right"/>
              <w:rPr>
                <w:rFonts w:asciiTheme="minorHAnsi" w:hAnsiTheme="minorHAnsi" w:cstheme="minorHAnsi"/>
                <w:color w:val="000000"/>
              </w:rPr>
            </w:pPr>
          </w:p>
        </w:tc>
        <w:tc>
          <w:tcPr>
            <w:tcW w:w="1232" w:type="dxa"/>
            <w:tcBorders>
              <w:top w:val="nil"/>
              <w:left w:val="nil"/>
              <w:bottom w:val="single" w:sz="4" w:space="0" w:color="auto"/>
              <w:right w:val="nil"/>
            </w:tcBorders>
            <w:shd w:val="clear" w:color="auto" w:fill="auto"/>
          </w:tcPr>
          <w:p w14:paraId="2B71D379" w14:textId="73688831" w:rsidR="00396072" w:rsidRPr="0019235A" w:rsidRDefault="00BA556D" w:rsidP="00BA556D">
            <w:pPr>
              <w:tabs>
                <w:tab w:val="decimal" w:pos="1020"/>
              </w:tabs>
              <w:ind w:left="-108" w:right="-168"/>
              <w:jc w:val="thaiDistribute"/>
              <w:rPr>
                <w:rFonts w:asciiTheme="minorHAnsi" w:hAnsiTheme="minorHAnsi" w:cstheme="minorHAnsi"/>
              </w:rPr>
            </w:pPr>
            <w:r>
              <w:rPr>
                <w:rFonts w:asciiTheme="minorHAnsi" w:hAnsiTheme="minorHAnsi" w:cstheme="minorHAnsi"/>
              </w:rPr>
              <w:t>(6,494,000)</w:t>
            </w:r>
          </w:p>
        </w:tc>
        <w:tc>
          <w:tcPr>
            <w:tcW w:w="236" w:type="dxa"/>
            <w:tcBorders>
              <w:top w:val="nil"/>
              <w:left w:val="nil"/>
              <w:right w:val="nil"/>
            </w:tcBorders>
            <w:shd w:val="clear" w:color="auto" w:fill="auto"/>
          </w:tcPr>
          <w:p w14:paraId="48CA85B9" w14:textId="77777777" w:rsidR="00396072" w:rsidRPr="0019235A" w:rsidRDefault="00396072" w:rsidP="002D1248">
            <w:pPr>
              <w:tabs>
                <w:tab w:val="decimal" w:pos="863"/>
              </w:tabs>
              <w:ind w:left="-108" w:right="-108"/>
              <w:jc w:val="right"/>
              <w:rPr>
                <w:rFonts w:asciiTheme="minorHAnsi" w:hAnsiTheme="minorHAnsi" w:cstheme="minorHAnsi"/>
                <w:color w:val="000000"/>
              </w:rPr>
            </w:pPr>
          </w:p>
        </w:tc>
        <w:tc>
          <w:tcPr>
            <w:tcW w:w="1446" w:type="dxa"/>
            <w:tcBorders>
              <w:top w:val="nil"/>
              <w:left w:val="nil"/>
              <w:bottom w:val="single" w:sz="4" w:space="0" w:color="auto"/>
              <w:right w:val="nil"/>
            </w:tcBorders>
            <w:shd w:val="clear" w:color="auto" w:fill="auto"/>
          </w:tcPr>
          <w:p w14:paraId="1C78EFF6" w14:textId="530C64CF" w:rsidR="00396072" w:rsidRPr="0019235A" w:rsidRDefault="00BA556D" w:rsidP="0019235A">
            <w:pPr>
              <w:tabs>
                <w:tab w:val="decimal" w:pos="1224"/>
              </w:tabs>
              <w:ind w:left="-108" w:right="-168"/>
              <w:jc w:val="thaiDistribute"/>
              <w:rPr>
                <w:rFonts w:asciiTheme="minorHAnsi" w:hAnsiTheme="minorHAnsi" w:cstheme="minorHAnsi"/>
                <w:color w:val="000000"/>
              </w:rPr>
            </w:pPr>
            <w:r>
              <w:rPr>
                <w:rFonts w:asciiTheme="minorHAnsi" w:hAnsiTheme="minorHAnsi" w:cstheme="minorHAnsi"/>
                <w:color w:val="000000"/>
              </w:rPr>
              <w:t>(16,827,384)</w:t>
            </w:r>
          </w:p>
        </w:tc>
      </w:tr>
      <w:tr w:rsidR="00396072" w:rsidRPr="0019235A" w14:paraId="0637F92E" w14:textId="77777777" w:rsidTr="000E59EB">
        <w:trPr>
          <w:trHeight w:val="101"/>
        </w:trPr>
        <w:tc>
          <w:tcPr>
            <w:tcW w:w="2549" w:type="dxa"/>
            <w:tcBorders>
              <w:top w:val="nil"/>
              <w:left w:val="nil"/>
              <w:bottom w:val="nil"/>
              <w:right w:val="nil"/>
            </w:tcBorders>
            <w:shd w:val="clear" w:color="auto" w:fill="auto"/>
            <w:vAlign w:val="bottom"/>
          </w:tcPr>
          <w:p w14:paraId="4FCC3AE9" w14:textId="3AF5A916" w:rsidR="00396072" w:rsidRPr="0019235A" w:rsidRDefault="00396072">
            <w:pPr>
              <w:rPr>
                <w:rFonts w:asciiTheme="minorHAnsi" w:hAnsiTheme="minorHAnsi" w:cstheme="minorHAnsi"/>
                <w:b/>
                <w:bCs/>
                <w:color w:val="000000"/>
              </w:rPr>
            </w:pPr>
            <w:r w:rsidRPr="0019235A">
              <w:rPr>
                <w:rFonts w:asciiTheme="minorHAnsi" w:hAnsiTheme="minorHAnsi" w:cstheme="minorHAnsi"/>
                <w:b/>
                <w:bCs/>
              </w:rPr>
              <w:t>At 31 December 202</w:t>
            </w:r>
            <w:r w:rsidR="0021789E">
              <w:rPr>
                <w:rFonts w:asciiTheme="minorHAnsi" w:hAnsiTheme="minorHAnsi" w:cstheme="minorHAnsi"/>
                <w:b/>
                <w:bCs/>
              </w:rPr>
              <w:t>4</w:t>
            </w:r>
          </w:p>
        </w:tc>
        <w:tc>
          <w:tcPr>
            <w:tcW w:w="1330" w:type="dxa"/>
            <w:tcBorders>
              <w:top w:val="single" w:sz="4" w:space="0" w:color="auto"/>
              <w:left w:val="nil"/>
              <w:bottom w:val="double" w:sz="4" w:space="0" w:color="auto"/>
              <w:right w:val="nil"/>
            </w:tcBorders>
            <w:shd w:val="clear" w:color="auto" w:fill="auto"/>
            <w:vAlign w:val="bottom"/>
          </w:tcPr>
          <w:p w14:paraId="68FCE012" w14:textId="64C604E3" w:rsidR="00396072" w:rsidRPr="0019235A" w:rsidRDefault="006A1C04" w:rsidP="004907F9">
            <w:pPr>
              <w:tabs>
                <w:tab w:val="decimal" w:pos="1044"/>
              </w:tabs>
              <w:ind w:left="-108"/>
              <w:jc w:val="thaiDistribute"/>
              <w:rPr>
                <w:rFonts w:asciiTheme="minorHAnsi" w:hAnsiTheme="minorHAnsi" w:cstheme="minorBidi"/>
                <w:b/>
                <w:bCs/>
                <w:color w:val="000000"/>
                <w:cs/>
              </w:rPr>
            </w:pPr>
            <w:r>
              <w:rPr>
                <w:rFonts w:asciiTheme="minorHAnsi" w:hAnsiTheme="minorHAnsi" w:cstheme="minorBidi"/>
                <w:b/>
                <w:bCs/>
                <w:color w:val="000000"/>
              </w:rPr>
              <w:t>121,083,066</w:t>
            </w:r>
          </w:p>
        </w:tc>
        <w:tc>
          <w:tcPr>
            <w:tcW w:w="237" w:type="dxa"/>
            <w:tcBorders>
              <w:left w:val="nil"/>
              <w:right w:val="nil"/>
            </w:tcBorders>
            <w:shd w:val="clear" w:color="auto" w:fill="auto"/>
            <w:vAlign w:val="bottom"/>
          </w:tcPr>
          <w:p w14:paraId="482D142A" w14:textId="77777777" w:rsidR="00396072" w:rsidRPr="0019235A" w:rsidRDefault="00396072">
            <w:pPr>
              <w:tabs>
                <w:tab w:val="decimal" w:pos="935"/>
              </w:tabs>
              <w:ind w:left="-108" w:right="-108"/>
              <w:jc w:val="right"/>
              <w:rPr>
                <w:rFonts w:asciiTheme="minorHAnsi" w:hAnsiTheme="minorHAnsi" w:cstheme="minorHAnsi"/>
                <w:b/>
                <w:bCs/>
                <w:color w:val="000000"/>
              </w:rPr>
            </w:pPr>
          </w:p>
        </w:tc>
        <w:tc>
          <w:tcPr>
            <w:tcW w:w="1395" w:type="dxa"/>
            <w:tcBorders>
              <w:top w:val="single" w:sz="4" w:space="0" w:color="auto"/>
              <w:left w:val="nil"/>
              <w:bottom w:val="double" w:sz="4" w:space="0" w:color="auto"/>
              <w:right w:val="nil"/>
            </w:tcBorders>
            <w:shd w:val="clear" w:color="auto" w:fill="auto"/>
            <w:vAlign w:val="bottom"/>
          </w:tcPr>
          <w:p w14:paraId="046B723E" w14:textId="155B7C3D" w:rsidR="00396072" w:rsidRPr="0019235A" w:rsidRDefault="006A1C04" w:rsidP="00CA5E7F">
            <w:pPr>
              <w:tabs>
                <w:tab w:val="decimal" w:pos="1116"/>
              </w:tabs>
              <w:ind w:left="-108"/>
              <w:jc w:val="thaiDistribute"/>
              <w:rPr>
                <w:rFonts w:asciiTheme="minorHAnsi" w:hAnsiTheme="minorHAnsi" w:cstheme="minorHAnsi"/>
                <w:b/>
                <w:bCs/>
                <w:color w:val="000000"/>
              </w:rPr>
            </w:pPr>
            <w:r>
              <w:rPr>
                <w:rFonts w:asciiTheme="minorHAnsi" w:hAnsiTheme="minorHAnsi" w:cstheme="minorHAnsi"/>
                <w:b/>
                <w:bCs/>
                <w:color w:val="000000"/>
              </w:rPr>
              <w:t>282,178</w:t>
            </w:r>
          </w:p>
        </w:tc>
        <w:tc>
          <w:tcPr>
            <w:tcW w:w="252" w:type="dxa"/>
            <w:tcBorders>
              <w:left w:val="nil"/>
              <w:right w:val="nil"/>
            </w:tcBorders>
            <w:shd w:val="clear" w:color="auto" w:fill="auto"/>
            <w:vAlign w:val="bottom"/>
          </w:tcPr>
          <w:p w14:paraId="290A65FA" w14:textId="77777777" w:rsidR="00396072" w:rsidRPr="0019235A" w:rsidRDefault="00396072">
            <w:pPr>
              <w:ind w:left="-115" w:right="-115"/>
              <w:jc w:val="right"/>
              <w:rPr>
                <w:rFonts w:asciiTheme="minorHAnsi" w:hAnsiTheme="minorHAnsi" w:cstheme="minorHAnsi"/>
                <w:b/>
                <w:bCs/>
                <w:color w:val="000000"/>
              </w:rPr>
            </w:pPr>
          </w:p>
        </w:tc>
        <w:tc>
          <w:tcPr>
            <w:tcW w:w="1396" w:type="dxa"/>
            <w:tcBorders>
              <w:top w:val="single" w:sz="4" w:space="0" w:color="auto"/>
              <w:left w:val="nil"/>
              <w:bottom w:val="double" w:sz="4" w:space="0" w:color="auto"/>
              <w:right w:val="nil"/>
            </w:tcBorders>
            <w:shd w:val="clear" w:color="auto" w:fill="auto"/>
            <w:vAlign w:val="bottom"/>
          </w:tcPr>
          <w:p w14:paraId="0EF6FD2B" w14:textId="76F4153A" w:rsidR="00396072" w:rsidRPr="007B256F" w:rsidRDefault="007B256F">
            <w:pPr>
              <w:tabs>
                <w:tab w:val="decimal" w:pos="882"/>
              </w:tabs>
              <w:ind w:left="-108"/>
              <w:jc w:val="right"/>
              <w:rPr>
                <w:rFonts w:asciiTheme="minorHAnsi" w:hAnsiTheme="minorHAnsi" w:cstheme="minorBidi"/>
                <w:b/>
                <w:bCs/>
                <w:color w:val="000000"/>
              </w:rPr>
            </w:pPr>
            <w:r>
              <w:rPr>
                <w:rFonts w:asciiTheme="minorHAnsi" w:hAnsiTheme="minorHAnsi" w:cstheme="minorBidi"/>
                <w:b/>
                <w:bCs/>
                <w:color w:val="000000"/>
              </w:rPr>
              <w:t>246,586,673</w:t>
            </w:r>
          </w:p>
        </w:tc>
        <w:tc>
          <w:tcPr>
            <w:tcW w:w="238" w:type="dxa"/>
            <w:tcBorders>
              <w:left w:val="nil"/>
              <w:right w:val="nil"/>
            </w:tcBorders>
            <w:shd w:val="clear" w:color="auto" w:fill="auto"/>
            <w:vAlign w:val="bottom"/>
          </w:tcPr>
          <w:p w14:paraId="345B09D4" w14:textId="77777777" w:rsidR="00396072" w:rsidRPr="0019235A" w:rsidRDefault="00396072">
            <w:pPr>
              <w:ind w:left="-108" w:right="-108"/>
              <w:jc w:val="right"/>
              <w:rPr>
                <w:rFonts w:asciiTheme="minorHAnsi" w:hAnsiTheme="minorHAnsi" w:cstheme="minorHAnsi"/>
                <w:b/>
                <w:bCs/>
                <w:color w:val="000000"/>
              </w:rPr>
            </w:pPr>
          </w:p>
        </w:tc>
        <w:tc>
          <w:tcPr>
            <w:tcW w:w="1292" w:type="dxa"/>
            <w:tcBorders>
              <w:top w:val="single" w:sz="4" w:space="0" w:color="auto"/>
              <w:left w:val="nil"/>
              <w:bottom w:val="double" w:sz="4" w:space="0" w:color="auto"/>
              <w:right w:val="nil"/>
            </w:tcBorders>
            <w:shd w:val="clear" w:color="auto" w:fill="auto"/>
            <w:vAlign w:val="bottom"/>
          </w:tcPr>
          <w:p w14:paraId="2394CE21" w14:textId="09EBAC50" w:rsidR="00396072" w:rsidRPr="0019235A" w:rsidRDefault="000A7F15">
            <w:pPr>
              <w:tabs>
                <w:tab w:val="decimal" w:pos="863"/>
              </w:tabs>
              <w:ind w:left="-108"/>
              <w:jc w:val="right"/>
              <w:rPr>
                <w:rFonts w:asciiTheme="minorHAnsi" w:hAnsiTheme="minorHAnsi" w:cstheme="minorHAnsi"/>
                <w:b/>
                <w:bCs/>
                <w:color w:val="000000"/>
              </w:rPr>
            </w:pPr>
            <w:r>
              <w:rPr>
                <w:rFonts w:asciiTheme="minorHAnsi" w:hAnsiTheme="minorHAnsi" w:cstheme="minorHAnsi"/>
                <w:b/>
                <w:bCs/>
                <w:color w:val="000000"/>
              </w:rPr>
              <w:t>233,310,593</w:t>
            </w:r>
          </w:p>
        </w:tc>
        <w:tc>
          <w:tcPr>
            <w:tcW w:w="241" w:type="dxa"/>
            <w:tcBorders>
              <w:left w:val="nil"/>
              <w:right w:val="nil"/>
            </w:tcBorders>
            <w:shd w:val="clear" w:color="auto" w:fill="auto"/>
            <w:vAlign w:val="bottom"/>
          </w:tcPr>
          <w:p w14:paraId="1EB47FBD" w14:textId="77777777" w:rsidR="00396072" w:rsidRPr="0019235A" w:rsidRDefault="00396072">
            <w:pPr>
              <w:ind w:left="-115" w:right="-115"/>
              <w:jc w:val="right"/>
              <w:rPr>
                <w:rFonts w:asciiTheme="minorHAnsi" w:hAnsiTheme="minorHAnsi" w:cstheme="minorHAnsi"/>
                <w:b/>
                <w:bCs/>
                <w:color w:val="000000"/>
              </w:rPr>
            </w:pPr>
          </w:p>
        </w:tc>
        <w:tc>
          <w:tcPr>
            <w:tcW w:w="1339" w:type="dxa"/>
            <w:tcBorders>
              <w:top w:val="single" w:sz="4" w:space="0" w:color="auto"/>
              <w:left w:val="nil"/>
              <w:bottom w:val="double" w:sz="4" w:space="0" w:color="auto"/>
              <w:right w:val="nil"/>
            </w:tcBorders>
            <w:shd w:val="clear" w:color="auto" w:fill="auto"/>
            <w:vAlign w:val="bottom"/>
          </w:tcPr>
          <w:p w14:paraId="0D952E89" w14:textId="17EC6CF9" w:rsidR="00396072" w:rsidRPr="0019235A" w:rsidRDefault="002B774A">
            <w:pPr>
              <w:pStyle w:val="BodyText"/>
              <w:spacing w:line="240" w:lineRule="auto"/>
              <w:ind w:left="-276" w:hanging="270"/>
              <w:jc w:val="right"/>
              <w:rPr>
                <w:rFonts w:asciiTheme="minorHAnsi" w:hAnsiTheme="minorHAnsi" w:cstheme="minorHAnsi"/>
                <w:b/>
                <w:bCs/>
                <w:sz w:val="20"/>
                <w:szCs w:val="20"/>
              </w:rPr>
            </w:pPr>
            <w:r>
              <w:rPr>
                <w:rFonts w:asciiTheme="minorHAnsi" w:hAnsiTheme="minorHAnsi" w:cstheme="minorHAnsi"/>
                <w:b/>
                <w:bCs/>
                <w:sz w:val="20"/>
                <w:szCs w:val="20"/>
              </w:rPr>
              <w:t>48,809,097</w:t>
            </w:r>
          </w:p>
        </w:tc>
        <w:tc>
          <w:tcPr>
            <w:tcW w:w="236" w:type="dxa"/>
            <w:tcBorders>
              <w:left w:val="nil"/>
              <w:right w:val="nil"/>
            </w:tcBorders>
            <w:shd w:val="clear" w:color="auto" w:fill="auto"/>
            <w:vAlign w:val="bottom"/>
          </w:tcPr>
          <w:p w14:paraId="2F26EC14" w14:textId="77777777" w:rsidR="00396072" w:rsidRPr="0019235A" w:rsidRDefault="00396072">
            <w:pPr>
              <w:tabs>
                <w:tab w:val="decimal" w:pos="1046"/>
              </w:tabs>
              <w:ind w:left="-108" w:right="77"/>
              <w:jc w:val="right"/>
              <w:rPr>
                <w:rFonts w:asciiTheme="minorHAnsi" w:hAnsiTheme="minorHAnsi" w:cstheme="minorHAnsi"/>
                <w:b/>
                <w:bCs/>
                <w:color w:val="000000"/>
              </w:rPr>
            </w:pPr>
          </w:p>
        </w:tc>
        <w:tc>
          <w:tcPr>
            <w:tcW w:w="1204" w:type="dxa"/>
            <w:tcBorders>
              <w:top w:val="single" w:sz="4" w:space="0" w:color="auto"/>
              <w:left w:val="nil"/>
              <w:bottom w:val="double" w:sz="4" w:space="0" w:color="auto"/>
              <w:right w:val="nil"/>
            </w:tcBorders>
            <w:shd w:val="clear" w:color="auto" w:fill="auto"/>
            <w:vAlign w:val="bottom"/>
          </w:tcPr>
          <w:p w14:paraId="033B787C" w14:textId="2C2FC743" w:rsidR="00396072" w:rsidRPr="0019235A" w:rsidRDefault="002B774A">
            <w:pPr>
              <w:tabs>
                <w:tab w:val="decimal" w:pos="863"/>
              </w:tabs>
              <w:ind w:left="-108" w:right="26"/>
              <w:jc w:val="right"/>
              <w:rPr>
                <w:rFonts w:asciiTheme="minorHAnsi" w:hAnsiTheme="minorHAnsi" w:cstheme="minorHAnsi"/>
                <w:b/>
                <w:bCs/>
                <w:color w:val="000000"/>
              </w:rPr>
            </w:pPr>
            <w:r>
              <w:rPr>
                <w:rFonts w:asciiTheme="minorHAnsi" w:hAnsiTheme="minorHAnsi" w:cstheme="minorHAnsi"/>
                <w:b/>
                <w:bCs/>
                <w:color w:val="000000"/>
              </w:rPr>
              <w:t>3,149,755</w:t>
            </w:r>
          </w:p>
        </w:tc>
        <w:tc>
          <w:tcPr>
            <w:tcW w:w="236" w:type="dxa"/>
            <w:tcBorders>
              <w:left w:val="nil"/>
              <w:right w:val="nil"/>
            </w:tcBorders>
            <w:shd w:val="clear" w:color="auto" w:fill="auto"/>
            <w:vAlign w:val="bottom"/>
          </w:tcPr>
          <w:p w14:paraId="1B89EFE3" w14:textId="77777777" w:rsidR="00396072" w:rsidRPr="0019235A" w:rsidRDefault="00396072">
            <w:pPr>
              <w:ind w:left="-108" w:right="-108"/>
              <w:jc w:val="right"/>
              <w:rPr>
                <w:rFonts w:asciiTheme="minorHAnsi" w:hAnsiTheme="minorHAnsi" w:cstheme="minorHAnsi"/>
                <w:b/>
                <w:bCs/>
                <w:color w:val="000000"/>
              </w:rPr>
            </w:pPr>
          </w:p>
        </w:tc>
        <w:tc>
          <w:tcPr>
            <w:tcW w:w="1232" w:type="dxa"/>
            <w:tcBorders>
              <w:top w:val="single" w:sz="4" w:space="0" w:color="auto"/>
              <w:left w:val="nil"/>
              <w:bottom w:val="double" w:sz="4" w:space="0" w:color="auto"/>
              <w:right w:val="nil"/>
            </w:tcBorders>
            <w:shd w:val="clear" w:color="auto" w:fill="auto"/>
            <w:vAlign w:val="bottom"/>
          </w:tcPr>
          <w:p w14:paraId="15C48BD8" w14:textId="7C0E3327" w:rsidR="00396072" w:rsidRPr="0019235A" w:rsidRDefault="00BA556D" w:rsidP="0019235A">
            <w:pPr>
              <w:tabs>
                <w:tab w:val="decimal" w:pos="1020"/>
              </w:tabs>
              <w:ind w:left="-108"/>
              <w:jc w:val="thaiDistribute"/>
              <w:rPr>
                <w:rFonts w:asciiTheme="minorHAnsi" w:hAnsiTheme="minorHAnsi" w:cstheme="minorHAnsi"/>
                <w:b/>
                <w:bCs/>
                <w:color w:val="000000"/>
              </w:rPr>
            </w:pPr>
            <w:r>
              <w:rPr>
                <w:rFonts w:asciiTheme="minorHAnsi" w:hAnsiTheme="minorHAnsi" w:cstheme="minorHAnsi"/>
                <w:b/>
                <w:bCs/>
                <w:color w:val="000000"/>
              </w:rPr>
              <w:t>95,535</w:t>
            </w:r>
          </w:p>
        </w:tc>
        <w:tc>
          <w:tcPr>
            <w:tcW w:w="236" w:type="dxa"/>
            <w:tcBorders>
              <w:left w:val="nil"/>
              <w:right w:val="nil"/>
            </w:tcBorders>
            <w:shd w:val="clear" w:color="auto" w:fill="auto"/>
            <w:vAlign w:val="bottom"/>
          </w:tcPr>
          <w:p w14:paraId="3035A6AD" w14:textId="77777777" w:rsidR="00396072" w:rsidRPr="0019235A" w:rsidRDefault="00396072">
            <w:pPr>
              <w:tabs>
                <w:tab w:val="decimal" w:pos="863"/>
              </w:tabs>
              <w:ind w:left="-108" w:right="-108"/>
              <w:jc w:val="right"/>
              <w:rPr>
                <w:rFonts w:asciiTheme="minorHAnsi" w:hAnsiTheme="minorHAnsi" w:cstheme="minorHAnsi"/>
                <w:b/>
                <w:bCs/>
                <w:color w:val="000000"/>
              </w:rPr>
            </w:pPr>
          </w:p>
        </w:tc>
        <w:tc>
          <w:tcPr>
            <w:tcW w:w="1446" w:type="dxa"/>
            <w:tcBorders>
              <w:top w:val="single" w:sz="4" w:space="0" w:color="auto"/>
              <w:left w:val="nil"/>
              <w:bottom w:val="double" w:sz="4" w:space="0" w:color="auto"/>
              <w:right w:val="nil"/>
            </w:tcBorders>
            <w:shd w:val="clear" w:color="auto" w:fill="auto"/>
            <w:vAlign w:val="bottom"/>
          </w:tcPr>
          <w:p w14:paraId="15480016" w14:textId="753216E1" w:rsidR="00396072" w:rsidRPr="0019235A" w:rsidRDefault="00BA556D" w:rsidP="005810C1">
            <w:pPr>
              <w:tabs>
                <w:tab w:val="decimal" w:pos="1224"/>
              </w:tabs>
              <w:ind w:left="-108"/>
              <w:jc w:val="thaiDistribute"/>
              <w:rPr>
                <w:rFonts w:asciiTheme="minorHAnsi" w:hAnsiTheme="minorHAnsi" w:cstheme="minorHAnsi"/>
                <w:b/>
                <w:bCs/>
                <w:color w:val="000000"/>
              </w:rPr>
            </w:pPr>
            <w:r>
              <w:rPr>
                <w:rFonts w:asciiTheme="minorHAnsi" w:hAnsiTheme="minorHAnsi" w:cstheme="minorHAnsi"/>
                <w:b/>
                <w:bCs/>
                <w:color w:val="000000"/>
              </w:rPr>
              <w:t>653,316,897</w:t>
            </w:r>
          </w:p>
        </w:tc>
      </w:tr>
      <w:tr w:rsidR="004E6A3D" w:rsidRPr="0019235A" w14:paraId="10C6F039" w14:textId="77777777" w:rsidTr="000E59EB">
        <w:trPr>
          <w:trHeight w:val="101"/>
        </w:trPr>
        <w:tc>
          <w:tcPr>
            <w:tcW w:w="2549" w:type="dxa"/>
            <w:tcBorders>
              <w:top w:val="nil"/>
              <w:left w:val="nil"/>
              <w:bottom w:val="nil"/>
              <w:right w:val="nil"/>
            </w:tcBorders>
            <w:shd w:val="clear" w:color="auto" w:fill="auto"/>
            <w:vAlign w:val="bottom"/>
          </w:tcPr>
          <w:p w14:paraId="5CA48270" w14:textId="77777777" w:rsidR="004E6A3D" w:rsidRPr="0019235A" w:rsidRDefault="004E6A3D">
            <w:pPr>
              <w:rPr>
                <w:rFonts w:asciiTheme="minorHAnsi" w:hAnsiTheme="minorHAnsi" w:cstheme="minorHAnsi"/>
                <w:b/>
                <w:bCs/>
              </w:rPr>
            </w:pPr>
          </w:p>
        </w:tc>
        <w:tc>
          <w:tcPr>
            <w:tcW w:w="1330" w:type="dxa"/>
            <w:tcBorders>
              <w:top w:val="double" w:sz="4" w:space="0" w:color="auto"/>
              <w:left w:val="nil"/>
              <w:right w:val="nil"/>
            </w:tcBorders>
            <w:shd w:val="clear" w:color="auto" w:fill="auto"/>
            <w:vAlign w:val="bottom"/>
          </w:tcPr>
          <w:p w14:paraId="2E2CE884" w14:textId="77777777" w:rsidR="004E6A3D" w:rsidRPr="0019235A" w:rsidRDefault="004E6A3D">
            <w:pPr>
              <w:tabs>
                <w:tab w:val="decimal" w:pos="935"/>
              </w:tabs>
              <w:ind w:left="-108"/>
              <w:jc w:val="right"/>
              <w:rPr>
                <w:rFonts w:asciiTheme="minorHAnsi" w:hAnsiTheme="minorHAnsi" w:cstheme="minorBidi"/>
                <w:b/>
                <w:bCs/>
                <w:color w:val="000000"/>
                <w:cs/>
              </w:rPr>
            </w:pPr>
          </w:p>
        </w:tc>
        <w:tc>
          <w:tcPr>
            <w:tcW w:w="237" w:type="dxa"/>
            <w:tcBorders>
              <w:left w:val="nil"/>
              <w:right w:val="nil"/>
            </w:tcBorders>
            <w:shd w:val="clear" w:color="auto" w:fill="auto"/>
            <w:vAlign w:val="bottom"/>
          </w:tcPr>
          <w:p w14:paraId="0BE0E407" w14:textId="77777777" w:rsidR="004E6A3D" w:rsidRPr="0019235A" w:rsidRDefault="004E6A3D">
            <w:pPr>
              <w:tabs>
                <w:tab w:val="decimal" w:pos="935"/>
              </w:tabs>
              <w:ind w:left="-108" w:right="-108"/>
              <w:jc w:val="right"/>
              <w:rPr>
                <w:rFonts w:asciiTheme="minorHAnsi" w:hAnsiTheme="minorHAnsi" w:cstheme="minorHAnsi"/>
                <w:b/>
                <w:bCs/>
                <w:color w:val="000000"/>
              </w:rPr>
            </w:pPr>
          </w:p>
        </w:tc>
        <w:tc>
          <w:tcPr>
            <w:tcW w:w="1395" w:type="dxa"/>
            <w:tcBorders>
              <w:top w:val="double" w:sz="4" w:space="0" w:color="auto"/>
              <w:left w:val="nil"/>
              <w:right w:val="nil"/>
            </w:tcBorders>
            <w:shd w:val="clear" w:color="auto" w:fill="auto"/>
            <w:vAlign w:val="bottom"/>
          </w:tcPr>
          <w:p w14:paraId="4D988C60" w14:textId="77777777" w:rsidR="004E6A3D" w:rsidRPr="0019235A" w:rsidRDefault="004E6A3D">
            <w:pPr>
              <w:tabs>
                <w:tab w:val="decimal" w:pos="861"/>
              </w:tabs>
              <w:ind w:left="-108" w:right="98"/>
              <w:jc w:val="right"/>
              <w:rPr>
                <w:rFonts w:asciiTheme="minorHAnsi" w:hAnsiTheme="minorHAnsi" w:cstheme="minorHAnsi"/>
                <w:b/>
                <w:bCs/>
                <w:color w:val="000000"/>
              </w:rPr>
            </w:pPr>
          </w:p>
        </w:tc>
        <w:tc>
          <w:tcPr>
            <w:tcW w:w="252" w:type="dxa"/>
            <w:tcBorders>
              <w:left w:val="nil"/>
              <w:right w:val="nil"/>
            </w:tcBorders>
            <w:shd w:val="clear" w:color="auto" w:fill="auto"/>
            <w:vAlign w:val="bottom"/>
          </w:tcPr>
          <w:p w14:paraId="704E22AD" w14:textId="77777777" w:rsidR="004E6A3D" w:rsidRPr="0019235A" w:rsidRDefault="004E6A3D">
            <w:pPr>
              <w:ind w:left="-115" w:right="-115"/>
              <w:jc w:val="right"/>
              <w:rPr>
                <w:rFonts w:asciiTheme="minorHAnsi" w:hAnsiTheme="minorHAnsi" w:cstheme="minorHAnsi"/>
                <w:b/>
                <w:bCs/>
                <w:color w:val="000000"/>
              </w:rPr>
            </w:pPr>
          </w:p>
        </w:tc>
        <w:tc>
          <w:tcPr>
            <w:tcW w:w="1396" w:type="dxa"/>
            <w:tcBorders>
              <w:top w:val="double" w:sz="4" w:space="0" w:color="auto"/>
              <w:left w:val="nil"/>
              <w:right w:val="nil"/>
            </w:tcBorders>
            <w:shd w:val="clear" w:color="auto" w:fill="auto"/>
            <w:vAlign w:val="bottom"/>
          </w:tcPr>
          <w:p w14:paraId="009544F5" w14:textId="77777777" w:rsidR="004E6A3D" w:rsidRPr="0019235A" w:rsidRDefault="004E6A3D">
            <w:pPr>
              <w:tabs>
                <w:tab w:val="decimal" w:pos="882"/>
              </w:tabs>
              <w:ind w:left="-108"/>
              <w:jc w:val="right"/>
              <w:rPr>
                <w:rFonts w:asciiTheme="minorHAnsi" w:hAnsiTheme="minorHAnsi" w:cstheme="minorHAnsi"/>
                <w:b/>
                <w:bCs/>
                <w:color w:val="000000"/>
              </w:rPr>
            </w:pPr>
          </w:p>
        </w:tc>
        <w:tc>
          <w:tcPr>
            <w:tcW w:w="238" w:type="dxa"/>
            <w:tcBorders>
              <w:left w:val="nil"/>
              <w:right w:val="nil"/>
            </w:tcBorders>
            <w:shd w:val="clear" w:color="auto" w:fill="auto"/>
            <w:vAlign w:val="bottom"/>
          </w:tcPr>
          <w:p w14:paraId="79831316" w14:textId="77777777" w:rsidR="004E6A3D" w:rsidRPr="0019235A" w:rsidRDefault="004E6A3D">
            <w:pPr>
              <w:ind w:left="-108" w:right="-108"/>
              <w:jc w:val="right"/>
              <w:rPr>
                <w:rFonts w:asciiTheme="minorHAnsi" w:hAnsiTheme="minorHAnsi" w:cstheme="minorHAnsi"/>
                <w:b/>
                <w:bCs/>
                <w:color w:val="000000"/>
              </w:rPr>
            </w:pPr>
          </w:p>
        </w:tc>
        <w:tc>
          <w:tcPr>
            <w:tcW w:w="1292" w:type="dxa"/>
            <w:tcBorders>
              <w:top w:val="double" w:sz="4" w:space="0" w:color="auto"/>
              <w:left w:val="nil"/>
              <w:right w:val="nil"/>
            </w:tcBorders>
            <w:shd w:val="clear" w:color="auto" w:fill="auto"/>
            <w:vAlign w:val="bottom"/>
          </w:tcPr>
          <w:p w14:paraId="34803A04" w14:textId="77777777" w:rsidR="004E6A3D" w:rsidRPr="0019235A" w:rsidRDefault="004E6A3D">
            <w:pPr>
              <w:tabs>
                <w:tab w:val="decimal" w:pos="863"/>
              </w:tabs>
              <w:ind w:left="-108"/>
              <w:jc w:val="right"/>
              <w:rPr>
                <w:rFonts w:asciiTheme="minorHAnsi" w:hAnsiTheme="minorHAnsi" w:cstheme="minorHAnsi"/>
                <w:b/>
                <w:bCs/>
                <w:color w:val="000000"/>
              </w:rPr>
            </w:pPr>
          </w:p>
        </w:tc>
        <w:tc>
          <w:tcPr>
            <w:tcW w:w="241" w:type="dxa"/>
            <w:tcBorders>
              <w:left w:val="nil"/>
              <w:right w:val="nil"/>
            </w:tcBorders>
            <w:shd w:val="clear" w:color="auto" w:fill="auto"/>
            <w:vAlign w:val="bottom"/>
          </w:tcPr>
          <w:p w14:paraId="363E769B" w14:textId="77777777" w:rsidR="004E6A3D" w:rsidRPr="0019235A" w:rsidRDefault="004E6A3D">
            <w:pPr>
              <w:ind w:left="-115" w:right="-115"/>
              <w:jc w:val="right"/>
              <w:rPr>
                <w:rFonts w:asciiTheme="minorHAnsi" w:hAnsiTheme="minorHAnsi" w:cstheme="minorHAnsi"/>
                <w:b/>
                <w:bCs/>
                <w:color w:val="000000"/>
              </w:rPr>
            </w:pPr>
          </w:p>
        </w:tc>
        <w:tc>
          <w:tcPr>
            <w:tcW w:w="1339" w:type="dxa"/>
            <w:tcBorders>
              <w:top w:val="double" w:sz="4" w:space="0" w:color="auto"/>
              <w:left w:val="nil"/>
              <w:right w:val="nil"/>
            </w:tcBorders>
            <w:shd w:val="clear" w:color="auto" w:fill="auto"/>
            <w:vAlign w:val="bottom"/>
          </w:tcPr>
          <w:p w14:paraId="1558F945" w14:textId="77777777" w:rsidR="004E6A3D" w:rsidRPr="0019235A" w:rsidRDefault="004E6A3D">
            <w:pPr>
              <w:pStyle w:val="BodyText"/>
              <w:spacing w:line="240" w:lineRule="auto"/>
              <w:ind w:left="-276" w:hanging="270"/>
              <w:jc w:val="right"/>
              <w:rPr>
                <w:rFonts w:asciiTheme="minorHAnsi" w:hAnsiTheme="minorHAnsi" w:cstheme="minorHAnsi"/>
                <w:b/>
                <w:bCs/>
                <w:sz w:val="20"/>
                <w:szCs w:val="20"/>
              </w:rPr>
            </w:pPr>
          </w:p>
        </w:tc>
        <w:tc>
          <w:tcPr>
            <w:tcW w:w="236" w:type="dxa"/>
            <w:tcBorders>
              <w:left w:val="nil"/>
              <w:right w:val="nil"/>
            </w:tcBorders>
            <w:shd w:val="clear" w:color="auto" w:fill="auto"/>
            <w:vAlign w:val="bottom"/>
          </w:tcPr>
          <w:p w14:paraId="115F8132" w14:textId="77777777" w:rsidR="004E6A3D" w:rsidRPr="0019235A" w:rsidRDefault="004E6A3D">
            <w:pPr>
              <w:tabs>
                <w:tab w:val="decimal" w:pos="1046"/>
              </w:tabs>
              <w:ind w:left="-108" w:right="77"/>
              <w:jc w:val="right"/>
              <w:rPr>
                <w:rFonts w:asciiTheme="minorHAnsi" w:hAnsiTheme="minorHAnsi" w:cstheme="minorHAnsi"/>
                <w:b/>
                <w:bCs/>
                <w:color w:val="000000"/>
              </w:rPr>
            </w:pPr>
          </w:p>
        </w:tc>
        <w:tc>
          <w:tcPr>
            <w:tcW w:w="1204" w:type="dxa"/>
            <w:tcBorders>
              <w:top w:val="double" w:sz="4" w:space="0" w:color="auto"/>
              <w:left w:val="nil"/>
              <w:right w:val="nil"/>
            </w:tcBorders>
            <w:shd w:val="clear" w:color="auto" w:fill="auto"/>
            <w:vAlign w:val="bottom"/>
          </w:tcPr>
          <w:p w14:paraId="17EC0653" w14:textId="77777777" w:rsidR="004E6A3D" w:rsidRPr="0019235A" w:rsidRDefault="004E6A3D">
            <w:pPr>
              <w:tabs>
                <w:tab w:val="decimal" w:pos="863"/>
              </w:tabs>
              <w:ind w:left="-108" w:right="26"/>
              <w:jc w:val="right"/>
              <w:rPr>
                <w:rFonts w:asciiTheme="minorHAnsi" w:hAnsiTheme="minorHAnsi" w:cstheme="minorHAnsi"/>
                <w:b/>
                <w:bCs/>
                <w:color w:val="000000"/>
              </w:rPr>
            </w:pPr>
          </w:p>
        </w:tc>
        <w:tc>
          <w:tcPr>
            <w:tcW w:w="236" w:type="dxa"/>
            <w:tcBorders>
              <w:left w:val="nil"/>
              <w:right w:val="nil"/>
            </w:tcBorders>
            <w:shd w:val="clear" w:color="auto" w:fill="auto"/>
            <w:vAlign w:val="bottom"/>
          </w:tcPr>
          <w:p w14:paraId="54BB699B" w14:textId="77777777" w:rsidR="004E6A3D" w:rsidRPr="0019235A" w:rsidRDefault="004E6A3D">
            <w:pPr>
              <w:ind w:left="-108" w:right="-108"/>
              <w:jc w:val="right"/>
              <w:rPr>
                <w:rFonts w:asciiTheme="minorHAnsi" w:hAnsiTheme="minorHAnsi" w:cstheme="minorHAnsi"/>
                <w:b/>
                <w:bCs/>
                <w:color w:val="000000"/>
              </w:rPr>
            </w:pPr>
          </w:p>
        </w:tc>
        <w:tc>
          <w:tcPr>
            <w:tcW w:w="1232" w:type="dxa"/>
            <w:tcBorders>
              <w:top w:val="double" w:sz="4" w:space="0" w:color="auto"/>
              <w:left w:val="nil"/>
              <w:right w:val="nil"/>
            </w:tcBorders>
            <w:shd w:val="clear" w:color="auto" w:fill="auto"/>
            <w:vAlign w:val="bottom"/>
          </w:tcPr>
          <w:p w14:paraId="34CF35C7" w14:textId="77777777" w:rsidR="004E6A3D" w:rsidRPr="0019235A" w:rsidRDefault="004E6A3D">
            <w:pPr>
              <w:tabs>
                <w:tab w:val="decimal" w:pos="863"/>
              </w:tabs>
              <w:ind w:left="-108" w:right="56"/>
              <w:jc w:val="right"/>
              <w:rPr>
                <w:rFonts w:asciiTheme="minorHAnsi" w:hAnsiTheme="minorHAnsi" w:cstheme="minorHAnsi"/>
                <w:b/>
                <w:bCs/>
                <w:color w:val="000000"/>
              </w:rPr>
            </w:pPr>
          </w:p>
        </w:tc>
        <w:tc>
          <w:tcPr>
            <w:tcW w:w="236" w:type="dxa"/>
            <w:tcBorders>
              <w:left w:val="nil"/>
              <w:right w:val="nil"/>
            </w:tcBorders>
            <w:shd w:val="clear" w:color="auto" w:fill="auto"/>
            <w:vAlign w:val="bottom"/>
          </w:tcPr>
          <w:p w14:paraId="0C4EDE4D" w14:textId="77777777" w:rsidR="004E6A3D" w:rsidRPr="0019235A" w:rsidRDefault="004E6A3D">
            <w:pPr>
              <w:tabs>
                <w:tab w:val="decimal" w:pos="863"/>
              </w:tabs>
              <w:ind w:left="-108" w:right="-108"/>
              <w:jc w:val="right"/>
              <w:rPr>
                <w:rFonts w:asciiTheme="minorHAnsi" w:hAnsiTheme="minorHAnsi" w:cstheme="minorHAnsi"/>
                <w:b/>
                <w:bCs/>
                <w:color w:val="000000"/>
              </w:rPr>
            </w:pPr>
          </w:p>
        </w:tc>
        <w:tc>
          <w:tcPr>
            <w:tcW w:w="1446" w:type="dxa"/>
            <w:tcBorders>
              <w:top w:val="double" w:sz="4" w:space="0" w:color="auto"/>
              <w:left w:val="nil"/>
              <w:right w:val="nil"/>
            </w:tcBorders>
            <w:shd w:val="clear" w:color="auto" w:fill="auto"/>
            <w:vAlign w:val="bottom"/>
          </w:tcPr>
          <w:p w14:paraId="48B2DCA1" w14:textId="77777777" w:rsidR="004E6A3D" w:rsidRPr="0019235A" w:rsidRDefault="004E6A3D">
            <w:pPr>
              <w:tabs>
                <w:tab w:val="decimal" w:pos="863"/>
              </w:tabs>
              <w:ind w:left="-108" w:right="4"/>
              <w:jc w:val="right"/>
              <w:rPr>
                <w:rFonts w:asciiTheme="minorHAnsi" w:hAnsiTheme="minorHAnsi" w:cstheme="minorHAnsi"/>
                <w:b/>
                <w:bCs/>
                <w:color w:val="000000"/>
              </w:rPr>
            </w:pPr>
          </w:p>
        </w:tc>
      </w:tr>
      <w:bookmarkEnd w:id="0"/>
    </w:tbl>
    <w:p w14:paraId="336AB313" w14:textId="77777777" w:rsidR="00396072" w:rsidRDefault="00396072" w:rsidP="00AA45B2">
      <w:pPr>
        <w:spacing w:line="240" w:lineRule="atLeast"/>
        <w:jc w:val="both"/>
        <w:rPr>
          <w:rFonts w:ascii="Calibri" w:eastAsia="Arial Unicode MS" w:hAnsi="Calibri" w:cstheme="minorBidi"/>
          <w:b/>
          <w:bCs/>
          <w:sz w:val="22"/>
          <w:szCs w:val="22"/>
        </w:rPr>
      </w:pPr>
    </w:p>
    <w:p w14:paraId="3A9BE733" w14:textId="77777777" w:rsidR="000A4285" w:rsidRPr="00396072" w:rsidRDefault="000A4285" w:rsidP="00AA45B2">
      <w:pPr>
        <w:spacing w:line="240" w:lineRule="atLeast"/>
        <w:jc w:val="both"/>
        <w:rPr>
          <w:rFonts w:ascii="Calibri" w:eastAsia="Arial Unicode MS" w:hAnsi="Calibri" w:cstheme="minorBidi"/>
          <w:b/>
          <w:bCs/>
          <w:sz w:val="22"/>
          <w:szCs w:val="22"/>
        </w:rPr>
      </w:pPr>
    </w:p>
    <w:p w14:paraId="36CD8EB8" w14:textId="77777777" w:rsidR="008B0F59" w:rsidRDefault="008B0F59" w:rsidP="00F01BC8">
      <w:pPr>
        <w:tabs>
          <w:tab w:val="left" w:pos="450"/>
        </w:tabs>
        <w:spacing w:line="240" w:lineRule="atLeast"/>
        <w:ind w:left="540"/>
        <w:jc w:val="both"/>
        <w:rPr>
          <w:rFonts w:ascii="Calibri" w:eastAsia="Arial Unicode MS" w:hAnsi="Calibri" w:cstheme="minorBidi"/>
          <w:sz w:val="22"/>
          <w:szCs w:val="22"/>
        </w:rPr>
      </w:pPr>
    </w:p>
    <w:p w14:paraId="6FB6BDEF" w14:textId="77777777" w:rsidR="000A4285" w:rsidRDefault="000A4285" w:rsidP="00F01BC8">
      <w:pPr>
        <w:tabs>
          <w:tab w:val="left" w:pos="450"/>
        </w:tabs>
        <w:spacing w:line="240" w:lineRule="atLeast"/>
        <w:ind w:left="540"/>
        <w:jc w:val="both"/>
        <w:rPr>
          <w:rFonts w:ascii="Calibri" w:eastAsia="Arial Unicode MS" w:hAnsi="Calibri" w:cstheme="minorBidi"/>
          <w:sz w:val="22"/>
          <w:szCs w:val="22"/>
        </w:rPr>
      </w:pPr>
    </w:p>
    <w:p w14:paraId="0FB87E5B" w14:textId="77777777" w:rsidR="000A4285" w:rsidRDefault="000A4285" w:rsidP="00F01BC8">
      <w:pPr>
        <w:tabs>
          <w:tab w:val="left" w:pos="450"/>
        </w:tabs>
        <w:spacing w:line="240" w:lineRule="atLeast"/>
        <w:ind w:left="540"/>
        <w:jc w:val="both"/>
        <w:rPr>
          <w:rFonts w:ascii="Calibri" w:eastAsia="Arial Unicode MS" w:hAnsi="Calibri" w:cstheme="minorBidi"/>
          <w:sz w:val="22"/>
          <w:szCs w:val="22"/>
        </w:rPr>
      </w:pPr>
    </w:p>
    <w:p w14:paraId="6E7C613A" w14:textId="77777777" w:rsidR="000A4285" w:rsidRDefault="000A4285" w:rsidP="00F01BC8">
      <w:pPr>
        <w:tabs>
          <w:tab w:val="left" w:pos="450"/>
        </w:tabs>
        <w:spacing w:line="240" w:lineRule="atLeast"/>
        <w:ind w:left="540"/>
        <w:jc w:val="both"/>
        <w:rPr>
          <w:rFonts w:ascii="Calibri" w:eastAsia="Arial Unicode MS" w:hAnsi="Calibri" w:cstheme="minorBidi"/>
          <w:sz w:val="22"/>
          <w:szCs w:val="22"/>
        </w:rPr>
      </w:pPr>
    </w:p>
    <w:p w14:paraId="1BFF8B21" w14:textId="77777777" w:rsidR="000A4285" w:rsidRDefault="000A4285" w:rsidP="00F01BC8">
      <w:pPr>
        <w:tabs>
          <w:tab w:val="left" w:pos="450"/>
        </w:tabs>
        <w:spacing w:line="240" w:lineRule="atLeast"/>
        <w:ind w:left="540"/>
        <w:jc w:val="both"/>
        <w:rPr>
          <w:rFonts w:ascii="Calibri" w:eastAsia="Arial Unicode MS" w:hAnsi="Calibri" w:cstheme="minorBidi"/>
          <w:sz w:val="22"/>
          <w:szCs w:val="22"/>
          <w:cs/>
        </w:rPr>
      </w:pPr>
    </w:p>
    <w:p w14:paraId="69EC9387" w14:textId="77777777" w:rsidR="000A4285" w:rsidRDefault="000A4285" w:rsidP="00F01BC8">
      <w:pPr>
        <w:tabs>
          <w:tab w:val="left" w:pos="450"/>
        </w:tabs>
        <w:spacing w:line="240" w:lineRule="atLeast"/>
        <w:ind w:left="540"/>
        <w:jc w:val="both"/>
        <w:rPr>
          <w:rFonts w:ascii="Calibri" w:eastAsia="Arial Unicode MS" w:hAnsi="Calibri" w:cstheme="minorBidi"/>
          <w:sz w:val="22"/>
          <w:szCs w:val="22"/>
        </w:rPr>
      </w:pPr>
    </w:p>
    <w:p w14:paraId="646AC57B" w14:textId="77777777" w:rsidR="000A4285" w:rsidRDefault="000A4285" w:rsidP="00F01BC8">
      <w:pPr>
        <w:tabs>
          <w:tab w:val="left" w:pos="450"/>
        </w:tabs>
        <w:spacing w:line="240" w:lineRule="atLeast"/>
        <w:ind w:left="540"/>
        <w:jc w:val="both"/>
        <w:rPr>
          <w:rFonts w:ascii="Calibri" w:eastAsia="Arial Unicode MS" w:hAnsi="Calibri" w:cstheme="minorBidi"/>
          <w:sz w:val="22"/>
          <w:szCs w:val="22"/>
        </w:rPr>
      </w:pPr>
    </w:p>
    <w:p w14:paraId="42C100D7" w14:textId="77777777" w:rsidR="000A4285" w:rsidRDefault="000A4285" w:rsidP="00F01BC8">
      <w:pPr>
        <w:tabs>
          <w:tab w:val="left" w:pos="450"/>
        </w:tabs>
        <w:spacing w:line="240" w:lineRule="atLeast"/>
        <w:ind w:left="540"/>
        <w:jc w:val="both"/>
        <w:rPr>
          <w:rFonts w:ascii="Calibri" w:eastAsia="Arial Unicode MS" w:hAnsi="Calibri" w:cstheme="minorBidi"/>
          <w:sz w:val="22"/>
          <w:szCs w:val="22"/>
        </w:rPr>
      </w:pPr>
    </w:p>
    <w:p w14:paraId="117144A9" w14:textId="77777777" w:rsidR="000A4285" w:rsidRDefault="000A4285" w:rsidP="00F01BC8">
      <w:pPr>
        <w:tabs>
          <w:tab w:val="left" w:pos="450"/>
        </w:tabs>
        <w:spacing w:line="240" w:lineRule="atLeast"/>
        <w:ind w:left="540"/>
        <w:jc w:val="both"/>
        <w:rPr>
          <w:rFonts w:ascii="Calibri" w:eastAsia="Arial Unicode MS" w:hAnsi="Calibri" w:cstheme="minorBidi"/>
          <w:sz w:val="22"/>
          <w:szCs w:val="22"/>
        </w:rPr>
      </w:pPr>
    </w:p>
    <w:p w14:paraId="12606067" w14:textId="77777777" w:rsidR="000A4285" w:rsidRDefault="000A4285" w:rsidP="004805F9">
      <w:pPr>
        <w:tabs>
          <w:tab w:val="left" w:pos="450"/>
        </w:tabs>
        <w:spacing w:line="240" w:lineRule="atLeast"/>
        <w:jc w:val="both"/>
        <w:rPr>
          <w:rFonts w:ascii="Calibri" w:eastAsia="Arial Unicode MS" w:hAnsi="Calibri" w:cstheme="minorBidi"/>
          <w:sz w:val="22"/>
          <w:szCs w:val="22"/>
        </w:rPr>
      </w:pPr>
    </w:p>
    <w:p w14:paraId="3EA78BD1" w14:textId="77777777" w:rsidR="009314E0" w:rsidRDefault="009314E0" w:rsidP="004805F9">
      <w:pPr>
        <w:tabs>
          <w:tab w:val="left" w:pos="450"/>
        </w:tabs>
        <w:spacing w:line="240" w:lineRule="atLeast"/>
        <w:jc w:val="both"/>
        <w:rPr>
          <w:rFonts w:ascii="Calibri" w:eastAsia="Arial Unicode MS" w:hAnsi="Calibri" w:cstheme="minorBidi"/>
          <w:sz w:val="22"/>
          <w:szCs w:val="22"/>
        </w:rPr>
      </w:pPr>
    </w:p>
    <w:tbl>
      <w:tblPr>
        <w:tblW w:w="14859" w:type="dxa"/>
        <w:tblInd w:w="-99" w:type="dxa"/>
        <w:tblLayout w:type="fixed"/>
        <w:tblLook w:val="04A0" w:firstRow="1" w:lastRow="0" w:firstColumn="1" w:lastColumn="0" w:noHBand="0" w:noVBand="1"/>
      </w:tblPr>
      <w:tblGrid>
        <w:gridCol w:w="2549"/>
        <w:gridCol w:w="1330"/>
        <w:gridCol w:w="237"/>
        <w:gridCol w:w="1395"/>
        <w:gridCol w:w="252"/>
        <w:gridCol w:w="1396"/>
        <w:gridCol w:w="238"/>
        <w:gridCol w:w="1292"/>
        <w:gridCol w:w="241"/>
        <w:gridCol w:w="1339"/>
        <w:gridCol w:w="236"/>
        <w:gridCol w:w="1204"/>
        <w:gridCol w:w="236"/>
        <w:gridCol w:w="1232"/>
        <w:gridCol w:w="236"/>
        <w:gridCol w:w="1446"/>
      </w:tblGrid>
      <w:tr w:rsidR="000A4285" w:rsidRPr="00306E96" w14:paraId="7CF211D5" w14:textId="77777777" w:rsidTr="00F7761B">
        <w:trPr>
          <w:trHeight w:val="60"/>
        </w:trPr>
        <w:tc>
          <w:tcPr>
            <w:tcW w:w="2549" w:type="dxa"/>
            <w:tcBorders>
              <w:top w:val="nil"/>
              <w:left w:val="nil"/>
              <w:bottom w:val="nil"/>
              <w:right w:val="nil"/>
            </w:tcBorders>
            <w:shd w:val="clear" w:color="auto" w:fill="auto"/>
            <w:vAlign w:val="bottom"/>
          </w:tcPr>
          <w:p w14:paraId="50E5DB9D" w14:textId="77777777" w:rsidR="000A4285" w:rsidRPr="00306E96" w:rsidRDefault="000A4285">
            <w:pPr>
              <w:rPr>
                <w:rFonts w:asciiTheme="minorHAnsi" w:hAnsiTheme="minorHAnsi" w:cstheme="minorHAnsi"/>
                <w:color w:val="000000"/>
              </w:rPr>
            </w:pPr>
          </w:p>
        </w:tc>
        <w:tc>
          <w:tcPr>
            <w:tcW w:w="12310" w:type="dxa"/>
            <w:gridSpan w:val="15"/>
            <w:tcBorders>
              <w:top w:val="nil"/>
              <w:left w:val="nil"/>
              <w:bottom w:val="nil"/>
              <w:right w:val="nil"/>
            </w:tcBorders>
            <w:vAlign w:val="center"/>
          </w:tcPr>
          <w:p w14:paraId="1D2704DB" w14:textId="77777777" w:rsidR="000A4285" w:rsidRPr="00306E96" w:rsidRDefault="000A4285">
            <w:pPr>
              <w:tabs>
                <w:tab w:val="decimal" w:pos="863"/>
              </w:tabs>
              <w:ind w:left="-108" w:right="4"/>
              <w:jc w:val="center"/>
              <w:rPr>
                <w:rFonts w:asciiTheme="minorHAnsi" w:hAnsiTheme="minorHAnsi" w:cstheme="minorHAnsi"/>
                <w:color w:val="000000"/>
              </w:rPr>
            </w:pPr>
            <w:r w:rsidRPr="00306E96">
              <w:rPr>
                <w:rFonts w:asciiTheme="minorHAnsi" w:hAnsiTheme="minorHAnsi" w:cstheme="minorHAnsi"/>
                <w:b/>
                <w:bCs/>
              </w:rPr>
              <w:t>Consolidated financial statements</w:t>
            </w:r>
          </w:p>
        </w:tc>
      </w:tr>
      <w:tr w:rsidR="000A4285" w:rsidRPr="00306E96" w14:paraId="203961D1" w14:textId="77777777" w:rsidTr="00F7761B">
        <w:trPr>
          <w:trHeight w:val="60"/>
        </w:trPr>
        <w:tc>
          <w:tcPr>
            <w:tcW w:w="2549" w:type="dxa"/>
            <w:tcBorders>
              <w:top w:val="nil"/>
              <w:left w:val="nil"/>
              <w:bottom w:val="nil"/>
              <w:right w:val="nil"/>
            </w:tcBorders>
            <w:shd w:val="clear" w:color="auto" w:fill="auto"/>
            <w:vAlign w:val="bottom"/>
          </w:tcPr>
          <w:p w14:paraId="6DA31522" w14:textId="77777777" w:rsidR="000A4285" w:rsidRPr="000724C8" w:rsidRDefault="000A4285">
            <w:pPr>
              <w:rPr>
                <w:rFonts w:asciiTheme="minorHAnsi" w:hAnsiTheme="minorHAnsi" w:cstheme="minorHAnsi"/>
                <w:color w:val="000000"/>
              </w:rPr>
            </w:pPr>
          </w:p>
        </w:tc>
        <w:tc>
          <w:tcPr>
            <w:tcW w:w="1330" w:type="dxa"/>
            <w:tcBorders>
              <w:top w:val="nil"/>
              <w:left w:val="nil"/>
              <w:bottom w:val="nil"/>
              <w:right w:val="nil"/>
            </w:tcBorders>
            <w:vAlign w:val="center"/>
          </w:tcPr>
          <w:p w14:paraId="246EA3D4" w14:textId="77777777" w:rsidR="000A4285" w:rsidRPr="000724C8" w:rsidRDefault="000A4285">
            <w:pPr>
              <w:tabs>
                <w:tab w:val="decimal" w:pos="935"/>
              </w:tabs>
              <w:ind w:left="-108"/>
              <w:jc w:val="center"/>
              <w:rPr>
                <w:rFonts w:asciiTheme="minorHAnsi" w:hAnsiTheme="minorHAnsi" w:cstheme="minorHAnsi"/>
                <w:color w:val="000000"/>
              </w:rPr>
            </w:pPr>
          </w:p>
        </w:tc>
        <w:tc>
          <w:tcPr>
            <w:tcW w:w="237" w:type="dxa"/>
            <w:tcBorders>
              <w:top w:val="nil"/>
              <w:left w:val="nil"/>
              <w:bottom w:val="nil"/>
              <w:right w:val="nil"/>
            </w:tcBorders>
            <w:vAlign w:val="center"/>
          </w:tcPr>
          <w:p w14:paraId="438FB3D6" w14:textId="77777777" w:rsidR="000A4285" w:rsidRPr="000724C8" w:rsidRDefault="000A4285">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shd w:val="clear" w:color="auto" w:fill="auto"/>
            <w:vAlign w:val="center"/>
          </w:tcPr>
          <w:p w14:paraId="7AF2FEF1" w14:textId="77777777" w:rsidR="000A4285" w:rsidRPr="000724C8" w:rsidRDefault="000A4285">
            <w:pPr>
              <w:ind w:left="-108" w:right="-108"/>
              <w:jc w:val="center"/>
              <w:rPr>
                <w:rFonts w:asciiTheme="minorHAnsi" w:eastAsia="Cordia New" w:hAnsiTheme="minorHAnsi" w:cstheme="minorHAnsi"/>
                <w:snapToGrid w:val="0"/>
                <w:color w:val="000000"/>
                <w:lang w:eastAsia="th-TH"/>
              </w:rPr>
            </w:pPr>
          </w:p>
        </w:tc>
        <w:tc>
          <w:tcPr>
            <w:tcW w:w="252" w:type="dxa"/>
            <w:tcBorders>
              <w:top w:val="nil"/>
              <w:left w:val="nil"/>
              <w:bottom w:val="nil"/>
              <w:right w:val="nil"/>
            </w:tcBorders>
            <w:shd w:val="clear" w:color="auto" w:fill="auto"/>
            <w:vAlign w:val="center"/>
          </w:tcPr>
          <w:p w14:paraId="572B5A76" w14:textId="77777777" w:rsidR="000A4285" w:rsidRPr="000724C8" w:rsidRDefault="000A4285">
            <w:pPr>
              <w:ind w:left="-115" w:right="-115"/>
              <w:jc w:val="center"/>
              <w:rPr>
                <w:rFonts w:asciiTheme="minorHAnsi" w:hAnsiTheme="minorHAnsi" w:cstheme="minorHAnsi"/>
                <w:color w:val="000000"/>
              </w:rPr>
            </w:pPr>
          </w:p>
        </w:tc>
        <w:tc>
          <w:tcPr>
            <w:tcW w:w="1396" w:type="dxa"/>
            <w:tcBorders>
              <w:top w:val="nil"/>
              <w:left w:val="nil"/>
              <w:bottom w:val="nil"/>
              <w:right w:val="nil"/>
            </w:tcBorders>
            <w:shd w:val="clear" w:color="auto" w:fill="auto"/>
            <w:vAlign w:val="center"/>
          </w:tcPr>
          <w:p w14:paraId="353A44E6" w14:textId="77777777" w:rsidR="000A4285" w:rsidRPr="003A74FA" w:rsidRDefault="000A4285">
            <w:pPr>
              <w:ind w:left="-108" w:right="-108"/>
              <w:jc w:val="center"/>
              <w:rPr>
                <w:rFonts w:asciiTheme="minorHAnsi" w:hAnsiTheme="minorHAnsi" w:cs="Browallia New"/>
                <w:color w:val="000000"/>
                <w:szCs w:val="25"/>
              </w:rPr>
            </w:pPr>
            <w:r>
              <w:rPr>
                <w:rFonts w:asciiTheme="minorHAnsi" w:hAnsiTheme="minorHAnsi" w:cs="Browallia New"/>
                <w:color w:val="000000"/>
                <w:szCs w:val="25"/>
              </w:rPr>
              <w:t>Buildings</w:t>
            </w:r>
          </w:p>
        </w:tc>
        <w:tc>
          <w:tcPr>
            <w:tcW w:w="238" w:type="dxa"/>
            <w:tcBorders>
              <w:top w:val="nil"/>
              <w:left w:val="nil"/>
              <w:bottom w:val="nil"/>
              <w:right w:val="nil"/>
            </w:tcBorders>
            <w:shd w:val="clear" w:color="auto" w:fill="auto"/>
            <w:vAlign w:val="center"/>
          </w:tcPr>
          <w:p w14:paraId="1771F1D7" w14:textId="77777777" w:rsidR="000A4285" w:rsidRPr="000724C8" w:rsidRDefault="000A4285">
            <w:pPr>
              <w:ind w:left="-108" w:right="-108"/>
              <w:jc w:val="center"/>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0957871F" w14:textId="77777777" w:rsidR="000A4285" w:rsidRPr="000724C8" w:rsidRDefault="000A4285">
            <w:pPr>
              <w:ind w:left="-108" w:right="-108"/>
              <w:jc w:val="center"/>
              <w:rPr>
                <w:rFonts w:asciiTheme="minorHAnsi" w:hAnsiTheme="minorHAnsi" w:cstheme="minorHAnsi"/>
                <w:color w:val="000000"/>
              </w:rPr>
            </w:pPr>
          </w:p>
        </w:tc>
        <w:tc>
          <w:tcPr>
            <w:tcW w:w="241" w:type="dxa"/>
            <w:tcBorders>
              <w:top w:val="nil"/>
              <w:left w:val="nil"/>
              <w:bottom w:val="nil"/>
              <w:right w:val="nil"/>
            </w:tcBorders>
            <w:shd w:val="clear" w:color="auto" w:fill="auto"/>
            <w:vAlign w:val="bottom"/>
          </w:tcPr>
          <w:p w14:paraId="7DE764B5" w14:textId="77777777" w:rsidR="000A4285" w:rsidRPr="000724C8" w:rsidRDefault="000A4285">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310F79A7" w14:textId="77777777" w:rsidR="000A4285" w:rsidRPr="000724C8" w:rsidRDefault="000A4285">
            <w:pPr>
              <w:ind w:left="-108" w:right="-92"/>
              <w:jc w:val="center"/>
              <w:rPr>
                <w:rFonts w:asciiTheme="minorHAnsi" w:hAnsiTheme="minorHAnsi" w:cstheme="minorHAnsi"/>
                <w:color w:val="000000"/>
              </w:rPr>
            </w:pPr>
            <w:r>
              <w:rPr>
                <w:rFonts w:asciiTheme="minorHAnsi" w:hAnsiTheme="minorHAnsi" w:cstheme="minorHAnsi"/>
                <w:color w:val="000000"/>
              </w:rPr>
              <w:t>Equipment</w:t>
            </w:r>
          </w:p>
        </w:tc>
        <w:tc>
          <w:tcPr>
            <w:tcW w:w="236" w:type="dxa"/>
            <w:tcBorders>
              <w:top w:val="nil"/>
              <w:left w:val="nil"/>
              <w:bottom w:val="nil"/>
              <w:right w:val="nil"/>
            </w:tcBorders>
          </w:tcPr>
          <w:p w14:paraId="39BAC5EC" w14:textId="77777777" w:rsidR="000A4285" w:rsidRPr="000724C8" w:rsidRDefault="000A4285">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shd w:val="clear" w:color="auto" w:fill="auto"/>
            <w:vAlign w:val="bottom"/>
          </w:tcPr>
          <w:p w14:paraId="4D47C8CC" w14:textId="77777777" w:rsidR="000A4285" w:rsidRPr="000724C8" w:rsidRDefault="000A4285">
            <w:pPr>
              <w:tabs>
                <w:tab w:val="decimal" w:pos="863"/>
              </w:tabs>
              <w:ind w:left="-108" w:right="26"/>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55EF20AF" w14:textId="77777777" w:rsidR="000A4285" w:rsidRPr="000724C8" w:rsidRDefault="000A4285">
            <w:pPr>
              <w:ind w:left="-108" w:right="-108"/>
              <w:jc w:val="center"/>
              <w:rPr>
                <w:rFonts w:asciiTheme="minorHAnsi" w:hAnsiTheme="minorHAnsi" w:cstheme="minorHAnsi"/>
                <w:color w:val="000000"/>
              </w:rPr>
            </w:pPr>
          </w:p>
        </w:tc>
        <w:tc>
          <w:tcPr>
            <w:tcW w:w="1232" w:type="dxa"/>
            <w:tcBorders>
              <w:top w:val="nil"/>
              <w:left w:val="nil"/>
              <w:bottom w:val="nil"/>
              <w:right w:val="nil"/>
            </w:tcBorders>
            <w:shd w:val="clear" w:color="auto" w:fill="auto"/>
            <w:vAlign w:val="center"/>
          </w:tcPr>
          <w:p w14:paraId="51C5CCF7" w14:textId="77777777" w:rsidR="000A4285" w:rsidRPr="000724C8" w:rsidRDefault="000A4285">
            <w:pPr>
              <w:ind w:left="-100" w:right="-104"/>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2C54EF15" w14:textId="77777777" w:rsidR="000A4285" w:rsidRPr="000724C8" w:rsidRDefault="000A4285">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shd w:val="clear" w:color="auto" w:fill="auto"/>
            <w:vAlign w:val="bottom"/>
          </w:tcPr>
          <w:p w14:paraId="5164B9D1" w14:textId="77777777" w:rsidR="000A4285" w:rsidRPr="000724C8" w:rsidRDefault="000A4285">
            <w:pPr>
              <w:tabs>
                <w:tab w:val="decimal" w:pos="863"/>
              </w:tabs>
              <w:ind w:left="-108" w:right="4"/>
              <w:jc w:val="center"/>
              <w:rPr>
                <w:rFonts w:asciiTheme="minorHAnsi" w:hAnsiTheme="minorHAnsi" w:cstheme="minorHAnsi"/>
                <w:color w:val="000000"/>
              </w:rPr>
            </w:pPr>
          </w:p>
        </w:tc>
      </w:tr>
      <w:tr w:rsidR="000A4285" w:rsidRPr="00306E96" w14:paraId="389ACAA0" w14:textId="77777777" w:rsidTr="00F7761B">
        <w:trPr>
          <w:trHeight w:val="60"/>
        </w:trPr>
        <w:tc>
          <w:tcPr>
            <w:tcW w:w="2549" w:type="dxa"/>
            <w:tcBorders>
              <w:top w:val="nil"/>
              <w:left w:val="nil"/>
              <w:bottom w:val="nil"/>
              <w:right w:val="nil"/>
            </w:tcBorders>
            <w:shd w:val="clear" w:color="auto" w:fill="auto"/>
            <w:vAlign w:val="bottom"/>
          </w:tcPr>
          <w:p w14:paraId="546A4F10" w14:textId="77777777" w:rsidR="000A4285" w:rsidRPr="000724C8" w:rsidRDefault="000A4285">
            <w:pPr>
              <w:rPr>
                <w:rFonts w:asciiTheme="minorHAnsi" w:hAnsiTheme="minorHAnsi" w:cstheme="minorHAnsi"/>
                <w:color w:val="000000"/>
              </w:rPr>
            </w:pPr>
          </w:p>
        </w:tc>
        <w:tc>
          <w:tcPr>
            <w:tcW w:w="1330" w:type="dxa"/>
            <w:tcBorders>
              <w:top w:val="nil"/>
              <w:left w:val="nil"/>
              <w:bottom w:val="nil"/>
              <w:right w:val="nil"/>
            </w:tcBorders>
            <w:vAlign w:val="center"/>
          </w:tcPr>
          <w:p w14:paraId="0D68053D" w14:textId="77777777" w:rsidR="000A4285" w:rsidRPr="000724C8" w:rsidRDefault="000A4285">
            <w:pPr>
              <w:tabs>
                <w:tab w:val="decimal" w:pos="935"/>
              </w:tabs>
              <w:ind w:left="-108"/>
              <w:jc w:val="center"/>
              <w:rPr>
                <w:rFonts w:asciiTheme="minorHAnsi" w:hAnsiTheme="minorHAnsi" w:cstheme="minorHAnsi"/>
                <w:color w:val="000000"/>
              </w:rPr>
            </w:pPr>
          </w:p>
        </w:tc>
        <w:tc>
          <w:tcPr>
            <w:tcW w:w="237" w:type="dxa"/>
            <w:tcBorders>
              <w:top w:val="nil"/>
              <w:left w:val="nil"/>
              <w:bottom w:val="nil"/>
              <w:right w:val="nil"/>
            </w:tcBorders>
            <w:vAlign w:val="center"/>
          </w:tcPr>
          <w:p w14:paraId="6A9DA244" w14:textId="77777777" w:rsidR="000A4285" w:rsidRPr="000724C8" w:rsidRDefault="000A4285">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shd w:val="clear" w:color="auto" w:fill="auto"/>
            <w:vAlign w:val="center"/>
          </w:tcPr>
          <w:p w14:paraId="3C66F1E1" w14:textId="77777777" w:rsidR="000A4285" w:rsidRPr="009C3213" w:rsidRDefault="000A4285">
            <w:pPr>
              <w:ind w:left="-108" w:right="-108"/>
              <w:jc w:val="center"/>
              <w:rPr>
                <w:rFonts w:asciiTheme="minorHAnsi" w:eastAsia="Cordia New" w:hAnsiTheme="minorHAnsi" w:cs="Browallia New"/>
                <w:snapToGrid w:val="0"/>
                <w:color w:val="000000"/>
                <w:szCs w:val="25"/>
                <w:lang w:eastAsia="th-TH"/>
              </w:rPr>
            </w:pPr>
            <w:r>
              <w:rPr>
                <w:rFonts w:asciiTheme="minorHAnsi" w:eastAsia="Cordia New" w:hAnsiTheme="minorHAnsi" w:cs="Browallia New"/>
                <w:snapToGrid w:val="0"/>
                <w:color w:val="000000"/>
                <w:szCs w:val="25"/>
                <w:lang w:eastAsia="th-TH"/>
              </w:rPr>
              <w:t>Land</w:t>
            </w:r>
          </w:p>
        </w:tc>
        <w:tc>
          <w:tcPr>
            <w:tcW w:w="252" w:type="dxa"/>
            <w:tcBorders>
              <w:top w:val="nil"/>
              <w:left w:val="nil"/>
              <w:bottom w:val="nil"/>
              <w:right w:val="nil"/>
            </w:tcBorders>
            <w:shd w:val="clear" w:color="auto" w:fill="auto"/>
            <w:vAlign w:val="center"/>
          </w:tcPr>
          <w:p w14:paraId="545A2326" w14:textId="77777777" w:rsidR="000A4285" w:rsidRPr="000724C8" w:rsidRDefault="000A4285">
            <w:pPr>
              <w:ind w:left="-115" w:right="-115"/>
              <w:jc w:val="center"/>
              <w:rPr>
                <w:rFonts w:asciiTheme="minorHAnsi" w:hAnsiTheme="minorHAnsi" w:cstheme="minorHAnsi"/>
                <w:color w:val="000000"/>
              </w:rPr>
            </w:pPr>
          </w:p>
        </w:tc>
        <w:tc>
          <w:tcPr>
            <w:tcW w:w="1396" w:type="dxa"/>
            <w:tcBorders>
              <w:top w:val="nil"/>
              <w:left w:val="nil"/>
              <w:bottom w:val="nil"/>
              <w:right w:val="nil"/>
            </w:tcBorders>
            <w:shd w:val="clear" w:color="auto" w:fill="auto"/>
          </w:tcPr>
          <w:p w14:paraId="21033D8D" w14:textId="77777777" w:rsidR="000A4285" w:rsidRPr="000724C8" w:rsidRDefault="000A4285">
            <w:pPr>
              <w:ind w:left="-108" w:right="-108"/>
              <w:jc w:val="center"/>
              <w:rPr>
                <w:rFonts w:asciiTheme="minorHAnsi" w:eastAsia="Cordia New" w:hAnsiTheme="minorHAnsi" w:cstheme="minorHAnsi"/>
                <w:snapToGrid w:val="0"/>
                <w:color w:val="000000"/>
                <w:lang w:eastAsia="th-TH"/>
              </w:rPr>
            </w:pPr>
            <w:r>
              <w:rPr>
                <w:rFonts w:asciiTheme="minorHAnsi" w:eastAsia="Cordia New" w:hAnsiTheme="minorHAnsi" w:cstheme="minorHAnsi"/>
                <w:snapToGrid w:val="0"/>
                <w:color w:val="000000"/>
                <w:lang w:eastAsia="th-TH"/>
              </w:rPr>
              <w:t xml:space="preserve">and building </w:t>
            </w:r>
          </w:p>
        </w:tc>
        <w:tc>
          <w:tcPr>
            <w:tcW w:w="238" w:type="dxa"/>
            <w:tcBorders>
              <w:top w:val="nil"/>
              <w:left w:val="nil"/>
              <w:bottom w:val="nil"/>
              <w:right w:val="nil"/>
            </w:tcBorders>
            <w:shd w:val="clear" w:color="auto" w:fill="auto"/>
            <w:vAlign w:val="center"/>
          </w:tcPr>
          <w:p w14:paraId="145D0E69" w14:textId="77777777" w:rsidR="000A4285" w:rsidRPr="000724C8" w:rsidRDefault="000A4285">
            <w:pPr>
              <w:ind w:left="-108" w:right="-108"/>
              <w:jc w:val="center"/>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50FE90DC" w14:textId="77777777" w:rsidR="000A4285" w:rsidRPr="000724C8" w:rsidRDefault="000A4285">
            <w:pPr>
              <w:ind w:left="-108" w:right="-108"/>
              <w:jc w:val="center"/>
              <w:rPr>
                <w:rFonts w:asciiTheme="minorHAnsi" w:hAnsiTheme="minorHAnsi" w:cstheme="minorHAnsi"/>
                <w:color w:val="000000"/>
              </w:rPr>
            </w:pPr>
          </w:p>
        </w:tc>
        <w:tc>
          <w:tcPr>
            <w:tcW w:w="241" w:type="dxa"/>
            <w:tcBorders>
              <w:top w:val="nil"/>
              <w:left w:val="nil"/>
              <w:bottom w:val="nil"/>
              <w:right w:val="nil"/>
            </w:tcBorders>
            <w:shd w:val="clear" w:color="auto" w:fill="auto"/>
            <w:vAlign w:val="bottom"/>
          </w:tcPr>
          <w:p w14:paraId="51082309" w14:textId="77777777" w:rsidR="000A4285" w:rsidRPr="000724C8" w:rsidRDefault="000A4285">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4034E550" w14:textId="77777777" w:rsidR="000A4285" w:rsidRPr="000724C8" w:rsidRDefault="000A4285">
            <w:pPr>
              <w:ind w:left="-108" w:right="-92"/>
              <w:jc w:val="center"/>
              <w:rPr>
                <w:rFonts w:asciiTheme="minorHAnsi" w:hAnsiTheme="minorHAnsi" w:cstheme="minorHAnsi"/>
                <w:color w:val="000000"/>
              </w:rPr>
            </w:pPr>
            <w:r>
              <w:rPr>
                <w:rFonts w:asciiTheme="minorHAnsi" w:hAnsiTheme="minorHAnsi" w:cstheme="minorHAnsi"/>
                <w:color w:val="000000"/>
              </w:rPr>
              <w:t xml:space="preserve">and office </w:t>
            </w:r>
          </w:p>
        </w:tc>
        <w:tc>
          <w:tcPr>
            <w:tcW w:w="236" w:type="dxa"/>
            <w:tcBorders>
              <w:top w:val="nil"/>
              <w:left w:val="nil"/>
              <w:bottom w:val="nil"/>
              <w:right w:val="nil"/>
            </w:tcBorders>
          </w:tcPr>
          <w:p w14:paraId="484E0E1F" w14:textId="77777777" w:rsidR="000A4285" w:rsidRPr="000724C8" w:rsidRDefault="000A4285">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shd w:val="clear" w:color="auto" w:fill="auto"/>
            <w:vAlign w:val="bottom"/>
          </w:tcPr>
          <w:p w14:paraId="75808FDA" w14:textId="77777777" w:rsidR="000A4285" w:rsidRPr="000724C8" w:rsidRDefault="000A4285">
            <w:pPr>
              <w:tabs>
                <w:tab w:val="decimal" w:pos="863"/>
              </w:tabs>
              <w:ind w:left="-108" w:right="26"/>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601BA12B" w14:textId="77777777" w:rsidR="000A4285" w:rsidRPr="000724C8" w:rsidRDefault="000A4285">
            <w:pPr>
              <w:ind w:left="-108" w:right="-108"/>
              <w:jc w:val="center"/>
              <w:rPr>
                <w:rFonts w:asciiTheme="minorHAnsi" w:hAnsiTheme="minorHAnsi" w:cstheme="minorHAnsi"/>
                <w:color w:val="000000"/>
              </w:rPr>
            </w:pPr>
          </w:p>
        </w:tc>
        <w:tc>
          <w:tcPr>
            <w:tcW w:w="1232" w:type="dxa"/>
            <w:tcBorders>
              <w:top w:val="nil"/>
              <w:left w:val="nil"/>
              <w:bottom w:val="nil"/>
              <w:right w:val="nil"/>
            </w:tcBorders>
            <w:shd w:val="clear" w:color="auto" w:fill="auto"/>
            <w:vAlign w:val="center"/>
          </w:tcPr>
          <w:p w14:paraId="1F02DBF2" w14:textId="77777777" w:rsidR="000A4285" w:rsidRPr="000724C8" w:rsidRDefault="000A4285">
            <w:pPr>
              <w:ind w:left="-100" w:right="-104"/>
              <w:jc w:val="center"/>
              <w:rPr>
                <w:rFonts w:asciiTheme="minorHAnsi" w:hAnsiTheme="minorHAnsi" w:cstheme="minorHAnsi"/>
                <w:color w:val="000000"/>
              </w:rPr>
            </w:pPr>
            <w:r>
              <w:rPr>
                <w:rFonts w:asciiTheme="minorHAnsi" w:hAnsiTheme="minorHAnsi" w:cstheme="minorHAnsi"/>
                <w:color w:val="000000"/>
              </w:rPr>
              <w:t>Construction</w:t>
            </w:r>
          </w:p>
        </w:tc>
        <w:tc>
          <w:tcPr>
            <w:tcW w:w="236" w:type="dxa"/>
            <w:tcBorders>
              <w:top w:val="nil"/>
              <w:left w:val="nil"/>
              <w:bottom w:val="nil"/>
              <w:right w:val="nil"/>
            </w:tcBorders>
            <w:shd w:val="clear" w:color="auto" w:fill="auto"/>
            <w:vAlign w:val="bottom"/>
          </w:tcPr>
          <w:p w14:paraId="4BBC86EA" w14:textId="77777777" w:rsidR="000A4285" w:rsidRPr="000724C8" w:rsidRDefault="000A4285">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shd w:val="clear" w:color="auto" w:fill="auto"/>
            <w:vAlign w:val="bottom"/>
          </w:tcPr>
          <w:p w14:paraId="1A909B19" w14:textId="77777777" w:rsidR="000A4285" w:rsidRPr="000724C8" w:rsidRDefault="000A4285">
            <w:pPr>
              <w:tabs>
                <w:tab w:val="decimal" w:pos="863"/>
              </w:tabs>
              <w:ind w:left="-108" w:right="4"/>
              <w:jc w:val="center"/>
              <w:rPr>
                <w:rFonts w:asciiTheme="minorHAnsi" w:hAnsiTheme="minorHAnsi" w:cstheme="minorHAnsi"/>
                <w:color w:val="000000"/>
              </w:rPr>
            </w:pPr>
          </w:p>
        </w:tc>
      </w:tr>
      <w:tr w:rsidR="000A4285" w:rsidRPr="00306E96" w14:paraId="35DA8084" w14:textId="77777777" w:rsidTr="00F7761B">
        <w:trPr>
          <w:trHeight w:val="60"/>
        </w:trPr>
        <w:tc>
          <w:tcPr>
            <w:tcW w:w="2549" w:type="dxa"/>
            <w:tcBorders>
              <w:top w:val="nil"/>
              <w:left w:val="nil"/>
              <w:bottom w:val="nil"/>
              <w:right w:val="nil"/>
            </w:tcBorders>
            <w:shd w:val="clear" w:color="auto" w:fill="auto"/>
            <w:vAlign w:val="bottom"/>
          </w:tcPr>
          <w:p w14:paraId="255C2CF9" w14:textId="77777777" w:rsidR="000A4285" w:rsidRPr="000724C8" w:rsidRDefault="000A4285">
            <w:pPr>
              <w:rPr>
                <w:rFonts w:asciiTheme="minorHAnsi" w:hAnsiTheme="minorHAnsi" w:cstheme="minorHAnsi"/>
                <w:color w:val="000000"/>
              </w:rPr>
            </w:pPr>
          </w:p>
        </w:tc>
        <w:tc>
          <w:tcPr>
            <w:tcW w:w="1330" w:type="dxa"/>
            <w:tcBorders>
              <w:top w:val="nil"/>
              <w:left w:val="nil"/>
              <w:bottom w:val="nil"/>
              <w:right w:val="nil"/>
            </w:tcBorders>
            <w:vAlign w:val="center"/>
          </w:tcPr>
          <w:p w14:paraId="5C3625EC" w14:textId="77777777" w:rsidR="000A4285" w:rsidRPr="000724C8" w:rsidRDefault="000A4285">
            <w:pPr>
              <w:ind w:left="-108" w:right="-104"/>
              <w:jc w:val="center"/>
              <w:rPr>
                <w:rFonts w:asciiTheme="minorHAnsi" w:hAnsiTheme="minorHAnsi" w:cstheme="minorHAnsi"/>
                <w:color w:val="000000"/>
              </w:rPr>
            </w:pPr>
            <w:r w:rsidRPr="000724C8">
              <w:rPr>
                <w:rFonts w:asciiTheme="minorHAnsi" w:eastAsia="Cordia New" w:hAnsiTheme="minorHAnsi" w:cstheme="minorHAnsi"/>
                <w:snapToGrid w:val="0"/>
                <w:color w:val="000000"/>
                <w:lang w:eastAsia="th-TH"/>
              </w:rPr>
              <w:t>Land</w:t>
            </w:r>
          </w:p>
        </w:tc>
        <w:tc>
          <w:tcPr>
            <w:tcW w:w="237" w:type="dxa"/>
            <w:tcBorders>
              <w:top w:val="nil"/>
              <w:left w:val="nil"/>
              <w:bottom w:val="nil"/>
              <w:right w:val="nil"/>
            </w:tcBorders>
            <w:vAlign w:val="center"/>
          </w:tcPr>
          <w:p w14:paraId="2459A3EE" w14:textId="77777777" w:rsidR="000A4285" w:rsidRPr="000724C8" w:rsidRDefault="000A4285">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shd w:val="clear" w:color="auto" w:fill="auto"/>
            <w:vAlign w:val="center"/>
          </w:tcPr>
          <w:p w14:paraId="1DF2A918" w14:textId="77777777" w:rsidR="000A4285" w:rsidRPr="000724C8" w:rsidRDefault="000A4285">
            <w:pPr>
              <w:ind w:left="-108" w:right="-108"/>
              <w:jc w:val="center"/>
              <w:rPr>
                <w:rFonts w:asciiTheme="minorHAnsi" w:eastAsia="Cordia New" w:hAnsiTheme="minorHAnsi" w:cstheme="minorHAnsi"/>
                <w:snapToGrid w:val="0"/>
                <w:color w:val="000000"/>
                <w:lang w:eastAsia="th-TH"/>
              </w:rPr>
            </w:pPr>
            <w:r>
              <w:rPr>
                <w:rFonts w:asciiTheme="minorHAnsi" w:eastAsia="Cordia New" w:hAnsiTheme="minorHAnsi" w:cstheme="minorHAnsi"/>
                <w:snapToGrid w:val="0"/>
                <w:color w:val="000000"/>
                <w:lang w:eastAsia="th-TH"/>
              </w:rPr>
              <w:t>i</w:t>
            </w:r>
            <w:r w:rsidRPr="000724C8">
              <w:rPr>
                <w:rFonts w:asciiTheme="minorHAnsi" w:eastAsia="Cordia New" w:hAnsiTheme="minorHAnsi" w:cstheme="minorHAnsi"/>
                <w:snapToGrid w:val="0"/>
                <w:color w:val="000000"/>
                <w:lang w:eastAsia="th-TH"/>
              </w:rPr>
              <w:t>mprovement</w:t>
            </w:r>
          </w:p>
        </w:tc>
        <w:tc>
          <w:tcPr>
            <w:tcW w:w="252" w:type="dxa"/>
            <w:tcBorders>
              <w:top w:val="nil"/>
              <w:left w:val="nil"/>
              <w:bottom w:val="nil"/>
              <w:right w:val="nil"/>
            </w:tcBorders>
            <w:shd w:val="clear" w:color="auto" w:fill="auto"/>
            <w:vAlign w:val="center"/>
          </w:tcPr>
          <w:p w14:paraId="014DCA13" w14:textId="77777777" w:rsidR="000A4285" w:rsidRPr="000724C8" w:rsidRDefault="000A4285">
            <w:pPr>
              <w:ind w:left="-115" w:right="-115"/>
              <w:jc w:val="center"/>
              <w:rPr>
                <w:rFonts w:asciiTheme="minorHAnsi" w:hAnsiTheme="minorHAnsi" w:cstheme="minorHAnsi"/>
                <w:color w:val="000000"/>
              </w:rPr>
            </w:pPr>
          </w:p>
        </w:tc>
        <w:tc>
          <w:tcPr>
            <w:tcW w:w="1396" w:type="dxa"/>
            <w:tcBorders>
              <w:top w:val="nil"/>
              <w:left w:val="nil"/>
              <w:bottom w:val="nil"/>
              <w:right w:val="nil"/>
            </w:tcBorders>
            <w:shd w:val="clear" w:color="auto" w:fill="auto"/>
          </w:tcPr>
          <w:p w14:paraId="204DF1E7" w14:textId="77777777" w:rsidR="000A4285" w:rsidRPr="000724C8" w:rsidRDefault="000A4285">
            <w:pPr>
              <w:ind w:left="-108" w:right="-108"/>
              <w:jc w:val="center"/>
              <w:rPr>
                <w:rFonts w:asciiTheme="minorHAnsi" w:eastAsia="Cordia New" w:hAnsiTheme="minorHAnsi" w:cstheme="minorHAnsi"/>
                <w:snapToGrid w:val="0"/>
                <w:color w:val="000000"/>
                <w:lang w:eastAsia="th-TH"/>
              </w:rPr>
            </w:pPr>
            <w:r>
              <w:rPr>
                <w:rFonts w:asciiTheme="minorHAnsi" w:eastAsia="Cordia New" w:hAnsiTheme="minorHAnsi" w:cstheme="minorHAnsi"/>
                <w:snapToGrid w:val="0"/>
                <w:color w:val="000000"/>
                <w:lang w:eastAsia="th-TH"/>
              </w:rPr>
              <w:t>improvements</w:t>
            </w:r>
          </w:p>
        </w:tc>
        <w:tc>
          <w:tcPr>
            <w:tcW w:w="238" w:type="dxa"/>
            <w:tcBorders>
              <w:top w:val="nil"/>
              <w:left w:val="nil"/>
              <w:bottom w:val="nil"/>
              <w:right w:val="nil"/>
            </w:tcBorders>
            <w:shd w:val="clear" w:color="auto" w:fill="auto"/>
            <w:vAlign w:val="center"/>
          </w:tcPr>
          <w:p w14:paraId="6945EAD5" w14:textId="77777777" w:rsidR="000A4285" w:rsidRPr="000724C8" w:rsidRDefault="000A4285">
            <w:pPr>
              <w:ind w:left="-108" w:right="-108"/>
              <w:jc w:val="center"/>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3A4ED066" w14:textId="77777777" w:rsidR="000A4285" w:rsidRPr="000724C8" w:rsidRDefault="000A4285">
            <w:pPr>
              <w:tabs>
                <w:tab w:val="decimal" w:pos="863"/>
              </w:tabs>
              <w:ind w:left="-108"/>
              <w:jc w:val="center"/>
              <w:rPr>
                <w:rFonts w:asciiTheme="minorHAnsi" w:hAnsiTheme="minorHAnsi" w:cstheme="minorHAnsi"/>
                <w:color w:val="000000"/>
              </w:rPr>
            </w:pPr>
            <w:r>
              <w:rPr>
                <w:rFonts w:asciiTheme="minorHAnsi" w:hAnsiTheme="minorHAnsi" w:cstheme="minorHAnsi"/>
                <w:color w:val="000000"/>
              </w:rPr>
              <w:t>Machine</w:t>
            </w:r>
          </w:p>
        </w:tc>
        <w:tc>
          <w:tcPr>
            <w:tcW w:w="241" w:type="dxa"/>
            <w:tcBorders>
              <w:top w:val="nil"/>
              <w:left w:val="nil"/>
              <w:bottom w:val="nil"/>
              <w:right w:val="nil"/>
            </w:tcBorders>
            <w:shd w:val="clear" w:color="auto" w:fill="auto"/>
            <w:vAlign w:val="bottom"/>
          </w:tcPr>
          <w:p w14:paraId="7C9DA122" w14:textId="77777777" w:rsidR="000A4285" w:rsidRPr="000724C8" w:rsidRDefault="000A4285">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463B8B83" w14:textId="77777777" w:rsidR="000A4285" w:rsidRPr="000724C8" w:rsidRDefault="000A4285">
            <w:pPr>
              <w:ind w:left="-108" w:right="-92"/>
              <w:jc w:val="center"/>
              <w:rPr>
                <w:rFonts w:asciiTheme="minorHAnsi" w:hAnsiTheme="minorHAnsi" w:cstheme="minorHAnsi"/>
                <w:color w:val="000000"/>
              </w:rPr>
            </w:pPr>
            <w:r>
              <w:rPr>
                <w:rFonts w:asciiTheme="minorHAnsi" w:eastAsia="Cordia New" w:hAnsiTheme="minorHAnsi" w:cstheme="minorHAnsi"/>
                <w:snapToGrid w:val="0"/>
                <w:color w:val="000000"/>
                <w:lang w:eastAsia="th-TH"/>
              </w:rPr>
              <w:t>equipment</w:t>
            </w:r>
          </w:p>
        </w:tc>
        <w:tc>
          <w:tcPr>
            <w:tcW w:w="236" w:type="dxa"/>
            <w:tcBorders>
              <w:top w:val="nil"/>
              <w:left w:val="nil"/>
              <w:bottom w:val="nil"/>
              <w:right w:val="nil"/>
            </w:tcBorders>
          </w:tcPr>
          <w:p w14:paraId="75640BA9" w14:textId="77777777" w:rsidR="000A4285" w:rsidRPr="000724C8" w:rsidRDefault="000A4285">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shd w:val="clear" w:color="auto" w:fill="auto"/>
            <w:vAlign w:val="center"/>
          </w:tcPr>
          <w:p w14:paraId="1A2041E4" w14:textId="77777777" w:rsidR="000A4285" w:rsidRPr="000724C8" w:rsidRDefault="000A4285">
            <w:pPr>
              <w:ind w:left="-108" w:right="-114"/>
              <w:jc w:val="center"/>
              <w:rPr>
                <w:rFonts w:asciiTheme="minorHAnsi" w:hAnsiTheme="minorHAnsi" w:cstheme="minorHAnsi"/>
                <w:color w:val="000000"/>
              </w:rPr>
            </w:pPr>
            <w:r>
              <w:rPr>
                <w:rFonts w:asciiTheme="minorHAnsi" w:eastAsia="Cordia New" w:hAnsiTheme="minorHAnsi" w:cstheme="minorHAnsi"/>
                <w:snapToGrid w:val="0"/>
                <w:color w:val="000000"/>
                <w:lang w:eastAsia="th-TH"/>
              </w:rPr>
              <w:t>Vehicles</w:t>
            </w:r>
          </w:p>
        </w:tc>
        <w:tc>
          <w:tcPr>
            <w:tcW w:w="236" w:type="dxa"/>
            <w:tcBorders>
              <w:top w:val="nil"/>
              <w:left w:val="nil"/>
              <w:bottom w:val="nil"/>
              <w:right w:val="nil"/>
            </w:tcBorders>
            <w:shd w:val="clear" w:color="auto" w:fill="auto"/>
            <w:vAlign w:val="bottom"/>
          </w:tcPr>
          <w:p w14:paraId="628C8617" w14:textId="77777777" w:rsidR="000A4285" w:rsidRPr="000724C8" w:rsidRDefault="000A4285">
            <w:pPr>
              <w:ind w:left="-108" w:right="-108"/>
              <w:jc w:val="center"/>
              <w:rPr>
                <w:rFonts w:asciiTheme="minorHAnsi" w:hAnsiTheme="minorHAnsi" w:cstheme="minorHAnsi"/>
                <w:color w:val="000000"/>
              </w:rPr>
            </w:pPr>
          </w:p>
        </w:tc>
        <w:tc>
          <w:tcPr>
            <w:tcW w:w="1232" w:type="dxa"/>
            <w:tcBorders>
              <w:top w:val="nil"/>
              <w:left w:val="nil"/>
              <w:bottom w:val="nil"/>
              <w:right w:val="nil"/>
            </w:tcBorders>
            <w:shd w:val="clear" w:color="auto" w:fill="auto"/>
            <w:vAlign w:val="center"/>
          </w:tcPr>
          <w:p w14:paraId="44011E63" w14:textId="77777777" w:rsidR="000A4285" w:rsidRPr="000724C8" w:rsidRDefault="000A4285">
            <w:pPr>
              <w:ind w:left="-100" w:right="-104"/>
              <w:jc w:val="center"/>
              <w:rPr>
                <w:rFonts w:asciiTheme="minorHAnsi" w:hAnsiTheme="minorHAnsi" w:cstheme="minorHAnsi"/>
                <w:color w:val="000000"/>
              </w:rPr>
            </w:pPr>
            <w:r>
              <w:rPr>
                <w:rFonts w:asciiTheme="minorHAnsi" w:hAnsiTheme="minorHAnsi" w:cs="Browallia New"/>
                <w:color w:val="000000"/>
                <w:szCs w:val="25"/>
              </w:rPr>
              <w:t>i</w:t>
            </w:r>
            <w:r>
              <w:rPr>
                <w:rFonts w:asciiTheme="minorHAnsi" w:hAnsiTheme="minorHAnsi" w:cstheme="minorHAnsi"/>
                <w:color w:val="000000"/>
              </w:rPr>
              <w:t>n</w:t>
            </w:r>
            <w:r>
              <w:rPr>
                <w:rFonts w:asciiTheme="minorHAnsi" w:hAnsiTheme="minorHAnsi" w:cstheme="minorBidi" w:hint="cs"/>
                <w:color w:val="000000"/>
                <w:cs/>
              </w:rPr>
              <w:t xml:space="preserve"> </w:t>
            </w:r>
            <w:r>
              <w:rPr>
                <w:rFonts w:asciiTheme="minorHAnsi" w:hAnsiTheme="minorHAnsi" w:cstheme="minorHAnsi"/>
                <w:color w:val="000000"/>
              </w:rPr>
              <w:t>progress</w:t>
            </w:r>
          </w:p>
        </w:tc>
        <w:tc>
          <w:tcPr>
            <w:tcW w:w="236" w:type="dxa"/>
            <w:tcBorders>
              <w:top w:val="nil"/>
              <w:left w:val="nil"/>
              <w:bottom w:val="nil"/>
              <w:right w:val="nil"/>
            </w:tcBorders>
            <w:shd w:val="clear" w:color="auto" w:fill="auto"/>
            <w:vAlign w:val="bottom"/>
          </w:tcPr>
          <w:p w14:paraId="79F7835E" w14:textId="77777777" w:rsidR="000A4285" w:rsidRPr="000724C8" w:rsidRDefault="000A4285">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shd w:val="clear" w:color="auto" w:fill="auto"/>
            <w:vAlign w:val="bottom"/>
          </w:tcPr>
          <w:p w14:paraId="2777B153" w14:textId="77777777" w:rsidR="000A4285" w:rsidRPr="000724C8" w:rsidRDefault="000A4285">
            <w:pPr>
              <w:ind w:left="-108" w:right="-101"/>
              <w:jc w:val="center"/>
              <w:rPr>
                <w:rFonts w:asciiTheme="minorHAnsi" w:hAnsiTheme="minorHAnsi" w:cstheme="minorHAnsi"/>
                <w:color w:val="000000"/>
              </w:rPr>
            </w:pPr>
            <w:r w:rsidRPr="000724C8">
              <w:rPr>
                <w:rFonts w:asciiTheme="minorHAnsi" w:hAnsiTheme="minorHAnsi" w:cstheme="minorHAnsi"/>
                <w:color w:val="000000"/>
              </w:rPr>
              <w:t>Total</w:t>
            </w:r>
          </w:p>
        </w:tc>
      </w:tr>
      <w:tr w:rsidR="000A4285" w:rsidRPr="00306E96" w14:paraId="2754A1BC" w14:textId="77777777" w:rsidTr="00F7761B">
        <w:trPr>
          <w:trHeight w:val="60"/>
        </w:trPr>
        <w:tc>
          <w:tcPr>
            <w:tcW w:w="2549" w:type="dxa"/>
            <w:tcBorders>
              <w:top w:val="nil"/>
              <w:left w:val="nil"/>
              <w:bottom w:val="nil"/>
              <w:right w:val="nil"/>
            </w:tcBorders>
            <w:shd w:val="clear" w:color="auto" w:fill="auto"/>
            <w:vAlign w:val="bottom"/>
          </w:tcPr>
          <w:p w14:paraId="1A8106BF" w14:textId="77777777" w:rsidR="000A4285" w:rsidRPr="000724C8" w:rsidRDefault="000A4285">
            <w:pPr>
              <w:rPr>
                <w:rFonts w:asciiTheme="minorHAnsi" w:hAnsiTheme="minorHAnsi" w:cstheme="minorHAnsi"/>
                <w:color w:val="000000"/>
              </w:rPr>
            </w:pPr>
          </w:p>
        </w:tc>
        <w:tc>
          <w:tcPr>
            <w:tcW w:w="12310" w:type="dxa"/>
            <w:gridSpan w:val="15"/>
            <w:tcBorders>
              <w:top w:val="nil"/>
              <w:left w:val="nil"/>
              <w:bottom w:val="nil"/>
              <w:right w:val="nil"/>
            </w:tcBorders>
          </w:tcPr>
          <w:p w14:paraId="62EC891A" w14:textId="77777777" w:rsidR="000A4285" w:rsidRPr="000724C8" w:rsidRDefault="000A4285">
            <w:pPr>
              <w:ind w:left="-108" w:right="4"/>
              <w:jc w:val="center"/>
              <w:rPr>
                <w:rFonts w:asciiTheme="minorHAnsi" w:hAnsiTheme="minorHAnsi" w:cstheme="minorHAnsi"/>
                <w:b/>
                <w:bCs/>
                <w:color w:val="000000"/>
              </w:rPr>
            </w:pPr>
            <w:r w:rsidRPr="000724C8">
              <w:rPr>
                <w:rFonts w:asciiTheme="minorHAnsi" w:hAnsiTheme="minorHAnsi" w:cstheme="minorHAnsi"/>
                <w:i/>
                <w:iCs/>
                <w:color w:val="000000"/>
                <w:cs/>
              </w:rPr>
              <w:t>(</w:t>
            </w:r>
            <w:r w:rsidRPr="000724C8">
              <w:rPr>
                <w:rFonts w:asciiTheme="minorHAnsi" w:hAnsiTheme="minorHAnsi" w:cstheme="minorHAnsi"/>
                <w:i/>
                <w:iCs/>
                <w:color w:val="000000"/>
              </w:rPr>
              <w:t>in Baht)</w:t>
            </w:r>
          </w:p>
        </w:tc>
      </w:tr>
      <w:tr w:rsidR="000A4285" w:rsidRPr="000724C8" w14:paraId="7F4055B3" w14:textId="77777777" w:rsidTr="00F7761B">
        <w:trPr>
          <w:trHeight w:val="101"/>
        </w:trPr>
        <w:tc>
          <w:tcPr>
            <w:tcW w:w="2549" w:type="dxa"/>
            <w:tcBorders>
              <w:top w:val="nil"/>
              <w:left w:val="nil"/>
              <w:bottom w:val="nil"/>
              <w:right w:val="nil"/>
            </w:tcBorders>
            <w:shd w:val="clear" w:color="auto" w:fill="auto"/>
            <w:vAlign w:val="bottom"/>
          </w:tcPr>
          <w:p w14:paraId="42463AB8" w14:textId="77777777" w:rsidR="000A4285" w:rsidRPr="00DB4485" w:rsidRDefault="000A4285">
            <w:pPr>
              <w:rPr>
                <w:rFonts w:asciiTheme="minorHAnsi" w:hAnsiTheme="minorHAnsi" w:cstheme="minorHAnsi"/>
                <w:b/>
                <w:bCs/>
                <w:i/>
                <w:iCs/>
              </w:rPr>
            </w:pPr>
            <w:r w:rsidRPr="00DB4485">
              <w:rPr>
                <w:rFonts w:asciiTheme="minorHAnsi" w:hAnsiTheme="minorHAnsi" w:cstheme="minorHAnsi"/>
                <w:b/>
                <w:bCs/>
                <w:i/>
                <w:iCs/>
              </w:rPr>
              <w:t>Accumulated Depreciation</w:t>
            </w:r>
          </w:p>
        </w:tc>
        <w:tc>
          <w:tcPr>
            <w:tcW w:w="1330" w:type="dxa"/>
            <w:tcBorders>
              <w:left w:val="nil"/>
              <w:right w:val="nil"/>
            </w:tcBorders>
            <w:shd w:val="clear" w:color="auto" w:fill="auto"/>
            <w:vAlign w:val="bottom"/>
          </w:tcPr>
          <w:p w14:paraId="1B476D9A" w14:textId="77777777" w:rsidR="000A4285" w:rsidRPr="002D1248" w:rsidRDefault="000A4285">
            <w:pPr>
              <w:tabs>
                <w:tab w:val="decimal" w:pos="935"/>
              </w:tabs>
              <w:ind w:left="-108"/>
              <w:jc w:val="right"/>
              <w:rPr>
                <w:rFonts w:asciiTheme="minorHAnsi" w:hAnsiTheme="minorHAnsi" w:cstheme="minorHAnsi"/>
                <w:b/>
                <w:bCs/>
                <w:color w:val="000000"/>
              </w:rPr>
            </w:pPr>
          </w:p>
        </w:tc>
        <w:tc>
          <w:tcPr>
            <w:tcW w:w="237" w:type="dxa"/>
            <w:tcBorders>
              <w:left w:val="nil"/>
              <w:right w:val="nil"/>
            </w:tcBorders>
            <w:shd w:val="clear" w:color="auto" w:fill="auto"/>
            <w:vAlign w:val="bottom"/>
          </w:tcPr>
          <w:p w14:paraId="1E446EBC" w14:textId="77777777" w:rsidR="000A4285" w:rsidRPr="002D1248" w:rsidRDefault="000A4285">
            <w:pPr>
              <w:tabs>
                <w:tab w:val="decimal" w:pos="935"/>
              </w:tabs>
              <w:ind w:left="-108" w:right="-108"/>
              <w:jc w:val="right"/>
              <w:rPr>
                <w:rFonts w:asciiTheme="minorHAnsi" w:hAnsiTheme="minorHAnsi" w:cstheme="minorHAnsi"/>
                <w:b/>
                <w:bCs/>
                <w:color w:val="000000"/>
              </w:rPr>
            </w:pPr>
          </w:p>
        </w:tc>
        <w:tc>
          <w:tcPr>
            <w:tcW w:w="1395" w:type="dxa"/>
            <w:tcBorders>
              <w:left w:val="nil"/>
              <w:right w:val="nil"/>
            </w:tcBorders>
            <w:shd w:val="clear" w:color="auto" w:fill="auto"/>
            <w:vAlign w:val="bottom"/>
          </w:tcPr>
          <w:p w14:paraId="4258E835" w14:textId="77777777" w:rsidR="000A4285" w:rsidRPr="002D1248" w:rsidRDefault="000A4285">
            <w:pPr>
              <w:tabs>
                <w:tab w:val="decimal" w:pos="870"/>
              </w:tabs>
              <w:ind w:left="-108" w:right="98"/>
              <w:jc w:val="right"/>
              <w:rPr>
                <w:rFonts w:asciiTheme="minorHAnsi" w:hAnsiTheme="minorHAnsi" w:cstheme="minorHAnsi"/>
                <w:b/>
                <w:bCs/>
                <w:color w:val="000000"/>
              </w:rPr>
            </w:pPr>
          </w:p>
        </w:tc>
        <w:tc>
          <w:tcPr>
            <w:tcW w:w="252" w:type="dxa"/>
            <w:tcBorders>
              <w:left w:val="nil"/>
              <w:right w:val="nil"/>
            </w:tcBorders>
            <w:shd w:val="clear" w:color="auto" w:fill="auto"/>
            <w:vAlign w:val="bottom"/>
          </w:tcPr>
          <w:p w14:paraId="67D0FEC9" w14:textId="77777777" w:rsidR="000A4285" w:rsidRPr="002D1248" w:rsidRDefault="000A4285">
            <w:pPr>
              <w:ind w:left="-115" w:right="-115"/>
              <w:jc w:val="right"/>
              <w:rPr>
                <w:rFonts w:asciiTheme="minorHAnsi" w:hAnsiTheme="minorHAnsi" w:cstheme="minorHAnsi"/>
                <w:b/>
                <w:bCs/>
                <w:color w:val="000000"/>
              </w:rPr>
            </w:pPr>
          </w:p>
        </w:tc>
        <w:tc>
          <w:tcPr>
            <w:tcW w:w="1396" w:type="dxa"/>
            <w:tcBorders>
              <w:left w:val="nil"/>
              <w:right w:val="nil"/>
            </w:tcBorders>
            <w:shd w:val="clear" w:color="auto" w:fill="auto"/>
            <w:vAlign w:val="bottom"/>
          </w:tcPr>
          <w:p w14:paraId="57CB5470" w14:textId="77777777" w:rsidR="000A4285" w:rsidRPr="002D1248" w:rsidRDefault="000A4285">
            <w:pPr>
              <w:tabs>
                <w:tab w:val="decimal" w:pos="882"/>
              </w:tabs>
              <w:ind w:left="-108"/>
              <w:jc w:val="right"/>
              <w:rPr>
                <w:rFonts w:asciiTheme="minorHAnsi" w:hAnsiTheme="minorHAnsi" w:cstheme="minorHAnsi"/>
                <w:b/>
                <w:bCs/>
                <w:color w:val="000000"/>
              </w:rPr>
            </w:pPr>
          </w:p>
        </w:tc>
        <w:tc>
          <w:tcPr>
            <w:tcW w:w="238" w:type="dxa"/>
            <w:tcBorders>
              <w:left w:val="nil"/>
              <w:right w:val="nil"/>
            </w:tcBorders>
            <w:shd w:val="clear" w:color="auto" w:fill="auto"/>
            <w:vAlign w:val="bottom"/>
          </w:tcPr>
          <w:p w14:paraId="2E732A59" w14:textId="77777777" w:rsidR="000A4285" w:rsidRPr="002D1248" w:rsidRDefault="000A4285">
            <w:pPr>
              <w:ind w:left="-108" w:right="-108"/>
              <w:jc w:val="right"/>
              <w:rPr>
                <w:rFonts w:asciiTheme="minorHAnsi" w:hAnsiTheme="minorHAnsi" w:cstheme="minorHAnsi"/>
                <w:b/>
                <w:bCs/>
                <w:color w:val="000000"/>
                <w:cs/>
              </w:rPr>
            </w:pPr>
          </w:p>
        </w:tc>
        <w:tc>
          <w:tcPr>
            <w:tcW w:w="1292" w:type="dxa"/>
            <w:tcBorders>
              <w:left w:val="nil"/>
              <w:right w:val="nil"/>
            </w:tcBorders>
            <w:shd w:val="clear" w:color="auto" w:fill="auto"/>
            <w:vAlign w:val="bottom"/>
          </w:tcPr>
          <w:p w14:paraId="132C741F" w14:textId="77777777" w:rsidR="000A4285" w:rsidRPr="002D1248" w:rsidRDefault="000A4285">
            <w:pPr>
              <w:tabs>
                <w:tab w:val="decimal" w:pos="863"/>
              </w:tabs>
              <w:ind w:left="-108"/>
              <w:jc w:val="right"/>
              <w:rPr>
                <w:rFonts w:asciiTheme="minorHAnsi" w:hAnsiTheme="minorHAnsi" w:cstheme="minorHAnsi"/>
                <w:b/>
                <w:bCs/>
                <w:color w:val="000000"/>
              </w:rPr>
            </w:pPr>
          </w:p>
        </w:tc>
        <w:tc>
          <w:tcPr>
            <w:tcW w:w="241" w:type="dxa"/>
            <w:tcBorders>
              <w:left w:val="nil"/>
              <w:right w:val="nil"/>
            </w:tcBorders>
            <w:shd w:val="clear" w:color="auto" w:fill="auto"/>
            <w:vAlign w:val="bottom"/>
          </w:tcPr>
          <w:p w14:paraId="2B6F904C" w14:textId="77777777" w:rsidR="000A4285" w:rsidRPr="002D1248" w:rsidRDefault="000A4285">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71FF6E93" w14:textId="77777777" w:rsidR="000A4285" w:rsidRPr="002D1248" w:rsidRDefault="000A4285">
            <w:pPr>
              <w:pStyle w:val="BodyText"/>
              <w:ind w:left="-276" w:hanging="270"/>
              <w:rPr>
                <w:rFonts w:asciiTheme="minorHAnsi" w:hAnsiTheme="minorHAnsi" w:cstheme="minorHAnsi"/>
                <w:b/>
                <w:bCs/>
                <w:sz w:val="20"/>
                <w:szCs w:val="20"/>
              </w:rPr>
            </w:pPr>
          </w:p>
        </w:tc>
        <w:tc>
          <w:tcPr>
            <w:tcW w:w="236" w:type="dxa"/>
            <w:tcBorders>
              <w:left w:val="nil"/>
              <w:right w:val="nil"/>
            </w:tcBorders>
            <w:shd w:val="clear" w:color="auto" w:fill="auto"/>
            <w:vAlign w:val="bottom"/>
          </w:tcPr>
          <w:p w14:paraId="6F41FBBB" w14:textId="77777777" w:rsidR="000A4285" w:rsidRPr="002D1248" w:rsidRDefault="000A4285">
            <w:pPr>
              <w:tabs>
                <w:tab w:val="decimal" w:pos="1064"/>
              </w:tabs>
              <w:ind w:left="-108" w:right="77"/>
              <w:jc w:val="right"/>
              <w:rPr>
                <w:rFonts w:asciiTheme="minorHAnsi" w:hAnsiTheme="minorHAnsi" w:cstheme="minorHAnsi"/>
                <w:b/>
                <w:bCs/>
                <w:color w:val="000000"/>
              </w:rPr>
            </w:pPr>
          </w:p>
        </w:tc>
        <w:tc>
          <w:tcPr>
            <w:tcW w:w="1204" w:type="dxa"/>
            <w:tcBorders>
              <w:left w:val="nil"/>
              <w:right w:val="nil"/>
            </w:tcBorders>
            <w:shd w:val="clear" w:color="auto" w:fill="auto"/>
            <w:vAlign w:val="bottom"/>
          </w:tcPr>
          <w:p w14:paraId="5163185D" w14:textId="77777777" w:rsidR="000A4285" w:rsidRPr="002D1248" w:rsidRDefault="000A4285">
            <w:pPr>
              <w:tabs>
                <w:tab w:val="decimal" w:pos="863"/>
              </w:tabs>
              <w:ind w:left="-108" w:right="26"/>
              <w:jc w:val="right"/>
              <w:rPr>
                <w:rFonts w:asciiTheme="minorHAnsi" w:hAnsiTheme="minorHAnsi" w:cstheme="minorHAnsi"/>
                <w:b/>
                <w:bCs/>
                <w:color w:val="000000"/>
              </w:rPr>
            </w:pPr>
          </w:p>
        </w:tc>
        <w:tc>
          <w:tcPr>
            <w:tcW w:w="236" w:type="dxa"/>
            <w:tcBorders>
              <w:left w:val="nil"/>
              <w:right w:val="nil"/>
            </w:tcBorders>
            <w:shd w:val="clear" w:color="auto" w:fill="auto"/>
            <w:vAlign w:val="bottom"/>
          </w:tcPr>
          <w:p w14:paraId="61AA831F" w14:textId="77777777" w:rsidR="000A4285" w:rsidRPr="002D1248" w:rsidRDefault="000A4285">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65752635" w14:textId="77777777" w:rsidR="000A4285" w:rsidRPr="002D1248" w:rsidRDefault="000A4285">
            <w:pPr>
              <w:tabs>
                <w:tab w:val="decimal" w:pos="863"/>
              </w:tabs>
              <w:ind w:left="-108" w:right="56"/>
              <w:jc w:val="right"/>
              <w:rPr>
                <w:rFonts w:asciiTheme="minorHAnsi" w:hAnsiTheme="minorHAnsi" w:cstheme="minorHAnsi"/>
                <w:b/>
                <w:bCs/>
                <w:color w:val="000000"/>
              </w:rPr>
            </w:pPr>
          </w:p>
        </w:tc>
        <w:tc>
          <w:tcPr>
            <w:tcW w:w="236" w:type="dxa"/>
            <w:tcBorders>
              <w:left w:val="nil"/>
              <w:right w:val="nil"/>
            </w:tcBorders>
            <w:shd w:val="clear" w:color="auto" w:fill="auto"/>
            <w:vAlign w:val="bottom"/>
          </w:tcPr>
          <w:p w14:paraId="5A47B950" w14:textId="77777777" w:rsidR="000A4285" w:rsidRPr="002D1248" w:rsidRDefault="000A4285">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0C9D07C9" w14:textId="77777777" w:rsidR="000A4285" w:rsidRPr="002D1248" w:rsidRDefault="000A4285">
            <w:pPr>
              <w:tabs>
                <w:tab w:val="decimal" w:pos="863"/>
              </w:tabs>
              <w:ind w:left="-108" w:right="4"/>
              <w:jc w:val="right"/>
              <w:rPr>
                <w:rFonts w:asciiTheme="minorHAnsi" w:hAnsiTheme="minorHAnsi" w:cstheme="minorHAnsi"/>
                <w:b/>
                <w:bCs/>
                <w:color w:val="000000"/>
              </w:rPr>
            </w:pPr>
          </w:p>
        </w:tc>
      </w:tr>
      <w:tr w:rsidR="000A4285" w:rsidRPr="00782C03" w14:paraId="419027AB" w14:textId="77777777" w:rsidTr="00F7761B">
        <w:trPr>
          <w:trHeight w:val="101"/>
        </w:trPr>
        <w:tc>
          <w:tcPr>
            <w:tcW w:w="2549" w:type="dxa"/>
            <w:tcBorders>
              <w:top w:val="nil"/>
              <w:left w:val="nil"/>
              <w:bottom w:val="nil"/>
              <w:right w:val="nil"/>
            </w:tcBorders>
            <w:shd w:val="clear" w:color="auto" w:fill="auto"/>
            <w:vAlign w:val="bottom"/>
          </w:tcPr>
          <w:p w14:paraId="6224B042" w14:textId="656257CF" w:rsidR="000A4285" w:rsidRPr="00DB4485" w:rsidRDefault="000A4285">
            <w:pPr>
              <w:rPr>
                <w:rFonts w:asciiTheme="minorHAnsi" w:hAnsiTheme="minorHAnsi" w:cstheme="minorHAnsi"/>
              </w:rPr>
            </w:pPr>
            <w:r w:rsidRPr="000724C8">
              <w:rPr>
                <w:rFonts w:asciiTheme="minorHAnsi" w:hAnsiTheme="minorHAnsi" w:cstheme="minorHAnsi"/>
              </w:rPr>
              <w:t>At 1 January 202</w:t>
            </w:r>
            <w:r w:rsidR="00462567">
              <w:rPr>
                <w:rFonts w:asciiTheme="minorHAnsi" w:hAnsiTheme="minorHAnsi" w:cstheme="minorHAnsi"/>
              </w:rPr>
              <w:t>3</w:t>
            </w:r>
          </w:p>
        </w:tc>
        <w:tc>
          <w:tcPr>
            <w:tcW w:w="1330" w:type="dxa"/>
            <w:tcBorders>
              <w:left w:val="nil"/>
              <w:right w:val="nil"/>
            </w:tcBorders>
            <w:shd w:val="clear" w:color="auto" w:fill="auto"/>
            <w:vAlign w:val="bottom"/>
          </w:tcPr>
          <w:p w14:paraId="348AB41C" w14:textId="49236464" w:rsidR="000A4285" w:rsidRPr="00D86F20" w:rsidRDefault="00462567" w:rsidP="00462567">
            <w:pPr>
              <w:tabs>
                <w:tab w:val="decimal" w:pos="774"/>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7" w:type="dxa"/>
            <w:tcBorders>
              <w:left w:val="nil"/>
              <w:right w:val="nil"/>
            </w:tcBorders>
            <w:shd w:val="clear" w:color="auto" w:fill="auto"/>
            <w:vAlign w:val="bottom"/>
          </w:tcPr>
          <w:p w14:paraId="482C71BC" w14:textId="77777777" w:rsidR="000A4285" w:rsidRPr="002D1248" w:rsidRDefault="000A4285">
            <w:pPr>
              <w:tabs>
                <w:tab w:val="decimal" w:pos="935"/>
              </w:tabs>
              <w:ind w:left="-108" w:right="-108"/>
              <w:jc w:val="right"/>
              <w:rPr>
                <w:rFonts w:asciiTheme="minorHAnsi" w:hAnsiTheme="minorHAnsi" w:cstheme="minorHAnsi"/>
                <w:b/>
                <w:bCs/>
                <w:color w:val="000000"/>
              </w:rPr>
            </w:pPr>
          </w:p>
        </w:tc>
        <w:tc>
          <w:tcPr>
            <w:tcW w:w="1395" w:type="dxa"/>
            <w:tcBorders>
              <w:left w:val="nil"/>
              <w:right w:val="nil"/>
            </w:tcBorders>
            <w:shd w:val="clear" w:color="auto" w:fill="auto"/>
            <w:vAlign w:val="bottom"/>
          </w:tcPr>
          <w:p w14:paraId="6C1411C9" w14:textId="351AEAB8" w:rsidR="000A4285" w:rsidRPr="00C40113" w:rsidRDefault="00462567" w:rsidP="00D86F20">
            <w:pPr>
              <w:tabs>
                <w:tab w:val="decimal" w:pos="1116"/>
              </w:tabs>
              <w:ind w:left="-108"/>
              <w:jc w:val="thaiDistribute"/>
              <w:rPr>
                <w:rFonts w:asciiTheme="minorHAnsi" w:hAnsiTheme="minorHAnsi" w:cstheme="minorHAnsi"/>
                <w:color w:val="000000"/>
              </w:rPr>
            </w:pPr>
            <w:r w:rsidRPr="00C40113">
              <w:rPr>
                <w:rFonts w:asciiTheme="minorHAnsi" w:hAnsiTheme="minorHAnsi" w:cstheme="minorHAnsi"/>
                <w:color w:val="000000"/>
              </w:rPr>
              <w:t>254</w:t>
            </w:r>
            <w:r w:rsidR="00C40113" w:rsidRPr="00C40113">
              <w:rPr>
                <w:rFonts w:asciiTheme="minorHAnsi" w:hAnsiTheme="minorHAnsi" w:cstheme="minorHAnsi"/>
                <w:color w:val="000000"/>
              </w:rPr>
              <w:t>,983</w:t>
            </w:r>
          </w:p>
        </w:tc>
        <w:tc>
          <w:tcPr>
            <w:tcW w:w="252" w:type="dxa"/>
            <w:tcBorders>
              <w:left w:val="nil"/>
              <w:right w:val="nil"/>
            </w:tcBorders>
            <w:shd w:val="clear" w:color="auto" w:fill="auto"/>
            <w:vAlign w:val="bottom"/>
          </w:tcPr>
          <w:p w14:paraId="58FB39B7" w14:textId="77777777" w:rsidR="000A4285" w:rsidRPr="002D1248" w:rsidRDefault="000A4285">
            <w:pPr>
              <w:ind w:left="-115" w:right="-115"/>
              <w:jc w:val="right"/>
              <w:rPr>
                <w:rFonts w:asciiTheme="minorHAnsi" w:hAnsiTheme="minorHAnsi" w:cstheme="minorHAnsi"/>
                <w:b/>
                <w:bCs/>
                <w:color w:val="000000"/>
              </w:rPr>
            </w:pPr>
          </w:p>
        </w:tc>
        <w:tc>
          <w:tcPr>
            <w:tcW w:w="1396" w:type="dxa"/>
            <w:tcBorders>
              <w:left w:val="nil"/>
              <w:right w:val="nil"/>
            </w:tcBorders>
            <w:shd w:val="clear" w:color="auto" w:fill="auto"/>
            <w:vAlign w:val="bottom"/>
          </w:tcPr>
          <w:p w14:paraId="38E1F853" w14:textId="32F07E9C" w:rsidR="000A4285" w:rsidRPr="00B43461" w:rsidRDefault="00C40113" w:rsidP="00120C04">
            <w:pPr>
              <w:tabs>
                <w:tab w:val="decimal" w:pos="1176"/>
              </w:tabs>
              <w:ind w:left="-108"/>
              <w:jc w:val="thaiDistribute"/>
              <w:rPr>
                <w:rFonts w:asciiTheme="minorHAnsi" w:hAnsiTheme="minorHAnsi" w:cstheme="minorHAnsi"/>
                <w:color w:val="000000"/>
              </w:rPr>
            </w:pPr>
            <w:r>
              <w:rPr>
                <w:rFonts w:asciiTheme="minorHAnsi" w:hAnsiTheme="minorHAnsi" w:cstheme="minorHAnsi"/>
                <w:color w:val="000000"/>
              </w:rPr>
              <w:t>134,894,232</w:t>
            </w:r>
          </w:p>
        </w:tc>
        <w:tc>
          <w:tcPr>
            <w:tcW w:w="238" w:type="dxa"/>
            <w:tcBorders>
              <w:left w:val="nil"/>
              <w:right w:val="nil"/>
            </w:tcBorders>
            <w:shd w:val="clear" w:color="auto" w:fill="auto"/>
            <w:vAlign w:val="bottom"/>
          </w:tcPr>
          <w:p w14:paraId="50004FA2" w14:textId="77777777" w:rsidR="000A4285" w:rsidRPr="002D1248" w:rsidRDefault="000A4285">
            <w:pPr>
              <w:ind w:left="-108" w:right="-108"/>
              <w:jc w:val="right"/>
              <w:rPr>
                <w:rFonts w:asciiTheme="minorHAnsi" w:hAnsiTheme="minorHAnsi" w:cstheme="minorHAnsi"/>
                <w:b/>
                <w:bCs/>
                <w:color w:val="000000"/>
                <w:cs/>
              </w:rPr>
            </w:pPr>
          </w:p>
        </w:tc>
        <w:tc>
          <w:tcPr>
            <w:tcW w:w="1292" w:type="dxa"/>
            <w:tcBorders>
              <w:left w:val="nil"/>
              <w:right w:val="nil"/>
            </w:tcBorders>
            <w:shd w:val="clear" w:color="auto" w:fill="auto"/>
            <w:vAlign w:val="bottom"/>
          </w:tcPr>
          <w:p w14:paraId="36FBDEA2" w14:textId="54C83AE2" w:rsidR="000A4285" w:rsidRPr="00120C04" w:rsidRDefault="00867ED6" w:rsidP="00120C04">
            <w:pPr>
              <w:tabs>
                <w:tab w:val="decimal" w:pos="1080"/>
              </w:tabs>
              <w:ind w:left="-108"/>
              <w:jc w:val="thaiDistribute"/>
              <w:rPr>
                <w:rFonts w:asciiTheme="minorHAnsi" w:hAnsiTheme="minorHAnsi" w:cstheme="minorHAnsi"/>
                <w:color w:val="000000"/>
              </w:rPr>
            </w:pPr>
            <w:r>
              <w:rPr>
                <w:rFonts w:asciiTheme="minorHAnsi" w:hAnsiTheme="minorHAnsi" w:cstheme="minorHAnsi"/>
                <w:color w:val="000000"/>
              </w:rPr>
              <w:t>182,697,483</w:t>
            </w:r>
          </w:p>
        </w:tc>
        <w:tc>
          <w:tcPr>
            <w:tcW w:w="241" w:type="dxa"/>
            <w:tcBorders>
              <w:left w:val="nil"/>
              <w:right w:val="nil"/>
            </w:tcBorders>
            <w:shd w:val="clear" w:color="auto" w:fill="auto"/>
            <w:vAlign w:val="bottom"/>
          </w:tcPr>
          <w:p w14:paraId="7798AC17" w14:textId="77777777" w:rsidR="000A4285" w:rsidRPr="002D1248" w:rsidRDefault="000A4285">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370ED3E2" w14:textId="34F44B29" w:rsidR="000A4285" w:rsidRPr="00120C04" w:rsidRDefault="0038209C" w:rsidP="00C2442B">
            <w:pPr>
              <w:tabs>
                <w:tab w:val="decimal" w:pos="1128"/>
              </w:tabs>
              <w:ind w:left="-108"/>
              <w:jc w:val="thaiDistribute"/>
              <w:rPr>
                <w:rFonts w:asciiTheme="minorHAnsi" w:hAnsiTheme="minorHAnsi" w:cstheme="minorHAnsi"/>
                <w:color w:val="000000"/>
              </w:rPr>
            </w:pPr>
            <w:r>
              <w:rPr>
                <w:rFonts w:asciiTheme="minorHAnsi" w:hAnsiTheme="minorHAnsi" w:cstheme="minorHAnsi"/>
                <w:color w:val="000000"/>
              </w:rPr>
              <w:t>45,345,312</w:t>
            </w:r>
          </w:p>
        </w:tc>
        <w:tc>
          <w:tcPr>
            <w:tcW w:w="236" w:type="dxa"/>
            <w:tcBorders>
              <w:left w:val="nil"/>
              <w:right w:val="nil"/>
            </w:tcBorders>
            <w:shd w:val="clear" w:color="auto" w:fill="auto"/>
            <w:vAlign w:val="bottom"/>
          </w:tcPr>
          <w:p w14:paraId="4EE363BC" w14:textId="77777777" w:rsidR="000A4285" w:rsidRPr="002D1248" w:rsidRDefault="000A4285">
            <w:pPr>
              <w:tabs>
                <w:tab w:val="decimal" w:pos="1064"/>
              </w:tabs>
              <w:ind w:left="-108" w:right="77"/>
              <w:jc w:val="right"/>
              <w:rPr>
                <w:rFonts w:asciiTheme="minorHAnsi" w:hAnsiTheme="minorHAnsi" w:cstheme="minorHAnsi"/>
                <w:b/>
                <w:bCs/>
                <w:color w:val="000000"/>
              </w:rPr>
            </w:pPr>
          </w:p>
        </w:tc>
        <w:tc>
          <w:tcPr>
            <w:tcW w:w="1204" w:type="dxa"/>
            <w:tcBorders>
              <w:left w:val="nil"/>
              <w:right w:val="nil"/>
            </w:tcBorders>
            <w:shd w:val="clear" w:color="auto" w:fill="auto"/>
            <w:vAlign w:val="bottom"/>
          </w:tcPr>
          <w:p w14:paraId="04760CF3" w14:textId="403717DE" w:rsidR="000A4285" w:rsidRPr="00C2442B" w:rsidRDefault="004A424D" w:rsidP="00150A72">
            <w:pPr>
              <w:tabs>
                <w:tab w:val="decimal" w:pos="996"/>
              </w:tabs>
              <w:ind w:left="-108"/>
              <w:jc w:val="thaiDistribute"/>
              <w:rPr>
                <w:rFonts w:asciiTheme="minorHAnsi" w:hAnsiTheme="minorHAnsi" w:cstheme="minorHAnsi"/>
                <w:color w:val="000000"/>
              </w:rPr>
            </w:pPr>
            <w:r>
              <w:rPr>
                <w:rFonts w:asciiTheme="minorHAnsi" w:hAnsiTheme="minorHAnsi" w:cstheme="minorHAnsi"/>
                <w:color w:val="000000"/>
              </w:rPr>
              <w:t>3,114,942</w:t>
            </w:r>
          </w:p>
        </w:tc>
        <w:tc>
          <w:tcPr>
            <w:tcW w:w="236" w:type="dxa"/>
            <w:tcBorders>
              <w:left w:val="nil"/>
              <w:right w:val="nil"/>
            </w:tcBorders>
            <w:shd w:val="clear" w:color="auto" w:fill="auto"/>
            <w:vAlign w:val="bottom"/>
          </w:tcPr>
          <w:p w14:paraId="3FDB7E19" w14:textId="77777777" w:rsidR="000A4285" w:rsidRPr="002D1248" w:rsidRDefault="000A4285">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62816B48" w14:textId="3863B324" w:rsidR="000A4285" w:rsidRPr="00150A72" w:rsidRDefault="004A424D" w:rsidP="00150A72">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19FDA012" w14:textId="77777777" w:rsidR="000A4285" w:rsidRPr="002D1248" w:rsidRDefault="000A4285">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31F29022" w14:textId="5CC9AA16" w:rsidR="000A4285" w:rsidRPr="00150A72" w:rsidRDefault="004A424D" w:rsidP="00150A72">
            <w:pPr>
              <w:tabs>
                <w:tab w:val="decimal" w:pos="1224"/>
              </w:tabs>
              <w:ind w:left="-108"/>
              <w:jc w:val="thaiDistribute"/>
              <w:rPr>
                <w:rFonts w:asciiTheme="minorHAnsi" w:hAnsiTheme="minorHAnsi" w:cstheme="minorHAnsi"/>
                <w:color w:val="000000"/>
              </w:rPr>
            </w:pPr>
            <w:r>
              <w:rPr>
                <w:rFonts w:asciiTheme="minorHAnsi" w:hAnsiTheme="minorHAnsi" w:cstheme="minorHAnsi"/>
                <w:color w:val="000000"/>
              </w:rPr>
              <w:t>366,306,952</w:t>
            </w:r>
          </w:p>
        </w:tc>
      </w:tr>
      <w:tr w:rsidR="000A4285" w:rsidRPr="00782C03" w14:paraId="6EA8A42D" w14:textId="77777777" w:rsidTr="00F7761B">
        <w:trPr>
          <w:trHeight w:val="101"/>
        </w:trPr>
        <w:tc>
          <w:tcPr>
            <w:tcW w:w="2549" w:type="dxa"/>
            <w:tcBorders>
              <w:top w:val="nil"/>
              <w:left w:val="nil"/>
              <w:bottom w:val="nil"/>
              <w:right w:val="nil"/>
            </w:tcBorders>
            <w:shd w:val="clear" w:color="auto" w:fill="auto"/>
            <w:vAlign w:val="bottom"/>
          </w:tcPr>
          <w:p w14:paraId="524E9141" w14:textId="77777777" w:rsidR="000A4285" w:rsidRPr="004E6A3D" w:rsidRDefault="000A4285">
            <w:pPr>
              <w:rPr>
                <w:rFonts w:asciiTheme="minorHAnsi" w:hAnsiTheme="minorHAnsi" w:cstheme="minorHAnsi"/>
              </w:rPr>
            </w:pPr>
            <w:r w:rsidRPr="00036AB0">
              <w:rPr>
                <w:rFonts w:asciiTheme="minorHAnsi" w:hAnsiTheme="minorHAnsi" w:cstheme="minorHAnsi"/>
              </w:rPr>
              <w:t>Depreciation for the year</w:t>
            </w:r>
          </w:p>
        </w:tc>
        <w:tc>
          <w:tcPr>
            <w:tcW w:w="1330" w:type="dxa"/>
            <w:tcBorders>
              <w:left w:val="nil"/>
              <w:right w:val="nil"/>
            </w:tcBorders>
            <w:shd w:val="clear" w:color="auto" w:fill="auto"/>
            <w:vAlign w:val="bottom"/>
          </w:tcPr>
          <w:p w14:paraId="2B27450E" w14:textId="6DCF2272" w:rsidR="000A4285" w:rsidRPr="00D86F20" w:rsidRDefault="00462567" w:rsidP="00D86F20">
            <w:pPr>
              <w:tabs>
                <w:tab w:val="decimal" w:pos="774"/>
              </w:tabs>
              <w:ind w:left="-108"/>
              <w:jc w:val="thaiDistribute"/>
              <w:rPr>
                <w:rFonts w:asciiTheme="minorHAnsi" w:hAnsiTheme="minorHAnsi" w:cstheme="minorHAnsi"/>
              </w:rPr>
            </w:pPr>
            <w:r>
              <w:rPr>
                <w:rFonts w:asciiTheme="minorHAnsi" w:hAnsiTheme="minorHAnsi" w:cstheme="minorHAnsi"/>
              </w:rPr>
              <w:t>-</w:t>
            </w:r>
          </w:p>
        </w:tc>
        <w:tc>
          <w:tcPr>
            <w:tcW w:w="237" w:type="dxa"/>
            <w:tcBorders>
              <w:left w:val="nil"/>
              <w:right w:val="nil"/>
            </w:tcBorders>
            <w:shd w:val="clear" w:color="auto" w:fill="auto"/>
            <w:vAlign w:val="bottom"/>
          </w:tcPr>
          <w:p w14:paraId="1C90E6C8" w14:textId="77777777" w:rsidR="000A4285" w:rsidRPr="002D1248" w:rsidRDefault="000A4285">
            <w:pPr>
              <w:ind w:left="-108" w:right="-108"/>
              <w:rPr>
                <w:rFonts w:asciiTheme="minorHAnsi" w:hAnsiTheme="minorHAnsi" w:cstheme="minorHAnsi"/>
                <w:b/>
                <w:bCs/>
                <w:color w:val="000000"/>
              </w:rPr>
            </w:pPr>
          </w:p>
        </w:tc>
        <w:tc>
          <w:tcPr>
            <w:tcW w:w="1395" w:type="dxa"/>
            <w:tcBorders>
              <w:left w:val="nil"/>
              <w:right w:val="nil"/>
            </w:tcBorders>
            <w:shd w:val="clear" w:color="auto" w:fill="auto"/>
            <w:vAlign w:val="bottom"/>
          </w:tcPr>
          <w:p w14:paraId="7DF23F13" w14:textId="7A96FD2E" w:rsidR="000A4285" w:rsidRPr="00D86F20" w:rsidRDefault="00C40113" w:rsidP="00D86F20">
            <w:pPr>
              <w:tabs>
                <w:tab w:val="decimal" w:pos="1116"/>
              </w:tabs>
              <w:ind w:left="-108"/>
              <w:jc w:val="thaiDistribute"/>
              <w:rPr>
                <w:rFonts w:asciiTheme="minorHAnsi" w:hAnsiTheme="minorHAnsi" w:cstheme="minorHAnsi"/>
                <w:color w:val="000000"/>
              </w:rPr>
            </w:pPr>
            <w:r>
              <w:rPr>
                <w:rFonts w:asciiTheme="minorHAnsi" w:hAnsiTheme="minorHAnsi" w:cstheme="minorHAnsi"/>
                <w:color w:val="000000"/>
              </w:rPr>
              <w:t>13,745</w:t>
            </w:r>
          </w:p>
        </w:tc>
        <w:tc>
          <w:tcPr>
            <w:tcW w:w="252" w:type="dxa"/>
            <w:tcBorders>
              <w:left w:val="nil"/>
              <w:right w:val="nil"/>
            </w:tcBorders>
            <w:shd w:val="clear" w:color="auto" w:fill="auto"/>
            <w:vAlign w:val="bottom"/>
          </w:tcPr>
          <w:p w14:paraId="516AB37D" w14:textId="77777777" w:rsidR="000A4285" w:rsidRPr="002D1248" w:rsidRDefault="000A4285">
            <w:pPr>
              <w:ind w:left="-115" w:right="-115"/>
              <w:rPr>
                <w:rFonts w:asciiTheme="minorHAnsi" w:hAnsiTheme="minorHAnsi" w:cstheme="minorHAnsi"/>
                <w:b/>
                <w:bCs/>
                <w:color w:val="000000"/>
              </w:rPr>
            </w:pPr>
          </w:p>
        </w:tc>
        <w:tc>
          <w:tcPr>
            <w:tcW w:w="1396" w:type="dxa"/>
            <w:tcBorders>
              <w:left w:val="nil"/>
              <w:right w:val="nil"/>
            </w:tcBorders>
            <w:shd w:val="clear" w:color="auto" w:fill="auto"/>
            <w:vAlign w:val="bottom"/>
          </w:tcPr>
          <w:p w14:paraId="0574985B" w14:textId="5B7629DD" w:rsidR="000A4285" w:rsidRPr="00B43461" w:rsidRDefault="00C40113" w:rsidP="00120C04">
            <w:pPr>
              <w:tabs>
                <w:tab w:val="decimal" w:pos="1176"/>
              </w:tabs>
              <w:ind w:left="-108"/>
              <w:jc w:val="thaiDistribute"/>
              <w:rPr>
                <w:rFonts w:asciiTheme="minorHAnsi" w:hAnsiTheme="minorHAnsi" w:cstheme="minorHAnsi"/>
                <w:color w:val="000000"/>
              </w:rPr>
            </w:pPr>
            <w:r>
              <w:rPr>
                <w:rFonts w:asciiTheme="minorHAnsi" w:hAnsiTheme="minorHAnsi" w:cstheme="minorHAnsi"/>
                <w:color w:val="000000"/>
              </w:rPr>
              <w:t>15</w:t>
            </w:r>
            <w:r w:rsidR="00867ED6">
              <w:rPr>
                <w:rFonts w:asciiTheme="minorHAnsi" w:hAnsiTheme="minorHAnsi" w:cstheme="minorHAnsi"/>
                <w:color w:val="000000"/>
              </w:rPr>
              <w:t>,437,408</w:t>
            </w:r>
          </w:p>
        </w:tc>
        <w:tc>
          <w:tcPr>
            <w:tcW w:w="238" w:type="dxa"/>
            <w:tcBorders>
              <w:left w:val="nil"/>
              <w:right w:val="nil"/>
            </w:tcBorders>
            <w:shd w:val="clear" w:color="auto" w:fill="auto"/>
            <w:vAlign w:val="bottom"/>
          </w:tcPr>
          <w:p w14:paraId="65059BA5" w14:textId="77777777" w:rsidR="000A4285" w:rsidRPr="002D1248" w:rsidRDefault="000A4285">
            <w:pPr>
              <w:ind w:left="-108" w:right="-108"/>
              <w:jc w:val="right"/>
              <w:rPr>
                <w:rFonts w:asciiTheme="minorHAnsi" w:hAnsiTheme="minorHAnsi" w:cstheme="minorHAnsi"/>
                <w:b/>
                <w:bCs/>
                <w:color w:val="000000"/>
              </w:rPr>
            </w:pPr>
          </w:p>
        </w:tc>
        <w:tc>
          <w:tcPr>
            <w:tcW w:w="1292" w:type="dxa"/>
            <w:tcBorders>
              <w:left w:val="nil"/>
              <w:right w:val="nil"/>
            </w:tcBorders>
            <w:shd w:val="clear" w:color="auto" w:fill="auto"/>
            <w:vAlign w:val="bottom"/>
          </w:tcPr>
          <w:p w14:paraId="2330F8D0" w14:textId="7CB18543" w:rsidR="000A4285" w:rsidRPr="00120C04" w:rsidRDefault="00867ED6" w:rsidP="00120C04">
            <w:pPr>
              <w:tabs>
                <w:tab w:val="decimal" w:pos="1080"/>
              </w:tabs>
              <w:ind w:left="-108"/>
              <w:jc w:val="thaiDistribute"/>
              <w:rPr>
                <w:rFonts w:asciiTheme="minorHAnsi" w:hAnsiTheme="minorHAnsi" w:cstheme="minorHAnsi"/>
                <w:color w:val="000000"/>
              </w:rPr>
            </w:pPr>
            <w:r>
              <w:rPr>
                <w:rFonts w:asciiTheme="minorHAnsi" w:hAnsiTheme="minorHAnsi" w:cstheme="minorHAnsi"/>
                <w:color w:val="000000"/>
              </w:rPr>
              <w:t>16,465,012</w:t>
            </w:r>
          </w:p>
        </w:tc>
        <w:tc>
          <w:tcPr>
            <w:tcW w:w="241" w:type="dxa"/>
            <w:tcBorders>
              <w:left w:val="nil"/>
              <w:right w:val="nil"/>
            </w:tcBorders>
            <w:shd w:val="clear" w:color="auto" w:fill="auto"/>
            <w:vAlign w:val="bottom"/>
          </w:tcPr>
          <w:p w14:paraId="28C5FE4F" w14:textId="77777777" w:rsidR="000A4285" w:rsidRPr="002D1248" w:rsidRDefault="000A4285">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4EB9DFC2" w14:textId="5BC5F2FB" w:rsidR="000A4285" w:rsidRPr="00120C04" w:rsidRDefault="0038209C" w:rsidP="00C2442B">
            <w:pPr>
              <w:tabs>
                <w:tab w:val="decimal" w:pos="1128"/>
              </w:tabs>
              <w:ind w:left="-108"/>
              <w:jc w:val="thaiDistribute"/>
              <w:rPr>
                <w:rFonts w:asciiTheme="minorHAnsi" w:hAnsiTheme="minorHAnsi" w:cstheme="minorHAnsi"/>
                <w:color w:val="000000"/>
              </w:rPr>
            </w:pPr>
            <w:r>
              <w:rPr>
                <w:rFonts w:asciiTheme="minorHAnsi" w:hAnsiTheme="minorHAnsi" w:cstheme="minorHAnsi"/>
                <w:color w:val="000000"/>
              </w:rPr>
              <w:t>3,441,864</w:t>
            </w:r>
          </w:p>
        </w:tc>
        <w:tc>
          <w:tcPr>
            <w:tcW w:w="236" w:type="dxa"/>
            <w:tcBorders>
              <w:left w:val="nil"/>
              <w:right w:val="nil"/>
            </w:tcBorders>
            <w:shd w:val="clear" w:color="auto" w:fill="auto"/>
            <w:vAlign w:val="bottom"/>
          </w:tcPr>
          <w:p w14:paraId="4BCA051F" w14:textId="77777777" w:rsidR="000A4285" w:rsidRPr="002D1248" w:rsidRDefault="000A4285">
            <w:pPr>
              <w:tabs>
                <w:tab w:val="decimal" w:pos="1046"/>
              </w:tabs>
              <w:ind w:left="-108" w:right="77"/>
              <w:jc w:val="right"/>
              <w:rPr>
                <w:rFonts w:asciiTheme="minorHAnsi" w:hAnsiTheme="minorHAnsi" w:cstheme="minorHAnsi"/>
                <w:b/>
                <w:bCs/>
                <w:color w:val="000000"/>
              </w:rPr>
            </w:pPr>
          </w:p>
        </w:tc>
        <w:tc>
          <w:tcPr>
            <w:tcW w:w="1204" w:type="dxa"/>
            <w:tcBorders>
              <w:left w:val="nil"/>
              <w:right w:val="nil"/>
            </w:tcBorders>
            <w:shd w:val="clear" w:color="auto" w:fill="auto"/>
            <w:vAlign w:val="bottom"/>
          </w:tcPr>
          <w:p w14:paraId="20334277" w14:textId="0C71B396" w:rsidR="000A4285" w:rsidRPr="00C2442B" w:rsidRDefault="004A424D" w:rsidP="00C2442B">
            <w:pPr>
              <w:tabs>
                <w:tab w:val="decimal" w:pos="1128"/>
              </w:tabs>
              <w:ind w:left="-108"/>
              <w:jc w:val="thaiDistribute"/>
              <w:rPr>
                <w:rFonts w:asciiTheme="minorHAnsi" w:hAnsiTheme="minorHAnsi" w:cstheme="minorHAnsi"/>
                <w:color w:val="000000"/>
              </w:rPr>
            </w:pPr>
            <w:r>
              <w:rPr>
                <w:rFonts w:asciiTheme="minorHAnsi" w:hAnsiTheme="minorHAnsi" w:cstheme="minorHAnsi"/>
                <w:color w:val="000000"/>
              </w:rPr>
              <w:t>56,301</w:t>
            </w:r>
          </w:p>
        </w:tc>
        <w:tc>
          <w:tcPr>
            <w:tcW w:w="236" w:type="dxa"/>
            <w:tcBorders>
              <w:left w:val="nil"/>
              <w:right w:val="nil"/>
            </w:tcBorders>
            <w:shd w:val="clear" w:color="auto" w:fill="auto"/>
            <w:vAlign w:val="bottom"/>
          </w:tcPr>
          <w:p w14:paraId="69899EA7" w14:textId="77777777" w:rsidR="000A4285" w:rsidRPr="002D1248" w:rsidRDefault="000A4285">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5F985B30" w14:textId="63DC453E" w:rsidR="000A4285" w:rsidRPr="00150A72" w:rsidRDefault="004A424D" w:rsidP="00150A72">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72EF1734" w14:textId="77777777" w:rsidR="000A4285" w:rsidRPr="002D1248" w:rsidRDefault="000A4285">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595A0CC4" w14:textId="5BE77FA0" w:rsidR="000A4285" w:rsidRPr="00150A72" w:rsidRDefault="004A424D" w:rsidP="00150A72">
            <w:pPr>
              <w:tabs>
                <w:tab w:val="decimal" w:pos="1224"/>
              </w:tabs>
              <w:ind w:left="-108"/>
              <w:jc w:val="thaiDistribute"/>
              <w:rPr>
                <w:rFonts w:asciiTheme="minorHAnsi" w:hAnsiTheme="minorHAnsi" w:cstheme="minorHAnsi"/>
                <w:color w:val="000000"/>
              </w:rPr>
            </w:pPr>
            <w:r>
              <w:rPr>
                <w:rFonts w:asciiTheme="minorHAnsi" w:hAnsiTheme="minorHAnsi" w:cstheme="minorHAnsi"/>
                <w:color w:val="000000"/>
              </w:rPr>
              <w:t>35,414,330</w:t>
            </w:r>
          </w:p>
        </w:tc>
      </w:tr>
      <w:tr w:rsidR="000A4285" w:rsidRPr="00782C03" w14:paraId="30AA3016" w14:textId="77777777" w:rsidTr="000A4285">
        <w:trPr>
          <w:trHeight w:val="101"/>
        </w:trPr>
        <w:tc>
          <w:tcPr>
            <w:tcW w:w="2549" w:type="dxa"/>
            <w:tcBorders>
              <w:top w:val="nil"/>
              <w:left w:val="nil"/>
              <w:bottom w:val="nil"/>
              <w:right w:val="nil"/>
            </w:tcBorders>
            <w:shd w:val="clear" w:color="auto" w:fill="auto"/>
            <w:vAlign w:val="bottom"/>
          </w:tcPr>
          <w:p w14:paraId="0F08ED68" w14:textId="77777777" w:rsidR="000A4285" w:rsidRPr="004E6A3D" w:rsidRDefault="000A4285">
            <w:pPr>
              <w:rPr>
                <w:rFonts w:asciiTheme="minorHAnsi" w:hAnsiTheme="minorHAnsi" w:cstheme="minorHAnsi"/>
                <w:cs/>
              </w:rPr>
            </w:pPr>
            <w:r w:rsidRPr="004E6A3D">
              <w:rPr>
                <w:rFonts w:asciiTheme="minorHAnsi" w:hAnsiTheme="minorHAnsi" w:cstheme="minorHAnsi"/>
              </w:rPr>
              <w:t>Disposals</w:t>
            </w:r>
          </w:p>
        </w:tc>
        <w:tc>
          <w:tcPr>
            <w:tcW w:w="1330" w:type="dxa"/>
            <w:tcBorders>
              <w:left w:val="nil"/>
              <w:right w:val="nil"/>
            </w:tcBorders>
            <w:shd w:val="clear" w:color="auto" w:fill="auto"/>
            <w:vAlign w:val="bottom"/>
          </w:tcPr>
          <w:p w14:paraId="64886374" w14:textId="3E69729D" w:rsidR="000A4285" w:rsidRPr="00D86F20" w:rsidRDefault="00462567" w:rsidP="00D86F20">
            <w:pPr>
              <w:tabs>
                <w:tab w:val="decimal" w:pos="774"/>
              </w:tabs>
              <w:ind w:left="-108"/>
              <w:jc w:val="thaiDistribute"/>
              <w:rPr>
                <w:rFonts w:asciiTheme="minorHAnsi" w:hAnsiTheme="minorHAnsi" w:cstheme="minorHAnsi"/>
              </w:rPr>
            </w:pPr>
            <w:r>
              <w:rPr>
                <w:rFonts w:asciiTheme="minorHAnsi" w:hAnsiTheme="minorHAnsi" w:cstheme="minorHAnsi"/>
              </w:rPr>
              <w:t>-</w:t>
            </w:r>
          </w:p>
        </w:tc>
        <w:tc>
          <w:tcPr>
            <w:tcW w:w="237" w:type="dxa"/>
            <w:tcBorders>
              <w:left w:val="nil"/>
              <w:right w:val="nil"/>
            </w:tcBorders>
            <w:shd w:val="clear" w:color="auto" w:fill="auto"/>
            <w:vAlign w:val="bottom"/>
          </w:tcPr>
          <w:p w14:paraId="5F5C4D94" w14:textId="77777777" w:rsidR="000A4285" w:rsidRPr="002D1248" w:rsidRDefault="000A4285">
            <w:pPr>
              <w:tabs>
                <w:tab w:val="decimal" w:pos="927"/>
              </w:tabs>
              <w:ind w:left="-108" w:right="-108"/>
              <w:jc w:val="right"/>
              <w:rPr>
                <w:rFonts w:asciiTheme="minorHAnsi" w:hAnsiTheme="minorHAnsi" w:cstheme="minorHAnsi"/>
                <w:b/>
                <w:bCs/>
                <w:color w:val="000000"/>
              </w:rPr>
            </w:pPr>
          </w:p>
        </w:tc>
        <w:tc>
          <w:tcPr>
            <w:tcW w:w="1395" w:type="dxa"/>
            <w:tcBorders>
              <w:left w:val="nil"/>
              <w:right w:val="nil"/>
            </w:tcBorders>
            <w:shd w:val="clear" w:color="auto" w:fill="auto"/>
            <w:vAlign w:val="bottom"/>
          </w:tcPr>
          <w:p w14:paraId="73190AF1" w14:textId="0D7BCCB8" w:rsidR="000A4285" w:rsidRPr="00D86F20" w:rsidRDefault="00C40113" w:rsidP="00C40113">
            <w:pPr>
              <w:tabs>
                <w:tab w:val="decimal" w:pos="822"/>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52" w:type="dxa"/>
            <w:tcBorders>
              <w:left w:val="nil"/>
              <w:right w:val="nil"/>
            </w:tcBorders>
            <w:shd w:val="clear" w:color="auto" w:fill="auto"/>
            <w:vAlign w:val="bottom"/>
          </w:tcPr>
          <w:p w14:paraId="22C5BA23" w14:textId="77777777" w:rsidR="000A4285" w:rsidRPr="002D1248" w:rsidRDefault="000A4285">
            <w:pPr>
              <w:ind w:left="-115" w:right="-115"/>
              <w:jc w:val="right"/>
              <w:rPr>
                <w:rFonts w:asciiTheme="minorHAnsi" w:hAnsiTheme="minorHAnsi" w:cstheme="minorHAnsi"/>
                <w:b/>
                <w:bCs/>
                <w:color w:val="000000"/>
              </w:rPr>
            </w:pPr>
          </w:p>
        </w:tc>
        <w:tc>
          <w:tcPr>
            <w:tcW w:w="1396" w:type="dxa"/>
            <w:tcBorders>
              <w:left w:val="nil"/>
              <w:right w:val="nil"/>
            </w:tcBorders>
            <w:shd w:val="clear" w:color="auto" w:fill="auto"/>
            <w:vAlign w:val="bottom"/>
          </w:tcPr>
          <w:p w14:paraId="16828A7D" w14:textId="5F30DDA6" w:rsidR="000A4285" w:rsidRPr="00B43461" w:rsidRDefault="00867ED6" w:rsidP="00867ED6">
            <w:pPr>
              <w:tabs>
                <w:tab w:val="decimal" w:pos="822"/>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8" w:type="dxa"/>
            <w:tcBorders>
              <w:left w:val="nil"/>
              <w:right w:val="nil"/>
            </w:tcBorders>
            <w:shd w:val="clear" w:color="auto" w:fill="auto"/>
            <w:vAlign w:val="bottom"/>
          </w:tcPr>
          <w:p w14:paraId="2907929C" w14:textId="77777777" w:rsidR="000A4285" w:rsidRPr="002D1248" w:rsidRDefault="000A4285">
            <w:pPr>
              <w:ind w:left="-108" w:right="-108"/>
              <w:jc w:val="right"/>
              <w:rPr>
                <w:rFonts w:asciiTheme="minorHAnsi" w:hAnsiTheme="minorHAnsi" w:cstheme="minorHAnsi"/>
                <w:b/>
                <w:bCs/>
                <w:color w:val="000000"/>
              </w:rPr>
            </w:pPr>
          </w:p>
        </w:tc>
        <w:tc>
          <w:tcPr>
            <w:tcW w:w="1292" w:type="dxa"/>
            <w:tcBorders>
              <w:left w:val="nil"/>
              <w:right w:val="nil"/>
            </w:tcBorders>
            <w:shd w:val="clear" w:color="auto" w:fill="auto"/>
            <w:vAlign w:val="bottom"/>
          </w:tcPr>
          <w:p w14:paraId="2290432A" w14:textId="0DF70A18" w:rsidR="000A4285" w:rsidRPr="00120C04" w:rsidRDefault="00867ED6" w:rsidP="00120C04">
            <w:pPr>
              <w:tabs>
                <w:tab w:val="decimal" w:pos="863"/>
              </w:tabs>
              <w:ind w:left="-108" w:right="-66"/>
              <w:jc w:val="right"/>
              <w:rPr>
                <w:rFonts w:asciiTheme="minorHAnsi" w:hAnsiTheme="minorHAnsi" w:cstheme="minorHAnsi"/>
                <w:color w:val="000000"/>
              </w:rPr>
            </w:pPr>
            <w:r>
              <w:rPr>
                <w:rFonts w:asciiTheme="minorHAnsi" w:hAnsiTheme="minorHAnsi" w:cstheme="minorHAnsi"/>
                <w:color w:val="000000"/>
              </w:rPr>
              <w:t>(2,340,565)</w:t>
            </w:r>
          </w:p>
        </w:tc>
        <w:tc>
          <w:tcPr>
            <w:tcW w:w="241" w:type="dxa"/>
            <w:tcBorders>
              <w:left w:val="nil"/>
              <w:right w:val="nil"/>
            </w:tcBorders>
            <w:shd w:val="clear" w:color="auto" w:fill="auto"/>
            <w:vAlign w:val="bottom"/>
          </w:tcPr>
          <w:p w14:paraId="136D6998" w14:textId="77777777" w:rsidR="000A4285" w:rsidRPr="002D1248" w:rsidRDefault="000A4285">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67789CB2" w14:textId="54075EEC" w:rsidR="000A4285" w:rsidRPr="00120C04" w:rsidRDefault="0038209C" w:rsidP="0038209C">
            <w:pPr>
              <w:tabs>
                <w:tab w:val="decimal" w:pos="786"/>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19204683" w14:textId="77777777" w:rsidR="000A4285" w:rsidRPr="002D1248" w:rsidRDefault="000A4285">
            <w:pPr>
              <w:ind w:left="-108"/>
              <w:rPr>
                <w:rFonts w:asciiTheme="minorHAnsi" w:hAnsiTheme="minorHAnsi" w:cstheme="minorHAnsi"/>
                <w:b/>
                <w:bCs/>
                <w:color w:val="000000"/>
              </w:rPr>
            </w:pPr>
          </w:p>
        </w:tc>
        <w:tc>
          <w:tcPr>
            <w:tcW w:w="1204" w:type="dxa"/>
            <w:tcBorders>
              <w:left w:val="nil"/>
              <w:right w:val="nil"/>
            </w:tcBorders>
            <w:shd w:val="clear" w:color="auto" w:fill="auto"/>
            <w:vAlign w:val="bottom"/>
          </w:tcPr>
          <w:p w14:paraId="063DCE02" w14:textId="01032AEF" w:rsidR="000A4285" w:rsidRPr="00C2442B" w:rsidRDefault="004A424D" w:rsidP="004A424D">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0C14E1F8" w14:textId="77777777" w:rsidR="000A4285" w:rsidRPr="002D1248" w:rsidRDefault="000A4285">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182DA643" w14:textId="14593B36" w:rsidR="000A4285" w:rsidRPr="00150A72" w:rsidRDefault="004A424D" w:rsidP="00150A72">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2A50108A" w14:textId="77777777" w:rsidR="000A4285" w:rsidRPr="002D1248" w:rsidRDefault="000A4285">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5C973A73" w14:textId="1BBB1600" w:rsidR="000A4285" w:rsidRPr="00150A72" w:rsidRDefault="004A424D" w:rsidP="00150A72">
            <w:pPr>
              <w:tabs>
                <w:tab w:val="decimal" w:pos="1224"/>
              </w:tabs>
              <w:ind w:left="-108" w:right="-102"/>
              <w:jc w:val="thaiDistribute"/>
              <w:rPr>
                <w:rFonts w:asciiTheme="minorHAnsi" w:hAnsiTheme="minorHAnsi" w:cstheme="minorHAnsi"/>
                <w:color w:val="000000"/>
              </w:rPr>
            </w:pPr>
            <w:r>
              <w:rPr>
                <w:rFonts w:asciiTheme="minorHAnsi" w:hAnsiTheme="minorHAnsi" w:cstheme="minorHAnsi"/>
                <w:color w:val="000000"/>
              </w:rPr>
              <w:t>(</w:t>
            </w:r>
            <w:r w:rsidR="007944F2">
              <w:rPr>
                <w:rFonts w:asciiTheme="minorHAnsi" w:hAnsiTheme="minorHAnsi" w:cstheme="minorHAnsi"/>
                <w:color w:val="000000"/>
              </w:rPr>
              <w:t>2,340,565)</w:t>
            </w:r>
          </w:p>
        </w:tc>
      </w:tr>
      <w:tr w:rsidR="003C7927" w:rsidRPr="00782C03" w14:paraId="29365974" w14:textId="77777777" w:rsidTr="000A4285">
        <w:trPr>
          <w:trHeight w:val="101"/>
        </w:trPr>
        <w:tc>
          <w:tcPr>
            <w:tcW w:w="2549" w:type="dxa"/>
            <w:tcBorders>
              <w:top w:val="nil"/>
              <w:left w:val="nil"/>
              <w:bottom w:val="nil"/>
              <w:right w:val="nil"/>
            </w:tcBorders>
            <w:shd w:val="clear" w:color="auto" w:fill="auto"/>
            <w:vAlign w:val="bottom"/>
          </w:tcPr>
          <w:p w14:paraId="5AF2F88A" w14:textId="3C9E9F3C" w:rsidR="003C7927" w:rsidRPr="004E6A3D" w:rsidRDefault="003C7927">
            <w:pPr>
              <w:rPr>
                <w:rFonts w:asciiTheme="minorHAnsi" w:hAnsiTheme="minorHAnsi" w:cstheme="minorHAnsi"/>
              </w:rPr>
            </w:pPr>
            <w:r w:rsidRPr="003C7927">
              <w:rPr>
                <w:rFonts w:asciiTheme="minorHAnsi" w:hAnsiTheme="minorHAnsi" w:cstheme="minorHAnsi"/>
              </w:rPr>
              <w:t>Write-off</w:t>
            </w:r>
          </w:p>
        </w:tc>
        <w:tc>
          <w:tcPr>
            <w:tcW w:w="1330" w:type="dxa"/>
            <w:tcBorders>
              <w:left w:val="nil"/>
              <w:right w:val="nil"/>
            </w:tcBorders>
            <w:shd w:val="clear" w:color="auto" w:fill="auto"/>
            <w:vAlign w:val="bottom"/>
          </w:tcPr>
          <w:p w14:paraId="3635B793" w14:textId="6E5ECCF8" w:rsidR="003C7927" w:rsidRPr="00D86F20" w:rsidRDefault="00462567" w:rsidP="00D86F20">
            <w:pPr>
              <w:tabs>
                <w:tab w:val="decimal" w:pos="774"/>
              </w:tabs>
              <w:ind w:left="-108"/>
              <w:jc w:val="thaiDistribute"/>
              <w:rPr>
                <w:rFonts w:asciiTheme="minorHAnsi" w:hAnsiTheme="minorHAnsi" w:cstheme="minorHAnsi"/>
              </w:rPr>
            </w:pPr>
            <w:r>
              <w:rPr>
                <w:rFonts w:asciiTheme="minorHAnsi" w:hAnsiTheme="minorHAnsi" w:cstheme="minorHAnsi"/>
              </w:rPr>
              <w:t>-</w:t>
            </w:r>
          </w:p>
        </w:tc>
        <w:tc>
          <w:tcPr>
            <w:tcW w:w="237" w:type="dxa"/>
            <w:tcBorders>
              <w:left w:val="nil"/>
              <w:right w:val="nil"/>
            </w:tcBorders>
            <w:shd w:val="clear" w:color="auto" w:fill="auto"/>
            <w:vAlign w:val="bottom"/>
          </w:tcPr>
          <w:p w14:paraId="45D05C64" w14:textId="77777777" w:rsidR="003C7927" w:rsidRPr="002D1248" w:rsidRDefault="003C7927">
            <w:pPr>
              <w:tabs>
                <w:tab w:val="decimal" w:pos="927"/>
              </w:tabs>
              <w:ind w:left="-108" w:right="-108"/>
              <w:jc w:val="right"/>
              <w:rPr>
                <w:rFonts w:asciiTheme="minorHAnsi" w:hAnsiTheme="minorHAnsi" w:cstheme="minorHAnsi"/>
                <w:b/>
                <w:bCs/>
                <w:color w:val="000000"/>
              </w:rPr>
            </w:pPr>
          </w:p>
        </w:tc>
        <w:tc>
          <w:tcPr>
            <w:tcW w:w="1395" w:type="dxa"/>
            <w:tcBorders>
              <w:left w:val="nil"/>
              <w:right w:val="nil"/>
            </w:tcBorders>
            <w:shd w:val="clear" w:color="auto" w:fill="auto"/>
            <w:vAlign w:val="bottom"/>
          </w:tcPr>
          <w:p w14:paraId="657547EF" w14:textId="61695DD2" w:rsidR="003C7927" w:rsidRPr="00D86F20" w:rsidRDefault="00C40113" w:rsidP="00D86F20">
            <w:pPr>
              <w:tabs>
                <w:tab w:val="decimal" w:pos="822"/>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52" w:type="dxa"/>
            <w:tcBorders>
              <w:left w:val="nil"/>
              <w:right w:val="nil"/>
            </w:tcBorders>
            <w:shd w:val="clear" w:color="auto" w:fill="auto"/>
            <w:vAlign w:val="bottom"/>
          </w:tcPr>
          <w:p w14:paraId="5F559355" w14:textId="77777777" w:rsidR="003C7927" w:rsidRPr="002D1248" w:rsidRDefault="003C7927">
            <w:pPr>
              <w:ind w:left="-115" w:right="-115"/>
              <w:jc w:val="right"/>
              <w:rPr>
                <w:rFonts w:asciiTheme="minorHAnsi" w:hAnsiTheme="minorHAnsi" w:cstheme="minorHAnsi"/>
                <w:b/>
                <w:bCs/>
                <w:color w:val="000000"/>
              </w:rPr>
            </w:pPr>
          </w:p>
        </w:tc>
        <w:tc>
          <w:tcPr>
            <w:tcW w:w="1396" w:type="dxa"/>
            <w:tcBorders>
              <w:left w:val="nil"/>
              <w:right w:val="nil"/>
            </w:tcBorders>
            <w:shd w:val="clear" w:color="auto" w:fill="auto"/>
            <w:vAlign w:val="bottom"/>
          </w:tcPr>
          <w:p w14:paraId="71021937" w14:textId="70B40564" w:rsidR="003C7927" w:rsidRPr="00B43461" w:rsidRDefault="00867ED6" w:rsidP="00B43461">
            <w:pPr>
              <w:tabs>
                <w:tab w:val="decimal" w:pos="822"/>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8" w:type="dxa"/>
            <w:tcBorders>
              <w:left w:val="nil"/>
              <w:right w:val="nil"/>
            </w:tcBorders>
            <w:shd w:val="clear" w:color="auto" w:fill="auto"/>
            <w:vAlign w:val="bottom"/>
          </w:tcPr>
          <w:p w14:paraId="788E3E0D" w14:textId="77777777" w:rsidR="003C7927" w:rsidRPr="002D1248" w:rsidRDefault="003C7927">
            <w:pPr>
              <w:ind w:left="-108" w:right="-108"/>
              <w:jc w:val="right"/>
              <w:rPr>
                <w:rFonts w:asciiTheme="minorHAnsi" w:hAnsiTheme="minorHAnsi" w:cstheme="minorHAnsi"/>
                <w:b/>
                <w:bCs/>
                <w:color w:val="000000"/>
              </w:rPr>
            </w:pPr>
          </w:p>
        </w:tc>
        <w:tc>
          <w:tcPr>
            <w:tcW w:w="1292" w:type="dxa"/>
            <w:tcBorders>
              <w:left w:val="nil"/>
              <w:right w:val="nil"/>
            </w:tcBorders>
            <w:shd w:val="clear" w:color="auto" w:fill="auto"/>
            <w:vAlign w:val="bottom"/>
          </w:tcPr>
          <w:p w14:paraId="03EF684B" w14:textId="594AFE4E" w:rsidR="003C7927" w:rsidRPr="00120C04" w:rsidRDefault="00867ED6" w:rsidP="00120C04">
            <w:pPr>
              <w:tabs>
                <w:tab w:val="decimal" w:pos="822"/>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41" w:type="dxa"/>
            <w:tcBorders>
              <w:left w:val="nil"/>
              <w:right w:val="nil"/>
            </w:tcBorders>
            <w:shd w:val="clear" w:color="auto" w:fill="auto"/>
            <w:vAlign w:val="bottom"/>
          </w:tcPr>
          <w:p w14:paraId="1280CA8F" w14:textId="77777777" w:rsidR="003C7927" w:rsidRPr="002D1248" w:rsidRDefault="003C7927">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71E78419" w14:textId="6C9F0668" w:rsidR="003C7927" w:rsidRPr="00120C04" w:rsidRDefault="0038209C" w:rsidP="00C2442B">
            <w:pPr>
              <w:tabs>
                <w:tab w:val="decimal" w:pos="1128"/>
              </w:tabs>
              <w:ind w:left="-108" w:right="-102"/>
              <w:jc w:val="thaiDistribute"/>
              <w:rPr>
                <w:rFonts w:asciiTheme="minorHAnsi" w:hAnsiTheme="minorHAnsi" w:cstheme="minorHAnsi"/>
                <w:color w:val="000000"/>
              </w:rPr>
            </w:pPr>
            <w:r>
              <w:rPr>
                <w:rFonts w:asciiTheme="minorHAnsi" w:hAnsiTheme="minorHAnsi" w:cstheme="minorHAnsi"/>
                <w:color w:val="000000"/>
              </w:rPr>
              <w:t>(1,047,592)</w:t>
            </w:r>
          </w:p>
        </w:tc>
        <w:tc>
          <w:tcPr>
            <w:tcW w:w="236" w:type="dxa"/>
            <w:tcBorders>
              <w:left w:val="nil"/>
              <w:right w:val="nil"/>
            </w:tcBorders>
            <w:shd w:val="clear" w:color="auto" w:fill="auto"/>
            <w:vAlign w:val="bottom"/>
          </w:tcPr>
          <w:p w14:paraId="59C39D1B" w14:textId="77777777" w:rsidR="003C7927" w:rsidRPr="002D1248" w:rsidRDefault="003C7927">
            <w:pPr>
              <w:ind w:left="-108"/>
              <w:rPr>
                <w:rFonts w:asciiTheme="minorHAnsi" w:hAnsiTheme="minorHAnsi" w:cstheme="minorHAnsi"/>
                <w:b/>
                <w:bCs/>
                <w:color w:val="000000"/>
              </w:rPr>
            </w:pPr>
          </w:p>
        </w:tc>
        <w:tc>
          <w:tcPr>
            <w:tcW w:w="1204" w:type="dxa"/>
            <w:tcBorders>
              <w:left w:val="nil"/>
              <w:right w:val="nil"/>
            </w:tcBorders>
            <w:shd w:val="clear" w:color="auto" w:fill="auto"/>
            <w:vAlign w:val="bottom"/>
          </w:tcPr>
          <w:p w14:paraId="406EEF8C" w14:textId="7192B118" w:rsidR="003C7927" w:rsidRPr="00C2442B" w:rsidRDefault="004A424D" w:rsidP="00150A72">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7AE8A66C" w14:textId="77777777" w:rsidR="003C7927" w:rsidRPr="002D1248" w:rsidRDefault="003C7927">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4A4571E6" w14:textId="3E41385F" w:rsidR="003C7927" w:rsidRPr="00150A72" w:rsidRDefault="004A424D" w:rsidP="00150A72">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652F5759" w14:textId="77777777" w:rsidR="003C7927" w:rsidRPr="002D1248" w:rsidRDefault="003C7927">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6436E685" w14:textId="5BAC4CBF" w:rsidR="003C7927" w:rsidRPr="00150A72" w:rsidRDefault="007944F2" w:rsidP="00150A72">
            <w:pPr>
              <w:tabs>
                <w:tab w:val="decimal" w:pos="1224"/>
              </w:tabs>
              <w:ind w:left="-108" w:right="-102"/>
              <w:jc w:val="thaiDistribute"/>
              <w:rPr>
                <w:rFonts w:asciiTheme="minorHAnsi" w:hAnsiTheme="minorHAnsi" w:cstheme="minorHAnsi"/>
                <w:color w:val="000000"/>
              </w:rPr>
            </w:pPr>
            <w:r>
              <w:rPr>
                <w:rFonts w:asciiTheme="minorHAnsi" w:hAnsiTheme="minorHAnsi" w:cstheme="minorHAnsi"/>
                <w:color w:val="000000"/>
              </w:rPr>
              <w:t>(1,047,592)</w:t>
            </w:r>
          </w:p>
        </w:tc>
      </w:tr>
      <w:tr w:rsidR="000A4285" w:rsidRPr="00782C03" w14:paraId="43A629F4" w14:textId="77777777" w:rsidTr="000A4285">
        <w:trPr>
          <w:trHeight w:val="101"/>
        </w:trPr>
        <w:tc>
          <w:tcPr>
            <w:tcW w:w="2549" w:type="dxa"/>
            <w:tcBorders>
              <w:top w:val="nil"/>
              <w:left w:val="nil"/>
              <w:bottom w:val="nil"/>
              <w:right w:val="nil"/>
            </w:tcBorders>
            <w:shd w:val="clear" w:color="auto" w:fill="auto"/>
            <w:vAlign w:val="bottom"/>
          </w:tcPr>
          <w:p w14:paraId="1C51C8C0" w14:textId="242DAC45" w:rsidR="000A4285" w:rsidRPr="00DA0576" w:rsidRDefault="000A4285">
            <w:pPr>
              <w:rPr>
                <w:rFonts w:asciiTheme="minorHAnsi" w:hAnsiTheme="minorHAnsi" w:cstheme="minorHAnsi"/>
                <w:b/>
                <w:bCs/>
              </w:rPr>
            </w:pPr>
            <w:r w:rsidRPr="000724C8">
              <w:rPr>
                <w:rFonts w:asciiTheme="minorHAnsi" w:hAnsiTheme="minorHAnsi" w:cstheme="minorHAnsi"/>
                <w:b/>
                <w:bCs/>
              </w:rPr>
              <w:t>At 31 December 202</w:t>
            </w:r>
            <w:r w:rsidR="00462567">
              <w:rPr>
                <w:rFonts w:asciiTheme="minorHAnsi" w:hAnsiTheme="minorHAnsi" w:cstheme="minorHAnsi"/>
                <w:b/>
                <w:bCs/>
              </w:rPr>
              <w:t>3</w:t>
            </w:r>
            <w:r w:rsidRPr="000724C8">
              <w:rPr>
                <w:rFonts w:asciiTheme="minorHAnsi" w:hAnsiTheme="minorHAnsi" w:cstheme="minorHAnsi"/>
                <w:b/>
                <w:bCs/>
              </w:rPr>
              <w:t xml:space="preserve"> and</w:t>
            </w:r>
          </w:p>
        </w:tc>
        <w:tc>
          <w:tcPr>
            <w:tcW w:w="1330" w:type="dxa"/>
            <w:tcBorders>
              <w:top w:val="single" w:sz="4" w:space="0" w:color="auto"/>
              <w:left w:val="nil"/>
              <w:right w:val="nil"/>
            </w:tcBorders>
            <w:shd w:val="clear" w:color="auto" w:fill="auto"/>
            <w:vAlign w:val="bottom"/>
          </w:tcPr>
          <w:p w14:paraId="088F1F0E" w14:textId="0F2127A1" w:rsidR="000A4285" w:rsidRPr="002D1248" w:rsidRDefault="000A4285">
            <w:pPr>
              <w:tabs>
                <w:tab w:val="decimal" w:pos="935"/>
              </w:tabs>
              <w:ind w:left="-108"/>
              <w:jc w:val="right"/>
              <w:rPr>
                <w:rFonts w:asciiTheme="minorHAnsi" w:hAnsiTheme="minorHAnsi" w:cstheme="minorHAnsi"/>
                <w:b/>
                <w:bCs/>
                <w:color w:val="000000"/>
              </w:rPr>
            </w:pPr>
          </w:p>
        </w:tc>
        <w:tc>
          <w:tcPr>
            <w:tcW w:w="237" w:type="dxa"/>
            <w:tcBorders>
              <w:left w:val="nil"/>
              <w:right w:val="nil"/>
            </w:tcBorders>
            <w:shd w:val="clear" w:color="auto" w:fill="auto"/>
            <w:vAlign w:val="bottom"/>
          </w:tcPr>
          <w:p w14:paraId="75A7237D" w14:textId="77777777" w:rsidR="000A4285" w:rsidRPr="002D1248" w:rsidRDefault="000A4285">
            <w:pPr>
              <w:tabs>
                <w:tab w:val="decimal" w:pos="935"/>
              </w:tabs>
              <w:ind w:left="-108" w:right="-108"/>
              <w:jc w:val="right"/>
              <w:rPr>
                <w:rFonts w:asciiTheme="minorHAnsi" w:hAnsiTheme="minorHAnsi" w:cstheme="minorHAnsi"/>
                <w:b/>
                <w:bCs/>
                <w:color w:val="000000"/>
              </w:rPr>
            </w:pPr>
          </w:p>
        </w:tc>
        <w:tc>
          <w:tcPr>
            <w:tcW w:w="1395" w:type="dxa"/>
            <w:tcBorders>
              <w:top w:val="single" w:sz="4" w:space="0" w:color="auto"/>
              <w:left w:val="nil"/>
              <w:right w:val="nil"/>
            </w:tcBorders>
            <w:shd w:val="clear" w:color="auto" w:fill="auto"/>
            <w:vAlign w:val="bottom"/>
          </w:tcPr>
          <w:p w14:paraId="28097696" w14:textId="77777777" w:rsidR="000A4285" w:rsidRPr="002D1248" w:rsidRDefault="000A4285" w:rsidP="00D86F20">
            <w:pPr>
              <w:tabs>
                <w:tab w:val="decimal" w:pos="1116"/>
              </w:tabs>
              <w:ind w:left="-108"/>
              <w:jc w:val="thaiDistribute"/>
              <w:rPr>
                <w:rFonts w:asciiTheme="minorHAnsi" w:hAnsiTheme="minorHAnsi" w:cstheme="minorHAnsi"/>
                <w:b/>
                <w:bCs/>
                <w:color w:val="000000"/>
              </w:rPr>
            </w:pPr>
          </w:p>
        </w:tc>
        <w:tc>
          <w:tcPr>
            <w:tcW w:w="252" w:type="dxa"/>
            <w:tcBorders>
              <w:left w:val="nil"/>
              <w:right w:val="nil"/>
            </w:tcBorders>
            <w:shd w:val="clear" w:color="auto" w:fill="auto"/>
            <w:vAlign w:val="bottom"/>
          </w:tcPr>
          <w:p w14:paraId="0E171BDB" w14:textId="77777777" w:rsidR="000A4285" w:rsidRPr="002D1248" w:rsidRDefault="000A4285">
            <w:pPr>
              <w:ind w:left="-115" w:right="-115"/>
              <w:jc w:val="right"/>
              <w:rPr>
                <w:rFonts w:asciiTheme="minorHAnsi" w:hAnsiTheme="minorHAnsi" w:cstheme="minorHAnsi"/>
                <w:b/>
                <w:bCs/>
                <w:color w:val="000000"/>
              </w:rPr>
            </w:pPr>
          </w:p>
        </w:tc>
        <w:tc>
          <w:tcPr>
            <w:tcW w:w="1396" w:type="dxa"/>
            <w:tcBorders>
              <w:top w:val="single" w:sz="4" w:space="0" w:color="auto"/>
              <w:left w:val="nil"/>
              <w:right w:val="nil"/>
            </w:tcBorders>
            <w:shd w:val="clear" w:color="auto" w:fill="auto"/>
            <w:vAlign w:val="bottom"/>
          </w:tcPr>
          <w:p w14:paraId="27945F5A" w14:textId="77777777" w:rsidR="000A4285" w:rsidRPr="00B43461" w:rsidRDefault="000A4285">
            <w:pPr>
              <w:tabs>
                <w:tab w:val="decimal" w:pos="882"/>
              </w:tabs>
              <w:ind w:left="-108"/>
              <w:jc w:val="right"/>
              <w:rPr>
                <w:rFonts w:asciiTheme="minorHAnsi" w:hAnsiTheme="minorHAnsi" w:cstheme="minorHAnsi"/>
                <w:color w:val="000000"/>
              </w:rPr>
            </w:pPr>
          </w:p>
        </w:tc>
        <w:tc>
          <w:tcPr>
            <w:tcW w:w="238" w:type="dxa"/>
            <w:tcBorders>
              <w:left w:val="nil"/>
              <w:right w:val="nil"/>
            </w:tcBorders>
            <w:shd w:val="clear" w:color="auto" w:fill="auto"/>
            <w:vAlign w:val="bottom"/>
          </w:tcPr>
          <w:p w14:paraId="021ABB6B" w14:textId="77777777" w:rsidR="000A4285" w:rsidRPr="002D1248" w:rsidRDefault="000A4285">
            <w:pPr>
              <w:ind w:left="-108" w:right="-108"/>
              <w:jc w:val="right"/>
              <w:rPr>
                <w:rFonts w:asciiTheme="minorHAnsi" w:hAnsiTheme="minorHAnsi" w:cstheme="minorHAnsi"/>
                <w:b/>
                <w:bCs/>
                <w:color w:val="000000"/>
              </w:rPr>
            </w:pPr>
          </w:p>
        </w:tc>
        <w:tc>
          <w:tcPr>
            <w:tcW w:w="1292" w:type="dxa"/>
            <w:tcBorders>
              <w:top w:val="single" w:sz="4" w:space="0" w:color="auto"/>
              <w:left w:val="nil"/>
              <w:right w:val="nil"/>
            </w:tcBorders>
            <w:shd w:val="clear" w:color="auto" w:fill="auto"/>
            <w:vAlign w:val="bottom"/>
          </w:tcPr>
          <w:p w14:paraId="5694A26E" w14:textId="77777777" w:rsidR="000A4285" w:rsidRPr="00120C04" w:rsidRDefault="000A4285">
            <w:pPr>
              <w:tabs>
                <w:tab w:val="decimal" w:pos="863"/>
              </w:tabs>
              <w:ind w:left="-108"/>
              <w:jc w:val="right"/>
              <w:rPr>
                <w:rFonts w:asciiTheme="minorHAnsi" w:hAnsiTheme="minorHAnsi" w:cstheme="minorHAnsi"/>
                <w:color w:val="000000"/>
              </w:rPr>
            </w:pPr>
          </w:p>
        </w:tc>
        <w:tc>
          <w:tcPr>
            <w:tcW w:w="241" w:type="dxa"/>
            <w:tcBorders>
              <w:left w:val="nil"/>
              <w:right w:val="nil"/>
            </w:tcBorders>
            <w:shd w:val="clear" w:color="auto" w:fill="auto"/>
            <w:vAlign w:val="bottom"/>
          </w:tcPr>
          <w:p w14:paraId="1F283666" w14:textId="77777777" w:rsidR="000A4285" w:rsidRPr="002D1248" w:rsidRDefault="000A4285">
            <w:pPr>
              <w:ind w:left="-115" w:right="-115"/>
              <w:jc w:val="right"/>
              <w:rPr>
                <w:rFonts w:asciiTheme="minorHAnsi" w:hAnsiTheme="minorHAnsi" w:cstheme="minorHAnsi"/>
                <w:b/>
                <w:bCs/>
                <w:color w:val="000000"/>
              </w:rPr>
            </w:pPr>
          </w:p>
        </w:tc>
        <w:tc>
          <w:tcPr>
            <w:tcW w:w="1339" w:type="dxa"/>
            <w:tcBorders>
              <w:top w:val="single" w:sz="4" w:space="0" w:color="auto"/>
              <w:left w:val="nil"/>
              <w:right w:val="nil"/>
            </w:tcBorders>
            <w:shd w:val="clear" w:color="auto" w:fill="auto"/>
            <w:vAlign w:val="bottom"/>
          </w:tcPr>
          <w:p w14:paraId="64BBA8C4" w14:textId="77777777" w:rsidR="000A4285" w:rsidRPr="00C2442B" w:rsidRDefault="000A4285" w:rsidP="00C2442B">
            <w:pPr>
              <w:tabs>
                <w:tab w:val="decimal" w:pos="1128"/>
              </w:tabs>
              <w:ind w:left="-108"/>
              <w:jc w:val="thaiDistribute"/>
              <w:rPr>
                <w:rFonts w:asciiTheme="minorHAnsi" w:hAnsiTheme="minorHAnsi" w:cstheme="minorHAnsi"/>
                <w:color w:val="000000"/>
              </w:rPr>
            </w:pPr>
          </w:p>
        </w:tc>
        <w:tc>
          <w:tcPr>
            <w:tcW w:w="236" w:type="dxa"/>
            <w:tcBorders>
              <w:left w:val="nil"/>
              <w:right w:val="nil"/>
            </w:tcBorders>
            <w:shd w:val="clear" w:color="auto" w:fill="auto"/>
            <w:vAlign w:val="bottom"/>
          </w:tcPr>
          <w:p w14:paraId="0E464C82" w14:textId="77777777" w:rsidR="000A4285" w:rsidRPr="002D1248" w:rsidRDefault="000A4285">
            <w:pPr>
              <w:tabs>
                <w:tab w:val="decimal" w:pos="1046"/>
              </w:tabs>
              <w:ind w:left="-108" w:right="77"/>
              <w:jc w:val="right"/>
              <w:rPr>
                <w:rFonts w:asciiTheme="minorHAnsi" w:hAnsiTheme="minorHAnsi" w:cstheme="minorHAnsi"/>
                <w:b/>
                <w:bCs/>
                <w:color w:val="000000"/>
              </w:rPr>
            </w:pPr>
          </w:p>
        </w:tc>
        <w:tc>
          <w:tcPr>
            <w:tcW w:w="1204" w:type="dxa"/>
            <w:tcBorders>
              <w:top w:val="single" w:sz="4" w:space="0" w:color="auto"/>
              <w:left w:val="nil"/>
              <w:right w:val="nil"/>
            </w:tcBorders>
            <w:shd w:val="clear" w:color="auto" w:fill="auto"/>
            <w:vAlign w:val="bottom"/>
          </w:tcPr>
          <w:p w14:paraId="39F1E0E2" w14:textId="77777777" w:rsidR="000A4285" w:rsidRPr="00C2442B" w:rsidRDefault="000A4285" w:rsidP="00C2442B">
            <w:pPr>
              <w:tabs>
                <w:tab w:val="decimal" w:pos="1128"/>
              </w:tabs>
              <w:ind w:left="-108"/>
              <w:jc w:val="thaiDistribute"/>
              <w:rPr>
                <w:rFonts w:asciiTheme="minorHAnsi" w:hAnsiTheme="minorHAnsi" w:cstheme="minorHAnsi"/>
                <w:color w:val="000000"/>
              </w:rPr>
            </w:pPr>
          </w:p>
        </w:tc>
        <w:tc>
          <w:tcPr>
            <w:tcW w:w="236" w:type="dxa"/>
            <w:tcBorders>
              <w:left w:val="nil"/>
              <w:right w:val="nil"/>
            </w:tcBorders>
            <w:shd w:val="clear" w:color="auto" w:fill="auto"/>
            <w:vAlign w:val="bottom"/>
          </w:tcPr>
          <w:p w14:paraId="0F4D06C9" w14:textId="77777777" w:rsidR="000A4285" w:rsidRPr="002D1248" w:rsidRDefault="000A4285">
            <w:pPr>
              <w:ind w:left="-108" w:right="-108"/>
              <w:jc w:val="right"/>
              <w:rPr>
                <w:rFonts w:asciiTheme="minorHAnsi" w:hAnsiTheme="minorHAnsi" w:cstheme="minorHAnsi"/>
                <w:b/>
                <w:bCs/>
                <w:color w:val="000000"/>
              </w:rPr>
            </w:pPr>
          </w:p>
        </w:tc>
        <w:tc>
          <w:tcPr>
            <w:tcW w:w="1232" w:type="dxa"/>
            <w:tcBorders>
              <w:top w:val="single" w:sz="4" w:space="0" w:color="auto"/>
              <w:left w:val="nil"/>
              <w:right w:val="nil"/>
            </w:tcBorders>
            <w:shd w:val="clear" w:color="auto" w:fill="auto"/>
            <w:vAlign w:val="bottom"/>
          </w:tcPr>
          <w:p w14:paraId="190A07D7" w14:textId="77777777" w:rsidR="000A4285" w:rsidRPr="00150A72" w:rsidRDefault="000A4285" w:rsidP="00150A72">
            <w:pPr>
              <w:tabs>
                <w:tab w:val="decimal" w:pos="738"/>
              </w:tabs>
              <w:ind w:left="-108"/>
              <w:jc w:val="thaiDistribute"/>
              <w:rPr>
                <w:rFonts w:asciiTheme="minorHAnsi" w:hAnsiTheme="minorHAnsi" w:cstheme="minorHAnsi"/>
                <w:color w:val="000000"/>
              </w:rPr>
            </w:pPr>
          </w:p>
        </w:tc>
        <w:tc>
          <w:tcPr>
            <w:tcW w:w="236" w:type="dxa"/>
            <w:tcBorders>
              <w:left w:val="nil"/>
              <w:right w:val="nil"/>
            </w:tcBorders>
            <w:shd w:val="clear" w:color="auto" w:fill="auto"/>
            <w:vAlign w:val="bottom"/>
          </w:tcPr>
          <w:p w14:paraId="30DB8D23" w14:textId="77777777" w:rsidR="000A4285" w:rsidRPr="002D1248" w:rsidRDefault="000A4285">
            <w:pPr>
              <w:tabs>
                <w:tab w:val="decimal" w:pos="863"/>
              </w:tabs>
              <w:ind w:left="-108" w:right="-108"/>
              <w:jc w:val="right"/>
              <w:rPr>
                <w:rFonts w:asciiTheme="minorHAnsi" w:hAnsiTheme="minorHAnsi" w:cstheme="minorHAnsi"/>
                <w:b/>
                <w:bCs/>
                <w:color w:val="000000"/>
              </w:rPr>
            </w:pPr>
          </w:p>
        </w:tc>
        <w:tc>
          <w:tcPr>
            <w:tcW w:w="1446" w:type="dxa"/>
            <w:tcBorders>
              <w:top w:val="single" w:sz="4" w:space="0" w:color="auto"/>
              <w:left w:val="nil"/>
              <w:right w:val="nil"/>
            </w:tcBorders>
            <w:shd w:val="clear" w:color="auto" w:fill="auto"/>
            <w:vAlign w:val="bottom"/>
          </w:tcPr>
          <w:p w14:paraId="71C23CDF" w14:textId="77777777" w:rsidR="000A4285" w:rsidRPr="00150A72" w:rsidRDefault="000A4285" w:rsidP="00150A72">
            <w:pPr>
              <w:tabs>
                <w:tab w:val="decimal" w:pos="996"/>
              </w:tabs>
              <w:ind w:left="-108"/>
              <w:jc w:val="thaiDistribute"/>
              <w:rPr>
                <w:rFonts w:asciiTheme="minorHAnsi" w:hAnsiTheme="minorHAnsi" w:cstheme="minorHAnsi"/>
                <w:color w:val="000000"/>
              </w:rPr>
            </w:pPr>
          </w:p>
        </w:tc>
      </w:tr>
      <w:tr w:rsidR="000A4285" w:rsidRPr="00782C03" w14:paraId="25151AD8" w14:textId="77777777" w:rsidTr="00F7761B">
        <w:trPr>
          <w:trHeight w:val="101"/>
        </w:trPr>
        <w:tc>
          <w:tcPr>
            <w:tcW w:w="2549" w:type="dxa"/>
            <w:tcBorders>
              <w:top w:val="nil"/>
              <w:left w:val="nil"/>
              <w:bottom w:val="nil"/>
              <w:right w:val="nil"/>
            </w:tcBorders>
            <w:shd w:val="clear" w:color="auto" w:fill="auto"/>
            <w:vAlign w:val="bottom"/>
          </w:tcPr>
          <w:p w14:paraId="58A441B1" w14:textId="1EE21142" w:rsidR="000A4285" w:rsidRPr="00DA0576" w:rsidRDefault="000A4285">
            <w:pPr>
              <w:rPr>
                <w:rFonts w:asciiTheme="minorHAnsi" w:hAnsiTheme="minorHAnsi" w:cstheme="minorHAnsi"/>
                <w:b/>
                <w:bCs/>
              </w:rPr>
            </w:pPr>
            <w:r w:rsidRPr="000724C8">
              <w:rPr>
                <w:rFonts w:asciiTheme="minorHAnsi" w:hAnsiTheme="minorHAnsi" w:cstheme="minorHAnsi"/>
                <w:b/>
                <w:bCs/>
              </w:rPr>
              <w:t xml:space="preserve">   1 January 202</w:t>
            </w:r>
            <w:r w:rsidR="00462567">
              <w:rPr>
                <w:rFonts w:asciiTheme="minorHAnsi" w:hAnsiTheme="minorHAnsi" w:cstheme="minorHAnsi"/>
                <w:b/>
                <w:bCs/>
              </w:rPr>
              <w:t>4</w:t>
            </w:r>
          </w:p>
        </w:tc>
        <w:tc>
          <w:tcPr>
            <w:tcW w:w="1330" w:type="dxa"/>
            <w:tcBorders>
              <w:left w:val="nil"/>
              <w:right w:val="nil"/>
            </w:tcBorders>
            <w:shd w:val="clear" w:color="auto" w:fill="auto"/>
            <w:vAlign w:val="bottom"/>
          </w:tcPr>
          <w:p w14:paraId="30790B27" w14:textId="45EA416D" w:rsidR="000A4285" w:rsidRPr="00D86F20" w:rsidRDefault="00462567" w:rsidP="00D86F20">
            <w:pPr>
              <w:tabs>
                <w:tab w:val="decimal" w:pos="774"/>
              </w:tabs>
              <w:ind w:left="-108"/>
              <w:jc w:val="thaiDistribute"/>
              <w:rPr>
                <w:rFonts w:asciiTheme="minorHAnsi" w:hAnsiTheme="minorHAnsi" w:cstheme="minorHAnsi"/>
              </w:rPr>
            </w:pPr>
            <w:r>
              <w:rPr>
                <w:rFonts w:asciiTheme="minorHAnsi" w:hAnsiTheme="minorHAnsi" w:cstheme="minorHAnsi"/>
              </w:rPr>
              <w:t>-</w:t>
            </w:r>
          </w:p>
        </w:tc>
        <w:tc>
          <w:tcPr>
            <w:tcW w:w="237" w:type="dxa"/>
            <w:tcBorders>
              <w:left w:val="nil"/>
              <w:right w:val="nil"/>
            </w:tcBorders>
            <w:shd w:val="clear" w:color="auto" w:fill="auto"/>
            <w:vAlign w:val="bottom"/>
          </w:tcPr>
          <w:p w14:paraId="2EADA791" w14:textId="77777777" w:rsidR="000A4285" w:rsidRPr="002D1248" w:rsidRDefault="000A4285">
            <w:pPr>
              <w:tabs>
                <w:tab w:val="decimal" w:pos="935"/>
              </w:tabs>
              <w:ind w:left="-108" w:right="-108"/>
              <w:jc w:val="right"/>
              <w:rPr>
                <w:rFonts w:asciiTheme="minorHAnsi" w:hAnsiTheme="minorHAnsi" w:cstheme="minorHAnsi"/>
                <w:b/>
                <w:bCs/>
                <w:color w:val="000000"/>
              </w:rPr>
            </w:pPr>
          </w:p>
        </w:tc>
        <w:tc>
          <w:tcPr>
            <w:tcW w:w="1395" w:type="dxa"/>
            <w:tcBorders>
              <w:left w:val="nil"/>
              <w:right w:val="nil"/>
            </w:tcBorders>
            <w:shd w:val="clear" w:color="auto" w:fill="auto"/>
            <w:vAlign w:val="bottom"/>
          </w:tcPr>
          <w:p w14:paraId="57023BB1" w14:textId="104004C0" w:rsidR="000A4285" w:rsidRPr="002D1248" w:rsidRDefault="00C40113" w:rsidP="00D86F20">
            <w:pPr>
              <w:tabs>
                <w:tab w:val="decimal" w:pos="1116"/>
              </w:tabs>
              <w:ind w:left="-108"/>
              <w:jc w:val="thaiDistribute"/>
              <w:rPr>
                <w:rFonts w:asciiTheme="minorHAnsi" w:hAnsiTheme="minorHAnsi" w:cstheme="minorHAnsi"/>
                <w:b/>
                <w:bCs/>
                <w:color w:val="000000"/>
              </w:rPr>
            </w:pPr>
            <w:r>
              <w:rPr>
                <w:rFonts w:asciiTheme="minorHAnsi" w:hAnsiTheme="minorHAnsi" w:cstheme="minorHAnsi"/>
                <w:b/>
                <w:bCs/>
                <w:color w:val="000000"/>
              </w:rPr>
              <w:t>268,728</w:t>
            </w:r>
          </w:p>
        </w:tc>
        <w:tc>
          <w:tcPr>
            <w:tcW w:w="252" w:type="dxa"/>
            <w:tcBorders>
              <w:left w:val="nil"/>
              <w:right w:val="nil"/>
            </w:tcBorders>
            <w:shd w:val="clear" w:color="auto" w:fill="auto"/>
            <w:vAlign w:val="bottom"/>
          </w:tcPr>
          <w:p w14:paraId="0BB8E339" w14:textId="77777777" w:rsidR="000A4285" w:rsidRPr="002D1248" w:rsidRDefault="000A4285">
            <w:pPr>
              <w:ind w:left="-115" w:right="-115"/>
              <w:jc w:val="right"/>
              <w:rPr>
                <w:rFonts w:asciiTheme="minorHAnsi" w:hAnsiTheme="minorHAnsi" w:cstheme="minorHAnsi"/>
                <w:b/>
                <w:bCs/>
                <w:color w:val="000000"/>
              </w:rPr>
            </w:pPr>
          </w:p>
        </w:tc>
        <w:tc>
          <w:tcPr>
            <w:tcW w:w="1396" w:type="dxa"/>
            <w:tcBorders>
              <w:left w:val="nil"/>
              <w:right w:val="nil"/>
            </w:tcBorders>
            <w:shd w:val="clear" w:color="auto" w:fill="auto"/>
            <w:vAlign w:val="bottom"/>
          </w:tcPr>
          <w:p w14:paraId="4EF1C717" w14:textId="2A18C884" w:rsidR="000A4285" w:rsidRPr="00120C04" w:rsidRDefault="00867ED6" w:rsidP="00120C04">
            <w:pPr>
              <w:tabs>
                <w:tab w:val="decimal" w:pos="1176"/>
              </w:tabs>
              <w:ind w:left="-108"/>
              <w:jc w:val="thaiDistribute"/>
              <w:rPr>
                <w:rFonts w:asciiTheme="minorHAnsi" w:hAnsiTheme="minorHAnsi" w:cstheme="minorHAnsi"/>
                <w:b/>
                <w:bCs/>
                <w:color w:val="000000"/>
              </w:rPr>
            </w:pPr>
            <w:r>
              <w:rPr>
                <w:rFonts w:asciiTheme="minorHAnsi" w:hAnsiTheme="minorHAnsi" w:cstheme="minorHAnsi"/>
                <w:b/>
                <w:bCs/>
                <w:color w:val="000000"/>
              </w:rPr>
              <w:t>150,331,640</w:t>
            </w:r>
          </w:p>
        </w:tc>
        <w:tc>
          <w:tcPr>
            <w:tcW w:w="238" w:type="dxa"/>
            <w:tcBorders>
              <w:left w:val="nil"/>
              <w:right w:val="nil"/>
            </w:tcBorders>
            <w:shd w:val="clear" w:color="auto" w:fill="auto"/>
            <w:vAlign w:val="bottom"/>
          </w:tcPr>
          <w:p w14:paraId="2C6F9ED7" w14:textId="77777777" w:rsidR="000A4285" w:rsidRPr="002D1248" w:rsidRDefault="000A4285">
            <w:pPr>
              <w:ind w:left="-108" w:right="-108"/>
              <w:jc w:val="right"/>
              <w:rPr>
                <w:rFonts w:asciiTheme="minorHAnsi" w:hAnsiTheme="minorHAnsi" w:cstheme="minorHAnsi"/>
                <w:b/>
                <w:bCs/>
                <w:color w:val="000000"/>
              </w:rPr>
            </w:pPr>
          </w:p>
        </w:tc>
        <w:tc>
          <w:tcPr>
            <w:tcW w:w="1292" w:type="dxa"/>
            <w:tcBorders>
              <w:left w:val="nil"/>
              <w:right w:val="nil"/>
            </w:tcBorders>
            <w:shd w:val="clear" w:color="auto" w:fill="auto"/>
            <w:vAlign w:val="bottom"/>
          </w:tcPr>
          <w:p w14:paraId="512D5DA5" w14:textId="2D7FB593" w:rsidR="000A4285" w:rsidRPr="00120C04" w:rsidRDefault="00867ED6">
            <w:pPr>
              <w:tabs>
                <w:tab w:val="decimal" w:pos="863"/>
              </w:tabs>
              <w:ind w:left="-108"/>
              <w:jc w:val="right"/>
              <w:rPr>
                <w:rFonts w:asciiTheme="minorHAnsi" w:hAnsiTheme="minorHAnsi" w:cstheme="minorHAnsi"/>
                <w:b/>
                <w:bCs/>
                <w:color w:val="000000"/>
              </w:rPr>
            </w:pPr>
            <w:r>
              <w:rPr>
                <w:rFonts w:asciiTheme="minorHAnsi" w:hAnsiTheme="minorHAnsi" w:cstheme="minorHAnsi"/>
                <w:b/>
                <w:bCs/>
                <w:color w:val="000000"/>
              </w:rPr>
              <w:t>196,821,930</w:t>
            </w:r>
          </w:p>
        </w:tc>
        <w:tc>
          <w:tcPr>
            <w:tcW w:w="241" w:type="dxa"/>
            <w:tcBorders>
              <w:left w:val="nil"/>
              <w:right w:val="nil"/>
            </w:tcBorders>
            <w:shd w:val="clear" w:color="auto" w:fill="auto"/>
            <w:vAlign w:val="bottom"/>
          </w:tcPr>
          <w:p w14:paraId="546E5DFA" w14:textId="77777777" w:rsidR="000A4285" w:rsidRPr="002D1248" w:rsidRDefault="000A4285">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29183443" w14:textId="1ECC77E9" w:rsidR="000A4285" w:rsidRPr="00C2442B" w:rsidRDefault="004A424D" w:rsidP="00C2442B">
            <w:pPr>
              <w:tabs>
                <w:tab w:val="decimal" w:pos="1128"/>
              </w:tabs>
              <w:ind w:left="-108"/>
              <w:jc w:val="thaiDistribute"/>
              <w:rPr>
                <w:rFonts w:asciiTheme="minorHAnsi" w:hAnsiTheme="minorHAnsi" w:cstheme="minorHAnsi"/>
                <w:b/>
                <w:bCs/>
                <w:color w:val="000000"/>
              </w:rPr>
            </w:pPr>
            <w:r>
              <w:rPr>
                <w:rFonts w:asciiTheme="minorHAnsi" w:hAnsiTheme="minorHAnsi" w:cstheme="minorHAnsi"/>
                <w:b/>
                <w:bCs/>
                <w:color w:val="000000"/>
              </w:rPr>
              <w:t>47,739,584</w:t>
            </w:r>
          </w:p>
        </w:tc>
        <w:tc>
          <w:tcPr>
            <w:tcW w:w="236" w:type="dxa"/>
            <w:tcBorders>
              <w:left w:val="nil"/>
              <w:right w:val="nil"/>
            </w:tcBorders>
            <w:shd w:val="clear" w:color="auto" w:fill="auto"/>
            <w:vAlign w:val="bottom"/>
          </w:tcPr>
          <w:p w14:paraId="2099AC28" w14:textId="77777777" w:rsidR="000A4285" w:rsidRPr="002D1248" w:rsidRDefault="000A4285">
            <w:pPr>
              <w:tabs>
                <w:tab w:val="decimal" w:pos="1046"/>
              </w:tabs>
              <w:ind w:left="-108" w:right="77"/>
              <w:jc w:val="right"/>
              <w:rPr>
                <w:rFonts w:asciiTheme="minorHAnsi" w:hAnsiTheme="minorHAnsi" w:cstheme="minorHAnsi"/>
                <w:b/>
                <w:bCs/>
                <w:color w:val="000000"/>
              </w:rPr>
            </w:pPr>
          </w:p>
        </w:tc>
        <w:tc>
          <w:tcPr>
            <w:tcW w:w="1204" w:type="dxa"/>
            <w:tcBorders>
              <w:left w:val="nil"/>
              <w:right w:val="nil"/>
            </w:tcBorders>
            <w:shd w:val="clear" w:color="auto" w:fill="auto"/>
            <w:vAlign w:val="bottom"/>
          </w:tcPr>
          <w:p w14:paraId="426E4EC0" w14:textId="3DC48D0B" w:rsidR="000A4285" w:rsidRPr="00150A72" w:rsidRDefault="004A424D" w:rsidP="00150A72">
            <w:pPr>
              <w:tabs>
                <w:tab w:val="decimal" w:pos="996"/>
              </w:tabs>
              <w:ind w:left="-108"/>
              <w:jc w:val="thaiDistribute"/>
              <w:rPr>
                <w:rFonts w:asciiTheme="minorHAnsi" w:hAnsiTheme="minorHAnsi" w:cstheme="minorHAnsi"/>
                <w:b/>
                <w:bCs/>
                <w:color w:val="000000"/>
              </w:rPr>
            </w:pPr>
            <w:r>
              <w:rPr>
                <w:rFonts w:asciiTheme="minorHAnsi" w:hAnsiTheme="minorHAnsi" w:cstheme="minorHAnsi"/>
                <w:b/>
                <w:bCs/>
                <w:color w:val="000000"/>
              </w:rPr>
              <w:t>3,171,243</w:t>
            </w:r>
          </w:p>
        </w:tc>
        <w:tc>
          <w:tcPr>
            <w:tcW w:w="236" w:type="dxa"/>
            <w:tcBorders>
              <w:left w:val="nil"/>
              <w:right w:val="nil"/>
            </w:tcBorders>
            <w:shd w:val="clear" w:color="auto" w:fill="auto"/>
            <w:vAlign w:val="bottom"/>
          </w:tcPr>
          <w:p w14:paraId="1CCFFBE3" w14:textId="77777777" w:rsidR="000A4285" w:rsidRPr="002D1248" w:rsidRDefault="000A4285">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71FEE8A9" w14:textId="671C5F5D" w:rsidR="000A4285" w:rsidRPr="00150A72" w:rsidRDefault="004A424D" w:rsidP="00150A72">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5B309A3F" w14:textId="77777777" w:rsidR="000A4285" w:rsidRPr="002D1248" w:rsidRDefault="000A4285">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729A50A7" w14:textId="65AD4ACB" w:rsidR="000A4285" w:rsidRPr="00150A72" w:rsidRDefault="007944F2" w:rsidP="00150A72">
            <w:pPr>
              <w:tabs>
                <w:tab w:val="decimal" w:pos="1224"/>
              </w:tabs>
              <w:ind w:left="-108"/>
              <w:jc w:val="thaiDistribute"/>
              <w:rPr>
                <w:rFonts w:asciiTheme="minorHAnsi" w:hAnsiTheme="minorHAnsi" w:cstheme="minorHAnsi"/>
                <w:b/>
                <w:bCs/>
                <w:color w:val="000000"/>
              </w:rPr>
            </w:pPr>
            <w:r>
              <w:rPr>
                <w:rFonts w:asciiTheme="minorHAnsi" w:hAnsiTheme="minorHAnsi" w:cstheme="minorHAnsi"/>
                <w:b/>
                <w:bCs/>
                <w:color w:val="000000"/>
              </w:rPr>
              <w:t>398,333,125</w:t>
            </w:r>
          </w:p>
        </w:tc>
      </w:tr>
      <w:tr w:rsidR="000A4285" w:rsidRPr="000724C8" w14:paraId="026ED37B" w14:textId="77777777" w:rsidTr="00F7761B">
        <w:trPr>
          <w:trHeight w:val="101"/>
        </w:trPr>
        <w:tc>
          <w:tcPr>
            <w:tcW w:w="2549" w:type="dxa"/>
            <w:tcBorders>
              <w:top w:val="nil"/>
              <w:left w:val="nil"/>
              <w:bottom w:val="nil"/>
              <w:right w:val="nil"/>
            </w:tcBorders>
            <w:shd w:val="clear" w:color="auto" w:fill="auto"/>
            <w:vAlign w:val="bottom"/>
          </w:tcPr>
          <w:p w14:paraId="35B393D5" w14:textId="77777777" w:rsidR="000A4285" w:rsidRPr="004E6A3D" w:rsidRDefault="000A4285">
            <w:pPr>
              <w:rPr>
                <w:rFonts w:asciiTheme="minorHAnsi" w:hAnsiTheme="minorHAnsi" w:cstheme="minorHAnsi"/>
              </w:rPr>
            </w:pPr>
            <w:r w:rsidRPr="004E6A3D">
              <w:rPr>
                <w:rFonts w:asciiTheme="minorHAnsi" w:hAnsiTheme="minorHAnsi" w:cstheme="minorHAnsi"/>
              </w:rPr>
              <w:t>Additions</w:t>
            </w:r>
          </w:p>
        </w:tc>
        <w:tc>
          <w:tcPr>
            <w:tcW w:w="1330" w:type="dxa"/>
            <w:tcBorders>
              <w:left w:val="nil"/>
              <w:right w:val="nil"/>
            </w:tcBorders>
            <w:shd w:val="clear" w:color="auto" w:fill="auto"/>
            <w:vAlign w:val="bottom"/>
          </w:tcPr>
          <w:p w14:paraId="453B112B" w14:textId="1DA4A622" w:rsidR="000A4285" w:rsidRPr="00D86F20" w:rsidRDefault="00BA556D" w:rsidP="00D86F20">
            <w:pPr>
              <w:tabs>
                <w:tab w:val="decimal" w:pos="774"/>
              </w:tabs>
              <w:ind w:left="-108"/>
              <w:jc w:val="thaiDistribute"/>
              <w:rPr>
                <w:rFonts w:asciiTheme="minorHAnsi" w:hAnsiTheme="minorHAnsi" w:cstheme="minorHAnsi"/>
              </w:rPr>
            </w:pPr>
            <w:r>
              <w:rPr>
                <w:rFonts w:asciiTheme="minorHAnsi" w:hAnsiTheme="minorHAnsi" w:cstheme="minorHAnsi"/>
              </w:rPr>
              <w:t>-</w:t>
            </w:r>
          </w:p>
        </w:tc>
        <w:tc>
          <w:tcPr>
            <w:tcW w:w="237" w:type="dxa"/>
            <w:tcBorders>
              <w:left w:val="nil"/>
              <w:right w:val="nil"/>
            </w:tcBorders>
            <w:shd w:val="clear" w:color="auto" w:fill="auto"/>
            <w:vAlign w:val="bottom"/>
          </w:tcPr>
          <w:p w14:paraId="060E80B5" w14:textId="77777777" w:rsidR="000A4285" w:rsidRPr="002D1248" w:rsidRDefault="000A4285">
            <w:pPr>
              <w:ind w:left="-108" w:right="-108"/>
              <w:rPr>
                <w:rFonts w:asciiTheme="minorHAnsi" w:hAnsiTheme="minorHAnsi" w:cstheme="minorHAnsi"/>
                <w:b/>
                <w:bCs/>
                <w:color w:val="000000"/>
              </w:rPr>
            </w:pPr>
          </w:p>
        </w:tc>
        <w:tc>
          <w:tcPr>
            <w:tcW w:w="1395" w:type="dxa"/>
            <w:tcBorders>
              <w:left w:val="nil"/>
              <w:right w:val="nil"/>
            </w:tcBorders>
            <w:shd w:val="clear" w:color="auto" w:fill="auto"/>
            <w:vAlign w:val="bottom"/>
          </w:tcPr>
          <w:p w14:paraId="756C4A4F" w14:textId="51A9C945" w:rsidR="000A4285" w:rsidRPr="00D86F20" w:rsidRDefault="00BA556D" w:rsidP="00D86F20">
            <w:pPr>
              <w:tabs>
                <w:tab w:val="decimal" w:pos="1116"/>
              </w:tabs>
              <w:ind w:left="-108"/>
              <w:jc w:val="thaiDistribute"/>
              <w:rPr>
                <w:rFonts w:asciiTheme="minorHAnsi" w:hAnsiTheme="minorHAnsi" w:cstheme="minorHAnsi"/>
                <w:color w:val="000000"/>
              </w:rPr>
            </w:pPr>
            <w:r>
              <w:rPr>
                <w:rFonts w:asciiTheme="minorHAnsi" w:hAnsiTheme="minorHAnsi" w:cstheme="minorHAnsi"/>
                <w:color w:val="000000"/>
              </w:rPr>
              <w:t>13,446</w:t>
            </w:r>
          </w:p>
        </w:tc>
        <w:tc>
          <w:tcPr>
            <w:tcW w:w="252" w:type="dxa"/>
            <w:tcBorders>
              <w:left w:val="nil"/>
              <w:right w:val="nil"/>
            </w:tcBorders>
            <w:shd w:val="clear" w:color="auto" w:fill="auto"/>
            <w:vAlign w:val="bottom"/>
          </w:tcPr>
          <w:p w14:paraId="566BBF7F" w14:textId="77777777" w:rsidR="000A4285" w:rsidRPr="002D1248" w:rsidRDefault="000A4285">
            <w:pPr>
              <w:ind w:left="-115" w:right="-115"/>
              <w:rPr>
                <w:rFonts w:asciiTheme="minorHAnsi" w:hAnsiTheme="minorHAnsi" w:cstheme="minorHAnsi"/>
                <w:b/>
                <w:bCs/>
                <w:color w:val="000000"/>
              </w:rPr>
            </w:pPr>
          </w:p>
        </w:tc>
        <w:tc>
          <w:tcPr>
            <w:tcW w:w="1396" w:type="dxa"/>
            <w:tcBorders>
              <w:left w:val="nil"/>
              <w:right w:val="nil"/>
            </w:tcBorders>
            <w:shd w:val="clear" w:color="auto" w:fill="auto"/>
            <w:vAlign w:val="bottom"/>
          </w:tcPr>
          <w:p w14:paraId="7E9E3C48" w14:textId="5AB6F2C8" w:rsidR="000A4285" w:rsidRPr="00B43461" w:rsidRDefault="00BA556D" w:rsidP="00120C04">
            <w:pPr>
              <w:tabs>
                <w:tab w:val="decimal" w:pos="1176"/>
              </w:tabs>
              <w:ind w:left="-108"/>
              <w:jc w:val="thaiDistribute"/>
              <w:rPr>
                <w:rFonts w:asciiTheme="minorHAnsi" w:hAnsiTheme="minorHAnsi" w:cstheme="minorHAnsi"/>
                <w:color w:val="000000"/>
              </w:rPr>
            </w:pPr>
            <w:r>
              <w:rPr>
                <w:rFonts w:asciiTheme="minorHAnsi" w:hAnsiTheme="minorHAnsi" w:cstheme="minorHAnsi"/>
                <w:color w:val="000000"/>
              </w:rPr>
              <w:t>14,475,536</w:t>
            </w:r>
          </w:p>
        </w:tc>
        <w:tc>
          <w:tcPr>
            <w:tcW w:w="238" w:type="dxa"/>
            <w:tcBorders>
              <w:left w:val="nil"/>
              <w:right w:val="nil"/>
            </w:tcBorders>
            <w:shd w:val="clear" w:color="auto" w:fill="auto"/>
            <w:vAlign w:val="bottom"/>
          </w:tcPr>
          <w:p w14:paraId="177B8B7F" w14:textId="77777777" w:rsidR="000A4285" w:rsidRPr="002D1248" w:rsidRDefault="000A4285">
            <w:pPr>
              <w:ind w:left="-108" w:right="-108"/>
              <w:jc w:val="right"/>
              <w:rPr>
                <w:rFonts w:asciiTheme="minorHAnsi" w:hAnsiTheme="minorHAnsi" w:cstheme="minorHAnsi"/>
                <w:b/>
                <w:bCs/>
                <w:color w:val="000000"/>
              </w:rPr>
            </w:pPr>
          </w:p>
        </w:tc>
        <w:tc>
          <w:tcPr>
            <w:tcW w:w="1292" w:type="dxa"/>
            <w:tcBorders>
              <w:left w:val="nil"/>
              <w:right w:val="nil"/>
            </w:tcBorders>
            <w:shd w:val="clear" w:color="auto" w:fill="auto"/>
            <w:vAlign w:val="bottom"/>
          </w:tcPr>
          <w:p w14:paraId="79A34BFE" w14:textId="45D7FD36" w:rsidR="000A4285" w:rsidRPr="00120C04" w:rsidRDefault="00BA556D" w:rsidP="00120C04">
            <w:pPr>
              <w:tabs>
                <w:tab w:val="decimal" w:pos="1080"/>
              </w:tabs>
              <w:ind w:left="-108"/>
              <w:jc w:val="thaiDistribute"/>
              <w:rPr>
                <w:rFonts w:asciiTheme="minorHAnsi" w:hAnsiTheme="minorHAnsi" w:cstheme="minorHAnsi"/>
                <w:color w:val="000000"/>
              </w:rPr>
            </w:pPr>
            <w:r>
              <w:rPr>
                <w:rFonts w:asciiTheme="minorHAnsi" w:hAnsiTheme="minorHAnsi" w:cstheme="minorHAnsi"/>
                <w:color w:val="000000"/>
              </w:rPr>
              <w:t>15,437,741</w:t>
            </w:r>
          </w:p>
        </w:tc>
        <w:tc>
          <w:tcPr>
            <w:tcW w:w="241" w:type="dxa"/>
            <w:tcBorders>
              <w:left w:val="nil"/>
              <w:right w:val="nil"/>
            </w:tcBorders>
            <w:shd w:val="clear" w:color="auto" w:fill="auto"/>
            <w:vAlign w:val="bottom"/>
          </w:tcPr>
          <w:p w14:paraId="08A74CB5" w14:textId="77777777" w:rsidR="000A4285" w:rsidRPr="002D1248" w:rsidRDefault="000A4285">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153671EE" w14:textId="65184AE0" w:rsidR="000A4285" w:rsidRPr="00C2442B" w:rsidRDefault="00BD31D5" w:rsidP="00C2442B">
            <w:pPr>
              <w:tabs>
                <w:tab w:val="decimal" w:pos="1128"/>
              </w:tabs>
              <w:ind w:left="-108"/>
              <w:jc w:val="thaiDistribute"/>
              <w:rPr>
                <w:rFonts w:asciiTheme="minorHAnsi" w:hAnsiTheme="minorHAnsi" w:cstheme="minorHAnsi"/>
                <w:color w:val="000000"/>
              </w:rPr>
            </w:pPr>
            <w:r>
              <w:rPr>
                <w:rFonts w:asciiTheme="minorHAnsi" w:hAnsiTheme="minorHAnsi" w:cstheme="minorHAnsi"/>
                <w:color w:val="000000"/>
              </w:rPr>
              <w:t>2,499,740</w:t>
            </w:r>
          </w:p>
        </w:tc>
        <w:tc>
          <w:tcPr>
            <w:tcW w:w="236" w:type="dxa"/>
            <w:tcBorders>
              <w:left w:val="nil"/>
              <w:right w:val="nil"/>
            </w:tcBorders>
            <w:shd w:val="clear" w:color="auto" w:fill="auto"/>
            <w:vAlign w:val="bottom"/>
          </w:tcPr>
          <w:p w14:paraId="64BD7773" w14:textId="77777777" w:rsidR="000A4285" w:rsidRPr="002D1248" w:rsidRDefault="000A4285">
            <w:pPr>
              <w:tabs>
                <w:tab w:val="decimal" w:pos="1046"/>
              </w:tabs>
              <w:ind w:left="-108" w:right="77"/>
              <w:jc w:val="right"/>
              <w:rPr>
                <w:rFonts w:asciiTheme="minorHAnsi" w:hAnsiTheme="minorHAnsi" w:cstheme="minorHAnsi"/>
                <w:b/>
                <w:bCs/>
                <w:color w:val="000000"/>
              </w:rPr>
            </w:pPr>
          </w:p>
        </w:tc>
        <w:tc>
          <w:tcPr>
            <w:tcW w:w="1204" w:type="dxa"/>
            <w:tcBorders>
              <w:left w:val="nil"/>
              <w:right w:val="nil"/>
            </w:tcBorders>
            <w:shd w:val="clear" w:color="auto" w:fill="auto"/>
            <w:vAlign w:val="bottom"/>
          </w:tcPr>
          <w:p w14:paraId="539C5543" w14:textId="532540DC" w:rsidR="000A4285" w:rsidRPr="00C2442B" w:rsidRDefault="00C02073" w:rsidP="00C02073">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2F7FC70E" w14:textId="77777777" w:rsidR="000A4285" w:rsidRPr="002D1248" w:rsidRDefault="000A4285">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54042426" w14:textId="5B9C34AC" w:rsidR="000A4285" w:rsidRPr="00150A72" w:rsidRDefault="00A83D74" w:rsidP="00150A72">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3DEBAB42" w14:textId="77777777" w:rsidR="000A4285" w:rsidRPr="002D1248" w:rsidRDefault="000A4285">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1515DA92" w14:textId="0700444C" w:rsidR="000A4285" w:rsidRPr="00150A72" w:rsidRDefault="00A83D74" w:rsidP="00150A72">
            <w:pPr>
              <w:tabs>
                <w:tab w:val="decimal" w:pos="1224"/>
              </w:tabs>
              <w:ind w:left="-108"/>
              <w:jc w:val="thaiDistribute"/>
              <w:rPr>
                <w:rFonts w:asciiTheme="minorHAnsi" w:hAnsiTheme="minorHAnsi" w:cstheme="minorHAnsi"/>
                <w:color w:val="000000"/>
              </w:rPr>
            </w:pPr>
            <w:r>
              <w:rPr>
                <w:rFonts w:asciiTheme="minorHAnsi" w:hAnsiTheme="minorHAnsi" w:cstheme="minorHAnsi"/>
                <w:color w:val="000000"/>
              </w:rPr>
              <w:t>32,426,463</w:t>
            </w:r>
          </w:p>
        </w:tc>
      </w:tr>
      <w:tr w:rsidR="000A4285" w:rsidRPr="000724C8" w14:paraId="44E583D0" w14:textId="77777777" w:rsidTr="000A4285">
        <w:trPr>
          <w:trHeight w:val="101"/>
        </w:trPr>
        <w:tc>
          <w:tcPr>
            <w:tcW w:w="2549" w:type="dxa"/>
            <w:tcBorders>
              <w:top w:val="nil"/>
              <w:left w:val="nil"/>
              <w:bottom w:val="nil"/>
              <w:right w:val="nil"/>
            </w:tcBorders>
            <w:shd w:val="clear" w:color="auto" w:fill="auto"/>
            <w:vAlign w:val="bottom"/>
          </w:tcPr>
          <w:p w14:paraId="70B3D140" w14:textId="77777777" w:rsidR="000A4285" w:rsidRPr="004E6A3D" w:rsidRDefault="000A4285">
            <w:pPr>
              <w:rPr>
                <w:rFonts w:asciiTheme="minorHAnsi" w:hAnsiTheme="minorHAnsi" w:cstheme="minorHAnsi"/>
                <w:cs/>
              </w:rPr>
            </w:pPr>
            <w:r w:rsidRPr="004E6A3D">
              <w:rPr>
                <w:rFonts w:asciiTheme="minorHAnsi" w:hAnsiTheme="minorHAnsi" w:cstheme="minorHAnsi"/>
              </w:rPr>
              <w:t>Disposals</w:t>
            </w:r>
          </w:p>
        </w:tc>
        <w:tc>
          <w:tcPr>
            <w:tcW w:w="1330" w:type="dxa"/>
            <w:tcBorders>
              <w:left w:val="nil"/>
              <w:right w:val="nil"/>
            </w:tcBorders>
            <w:shd w:val="clear" w:color="auto" w:fill="auto"/>
            <w:vAlign w:val="bottom"/>
          </w:tcPr>
          <w:p w14:paraId="3D6F6D9A" w14:textId="50862B82" w:rsidR="000A4285" w:rsidRPr="00D86F20" w:rsidRDefault="00BA556D" w:rsidP="00D86F20">
            <w:pPr>
              <w:tabs>
                <w:tab w:val="decimal" w:pos="774"/>
              </w:tabs>
              <w:ind w:left="-108"/>
              <w:jc w:val="thaiDistribute"/>
              <w:rPr>
                <w:rFonts w:asciiTheme="minorHAnsi" w:hAnsiTheme="minorHAnsi" w:cstheme="minorHAnsi"/>
              </w:rPr>
            </w:pPr>
            <w:r>
              <w:rPr>
                <w:rFonts w:asciiTheme="minorHAnsi" w:hAnsiTheme="minorHAnsi" w:cstheme="minorHAnsi"/>
              </w:rPr>
              <w:t>-</w:t>
            </w:r>
          </w:p>
        </w:tc>
        <w:tc>
          <w:tcPr>
            <w:tcW w:w="237" w:type="dxa"/>
            <w:tcBorders>
              <w:left w:val="nil"/>
              <w:right w:val="nil"/>
            </w:tcBorders>
            <w:shd w:val="clear" w:color="auto" w:fill="auto"/>
            <w:vAlign w:val="bottom"/>
          </w:tcPr>
          <w:p w14:paraId="76CC8655" w14:textId="77777777" w:rsidR="000A4285" w:rsidRPr="002D1248" w:rsidRDefault="000A4285">
            <w:pPr>
              <w:tabs>
                <w:tab w:val="decimal" w:pos="927"/>
              </w:tabs>
              <w:ind w:left="-108" w:right="-108"/>
              <w:jc w:val="right"/>
              <w:rPr>
                <w:rFonts w:asciiTheme="minorHAnsi" w:hAnsiTheme="minorHAnsi" w:cstheme="minorHAnsi"/>
                <w:b/>
                <w:bCs/>
                <w:color w:val="000000"/>
              </w:rPr>
            </w:pPr>
          </w:p>
        </w:tc>
        <w:tc>
          <w:tcPr>
            <w:tcW w:w="1395" w:type="dxa"/>
            <w:tcBorders>
              <w:left w:val="nil"/>
              <w:right w:val="nil"/>
            </w:tcBorders>
            <w:shd w:val="clear" w:color="auto" w:fill="auto"/>
            <w:vAlign w:val="bottom"/>
          </w:tcPr>
          <w:p w14:paraId="1F4A5F78" w14:textId="799B426A" w:rsidR="000A4285" w:rsidRPr="00D86F20" w:rsidRDefault="00BA556D" w:rsidP="00D86F20">
            <w:pPr>
              <w:tabs>
                <w:tab w:val="decimal" w:pos="822"/>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52" w:type="dxa"/>
            <w:tcBorders>
              <w:left w:val="nil"/>
              <w:right w:val="nil"/>
            </w:tcBorders>
            <w:shd w:val="clear" w:color="auto" w:fill="auto"/>
            <w:vAlign w:val="bottom"/>
          </w:tcPr>
          <w:p w14:paraId="033D4A5A" w14:textId="77777777" w:rsidR="000A4285" w:rsidRPr="002D1248" w:rsidRDefault="000A4285">
            <w:pPr>
              <w:ind w:left="-115" w:right="-115"/>
              <w:jc w:val="right"/>
              <w:rPr>
                <w:rFonts w:asciiTheme="minorHAnsi" w:hAnsiTheme="minorHAnsi" w:cstheme="minorHAnsi"/>
                <w:b/>
                <w:bCs/>
                <w:color w:val="000000"/>
              </w:rPr>
            </w:pPr>
          </w:p>
        </w:tc>
        <w:tc>
          <w:tcPr>
            <w:tcW w:w="1396" w:type="dxa"/>
            <w:tcBorders>
              <w:left w:val="nil"/>
              <w:right w:val="nil"/>
            </w:tcBorders>
            <w:shd w:val="clear" w:color="auto" w:fill="auto"/>
            <w:vAlign w:val="bottom"/>
          </w:tcPr>
          <w:p w14:paraId="615A044F" w14:textId="378CD838" w:rsidR="000A4285" w:rsidRPr="00B43461" w:rsidRDefault="00BA556D" w:rsidP="00B43461">
            <w:pPr>
              <w:tabs>
                <w:tab w:val="decimal" w:pos="822"/>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8" w:type="dxa"/>
            <w:tcBorders>
              <w:left w:val="nil"/>
              <w:right w:val="nil"/>
            </w:tcBorders>
            <w:shd w:val="clear" w:color="auto" w:fill="auto"/>
            <w:vAlign w:val="bottom"/>
          </w:tcPr>
          <w:p w14:paraId="55642B95" w14:textId="77777777" w:rsidR="000A4285" w:rsidRPr="002D1248" w:rsidRDefault="000A4285">
            <w:pPr>
              <w:ind w:left="-108" w:right="-108"/>
              <w:jc w:val="right"/>
              <w:rPr>
                <w:rFonts w:asciiTheme="minorHAnsi" w:hAnsiTheme="minorHAnsi" w:cstheme="minorHAnsi"/>
                <w:b/>
                <w:bCs/>
                <w:color w:val="000000"/>
              </w:rPr>
            </w:pPr>
          </w:p>
        </w:tc>
        <w:tc>
          <w:tcPr>
            <w:tcW w:w="1292" w:type="dxa"/>
            <w:tcBorders>
              <w:left w:val="nil"/>
              <w:right w:val="nil"/>
            </w:tcBorders>
            <w:shd w:val="clear" w:color="auto" w:fill="auto"/>
            <w:vAlign w:val="bottom"/>
          </w:tcPr>
          <w:p w14:paraId="7EE8DEA6" w14:textId="423F81BA" w:rsidR="000A4285" w:rsidRPr="00B561FE" w:rsidRDefault="009404EE" w:rsidP="009404EE">
            <w:pPr>
              <w:tabs>
                <w:tab w:val="decimal" w:pos="822"/>
              </w:tabs>
              <w:ind w:left="-108"/>
              <w:jc w:val="thaiDistribute"/>
              <w:rPr>
                <w:rFonts w:asciiTheme="minorHAnsi" w:hAnsiTheme="minorHAnsi" w:cstheme="minorBidi"/>
                <w:color w:val="000000"/>
                <w:cs/>
              </w:rPr>
            </w:pPr>
            <w:r>
              <w:rPr>
                <w:rFonts w:asciiTheme="minorHAnsi" w:hAnsiTheme="minorHAnsi" w:cstheme="minorBidi"/>
                <w:color w:val="000000"/>
              </w:rPr>
              <w:t>-</w:t>
            </w:r>
          </w:p>
        </w:tc>
        <w:tc>
          <w:tcPr>
            <w:tcW w:w="241" w:type="dxa"/>
            <w:tcBorders>
              <w:left w:val="nil"/>
              <w:right w:val="nil"/>
            </w:tcBorders>
            <w:shd w:val="clear" w:color="auto" w:fill="auto"/>
            <w:vAlign w:val="bottom"/>
          </w:tcPr>
          <w:p w14:paraId="46B2793F" w14:textId="77777777" w:rsidR="000A4285" w:rsidRPr="002D1248" w:rsidRDefault="000A4285">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47E231F0" w14:textId="1D922A76" w:rsidR="000A4285" w:rsidRPr="00C2442B" w:rsidRDefault="00BD31D5" w:rsidP="00BD31D5">
            <w:pPr>
              <w:tabs>
                <w:tab w:val="decimal" w:pos="1128"/>
              </w:tabs>
              <w:ind w:left="-108" w:right="-102"/>
              <w:jc w:val="thaiDistribute"/>
              <w:rPr>
                <w:rFonts w:asciiTheme="minorHAnsi" w:hAnsiTheme="minorHAnsi" w:cstheme="minorHAnsi"/>
                <w:color w:val="000000"/>
              </w:rPr>
            </w:pPr>
            <w:r>
              <w:rPr>
                <w:rFonts w:asciiTheme="minorHAnsi" w:hAnsiTheme="minorHAnsi" w:cstheme="minorHAnsi"/>
                <w:color w:val="000000"/>
              </w:rPr>
              <w:t>(1,544,042)</w:t>
            </w:r>
          </w:p>
        </w:tc>
        <w:tc>
          <w:tcPr>
            <w:tcW w:w="236" w:type="dxa"/>
            <w:tcBorders>
              <w:left w:val="nil"/>
              <w:right w:val="nil"/>
            </w:tcBorders>
            <w:shd w:val="clear" w:color="auto" w:fill="auto"/>
            <w:vAlign w:val="bottom"/>
          </w:tcPr>
          <w:p w14:paraId="4BA2AC0A" w14:textId="77777777" w:rsidR="000A4285" w:rsidRPr="002D1248" w:rsidRDefault="000A4285">
            <w:pPr>
              <w:ind w:left="-108"/>
              <w:rPr>
                <w:rFonts w:asciiTheme="minorHAnsi" w:hAnsiTheme="minorHAnsi" w:cstheme="minorHAnsi"/>
                <w:b/>
                <w:bCs/>
                <w:color w:val="000000"/>
              </w:rPr>
            </w:pPr>
          </w:p>
        </w:tc>
        <w:tc>
          <w:tcPr>
            <w:tcW w:w="1204" w:type="dxa"/>
            <w:tcBorders>
              <w:left w:val="nil"/>
              <w:right w:val="nil"/>
            </w:tcBorders>
            <w:shd w:val="clear" w:color="auto" w:fill="auto"/>
            <w:vAlign w:val="bottom"/>
          </w:tcPr>
          <w:p w14:paraId="3AAECC08" w14:textId="15F5D1E3" w:rsidR="000A4285" w:rsidRPr="00C2442B" w:rsidRDefault="00C02073" w:rsidP="00F0227A">
            <w:pPr>
              <w:tabs>
                <w:tab w:val="decimal" w:pos="996"/>
              </w:tabs>
              <w:ind w:left="-108" w:right="-102"/>
              <w:jc w:val="thaiDistribute"/>
              <w:rPr>
                <w:rFonts w:asciiTheme="minorHAnsi" w:hAnsiTheme="minorHAnsi" w:cstheme="minorHAnsi"/>
                <w:color w:val="000000"/>
              </w:rPr>
            </w:pPr>
            <w:r>
              <w:rPr>
                <w:rFonts w:asciiTheme="minorHAnsi" w:hAnsiTheme="minorHAnsi" w:cstheme="minorHAnsi"/>
                <w:color w:val="000000"/>
              </w:rPr>
              <w:t>(</w:t>
            </w:r>
            <w:r w:rsidR="00F0227A">
              <w:rPr>
                <w:rFonts w:asciiTheme="minorHAnsi" w:hAnsiTheme="minorHAnsi" w:cstheme="minorHAnsi"/>
                <w:color w:val="000000"/>
              </w:rPr>
              <w:t>49,999)</w:t>
            </w:r>
          </w:p>
        </w:tc>
        <w:tc>
          <w:tcPr>
            <w:tcW w:w="236" w:type="dxa"/>
            <w:tcBorders>
              <w:left w:val="nil"/>
              <w:right w:val="nil"/>
            </w:tcBorders>
            <w:shd w:val="clear" w:color="auto" w:fill="auto"/>
            <w:vAlign w:val="bottom"/>
          </w:tcPr>
          <w:p w14:paraId="5ED624EC" w14:textId="77777777" w:rsidR="000A4285" w:rsidRPr="002D1248" w:rsidRDefault="000A4285">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58535FA7" w14:textId="129D859A" w:rsidR="000A4285" w:rsidRPr="00150A72" w:rsidRDefault="00A83D74" w:rsidP="00150A72">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1189756B" w14:textId="77777777" w:rsidR="000A4285" w:rsidRPr="002D1248" w:rsidRDefault="000A4285">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616A44FD" w14:textId="46FD212E" w:rsidR="000A4285" w:rsidRPr="00150A72" w:rsidRDefault="00A83D74" w:rsidP="00150A72">
            <w:pPr>
              <w:tabs>
                <w:tab w:val="decimal" w:pos="1224"/>
              </w:tabs>
              <w:ind w:left="-108" w:right="-102"/>
              <w:jc w:val="thaiDistribute"/>
              <w:rPr>
                <w:rFonts w:asciiTheme="minorHAnsi" w:hAnsiTheme="minorHAnsi" w:cstheme="minorHAnsi"/>
                <w:color w:val="000000"/>
              </w:rPr>
            </w:pPr>
            <w:r>
              <w:rPr>
                <w:rFonts w:asciiTheme="minorHAnsi" w:hAnsiTheme="minorHAnsi" w:cstheme="minorHAnsi"/>
                <w:color w:val="000000"/>
              </w:rPr>
              <w:t>(1,594,041)</w:t>
            </w:r>
          </w:p>
        </w:tc>
      </w:tr>
      <w:tr w:rsidR="000A4285" w:rsidRPr="000724C8" w14:paraId="56331453" w14:textId="77777777" w:rsidTr="000A4285">
        <w:trPr>
          <w:trHeight w:val="101"/>
        </w:trPr>
        <w:tc>
          <w:tcPr>
            <w:tcW w:w="2549" w:type="dxa"/>
            <w:tcBorders>
              <w:top w:val="nil"/>
              <w:left w:val="nil"/>
              <w:bottom w:val="nil"/>
              <w:right w:val="nil"/>
            </w:tcBorders>
            <w:shd w:val="clear" w:color="auto" w:fill="auto"/>
            <w:vAlign w:val="bottom"/>
          </w:tcPr>
          <w:p w14:paraId="33FE9D9A" w14:textId="77777777" w:rsidR="000A4285" w:rsidRPr="004E6A3D" w:rsidRDefault="000A4285">
            <w:pPr>
              <w:rPr>
                <w:rFonts w:asciiTheme="minorHAnsi" w:hAnsiTheme="minorHAnsi" w:cstheme="minorHAnsi"/>
              </w:rPr>
            </w:pPr>
            <w:r w:rsidRPr="004E6A3D">
              <w:rPr>
                <w:rFonts w:asciiTheme="minorHAnsi" w:hAnsiTheme="minorHAnsi" w:cstheme="minorHAnsi"/>
              </w:rPr>
              <w:t>Write-off</w:t>
            </w:r>
          </w:p>
        </w:tc>
        <w:tc>
          <w:tcPr>
            <w:tcW w:w="1330" w:type="dxa"/>
            <w:tcBorders>
              <w:left w:val="nil"/>
              <w:bottom w:val="single" w:sz="4" w:space="0" w:color="auto"/>
              <w:right w:val="nil"/>
            </w:tcBorders>
            <w:shd w:val="clear" w:color="auto" w:fill="auto"/>
            <w:vAlign w:val="bottom"/>
          </w:tcPr>
          <w:p w14:paraId="49F0EB05" w14:textId="46400D2B" w:rsidR="000A4285" w:rsidRPr="00D86F20" w:rsidRDefault="00BA556D" w:rsidP="00D86F20">
            <w:pPr>
              <w:tabs>
                <w:tab w:val="decimal" w:pos="774"/>
              </w:tabs>
              <w:ind w:left="-108"/>
              <w:jc w:val="thaiDistribute"/>
              <w:rPr>
                <w:rFonts w:asciiTheme="minorHAnsi" w:hAnsiTheme="minorHAnsi" w:cstheme="minorHAnsi"/>
                <w:cs/>
              </w:rPr>
            </w:pPr>
            <w:r>
              <w:rPr>
                <w:rFonts w:asciiTheme="minorHAnsi" w:hAnsiTheme="minorHAnsi" w:cstheme="minorHAnsi"/>
              </w:rPr>
              <w:t>-</w:t>
            </w:r>
          </w:p>
        </w:tc>
        <w:tc>
          <w:tcPr>
            <w:tcW w:w="237" w:type="dxa"/>
            <w:tcBorders>
              <w:left w:val="nil"/>
              <w:right w:val="nil"/>
            </w:tcBorders>
            <w:shd w:val="clear" w:color="auto" w:fill="auto"/>
            <w:vAlign w:val="bottom"/>
          </w:tcPr>
          <w:p w14:paraId="3A7502FF" w14:textId="77777777" w:rsidR="000A4285" w:rsidRPr="002D1248" w:rsidRDefault="000A4285">
            <w:pPr>
              <w:tabs>
                <w:tab w:val="decimal" w:pos="935"/>
              </w:tabs>
              <w:ind w:left="-108" w:right="-108"/>
              <w:rPr>
                <w:rFonts w:asciiTheme="minorHAnsi" w:hAnsiTheme="minorHAnsi" w:cstheme="minorHAnsi"/>
                <w:b/>
                <w:bCs/>
                <w:color w:val="000000"/>
              </w:rPr>
            </w:pPr>
          </w:p>
        </w:tc>
        <w:tc>
          <w:tcPr>
            <w:tcW w:w="1395" w:type="dxa"/>
            <w:tcBorders>
              <w:left w:val="nil"/>
              <w:bottom w:val="single" w:sz="4" w:space="0" w:color="auto"/>
              <w:right w:val="nil"/>
            </w:tcBorders>
            <w:shd w:val="clear" w:color="auto" w:fill="auto"/>
            <w:vAlign w:val="bottom"/>
          </w:tcPr>
          <w:p w14:paraId="3600C4DB" w14:textId="544FE15B" w:rsidR="000A4285" w:rsidRPr="00D86F20" w:rsidRDefault="00BA556D" w:rsidP="00D86F20">
            <w:pPr>
              <w:tabs>
                <w:tab w:val="decimal" w:pos="822"/>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52" w:type="dxa"/>
            <w:tcBorders>
              <w:left w:val="nil"/>
              <w:right w:val="nil"/>
            </w:tcBorders>
            <w:shd w:val="clear" w:color="auto" w:fill="auto"/>
            <w:vAlign w:val="bottom"/>
          </w:tcPr>
          <w:p w14:paraId="568CE5B1" w14:textId="77777777" w:rsidR="000A4285" w:rsidRPr="002D1248" w:rsidRDefault="000A4285">
            <w:pPr>
              <w:ind w:left="-115" w:right="-115"/>
              <w:rPr>
                <w:rFonts w:asciiTheme="minorHAnsi" w:hAnsiTheme="minorHAnsi" w:cstheme="minorHAnsi"/>
                <w:b/>
                <w:bCs/>
                <w:color w:val="000000"/>
              </w:rPr>
            </w:pPr>
          </w:p>
        </w:tc>
        <w:tc>
          <w:tcPr>
            <w:tcW w:w="1396" w:type="dxa"/>
            <w:tcBorders>
              <w:left w:val="nil"/>
              <w:bottom w:val="single" w:sz="4" w:space="0" w:color="auto"/>
              <w:right w:val="nil"/>
            </w:tcBorders>
            <w:shd w:val="clear" w:color="auto" w:fill="auto"/>
            <w:vAlign w:val="bottom"/>
          </w:tcPr>
          <w:p w14:paraId="765492DC" w14:textId="77C805D3" w:rsidR="000A4285" w:rsidRPr="00B43461" w:rsidRDefault="00BA556D" w:rsidP="00BA556D">
            <w:pPr>
              <w:tabs>
                <w:tab w:val="decimal" w:pos="1158"/>
              </w:tabs>
              <w:ind w:left="-108" w:right="-72"/>
              <w:jc w:val="thaiDistribute"/>
              <w:rPr>
                <w:rFonts w:asciiTheme="minorHAnsi" w:hAnsiTheme="minorHAnsi" w:cstheme="minorHAnsi"/>
                <w:color w:val="000000"/>
              </w:rPr>
            </w:pPr>
            <w:r>
              <w:rPr>
                <w:rFonts w:asciiTheme="minorHAnsi" w:hAnsiTheme="minorHAnsi" w:cstheme="minorHAnsi"/>
                <w:color w:val="000000"/>
              </w:rPr>
              <w:t>(208,979)</w:t>
            </w:r>
          </w:p>
        </w:tc>
        <w:tc>
          <w:tcPr>
            <w:tcW w:w="238" w:type="dxa"/>
            <w:tcBorders>
              <w:left w:val="nil"/>
              <w:right w:val="nil"/>
            </w:tcBorders>
            <w:shd w:val="clear" w:color="auto" w:fill="auto"/>
            <w:vAlign w:val="bottom"/>
          </w:tcPr>
          <w:p w14:paraId="259300C7" w14:textId="77777777" w:rsidR="000A4285" w:rsidRPr="002D1248" w:rsidRDefault="000A4285">
            <w:pPr>
              <w:ind w:left="-108" w:right="-108"/>
              <w:rPr>
                <w:rFonts w:asciiTheme="minorHAnsi" w:hAnsiTheme="minorHAnsi" w:cstheme="minorHAnsi"/>
                <w:b/>
                <w:bCs/>
                <w:color w:val="000000"/>
              </w:rPr>
            </w:pPr>
          </w:p>
        </w:tc>
        <w:tc>
          <w:tcPr>
            <w:tcW w:w="1292" w:type="dxa"/>
            <w:tcBorders>
              <w:left w:val="nil"/>
              <w:bottom w:val="single" w:sz="4" w:space="0" w:color="auto"/>
              <w:right w:val="nil"/>
            </w:tcBorders>
            <w:shd w:val="clear" w:color="auto" w:fill="auto"/>
            <w:vAlign w:val="bottom"/>
          </w:tcPr>
          <w:p w14:paraId="139199B4" w14:textId="7ED19CDA" w:rsidR="000A4285" w:rsidRPr="00120C04" w:rsidRDefault="001C163E" w:rsidP="001C163E">
            <w:pPr>
              <w:tabs>
                <w:tab w:val="decimal" w:pos="863"/>
              </w:tabs>
              <w:ind w:left="-108" w:right="-66"/>
              <w:jc w:val="right"/>
              <w:rPr>
                <w:rFonts w:asciiTheme="minorHAnsi" w:hAnsiTheme="minorHAnsi" w:cstheme="minorHAnsi"/>
                <w:color w:val="000000"/>
              </w:rPr>
            </w:pPr>
            <w:r>
              <w:rPr>
                <w:rFonts w:asciiTheme="minorHAnsi" w:hAnsiTheme="minorHAnsi" w:cstheme="minorHAnsi"/>
                <w:color w:val="000000"/>
              </w:rPr>
              <w:t>(3,822,531)</w:t>
            </w:r>
          </w:p>
        </w:tc>
        <w:tc>
          <w:tcPr>
            <w:tcW w:w="241" w:type="dxa"/>
            <w:tcBorders>
              <w:left w:val="nil"/>
              <w:right w:val="nil"/>
            </w:tcBorders>
            <w:shd w:val="clear" w:color="auto" w:fill="auto"/>
            <w:vAlign w:val="bottom"/>
          </w:tcPr>
          <w:p w14:paraId="53C245D6" w14:textId="77777777" w:rsidR="000A4285" w:rsidRPr="002D1248" w:rsidRDefault="000A4285">
            <w:pPr>
              <w:ind w:left="-115" w:right="-115"/>
              <w:jc w:val="right"/>
              <w:rPr>
                <w:rFonts w:asciiTheme="minorHAnsi" w:hAnsiTheme="minorHAnsi" w:cstheme="minorHAnsi"/>
                <w:b/>
                <w:bCs/>
                <w:color w:val="000000"/>
              </w:rPr>
            </w:pPr>
          </w:p>
        </w:tc>
        <w:tc>
          <w:tcPr>
            <w:tcW w:w="1339" w:type="dxa"/>
            <w:tcBorders>
              <w:left w:val="nil"/>
              <w:bottom w:val="single" w:sz="4" w:space="0" w:color="auto"/>
              <w:right w:val="nil"/>
            </w:tcBorders>
            <w:shd w:val="clear" w:color="auto" w:fill="auto"/>
            <w:vAlign w:val="bottom"/>
          </w:tcPr>
          <w:p w14:paraId="5EFE0C77" w14:textId="025D6E60" w:rsidR="000A4285" w:rsidRPr="00C2442B" w:rsidRDefault="00BD31D5" w:rsidP="00C2442B">
            <w:pPr>
              <w:tabs>
                <w:tab w:val="decimal" w:pos="1128"/>
              </w:tabs>
              <w:ind w:left="-108" w:right="-102"/>
              <w:jc w:val="thaiDistribute"/>
              <w:rPr>
                <w:rFonts w:asciiTheme="minorHAnsi" w:hAnsiTheme="minorHAnsi" w:cstheme="minorHAnsi"/>
                <w:color w:val="000000"/>
              </w:rPr>
            </w:pPr>
            <w:r>
              <w:rPr>
                <w:rFonts w:asciiTheme="minorHAnsi" w:hAnsiTheme="minorHAnsi" w:cstheme="minorHAnsi"/>
                <w:color w:val="000000"/>
              </w:rPr>
              <w:t>(4,293,861)</w:t>
            </w:r>
          </w:p>
        </w:tc>
        <w:tc>
          <w:tcPr>
            <w:tcW w:w="236" w:type="dxa"/>
            <w:tcBorders>
              <w:left w:val="nil"/>
              <w:right w:val="nil"/>
            </w:tcBorders>
            <w:shd w:val="clear" w:color="auto" w:fill="auto"/>
            <w:vAlign w:val="bottom"/>
          </w:tcPr>
          <w:p w14:paraId="53311662" w14:textId="77777777" w:rsidR="000A4285" w:rsidRPr="002D1248" w:rsidRDefault="000A4285">
            <w:pPr>
              <w:ind w:left="-108"/>
              <w:rPr>
                <w:rFonts w:asciiTheme="minorHAnsi" w:hAnsiTheme="minorHAnsi" w:cstheme="minorHAnsi"/>
                <w:b/>
                <w:bCs/>
                <w:color w:val="000000"/>
              </w:rPr>
            </w:pPr>
          </w:p>
        </w:tc>
        <w:tc>
          <w:tcPr>
            <w:tcW w:w="1204" w:type="dxa"/>
            <w:tcBorders>
              <w:left w:val="nil"/>
              <w:bottom w:val="single" w:sz="4" w:space="0" w:color="auto"/>
              <w:right w:val="nil"/>
            </w:tcBorders>
            <w:shd w:val="clear" w:color="auto" w:fill="auto"/>
            <w:vAlign w:val="bottom"/>
          </w:tcPr>
          <w:p w14:paraId="1D348FAF" w14:textId="5AAB5958" w:rsidR="000A4285" w:rsidRPr="00C2442B" w:rsidRDefault="00F0227A" w:rsidP="00150A72">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0478FD80" w14:textId="77777777" w:rsidR="000A4285" w:rsidRPr="002D1248" w:rsidRDefault="000A4285">
            <w:pPr>
              <w:ind w:left="-108" w:right="-108"/>
              <w:jc w:val="right"/>
              <w:rPr>
                <w:rFonts w:asciiTheme="minorHAnsi" w:hAnsiTheme="minorHAnsi" w:cstheme="minorHAnsi"/>
                <w:b/>
                <w:bCs/>
                <w:color w:val="000000"/>
              </w:rPr>
            </w:pPr>
          </w:p>
        </w:tc>
        <w:tc>
          <w:tcPr>
            <w:tcW w:w="1232" w:type="dxa"/>
            <w:tcBorders>
              <w:left w:val="nil"/>
              <w:bottom w:val="single" w:sz="4" w:space="0" w:color="auto"/>
              <w:right w:val="nil"/>
            </w:tcBorders>
            <w:shd w:val="clear" w:color="auto" w:fill="auto"/>
            <w:vAlign w:val="bottom"/>
          </w:tcPr>
          <w:p w14:paraId="30A1D192" w14:textId="401B13A0" w:rsidR="000A4285" w:rsidRPr="00150A72" w:rsidRDefault="00A83D74" w:rsidP="00150A72">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4AF19F1C" w14:textId="77777777" w:rsidR="000A4285" w:rsidRPr="002D1248" w:rsidRDefault="000A4285">
            <w:pPr>
              <w:tabs>
                <w:tab w:val="decimal" w:pos="863"/>
              </w:tabs>
              <w:ind w:left="-108" w:right="-108"/>
              <w:jc w:val="right"/>
              <w:rPr>
                <w:rFonts w:asciiTheme="minorHAnsi" w:hAnsiTheme="minorHAnsi" w:cstheme="minorHAnsi"/>
                <w:b/>
                <w:bCs/>
                <w:color w:val="000000"/>
              </w:rPr>
            </w:pPr>
          </w:p>
        </w:tc>
        <w:tc>
          <w:tcPr>
            <w:tcW w:w="1446" w:type="dxa"/>
            <w:tcBorders>
              <w:left w:val="nil"/>
              <w:bottom w:val="single" w:sz="4" w:space="0" w:color="auto"/>
              <w:right w:val="nil"/>
            </w:tcBorders>
            <w:shd w:val="clear" w:color="auto" w:fill="auto"/>
            <w:vAlign w:val="bottom"/>
          </w:tcPr>
          <w:p w14:paraId="3271E38B" w14:textId="57F253BC" w:rsidR="000A4285" w:rsidRPr="00150A72" w:rsidRDefault="00A83D74" w:rsidP="00150A72">
            <w:pPr>
              <w:tabs>
                <w:tab w:val="decimal" w:pos="1224"/>
              </w:tabs>
              <w:ind w:left="-108" w:right="-102"/>
              <w:jc w:val="thaiDistribute"/>
              <w:rPr>
                <w:rFonts w:asciiTheme="minorHAnsi" w:hAnsiTheme="minorHAnsi" w:cstheme="minorHAnsi"/>
                <w:color w:val="000000"/>
              </w:rPr>
            </w:pPr>
            <w:r>
              <w:rPr>
                <w:rFonts w:asciiTheme="minorHAnsi" w:hAnsiTheme="minorHAnsi" w:cstheme="minorHAnsi"/>
                <w:color w:val="000000"/>
              </w:rPr>
              <w:t>(8,325,371)</w:t>
            </w:r>
          </w:p>
        </w:tc>
      </w:tr>
      <w:tr w:rsidR="000A4285" w:rsidRPr="000724C8" w14:paraId="4DF86918" w14:textId="77777777" w:rsidTr="000A4285">
        <w:trPr>
          <w:trHeight w:val="101"/>
        </w:trPr>
        <w:tc>
          <w:tcPr>
            <w:tcW w:w="2549" w:type="dxa"/>
            <w:tcBorders>
              <w:top w:val="nil"/>
              <w:left w:val="nil"/>
              <w:bottom w:val="nil"/>
              <w:right w:val="nil"/>
            </w:tcBorders>
            <w:shd w:val="clear" w:color="auto" w:fill="auto"/>
            <w:vAlign w:val="bottom"/>
          </w:tcPr>
          <w:p w14:paraId="009FA346" w14:textId="52726D0E" w:rsidR="000A4285" w:rsidRPr="00DA0576" w:rsidRDefault="000A4285">
            <w:pPr>
              <w:rPr>
                <w:rFonts w:asciiTheme="minorHAnsi" w:hAnsiTheme="minorHAnsi" w:cstheme="minorHAnsi"/>
                <w:b/>
                <w:bCs/>
              </w:rPr>
            </w:pPr>
            <w:r w:rsidRPr="000724C8">
              <w:rPr>
                <w:rFonts w:asciiTheme="minorHAnsi" w:hAnsiTheme="minorHAnsi" w:cstheme="minorHAnsi"/>
                <w:b/>
                <w:bCs/>
              </w:rPr>
              <w:t>At 31 December 202</w:t>
            </w:r>
            <w:r w:rsidR="00462567">
              <w:rPr>
                <w:rFonts w:asciiTheme="minorHAnsi" w:hAnsiTheme="minorHAnsi" w:cstheme="minorHAnsi"/>
                <w:b/>
                <w:bCs/>
              </w:rPr>
              <w:t>4</w:t>
            </w:r>
          </w:p>
        </w:tc>
        <w:tc>
          <w:tcPr>
            <w:tcW w:w="1330" w:type="dxa"/>
            <w:tcBorders>
              <w:top w:val="single" w:sz="4" w:space="0" w:color="auto"/>
              <w:left w:val="nil"/>
              <w:bottom w:val="double" w:sz="4" w:space="0" w:color="auto"/>
              <w:right w:val="nil"/>
            </w:tcBorders>
            <w:shd w:val="clear" w:color="auto" w:fill="auto"/>
            <w:vAlign w:val="bottom"/>
          </w:tcPr>
          <w:p w14:paraId="07477638" w14:textId="2245F687" w:rsidR="000A4285" w:rsidRPr="00D86F20" w:rsidRDefault="00BA556D" w:rsidP="00D86F20">
            <w:pPr>
              <w:tabs>
                <w:tab w:val="decimal" w:pos="774"/>
              </w:tabs>
              <w:ind w:left="-108"/>
              <w:jc w:val="thaiDistribute"/>
              <w:rPr>
                <w:rFonts w:asciiTheme="minorHAnsi" w:hAnsiTheme="minorHAnsi" w:cstheme="minorHAnsi"/>
                <w:b/>
                <w:bCs/>
              </w:rPr>
            </w:pPr>
            <w:r>
              <w:rPr>
                <w:rFonts w:asciiTheme="minorHAnsi" w:hAnsiTheme="minorHAnsi" w:cstheme="minorHAnsi"/>
                <w:b/>
                <w:bCs/>
              </w:rPr>
              <w:t>-</w:t>
            </w:r>
          </w:p>
        </w:tc>
        <w:tc>
          <w:tcPr>
            <w:tcW w:w="237" w:type="dxa"/>
            <w:tcBorders>
              <w:left w:val="nil"/>
              <w:right w:val="nil"/>
            </w:tcBorders>
            <w:shd w:val="clear" w:color="auto" w:fill="auto"/>
            <w:vAlign w:val="bottom"/>
          </w:tcPr>
          <w:p w14:paraId="5B8F0840" w14:textId="77777777" w:rsidR="000A4285" w:rsidRPr="002D1248" w:rsidRDefault="000A4285">
            <w:pPr>
              <w:tabs>
                <w:tab w:val="decimal" w:pos="935"/>
              </w:tabs>
              <w:ind w:left="-108" w:right="-108"/>
              <w:jc w:val="right"/>
              <w:rPr>
                <w:rFonts w:asciiTheme="minorHAnsi" w:hAnsiTheme="minorHAnsi" w:cstheme="minorHAnsi"/>
                <w:b/>
                <w:bCs/>
                <w:color w:val="000000"/>
              </w:rPr>
            </w:pPr>
          </w:p>
        </w:tc>
        <w:tc>
          <w:tcPr>
            <w:tcW w:w="1395" w:type="dxa"/>
            <w:tcBorders>
              <w:top w:val="single" w:sz="4" w:space="0" w:color="auto"/>
              <w:left w:val="nil"/>
              <w:bottom w:val="double" w:sz="4" w:space="0" w:color="auto"/>
              <w:right w:val="nil"/>
            </w:tcBorders>
            <w:shd w:val="clear" w:color="auto" w:fill="auto"/>
            <w:vAlign w:val="bottom"/>
          </w:tcPr>
          <w:p w14:paraId="193C76A7" w14:textId="16C663EE" w:rsidR="000A4285" w:rsidRPr="002D1248" w:rsidRDefault="00BA556D" w:rsidP="00D86F20">
            <w:pPr>
              <w:tabs>
                <w:tab w:val="decimal" w:pos="1116"/>
              </w:tabs>
              <w:ind w:left="-108"/>
              <w:jc w:val="thaiDistribute"/>
              <w:rPr>
                <w:rFonts w:asciiTheme="minorHAnsi" w:hAnsiTheme="minorHAnsi" w:cstheme="minorHAnsi"/>
                <w:b/>
                <w:bCs/>
                <w:color w:val="000000"/>
              </w:rPr>
            </w:pPr>
            <w:r>
              <w:rPr>
                <w:rFonts w:asciiTheme="minorHAnsi" w:hAnsiTheme="minorHAnsi" w:cstheme="minorHAnsi"/>
                <w:b/>
                <w:bCs/>
                <w:color w:val="000000"/>
              </w:rPr>
              <w:t>282,174</w:t>
            </w:r>
          </w:p>
        </w:tc>
        <w:tc>
          <w:tcPr>
            <w:tcW w:w="252" w:type="dxa"/>
            <w:tcBorders>
              <w:left w:val="nil"/>
              <w:right w:val="nil"/>
            </w:tcBorders>
            <w:shd w:val="clear" w:color="auto" w:fill="auto"/>
            <w:vAlign w:val="bottom"/>
          </w:tcPr>
          <w:p w14:paraId="3FA095F9" w14:textId="77777777" w:rsidR="000A4285" w:rsidRPr="002D1248" w:rsidRDefault="000A4285">
            <w:pPr>
              <w:ind w:left="-115" w:right="-115"/>
              <w:jc w:val="right"/>
              <w:rPr>
                <w:rFonts w:asciiTheme="minorHAnsi" w:hAnsiTheme="minorHAnsi" w:cstheme="minorHAnsi"/>
                <w:b/>
                <w:bCs/>
                <w:color w:val="000000"/>
              </w:rPr>
            </w:pPr>
          </w:p>
        </w:tc>
        <w:tc>
          <w:tcPr>
            <w:tcW w:w="1396" w:type="dxa"/>
            <w:tcBorders>
              <w:top w:val="single" w:sz="4" w:space="0" w:color="auto"/>
              <w:left w:val="nil"/>
              <w:bottom w:val="double" w:sz="4" w:space="0" w:color="auto"/>
              <w:right w:val="nil"/>
            </w:tcBorders>
            <w:shd w:val="clear" w:color="auto" w:fill="auto"/>
            <w:vAlign w:val="bottom"/>
          </w:tcPr>
          <w:p w14:paraId="0EA638DE" w14:textId="247CDE8A" w:rsidR="000A4285" w:rsidRPr="00B43461" w:rsidRDefault="00BA556D">
            <w:pPr>
              <w:tabs>
                <w:tab w:val="decimal" w:pos="882"/>
              </w:tabs>
              <w:ind w:left="-108"/>
              <w:jc w:val="right"/>
              <w:rPr>
                <w:rFonts w:asciiTheme="minorHAnsi" w:hAnsiTheme="minorHAnsi" w:cstheme="minorHAnsi"/>
                <w:b/>
                <w:bCs/>
                <w:color w:val="000000"/>
              </w:rPr>
            </w:pPr>
            <w:r>
              <w:rPr>
                <w:rFonts w:asciiTheme="minorHAnsi" w:hAnsiTheme="minorHAnsi" w:cstheme="minorHAnsi"/>
                <w:b/>
                <w:bCs/>
                <w:color w:val="000000"/>
              </w:rPr>
              <w:t>164,598,197</w:t>
            </w:r>
          </w:p>
        </w:tc>
        <w:tc>
          <w:tcPr>
            <w:tcW w:w="238" w:type="dxa"/>
            <w:tcBorders>
              <w:left w:val="nil"/>
              <w:right w:val="nil"/>
            </w:tcBorders>
            <w:shd w:val="clear" w:color="auto" w:fill="auto"/>
            <w:vAlign w:val="bottom"/>
          </w:tcPr>
          <w:p w14:paraId="19E05419" w14:textId="77777777" w:rsidR="000A4285" w:rsidRPr="002D1248" w:rsidRDefault="000A4285">
            <w:pPr>
              <w:ind w:left="-108" w:right="-108"/>
              <w:jc w:val="right"/>
              <w:rPr>
                <w:rFonts w:asciiTheme="minorHAnsi" w:hAnsiTheme="minorHAnsi" w:cstheme="minorHAnsi"/>
                <w:b/>
                <w:bCs/>
                <w:color w:val="000000"/>
              </w:rPr>
            </w:pPr>
          </w:p>
        </w:tc>
        <w:tc>
          <w:tcPr>
            <w:tcW w:w="1292" w:type="dxa"/>
            <w:tcBorders>
              <w:top w:val="single" w:sz="4" w:space="0" w:color="auto"/>
              <w:left w:val="nil"/>
              <w:bottom w:val="double" w:sz="4" w:space="0" w:color="auto"/>
              <w:right w:val="nil"/>
            </w:tcBorders>
            <w:shd w:val="clear" w:color="auto" w:fill="auto"/>
            <w:vAlign w:val="bottom"/>
          </w:tcPr>
          <w:p w14:paraId="4E070671" w14:textId="44F54755" w:rsidR="000A4285" w:rsidRPr="00120C04" w:rsidRDefault="001C163E" w:rsidP="00120C04">
            <w:pPr>
              <w:tabs>
                <w:tab w:val="decimal" w:pos="1080"/>
              </w:tabs>
              <w:ind w:left="-108"/>
              <w:jc w:val="thaiDistribute"/>
              <w:rPr>
                <w:rFonts w:asciiTheme="minorHAnsi" w:hAnsiTheme="minorHAnsi" w:cstheme="minorHAnsi"/>
                <w:b/>
                <w:bCs/>
                <w:color w:val="000000"/>
              </w:rPr>
            </w:pPr>
            <w:r>
              <w:rPr>
                <w:rFonts w:asciiTheme="minorHAnsi" w:hAnsiTheme="minorHAnsi" w:cstheme="minorHAnsi"/>
                <w:b/>
                <w:bCs/>
                <w:color w:val="000000"/>
              </w:rPr>
              <w:t>208,437,140</w:t>
            </w:r>
          </w:p>
        </w:tc>
        <w:tc>
          <w:tcPr>
            <w:tcW w:w="241" w:type="dxa"/>
            <w:tcBorders>
              <w:left w:val="nil"/>
              <w:right w:val="nil"/>
            </w:tcBorders>
            <w:shd w:val="clear" w:color="auto" w:fill="auto"/>
            <w:vAlign w:val="bottom"/>
          </w:tcPr>
          <w:p w14:paraId="7E8F0233" w14:textId="77777777" w:rsidR="000A4285" w:rsidRPr="002D1248" w:rsidRDefault="000A4285">
            <w:pPr>
              <w:ind w:left="-115" w:right="-115"/>
              <w:jc w:val="right"/>
              <w:rPr>
                <w:rFonts w:asciiTheme="minorHAnsi" w:hAnsiTheme="minorHAnsi" w:cstheme="minorHAnsi"/>
                <w:b/>
                <w:bCs/>
                <w:color w:val="000000"/>
              </w:rPr>
            </w:pPr>
          </w:p>
        </w:tc>
        <w:tc>
          <w:tcPr>
            <w:tcW w:w="1339" w:type="dxa"/>
            <w:tcBorders>
              <w:top w:val="single" w:sz="4" w:space="0" w:color="auto"/>
              <w:left w:val="nil"/>
              <w:bottom w:val="double" w:sz="4" w:space="0" w:color="auto"/>
              <w:right w:val="nil"/>
            </w:tcBorders>
            <w:shd w:val="clear" w:color="auto" w:fill="auto"/>
            <w:vAlign w:val="bottom"/>
          </w:tcPr>
          <w:p w14:paraId="4F5466F9" w14:textId="6C68CA7A" w:rsidR="000A4285" w:rsidRPr="00C2442B" w:rsidRDefault="00BD31D5" w:rsidP="00C2442B">
            <w:pPr>
              <w:tabs>
                <w:tab w:val="decimal" w:pos="1128"/>
              </w:tabs>
              <w:ind w:left="-108"/>
              <w:jc w:val="thaiDistribute"/>
              <w:rPr>
                <w:rFonts w:asciiTheme="minorHAnsi" w:hAnsiTheme="minorHAnsi" w:cstheme="minorHAnsi"/>
                <w:b/>
                <w:bCs/>
                <w:color w:val="000000"/>
              </w:rPr>
            </w:pPr>
            <w:r>
              <w:rPr>
                <w:rFonts w:asciiTheme="minorHAnsi" w:hAnsiTheme="minorHAnsi" w:cstheme="minorHAnsi"/>
                <w:b/>
                <w:bCs/>
                <w:color w:val="000000"/>
              </w:rPr>
              <w:t>44,401,421</w:t>
            </w:r>
          </w:p>
        </w:tc>
        <w:tc>
          <w:tcPr>
            <w:tcW w:w="236" w:type="dxa"/>
            <w:tcBorders>
              <w:left w:val="nil"/>
              <w:right w:val="nil"/>
            </w:tcBorders>
            <w:shd w:val="clear" w:color="auto" w:fill="auto"/>
            <w:vAlign w:val="bottom"/>
          </w:tcPr>
          <w:p w14:paraId="73FF2F74" w14:textId="77777777" w:rsidR="000A4285" w:rsidRPr="002D1248" w:rsidRDefault="000A4285">
            <w:pPr>
              <w:tabs>
                <w:tab w:val="decimal" w:pos="1046"/>
              </w:tabs>
              <w:ind w:left="-108" w:right="77"/>
              <w:jc w:val="right"/>
              <w:rPr>
                <w:rFonts w:asciiTheme="minorHAnsi" w:hAnsiTheme="minorHAnsi" w:cstheme="minorHAnsi"/>
                <w:b/>
                <w:bCs/>
                <w:color w:val="000000"/>
              </w:rPr>
            </w:pPr>
          </w:p>
        </w:tc>
        <w:tc>
          <w:tcPr>
            <w:tcW w:w="1204" w:type="dxa"/>
            <w:tcBorders>
              <w:top w:val="single" w:sz="4" w:space="0" w:color="auto"/>
              <w:left w:val="nil"/>
              <w:bottom w:val="double" w:sz="4" w:space="0" w:color="auto"/>
              <w:right w:val="nil"/>
            </w:tcBorders>
            <w:shd w:val="clear" w:color="auto" w:fill="auto"/>
            <w:vAlign w:val="bottom"/>
          </w:tcPr>
          <w:p w14:paraId="1FCC5C8B" w14:textId="1D709018" w:rsidR="000A4285" w:rsidRPr="00150A72" w:rsidRDefault="00F0227A" w:rsidP="00150A72">
            <w:pPr>
              <w:tabs>
                <w:tab w:val="decimal" w:pos="996"/>
              </w:tabs>
              <w:ind w:left="-108"/>
              <w:jc w:val="thaiDistribute"/>
              <w:rPr>
                <w:rFonts w:asciiTheme="minorHAnsi" w:hAnsiTheme="minorHAnsi" w:cstheme="minorHAnsi"/>
                <w:b/>
                <w:bCs/>
                <w:color w:val="000000"/>
              </w:rPr>
            </w:pPr>
            <w:r>
              <w:rPr>
                <w:rFonts w:asciiTheme="minorHAnsi" w:hAnsiTheme="minorHAnsi" w:cstheme="minorHAnsi"/>
                <w:b/>
                <w:bCs/>
                <w:color w:val="000000"/>
              </w:rPr>
              <w:t>3,121,244</w:t>
            </w:r>
          </w:p>
        </w:tc>
        <w:tc>
          <w:tcPr>
            <w:tcW w:w="236" w:type="dxa"/>
            <w:tcBorders>
              <w:left w:val="nil"/>
              <w:right w:val="nil"/>
            </w:tcBorders>
            <w:shd w:val="clear" w:color="auto" w:fill="auto"/>
            <w:vAlign w:val="bottom"/>
          </w:tcPr>
          <w:p w14:paraId="7E070D72" w14:textId="77777777" w:rsidR="000A4285" w:rsidRPr="002D1248" w:rsidRDefault="000A4285">
            <w:pPr>
              <w:ind w:left="-108" w:right="-108"/>
              <w:jc w:val="right"/>
              <w:rPr>
                <w:rFonts w:asciiTheme="minorHAnsi" w:hAnsiTheme="minorHAnsi" w:cstheme="minorHAnsi"/>
                <w:b/>
                <w:bCs/>
                <w:color w:val="000000"/>
              </w:rPr>
            </w:pPr>
          </w:p>
        </w:tc>
        <w:tc>
          <w:tcPr>
            <w:tcW w:w="1232" w:type="dxa"/>
            <w:tcBorders>
              <w:top w:val="single" w:sz="4" w:space="0" w:color="auto"/>
              <w:left w:val="nil"/>
              <w:bottom w:val="double" w:sz="4" w:space="0" w:color="auto"/>
              <w:right w:val="nil"/>
            </w:tcBorders>
            <w:shd w:val="clear" w:color="auto" w:fill="auto"/>
            <w:vAlign w:val="bottom"/>
          </w:tcPr>
          <w:p w14:paraId="6F9BBD28" w14:textId="69CCC12E" w:rsidR="000A4285" w:rsidRPr="00150A72" w:rsidRDefault="00A83D74" w:rsidP="00150A72">
            <w:pPr>
              <w:tabs>
                <w:tab w:val="decimal" w:pos="738"/>
              </w:tabs>
              <w:ind w:left="-108"/>
              <w:jc w:val="thaiDistribute"/>
              <w:rPr>
                <w:rFonts w:asciiTheme="minorHAnsi" w:hAnsiTheme="minorHAnsi" w:cstheme="minorHAnsi"/>
                <w:b/>
                <w:bCs/>
                <w:color w:val="000000"/>
              </w:rPr>
            </w:pPr>
            <w:r>
              <w:rPr>
                <w:rFonts w:asciiTheme="minorHAnsi" w:hAnsiTheme="minorHAnsi" w:cstheme="minorHAnsi"/>
                <w:b/>
                <w:bCs/>
                <w:color w:val="000000"/>
              </w:rPr>
              <w:t>-</w:t>
            </w:r>
          </w:p>
        </w:tc>
        <w:tc>
          <w:tcPr>
            <w:tcW w:w="236" w:type="dxa"/>
            <w:tcBorders>
              <w:left w:val="nil"/>
              <w:right w:val="nil"/>
            </w:tcBorders>
            <w:shd w:val="clear" w:color="auto" w:fill="auto"/>
            <w:vAlign w:val="bottom"/>
          </w:tcPr>
          <w:p w14:paraId="44B4935A" w14:textId="77777777" w:rsidR="000A4285" w:rsidRPr="002D1248" w:rsidRDefault="000A4285">
            <w:pPr>
              <w:tabs>
                <w:tab w:val="decimal" w:pos="863"/>
              </w:tabs>
              <w:ind w:left="-108" w:right="-108"/>
              <w:jc w:val="right"/>
              <w:rPr>
                <w:rFonts w:asciiTheme="minorHAnsi" w:hAnsiTheme="minorHAnsi" w:cstheme="minorHAnsi"/>
                <w:b/>
                <w:bCs/>
                <w:color w:val="000000"/>
              </w:rPr>
            </w:pPr>
          </w:p>
        </w:tc>
        <w:tc>
          <w:tcPr>
            <w:tcW w:w="1446" w:type="dxa"/>
            <w:tcBorders>
              <w:top w:val="single" w:sz="4" w:space="0" w:color="auto"/>
              <w:left w:val="nil"/>
              <w:bottom w:val="double" w:sz="4" w:space="0" w:color="auto"/>
              <w:right w:val="nil"/>
            </w:tcBorders>
            <w:shd w:val="clear" w:color="auto" w:fill="auto"/>
            <w:vAlign w:val="bottom"/>
          </w:tcPr>
          <w:p w14:paraId="5E85CC38" w14:textId="4C9F5E25" w:rsidR="000A4285" w:rsidRPr="00150A72" w:rsidRDefault="00A83D74" w:rsidP="00150A72">
            <w:pPr>
              <w:tabs>
                <w:tab w:val="decimal" w:pos="1224"/>
              </w:tabs>
              <w:ind w:left="-108"/>
              <w:jc w:val="thaiDistribute"/>
              <w:rPr>
                <w:rFonts w:asciiTheme="minorHAnsi" w:hAnsiTheme="minorHAnsi" w:cstheme="minorHAnsi"/>
                <w:b/>
                <w:bCs/>
                <w:color w:val="000000"/>
              </w:rPr>
            </w:pPr>
            <w:r>
              <w:rPr>
                <w:rFonts w:asciiTheme="minorHAnsi" w:hAnsiTheme="minorHAnsi" w:cstheme="minorHAnsi"/>
                <w:b/>
                <w:bCs/>
                <w:color w:val="000000"/>
              </w:rPr>
              <w:t>420,840,176</w:t>
            </w:r>
          </w:p>
        </w:tc>
      </w:tr>
      <w:tr w:rsidR="000A4285" w:rsidRPr="000724C8" w14:paraId="49A38E70" w14:textId="77777777" w:rsidTr="000A4285">
        <w:trPr>
          <w:trHeight w:val="101"/>
        </w:trPr>
        <w:tc>
          <w:tcPr>
            <w:tcW w:w="2549" w:type="dxa"/>
            <w:tcBorders>
              <w:top w:val="nil"/>
              <w:left w:val="nil"/>
              <w:bottom w:val="nil"/>
              <w:right w:val="nil"/>
            </w:tcBorders>
            <w:shd w:val="clear" w:color="auto" w:fill="auto"/>
            <w:vAlign w:val="bottom"/>
          </w:tcPr>
          <w:p w14:paraId="4DE49502" w14:textId="77777777" w:rsidR="000A4285" w:rsidRPr="000724C8" w:rsidRDefault="000A4285">
            <w:pPr>
              <w:rPr>
                <w:rFonts w:asciiTheme="minorHAnsi" w:hAnsiTheme="minorHAnsi" w:cstheme="minorHAnsi"/>
                <w:b/>
                <w:bCs/>
              </w:rPr>
            </w:pPr>
          </w:p>
        </w:tc>
        <w:tc>
          <w:tcPr>
            <w:tcW w:w="1330" w:type="dxa"/>
            <w:tcBorders>
              <w:top w:val="double" w:sz="4" w:space="0" w:color="auto"/>
              <w:left w:val="nil"/>
              <w:right w:val="nil"/>
            </w:tcBorders>
            <w:shd w:val="clear" w:color="auto" w:fill="auto"/>
            <w:vAlign w:val="bottom"/>
          </w:tcPr>
          <w:p w14:paraId="55355F04" w14:textId="77777777" w:rsidR="000A4285" w:rsidRPr="002D1248" w:rsidRDefault="000A4285">
            <w:pPr>
              <w:tabs>
                <w:tab w:val="decimal" w:pos="935"/>
              </w:tabs>
              <w:ind w:left="-108"/>
              <w:jc w:val="right"/>
              <w:rPr>
                <w:rFonts w:asciiTheme="minorHAnsi" w:hAnsiTheme="minorHAnsi" w:cstheme="minorHAnsi"/>
                <w:b/>
                <w:bCs/>
                <w:color w:val="000000"/>
              </w:rPr>
            </w:pPr>
          </w:p>
        </w:tc>
        <w:tc>
          <w:tcPr>
            <w:tcW w:w="237" w:type="dxa"/>
            <w:tcBorders>
              <w:left w:val="nil"/>
              <w:right w:val="nil"/>
            </w:tcBorders>
            <w:shd w:val="clear" w:color="auto" w:fill="auto"/>
            <w:vAlign w:val="bottom"/>
          </w:tcPr>
          <w:p w14:paraId="7B8B0EDE" w14:textId="77777777" w:rsidR="000A4285" w:rsidRPr="002D1248" w:rsidRDefault="000A4285">
            <w:pPr>
              <w:tabs>
                <w:tab w:val="decimal" w:pos="935"/>
              </w:tabs>
              <w:ind w:left="-108" w:right="-108"/>
              <w:jc w:val="right"/>
              <w:rPr>
                <w:rFonts w:asciiTheme="minorHAnsi" w:hAnsiTheme="minorHAnsi" w:cstheme="minorHAnsi"/>
                <w:b/>
                <w:bCs/>
                <w:color w:val="000000"/>
              </w:rPr>
            </w:pPr>
          </w:p>
        </w:tc>
        <w:tc>
          <w:tcPr>
            <w:tcW w:w="1395" w:type="dxa"/>
            <w:tcBorders>
              <w:top w:val="double" w:sz="4" w:space="0" w:color="auto"/>
              <w:left w:val="nil"/>
              <w:right w:val="nil"/>
            </w:tcBorders>
            <w:shd w:val="clear" w:color="auto" w:fill="auto"/>
            <w:vAlign w:val="bottom"/>
          </w:tcPr>
          <w:p w14:paraId="20C64280" w14:textId="77777777" w:rsidR="000A4285" w:rsidRPr="002D1248" w:rsidRDefault="000A4285">
            <w:pPr>
              <w:tabs>
                <w:tab w:val="decimal" w:pos="861"/>
              </w:tabs>
              <w:ind w:left="-108" w:right="98"/>
              <w:jc w:val="right"/>
              <w:rPr>
                <w:rFonts w:asciiTheme="minorHAnsi" w:hAnsiTheme="minorHAnsi" w:cstheme="minorHAnsi"/>
                <w:b/>
                <w:bCs/>
                <w:color w:val="000000"/>
              </w:rPr>
            </w:pPr>
          </w:p>
        </w:tc>
        <w:tc>
          <w:tcPr>
            <w:tcW w:w="252" w:type="dxa"/>
            <w:tcBorders>
              <w:left w:val="nil"/>
              <w:right w:val="nil"/>
            </w:tcBorders>
            <w:shd w:val="clear" w:color="auto" w:fill="auto"/>
            <w:vAlign w:val="bottom"/>
          </w:tcPr>
          <w:p w14:paraId="70F1F90C" w14:textId="77777777" w:rsidR="000A4285" w:rsidRPr="002D1248" w:rsidRDefault="000A4285">
            <w:pPr>
              <w:ind w:left="-115" w:right="-115"/>
              <w:jc w:val="right"/>
              <w:rPr>
                <w:rFonts w:asciiTheme="minorHAnsi" w:hAnsiTheme="minorHAnsi" w:cstheme="minorHAnsi"/>
                <w:b/>
                <w:bCs/>
                <w:color w:val="000000"/>
              </w:rPr>
            </w:pPr>
          </w:p>
        </w:tc>
        <w:tc>
          <w:tcPr>
            <w:tcW w:w="1396" w:type="dxa"/>
            <w:tcBorders>
              <w:top w:val="double" w:sz="4" w:space="0" w:color="auto"/>
              <w:left w:val="nil"/>
              <w:right w:val="nil"/>
            </w:tcBorders>
            <w:shd w:val="clear" w:color="auto" w:fill="auto"/>
            <w:vAlign w:val="bottom"/>
          </w:tcPr>
          <w:p w14:paraId="0DEC2551" w14:textId="77777777" w:rsidR="000A4285" w:rsidRPr="002D1248" w:rsidRDefault="000A4285">
            <w:pPr>
              <w:tabs>
                <w:tab w:val="decimal" w:pos="882"/>
              </w:tabs>
              <w:ind w:left="-108"/>
              <w:jc w:val="right"/>
              <w:rPr>
                <w:rFonts w:asciiTheme="minorHAnsi" w:hAnsiTheme="minorHAnsi" w:cstheme="minorHAnsi"/>
                <w:b/>
                <w:bCs/>
                <w:color w:val="000000"/>
              </w:rPr>
            </w:pPr>
          </w:p>
        </w:tc>
        <w:tc>
          <w:tcPr>
            <w:tcW w:w="238" w:type="dxa"/>
            <w:tcBorders>
              <w:left w:val="nil"/>
              <w:right w:val="nil"/>
            </w:tcBorders>
            <w:shd w:val="clear" w:color="auto" w:fill="auto"/>
            <w:vAlign w:val="bottom"/>
          </w:tcPr>
          <w:p w14:paraId="376053E4" w14:textId="77777777" w:rsidR="000A4285" w:rsidRPr="002D1248" w:rsidRDefault="000A4285">
            <w:pPr>
              <w:ind w:left="-108" w:right="-108"/>
              <w:jc w:val="right"/>
              <w:rPr>
                <w:rFonts w:asciiTheme="minorHAnsi" w:hAnsiTheme="minorHAnsi" w:cstheme="minorHAnsi"/>
                <w:b/>
                <w:bCs/>
                <w:color w:val="000000"/>
              </w:rPr>
            </w:pPr>
          </w:p>
        </w:tc>
        <w:tc>
          <w:tcPr>
            <w:tcW w:w="1292" w:type="dxa"/>
            <w:tcBorders>
              <w:top w:val="double" w:sz="4" w:space="0" w:color="auto"/>
              <w:left w:val="nil"/>
              <w:right w:val="nil"/>
            </w:tcBorders>
            <w:shd w:val="clear" w:color="auto" w:fill="auto"/>
            <w:vAlign w:val="bottom"/>
          </w:tcPr>
          <w:p w14:paraId="057F25E7" w14:textId="77777777" w:rsidR="000A4285" w:rsidRPr="00120C04" w:rsidRDefault="000A4285">
            <w:pPr>
              <w:tabs>
                <w:tab w:val="decimal" w:pos="863"/>
              </w:tabs>
              <w:ind w:left="-108"/>
              <w:jc w:val="right"/>
              <w:rPr>
                <w:rFonts w:asciiTheme="minorHAnsi" w:hAnsiTheme="minorHAnsi" w:cstheme="minorHAnsi"/>
                <w:color w:val="000000"/>
              </w:rPr>
            </w:pPr>
          </w:p>
        </w:tc>
        <w:tc>
          <w:tcPr>
            <w:tcW w:w="241" w:type="dxa"/>
            <w:tcBorders>
              <w:left w:val="nil"/>
              <w:right w:val="nil"/>
            </w:tcBorders>
            <w:shd w:val="clear" w:color="auto" w:fill="auto"/>
            <w:vAlign w:val="bottom"/>
          </w:tcPr>
          <w:p w14:paraId="79DDBABF" w14:textId="77777777" w:rsidR="000A4285" w:rsidRPr="002D1248" w:rsidRDefault="000A4285">
            <w:pPr>
              <w:ind w:left="-115" w:right="-115"/>
              <w:jc w:val="right"/>
              <w:rPr>
                <w:rFonts w:asciiTheme="minorHAnsi" w:hAnsiTheme="minorHAnsi" w:cstheme="minorHAnsi"/>
                <w:b/>
                <w:bCs/>
                <w:color w:val="000000"/>
              </w:rPr>
            </w:pPr>
          </w:p>
        </w:tc>
        <w:tc>
          <w:tcPr>
            <w:tcW w:w="1339" w:type="dxa"/>
            <w:tcBorders>
              <w:top w:val="double" w:sz="4" w:space="0" w:color="auto"/>
              <w:left w:val="nil"/>
              <w:right w:val="nil"/>
            </w:tcBorders>
            <w:shd w:val="clear" w:color="auto" w:fill="auto"/>
            <w:vAlign w:val="bottom"/>
          </w:tcPr>
          <w:p w14:paraId="4A523B8E" w14:textId="77777777" w:rsidR="000A4285" w:rsidRPr="00C2442B" w:rsidRDefault="000A4285" w:rsidP="00C2442B">
            <w:pPr>
              <w:tabs>
                <w:tab w:val="decimal" w:pos="1128"/>
              </w:tabs>
              <w:ind w:left="-108"/>
              <w:jc w:val="thaiDistribute"/>
              <w:rPr>
                <w:rFonts w:asciiTheme="minorHAnsi" w:hAnsiTheme="minorHAnsi" w:cstheme="minorHAnsi"/>
                <w:color w:val="000000"/>
              </w:rPr>
            </w:pPr>
          </w:p>
        </w:tc>
        <w:tc>
          <w:tcPr>
            <w:tcW w:w="236" w:type="dxa"/>
            <w:tcBorders>
              <w:left w:val="nil"/>
              <w:right w:val="nil"/>
            </w:tcBorders>
            <w:shd w:val="clear" w:color="auto" w:fill="auto"/>
            <w:vAlign w:val="bottom"/>
          </w:tcPr>
          <w:p w14:paraId="4FC38E54" w14:textId="77777777" w:rsidR="000A4285" w:rsidRPr="002D1248" w:rsidRDefault="000A4285">
            <w:pPr>
              <w:tabs>
                <w:tab w:val="decimal" w:pos="1046"/>
              </w:tabs>
              <w:ind w:left="-108" w:right="77"/>
              <w:jc w:val="right"/>
              <w:rPr>
                <w:rFonts w:asciiTheme="minorHAnsi" w:hAnsiTheme="minorHAnsi" w:cstheme="minorHAnsi"/>
                <w:b/>
                <w:bCs/>
                <w:color w:val="000000"/>
              </w:rPr>
            </w:pPr>
          </w:p>
        </w:tc>
        <w:tc>
          <w:tcPr>
            <w:tcW w:w="1204" w:type="dxa"/>
            <w:tcBorders>
              <w:top w:val="double" w:sz="4" w:space="0" w:color="auto"/>
              <w:left w:val="nil"/>
              <w:right w:val="nil"/>
            </w:tcBorders>
            <w:shd w:val="clear" w:color="auto" w:fill="auto"/>
            <w:vAlign w:val="bottom"/>
          </w:tcPr>
          <w:p w14:paraId="1C37FAE5" w14:textId="77777777" w:rsidR="000A4285" w:rsidRPr="00C2442B" w:rsidRDefault="000A4285" w:rsidP="00150A72">
            <w:pPr>
              <w:tabs>
                <w:tab w:val="decimal" w:pos="996"/>
              </w:tabs>
              <w:ind w:left="-108"/>
              <w:jc w:val="thaiDistribute"/>
              <w:rPr>
                <w:rFonts w:asciiTheme="minorHAnsi" w:hAnsiTheme="minorHAnsi" w:cstheme="minorHAnsi"/>
                <w:color w:val="000000"/>
              </w:rPr>
            </w:pPr>
          </w:p>
        </w:tc>
        <w:tc>
          <w:tcPr>
            <w:tcW w:w="236" w:type="dxa"/>
            <w:tcBorders>
              <w:left w:val="nil"/>
              <w:right w:val="nil"/>
            </w:tcBorders>
            <w:shd w:val="clear" w:color="auto" w:fill="auto"/>
            <w:vAlign w:val="bottom"/>
          </w:tcPr>
          <w:p w14:paraId="2AA0D685" w14:textId="77777777" w:rsidR="000A4285" w:rsidRPr="002D1248" w:rsidRDefault="000A4285">
            <w:pPr>
              <w:ind w:left="-108" w:right="-108"/>
              <w:jc w:val="right"/>
              <w:rPr>
                <w:rFonts w:asciiTheme="minorHAnsi" w:hAnsiTheme="minorHAnsi" w:cstheme="minorHAnsi"/>
                <w:b/>
                <w:bCs/>
                <w:color w:val="000000"/>
              </w:rPr>
            </w:pPr>
          </w:p>
        </w:tc>
        <w:tc>
          <w:tcPr>
            <w:tcW w:w="1232" w:type="dxa"/>
            <w:tcBorders>
              <w:top w:val="double" w:sz="4" w:space="0" w:color="auto"/>
              <w:left w:val="nil"/>
              <w:right w:val="nil"/>
            </w:tcBorders>
            <w:shd w:val="clear" w:color="auto" w:fill="auto"/>
            <w:vAlign w:val="bottom"/>
          </w:tcPr>
          <w:p w14:paraId="7752700C" w14:textId="77777777" w:rsidR="000A4285" w:rsidRPr="002D1248" w:rsidRDefault="000A4285">
            <w:pPr>
              <w:tabs>
                <w:tab w:val="decimal" w:pos="863"/>
              </w:tabs>
              <w:ind w:left="-108" w:right="56"/>
              <w:jc w:val="right"/>
              <w:rPr>
                <w:rFonts w:asciiTheme="minorHAnsi" w:hAnsiTheme="minorHAnsi" w:cstheme="minorHAnsi"/>
                <w:b/>
                <w:bCs/>
                <w:color w:val="000000"/>
              </w:rPr>
            </w:pPr>
          </w:p>
        </w:tc>
        <w:tc>
          <w:tcPr>
            <w:tcW w:w="236" w:type="dxa"/>
            <w:tcBorders>
              <w:left w:val="nil"/>
              <w:right w:val="nil"/>
            </w:tcBorders>
            <w:shd w:val="clear" w:color="auto" w:fill="auto"/>
            <w:vAlign w:val="bottom"/>
          </w:tcPr>
          <w:p w14:paraId="30A1845B" w14:textId="77777777" w:rsidR="000A4285" w:rsidRPr="002D1248" w:rsidRDefault="000A4285">
            <w:pPr>
              <w:tabs>
                <w:tab w:val="decimal" w:pos="863"/>
              </w:tabs>
              <w:ind w:left="-108" w:right="-108"/>
              <w:jc w:val="right"/>
              <w:rPr>
                <w:rFonts w:asciiTheme="minorHAnsi" w:hAnsiTheme="minorHAnsi" w:cstheme="minorHAnsi"/>
                <w:b/>
                <w:bCs/>
                <w:color w:val="000000"/>
              </w:rPr>
            </w:pPr>
          </w:p>
        </w:tc>
        <w:tc>
          <w:tcPr>
            <w:tcW w:w="1446" w:type="dxa"/>
            <w:tcBorders>
              <w:top w:val="double" w:sz="4" w:space="0" w:color="auto"/>
              <w:left w:val="nil"/>
              <w:right w:val="nil"/>
            </w:tcBorders>
            <w:shd w:val="clear" w:color="auto" w:fill="auto"/>
            <w:vAlign w:val="bottom"/>
          </w:tcPr>
          <w:p w14:paraId="3F5F649C" w14:textId="77777777" w:rsidR="000A4285" w:rsidRPr="00150A72" w:rsidRDefault="000A4285" w:rsidP="00150A72">
            <w:pPr>
              <w:tabs>
                <w:tab w:val="decimal" w:pos="996"/>
              </w:tabs>
              <w:ind w:left="-108"/>
              <w:jc w:val="thaiDistribute"/>
              <w:rPr>
                <w:rFonts w:asciiTheme="minorHAnsi" w:hAnsiTheme="minorHAnsi" w:cstheme="minorHAnsi"/>
                <w:color w:val="000000"/>
              </w:rPr>
            </w:pPr>
          </w:p>
        </w:tc>
      </w:tr>
      <w:tr w:rsidR="000A4285" w:rsidRPr="000724C8" w14:paraId="45694867" w14:textId="77777777" w:rsidTr="002A48A1">
        <w:trPr>
          <w:trHeight w:val="101"/>
        </w:trPr>
        <w:tc>
          <w:tcPr>
            <w:tcW w:w="2549" w:type="dxa"/>
            <w:tcBorders>
              <w:top w:val="nil"/>
              <w:left w:val="nil"/>
              <w:bottom w:val="nil"/>
              <w:right w:val="nil"/>
            </w:tcBorders>
            <w:shd w:val="clear" w:color="auto" w:fill="auto"/>
            <w:vAlign w:val="bottom"/>
          </w:tcPr>
          <w:p w14:paraId="0621B476" w14:textId="3B00ADA0" w:rsidR="000A4285" w:rsidRPr="00E370DC" w:rsidRDefault="00E370DC">
            <w:pPr>
              <w:rPr>
                <w:rFonts w:asciiTheme="minorHAnsi" w:hAnsiTheme="minorHAnsi" w:cstheme="minorBidi"/>
                <w:b/>
                <w:bCs/>
                <w:i/>
                <w:iCs/>
              </w:rPr>
            </w:pPr>
            <w:r w:rsidRPr="00E370DC">
              <w:rPr>
                <w:rFonts w:asciiTheme="minorHAnsi" w:hAnsiTheme="minorHAnsi" w:cstheme="minorBidi"/>
                <w:b/>
                <w:bCs/>
                <w:i/>
                <w:iCs/>
              </w:rPr>
              <w:t>Net book value</w:t>
            </w:r>
          </w:p>
        </w:tc>
        <w:tc>
          <w:tcPr>
            <w:tcW w:w="1330" w:type="dxa"/>
            <w:tcBorders>
              <w:left w:val="nil"/>
              <w:right w:val="nil"/>
            </w:tcBorders>
            <w:shd w:val="clear" w:color="auto" w:fill="auto"/>
            <w:vAlign w:val="bottom"/>
          </w:tcPr>
          <w:p w14:paraId="5614C093" w14:textId="77777777" w:rsidR="000A4285" w:rsidRPr="002D1248" w:rsidRDefault="000A4285">
            <w:pPr>
              <w:tabs>
                <w:tab w:val="decimal" w:pos="935"/>
              </w:tabs>
              <w:ind w:left="-108"/>
              <w:jc w:val="right"/>
              <w:rPr>
                <w:rFonts w:asciiTheme="minorHAnsi" w:hAnsiTheme="minorHAnsi" w:cstheme="minorHAnsi"/>
                <w:b/>
                <w:bCs/>
                <w:color w:val="000000"/>
              </w:rPr>
            </w:pPr>
          </w:p>
        </w:tc>
        <w:tc>
          <w:tcPr>
            <w:tcW w:w="237" w:type="dxa"/>
            <w:tcBorders>
              <w:left w:val="nil"/>
              <w:right w:val="nil"/>
            </w:tcBorders>
            <w:shd w:val="clear" w:color="auto" w:fill="auto"/>
            <w:vAlign w:val="bottom"/>
          </w:tcPr>
          <w:p w14:paraId="752C9999" w14:textId="77777777" w:rsidR="000A4285" w:rsidRPr="002D1248" w:rsidRDefault="000A4285">
            <w:pPr>
              <w:tabs>
                <w:tab w:val="decimal" w:pos="935"/>
              </w:tabs>
              <w:ind w:left="-108" w:right="-108"/>
              <w:jc w:val="right"/>
              <w:rPr>
                <w:rFonts w:asciiTheme="minorHAnsi" w:hAnsiTheme="minorHAnsi" w:cstheme="minorHAnsi"/>
                <w:b/>
                <w:bCs/>
                <w:color w:val="000000"/>
              </w:rPr>
            </w:pPr>
          </w:p>
        </w:tc>
        <w:tc>
          <w:tcPr>
            <w:tcW w:w="1395" w:type="dxa"/>
            <w:tcBorders>
              <w:left w:val="nil"/>
              <w:right w:val="nil"/>
            </w:tcBorders>
            <w:shd w:val="clear" w:color="auto" w:fill="auto"/>
            <w:vAlign w:val="bottom"/>
          </w:tcPr>
          <w:p w14:paraId="4B0D6663" w14:textId="77777777" w:rsidR="000A4285" w:rsidRPr="002D1248" w:rsidRDefault="000A4285">
            <w:pPr>
              <w:tabs>
                <w:tab w:val="decimal" w:pos="861"/>
              </w:tabs>
              <w:ind w:left="-108" w:right="98"/>
              <w:jc w:val="right"/>
              <w:rPr>
                <w:rFonts w:asciiTheme="minorHAnsi" w:hAnsiTheme="minorHAnsi" w:cstheme="minorHAnsi"/>
                <w:b/>
                <w:bCs/>
                <w:color w:val="000000"/>
              </w:rPr>
            </w:pPr>
          </w:p>
        </w:tc>
        <w:tc>
          <w:tcPr>
            <w:tcW w:w="252" w:type="dxa"/>
            <w:tcBorders>
              <w:left w:val="nil"/>
              <w:right w:val="nil"/>
            </w:tcBorders>
            <w:shd w:val="clear" w:color="auto" w:fill="auto"/>
            <w:vAlign w:val="bottom"/>
          </w:tcPr>
          <w:p w14:paraId="5C1DBBB4" w14:textId="77777777" w:rsidR="000A4285" w:rsidRPr="002D1248" w:rsidRDefault="000A4285">
            <w:pPr>
              <w:ind w:left="-115" w:right="-115"/>
              <w:jc w:val="right"/>
              <w:rPr>
                <w:rFonts w:asciiTheme="minorHAnsi" w:hAnsiTheme="minorHAnsi" w:cstheme="minorHAnsi"/>
                <w:b/>
                <w:bCs/>
                <w:color w:val="000000"/>
              </w:rPr>
            </w:pPr>
          </w:p>
        </w:tc>
        <w:tc>
          <w:tcPr>
            <w:tcW w:w="1396" w:type="dxa"/>
            <w:tcBorders>
              <w:left w:val="nil"/>
              <w:right w:val="nil"/>
            </w:tcBorders>
            <w:shd w:val="clear" w:color="auto" w:fill="auto"/>
            <w:vAlign w:val="bottom"/>
          </w:tcPr>
          <w:p w14:paraId="7BB6DD20" w14:textId="77777777" w:rsidR="000A4285" w:rsidRPr="002D1248" w:rsidRDefault="000A4285">
            <w:pPr>
              <w:tabs>
                <w:tab w:val="decimal" w:pos="882"/>
              </w:tabs>
              <w:ind w:left="-108"/>
              <w:jc w:val="right"/>
              <w:rPr>
                <w:rFonts w:asciiTheme="minorHAnsi" w:hAnsiTheme="minorHAnsi" w:cstheme="minorHAnsi"/>
                <w:b/>
                <w:bCs/>
                <w:color w:val="000000"/>
              </w:rPr>
            </w:pPr>
          </w:p>
        </w:tc>
        <w:tc>
          <w:tcPr>
            <w:tcW w:w="238" w:type="dxa"/>
            <w:tcBorders>
              <w:left w:val="nil"/>
              <w:right w:val="nil"/>
            </w:tcBorders>
            <w:shd w:val="clear" w:color="auto" w:fill="auto"/>
            <w:vAlign w:val="bottom"/>
          </w:tcPr>
          <w:p w14:paraId="314E14AE" w14:textId="77777777" w:rsidR="000A4285" w:rsidRPr="002D1248" w:rsidRDefault="000A4285">
            <w:pPr>
              <w:ind w:left="-108" w:right="-108"/>
              <w:jc w:val="right"/>
              <w:rPr>
                <w:rFonts w:asciiTheme="minorHAnsi" w:hAnsiTheme="minorHAnsi" w:cstheme="minorHAnsi"/>
                <w:b/>
                <w:bCs/>
                <w:color w:val="000000"/>
              </w:rPr>
            </w:pPr>
          </w:p>
        </w:tc>
        <w:tc>
          <w:tcPr>
            <w:tcW w:w="1292" w:type="dxa"/>
            <w:tcBorders>
              <w:left w:val="nil"/>
              <w:right w:val="nil"/>
            </w:tcBorders>
            <w:shd w:val="clear" w:color="auto" w:fill="auto"/>
            <w:vAlign w:val="bottom"/>
          </w:tcPr>
          <w:p w14:paraId="1B7C1B06" w14:textId="77777777" w:rsidR="000A4285" w:rsidRPr="00120C04" w:rsidRDefault="000A4285">
            <w:pPr>
              <w:tabs>
                <w:tab w:val="decimal" w:pos="863"/>
              </w:tabs>
              <w:ind w:left="-108"/>
              <w:jc w:val="right"/>
              <w:rPr>
                <w:rFonts w:asciiTheme="minorHAnsi" w:hAnsiTheme="minorHAnsi" w:cstheme="minorHAnsi"/>
                <w:color w:val="000000"/>
              </w:rPr>
            </w:pPr>
          </w:p>
        </w:tc>
        <w:tc>
          <w:tcPr>
            <w:tcW w:w="241" w:type="dxa"/>
            <w:tcBorders>
              <w:left w:val="nil"/>
              <w:right w:val="nil"/>
            </w:tcBorders>
            <w:shd w:val="clear" w:color="auto" w:fill="auto"/>
            <w:vAlign w:val="bottom"/>
          </w:tcPr>
          <w:p w14:paraId="0325776C" w14:textId="77777777" w:rsidR="000A4285" w:rsidRPr="002D1248" w:rsidRDefault="000A4285">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4F630D3A" w14:textId="77777777" w:rsidR="000A4285" w:rsidRPr="00C2442B" w:rsidRDefault="000A4285" w:rsidP="00C2442B">
            <w:pPr>
              <w:tabs>
                <w:tab w:val="decimal" w:pos="1128"/>
              </w:tabs>
              <w:ind w:left="-108"/>
              <w:jc w:val="thaiDistribute"/>
              <w:rPr>
                <w:rFonts w:asciiTheme="minorHAnsi" w:hAnsiTheme="minorHAnsi" w:cstheme="minorHAnsi"/>
                <w:color w:val="000000"/>
              </w:rPr>
            </w:pPr>
          </w:p>
        </w:tc>
        <w:tc>
          <w:tcPr>
            <w:tcW w:w="236" w:type="dxa"/>
            <w:tcBorders>
              <w:left w:val="nil"/>
              <w:right w:val="nil"/>
            </w:tcBorders>
            <w:shd w:val="clear" w:color="auto" w:fill="auto"/>
            <w:vAlign w:val="bottom"/>
          </w:tcPr>
          <w:p w14:paraId="25FF3D3F" w14:textId="77777777" w:rsidR="000A4285" w:rsidRPr="002D1248" w:rsidRDefault="000A4285">
            <w:pPr>
              <w:tabs>
                <w:tab w:val="decimal" w:pos="1046"/>
              </w:tabs>
              <w:ind w:left="-108" w:right="77"/>
              <w:jc w:val="right"/>
              <w:rPr>
                <w:rFonts w:asciiTheme="minorHAnsi" w:hAnsiTheme="minorHAnsi" w:cstheme="minorHAnsi"/>
                <w:b/>
                <w:bCs/>
                <w:color w:val="000000"/>
              </w:rPr>
            </w:pPr>
          </w:p>
        </w:tc>
        <w:tc>
          <w:tcPr>
            <w:tcW w:w="1204" w:type="dxa"/>
            <w:tcBorders>
              <w:left w:val="nil"/>
              <w:right w:val="nil"/>
            </w:tcBorders>
            <w:shd w:val="clear" w:color="auto" w:fill="auto"/>
            <w:vAlign w:val="bottom"/>
          </w:tcPr>
          <w:p w14:paraId="4BDD55D4" w14:textId="77777777" w:rsidR="000A4285" w:rsidRPr="00C2442B" w:rsidRDefault="000A4285" w:rsidP="00150A72">
            <w:pPr>
              <w:tabs>
                <w:tab w:val="decimal" w:pos="996"/>
              </w:tabs>
              <w:ind w:left="-108"/>
              <w:jc w:val="thaiDistribute"/>
              <w:rPr>
                <w:rFonts w:asciiTheme="minorHAnsi" w:hAnsiTheme="minorHAnsi" w:cstheme="minorHAnsi"/>
                <w:color w:val="000000"/>
              </w:rPr>
            </w:pPr>
          </w:p>
        </w:tc>
        <w:tc>
          <w:tcPr>
            <w:tcW w:w="236" w:type="dxa"/>
            <w:tcBorders>
              <w:left w:val="nil"/>
              <w:right w:val="nil"/>
            </w:tcBorders>
            <w:shd w:val="clear" w:color="auto" w:fill="auto"/>
            <w:vAlign w:val="bottom"/>
          </w:tcPr>
          <w:p w14:paraId="05328BD9" w14:textId="77777777" w:rsidR="000A4285" w:rsidRPr="002D1248" w:rsidRDefault="000A4285">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7F2BB189" w14:textId="77777777" w:rsidR="000A4285" w:rsidRPr="002D1248" w:rsidRDefault="000A4285">
            <w:pPr>
              <w:tabs>
                <w:tab w:val="decimal" w:pos="863"/>
              </w:tabs>
              <w:ind w:left="-108" w:right="56"/>
              <w:jc w:val="right"/>
              <w:rPr>
                <w:rFonts w:asciiTheme="minorHAnsi" w:hAnsiTheme="minorHAnsi" w:cstheme="minorHAnsi"/>
                <w:b/>
                <w:bCs/>
                <w:color w:val="000000"/>
              </w:rPr>
            </w:pPr>
          </w:p>
        </w:tc>
        <w:tc>
          <w:tcPr>
            <w:tcW w:w="236" w:type="dxa"/>
            <w:tcBorders>
              <w:left w:val="nil"/>
              <w:right w:val="nil"/>
            </w:tcBorders>
            <w:shd w:val="clear" w:color="auto" w:fill="auto"/>
            <w:vAlign w:val="bottom"/>
          </w:tcPr>
          <w:p w14:paraId="4A46CD54" w14:textId="77777777" w:rsidR="000A4285" w:rsidRPr="002D1248" w:rsidRDefault="000A4285">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193FF366" w14:textId="77777777" w:rsidR="000A4285" w:rsidRPr="00150A72" w:rsidRDefault="000A4285" w:rsidP="00150A72">
            <w:pPr>
              <w:tabs>
                <w:tab w:val="decimal" w:pos="996"/>
              </w:tabs>
              <w:ind w:left="-108"/>
              <w:jc w:val="thaiDistribute"/>
              <w:rPr>
                <w:rFonts w:asciiTheme="minorHAnsi" w:hAnsiTheme="minorHAnsi" w:cstheme="minorHAnsi"/>
                <w:color w:val="000000"/>
              </w:rPr>
            </w:pPr>
          </w:p>
        </w:tc>
      </w:tr>
      <w:tr w:rsidR="00643901" w:rsidRPr="00643901" w14:paraId="0F3808F8" w14:textId="77777777" w:rsidTr="002A48A1">
        <w:trPr>
          <w:trHeight w:val="101"/>
        </w:trPr>
        <w:tc>
          <w:tcPr>
            <w:tcW w:w="2549" w:type="dxa"/>
            <w:tcBorders>
              <w:top w:val="nil"/>
              <w:left w:val="nil"/>
              <w:bottom w:val="nil"/>
              <w:right w:val="nil"/>
            </w:tcBorders>
            <w:shd w:val="clear" w:color="auto" w:fill="auto"/>
          </w:tcPr>
          <w:p w14:paraId="229C2965" w14:textId="3150AF78" w:rsidR="00643901" w:rsidRPr="00643901" w:rsidRDefault="00643901" w:rsidP="00643901">
            <w:pPr>
              <w:rPr>
                <w:rFonts w:ascii="Calibri" w:hAnsi="Calibri" w:cs="Calibri"/>
                <w:b/>
                <w:bCs/>
              </w:rPr>
            </w:pPr>
            <w:r w:rsidRPr="00643901">
              <w:rPr>
                <w:rFonts w:ascii="Calibri" w:hAnsi="Calibri" w:cs="Calibri"/>
                <w:b/>
                <w:bCs/>
              </w:rPr>
              <w:t>At 31 December 202</w:t>
            </w:r>
            <w:r w:rsidR="00462567">
              <w:rPr>
                <w:rFonts w:ascii="Calibri" w:hAnsi="Calibri" w:cs="Calibri"/>
                <w:b/>
                <w:bCs/>
              </w:rPr>
              <w:t>3</w:t>
            </w:r>
          </w:p>
        </w:tc>
        <w:tc>
          <w:tcPr>
            <w:tcW w:w="1330" w:type="dxa"/>
            <w:tcBorders>
              <w:left w:val="nil"/>
              <w:bottom w:val="double" w:sz="4" w:space="0" w:color="auto"/>
              <w:right w:val="nil"/>
            </w:tcBorders>
            <w:shd w:val="clear" w:color="auto" w:fill="auto"/>
            <w:vAlign w:val="bottom"/>
          </w:tcPr>
          <w:p w14:paraId="5BECBED6" w14:textId="6B61974D" w:rsidR="00643901" w:rsidRPr="00643901" w:rsidRDefault="00C90906" w:rsidP="00643901">
            <w:pPr>
              <w:tabs>
                <w:tab w:val="decimal" w:pos="935"/>
              </w:tabs>
              <w:ind w:left="-108"/>
              <w:jc w:val="right"/>
              <w:rPr>
                <w:rFonts w:ascii="Calibri" w:hAnsi="Calibri" w:cs="Calibri"/>
                <w:b/>
                <w:bCs/>
                <w:color w:val="000000"/>
              </w:rPr>
            </w:pPr>
            <w:r>
              <w:rPr>
                <w:rFonts w:ascii="Calibri" w:hAnsi="Calibri" w:cs="Calibri"/>
                <w:b/>
                <w:bCs/>
                <w:color w:val="000000"/>
              </w:rPr>
              <w:t>121,083,066</w:t>
            </w:r>
          </w:p>
        </w:tc>
        <w:tc>
          <w:tcPr>
            <w:tcW w:w="237" w:type="dxa"/>
            <w:tcBorders>
              <w:left w:val="nil"/>
              <w:right w:val="nil"/>
            </w:tcBorders>
            <w:shd w:val="clear" w:color="auto" w:fill="auto"/>
            <w:vAlign w:val="bottom"/>
          </w:tcPr>
          <w:p w14:paraId="24620BF5" w14:textId="77777777" w:rsidR="00643901" w:rsidRPr="00643901" w:rsidRDefault="00643901" w:rsidP="00643901">
            <w:pPr>
              <w:tabs>
                <w:tab w:val="decimal" w:pos="935"/>
              </w:tabs>
              <w:ind w:left="-108" w:right="-108"/>
              <w:jc w:val="right"/>
              <w:rPr>
                <w:rFonts w:ascii="Calibri" w:hAnsi="Calibri" w:cs="Calibri"/>
                <w:b/>
                <w:bCs/>
                <w:color w:val="000000"/>
              </w:rPr>
            </w:pPr>
          </w:p>
        </w:tc>
        <w:tc>
          <w:tcPr>
            <w:tcW w:w="1395" w:type="dxa"/>
            <w:tcBorders>
              <w:left w:val="nil"/>
              <w:bottom w:val="double" w:sz="4" w:space="0" w:color="auto"/>
              <w:right w:val="nil"/>
            </w:tcBorders>
            <w:shd w:val="clear" w:color="auto" w:fill="auto"/>
            <w:vAlign w:val="bottom"/>
          </w:tcPr>
          <w:p w14:paraId="60718547" w14:textId="0C040040" w:rsidR="00643901" w:rsidRPr="00D86F20" w:rsidRDefault="00C90906" w:rsidP="00D86F20">
            <w:pPr>
              <w:tabs>
                <w:tab w:val="decimal" w:pos="1116"/>
              </w:tabs>
              <w:ind w:left="-108"/>
              <w:jc w:val="thaiDistribute"/>
              <w:rPr>
                <w:rFonts w:asciiTheme="minorHAnsi" w:hAnsiTheme="minorHAnsi" w:cstheme="minorHAnsi"/>
                <w:b/>
                <w:bCs/>
                <w:color w:val="000000"/>
              </w:rPr>
            </w:pPr>
            <w:r>
              <w:rPr>
                <w:rFonts w:asciiTheme="minorHAnsi" w:hAnsiTheme="minorHAnsi" w:cstheme="minorHAnsi"/>
                <w:b/>
                <w:bCs/>
                <w:color w:val="000000"/>
              </w:rPr>
              <w:t>13,450</w:t>
            </w:r>
          </w:p>
        </w:tc>
        <w:tc>
          <w:tcPr>
            <w:tcW w:w="252" w:type="dxa"/>
            <w:tcBorders>
              <w:left w:val="nil"/>
              <w:right w:val="nil"/>
            </w:tcBorders>
            <w:shd w:val="clear" w:color="auto" w:fill="auto"/>
            <w:vAlign w:val="bottom"/>
          </w:tcPr>
          <w:p w14:paraId="7E12D55F" w14:textId="77777777" w:rsidR="00643901" w:rsidRPr="00643901" w:rsidRDefault="00643901" w:rsidP="00643901">
            <w:pPr>
              <w:ind w:left="-115" w:right="-115"/>
              <w:jc w:val="right"/>
              <w:rPr>
                <w:rFonts w:ascii="Calibri" w:hAnsi="Calibri" w:cs="Calibri"/>
                <w:b/>
                <w:bCs/>
                <w:color w:val="000000"/>
              </w:rPr>
            </w:pPr>
          </w:p>
        </w:tc>
        <w:tc>
          <w:tcPr>
            <w:tcW w:w="1396" w:type="dxa"/>
            <w:tcBorders>
              <w:left w:val="nil"/>
              <w:bottom w:val="double" w:sz="4" w:space="0" w:color="auto"/>
              <w:right w:val="nil"/>
            </w:tcBorders>
            <w:shd w:val="clear" w:color="auto" w:fill="auto"/>
            <w:vAlign w:val="bottom"/>
          </w:tcPr>
          <w:p w14:paraId="3390A2E3" w14:textId="3E92D532" w:rsidR="00643901" w:rsidRPr="00B43461" w:rsidRDefault="00C90906" w:rsidP="00643901">
            <w:pPr>
              <w:tabs>
                <w:tab w:val="decimal" w:pos="882"/>
              </w:tabs>
              <w:ind w:left="-108"/>
              <w:jc w:val="right"/>
              <w:rPr>
                <w:rFonts w:asciiTheme="minorHAnsi" w:hAnsiTheme="minorHAnsi" w:cstheme="minorHAnsi"/>
                <w:b/>
                <w:bCs/>
                <w:color w:val="000000"/>
              </w:rPr>
            </w:pPr>
            <w:r>
              <w:rPr>
                <w:rFonts w:asciiTheme="minorHAnsi" w:hAnsiTheme="minorHAnsi" w:cstheme="minorHAnsi"/>
                <w:b/>
                <w:bCs/>
                <w:color w:val="000000"/>
              </w:rPr>
              <w:t>87,618,028</w:t>
            </w:r>
          </w:p>
        </w:tc>
        <w:tc>
          <w:tcPr>
            <w:tcW w:w="238" w:type="dxa"/>
            <w:tcBorders>
              <w:left w:val="nil"/>
              <w:right w:val="nil"/>
            </w:tcBorders>
            <w:shd w:val="clear" w:color="auto" w:fill="auto"/>
            <w:vAlign w:val="bottom"/>
          </w:tcPr>
          <w:p w14:paraId="4EC59E3A" w14:textId="77777777" w:rsidR="00643901" w:rsidRPr="00643901" w:rsidRDefault="00643901" w:rsidP="00643901">
            <w:pPr>
              <w:ind w:left="-108" w:right="-108"/>
              <w:jc w:val="right"/>
              <w:rPr>
                <w:rFonts w:ascii="Calibri" w:hAnsi="Calibri" w:cs="Calibri"/>
                <w:b/>
                <w:bCs/>
                <w:color w:val="000000"/>
              </w:rPr>
            </w:pPr>
          </w:p>
        </w:tc>
        <w:tc>
          <w:tcPr>
            <w:tcW w:w="1292" w:type="dxa"/>
            <w:tcBorders>
              <w:left w:val="nil"/>
              <w:bottom w:val="double" w:sz="4" w:space="0" w:color="auto"/>
              <w:right w:val="nil"/>
            </w:tcBorders>
            <w:shd w:val="clear" w:color="auto" w:fill="auto"/>
            <w:vAlign w:val="bottom"/>
          </w:tcPr>
          <w:p w14:paraId="0E540704" w14:textId="21F826FC" w:rsidR="00643901" w:rsidRPr="00120C04" w:rsidRDefault="00C90906" w:rsidP="00120C04">
            <w:pPr>
              <w:tabs>
                <w:tab w:val="decimal" w:pos="1080"/>
              </w:tabs>
              <w:ind w:left="-108"/>
              <w:jc w:val="thaiDistribute"/>
              <w:rPr>
                <w:rFonts w:asciiTheme="minorHAnsi" w:hAnsiTheme="minorHAnsi" w:cstheme="minorHAnsi"/>
                <w:b/>
                <w:bCs/>
                <w:color w:val="000000"/>
              </w:rPr>
            </w:pPr>
            <w:r>
              <w:rPr>
                <w:rFonts w:asciiTheme="minorHAnsi" w:hAnsiTheme="minorHAnsi" w:cstheme="minorHAnsi"/>
                <w:b/>
                <w:bCs/>
                <w:color w:val="000000"/>
              </w:rPr>
              <w:t>34,745,691</w:t>
            </w:r>
          </w:p>
        </w:tc>
        <w:tc>
          <w:tcPr>
            <w:tcW w:w="241" w:type="dxa"/>
            <w:tcBorders>
              <w:left w:val="nil"/>
              <w:right w:val="nil"/>
            </w:tcBorders>
            <w:shd w:val="clear" w:color="auto" w:fill="auto"/>
            <w:vAlign w:val="bottom"/>
          </w:tcPr>
          <w:p w14:paraId="489DE62A" w14:textId="77777777" w:rsidR="00643901" w:rsidRPr="00643901" w:rsidRDefault="00643901" w:rsidP="00643901">
            <w:pPr>
              <w:ind w:left="-115" w:right="-115"/>
              <w:jc w:val="right"/>
              <w:rPr>
                <w:rFonts w:ascii="Calibri" w:hAnsi="Calibri" w:cs="Calibri"/>
                <w:b/>
                <w:bCs/>
                <w:color w:val="000000"/>
              </w:rPr>
            </w:pPr>
          </w:p>
        </w:tc>
        <w:tc>
          <w:tcPr>
            <w:tcW w:w="1339" w:type="dxa"/>
            <w:tcBorders>
              <w:left w:val="nil"/>
              <w:bottom w:val="double" w:sz="4" w:space="0" w:color="auto"/>
              <w:right w:val="nil"/>
            </w:tcBorders>
            <w:shd w:val="clear" w:color="auto" w:fill="auto"/>
            <w:vAlign w:val="bottom"/>
          </w:tcPr>
          <w:p w14:paraId="6C93BE8F" w14:textId="6ECC553B" w:rsidR="00643901" w:rsidRPr="00C2442B" w:rsidRDefault="00565822" w:rsidP="00C2442B">
            <w:pPr>
              <w:tabs>
                <w:tab w:val="decimal" w:pos="1128"/>
              </w:tabs>
              <w:ind w:left="-108"/>
              <w:jc w:val="thaiDistribute"/>
              <w:rPr>
                <w:rFonts w:asciiTheme="minorHAnsi" w:hAnsiTheme="minorHAnsi" w:cstheme="minorHAnsi"/>
                <w:b/>
                <w:bCs/>
                <w:color w:val="000000"/>
              </w:rPr>
            </w:pPr>
            <w:r>
              <w:rPr>
                <w:rFonts w:asciiTheme="minorHAnsi" w:hAnsiTheme="minorHAnsi" w:cstheme="minorHAnsi"/>
                <w:b/>
                <w:bCs/>
                <w:color w:val="000000"/>
              </w:rPr>
              <w:t>6,545,149</w:t>
            </w:r>
          </w:p>
        </w:tc>
        <w:tc>
          <w:tcPr>
            <w:tcW w:w="236" w:type="dxa"/>
            <w:tcBorders>
              <w:left w:val="nil"/>
              <w:right w:val="nil"/>
            </w:tcBorders>
            <w:shd w:val="clear" w:color="auto" w:fill="auto"/>
            <w:vAlign w:val="bottom"/>
          </w:tcPr>
          <w:p w14:paraId="7B0263F7" w14:textId="77777777" w:rsidR="00643901" w:rsidRPr="00643901" w:rsidRDefault="00643901" w:rsidP="00643901">
            <w:pPr>
              <w:tabs>
                <w:tab w:val="decimal" w:pos="1046"/>
              </w:tabs>
              <w:ind w:left="-108" w:right="77"/>
              <w:jc w:val="right"/>
              <w:rPr>
                <w:rFonts w:ascii="Calibri" w:hAnsi="Calibri" w:cs="Calibri"/>
                <w:b/>
                <w:bCs/>
                <w:color w:val="000000"/>
              </w:rPr>
            </w:pPr>
          </w:p>
        </w:tc>
        <w:tc>
          <w:tcPr>
            <w:tcW w:w="1204" w:type="dxa"/>
            <w:tcBorders>
              <w:left w:val="nil"/>
              <w:bottom w:val="double" w:sz="4" w:space="0" w:color="auto"/>
              <w:right w:val="nil"/>
            </w:tcBorders>
            <w:shd w:val="clear" w:color="auto" w:fill="auto"/>
            <w:vAlign w:val="bottom"/>
          </w:tcPr>
          <w:p w14:paraId="25C1E9DA" w14:textId="783A409D" w:rsidR="00643901" w:rsidRPr="00150A72" w:rsidRDefault="00565822" w:rsidP="00150A72">
            <w:pPr>
              <w:tabs>
                <w:tab w:val="decimal" w:pos="996"/>
              </w:tabs>
              <w:ind w:left="-108"/>
              <w:jc w:val="thaiDistribute"/>
              <w:rPr>
                <w:rFonts w:asciiTheme="minorHAnsi" w:hAnsiTheme="minorHAnsi" w:cstheme="minorHAnsi"/>
                <w:b/>
                <w:bCs/>
                <w:color w:val="000000"/>
              </w:rPr>
            </w:pPr>
            <w:r>
              <w:rPr>
                <w:rFonts w:asciiTheme="minorHAnsi" w:hAnsiTheme="minorHAnsi" w:cstheme="minorHAnsi"/>
                <w:b/>
                <w:bCs/>
                <w:color w:val="000000"/>
              </w:rPr>
              <w:t>28,512</w:t>
            </w:r>
          </w:p>
        </w:tc>
        <w:tc>
          <w:tcPr>
            <w:tcW w:w="236" w:type="dxa"/>
            <w:tcBorders>
              <w:left w:val="nil"/>
              <w:right w:val="nil"/>
            </w:tcBorders>
            <w:shd w:val="clear" w:color="auto" w:fill="auto"/>
            <w:vAlign w:val="bottom"/>
          </w:tcPr>
          <w:p w14:paraId="1B35120F" w14:textId="77777777" w:rsidR="00643901" w:rsidRPr="00643901" w:rsidRDefault="00643901" w:rsidP="00643901">
            <w:pPr>
              <w:ind w:left="-108" w:right="-108"/>
              <w:jc w:val="right"/>
              <w:rPr>
                <w:rFonts w:ascii="Calibri" w:hAnsi="Calibri" w:cs="Calibri"/>
                <w:b/>
                <w:bCs/>
                <w:color w:val="000000"/>
              </w:rPr>
            </w:pPr>
          </w:p>
        </w:tc>
        <w:tc>
          <w:tcPr>
            <w:tcW w:w="1232" w:type="dxa"/>
            <w:tcBorders>
              <w:left w:val="nil"/>
              <w:bottom w:val="double" w:sz="4" w:space="0" w:color="auto"/>
              <w:right w:val="nil"/>
            </w:tcBorders>
            <w:shd w:val="clear" w:color="auto" w:fill="auto"/>
            <w:vAlign w:val="bottom"/>
          </w:tcPr>
          <w:p w14:paraId="5E029653" w14:textId="63938161" w:rsidR="00643901" w:rsidRPr="00150A72" w:rsidRDefault="00565822" w:rsidP="00150A72">
            <w:pPr>
              <w:tabs>
                <w:tab w:val="decimal" w:pos="996"/>
              </w:tabs>
              <w:ind w:left="-108"/>
              <w:jc w:val="thaiDistribute"/>
              <w:rPr>
                <w:rFonts w:asciiTheme="minorHAnsi" w:hAnsiTheme="minorHAnsi" w:cstheme="minorHAnsi"/>
                <w:b/>
                <w:bCs/>
                <w:color w:val="000000"/>
              </w:rPr>
            </w:pPr>
            <w:r>
              <w:rPr>
                <w:rFonts w:asciiTheme="minorHAnsi" w:hAnsiTheme="minorHAnsi" w:cstheme="minorHAnsi"/>
                <w:b/>
                <w:bCs/>
                <w:color w:val="000000"/>
              </w:rPr>
              <w:t>17,028,905</w:t>
            </w:r>
          </w:p>
        </w:tc>
        <w:tc>
          <w:tcPr>
            <w:tcW w:w="236" w:type="dxa"/>
            <w:tcBorders>
              <w:left w:val="nil"/>
              <w:right w:val="nil"/>
            </w:tcBorders>
            <w:shd w:val="clear" w:color="auto" w:fill="auto"/>
            <w:vAlign w:val="bottom"/>
          </w:tcPr>
          <w:p w14:paraId="244DD5EE" w14:textId="77777777" w:rsidR="00643901" w:rsidRPr="00643901" w:rsidRDefault="00643901" w:rsidP="00643901">
            <w:pPr>
              <w:tabs>
                <w:tab w:val="decimal" w:pos="863"/>
              </w:tabs>
              <w:ind w:left="-108" w:right="-108"/>
              <w:jc w:val="right"/>
              <w:rPr>
                <w:rFonts w:ascii="Calibri" w:hAnsi="Calibri" w:cs="Calibri"/>
                <w:b/>
                <w:bCs/>
                <w:color w:val="000000"/>
              </w:rPr>
            </w:pPr>
          </w:p>
        </w:tc>
        <w:tc>
          <w:tcPr>
            <w:tcW w:w="1446" w:type="dxa"/>
            <w:tcBorders>
              <w:left w:val="nil"/>
              <w:bottom w:val="double" w:sz="4" w:space="0" w:color="auto"/>
              <w:right w:val="nil"/>
            </w:tcBorders>
            <w:shd w:val="clear" w:color="auto" w:fill="auto"/>
            <w:vAlign w:val="bottom"/>
          </w:tcPr>
          <w:p w14:paraId="5914D4E4" w14:textId="710361E7" w:rsidR="00643901" w:rsidRPr="00150A72" w:rsidRDefault="00565822" w:rsidP="00150A72">
            <w:pPr>
              <w:tabs>
                <w:tab w:val="decimal" w:pos="1224"/>
              </w:tabs>
              <w:ind w:left="-108"/>
              <w:jc w:val="thaiDistribute"/>
              <w:rPr>
                <w:rFonts w:asciiTheme="minorHAnsi" w:hAnsiTheme="minorHAnsi" w:cstheme="minorHAnsi"/>
                <w:b/>
                <w:bCs/>
                <w:color w:val="000000"/>
              </w:rPr>
            </w:pPr>
            <w:r>
              <w:rPr>
                <w:rFonts w:asciiTheme="minorHAnsi" w:hAnsiTheme="minorHAnsi" w:cstheme="minorHAnsi"/>
                <w:b/>
                <w:bCs/>
                <w:color w:val="000000"/>
              </w:rPr>
              <w:t>267,062,801</w:t>
            </w:r>
          </w:p>
        </w:tc>
      </w:tr>
      <w:tr w:rsidR="00643901" w:rsidRPr="00643901" w14:paraId="303FC64E" w14:textId="77777777" w:rsidTr="002A48A1">
        <w:trPr>
          <w:trHeight w:val="101"/>
        </w:trPr>
        <w:tc>
          <w:tcPr>
            <w:tcW w:w="2549" w:type="dxa"/>
            <w:tcBorders>
              <w:top w:val="nil"/>
              <w:left w:val="nil"/>
              <w:bottom w:val="nil"/>
              <w:right w:val="nil"/>
            </w:tcBorders>
            <w:shd w:val="clear" w:color="auto" w:fill="auto"/>
          </w:tcPr>
          <w:p w14:paraId="73BCD946" w14:textId="6116F78A" w:rsidR="00643901" w:rsidRPr="00643901" w:rsidRDefault="00643901" w:rsidP="00643901">
            <w:pPr>
              <w:rPr>
                <w:rFonts w:ascii="Calibri" w:hAnsi="Calibri" w:cs="Calibri"/>
                <w:b/>
                <w:bCs/>
              </w:rPr>
            </w:pPr>
            <w:r w:rsidRPr="00643901">
              <w:rPr>
                <w:rFonts w:ascii="Calibri" w:hAnsi="Calibri" w:cs="Calibri"/>
                <w:b/>
                <w:bCs/>
              </w:rPr>
              <w:t>At 31 December 202</w:t>
            </w:r>
            <w:r w:rsidR="00462567">
              <w:rPr>
                <w:rFonts w:ascii="Calibri" w:hAnsi="Calibri" w:cs="Calibri"/>
                <w:b/>
                <w:bCs/>
              </w:rPr>
              <w:t>4</w:t>
            </w:r>
          </w:p>
        </w:tc>
        <w:tc>
          <w:tcPr>
            <w:tcW w:w="1330" w:type="dxa"/>
            <w:tcBorders>
              <w:top w:val="double" w:sz="4" w:space="0" w:color="auto"/>
              <w:left w:val="nil"/>
              <w:bottom w:val="double" w:sz="4" w:space="0" w:color="auto"/>
              <w:right w:val="nil"/>
            </w:tcBorders>
            <w:shd w:val="clear" w:color="auto" w:fill="auto"/>
            <w:vAlign w:val="bottom"/>
          </w:tcPr>
          <w:p w14:paraId="2EE841B3" w14:textId="4E23EF1D" w:rsidR="00643901" w:rsidRPr="00643901" w:rsidRDefault="00BA556D" w:rsidP="00643901">
            <w:pPr>
              <w:tabs>
                <w:tab w:val="decimal" w:pos="935"/>
              </w:tabs>
              <w:ind w:left="-108"/>
              <w:jc w:val="right"/>
              <w:rPr>
                <w:rFonts w:ascii="Calibri" w:hAnsi="Calibri" w:cs="Calibri"/>
                <w:b/>
                <w:bCs/>
                <w:color w:val="000000"/>
              </w:rPr>
            </w:pPr>
            <w:r>
              <w:rPr>
                <w:rFonts w:ascii="Calibri" w:hAnsi="Calibri" w:cs="Calibri"/>
                <w:b/>
                <w:bCs/>
                <w:color w:val="000000"/>
              </w:rPr>
              <w:t>121,083,066</w:t>
            </w:r>
          </w:p>
        </w:tc>
        <w:tc>
          <w:tcPr>
            <w:tcW w:w="237" w:type="dxa"/>
            <w:tcBorders>
              <w:left w:val="nil"/>
              <w:right w:val="nil"/>
            </w:tcBorders>
            <w:shd w:val="clear" w:color="auto" w:fill="auto"/>
            <w:vAlign w:val="bottom"/>
          </w:tcPr>
          <w:p w14:paraId="1F2D3FD4" w14:textId="77777777" w:rsidR="00643901" w:rsidRPr="00643901" w:rsidRDefault="00643901" w:rsidP="00643901">
            <w:pPr>
              <w:tabs>
                <w:tab w:val="decimal" w:pos="935"/>
              </w:tabs>
              <w:ind w:left="-108" w:right="-108"/>
              <w:jc w:val="right"/>
              <w:rPr>
                <w:rFonts w:ascii="Calibri" w:hAnsi="Calibri" w:cs="Calibri"/>
                <w:b/>
                <w:bCs/>
                <w:color w:val="000000"/>
              </w:rPr>
            </w:pPr>
          </w:p>
        </w:tc>
        <w:tc>
          <w:tcPr>
            <w:tcW w:w="1395" w:type="dxa"/>
            <w:tcBorders>
              <w:top w:val="double" w:sz="4" w:space="0" w:color="auto"/>
              <w:left w:val="nil"/>
              <w:bottom w:val="double" w:sz="4" w:space="0" w:color="auto"/>
              <w:right w:val="nil"/>
            </w:tcBorders>
            <w:shd w:val="clear" w:color="auto" w:fill="auto"/>
            <w:vAlign w:val="bottom"/>
          </w:tcPr>
          <w:p w14:paraId="25F66CA7" w14:textId="53F44EA5" w:rsidR="00643901" w:rsidRPr="00D86F20" w:rsidRDefault="00BA556D" w:rsidP="00D86F20">
            <w:pPr>
              <w:tabs>
                <w:tab w:val="decimal" w:pos="1116"/>
              </w:tabs>
              <w:ind w:left="-108"/>
              <w:jc w:val="thaiDistribute"/>
              <w:rPr>
                <w:rFonts w:asciiTheme="minorHAnsi" w:hAnsiTheme="minorHAnsi" w:cstheme="minorHAnsi"/>
                <w:b/>
                <w:bCs/>
                <w:color w:val="000000"/>
              </w:rPr>
            </w:pPr>
            <w:r>
              <w:rPr>
                <w:rFonts w:asciiTheme="minorHAnsi" w:hAnsiTheme="minorHAnsi" w:cstheme="minorHAnsi"/>
                <w:b/>
                <w:bCs/>
                <w:color w:val="000000"/>
              </w:rPr>
              <w:t>4</w:t>
            </w:r>
          </w:p>
        </w:tc>
        <w:tc>
          <w:tcPr>
            <w:tcW w:w="252" w:type="dxa"/>
            <w:tcBorders>
              <w:left w:val="nil"/>
              <w:right w:val="nil"/>
            </w:tcBorders>
            <w:shd w:val="clear" w:color="auto" w:fill="auto"/>
            <w:vAlign w:val="bottom"/>
          </w:tcPr>
          <w:p w14:paraId="79B304D4" w14:textId="77777777" w:rsidR="00643901" w:rsidRPr="00643901" w:rsidRDefault="00643901" w:rsidP="00643901">
            <w:pPr>
              <w:ind w:left="-115" w:right="-115"/>
              <w:jc w:val="right"/>
              <w:rPr>
                <w:rFonts w:ascii="Calibri" w:hAnsi="Calibri" w:cs="Calibri"/>
                <w:b/>
                <w:bCs/>
                <w:color w:val="000000"/>
              </w:rPr>
            </w:pPr>
          </w:p>
        </w:tc>
        <w:tc>
          <w:tcPr>
            <w:tcW w:w="1396" w:type="dxa"/>
            <w:tcBorders>
              <w:top w:val="double" w:sz="4" w:space="0" w:color="auto"/>
              <w:left w:val="nil"/>
              <w:bottom w:val="double" w:sz="4" w:space="0" w:color="auto"/>
              <w:right w:val="nil"/>
            </w:tcBorders>
            <w:shd w:val="clear" w:color="auto" w:fill="auto"/>
            <w:vAlign w:val="bottom"/>
          </w:tcPr>
          <w:p w14:paraId="63CD21C3" w14:textId="611C10DD" w:rsidR="00643901" w:rsidRPr="00B43461" w:rsidRDefault="00BA556D" w:rsidP="00643901">
            <w:pPr>
              <w:tabs>
                <w:tab w:val="decimal" w:pos="882"/>
              </w:tabs>
              <w:ind w:left="-108"/>
              <w:jc w:val="right"/>
              <w:rPr>
                <w:rFonts w:asciiTheme="minorHAnsi" w:hAnsiTheme="minorHAnsi" w:cstheme="minorHAnsi"/>
                <w:b/>
                <w:bCs/>
                <w:color w:val="000000"/>
              </w:rPr>
            </w:pPr>
            <w:r>
              <w:rPr>
                <w:rFonts w:asciiTheme="minorHAnsi" w:hAnsiTheme="minorHAnsi" w:cstheme="minorHAnsi"/>
                <w:b/>
                <w:bCs/>
                <w:color w:val="000000"/>
              </w:rPr>
              <w:t>81,988,476</w:t>
            </w:r>
          </w:p>
        </w:tc>
        <w:tc>
          <w:tcPr>
            <w:tcW w:w="238" w:type="dxa"/>
            <w:tcBorders>
              <w:left w:val="nil"/>
              <w:right w:val="nil"/>
            </w:tcBorders>
            <w:shd w:val="clear" w:color="auto" w:fill="auto"/>
            <w:vAlign w:val="bottom"/>
          </w:tcPr>
          <w:p w14:paraId="4F9533A5" w14:textId="77777777" w:rsidR="00643901" w:rsidRPr="00643901" w:rsidRDefault="00643901" w:rsidP="00643901">
            <w:pPr>
              <w:ind w:left="-108" w:right="-108"/>
              <w:jc w:val="right"/>
              <w:rPr>
                <w:rFonts w:ascii="Calibri" w:hAnsi="Calibri" w:cs="Calibri"/>
                <w:b/>
                <w:bCs/>
                <w:color w:val="000000"/>
              </w:rPr>
            </w:pPr>
          </w:p>
        </w:tc>
        <w:tc>
          <w:tcPr>
            <w:tcW w:w="1292" w:type="dxa"/>
            <w:tcBorders>
              <w:top w:val="double" w:sz="4" w:space="0" w:color="auto"/>
              <w:left w:val="nil"/>
              <w:bottom w:val="double" w:sz="4" w:space="0" w:color="auto"/>
              <w:right w:val="nil"/>
            </w:tcBorders>
            <w:shd w:val="clear" w:color="auto" w:fill="auto"/>
            <w:vAlign w:val="bottom"/>
          </w:tcPr>
          <w:p w14:paraId="29EB19CF" w14:textId="5259519A" w:rsidR="00643901" w:rsidRPr="00120C04" w:rsidRDefault="001C163E" w:rsidP="00120C04">
            <w:pPr>
              <w:tabs>
                <w:tab w:val="decimal" w:pos="1080"/>
              </w:tabs>
              <w:ind w:left="-108"/>
              <w:jc w:val="thaiDistribute"/>
              <w:rPr>
                <w:rFonts w:asciiTheme="minorHAnsi" w:hAnsiTheme="minorHAnsi" w:cstheme="minorHAnsi"/>
                <w:b/>
                <w:bCs/>
                <w:color w:val="000000"/>
              </w:rPr>
            </w:pPr>
            <w:r>
              <w:rPr>
                <w:rFonts w:asciiTheme="minorHAnsi" w:hAnsiTheme="minorHAnsi" w:cstheme="minorHAnsi"/>
                <w:b/>
                <w:bCs/>
                <w:color w:val="000000"/>
              </w:rPr>
              <w:t>24,873,453</w:t>
            </w:r>
          </w:p>
        </w:tc>
        <w:tc>
          <w:tcPr>
            <w:tcW w:w="241" w:type="dxa"/>
            <w:tcBorders>
              <w:left w:val="nil"/>
              <w:right w:val="nil"/>
            </w:tcBorders>
            <w:shd w:val="clear" w:color="auto" w:fill="auto"/>
            <w:vAlign w:val="bottom"/>
          </w:tcPr>
          <w:p w14:paraId="3B49DE03" w14:textId="77777777" w:rsidR="00643901" w:rsidRPr="00643901" w:rsidRDefault="00643901" w:rsidP="00643901">
            <w:pPr>
              <w:ind w:left="-115" w:right="-115"/>
              <w:jc w:val="right"/>
              <w:rPr>
                <w:rFonts w:ascii="Calibri" w:hAnsi="Calibri" w:cs="Calibri"/>
                <w:b/>
                <w:bCs/>
                <w:color w:val="000000"/>
              </w:rPr>
            </w:pPr>
          </w:p>
        </w:tc>
        <w:tc>
          <w:tcPr>
            <w:tcW w:w="1339" w:type="dxa"/>
            <w:tcBorders>
              <w:top w:val="double" w:sz="4" w:space="0" w:color="auto"/>
              <w:left w:val="nil"/>
              <w:bottom w:val="double" w:sz="4" w:space="0" w:color="auto"/>
              <w:right w:val="nil"/>
            </w:tcBorders>
            <w:shd w:val="clear" w:color="auto" w:fill="auto"/>
            <w:vAlign w:val="bottom"/>
          </w:tcPr>
          <w:p w14:paraId="1BD6DB54" w14:textId="528BAAD3" w:rsidR="00643901" w:rsidRPr="00C2442B" w:rsidRDefault="00C02073" w:rsidP="00C2442B">
            <w:pPr>
              <w:tabs>
                <w:tab w:val="decimal" w:pos="1128"/>
              </w:tabs>
              <w:ind w:left="-108"/>
              <w:jc w:val="thaiDistribute"/>
              <w:rPr>
                <w:rFonts w:asciiTheme="minorHAnsi" w:hAnsiTheme="minorHAnsi" w:cstheme="minorHAnsi"/>
                <w:b/>
                <w:bCs/>
                <w:color w:val="000000"/>
              </w:rPr>
            </w:pPr>
            <w:r>
              <w:rPr>
                <w:rFonts w:asciiTheme="minorHAnsi" w:hAnsiTheme="minorHAnsi" w:cstheme="minorHAnsi"/>
                <w:b/>
                <w:bCs/>
                <w:color w:val="000000"/>
              </w:rPr>
              <w:t>4,407,676</w:t>
            </w:r>
          </w:p>
        </w:tc>
        <w:tc>
          <w:tcPr>
            <w:tcW w:w="236" w:type="dxa"/>
            <w:tcBorders>
              <w:left w:val="nil"/>
              <w:right w:val="nil"/>
            </w:tcBorders>
            <w:shd w:val="clear" w:color="auto" w:fill="auto"/>
            <w:vAlign w:val="bottom"/>
          </w:tcPr>
          <w:p w14:paraId="1CA8EEDF" w14:textId="77777777" w:rsidR="00643901" w:rsidRPr="00643901" w:rsidRDefault="00643901" w:rsidP="00643901">
            <w:pPr>
              <w:tabs>
                <w:tab w:val="decimal" w:pos="1046"/>
              </w:tabs>
              <w:ind w:left="-108" w:right="77"/>
              <w:jc w:val="right"/>
              <w:rPr>
                <w:rFonts w:ascii="Calibri" w:hAnsi="Calibri" w:cs="Calibri"/>
                <w:b/>
                <w:bCs/>
                <w:color w:val="000000"/>
              </w:rPr>
            </w:pPr>
          </w:p>
        </w:tc>
        <w:tc>
          <w:tcPr>
            <w:tcW w:w="1204" w:type="dxa"/>
            <w:tcBorders>
              <w:top w:val="double" w:sz="4" w:space="0" w:color="auto"/>
              <w:left w:val="nil"/>
              <w:bottom w:val="double" w:sz="4" w:space="0" w:color="auto"/>
              <w:right w:val="nil"/>
            </w:tcBorders>
            <w:shd w:val="clear" w:color="auto" w:fill="auto"/>
            <w:vAlign w:val="bottom"/>
          </w:tcPr>
          <w:p w14:paraId="17E0B42F" w14:textId="119FF554" w:rsidR="00643901" w:rsidRPr="00150A72" w:rsidRDefault="00F0227A" w:rsidP="00150A72">
            <w:pPr>
              <w:tabs>
                <w:tab w:val="decimal" w:pos="996"/>
              </w:tabs>
              <w:ind w:left="-108"/>
              <w:jc w:val="thaiDistribute"/>
              <w:rPr>
                <w:rFonts w:asciiTheme="minorHAnsi" w:hAnsiTheme="minorHAnsi" w:cstheme="minorHAnsi"/>
                <w:b/>
                <w:bCs/>
                <w:color w:val="000000"/>
              </w:rPr>
            </w:pPr>
            <w:r>
              <w:rPr>
                <w:rFonts w:asciiTheme="minorHAnsi" w:hAnsiTheme="minorHAnsi" w:cstheme="minorHAnsi"/>
                <w:b/>
                <w:bCs/>
                <w:color w:val="000000"/>
              </w:rPr>
              <w:t>28,511</w:t>
            </w:r>
          </w:p>
        </w:tc>
        <w:tc>
          <w:tcPr>
            <w:tcW w:w="236" w:type="dxa"/>
            <w:tcBorders>
              <w:left w:val="nil"/>
              <w:right w:val="nil"/>
            </w:tcBorders>
            <w:shd w:val="clear" w:color="auto" w:fill="auto"/>
            <w:vAlign w:val="bottom"/>
          </w:tcPr>
          <w:p w14:paraId="226D3A61" w14:textId="77777777" w:rsidR="00643901" w:rsidRPr="00643901" w:rsidRDefault="00643901" w:rsidP="00643901">
            <w:pPr>
              <w:ind w:left="-108" w:right="-108"/>
              <w:jc w:val="right"/>
              <w:rPr>
                <w:rFonts w:ascii="Calibri" w:hAnsi="Calibri" w:cs="Calibri"/>
                <w:b/>
                <w:bCs/>
                <w:color w:val="000000"/>
              </w:rPr>
            </w:pPr>
          </w:p>
        </w:tc>
        <w:tc>
          <w:tcPr>
            <w:tcW w:w="1232" w:type="dxa"/>
            <w:tcBorders>
              <w:top w:val="double" w:sz="4" w:space="0" w:color="auto"/>
              <w:left w:val="nil"/>
              <w:bottom w:val="double" w:sz="4" w:space="0" w:color="auto"/>
              <w:right w:val="nil"/>
            </w:tcBorders>
            <w:shd w:val="clear" w:color="auto" w:fill="auto"/>
            <w:vAlign w:val="bottom"/>
          </w:tcPr>
          <w:p w14:paraId="536563C5" w14:textId="333CA927" w:rsidR="00643901" w:rsidRPr="00150A72" w:rsidRDefault="00A83D74" w:rsidP="00150A72">
            <w:pPr>
              <w:tabs>
                <w:tab w:val="decimal" w:pos="996"/>
              </w:tabs>
              <w:ind w:left="-108"/>
              <w:jc w:val="thaiDistribute"/>
              <w:rPr>
                <w:rFonts w:asciiTheme="minorHAnsi" w:hAnsiTheme="minorHAnsi" w:cstheme="minorHAnsi"/>
                <w:b/>
                <w:bCs/>
                <w:color w:val="000000"/>
              </w:rPr>
            </w:pPr>
            <w:r>
              <w:rPr>
                <w:rFonts w:asciiTheme="minorHAnsi" w:hAnsiTheme="minorHAnsi" w:cstheme="minorHAnsi"/>
                <w:b/>
                <w:bCs/>
                <w:color w:val="000000"/>
              </w:rPr>
              <w:t>95,53</w:t>
            </w:r>
            <w:r w:rsidR="001551B4">
              <w:rPr>
                <w:rFonts w:asciiTheme="minorHAnsi" w:hAnsiTheme="minorHAnsi" w:cstheme="minorHAnsi"/>
                <w:b/>
                <w:bCs/>
                <w:color w:val="000000"/>
              </w:rPr>
              <w:t>5</w:t>
            </w:r>
          </w:p>
        </w:tc>
        <w:tc>
          <w:tcPr>
            <w:tcW w:w="236" w:type="dxa"/>
            <w:tcBorders>
              <w:left w:val="nil"/>
              <w:right w:val="nil"/>
            </w:tcBorders>
            <w:shd w:val="clear" w:color="auto" w:fill="auto"/>
            <w:vAlign w:val="bottom"/>
          </w:tcPr>
          <w:p w14:paraId="73B14FCF" w14:textId="77777777" w:rsidR="00643901" w:rsidRPr="00643901" w:rsidRDefault="00643901" w:rsidP="00643901">
            <w:pPr>
              <w:tabs>
                <w:tab w:val="decimal" w:pos="863"/>
              </w:tabs>
              <w:ind w:left="-108" w:right="-108"/>
              <w:jc w:val="right"/>
              <w:rPr>
                <w:rFonts w:ascii="Calibri" w:hAnsi="Calibri" w:cs="Calibri"/>
                <w:b/>
                <w:bCs/>
                <w:color w:val="000000"/>
              </w:rPr>
            </w:pPr>
          </w:p>
        </w:tc>
        <w:tc>
          <w:tcPr>
            <w:tcW w:w="1446" w:type="dxa"/>
            <w:tcBorders>
              <w:top w:val="double" w:sz="4" w:space="0" w:color="auto"/>
              <w:left w:val="nil"/>
              <w:bottom w:val="double" w:sz="4" w:space="0" w:color="auto"/>
              <w:right w:val="nil"/>
            </w:tcBorders>
            <w:shd w:val="clear" w:color="auto" w:fill="auto"/>
            <w:vAlign w:val="bottom"/>
          </w:tcPr>
          <w:p w14:paraId="744FB0D5" w14:textId="4C5F4001" w:rsidR="00643901" w:rsidRPr="00150A72" w:rsidRDefault="00A83D74" w:rsidP="00150A72">
            <w:pPr>
              <w:tabs>
                <w:tab w:val="decimal" w:pos="1224"/>
              </w:tabs>
              <w:ind w:left="-108"/>
              <w:jc w:val="thaiDistribute"/>
              <w:rPr>
                <w:rFonts w:asciiTheme="minorHAnsi" w:hAnsiTheme="minorHAnsi" w:cstheme="minorHAnsi"/>
                <w:b/>
                <w:bCs/>
                <w:color w:val="000000"/>
              </w:rPr>
            </w:pPr>
            <w:r>
              <w:rPr>
                <w:rFonts w:asciiTheme="minorHAnsi" w:hAnsiTheme="minorHAnsi" w:cstheme="minorHAnsi"/>
                <w:b/>
                <w:bCs/>
                <w:color w:val="000000"/>
              </w:rPr>
              <w:t>232,476,721</w:t>
            </w:r>
          </w:p>
        </w:tc>
      </w:tr>
    </w:tbl>
    <w:p w14:paraId="3566363F" w14:textId="77777777" w:rsidR="008B0F59" w:rsidRDefault="008B0F59" w:rsidP="00F01BC8">
      <w:pPr>
        <w:tabs>
          <w:tab w:val="left" w:pos="450"/>
        </w:tabs>
        <w:spacing w:line="240" w:lineRule="atLeast"/>
        <w:ind w:left="540"/>
        <w:jc w:val="both"/>
        <w:rPr>
          <w:rFonts w:ascii="Calibri" w:eastAsia="Arial Unicode MS" w:hAnsi="Calibri" w:cstheme="minorBidi"/>
          <w:sz w:val="22"/>
          <w:szCs w:val="22"/>
        </w:rPr>
      </w:pPr>
    </w:p>
    <w:p w14:paraId="6BA45889" w14:textId="77777777" w:rsidR="008B0F59" w:rsidRDefault="008B0F59" w:rsidP="00F01BC8">
      <w:pPr>
        <w:tabs>
          <w:tab w:val="left" w:pos="450"/>
        </w:tabs>
        <w:spacing w:line="240" w:lineRule="atLeast"/>
        <w:ind w:left="540"/>
        <w:jc w:val="both"/>
        <w:rPr>
          <w:rFonts w:ascii="Calibri" w:eastAsia="Arial Unicode MS" w:hAnsi="Calibri" w:cstheme="minorBidi"/>
          <w:sz w:val="22"/>
          <w:szCs w:val="22"/>
        </w:rPr>
      </w:pPr>
    </w:p>
    <w:p w14:paraId="7154463C" w14:textId="77777777" w:rsidR="008B0F59" w:rsidRDefault="008B0F59" w:rsidP="00F01BC8">
      <w:pPr>
        <w:tabs>
          <w:tab w:val="left" w:pos="450"/>
        </w:tabs>
        <w:spacing w:line="240" w:lineRule="atLeast"/>
        <w:ind w:left="540"/>
        <w:jc w:val="both"/>
        <w:rPr>
          <w:rFonts w:ascii="Calibri" w:eastAsia="Arial Unicode MS" w:hAnsi="Calibri" w:cstheme="minorBidi"/>
          <w:sz w:val="22"/>
          <w:szCs w:val="22"/>
        </w:rPr>
      </w:pPr>
    </w:p>
    <w:p w14:paraId="2508FD6E" w14:textId="77777777" w:rsidR="009E08FF" w:rsidRDefault="009E08FF" w:rsidP="00F01BC8">
      <w:pPr>
        <w:tabs>
          <w:tab w:val="left" w:pos="450"/>
        </w:tabs>
        <w:spacing w:line="240" w:lineRule="atLeast"/>
        <w:ind w:left="540"/>
        <w:jc w:val="both"/>
        <w:rPr>
          <w:rFonts w:ascii="Calibri" w:eastAsia="Arial Unicode MS" w:hAnsi="Calibri" w:cstheme="minorBidi"/>
          <w:sz w:val="22"/>
          <w:szCs w:val="22"/>
        </w:rPr>
      </w:pPr>
    </w:p>
    <w:p w14:paraId="43E82E17" w14:textId="77777777" w:rsidR="009E08FF" w:rsidRDefault="009E08FF" w:rsidP="00F01BC8">
      <w:pPr>
        <w:tabs>
          <w:tab w:val="left" w:pos="450"/>
        </w:tabs>
        <w:spacing w:line="240" w:lineRule="atLeast"/>
        <w:ind w:left="540"/>
        <w:jc w:val="both"/>
        <w:rPr>
          <w:rFonts w:ascii="Calibri" w:eastAsia="Arial Unicode MS" w:hAnsi="Calibri" w:cstheme="minorBidi"/>
          <w:sz w:val="22"/>
          <w:szCs w:val="22"/>
        </w:rPr>
      </w:pPr>
    </w:p>
    <w:p w14:paraId="6B168C7A" w14:textId="77777777" w:rsidR="009E08FF" w:rsidRDefault="009E08FF" w:rsidP="00F01BC8">
      <w:pPr>
        <w:tabs>
          <w:tab w:val="left" w:pos="450"/>
        </w:tabs>
        <w:spacing w:line="240" w:lineRule="atLeast"/>
        <w:ind w:left="540"/>
        <w:jc w:val="both"/>
        <w:rPr>
          <w:rFonts w:ascii="Calibri" w:eastAsia="Arial Unicode MS" w:hAnsi="Calibri" w:cstheme="minorBidi"/>
          <w:sz w:val="22"/>
          <w:szCs w:val="22"/>
        </w:rPr>
      </w:pPr>
    </w:p>
    <w:p w14:paraId="45F6749B" w14:textId="77777777" w:rsidR="009E08FF" w:rsidRDefault="009E08FF" w:rsidP="00F01BC8">
      <w:pPr>
        <w:tabs>
          <w:tab w:val="left" w:pos="450"/>
        </w:tabs>
        <w:spacing w:line="240" w:lineRule="atLeast"/>
        <w:ind w:left="540"/>
        <w:jc w:val="both"/>
        <w:rPr>
          <w:rFonts w:ascii="Calibri" w:eastAsia="Arial Unicode MS" w:hAnsi="Calibri" w:cstheme="minorBidi"/>
          <w:sz w:val="22"/>
          <w:szCs w:val="22"/>
        </w:rPr>
      </w:pPr>
    </w:p>
    <w:p w14:paraId="09090926" w14:textId="77777777" w:rsidR="00822A36" w:rsidRDefault="00822A36" w:rsidP="00F01BC8">
      <w:pPr>
        <w:tabs>
          <w:tab w:val="left" w:pos="450"/>
        </w:tabs>
        <w:spacing w:line="240" w:lineRule="atLeast"/>
        <w:ind w:left="540"/>
        <w:jc w:val="both"/>
        <w:rPr>
          <w:rFonts w:ascii="Calibri" w:eastAsia="Arial Unicode MS" w:hAnsi="Calibri" w:cstheme="minorBidi"/>
          <w:sz w:val="22"/>
          <w:szCs w:val="22"/>
        </w:rPr>
      </w:pPr>
    </w:p>
    <w:p w14:paraId="2505EEE7" w14:textId="77777777" w:rsidR="00822A36" w:rsidRDefault="00822A36" w:rsidP="00F01BC8">
      <w:pPr>
        <w:tabs>
          <w:tab w:val="left" w:pos="450"/>
        </w:tabs>
        <w:spacing w:line="240" w:lineRule="atLeast"/>
        <w:ind w:left="540"/>
        <w:jc w:val="both"/>
        <w:rPr>
          <w:rFonts w:ascii="Calibri" w:eastAsia="Arial Unicode MS" w:hAnsi="Calibri" w:cstheme="minorBidi"/>
          <w:sz w:val="22"/>
          <w:szCs w:val="22"/>
        </w:rPr>
      </w:pPr>
    </w:p>
    <w:p w14:paraId="194C48A5" w14:textId="77777777" w:rsidR="00BD19D8" w:rsidRDefault="00BD19D8" w:rsidP="00BD19D8">
      <w:pPr>
        <w:tabs>
          <w:tab w:val="left" w:pos="450"/>
        </w:tabs>
        <w:spacing w:line="240" w:lineRule="atLeast"/>
        <w:jc w:val="both"/>
        <w:rPr>
          <w:rFonts w:ascii="Calibri" w:eastAsia="Arial Unicode MS" w:hAnsi="Calibri" w:cstheme="minorBidi"/>
          <w:sz w:val="22"/>
          <w:szCs w:val="22"/>
        </w:rPr>
      </w:pPr>
    </w:p>
    <w:p w14:paraId="3BFCC1F6" w14:textId="77777777" w:rsidR="004805F9" w:rsidRDefault="004805F9" w:rsidP="00BD19D8">
      <w:pPr>
        <w:tabs>
          <w:tab w:val="left" w:pos="450"/>
        </w:tabs>
        <w:spacing w:line="240" w:lineRule="atLeast"/>
        <w:jc w:val="both"/>
        <w:rPr>
          <w:rFonts w:ascii="Calibri" w:eastAsia="Arial Unicode MS" w:hAnsi="Calibri" w:cstheme="minorBidi"/>
          <w:sz w:val="22"/>
          <w:szCs w:val="22"/>
        </w:rPr>
      </w:pPr>
    </w:p>
    <w:p w14:paraId="3AEF76D0" w14:textId="77777777" w:rsidR="00AD7908" w:rsidRDefault="00AD7908" w:rsidP="00BD19D8">
      <w:pPr>
        <w:tabs>
          <w:tab w:val="left" w:pos="450"/>
        </w:tabs>
        <w:spacing w:line="240" w:lineRule="atLeast"/>
        <w:jc w:val="both"/>
        <w:rPr>
          <w:rFonts w:ascii="Calibri" w:eastAsia="Arial Unicode MS" w:hAnsi="Calibri" w:cstheme="minorBidi"/>
          <w:sz w:val="22"/>
          <w:szCs w:val="22"/>
        </w:rPr>
      </w:pPr>
    </w:p>
    <w:p w14:paraId="1AC93150" w14:textId="77777777" w:rsidR="00AD7908" w:rsidRDefault="00AD7908" w:rsidP="00BD19D8">
      <w:pPr>
        <w:tabs>
          <w:tab w:val="left" w:pos="450"/>
        </w:tabs>
        <w:spacing w:line="240" w:lineRule="atLeast"/>
        <w:jc w:val="both"/>
        <w:rPr>
          <w:rFonts w:ascii="Calibri" w:eastAsia="Arial Unicode MS" w:hAnsi="Calibri" w:cstheme="minorBidi"/>
          <w:sz w:val="22"/>
          <w:szCs w:val="22"/>
        </w:rPr>
      </w:pPr>
    </w:p>
    <w:p w14:paraId="2574289B" w14:textId="77777777" w:rsidR="00AD7908" w:rsidRDefault="00AD7908" w:rsidP="00BD19D8">
      <w:pPr>
        <w:tabs>
          <w:tab w:val="left" w:pos="450"/>
        </w:tabs>
        <w:spacing w:line="240" w:lineRule="atLeast"/>
        <w:jc w:val="both"/>
        <w:rPr>
          <w:rFonts w:ascii="Calibri" w:eastAsia="Arial Unicode MS" w:hAnsi="Calibri" w:cstheme="minorBidi"/>
          <w:sz w:val="22"/>
          <w:szCs w:val="22"/>
        </w:rPr>
      </w:pPr>
    </w:p>
    <w:tbl>
      <w:tblPr>
        <w:tblW w:w="14859" w:type="dxa"/>
        <w:tblInd w:w="-99" w:type="dxa"/>
        <w:tblLayout w:type="fixed"/>
        <w:tblLook w:val="04A0" w:firstRow="1" w:lastRow="0" w:firstColumn="1" w:lastColumn="0" w:noHBand="0" w:noVBand="1"/>
      </w:tblPr>
      <w:tblGrid>
        <w:gridCol w:w="2549"/>
        <w:gridCol w:w="1330"/>
        <w:gridCol w:w="237"/>
        <w:gridCol w:w="1395"/>
        <w:gridCol w:w="252"/>
        <w:gridCol w:w="1396"/>
        <w:gridCol w:w="238"/>
        <w:gridCol w:w="1292"/>
        <w:gridCol w:w="241"/>
        <w:gridCol w:w="1339"/>
        <w:gridCol w:w="236"/>
        <w:gridCol w:w="1204"/>
        <w:gridCol w:w="236"/>
        <w:gridCol w:w="1232"/>
        <w:gridCol w:w="236"/>
        <w:gridCol w:w="1446"/>
      </w:tblGrid>
      <w:tr w:rsidR="009F3662" w:rsidRPr="0019235A" w14:paraId="5C243003" w14:textId="77777777" w:rsidTr="00D55269">
        <w:trPr>
          <w:trHeight w:val="60"/>
        </w:trPr>
        <w:tc>
          <w:tcPr>
            <w:tcW w:w="2549" w:type="dxa"/>
            <w:tcBorders>
              <w:top w:val="nil"/>
              <w:left w:val="nil"/>
              <w:bottom w:val="nil"/>
              <w:right w:val="nil"/>
            </w:tcBorders>
            <w:shd w:val="clear" w:color="auto" w:fill="auto"/>
            <w:vAlign w:val="bottom"/>
          </w:tcPr>
          <w:p w14:paraId="2223F127" w14:textId="77777777" w:rsidR="009F3662" w:rsidRPr="0019235A" w:rsidRDefault="009F3662">
            <w:pPr>
              <w:rPr>
                <w:rFonts w:asciiTheme="minorHAnsi" w:hAnsiTheme="minorHAnsi" w:cstheme="minorHAnsi"/>
                <w:color w:val="000000"/>
              </w:rPr>
            </w:pPr>
          </w:p>
        </w:tc>
        <w:tc>
          <w:tcPr>
            <w:tcW w:w="12310" w:type="dxa"/>
            <w:gridSpan w:val="15"/>
            <w:tcBorders>
              <w:top w:val="nil"/>
              <w:left w:val="nil"/>
              <w:bottom w:val="nil"/>
              <w:right w:val="nil"/>
            </w:tcBorders>
            <w:vAlign w:val="center"/>
          </w:tcPr>
          <w:p w14:paraId="57E7368A" w14:textId="4FCB4AB4" w:rsidR="009F3662" w:rsidRPr="0019235A" w:rsidRDefault="009F3662">
            <w:pPr>
              <w:tabs>
                <w:tab w:val="decimal" w:pos="863"/>
              </w:tabs>
              <w:ind w:left="-108" w:right="4"/>
              <w:jc w:val="center"/>
              <w:rPr>
                <w:rFonts w:asciiTheme="minorHAnsi" w:hAnsiTheme="minorHAnsi" w:cstheme="minorHAnsi"/>
                <w:color w:val="000000"/>
              </w:rPr>
            </w:pPr>
            <w:r w:rsidRPr="009F3662">
              <w:rPr>
                <w:rFonts w:asciiTheme="minorHAnsi" w:hAnsiTheme="minorHAnsi" w:cstheme="minorHAnsi"/>
                <w:b/>
                <w:bCs/>
              </w:rPr>
              <w:t>Separate financial statements</w:t>
            </w:r>
          </w:p>
        </w:tc>
      </w:tr>
      <w:tr w:rsidR="009F3662" w:rsidRPr="0019235A" w14:paraId="6179C061" w14:textId="77777777" w:rsidTr="00D55269">
        <w:trPr>
          <w:trHeight w:val="60"/>
        </w:trPr>
        <w:tc>
          <w:tcPr>
            <w:tcW w:w="2549" w:type="dxa"/>
            <w:tcBorders>
              <w:top w:val="nil"/>
              <w:left w:val="nil"/>
              <w:bottom w:val="nil"/>
              <w:right w:val="nil"/>
            </w:tcBorders>
            <w:shd w:val="clear" w:color="auto" w:fill="auto"/>
            <w:vAlign w:val="bottom"/>
          </w:tcPr>
          <w:p w14:paraId="7352C1CC" w14:textId="77777777" w:rsidR="009F3662" w:rsidRPr="0019235A" w:rsidRDefault="009F3662">
            <w:pPr>
              <w:rPr>
                <w:rFonts w:asciiTheme="minorHAnsi" w:hAnsiTheme="minorHAnsi" w:cstheme="minorHAnsi"/>
                <w:color w:val="000000"/>
              </w:rPr>
            </w:pPr>
          </w:p>
        </w:tc>
        <w:tc>
          <w:tcPr>
            <w:tcW w:w="1330" w:type="dxa"/>
            <w:tcBorders>
              <w:top w:val="nil"/>
              <w:left w:val="nil"/>
              <w:bottom w:val="nil"/>
              <w:right w:val="nil"/>
            </w:tcBorders>
            <w:vAlign w:val="center"/>
          </w:tcPr>
          <w:p w14:paraId="48E19FBA" w14:textId="77777777" w:rsidR="009F3662" w:rsidRPr="0019235A" w:rsidRDefault="009F3662">
            <w:pPr>
              <w:tabs>
                <w:tab w:val="decimal" w:pos="935"/>
              </w:tabs>
              <w:ind w:left="-108"/>
              <w:jc w:val="center"/>
              <w:rPr>
                <w:rFonts w:asciiTheme="minorHAnsi" w:hAnsiTheme="minorHAnsi" w:cstheme="minorHAnsi"/>
                <w:color w:val="000000"/>
              </w:rPr>
            </w:pPr>
          </w:p>
        </w:tc>
        <w:tc>
          <w:tcPr>
            <w:tcW w:w="237" w:type="dxa"/>
            <w:tcBorders>
              <w:top w:val="nil"/>
              <w:left w:val="nil"/>
              <w:bottom w:val="nil"/>
              <w:right w:val="nil"/>
            </w:tcBorders>
            <w:vAlign w:val="center"/>
          </w:tcPr>
          <w:p w14:paraId="12B97CB6" w14:textId="77777777" w:rsidR="009F3662" w:rsidRPr="0019235A" w:rsidRDefault="009F3662">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shd w:val="clear" w:color="auto" w:fill="auto"/>
            <w:vAlign w:val="center"/>
          </w:tcPr>
          <w:p w14:paraId="70F2194C" w14:textId="77777777" w:rsidR="009F3662" w:rsidRPr="0019235A" w:rsidRDefault="009F3662">
            <w:pPr>
              <w:ind w:left="-108" w:right="-108"/>
              <w:jc w:val="center"/>
              <w:rPr>
                <w:rFonts w:asciiTheme="minorHAnsi" w:eastAsia="Cordia New" w:hAnsiTheme="minorHAnsi" w:cstheme="minorHAnsi"/>
                <w:snapToGrid w:val="0"/>
                <w:color w:val="000000"/>
                <w:lang w:eastAsia="th-TH"/>
              </w:rPr>
            </w:pPr>
          </w:p>
        </w:tc>
        <w:tc>
          <w:tcPr>
            <w:tcW w:w="252" w:type="dxa"/>
            <w:tcBorders>
              <w:top w:val="nil"/>
              <w:left w:val="nil"/>
              <w:bottom w:val="nil"/>
              <w:right w:val="nil"/>
            </w:tcBorders>
            <w:shd w:val="clear" w:color="auto" w:fill="auto"/>
            <w:vAlign w:val="center"/>
          </w:tcPr>
          <w:p w14:paraId="12C167E2" w14:textId="77777777" w:rsidR="009F3662" w:rsidRPr="0019235A" w:rsidRDefault="009F3662">
            <w:pPr>
              <w:ind w:left="-115" w:right="-115"/>
              <w:jc w:val="center"/>
              <w:rPr>
                <w:rFonts w:asciiTheme="minorHAnsi" w:hAnsiTheme="minorHAnsi" w:cstheme="minorHAnsi"/>
                <w:color w:val="000000"/>
              </w:rPr>
            </w:pPr>
          </w:p>
        </w:tc>
        <w:tc>
          <w:tcPr>
            <w:tcW w:w="1396" w:type="dxa"/>
            <w:tcBorders>
              <w:top w:val="nil"/>
              <w:left w:val="nil"/>
              <w:bottom w:val="nil"/>
              <w:right w:val="nil"/>
            </w:tcBorders>
            <w:shd w:val="clear" w:color="auto" w:fill="auto"/>
            <w:vAlign w:val="center"/>
          </w:tcPr>
          <w:p w14:paraId="20BAF28A" w14:textId="77777777" w:rsidR="009F3662" w:rsidRPr="0019235A" w:rsidRDefault="009F3662">
            <w:pPr>
              <w:ind w:left="-108" w:right="-108"/>
              <w:jc w:val="center"/>
              <w:rPr>
                <w:rFonts w:asciiTheme="minorHAnsi" w:hAnsiTheme="minorHAnsi" w:cs="Browallia New"/>
                <w:color w:val="000000"/>
              </w:rPr>
            </w:pPr>
            <w:r w:rsidRPr="0019235A">
              <w:rPr>
                <w:rFonts w:asciiTheme="minorHAnsi" w:hAnsiTheme="minorHAnsi" w:cs="Browallia New"/>
                <w:color w:val="000000"/>
              </w:rPr>
              <w:t>Buildings</w:t>
            </w:r>
          </w:p>
        </w:tc>
        <w:tc>
          <w:tcPr>
            <w:tcW w:w="238" w:type="dxa"/>
            <w:tcBorders>
              <w:top w:val="nil"/>
              <w:left w:val="nil"/>
              <w:bottom w:val="nil"/>
              <w:right w:val="nil"/>
            </w:tcBorders>
            <w:shd w:val="clear" w:color="auto" w:fill="auto"/>
            <w:vAlign w:val="center"/>
          </w:tcPr>
          <w:p w14:paraId="3EF75CC4" w14:textId="77777777" w:rsidR="009F3662" w:rsidRPr="0019235A" w:rsidRDefault="009F3662">
            <w:pPr>
              <w:ind w:left="-108" w:right="-108"/>
              <w:jc w:val="center"/>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32AEB3BB" w14:textId="77777777" w:rsidR="009F3662" w:rsidRPr="0019235A" w:rsidRDefault="009F3662">
            <w:pPr>
              <w:ind w:left="-108" w:right="-108"/>
              <w:jc w:val="center"/>
              <w:rPr>
                <w:rFonts w:asciiTheme="minorHAnsi" w:hAnsiTheme="minorHAnsi" w:cstheme="minorHAnsi"/>
                <w:color w:val="000000"/>
              </w:rPr>
            </w:pPr>
          </w:p>
        </w:tc>
        <w:tc>
          <w:tcPr>
            <w:tcW w:w="241" w:type="dxa"/>
            <w:tcBorders>
              <w:top w:val="nil"/>
              <w:left w:val="nil"/>
              <w:bottom w:val="nil"/>
              <w:right w:val="nil"/>
            </w:tcBorders>
            <w:shd w:val="clear" w:color="auto" w:fill="auto"/>
            <w:vAlign w:val="bottom"/>
          </w:tcPr>
          <w:p w14:paraId="7331CF51" w14:textId="77777777" w:rsidR="009F3662" w:rsidRPr="0019235A" w:rsidRDefault="009F3662">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58EB5414" w14:textId="77777777" w:rsidR="009F3662" w:rsidRPr="0019235A" w:rsidRDefault="009F3662">
            <w:pPr>
              <w:ind w:left="-108" w:right="-92"/>
              <w:jc w:val="center"/>
              <w:rPr>
                <w:rFonts w:asciiTheme="minorHAnsi" w:hAnsiTheme="minorHAnsi" w:cstheme="minorHAnsi"/>
                <w:color w:val="000000"/>
              </w:rPr>
            </w:pPr>
            <w:r w:rsidRPr="0019235A">
              <w:rPr>
                <w:rFonts w:asciiTheme="minorHAnsi" w:hAnsiTheme="minorHAnsi" w:cstheme="minorHAnsi"/>
                <w:color w:val="000000"/>
              </w:rPr>
              <w:t>Equipment</w:t>
            </w:r>
          </w:p>
        </w:tc>
        <w:tc>
          <w:tcPr>
            <w:tcW w:w="236" w:type="dxa"/>
            <w:tcBorders>
              <w:top w:val="nil"/>
              <w:left w:val="nil"/>
              <w:bottom w:val="nil"/>
              <w:right w:val="nil"/>
            </w:tcBorders>
          </w:tcPr>
          <w:p w14:paraId="570574A2" w14:textId="77777777" w:rsidR="009F3662" w:rsidRPr="0019235A" w:rsidRDefault="009F3662">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shd w:val="clear" w:color="auto" w:fill="auto"/>
            <w:vAlign w:val="bottom"/>
          </w:tcPr>
          <w:p w14:paraId="07583DE0" w14:textId="77777777" w:rsidR="009F3662" w:rsidRPr="0019235A" w:rsidRDefault="009F3662">
            <w:pPr>
              <w:tabs>
                <w:tab w:val="decimal" w:pos="863"/>
              </w:tabs>
              <w:ind w:left="-108" w:right="26"/>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5F4A77BD" w14:textId="77777777" w:rsidR="009F3662" w:rsidRPr="0019235A" w:rsidRDefault="009F3662">
            <w:pPr>
              <w:ind w:left="-108" w:right="-108"/>
              <w:jc w:val="center"/>
              <w:rPr>
                <w:rFonts w:asciiTheme="minorHAnsi" w:hAnsiTheme="minorHAnsi" w:cstheme="minorHAnsi"/>
                <w:color w:val="000000"/>
              </w:rPr>
            </w:pPr>
          </w:p>
        </w:tc>
        <w:tc>
          <w:tcPr>
            <w:tcW w:w="1232" w:type="dxa"/>
            <w:tcBorders>
              <w:top w:val="nil"/>
              <w:left w:val="nil"/>
              <w:bottom w:val="nil"/>
              <w:right w:val="nil"/>
            </w:tcBorders>
            <w:shd w:val="clear" w:color="auto" w:fill="auto"/>
            <w:vAlign w:val="center"/>
          </w:tcPr>
          <w:p w14:paraId="46E084CC" w14:textId="77777777" w:rsidR="009F3662" w:rsidRPr="0019235A" w:rsidRDefault="009F3662">
            <w:pPr>
              <w:ind w:left="-100" w:right="-104"/>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2E53589B" w14:textId="77777777" w:rsidR="009F3662" w:rsidRPr="0019235A" w:rsidRDefault="009F3662">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shd w:val="clear" w:color="auto" w:fill="auto"/>
            <w:vAlign w:val="bottom"/>
          </w:tcPr>
          <w:p w14:paraId="4E7B0B9F" w14:textId="77777777" w:rsidR="009F3662" w:rsidRPr="0019235A" w:rsidRDefault="009F3662">
            <w:pPr>
              <w:tabs>
                <w:tab w:val="decimal" w:pos="863"/>
              </w:tabs>
              <w:ind w:left="-108" w:right="4"/>
              <w:jc w:val="center"/>
              <w:rPr>
                <w:rFonts w:asciiTheme="minorHAnsi" w:hAnsiTheme="minorHAnsi" w:cstheme="minorHAnsi"/>
                <w:color w:val="000000"/>
              </w:rPr>
            </w:pPr>
          </w:p>
        </w:tc>
      </w:tr>
      <w:tr w:rsidR="009F3662" w:rsidRPr="0019235A" w14:paraId="7A69491D" w14:textId="77777777" w:rsidTr="00D55269">
        <w:trPr>
          <w:trHeight w:val="60"/>
        </w:trPr>
        <w:tc>
          <w:tcPr>
            <w:tcW w:w="2549" w:type="dxa"/>
            <w:tcBorders>
              <w:top w:val="nil"/>
              <w:left w:val="nil"/>
              <w:bottom w:val="nil"/>
              <w:right w:val="nil"/>
            </w:tcBorders>
            <w:shd w:val="clear" w:color="auto" w:fill="auto"/>
            <w:vAlign w:val="bottom"/>
          </w:tcPr>
          <w:p w14:paraId="16D63F7A" w14:textId="77777777" w:rsidR="009F3662" w:rsidRPr="0019235A" w:rsidRDefault="009F3662">
            <w:pPr>
              <w:rPr>
                <w:rFonts w:asciiTheme="minorHAnsi" w:hAnsiTheme="minorHAnsi" w:cstheme="minorHAnsi"/>
                <w:color w:val="000000"/>
              </w:rPr>
            </w:pPr>
          </w:p>
        </w:tc>
        <w:tc>
          <w:tcPr>
            <w:tcW w:w="1330" w:type="dxa"/>
            <w:tcBorders>
              <w:top w:val="nil"/>
              <w:left w:val="nil"/>
              <w:bottom w:val="nil"/>
              <w:right w:val="nil"/>
            </w:tcBorders>
            <w:vAlign w:val="center"/>
          </w:tcPr>
          <w:p w14:paraId="344DF6ED" w14:textId="77777777" w:rsidR="009F3662" w:rsidRPr="0019235A" w:rsidRDefault="009F3662">
            <w:pPr>
              <w:tabs>
                <w:tab w:val="decimal" w:pos="935"/>
              </w:tabs>
              <w:ind w:left="-108"/>
              <w:jc w:val="center"/>
              <w:rPr>
                <w:rFonts w:asciiTheme="minorHAnsi" w:hAnsiTheme="minorHAnsi" w:cstheme="minorHAnsi"/>
                <w:color w:val="000000"/>
              </w:rPr>
            </w:pPr>
          </w:p>
        </w:tc>
        <w:tc>
          <w:tcPr>
            <w:tcW w:w="237" w:type="dxa"/>
            <w:tcBorders>
              <w:top w:val="nil"/>
              <w:left w:val="nil"/>
              <w:bottom w:val="nil"/>
              <w:right w:val="nil"/>
            </w:tcBorders>
            <w:vAlign w:val="center"/>
          </w:tcPr>
          <w:p w14:paraId="2E06A024" w14:textId="77777777" w:rsidR="009F3662" w:rsidRPr="0019235A" w:rsidRDefault="009F3662">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shd w:val="clear" w:color="auto" w:fill="auto"/>
            <w:vAlign w:val="center"/>
          </w:tcPr>
          <w:p w14:paraId="4F3A47D7" w14:textId="77777777" w:rsidR="009F3662" w:rsidRPr="0019235A" w:rsidRDefault="009F3662">
            <w:pPr>
              <w:ind w:left="-108" w:right="-108"/>
              <w:jc w:val="center"/>
              <w:rPr>
                <w:rFonts w:asciiTheme="minorHAnsi" w:eastAsia="Cordia New" w:hAnsiTheme="minorHAnsi" w:cs="Browallia New"/>
                <w:snapToGrid w:val="0"/>
                <w:color w:val="000000"/>
                <w:lang w:eastAsia="th-TH"/>
              </w:rPr>
            </w:pPr>
            <w:r w:rsidRPr="0019235A">
              <w:rPr>
                <w:rFonts w:asciiTheme="minorHAnsi" w:eastAsia="Cordia New" w:hAnsiTheme="minorHAnsi" w:cs="Browallia New"/>
                <w:snapToGrid w:val="0"/>
                <w:color w:val="000000"/>
                <w:lang w:eastAsia="th-TH"/>
              </w:rPr>
              <w:t>Land</w:t>
            </w:r>
          </w:p>
        </w:tc>
        <w:tc>
          <w:tcPr>
            <w:tcW w:w="252" w:type="dxa"/>
            <w:tcBorders>
              <w:top w:val="nil"/>
              <w:left w:val="nil"/>
              <w:bottom w:val="nil"/>
              <w:right w:val="nil"/>
            </w:tcBorders>
            <w:shd w:val="clear" w:color="auto" w:fill="auto"/>
            <w:vAlign w:val="center"/>
          </w:tcPr>
          <w:p w14:paraId="09E2D6E1" w14:textId="77777777" w:rsidR="009F3662" w:rsidRPr="0019235A" w:rsidRDefault="009F3662">
            <w:pPr>
              <w:ind w:left="-115" w:right="-115"/>
              <w:jc w:val="center"/>
              <w:rPr>
                <w:rFonts w:asciiTheme="minorHAnsi" w:hAnsiTheme="minorHAnsi" w:cstheme="minorHAnsi"/>
                <w:color w:val="000000"/>
              </w:rPr>
            </w:pPr>
          </w:p>
        </w:tc>
        <w:tc>
          <w:tcPr>
            <w:tcW w:w="1396" w:type="dxa"/>
            <w:tcBorders>
              <w:top w:val="nil"/>
              <w:left w:val="nil"/>
              <w:bottom w:val="nil"/>
              <w:right w:val="nil"/>
            </w:tcBorders>
            <w:shd w:val="clear" w:color="auto" w:fill="auto"/>
          </w:tcPr>
          <w:p w14:paraId="5E5A2C0F" w14:textId="77777777" w:rsidR="009F3662" w:rsidRPr="0019235A" w:rsidRDefault="009F3662">
            <w:pPr>
              <w:ind w:left="-108" w:right="-108"/>
              <w:jc w:val="center"/>
              <w:rPr>
                <w:rFonts w:asciiTheme="minorHAnsi" w:eastAsia="Cordia New" w:hAnsiTheme="minorHAnsi" w:cstheme="minorHAnsi"/>
                <w:snapToGrid w:val="0"/>
                <w:color w:val="000000"/>
                <w:lang w:eastAsia="th-TH"/>
              </w:rPr>
            </w:pPr>
            <w:r w:rsidRPr="0019235A">
              <w:rPr>
                <w:rFonts w:asciiTheme="minorHAnsi" w:eastAsia="Cordia New" w:hAnsiTheme="minorHAnsi" w:cstheme="minorHAnsi"/>
                <w:snapToGrid w:val="0"/>
                <w:color w:val="000000"/>
                <w:lang w:eastAsia="th-TH"/>
              </w:rPr>
              <w:t xml:space="preserve">and building </w:t>
            </w:r>
          </w:p>
        </w:tc>
        <w:tc>
          <w:tcPr>
            <w:tcW w:w="238" w:type="dxa"/>
            <w:tcBorders>
              <w:top w:val="nil"/>
              <w:left w:val="nil"/>
              <w:bottom w:val="nil"/>
              <w:right w:val="nil"/>
            </w:tcBorders>
            <w:shd w:val="clear" w:color="auto" w:fill="auto"/>
            <w:vAlign w:val="center"/>
          </w:tcPr>
          <w:p w14:paraId="44592FBD" w14:textId="77777777" w:rsidR="009F3662" w:rsidRPr="0019235A" w:rsidRDefault="009F3662">
            <w:pPr>
              <w:ind w:left="-108" w:right="-108"/>
              <w:jc w:val="center"/>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2C893BE7" w14:textId="77777777" w:rsidR="009F3662" w:rsidRPr="0019235A" w:rsidRDefault="009F3662">
            <w:pPr>
              <w:ind w:left="-108" w:right="-108"/>
              <w:jc w:val="center"/>
              <w:rPr>
                <w:rFonts w:asciiTheme="minorHAnsi" w:hAnsiTheme="minorHAnsi" w:cstheme="minorHAnsi"/>
                <w:color w:val="000000"/>
              </w:rPr>
            </w:pPr>
          </w:p>
        </w:tc>
        <w:tc>
          <w:tcPr>
            <w:tcW w:w="241" w:type="dxa"/>
            <w:tcBorders>
              <w:top w:val="nil"/>
              <w:left w:val="nil"/>
              <w:bottom w:val="nil"/>
              <w:right w:val="nil"/>
            </w:tcBorders>
            <w:shd w:val="clear" w:color="auto" w:fill="auto"/>
            <w:vAlign w:val="bottom"/>
          </w:tcPr>
          <w:p w14:paraId="27CBE962" w14:textId="77777777" w:rsidR="009F3662" w:rsidRPr="0019235A" w:rsidRDefault="009F3662">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54C50D9F" w14:textId="77777777" w:rsidR="009F3662" w:rsidRPr="0019235A" w:rsidRDefault="009F3662">
            <w:pPr>
              <w:ind w:left="-108" w:right="-92"/>
              <w:jc w:val="center"/>
              <w:rPr>
                <w:rFonts w:asciiTheme="minorHAnsi" w:hAnsiTheme="minorHAnsi" w:cstheme="minorHAnsi"/>
                <w:color w:val="000000"/>
              </w:rPr>
            </w:pPr>
            <w:r w:rsidRPr="0019235A">
              <w:rPr>
                <w:rFonts w:asciiTheme="minorHAnsi" w:hAnsiTheme="minorHAnsi" w:cstheme="minorHAnsi"/>
                <w:color w:val="000000"/>
              </w:rPr>
              <w:t xml:space="preserve">and office </w:t>
            </w:r>
          </w:p>
        </w:tc>
        <w:tc>
          <w:tcPr>
            <w:tcW w:w="236" w:type="dxa"/>
            <w:tcBorders>
              <w:top w:val="nil"/>
              <w:left w:val="nil"/>
              <w:bottom w:val="nil"/>
              <w:right w:val="nil"/>
            </w:tcBorders>
          </w:tcPr>
          <w:p w14:paraId="26A86F5F" w14:textId="77777777" w:rsidR="009F3662" w:rsidRPr="0019235A" w:rsidRDefault="009F3662">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shd w:val="clear" w:color="auto" w:fill="auto"/>
            <w:vAlign w:val="bottom"/>
          </w:tcPr>
          <w:p w14:paraId="26C5447D" w14:textId="77777777" w:rsidR="009F3662" w:rsidRPr="0019235A" w:rsidRDefault="009F3662">
            <w:pPr>
              <w:tabs>
                <w:tab w:val="decimal" w:pos="863"/>
              </w:tabs>
              <w:ind w:left="-108" w:right="26"/>
              <w:jc w:val="center"/>
              <w:rPr>
                <w:rFonts w:asciiTheme="minorHAnsi" w:hAnsiTheme="minorHAnsi" w:cstheme="minorHAnsi"/>
                <w:color w:val="000000"/>
              </w:rPr>
            </w:pPr>
          </w:p>
        </w:tc>
        <w:tc>
          <w:tcPr>
            <w:tcW w:w="236" w:type="dxa"/>
            <w:tcBorders>
              <w:top w:val="nil"/>
              <w:left w:val="nil"/>
              <w:bottom w:val="nil"/>
              <w:right w:val="nil"/>
            </w:tcBorders>
            <w:shd w:val="clear" w:color="auto" w:fill="auto"/>
            <w:vAlign w:val="bottom"/>
          </w:tcPr>
          <w:p w14:paraId="78E132FE" w14:textId="77777777" w:rsidR="009F3662" w:rsidRPr="0019235A" w:rsidRDefault="009F3662">
            <w:pPr>
              <w:ind w:left="-108" w:right="-108"/>
              <w:jc w:val="center"/>
              <w:rPr>
                <w:rFonts w:asciiTheme="minorHAnsi" w:hAnsiTheme="minorHAnsi" w:cstheme="minorHAnsi"/>
                <w:color w:val="000000"/>
              </w:rPr>
            </w:pPr>
          </w:p>
        </w:tc>
        <w:tc>
          <w:tcPr>
            <w:tcW w:w="1232" w:type="dxa"/>
            <w:tcBorders>
              <w:top w:val="nil"/>
              <w:left w:val="nil"/>
              <w:bottom w:val="nil"/>
              <w:right w:val="nil"/>
            </w:tcBorders>
            <w:shd w:val="clear" w:color="auto" w:fill="auto"/>
            <w:vAlign w:val="center"/>
          </w:tcPr>
          <w:p w14:paraId="726E3454" w14:textId="77777777" w:rsidR="009F3662" w:rsidRPr="0019235A" w:rsidRDefault="009F3662">
            <w:pPr>
              <w:ind w:left="-100" w:right="-104"/>
              <w:jc w:val="center"/>
              <w:rPr>
                <w:rFonts w:asciiTheme="minorHAnsi" w:hAnsiTheme="minorHAnsi" w:cstheme="minorHAnsi"/>
                <w:color w:val="000000"/>
              </w:rPr>
            </w:pPr>
            <w:r w:rsidRPr="0019235A">
              <w:rPr>
                <w:rFonts w:asciiTheme="minorHAnsi" w:hAnsiTheme="minorHAnsi" w:cstheme="minorHAnsi"/>
                <w:color w:val="000000"/>
              </w:rPr>
              <w:t>Construction</w:t>
            </w:r>
          </w:p>
        </w:tc>
        <w:tc>
          <w:tcPr>
            <w:tcW w:w="236" w:type="dxa"/>
            <w:tcBorders>
              <w:top w:val="nil"/>
              <w:left w:val="nil"/>
              <w:bottom w:val="nil"/>
              <w:right w:val="nil"/>
            </w:tcBorders>
            <w:shd w:val="clear" w:color="auto" w:fill="auto"/>
            <w:vAlign w:val="bottom"/>
          </w:tcPr>
          <w:p w14:paraId="08DA76AD" w14:textId="77777777" w:rsidR="009F3662" w:rsidRPr="0019235A" w:rsidRDefault="009F3662">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shd w:val="clear" w:color="auto" w:fill="auto"/>
            <w:vAlign w:val="bottom"/>
          </w:tcPr>
          <w:p w14:paraId="40077D93" w14:textId="77777777" w:rsidR="009F3662" w:rsidRPr="0019235A" w:rsidRDefault="009F3662">
            <w:pPr>
              <w:tabs>
                <w:tab w:val="decimal" w:pos="863"/>
              </w:tabs>
              <w:ind w:left="-108" w:right="4"/>
              <w:jc w:val="center"/>
              <w:rPr>
                <w:rFonts w:asciiTheme="minorHAnsi" w:hAnsiTheme="minorHAnsi" w:cstheme="minorHAnsi"/>
                <w:color w:val="000000"/>
              </w:rPr>
            </w:pPr>
          </w:p>
        </w:tc>
      </w:tr>
      <w:tr w:rsidR="009F3662" w:rsidRPr="0019235A" w14:paraId="45B3D589" w14:textId="77777777" w:rsidTr="00D55269">
        <w:trPr>
          <w:trHeight w:val="60"/>
        </w:trPr>
        <w:tc>
          <w:tcPr>
            <w:tcW w:w="2549" w:type="dxa"/>
            <w:tcBorders>
              <w:top w:val="nil"/>
              <w:left w:val="nil"/>
              <w:bottom w:val="nil"/>
              <w:right w:val="nil"/>
            </w:tcBorders>
            <w:shd w:val="clear" w:color="auto" w:fill="auto"/>
            <w:vAlign w:val="bottom"/>
          </w:tcPr>
          <w:p w14:paraId="3426E023" w14:textId="77777777" w:rsidR="009F3662" w:rsidRPr="0019235A" w:rsidRDefault="009F3662">
            <w:pPr>
              <w:rPr>
                <w:rFonts w:asciiTheme="minorHAnsi" w:hAnsiTheme="minorHAnsi" w:cstheme="minorHAnsi"/>
                <w:color w:val="000000"/>
              </w:rPr>
            </w:pPr>
          </w:p>
        </w:tc>
        <w:tc>
          <w:tcPr>
            <w:tcW w:w="1330" w:type="dxa"/>
            <w:tcBorders>
              <w:top w:val="nil"/>
              <w:left w:val="nil"/>
              <w:bottom w:val="nil"/>
              <w:right w:val="nil"/>
            </w:tcBorders>
            <w:vAlign w:val="center"/>
          </w:tcPr>
          <w:p w14:paraId="52716945" w14:textId="77777777" w:rsidR="009F3662" w:rsidRPr="0019235A" w:rsidRDefault="009F3662">
            <w:pPr>
              <w:ind w:left="-108" w:right="-104"/>
              <w:jc w:val="center"/>
              <w:rPr>
                <w:rFonts w:asciiTheme="minorHAnsi" w:hAnsiTheme="minorHAnsi" w:cstheme="minorHAnsi"/>
                <w:color w:val="000000"/>
              </w:rPr>
            </w:pPr>
            <w:r w:rsidRPr="0019235A">
              <w:rPr>
                <w:rFonts w:asciiTheme="minorHAnsi" w:eastAsia="Cordia New" w:hAnsiTheme="minorHAnsi" w:cstheme="minorHAnsi"/>
                <w:snapToGrid w:val="0"/>
                <w:color w:val="000000"/>
                <w:lang w:eastAsia="th-TH"/>
              </w:rPr>
              <w:t>Land</w:t>
            </w:r>
          </w:p>
        </w:tc>
        <w:tc>
          <w:tcPr>
            <w:tcW w:w="237" w:type="dxa"/>
            <w:tcBorders>
              <w:top w:val="nil"/>
              <w:left w:val="nil"/>
              <w:bottom w:val="nil"/>
              <w:right w:val="nil"/>
            </w:tcBorders>
            <w:vAlign w:val="center"/>
          </w:tcPr>
          <w:p w14:paraId="63E04BA3" w14:textId="77777777" w:rsidR="009F3662" w:rsidRPr="0019235A" w:rsidRDefault="009F3662">
            <w:pPr>
              <w:tabs>
                <w:tab w:val="decimal" w:pos="935"/>
              </w:tabs>
              <w:ind w:left="-108" w:right="-108"/>
              <w:jc w:val="center"/>
              <w:rPr>
                <w:rFonts w:asciiTheme="minorHAnsi" w:hAnsiTheme="minorHAnsi" w:cstheme="minorHAnsi"/>
                <w:color w:val="000000"/>
              </w:rPr>
            </w:pPr>
          </w:p>
        </w:tc>
        <w:tc>
          <w:tcPr>
            <w:tcW w:w="1395" w:type="dxa"/>
            <w:tcBorders>
              <w:top w:val="nil"/>
              <w:left w:val="nil"/>
              <w:bottom w:val="nil"/>
              <w:right w:val="nil"/>
            </w:tcBorders>
            <w:shd w:val="clear" w:color="auto" w:fill="auto"/>
            <w:vAlign w:val="center"/>
          </w:tcPr>
          <w:p w14:paraId="2EC2A8AC" w14:textId="77777777" w:rsidR="009F3662" w:rsidRPr="0019235A" w:rsidRDefault="009F3662">
            <w:pPr>
              <w:ind w:left="-108" w:right="-108"/>
              <w:jc w:val="center"/>
              <w:rPr>
                <w:rFonts w:asciiTheme="minorHAnsi" w:eastAsia="Cordia New" w:hAnsiTheme="minorHAnsi" w:cstheme="minorHAnsi"/>
                <w:snapToGrid w:val="0"/>
                <w:color w:val="000000"/>
                <w:lang w:eastAsia="th-TH"/>
              </w:rPr>
            </w:pPr>
            <w:r w:rsidRPr="0019235A">
              <w:rPr>
                <w:rFonts w:asciiTheme="minorHAnsi" w:eastAsia="Cordia New" w:hAnsiTheme="minorHAnsi" w:cstheme="minorHAnsi"/>
                <w:snapToGrid w:val="0"/>
                <w:color w:val="000000"/>
                <w:lang w:eastAsia="th-TH"/>
              </w:rPr>
              <w:t>improvement</w:t>
            </w:r>
          </w:p>
        </w:tc>
        <w:tc>
          <w:tcPr>
            <w:tcW w:w="252" w:type="dxa"/>
            <w:tcBorders>
              <w:top w:val="nil"/>
              <w:left w:val="nil"/>
              <w:bottom w:val="nil"/>
              <w:right w:val="nil"/>
            </w:tcBorders>
            <w:shd w:val="clear" w:color="auto" w:fill="auto"/>
            <w:vAlign w:val="center"/>
          </w:tcPr>
          <w:p w14:paraId="7CCD9D01" w14:textId="77777777" w:rsidR="009F3662" w:rsidRPr="0019235A" w:rsidRDefault="009F3662">
            <w:pPr>
              <w:ind w:left="-115" w:right="-115"/>
              <w:jc w:val="center"/>
              <w:rPr>
                <w:rFonts w:asciiTheme="minorHAnsi" w:hAnsiTheme="minorHAnsi" w:cstheme="minorHAnsi"/>
                <w:color w:val="000000"/>
              </w:rPr>
            </w:pPr>
          </w:p>
        </w:tc>
        <w:tc>
          <w:tcPr>
            <w:tcW w:w="1396" w:type="dxa"/>
            <w:tcBorders>
              <w:top w:val="nil"/>
              <w:left w:val="nil"/>
              <w:bottom w:val="nil"/>
              <w:right w:val="nil"/>
            </w:tcBorders>
            <w:shd w:val="clear" w:color="auto" w:fill="auto"/>
          </w:tcPr>
          <w:p w14:paraId="770D3D59" w14:textId="77777777" w:rsidR="009F3662" w:rsidRPr="0019235A" w:rsidRDefault="009F3662">
            <w:pPr>
              <w:ind w:left="-108" w:right="-108"/>
              <w:jc w:val="center"/>
              <w:rPr>
                <w:rFonts w:asciiTheme="minorHAnsi" w:eastAsia="Cordia New" w:hAnsiTheme="minorHAnsi" w:cstheme="minorHAnsi"/>
                <w:snapToGrid w:val="0"/>
                <w:color w:val="000000"/>
                <w:lang w:eastAsia="th-TH"/>
              </w:rPr>
            </w:pPr>
            <w:r w:rsidRPr="0019235A">
              <w:rPr>
                <w:rFonts w:asciiTheme="minorHAnsi" w:eastAsia="Cordia New" w:hAnsiTheme="minorHAnsi" w:cstheme="minorHAnsi"/>
                <w:snapToGrid w:val="0"/>
                <w:color w:val="000000"/>
                <w:lang w:eastAsia="th-TH"/>
              </w:rPr>
              <w:t>improvements</w:t>
            </w:r>
          </w:p>
        </w:tc>
        <w:tc>
          <w:tcPr>
            <w:tcW w:w="238" w:type="dxa"/>
            <w:tcBorders>
              <w:top w:val="nil"/>
              <w:left w:val="nil"/>
              <w:bottom w:val="nil"/>
              <w:right w:val="nil"/>
            </w:tcBorders>
            <w:shd w:val="clear" w:color="auto" w:fill="auto"/>
            <w:vAlign w:val="center"/>
          </w:tcPr>
          <w:p w14:paraId="51F787A0" w14:textId="77777777" w:rsidR="009F3662" w:rsidRPr="0019235A" w:rsidRDefault="009F3662">
            <w:pPr>
              <w:ind w:left="-108" w:right="-108"/>
              <w:jc w:val="center"/>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201AEE8D" w14:textId="77777777" w:rsidR="009F3662" w:rsidRPr="0019235A" w:rsidRDefault="009F3662">
            <w:pPr>
              <w:tabs>
                <w:tab w:val="decimal" w:pos="863"/>
              </w:tabs>
              <w:ind w:left="-108"/>
              <w:jc w:val="center"/>
              <w:rPr>
                <w:rFonts w:asciiTheme="minorHAnsi" w:hAnsiTheme="minorHAnsi" w:cstheme="minorHAnsi"/>
                <w:color w:val="000000"/>
              </w:rPr>
            </w:pPr>
            <w:r w:rsidRPr="0019235A">
              <w:rPr>
                <w:rFonts w:asciiTheme="minorHAnsi" w:hAnsiTheme="minorHAnsi" w:cstheme="minorHAnsi"/>
                <w:color w:val="000000"/>
              </w:rPr>
              <w:t>Machine</w:t>
            </w:r>
          </w:p>
        </w:tc>
        <w:tc>
          <w:tcPr>
            <w:tcW w:w="241" w:type="dxa"/>
            <w:tcBorders>
              <w:top w:val="nil"/>
              <w:left w:val="nil"/>
              <w:bottom w:val="nil"/>
              <w:right w:val="nil"/>
            </w:tcBorders>
            <w:shd w:val="clear" w:color="auto" w:fill="auto"/>
            <w:vAlign w:val="bottom"/>
          </w:tcPr>
          <w:p w14:paraId="443E6081" w14:textId="77777777" w:rsidR="009F3662" w:rsidRPr="0019235A" w:rsidRDefault="009F3662">
            <w:pPr>
              <w:ind w:left="-115" w:right="-115"/>
              <w:jc w:val="center"/>
              <w:rPr>
                <w:rFonts w:asciiTheme="minorHAnsi" w:hAnsiTheme="minorHAnsi" w:cstheme="minorHAnsi"/>
                <w:color w:val="000000"/>
              </w:rPr>
            </w:pPr>
          </w:p>
        </w:tc>
        <w:tc>
          <w:tcPr>
            <w:tcW w:w="1339" w:type="dxa"/>
            <w:tcBorders>
              <w:top w:val="nil"/>
              <w:left w:val="nil"/>
              <w:bottom w:val="nil"/>
              <w:right w:val="nil"/>
            </w:tcBorders>
          </w:tcPr>
          <w:p w14:paraId="28090111" w14:textId="77777777" w:rsidR="009F3662" w:rsidRPr="0019235A" w:rsidRDefault="009F3662">
            <w:pPr>
              <w:ind w:left="-108" w:right="-92"/>
              <w:jc w:val="center"/>
              <w:rPr>
                <w:rFonts w:asciiTheme="minorHAnsi" w:hAnsiTheme="minorHAnsi" w:cstheme="minorHAnsi"/>
                <w:color w:val="000000"/>
              </w:rPr>
            </w:pPr>
            <w:r w:rsidRPr="0019235A">
              <w:rPr>
                <w:rFonts w:asciiTheme="minorHAnsi" w:eastAsia="Cordia New" w:hAnsiTheme="minorHAnsi" w:cstheme="minorHAnsi"/>
                <w:snapToGrid w:val="0"/>
                <w:color w:val="000000"/>
                <w:lang w:eastAsia="th-TH"/>
              </w:rPr>
              <w:t>equipment</w:t>
            </w:r>
          </w:p>
        </w:tc>
        <w:tc>
          <w:tcPr>
            <w:tcW w:w="236" w:type="dxa"/>
            <w:tcBorders>
              <w:top w:val="nil"/>
              <w:left w:val="nil"/>
              <w:bottom w:val="nil"/>
              <w:right w:val="nil"/>
            </w:tcBorders>
          </w:tcPr>
          <w:p w14:paraId="7C7AB899" w14:textId="77777777" w:rsidR="009F3662" w:rsidRPr="0019235A" w:rsidRDefault="009F3662">
            <w:pPr>
              <w:tabs>
                <w:tab w:val="decimal" w:pos="1064"/>
              </w:tabs>
              <w:ind w:left="-108" w:right="77"/>
              <w:jc w:val="center"/>
              <w:rPr>
                <w:rFonts w:asciiTheme="minorHAnsi" w:hAnsiTheme="minorHAnsi" w:cstheme="minorHAnsi"/>
                <w:color w:val="000000"/>
              </w:rPr>
            </w:pPr>
          </w:p>
        </w:tc>
        <w:tc>
          <w:tcPr>
            <w:tcW w:w="1204" w:type="dxa"/>
            <w:tcBorders>
              <w:top w:val="nil"/>
              <w:left w:val="nil"/>
              <w:bottom w:val="nil"/>
              <w:right w:val="nil"/>
            </w:tcBorders>
            <w:shd w:val="clear" w:color="auto" w:fill="auto"/>
            <w:vAlign w:val="center"/>
          </w:tcPr>
          <w:p w14:paraId="0B08B41B" w14:textId="77777777" w:rsidR="009F3662" w:rsidRPr="0019235A" w:rsidRDefault="009F3662">
            <w:pPr>
              <w:ind w:left="-108" w:right="-114"/>
              <w:jc w:val="center"/>
              <w:rPr>
                <w:rFonts w:asciiTheme="minorHAnsi" w:hAnsiTheme="minorHAnsi" w:cstheme="minorHAnsi"/>
                <w:color w:val="000000"/>
              </w:rPr>
            </w:pPr>
            <w:r w:rsidRPr="0019235A">
              <w:rPr>
                <w:rFonts w:asciiTheme="minorHAnsi" w:eastAsia="Cordia New" w:hAnsiTheme="minorHAnsi" w:cstheme="minorHAnsi"/>
                <w:snapToGrid w:val="0"/>
                <w:color w:val="000000"/>
                <w:lang w:eastAsia="th-TH"/>
              </w:rPr>
              <w:t>Vehicles</w:t>
            </w:r>
          </w:p>
        </w:tc>
        <w:tc>
          <w:tcPr>
            <w:tcW w:w="236" w:type="dxa"/>
            <w:tcBorders>
              <w:top w:val="nil"/>
              <w:left w:val="nil"/>
              <w:bottom w:val="nil"/>
              <w:right w:val="nil"/>
            </w:tcBorders>
            <w:shd w:val="clear" w:color="auto" w:fill="auto"/>
            <w:vAlign w:val="bottom"/>
          </w:tcPr>
          <w:p w14:paraId="67F22049" w14:textId="77777777" w:rsidR="009F3662" w:rsidRPr="0019235A" w:rsidRDefault="009F3662">
            <w:pPr>
              <w:ind w:left="-108" w:right="-108"/>
              <w:jc w:val="center"/>
              <w:rPr>
                <w:rFonts w:asciiTheme="minorHAnsi" w:hAnsiTheme="minorHAnsi" w:cstheme="minorHAnsi"/>
                <w:color w:val="000000"/>
              </w:rPr>
            </w:pPr>
          </w:p>
        </w:tc>
        <w:tc>
          <w:tcPr>
            <w:tcW w:w="1232" w:type="dxa"/>
            <w:tcBorders>
              <w:top w:val="nil"/>
              <w:left w:val="nil"/>
              <w:bottom w:val="nil"/>
              <w:right w:val="nil"/>
            </w:tcBorders>
            <w:shd w:val="clear" w:color="auto" w:fill="auto"/>
            <w:vAlign w:val="center"/>
          </w:tcPr>
          <w:p w14:paraId="4ECD7E5D" w14:textId="77777777" w:rsidR="009F3662" w:rsidRPr="0019235A" w:rsidRDefault="009F3662">
            <w:pPr>
              <w:ind w:left="-100" w:right="-104"/>
              <w:jc w:val="center"/>
              <w:rPr>
                <w:rFonts w:asciiTheme="minorHAnsi" w:hAnsiTheme="minorHAnsi" w:cstheme="minorHAnsi"/>
                <w:color w:val="000000"/>
              </w:rPr>
            </w:pPr>
            <w:r w:rsidRPr="0019235A">
              <w:rPr>
                <w:rFonts w:asciiTheme="minorHAnsi" w:hAnsiTheme="minorHAnsi" w:cs="Browallia New"/>
                <w:color w:val="000000"/>
              </w:rPr>
              <w:t>i</w:t>
            </w:r>
            <w:r w:rsidRPr="0019235A">
              <w:rPr>
                <w:rFonts w:asciiTheme="minorHAnsi" w:hAnsiTheme="minorHAnsi" w:cstheme="minorHAnsi"/>
                <w:color w:val="000000"/>
              </w:rPr>
              <w:t>n</w:t>
            </w:r>
            <w:r w:rsidRPr="0019235A">
              <w:rPr>
                <w:rFonts w:asciiTheme="minorHAnsi" w:hAnsiTheme="minorHAnsi" w:cstheme="minorBidi" w:hint="cs"/>
                <w:color w:val="000000"/>
                <w:cs/>
              </w:rPr>
              <w:t xml:space="preserve"> </w:t>
            </w:r>
            <w:r w:rsidRPr="0019235A">
              <w:rPr>
                <w:rFonts w:asciiTheme="minorHAnsi" w:hAnsiTheme="minorHAnsi" w:cstheme="minorHAnsi"/>
                <w:color w:val="000000"/>
              </w:rPr>
              <w:t>progress</w:t>
            </w:r>
          </w:p>
        </w:tc>
        <w:tc>
          <w:tcPr>
            <w:tcW w:w="236" w:type="dxa"/>
            <w:tcBorders>
              <w:top w:val="nil"/>
              <w:left w:val="nil"/>
              <w:bottom w:val="nil"/>
              <w:right w:val="nil"/>
            </w:tcBorders>
            <w:shd w:val="clear" w:color="auto" w:fill="auto"/>
            <w:vAlign w:val="bottom"/>
          </w:tcPr>
          <w:p w14:paraId="3C759A90" w14:textId="77777777" w:rsidR="009F3662" w:rsidRPr="0019235A" w:rsidRDefault="009F3662">
            <w:pPr>
              <w:tabs>
                <w:tab w:val="decimal" w:pos="863"/>
              </w:tabs>
              <w:ind w:left="-108" w:right="-108"/>
              <w:jc w:val="center"/>
              <w:rPr>
                <w:rFonts w:asciiTheme="minorHAnsi" w:hAnsiTheme="minorHAnsi" w:cstheme="minorHAnsi"/>
                <w:color w:val="000000"/>
              </w:rPr>
            </w:pPr>
          </w:p>
        </w:tc>
        <w:tc>
          <w:tcPr>
            <w:tcW w:w="1446" w:type="dxa"/>
            <w:tcBorders>
              <w:top w:val="nil"/>
              <w:left w:val="nil"/>
              <w:bottom w:val="nil"/>
              <w:right w:val="nil"/>
            </w:tcBorders>
            <w:shd w:val="clear" w:color="auto" w:fill="auto"/>
            <w:vAlign w:val="bottom"/>
          </w:tcPr>
          <w:p w14:paraId="06B76BEB" w14:textId="77777777" w:rsidR="009F3662" w:rsidRPr="0019235A" w:rsidRDefault="009F3662">
            <w:pPr>
              <w:ind w:left="-108" w:right="-101"/>
              <w:jc w:val="center"/>
              <w:rPr>
                <w:rFonts w:asciiTheme="minorHAnsi" w:hAnsiTheme="minorHAnsi" w:cstheme="minorHAnsi"/>
                <w:color w:val="000000"/>
              </w:rPr>
            </w:pPr>
            <w:r w:rsidRPr="0019235A">
              <w:rPr>
                <w:rFonts w:asciiTheme="minorHAnsi" w:hAnsiTheme="minorHAnsi" w:cstheme="minorHAnsi"/>
                <w:color w:val="000000"/>
              </w:rPr>
              <w:t>Total</w:t>
            </w:r>
          </w:p>
        </w:tc>
      </w:tr>
      <w:tr w:rsidR="009F3662" w:rsidRPr="0019235A" w14:paraId="34BD9479" w14:textId="77777777" w:rsidTr="00D55269">
        <w:trPr>
          <w:trHeight w:val="60"/>
        </w:trPr>
        <w:tc>
          <w:tcPr>
            <w:tcW w:w="2549" w:type="dxa"/>
            <w:tcBorders>
              <w:top w:val="nil"/>
              <w:left w:val="nil"/>
              <w:bottom w:val="nil"/>
              <w:right w:val="nil"/>
            </w:tcBorders>
            <w:shd w:val="clear" w:color="auto" w:fill="auto"/>
            <w:vAlign w:val="bottom"/>
          </w:tcPr>
          <w:p w14:paraId="1F13C755" w14:textId="77777777" w:rsidR="009F3662" w:rsidRPr="0019235A" w:rsidRDefault="009F3662">
            <w:pPr>
              <w:rPr>
                <w:rFonts w:asciiTheme="minorHAnsi" w:hAnsiTheme="minorHAnsi" w:cstheme="minorHAnsi"/>
                <w:color w:val="000000"/>
              </w:rPr>
            </w:pPr>
          </w:p>
        </w:tc>
        <w:tc>
          <w:tcPr>
            <w:tcW w:w="12310" w:type="dxa"/>
            <w:gridSpan w:val="15"/>
            <w:tcBorders>
              <w:top w:val="nil"/>
              <w:left w:val="nil"/>
              <w:bottom w:val="nil"/>
              <w:right w:val="nil"/>
            </w:tcBorders>
          </w:tcPr>
          <w:p w14:paraId="54D2C432" w14:textId="77777777" w:rsidR="009F3662" w:rsidRPr="0019235A" w:rsidRDefault="009F3662">
            <w:pPr>
              <w:ind w:left="-108" w:right="4"/>
              <w:jc w:val="center"/>
              <w:rPr>
                <w:rFonts w:asciiTheme="minorHAnsi" w:hAnsiTheme="minorHAnsi" w:cstheme="minorHAnsi"/>
                <w:b/>
                <w:bCs/>
                <w:color w:val="000000"/>
              </w:rPr>
            </w:pPr>
            <w:r w:rsidRPr="0019235A">
              <w:rPr>
                <w:rFonts w:asciiTheme="minorHAnsi" w:hAnsiTheme="minorHAnsi" w:cstheme="minorHAnsi"/>
                <w:i/>
                <w:iCs/>
                <w:color w:val="000000"/>
                <w:cs/>
              </w:rPr>
              <w:t>(</w:t>
            </w:r>
            <w:r w:rsidRPr="0019235A">
              <w:rPr>
                <w:rFonts w:asciiTheme="minorHAnsi" w:hAnsiTheme="minorHAnsi" w:cstheme="minorHAnsi"/>
                <w:i/>
                <w:iCs/>
                <w:color w:val="000000"/>
              </w:rPr>
              <w:t>in Baht)</w:t>
            </w:r>
          </w:p>
        </w:tc>
      </w:tr>
      <w:tr w:rsidR="009F3662" w:rsidRPr="0019235A" w14:paraId="3A4D77C5" w14:textId="77777777" w:rsidTr="00D55269">
        <w:trPr>
          <w:trHeight w:val="60"/>
        </w:trPr>
        <w:tc>
          <w:tcPr>
            <w:tcW w:w="2549" w:type="dxa"/>
            <w:tcBorders>
              <w:top w:val="nil"/>
              <w:left w:val="nil"/>
              <w:bottom w:val="nil"/>
              <w:right w:val="nil"/>
            </w:tcBorders>
            <w:shd w:val="clear" w:color="auto" w:fill="auto"/>
            <w:vAlign w:val="bottom"/>
          </w:tcPr>
          <w:p w14:paraId="67F5A56B" w14:textId="77777777" w:rsidR="009F3662" w:rsidRPr="0019235A" w:rsidRDefault="009F3662">
            <w:pPr>
              <w:rPr>
                <w:rFonts w:asciiTheme="minorHAnsi" w:hAnsiTheme="minorHAnsi" w:cstheme="minorHAnsi"/>
                <w:color w:val="000000"/>
              </w:rPr>
            </w:pPr>
            <w:r w:rsidRPr="0019235A">
              <w:rPr>
                <w:rFonts w:asciiTheme="minorHAnsi" w:hAnsiTheme="minorHAnsi" w:cstheme="minorHAnsi"/>
                <w:b/>
                <w:bCs/>
                <w:i/>
                <w:iCs/>
                <w:color w:val="000000"/>
              </w:rPr>
              <w:t>Cost</w:t>
            </w:r>
          </w:p>
        </w:tc>
        <w:tc>
          <w:tcPr>
            <w:tcW w:w="1330" w:type="dxa"/>
            <w:tcBorders>
              <w:top w:val="nil"/>
              <w:left w:val="nil"/>
              <w:bottom w:val="nil"/>
              <w:right w:val="nil"/>
            </w:tcBorders>
            <w:vAlign w:val="bottom"/>
          </w:tcPr>
          <w:p w14:paraId="55D7F44E" w14:textId="77777777" w:rsidR="009F3662" w:rsidRPr="0019235A" w:rsidRDefault="009F3662">
            <w:pPr>
              <w:tabs>
                <w:tab w:val="decimal" w:pos="935"/>
              </w:tabs>
              <w:ind w:left="-108"/>
              <w:jc w:val="right"/>
              <w:rPr>
                <w:rFonts w:asciiTheme="minorHAnsi" w:hAnsiTheme="minorHAnsi" w:cstheme="minorHAnsi"/>
                <w:b/>
                <w:bCs/>
                <w:color w:val="000000"/>
              </w:rPr>
            </w:pPr>
          </w:p>
        </w:tc>
        <w:tc>
          <w:tcPr>
            <w:tcW w:w="237" w:type="dxa"/>
            <w:tcBorders>
              <w:top w:val="nil"/>
              <w:left w:val="nil"/>
              <w:bottom w:val="nil"/>
              <w:right w:val="nil"/>
            </w:tcBorders>
            <w:vAlign w:val="bottom"/>
          </w:tcPr>
          <w:p w14:paraId="58C42688" w14:textId="77777777" w:rsidR="009F3662" w:rsidRPr="0019235A" w:rsidRDefault="009F3662">
            <w:pPr>
              <w:tabs>
                <w:tab w:val="decimal" w:pos="935"/>
              </w:tabs>
              <w:ind w:left="-108" w:right="-108"/>
              <w:jc w:val="right"/>
              <w:rPr>
                <w:rFonts w:asciiTheme="minorHAnsi" w:hAnsiTheme="minorHAnsi" w:cstheme="minorHAnsi"/>
                <w:b/>
                <w:bCs/>
                <w:color w:val="000000"/>
              </w:rPr>
            </w:pPr>
          </w:p>
        </w:tc>
        <w:tc>
          <w:tcPr>
            <w:tcW w:w="1395" w:type="dxa"/>
            <w:tcBorders>
              <w:top w:val="nil"/>
              <w:left w:val="nil"/>
              <w:bottom w:val="nil"/>
              <w:right w:val="nil"/>
            </w:tcBorders>
            <w:shd w:val="clear" w:color="auto" w:fill="auto"/>
            <w:vAlign w:val="bottom"/>
          </w:tcPr>
          <w:p w14:paraId="78071335" w14:textId="77777777" w:rsidR="009F3662" w:rsidRPr="0019235A" w:rsidRDefault="009F3662">
            <w:pPr>
              <w:tabs>
                <w:tab w:val="decimal" w:pos="870"/>
              </w:tabs>
              <w:ind w:left="-108" w:right="98"/>
              <w:jc w:val="right"/>
              <w:rPr>
                <w:rFonts w:asciiTheme="minorHAnsi" w:hAnsiTheme="minorHAnsi" w:cstheme="minorHAnsi"/>
                <w:b/>
                <w:bCs/>
                <w:color w:val="000000"/>
              </w:rPr>
            </w:pPr>
          </w:p>
        </w:tc>
        <w:tc>
          <w:tcPr>
            <w:tcW w:w="252" w:type="dxa"/>
            <w:tcBorders>
              <w:top w:val="nil"/>
              <w:left w:val="nil"/>
              <w:bottom w:val="nil"/>
              <w:right w:val="nil"/>
            </w:tcBorders>
            <w:shd w:val="clear" w:color="auto" w:fill="auto"/>
            <w:vAlign w:val="bottom"/>
          </w:tcPr>
          <w:p w14:paraId="4278D65C" w14:textId="77777777" w:rsidR="009F3662" w:rsidRPr="0019235A" w:rsidRDefault="009F3662">
            <w:pPr>
              <w:ind w:left="-115" w:right="-115"/>
              <w:jc w:val="right"/>
              <w:rPr>
                <w:rFonts w:asciiTheme="minorHAnsi" w:hAnsiTheme="minorHAnsi" w:cstheme="minorHAnsi"/>
                <w:b/>
                <w:bCs/>
                <w:color w:val="000000"/>
              </w:rPr>
            </w:pPr>
          </w:p>
        </w:tc>
        <w:tc>
          <w:tcPr>
            <w:tcW w:w="1396" w:type="dxa"/>
            <w:tcBorders>
              <w:top w:val="nil"/>
              <w:left w:val="nil"/>
              <w:bottom w:val="nil"/>
              <w:right w:val="nil"/>
            </w:tcBorders>
            <w:shd w:val="clear" w:color="auto" w:fill="auto"/>
            <w:vAlign w:val="bottom"/>
          </w:tcPr>
          <w:p w14:paraId="30C455E0" w14:textId="77777777" w:rsidR="009F3662" w:rsidRPr="0019235A" w:rsidRDefault="009F3662">
            <w:pPr>
              <w:tabs>
                <w:tab w:val="decimal" w:pos="882"/>
              </w:tabs>
              <w:ind w:left="-108"/>
              <w:jc w:val="right"/>
              <w:rPr>
                <w:rFonts w:asciiTheme="minorHAnsi" w:hAnsiTheme="minorHAnsi" w:cstheme="minorHAnsi"/>
                <w:b/>
                <w:bCs/>
                <w:color w:val="000000"/>
              </w:rPr>
            </w:pPr>
          </w:p>
        </w:tc>
        <w:tc>
          <w:tcPr>
            <w:tcW w:w="238" w:type="dxa"/>
            <w:tcBorders>
              <w:top w:val="nil"/>
              <w:left w:val="nil"/>
              <w:bottom w:val="nil"/>
              <w:right w:val="nil"/>
            </w:tcBorders>
            <w:shd w:val="clear" w:color="auto" w:fill="auto"/>
            <w:vAlign w:val="bottom"/>
          </w:tcPr>
          <w:p w14:paraId="771F2CAB" w14:textId="77777777" w:rsidR="009F3662" w:rsidRPr="0019235A" w:rsidRDefault="009F3662">
            <w:pPr>
              <w:ind w:left="-108" w:right="-108"/>
              <w:jc w:val="right"/>
              <w:rPr>
                <w:rFonts w:asciiTheme="minorHAnsi" w:hAnsiTheme="minorHAnsi" w:cstheme="minorHAnsi"/>
                <w:b/>
                <w:bCs/>
                <w:color w:val="000000"/>
                <w:cs/>
              </w:rPr>
            </w:pPr>
          </w:p>
        </w:tc>
        <w:tc>
          <w:tcPr>
            <w:tcW w:w="1292" w:type="dxa"/>
            <w:tcBorders>
              <w:top w:val="nil"/>
              <w:left w:val="nil"/>
              <w:bottom w:val="nil"/>
              <w:right w:val="nil"/>
            </w:tcBorders>
            <w:shd w:val="clear" w:color="auto" w:fill="auto"/>
            <w:vAlign w:val="bottom"/>
          </w:tcPr>
          <w:p w14:paraId="0201821A" w14:textId="77777777" w:rsidR="009F3662" w:rsidRPr="0019235A" w:rsidRDefault="009F3662">
            <w:pPr>
              <w:tabs>
                <w:tab w:val="decimal" w:pos="863"/>
              </w:tabs>
              <w:ind w:left="-108"/>
              <w:jc w:val="right"/>
              <w:rPr>
                <w:rFonts w:asciiTheme="minorHAnsi" w:hAnsiTheme="minorHAnsi" w:cstheme="minorHAnsi"/>
                <w:b/>
                <w:bCs/>
                <w:color w:val="000000"/>
              </w:rPr>
            </w:pPr>
          </w:p>
        </w:tc>
        <w:tc>
          <w:tcPr>
            <w:tcW w:w="241" w:type="dxa"/>
            <w:tcBorders>
              <w:top w:val="nil"/>
              <w:left w:val="nil"/>
              <w:bottom w:val="nil"/>
              <w:right w:val="nil"/>
            </w:tcBorders>
            <w:shd w:val="clear" w:color="auto" w:fill="auto"/>
            <w:vAlign w:val="bottom"/>
          </w:tcPr>
          <w:p w14:paraId="0EE8DB2B" w14:textId="77777777" w:rsidR="009F3662" w:rsidRPr="0019235A" w:rsidRDefault="009F3662">
            <w:pPr>
              <w:ind w:left="-115" w:right="-115"/>
              <w:jc w:val="right"/>
              <w:rPr>
                <w:rFonts w:asciiTheme="minorHAnsi" w:hAnsiTheme="minorHAnsi" w:cstheme="minorHAnsi"/>
                <w:b/>
                <w:bCs/>
                <w:color w:val="000000"/>
              </w:rPr>
            </w:pPr>
          </w:p>
        </w:tc>
        <w:tc>
          <w:tcPr>
            <w:tcW w:w="1339" w:type="dxa"/>
            <w:tcBorders>
              <w:top w:val="nil"/>
              <w:left w:val="nil"/>
              <w:bottom w:val="nil"/>
              <w:right w:val="nil"/>
            </w:tcBorders>
          </w:tcPr>
          <w:p w14:paraId="162CAB30" w14:textId="77777777" w:rsidR="009F3662" w:rsidRPr="0019235A" w:rsidRDefault="009F3662">
            <w:pPr>
              <w:tabs>
                <w:tab w:val="decimal" w:pos="1064"/>
              </w:tabs>
              <w:ind w:left="-108" w:right="77"/>
              <w:jc w:val="right"/>
              <w:rPr>
                <w:rFonts w:asciiTheme="minorHAnsi" w:hAnsiTheme="minorHAnsi" w:cstheme="minorHAnsi"/>
                <w:b/>
                <w:bCs/>
                <w:color w:val="000000"/>
              </w:rPr>
            </w:pPr>
          </w:p>
        </w:tc>
        <w:tc>
          <w:tcPr>
            <w:tcW w:w="236" w:type="dxa"/>
            <w:tcBorders>
              <w:top w:val="nil"/>
              <w:left w:val="nil"/>
              <w:bottom w:val="nil"/>
              <w:right w:val="nil"/>
            </w:tcBorders>
          </w:tcPr>
          <w:p w14:paraId="4AAFFB25" w14:textId="77777777" w:rsidR="009F3662" w:rsidRPr="0019235A" w:rsidRDefault="009F3662">
            <w:pPr>
              <w:tabs>
                <w:tab w:val="decimal" w:pos="1064"/>
              </w:tabs>
              <w:ind w:left="-108" w:right="77"/>
              <w:jc w:val="right"/>
              <w:rPr>
                <w:rFonts w:asciiTheme="minorHAnsi" w:hAnsiTheme="minorHAnsi" w:cstheme="minorHAnsi"/>
                <w:b/>
                <w:bCs/>
                <w:color w:val="000000"/>
              </w:rPr>
            </w:pPr>
          </w:p>
        </w:tc>
        <w:tc>
          <w:tcPr>
            <w:tcW w:w="1204" w:type="dxa"/>
            <w:tcBorders>
              <w:top w:val="nil"/>
              <w:left w:val="nil"/>
              <w:bottom w:val="nil"/>
              <w:right w:val="nil"/>
            </w:tcBorders>
            <w:shd w:val="clear" w:color="auto" w:fill="auto"/>
            <w:vAlign w:val="bottom"/>
          </w:tcPr>
          <w:p w14:paraId="5C42A8CF" w14:textId="77777777" w:rsidR="009F3662" w:rsidRPr="0019235A" w:rsidRDefault="009F3662">
            <w:pPr>
              <w:tabs>
                <w:tab w:val="decimal" w:pos="863"/>
              </w:tabs>
              <w:ind w:left="-108" w:right="26"/>
              <w:jc w:val="right"/>
              <w:rPr>
                <w:rFonts w:asciiTheme="minorHAnsi" w:hAnsiTheme="minorHAnsi" w:cstheme="minorHAnsi"/>
                <w:b/>
                <w:bCs/>
                <w:color w:val="000000"/>
              </w:rPr>
            </w:pPr>
          </w:p>
        </w:tc>
        <w:tc>
          <w:tcPr>
            <w:tcW w:w="236" w:type="dxa"/>
            <w:tcBorders>
              <w:top w:val="nil"/>
              <w:left w:val="nil"/>
              <w:bottom w:val="nil"/>
              <w:right w:val="nil"/>
            </w:tcBorders>
            <w:shd w:val="clear" w:color="auto" w:fill="auto"/>
            <w:vAlign w:val="bottom"/>
          </w:tcPr>
          <w:p w14:paraId="0452FC66" w14:textId="77777777" w:rsidR="009F3662" w:rsidRPr="0019235A" w:rsidRDefault="009F3662">
            <w:pPr>
              <w:ind w:left="-108" w:right="-108"/>
              <w:jc w:val="right"/>
              <w:rPr>
                <w:rFonts w:asciiTheme="minorHAnsi" w:hAnsiTheme="minorHAnsi" w:cstheme="minorHAnsi"/>
                <w:b/>
                <w:bCs/>
                <w:color w:val="000000"/>
              </w:rPr>
            </w:pPr>
          </w:p>
        </w:tc>
        <w:tc>
          <w:tcPr>
            <w:tcW w:w="1232" w:type="dxa"/>
            <w:tcBorders>
              <w:top w:val="nil"/>
              <w:left w:val="nil"/>
              <w:bottom w:val="nil"/>
              <w:right w:val="nil"/>
            </w:tcBorders>
            <w:shd w:val="clear" w:color="auto" w:fill="auto"/>
            <w:vAlign w:val="bottom"/>
          </w:tcPr>
          <w:p w14:paraId="7EA97771" w14:textId="77777777" w:rsidR="009F3662" w:rsidRPr="006E2CDE" w:rsidRDefault="009F3662">
            <w:pPr>
              <w:tabs>
                <w:tab w:val="decimal" w:pos="863"/>
              </w:tabs>
              <w:ind w:left="-108" w:right="56"/>
              <w:jc w:val="right"/>
              <w:rPr>
                <w:rFonts w:asciiTheme="minorHAnsi" w:hAnsiTheme="minorHAnsi" w:cstheme="minorHAnsi"/>
                <w:b/>
                <w:bCs/>
                <w:color w:val="000000"/>
              </w:rPr>
            </w:pPr>
          </w:p>
        </w:tc>
        <w:tc>
          <w:tcPr>
            <w:tcW w:w="236" w:type="dxa"/>
            <w:tcBorders>
              <w:top w:val="nil"/>
              <w:left w:val="nil"/>
              <w:bottom w:val="nil"/>
              <w:right w:val="nil"/>
            </w:tcBorders>
            <w:shd w:val="clear" w:color="auto" w:fill="auto"/>
            <w:vAlign w:val="bottom"/>
          </w:tcPr>
          <w:p w14:paraId="46583890" w14:textId="77777777" w:rsidR="009F3662" w:rsidRPr="006E2CDE" w:rsidRDefault="009F3662">
            <w:pPr>
              <w:tabs>
                <w:tab w:val="decimal" w:pos="863"/>
              </w:tabs>
              <w:ind w:left="-108" w:right="-108"/>
              <w:jc w:val="right"/>
              <w:rPr>
                <w:rFonts w:asciiTheme="minorHAnsi" w:hAnsiTheme="minorHAnsi" w:cstheme="minorHAnsi"/>
                <w:b/>
                <w:bCs/>
                <w:color w:val="000000"/>
              </w:rPr>
            </w:pPr>
          </w:p>
        </w:tc>
        <w:tc>
          <w:tcPr>
            <w:tcW w:w="1446" w:type="dxa"/>
            <w:tcBorders>
              <w:top w:val="nil"/>
              <w:left w:val="nil"/>
              <w:bottom w:val="nil"/>
              <w:right w:val="nil"/>
            </w:tcBorders>
            <w:shd w:val="clear" w:color="auto" w:fill="auto"/>
            <w:vAlign w:val="bottom"/>
          </w:tcPr>
          <w:p w14:paraId="417ED8BC" w14:textId="77777777" w:rsidR="009F3662" w:rsidRPr="006E2CDE" w:rsidRDefault="009F3662">
            <w:pPr>
              <w:tabs>
                <w:tab w:val="decimal" w:pos="863"/>
              </w:tabs>
              <w:ind w:left="-108" w:right="4"/>
              <w:jc w:val="right"/>
              <w:rPr>
                <w:rFonts w:asciiTheme="minorHAnsi" w:hAnsiTheme="minorHAnsi" w:cstheme="minorHAnsi"/>
                <w:b/>
                <w:bCs/>
                <w:color w:val="000000"/>
              </w:rPr>
            </w:pPr>
          </w:p>
        </w:tc>
      </w:tr>
      <w:tr w:rsidR="009F3662" w:rsidRPr="0019235A" w14:paraId="6F6E38FF" w14:textId="77777777" w:rsidTr="00D55269">
        <w:trPr>
          <w:trHeight w:val="60"/>
        </w:trPr>
        <w:tc>
          <w:tcPr>
            <w:tcW w:w="2549" w:type="dxa"/>
            <w:tcBorders>
              <w:top w:val="nil"/>
              <w:left w:val="nil"/>
              <w:bottom w:val="nil"/>
              <w:right w:val="nil"/>
            </w:tcBorders>
            <w:shd w:val="clear" w:color="auto" w:fill="auto"/>
            <w:vAlign w:val="bottom"/>
            <w:hideMark/>
          </w:tcPr>
          <w:p w14:paraId="48F88161" w14:textId="76CFD6C1" w:rsidR="009F3662" w:rsidRPr="0019235A" w:rsidRDefault="009F3662">
            <w:pPr>
              <w:rPr>
                <w:rFonts w:asciiTheme="minorHAnsi" w:hAnsiTheme="minorHAnsi" w:cstheme="minorHAnsi"/>
                <w:color w:val="000000"/>
              </w:rPr>
            </w:pPr>
            <w:r w:rsidRPr="0019235A">
              <w:rPr>
                <w:rFonts w:asciiTheme="minorHAnsi" w:hAnsiTheme="minorHAnsi" w:cstheme="minorHAnsi"/>
              </w:rPr>
              <w:t>At 1 January 202</w:t>
            </w:r>
            <w:r w:rsidR="00AD7908">
              <w:rPr>
                <w:rFonts w:asciiTheme="minorHAnsi" w:hAnsiTheme="minorHAnsi" w:cstheme="minorHAnsi"/>
              </w:rPr>
              <w:t>3</w:t>
            </w:r>
          </w:p>
        </w:tc>
        <w:tc>
          <w:tcPr>
            <w:tcW w:w="1330" w:type="dxa"/>
            <w:tcBorders>
              <w:top w:val="nil"/>
              <w:left w:val="nil"/>
              <w:bottom w:val="nil"/>
              <w:right w:val="nil"/>
            </w:tcBorders>
          </w:tcPr>
          <w:p w14:paraId="008844A7" w14:textId="00C3C267" w:rsidR="009F3662" w:rsidRPr="0019235A" w:rsidRDefault="00AD7908">
            <w:pPr>
              <w:tabs>
                <w:tab w:val="decimal" w:pos="1044"/>
              </w:tabs>
              <w:ind w:left="-108"/>
              <w:jc w:val="thaiDistribute"/>
              <w:rPr>
                <w:rFonts w:asciiTheme="minorHAnsi" w:hAnsiTheme="minorHAnsi" w:cstheme="minorHAnsi"/>
              </w:rPr>
            </w:pPr>
            <w:r>
              <w:rPr>
                <w:rFonts w:asciiTheme="minorHAnsi" w:hAnsiTheme="minorHAnsi" w:cstheme="minorHAnsi"/>
              </w:rPr>
              <w:t>96,466,338</w:t>
            </w:r>
          </w:p>
        </w:tc>
        <w:tc>
          <w:tcPr>
            <w:tcW w:w="237" w:type="dxa"/>
            <w:tcBorders>
              <w:top w:val="nil"/>
              <w:left w:val="nil"/>
              <w:bottom w:val="nil"/>
              <w:right w:val="nil"/>
            </w:tcBorders>
          </w:tcPr>
          <w:p w14:paraId="06BE690D" w14:textId="77777777" w:rsidR="009F3662" w:rsidRPr="0019235A" w:rsidRDefault="009F3662">
            <w:pPr>
              <w:tabs>
                <w:tab w:val="decimal" w:pos="935"/>
              </w:tabs>
              <w:ind w:left="-108" w:right="-108"/>
              <w:jc w:val="right"/>
              <w:rPr>
                <w:rFonts w:asciiTheme="minorHAnsi" w:hAnsiTheme="minorHAnsi" w:cstheme="minorHAnsi"/>
                <w:color w:val="000000"/>
              </w:rPr>
            </w:pPr>
          </w:p>
        </w:tc>
        <w:tc>
          <w:tcPr>
            <w:tcW w:w="1395" w:type="dxa"/>
            <w:tcBorders>
              <w:top w:val="nil"/>
              <w:left w:val="nil"/>
              <w:bottom w:val="nil"/>
              <w:right w:val="nil"/>
            </w:tcBorders>
            <w:shd w:val="clear" w:color="auto" w:fill="auto"/>
          </w:tcPr>
          <w:p w14:paraId="51D0DBE8" w14:textId="40CB64EE" w:rsidR="009F3662" w:rsidRPr="0019235A" w:rsidRDefault="00AD7908">
            <w:pPr>
              <w:tabs>
                <w:tab w:val="decimal" w:pos="1116"/>
              </w:tabs>
              <w:ind w:left="-108"/>
              <w:jc w:val="thaiDistribute"/>
              <w:rPr>
                <w:rFonts w:asciiTheme="minorHAnsi" w:hAnsiTheme="minorHAnsi" w:cstheme="minorHAnsi"/>
              </w:rPr>
            </w:pPr>
            <w:r>
              <w:rPr>
                <w:rFonts w:asciiTheme="minorHAnsi" w:hAnsiTheme="minorHAnsi" w:cstheme="minorHAnsi"/>
              </w:rPr>
              <w:t>282,178</w:t>
            </w:r>
          </w:p>
        </w:tc>
        <w:tc>
          <w:tcPr>
            <w:tcW w:w="252" w:type="dxa"/>
            <w:tcBorders>
              <w:top w:val="nil"/>
              <w:left w:val="nil"/>
              <w:bottom w:val="nil"/>
              <w:right w:val="nil"/>
            </w:tcBorders>
            <w:shd w:val="clear" w:color="auto" w:fill="auto"/>
          </w:tcPr>
          <w:p w14:paraId="549143DC" w14:textId="77777777" w:rsidR="009F3662" w:rsidRPr="0019235A" w:rsidRDefault="009F3662">
            <w:pPr>
              <w:ind w:left="-115" w:right="-115"/>
              <w:jc w:val="right"/>
              <w:rPr>
                <w:rFonts w:asciiTheme="minorHAnsi" w:hAnsiTheme="minorHAnsi" w:cstheme="minorHAnsi"/>
                <w:color w:val="000000"/>
              </w:rPr>
            </w:pPr>
          </w:p>
        </w:tc>
        <w:tc>
          <w:tcPr>
            <w:tcW w:w="1396" w:type="dxa"/>
            <w:tcBorders>
              <w:top w:val="nil"/>
              <w:left w:val="nil"/>
              <w:bottom w:val="nil"/>
              <w:right w:val="nil"/>
            </w:tcBorders>
            <w:shd w:val="clear" w:color="auto" w:fill="auto"/>
          </w:tcPr>
          <w:p w14:paraId="63E538B8" w14:textId="658926B0" w:rsidR="009F3662" w:rsidRPr="0019235A" w:rsidRDefault="00AD7908">
            <w:pPr>
              <w:tabs>
                <w:tab w:val="decimal" w:pos="882"/>
              </w:tabs>
              <w:ind w:left="-108"/>
              <w:jc w:val="right"/>
              <w:rPr>
                <w:rFonts w:asciiTheme="minorHAnsi" w:hAnsiTheme="minorHAnsi" w:cstheme="minorHAnsi"/>
                <w:color w:val="000000"/>
              </w:rPr>
            </w:pPr>
            <w:r>
              <w:rPr>
                <w:rFonts w:asciiTheme="minorHAnsi" w:hAnsiTheme="minorHAnsi" w:cstheme="minorHAnsi"/>
                <w:color w:val="000000"/>
              </w:rPr>
              <w:t>133,941,516</w:t>
            </w:r>
          </w:p>
        </w:tc>
        <w:tc>
          <w:tcPr>
            <w:tcW w:w="238" w:type="dxa"/>
            <w:tcBorders>
              <w:top w:val="nil"/>
              <w:left w:val="nil"/>
              <w:bottom w:val="nil"/>
              <w:right w:val="nil"/>
            </w:tcBorders>
            <w:shd w:val="clear" w:color="auto" w:fill="auto"/>
          </w:tcPr>
          <w:p w14:paraId="6BBDD6F7" w14:textId="77777777" w:rsidR="009F3662" w:rsidRPr="0019235A" w:rsidRDefault="009F3662">
            <w:pPr>
              <w:ind w:left="-108" w:right="-108"/>
              <w:jc w:val="right"/>
              <w:rPr>
                <w:rFonts w:asciiTheme="minorHAnsi" w:hAnsiTheme="minorHAnsi" w:cstheme="minorHAnsi"/>
                <w:color w:val="000000"/>
                <w:cs/>
              </w:rPr>
            </w:pPr>
          </w:p>
        </w:tc>
        <w:tc>
          <w:tcPr>
            <w:tcW w:w="1292" w:type="dxa"/>
            <w:tcBorders>
              <w:top w:val="nil"/>
              <w:left w:val="nil"/>
              <w:bottom w:val="nil"/>
              <w:right w:val="nil"/>
            </w:tcBorders>
            <w:shd w:val="clear" w:color="auto" w:fill="auto"/>
          </w:tcPr>
          <w:p w14:paraId="6CEC9FB0" w14:textId="77BE225A" w:rsidR="009F3662" w:rsidRPr="0019235A" w:rsidRDefault="00450070">
            <w:pPr>
              <w:tabs>
                <w:tab w:val="decimal" w:pos="863"/>
              </w:tabs>
              <w:ind w:left="-108"/>
              <w:jc w:val="right"/>
              <w:rPr>
                <w:rFonts w:asciiTheme="minorHAnsi" w:hAnsiTheme="minorHAnsi" w:cstheme="minorHAnsi"/>
                <w:color w:val="000000"/>
              </w:rPr>
            </w:pPr>
            <w:r>
              <w:rPr>
                <w:rFonts w:asciiTheme="minorHAnsi" w:hAnsiTheme="minorHAnsi" w:cstheme="minorHAnsi"/>
                <w:color w:val="000000"/>
              </w:rPr>
              <w:t>2,879,736</w:t>
            </w:r>
          </w:p>
        </w:tc>
        <w:tc>
          <w:tcPr>
            <w:tcW w:w="241" w:type="dxa"/>
            <w:tcBorders>
              <w:top w:val="nil"/>
              <w:left w:val="nil"/>
              <w:bottom w:val="nil"/>
              <w:right w:val="nil"/>
            </w:tcBorders>
            <w:shd w:val="clear" w:color="auto" w:fill="auto"/>
          </w:tcPr>
          <w:p w14:paraId="4CB71ABF" w14:textId="77777777" w:rsidR="009F3662" w:rsidRPr="0019235A" w:rsidRDefault="009F3662">
            <w:pPr>
              <w:ind w:left="-115" w:right="-115"/>
              <w:jc w:val="right"/>
              <w:rPr>
                <w:rFonts w:asciiTheme="minorHAnsi" w:hAnsiTheme="minorHAnsi" w:cstheme="minorHAnsi"/>
                <w:color w:val="000000"/>
              </w:rPr>
            </w:pPr>
          </w:p>
        </w:tc>
        <w:tc>
          <w:tcPr>
            <w:tcW w:w="1339" w:type="dxa"/>
            <w:tcBorders>
              <w:top w:val="nil"/>
              <w:left w:val="nil"/>
              <w:bottom w:val="nil"/>
              <w:right w:val="nil"/>
            </w:tcBorders>
          </w:tcPr>
          <w:p w14:paraId="2789FC50" w14:textId="63C04107" w:rsidR="009F3662" w:rsidRPr="0019235A" w:rsidRDefault="00450070" w:rsidP="00EB7C52">
            <w:pPr>
              <w:tabs>
                <w:tab w:val="decimal" w:pos="1128"/>
              </w:tabs>
              <w:ind w:left="-108" w:right="-102"/>
              <w:jc w:val="thaiDistribute"/>
              <w:rPr>
                <w:rFonts w:asciiTheme="minorHAnsi" w:hAnsiTheme="minorHAnsi" w:cstheme="minorHAnsi"/>
                <w:color w:val="000000"/>
              </w:rPr>
            </w:pPr>
            <w:r>
              <w:rPr>
                <w:rFonts w:asciiTheme="minorHAnsi" w:hAnsiTheme="minorHAnsi" w:cstheme="minorHAnsi"/>
                <w:color w:val="000000"/>
              </w:rPr>
              <w:t>18,038,719</w:t>
            </w:r>
          </w:p>
        </w:tc>
        <w:tc>
          <w:tcPr>
            <w:tcW w:w="236" w:type="dxa"/>
            <w:tcBorders>
              <w:top w:val="nil"/>
              <w:left w:val="nil"/>
              <w:bottom w:val="nil"/>
              <w:right w:val="nil"/>
            </w:tcBorders>
          </w:tcPr>
          <w:p w14:paraId="73A14441" w14:textId="77777777" w:rsidR="009F3662" w:rsidRPr="0019235A" w:rsidRDefault="009F3662">
            <w:pPr>
              <w:tabs>
                <w:tab w:val="decimal" w:pos="1064"/>
              </w:tabs>
              <w:ind w:left="-108" w:right="77"/>
              <w:jc w:val="right"/>
              <w:rPr>
                <w:rFonts w:asciiTheme="minorHAnsi" w:hAnsiTheme="minorHAnsi" w:cstheme="minorHAnsi"/>
                <w:color w:val="000000"/>
              </w:rPr>
            </w:pPr>
          </w:p>
        </w:tc>
        <w:tc>
          <w:tcPr>
            <w:tcW w:w="1204" w:type="dxa"/>
            <w:tcBorders>
              <w:top w:val="nil"/>
              <w:left w:val="nil"/>
              <w:bottom w:val="nil"/>
              <w:right w:val="nil"/>
            </w:tcBorders>
            <w:shd w:val="clear" w:color="auto" w:fill="auto"/>
          </w:tcPr>
          <w:p w14:paraId="0CC45E7D" w14:textId="09468AEA" w:rsidR="009F3662" w:rsidRPr="0019235A" w:rsidRDefault="006122AC">
            <w:pPr>
              <w:tabs>
                <w:tab w:val="decimal" w:pos="863"/>
              </w:tabs>
              <w:ind w:left="-108" w:right="26"/>
              <w:jc w:val="right"/>
              <w:rPr>
                <w:rFonts w:asciiTheme="minorHAnsi" w:hAnsiTheme="minorHAnsi" w:cstheme="minorBidi"/>
                <w:color w:val="000000"/>
              </w:rPr>
            </w:pPr>
            <w:r>
              <w:rPr>
                <w:rFonts w:asciiTheme="minorHAnsi" w:hAnsiTheme="minorHAnsi" w:cstheme="minorBidi"/>
                <w:color w:val="000000"/>
              </w:rPr>
              <w:t>428,973</w:t>
            </w:r>
          </w:p>
        </w:tc>
        <w:tc>
          <w:tcPr>
            <w:tcW w:w="236" w:type="dxa"/>
            <w:tcBorders>
              <w:top w:val="nil"/>
              <w:left w:val="nil"/>
              <w:bottom w:val="nil"/>
              <w:right w:val="nil"/>
            </w:tcBorders>
            <w:shd w:val="clear" w:color="auto" w:fill="auto"/>
          </w:tcPr>
          <w:p w14:paraId="64699209" w14:textId="77777777" w:rsidR="009F3662" w:rsidRPr="0019235A" w:rsidRDefault="009F3662">
            <w:pPr>
              <w:ind w:left="-108" w:right="-108"/>
              <w:jc w:val="right"/>
              <w:rPr>
                <w:rFonts w:asciiTheme="minorHAnsi" w:hAnsiTheme="minorHAnsi" w:cstheme="minorHAnsi"/>
                <w:color w:val="000000"/>
              </w:rPr>
            </w:pPr>
          </w:p>
        </w:tc>
        <w:tc>
          <w:tcPr>
            <w:tcW w:w="1232" w:type="dxa"/>
            <w:tcBorders>
              <w:top w:val="nil"/>
              <w:left w:val="nil"/>
              <w:bottom w:val="nil"/>
              <w:right w:val="nil"/>
            </w:tcBorders>
            <w:shd w:val="clear" w:color="auto" w:fill="auto"/>
          </w:tcPr>
          <w:p w14:paraId="41145F0D" w14:textId="7115AFE8" w:rsidR="009F3662" w:rsidRPr="006E2CDE" w:rsidRDefault="006122AC" w:rsidP="006122AC">
            <w:pPr>
              <w:tabs>
                <w:tab w:val="decimal" w:pos="1020"/>
              </w:tabs>
              <w:ind w:left="-108"/>
              <w:jc w:val="thaiDistribute"/>
              <w:rPr>
                <w:rFonts w:asciiTheme="minorHAnsi" w:hAnsiTheme="minorHAnsi" w:cstheme="minorHAnsi"/>
              </w:rPr>
            </w:pPr>
            <w:r>
              <w:rPr>
                <w:rFonts w:asciiTheme="minorHAnsi" w:hAnsiTheme="minorHAnsi" w:cstheme="minorHAnsi"/>
              </w:rPr>
              <w:t>66,720</w:t>
            </w:r>
          </w:p>
        </w:tc>
        <w:tc>
          <w:tcPr>
            <w:tcW w:w="236" w:type="dxa"/>
            <w:tcBorders>
              <w:top w:val="nil"/>
              <w:left w:val="nil"/>
              <w:bottom w:val="nil"/>
              <w:right w:val="nil"/>
            </w:tcBorders>
            <w:shd w:val="clear" w:color="auto" w:fill="auto"/>
          </w:tcPr>
          <w:p w14:paraId="458F5242" w14:textId="77777777" w:rsidR="009F3662" w:rsidRPr="006E2CDE" w:rsidRDefault="009F3662">
            <w:pPr>
              <w:tabs>
                <w:tab w:val="decimal" w:pos="863"/>
              </w:tabs>
              <w:ind w:left="-108" w:right="-108"/>
              <w:jc w:val="right"/>
              <w:rPr>
                <w:rFonts w:asciiTheme="minorHAnsi" w:hAnsiTheme="minorHAnsi" w:cstheme="minorHAnsi"/>
                <w:color w:val="000000"/>
              </w:rPr>
            </w:pPr>
          </w:p>
        </w:tc>
        <w:tc>
          <w:tcPr>
            <w:tcW w:w="1446" w:type="dxa"/>
            <w:tcBorders>
              <w:top w:val="nil"/>
              <w:left w:val="nil"/>
              <w:bottom w:val="nil"/>
              <w:right w:val="nil"/>
            </w:tcBorders>
            <w:shd w:val="clear" w:color="auto" w:fill="auto"/>
          </w:tcPr>
          <w:p w14:paraId="26539455" w14:textId="07EEEB4F" w:rsidR="009F3662" w:rsidRPr="005C7747" w:rsidRDefault="006122AC">
            <w:pPr>
              <w:tabs>
                <w:tab w:val="decimal" w:pos="863"/>
              </w:tabs>
              <w:ind w:left="-108" w:right="4"/>
              <w:jc w:val="right"/>
              <w:rPr>
                <w:rFonts w:asciiTheme="minorHAnsi" w:hAnsiTheme="minorHAnsi" w:cstheme="minorBidi"/>
                <w:color w:val="000000"/>
              </w:rPr>
            </w:pPr>
            <w:r>
              <w:rPr>
                <w:rFonts w:asciiTheme="minorHAnsi" w:hAnsiTheme="minorHAnsi" w:cstheme="minorBidi"/>
                <w:color w:val="000000"/>
              </w:rPr>
              <w:t>252,104,180</w:t>
            </w:r>
          </w:p>
        </w:tc>
      </w:tr>
      <w:tr w:rsidR="009F3662" w:rsidRPr="0019235A" w14:paraId="5BA7F04F" w14:textId="77777777" w:rsidTr="00D55269">
        <w:trPr>
          <w:trHeight w:val="101"/>
        </w:trPr>
        <w:tc>
          <w:tcPr>
            <w:tcW w:w="2549" w:type="dxa"/>
            <w:tcBorders>
              <w:top w:val="nil"/>
              <w:left w:val="nil"/>
              <w:bottom w:val="nil"/>
              <w:right w:val="nil"/>
            </w:tcBorders>
            <w:shd w:val="clear" w:color="auto" w:fill="auto"/>
            <w:vAlign w:val="bottom"/>
            <w:hideMark/>
          </w:tcPr>
          <w:p w14:paraId="728D90B6" w14:textId="77777777" w:rsidR="009F3662" w:rsidRPr="0019235A" w:rsidRDefault="009F3662">
            <w:pPr>
              <w:rPr>
                <w:rFonts w:asciiTheme="minorHAnsi" w:hAnsiTheme="minorHAnsi" w:cstheme="minorHAnsi"/>
                <w:color w:val="000000"/>
              </w:rPr>
            </w:pPr>
            <w:r w:rsidRPr="0019235A">
              <w:rPr>
                <w:rFonts w:asciiTheme="minorHAnsi" w:hAnsiTheme="minorHAnsi" w:cstheme="minorHAnsi"/>
              </w:rPr>
              <w:t>Additions</w:t>
            </w:r>
          </w:p>
        </w:tc>
        <w:tc>
          <w:tcPr>
            <w:tcW w:w="1330" w:type="dxa"/>
            <w:tcBorders>
              <w:top w:val="nil"/>
              <w:left w:val="nil"/>
              <w:right w:val="nil"/>
            </w:tcBorders>
            <w:shd w:val="clear" w:color="auto" w:fill="auto"/>
          </w:tcPr>
          <w:p w14:paraId="3BF57C8B" w14:textId="7105AC1A" w:rsidR="009F3662" w:rsidRPr="0019235A" w:rsidRDefault="00AD7908" w:rsidP="00AD7908">
            <w:pPr>
              <w:tabs>
                <w:tab w:val="decimal" w:pos="774"/>
              </w:tabs>
              <w:jc w:val="thaiDistribute"/>
              <w:rPr>
                <w:rFonts w:asciiTheme="minorHAnsi" w:hAnsiTheme="minorHAnsi" w:cstheme="minorHAnsi"/>
              </w:rPr>
            </w:pPr>
            <w:r>
              <w:rPr>
                <w:rFonts w:asciiTheme="minorHAnsi" w:hAnsiTheme="minorHAnsi" w:cstheme="minorHAnsi"/>
              </w:rPr>
              <w:t>-</w:t>
            </w:r>
          </w:p>
        </w:tc>
        <w:tc>
          <w:tcPr>
            <w:tcW w:w="237" w:type="dxa"/>
            <w:tcBorders>
              <w:top w:val="nil"/>
              <w:left w:val="nil"/>
              <w:right w:val="nil"/>
            </w:tcBorders>
            <w:shd w:val="clear" w:color="auto" w:fill="auto"/>
          </w:tcPr>
          <w:p w14:paraId="53B7C606" w14:textId="77777777" w:rsidR="009F3662" w:rsidRPr="0019235A" w:rsidRDefault="009F3662">
            <w:pPr>
              <w:pStyle w:val="BodyText"/>
              <w:tabs>
                <w:tab w:val="decimal" w:pos="927"/>
              </w:tabs>
              <w:spacing w:line="240" w:lineRule="auto"/>
              <w:ind w:left="-109" w:right="-169"/>
              <w:jc w:val="right"/>
              <w:rPr>
                <w:rFonts w:asciiTheme="minorHAnsi" w:hAnsiTheme="minorHAnsi" w:cstheme="minorHAnsi"/>
                <w:sz w:val="20"/>
                <w:szCs w:val="20"/>
              </w:rPr>
            </w:pPr>
          </w:p>
        </w:tc>
        <w:tc>
          <w:tcPr>
            <w:tcW w:w="1395" w:type="dxa"/>
            <w:tcBorders>
              <w:top w:val="nil"/>
              <w:left w:val="nil"/>
              <w:right w:val="nil"/>
            </w:tcBorders>
            <w:shd w:val="clear" w:color="auto" w:fill="auto"/>
          </w:tcPr>
          <w:p w14:paraId="4C34B2BD" w14:textId="55EBE1D1" w:rsidR="009F3662" w:rsidRPr="0019235A" w:rsidRDefault="00AD7908" w:rsidP="00AD7908">
            <w:pPr>
              <w:tabs>
                <w:tab w:val="decimal" w:pos="822"/>
              </w:tabs>
              <w:jc w:val="thaiDistribute"/>
              <w:rPr>
                <w:rFonts w:asciiTheme="minorHAnsi" w:hAnsiTheme="minorHAnsi" w:cstheme="minorHAnsi"/>
              </w:rPr>
            </w:pPr>
            <w:r>
              <w:rPr>
                <w:rFonts w:asciiTheme="minorHAnsi" w:hAnsiTheme="minorHAnsi" w:cstheme="minorHAnsi"/>
              </w:rPr>
              <w:t>-</w:t>
            </w:r>
          </w:p>
        </w:tc>
        <w:tc>
          <w:tcPr>
            <w:tcW w:w="252" w:type="dxa"/>
            <w:tcBorders>
              <w:top w:val="nil"/>
              <w:left w:val="nil"/>
              <w:right w:val="nil"/>
            </w:tcBorders>
            <w:shd w:val="clear" w:color="auto" w:fill="auto"/>
          </w:tcPr>
          <w:p w14:paraId="1CB9DF58" w14:textId="77777777" w:rsidR="009F3662" w:rsidRPr="0019235A" w:rsidRDefault="009F3662">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top w:val="nil"/>
              <w:left w:val="nil"/>
              <w:right w:val="nil"/>
            </w:tcBorders>
            <w:shd w:val="clear" w:color="auto" w:fill="auto"/>
          </w:tcPr>
          <w:p w14:paraId="21B9EEEA" w14:textId="2D522389" w:rsidR="009F3662" w:rsidRPr="0019235A" w:rsidRDefault="00AD7908">
            <w:pPr>
              <w:pStyle w:val="BodyText"/>
              <w:tabs>
                <w:tab w:val="decimal" w:pos="863"/>
              </w:tabs>
              <w:spacing w:line="240" w:lineRule="auto"/>
              <w:ind w:left="-109"/>
              <w:jc w:val="right"/>
              <w:rPr>
                <w:rFonts w:asciiTheme="minorHAnsi" w:hAnsiTheme="minorHAnsi" w:cstheme="minorHAnsi"/>
                <w:sz w:val="20"/>
                <w:szCs w:val="20"/>
              </w:rPr>
            </w:pPr>
            <w:r>
              <w:rPr>
                <w:rFonts w:asciiTheme="minorHAnsi" w:hAnsiTheme="minorHAnsi" w:cstheme="minorHAnsi"/>
                <w:sz w:val="20"/>
                <w:szCs w:val="20"/>
              </w:rPr>
              <w:t>946,132</w:t>
            </w:r>
          </w:p>
        </w:tc>
        <w:tc>
          <w:tcPr>
            <w:tcW w:w="238" w:type="dxa"/>
            <w:tcBorders>
              <w:top w:val="nil"/>
              <w:left w:val="nil"/>
              <w:right w:val="nil"/>
            </w:tcBorders>
            <w:shd w:val="clear" w:color="auto" w:fill="auto"/>
          </w:tcPr>
          <w:p w14:paraId="750F4678" w14:textId="77777777" w:rsidR="009F3662" w:rsidRPr="0019235A" w:rsidRDefault="009F3662">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tcPr>
          <w:p w14:paraId="660F6406" w14:textId="5438D1BA" w:rsidR="009F3662" w:rsidRPr="0019235A" w:rsidRDefault="00450070" w:rsidP="00450070">
            <w:pPr>
              <w:tabs>
                <w:tab w:val="decimal" w:pos="786"/>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41" w:type="dxa"/>
            <w:tcBorders>
              <w:top w:val="nil"/>
              <w:left w:val="nil"/>
              <w:right w:val="nil"/>
            </w:tcBorders>
            <w:shd w:val="clear" w:color="auto" w:fill="auto"/>
          </w:tcPr>
          <w:p w14:paraId="777D32E3" w14:textId="77777777" w:rsidR="009F3662" w:rsidRPr="0019235A" w:rsidRDefault="009F3662">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tcPr>
          <w:p w14:paraId="19162035" w14:textId="727434BA" w:rsidR="009F3662" w:rsidRPr="0019235A" w:rsidRDefault="00450070" w:rsidP="00EB7C52">
            <w:pPr>
              <w:tabs>
                <w:tab w:val="decimal" w:pos="1128"/>
              </w:tabs>
              <w:ind w:left="-108" w:right="-102"/>
              <w:jc w:val="thaiDistribute"/>
              <w:rPr>
                <w:rFonts w:asciiTheme="minorHAnsi" w:hAnsiTheme="minorHAnsi" w:cstheme="minorHAnsi"/>
              </w:rPr>
            </w:pPr>
            <w:r>
              <w:rPr>
                <w:rFonts w:asciiTheme="minorHAnsi" w:hAnsiTheme="minorHAnsi" w:cstheme="minorHAnsi"/>
              </w:rPr>
              <w:t>989,622</w:t>
            </w:r>
          </w:p>
        </w:tc>
        <w:tc>
          <w:tcPr>
            <w:tcW w:w="236" w:type="dxa"/>
            <w:tcBorders>
              <w:top w:val="nil"/>
              <w:left w:val="nil"/>
              <w:right w:val="nil"/>
            </w:tcBorders>
            <w:shd w:val="clear" w:color="auto" w:fill="auto"/>
          </w:tcPr>
          <w:p w14:paraId="00DE60E8" w14:textId="77777777" w:rsidR="009F3662" w:rsidRPr="0019235A" w:rsidRDefault="009F3662">
            <w:pPr>
              <w:tabs>
                <w:tab w:val="decimal" w:pos="1046"/>
              </w:tabs>
              <w:ind w:left="-108" w:right="77"/>
              <w:jc w:val="right"/>
              <w:rPr>
                <w:rFonts w:asciiTheme="minorHAnsi" w:hAnsiTheme="minorHAnsi" w:cstheme="minorHAnsi"/>
                <w:color w:val="000000"/>
              </w:rPr>
            </w:pPr>
          </w:p>
        </w:tc>
        <w:tc>
          <w:tcPr>
            <w:tcW w:w="1204" w:type="dxa"/>
            <w:tcBorders>
              <w:top w:val="nil"/>
              <w:left w:val="nil"/>
              <w:right w:val="nil"/>
            </w:tcBorders>
            <w:shd w:val="clear" w:color="auto" w:fill="auto"/>
          </w:tcPr>
          <w:p w14:paraId="6E385AFA" w14:textId="724BF58B" w:rsidR="009F3662" w:rsidRPr="0019235A" w:rsidRDefault="006122AC">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tcPr>
          <w:p w14:paraId="03071998" w14:textId="77777777" w:rsidR="009F3662" w:rsidRPr="0019235A" w:rsidRDefault="009F3662">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426D831B" w14:textId="680A4C04" w:rsidR="009F3662" w:rsidRPr="0019235A" w:rsidRDefault="006122AC" w:rsidP="006122AC">
            <w:pPr>
              <w:tabs>
                <w:tab w:val="decimal" w:pos="738"/>
              </w:tabs>
              <w:ind w:left="-108"/>
              <w:jc w:val="thaiDistribute"/>
              <w:rPr>
                <w:rFonts w:asciiTheme="minorHAnsi" w:hAnsiTheme="minorHAnsi" w:cstheme="minorHAnsi"/>
              </w:rPr>
            </w:pPr>
            <w:r>
              <w:rPr>
                <w:rFonts w:asciiTheme="minorHAnsi" w:hAnsiTheme="minorHAnsi" w:cstheme="minorHAnsi"/>
              </w:rPr>
              <w:t>-</w:t>
            </w:r>
          </w:p>
        </w:tc>
        <w:tc>
          <w:tcPr>
            <w:tcW w:w="236" w:type="dxa"/>
            <w:tcBorders>
              <w:top w:val="nil"/>
              <w:left w:val="nil"/>
              <w:right w:val="nil"/>
            </w:tcBorders>
            <w:shd w:val="clear" w:color="auto" w:fill="auto"/>
          </w:tcPr>
          <w:p w14:paraId="7E4B8710" w14:textId="77777777" w:rsidR="009F3662" w:rsidRPr="0019235A" w:rsidRDefault="009F3662">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tcPr>
          <w:p w14:paraId="32896301" w14:textId="1E96AC6D" w:rsidR="009F3662" w:rsidRPr="0019235A" w:rsidRDefault="006122AC">
            <w:pPr>
              <w:tabs>
                <w:tab w:val="decimal" w:pos="863"/>
              </w:tabs>
              <w:ind w:left="-108" w:right="4"/>
              <w:jc w:val="right"/>
              <w:rPr>
                <w:rFonts w:asciiTheme="minorHAnsi" w:hAnsiTheme="minorHAnsi" w:cstheme="minorHAnsi"/>
                <w:color w:val="000000"/>
              </w:rPr>
            </w:pPr>
            <w:r>
              <w:rPr>
                <w:rFonts w:asciiTheme="minorHAnsi" w:hAnsiTheme="minorHAnsi" w:cstheme="minorHAnsi"/>
                <w:color w:val="000000"/>
              </w:rPr>
              <w:t>1,935,754</w:t>
            </w:r>
          </w:p>
        </w:tc>
      </w:tr>
      <w:tr w:rsidR="009F3662" w:rsidRPr="0019235A" w14:paraId="7BAD9C35" w14:textId="77777777" w:rsidTr="00D55269">
        <w:trPr>
          <w:trHeight w:val="101"/>
        </w:trPr>
        <w:tc>
          <w:tcPr>
            <w:tcW w:w="2549" w:type="dxa"/>
            <w:tcBorders>
              <w:top w:val="nil"/>
              <w:left w:val="nil"/>
              <w:bottom w:val="nil"/>
              <w:right w:val="nil"/>
            </w:tcBorders>
            <w:shd w:val="clear" w:color="auto" w:fill="auto"/>
            <w:vAlign w:val="bottom"/>
          </w:tcPr>
          <w:p w14:paraId="3E3F8769" w14:textId="77777777" w:rsidR="009F3662" w:rsidRPr="0019235A" w:rsidRDefault="009F3662">
            <w:pPr>
              <w:ind w:right="-87"/>
              <w:rPr>
                <w:rFonts w:asciiTheme="minorHAnsi" w:hAnsiTheme="minorHAnsi" w:cstheme="minorHAnsi"/>
                <w:color w:val="000000"/>
                <w:cs/>
              </w:rPr>
            </w:pPr>
            <w:r w:rsidRPr="0019235A">
              <w:rPr>
                <w:rFonts w:asciiTheme="minorHAnsi" w:hAnsiTheme="minorHAnsi" w:cstheme="minorHAnsi"/>
              </w:rPr>
              <w:t>Disposals</w:t>
            </w:r>
          </w:p>
        </w:tc>
        <w:tc>
          <w:tcPr>
            <w:tcW w:w="1330" w:type="dxa"/>
            <w:tcBorders>
              <w:top w:val="nil"/>
              <w:left w:val="nil"/>
              <w:right w:val="nil"/>
            </w:tcBorders>
            <w:shd w:val="clear" w:color="auto" w:fill="auto"/>
          </w:tcPr>
          <w:p w14:paraId="263A97B2" w14:textId="01A8549E" w:rsidR="009F3662" w:rsidRPr="0019235A" w:rsidRDefault="00AD7908" w:rsidP="00AD7908">
            <w:pPr>
              <w:tabs>
                <w:tab w:val="decimal" w:pos="774"/>
              </w:tabs>
              <w:jc w:val="thaiDistribute"/>
              <w:rPr>
                <w:rFonts w:asciiTheme="minorHAnsi" w:hAnsiTheme="minorHAnsi" w:cstheme="minorHAnsi"/>
              </w:rPr>
            </w:pPr>
            <w:r>
              <w:rPr>
                <w:rFonts w:asciiTheme="minorHAnsi" w:hAnsiTheme="minorHAnsi" w:cstheme="minorHAnsi"/>
              </w:rPr>
              <w:t>-</w:t>
            </w:r>
          </w:p>
        </w:tc>
        <w:tc>
          <w:tcPr>
            <w:tcW w:w="237" w:type="dxa"/>
            <w:tcBorders>
              <w:top w:val="nil"/>
              <w:left w:val="nil"/>
              <w:right w:val="nil"/>
            </w:tcBorders>
            <w:shd w:val="clear" w:color="auto" w:fill="auto"/>
          </w:tcPr>
          <w:p w14:paraId="30DA4542" w14:textId="77777777" w:rsidR="009F3662" w:rsidRPr="0019235A" w:rsidRDefault="009F3662">
            <w:pPr>
              <w:tabs>
                <w:tab w:val="decimal" w:pos="927"/>
              </w:tabs>
              <w:ind w:left="-108" w:right="-108"/>
              <w:jc w:val="right"/>
              <w:rPr>
                <w:rFonts w:asciiTheme="minorHAnsi" w:hAnsiTheme="minorHAnsi" w:cstheme="minorHAnsi"/>
                <w:color w:val="000000"/>
              </w:rPr>
            </w:pPr>
          </w:p>
        </w:tc>
        <w:tc>
          <w:tcPr>
            <w:tcW w:w="1395" w:type="dxa"/>
            <w:tcBorders>
              <w:top w:val="nil"/>
              <w:left w:val="nil"/>
              <w:right w:val="nil"/>
            </w:tcBorders>
            <w:shd w:val="clear" w:color="auto" w:fill="auto"/>
          </w:tcPr>
          <w:p w14:paraId="409FB44B" w14:textId="5542E338" w:rsidR="009F3662" w:rsidRPr="0019235A" w:rsidRDefault="00AD7908" w:rsidP="00AD7908">
            <w:pPr>
              <w:tabs>
                <w:tab w:val="decimal" w:pos="822"/>
              </w:tabs>
              <w:jc w:val="thaiDistribute"/>
              <w:rPr>
                <w:rFonts w:asciiTheme="minorHAnsi" w:hAnsiTheme="minorHAnsi" w:cstheme="minorHAnsi"/>
              </w:rPr>
            </w:pPr>
            <w:r>
              <w:rPr>
                <w:rFonts w:asciiTheme="minorHAnsi" w:hAnsiTheme="minorHAnsi" w:cstheme="minorHAnsi"/>
              </w:rPr>
              <w:t>-</w:t>
            </w:r>
          </w:p>
        </w:tc>
        <w:tc>
          <w:tcPr>
            <w:tcW w:w="252" w:type="dxa"/>
            <w:tcBorders>
              <w:top w:val="nil"/>
              <w:left w:val="nil"/>
              <w:right w:val="nil"/>
            </w:tcBorders>
            <w:shd w:val="clear" w:color="auto" w:fill="auto"/>
          </w:tcPr>
          <w:p w14:paraId="49D46761" w14:textId="77777777" w:rsidR="009F3662" w:rsidRPr="0019235A" w:rsidRDefault="009F3662">
            <w:pPr>
              <w:ind w:left="-115" w:right="-115"/>
              <w:jc w:val="right"/>
              <w:rPr>
                <w:rFonts w:asciiTheme="minorHAnsi" w:hAnsiTheme="minorHAnsi" w:cstheme="minorHAnsi"/>
                <w:color w:val="000000"/>
              </w:rPr>
            </w:pPr>
          </w:p>
        </w:tc>
        <w:tc>
          <w:tcPr>
            <w:tcW w:w="1396" w:type="dxa"/>
            <w:tcBorders>
              <w:top w:val="nil"/>
              <w:left w:val="nil"/>
              <w:right w:val="nil"/>
            </w:tcBorders>
            <w:shd w:val="clear" w:color="auto" w:fill="auto"/>
          </w:tcPr>
          <w:p w14:paraId="748ECEAD" w14:textId="432A129D" w:rsidR="009F3662" w:rsidRPr="0019235A" w:rsidRDefault="00AD7908" w:rsidP="00AD7908">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8" w:type="dxa"/>
            <w:tcBorders>
              <w:top w:val="nil"/>
              <w:left w:val="nil"/>
              <w:right w:val="nil"/>
            </w:tcBorders>
            <w:shd w:val="clear" w:color="auto" w:fill="auto"/>
          </w:tcPr>
          <w:p w14:paraId="259BA5E8" w14:textId="77777777" w:rsidR="009F3662" w:rsidRPr="0019235A" w:rsidRDefault="009F3662">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tcPr>
          <w:p w14:paraId="5F386DDA" w14:textId="22D2B04D" w:rsidR="009F3662" w:rsidRPr="0019235A" w:rsidRDefault="00450070" w:rsidP="00287F7D">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41" w:type="dxa"/>
            <w:tcBorders>
              <w:top w:val="nil"/>
              <w:left w:val="nil"/>
              <w:right w:val="nil"/>
            </w:tcBorders>
            <w:shd w:val="clear" w:color="auto" w:fill="auto"/>
          </w:tcPr>
          <w:p w14:paraId="12DB235B" w14:textId="77777777" w:rsidR="009F3662" w:rsidRPr="0019235A" w:rsidRDefault="009F3662">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tcPr>
          <w:p w14:paraId="7BE827C2" w14:textId="0E8A90FB" w:rsidR="009F3662" w:rsidRPr="0019235A" w:rsidRDefault="00450070" w:rsidP="00EB7C52">
            <w:pPr>
              <w:tabs>
                <w:tab w:val="decimal" w:pos="1128"/>
              </w:tabs>
              <w:ind w:left="-108" w:right="-102"/>
              <w:jc w:val="thaiDistribute"/>
              <w:rPr>
                <w:rFonts w:asciiTheme="minorHAnsi" w:hAnsiTheme="minorHAnsi" w:cstheme="minorHAnsi"/>
              </w:rPr>
            </w:pPr>
            <w:r>
              <w:rPr>
                <w:rFonts w:asciiTheme="minorHAnsi" w:hAnsiTheme="minorHAnsi" w:cstheme="minorHAnsi"/>
              </w:rPr>
              <w:t>(657,467)</w:t>
            </w:r>
          </w:p>
        </w:tc>
        <w:tc>
          <w:tcPr>
            <w:tcW w:w="236" w:type="dxa"/>
            <w:tcBorders>
              <w:top w:val="nil"/>
              <w:left w:val="nil"/>
              <w:right w:val="nil"/>
            </w:tcBorders>
            <w:shd w:val="clear" w:color="auto" w:fill="auto"/>
          </w:tcPr>
          <w:p w14:paraId="144A252E" w14:textId="77777777" w:rsidR="009F3662" w:rsidRPr="0019235A" w:rsidRDefault="009F3662">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right w:val="nil"/>
            </w:tcBorders>
            <w:shd w:val="clear" w:color="auto" w:fill="auto"/>
          </w:tcPr>
          <w:p w14:paraId="7B81182B" w14:textId="6717BAB9" w:rsidR="009F3662" w:rsidRPr="0019235A" w:rsidRDefault="006122AC">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tcPr>
          <w:p w14:paraId="22892E3F" w14:textId="77777777" w:rsidR="009F3662" w:rsidRPr="0019235A" w:rsidRDefault="009F3662">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03BFEDD9" w14:textId="6E1335A7" w:rsidR="009F3662" w:rsidRPr="0019235A" w:rsidRDefault="006122AC" w:rsidP="006122AC">
            <w:pPr>
              <w:tabs>
                <w:tab w:val="decimal" w:pos="738"/>
              </w:tabs>
              <w:ind w:left="-108"/>
              <w:jc w:val="thaiDistribute"/>
              <w:rPr>
                <w:rFonts w:asciiTheme="minorHAnsi" w:hAnsiTheme="minorHAnsi" w:cstheme="minorHAnsi"/>
              </w:rPr>
            </w:pPr>
            <w:r>
              <w:rPr>
                <w:rFonts w:asciiTheme="minorHAnsi" w:hAnsiTheme="minorHAnsi" w:cstheme="minorHAnsi"/>
              </w:rPr>
              <w:t>-</w:t>
            </w:r>
          </w:p>
        </w:tc>
        <w:tc>
          <w:tcPr>
            <w:tcW w:w="236" w:type="dxa"/>
            <w:tcBorders>
              <w:top w:val="nil"/>
              <w:left w:val="nil"/>
              <w:right w:val="nil"/>
            </w:tcBorders>
            <w:shd w:val="clear" w:color="auto" w:fill="auto"/>
          </w:tcPr>
          <w:p w14:paraId="751451D4" w14:textId="77777777" w:rsidR="009F3662" w:rsidRPr="0019235A" w:rsidRDefault="009F3662">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tcPr>
          <w:p w14:paraId="27943478" w14:textId="5CA9A143" w:rsidR="009F3662" w:rsidRPr="0019235A" w:rsidRDefault="006122AC">
            <w:pPr>
              <w:ind w:left="-108" w:right="-52"/>
              <w:jc w:val="right"/>
              <w:rPr>
                <w:rFonts w:asciiTheme="minorHAnsi" w:hAnsiTheme="minorHAnsi" w:cstheme="minorHAnsi"/>
                <w:color w:val="000000"/>
              </w:rPr>
            </w:pPr>
            <w:r>
              <w:rPr>
                <w:rFonts w:asciiTheme="minorHAnsi" w:hAnsiTheme="minorHAnsi" w:cstheme="minorHAnsi"/>
                <w:color w:val="000000"/>
              </w:rPr>
              <w:t>(657,467)</w:t>
            </w:r>
          </w:p>
        </w:tc>
      </w:tr>
      <w:tr w:rsidR="00A67CF0" w:rsidRPr="0019235A" w14:paraId="216EF1A9" w14:textId="77777777" w:rsidTr="00D55269">
        <w:trPr>
          <w:trHeight w:val="101"/>
        </w:trPr>
        <w:tc>
          <w:tcPr>
            <w:tcW w:w="2549" w:type="dxa"/>
            <w:tcBorders>
              <w:top w:val="nil"/>
              <w:left w:val="nil"/>
              <w:bottom w:val="nil"/>
              <w:right w:val="nil"/>
            </w:tcBorders>
            <w:shd w:val="clear" w:color="auto" w:fill="auto"/>
            <w:vAlign w:val="bottom"/>
            <w:hideMark/>
          </w:tcPr>
          <w:p w14:paraId="4E13AD2A" w14:textId="152FC6B2" w:rsidR="009F3662" w:rsidRPr="0019235A" w:rsidRDefault="009F3662">
            <w:pPr>
              <w:rPr>
                <w:rFonts w:asciiTheme="minorHAnsi" w:hAnsiTheme="minorHAnsi" w:cstheme="minorHAnsi"/>
                <w:b/>
                <w:bCs/>
                <w:color w:val="000000"/>
              </w:rPr>
            </w:pPr>
            <w:r w:rsidRPr="0019235A">
              <w:rPr>
                <w:rFonts w:asciiTheme="minorHAnsi" w:hAnsiTheme="minorHAnsi" w:cstheme="minorHAnsi"/>
                <w:b/>
                <w:bCs/>
              </w:rPr>
              <w:t>At 31 December 202</w:t>
            </w:r>
            <w:r w:rsidR="00AD7908">
              <w:rPr>
                <w:rFonts w:asciiTheme="minorHAnsi" w:hAnsiTheme="minorHAnsi" w:cstheme="minorHAnsi"/>
                <w:b/>
                <w:bCs/>
              </w:rPr>
              <w:t>3</w:t>
            </w:r>
            <w:r w:rsidRPr="0019235A">
              <w:rPr>
                <w:rFonts w:asciiTheme="minorHAnsi" w:hAnsiTheme="minorHAnsi" w:cstheme="minorHAnsi"/>
                <w:b/>
                <w:bCs/>
              </w:rPr>
              <w:t xml:space="preserve"> and</w:t>
            </w:r>
          </w:p>
        </w:tc>
        <w:tc>
          <w:tcPr>
            <w:tcW w:w="1330" w:type="dxa"/>
            <w:tcBorders>
              <w:top w:val="single" w:sz="4" w:space="0" w:color="auto"/>
              <w:left w:val="nil"/>
              <w:bottom w:val="nil"/>
              <w:right w:val="nil"/>
            </w:tcBorders>
          </w:tcPr>
          <w:p w14:paraId="63E71194" w14:textId="77777777" w:rsidR="009F3662" w:rsidRPr="0019235A" w:rsidRDefault="009F3662">
            <w:pPr>
              <w:tabs>
                <w:tab w:val="decimal" w:pos="935"/>
              </w:tabs>
              <w:ind w:left="-108"/>
              <w:jc w:val="right"/>
              <w:rPr>
                <w:rFonts w:asciiTheme="minorHAnsi" w:hAnsiTheme="minorHAnsi" w:cstheme="minorHAnsi"/>
                <w:b/>
                <w:bCs/>
                <w:color w:val="000000"/>
              </w:rPr>
            </w:pPr>
          </w:p>
        </w:tc>
        <w:tc>
          <w:tcPr>
            <w:tcW w:w="237" w:type="dxa"/>
            <w:tcBorders>
              <w:left w:val="nil"/>
              <w:bottom w:val="nil"/>
              <w:right w:val="nil"/>
            </w:tcBorders>
          </w:tcPr>
          <w:p w14:paraId="329A3521" w14:textId="77777777" w:rsidR="009F3662" w:rsidRPr="0019235A" w:rsidRDefault="009F3662">
            <w:pPr>
              <w:tabs>
                <w:tab w:val="decimal" w:pos="935"/>
              </w:tabs>
              <w:ind w:left="-108" w:right="-108"/>
              <w:jc w:val="right"/>
              <w:rPr>
                <w:rFonts w:asciiTheme="minorHAnsi" w:hAnsiTheme="minorHAnsi" w:cstheme="minorHAnsi"/>
                <w:b/>
                <w:bCs/>
                <w:color w:val="000000"/>
              </w:rPr>
            </w:pPr>
          </w:p>
        </w:tc>
        <w:tc>
          <w:tcPr>
            <w:tcW w:w="1395" w:type="dxa"/>
            <w:tcBorders>
              <w:top w:val="single" w:sz="4" w:space="0" w:color="auto"/>
              <w:left w:val="nil"/>
              <w:bottom w:val="nil"/>
              <w:right w:val="nil"/>
            </w:tcBorders>
            <w:shd w:val="clear" w:color="auto" w:fill="auto"/>
          </w:tcPr>
          <w:p w14:paraId="60F50F13" w14:textId="77777777" w:rsidR="009F3662" w:rsidRPr="0019235A" w:rsidRDefault="009F3662">
            <w:pPr>
              <w:tabs>
                <w:tab w:val="decimal" w:pos="935"/>
              </w:tabs>
              <w:ind w:left="-108" w:right="98"/>
              <w:jc w:val="right"/>
              <w:rPr>
                <w:rFonts w:asciiTheme="minorHAnsi" w:hAnsiTheme="minorHAnsi" w:cstheme="minorHAnsi"/>
                <w:b/>
                <w:bCs/>
                <w:color w:val="000000"/>
              </w:rPr>
            </w:pPr>
          </w:p>
        </w:tc>
        <w:tc>
          <w:tcPr>
            <w:tcW w:w="252" w:type="dxa"/>
            <w:tcBorders>
              <w:top w:val="nil"/>
              <w:left w:val="nil"/>
              <w:bottom w:val="nil"/>
              <w:right w:val="nil"/>
            </w:tcBorders>
            <w:shd w:val="clear" w:color="auto" w:fill="auto"/>
          </w:tcPr>
          <w:p w14:paraId="34502ECF" w14:textId="77777777" w:rsidR="009F3662" w:rsidRPr="0019235A" w:rsidRDefault="009F3662">
            <w:pPr>
              <w:ind w:left="-115" w:right="-115"/>
              <w:jc w:val="right"/>
              <w:rPr>
                <w:rFonts w:asciiTheme="minorHAnsi" w:hAnsiTheme="minorHAnsi" w:cstheme="minorHAnsi"/>
                <w:b/>
                <w:bCs/>
                <w:color w:val="000000"/>
              </w:rPr>
            </w:pPr>
          </w:p>
        </w:tc>
        <w:tc>
          <w:tcPr>
            <w:tcW w:w="1396" w:type="dxa"/>
            <w:tcBorders>
              <w:top w:val="single" w:sz="4" w:space="0" w:color="auto"/>
              <w:left w:val="nil"/>
              <w:bottom w:val="nil"/>
              <w:right w:val="nil"/>
            </w:tcBorders>
            <w:shd w:val="clear" w:color="auto" w:fill="auto"/>
          </w:tcPr>
          <w:p w14:paraId="03208C0D" w14:textId="77777777" w:rsidR="009F3662" w:rsidRPr="0019235A" w:rsidRDefault="009F3662">
            <w:pPr>
              <w:tabs>
                <w:tab w:val="decimal" w:pos="882"/>
              </w:tabs>
              <w:ind w:left="-108"/>
              <w:jc w:val="right"/>
              <w:rPr>
                <w:rFonts w:asciiTheme="minorHAnsi" w:hAnsiTheme="minorHAnsi" w:cstheme="minorHAnsi"/>
                <w:b/>
                <w:bCs/>
                <w:color w:val="000000"/>
              </w:rPr>
            </w:pPr>
          </w:p>
        </w:tc>
        <w:tc>
          <w:tcPr>
            <w:tcW w:w="238" w:type="dxa"/>
            <w:tcBorders>
              <w:top w:val="nil"/>
              <w:left w:val="nil"/>
              <w:bottom w:val="nil"/>
              <w:right w:val="nil"/>
            </w:tcBorders>
            <w:shd w:val="clear" w:color="auto" w:fill="auto"/>
          </w:tcPr>
          <w:p w14:paraId="12A981D4" w14:textId="77777777" w:rsidR="009F3662" w:rsidRPr="0019235A" w:rsidRDefault="009F3662">
            <w:pPr>
              <w:ind w:left="-108" w:right="-108"/>
              <w:jc w:val="right"/>
              <w:rPr>
                <w:rFonts w:asciiTheme="minorHAnsi" w:hAnsiTheme="minorHAnsi" w:cstheme="minorHAnsi"/>
                <w:b/>
                <w:bCs/>
                <w:color w:val="000000"/>
              </w:rPr>
            </w:pPr>
          </w:p>
        </w:tc>
        <w:tc>
          <w:tcPr>
            <w:tcW w:w="1292" w:type="dxa"/>
            <w:tcBorders>
              <w:top w:val="single" w:sz="4" w:space="0" w:color="auto"/>
              <w:left w:val="nil"/>
              <w:bottom w:val="nil"/>
              <w:right w:val="nil"/>
            </w:tcBorders>
            <w:shd w:val="clear" w:color="auto" w:fill="auto"/>
          </w:tcPr>
          <w:p w14:paraId="0BE650DA" w14:textId="77777777" w:rsidR="009F3662" w:rsidRPr="0019235A" w:rsidRDefault="009F3662">
            <w:pPr>
              <w:tabs>
                <w:tab w:val="decimal" w:pos="863"/>
              </w:tabs>
              <w:ind w:left="-108"/>
              <w:jc w:val="right"/>
              <w:rPr>
                <w:rFonts w:asciiTheme="minorHAnsi" w:hAnsiTheme="minorHAnsi" w:cstheme="minorHAnsi"/>
                <w:b/>
                <w:bCs/>
                <w:color w:val="000000"/>
              </w:rPr>
            </w:pPr>
          </w:p>
        </w:tc>
        <w:tc>
          <w:tcPr>
            <w:tcW w:w="241" w:type="dxa"/>
            <w:tcBorders>
              <w:top w:val="nil"/>
              <w:left w:val="nil"/>
              <w:bottom w:val="nil"/>
              <w:right w:val="nil"/>
            </w:tcBorders>
            <w:shd w:val="clear" w:color="auto" w:fill="auto"/>
          </w:tcPr>
          <w:p w14:paraId="1DB87378" w14:textId="77777777" w:rsidR="009F3662" w:rsidRPr="0019235A" w:rsidRDefault="009F3662">
            <w:pPr>
              <w:ind w:left="-115" w:right="-115"/>
              <w:jc w:val="right"/>
              <w:rPr>
                <w:rFonts w:asciiTheme="minorHAnsi" w:hAnsiTheme="minorHAnsi" w:cstheme="minorHAnsi"/>
                <w:b/>
                <w:bCs/>
                <w:color w:val="000000"/>
              </w:rPr>
            </w:pPr>
          </w:p>
        </w:tc>
        <w:tc>
          <w:tcPr>
            <w:tcW w:w="1339" w:type="dxa"/>
            <w:tcBorders>
              <w:top w:val="single" w:sz="4" w:space="0" w:color="auto"/>
              <w:left w:val="nil"/>
              <w:bottom w:val="nil"/>
              <w:right w:val="nil"/>
            </w:tcBorders>
          </w:tcPr>
          <w:p w14:paraId="483285E1" w14:textId="77777777" w:rsidR="009F3662" w:rsidRPr="0019235A" w:rsidRDefault="009F3662">
            <w:pPr>
              <w:tabs>
                <w:tab w:val="decimal" w:pos="1046"/>
              </w:tabs>
              <w:ind w:left="-108" w:right="77"/>
              <w:jc w:val="right"/>
              <w:rPr>
                <w:rFonts w:asciiTheme="minorHAnsi" w:hAnsiTheme="minorHAnsi" w:cstheme="minorHAnsi"/>
                <w:b/>
                <w:bCs/>
                <w:color w:val="000000"/>
              </w:rPr>
            </w:pPr>
          </w:p>
        </w:tc>
        <w:tc>
          <w:tcPr>
            <w:tcW w:w="236" w:type="dxa"/>
            <w:tcBorders>
              <w:left w:val="nil"/>
              <w:bottom w:val="nil"/>
              <w:right w:val="nil"/>
            </w:tcBorders>
          </w:tcPr>
          <w:p w14:paraId="5546E6EC" w14:textId="77777777" w:rsidR="009F3662" w:rsidRPr="0019235A" w:rsidRDefault="009F3662">
            <w:pPr>
              <w:tabs>
                <w:tab w:val="decimal" w:pos="1046"/>
              </w:tabs>
              <w:ind w:left="-108" w:right="77"/>
              <w:jc w:val="right"/>
              <w:rPr>
                <w:rFonts w:asciiTheme="minorHAnsi" w:hAnsiTheme="minorHAnsi" w:cstheme="minorHAnsi"/>
                <w:b/>
                <w:bCs/>
                <w:color w:val="000000"/>
              </w:rPr>
            </w:pPr>
          </w:p>
        </w:tc>
        <w:tc>
          <w:tcPr>
            <w:tcW w:w="1204" w:type="dxa"/>
            <w:tcBorders>
              <w:top w:val="single" w:sz="4" w:space="0" w:color="auto"/>
              <w:left w:val="nil"/>
              <w:bottom w:val="nil"/>
              <w:right w:val="nil"/>
            </w:tcBorders>
            <w:shd w:val="clear" w:color="auto" w:fill="auto"/>
          </w:tcPr>
          <w:p w14:paraId="1C15D1F0" w14:textId="77777777" w:rsidR="009F3662" w:rsidRPr="0019235A" w:rsidRDefault="009F3662">
            <w:pPr>
              <w:tabs>
                <w:tab w:val="decimal" w:pos="863"/>
              </w:tabs>
              <w:ind w:left="-108" w:right="26"/>
              <w:jc w:val="right"/>
              <w:rPr>
                <w:rFonts w:asciiTheme="minorHAnsi" w:hAnsiTheme="minorHAnsi" w:cstheme="minorHAnsi"/>
                <w:b/>
                <w:bCs/>
                <w:color w:val="000000"/>
              </w:rPr>
            </w:pPr>
          </w:p>
        </w:tc>
        <w:tc>
          <w:tcPr>
            <w:tcW w:w="236" w:type="dxa"/>
            <w:tcBorders>
              <w:top w:val="nil"/>
              <w:left w:val="nil"/>
              <w:bottom w:val="nil"/>
              <w:right w:val="nil"/>
            </w:tcBorders>
            <w:shd w:val="clear" w:color="auto" w:fill="auto"/>
          </w:tcPr>
          <w:p w14:paraId="0C23B4BD" w14:textId="77777777" w:rsidR="009F3662" w:rsidRPr="0019235A" w:rsidRDefault="009F3662">
            <w:pPr>
              <w:ind w:left="-108" w:right="-108"/>
              <w:jc w:val="right"/>
              <w:rPr>
                <w:rFonts w:asciiTheme="minorHAnsi" w:hAnsiTheme="minorHAnsi" w:cstheme="minorHAnsi"/>
                <w:b/>
                <w:bCs/>
                <w:color w:val="000000"/>
              </w:rPr>
            </w:pPr>
          </w:p>
        </w:tc>
        <w:tc>
          <w:tcPr>
            <w:tcW w:w="1232" w:type="dxa"/>
            <w:tcBorders>
              <w:top w:val="single" w:sz="4" w:space="0" w:color="auto"/>
              <w:left w:val="nil"/>
              <w:bottom w:val="nil"/>
              <w:right w:val="nil"/>
            </w:tcBorders>
            <w:shd w:val="clear" w:color="auto" w:fill="auto"/>
          </w:tcPr>
          <w:p w14:paraId="50D97440" w14:textId="77777777" w:rsidR="009F3662" w:rsidRPr="0019235A" w:rsidRDefault="009F3662">
            <w:pPr>
              <w:tabs>
                <w:tab w:val="decimal" w:pos="863"/>
              </w:tabs>
              <w:ind w:left="-108" w:right="56"/>
              <w:jc w:val="right"/>
              <w:rPr>
                <w:rFonts w:asciiTheme="minorHAnsi" w:hAnsiTheme="minorHAnsi" w:cstheme="minorHAnsi"/>
                <w:b/>
                <w:bCs/>
                <w:color w:val="000000"/>
              </w:rPr>
            </w:pPr>
          </w:p>
        </w:tc>
        <w:tc>
          <w:tcPr>
            <w:tcW w:w="236" w:type="dxa"/>
            <w:tcBorders>
              <w:left w:val="nil"/>
              <w:bottom w:val="nil"/>
              <w:right w:val="nil"/>
            </w:tcBorders>
            <w:shd w:val="clear" w:color="auto" w:fill="auto"/>
          </w:tcPr>
          <w:p w14:paraId="414DA0EE" w14:textId="77777777" w:rsidR="009F3662" w:rsidRPr="0019235A" w:rsidRDefault="009F3662">
            <w:pPr>
              <w:tabs>
                <w:tab w:val="decimal" w:pos="863"/>
              </w:tabs>
              <w:ind w:left="-108" w:right="-108"/>
              <w:jc w:val="right"/>
              <w:rPr>
                <w:rFonts w:asciiTheme="minorHAnsi" w:hAnsiTheme="minorHAnsi" w:cstheme="minorHAnsi"/>
                <w:b/>
                <w:bCs/>
                <w:color w:val="000000"/>
              </w:rPr>
            </w:pPr>
          </w:p>
        </w:tc>
        <w:tc>
          <w:tcPr>
            <w:tcW w:w="1446" w:type="dxa"/>
            <w:tcBorders>
              <w:top w:val="single" w:sz="4" w:space="0" w:color="auto"/>
              <w:left w:val="nil"/>
              <w:bottom w:val="nil"/>
              <w:right w:val="nil"/>
            </w:tcBorders>
            <w:shd w:val="clear" w:color="auto" w:fill="auto"/>
          </w:tcPr>
          <w:p w14:paraId="5A239098" w14:textId="77777777" w:rsidR="009F3662" w:rsidRPr="0019235A" w:rsidRDefault="009F3662">
            <w:pPr>
              <w:tabs>
                <w:tab w:val="decimal" w:pos="863"/>
              </w:tabs>
              <w:ind w:left="-108" w:right="4"/>
              <w:jc w:val="right"/>
              <w:rPr>
                <w:rFonts w:asciiTheme="minorHAnsi" w:hAnsiTheme="minorHAnsi" w:cstheme="minorHAnsi"/>
                <w:b/>
                <w:bCs/>
                <w:color w:val="000000"/>
              </w:rPr>
            </w:pPr>
          </w:p>
        </w:tc>
      </w:tr>
      <w:tr w:rsidR="009F3662" w:rsidRPr="0019235A" w14:paraId="261497E8" w14:textId="77777777" w:rsidTr="00D55269">
        <w:trPr>
          <w:trHeight w:val="101"/>
        </w:trPr>
        <w:tc>
          <w:tcPr>
            <w:tcW w:w="2549" w:type="dxa"/>
            <w:tcBorders>
              <w:top w:val="nil"/>
              <w:left w:val="nil"/>
              <w:bottom w:val="nil"/>
              <w:right w:val="nil"/>
            </w:tcBorders>
            <w:shd w:val="clear" w:color="auto" w:fill="auto"/>
            <w:vAlign w:val="bottom"/>
            <w:hideMark/>
          </w:tcPr>
          <w:p w14:paraId="38399D16" w14:textId="72A9A8BD" w:rsidR="009F3662" w:rsidRPr="0019235A" w:rsidRDefault="009F3662">
            <w:pPr>
              <w:rPr>
                <w:rFonts w:asciiTheme="minorHAnsi" w:hAnsiTheme="minorHAnsi" w:cstheme="minorHAnsi"/>
                <w:b/>
                <w:bCs/>
                <w:color w:val="000000"/>
              </w:rPr>
            </w:pPr>
            <w:r w:rsidRPr="0019235A">
              <w:rPr>
                <w:rFonts w:asciiTheme="minorHAnsi" w:hAnsiTheme="minorHAnsi" w:cstheme="minorHAnsi"/>
                <w:b/>
                <w:bCs/>
              </w:rPr>
              <w:t xml:space="preserve">   1 January 202</w:t>
            </w:r>
            <w:r w:rsidR="00AD7908">
              <w:rPr>
                <w:rFonts w:asciiTheme="minorHAnsi" w:hAnsiTheme="minorHAnsi" w:cstheme="minorHAnsi"/>
                <w:b/>
                <w:bCs/>
              </w:rPr>
              <w:t>4</w:t>
            </w:r>
          </w:p>
        </w:tc>
        <w:tc>
          <w:tcPr>
            <w:tcW w:w="1330" w:type="dxa"/>
            <w:tcBorders>
              <w:top w:val="nil"/>
              <w:left w:val="nil"/>
              <w:bottom w:val="nil"/>
              <w:right w:val="nil"/>
            </w:tcBorders>
          </w:tcPr>
          <w:p w14:paraId="154C33C8" w14:textId="2A089B40" w:rsidR="009F3662" w:rsidRPr="0019235A" w:rsidRDefault="00AD7908">
            <w:pPr>
              <w:tabs>
                <w:tab w:val="decimal" w:pos="1044"/>
              </w:tabs>
              <w:ind w:left="-108"/>
              <w:jc w:val="thaiDistribute"/>
              <w:rPr>
                <w:rFonts w:asciiTheme="minorHAnsi" w:hAnsiTheme="minorHAnsi" w:cstheme="minorHAnsi"/>
                <w:b/>
                <w:bCs/>
                <w:color w:val="000000"/>
              </w:rPr>
            </w:pPr>
            <w:r>
              <w:rPr>
                <w:rFonts w:asciiTheme="minorHAnsi" w:hAnsiTheme="minorHAnsi" w:cstheme="minorHAnsi"/>
                <w:b/>
                <w:bCs/>
                <w:color w:val="000000"/>
              </w:rPr>
              <w:t>96,466,338</w:t>
            </w:r>
          </w:p>
        </w:tc>
        <w:tc>
          <w:tcPr>
            <w:tcW w:w="237" w:type="dxa"/>
            <w:tcBorders>
              <w:top w:val="nil"/>
              <w:left w:val="nil"/>
              <w:bottom w:val="nil"/>
              <w:right w:val="nil"/>
            </w:tcBorders>
          </w:tcPr>
          <w:p w14:paraId="276B2A84" w14:textId="77777777" w:rsidR="009F3662" w:rsidRPr="0019235A" w:rsidRDefault="009F3662">
            <w:pPr>
              <w:tabs>
                <w:tab w:val="decimal" w:pos="935"/>
              </w:tabs>
              <w:ind w:left="-108" w:right="-108"/>
              <w:jc w:val="right"/>
              <w:rPr>
                <w:rFonts w:asciiTheme="minorHAnsi" w:hAnsiTheme="minorHAnsi" w:cstheme="minorHAnsi"/>
                <w:b/>
                <w:bCs/>
                <w:color w:val="000000"/>
              </w:rPr>
            </w:pPr>
          </w:p>
        </w:tc>
        <w:tc>
          <w:tcPr>
            <w:tcW w:w="1395" w:type="dxa"/>
            <w:tcBorders>
              <w:top w:val="nil"/>
              <w:left w:val="nil"/>
              <w:bottom w:val="nil"/>
              <w:right w:val="nil"/>
            </w:tcBorders>
            <w:shd w:val="clear" w:color="auto" w:fill="auto"/>
          </w:tcPr>
          <w:p w14:paraId="554ADFE5" w14:textId="11B620AD" w:rsidR="009F3662" w:rsidRPr="0019235A" w:rsidRDefault="00AD7908">
            <w:pPr>
              <w:tabs>
                <w:tab w:val="decimal" w:pos="1116"/>
              </w:tabs>
              <w:ind w:left="-108"/>
              <w:jc w:val="thaiDistribute"/>
              <w:rPr>
                <w:rFonts w:asciiTheme="minorHAnsi" w:hAnsiTheme="minorHAnsi" w:cstheme="minorHAnsi"/>
                <w:b/>
                <w:bCs/>
                <w:color w:val="000000"/>
              </w:rPr>
            </w:pPr>
            <w:r>
              <w:rPr>
                <w:rFonts w:asciiTheme="minorHAnsi" w:hAnsiTheme="minorHAnsi" w:cstheme="minorHAnsi"/>
                <w:b/>
                <w:bCs/>
                <w:color w:val="000000"/>
              </w:rPr>
              <w:t>282,178</w:t>
            </w:r>
          </w:p>
        </w:tc>
        <w:tc>
          <w:tcPr>
            <w:tcW w:w="252" w:type="dxa"/>
            <w:tcBorders>
              <w:top w:val="nil"/>
              <w:left w:val="nil"/>
              <w:bottom w:val="nil"/>
              <w:right w:val="nil"/>
            </w:tcBorders>
            <w:shd w:val="clear" w:color="auto" w:fill="auto"/>
          </w:tcPr>
          <w:p w14:paraId="347C3B25" w14:textId="77777777" w:rsidR="009F3662" w:rsidRPr="0019235A" w:rsidRDefault="009F3662">
            <w:pPr>
              <w:ind w:left="-115" w:right="-115"/>
              <w:jc w:val="right"/>
              <w:rPr>
                <w:rFonts w:asciiTheme="minorHAnsi" w:hAnsiTheme="minorHAnsi" w:cstheme="minorHAnsi"/>
                <w:b/>
                <w:bCs/>
                <w:color w:val="000000"/>
              </w:rPr>
            </w:pPr>
          </w:p>
        </w:tc>
        <w:tc>
          <w:tcPr>
            <w:tcW w:w="1396" w:type="dxa"/>
            <w:tcBorders>
              <w:top w:val="nil"/>
              <w:left w:val="nil"/>
              <w:bottom w:val="nil"/>
              <w:right w:val="nil"/>
            </w:tcBorders>
            <w:shd w:val="clear" w:color="auto" w:fill="auto"/>
          </w:tcPr>
          <w:p w14:paraId="1CF5C3F3" w14:textId="3DAB9099" w:rsidR="009F3662" w:rsidRPr="0019235A" w:rsidRDefault="00AD7908">
            <w:pPr>
              <w:tabs>
                <w:tab w:val="decimal" w:pos="882"/>
              </w:tabs>
              <w:ind w:left="-108"/>
              <w:jc w:val="right"/>
              <w:rPr>
                <w:rFonts w:asciiTheme="minorHAnsi" w:hAnsiTheme="minorHAnsi" w:cstheme="minorHAnsi"/>
                <w:b/>
                <w:bCs/>
                <w:color w:val="000000"/>
              </w:rPr>
            </w:pPr>
            <w:r>
              <w:rPr>
                <w:rFonts w:asciiTheme="minorHAnsi" w:hAnsiTheme="minorHAnsi" w:cstheme="minorHAnsi"/>
                <w:b/>
                <w:bCs/>
                <w:color w:val="000000"/>
              </w:rPr>
              <w:t>134,</w:t>
            </w:r>
            <w:r w:rsidR="00390766">
              <w:rPr>
                <w:rFonts w:asciiTheme="minorHAnsi" w:hAnsiTheme="minorHAnsi" w:cstheme="minorHAnsi"/>
                <w:b/>
                <w:bCs/>
                <w:color w:val="000000"/>
              </w:rPr>
              <w:t>887,648</w:t>
            </w:r>
          </w:p>
        </w:tc>
        <w:tc>
          <w:tcPr>
            <w:tcW w:w="238" w:type="dxa"/>
            <w:tcBorders>
              <w:top w:val="nil"/>
              <w:left w:val="nil"/>
              <w:bottom w:val="nil"/>
              <w:right w:val="nil"/>
            </w:tcBorders>
            <w:shd w:val="clear" w:color="auto" w:fill="auto"/>
          </w:tcPr>
          <w:p w14:paraId="1B6AFC06" w14:textId="77777777" w:rsidR="009F3662" w:rsidRPr="0019235A" w:rsidRDefault="009F3662">
            <w:pPr>
              <w:ind w:left="-108" w:right="-108"/>
              <w:jc w:val="right"/>
              <w:rPr>
                <w:rFonts w:asciiTheme="minorHAnsi" w:hAnsiTheme="minorHAnsi" w:cstheme="minorHAnsi"/>
                <w:b/>
                <w:bCs/>
                <w:color w:val="000000"/>
              </w:rPr>
            </w:pPr>
          </w:p>
        </w:tc>
        <w:tc>
          <w:tcPr>
            <w:tcW w:w="1292" w:type="dxa"/>
            <w:tcBorders>
              <w:top w:val="nil"/>
              <w:left w:val="nil"/>
              <w:bottom w:val="nil"/>
              <w:right w:val="nil"/>
            </w:tcBorders>
            <w:shd w:val="clear" w:color="auto" w:fill="auto"/>
          </w:tcPr>
          <w:p w14:paraId="7253353D" w14:textId="2CD3FB96" w:rsidR="009F3662" w:rsidRPr="0019235A" w:rsidRDefault="00450070">
            <w:pPr>
              <w:tabs>
                <w:tab w:val="decimal" w:pos="863"/>
              </w:tabs>
              <w:ind w:left="-108"/>
              <w:jc w:val="right"/>
              <w:rPr>
                <w:rFonts w:asciiTheme="minorHAnsi" w:hAnsiTheme="minorHAnsi" w:cstheme="minorHAnsi"/>
                <w:b/>
                <w:bCs/>
                <w:color w:val="000000"/>
              </w:rPr>
            </w:pPr>
            <w:r>
              <w:rPr>
                <w:rFonts w:asciiTheme="minorHAnsi" w:hAnsiTheme="minorHAnsi" w:cstheme="minorHAnsi"/>
                <w:b/>
                <w:bCs/>
                <w:color w:val="000000"/>
              </w:rPr>
              <w:t>2,879,736</w:t>
            </w:r>
          </w:p>
        </w:tc>
        <w:tc>
          <w:tcPr>
            <w:tcW w:w="241" w:type="dxa"/>
            <w:tcBorders>
              <w:top w:val="nil"/>
              <w:left w:val="nil"/>
              <w:bottom w:val="nil"/>
              <w:right w:val="nil"/>
            </w:tcBorders>
            <w:shd w:val="clear" w:color="auto" w:fill="auto"/>
          </w:tcPr>
          <w:p w14:paraId="7D2E54CD" w14:textId="77777777" w:rsidR="009F3662" w:rsidRPr="0019235A" w:rsidRDefault="009F3662">
            <w:pPr>
              <w:ind w:left="-115" w:right="-115"/>
              <w:jc w:val="right"/>
              <w:rPr>
                <w:rFonts w:asciiTheme="minorHAnsi" w:hAnsiTheme="minorHAnsi" w:cstheme="minorHAnsi"/>
                <w:b/>
                <w:bCs/>
                <w:color w:val="000000"/>
              </w:rPr>
            </w:pPr>
          </w:p>
        </w:tc>
        <w:tc>
          <w:tcPr>
            <w:tcW w:w="1339" w:type="dxa"/>
            <w:tcBorders>
              <w:top w:val="nil"/>
              <w:left w:val="nil"/>
              <w:bottom w:val="nil"/>
              <w:right w:val="nil"/>
            </w:tcBorders>
          </w:tcPr>
          <w:p w14:paraId="75782F2F" w14:textId="27F57433" w:rsidR="009F3662" w:rsidRPr="00A01281" w:rsidRDefault="00450070" w:rsidP="00A01281">
            <w:pPr>
              <w:tabs>
                <w:tab w:val="decimal" w:pos="1128"/>
              </w:tabs>
              <w:ind w:left="-108" w:right="-102"/>
              <w:jc w:val="thaiDistribute"/>
              <w:rPr>
                <w:rFonts w:asciiTheme="minorHAnsi" w:hAnsiTheme="minorHAnsi" w:cstheme="minorHAnsi"/>
                <w:b/>
                <w:bCs/>
                <w:color w:val="000000"/>
              </w:rPr>
            </w:pPr>
            <w:r>
              <w:rPr>
                <w:rFonts w:asciiTheme="minorHAnsi" w:hAnsiTheme="minorHAnsi" w:cstheme="minorHAnsi"/>
                <w:b/>
                <w:bCs/>
                <w:color w:val="000000"/>
              </w:rPr>
              <w:t>18,370,874</w:t>
            </w:r>
          </w:p>
        </w:tc>
        <w:tc>
          <w:tcPr>
            <w:tcW w:w="236" w:type="dxa"/>
            <w:tcBorders>
              <w:top w:val="nil"/>
              <w:left w:val="nil"/>
              <w:bottom w:val="nil"/>
              <w:right w:val="nil"/>
            </w:tcBorders>
          </w:tcPr>
          <w:p w14:paraId="1EB721E0" w14:textId="77777777" w:rsidR="009F3662" w:rsidRPr="0019235A" w:rsidRDefault="009F3662">
            <w:pPr>
              <w:tabs>
                <w:tab w:val="decimal" w:pos="1046"/>
              </w:tabs>
              <w:ind w:left="-108" w:right="77"/>
              <w:jc w:val="right"/>
              <w:rPr>
                <w:rFonts w:asciiTheme="minorHAnsi" w:hAnsiTheme="minorHAnsi" w:cstheme="minorHAnsi"/>
                <w:b/>
                <w:bCs/>
                <w:color w:val="000000"/>
              </w:rPr>
            </w:pPr>
          </w:p>
        </w:tc>
        <w:tc>
          <w:tcPr>
            <w:tcW w:w="1204" w:type="dxa"/>
            <w:tcBorders>
              <w:top w:val="nil"/>
              <w:left w:val="nil"/>
              <w:bottom w:val="nil"/>
              <w:right w:val="nil"/>
            </w:tcBorders>
            <w:shd w:val="clear" w:color="auto" w:fill="auto"/>
          </w:tcPr>
          <w:p w14:paraId="729B5554" w14:textId="60FEB7C7" w:rsidR="009F3662" w:rsidRPr="0019235A" w:rsidRDefault="006122AC">
            <w:pPr>
              <w:tabs>
                <w:tab w:val="decimal" w:pos="863"/>
              </w:tabs>
              <w:ind w:left="-108" w:right="26"/>
              <w:jc w:val="right"/>
              <w:rPr>
                <w:rFonts w:asciiTheme="minorHAnsi" w:hAnsiTheme="minorHAnsi" w:cstheme="minorHAnsi"/>
                <w:b/>
                <w:bCs/>
                <w:color w:val="000000"/>
              </w:rPr>
            </w:pPr>
            <w:r>
              <w:rPr>
                <w:rFonts w:asciiTheme="minorHAnsi" w:hAnsiTheme="minorHAnsi" w:cstheme="minorHAnsi"/>
                <w:b/>
                <w:bCs/>
                <w:color w:val="000000"/>
              </w:rPr>
              <w:t>428,973</w:t>
            </w:r>
          </w:p>
        </w:tc>
        <w:tc>
          <w:tcPr>
            <w:tcW w:w="236" w:type="dxa"/>
            <w:tcBorders>
              <w:top w:val="nil"/>
              <w:left w:val="nil"/>
              <w:bottom w:val="nil"/>
              <w:right w:val="nil"/>
            </w:tcBorders>
            <w:shd w:val="clear" w:color="auto" w:fill="auto"/>
          </w:tcPr>
          <w:p w14:paraId="4C25783E" w14:textId="77777777" w:rsidR="009F3662" w:rsidRPr="0019235A" w:rsidRDefault="009F3662">
            <w:pPr>
              <w:ind w:left="-108" w:right="-108"/>
              <w:jc w:val="right"/>
              <w:rPr>
                <w:rFonts w:asciiTheme="minorHAnsi" w:hAnsiTheme="minorHAnsi" w:cstheme="minorHAnsi"/>
                <w:b/>
                <w:bCs/>
                <w:color w:val="000000"/>
              </w:rPr>
            </w:pPr>
          </w:p>
        </w:tc>
        <w:tc>
          <w:tcPr>
            <w:tcW w:w="1232" w:type="dxa"/>
            <w:tcBorders>
              <w:top w:val="nil"/>
              <w:left w:val="nil"/>
              <w:bottom w:val="nil"/>
              <w:right w:val="nil"/>
            </w:tcBorders>
            <w:shd w:val="clear" w:color="auto" w:fill="auto"/>
          </w:tcPr>
          <w:p w14:paraId="5482BEC2" w14:textId="30FFE25A" w:rsidR="009F3662" w:rsidRPr="0019235A" w:rsidRDefault="006122AC">
            <w:pPr>
              <w:tabs>
                <w:tab w:val="decimal" w:pos="1020"/>
              </w:tabs>
              <w:ind w:left="-108"/>
              <w:jc w:val="thaiDistribute"/>
              <w:rPr>
                <w:rFonts w:asciiTheme="minorHAnsi" w:hAnsiTheme="minorHAnsi" w:cstheme="minorHAnsi"/>
                <w:b/>
                <w:bCs/>
              </w:rPr>
            </w:pPr>
            <w:r>
              <w:rPr>
                <w:rFonts w:asciiTheme="minorHAnsi" w:hAnsiTheme="minorHAnsi" w:cstheme="minorHAnsi"/>
                <w:b/>
                <w:bCs/>
              </w:rPr>
              <w:t>66,720</w:t>
            </w:r>
          </w:p>
        </w:tc>
        <w:tc>
          <w:tcPr>
            <w:tcW w:w="236" w:type="dxa"/>
            <w:tcBorders>
              <w:top w:val="nil"/>
              <w:left w:val="nil"/>
              <w:bottom w:val="nil"/>
              <w:right w:val="nil"/>
            </w:tcBorders>
            <w:shd w:val="clear" w:color="auto" w:fill="auto"/>
          </w:tcPr>
          <w:p w14:paraId="36DD0952" w14:textId="77777777" w:rsidR="009F3662" w:rsidRPr="0019235A" w:rsidRDefault="009F3662">
            <w:pPr>
              <w:tabs>
                <w:tab w:val="decimal" w:pos="863"/>
              </w:tabs>
              <w:ind w:left="-108" w:right="-108"/>
              <w:jc w:val="right"/>
              <w:rPr>
                <w:rFonts w:asciiTheme="minorHAnsi" w:hAnsiTheme="minorHAnsi" w:cstheme="minorHAnsi"/>
                <w:b/>
                <w:bCs/>
                <w:color w:val="000000"/>
              </w:rPr>
            </w:pPr>
          </w:p>
        </w:tc>
        <w:tc>
          <w:tcPr>
            <w:tcW w:w="1446" w:type="dxa"/>
            <w:tcBorders>
              <w:top w:val="nil"/>
              <w:left w:val="nil"/>
              <w:bottom w:val="nil"/>
              <w:right w:val="nil"/>
            </w:tcBorders>
            <w:shd w:val="clear" w:color="auto" w:fill="auto"/>
          </w:tcPr>
          <w:p w14:paraId="58BB5765" w14:textId="703B64B3" w:rsidR="009F3662" w:rsidRPr="0019235A" w:rsidRDefault="006122AC">
            <w:pPr>
              <w:tabs>
                <w:tab w:val="decimal" w:pos="863"/>
              </w:tabs>
              <w:ind w:left="-108" w:right="4"/>
              <w:jc w:val="right"/>
              <w:rPr>
                <w:rFonts w:asciiTheme="minorHAnsi" w:hAnsiTheme="minorHAnsi" w:cstheme="minorHAnsi"/>
                <w:b/>
                <w:bCs/>
                <w:color w:val="000000"/>
              </w:rPr>
            </w:pPr>
            <w:r>
              <w:rPr>
                <w:rFonts w:asciiTheme="minorHAnsi" w:hAnsiTheme="minorHAnsi" w:cstheme="minorHAnsi"/>
                <w:b/>
                <w:bCs/>
                <w:color w:val="000000"/>
              </w:rPr>
              <w:t>253,382,467</w:t>
            </w:r>
          </w:p>
        </w:tc>
      </w:tr>
      <w:tr w:rsidR="009F3662" w:rsidRPr="0019235A" w14:paraId="16E443EA" w14:textId="77777777" w:rsidTr="00D55269">
        <w:trPr>
          <w:trHeight w:val="207"/>
        </w:trPr>
        <w:tc>
          <w:tcPr>
            <w:tcW w:w="2549" w:type="dxa"/>
            <w:tcBorders>
              <w:top w:val="nil"/>
              <w:left w:val="nil"/>
              <w:bottom w:val="nil"/>
              <w:right w:val="nil"/>
            </w:tcBorders>
            <w:shd w:val="clear" w:color="auto" w:fill="auto"/>
            <w:vAlign w:val="bottom"/>
            <w:hideMark/>
          </w:tcPr>
          <w:p w14:paraId="7F146D6E" w14:textId="77777777" w:rsidR="009F3662" w:rsidRPr="0019235A" w:rsidRDefault="009F3662">
            <w:pPr>
              <w:rPr>
                <w:rFonts w:asciiTheme="minorHAnsi" w:hAnsiTheme="minorHAnsi" w:cstheme="minorHAnsi"/>
                <w:color w:val="000000"/>
              </w:rPr>
            </w:pPr>
            <w:r w:rsidRPr="0019235A">
              <w:rPr>
                <w:rFonts w:asciiTheme="minorHAnsi" w:hAnsiTheme="minorHAnsi" w:cstheme="minorHAnsi"/>
              </w:rPr>
              <w:t>Additions</w:t>
            </w:r>
          </w:p>
        </w:tc>
        <w:tc>
          <w:tcPr>
            <w:tcW w:w="1330" w:type="dxa"/>
            <w:tcBorders>
              <w:top w:val="nil"/>
              <w:left w:val="nil"/>
              <w:right w:val="nil"/>
            </w:tcBorders>
            <w:shd w:val="clear" w:color="auto" w:fill="auto"/>
          </w:tcPr>
          <w:p w14:paraId="4DB7001C" w14:textId="7CD53EE8" w:rsidR="009F3662" w:rsidRPr="00B561FE" w:rsidRDefault="00B561FE">
            <w:pPr>
              <w:tabs>
                <w:tab w:val="decimal" w:pos="774"/>
              </w:tabs>
              <w:ind w:left="-108"/>
              <w:jc w:val="thaiDistribute"/>
              <w:rPr>
                <w:rFonts w:asciiTheme="minorHAnsi" w:hAnsiTheme="minorHAnsi" w:cstheme="minorBidi"/>
              </w:rPr>
            </w:pPr>
            <w:r>
              <w:rPr>
                <w:rFonts w:asciiTheme="minorHAnsi" w:hAnsiTheme="minorHAnsi" w:cstheme="minorBidi"/>
              </w:rPr>
              <w:t>-</w:t>
            </w:r>
          </w:p>
        </w:tc>
        <w:tc>
          <w:tcPr>
            <w:tcW w:w="237" w:type="dxa"/>
            <w:tcBorders>
              <w:top w:val="nil"/>
              <w:left w:val="nil"/>
              <w:right w:val="nil"/>
            </w:tcBorders>
            <w:shd w:val="clear" w:color="auto" w:fill="auto"/>
          </w:tcPr>
          <w:p w14:paraId="008C026D" w14:textId="77777777" w:rsidR="009F3662" w:rsidRPr="0019235A" w:rsidRDefault="009F3662">
            <w:pPr>
              <w:pStyle w:val="BodyText"/>
              <w:tabs>
                <w:tab w:val="decimal" w:pos="927"/>
              </w:tabs>
              <w:spacing w:line="240" w:lineRule="auto"/>
              <w:ind w:left="-109" w:right="-169"/>
              <w:jc w:val="right"/>
              <w:rPr>
                <w:rFonts w:asciiTheme="minorHAnsi" w:hAnsiTheme="minorHAnsi" w:cstheme="minorHAnsi"/>
                <w:sz w:val="20"/>
                <w:szCs w:val="20"/>
              </w:rPr>
            </w:pPr>
          </w:p>
        </w:tc>
        <w:tc>
          <w:tcPr>
            <w:tcW w:w="1395" w:type="dxa"/>
            <w:tcBorders>
              <w:top w:val="nil"/>
              <w:left w:val="nil"/>
              <w:right w:val="nil"/>
            </w:tcBorders>
            <w:shd w:val="clear" w:color="auto" w:fill="auto"/>
          </w:tcPr>
          <w:p w14:paraId="1645B151" w14:textId="19A3BB29" w:rsidR="009F3662" w:rsidRPr="0019235A" w:rsidRDefault="0050538A">
            <w:pPr>
              <w:tabs>
                <w:tab w:val="decimal" w:pos="822"/>
              </w:tabs>
              <w:ind w:left="-108"/>
              <w:jc w:val="thaiDistribute"/>
              <w:rPr>
                <w:rFonts w:asciiTheme="minorHAnsi" w:hAnsiTheme="minorHAnsi" w:cstheme="minorHAnsi"/>
              </w:rPr>
            </w:pPr>
            <w:r>
              <w:rPr>
                <w:rFonts w:asciiTheme="minorHAnsi" w:hAnsiTheme="minorHAnsi" w:cstheme="minorHAnsi"/>
              </w:rPr>
              <w:t>-</w:t>
            </w:r>
          </w:p>
        </w:tc>
        <w:tc>
          <w:tcPr>
            <w:tcW w:w="252" w:type="dxa"/>
            <w:tcBorders>
              <w:top w:val="nil"/>
              <w:left w:val="nil"/>
              <w:right w:val="nil"/>
            </w:tcBorders>
            <w:shd w:val="clear" w:color="auto" w:fill="auto"/>
          </w:tcPr>
          <w:p w14:paraId="0AB0403B" w14:textId="77777777" w:rsidR="009F3662" w:rsidRPr="0019235A" w:rsidRDefault="009F3662">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top w:val="nil"/>
              <w:left w:val="nil"/>
              <w:right w:val="nil"/>
            </w:tcBorders>
            <w:shd w:val="clear" w:color="auto" w:fill="auto"/>
          </w:tcPr>
          <w:p w14:paraId="269CC135" w14:textId="10D80795" w:rsidR="009F3662" w:rsidRPr="0019235A" w:rsidRDefault="0050538A" w:rsidP="000D3502">
            <w:pPr>
              <w:pStyle w:val="BodyText"/>
              <w:tabs>
                <w:tab w:val="decimal" w:pos="863"/>
              </w:tabs>
              <w:spacing w:line="240" w:lineRule="auto"/>
              <w:ind w:left="-109"/>
              <w:jc w:val="right"/>
              <w:rPr>
                <w:rFonts w:asciiTheme="minorHAnsi" w:hAnsiTheme="minorHAnsi" w:cstheme="minorHAnsi"/>
                <w:sz w:val="20"/>
                <w:szCs w:val="20"/>
              </w:rPr>
            </w:pPr>
            <w:r>
              <w:rPr>
                <w:rFonts w:asciiTheme="minorHAnsi" w:hAnsiTheme="minorHAnsi" w:cstheme="minorHAnsi"/>
                <w:sz w:val="20"/>
                <w:szCs w:val="20"/>
              </w:rPr>
              <w:t>281,795</w:t>
            </w:r>
          </w:p>
        </w:tc>
        <w:tc>
          <w:tcPr>
            <w:tcW w:w="238" w:type="dxa"/>
            <w:tcBorders>
              <w:top w:val="nil"/>
              <w:left w:val="nil"/>
              <w:right w:val="nil"/>
            </w:tcBorders>
            <w:shd w:val="clear" w:color="auto" w:fill="auto"/>
          </w:tcPr>
          <w:p w14:paraId="66ACDF10" w14:textId="77777777" w:rsidR="009F3662" w:rsidRPr="0019235A" w:rsidRDefault="009F3662">
            <w:pPr>
              <w:ind w:left="-108" w:right="-108"/>
              <w:jc w:val="right"/>
              <w:rPr>
                <w:rFonts w:asciiTheme="minorHAnsi" w:hAnsiTheme="minorHAnsi" w:cstheme="minorHAnsi"/>
                <w:color w:val="000000"/>
              </w:rPr>
            </w:pPr>
          </w:p>
        </w:tc>
        <w:tc>
          <w:tcPr>
            <w:tcW w:w="1292" w:type="dxa"/>
            <w:tcBorders>
              <w:top w:val="nil"/>
              <w:left w:val="nil"/>
              <w:right w:val="nil"/>
            </w:tcBorders>
            <w:shd w:val="clear" w:color="auto" w:fill="auto"/>
          </w:tcPr>
          <w:p w14:paraId="10F651FA" w14:textId="786D0682" w:rsidR="009F3662" w:rsidRPr="00287F7D" w:rsidRDefault="0050538A" w:rsidP="00287F7D">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41" w:type="dxa"/>
            <w:tcBorders>
              <w:top w:val="nil"/>
              <w:left w:val="nil"/>
              <w:right w:val="nil"/>
            </w:tcBorders>
            <w:shd w:val="clear" w:color="auto" w:fill="auto"/>
          </w:tcPr>
          <w:p w14:paraId="54B3A7DB" w14:textId="77777777" w:rsidR="009F3662" w:rsidRPr="00287F7D" w:rsidRDefault="009F3662">
            <w:pPr>
              <w:ind w:left="-115" w:right="-115"/>
              <w:jc w:val="right"/>
              <w:rPr>
                <w:rFonts w:asciiTheme="minorHAnsi" w:hAnsiTheme="minorHAnsi" w:cstheme="minorHAnsi"/>
                <w:color w:val="000000"/>
              </w:rPr>
            </w:pPr>
          </w:p>
        </w:tc>
        <w:tc>
          <w:tcPr>
            <w:tcW w:w="1339" w:type="dxa"/>
            <w:tcBorders>
              <w:top w:val="nil"/>
              <w:left w:val="nil"/>
              <w:right w:val="nil"/>
            </w:tcBorders>
            <w:shd w:val="clear" w:color="auto" w:fill="auto"/>
          </w:tcPr>
          <w:p w14:paraId="0B3B53B4" w14:textId="61C27C68" w:rsidR="009F3662" w:rsidRPr="0019235A" w:rsidRDefault="00A7516B">
            <w:pPr>
              <w:pStyle w:val="BodyText"/>
              <w:spacing w:line="240" w:lineRule="auto"/>
              <w:ind w:left="-276" w:hanging="270"/>
              <w:jc w:val="right"/>
              <w:rPr>
                <w:rFonts w:asciiTheme="minorHAnsi" w:hAnsiTheme="minorHAnsi" w:cstheme="minorHAnsi"/>
                <w:sz w:val="20"/>
                <w:szCs w:val="20"/>
              </w:rPr>
            </w:pPr>
            <w:r>
              <w:rPr>
                <w:rFonts w:asciiTheme="minorHAnsi" w:hAnsiTheme="minorHAnsi" w:cstheme="minorHAnsi"/>
                <w:sz w:val="20"/>
                <w:szCs w:val="20"/>
              </w:rPr>
              <w:t>204,484</w:t>
            </w:r>
          </w:p>
        </w:tc>
        <w:tc>
          <w:tcPr>
            <w:tcW w:w="236" w:type="dxa"/>
            <w:tcBorders>
              <w:top w:val="nil"/>
              <w:left w:val="nil"/>
              <w:right w:val="nil"/>
            </w:tcBorders>
            <w:shd w:val="clear" w:color="auto" w:fill="auto"/>
          </w:tcPr>
          <w:p w14:paraId="7E06DD61" w14:textId="77777777" w:rsidR="009F3662" w:rsidRPr="0019235A" w:rsidRDefault="009F3662">
            <w:pPr>
              <w:tabs>
                <w:tab w:val="decimal" w:pos="1046"/>
              </w:tabs>
              <w:ind w:left="-108" w:right="77"/>
              <w:jc w:val="right"/>
              <w:rPr>
                <w:rFonts w:asciiTheme="minorHAnsi" w:hAnsiTheme="minorHAnsi" w:cstheme="minorHAnsi"/>
                <w:color w:val="000000"/>
              </w:rPr>
            </w:pPr>
          </w:p>
        </w:tc>
        <w:tc>
          <w:tcPr>
            <w:tcW w:w="1204" w:type="dxa"/>
            <w:tcBorders>
              <w:top w:val="nil"/>
              <w:left w:val="nil"/>
              <w:right w:val="nil"/>
            </w:tcBorders>
            <w:shd w:val="clear" w:color="auto" w:fill="auto"/>
          </w:tcPr>
          <w:p w14:paraId="6867CCE5" w14:textId="0F58B3EF" w:rsidR="009F3662" w:rsidRPr="0019235A" w:rsidRDefault="00815341">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tcPr>
          <w:p w14:paraId="712C545D" w14:textId="77777777" w:rsidR="009F3662" w:rsidRPr="0019235A" w:rsidRDefault="009F3662">
            <w:pPr>
              <w:ind w:left="-108" w:right="-108"/>
              <w:jc w:val="right"/>
              <w:rPr>
                <w:rFonts w:asciiTheme="minorHAnsi" w:hAnsiTheme="minorHAnsi" w:cstheme="minorHAnsi"/>
                <w:color w:val="000000"/>
              </w:rPr>
            </w:pPr>
          </w:p>
        </w:tc>
        <w:tc>
          <w:tcPr>
            <w:tcW w:w="1232" w:type="dxa"/>
            <w:tcBorders>
              <w:top w:val="nil"/>
              <w:left w:val="nil"/>
              <w:right w:val="nil"/>
            </w:tcBorders>
            <w:shd w:val="clear" w:color="auto" w:fill="auto"/>
          </w:tcPr>
          <w:p w14:paraId="4CAD788F" w14:textId="046410DE" w:rsidR="009F3662" w:rsidRPr="0019235A" w:rsidRDefault="00815341" w:rsidP="006E2CDE">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tcPr>
          <w:p w14:paraId="35F6DAB2" w14:textId="77777777" w:rsidR="009F3662" w:rsidRPr="0019235A" w:rsidRDefault="009F3662">
            <w:pPr>
              <w:tabs>
                <w:tab w:val="decimal" w:pos="863"/>
              </w:tabs>
              <w:ind w:left="-108" w:right="-108"/>
              <w:jc w:val="right"/>
              <w:rPr>
                <w:rFonts w:asciiTheme="minorHAnsi" w:hAnsiTheme="minorHAnsi" w:cstheme="minorHAnsi"/>
                <w:color w:val="000000"/>
              </w:rPr>
            </w:pPr>
          </w:p>
        </w:tc>
        <w:tc>
          <w:tcPr>
            <w:tcW w:w="1446" w:type="dxa"/>
            <w:tcBorders>
              <w:top w:val="nil"/>
              <w:left w:val="nil"/>
              <w:right w:val="nil"/>
            </w:tcBorders>
            <w:shd w:val="clear" w:color="auto" w:fill="auto"/>
          </w:tcPr>
          <w:p w14:paraId="5A30A2D9" w14:textId="029D06FA" w:rsidR="009F3662" w:rsidRPr="0019235A" w:rsidRDefault="00815341">
            <w:pPr>
              <w:tabs>
                <w:tab w:val="decimal" w:pos="863"/>
              </w:tabs>
              <w:ind w:left="-108" w:right="4"/>
              <w:jc w:val="right"/>
              <w:rPr>
                <w:rFonts w:asciiTheme="minorHAnsi" w:hAnsiTheme="minorHAnsi" w:cstheme="minorHAnsi"/>
                <w:color w:val="000000"/>
              </w:rPr>
            </w:pPr>
            <w:r>
              <w:rPr>
                <w:rFonts w:asciiTheme="minorHAnsi" w:hAnsiTheme="minorHAnsi" w:cstheme="minorHAnsi"/>
                <w:color w:val="000000"/>
              </w:rPr>
              <w:t>486,279</w:t>
            </w:r>
          </w:p>
        </w:tc>
      </w:tr>
      <w:tr w:rsidR="009F3662" w:rsidRPr="0019235A" w14:paraId="31CF1171" w14:textId="77777777" w:rsidTr="00D55269">
        <w:trPr>
          <w:trHeight w:val="101"/>
        </w:trPr>
        <w:tc>
          <w:tcPr>
            <w:tcW w:w="2549" w:type="dxa"/>
            <w:tcBorders>
              <w:top w:val="nil"/>
              <w:left w:val="nil"/>
              <w:bottom w:val="nil"/>
              <w:right w:val="nil"/>
            </w:tcBorders>
            <w:shd w:val="clear" w:color="auto" w:fill="auto"/>
            <w:vAlign w:val="bottom"/>
          </w:tcPr>
          <w:p w14:paraId="27B47C20" w14:textId="77777777" w:rsidR="009F3662" w:rsidRPr="0019235A" w:rsidRDefault="009F3662">
            <w:pPr>
              <w:rPr>
                <w:rFonts w:asciiTheme="minorHAnsi" w:hAnsiTheme="minorHAnsi" w:cstheme="minorHAnsi"/>
                <w:color w:val="000000"/>
              </w:rPr>
            </w:pPr>
            <w:r w:rsidRPr="0019235A">
              <w:rPr>
                <w:rFonts w:asciiTheme="minorHAnsi" w:hAnsiTheme="minorHAnsi" w:cstheme="minorHAnsi"/>
              </w:rPr>
              <w:t>Write-off</w:t>
            </w:r>
          </w:p>
        </w:tc>
        <w:tc>
          <w:tcPr>
            <w:tcW w:w="1330" w:type="dxa"/>
            <w:tcBorders>
              <w:top w:val="nil"/>
              <w:left w:val="nil"/>
              <w:bottom w:val="single" w:sz="4" w:space="0" w:color="auto"/>
              <w:right w:val="nil"/>
            </w:tcBorders>
            <w:shd w:val="clear" w:color="auto" w:fill="auto"/>
          </w:tcPr>
          <w:p w14:paraId="520A93CB" w14:textId="4574F800" w:rsidR="009F3662" w:rsidRPr="0019235A" w:rsidRDefault="00B561FE">
            <w:pPr>
              <w:tabs>
                <w:tab w:val="decimal" w:pos="774"/>
              </w:tabs>
              <w:ind w:left="-108"/>
              <w:jc w:val="thaiDistribute"/>
              <w:rPr>
                <w:rFonts w:asciiTheme="minorHAnsi" w:hAnsiTheme="minorHAnsi" w:cstheme="minorHAnsi"/>
                <w:cs/>
              </w:rPr>
            </w:pPr>
            <w:r>
              <w:rPr>
                <w:rFonts w:asciiTheme="minorHAnsi" w:hAnsiTheme="minorHAnsi" w:cstheme="minorHAnsi"/>
              </w:rPr>
              <w:t>-</w:t>
            </w:r>
          </w:p>
        </w:tc>
        <w:tc>
          <w:tcPr>
            <w:tcW w:w="237" w:type="dxa"/>
            <w:tcBorders>
              <w:top w:val="nil"/>
              <w:left w:val="nil"/>
              <w:right w:val="nil"/>
            </w:tcBorders>
            <w:shd w:val="clear" w:color="auto" w:fill="auto"/>
          </w:tcPr>
          <w:p w14:paraId="7AD4A71D" w14:textId="77777777" w:rsidR="009F3662" w:rsidRPr="0019235A" w:rsidRDefault="009F3662">
            <w:pPr>
              <w:pStyle w:val="BodyText"/>
              <w:tabs>
                <w:tab w:val="decimal" w:pos="702"/>
              </w:tabs>
              <w:spacing w:line="240" w:lineRule="auto"/>
              <w:ind w:left="-109" w:right="-169"/>
              <w:jc w:val="right"/>
              <w:rPr>
                <w:rFonts w:asciiTheme="minorHAnsi" w:hAnsiTheme="minorHAnsi" w:cstheme="minorHAnsi"/>
                <w:sz w:val="20"/>
                <w:szCs w:val="20"/>
              </w:rPr>
            </w:pPr>
          </w:p>
        </w:tc>
        <w:tc>
          <w:tcPr>
            <w:tcW w:w="1395" w:type="dxa"/>
            <w:tcBorders>
              <w:top w:val="nil"/>
              <w:left w:val="nil"/>
              <w:bottom w:val="single" w:sz="4" w:space="0" w:color="auto"/>
              <w:right w:val="nil"/>
            </w:tcBorders>
            <w:shd w:val="clear" w:color="auto" w:fill="auto"/>
          </w:tcPr>
          <w:p w14:paraId="4B1BF19B" w14:textId="3E3105CD" w:rsidR="009F3662" w:rsidRPr="0019235A" w:rsidRDefault="009F3662">
            <w:pPr>
              <w:tabs>
                <w:tab w:val="decimal" w:pos="822"/>
              </w:tabs>
              <w:ind w:left="-108"/>
              <w:jc w:val="thaiDistribute"/>
              <w:rPr>
                <w:rFonts w:asciiTheme="minorHAnsi" w:hAnsiTheme="minorHAnsi" w:cstheme="minorHAnsi"/>
              </w:rPr>
            </w:pPr>
          </w:p>
        </w:tc>
        <w:tc>
          <w:tcPr>
            <w:tcW w:w="252" w:type="dxa"/>
            <w:tcBorders>
              <w:top w:val="nil"/>
              <w:left w:val="nil"/>
              <w:right w:val="nil"/>
            </w:tcBorders>
            <w:shd w:val="clear" w:color="auto" w:fill="auto"/>
          </w:tcPr>
          <w:p w14:paraId="0A109AB5" w14:textId="77777777" w:rsidR="009F3662" w:rsidRPr="0019235A" w:rsidRDefault="009F3662">
            <w:pPr>
              <w:pStyle w:val="BodyText"/>
              <w:tabs>
                <w:tab w:val="decimal" w:pos="798"/>
              </w:tabs>
              <w:spacing w:line="240" w:lineRule="auto"/>
              <w:ind w:left="-109" w:right="-169"/>
              <w:jc w:val="right"/>
              <w:rPr>
                <w:rFonts w:asciiTheme="minorHAnsi" w:hAnsiTheme="minorHAnsi" w:cstheme="minorHAnsi"/>
                <w:sz w:val="20"/>
                <w:szCs w:val="20"/>
              </w:rPr>
            </w:pPr>
          </w:p>
        </w:tc>
        <w:tc>
          <w:tcPr>
            <w:tcW w:w="1396" w:type="dxa"/>
            <w:tcBorders>
              <w:top w:val="nil"/>
              <w:left w:val="nil"/>
              <w:bottom w:val="single" w:sz="4" w:space="0" w:color="auto"/>
              <w:right w:val="nil"/>
            </w:tcBorders>
            <w:shd w:val="clear" w:color="auto" w:fill="auto"/>
          </w:tcPr>
          <w:p w14:paraId="3A0BCB99" w14:textId="4AA79C7F" w:rsidR="009F3662" w:rsidRPr="0019235A" w:rsidRDefault="0050538A">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8" w:type="dxa"/>
            <w:tcBorders>
              <w:top w:val="nil"/>
              <w:left w:val="nil"/>
              <w:right w:val="nil"/>
            </w:tcBorders>
            <w:shd w:val="clear" w:color="auto" w:fill="auto"/>
          </w:tcPr>
          <w:p w14:paraId="718E8F1C" w14:textId="77777777" w:rsidR="009F3662" w:rsidRPr="0019235A" w:rsidRDefault="009F3662">
            <w:pPr>
              <w:pStyle w:val="BodyText"/>
              <w:tabs>
                <w:tab w:val="decimal" w:pos="863"/>
              </w:tabs>
              <w:spacing w:line="240" w:lineRule="auto"/>
              <w:ind w:left="-109" w:right="-169"/>
              <w:jc w:val="right"/>
              <w:rPr>
                <w:rFonts w:asciiTheme="minorHAnsi" w:hAnsiTheme="minorHAnsi" w:cstheme="minorHAnsi"/>
                <w:sz w:val="20"/>
                <w:szCs w:val="20"/>
              </w:rPr>
            </w:pPr>
          </w:p>
        </w:tc>
        <w:tc>
          <w:tcPr>
            <w:tcW w:w="1292" w:type="dxa"/>
            <w:tcBorders>
              <w:top w:val="nil"/>
              <w:left w:val="nil"/>
              <w:bottom w:val="single" w:sz="4" w:space="0" w:color="auto"/>
              <w:right w:val="nil"/>
            </w:tcBorders>
            <w:shd w:val="clear" w:color="auto" w:fill="auto"/>
          </w:tcPr>
          <w:p w14:paraId="05151FE9" w14:textId="099FAF94" w:rsidR="009F3662" w:rsidRPr="0019235A" w:rsidRDefault="0050538A">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41" w:type="dxa"/>
            <w:tcBorders>
              <w:top w:val="nil"/>
              <w:left w:val="nil"/>
              <w:right w:val="nil"/>
            </w:tcBorders>
            <w:shd w:val="clear" w:color="auto" w:fill="auto"/>
          </w:tcPr>
          <w:p w14:paraId="1675CF24" w14:textId="77777777" w:rsidR="009F3662" w:rsidRPr="0019235A" w:rsidRDefault="009F3662">
            <w:pPr>
              <w:ind w:left="-115" w:right="-115"/>
              <w:jc w:val="right"/>
              <w:rPr>
                <w:rFonts w:asciiTheme="minorHAnsi" w:hAnsiTheme="minorHAnsi" w:cstheme="minorHAnsi"/>
                <w:color w:val="000000"/>
              </w:rPr>
            </w:pPr>
          </w:p>
        </w:tc>
        <w:tc>
          <w:tcPr>
            <w:tcW w:w="1339" w:type="dxa"/>
            <w:tcBorders>
              <w:top w:val="nil"/>
              <w:left w:val="nil"/>
              <w:bottom w:val="single" w:sz="4" w:space="0" w:color="auto"/>
              <w:right w:val="nil"/>
            </w:tcBorders>
            <w:shd w:val="clear" w:color="auto" w:fill="auto"/>
          </w:tcPr>
          <w:p w14:paraId="409852F9" w14:textId="7D019C63" w:rsidR="009F3662" w:rsidRPr="0019235A" w:rsidRDefault="00A7516B" w:rsidP="00A7516B">
            <w:pPr>
              <w:tabs>
                <w:tab w:val="decimal" w:pos="1128"/>
              </w:tabs>
              <w:ind w:left="-108" w:right="-102"/>
              <w:jc w:val="thaiDistribute"/>
              <w:rPr>
                <w:rFonts w:asciiTheme="minorHAnsi" w:hAnsiTheme="minorHAnsi" w:cstheme="minorHAnsi"/>
              </w:rPr>
            </w:pPr>
            <w:r>
              <w:rPr>
                <w:rFonts w:asciiTheme="minorHAnsi" w:hAnsiTheme="minorHAnsi" w:cstheme="minorHAnsi"/>
              </w:rPr>
              <w:t>(3,852,820)</w:t>
            </w:r>
          </w:p>
        </w:tc>
        <w:tc>
          <w:tcPr>
            <w:tcW w:w="236" w:type="dxa"/>
            <w:tcBorders>
              <w:top w:val="nil"/>
              <w:left w:val="nil"/>
              <w:right w:val="nil"/>
            </w:tcBorders>
            <w:shd w:val="clear" w:color="auto" w:fill="auto"/>
          </w:tcPr>
          <w:p w14:paraId="2EB3EB75" w14:textId="77777777" w:rsidR="009F3662" w:rsidRPr="0019235A" w:rsidRDefault="009F3662">
            <w:pPr>
              <w:pStyle w:val="BodyText"/>
              <w:tabs>
                <w:tab w:val="decimal" w:pos="1046"/>
              </w:tabs>
              <w:spacing w:line="240" w:lineRule="auto"/>
              <w:ind w:left="-109" w:right="77"/>
              <w:jc w:val="right"/>
              <w:rPr>
                <w:rFonts w:asciiTheme="minorHAnsi" w:hAnsiTheme="minorHAnsi" w:cstheme="minorHAnsi"/>
                <w:sz w:val="20"/>
                <w:szCs w:val="20"/>
              </w:rPr>
            </w:pPr>
          </w:p>
        </w:tc>
        <w:tc>
          <w:tcPr>
            <w:tcW w:w="1204" w:type="dxa"/>
            <w:tcBorders>
              <w:top w:val="nil"/>
              <w:left w:val="nil"/>
              <w:bottom w:val="single" w:sz="4" w:space="0" w:color="auto"/>
              <w:right w:val="nil"/>
            </w:tcBorders>
            <w:shd w:val="clear" w:color="auto" w:fill="auto"/>
          </w:tcPr>
          <w:p w14:paraId="475CA88B" w14:textId="58FB8B00" w:rsidR="009F3662" w:rsidRPr="0019235A" w:rsidRDefault="00815341">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tcPr>
          <w:p w14:paraId="48BAA972" w14:textId="77777777" w:rsidR="009F3662" w:rsidRPr="0019235A" w:rsidRDefault="009F3662">
            <w:pPr>
              <w:ind w:left="-108" w:right="-108"/>
              <w:jc w:val="right"/>
              <w:rPr>
                <w:rFonts w:asciiTheme="minorHAnsi" w:hAnsiTheme="minorHAnsi" w:cstheme="minorHAnsi"/>
                <w:color w:val="000000"/>
              </w:rPr>
            </w:pPr>
          </w:p>
        </w:tc>
        <w:tc>
          <w:tcPr>
            <w:tcW w:w="1232" w:type="dxa"/>
            <w:tcBorders>
              <w:top w:val="nil"/>
              <w:left w:val="nil"/>
              <w:bottom w:val="single" w:sz="4" w:space="0" w:color="auto"/>
              <w:right w:val="nil"/>
            </w:tcBorders>
            <w:shd w:val="clear" w:color="auto" w:fill="auto"/>
          </w:tcPr>
          <w:p w14:paraId="3C036929" w14:textId="0DE7B6BF" w:rsidR="009F3662" w:rsidRPr="0019235A" w:rsidRDefault="00815341">
            <w:pPr>
              <w:pStyle w:val="BodyText"/>
              <w:spacing w:line="240" w:lineRule="auto"/>
              <w:ind w:left="-276" w:right="296" w:hanging="270"/>
              <w:jc w:val="right"/>
              <w:rPr>
                <w:rFonts w:asciiTheme="minorHAnsi" w:hAnsiTheme="minorHAnsi" w:cstheme="minorHAnsi"/>
                <w:sz w:val="20"/>
                <w:szCs w:val="20"/>
              </w:rPr>
            </w:pPr>
            <w:r>
              <w:rPr>
                <w:rFonts w:asciiTheme="minorHAnsi" w:hAnsiTheme="minorHAnsi" w:cstheme="minorHAnsi"/>
                <w:sz w:val="20"/>
                <w:szCs w:val="20"/>
              </w:rPr>
              <w:t>-</w:t>
            </w:r>
          </w:p>
        </w:tc>
        <w:tc>
          <w:tcPr>
            <w:tcW w:w="236" w:type="dxa"/>
            <w:tcBorders>
              <w:top w:val="nil"/>
              <w:left w:val="nil"/>
              <w:right w:val="nil"/>
            </w:tcBorders>
            <w:shd w:val="clear" w:color="auto" w:fill="auto"/>
          </w:tcPr>
          <w:p w14:paraId="69E60F33" w14:textId="77777777" w:rsidR="009F3662" w:rsidRPr="0019235A" w:rsidRDefault="009F3662">
            <w:pPr>
              <w:tabs>
                <w:tab w:val="decimal" w:pos="863"/>
              </w:tabs>
              <w:ind w:left="-108" w:right="-108"/>
              <w:jc w:val="right"/>
              <w:rPr>
                <w:rFonts w:asciiTheme="minorHAnsi" w:hAnsiTheme="minorHAnsi" w:cstheme="minorHAnsi"/>
                <w:color w:val="000000"/>
              </w:rPr>
            </w:pPr>
          </w:p>
        </w:tc>
        <w:tc>
          <w:tcPr>
            <w:tcW w:w="1446" w:type="dxa"/>
            <w:tcBorders>
              <w:top w:val="nil"/>
              <w:left w:val="nil"/>
              <w:bottom w:val="single" w:sz="4" w:space="0" w:color="auto"/>
              <w:right w:val="nil"/>
            </w:tcBorders>
            <w:shd w:val="clear" w:color="auto" w:fill="auto"/>
          </w:tcPr>
          <w:p w14:paraId="39E21868" w14:textId="644E1573" w:rsidR="009F3662" w:rsidRPr="00235789" w:rsidRDefault="00815341" w:rsidP="00815341">
            <w:pPr>
              <w:ind w:left="-108" w:right="-52"/>
              <w:jc w:val="right"/>
              <w:rPr>
                <w:rFonts w:asciiTheme="minorHAnsi" w:hAnsiTheme="minorHAnsi" w:cstheme="minorHAnsi"/>
              </w:rPr>
            </w:pPr>
            <w:r>
              <w:rPr>
                <w:rFonts w:asciiTheme="minorHAnsi" w:hAnsiTheme="minorHAnsi" w:cstheme="minorHAnsi"/>
              </w:rPr>
              <w:t>(3,852,820)</w:t>
            </w:r>
          </w:p>
        </w:tc>
      </w:tr>
      <w:tr w:rsidR="009F3662" w:rsidRPr="0019235A" w14:paraId="209BB665" w14:textId="77777777" w:rsidTr="00D55269">
        <w:trPr>
          <w:trHeight w:val="101"/>
        </w:trPr>
        <w:tc>
          <w:tcPr>
            <w:tcW w:w="2549" w:type="dxa"/>
            <w:tcBorders>
              <w:top w:val="nil"/>
              <w:left w:val="nil"/>
              <w:bottom w:val="nil"/>
              <w:right w:val="nil"/>
            </w:tcBorders>
            <w:shd w:val="clear" w:color="auto" w:fill="auto"/>
            <w:vAlign w:val="bottom"/>
          </w:tcPr>
          <w:p w14:paraId="6FDCF6B6" w14:textId="39A29897" w:rsidR="009F3662" w:rsidRPr="0019235A" w:rsidRDefault="009F3662">
            <w:pPr>
              <w:rPr>
                <w:rFonts w:asciiTheme="minorHAnsi" w:hAnsiTheme="minorHAnsi" w:cstheme="minorHAnsi"/>
                <w:b/>
                <w:bCs/>
                <w:color w:val="000000"/>
              </w:rPr>
            </w:pPr>
            <w:r w:rsidRPr="0019235A">
              <w:rPr>
                <w:rFonts w:asciiTheme="minorHAnsi" w:hAnsiTheme="minorHAnsi" w:cstheme="minorHAnsi"/>
                <w:b/>
                <w:bCs/>
              </w:rPr>
              <w:t>At 31 December 202</w:t>
            </w:r>
            <w:r w:rsidR="00AD7908">
              <w:rPr>
                <w:rFonts w:asciiTheme="minorHAnsi" w:hAnsiTheme="minorHAnsi" w:cstheme="minorHAnsi"/>
                <w:b/>
                <w:bCs/>
              </w:rPr>
              <w:t>4</w:t>
            </w:r>
          </w:p>
        </w:tc>
        <w:tc>
          <w:tcPr>
            <w:tcW w:w="1330" w:type="dxa"/>
            <w:tcBorders>
              <w:top w:val="single" w:sz="4" w:space="0" w:color="auto"/>
              <w:left w:val="nil"/>
              <w:bottom w:val="double" w:sz="4" w:space="0" w:color="auto"/>
              <w:right w:val="nil"/>
            </w:tcBorders>
            <w:shd w:val="clear" w:color="auto" w:fill="auto"/>
            <w:vAlign w:val="bottom"/>
          </w:tcPr>
          <w:p w14:paraId="0AF19C15" w14:textId="27675351" w:rsidR="009F3662" w:rsidRPr="0019235A" w:rsidRDefault="00B561FE">
            <w:pPr>
              <w:tabs>
                <w:tab w:val="decimal" w:pos="1044"/>
              </w:tabs>
              <w:ind w:left="-108"/>
              <w:jc w:val="thaiDistribute"/>
              <w:rPr>
                <w:rFonts w:asciiTheme="minorHAnsi" w:hAnsiTheme="minorHAnsi" w:cstheme="minorBidi"/>
                <w:b/>
                <w:bCs/>
                <w:color w:val="000000"/>
                <w:cs/>
              </w:rPr>
            </w:pPr>
            <w:r>
              <w:rPr>
                <w:rFonts w:asciiTheme="minorHAnsi" w:hAnsiTheme="minorHAnsi" w:cstheme="minorBidi"/>
                <w:b/>
                <w:bCs/>
                <w:color w:val="000000"/>
              </w:rPr>
              <w:t>96,466,338</w:t>
            </w:r>
          </w:p>
        </w:tc>
        <w:tc>
          <w:tcPr>
            <w:tcW w:w="237" w:type="dxa"/>
            <w:tcBorders>
              <w:left w:val="nil"/>
              <w:right w:val="nil"/>
            </w:tcBorders>
            <w:shd w:val="clear" w:color="auto" w:fill="auto"/>
            <w:vAlign w:val="bottom"/>
          </w:tcPr>
          <w:p w14:paraId="71FD7DC2" w14:textId="77777777" w:rsidR="009F3662" w:rsidRPr="0019235A" w:rsidRDefault="009F3662">
            <w:pPr>
              <w:tabs>
                <w:tab w:val="decimal" w:pos="935"/>
              </w:tabs>
              <w:ind w:left="-108" w:right="-108"/>
              <w:jc w:val="right"/>
              <w:rPr>
                <w:rFonts w:asciiTheme="minorHAnsi" w:hAnsiTheme="minorHAnsi" w:cstheme="minorHAnsi"/>
                <w:b/>
                <w:bCs/>
                <w:color w:val="000000"/>
              </w:rPr>
            </w:pPr>
          </w:p>
        </w:tc>
        <w:tc>
          <w:tcPr>
            <w:tcW w:w="1395" w:type="dxa"/>
            <w:tcBorders>
              <w:top w:val="single" w:sz="4" w:space="0" w:color="auto"/>
              <w:left w:val="nil"/>
              <w:bottom w:val="double" w:sz="4" w:space="0" w:color="auto"/>
              <w:right w:val="nil"/>
            </w:tcBorders>
            <w:shd w:val="clear" w:color="auto" w:fill="auto"/>
            <w:vAlign w:val="bottom"/>
          </w:tcPr>
          <w:p w14:paraId="24CE7B28" w14:textId="022E25B9" w:rsidR="009F3662" w:rsidRPr="0019235A" w:rsidRDefault="0050538A">
            <w:pPr>
              <w:tabs>
                <w:tab w:val="decimal" w:pos="1116"/>
              </w:tabs>
              <w:ind w:left="-108"/>
              <w:jc w:val="thaiDistribute"/>
              <w:rPr>
                <w:rFonts w:asciiTheme="minorHAnsi" w:hAnsiTheme="minorHAnsi" w:cstheme="minorHAnsi"/>
                <w:b/>
                <w:bCs/>
                <w:color w:val="000000"/>
              </w:rPr>
            </w:pPr>
            <w:r>
              <w:rPr>
                <w:rFonts w:asciiTheme="minorHAnsi" w:hAnsiTheme="minorHAnsi" w:cstheme="minorHAnsi"/>
                <w:b/>
                <w:bCs/>
                <w:color w:val="000000"/>
              </w:rPr>
              <w:t>282,178</w:t>
            </w:r>
          </w:p>
        </w:tc>
        <w:tc>
          <w:tcPr>
            <w:tcW w:w="252" w:type="dxa"/>
            <w:tcBorders>
              <w:left w:val="nil"/>
              <w:right w:val="nil"/>
            </w:tcBorders>
            <w:shd w:val="clear" w:color="auto" w:fill="auto"/>
            <w:vAlign w:val="bottom"/>
          </w:tcPr>
          <w:p w14:paraId="205774CA" w14:textId="77777777" w:rsidR="009F3662" w:rsidRPr="0019235A" w:rsidRDefault="009F3662">
            <w:pPr>
              <w:ind w:left="-115" w:right="-115"/>
              <w:jc w:val="right"/>
              <w:rPr>
                <w:rFonts w:asciiTheme="minorHAnsi" w:hAnsiTheme="minorHAnsi" w:cstheme="minorHAnsi"/>
                <w:b/>
                <w:bCs/>
                <w:color w:val="000000"/>
              </w:rPr>
            </w:pPr>
          </w:p>
        </w:tc>
        <w:tc>
          <w:tcPr>
            <w:tcW w:w="1396" w:type="dxa"/>
            <w:tcBorders>
              <w:top w:val="single" w:sz="4" w:space="0" w:color="auto"/>
              <w:left w:val="nil"/>
              <w:bottom w:val="double" w:sz="4" w:space="0" w:color="auto"/>
              <w:right w:val="nil"/>
            </w:tcBorders>
            <w:shd w:val="clear" w:color="auto" w:fill="auto"/>
            <w:vAlign w:val="bottom"/>
          </w:tcPr>
          <w:p w14:paraId="56283941" w14:textId="2711FEE9" w:rsidR="009F3662" w:rsidRPr="0019235A" w:rsidRDefault="0050538A">
            <w:pPr>
              <w:tabs>
                <w:tab w:val="decimal" w:pos="882"/>
              </w:tabs>
              <w:ind w:left="-108"/>
              <w:jc w:val="right"/>
              <w:rPr>
                <w:rFonts w:asciiTheme="minorHAnsi" w:hAnsiTheme="minorHAnsi" w:cstheme="minorHAnsi"/>
                <w:b/>
                <w:bCs/>
                <w:color w:val="000000"/>
              </w:rPr>
            </w:pPr>
            <w:r>
              <w:rPr>
                <w:rFonts w:asciiTheme="minorHAnsi" w:hAnsiTheme="minorHAnsi" w:cstheme="minorHAnsi"/>
                <w:b/>
                <w:bCs/>
                <w:color w:val="000000"/>
              </w:rPr>
              <w:t>135,169,443</w:t>
            </w:r>
          </w:p>
        </w:tc>
        <w:tc>
          <w:tcPr>
            <w:tcW w:w="238" w:type="dxa"/>
            <w:tcBorders>
              <w:left w:val="nil"/>
              <w:right w:val="nil"/>
            </w:tcBorders>
            <w:shd w:val="clear" w:color="auto" w:fill="auto"/>
            <w:vAlign w:val="bottom"/>
          </w:tcPr>
          <w:p w14:paraId="60296494" w14:textId="77777777" w:rsidR="009F3662" w:rsidRPr="0019235A" w:rsidRDefault="009F3662">
            <w:pPr>
              <w:ind w:left="-108" w:right="-108"/>
              <w:jc w:val="right"/>
              <w:rPr>
                <w:rFonts w:asciiTheme="minorHAnsi" w:hAnsiTheme="minorHAnsi" w:cstheme="minorHAnsi"/>
                <w:b/>
                <w:bCs/>
                <w:color w:val="000000"/>
              </w:rPr>
            </w:pPr>
          </w:p>
        </w:tc>
        <w:tc>
          <w:tcPr>
            <w:tcW w:w="1292" w:type="dxa"/>
            <w:tcBorders>
              <w:top w:val="single" w:sz="4" w:space="0" w:color="auto"/>
              <w:left w:val="nil"/>
              <w:bottom w:val="double" w:sz="4" w:space="0" w:color="auto"/>
              <w:right w:val="nil"/>
            </w:tcBorders>
            <w:shd w:val="clear" w:color="auto" w:fill="auto"/>
            <w:vAlign w:val="bottom"/>
          </w:tcPr>
          <w:p w14:paraId="2F04662C" w14:textId="1AABC42C" w:rsidR="009F3662" w:rsidRPr="0019235A" w:rsidRDefault="0050538A">
            <w:pPr>
              <w:tabs>
                <w:tab w:val="decimal" w:pos="863"/>
              </w:tabs>
              <w:ind w:left="-108"/>
              <w:jc w:val="right"/>
              <w:rPr>
                <w:rFonts w:asciiTheme="minorHAnsi" w:hAnsiTheme="minorHAnsi" w:cstheme="minorHAnsi"/>
                <w:b/>
                <w:bCs/>
                <w:color w:val="000000"/>
              </w:rPr>
            </w:pPr>
            <w:r>
              <w:rPr>
                <w:rFonts w:asciiTheme="minorHAnsi" w:hAnsiTheme="minorHAnsi" w:cstheme="minorHAnsi"/>
                <w:b/>
                <w:bCs/>
                <w:color w:val="000000"/>
              </w:rPr>
              <w:t>2,879,736</w:t>
            </w:r>
          </w:p>
        </w:tc>
        <w:tc>
          <w:tcPr>
            <w:tcW w:w="241" w:type="dxa"/>
            <w:tcBorders>
              <w:left w:val="nil"/>
              <w:right w:val="nil"/>
            </w:tcBorders>
            <w:shd w:val="clear" w:color="auto" w:fill="auto"/>
            <w:vAlign w:val="bottom"/>
          </w:tcPr>
          <w:p w14:paraId="56D068BF" w14:textId="77777777" w:rsidR="009F3662" w:rsidRPr="0019235A" w:rsidRDefault="009F3662">
            <w:pPr>
              <w:ind w:left="-115" w:right="-115"/>
              <w:jc w:val="right"/>
              <w:rPr>
                <w:rFonts w:asciiTheme="minorHAnsi" w:hAnsiTheme="minorHAnsi" w:cstheme="minorHAnsi"/>
                <w:b/>
                <w:bCs/>
                <w:color w:val="000000"/>
              </w:rPr>
            </w:pPr>
          </w:p>
        </w:tc>
        <w:tc>
          <w:tcPr>
            <w:tcW w:w="1339" w:type="dxa"/>
            <w:tcBorders>
              <w:top w:val="single" w:sz="4" w:space="0" w:color="auto"/>
              <w:left w:val="nil"/>
              <w:bottom w:val="double" w:sz="4" w:space="0" w:color="auto"/>
              <w:right w:val="nil"/>
            </w:tcBorders>
            <w:shd w:val="clear" w:color="auto" w:fill="auto"/>
            <w:vAlign w:val="bottom"/>
          </w:tcPr>
          <w:p w14:paraId="144F3B29" w14:textId="57486507" w:rsidR="009F3662" w:rsidRPr="0019235A" w:rsidRDefault="00A7516B" w:rsidP="00A01281">
            <w:pPr>
              <w:tabs>
                <w:tab w:val="decimal" w:pos="1128"/>
              </w:tabs>
              <w:ind w:left="-108" w:right="-102"/>
              <w:jc w:val="thaiDistribute"/>
              <w:rPr>
                <w:rFonts w:asciiTheme="minorHAnsi" w:hAnsiTheme="minorHAnsi" w:cstheme="minorHAnsi"/>
                <w:b/>
                <w:bCs/>
              </w:rPr>
            </w:pPr>
            <w:r>
              <w:rPr>
                <w:rFonts w:asciiTheme="minorHAnsi" w:hAnsiTheme="minorHAnsi" w:cstheme="minorHAnsi"/>
                <w:b/>
                <w:bCs/>
              </w:rPr>
              <w:t>14</w:t>
            </w:r>
            <w:r w:rsidR="00815341">
              <w:rPr>
                <w:rFonts w:asciiTheme="minorHAnsi" w:hAnsiTheme="minorHAnsi" w:cstheme="minorHAnsi"/>
                <w:b/>
                <w:bCs/>
              </w:rPr>
              <w:t>,722,538</w:t>
            </w:r>
          </w:p>
        </w:tc>
        <w:tc>
          <w:tcPr>
            <w:tcW w:w="236" w:type="dxa"/>
            <w:tcBorders>
              <w:left w:val="nil"/>
              <w:right w:val="nil"/>
            </w:tcBorders>
            <w:shd w:val="clear" w:color="auto" w:fill="auto"/>
            <w:vAlign w:val="bottom"/>
          </w:tcPr>
          <w:p w14:paraId="3E9D4A38" w14:textId="77777777" w:rsidR="009F3662" w:rsidRPr="0019235A" w:rsidRDefault="009F3662">
            <w:pPr>
              <w:tabs>
                <w:tab w:val="decimal" w:pos="1046"/>
              </w:tabs>
              <w:ind w:left="-108" w:right="77"/>
              <w:jc w:val="right"/>
              <w:rPr>
                <w:rFonts w:asciiTheme="minorHAnsi" w:hAnsiTheme="minorHAnsi" w:cstheme="minorHAnsi"/>
                <w:b/>
                <w:bCs/>
                <w:color w:val="000000"/>
              </w:rPr>
            </w:pPr>
          </w:p>
        </w:tc>
        <w:tc>
          <w:tcPr>
            <w:tcW w:w="1204" w:type="dxa"/>
            <w:tcBorders>
              <w:top w:val="single" w:sz="4" w:space="0" w:color="auto"/>
              <w:left w:val="nil"/>
              <w:bottom w:val="double" w:sz="4" w:space="0" w:color="auto"/>
              <w:right w:val="nil"/>
            </w:tcBorders>
            <w:shd w:val="clear" w:color="auto" w:fill="auto"/>
            <w:vAlign w:val="bottom"/>
          </w:tcPr>
          <w:p w14:paraId="33351445" w14:textId="041713ED" w:rsidR="009F3662" w:rsidRPr="00343B1B" w:rsidRDefault="00815341">
            <w:pPr>
              <w:tabs>
                <w:tab w:val="decimal" w:pos="863"/>
              </w:tabs>
              <w:ind w:left="-108" w:right="26"/>
              <w:jc w:val="right"/>
              <w:rPr>
                <w:rFonts w:asciiTheme="minorHAnsi" w:hAnsiTheme="minorHAnsi" w:cstheme="minorBidi"/>
                <w:b/>
                <w:bCs/>
                <w:color w:val="000000"/>
                <w:cs/>
              </w:rPr>
            </w:pPr>
            <w:r>
              <w:rPr>
                <w:rFonts w:asciiTheme="minorHAnsi" w:hAnsiTheme="minorHAnsi" w:cstheme="minorBidi"/>
                <w:b/>
                <w:bCs/>
                <w:color w:val="000000"/>
              </w:rPr>
              <w:t>428,973</w:t>
            </w:r>
          </w:p>
        </w:tc>
        <w:tc>
          <w:tcPr>
            <w:tcW w:w="236" w:type="dxa"/>
            <w:tcBorders>
              <w:left w:val="nil"/>
              <w:right w:val="nil"/>
            </w:tcBorders>
            <w:shd w:val="clear" w:color="auto" w:fill="auto"/>
            <w:vAlign w:val="bottom"/>
          </w:tcPr>
          <w:p w14:paraId="16577150" w14:textId="77777777" w:rsidR="009F3662" w:rsidRPr="0019235A" w:rsidRDefault="009F3662">
            <w:pPr>
              <w:ind w:left="-108" w:right="-108"/>
              <w:jc w:val="right"/>
              <w:rPr>
                <w:rFonts w:asciiTheme="minorHAnsi" w:hAnsiTheme="minorHAnsi" w:cstheme="minorHAnsi"/>
                <w:b/>
                <w:bCs/>
                <w:color w:val="000000"/>
              </w:rPr>
            </w:pPr>
          </w:p>
        </w:tc>
        <w:tc>
          <w:tcPr>
            <w:tcW w:w="1232" w:type="dxa"/>
            <w:tcBorders>
              <w:top w:val="single" w:sz="4" w:space="0" w:color="auto"/>
              <w:left w:val="nil"/>
              <w:bottom w:val="double" w:sz="4" w:space="0" w:color="auto"/>
              <w:right w:val="nil"/>
            </w:tcBorders>
            <w:shd w:val="clear" w:color="auto" w:fill="auto"/>
            <w:vAlign w:val="bottom"/>
          </w:tcPr>
          <w:p w14:paraId="33A2C029" w14:textId="47E16F89" w:rsidR="009F3662" w:rsidRPr="0019235A" w:rsidRDefault="00815341">
            <w:pPr>
              <w:tabs>
                <w:tab w:val="decimal" w:pos="1020"/>
              </w:tabs>
              <w:ind w:left="-108"/>
              <w:jc w:val="thaiDistribute"/>
              <w:rPr>
                <w:rFonts w:asciiTheme="minorHAnsi" w:hAnsiTheme="minorHAnsi" w:cstheme="minorHAnsi"/>
                <w:b/>
                <w:bCs/>
                <w:color w:val="000000"/>
              </w:rPr>
            </w:pPr>
            <w:r>
              <w:rPr>
                <w:rFonts w:asciiTheme="minorHAnsi" w:hAnsiTheme="minorHAnsi" w:cstheme="minorHAnsi"/>
                <w:b/>
                <w:bCs/>
                <w:color w:val="000000"/>
              </w:rPr>
              <w:t>66,720</w:t>
            </w:r>
          </w:p>
        </w:tc>
        <w:tc>
          <w:tcPr>
            <w:tcW w:w="236" w:type="dxa"/>
            <w:tcBorders>
              <w:left w:val="nil"/>
              <w:right w:val="nil"/>
            </w:tcBorders>
            <w:shd w:val="clear" w:color="auto" w:fill="auto"/>
            <w:vAlign w:val="bottom"/>
          </w:tcPr>
          <w:p w14:paraId="05B2C448" w14:textId="77777777" w:rsidR="009F3662" w:rsidRPr="0019235A" w:rsidRDefault="009F3662">
            <w:pPr>
              <w:tabs>
                <w:tab w:val="decimal" w:pos="863"/>
              </w:tabs>
              <w:ind w:left="-108" w:right="-108"/>
              <w:jc w:val="right"/>
              <w:rPr>
                <w:rFonts w:asciiTheme="minorHAnsi" w:hAnsiTheme="minorHAnsi" w:cstheme="minorHAnsi"/>
                <w:b/>
                <w:bCs/>
                <w:color w:val="000000"/>
              </w:rPr>
            </w:pPr>
          </w:p>
        </w:tc>
        <w:tc>
          <w:tcPr>
            <w:tcW w:w="1446" w:type="dxa"/>
            <w:tcBorders>
              <w:top w:val="single" w:sz="4" w:space="0" w:color="auto"/>
              <w:left w:val="nil"/>
              <w:bottom w:val="double" w:sz="4" w:space="0" w:color="auto"/>
              <w:right w:val="nil"/>
            </w:tcBorders>
            <w:shd w:val="clear" w:color="auto" w:fill="auto"/>
            <w:vAlign w:val="bottom"/>
          </w:tcPr>
          <w:p w14:paraId="3620BA66" w14:textId="208E9309" w:rsidR="009F3662" w:rsidRPr="0019235A" w:rsidRDefault="00815341">
            <w:pPr>
              <w:tabs>
                <w:tab w:val="decimal" w:pos="1224"/>
              </w:tabs>
              <w:ind w:left="-108"/>
              <w:jc w:val="thaiDistribute"/>
              <w:rPr>
                <w:rFonts w:asciiTheme="minorHAnsi" w:hAnsiTheme="minorHAnsi" w:cstheme="minorHAnsi"/>
                <w:b/>
                <w:bCs/>
                <w:color w:val="000000"/>
              </w:rPr>
            </w:pPr>
            <w:r>
              <w:rPr>
                <w:rFonts w:asciiTheme="minorHAnsi" w:hAnsiTheme="minorHAnsi" w:cstheme="minorHAnsi"/>
                <w:b/>
                <w:bCs/>
                <w:color w:val="000000"/>
              </w:rPr>
              <w:t>250,015,926</w:t>
            </w:r>
          </w:p>
        </w:tc>
      </w:tr>
      <w:tr w:rsidR="009F3662" w:rsidRPr="0019235A" w14:paraId="62197479" w14:textId="77777777" w:rsidTr="00D55269">
        <w:trPr>
          <w:trHeight w:val="101"/>
        </w:trPr>
        <w:tc>
          <w:tcPr>
            <w:tcW w:w="2549" w:type="dxa"/>
            <w:tcBorders>
              <w:top w:val="nil"/>
              <w:left w:val="nil"/>
              <w:bottom w:val="nil"/>
              <w:right w:val="nil"/>
            </w:tcBorders>
            <w:shd w:val="clear" w:color="auto" w:fill="auto"/>
            <w:vAlign w:val="bottom"/>
          </w:tcPr>
          <w:p w14:paraId="10B10448" w14:textId="77777777" w:rsidR="009F3662" w:rsidRPr="0019235A" w:rsidRDefault="009F3662">
            <w:pPr>
              <w:rPr>
                <w:rFonts w:asciiTheme="minorHAnsi" w:hAnsiTheme="minorHAnsi" w:cstheme="minorHAnsi"/>
                <w:b/>
                <w:bCs/>
              </w:rPr>
            </w:pPr>
          </w:p>
        </w:tc>
        <w:tc>
          <w:tcPr>
            <w:tcW w:w="1330" w:type="dxa"/>
            <w:tcBorders>
              <w:top w:val="double" w:sz="4" w:space="0" w:color="auto"/>
              <w:left w:val="nil"/>
              <w:right w:val="nil"/>
            </w:tcBorders>
            <w:shd w:val="clear" w:color="auto" w:fill="auto"/>
            <w:vAlign w:val="bottom"/>
          </w:tcPr>
          <w:p w14:paraId="71FDEB7C" w14:textId="77777777" w:rsidR="009F3662" w:rsidRPr="0019235A" w:rsidRDefault="009F3662">
            <w:pPr>
              <w:tabs>
                <w:tab w:val="decimal" w:pos="935"/>
              </w:tabs>
              <w:ind w:left="-108"/>
              <w:jc w:val="right"/>
              <w:rPr>
                <w:rFonts w:asciiTheme="minorHAnsi" w:hAnsiTheme="minorHAnsi" w:cstheme="minorBidi"/>
                <w:b/>
                <w:bCs/>
                <w:color w:val="000000"/>
                <w:cs/>
              </w:rPr>
            </w:pPr>
          </w:p>
        </w:tc>
        <w:tc>
          <w:tcPr>
            <w:tcW w:w="237" w:type="dxa"/>
            <w:tcBorders>
              <w:left w:val="nil"/>
              <w:right w:val="nil"/>
            </w:tcBorders>
            <w:shd w:val="clear" w:color="auto" w:fill="auto"/>
            <w:vAlign w:val="bottom"/>
          </w:tcPr>
          <w:p w14:paraId="353FF021" w14:textId="77777777" w:rsidR="009F3662" w:rsidRPr="0019235A" w:rsidRDefault="009F3662">
            <w:pPr>
              <w:tabs>
                <w:tab w:val="decimal" w:pos="935"/>
              </w:tabs>
              <w:ind w:left="-108" w:right="-108"/>
              <w:jc w:val="right"/>
              <w:rPr>
                <w:rFonts w:asciiTheme="minorHAnsi" w:hAnsiTheme="minorHAnsi" w:cstheme="minorHAnsi"/>
                <w:b/>
                <w:bCs/>
                <w:color w:val="000000"/>
              </w:rPr>
            </w:pPr>
          </w:p>
        </w:tc>
        <w:tc>
          <w:tcPr>
            <w:tcW w:w="1395" w:type="dxa"/>
            <w:tcBorders>
              <w:top w:val="double" w:sz="4" w:space="0" w:color="auto"/>
              <w:left w:val="nil"/>
              <w:right w:val="nil"/>
            </w:tcBorders>
            <w:shd w:val="clear" w:color="auto" w:fill="auto"/>
            <w:vAlign w:val="bottom"/>
          </w:tcPr>
          <w:p w14:paraId="70EBF408" w14:textId="77777777" w:rsidR="009F3662" w:rsidRPr="0019235A" w:rsidRDefault="009F3662">
            <w:pPr>
              <w:tabs>
                <w:tab w:val="decimal" w:pos="861"/>
              </w:tabs>
              <w:ind w:left="-108" w:right="98"/>
              <w:jc w:val="right"/>
              <w:rPr>
                <w:rFonts w:asciiTheme="minorHAnsi" w:hAnsiTheme="minorHAnsi" w:cstheme="minorHAnsi"/>
                <w:b/>
                <w:bCs/>
                <w:color w:val="000000"/>
              </w:rPr>
            </w:pPr>
          </w:p>
        </w:tc>
        <w:tc>
          <w:tcPr>
            <w:tcW w:w="252" w:type="dxa"/>
            <w:tcBorders>
              <w:left w:val="nil"/>
              <w:right w:val="nil"/>
            </w:tcBorders>
            <w:shd w:val="clear" w:color="auto" w:fill="auto"/>
            <w:vAlign w:val="bottom"/>
          </w:tcPr>
          <w:p w14:paraId="26FDD324" w14:textId="77777777" w:rsidR="009F3662" w:rsidRPr="0019235A" w:rsidRDefault="009F3662">
            <w:pPr>
              <w:ind w:left="-115" w:right="-115"/>
              <w:jc w:val="right"/>
              <w:rPr>
                <w:rFonts w:asciiTheme="minorHAnsi" w:hAnsiTheme="minorHAnsi" w:cstheme="minorHAnsi"/>
                <w:b/>
                <w:bCs/>
                <w:color w:val="000000"/>
              </w:rPr>
            </w:pPr>
          </w:p>
        </w:tc>
        <w:tc>
          <w:tcPr>
            <w:tcW w:w="1396" w:type="dxa"/>
            <w:tcBorders>
              <w:top w:val="double" w:sz="4" w:space="0" w:color="auto"/>
              <w:left w:val="nil"/>
              <w:right w:val="nil"/>
            </w:tcBorders>
            <w:shd w:val="clear" w:color="auto" w:fill="auto"/>
            <w:vAlign w:val="bottom"/>
          </w:tcPr>
          <w:p w14:paraId="7299C5D8" w14:textId="77777777" w:rsidR="009F3662" w:rsidRPr="0019235A" w:rsidRDefault="009F3662">
            <w:pPr>
              <w:tabs>
                <w:tab w:val="decimal" w:pos="882"/>
              </w:tabs>
              <w:ind w:left="-108"/>
              <w:jc w:val="right"/>
              <w:rPr>
                <w:rFonts w:asciiTheme="minorHAnsi" w:hAnsiTheme="minorHAnsi" w:cstheme="minorHAnsi"/>
                <w:b/>
                <w:bCs/>
                <w:color w:val="000000"/>
              </w:rPr>
            </w:pPr>
          </w:p>
        </w:tc>
        <w:tc>
          <w:tcPr>
            <w:tcW w:w="238" w:type="dxa"/>
            <w:tcBorders>
              <w:left w:val="nil"/>
              <w:right w:val="nil"/>
            </w:tcBorders>
            <w:shd w:val="clear" w:color="auto" w:fill="auto"/>
            <w:vAlign w:val="bottom"/>
          </w:tcPr>
          <w:p w14:paraId="1047F166" w14:textId="77777777" w:rsidR="009F3662" w:rsidRPr="0019235A" w:rsidRDefault="009F3662">
            <w:pPr>
              <w:ind w:left="-108" w:right="-108"/>
              <w:jc w:val="right"/>
              <w:rPr>
                <w:rFonts w:asciiTheme="minorHAnsi" w:hAnsiTheme="minorHAnsi" w:cstheme="minorHAnsi"/>
                <w:b/>
                <w:bCs/>
                <w:color w:val="000000"/>
              </w:rPr>
            </w:pPr>
          </w:p>
        </w:tc>
        <w:tc>
          <w:tcPr>
            <w:tcW w:w="1292" w:type="dxa"/>
            <w:tcBorders>
              <w:top w:val="double" w:sz="4" w:space="0" w:color="auto"/>
              <w:left w:val="nil"/>
              <w:right w:val="nil"/>
            </w:tcBorders>
            <w:shd w:val="clear" w:color="auto" w:fill="auto"/>
            <w:vAlign w:val="bottom"/>
          </w:tcPr>
          <w:p w14:paraId="33048855" w14:textId="77777777" w:rsidR="009F3662" w:rsidRPr="0019235A" w:rsidRDefault="009F3662">
            <w:pPr>
              <w:tabs>
                <w:tab w:val="decimal" w:pos="863"/>
              </w:tabs>
              <w:ind w:left="-108"/>
              <w:jc w:val="right"/>
              <w:rPr>
                <w:rFonts w:asciiTheme="minorHAnsi" w:hAnsiTheme="minorHAnsi" w:cstheme="minorHAnsi"/>
                <w:b/>
                <w:bCs/>
                <w:color w:val="000000"/>
              </w:rPr>
            </w:pPr>
          </w:p>
        </w:tc>
        <w:tc>
          <w:tcPr>
            <w:tcW w:w="241" w:type="dxa"/>
            <w:tcBorders>
              <w:left w:val="nil"/>
              <w:right w:val="nil"/>
            </w:tcBorders>
            <w:shd w:val="clear" w:color="auto" w:fill="auto"/>
            <w:vAlign w:val="bottom"/>
          </w:tcPr>
          <w:p w14:paraId="4FEEFA26" w14:textId="77777777" w:rsidR="009F3662" w:rsidRPr="0019235A" w:rsidRDefault="009F3662">
            <w:pPr>
              <w:ind w:left="-115" w:right="-115"/>
              <w:jc w:val="right"/>
              <w:rPr>
                <w:rFonts w:asciiTheme="minorHAnsi" w:hAnsiTheme="minorHAnsi" w:cstheme="minorHAnsi"/>
                <w:b/>
                <w:bCs/>
                <w:color w:val="000000"/>
              </w:rPr>
            </w:pPr>
          </w:p>
        </w:tc>
        <w:tc>
          <w:tcPr>
            <w:tcW w:w="1339" w:type="dxa"/>
            <w:tcBorders>
              <w:top w:val="double" w:sz="4" w:space="0" w:color="auto"/>
              <w:left w:val="nil"/>
              <w:right w:val="nil"/>
            </w:tcBorders>
            <w:shd w:val="clear" w:color="auto" w:fill="auto"/>
            <w:vAlign w:val="bottom"/>
          </w:tcPr>
          <w:p w14:paraId="1DFF5268" w14:textId="77777777" w:rsidR="009F3662" w:rsidRPr="0019235A" w:rsidRDefault="009F3662">
            <w:pPr>
              <w:pStyle w:val="BodyText"/>
              <w:spacing w:line="240" w:lineRule="auto"/>
              <w:ind w:left="-276" w:hanging="270"/>
              <w:jc w:val="right"/>
              <w:rPr>
                <w:rFonts w:asciiTheme="minorHAnsi" w:hAnsiTheme="minorHAnsi" w:cstheme="minorHAnsi"/>
                <w:b/>
                <w:bCs/>
                <w:sz w:val="20"/>
                <w:szCs w:val="20"/>
              </w:rPr>
            </w:pPr>
          </w:p>
        </w:tc>
        <w:tc>
          <w:tcPr>
            <w:tcW w:w="236" w:type="dxa"/>
            <w:tcBorders>
              <w:left w:val="nil"/>
              <w:right w:val="nil"/>
            </w:tcBorders>
            <w:shd w:val="clear" w:color="auto" w:fill="auto"/>
            <w:vAlign w:val="bottom"/>
          </w:tcPr>
          <w:p w14:paraId="67092803" w14:textId="77777777" w:rsidR="009F3662" w:rsidRPr="0019235A" w:rsidRDefault="009F3662">
            <w:pPr>
              <w:tabs>
                <w:tab w:val="decimal" w:pos="1046"/>
              </w:tabs>
              <w:ind w:left="-108" w:right="77"/>
              <w:jc w:val="right"/>
              <w:rPr>
                <w:rFonts w:asciiTheme="minorHAnsi" w:hAnsiTheme="minorHAnsi" w:cstheme="minorHAnsi"/>
                <w:b/>
                <w:bCs/>
                <w:color w:val="000000"/>
              </w:rPr>
            </w:pPr>
          </w:p>
        </w:tc>
        <w:tc>
          <w:tcPr>
            <w:tcW w:w="1204" w:type="dxa"/>
            <w:tcBorders>
              <w:top w:val="double" w:sz="4" w:space="0" w:color="auto"/>
              <w:left w:val="nil"/>
              <w:right w:val="nil"/>
            </w:tcBorders>
            <w:shd w:val="clear" w:color="auto" w:fill="auto"/>
            <w:vAlign w:val="bottom"/>
          </w:tcPr>
          <w:p w14:paraId="6550D8D3" w14:textId="77777777" w:rsidR="009F3662" w:rsidRPr="0019235A" w:rsidRDefault="009F3662">
            <w:pPr>
              <w:tabs>
                <w:tab w:val="decimal" w:pos="863"/>
              </w:tabs>
              <w:ind w:left="-108" w:right="26"/>
              <w:jc w:val="right"/>
              <w:rPr>
                <w:rFonts w:asciiTheme="minorHAnsi" w:hAnsiTheme="minorHAnsi" w:cstheme="minorHAnsi"/>
                <w:b/>
                <w:bCs/>
                <w:color w:val="000000"/>
              </w:rPr>
            </w:pPr>
          </w:p>
        </w:tc>
        <w:tc>
          <w:tcPr>
            <w:tcW w:w="236" w:type="dxa"/>
            <w:tcBorders>
              <w:left w:val="nil"/>
              <w:right w:val="nil"/>
            </w:tcBorders>
            <w:shd w:val="clear" w:color="auto" w:fill="auto"/>
            <w:vAlign w:val="bottom"/>
          </w:tcPr>
          <w:p w14:paraId="699AF968" w14:textId="77777777" w:rsidR="009F3662" w:rsidRPr="0019235A" w:rsidRDefault="009F3662">
            <w:pPr>
              <w:ind w:left="-108" w:right="-108"/>
              <w:jc w:val="right"/>
              <w:rPr>
                <w:rFonts w:asciiTheme="minorHAnsi" w:hAnsiTheme="minorHAnsi" w:cstheme="minorHAnsi"/>
                <w:b/>
                <w:bCs/>
                <w:color w:val="000000"/>
              </w:rPr>
            </w:pPr>
          </w:p>
        </w:tc>
        <w:tc>
          <w:tcPr>
            <w:tcW w:w="1232" w:type="dxa"/>
            <w:tcBorders>
              <w:top w:val="double" w:sz="4" w:space="0" w:color="auto"/>
              <w:left w:val="nil"/>
              <w:right w:val="nil"/>
            </w:tcBorders>
            <w:shd w:val="clear" w:color="auto" w:fill="auto"/>
            <w:vAlign w:val="bottom"/>
          </w:tcPr>
          <w:p w14:paraId="795EF40D" w14:textId="77777777" w:rsidR="009F3662" w:rsidRPr="0019235A" w:rsidRDefault="009F3662">
            <w:pPr>
              <w:tabs>
                <w:tab w:val="decimal" w:pos="863"/>
              </w:tabs>
              <w:ind w:left="-108" w:right="56"/>
              <w:jc w:val="right"/>
              <w:rPr>
                <w:rFonts w:asciiTheme="minorHAnsi" w:hAnsiTheme="minorHAnsi" w:cstheme="minorHAnsi"/>
                <w:b/>
                <w:bCs/>
                <w:color w:val="000000"/>
              </w:rPr>
            </w:pPr>
          </w:p>
        </w:tc>
        <w:tc>
          <w:tcPr>
            <w:tcW w:w="236" w:type="dxa"/>
            <w:tcBorders>
              <w:left w:val="nil"/>
              <w:right w:val="nil"/>
            </w:tcBorders>
            <w:shd w:val="clear" w:color="auto" w:fill="auto"/>
            <w:vAlign w:val="bottom"/>
          </w:tcPr>
          <w:p w14:paraId="4AC59ECB" w14:textId="77777777" w:rsidR="009F3662" w:rsidRPr="0019235A" w:rsidRDefault="009F3662">
            <w:pPr>
              <w:tabs>
                <w:tab w:val="decimal" w:pos="863"/>
              </w:tabs>
              <w:ind w:left="-108" w:right="-108"/>
              <w:jc w:val="right"/>
              <w:rPr>
                <w:rFonts w:asciiTheme="minorHAnsi" w:hAnsiTheme="minorHAnsi" w:cstheme="minorHAnsi"/>
                <w:b/>
                <w:bCs/>
                <w:color w:val="000000"/>
              </w:rPr>
            </w:pPr>
          </w:p>
        </w:tc>
        <w:tc>
          <w:tcPr>
            <w:tcW w:w="1446" w:type="dxa"/>
            <w:tcBorders>
              <w:top w:val="double" w:sz="4" w:space="0" w:color="auto"/>
              <w:left w:val="nil"/>
              <w:right w:val="nil"/>
            </w:tcBorders>
            <w:shd w:val="clear" w:color="auto" w:fill="auto"/>
            <w:vAlign w:val="bottom"/>
          </w:tcPr>
          <w:p w14:paraId="1A69A631" w14:textId="77777777" w:rsidR="009F3662" w:rsidRPr="0019235A" w:rsidRDefault="009F3662">
            <w:pPr>
              <w:tabs>
                <w:tab w:val="decimal" w:pos="863"/>
              </w:tabs>
              <w:ind w:left="-108" w:right="4"/>
              <w:jc w:val="right"/>
              <w:rPr>
                <w:rFonts w:asciiTheme="minorHAnsi" w:hAnsiTheme="minorHAnsi" w:cstheme="minorHAnsi"/>
                <w:b/>
                <w:bCs/>
                <w:color w:val="000000"/>
              </w:rPr>
            </w:pPr>
          </w:p>
        </w:tc>
      </w:tr>
      <w:tr w:rsidR="00E31DE2" w:rsidRPr="000724C8" w14:paraId="15593F3F" w14:textId="77777777" w:rsidTr="00D55269">
        <w:trPr>
          <w:trHeight w:val="101"/>
        </w:trPr>
        <w:tc>
          <w:tcPr>
            <w:tcW w:w="2549" w:type="dxa"/>
            <w:tcBorders>
              <w:top w:val="nil"/>
              <w:left w:val="nil"/>
              <w:bottom w:val="nil"/>
              <w:right w:val="nil"/>
            </w:tcBorders>
            <w:shd w:val="clear" w:color="auto" w:fill="auto"/>
            <w:vAlign w:val="bottom"/>
          </w:tcPr>
          <w:p w14:paraId="2B5D61B2" w14:textId="77777777" w:rsidR="00E31DE2" w:rsidRPr="00DB4485" w:rsidRDefault="00E31DE2">
            <w:pPr>
              <w:rPr>
                <w:rFonts w:asciiTheme="minorHAnsi" w:hAnsiTheme="minorHAnsi" w:cstheme="minorHAnsi"/>
                <w:b/>
                <w:bCs/>
                <w:i/>
                <w:iCs/>
              </w:rPr>
            </w:pPr>
            <w:r w:rsidRPr="00DB4485">
              <w:rPr>
                <w:rFonts w:asciiTheme="minorHAnsi" w:hAnsiTheme="minorHAnsi" w:cstheme="minorHAnsi"/>
                <w:b/>
                <w:bCs/>
                <w:i/>
                <w:iCs/>
              </w:rPr>
              <w:t>Accumulated Depreciation</w:t>
            </w:r>
          </w:p>
        </w:tc>
        <w:tc>
          <w:tcPr>
            <w:tcW w:w="1330" w:type="dxa"/>
            <w:tcBorders>
              <w:left w:val="nil"/>
              <w:right w:val="nil"/>
            </w:tcBorders>
            <w:shd w:val="clear" w:color="auto" w:fill="auto"/>
            <w:vAlign w:val="bottom"/>
          </w:tcPr>
          <w:p w14:paraId="3879B4AB" w14:textId="77777777" w:rsidR="00E31DE2" w:rsidRPr="002D1248" w:rsidRDefault="00E31DE2">
            <w:pPr>
              <w:tabs>
                <w:tab w:val="decimal" w:pos="935"/>
              </w:tabs>
              <w:ind w:left="-108"/>
              <w:jc w:val="right"/>
              <w:rPr>
                <w:rFonts w:asciiTheme="minorHAnsi" w:hAnsiTheme="minorHAnsi" w:cstheme="minorHAnsi"/>
                <w:b/>
                <w:bCs/>
                <w:color w:val="000000"/>
              </w:rPr>
            </w:pPr>
          </w:p>
        </w:tc>
        <w:tc>
          <w:tcPr>
            <w:tcW w:w="237" w:type="dxa"/>
            <w:tcBorders>
              <w:left w:val="nil"/>
              <w:right w:val="nil"/>
            </w:tcBorders>
            <w:shd w:val="clear" w:color="auto" w:fill="auto"/>
            <w:vAlign w:val="bottom"/>
          </w:tcPr>
          <w:p w14:paraId="3014D725" w14:textId="77777777" w:rsidR="00E31DE2" w:rsidRPr="002D1248" w:rsidRDefault="00E31DE2">
            <w:pPr>
              <w:tabs>
                <w:tab w:val="decimal" w:pos="935"/>
              </w:tabs>
              <w:ind w:left="-108" w:right="-108"/>
              <w:jc w:val="right"/>
              <w:rPr>
                <w:rFonts w:asciiTheme="minorHAnsi" w:hAnsiTheme="minorHAnsi" w:cstheme="minorHAnsi"/>
                <w:b/>
                <w:bCs/>
                <w:color w:val="000000"/>
              </w:rPr>
            </w:pPr>
          </w:p>
        </w:tc>
        <w:tc>
          <w:tcPr>
            <w:tcW w:w="1395" w:type="dxa"/>
            <w:tcBorders>
              <w:left w:val="nil"/>
              <w:right w:val="nil"/>
            </w:tcBorders>
            <w:shd w:val="clear" w:color="auto" w:fill="auto"/>
            <w:vAlign w:val="bottom"/>
          </w:tcPr>
          <w:p w14:paraId="2A8E63CF" w14:textId="77777777" w:rsidR="00E31DE2" w:rsidRPr="002D1248" w:rsidRDefault="00E31DE2">
            <w:pPr>
              <w:tabs>
                <w:tab w:val="decimal" w:pos="870"/>
              </w:tabs>
              <w:ind w:left="-108" w:right="98"/>
              <w:jc w:val="right"/>
              <w:rPr>
                <w:rFonts w:asciiTheme="minorHAnsi" w:hAnsiTheme="minorHAnsi" w:cstheme="minorHAnsi"/>
                <w:b/>
                <w:bCs/>
                <w:color w:val="000000"/>
              </w:rPr>
            </w:pPr>
          </w:p>
        </w:tc>
        <w:tc>
          <w:tcPr>
            <w:tcW w:w="252" w:type="dxa"/>
            <w:tcBorders>
              <w:left w:val="nil"/>
              <w:right w:val="nil"/>
            </w:tcBorders>
            <w:shd w:val="clear" w:color="auto" w:fill="auto"/>
            <w:vAlign w:val="bottom"/>
          </w:tcPr>
          <w:p w14:paraId="3397CCF9" w14:textId="77777777" w:rsidR="00E31DE2" w:rsidRPr="002D1248" w:rsidRDefault="00E31DE2">
            <w:pPr>
              <w:ind w:left="-115" w:right="-115"/>
              <w:jc w:val="right"/>
              <w:rPr>
                <w:rFonts w:asciiTheme="minorHAnsi" w:hAnsiTheme="minorHAnsi" w:cstheme="minorHAnsi"/>
                <w:b/>
                <w:bCs/>
                <w:color w:val="000000"/>
              </w:rPr>
            </w:pPr>
          </w:p>
        </w:tc>
        <w:tc>
          <w:tcPr>
            <w:tcW w:w="1396" w:type="dxa"/>
            <w:tcBorders>
              <w:left w:val="nil"/>
              <w:right w:val="nil"/>
            </w:tcBorders>
            <w:shd w:val="clear" w:color="auto" w:fill="auto"/>
            <w:vAlign w:val="bottom"/>
          </w:tcPr>
          <w:p w14:paraId="619F3EF4" w14:textId="77777777" w:rsidR="00E31DE2" w:rsidRPr="002D1248" w:rsidRDefault="00E31DE2">
            <w:pPr>
              <w:tabs>
                <w:tab w:val="decimal" w:pos="882"/>
              </w:tabs>
              <w:ind w:left="-108"/>
              <w:jc w:val="right"/>
              <w:rPr>
                <w:rFonts w:asciiTheme="minorHAnsi" w:hAnsiTheme="minorHAnsi" w:cstheme="minorHAnsi"/>
                <w:b/>
                <w:bCs/>
                <w:color w:val="000000"/>
              </w:rPr>
            </w:pPr>
          </w:p>
        </w:tc>
        <w:tc>
          <w:tcPr>
            <w:tcW w:w="238" w:type="dxa"/>
            <w:tcBorders>
              <w:left w:val="nil"/>
              <w:right w:val="nil"/>
            </w:tcBorders>
            <w:shd w:val="clear" w:color="auto" w:fill="auto"/>
            <w:vAlign w:val="bottom"/>
          </w:tcPr>
          <w:p w14:paraId="353EEFF5" w14:textId="77777777" w:rsidR="00E31DE2" w:rsidRPr="002D1248" w:rsidRDefault="00E31DE2">
            <w:pPr>
              <w:ind w:left="-108" w:right="-108"/>
              <w:jc w:val="right"/>
              <w:rPr>
                <w:rFonts w:asciiTheme="minorHAnsi" w:hAnsiTheme="minorHAnsi" w:cstheme="minorHAnsi"/>
                <w:b/>
                <w:bCs/>
                <w:color w:val="000000"/>
                <w:cs/>
              </w:rPr>
            </w:pPr>
          </w:p>
        </w:tc>
        <w:tc>
          <w:tcPr>
            <w:tcW w:w="1292" w:type="dxa"/>
            <w:tcBorders>
              <w:left w:val="nil"/>
              <w:right w:val="nil"/>
            </w:tcBorders>
            <w:shd w:val="clear" w:color="auto" w:fill="auto"/>
            <w:vAlign w:val="bottom"/>
          </w:tcPr>
          <w:p w14:paraId="4A885143" w14:textId="77777777" w:rsidR="00E31DE2" w:rsidRPr="002D1248" w:rsidRDefault="00E31DE2">
            <w:pPr>
              <w:tabs>
                <w:tab w:val="decimal" w:pos="863"/>
              </w:tabs>
              <w:ind w:left="-108"/>
              <w:jc w:val="right"/>
              <w:rPr>
                <w:rFonts w:asciiTheme="minorHAnsi" w:hAnsiTheme="minorHAnsi" w:cstheme="minorHAnsi"/>
                <w:b/>
                <w:bCs/>
                <w:color w:val="000000"/>
              </w:rPr>
            </w:pPr>
          </w:p>
        </w:tc>
        <w:tc>
          <w:tcPr>
            <w:tcW w:w="241" w:type="dxa"/>
            <w:tcBorders>
              <w:left w:val="nil"/>
              <w:right w:val="nil"/>
            </w:tcBorders>
            <w:shd w:val="clear" w:color="auto" w:fill="auto"/>
            <w:vAlign w:val="bottom"/>
          </w:tcPr>
          <w:p w14:paraId="6AA24736" w14:textId="77777777" w:rsidR="00E31DE2" w:rsidRPr="002D1248" w:rsidRDefault="00E31DE2">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6E92D495" w14:textId="77777777" w:rsidR="00E31DE2" w:rsidRPr="002D1248" w:rsidRDefault="00E31DE2">
            <w:pPr>
              <w:pStyle w:val="BodyText"/>
              <w:ind w:left="-276" w:hanging="270"/>
              <w:rPr>
                <w:rFonts w:asciiTheme="minorHAnsi" w:hAnsiTheme="minorHAnsi" w:cstheme="minorHAnsi"/>
                <w:b/>
                <w:bCs/>
                <w:sz w:val="20"/>
                <w:szCs w:val="20"/>
              </w:rPr>
            </w:pPr>
          </w:p>
        </w:tc>
        <w:tc>
          <w:tcPr>
            <w:tcW w:w="236" w:type="dxa"/>
            <w:tcBorders>
              <w:left w:val="nil"/>
              <w:right w:val="nil"/>
            </w:tcBorders>
            <w:shd w:val="clear" w:color="auto" w:fill="auto"/>
            <w:vAlign w:val="bottom"/>
          </w:tcPr>
          <w:p w14:paraId="11F23C89" w14:textId="77777777" w:rsidR="00E31DE2" w:rsidRPr="002D1248" w:rsidRDefault="00E31DE2">
            <w:pPr>
              <w:tabs>
                <w:tab w:val="decimal" w:pos="1064"/>
              </w:tabs>
              <w:ind w:left="-108" w:right="77"/>
              <w:jc w:val="right"/>
              <w:rPr>
                <w:rFonts w:asciiTheme="minorHAnsi" w:hAnsiTheme="minorHAnsi" w:cstheme="minorHAnsi"/>
                <w:b/>
                <w:bCs/>
                <w:color w:val="000000"/>
              </w:rPr>
            </w:pPr>
          </w:p>
        </w:tc>
        <w:tc>
          <w:tcPr>
            <w:tcW w:w="1204" w:type="dxa"/>
            <w:tcBorders>
              <w:left w:val="nil"/>
              <w:right w:val="nil"/>
            </w:tcBorders>
            <w:shd w:val="clear" w:color="auto" w:fill="auto"/>
            <w:vAlign w:val="bottom"/>
          </w:tcPr>
          <w:p w14:paraId="15091689" w14:textId="77777777" w:rsidR="00E31DE2" w:rsidRPr="002D1248" w:rsidRDefault="00E31DE2">
            <w:pPr>
              <w:tabs>
                <w:tab w:val="decimal" w:pos="863"/>
              </w:tabs>
              <w:ind w:left="-108" w:right="26"/>
              <w:jc w:val="right"/>
              <w:rPr>
                <w:rFonts w:asciiTheme="minorHAnsi" w:hAnsiTheme="minorHAnsi" w:cstheme="minorHAnsi"/>
                <w:b/>
                <w:bCs/>
                <w:color w:val="000000"/>
              </w:rPr>
            </w:pPr>
          </w:p>
        </w:tc>
        <w:tc>
          <w:tcPr>
            <w:tcW w:w="236" w:type="dxa"/>
            <w:tcBorders>
              <w:left w:val="nil"/>
              <w:right w:val="nil"/>
            </w:tcBorders>
            <w:shd w:val="clear" w:color="auto" w:fill="auto"/>
            <w:vAlign w:val="bottom"/>
          </w:tcPr>
          <w:p w14:paraId="18B2332E" w14:textId="77777777" w:rsidR="00E31DE2" w:rsidRPr="002D1248" w:rsidRDefault="00E31DE2">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0762220A" w14:textId="77777777" w:rsidR="00E31DE2" w:rsidRPr="002D1248" w:rsidRDefault="00E31DE2">
            <w:pPr>
              <w:tabs>
                <w:tab w:val="decimal" w:pos="863"/>
              </w:tabs>
              <w:ind w:left="-108" w:right="56"/>
              <w:jc w:val="right"/>
              <w:rPr>
                <w:rFonts w:asciiTheme="minorHAnsi" w:hAnsiTheme="minorHAnsi" w:cstheme="minorHAnsi"/>
                <w:b/>
                <w:bCs/>
                <w:color w:val="000000"/>
              </w:rPr>
            </w:pPr>
          </w:p>
        </w:tc>
        <w:tc>
          <w:tcPr>
            <w:tcW w:w="236" w:type="dxa"/>
            <w:tcBorders>
              <w:left w:val="nil"/>
              <w:right w:val="nil"/>
            </w:tcBorders>
            <w:shd w:val="clear" w:color="auto" w:fill="auto"/>
            <w:vAlign w:val="bottom"/>
          </w:tcPr>
          <w:p w14:paraId="5AC08132" w14:textId="77777777" w:rsidR="00E31DE2" w:rsidRPr="002D1248" w:rsidRDefault="00E31DE2">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26293169" w14:textId="77777777" w:rsidR="00E31DE2" w:rsidRPr="002D1248" w:rsidRDefault="00E31DE2">
            <w:pPr>
              <w:tabs>
                <w:tab w:val="decimal" w:pos="863"/>
              </w:tabs>
              <w:ind w:left="-108" w:right="4"/>
              <w:jc w:val="right"/>
              <w:rPr>
                <w:rFonts w:asciiTheme="minorHAnsi" w:hAnsiTheme="minorHAnsi" w:cstheme="minorHAnsi"/>
                <w:b/>
                <w:bCs/>
                <w:color w:val="000000"/>
              </w:rPr>
            </w:pPr>
          </w:p>
        </w:tc>
      </w:tr>
      <w:tr w:rsidR="00E31DE2" w:rsidRPr="00782C03" w14:paraId="046E4E2F" w14:textId="77777777" w:rsidTr="00D55269">
        <w:trPr>
          <w:trHeight w:val="101"/>
        </w:trPr>
        <w:tc>
          <w:tcPr>
            <w:tcW w:w="2549" w:type="dxa"/>
            <w:tcBorders>
              <w:top w:val="nil"/>
              <w:left w:val="nil"/>
              <w:bottom w:val="nil"/>
              <w:right w:val="nil"/>
            </w:tcBorders>
            <w:shd w:val="clear" w:color="auto" w:fill="auto"/>
            <w:vAlign w:val="bottom"/>
          </w:tcPr>
          <w:p w14:paraId="1BDC0CE9" w14:textId="62CA3A80" w:rsidR="00E31DE2" w:rsidRPr="00DB4485" w:rsidRDefault="00E31DE2">
            <w:pPr>
              <w:rPr>
                <w:rFonts w:asciiTheme="minorHAnsi" w:hAnsiTheme="minorHAnsi" w:cstheme="minorHAnsi"/>
              </w:rPr>
            </w:pPr>
            <w:r w:rsidRPr="000724C8">
              <w:rPr>
                <w:rFonts w:asciiTheme="minorHAnsi" w:hAnsiTheme="minorHAnsi" w:cstheme="minorHAnsi"/>
              </w:rPr>
              <w:t>At 1 January 202</w:t>
            </w:r>
            <w:r w:rsidR="00B55A94">
              <w:rPr>
                <w:rFonts w:asciiTheme="minorHAnsi" w:hAnsiTheme="minorHAnsi" w:cstheme="minorHAnsi"/>
              </w:rPr>
              <w:t>3</w:t>
            </w:r>
          </w:p>
        </w:tc>
        <w:tc>
          <w:tcPr>
            <w:tcW w:w="1330" w:type="dxa"/>
            <w:tcBorders>
              <w:left w:val="nil"/>
              <w:right w:val="nil"/>
            </w:tcBorders>
            <w:shd w:val="clear" w:color="auto" w:fill="auto"/>
            <w:vAlign w:val="bottom"/>
          </w:tcPr>
          <w:p w14:paraId="63E802E3" w14:textId="0D338313" w:rsidR="00E31DE2" w:rsidRPr="00D86F20" w:rsidRDefault="00162B23" w:rsidP="00162B23">
            <w:pPr>
              <w:tabs>
                <w:tab w:val="decimal" w:pos="774"/>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7" w:type="dxa"/>
            <w:tcBorders>
              <w:left w:val="nil"/>
              <w:right w:val="nil"/>
            </w:tcBorders>
            <w:shd w:val="clear" w:color="auto" w:fill="auto"/>
            <w:vAlign w:val="bottom"/>
          </w:tcPr>
          <w:p w14:paraId="56C399CD" w14:textId="77777777" w:rsidR="00E31DE2" w:rsidRPr="002D1248" w:rsidRDefault="00E31DE2">
            <w:pPr>
              <w:tabs>
                <w:tab w:val="decimal" w:pos="935"/>
              </w:tabs>
              <w:ind w:left="-108" w:right="-108"/>
              <w:jc w:val="right"/>
              <w:rPr>
                <w:rFonts w:asciiTheme="minorHAnsi" w:hAnsiTheme="minorHAnsi" w:cstheme="minorHAnsi"/>
                <w:b/>
                <w:bCs/>
                <w:color w:val="000000"/>
              </w:rPr>
            </w:pPr>
          </w:p>
        </w:tc>
        <w:tc>
          <w:tcPr>
            <w:tcW w:w="1395" w:type="dxa"/>
            <w:tcBorders>
              <w:left w:val="nil"/>
              <w:right w:val="nil"/>
            </w:tcBorders>
            <w:shd w:val="clear" w:color="auto" w:fill="auto"/>
            <w:vAlign w:val="bottom"/>
          </w:tcPr>
          <w:p w14:paraId="28F0376C" w14:textId="28520C49" w:rsidR="00E31DE2" w:rsidRPr="003758B9" w:rsidRDefault="00162B23">
            <w:pPr>
              <w:tabs>
                <w:tab w:val="decimal" w:pos="1116"/>
              </w:tabs>
              <w:ind w:left="-108"/>
              <w:jc w:val="thaiDistribute"/>
              <w:rPr>
                <w:rFonts w:asciiTheme="minorHAnsi" w:hAnsiTheme="minorHAnsi" w:cstheme="minorBidi"/>
                <w:color w:val="000000"/>
              </w:rPr>
            </w:pPr>
            <w:r>
              <w:rPr>
                <w:rFonts w:asciiTheme="minorHAnsi" w:hAnsiTheme="minorHAnsi" w:cstheme="minorBidi"/>
                <w:color w:val="000000"/>
              </w:rPr>
              <w:t>254,983</w:t>
            </w:r>
          </w:p>
        </w:tc>
        <w:tc>
          <w:tcPr>
            <w:tcW w:w="252" w:type="dxa"/>
            <w:tcBorders>
              <w:left w:val="nil"/>
              <w:right w:val="nil"/>
            </w:tcBorders>
            <w:shd w:val="clear" w:color="auto" w:fill="auto"/>
            <w:vAlign w:val="bottom"/>
          </w:tcPr>
          <w:p w14:paraId="228AFDEE" w14:textId="77777777" w:rsidR="00E31DE2" w:rsidRPr="003758B9" w:rsidRDefault="00E31DE2">
            <w:pPr>
              <w:ind w:left="-115" w:right="-115"/>
              <w:jc w:val="right"/>
              <w:rPr>
                <w:rFonts w:asciiTheme="minorHAnsi" w:hAnsiTheme="minorHAnsi" w:cstheme="minorHAnsi"/>
                <w:color w:val="000000"/>
              </w:rPr>
            </w:pPr>
          </w:p>
        </w:tc>
        <w:tc>
          <w:tcPr>
            <w:tcW w:w="1396" w:type="dxa"/>
            <w:tcBorders>
              <w:left w:val="nil"/>
              <w:right w:val="nil"/>
            </w:tcBorders>
            <w:shd w:val="clear" w:color="auto" w:fill="auto"/>
            <w:vAlign w:val="bottom"/>
          </w:tcPr>
          <w:p w14:paraId="493C692E" w14:textId="508845EF" w:rsidR="00E31DE2" w:rsidRPr="003758B9" w:rsidRDefault="005E4C63">
            <w:pPr>
              <w:tabs>
                <w:tab w:val="decimal" w:pos="1176"/>
              </w:tabs>
              <w:ind w:left="-108"/>
              <w:jc w:val="thaiDistribute"/>
              <w:rPr>
                <w:rFonts w:asciiTheme="minorHAnsi" w:hAnsiTheme="minorHAnsi" w:cstheme="minorHAnsi"/>
                <w:color w:val="000000"/>
              </w:rPr>
            </w:pPr>
            <w:r>
              <w:rPr>
                <w:rFonts w:asciiTheme="minorHAnsi" w:hAnsiTheme="minorHAnsi" w:cstheme="minorHAnsi"/>
                <w:color w:val="000000"/>
              </w:rPr>
              <w:t>81,982,799</w:t>
            </w:r>
          </w:p>
        </w:tc>
        <w:tc>
          <w:tcPr>
            <w:tcW w:w="238" w:type="dxa"/>
            <w:tcBorders>
              <w:left w:val="nil"/>
              <w:right w:val="nil"/>
            </w:tcBorders>
            <w:shd w:val="clear" w:color="auto" w:fill="auto"/>
            <w:vAlign w:val="bottom"/>
          </w:tcPr>
          <w:p w14:paraId="2D9BDBC2" w14:textId="77777777" w:rsidR="00E31DE2" w:rsidRPr="003758B9" w:rsidRDefault="00E31DE2">
            <w:pPr>
              <w:ind w:left="-108" w:right="-108"/>
              <w:jc w:val="right"/>
              <w:rPr>
                <w:rFonts w:asciiTheme="minorHAnsi" w:hAnsiTheme="minorHAnsi" w:cstheme="minorHAnsi"/>
                <w:color w:val="000000"/>
                <w:cs/>
              </w:rPr>
            </w:pPr>
          </w:p>
        </w:tc>
        <w:tc>
          <w:tcPr>
            <w:tcW w:w="1292" w:type="dxa"/>
            <w:tcBorders>
              <w:left w:val="nil"/>
              <w:right w:val="nil"/>
            </w:tcBorders>
            <w:shd w:val="clear" w:color="auto" w:fill="auto"/>
            <w:vAlign w:val="bottom"/>
          </w:tcPr>
          <w:p w14:paraId="4F4A7758" w14:textId="5DDB745F" w:rsidR="00E31DE2" w:rsidRPr="003758B9" w:rsidRDefault="003B0E23">
            <w:pPr>
              <w:tabs>
                <w:tab w:val="decimal" w:pos="1080"/>
              </w:tabs>
              <w:ind w:left="-108"/>
              <w:jc w:val="thaiDistribute"/>
              <w:rPr>
                <w:rFonts w:asciiTheme="minorHAnsi" w:hAnsiTheme="minorHAnsi" w:cstheme="minorHAnsi"/>
                <w:color w:val="000000"/>
              </w:rPr>
            </w:pPr>
            <w:r>
              <w:rPr>
                <w:rFonts w:asciiTheme="minorHAnsi" w:hAnsiTheme="minorHAnsi" w:cstheme="minorHAnsi"/>
                <w:color w:val="000000"/>
              </w:rPr>
              <w:t>28,885</w:t>
            </w:r>
          </w:p>
        </w:tc>
        <w:tc>
          <w:tcPr>
            <w:tcW w:w="241" w:type="dxa"/>
            <w:tcBorders>
              <w:left w:val="nil"/>
              <w:right w:val="nil"/>
            </w:tcBorders>
            <w:shd w:val="clear" w:color="auto" w:fill="auto"/>
            <w:vAlign w:val="bottom"/>
          </w:tcPr>
          <w:p w14:paraId="76D14AF3" w14:textId="77777777" w:rsidR="00E31DE2" w:rsidRPr="003758B9" w:rsidRDefault="00E31DE2">
            <w:pPr>
              <w:ind w:left="-115" w:right="-115"/>
              <w:jc w:val="right"/>
              <w:rPr>
                <w:rFonts w:asciiTheme="minorHAnsi" w:hAnsiTheme="minorHAnsi" w:cstheme="minorHAnsi"/>
                <w:color w:val="000000"/>
              </w:rPr>
            </w:pPr>
          </w:p>
        </w:tc>
        <w:tc>
          <w:tcPr>
            <w:tcW w:w="1339" w:type="dxa"/>
            <w:tcBorders>
              <w:left w:val="nil"/>
              <w:right w:val="nil"/>
            </w:tcBorders>
            <w:shd w:val="clear" w:color="auto" w:fill="auto"/>
            <w:vAlign w:val="bottom"/>
          </w:tcPr>
          <w:p w14:paraId="56354044" w14:textId="666D3B71" w:rsidR="00E31DE2" w:rsidRPr="003758B9" w:rsidRDefault="003B0E23">
            <w:pPr>
              <w:tabs>
                <w:tab w:val="decimal" w:pos="1128"/>
              </w:tabs>
              <w:ind w:left="-108"/>
              <w:jc w:val="thaiDistribute"/>
              <w:rPr>
                <w:rFonts w:asciiTheme="minorHAnsi" w:hAnsiTheme="minorHAnsi" w:cstheme="minorHAnsi"/>
                <w:color w:val="000000"/>
              </w:rPr>
            </w:pPr>
            <w:r>
              <w:rPr>
                <w:rFonts w:asciiTheme="minorHAnsi" w:hAnsiTheme="minorHAnsi" w:cstheme="minorHAnsi"/>
                <w:color w:val="000000"/>
              </w:rPr>
              <w:t>15,456,818</w:t>
            </w:r>
          </w:p>
        </w:tc>
        <w:tc>
          <w:tcPr>
            <w:tcW w:w="236" w:type="dxa"/>
            <w:tcBorders>
              <w:left w:val="nil"/>
              <w:right w:val="nil"/>
            </w:tcBorders>
            <w:shd w:val="clear" w:color="auto" w:fill="auto"/>
            <w:vAlign w:val="bottom"/>
          </w:tcPr>
          <w:p w14:paraId="53EF516F" w14:textId="77777777" w:rsidR="00E31DE2" w:rsidRPr="003758B9" w:rsidRDefault="00E31DE2">
            <w:pPr>
              <w:tabs>
                <w:tab w:val="decimal" w:pos="1064"/>
              </w:tabs>
              <w:ind w:left="-108" w:right="77"/>
              <w:jc w:val="right"/>
              <w:rPr>
                <w:rFonts w:asciiTheme="minorHAnsi" w:hAnsiTheme="minorHAnsi" w:cstheme="minorHAnsi"/>
                <w:color w:val="000000"/>
              </w:rPr>
            </w:pPr>
          </w:p>
        </w:tc>
        <w:tc>
          <w:tcPr>
            <w:tcW w:w="1204" w:type="dxa"/>
            <w:tcBorders>
              <w:left w:val="nil"/>
              <w:right w:val="nil"/>
            </w:tcBorders>
            <w:shd w:val="clear" w:color="auto" w:fill="auto"/>
            <w:vAlign w:val="bottom"/>
          </w:tcPr>
          <w:p w14:paraId="1F13FC46" w14:textId="4BDE3F75" w:rsidR="00E31DE2" w:rsidRPr="003758B9" w:rsidRDefault="003B0E23">
            <w:pPr>
              <w:tabs>
                <w:tab w:val="decimal" w:pos="996"/>
              </w:tabs>
              <w:ind w:left="-108"/>
              <w:jc w:val="thaiDistribute"/>
              <w:rPr>
                <w:rFonts w:asciiTheme="minorHAnsi" w:hAnsiTheme="minorHAnsi" w:cstheme="minorHAnsi"/>
                <w:color w:val="000000"/>
              </w:rPr>
            </w:pPr>
            <w:r>
              <w:rPr>
                <w:rFonts w:asciiTheme="minorHAnsi" w:hAnsiTheme="minorHAnsi" w:cstheme="minorHAnsi"/>
                <w:color w:val="000000"/>
              </w:rPr>
              <w:t>428,972</w:t>
            </w:r>
          </w:p>
        </w:tc>
        <w:tc>
          <w:tcPr>
            <w:tcW w:w="236" w:type="dxa"/>
            <w:tcBorders>
              <w:left w:val="nil"/>
              <w:right w:val="nil"/>
            </w:tcBorders>
            <w:shd w:val="clear" w:color="auto" w:fill="auto"/>
            <w:vAlign w:val="bottom"/>
          </w:tcPr>
          <w:p w14:paraId="5CC1C0F3" w14:textId="77777777" w:rsidR="00E31DE2" w:rsidRPr="003758B9" w:rsidRDefault="00E31DE2">
            <w:pPr>
              <w:ind w:left="-108" w:right="-108"/>
              <w:jc w:val="right"/>
              <w:rPr>
                <w:rFonts w:asciiTheme="minorHAnsi" w:hAnsiTheme="minorHAnsi" w:cstheme="minorHAnsi"/>
                <w:color w:val="000000"/>
              </w:rPr>
            </w:pPr>
          </w:p>
        </w:tc>
        <w:tc>
          <w:tcPr>
            <w:tcW w:w="1232" w:type="dxa"/>
            <w:tcBorders>
              <w:left w:val="nil"/>
              <w:right w:val="nil"/>
            </w:tcBorders>
            <w:shd w:val="clear" w:color="auto" w:fill="auto"/>
            <w:vAlign w:val="bottom"/>
          </w:tcPr>
          <w:p w14:paraId="10141AF9" w14:textId="4BB3CE1D" w:rsidR="00E31DE2" w:rsidRPr="003758B9" w:rsidRDefault="003B0E23">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6E5B7D20" w14:textId="77777777" w:rsidR="00E31DE2" w:rsidRPr="003758B9" w:rsidRDefault="00E31DE2">
            <w:pPr>
              <w:tabs>
                <w:tab w:val="decimal" w:pos="863"/>
              </w:tabs>
              <w:ind w:left="-108" w:right="-108"/>
              <w:jc w:val="right"/>
              <w:rPr>
                <w:rFonts w:asciiTheme="minorHAnsi" w:hAnsiTheme="minorHAnsi" w:cstheme="minorHAnsi"/>
                <w:color w:val="000000"/>
              </w:rPr>
            </w:pPr>
          </w:p>
        </w:tc>
        <w:tc>
          <w:tcPr>
            <w:tcW w:w="1446" w:type="dxa"/>
            <w:tcBorders>
              <w:left w:val="nil"/>
              <w:right w:val="nil"/>
            </w:tcBorders>
            <w:shd w:val="clear" w:color="auto" w:fill="auto"/>
            <w:vAlign w:val="bottom"/>
          </w:tcPr>
          <w:p w14:paraId="46DC1715" w14:textId="68305E58" w:rsidR="00E31DE2" w:rsidRPr="003758B9" w:rsidRDefault="00E1322A">
            <w:pPr>
              <w:tabs>
                <w:tab w:val="decimal" w:pos="1224"/>
              </w:tabs>
              <w:ind w:left="-108"/>
              <w:jc w:val="thaiDistribute"/>
              <w:rPr>
                <w:rFonts w:asciiTheme="minorHAnsi" w:hAnsiTheme="minorHAnsi" w:cstheme="minorHAnsi"/>
                <w:color w:val="000000"/>
              </w:rPr>
            </w:pPr>
            <w:r>
              <w:rPr>
                <w:rFonts w:asciiTheme="minorHAnsi" w:hAnsiTheme="minorHAnsi" w:cstheme="minorHAnsi"/>
                <w:color w:val="000000"/>
              </w:rPr>
              <w:t>98,152,457</w:t>
            </w:r>
          </w:p>
        </w:tc>
      </w:tr>
      <w:tr w:rsidR="00E31DE2" w:rsidRPr="00782C03" w14:paraId="1B7287EF" w14:textId="77777777" w:rsidTr="00D55269">
        <w:trPr>
          <w:trHeight w:val="101"/>
        </w:trPr>
        <w:tc>
          <w:tcPr>
            <w:tcW w:w="2549" w:type="dxa"/>
            <w:tcBorders>
              <w:top w:val="nil"/>
              <w:left w:val="nil"/>
              <w:bottom w:val="nil"/>
              <w:right w:val="nil"/>
            </w:tcBorders>
            <w:shd w:val="clear" w:color="auto" w:fill="auto"/>
            <w:vAlign w:val="bottom"/>
          </w:tcPr>
          <w:p w14:paraId="16BA147A" w14:textId="77777777" w:rsidR="00E31DE2" w:rsidRPr="004E6A3D" w:rsidRDefault="00E31DE2">
            <w:pPr>
              <w:rPr>
                <w:rFonts w:asciiTheme="minorHAnsi" w:hAnsiTheme="minorHAnsi" w:cstheme="minorHAnsi"/>
              </w:rPr>
            </w:pPr>
            <w:r w:rsidRPr="00036AB0">
              <w:rPr>
                <w:rFonts w:asciiTheme="minorHAnsi" w:hAnsiTheme="minorHAnsi" w:cstheme="minorHAnsi"/>
              </w:rPr>
              <w:t>Depreciation for the year</w:t>
            </w:r>
          </w:p>
        </w:tc>
        <w:tc>
          <w:tcPr>
            <w:tcW w:w="1330" w:type="dxa"/>
            <w:tcBorders>
              <w:left w:val="nil"/>
              <w:right w:val="nil"/>
            </w:tcBorders>
            <w:shd w:val="clear" w:color="auto" w:fill="auto"/>
            <w:vAlign w:val="bottom"/>
          </w:tcPr>
          <w:p w14:paraId="7BB05705" w14:textId="0C382C39" w:rsidR="00E31DE2" w:rsidRPr="00D86F20" w:rsidRDefault="00162B23">
            <w:pPr>
              <w:tabs>
                <w:tab w:val="decimal" w:pos="774"/>
              </w:tabs>
              <w:ind w:left="-108"/>
              <w:jc w:val="thaiDistribute"/>
              <w:rPr>
                <w:rFonts w:asciiTheme="minorHAnsi" w:hAnsiTheme="minorHAnsi" w:cstheme="minorHAnsi"/>
              </w:rPr>
            </w:pPr>
            <w:r>
              <w:rPr>
                <w:rFonts w:asciiTheme="minorHAnsi" w:hAnsiTheme="minorHAnsi" w:cstheme="minorHAnsi"/>
              </w:rPr>
              <w:t>-</w:t>
            </w:r>
          </w:p>
        </w:tc>
        <w:tc>
          <w:tcPr>
            <w:tcW w:w="237" w:type="dxa"/>
            <w:tcBorders>
              <w:left w:val="nil"/>
              <w:right w:val="nil"/>
            </w:tcBorders>
            <w:shd w:val="clear" w:color="auto" w:fill="auto"/>
            <w:vAlign w:val="bottom"/>
          </w:tcPr>
          <w:p w14:paraId="37075EB1" w14:textId="77777777" w:rsidR="00E31DE2" w:rsidRPr="002D1248" w:rsidRDefault="00E31DE2">
            <w:pPr>
              <w:ind w:left="-108" w:right="-108"/>
              <w:rPr>
                <w:rFonts w:asciiTheme="minorHAnsi" w:hAnsiTheme="minorHAnsi" w:cstheme="minorHAnsi"/>
                <w:b/>
                <w:bCs/>
                <w:color w:val="000000"/>
              </w:rPr>
            </w:pPr>
          </w:p>
        </w:tc>
        <w:tc>
          <w:tcPr>
            <w:tcW w:w="1395" w:type="dxa"/>
            <w:tcBorders>
              <w:left w:val="nil"/>
              <w:right w:val="nil"/>
            </w:tcBorders>
            <w:shd w:val="clear" w:color="auto" w:fill="auto"/>
            <w:vAlign w:val="bottom"/>
          </w:tcPr>
          <w:p w14:paraId="30C87A27" w14:textId="08421FEE" w:rsidR="00E31DE2" w:rsidRPr="00D86F20" w:rsidRDefault="00162B23">
            <w:pPr>
              <w:tabs>
                <w:tab w:val="decimal" w:pos="1116"/>
              </w:tabs>
              <w:ind w:left="-108"/>
              <w:jc w:val="thaiDistribute"/>
              <w:rPr>
                <w:rFonts w:asciiTheme="minorHAnsi" w:hAnsiTheme="minorHAnsi" w:cstheme="minorHAnsi"/>
                <w:color w:val="000000"/>
              </w:rPr>
            </w:pPr>
            <w:r>
              <w:rPr>
                <w:rFonts w:asciiTheme="minorHAnsi" w:hAnsiTheme="minorHAnsi" w:cstheme="minorHAnsi"/>
                <w:color w:val="000000"/>
              </w:rPr>
              <w:t>13,745</w:t>
            </w:r>
          </w:p>
        </w:tc>
        <w:tc>
          <w:tcPr>
            <w:tcW w:w="252" w:type="dxa"/>
            <w:tcBorders>
              <w:left w:val="nil"/>
              <w:right w:val="nil"/>
            </w:tcBorders>
            <w:shd w:val="clear" w:color="auto" w:fill="auto"/>
            <w:vAlign w:val="bottom"/>
          </w:tcPr>
          <w:p w14:paraId="1602F972" w14:textId="77777777" w:rsidR="00E31DE2" w:rsidRPr="002D1248" w:rsidRDefault="00E31DE2">
            <w:pPr>
              <w:ind w:left="-115" w:right="-115"/>
              <w:rPr>
                <w:rFonts w:asciiTheme="minorHAnsi" w:hAnsiTheme="minorHAnsi" w:cstheme="minorHAnsi"/>
                <w:b/>
                <w:bCs/>
                <w:color w:val="000000"/>
              </w:rPr>
            </w:pPr>
          </w:p>
        </w:tc>
        <w:tc>
          <w:tcPr>
            <w:tcW w:w="1396" w:type="dxa"/>
            <w:tcBorders>
              <w:left w:val="nil"/>
              <w:right w:val="nil"/>
            </w:tcBorders>
            <w:shd w:val="clear" w:color="auto" w:fill="auto"/>
            <w:vAlign w:val="bottom"/>
          </w:tcPr>
          <w:p w14:paraId="0B2844A3" w14:textId="50242846" w:rsidR="00E31DE2" w:rsidRPr="00B43461" w:rsidRDefault="005E4C63">
            <w:pPr>
              <w:tabs>
                <w:tab w:val="decimal" w:pos="1176"/>
              </w:tabs>
              <w:ind w:left="-108"/>
              <w:jc w:val="thaiDistribute"/>
              <w:rPr>
                <w:rFonts w:asciiTheme="minorHAnsi" w:hAnsiTheme="minorHAnsi" w:cstheme="minorHAnsi"/>
                <w:color w:val="000000"/>
              </w:rPr>
            </w:pPr>
            <w:r>
              <w:rPr>
                <w:rFonts w:asciiTheme="minorHAnsi" w:hAnsiTheme="minorHAnsi" w:cstheme="minorHAnsi"/>
                <w:color w:val="000000"/>
              </w:rPr>
              <w:t>5,500,551</w:t>
            </w:r>
          </w:p>
        </w:tc>
        <w:tc>
          <w:tcPr>
            <w:tcW w:w="238" w:type="dxa"/>
            <w:tcBorders>
              <w:left w:val="nil"/>
              <w:right w:val="nil"/>
            </w:tcBorders>
            <w:shd w:val="clear" w:color="auto" w:fill="auto"/>
            <w:vAlign w:val="bottom"/>
          </w:tcPr>
          <w:p w14:paraId="22DDD9DD" w14:textId="77777777" w:rsidR="00E31DE2" w:rsidRPr="002D1248" w:rsidRDefault="00E31DE2">
            <w:pPr>
              <w:ind w:left="-108" w:right="-108"/>
              <w:jc w:val="right"/>
              <w:rPr>
                <w:rFonts w:asciiTheme="minorHAnsi" w:hAnsiTheme="minorHAnsi" w:cstheme="minorHAnsi"/>
                <w:b/>
                <w:bCs/>
                <w:color w:val="000000"/>
              </w:rPr>
            </w:pPr>
          </w:p>
        </w:tc>
        <w:tc>
          <w:tcPr>
            <w:tcW w:w="1292" w:type="dxa"/>
            <w:tcBorders>
              <w:left w:val="nil"/>
              <w:right w:val="nil"/>
            </w:tcBorders>
            <w:shd w:val="clear" w:color="auto" w:fill="auto"/>
            <w:vAlign w:val="bottom"/>
          </w:tcPr>
          <w:p w14:paraId="33FBB30D" w14:textId="49C1E5AD" w:rsidR="00E31DE2" w:rsidRPr="00120C04" w:rsidRDefault="003B0E23">
            <w:pPr>
              <w:tabs>
                <w:tab w:val="decimal" w:pos="1080"/>
              </w:tabs>
              <w:ind w:left="-108"/>
              <w:jc w:val="thaiDistribute"/>
              <w:rPr>
                <w:rFonts w:asciiTheme="minorHAnsi" w:hAnsiTheme="minorHAnsi" w:cstheme="minorHAnsi"/>
                <w:color w:val="000000"/>
              </w:rPr>
            </w:pPr>
            <w:r>
              <w:rPr>
                <w:rFonts w:asciiTheme="minorHAnsi" w:hAnsiTheme="minorHAnsi" w:cstheme="minorHAnsi"/>
                <w:color w:val="000000"/>
              </w:rPr>
              <w:t>1,427,379</w:t>
            </w:r>
          </w:p>
        </w:tc>
        <w:tc>
          <w:tcPr>
            <w:tcW w:w="241" w:type="dxa"/>
            <w:tcBorders>
              <w:left w:val="nil"/>
              <w:right w:val="nil"/>
            </w:tcBorders>
            <w:shd w:val="clear" w:color="auto" w:fill="auto"/>
            <w:vAlign w:val="bottom"/>
          </w:tcPr>
          <w:p w14:paraId="5A10C34D" w14:textId="77777777" w:rsidR="00E31DE2" w:rsidRPr="002D1248" w:rsidRDefault="00E31DE2">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5021490C" w14:textId="5464C262" w:rsidR="00E31DE2" w:rsidRPr="00120C04" w:rsidRDefault="003B0E23">
            <w:pPr>
              <w:tabs>
                <w:tab w:val="decimal" w:pos="1128"/>
              </w:tabs>
              <w:ind w:left="-108"/>
              <w:jc w:val="thaiDistribute"/>
              <w:rPr>
                <w:rFonts w:asciiTheme="minorHAnsi" w:hAnsiTheme="minorHAnsi" w:cstheme="minorHAnsi"/>
                <w:color w:val="000000"/>
              </w:rPr>
            </w:pPr>
            <w:r>
              <w:rPr>
                <w:rFonts w:asciiTheme="minorHAnsi" w:hAnsiTheme="minorHAnsi" w:cstheme="minorHAnsi"/>
                <w:color w:val="000000"/>
              </w:rPr>
              <w:t>1,566,524</w:t>
            </w:r>
          </w:p>
        </w:tc>
        <w:tc>
          <w:tcPr>
            <w:tcW w:w="236" w:type="dxa"/>
            <w:tcBorders>
              <w:left w:val="nil"/>
              <w:right w:val="nil"/>
            </w:tcBorders>
            <w:shd w:val="clear" w:color="auto" w:fill="auto"/>
            <w:vAlign w:val="bottom"/>
          </w:tcPr>
          <w:p w14:paraId="27FC36AA" w14:textId="77777777" w:rsidR="00E31DE2" w:rsidRPr="002D1248" w:rsidRDefault="00E31DE2">
            <w:pPr>
              <w:tabs>
                <w:tab w:val="decimal" w:pos="1046"/>
              </w:tabs>
              <w:ind w:left="-108" w:right="77"/>
              <w:jc w:val="right"/>
              <w:rPr>
                <w:rFonts w:asciiTheme="minorHAnsi" w:hAnsiTheme="minorHAnsi" w:cstheme="minorHAnsi"/>
                <w:b/>
                <w:bCs/>
                <w:color w:val="000000"/>
              </w:rPr>
            </w:pPr>
          </w:p>
        </w:tc>
        <w:tc>
          <w:tcPr>
            <w:tcW w:w="1204" w:type="dxa"/>
            <w:tcBorders>
              <w:left w:val="nil"/>
              <w:right w:val="nil"/>
            </w:tcBorders>
            <w:shd w:val="clear" w:color="auto" w:fill="auto"/>
            <w:vAlign w:val="bottom"/>
          </w:tcPr>
          <w:p w14:paraId="11C9E16A" w14:textId="283537C8" w:rsidR="00E31DE2" w:rsidRPr="00C2442B" w:rsidRDefault="003B0E23" w:rsidP="00061168">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08D96831" w14:textId="77777777" w:rsidR="00E31DE2" w:rsidRPr="002D1248" w:rsidRDefault="00E31DE2">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177EDA9F" w14:textId="4BF71F14" w:rsidR="00E31DE2" w:rsidRPr="00150A72" w:rsidRDefault="003B0E23">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7895CFCA" w14:textId="77777777" w:rsidR="00E31DE2" w:rsidRPr="002D1248" w:rsidRDefault="00E31DE2">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265163E8" w14:textId="6B9E01EA" w:rsidR="00E31DE2" w:rsidRPr="00150A72" w:rsidRDefault="00E1322A">
            <w:pPr>
              <w:tabs>
                <w:tab w:val="decimal" w:pos="1224"/>
              </w:tabs>
              <w:ind w:left="-108"/>
              <w:jc w:val="thaiDistribute"/>
              <w:rPr>
                <w:rFonts w:asciiTheme="minorHAnsi" w:hAnsiTheme="minorHAnsi" w:cstheme="minorHAnsi"/>
                <w:color w:val="000000"/>
              </w:rPr>
            </w:pPr>
            <w:r>
              <w:rPr>
                <w:rFonts w:asciiTheme="minorHAnsi" w:hAnsiTheme="minorHAnsi" w:cstheme="minorHAnsi"/>
                <w:color w:val="000000"/>
              </w:rPr>
              <w:t>8,508,199</w:t>
            </w:r>
          </w:p>
        </w:tc>
      </w:tr>
      <w:tr w:rsidR="00E31DE2" w:rsidRPr="00782C03" w14:paraId="37595F5B" w14:textId="77777777" w:rsidTr="00D55269">
        <w:trPr>
          <w:trHeight w:val="101"/>
        </w:trPr>
        <w:tc>
          <w:tcPr>
            <w:tcW w:w="2549" w:type="dxa"/>
            <w:tcBorders>
              <w:top w:val="nil"/>
              <w:left w:val="nil"/>
              <w:bottom w:val="nil"/>
              <w:right w:val="nil"/>
            </w:tcBorders>
            <w:shd w:val="clear" w:color="auto" w:fill="auto"/>
            <w:vAlign w:val="bottom"/>
          </w:tcPr>
          <w:p w14:paraId="5D03640F" w14:textId="77777777" w:rsidR="00E31DE2" w:rsidRPr="004E6A3D" w:rsidRDefault="00E31DE2">
            <w:pPr>
              <w:rPr>
                <w:rFonts w:asciiTheme="minorHAnsi" w:hAnsiTheme="minorHAnsi" w:cstheme="minorHAnsi"/>
                <w:cs/>
              </w:rPr>
            </w:pPr>
            <w:r w:rsidRPr="004E6A3D">
              <w:rPr>
                <w:rFonts w:asciiTheme="minorHAnsi" w:hAnsiTheme="minorHAnsi" w:cstheme="minorHAnsi"/>
              </w:rPr>
              <w:t>Disposals</w:t>
            </w:r>
          </w:p>
        </w:tc>
        <w:tc>
          <w:tcPr>
            <w:tcW w:w="1330" w:type="dxa"/>
            <w:tcBorders>
              <w:left w:val="nil"/>
              <w:right w:val="nil"/>
            </w:tcBorders>
            <w:shd w:val="clear" w:color="auto" w:fill="auto"/>
            <w:vAlign w:val="bottom"/>
          </w:tcPr>
          <w:p w14:paraId="6622815E" w14:textId="620542A6" w:rsidR="00E31DE2" w:rsidRPr="00D86F20" w:rsidRDefault="00162B23">
            <w:pPr>
              <w:tabs>
                <w:tab w:val="decimal" w:pos="774"/>
              </w:tabs>
              <w:ind w:left="-108"/>
              <w:jc w:val="thaiDistribute"/>
              <w:rPr>
                <w:rFonts w:asciiTheme="minorHAnsi" w:hAnsiTheme="minorHAnsi" w:cstheme="minorHAnsi"/>
              </w:rPr>
            </w:pPr>
            <w:r>
              <w:rPr>
                <w:rFonts w:asciiTheme="minorHAnsi" w:hAnsiTheme="minorHAnsi" w:cstheme="minorHAnsi"/>
              </w:rPr>
              <w:t>-</w:t>
            </w:r>
          </w:p>
        </w:tc>
        <w:tc>
          <w:tcPr>
            <w:tcW w:w="237" w:type="dxa"/>
            <w:tcBorders>
              <w:left w:val="nil"/>
              <w:right w:val="nil"/>
            </w:tcBorders>
            <w:shd w:val="clear" w:color="auto" w:fill="auto"/>
            <w:vAlign w:val="bottom"/>
          </w:tcPr>
          <w:p w14:paraId="54C9DEE5" w14:textId="77777777" w:rsidR="00E31DE2" w:rsidRPr="002D1248" w:rsidRDefault="00E31DE2">
            <w:pPr>
              <w:tabs>
                <w:tab w:val="decimal" w:pos="927"/>
              </w:tabs>
              <w:ind w:left="-108" w:right="-108"/>
              <w:jc w:val="right"/>
              <w:rPr>
                <w:rFonts w:asciiTheme="minorHAnsi" w:hAnsiTheme="minorHAnsi" w:cstheme="minorHAnsi"/>
                <w:b/>
                <w:bCs/>
                <w:color w:val="000000"/>
              </w:rPr>
            </w:pPr>
          </w:p>
        </w:tc>
        <w:tc>
          <w:tcPr>
            <w:tcW w:w="1395" w:type="dxa"/>
            <w:tcBorders>
              <w:left w:val="nil"/>
              <w:right w:val="nil"/>
            </w:tcBorders>
            <w:shd w:val="clear" w:color="auto" w:fill="auto"/>
            <w:vAlign w:val="bottom"/>
          </w:tcPr>
          <w:p w14:paraId="5F78D8AC" w14:textId="6BCFB038" w:rsidR="00E31DE2" w:rsidRPr="00D86F20" w:rsidRDefault="00162B23" w:rsidP="00162B23">
            <w:pPr>
              <w:tabs>
                <w:tab w:val="decimal" w:pos="822"/>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52" w:type="dxa"/>
            <w:tcBorders>
              <w:left w:val="nil"/>
              <w:right w:val="nil"/>
            </w:tcBorders>
            <w:shd w:val="clear" w:color="auto" w:fill="auto"/>
            <w:vAlign w:val="bottom"/>
          </w:tcPr>
          <w:p w14:paraId="3A1D2463" w14:textId="77777777" w:rsidR="00E31DE2" w:rsidRPr="002D1248" w:rsidRDefault="00E31DE2">
            <w:pPr>
              <w:ind w:left="-115" w:right="-115"/>
              <w:jc w:val="right"/>
              <w:rPr>
                <w:rFonts w:asciiTheme="minorHAnsi" w:hAnsiTheme="minorHAnsi" w:cstheme="minorHAnsi"/>
                <w:b/>
                <w:bCs/>
                <w:color w:val="000000"/>
              </w:rPr>
            </w:pPr>
          </w:p>
        </w:tc>
        <w:tc>
          <w:tcPr>
            <w:tcW w:w="1396" w:type="dxa"/>
            <w:tcBorders>
              <w:left w:val="nil"/>
              <w:right w:val="nil"/>
            </w:tcBorders>
            <w:shd w:val="clear" w:color="auto" w:fill="auto"/>
            <w:vAlign w:val="bottom"/>
          </w:tcPr>
          <w:p w14:paraId="0B09C502" w14:textId="1629DCF3" w:rsidR="00E31DE2" w:rsidRPr="00B43461" w:rsidRDefault="005E4C63" w:rsidP="005E4C63">
            <w:pPr>
              <w:tabs>
                <w:tab w:val="decimal" w:pos="822"/>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8" w:type="dxa"/>
            <w:tcBorders>
              <w:left w:val="nil"/>
              <w:right w:val="nil"/>
            </w:tcBorders>
            <w:shd w:val="clear" w:color="auto" w:fill="auto"/>
            <w:vAlign w:val="bottom"/>
          </w:tcPr>
          <w:p w14:paraId="10D78571" w14:textId="77777777" w:rsidR="00E31DE2" w:rsidRPr="002D1248" w:rsidRDefault="00E31DE2">
            <w:pPr>
              <w:ind w:left="-108" w:right="-108"/>
              <w:jc w:val="right"/>
              <w:rPr>
                <w:rFonts w:asciiTheme="minorHAnsi" w:hAnsiTheme="minorHAnsi" w:cstheme="minorHAnsi"/>
                <w:b/>
                <w:bCs/>
                <w:color w:val="000000"/>
              </w:rPr>
            </w:pPr>
          </w:p>
        </w:tc>
        <w:tc>
          <w:tcPr>
            <w:tcW w:w="1292" w:type="dxa"/>
            <w:tcBorders>
              <w:left w:val="nil"/>
              <w:right w:val="nil"/>
            </w:tcBorders>
            <w:shd w:val="clear" w:color="auto" w:fill="auto"/>
            <w:vAlign w:val="bottom"/>
          </w:tcPr>
          <w:p w14:paraId="3726FDDE" w14:textId="2E94EF72" w:rsidR="00E31DE2" w:rsidRPr="00120C04" w:rsidRDefault="003B0E23" w:rsidP="005A3303">
            <w:pPr>
              <w:tabs>
                <w:tab w:val="decimal" w:pos="822"/>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41" w:type="dxa"/>
            <w:tcBorders>
              <w:left w:val="nil"/>
              <w:right w:val="nil"/>
            </w:tcBorders>
            <w:shd w:val="clear" w:color="auto" w:fill="auto"/>
            <w:vAlign w:val="bottom"/>
          </w:tcPr>
          <w:p w14:paraId="6DE601DE" w14:textId="77777777" w:rsidR="00E31DE2" w:rsidRPr="002D1248" w:rsidRDefault="00E31DE2">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2BE281C8" w14:textId="2C52535A" w:rsidR="00E31DE2" w:rsidRPr="00120C04" w:rsidRDefault="003B0E23">
            <w:pPr>
              <w:tabs>
                <w:tab w:val="decimal" w:pos="1128"/>
              </w:tabs>
              <w:ind w:left="-108" w:right="-102"/>
              <w:jc w:val="thaiDistribute"/>
              <w:rPr>
                <w:rFonts w:asciiTheme="minorHAnsi" w:hAnsiTheme="minorHAnsi" w:cstheme="minorHAnsi"/>
                <w:color w:val="000000"/>
              </w:rPr>
            </w:pPr>
            <w:r>
              <w:rPr>
                <w:rFonts w:asciiTheme="minorHAnsi" w:hAnsiTheme="minorHAnsi" w:cstheme="minorHAnsi"/>
                <w:color w:val="000000"/>
              </w:rPr>
              <w:t>(657,424)</w:t>
            </w:r>
          </w:p>
        </w:tc>
        <w:tc>
          <w:tcPr>
            <w:tcW w:w="236" w:type="dxa"/>
            <w:tcBorders>
              <w:left w:val="nil"/>
              <w:right w:val="nil"/>
            </w:tcBorders>
            <w:shd w:val="clear" w:color="auto" w:fill="auto"/>
            <w:vAlign w:val="bottom"/>
          </w:tcPr>
          <w:p w14:paraId="2B99B14C" w14:textId="77777777" w:rsidR="00E31DE2" w:rsidRPr="002D1248" w:rsidRDefault="00E31DE2">
            <w:pPr>
              <w:ind w:left="-108"/>
              <w:rPr>
                <w:rFonts w:asciiTheme="minorHAnsi" w:hAnsiTheme="minorHAnsi" w:cstheme="minorHAnsi"/>
                <w:b/>
                <w:bCs/>
                <w:color w:val="000000"/>
              </w:rPr>
            </w:pPr>
          </w:p>
        </w:tc>
        <w:tc>
          <w:tcPr>
            <w:tcW w:w="1204" w:type="dxa"/>
            <w:tcBorders>
              <w:left w:val="nil"/>
              <w:right w:val="nil"/>
            </w:tcBorders>
            <w:shd w:val="clear" w:color="auto" w:fill="auto"/>
            <w:vAlign w:val="bottom"/>
          </w:tcPr>
          <w:p w14:paraId="423369B4" w14:textId="1CA9CA0D" w:rsidR="00E31DE2" w:rsidRPr="00C2442B" w:rsidRDefault="003B0E23" w:rsidP="00061168">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496B07F7" w14:textId="77777777" w:rsidR="00E31DE2" w:rsidRPr="002D1248" w:rsidRDefault="00E31DE2">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2A1D65F3" w14:textId="6270155C" w:rsidR="00E31DE2" w:rsidRPr="00150A72" w:rsidRDefault="003B0E23">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44DCDF3D" w14:textId="77777777" w:rsidR="00E31DE2" w:rsidRPr="002D1248" w:rsidRDefault="00E31DE2">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686CF755" w14:textId="323BD1A2" w:rsidR="00E31DE2" w:rsidRPr="00150A72" w:rsidRDefault="00E1322A">
            <w:pPr>
              <w:tabs>
                <w:tab w:val="decimal" w:pos="1224"/>
              </w:tabs>
              <w:ind w:left="-108" w:right="-102"/>
              <w:jc w:val="thaiDistribute"/>
              <w:rPr>
                <w:rFonts w:asciiTheme="minorHAnsi" w:hAnsiTheme="minorHAnsi" w:cstheme="minorHAnsi"/>
                <w:color w:val="000000"/>
              </w:rPr>
            </w:pPr>
            <w:r>
              <w:rPr>
                <w:rFonts w:asciiTheme="minorHAnsi" w:hAnsiTheme="minorHAnsi" w:cstheme="minorHAnsi"/>
                <w:color w:val="000000"/>
              </w:rPr>
              <w:t>(657,424)</w:t>
            </w:r>
          </w:p>
        </w:tc>
      </w:tr>
      <w:tr w:rsidR="00E31DE2" w:rsidRPr="00782C03" w14:paraId="5AE2D725" w14:textId="77777777" w:rsidTr="00D55269">
        <w:trPr>
          <w:trHeight w:val="101"/>
        </w:trPr>
        <w:tc>
          <w:tcPr>
            <w:tcW w:w="2549" w:type="dxa"/>
            <w:tcBorders>
              <w:top w:val="nil"/>
              <w:left w:val="nil"/>
              <w:bottom w:val="nil"/>
              <w:right w:val="nil"/>
            </w:tcBorders>
            <w:shd w:val="clear" w:color="auto" w:fill="auto"/>
            <w:vAlign w:val="bottom"/>
          </w:tcPr>
          <w:p w14:paraId="19537BDA" w14:textId="5D690C0A" w:rsidR="00E31DE2" w:rsidRPr="00DA0576" w:rsidRDefault="00E31DE2">
            <w:pPr>
              <w:rPr>
                <w:rFonts w:asciiTheme="minorHAnsi" w:hAnsiTheme="minorHAnsi" w:cstheme="minorHAnsi"/>
                <w:b/>
                <w:bCs/>
              </w:rPr>
            </w:pPr>
            <w:r w:rsidRPr="000724C8">
              <w:rPr>
                <w:rFonts w:asciiTheme="minorHAnsi" w:hAnsiTheme="minorHAnsi" w:cstheme="minorHAnsi"/>
                <w:b/>
                <w:bCs/>
              </w:rPr>
              <w:t>At 31 December 202</w:t>
            </w:r>
            <w:r w:rsidR="00B55A94">
              <w:rPr>
                <w:rFonts w:asciiTheme="minorHAnsi" w:hAnsiTheme="minorHAnsi" w:cstheme="minorHAnsi"/>
                <w:b/>
                <w:bCs/>
              </w:rPr>
              <w:t>3</w:t>
            </w:r>
            <w:r w:rsidRPr="000724C8">
              <w:rPr>
                <w:rFonts w:asciiTheme="minorHAnsi" w:hAnsiTheme="minorHAnsi" w:cstheme="minorHAnsi"/>
                <w:b/>
                <w:bCs/>
              </w:rPr>
              <w:t xml:space="preserve"> and</w:t>
            </w:r>
          </w:p>
        </w:tc>
        <w:tc>
          <w:tcPr>
            <w:tcW w:w="1330" w:type="dxa"/>
            <w:tcBorders>
              <w:top w:val="single" w:sz="4" w:space="0" w:color="auto"/>
              <w:left w:val="nil"/>
              <w:right w:val="nil"/>
            </w:tcBorders>
            <w:shd w:val="clear" w:color="auto" w:fill="auto"/>
            <w:vAlign w:val="bottom"/>
          </w:tcPr>
          <w:p w14:paraId="32C30DD2" w14:textId="77777777" w:rsidR="00E31DE2" w:rsidRPr="002D1248" w:rsidRDefault="00E31DE2">
            <w:pPr>
              <w:tabs>
                <w:tab w:val="decimal" w:pos="935"/>
              </w:tabs>
              <w:ind w:left="-108"/>
              <w:jc w:val="right"/>
              <w:rPr>
                <w:rFonts w:asciiTheme="minorHAnsi" w:hAnsiTheme="minorHAnsi" w:cstheme="minorHAnsi"/>
                <w:b/>
                <w:bCs/>
                <w:color w:val="000000"/>
              </w:rPr>
            </w:pPr>
          </w:p>
        </w:tc>
        <w:tc>
          <w:tcPr>
            <w:tcW w:w="237" w:type="dxa"/>
            <w:tcBorders>
              <w:left w:val="nil"/>
              <w:right w:val="nil"/>
            </w:tcBorders>
            <w:shd w:val="clear" w:color="auto" w:fill="auto"/>
            <w:vAlign w:val="bottom"/>
          </w:tcPr>
          <w:p w14:paraId="7FF610E5" w14:textId="77777777" w:rsidR="00E31DE2" w:rsidRPr="002D1248" w:rsidRDefault="00E31DE2">
            <w:pPr>
              <w:tabs>
                <w:tab w:val="decimal" w:pos="935"/>
              </w:tabs>
              <w:ind w:left="-108" w:right="-108"/>
              <w:jc w:val="right"/>
              <w:rPr>
                <w:rFonts w:asciiTheme="minorHAnsi" w:hAnsiTheme="minorHAnsi" w:cstheme="minorHAnsi"/>
                <w:b/>
                <w:bCs/>
                <w:color w:val="000000"/>
              </w:rPr>
            </w:pPr>
          </w:p>
        </w:tc>
        <w:tc>
          <w:tcPr>
            <w:tcW w:w="1395" w:type="dxa"/>
            <w:tcBorders>
              <w:top w:val="single" w:sz="4" w:space="0" w:color="auto"/>
              <w:left w:val="nil"/>
              <w:right w:val="nil"/>
            </w:tcBorders>
            <w:shd w:val="clear" w:color="auto" w:fill="auto"/>
            <w:vAlign w:val="bottom"/>
          </w:tcPr>
          <w:p w14:paraId="1DF318B4" w14:textId="77777777" w:rsidR="00E31DE2" w:rsidRPr="002D1248" w:rsidRDefault="00E31DE2">
            <w:pPr>
              <w:tabs>
                <w:tab w:val="decimal" w:pos="1116"/>
              </w:tabs>
              <w:ind w:left="-108"/>
              <w:jc w:val="thaiDistribute"/>
              <w:rPr>
                <w:rFonts w:asciiTheme="minorHAnsi" w:hAnsiTheme="minorHAnsi" w:cstheme="minorHAnsi"/>
                <w:b/>
                <w:bCs/>
                <w:color w:val="000000"/>
              </w:rPr>
            </w:pPr>
          </w:p>
        </w:tc>
        <w:tc>
          <w:tcPr>
            <w:tcW w:w="252" w:type="dxa"/>
            <w:tcBorders>
              <w:left w:val="nil"/>
              <w:right w:val="nil"/>
            </w:tcBorders>
            <w:shd w:val="clear" w:color="auto" w:fill="auto"/>
            <w:vAlign w:val="bottom"/>
          </w:tcPr>
          <w:p w14:paraId="12078071" w14:textId="77777777" w:rsidR="00E31DE2" w:rsidRPr="002D1248" w:rsidRDefault="00E31DE2">
            <w:pPr>
              <w:ind w:left="-115" w:right="-115"/>
              <w:jc w:val="right"/>
              <w:rPr>
                <w:rFonts w:asciiTheme="minorHAnsi" w:hAnsiTheme="minorHAnsi" w:cstheme="minorHAnsi"/>
                <w:b/>
                <w:bCs/>
                <w:color w:val="000000"/>
              </w:rPr>
            </w:pPr>
          </w:p>
        </w:tc>
        <w:tc>
          <w:tcPr>
            <w:tcW w:w="1396" w:type="dxa"/>
            <w:tcBorders>
              <w:top w:val="single" w:sz="4" w:space="0" w:color="auto"/>
              <w:left w:val="nil"/>
              <w:right w:val="nil"/>
            </w:tcBorders>
            <w:shd w:val="clear" w:color="auto" w:fill="auto"/>
            <w:vAlign w:val="bottom"/>
          </w:tcPr>
          <w:p w14:paraId="44D73ABA" w14:textId="77777777" w:rsidR="00E31DE2" w:rsidRPr="00B43461" w:rsidRDefault="00E31DE2">
            <w:pPr>
              <w:tabs>
                <w:tab w:val="decimal" w:pos="882"/>
              </w:tabs>
              <w:ind w:left="-108"/>
              <w:jc w:val="right"/>
              <w:rPr>
                <w:rFonts w:asciiTheme="minorHAnsi" w:hAnsiTheme="minorHAnsi" w:cstheme="minorHAnsi"/>
                <w:color w:val="000000"/>
              </w:rPr>
            </w:pPr>
          </w:p>
        </w:tc>
        <w:tc>
          <w:tcPr>
            <w:tcW w:w="238" w:type="dxa"/>
            <w:tcBorders>
              <w:left w:val="nil"/>
              <w:right w:val="nil"/>
            </w:tcBorders>
            <w:shd w:val="clear" w:color="auto" w:fill="auto"/>
            <w:vAlign w:val="bottom"/>
          </w:tcPr>
          <w:p w14:paraId="0FF4DCF2" w14:textId="77777777" w:rsidR="00E31DE2" w:rsidRPr="002D1248" w:rsidRDefault="00E31DE2">
            <w:pPr>
              <w:ind w:left="-108" w:right="-108"/>
              <w:jc w:val="right"/>
              <w:rPr>
                <w:rFonts w:asciiTheme="minorHAnsi" w:hAnsiTheme="minorHAnsi" w:cstheme="minorHAnsi"/>
                <w:b/>
                <w:bCs/>
                <w:color w:val="000000"/>
              </w:rPr>
            </w:pPr>
          </w:p>
        </w:tc>
        <w:tc>
          <w:tcPr>
            <w:tcW w:w="1292" w:type="dxa"/>
            <w:tcBorders>
              <w:top w:val="single" w:sz="4" w:space="0" w:color="auto"/>
              <w:left w:val="nil"/>
              <w:right w:val="nil"/>
            </w:tcBorders>
            <w:shd w:val="clear" w:color="auto" w:fill="auto"/>
            <w:vAlign w:val="bottom"/>
          </w:tcPr>
          <w:p w14:paraId="3FCCEE8E" w14:textId="77777777" w:rsidR="00E31DE2" w:rsidRPr="00120C04" w:rsidRDefault="00E31DE2">
            <w:pPr>
              <w:tabs>
                <w:tab w:val="decimal" w:pos="863"/>
              </w:tabs>
              <w:ind w:left="-108"/>
              <w:jc w:val="right"/>
              <w:rPr>
                <w:rFonts w:asciiTheme="minorHAnsi" w:hAnsiTheme="minorHAnsi" w:cstheme="minorHAnsi"/>
                <w:color w:val="000000"/>
              </w:rPr>
            </w:pPr>
          </w:p>
        </w:tc>
        <w:tc>
          <w:tcPr>
            <w:tcW w:w="241" w:type="dxa"/>
            <w:tcBorders>
              <w:left w:val="nil"/>
              <w:right w:val="nil"/>
            </w:tcBorders>
            <w:shd w:val="clear" w:color="auto" w:fill="auto"/>
            <w:vAlign w:val="bottom"/>
          </w:tcPr>
          <w:p w14:paraId="33E891BB" w14:textId="77777777" w:rsidR="00E31DE2" w:rsidRPr="002D1248" w:rsidRDefault="00E31DE2">
            <w:pPr>
              <w:ind w:left="-115" w:right="-115"/>
              <w:jc w:val="right"/>
              <w:rPr>
                <w:rFonts w:asciiTheme="minorHAnsi" w:hAnsiTheme="minorHAnsi" w:cstheme="minorHAnsi"/>
                <w:b/>
                <w:bCs/>
                <w:color w:val="000000"/>
              </w:rPr>
            </w:pPr>
          </w:p>
        </w:tc>
        <w:tc>
          <w:tcPr>
            <w:tcW w:w="1339" w:type="dxa"/>
            <w:tcBorders>
              <w:top w:val="single" w:sz="4" w:space="0" w:color="auto"/>
              <w:left w:val="nil"/>
              <w:right w:val="nil"/>
            </w:tcBorders>
            <w:shd w:val="clear" w:color="auto" w:fill="auto"/>
            <w:vAlign w:val="bottom"/>
          </w:tcPr>
          <w:p w14:paraId="7C2B8C18" w14:textId="77777777" w:rsidR="00E31DE2" w:rsidRPr="00C2442B" w:rsidRDefault="00E31DE2">
            <w:pPr>
              <w:tabs>
                <w:tab w:val="decimal" w:pos="1128"/>
              </w:tabs>
              <w:ind w:left="-108"/>
              <w:jc w:val="thaiDistribute"/>
              <w:rPr>
                <w:rFonts w:asciiTheme="minorHAnsi" w:hAnsiTheme="minorHAnsi" w:cstheme="minorHAnsi"/>
                <w:color w:val="000000"/>
              </w:rPr>
            </w:pPr>
          </w:p>
        </w:tc>
        <w:tc>
          <w:tcPr>
            <w:tcW w:w="236" w:type="dxa"/>
            <w:tcBorders>
              <w:left w:val="nil"/>
              <w:right w:val="nil"/>
            </w:tcBorders>
            <w:shd w:val="clear" w:color="auto" w:fill="auto"/>
            <w:vAlign w:val="bottom"/>
          </w:tcPr>
          <w:p w14:paraId="2DAA7AC4" w14:textId="77777777" w:rsidR="00E31DE2" w:rsidRPr="002D1248" w:rsidRDefault="00E31DE2">
            <w:pPr>
              <w:tabs>
                <w:tab w:val="decimal" w:pos="1046"/>
              </w:tabs>
              <w:ind w:left="-108" w:right="77"/>
              <w:jc w:val="right"/>
              <w:rPr>
                <w:rFonts w:asciiTheme="minorHAnsi" w:hAnsiTheme="minorHAnsi" w:cstheme="minorHAnsi"/>
                <w:b/>
                <w:bCs/>
                <w:color w:val="000000"/>
              </w:rPr>
            </w:pPr>
          </w:p>
        </w:tc>
        <w:tc>
          <w:tcPr>
            <w:tcW w:w="1204" w:type="dxa"/>
            <w:tcBorders>
              <w:top w:val="single" w:sz="4" w:space="0" w:color="auto"/>
              <w:left w:val="nil"/>
              <w:right w:val="nil"/>
            </w:tcBorders>
            <w:shd w:val="clear" w:color="auto" w:fill="auto"/>
            <w:vAlign w:val="bottom"/>
          </w:tcPr>
          <w:p w14:paraId="00348966" w14:textId="77777777" w:rsidR="00E31DE2" w:rsidRPr="00C2442B" w:rsidRDefault="00E31DE2">
            <w:pPr>
              <w:tabs>
                <w:tab w:val="decimal" w:pos="1128"/>
              </w:tabs>
              <w:ind w:left="-108"/>
              <w:jc w:val="thaiDistribute"/>
              <w:rPr>
                <w:rFonts w:asciiTheme="minorHAnsi" w:hAnsiTheme="minorHAnsi" w:cstheme="minorHAnsi"/>
                <w:color w:val="000000"/>
              </w:rPr>
            </w:pPr>
          </w:p>
        </w:tc>
        <w:tc>
          <w:tcPr>
            <w:tcW w:w="236" w:type="dxa"/>
            <w:tcBorders>
              <w:left w:val="nil"/>
              <w:right w:val="nil"/>
            </w:tcBorders>
            <w:shd w:val="clear" w:color="auto" w:fill="auto"/>
            <w:vAlign w:val="bottom"/>
          </w:tcPr>
          <w:p w14:paraId="7A87B983" w14:textId="77777777" w:rsidR="00E31DE2" w:rsidRPr="002D1248" w:rsidRDefault="00E31DE2">
            <w:pPr>
              <w:ind w:left="-108" w:right="-108"/>
              <w:jc w:val="right"/>
              <w:rPr>
                <w:rFonts w:asciiTheme="minorHAnsi" w:hAnsiTheme="minorHAnsi" w:cstheme="minorHAnsi"/>
                <w:b/>
                <w:bCs/>
                <w:color w:val="000000"/>
              </w:rPr>
            </w:pPr>
          </w:p>
        </w:tc>
        <w:tc>
          <w:tcPr>
            <w:tcW w:w="1232" w:type="dxa"/>
            <w:tcBorders>
              <w:top w:val="single" w:sz="4" w:space="0" w:color="auto"/>
              <w:left w:val="nil"/>
              <w:right w:val="nil"/>
            </w:tcBorders>
            <w:shd w:val="clear" w:color="auto" w:fill="auto"/>
            <w:vAlign w:val="bottom"/>
          </w:tcPr>
          <w:p w14:paraId="43E4BDEB" w14:textId="77777777" w:rsidR="00E31DE2" w:rsidRPr="00150A72" w:rsidRDefault="00E31DE2">
            <w:pPr>
              <w:tabs>
                <w:tab w:val="decimal" w:pos="738"/>
              </w:tabs>
              <w:ind w:left="-108"/>
              <w:jc w:val="thaiDistribute"/>
              <w:rPr>
                <w:rFonts w:asciiTheme="minorHAnsi" w:hAnsiTheme="minorHAnsi" w:cstheme="minorHAnsi"/>
                <w:color w:val="000000"/>
              </w:rPr>
            </w:pPr>
          </w:p>
        </w:tc>
        <w:tc>
          <w:tcPr>
            <w:tcW w:w="236" w:type="dxa"/>
            <w:tcBorders>
              <w:left w:val="nil"/>
              <w:right w:val="nil"/>
            </w:tcBorders>
            <w:shd w:val="clear" w:color="auto" w:fill="auto"/>
            <w:vAlign w:val="bottom"/>
          </w:tcPr>
          <w:p w14:paraId="3956B4D1" w14:textId="77777777" w:rsidR="00E31DE2" w:rsidRPr="002D1248" w:rsidRDefault="00E31DE2">
            <w:pPr>
              <w:tabs>
                <w:tab w:val="decimal" w:pos="863"/>
              </w:tabs>
              <w:ind w:left="-108" w:right="-108"/>
              <w:jc w:val="right"/>
              <w:rPr>
                <w:rFonts w:asciiTheme="minorHAnsi" w:hAnsiTheme="minorHAnsi" w:cstheme="minorHAnsi"/>
                <w:b/>
                <w:bCs/>
                <w:color w:val="000000"/>
              </w:rPr>
            </w:pPr>
          </w:p>
        </w:tc>
        <w:tc>
          <w:tcPr>
            <w:tcW w:w="1446" w:type="dxa"/>
            <w:tcBorders>
              <w:top w:val="single" w:sz="4" w:space="0" w:color="auto"/>
              <w:left w:val="nil"/>
              <w:right w:val="nil"/>
            </w:tcBorders>
            <w:shd w:val="clear" w:color="auto" w:fill="auto"/>
            <w:vAlign w:val="bottom"/>
          </w:tcPr>
          <w:p w14:paraId="4E63849A" w14:textId="77777777" w:rsidR="00E31DE2" w:rsidRPr="00150A72" w:rsidRDefault="00E31DE2">
            <w:pPr>
              <w:tabs>
                <w:tab w:val="decimal" w:pos="996"/>
              </w:tabs>
              <w:ind w:left="-108"/>
              <w:jc w:val="thaiDistribute"/>
              <w:rPr>
                <w:rFonts w:asciiTheme="minorHAnsi" w:hAnsiTheme="minorHAnsi" w:cstheme="minorHAnsi"/>
                <w:color w:val="000000"/>
              </w:rPr>
            </w:pPr>
          </w:p>
        </w:tc>
      </w:tr>
      <w:tr w:rsidR="00E31DE2" w:rsidRPr="00782C03" w14:paraId="0711C643" w14:textId="77777777" w:rsidTr="00D55269">
        <w:trPr>
          <w:trHeight w:val="101"/>
        </w:trPr>
        <w:tc>
          <w:tcPr>
            <w:tcW w:w="2549" w:type="dxa"/>
            <w:tcBorders>
              <w:top w:val="nil"/>
              <w:left w:val="nil"/>
              <w:bottom w:val="nil"/>
              <w:right w:val="nil"/>
            </w:tcBorders>
            <w:shd w:val="clear" w:color="auto" w:fill="auto"/>
            <w:vAlign w:val="bottom"/>
          </w:tcPr>
          <w:p w14:paraId="4B64800E" w14:textId="6C125269" w:rsidR="00E31DE2" w:rsidRPr="00DA0576" w:rsidRDefault="00E31DE2">
            <w:pPr>
              <w:rPr>
                <w:rFonts w:asciiTheme="minorHAnsi" w:hAnsiTheme="minorHAnsi" w:cstheme="minorHAnsi"/>
                <w:b/>
                <w:bCs/>
              </w:rPr>
            </w:pPr>
            <w:r w:rsidRPr="000724C8">
              <w:rPr>
                <w:rFonts w:asciiTheme="minorHAnsi" w:hAnsiTheme="minorHAnsi" w:cstheme="minorHAnsi"/>
                <w:b/>
                <w:bCs/>
              </w:rPr>
              <w:t xml:space="preserve">   1 January 202</w:t>
            </w:r>
            <w:r w:rsidR="00B55A94">
              <w:rPr>
                <w:rFonts w:asciiTheme="minorHAnsi" w:hAnsiTheme="minorHAnsi" w:cstheme="minorHAnsi"/>
                <w:b/>
                <w:bCs/>
              </w:rPr>
              <w:t>4</w:t>
            </w:r>
          </w:p>
        </w:tc>
        <w:tc>
          <w:tcPr>
            <w:tcW w:w="1330" w:type="dxa"/>
            <w:tcBorders>
              <w:left w:val="nil"/>
              <w:right w:val="nil"/>
            </w:tcBorders>
            <w:shd w:val="clear" w:color="auto" w:fill="auto"/>
            <w:vAlign w:val="bottom"/>
          </w:tcPr>
          <w:p w14:paraId="69917C37" w14:textId="2909AC6C" w:rsidR="00E31DE2" w:rsidRPr="00D86F20" w:rsidRDefault="00162B23">
            <w:pPr>
              <w:tabs>
                <w:tab w:val="decimal" w:pos="774"/>
              </w:tabs>
              <w:ind w:left="-108"/>
              <w:jc w:val="thaiDistribute"/>
              <w:rPr>
                <w:rFonts w:asciiTheme="minorHAnsi" w:hAnsiTheme="minorHAnsi" w:cstheme="minorHAnsi"/>
              </w:rPr>
            </w:pPr>
            <w:r>
              <w:rPr>
                <w:rFonts w:asciiTheme="minorHAnsi" w:hAnsiTheme="minorHAnsi" w:cstheme="minorHAnsi"/>
              </w:rPr>
              <w:t>-</w:t>
            </w:r>
          </w:p>
        </w:tc>
        <w:tc>
          <w:tcPr>
            <w:tcW w:w="237" w:type="dxa"/>
            <w:tcBorders>
              <w:left w:val="nil"/>
              <w:right w:val="nil"/>
            </w:tcBorders>
            <w:shd w:val="clear" w:color="auto" w:fill="auto"/>
            <w:vAlign w:val="bottom"/>
          </w:tcPr>
          <w:p w14:paraId="0D572FBD" w14:textId="77777777" w:rsidR="00E31DE2" w:rsidRPr="002D1248" w:rsidRDefault="00E31DE2">
            <w:pPr>
              <w:tabs>
                <w:tab w:val="decimal" w:pos="935"/>
              </w:tabs>
              <w:ind w:left="-108" w:right="-108"/>
              <w:jc w:val="right"/>
              <w:rPr>
                <w:rFonts w:asciiTheme="minorHAnsi" w:hAnsiTheme="minorHAnsi" w:cstheme="minorHAnsi"/>
                <w:b/>
                <w:bCs/>
                <w:color w:val="000000"/>
              </w:rPr>
            </w:pPr>
          </w:p>
        </w:tc>
        <w:tc>
          <w:tcPr>
            <w:tcW w:w="1395" w:type="dxa"/>
            <w:tcBorders>
              <w:left w:val="nil"/>
              <w:right w:val="nil"/>
            </w:tcBorders>
            <w:shd w:val="clear" w:color="auto" w:fill="auto"/>
            <w:vAlign w:val="bottom"/>
          </w:tcPr>
          <w:p w14:paraId="64CF0C65" w14:textId="6B662B6F" w:rsidR="00E31DE2" w:rsidRPr="00C90906" w:rsidRDefault="00C90906">
            <w:pPr>
              <w:tabs>
                <w:tab w:val="decimal" w:pos="1116"/>
              </w:tabs>
              <w:ind w:left="-108"/>
              <w:jc w:val="thaiDistribute"/>
              <w:rPr>
                <w:rFonts w:asciiTheme="minorHAnsi" w:hAnsiTheme="minorHAnsi" w:cstheme="minorBidi"/>
                <w:b/>
                <w:bCs/>
                <w:color w:val="000000"/>
              </w:rPr>
            </w:pPr>
            <w:r>
              <w:rPr>
                <w:rFonts w:asciiTheme="minorHAnsi" w:hAnsiTheme="minorHAnsi" w:cstheme="minorBidi"/>
                <w:b/>
                <w:bCs/>
                <w:color w:val="000000"/>
              </w:rPr>
              <w:t>268,728</w:t>
            </w:r>
          </w:p>
        </w:tc>
        <w:tc>
          <w:tcPr>
            <w:tcW w:w="252" w:type="dxa"/>
            <w:tcBorders>
              <w:left w:val="nil"/>
              <w:right w:val="nil"/>
            </w:tcBorders>
            <w:shd w:val="clear" w:color="auto" w:fill="auto"/>
            <w:vAlign w:val="bottom"/>
          </w:tcPr>
          <w:p w14:paraId="761B7B5E" w14:textId="77777777" w:rsidR="00E31DE2" w:rsidRPr="002D1248" w:rsidRDefault="00E31DE2">
            <w:pPr>
              <w:ind w:left="-115" w:right="-115"/>
              <w:jc w:val="right"/>
              <w:rPr>
                <w:rFonts w:asciiTheme="minorHAnsi" w:hAnsiTheme="minorHAnsi" w:cstheme="minorHAnsi"/>
                <w:b/>
                <w:bCs/>
                <w:color w:val="000000"/>
              </w:rPr>
            </w:pPr>
          </w:p>
        </w:tc>
        <w:tc>
          <w:tcPr>
            <w:tcW w:w="1396" w:type="dxa"/>
            <w:tcBorders>
              <w:left w:val="nil"/>
              <w:right w:val="nil"/>
            </w:tcBorders>
            <w:shd w:val="clear" w:color="auto" w:fill="auto"/>
            <w:vAlign w:val="bottom"/>
          </w:tcPr>
          <w:p w14:paraId="1758CEF2" w14:textId="31979EC4" w:rsidR="00E31DE2" w:rsidRPr="00120C04" w:rsidRDefault="005E4C63">
            <w:pPr>
              <w:tabs>
                <w:tab w:val="decimal" w:pos="1176"/>
              </w:tabs>
              <w:ind w:left="-108"/>
              <w:jc w:val="thaiDistribute"/>
              <w:rPr>
                <w:rFonts w:asciiTheme="minorHAnsi" w:hAnsiTheme="minorHAnsi" w:cstheme="minorHAnsi"/>
                <w:b/>
                <w:bCs/>
                <w:color w:val="000000"/>
              </w:rPr>
            </w:pPr>
            <w:r>
              <w:rPr>
                <w:rFonts w:asciiTheme="minorHAnsi" w:hAnsiTheme="minorHAnsi" w:cstheme="minorHAnsi"/>
                <w:b/>
                <w:bCs/>
                <w:color w:val="000000"/>
              </w:rPr>
              <w:t>87,483,350</w:t>
            </w:r>
          </w:p>
        </w:tc>
        <w:tc>
          <w:tcPr>
            <w:tcW w:w="238" w:type="dxa"/>
            <w:tcBorders>
              <w:left w:val="nil"/>
              <w:right w:val="nil"/>
            </w:tcBorders>
            <w:shd w:val="clear" w:color="auto" w:fill="auto"/>
            <w:vAlign w:val="bottom"/>
          </w:tcPr>
          <w:p w14:paraId="4507CEE3" w14:textId="77777777" w:rsidR="00E31DE2" w:rsidRPr="002D1248" w:rsidRDefault="00E31DE2">
            <w:pPr>
              <w:ind w:left="-108" w:right="-108"/>
              <w:jc w:val="right"/>
              <w:rPr>
                <w:rFonts w:asciiTheme="minorHAnsi" w:hAnsiTheme="minorHAnsi" w:cstheme="minorHAnsi"/>
                <w:b/>
                <w:bCs/>
                <w:color w:val="000000"/>
              </w:rPr>
            </w:pPr>
          </w:p>
        </w:tc>
        <w:tc>
          <w:tcPr>
            <w:tcW w:w="1292" w:type="dxa"/>
            <w:tcBorders>
              <w:left w:val="nil"/>
              <w:right w:val="nil"/>
            </w:tcBorders>
            <w:shd w:val="clear" w:color="auto" w:fill="auto"/>
            <w:vAlign w:val="bottom"/>
          </w:tcPr>
          <w:p w14:paraId="5798C46A" w14:textId="674B9338" w:rsidR="00E31DE2" w:rsidRPr="00120C04" w:rsidRDefault="003B0E23">
            <w:pPr>
              <w:tabs>
                <w:tab w:val="decimal" w:pos="863"/>
              </w:tabs>
              <w:ind w:left="-108"/>
              <w:jc w:val="right"/>
              <w:rPr>
                <w:rFonts w:asciiTheme="minorHAnsi" w:hAnsiTheme="minorHAnsi" w:cstheme="minorHAnsi"/>
                <w:b/>
                <w:bCs/>
                <w:color w:val="000000"/>
              </w:rPr>
            </w:pPr>
            <w:r>
              <w:rPr>
                <w:rFonts w:asciiTheme="minorHAnsi" w:hAnsiTheme="minorHAnsi" w:cstheme="minorHAnsi"/>
                <w:b/>
                <w:bCs/>
                <w:color w:val="000000"/>
              </w:rPr>
              <w:t>1,456,264</w:t>
            </w:r>
          </w:p>
        </w:tc>
        <w:tc>
          <w:tcPr>
            <w:tcW w:w="241" w:type="dxa"/>
            <w:tcBorders>
              <w:left w:val="nil"/>
              <w:right w:val="nil"/>
            </w:tcBorders>
            <w:shd w:val="clear" w:color="auto" w:fill="auto"/>
            <w:vAlign w:val="bottom"/>
          </w:tcPr>
          <w:p w14:paraId="1AB3EA35" w14:textId="77777777" w:rsidR="00E31DE2" w:rsidRPr="002D1248" w:rsidRDefault="00E31DE2">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032CA29D" w14:textId="301BEF17" w:rsidR="00E31DE2" w:rsidRPr="00C2442B" w:rsidRDefault="003B0E23">
            <w:pPr>
              <w:tabs>
                <w:tab w:val="decimal" w:pos="1128"/>
              </w:tabs>
              <w:ind w:left="-108"/>
              <w:jc w:val="thaiDistribute"/>
              <w:rPr>
                <w:rFonts w:asciiTheme="minorHAnsi" w:hAnsiTheme="minorHAnsi" w:cstheme="minorHAnsi"/>
                <w:b/>
                <w:bCs/>
                <w:color w:val="000000"/>
              </w:rPr>
            </w:pPr>
            <w:r>
              <w:rPr>
                <w:rFonts w:asciiTheme="minorHAnsi" w:hAnsiTheme="minorHAnsi" w:cstheme="minorHAnsi"/>
                <w:b/>
                <w:bCs/>
                <w:color w:val="000000"/>
              </w:rPr>
              <w:t>16,365,918</w:t>
            </w:r>
          </w:p>
        </w:tc>
        <w:tc>
          <w:tcPr>
            <w:tcW w:w="236" w:type="dxa"/>
            <w:tcBorders>
              <w:left w:val="nil"/>
              <w:right w:val="nil"/>
            </w:tcBorders>
            <w:shd w:val="clear" w:color="auto" w:fill="auto"/>
            <w:vAlign w:val="bottom"/>
          </w:tcPr>
          <w:p w14:paraId="62670CB7" w14:textId="77777777" w:rsidR="00E31DE2" w:rsidRPr="002D1248" w:rsidRDefault="00E31DE2">
            <w:pPr>
              <w:tabs>
                <w:tab w:val="decimal" w:pos="1046"/>
              </w:tabs>
              <w:ind w:left="-108" w:right="77"/>
              <w:jc w:val="right"/>
              <w:rPr>
                <w:rFonts w:asciiTheme="minorHAnsi" w:hAnsiTheme="minorHAnsi" w:cstheme="minorHAnsi"/>
                <w:b/>
                <w:bCs/>
                <w:color w:val="000000"/>
              </w:rPr>
            </w:pPr>
          </w:p>
        </w:tc>
        <w:tc>
          <w:tcPr>
            <w:tcW w:w="1204" w:type="dxa"/>
            <w:tcBorders>
              <w:left w:val="nil"/>
              <w:right w:val="nil"/>
            </w:tcBorders>
            <w:shd w:val="clear" w:color="auto" w:fill="auto"/>
            <w:vAlign w:val="bottom"/>
          </w:tcPr>
          <w:p w14:paraId="265FC4B7" w14:textId="2BADF59A" w:rsidR="00E31DE2" w:rsidRPr="00150A72" w:rsidRDefault="003B0E23">
            <w:pPr>
              <w:tabs>
                <w:tab w:val="decimal" w:pos="996"/>
              </w:tabs>
              <w:ind w:left="-108"/>
              <w:jc w:val="thaiDistribute"/>
              <w:rPr>
                <w:rFonts w:asciiTheme="minorHAnsi" w:hAnsiTheme="minorHAnsi" w:cstheme="minorHAnsi"/>
                <w:b/>
                <w:bCs/>
                <w:color w:val="000000"/>
              </w:rPr>
            </w:pPr>
            <w:r>
              <w:rPr>
                <w:rFonts w:asciiTheme="minorHAnsi" w:hAnsiTheme="minorHAnsi" w:cstheme="minorHAnsi"/>
                <w:b/>
                <w:bCs/>
                <w:color w:val="000000"/>
              </w:rPr>
              <w:t>428,972</w:t>
            </w:r>
          </w:p>
        </w:tc>
        <w:tc>
          <w:tcPr>
            <w:tcW w:w="236" w:type="dxa"/>
            <w:tcBorders>
              <w:left w:val="nil"/>
              <w:right w:val="nil"/>
            </w:tcBorders>
            <w:shd w:val="clear" w:color="auto" w:fill="auto"/>
            <w:vAlign w:val="bottom"/>
          </w:tcPr>
          <w:p w14:paraId="430A711A" w14:textId="77777777" w:rsidR="00E31DE2" w:rsidRPr="002D1248" w:rsidRDefault="00E31DE2">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02A1DD5F" w14:textId="1EFE52EA" w:rsidR="00E31DE2" w:rsidRPr="00150A72" w:rsidRDefault="003B0E23">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16B640B5" w14:textId="77777777" w:rsidR="00E31DE2" w:rsidRPr="002D1248" w:rsidRDefault="00E31DE2">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68DD2643" w14:textId="380B8224" w:rsidR="00E31DE2" w:rsidRPr="00150A72" w:rsidRDefault="00E1322A">
            <w:pPr>
              <w:tabs>
                <w:tab w:val="decimal" w:pos="1224"/>
              </w:tabs>
              <w:ind w:left="-108"/>
              <w:jc w:val="thaiDistribute"/>
              <w:rPr>
                <w:rFonts w:asciiTheme="minorHAnsi" w:hAnsiTheme="minorHAnsi" w:cstheme="minorHAnsi"/>
                <w:b/>
                <w:bCs/>
                <w:color w:val="000000"/>
              </w:rPr>
            </w:pPr>
            <w:r>
              <w:rPr>
                <w:rFonts w:asciiTheme="minorHAnsi" w:hAnsiTheme="minorHAnsi" w:cstheme="minorHAnsi"/>
                <w:b/>
                <w:bCs/>
                <w:color w:val="000000"/>
              </w:rPr>
              <w:t>106,003,232</w:t>
            </w:r>
          </w:p>
        </w:tc>
      </w:tr>
      <w:tr w:rsidR="00E31DE2" w:rsidRPr="000724C8" w14:paraId="7A2D28A5" w14:textId="77777777" w:rsidTr="00D55269">
        <w:trPr>
          <w:trHeight w:val="101"/>
        </w:trPr>
        <w:tc>
          <w:tcPr>
            <w:tcW w:w="2549" w:type="dxa"/>
            <w:tcBorders>
              <w:top w:val="nil"/>
              <w:left w:val="nil"/>
              <w:bottom w:val="nil"/>
              <w:right w:val="nil"/>
            </w:tcBorders>
            <w:shd w:val="clear" w:color="auto" w:fill="auto"/>
            <w:vAlign w:val="bottom"/>
          </w:tcPr>
          <w:p w14:paraId="4FEFBDB9" w14:textId="77777777" w:rsidR="00E31DE2" w:rsidRPr="004E6A3D" w:rsidRDefault="00E31DE2">
            <w:pPr>
              <w:rPr>
                <w:rFonts w:asciiTheme="minorHAnsi" w:hAnsiTheme="minorHAnsi" w:cstheme="minorHAnsi"/>
              </w:rPr>
            </w:pPr>
            <w:r w:rsidRPr="004E6A3D">
              <w:rPr>
                <w:rFonts w:asciiTheme="minorHAnsi" w:hAnsiTheme="minorHAnsi" w:cstheme="minorHAnsi"/>
              </w:rPr>
              <w:t>Additions</w:t>
            </w:r>
          </w:p>
        </w:tc>
        <w:tc>
          <w:tcPr>
            <w:tcW w:w="1330" w:type="dxa"/>
            <w:tcBorders>
              <w:left w:val="nil"/>
              <w:right w:val="nil"/>
            </w:tcBorders>
            <w:shd w:val="clear" w:color="auto" w:fill="auto"/>
            <w:vAlign w:val="bottom"/>
          </w:tcPr>
          <w:p w14:paraId="3B4E43B0" w14:textId="18AB9637" w:rsidR="00E31DE2" w:rsidRPr="00D86F20" w:rsidRDefault="00815341">
            <w:pPr>
              <w:tabs>
                <w:tab w:val="decimal" w:pos="774"/>
              </w:tabs>
              <w:ind w:left="-108"/>
              <w:jc w:val="thaiDistribute"/>
              <w:rPr>
                <w:rFonts w:asciiTheme="minorHAnsi" w:hAnsiTheme="minorHAnsi" w:cstheme="minorHAnsi"/>
              </w:rPr>
            </w:pPr>
            <w:r>
              <w:rPr>
                <w:rFonts w:asciiTheme="minorHAnsi" w:hAnsiTheme="minorHAnsi" w:cstheme="minorHAnsi"/>
              </w:rPr>
              <w:t>-</w:t>
            </w:r>
          </w:p>
        </w:tc>
        <w:tc>
          <w:tcPr>
            <w:tcW w:w="237" w:type="dxa"/>
            <w:tcBorders>
              <w:left w:val="nil"/>
              <w:right w:val="nil"/>
            </w:tcBorders>
            <w:shd w:val="clear" w:color="auto" w:fill="auto"/>
            <w:vAlign w:val="bottom"/>
          </w:tcPr>
          <w:p w14:paraId="44879CD7" w14:textId="77777777" w:rsidR="00E31DE2" w:rsidRPr="002D1248" w:rsidRDefault="00E31DE2">
            <w:pPr>
              <w:ind w:left="-108" w:right="-108"/>
              <w:rPr>
                <w:rFonts w:asciiTheme="minorHAnsi" w:hAnsiTheme="minorHAnsi" w:cstheme="minorHAnsi"/>
                <w:b/>
                <w:bCs/>
                <w:color w:val="000000"/>
              </w:rPr>
            </w:pPr>
          </w:p>
        </w:tc>
        <w:tc>
          <w:tcPr>
            <w:tcW w:w="1395" w:type="dxa"/>
            <w:tcBorders>
              <w:left w:val="nil"/>
              <w:right w:val="nil"/>
            </w:tcBorders>
            <w:shd w:val="clear" w:color="auto" w:fill="auto"/>
            <w:vAlign w:val="bottom"/>
          </w:tcPr>
          <w:p w14:paraId="2198BF25" w14:textId="12D27ADE" w:rsidR="00E31DE2" w:rsidRPr="00D86F20" w:rsidRDefault="00815341">
            <w:pPr>
              <w:tabs>
                <w:tab w:val="decimal" w:pos="1116"/>
              </w:tabs>
              <w:ind w:left="-108"/>
              <w:jc w:val="thaiDistribute"/>
              <w:rPr>
                <w:rFonts w:asciiTheme="minorHAnsi" w:hAnsiTheme="minorHAnsi" w:cstheme="minorHAnsi"/>
                <w:color w:val="000000"/>
              </w:rPr>
            </w:pPr>
            <w:r>
              <w:rPr>
                <w:rFonts w:asciiTheme="minorHAnsi" w:hAnsiTheme="minorHAnsi" w:cstheme="minorHAnsi"/>
                <w:color w:val="000000"/>
              </w:rPr>
              <w:t>13,446</w:t>
            </w:r>
          </w:p>
        </w:tc>
        <w:tc>
          <w:tcPr>
            <w:tcW w:w="252" w:type="dxa"/>
            <w:tcBorders>
              <w:left w:val="nil"/>
              <w:right w:val="nil"/>
            </w:tcBorders>
            <w:shd w:val="clear" w:color="auto" w:fill="auto"/>
            <w:vAlign w:val="bottom"/>
          </w:tcPr>
          <w:p w14:paraId="7BE9BC83" w14:textId="77777777" w:rsidR="00E31DE2" w:rsidRPr="002D1248" w:rsidRDefault="00E31DE2">
            <w:pPr>
              <w:ind w:left="-115" w:right="-115"/>
              <w:rPr>
                <w:rFonts w:asciiTheme="minorHAnsi" w:hAnsiTheme="minorHAnsi" w:cstheme="minorHAnsi"/>
                <w:b/>
                <w:bCs/>
                <w:color w:val="000000"/>
              </w:rPr>
            </w:pPr>
          </w:p>
        </w:tc>
        <w:tc>
          <w:tcPr>
            <w:tcW w:w="1396" w:type="dxa"/>
            <w:tcBorders>
              <w:left w:val="nil"/>
              <w:right w:val="nil"/>
            </w:tcBorders>
            <w:shd w:val="clear" w:color="auto" w:fill="auto"/>
            <w:vAlign w:val="bottom"/>
          </w:tcPr>
          <w:p w14:paraId="50F1F822" w14:textId="19EC246C" w:rsidR="00E31DE2" w:rsidRPr="00B43461" w:rsidRDefault="00815341">
            <w:pPr>
              <w:tabs>
                <w:tab w:val="decimal" w:pos="1176"/>
              </w:tabs>
              <w:ind w:left="-108"/>
              <w:jc w:val="thaiDistribute"/>
              <w:rPr>
                <w:rFonts w:asciiTheme="minorHAnsi" w:hAnsiTheme="minorHAnsi" w:cstheme="minorHAnsi"/>
                <w:color w:val="000000"/>
              </w:rPr>
            </w:pPr>
            <w:r>
              <w:rPr>
                <w:rFonts w:asciiTheme="minorHAnsi" w:hAnsiTheme="minorHAnsi" w:cstheme="minorHAnsi"/>
                <w:color w:val="000000"/>
              </w:rPr>
              <w:t>5,556,798</w:t>
            </w:r>
          </w:p>
        </w:tc>
        <w:tc>
          <w:tcPr>
            <w:tcW w:w="238" w:type="dxa"/>
            <w:tcBorders>
              <w:left w:val="nil"/>
              <w:right w:val="nil"/>
            </w:tcBorders>
            <w:shd w:val="clear" w:color="auto" w:fill="auto"/>
            <w:vAlign w:val="bottom"/>
          </w:tcPr>
          <w:p w14:paraId="6DC904A5" w14:textId="77777777" w:rsidR="00E31DE2" w:rsidRPr="002D1248" w:rsidRDefault="00E31DE2">
            <w:pPr>
              <w:ind w:left="-108" w:right="-108"/>
              <w:jc w:val="right"/>
              <w:rPr>
                <w:rFonts w:asciiTheme="minorHAnsi" w:hAnsiTheme="minorHAnsi" w:cstheme="minorHAnsi"/>
                <w:b/>
                <w:bCs/>
                <w:color w:val="000000"/>
              </w:rPr>
            </w:pPr>
          </w:p>
        </w:tc>
        <w:tc>
          <w:tcPr>
            <w:tcW w:w="1292" w:type="dxa"/>
            <w:tcBorders>
              <w:left w:val="nil"/>
              <w:right w:val="nil"/>
            </w:tcBorders>
            <w:shd w:val="clear" w:color="auto" w:fill="auto"/>
            <w:vAlign w:val="bottom"/>
          </w:tcPr>
          <w:p w14:paraId="53C4150B" w14:textId="1F2BD1D0" w:rsidR="00E31DE2" w:rsidRPr="00120C04" w:rsidRDefault="00815341">
            <w:pPr>
              <w:tabs>
                <w:tab w:val="decimal" w:pos="1080"/>
              </w:tabs>
              <w:ind w:left="-108"/>
              <w:jc w:val="thaiDistribute"/>
              <w:rPr>
                <w:rFonts w:asciiTheme="minorHAnsi" w:hAnsiTheme="minorHAnsi" w:cstheme="minorHAnsi"/>
                <w:color w:val="000000"/>
              </w:rPr>
            </w:pPr>
            <w:r>
              <w:rPr>
                <w:rFonts w:asciiTheme="minorHAnsi" w:hAnsiTheme="minorHAnsi" w:cstheme="minorHAnsi"/>
                <w:color w:val="000000"/>
              </w:rPr>
              <w:t>1,423,468</w:t>
            </w:r>
          </w:p>
        </w:tc>
        <w:tc>
          <w:tcPr>
            <w:tcW w:w="241" w:type="dxa"/>
            <w:tcBorders>
              <w:left w:val="nil"/>
              <w:right w:val="nil"/>
            </w:tcBorders>
            <w:shd w:val="clear" w:color="auto" w:fill="auto"/>
            <w:vAlign w:val="bottom"/>
          </w:tcPr>
          <w:p w14:paraId="24681E70" w14:textId="77777777" w:rsidR="00E31DE2" w:rsidRPr="002D1248" w:rsidRDefault="00E31DE2">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4964878D" w14:textId="5B6FC94C" w:rsidR="00E31DE2" w:rsidRPr="00C2442B" w:rsidRDefault="00353B59">
            <w:pPr>
              <w:tabs>
                <w:tab w:val="decimal" w:pos="1128"/>
              </w:tabs>
              <w:ind w:left="-108"/>
              <w:jc w:val="thaiDistribute"/>
              <w:rPr>
                <w:rFonts w:asciiTheme="minorHAnsi" w:hAnsiTheme="minorHAnsi" w:cstheme="minorHAnsi"/>
                <w:color w:val="000000"/>
              </w:rPr>
            </w:pPr>
            <w:r>
              <w:rPr>
                <w:rFonts w:asciiTheme="minorHAnsi" w:hAnsiTheme="minorHAnsi" w:cstheme="minorHAnsi"/>
                <w:color w:val="000000"/>
              </w:rPr>
              <w:t>1,271,291</w:t>
            </w:r>
          </w:p>
        </w:tc>
        <w:tc>
          <w:tcPr>
            <w:tcW w:w="236" w:type="dxa"/>
            <w:tcBorders>
              <w:left w:val="nil"/>
              <w:right w:val="nil"/>
            </w:tcBorders>
            <w:shd w:val="clear" w:color="auto" w:fill="auto"/>
            <w:vAlign w:val="bottom"/>
          </w:tcPr>
          <w:p w14:paraId="30B11666" w14:textId="77777777" w:rsidR="00E31DE2" w:rsidRPr="002D1248" w:rsidRDefault="00E31DE2">
            <w:pPr>
              <w:tabs>
                <w:tab w:val="decimal" w:pos="1046"/>
              </w:tabs>
              <w:ind w:left="-108" w:right="77"/>
              <w:jc w:val="right"/>
              <w:rPr>
                <w:rFonts w:asciiTheme="minorHAnsi" w:hAnsiTheme="minorHAnsi" w:cstheme="minorHAnsi"/>
                <w:b/>
                <w:bCs/>
                <w:color w:val="000000"/>
              </w:rPr>
            </w:pPr>
          </w:p>
        </w:tc>
        <w:tc>
          <w:tcPr>
            <w:tcW w:w="1204" w:type="dxa"/>
            <w:tcBorders>
              <w:left w:val="nil"/>
              <w:right w:val="nil"/>
            </w:tcBorders>
            <w:shd w:val="clear" w:color="auto" w:fill="auto"/>
            <w:vAlign w:val="bottom"/>
          </w:tcPr>
          <w:p w14:paraId="14B5094B" w14:textId="1735C6F4" w:rsidR="00E31DE2" w:rsidRPr="00C2442B" w:rsidRDefault="00353B59" w:rsidP="00061168">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00324B9B" w14:textId="77777777" w:rsidR="00E31DE2" w:rsidRPr="002D1248" w:rsidRDefault="00E31DE2">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248B261E" w14:textId="28BCE7D2" w:rsidR="00E31DE2" w:rsidRPr="00150A72" w:rsidRDefault="00353B59">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09421835" w14:textId="77777777" w:rsidR="00E31DE2" w:rsidRPr="002D1248" w:rsidRDefault="00E31DE2">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47A759CF" w14:textId="3CBCADA4" w:rsidR="00E31DE2" w:rsidRPr="00150A72" w:rsidRDefault="001A6447">
            <w:pPr>
              <w:tabs>
                <w:tab w:val="decimal" w:pos="1224"/>
              </w:tabs>
              <w:ind w:left="-108"/>
              <w:jc w:val="thaiDistribute"/>
              <w:rPr>
                <w:rFonts w:asciiTheme="minorHAnsi" w:hAnsiTheme="minorHAnsi" w:cstheme="minorHAnsi"/>
                <w:color w:val="000000"/>
              </w:rPr>
            </w:pPr>
            <w:r>
              <w:rPr>
                <w:rFonts w:asciiTheme="minorHAnsi" w:hAnsiTheme="minorHAnsi" w:cstheme="minorHAnsi"/>
                <w:color w:val="000000"/>
              </w:rPr>
              <w:t>8,265,003</w:t>
            </w:r>
          </w:p>
        </w:tc>
      </w:tr>
      <w:tr w:rsidR="00E31DE2" w:rsidRPr="000724C8" w14:paraId="39CA124D" w14:textId="77777777" w:rsidTr="00D55269">
        <w:trPr>
          <w:trHeight w:val="101"/>
        </w:trPr>
        <w:tc>
          <w:tcPr>
            <w:tcW w:w="2549" w:type="dxa"/>
            <w:tcBorders>
              <w:top w:val="nil"/>
              <w:left w:val="nil"/>
              <w:bottom w:val="nil"/>
              <w:right w:val="nil"/>
            </w:tcBorders>
            <w:shd w:val="clear" w:color="auto" w:fill="auto"/>
            <w:vAlign w:val="bottom"/>
          </w:tcPr>
          <w:p w14:paraId="3496544C" w14:textId="77777777" w:rsidR="00E31DE2" w:rsidRPr="004E6A3D" w:rsidRDefault="00E31DE2">
            <w:pPr>
              <w:rPr>
                <w:rFonts w:asciiTheme="minorHAnsi" w:hAnsiTheme="minorHAnsi" w:cstheme="minorHAnsi"/>
              </w:rPr>
            </w:pPr>
            <w:r w:rsidRPr="004E6A3D">
              <w:rPr>
                <w:rFonts w:asciiTheme="minorHAnsi" w:hAnsiTheme="minorHAnsi" w:cstheme="minorHAnsi"/>
              </w:rPr>
              <w:t>Write-off</w:t>
            </w:r>
          </w:p>
        </w:tc>
        <w:tc>
          <w:tcPr>
            <w:tcW w:w="1330" w:type="dxa"/>
            <w:tcBorders>
              <w:left w:val="nil"/>
              <w:bottom w:val="single" w:sz="4" w:space="0" w:color="auto"/>
              <w:right w:val="nil"/>
            </w:tcBorders>
            <w:shd w:val="clear" w:color="auto" w:fill="auto"/>
            <w:vAlign w:val="bottom"/>
          </w:tcPr>
          <w:p w14:paraId="062CBBC2" w14:textId="09AE7C93" w:rsidR="00E31DE2" w:rsidRPr="00D86F20" w:rsidRDefault="00815341">
            <w:pPr>
              <w:tabs>
                <w:tab w:val="decimal" w:pos="774"/>
              </w:tabs>
              <w:ind w:left="-108"/>
              <w:jc w:val="thaiDistribute"/>
              <w:rPr>
                <w:rFonts w:asciiTheme="minorHAnsi" w:hAnsiTheme="minorHAnsi" w:cstheme="minorHAnsi"/>
                <w:cs/>
              </w:rPr>
            </w:pPr>
            <w:r>
              <w:rPr>
                <w:rFonts w:asciiTheme="minorHAnsi" w:hAnsiTheme="minorHAnsi" w:cstheme="minorHAnsi"/>
              </w:rPr>
              <w:t>-</w:t>
            </w:r>
          </w:p>
        </w:tc>
        <w:tc>
          <w:tcPr>
            <w:tcW w:w="237" w:type="dxa"/>
            <w:tcBorders>
              <w:left w:val="nil"/>
              <w:right w:val="nil"/>
            </w:tcBorders>
            <w:shd w:val="clear" w:color="auto" w:fill="auto"/>
            <w:vAlign w:val="bottom"/>
          </w:tcPr>
          <w:p w14:paraId="7D2BB446" w14:textId="77777777" w:rsidR="00E31DE2" w:rsidRPr="002D1248" w:rsidRDefault="00E31DE2">
            <w:pPr>
              <w:tabs>
                <w:tab w:val="decimal" w:pos="935"/>
              </w:tabs>
              <w:ind w:left="-108" w:right="-108"/>
              <w:rPr>
                <w:rFonts w:asciiTheme="minorHAnsi" w:hAnsiTheme="minorHAnsi" w:cstheme="minorHAnsi"/>
                <w:b/>
                <w:bCs/>
                <w:color w:val="000000"/>
              </w:rPr>
            </w:pPr>
          </w:p>
        </w:tc>
        <w:tc>
          <w:tcPr>
            <w:tcW w:w="1395" w:type="dxa"/>
            <w:tcBorders>
              <w:left w:val="nil"/>
              <w:bottom w:val="single" w:sz="4" w:space="0" w:color="auto"/>
              <w:right w:val="nil"/>
            </w:tcBorders>
            <w:shd w:val="clear" w:color="auto" w:fill="auto"/>
            <w:vAlign w:val="bottom"/>
          </w:tcPr>
          <w:p w14:paraId="10AFE77B" w14:textId="2FC0513E" w:rsidR="00E31DE2" w:rsidRPr="00D86F20" w:rsidRDefault="00815341">
            <w:pPr>
              <w:tabs>
                <w:tab w:val="decimal" w:pos="822"/>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52" w:type="dxa"/>
            <w:tcBorders>
              <w:left w:val="nil"/>
              <w:right w:val="nil"/>
            </w:tcBorders>
            <w:shd w:val="clear" w:color="auto" w:fill="auto"/>
            <w:vAlign w:val="bottom"/>
          </w:tcPr>
          <w:p w14:paraId="47500B83" w14:textId="77777777" w:rsidR="00E31DE2" w:rsidRPr="002D1248" w:rsidRDefault="00E31DE2">
            <w:pPr>
              <w:ind w:left="-115" w:right="-115"/>
              <w:rPr>
                <w:rFonts w:asciiTheme="minorHAnsi" w:hAnsiTheme="minorHAnsi" w:cstheme="minorHAnsi"/>
                <w:b/>
                <w:bCs/>
                <w:color w:val="000000"/>
              </w:rPr>
            </w:pPr>
          </w:p>
        </w:tc>
        <w:tc>
          <w:tcPr>
            <w:tcW w:w="1396" w:type="dxa"/>
            <w:tcBorders>
              <w:left w:val="nil"/>
              <w:bottom w:val="single" w:sz="4" w:space="0" w:color="auto"/>
              <w:right w:val="nil"/>
            </w:tcBorders>
            <w:shd w:val="clear" w:color="auto" w:fill="auto"/>
            <w:vAlign w:val="bottom"/>
          </w:tcPr>
          <w:p w14:paraId="64D67269" w14:textId="133E112A" w:rsidR="00E31DE2" w:rsidRPr="00B43461" w:rsidRDefault="00815341">
            <w:pPr>
              <w:tabs>
                <w:tab w:val="decimal" w:pos="822"/>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8" w:type="dxa"/>
            <w:tcBorders>
              <w:left w:val="nil"/>
              <w:right w:val="nil"/>
            </w:tcBorders>
            <w:shd w:val="clear" w:color="auto" w:fill="auto"/>
            <w:vAlign w:val="bottom"/>
          </w:tcPr>
          <w:p w14:paraId="11F00D79" w14:textId="77777777" w:rsidR="00E31DE2" w:rsidRPr="002D1248" w:rsidRDefault="00E31DE2">
            <w:pPr>
              <w:ind w:left="-108" w:right="-108"/>
              <w:rPr>
                <w:rFonts w:asciiTheme="minorHAnsi" w:hAnsiTheme="minorHAnsi" w:cstheme="minorHAnsi"/>
                <w:b/>
                <w:bCs/>
                <w:color w:val="000000"/>
              </w:rPr>
            </w:pPr>
          </w:p>
        </w:tc>
        <w:tc>
          <w:tcPr>
            <w:tcW w:w="1292" w:type="dxa"/>
            <w:tcBorders>
              <w:left w:val="nil"/>
              <w:bottom w:val="single" w:sz="4" w:space="0" w:color="auto"/>
              <w:right w:val="nil"/>
            </w:tcBorders>
            <w:shd w:val="clear" w:color="auto" w:fill="auto"/>
            <w:vAlign w:val="bottom"/>
          </w:tcPr>
          <w:p w14:paraId="4141A0F1" w14:textId="6F1CDB9F" w:rsidR="00E31DE2" w:rsidRPr="00120C04" w:rsidRDefault="00815341">
            <w:pPr>
              <w:tabs>
                <w:tab w:val="decimal" w:pos="822"/>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41" w:type="dxa"/>
            <w:tcBorders>
              <w:left w:val="nil"/>
              <w:right w:val="nil"/>
            </w:tcBorders>
            <w:shd w:val="clear" w:color="auto" w:fill="auto"/>
            <w:vAlign w:val="bottom"/>
          </w:tcPr>
          <w:p w14:paraId="0DC80A0E" w14:textId="77777777" w:rsidR="00E31DE2" w:rsidRPr="002D1248" w:rsidRDefault="00E31DE2">
            <w:pPr>
              <w:ind w:left="-115" w:right="-115"/>
              <w:jc w:val="right"/>
              <w:rPr>
                <w:rFonts w:asciiTheme="minorHAnsi" w:hAnsiTheme="minorHAnsi" w:cstheme="minorHAnsi"/>
                <w:b/>
                <w:bCs/>
                <w:color w:val="000000"/>
              </w:rPr>
            </w:pPr>
          </w:p>
        </w:tc>
        <w:tc>
          <w:tcPr>
            <w:tcW w:w="1339" w:type="dxa"/>
            <w:tcBorders>
              <w:left w:val="nil"/>
              <w:bottom w:val="single" w:sz="4" w:space="0" w:color="auto"/>
              <w:right w:val="nil"/>
            </w:tcBorders>
            <w:shd w:val="clear" w:color="auto" w:fill="auto"/>
            <w:vAlign w:val="bottom"/>
          </w:tcPr>
          <w:p w14:paraId="4E368005" w14:textId="48F0863B" w:rsidR="00E31DE2" w:rsidRPr="00C2442B" w:rsidRDefault="00353B59" w:rsidP="00353B59">
            <w:pPr>
              <w:tabs>
                <w:tab w:val="decimal" w:pos="1128"/>
              </w:tabs>
              <w:ind w:left="-108" w:right="-102"/>
              <w:jc w:val="thaiDistribute"/>
              <w:rPr>
                <w:rFonts w:asciiTheme="minorHAnsi" w:hAnsiTheme="minorHAnsi" w:cstheme="minorHAnsi"/>
                <w:color w:val="000000"/>
              </w:rPr>
            </w:pPr>
            <w:r>
              <w:rPr>
                <w:rFonts w:asciiTheme="minorHAnsi" w:hAnsiTheme="minorHAnsi" w:cstheme="minorHAnsi"/>
                <w:color w:val="000000"/>
              </w:rPr>
              <w:t>(3,847,270)</w:t>
            </w:r>
          </w:p>
        </w:tc>
        <w:tc>
          <w:tcPr>
            <w:tcW w:w="236" w:type="dxa"/>
            <w:tcBorders>
              <w:left w:val="nil"/>
              <w:right w:val="nil"/>
            </w:tcBorders>
            <w:shd w:val="clear" w:color="auto" w:fill="auto"/>
            <w:vAlign w:val="bottom"/>
          </w:tcPr>
          <w:p w14:paraId="1BDA1DDB" w14:textId="77777777" w:rsidR="00E31DE2" w:rsidRPr="002D1248" w:rsidRDefault="00E31DE2">
            <w:pPr>
              <w:ind w:left="-108"/>
              <w:rPr>
                <w:rFonts w:asciiTheme="minorHAnsi" w:hAnsiTheme="minorHAnsi" w:cstheme="minorHAnsi"/>
                <w:b/>
                <w:bCs/>
                <w:color w:val="000000"/>
              </w:rPr>
            </w:pPr>
          </w:p>
        </w:tc>
        <w:tc>
          <w:tcPr>
            <w:tcW w:w="1204" w:type="dxa"/>
            <w:tcBorders>
              <w:left w:val="nil"/>
              <w:bottom w:val="single" w:sz="4" w:space="0" w:color="auto"/>
              <w:right w:val="nil"/>
            </w:tcBorders>
            <w:shd w:val="clear" w:color="auto" w:fill="auto"/>
            <w:vAlign w:val="bottom"/>
          </w:tcPr>
          <w:p w14:paraId="19B80C77" w14:textId="051E4EE5" w:rsidR="00E31DE2" w:rsidRPr="00C2442B" w:rsidRDefault="00353B59">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44C2E3A8" w14:textId="77777777" w:rsidR="00E31DE2" w:rsidRPr="002D1248" w:rsidRDefault="00E31DE2">
            <w:pPr>
              <w:ind w:left="-108" w:right="-108"/>
              <w:jc w:val="right"/>
              <w:rPr>
                <w:rFonts w:asciiTheme="minorHAnsi" w:hAnsiTheme="minorHAnsi" w:cstheme="minorHAnsi"/>
                <w:b/>
                <w:bCs/>
                <w:color w:val="000000"/>
              </w:rPr>
            </w:pPr>
          </w:p>
        </w:tc>
        <w:tc>
          <w:tcPr>
            <w:tcW w:w="1232" w:type="dxa"/>
            <w:tcBorders>
              <w:left w:val="nil"/>
              <w:bottom w:val="single" w:sz="4" w:space="0" w:color="auto"/>
              <w:right w:val="nil"/>
            </w:tcBorders>
            <w:shd w:val="clear" w:color="auto" w:fill="auto"/>
            <w:vAlign w:val="bottom"/>
          </w:tcPr>
          <w:p w14:paraId="03A4873E" w14:textId="4005EE1B" w:rsidR="00E31DE2" w:rsidRPr="00150A72" w:rsidRDefault="007759E0">
            <w:pPr>
              <w:tabs>
                <w:tab w:val="decimal" w:pos="738"/>
              </w:tabs>
              <w:ind w:left="-108"/>
              <w:jc w:val="thaiDistribute"/>
              <w:rPr>
                <w:rFonts w:asciiTheme="minorHAnsi" w:hAnsiTheme="minorHAnsi" w:cstheme="minorHAnsi"/>
                <w:color w:val="000000"/>
              </w:rPr>
            </w:pPr>
            <w:r>
              <w:rPr>
                <w:rFonts w:asciiTheme="minorHAnsi" w:hAnsiTheme="minorHAnsi" w:cstheme="minorHAnsi"/>
                <w:color w:val="000000"/>
              </w:rPr>
              <w:t>-</w:t>
            </w:r>
          </w:p>
        </w:tc>
        <w:tc>
          <w:tcPr>
            <w:tcW w:w="236" w:type="dxa"/>
            <w:tcBorders>
              <w:left w:val="nil"/>
              <w:right w:val="nil"/>
            </w:tcBorders>
            <w:shd w:val="clear" w:color="auto" w:fill="auto"/>
            <w:vAlign w:val="bottom"/>
          </w:tcPr>
          <w:p w14:paraId="59E4F584" w14:textId="77777777" w:rsidR="00E31DE2" w:rsidRPr="002D1248" w:rsidRDefault="00E31DE2">
            <w:pPr>
              <w:tabs>
                <w:tab w:val="decimal" w:pos="863"/>
              </w:tabs>
              <w:ind w:left="-108" w:right="-108"/>
              <w:jc w:val="right"/>
              <w:rPr>
                <w:rFonts w:asciiTheme="minorHAnsi" w:hAnsiTheme="minorHAnsi" w:cstheme="minorHAnsi"/>
                <w:b/>
                <w:bCs/>
                <w:color w:val="000000"/>
              </w:rPr>
            </w:pPr>
          </w:p>
        </w:tc>
        <w:tc>
          <w:tcPr>
            <w:tcW w:w="1446" w:type="dxa"/>
            <w:tcBorders>
              <w:left w:val="nil"/>
              <w:bottom w:val="single" w:sz="4" w:space="0" w:color="auto"/>
              <w:right w:val="nil"/>
            </w:tcBorders>
            <w:shd w:val="clear" w:color="auto" w:fill="auto"/>
            <w:vAlign w:val="bottom"/>
          </w:tcPr>
          <w:p w14:paraId="3FABB84C" w14:textId="07865C49" w:rsidR="00E31DE2" w:rsidRPr="00150A72" w:rsidRDefault="001A6447" w:rsidP="001A6447">
            <w:pPr>
              <w:tabs>
                <w:tab w:val="decimal" w:pos="1224"/>
              </w:tabs>
              <w:ind w:left="-108" w:right="-108"/>
              <w:jc w:val="thaiDistribute"/>
              <w:rPr>
                <w:rFonts w:asciiTheme="minorHAnsi" w:hAnsiTheme="minorHAnsi" w:cstheme="minorHAnsi"/>
                <w:color w:val="000000"/>
              </w:rPr>
            </w:pPr>
            <w:r>
              <w:rPr>
                <w:rFonts w:asciiTheme="minorHAnsi" w:hAnsiTheme="minorHAnsi" w:cstheme="minorHAnsi"/>
                <w:color w:val="000000"/>
              </w:rPr>
              <w:t>(3,847,270)</w:t>
            </w:r>
          </w:p>
        </w:tc>
      </w:tr>
      <w:tr w:rsidR="00E31DE2" w:rsidRPr="000724C8" w14:paraId="63093AE9" w14:textId="77777777" w:rsidTr="00D55269">
        <w:trPr>
          <w:trHeight w:val="101"/>
        </w:trPr>
        <w:tc>
          <w:tcPr>
            <w:tcW w:w="2549" w:type="dxa"/>
            <w:tcBorders>
              <w:top w:val="nil"/>
              <w:left w:val="nil"/>
              <w:bottom w:val="nil"/>
              <w:right w:val="nil"/>
            </w:tcBorders>
            <w:shd w:val="clear" w:color="auto" w:fill="auto"/>
            <w:vAlign w:val="bottom"/>
          </w:tcPr>
          <w:p w14:paraId="182CF3E2" w14:textId="463F6303" w:rsidR="00E31DE2" w:rsidRPr="00DA0576" w:rsidRDefault="00E31DE2">
            <w:pPr>
              <w:rPr>
                <w:rFonts w:asciiTheme="minorHAnsi" w:hAnsiTheme="minorHAnsi" w:cstheme="minorHAnsi"/>
                <w:b/>
                <w:bCs/>
              </w:rPr>
            </w:pPr>
            <w:r w:rsidRPr="000724C8">
              <w:rPr>
                <w:rFonts w:asciiTheme="minorHAnsi" w:hAnsiTheme="minorHAnsi" w:cstheme="minorHAnsi"/>
                <w:b/>
                <w:bCs/>
              </w:rPr>
              <w:t>At 31 December 202</w:t>
            </w:r>
            <w:r w:rsidR="00B55A94">
              <w:rPr>
                <w:rFonts w:asciiTheme="minorHAnsi" w:hAnsiTheme="minorHAnsi" w:cstheme="minorHAnsi"/>
                <w:b/>
                <w:bCs/>
              </w:rPr>
              <w:t>4</w:t>
            </w:r>
          </w:p>
        </w:tc>
        <w:tc>
          <w:tcPr>
            <w:tcW w:w="1330" w:type="dxa"/>
            <w:tcBorders>
              <w:top w:val="single" w:sz="4" w:space="0" w:color="auto"/>
              <w:left w:val="nil"/>
              <w:bottom w:val="double" w:sz="4" w:space="0" w:color="auto"/>
              <w:right w:val="nil"/>
            </w:tcBorders>
            <w:shd w:val="clear" w:color="auto" w:fill="auto"/>
            <w:vAlign w:val="bottom"/>
          </w:tcPr>
          <w:p w14:paraId="0F94EBC3" w14:textId="05EDB68C" w:rsidR="00E31DE2" w:rsidRPr="00D86F20" w:rsidRDefault="00815341">
            <w:pPr>
              <w:tabs>
                <w:tab w:val="decimal" w:pos="774"/>
              </w:tabs>
              <w:ind w:left="-108"/>
              <w:jc w:val="thaiDistribute"/>
              <w:rPr>
                <w:rFonts w:asciiTheme="minorHAnsi" w:hAnsiTheme="minorHAnsi" w:cstheme="minorHAnsi"/>
                <w:b/>
                <w:bCs/>
              </w:rPr>
            </w:pPr>
            <w:r>
              <w:rPr>
                <w:rFonts w:asciiTheme="minorHAnsi" w:hAnsiTheme="minorHAnsi" w:cstheme="minorHAnsi"/>
                <w:b/>
                <w:bCs/>
              </w:rPr>
              <w:t>-</w:t>
            </w:r>
          </w:p>
        </w:tc>
        <w:tc>
          <w:tcPr>
            <w:tcW w:w="237" w:type="dxa"/>
            <w:tcBorders>
              <w:left w:val="nil"/>
              <w:right w:val="nil"/>
            </w:tcBorders>
            <w:shd w:val="clear" w:color="auto" w:fill="auto"/>
            <w:vAlign w:val="bottom"/>
          </w:tcPr>
          <w:p w14:paraId="5F255654" w14:textId="77777777" w:rsidR="00E31DE2" w:rsidRPr="002D1248" w:rsidRDefault="00E31DE2">
            <w:pPr>
              <w:tabs>
                <w:tab w:val="decimal" w:pos="935"/>
              </w:tabs>
              <w:ind w:left="-108" w:right="-108"/>
              <w:jc w:val="right"/>
              <w:rPr>
                <w:rFonts w:asciiTheme="minorHAnsi" w:hAnsiTheme="minorHAnsi" w:cstheme="minorHAnsi"/>
                <w:b/>
                <w:bCs/>
                <w:color w:val="000000"/>
              </w:rPr>
            </w:pPr>
          </w:p>
        </w:tc>
        <w:tc>
          <w:tcPr>
            <w:tcW w:w="1395" w:type="dxa"/>
            <w:tcBorders>
              <w:top w:val="single" w:sz="4" w:space="0" w:color="auto"/>
              <w:left w:val="nil"/>
              <w:bottom w:val="double" w:sz="4" w:space="0" w:color="auto"/>
              <w:right w:val="nil"/>
            </w:tcBorders>
            <w:shd w:val="clear" w:color="auto" w:fill="auto"/>
            <w:vAlign w:val="bottom"/>
          </w:tcPr>
          <w:p w14:paraId="366DC116" w14:textId="26674DBA" w:rsidR="00E31DE2" w:rsidRPr="002D1248" w:rsidRDefault="00815341">
            <w:pPr>
              <w:tabs>
                <w:tab w:val="decimal" w:pos="1116"/>
              </w:tabs>
              <w:ind w:left="-108"/>
              <w:jc w:val="thaiDistribute"/>
              <w:rPr>
                <w:rFonts w:asciiTheme="minorHAnsi" w:hAnsiTheme="minorHAnsi" w:cstheme="minorHAnsi"/>
                <w:b/>
                <w:bCs/>
                <w:color w:val="000000"/>
              </w:rPr>
            </w:pPr>
            <w:r>
              <w:rPr>
                <w:rFonts w:asciiTheme="minorHAnsi" w:hAnsiTheme="minorHAnsi" w:cstheme="minorHAnsi"/>
                <w:b/>
                <w:bCs/>
                <w:color w:val="000000"/>
              </w:rPr>
              <w:t>282,174</w:t>
            </w:r>
          </w:p>
        </w:tc>
        <w:tc>
          <w:tcPr>
            <w:tcW w:w="252" w:type="dxa"/>
            <w:tcBorders>
              <w:left w:val="nil"/>
              <w:right w:val="nil"/>
            </w:tcBorders>
            <w:shd w:val="clear" w:color="auto" w:fill="auto"/>
            <w:vAlign w:val="bottom"/>
          </w:tcPr>
          <w:p w14:paraId="2B954A67" w14:textId="77777777" w:rsidR="00E31DE2" w:rsidRPr="002D1248" w:rsidRDefault="00E31DE2">
            <w:pPr>
              <w:ind w:left="-115" w:right="-115"/>
              <w:jc w:val="right"/>
              <w:rPr>
                <w:rFonts w:asciiTheme="minorHAnsi" w:hAnsiTheme="minorHAnsi" w:cstheme="minorHAnsi"/>
                <w:b/>
                <w:bCs/>
                <w:color w:val="000000"/>
              </w:rPr>
            </w:pPr>
          </w:p>
        </w:tc>
        <w:tc>
          <w:tcPr>
            <w:tcW w:w="1396" w:type="dxa"/>
            <w:tcBorders>
              <w:top w:val="single" w:sz="4" w:space="0" w:color="auto"/>
              <w:left w:val="nil"/>
              <w:bottom w:val="double" w:sz="4" w:space="0" w:color="auto"/>
              <w:right w:val="nil"/>
            </w:tcBorders>
            <w:shd w:val="clear" w:color="auto" w:fill="auto"/>
            <w:vAlign w:val="bottom"/>
          </w:tcPr>
          <w:p w14:paraId="195409FE" w14:textId="3619F8A7" w:rsidR="00E31DE2" w:rsidRPr="00B43461" w:rsidRDefault="00815341">
            <w:pPr>
              <w:tabs>
                <w:tab w:val="decimal" w:pos="882"/>
              </w:tabs>
              <w:ind w:left="-108"/>
              <w:jc w:val="right"/>
              <w:rPr>
                <w:rFonts w:asciiTheme="minorHAnsi" w:hAnsiTheme="minorHAnsi" w:cstheme="minorHAnsi"/>
                <w:b/>
                <w:bCs/>
                <w:color w:val="000000"/>
              </w:rPr>
            </w:pPr>
            <w:r>
              <w:rPr>
                <w:rFonts w:asciiTheme="minorHAnsi" w:hAnsiTheme="minorHAnsi" w:cstheme="minorHAnsi"/>
                <w:b/>
                <w:bCs/>
                <w:color w:val="000000"/>
              </w:rPr>
              <w:t>93,040,148</w:t>
            </w:r>
          </w:p>
        </w:tc>
        <w:tc>
          <w:tcPr>
            <w:tcW w:w="238" w:type="dxa"/>
            <w:tcBorders>
              <w:left w:val="nil"/>
              <w:right w:val="nil"/>
            </w:tcBorders>
            <w:shd w:val="clear" w:color="auto" w:fill="auto"/>
            <w:vAlign w:val="bottom"/>
          </w:tcPr>
          <w:p w14:paraId="48100E12" w14:textId="77777777" w:rsidR="00E31DE2" w:rsidRPr="002D1248" w:rsidRDefault="00E31DE2">
            <w:pPr>
              <w:ind w:left="-108" w:right="-108"/>
              <w:jc w:val="right"/>
              <w:rPr>
                <w:rFonts w:asciiTheme="minorHAnsi" w:hAnsiTheme="minorHAnsi" w:cstheme="minorHAnsi"/>
                <w:b/>
                <w:bCs/>
                <w:color w:val="000000"/>
              </w:rPr>
            </w:pPr>
          </w:p>
        </w:tc>
        <w:tc>
          <w:tcPr>
            <w:tcW w:w="1292" w:type="dxa"/>
            <w:tcBorders>
              <w:top w:val="single" w:sz="4" w:space="0" w:color="auto"/>
              <w:left w:val="nil"/>
              <w:bottom w:val="double" w:sz="4" w:space="0" w:color="auto"/>
              <w:right w:val="nil"/>
            </w:tcBorders>
            <w:shd w:val="clear" w:color="auto" w:fill="auto"/>
            <w:vAlign w:val="bottom"/>
          </w:tcPr>
          <w:p w14:paraId="2AF8963E" w14:textId="3540AC0D" w:rsidR="00E31DE2" w:rsidRPr="00120C04" w:rsidRDefault="00815341">
            <w:pPr>
              <w:tabs>
                <w:tab w:val="decimal" w:pos="1080"/>
              </w:tabs>
              <w:ind w:left="-108"/>
              <w:jc w:val="thaiDistribute"/>
              <w:rPr>
                <w:rFonts w:asciiTheme="minorHAnsi" w:hAnsiTheme="minorHAnsi" w:cstheme="minorHAnsi"/>
                <w:b/>
                <w:bCs/>
                <w:color w:val="000000"/>
              </w:rPr>
            </w:pPr>
            <w:r>
              <w:rPr>
                <w:rFonts w:asciiTheme="minorHAnsi" w:hAnsiTheme="minorHAnsi" w:cstheme="minorHAnsi"/>
                <w:b/>
                <w:bCs/>
                <w:color w:val="000000"/>
              </w:rPr>
              <w:t>2,879,732</w:t>
            </w:r>
          </w:p>
        </w:tc>
        <w:tc>
          <w:tcPr>
            <w:tcW w:w="241" w:type="dxa"/>
            <w:tcBorders>
              <w:left w:val="nil"/>
              <w:right w:val="nil"/>
            </w:tcBorders>
            <w:shd w:val="clear" w:color="auto" w:fill="auto"/>
            <w:vAlign w:val="bottom"/>
          </w:tcPr>
          <w:p w14:paraId="1DA889DD" w14:textId="77777777" w:rsidR="00E31DE2" w:rsidRPr="002D1248" w:rsidRDefault="00E31DE2">
            <w:pPr>
              <w:ind w:left="-115" w:right="-115"/>
              <w:jc w:val="right"/>
              <w:rPr>
                <w:rFonts w:asciiTheme="minorHAnsi" w:hAnsiTheme="minorHAnsi" w:cstheme="minorHAnsi"/>
                <w:b/>
                <w:bCs/>
                <w:color w:val="000000"/>
              </w:rPr>
            </w:pPr>
          </w:p>
        </w:tc>
        <w:tc>
          <w:tcPr>
            <w:tcW w:w="1339" w:type="dxa"/>
            <w:tcBorders>
              <w:top w:val="single" w:sz="4" w:space="0" w:color="auto"/>
              <w:left w:val="nil"/>
              <w:bottom w:val="double" w:sz="4" w:space="0" w:color="auto"/>
              <w:right w:val="nil"/>
            </w:tcBorders>
            <w:shd w:val="clear" w:color="auto" w:fill="auto"/>
            <w:vAlign w:val="bottom"/>
          </w:tcPr>
          <w:p w14:paraId="65BDA5BF" w14:textId="1822353A" w:rsidR="00E31DE2" w:rsidRPr="00C2442B" w:rsidRDefault="00353B59">
            <w:pPr>
              <w:tabs>
                <w:tab w:val="decimal" w:pos="1128"/>
              </w:tabs>
              <w:ind w:left="-108"/>
              <w:jc w:val="thaiDistribute"/>
              <w:rPr>
                <w:rFonts w:asciiTheme="minorHAnsi" w:hAnsiTheme="minorHAnsi" w:cstheme="minorHAnsi"/>
                <w:b/>
                <w:bCs/>
                <w:color w:val="000000"/>
              </w:rPr>
            </w:pPr>
            <w:r>
              <w:rPr>
                <w:rFonts w:asciiTheme="minorHAnsi" w:hAnsiTheme="minorHAnsi" w:cstheme="minorHAnsi"/>
                <w:b/>
                <w:bCs/>
                <w:color w:val="000000"/>
              </w:rPr>
              <w:t>13,789,939</w:t>
            </w:r>
          </w:p>
        </w:tc>
        <w:tc>
          <w:tcPr>
            <w:tcW w:w="236" w:type="dxa"/>
            <w:tcBorders>
              <w:left w:val="nil"/>
              <w:right w:val="nil"/>
            </w:tcBorders>
            <w:shd w:val="clear" w:color="auto" w:fill="auto"/>
            <w:vAlign w:val="bottom"/>
          </w:tcPr>
          <w:p w14:paraId="378C6EA6" w14:textId="77777777" w:rsidR="00E31DE2" w:rsidRPr="002D1248" w:rsidRDefault="00E31DE2">
            <w:pPr>
              <w:tabs>
                <w:tab w:val="decimal" w:pos="1046"/>
              </w:tabs>
              <w:ind w:left="-108" w:right="77"/>
              <w:jc w:val="right"/>
              <w:rPr>
                <w:rFonts w:asciiTheme="minorHAnsi" w:hAnsiTheme="minorHAnsi" w:cstheme="minorHAnsi"/>
                <w:b/>
                <w:bCs/>
                <w:color w:val="000000"/>
              </w:rPr>
            </w:pPr>
          </w:p>
        </w:tc>
        <w:tc>
          <w:tcPr>
            <w:tcW w:w="1204" w:type="dxa"/>
            <w:tcBorders>
              <w:top w:val="single" w:sz="4" w:space="0" w:color="auto"/>
              <w:left w:val="nil"/>
              <w:bottom w:val="double" w:sz="4" w:space="0" w:color="auto"/>
              <w:right w:val="nil"/>
            </w:tcBorders>
            <w:shd w:val="clear" w:color="auto" w:fill="auto"/>
            <w:vAlign w:val="bottom"/>
          </w:tcPr>
          <w:p w14:paraId="217D9D1D" w14:textId="1205C5DC" w:rsidR="00E31DE2" w:rsidRPr="00150A72" w:rsidRDefault="00353B59">
            <w:pPr>
              <w:tabs>
                <w:tab w:val="decimal" w:pos="996"/>
              </w:tabs>
              <w:ind w:left="-108"/>
              <w:jc w:val="thaiDistribute"/>
              <w:rPr>
                <w:rFonts w:asciiTheme="minorHAnsi" w:hAnsiTheme="minorHAnsi" w:cstheme="minorHAnsi"/>
                <w:b/>
                <w:bCs/>
                <w:color w:val="000000"/>
              </w:rPr>
            </w:pPr>
            <w:r>
              <w:rPr>
                <w:rFonts w:asciiTheme="minorHAnsi" w:hAnsiTheme="minorHAnsi" w:cstheme="minorHAnsi"/>
                <w:b/>
                <w:bCs/>
                <w:color w:val="000000"/>
              </w:rPr>
              <w:t>428,972</w:t>
            </w:r>
          </w:p>
        </w:tc>
        <w:tc>
          <w:tcPr>
            <w:tcW w:w="236" w:type="dxa"/>
            <w:tcBorders>
              <w:left w:val="nil"/>
              <w:right w:val="nil"/>
            </w:tcBorders>
            <w:shd w:val="clear" w:color="auto" w:fill="auto"/>
            <w:vAlign w:val="bottom"/>
          </w:tcPr>
          <w:p w14:paraId="6B012DF6" w14:textId="77777777" w:rsidR="00E31DE2" w:rsidRPr="002D1248" w:rsidRDefault="00E31DE2">
            <w:pPr>
              <w:ind w:left="-108" w:right="-108"/>
              <w:jc w:val="right"/>
              <w:rPr>
                <w:rFonts w:asciiTheme="minorHAnsi" w:hAnsiTheme="minorHAnsi" w:cstheme="minorHAnsi"/>
                <w:b/>
                <w:bCs/>
                <w:color w:val="000000"/>
              </w:rPr>
            </w:pPr>
          </w:p>
        </w:tc>
        <w:tc>
          <w:tcPr>
            <w:tcW w:w="1232" w:type="dxa"/>
            <w:tcBorders>
              <w:top w:val="single" w:sz="4" w:space="0" w:color="auto"/>
              <w:left w:val="nil"/>
              <w:bottom w:val="double" w:sz="4" w:space="0" w:color="auto"/>
              <w:right w:val="nil"/>
            </w:tcBorders>
            <w:shd w:val="clear" w:color="auto" w:fill="auto"/>
            <w:vAlign w:val="bottom"/>
          </w:tcPr>
          <w:p w14:paraId="274D1AB3" w14:textId="3E8C489E" w:rsidR="00E31DE2" w:rsidRPr="00150A72" w:rsidRDefault="007759E0">
            <w:pPr>
              <w:tabs>
                <w:tab w:val="decimal" w:pos="738"/>
              </w:tabs>
              <w:ind w:left="-108"/>
              <w:jc w:val="thaiDistribute"/>
              <w:rPr>
                <w:rFonts w:asciiTheme="minorHAnsi" w:hAnsiTheme="minorHAnsi" w:cstheme="minorHAnsi"/>
                <w:b/>
                <w:bCs/>
                <w:color w:val="000000"/>
              </w:rPr>
            </w:pPr>
            <w:r>
              <w:rPr>
                <w:rFonts w:asciiTheme="minorHAnsi" w:hAnsiTheme="minorHAnsi" w:cstheme="minorHAnsi"/>
                <w:b/>
                <w:bCs/>
                <w:color w:val="000000"/>
              </w:rPr>
              <w:t>-</w:t>
            </w:r>
          </w:p>
        </w:tc>
        <w:tc>
          <w:tcPr>
            <w:tcW w:w="236" w:type="dxa"/>
            <w:tcBorders>
              <w:left w:val="nil"/>
              <w:right w:val="nil"/>
            </w:tcBorders>
            <w:shd w:val="clear" w:color="auto" w:fill="auto"/>
            <w:vAlign w:val="bottom"/>
          </w:tcPr>
          <w:p w14:paraId="540600E5" w14:textId="77777777" w:rsidR="00E31DE2" w:rsidRPr="002D1248" w:rsidRDefault="00E31DE2">
            <w:pPr>
              <w:tabs>
                <w:tab w:val="decimal" w:pos="863"/>
              </w:tabs>
              <w:ind w:left="-108" w:right="-108"/>
              <w:jc w:val="right"/>
              <w:rPr>
                <w:rFonts w:asciiTheme="minorHAnsi" w:hAnsiTheme="minorHAnsi" w:cstheme="minorHAnsi"/>
                <w:b/>
                <w:bCs/>
                <w:color w:val="000000"/>
              </w:rPr>
            </w:pPr>
          </w:p>
        </w:tc>
        <w:tc>
          <w:tcPr>
            <w:tcW w:w="1446" w:type="dxa"/>
            <w:tcBorders>
              <w:top w:val="single" w:sz="4" w:space="0" w:color="auto"/>
              <w:left w:val="nil"/>
              <w:bottom w:val="double" w:sz="4" w:space="0" w:color="auto"/>
              <w:right w:val="nil"/>
            </w:tcBorders>
            <w:shd w:val="clear" w:color="auto" w:fill="auto"/>
            <w:vAlign w:val="bottom"/>
          </w:tcPr>
          <w:p w14:paraId="055D300E" w14:textId="4B2A0852" w:rsidR="00E31DE2" w:rsidRPr="00150A72" w:rsidRDefault="001A6447">
            <w:pPr>
              <w:tabs>
                <w:tab w:val="decimal" w:pos="1224"/>
              </w:tabs>
              <w:ind w:left="-108"/>
              <w:jc w:val="thaiDistribute"/>
              <w:rPr>
                <w:rFonts w:asciiTheme="minorHAnsi" w:hAnsiTheme="minorHAnsi" w:cstheme="minorHAnsi"/>
                <w:b/>
                <w:bCs/>
                <w:color w:val="000000"/>
              </w:rPr>
            </w:pPr>
            <w:r>
              <w:rPr>
                <w:rFonts w:asciiTheme="minorHAnsi" w:hAnsiTheme="minorHAnsi" w:cstheme="minorHAnsi"/>
                <w:b/>
                <w:bCs/>
                <w:color w:val="000000"/>
              </w:rPr>
              <w:t>110,420,965</w:t>
            </w:r>
          </w:p>
        </w:tc>
      </w:tr>
      <w:tr w:rsidR="00E31DE2" w:rsidRPr="000724C8" w14:paraId="6BC01DC4" w14:textId="77777777" w:rsidTr="00D55269">
        <w:trPr>
          <w:trHeight w:val="101"/>
        </w:trPr>
        <w:tc>
          <w:tcPr>
            <w:tcW w:w="2549" w:type="dxa"/>
            <w:tcBorders>
              <w:top w:val="nil"/>
              <w:left w:val="nil"/>
              <w:bottom w:val="nil"/>
              <w:right w:val="nil"/>
            </w:tcBorders>
            <w:shd w:val="clear" w:color="auto" w:fill="auto"/>
            <w:vAlign w:val="bottom"/>
          </w:tcPr>
          <w:p w14:paraId="7425F4D4" w14:textId="77777777" w:rsidR="00E31DE2" w:rsidRPr="000724C8" w:rsidRDefault="00E31DE2">
            <w:pPr>
              <w:rPr>
                <w:rFonts w:asciiTheme="minorHAnsi" w:hAnsiTheme="minorHAnsi" w:cstheme="minorHAnsi"/>
                <w:b/>
                <w:bCs/>
              </w:rPr>
            </w:pPr>
          </w:p>
        </w:tc>
        <w:tc>
          <w:tcPr>
            <w:tcW w:w="1330" w:type="dxa"/>
            <w:tcBorders>
              <w:top w:val="double" w:sz="4" w:space="0" w:color="auto"/>
              <w:left w:val="nil"/>
              <w:right w:val="nil"/>
            </w:tcBorders>
            <w:shd w:val="clear" w:color="auto" w:fill="auto"/>
            <w:vAlign w:val="bottom"/>
          </w:tcPr>
          <w:p w14:paraId="6F2E5057" w14:textId="77777777" w:rsidR="00E31DE2" w:rsidRPr="002D1248" w:rsidRDefault="00E31DE2">
            <w:pPr>
              <w:tabs>
                <w:tab w:val="decimal" w:pos="935"/>
              </w:tabs>
              <w:ind w:left="-108"/>
              <w:jc w:val="right"/>
              <w:rPr>
                <w:rFonts w:asciiTheme="minorHAnsi" w:hAnsiTheme="minorHAnsi" w:cstheme="minorHAnsi"/>
                <w:b/>
                <w:bCs/>
                <w:color w:val="000000"/>
              </w:rPr>
            </w:pPr>
          </w:p>
        </w:tc>
        <w:tc>
          <w:tcPr>
            <w:tcW w:w="237" w:type="dxa"/>
            <w:tcBorders>
              <w:left w:val="nil"/>
              <w:right w:val="nil"/>
            </w:tcBorders>
            <w:shd w:val="clear" w:color="auto" w:fill="auto"/>
            <w:vAlign w:val="bottom"/>
          </w:tcPr>
          <w:p w14:paraId="5ECD0606" w14:textId="77777777" w:rsidR="00E31DE2" w:rsidRPr="002D1248" w:rsidRDefault="00E31DE2">
            <w:pPr>
              <w:tabs>
                <w:tab w:val="decimal" w:pos="935"/>
              </w:tabs>
              <w:ind w:left="-108" w:right="-108"/>
              <w:jc w:val="right"/>
              <w:rPr>
                <w:rFonts w:asciiTheme="minorHAnsi" w:hAnsiTheme="minorHAnsi" w:cstheme="minorHAnsi"/>
                <w:b/>
                <w:bCs/>
                <w:color w:val="000000"/>
              </w:rPr>
            </w:pPr>
          </w:p>
        </w:tc>
        <w:tc>
          <w:tcPr>
            <w:tcW w:w="1395" w:type="dxa"/>
            <w:tcBorders>
              <w:top w:val="double" w:sz="4" w:space="0" w:color="auto"/>
              <w:left w:val="nil"/>
              <w:right w:val="nil"/>
            </w:tcBorders>
            <w:shd w:val="clear" w:color="auto" w:fill="auto"/>
            <w:vAlign w:val="bottom"/>
          </w:tcPr>
          <w:p w14:paraId="7A6D0E16" w14:textId="77777777" w:rsidR="00E31DE2" w:rsidRPr="002D1248" w:rsidRDefault="00E31DE2">
            <w:pPr>
              <w:tabs>
                <w:tab w:val="decimal" w:pos="861"/>
              </w:tabs>
              <w:ind w:left="-108" w:right="98"/>
              <w:jc w:val="right"/>
              <w:rPr>
                <w:rFonts w:asciiTheme="minorHAnsi" w:hAnsiTheme="minorHAnsi" w:cstheme="minorHAnsi"/>
                <w:b/>
                <w:bCs/>
                <w:color w:val="000000"/>
              </w:rPr>
            </w:pPr>
          </w:p>
        </w:tc>
        <w:tc>
          <w:tcPr>
            <w:tcW w:w="252" w:type="dxa"/>
            <w:tcBorders>
              <w:left w:val="nil"/>
              <w:right w:val="nil"/>
            </w:tcBorders>
            <w:shd w:val="clear" w:color="auto" w:fill="auto"/>
            <w:vAlign w:val="bottom"/>
          </w:tcPr>
          <w:p w14:paraId="44C25023" w14:textId="77777777" w:rsidR="00E31DE2" w:rsidRPr="002D1248" w:rsidRDefault="00E31DE2">
            <w:pPr>
              <w:ind w:left="-115" w:right="-115"/>
              <w:jc w:val="right"/>
              <w:rPr>
                <w:rFonts w:asciiTheme="minorHAnsi" w:hAnsiTheme="minorHAnsi" w:cstheme="minorHAnsi"/>
                <w:b/>
                <w:bCs/>
                <w:color w:val="000000"/>
              </w:rPr>
            </w:pPr>
          </w:p>
        </w:tc>
        <w:tc>
          <w:tcPr>
            <w:tcW w:w="1396" w:type="dxa"/>
            <w:tcBorders>
              <w:top w:val="double" w:sz="4" w:space="0" w:color="auto"/>
              <w:left w:val="nil"/>
              <w:right w:val="nil"/>
            </w:tcBorders>
            <w:shd w:val="clear" w:color="auto" w:fill="auto"/>
            <w:vAlign w:val="bottom"/>
          </w:tcPr>
          <w:p w14:paraId="6D892927" w14:textId="77777777" w:rsidR="00E31DE2" w:rsidRPr="002D1248" w:rsidRDefault="00E31DE2">
            <w:pPr>
              <w:tabs>
                <w:tab w:val="decimal" w:pos="882"/>
              </w:tabs>
              <w:ind w:left="-108"/>
              <w:jc w:val="right"/>
              <w:rPr>
                <w:rFonts w:asciiTheme="minorHAnsi" w:hAnsiTheme="minorHAnsi" w:cstheme="minorHAnsi"/>
                <w:b/>
                <w:bCs/>
                <w:color w:val="000000"/>
              </w:rPr>
            </w:pPr>
          </w:p>
        </w:tc>
        <w:tc>
          <w:tcPr>
            <w:tcW w:w="238" w:type="dxa"/>
            <w:tcBorders>
              <w:left w:val="nil"/>
              <w:right w:val="nil"/>
            </w:tcBorders>
            <w:shd w:val="clear" w:color="auto" w:fill="auto"/>
            <w:vAlign w:val="bottom"/>
          </w:tcPr>
          <w:p w14:paraId="41FCA039" w14:textId="77777777" w:rsidR="00E31DE2" w:rsidRPr="002D1248" w:rsidRDefault="00E31DE2">
            <w:pPr>
              <w:ind w:left="-108" w:right="-108"/>
              <w:jc w:val="right"/>
              <w:rPr>
                <w:rFonts w:asciiTheme="minorHAnsi" w:hAnsiTheme="minorHAnsi" w:cstheme="minorHAnsi"/>
                <w:b/>
                <w:bCs/>
                <w:color w:val="000000"/>
              </w:rPr>
            </w:pPr>
          </w:p>
        </w:tc>
        <w:tc>
          <w:tcPr>
            <w:tcW w:w="1292" w:type="dxa"/>
            <w:tcBorders>
              <w:top w:val="double" w:sz="4" w:space="0" w:color="auto"/>
              <w:left w:val="nil"/>
              <w:right w:val="nil"/>
            </w:tcBorders>
            <w:shd w:val="clear" w:color="auto" w:fill="auto"/>
            <w:vAlign w:val="bottom"/>
          </w:tcPr>
          <w:p w14:paraId="139B89A5" w14:textId="77777777" w:rsidR="00E31DE2" w:rsidRPr="00120C04" w:rsidRDefault="00E31DE2">
            <w:pPr>
              <w:tabs>
                <w:tab w:val="decimal" w:pos="863"/>
              </w:tabs>
              <w:ind w:left="-108"/>
              <w:jc w:val="right"/>
              <w:rPr>
                <w:rFonts w:asciiTheme="minorHAnsi" w:hAnsiTheme="minorHAnsi" w:cstheme="minorHAnsi"/>
                <w:color w:val="000000"/>
              </w:rPr>
            </w:pPr>
          </w:p>
        </w:tc>
        <w:tc>
          <w:tcPr>
            <w:tcW w:w="241" w:type="dxa"/>
            <w:tcBorders>
              <w:left w:val="nil"/>
              <w:right w:val="nil"/>
            </w:tcBorders>
            <w:shd w:val="clear" w:color="auto" w:fill="auto"/>
            <w:vAlign w:val="bottom"/>
          </w:tcPr>
          <w:p w14:paraId="50FC37BD" w14:textId="77777777" w:rsidR="00E31DE2" w:rsidRPr="002D1248" w:rsidRDefault="00E31DE2">
            <w:pPr>
              <w:ind w:left="-115" w:right="-115"/>
              <w:jc w:val="right"/>
              <w:rPr>
                <w:rFonts w:asciiTheme="minorHAnsi" w:hAnsiTheme="minorHAnsi" w:cstheme="minorHAnsi"/>
                <w:b/>
                <w:bCs/>
                <w:color w:val="000000"/>
              </w:rPr>
            </w:pPr>
          </w:p>
        </w:tc>
        <w:tc>
          <w:tcPr>
            <w:tcW w:w="1339" w:type="dxa"/>
            <w:tcBorders>
              <w:top w:val="double" w:sz="4" w:space="0" w:color="auto"/>
              <w:left w:val="nil"/>
              <w:right w:val="nil"/>
            </w:tcBorders>
            <w:shd w:val="clear" w:color="auto" w:fill="auto"/>
            <w:vAlign w:val="bottom"/>
          </w:tcPr>
          <w:p w14:paraId="76F31B5C" w14:textId="77777777" w:rsidR="00E31DE2" w:rsidRPr="00C2442B" w:rsidRDefault="00E31DE2">
            <w:pPr>
              <w:tabs>
                <w:tab w:val="decimal" w:pos="1128"/>
              </w:tabs>
              <w:ind w:left="-108"/>
              <w:jc w:val="thaiDistribute"/>
              <w:rPr>
                <w:rFonts w:asciiTheme="minorHAnsi" w:hAnsiTheme="minorHAnsi" w:cstheme="minorHAnsi"/>
                <w:color w:val="000000"/>
              </w:rPr>
            </w:pPr>
          </w:p>
        </w:tc>
        <w:tc>
          <w:tcPr>
            <w:tcW w:w="236" w:type="dxa"/>
            <w:tcBorders>
              <w:left w:val="nil"/>
              <w:right w:val="nil"/>
            </w:tcBorders>
            <w:shd w:val="clear" w:color="auto" w:fill="auto"/>
            <w:vAlign w:val="bottom"/>
          </w:tcPr>
          <w:p w14:paraId="676D801F" w14:textId="77777777" w:rsidR="00E31DE2" w:rsidRPr="002D1248" w:rsidRDefault="00E31DE2">
            <w:pPr>
              <w:tabs>
                <w:tab w:val="decimal" w:pos="1046"/>
              </w:tabs>
              <w:ind w:left="-108" w:right="77"/>
              <w:jc w:val="right"/>
              <w:rPr>
                <w:rFonts w:asciiTheme="minorHAnsi" w:hAnsiTheme="minorHAnsi" w:cstheme="minorHAnsi"/>
                <w:b/>
                <w:bCs/>
                <w:color w:val="000000"/>
              </w:rPr>
            </w:pPr>
          </w:p>
        </w:tc>
        <w:tc>
          <w:tcPr>
            <w:tcW w:w="1204" w:type="dxa"/>
            <w:tcBorders>
              <w:top w:val="double" w:sz="4" w:space="0" w:color="auto"/>
              <w:left w:val="nil"/>
              <w:right w:val="nil"/>
            </w:tcBorders>
            <w:shd w:val="clear" w:color="auto" w:fill="auto"/>
            <w:vAlign w:val="bottom"/>
          </w:tcPr>
          <w:p w14:paraId="6ED90E15" w14:textId="77777777" w:rsidR="00E31DE2" w:rsidRPr="00C2442B" w:rsidRDefault="00E31DE2">
            <w:pPr>
              <w:tabs>
                <w:tab w:val="decimal" w:pos="996"/>
              </w:tabs>
              <w:ind w:left="-108"/>
              <w:jc w:val="thaiDistribute"/>
              <w:rPr>
                <w:rFonts w:asciiTheme="minorHAnsi" w:hAnsiTheme="minorHAnsi" w:cstheme="minorHAnsi"/>
                <w:color w:val="000000"/>
              </w:rPr>
            </w:pPr>
          </w:p>
        </w:tc>
        <w:tc>
          <w:tcPr>
            <w:tcW w:w="236" w:type="dxa"/>
            <w:tcBorders>
              <w:left w:val="nil"/>
              <w:right w:val="nil"/>
            </w:tcBorders>
            <w:shd w:val="clear" w:color="auto" w:fill="auto"/>
            <w:vAlign w:val="bottom"/>
          </w:tcPr>
          <w:p w14:paraId="17FE4041" w14:textId="77777777" w:rsidR="00E31DE2" w:rsidRPr="002D1248" w:rsidRDefault="00E31DE2">
            <w:pPr>
              <w:ind w:left="-108" w:right="-108"/>
              <w:jc w:val="right"/>
              <w:rPr>
                <w:rFonts w:asciiTheme="minorHAnsi" w:hAnsiTheme="minorHAnsi" w:cstheme="minorHAnsi"/>
                <w:b/>
                <w:bCs/>
                <w:color w:val="000000"/>
              </w:rPr>
            </w:pPr>
          </w:p>
        </w:tc>
        <w:tc>
          <w:tcPr>
            <w:tcW w:w="1232" w:type="dxa"/>
            <w:tcBorders>
              <w:top w:val="double" w:sz="4" w:space="0" w:color="auto"/>
              <w:left w:val="nil"/>
              <w:right w:val="nil"/>
            </w:tcBorders>
            <w:shd w:val="clear" w:color="auto" w:fill="auto"/>
            <w:vAlign w:val="bottom"/>
          </w:tcPr>
          <w:p w14:paraId="0FF3C493" w14:textId="77777777" w:rsidR="00E31DE2" w:rsidRPr="002D1248" w:rsidRDefault="00E31DE2">
            <w:pPr>
              <w:tabs>
                <w:tab w:val="decimal" w:pos="863"/>
              </w:tabs>
              <w:ind w:left="-108" w:right="56"/>
              <w:jc w:val="right"/>
              <w:rPr>
                <w:rFonts w:asciiTheme="minorHAnsi" w:hAnsiTheme="minorHAnsi" w:cstheme="minorHAnsi"/>
                <w:b/>
                <w:bCs/>
                <w:color w:val="000000"/>
              </w:rPr>
            </w:pPr>
          </w:p>
        </w:tc>
        <w:tc>
          <w:tcPr>
            <w:tcW w:w="236" w:type="dxa"/>
            <w:tcBorders>
              <w:left w:val="nil"/>
              <w:right w:val="nil"/>
            </w:tcBorders>
            <w:shd w:val="clear" w:color="auto" w:fill="auto"/>
            <w:vAlign w:val="bottom"/>
          </w:tcPr>
          <w:p w14:paraId="15C8EF68" w14:textId="77777777" w:rsidR="00E31DE2" w:rsidRPr="002D1248" w:rsidRDefault="00E31DE2">
            <w:pPr>
              <w:tabs>
                <w:tab w:val="decimal" w:pos="863"/>
              </w:tabs>
              <w:ind w:left="-108" w:right="-108"/>
              <w:jc w:val="right"/>
              <w:rPr>
                <w:rFonts w:asciiTheme="minorHAnsi" w:hAnsiTheme="minorHAnsi" w:cstheme="minorHAnsi"/>
                <w:b/>
                <w:bCs/>
                <w:color w:val="000000"/>
              </w:rPr>
            </w:pPr>
          </w:p>
        </w:tc>
        <w:tc>
          <w:tcPr>
            <w:tcW w:w="1446" w:type="dxa"/>
            <w:tcBorders>
              <w:top w:val="double" w:sz="4" w:space="0" w:color="auto"/>
              <w:left w:val="nil"/>
              <w:right w:val="nil"/>
            </w:tcBorders>
            <w:shd w:val="clear" w:color="auto" w:fill="auto"/>
            <w:vAlign w:val="bottom"/>
          </w:tcPr>
          <w:p w14:paraId="58951E81" w14:textId="77777777" w:rsidR="00E31DE2" w:rsidRPr="00150A72" w:rsidRDefault="00E31DE2">
            <w:pPr>
              <w:tabs>
                <w:tab w:val="decimal" w:pos="996"/>
              </w:tabs>
              <w:ind w:left="-108"/>
              <w:jc w:val="thaiDistribute"/>
              <w:rPr>
                <w:rFonts w:asciiTheme="minorHAnsi" w:hAnsiTheme="minorHAnsi" w:cstheme="minorHAnsi"/>
                <w:color w:val="000000"/>
              </w:rPr>
            </w:pPr>
          </w:p>
        </w:tc>
      </w:tr>
      <w:tr w:rsidR="00E31DE2" w:rsidRPr="000724C8" w14:paraId="3F19AA32" w14:textId="77777777" w:rsidTr="00D55269">
        <w:trPr>
          <w:trHeight w:val="101"/>
        </w:trPr>
        <w:tc>
          <w:tcPr>
            <w:tcW w:w="2549" w:type="dxa"/>
            <w:tcBorders>
              <w:top w:val="nil"/>
              <w:left w:val="nil"/>
              <w:bottom w:val="nil"/>
              <w:right w:val="nil"/>
            </w:tcBorders>
            <w:shd w:val="clear" w:color="auto" w:fill="auto"/>
            <w:vAlign w:val="bottom"/>
          </w:tcPr>
          <w:p w14:paraId="4442DF6A" w14:textId="77777777" w:rsidR="00E31DE2" w:rsidRPr="00E370DC" w:rsidRDefault="00E31DE2">
            <w:pPr>
              <w:rPr>
                <w:rFonts w:asciiTheme="minorHAnsi" w:hAnsiTheme="minorHAnsi" w:cstheme="minorBidi"/>
                <w:b/>
                <w:bCs/>
                <w:i/>
                <w:iCs/>
              </w:rPr>
            </w:pPr>
            <w:r w:rsidRPr="00E370DC">
              <w:rPr>
                <w:rFonts w:asciiTheme="minorHAnsi" w:hAnsiTheme="minorHAnsi" w:cstheme="minorBidi"/>
                <w:b/>
                <w:bCs/>
                <w:i/>
                <w:iCs/>
              </w:rPr>
              <w:t>Net book value</w:t>
            </w:r>
          </w:p>
        </w:tc>
        <w:tc>
          <w:tcPr>
            <w:tcW w:w="1330" w:type="dxa"/>
            <w:tcBorders>
              <w:left w:val="nil"/>
              <w:right w:val="nil"/>
            </w:tcBorders>
            <w:shd w:val="clear" w:color="auto" w:fill="auto"/>
            <w:vAlign w:val="bottom"/>
          </w:tcPr>
          <w:p w14:paraId="5481BF0C" w14:textId="77777777" w:rsidR="00E31DE2" w:rsidRPr="002D1248" w:rsidRDefault="00E31DE2">
            <w:pPr>
              <w:tabs>
                <w:tab w:val="decimal" w:pos="935"/>
              </w:tabs>
              <w:ind w:left="-108"/>
              <w:jc w:val="right"/>
              <w:rPr>
                <w:rFonts w:asciiTheme="minorHAnsi" w:hAnsiTheme="minorHAnsi" w:cstheme="minorHAnsi"/>
                <w:b/>
                <w:bCs/>
                <w:color w:val="000000"/>
              </w:rPr>
            </w:pPr>
          </w:p>
        </w:tc>
        <w:tc>
          <w:tcPr>
            <w:tcW w:w="237" w:type="dxa"/>
            <w:tcBorders>
              <w:left w:val="nil"/>
              <w:right w:val="nil"/>
            </w:tcBorders>
            <w:shd w:val="clear" w:color="auto" w:fill="auto"/>
            <w:vAlign w:val="bottom"/>
          </w:tcPr>
          <w:p w14:paraId="108B0B86" w14:textId="77777777" w:rsidR="00E31DE2" w:rsidRPr="002D1248" w:rsidRDefault="00E31DE2">
            <w:pPr>
              <w:tabs>
                <w:tab w:val="decimal" w:pos="935"/>
              </w:tabs>
              <w:ind w:left="-108" w:right="-108"/>
              <w:jc w:val="right"/>
              <w:rPr>
                <w:rFonts w:asciiTheme="minorHAnsi" w:hAnsiTheme="minorHAnsi" w:cstheme="minorHAnsi"/>
                <w:b/>
                <w:bCs/>
                <w:color w:val="000000"/>
              </w:rPr>
            </w:pPr>
          </w:p>
        </w:tc>
        <w:tc>
          <w:tcPr>
            <w:tcW w:w="1395" w:type="dxa"/>
            <w:tcBorders>
              <w:left w:val="nil"/>
              <w:right w:val="nil"/>
            </w:tcBorders>
            <w:shd w:val="clear" w:color="auto" w:fill="auto"/>
            <w:vAlign w:val="bottom"/>
          </w:tcPr>
          <w:p w14:paraId="4145D731" w14:textId="77777777" w:rsidR="00E31DE2" w:rsidRPr="002D1248" w:rsidRDefault="00E31DE2">
            <w:pPr>
              <w:tabs>
                <w:tab w:val="decimal" w:pos="861"/>
              </w:tabs>
              <w:ind w:left="-108" w:right="98"/>
              <w:jc w:val="right"/>
              <w:rPr>
                <w:rFonts w:asciiTheme="minorHAnsi" w:hAnsiTheme="minorHAnsi" w:cstheme="minorHAnsi"/>
                <w:b/>
                <w:bCs/>
                <w:color w:val="000000"/>
              </w:rPr>
            </w:pPr>
          </w:p>
        </w:tc>
        <w:tc>
          <w:tcPr>
            <w:tcW w:w="252" w:type="dxa"/>
            <w:tcBorders>
              <w:left w:val="nil"/>
              <w:right w:val="nil"/>
            </w:tcBorders>
            <w:shd w:val="clear" w:color="auto" w:fill="auto"/>
            <w:vAlign w:val="bottom"/>
          </w:tcPr>
          <w:p w14:paraId="2F5D3F87" w14:textId="77777777" w:rsidR="00E31DE2" w:rsidRPr="002D1248" w:rsidRDefault="00E31DE2">
            <w:pPr>
              <w:ind w:left="-115" w:right="-115"/>
              <w:jc w:val="right"/>
              <w:rPr>
                <w:rFonts w:asciiTheme="minorHAnsi" w:hAnsiTheme="minorHAnsi" w:cstheme="minorHAnsi"/>
                <w:b/>
                <w:bCs/>
                <w:color w:val="000000"/>
              </w:rPr>
            </w:pPr>
          </w:p>
        </w:tc>
        <w:tc>
          <w:tcPr>
            <w:tcW w:w="1396" w:type="dxa"/>
            <w:tcBorders>
              <w:left w:val="nil"/>
              <w:right w:val="nil"/>
            </w:tcBorders>
            <w:shd w:val="clear" w:color="auto" w:fill="auto"/>
            <w:vAlign w:val="bottom"/>
          </w:tcPr>
          <w:p w14:paraId="275AF7E2" w14:textId="77777777" w:rsidR="00E31DE2" w:rsidRPr="002D1248" w:rsidRDefault="00E31DE2">
            <w:pPr>
              <w:tabs>
                <w:tab w:val="decimal" w:pos="882"/>
              </w:tabs>
              <w:ind w:left="-108"/>
              <w:jc w:val="right"/>
              <w:rPr>
                <w:rFonts w:asciiTheme="minorHAnsi" w:hAnsiTheme="minorHAnsi" w:cstheme="minorHAnsi"/>
                <w:b/>
                <w:bCs/>
                <w:color w:val="000000"/>
              </w:rPr>
            </w:pPr>
          </w:p>
        </w:tc>
        <w:tc>
          <w:tcPr>
            <w:tcW w:w="238" w:type="dxa"/>
            <w:tcBorders>
              <w:left w:val="nil"/>
              <w:right w:val="nil"/>
            </w:tcBorders>
            <w:shd w:val="clear" w:color="auto" w:fill="auto"/>
            <w:vAlign w:val="bottom"/>
          </w:tcPr>
          <w:p w14:paraId="67E46AC5" w14:textId="77777777" w:rsidR="00E31DE2" w:rsidRPr="002D1248" w:rsidRDefault="00E31DE2">
            <w:pPr>
              <w:ind w:left="-108" w:right="-108"/>
              <w:jc w:val="right"/>
              <w:rPr>
                <w:rFonts w:asciiTheme="minorHAnsi" w:hAnsiTheme="minorHAnsi" w:cstheme="minorHAnsi"/>
                <w:b/>
                <w:bCs/>
                <w:color w:val="000000"/>
              </w:rPr>
            </w:pPr>
          </w:p>
        </w:tc>
        <w:tc>
          <w:tcPr>
            <w:tcW w:w="1292" w:type="dxa"/>
            <w:tcBorders>
              <w:left w:val="nil"/>
              <w:right w:val="nil"/>
            </w:tcBorders>
            <w:shd w:val="clear" w:color="auto" w:fill="auto"/>
            <w:vAlign w:val="bottom"/>
          </w:tcPr>
          <w:p w14:paraId="40E10752" w14:textId="77777777" w:rsidR="00E31DE2" w:rsidRPr="00120C04" w:rsidRDefault="00E31DE2">
            <w:pPr>
              <w:tabs>
                <w:tab w:val="decimal" w:pos="863"/>
              </w:tabs>
              <w:ind w:left="-108"/>
              <w:jc w:val="right"/>
              <w:rPr>
                <w:rFonts w:asciiTheme="minorHAnsi" w:hAnsiTheme="minorHAnsi" w:cstheme="minorHAnsi"/>
                <w:color w:val="000000"/>
              </w:rPr>
            </w:pPr>
          </w:p>
        </w:tc>
        <w:tc>
          <w:tcPr>
            <w:tcW w:w="241" w:type="dxa"/>
            <w:tcBorders>
              <w:left w:val="nil"/>
              <w:right w:val="nil"/>
            </w:tcBorders>
            <w:shd w:val="clear" w:color="auto" w:fill="auto"/>
            <w:vAlign w:val="bottom"/>
          </w:tcPr>
          <w:p w14:paraId="13E2A304" w14:textId="77777777" w:rsidR="00E31DE2" w:rsidRPr="002D1248" w:rsidRDefault="00E31DE2">
            <w:pPr>
              <w:ind w:left="-115" w:right="-115"/>
              <w:jc w:val="right"/>
              <w:rPr>
                <w:rFonts w:asciiTheme="minorHAnsi" w:hAnsiTheme="minorHAnsi" w:cstheme="minorHAnsi"/>
                <w:b/>
                <w:bCs/>
                <w:color w:val="000000"/>
              </w:rPr>
            </w:pPr>
          </w:p>
        </w:tc>
        <w:tc>
          <w:tcPr>
            <w:tcW w:w="1339" w:type="dxa"/>
            <w:tcBorders>
              <w:left w:val="nil"/>
              <w:right w:val="nil"/>
            </w:tcBorders>
            <w:shd w:val="clear" w:color="auto" w:fill="auto"/>
            <w:vAlign w:val="bottom"/>
          </w:tcPr>
          <w:p w14:paraId="78949C34" w14:textId="77777777" w:rsidR="00E31DE2" w:rsidRPr="00C2442B" w:rsidRDefault="00E31DE2">
            <w:pPr>
              <w:tabs>
                <w:tab w:val="decimal" w:pos="1128"/>
              </w:tabs>
              <w:ind w:left="-108"/>
              <w:jc w:val="thaiDistribute"/>
              <w:rPr>
                <w:rFonts w:asciiTheme="minorHAnsi" w:hAnsiTheme="minorHAnsi" w:cstheme="minorHAnsi"/>
                <w:color w:val="000000"/>
              </w:rPr>
            </w:pPr>
          </w:p>
        </w:tc>
        <w:tc>
          <w:tcPr>
            <w:tcW w:w="236" w:type="dxa"/>
            <w:tcBorders>
              <w:left w:val="nil"/>
              <w:right w:val="nil"/>
            </w:tcBorders>
            <w:shd w:val="clear" w:color="auto" w:fill="auto"/>
            <w:vAlign w:val="bottom"/>
          </w:tcPr>
          <w:p w14:paraId="7839693A" w14:textId="77777777" w:rsidR="00E31DE2" w:rsidRPr="002D1248" w:rsidRDefault="00E31DE2">
            <w:pPr>
              <w:tabs>
                <w:tab w:val="decimal" w:pos="1046"/>
              </w:tabs>
              <w:ind w:left="-108" w:right="77"/>
              <w:jc w:val="right"/>
              <w:rPr>
                <w:rFonts w:asciiTheme="minorHAnsi" w:hAnsiTheme="minorHAnsi" w:cstheme="minorHAnsi"/>
                <w:b/>
                <w:bCs/>
                <w:color w:val="000000"/>
              </w:rPr>
            </w:pPr>
          </w:p>
        </w:tc>
        <w:tc>
          <w:tcPr>
            <w:tcW w:w="1204" w:type="dxa"/>
            <w:tcBorders>
              <w:left w:val="nil"/>
              <w:right w:val="nil"/>
            </w:tcBorders>
            <w:shd w:val="clear" w:color="auto" w:fill="auto"/>
            <w:vAlign w:val="bottom"/>
          </w:tcPr>
          <w:p w14:paraId="4D86DD77" w14:textId="77777777" w:rsidR="00E31DE2" w:rsidRPr="00C2442B" w:rsidRDefault="00E31DE2">
            <w:pPr>
              <w:tabs>
                <w:tab w:val="decimal" w:pos="996"/>
              </w:tabs>
              <w:ind w:left="-108"/>
              <w:jc w:val="thaiDistribute"/>
              <w:rPr>
                <w:rFonts w:asciiTheme="minorHAnsi" w:hAnsiTheme="minorHAnsi" w:cstheme="minorHAnsi"/>
                <w:color w:val="000000"/>
              </w:rPr>
            </w:pPr>
          </w:p>
        </w:tc>
        <w:tc>
          <w:tcPr>
            <w:tcW w:w="236" w:type="dxa"/>
            <w:tcBorders>
              <w:left w:val="nil"/>
              <w:right w:val="nil"/>
            </w:tcBorders>
            <w:shd w:val="clear" w:color="auto" w:fill="auto"/>
            <w:vAlign w:val="bottom"/>
          </w:tcPr>
          <w:p w14:paraId="49EB00C3" w14:textId="77777777" w:rsidR="00E31DE2" w:rsidRPr="002D1248" w:rsidRDefault="00E31DE2">
            <w:pPr>
              <w:ind w:left="-108" w:right="-108"/>
              <w:jc w:val="right"/>
              <w:rPr>
                <w:rFonts w:asciiTheme="minorHAnsi" w:hAnsiTheme="minorHAnsi" w:cstheme="minorHAnsi"/>
                <w:b/>
                <w:bCs/>
                <w:color w:val="000000"/>
              </w:rPr>
            </w:pPr>
          </w:p>
        </w:tc>
        <w:tc>
          <w:tcPr>
            <w:tcW w:w="1232" w:type="dxa"/>
            <w:tcBorders>
              <w:left w:val="nil"/>
              <w:right w:val="nil"/>
            </w:tcBorders>
            <w:shd w:val="clear" w:color="auto" w:fill="auto"/>
            <w:vAlign w:val="bottom"/>
          </w:tcPr>
          <w:p w14:paraId="57890D35" w14:textId="77777777" w:rsidR="00E31DE2" w:rsidRPr="002D1248" w:rsidRDefault="00E31DE2">
            <w:pPr>
              <w:tabs>
                <w:tab w:val="decimal" w:pos="863"/>
              </w:tabs>
              <w:ind w:left="-108" w:right="56"/>
              <w:jc w:val="right"/>
              <w:rPr>
                <w:rFonts w:asciiTheme="minorHAnsi" w:hAnsiTheme="minorHAnsi" w:cstheme="minorHAnsi"/>
                <w:b/>
                <w:bCs/>
                <w:color w:val="000000"/>
              </w:rPr>
            </w:pPr>
          </w:p>
        </w:tc>
        <w:tc>
          <w:tcPr>
            <w:tcW w:w="236" w:type="dxa"/>
            <w:tcBorders>
              <w:left w:val="nil"/>
              <w:right w:val="nil"/>
            </w:tcBorders>
            <w:shd w:val="clear" w:color="auto" w:fill="auto"/>
            <w:vAlign w:val="bottom"/>
          </w:tcPr>
          <w:p w14:paraId="3FCC9853" w14:textId="77777777" w:rsidR="00E31DE2" w:rsidRPr="002D1248" w:rsidRDefault="00E31DE2">
            <w:pPr>
              <w:tabs>
                <w:tab w:val="decimal" w:pos="863"/>
              </w:tabs>
              <w:ind w:left="-108" w:right="-108"/>
              <w:jc w:val="right"/>
              <w:rPr>
                <w:rFonts w:asciiTheme="minorHAnsi" w:hAnsiTheme="minorHAnsi" w:cstheme="minorHAnsi"/>
                <w:b/>
                <w:bCs/>
                <w:color w:val="000000"/>
              </w:rPr>
            </w:pPr>
          </w:p>
        </w:tc>
        <w:tc>
          <w:tcPr>
            <w:tcW w:w="1446" w:type="dxa"/>
            <w:tcBorders>
              <w:left w:val="nil"/>
              <w:right w:val="nil"/>
            </w:tcBorders>
            <w:shd w:val="clear" w:color="auto" w:fill="auto"/>
            <w:vAlign w:val="bottom"/>
          </w:tcPr>
          <w:p w14:paraId="26FC7B79" w14:textId="77777777" w:rsidR="00E31DE2" w:rsidRPr="00150A72" w:rsidRDefault="00E31DE2">
            <w:pPr>
              <w:tabs>
                <w:tab w:val="decimal" w:pos="996"/>
              </w:tabs>
              <w:ind w:left="-108"/>
              <w:jc w:val="thaiDistribute"/>
              <w:rPr>
                <w:rFonts w:asciiTheme="minorHAnsi" w:hAnsiTheme="minorHAnsi" w:cstheme="minorHAnsi"/>
                <w:color w:val="000000"/>
              </w:rPr>
            </w:pPr>
          </w:p>
        </w:tc>
      </w:tr>
      <w:tr w:rsidR="00E31DE2" w:rsidRPr="00643901" w14:paraId="0E966475" w14:textId="77777777" w:rsidTr="00D55269">
        <w:trPr>
          <w:trHeight w:val="101"/>
        </w:trPr>
        <w:tc>
          <w:tcPr>
            <w:tcW w:w="2549" w:type="dxa"/>
            <w:tcBorders>
              <w:top w:val="nil"/>
              <w:left w:val="nil"/>
              <w:bottom w:val="nil"/>
              <w:right w:val="nil"/>
            </w:tcBorders>
            <w:shd w:val="clear" w:color="auto" w:fill="auto"/>
          </w:tcPr>
          <w:p w14:paraId="56A326D1" w14:textId="2A00AA66" w:rsidR="00E31DE2" w:rsidRPr="00643901" w:rsidRDefault="00E31DE2">
            <w:pPr>
              <w:rPr>
                <w:rFonts w:ascii="Calibri" w:hAnsi="Calibri" w:cs="Calibri"/>
                <w:b/>
                <w:bCs/>
              </w:rPr>
            </w:pPr>
            <w:r w:rsidRPr="00643901">
              <w:rPr>
                <w:rFonts w:ascii="Calibri" w:hAnsi="Calibri" w:cs="Calibri"/>
                <w:b/>
                <w:bCs/>
              </w:rPr>
              <w:t>At 31 December 202</w:t>
            </w:r>
            <w:r w:rsidR="00B55A94">
              <w:rPr>
                <w:rFonts w:ascii="Calibri" w:hAnsi="Calibri" w:cs="Calibri"/>
                <w:b/>
                <w:bCs/>
              </w:rPr>
              <w:t>3</w:t>
            </w:r>
          </w:p>
        </w:tc>
        <w:tc>
          <w:tcPr>
            <w:tcW w:w="1330" w:type="dxa"/>
            <w:tcBorders>
              <w:left w:val="nil"/>
              <w:bottom w:val="double" w:sz="4" w:space="0" w:color="auto"/>
              <w:right w:val="nil"/>
            </w:tcBorders>
            <w:shd w:val="clear" w:color="auto" w:fill="auto"/>
            <w:vAlign w:val="bottom"/>
          </w:tcPr>
          <w:p w14:paraId="4C14F3EC" w14:textId="7AF5A4C2" w:rsidR="00E31DE2" w:rsidRPr="00643901" w:rsidRDefault="00B933B8">
            <w:pPr>
              <w:tabs>
                <w:tab w:val="decimal" w:pos="935"/>
              </w:tabs>
              <w:ind w:left="-108"/>
              <w:jc w:val="right"/>
              <w:rPr>
                <w:rFonts w:ascii="Calibri" w:hAnsi="Calibri" w:cs="Calibri"/>
                <w:b/>
                <w:bCs/>
                <w:color w:val="000000"/>
              </w:rPr>
            </w:pPr>
            <w:r>
              <w:rPr>
                <w:rFonts w:ascii="Calibri" w:hAnsi="Calibri" w:cs="Calibri"/>
                <w:b/>
                <w:bCs/>
                <w:color w:val="000000"/>
              </w:rPr>
              <w:t>96,466,338</w:t>
            </w:r>
          </w:p>
        </w:tc>
        <w:tc>
          <w:tcPr>
            <w:tcW w:w="237" w:type="dxa"/>
            <w:tcBorders>
              <w:left w:val="nil"/>
              <w:right w:val="nil"/>
            </w:tcBorders>
            <w:shd w:val="clear" w:color="auto" w:fill="auto"/>
            <w:vAlign w:val="bottom"/>
          </w:tcPr>
          <w:p w14:paraId="5ADE6FF6" w14:textId="77777777" w:rsidR="00E31DE2" w:rsidRPr="00643901" w:rsidRDefault="00E31DE2">
            <w:pPr>
              <w:tabs>
                <w:tab w:val="decimal" w:pos="935"/>
              </w:tabs>
              <w:ind w:left="-108" w:right="-108"/>
              <w:jc w:val="right"/>
              <w:rPr>
                <w:rFonts w:ascii="Calibri" w:hAnsi="Calibri" w:cs="Calibri"/>
                <w:b/>
                <w:bCs/>
                <w:color w:val="000000"/>
              </w:rPr>
            </w:pPr>
          </w:p>
        </w:tc>
        <w:tc>
          <w:tcPr>
            <w:tcW w:w="1395" w:type="dxa"/>
            <w:tcBorders>
              <w:left w:val="nil"/>
              <w:bottom w:val="double" w:sz="4" w:space="0" w:color="auto"/>
              <w:right w:val="nil"/>
            </w:tcBorders>
            <w:shd w:val="clear" w:color="auto" w:fill="auto"/>
            <w:vAlign w:val="bottom"/>
          </w:tcPr>
          <w:p w14:paraId="227A184B" w14:textId="6E40B9E9" w:rsidR="00E31DE2" w:rsidRPr="00D86F20" w:rsidRDefault="00B933B8">
            <w:pPr>
              <w:tabs>
                <w:tab w:val="decimal" w:pos="1116"/>
              </w:tabs>
              <w:ind w:left="-108"/>
              <w:jc w:val="thaiDistribute"/>
              <w:rPr>
                <w:rFonts w:asciiTheme="minorHAnsi" w:hAnsiTheme="minorHAnsi" w:cstheme="minorHAnsi"/>
                <w:b/>
                <w:bCs/>
                <w:color w:val="000000"/>
              </w:rPr>
            </w:pPr>
            <w:r>
              <w:rPr>
                <w:rFonts w:asciiTheme="minorHAnsi" w:hAnsiTheme="minorHAnsi" w:cstheme="minorHAnsi"/>
                <w:b/>
                <w:bCs/>
                <w:color w:val="000000"/>
              </w:rPr>
              <w:t>13,450</w:t>
            </w:r>
          </w:p>
        </w:tc>
        <w:tc>
          <w:tcPr>
            <w:tcW w:w="252" w:type="dxa"/>
            <w:tcBorders>
              <w:left w:val="nil"/>
              <w:right w:val="nil"/>
            </w:tcBorders>
            <w:shd w:val="clear" w:color="auto" w:fill="auto"/>
            <w:vAlign w:val="bottom"/>
          </w:tcPr>
          <w:p w14:paraId="4102CC9D" w14:textId="77777777" w:rsidR="00E31DE2" w:rsidRPr="00643901" w:rsidRDefault="00E31DE2">
            <w:pPr>
              <w:ind w:left="-115" w:right="-115"/>
              <w:jc w:val="right"/>
              <w:rPr>
                <w:rFonts w:ascii="Calibri" w:hAnsi="Calibri" w:cs="Calibri"/>
                <w:b/>
                <w:bCs/>
                <w:color w:val="000000"/>
              </w:rPr>
            </w:pPr>
          </w:p>
        </w:tc>
        <w:tc>
          <w:tcPr>
            <w:tcW w:w="1396" w:type="dxa"/>
            <w:tcBorders>
              <w:left w:val="nil"/>
              <w:bottom w:val="double" w:sz="4" w:space="0" w:color="auto"/>
              <w:right w:val="nil"/>
            </w:tcBorders>
            <w:shd w:val="clear" w:color="auto" w:fill="auto"/>
            <w:vAlign w:val="bottom"/>
          </w:tcPr>
          <w:p w14:paraId="237074EF" w14:textId="6FEC3B71" w:rsidR="00E31DE2" w:rsidRPr="00B43461" w:rsidRDefault="00B933B8">
            <w:pPr>
              <w:tabs>
                <w:tab w:val="decimal" w:pos="882"/>
              </w:tabs>
              <w:ind w:left="-108"/>
              <w:jc w:val="right"/>
              <w:rPr>
                <w:rFonts w:asciiTheme="minorHAnsi" w:hAnsiTheme="minorHAnsi" w:cstheme="minorHAnsi"/>
                <w:b/>
                <w:bCs/>
                <w:color w:val="000000"/>
              </w:rPr>
            </w:pPr>
            <w:r>
              <w:rPr>
                <w:rFonts w:asciiTheme="minorHAnsi" w:hAnsiTheme="minorHAnsi" w:cstheme="minorHAnsi"/>
                <w:b/>
                <w:bCs/>
                <w:color w:val="000000"/>
              </w:rPr>
              <w:t>47,404,298</w:t>
            </w:r>
          </w:p>
        </w:tc>
        <w:tc>
          <w:tcPr>
            <w:tcW w:w="238" w:type="dxa"/>
            <w:tcBorders>
              <w:left w:val="nil"/>
              <w:right w:val="nil"/>
            </w:tcBorders>
            <w:shd w:val="clear" w:color="auto" w:fill="auto"/>
            <w:vAlign w:val="bottom"/>
          </w:tcPr>
          <w:p w14:paraId="2C42BCC2" w14:textId="77777777" w:rsidR="00E31DE2" w:rsidRPr="00643901" w:rsidRDefault="00E31DE2">
            <w:pPr>
              <w:ind w:left="-108" w:right="-108"/>
              <w:jc w:val="right"/>
              <w:rPr>
                <w:rFonts w:ascii="Calibri" w:hAnsi="Calibri" w:cs="Calibri"/>
                <w:b/>
                <w:bCs/>
                <w:color w:val="000000"/>
              </w:rPr>
            </w:pPr>
          </w:p>
        </w:tc>
        <w:tc>
          <w:tcPr>
            <w:tcW w:w="1292" w:type="dxa"/>
            <w:tcBorders>
              <w:left w:val="nil"/>
              <w:bottom w:val="double" w:sz="4" w:space="0" w:color="auto"/>
              <w:right w:val="nil"/>
            </w:tcBorders>
            <w:shd w:val="clear" w:color="auto" w:fill="auto"/>
            <w:vAlign w:val="bottom"/>
          </w:tcPr>
          <w:p w14:paraId="17502057" w14:textId="780BF946" w:rsidR="00E31DE2" w:rsidRPr="00120C04" w:rsidRDefault="00B933B8">
            <w:pPr>
              <w:tabs>
                <w:tab w:val="decimal" w:pos="1080"/>
              </w:tabs>
              <w:ind w:left="-108"/>
              <w:jc w:val="thaiDistribute"/>
              <w:rPr>
                <w:rFonts w:asciiTheme="minorHAnsi" w:hAnsiTheme="minorHAnsi" w:cstheme="minorHAnsi"/>
                <w:b/>
                <w:bCs/>
                <w:color w:val="000000"/>
              </w:rPr>
            </w:pPr>
            <w:r>
              <w:rPr>
                <w:rFonts w:asciiTheme="minorHAnsi" w:hAnsiTheme="minorHAnsi" w:cstheme="minorHAnsi"/>
                <w:b/>
                <w:bCs/>
                <w:color w:val="000000"/>
              </w:rPr>
              <w:t>1,423,472</w:t>
            </w:r>
          </w:p>
        </w:tc>
        <w:tc>
          <w:tcPr>
            <w:tcW w:w="241" w:type="dxa"/>
            <w:tcBorders>
              <w:left w:val="nil"/>
              <w:right w:val="nil"/>
            </w:tcBorders>
            <w:shd w:val="clear" w:color="auto" w:fill="auto"/>
            <w:vAlign w:val="bottom"/>
          </w:tcPr>
          <w:p w14:paraId="77F5767B" w14:textId="77777777" w:rsidR="00E31DE2" w:rsidRPr="00643901" w:rsidRDefault="00E31DE2">
            <w:pPr>
              <w:ind w:left="-115" w:right="-115"/>
              <w:jc w:val="right"/>
              <w:rPr>
                <w:rFonts w:ascii="Calibri" w:hAnsi="Calibri" w:cs="Calibri"/>
                <w:b/>
                <w:bCs/>
                <w:color w:val="000000"/>
              </w:rPr>
            </w:pPr>
          </w:p>
        </w:tc>
        <w:tc>
          <w:tcPr>
            <w:tcW w:w="1339" w:type="dxa"/>
            <w:tcBorders>
              <w:left w:val="nil"/>
              <w:bottom w:val="double" w:sz="4" w:space="0" w:color="auto"/>
              <w:right w:val="nil"/>
            </w:tcBorders>
            <w:shd w:val="clear" w:color="auto" w:fill="auto"/>
            <w:vAlign w:val="bottom"/>
          </w:tcPr>
          <w:p w14:paraId="1ECF3476" w14:textId="590D4FC3" w:rsidR="00E31DE2" w:rsidRPr="00C2442B" w:rsidRDefault="00692FB1">
            <w:pPr>
              <w:tabs>
                <w:tab w:val="decimal" w:pos="1128"/>
              </w:tabs>
              <w:ind w:left="-108"/>
              <w:jc w:val="thaiDistribute"/>
              <w:rPr>
                <w:rFonts w:asciiTheme="minorHAnsi" w:hAnsiTheme="minorHAnsi" w:cstheme="minorHAnsi"/>
                <w:b/>
                <w:bCs/>
                <w:color w:val="000000"/>
              </w:rPr>
            </w:pPr>
            <w:r>
              <w:rPr>
                <w:rFonts w:asciiTheme="minorHAnsi" w:hAnsiTheme="minorHAnsi" w:cstheme="minorHAnsi"/>
                <w:b/>
                <w:bCs/>
                <w:color w:val="000000"/>
              </w:rPr>
              <w:t>2,004,956</w:t>
            </w:r>
          </w:p>
        </w:tc>
        <w:tc>
          <w:tcPr>
            <w:tcW w:w="236" w:type="dxa"/>
            <w:tcBorders>
              <w:left w:val="nil"/>
              <w:right w:val="nil"/>
            </w:tcBorders>
            <w:shd w:val="clear" w:color="auto" w:fill="auto"/>
            <w:vAlign w:val="bottom"/>
          </w:tcPr>
          <w:p w14:paraId="0E1C5C60" w14:textId="77777777" w:rsidR="00E31DE2" w:rsidRPr="00643901" w:rsidRDefault="00E31DE2">
            <w:pPr>
              <w:tabs>
                <w:tab w:val="decimal" w:pos="1046"/>
              </w:tabs>
              <w:ind w:left="-108" w:right="77"/>
              <w:jc w:val="right"/>
              <w:rPr>
                <w:rFonts w:ascii="Calibri" w:hAnsi="Calibri" w:cs="Calibri"/>
                <w:b/>
                <w:bCs/>
                <w:color w:val="000000"/>
              </w:rPr>
            </w:pPr>
          </w:p>
        </w:tc>
        <w:tc>
          <w:tcPr>
            <w:tcW w:w="1204" w:type="dxa"/>
            <w:tcBorders>
              <w:left w:val="nil"/>
              <w:bottom w:val="double" w:sz="4" w:space="0" w:color="auto"/>
              <w:right w:val="nil"/>
            </w:tcBorders>
            <w:shd w:val="clear" w:color="auto" w:fill="auto"/>
            <w:vAlign w:val="bottom"/>
          </w:tcPr>
          <w:p w14:paraId="7110899E" w14:textId="6EB9D603" w:rsidR="00E31DE2" w:rsidRPr="00150A72" w:rsidRDefault="00692FB1">
            <w:pPr>
              <w:tabs>
                <w:tab w:val="decimal" w:pos="996"/>
              </w:tabs>
              <w:ind w:left="-108"/>
              <w:jc w:val="thaiDistribute"/>
              <w:rPr>
                <w:rFonts w:asciiTheme="minorHAnsi" w:hAnsiTheme="minorHAnsi" w:cstheme="minorHAnsi"/>
                <w:b/>
                <w:bCs/>
                <w:color w:val="000000"/>
              </w:rPr>
            </w:pPr>
            <w:r>
              <w:rPr>
                <w:rFonts w:asciiTheme="minorHAnsi" w:hAnsiTheme="minorHAnsi" w:cstheme="minorHAnsi"/>
                <w:b/>
                <w:bCs/>
                <w:color w:val="000000"/>
              </w:rPr>
              <w:t>1</w:t>
            </w:r>
          </w:p>
        </w:tc>
        <w:tc>
          <w:tcPr>
            <w:tcW w:w="236" w:type="dxa"/>
            <w:tcBorders>
              <w:left w:val="nil"/>
              <w:right w:val="nil"/>
            </w:tcBorders>
            <w:shd w:val="clear" w:color="auto" w:fill="auto"/>
            <w:vAlign w:val="bottom"/>
          </w:tcPr>
          <w:p w14:paraId="227C5BD3" w14:textId="77777777" w:rsidR="00E31DE2" w:rsidRPr="00643901" w:rsidRDefault="00E31DE2">
            <w:pPr>
              <w:ind w:left="-108" w:right="-108"/>
              <w:jc w:val="right"/>
              <w:rPr>
                <w:rFonts w:ascii="Calibri" w:hAnsi="Calibri" w:cs="Calibri"/>
                <w:b/>
                <w:bCs/>
                <w:color w:val="000000"/>
              </w:rPr>
            </w:pPr>
          </w:p>
        </w:tc>
        <w:tc>
          <w:tcPr>
            <w:tcW w:w="1232" w:type="dxa"/>
            <w:tcBorders>
              <w:left w:val="nil"/>
              <w:bottom w:val="double" w:sz="4" w:space="0" w:color="auto"/>
              <w:right w:val="nil"/>
            </w:tcBorders>
            <w:shd w:val="clear" w:color="auto" w:fill="auto"/>
            <w:vAlign w:val="bottom"/>
          </w:tcPr>
          <w:p w14:paraId="17DB7703" w14:textId="17A657EA" w:rsidR="00E31DE2" w:rsidRPr="00150A72" w:rsidRDefault="00692FB1">
            <w:pPr>
              <w:tabs>
                <w:tab w:val="decimal" w:pos="996"/>
              </w:tabs>
              <w:ind w:left="-108"/>
              <w:jc w:val="thaiDistribute"/>
              <w:rPr>
                <w:rFonts w:asciiTheme="minorHAnsi" w:hAnsiTheme="minorHAnsi" w:cstheme="minorHAnsi"/>
                <w:b/>
                <w:bCs/>
                <w:color w:val="000000"/>
              </w:rPr>
            </w:pPr>
            <w:r>
              <w:rPr>
                <w:rFonts w:asciiTheme="minorHAnsi" w:hAnsiTheme="minorHAnsi" w:cstheme="minorHAnsi"/>
                <w:b/>
                <w:bCs/>
                <w:color w:val="000000"/>
              </w:rPr>
              <w:t>66,720</w:t>
            </w:r>
          </w:p>
        </w:tc>
        <w:tc>
          <w:tcPr>
            <w:tcW w:w="236" w:type="dxa"/>
            <w:tcBorders>
              <w:left w:val="nil"/>
              <w:right w:val="nil"/>
            </w:tcBorders>
            <w:shd w:val="clear" w:color="auto" w:fill="auto"/>
            <w:vAlign w:val="bottom"/>
          </w:tcPr>
          <w:p w14:paraId="59715AE5" w14:textId="77777777" w:rsidR="00E31DE2" w:rsidRPr="00643901" w:rsidRDefault="00E31DE2">
            <w:pPr>
              <w:tabs>
                <w:tab w:val="decimal" w:pos="863"/>
              </w:tabs>
              <w:ind w:left="-108" w:right="-108"/>
              <w:jc w:val="right"/>
              <w:rPr>
                <w:rFonts w:ascii="Calibri" w:hAnsi="Calibri" w:cs="Calibri"/>
                <w:b/>
                <w:bCs/>
                <w:color w:val="000000"/>
              </w:rPr>
            </w:pPr>
          </w:p>
        </w:tc>
        <w:tc>
          <w:tcPr>
            <w:tcW w:w="1446" w:type="dxa"/>
            <w:tcBorders>
              <w:left w:val="nil"/>
              <w:bottom w:val="double" w:sz="4" w:space="0" w:color="auto"/>
              <w:right w:val="nil"/>
            </w:tcBorders>
            <w:shd w:val="clear" w:color="auto" w:fill="auto"/>
            <w:vAlign w:val="bottom"/>
          </w:tcPr>
          <w:p w14:paraId="6CB8F4DB" w14:textId="06FFA05D" w:rsidR="00E31DE2" w:rsidRPr="00150A72" w:rsidRDefault="00692FB1">
            <w:pPr>
              <w:tabs>
                <w:tab w:val="decimal" w:pos="1224"/>
              </w:tabs>
              <w:ind w:left="-108"/>
              <w:jc w:val="thaiDistribute"/>
              <w:rPr>
                <w:rFonts w:asciiTheme="minorHAnsi" w:hAnsiTheme="minorHAnsi" w:cstheme="minorHAnsi"/>
                <w:b/>
                <w:bCs/>
                <w:color w:val="000000"/>
              </w:rPr>
            </w:pPr>
            <w:r>
              <w:rPr>
                <w:rFonts w:asciiTheme="minorHAnsi" w:hAnsiTheme="minorHAnsi" w:cstheme="minorHAnsi"/>
                <w:b/>
                <w:bCs/>
                <w:color w:val="000000"/>
              </w:rPr>
              <w:t>147,379,235</w:t>
            </w:r>
          </w:p>
        </w:tc>
      </w:tr>
      <w:tr w:rsidR="00E31DE2" w:rsidRPr="00643901" w14:paraId="2AB3961A" w14:textId="77777777" w:rsidTr="00D55269">
        <w:trPr>
          <w:trHeight w:val="101"/>
        </w:trPr>
        <w:tc>
          <w:tcPr>
            <w:tcW w:w="2549" w:type="dxa"/>
            <w:tcBorders>
              <w:top w:val="nil"/>
              <w:left w:val="nil"/>
              <w:bottom w:val="nil"/>
              <w:right w:val="nil"/>
            </w:tcBorders>
            <w:shd w:val="clear" w:color="auto" w:fill="auto"/>
          </w:tcPr>
          <w:p w14:paraId="3A988963" w14:textId="00F5A053" w:rsidR="00E31DE2" w:rsidRPr="00643901" w:rsidRDefault="00E31DE2">
            <w:pPr>
              <w:rPr>
                <w:rFonts w:ascii="Calibri" w:hAnsi="Calibri" w:cs="Calibri"/>
                <w:b/>
                <w:bCs/>
              </w:rPr>
            </w:pPr>
            <w:r w:rsidRPr="00643901">
              <w:rPr>
                <w:rFonts w:ascii="Calibri" w:hAnsi="Calibri" w:cs="Calibri"/>
                <w:b/>
                <w:bCs/>
              </w:rPr>
              <w:t>At 31 December 20</w:t>
            </w:r>
            <w:r w:rsidR="00B55A94">
              <w:rPr>
                <w:rFonts w:ascii="Calibri" w:hAnsi="Calibri" w:cs="Calibri"/>
                <w:b/>
                <w:bCs/>
              </w:rPr>
              <w:t>24</w:t>
            </w:r>
          </w:p>
        </w:tc>
        <w:tc>
          <w:tcPr>
            <w:tcW w:w="1330" w:type="dxa"/>
            <w:tcBorders>
              <w:top w:val="double" w:sz="4" w:space="0" w:color="auto"/>
              <w:left w:val="nil"/>
              <w:bottom w:val="double" w:sz="4" w:space="0" w:color="auto"/>
              <w:right w:val="nil"/>
            </w:tcBorders>
            <w:shd w:val="clear" w:color="auto" w:fill="auto"/>
            <w:vAlign w:val="bottom"/>
          </w:tcPr>
          <w:p w14:paraId="08DB6D3D" w14:textId="09CFA4C9" w:rsidR="00E31DE2" w:rsidRPr="00643901" w:rsidRDefault="00815341">
            <w:pPr>
              <w:tabs>
                <w:tab w:val="decimal" w:pos="935"/>
              </w:tabs>
              <w:ind w:left="-108"/>
              <w:jc w:val="right"/>
              <w:rPr>
                <w:rFonts w:ascii="Calibri" w:hAnsi="Calibri" w:cs="Calibri"/>
                <w:b/>
                <w:bCs/>
                <w:color w:val="000000"/>
              </w:rPr>
            </w:pPr>
            <w:r>
              <w:rPr>
                <w:rFonts w:ascii="Calibri" w:hAnsi="Calibri" w:cs="Calibri"/>
                <w:b/>
                <w:bCs/>
                <w:color w:val="000000"/>
              </w:rPr>
              <w:t>96,466,338</w:t>
            </w:r>
          </w:p>
        </w:tc>
        <w:tc>
          <w:tcPr>
            <w:tcW w:w="237" w:type="dxa"/>
            <w:tcBorders>
              <w:left w:val="nil"/>
              <w:right w:val="nil"/>
            </w:tcBorders>
            <w:shd w:val="clear" w:color="auto" w:fill="auto"/>
            <w:vAlign w:val="bottom"/>
          </w:tcPr>
          <w:p w14:paraId="64FA8191" w14:textId="77777777" w:rsidR="00E31DE2" w:rsidRPr="00643901" w:rsidRDefault="00E31DE2">
            <w:pPr>
              <w:tabs>
                <w:tab w:val="decimal" w:pos="935"/>
              </w:tabs>
              <w:ind w:left="-108" w:right="-108"/>
              <w:jc w:val="right"/>
              <w:rPr>
                <w:rFonts w:ascii="Calibri" w:hAnsi="Calibri" w:cs="Calibri"/>
                <w:b/>
                <w:bCs/>
                <w:color w:val="000000"/>
              </w:rPr>
            </w:pPr>
          </w:p>
        </w:tc>
        <w:tc>
          <w:tcPr>
            <w:tcW w:w="1395" w:type="dxa"/>
            <w:tcBorders>
              <w:top w:val="double" w:sz="4" w:space="0" w:color="auto"/>
              <w:left w:val="nil"/>
              <w:bottom w:val="double" w:sz="4" w:space="0" w:color="auto"/>
              <w:right w:val="nil"/>
            </w:tcBorders>
            <w:shd w:val="clear" w:color="auto" w:fill="auto"/>
            <w:vAlign w:val="bottom"/>
          </w:tcPr>
          <w:p w14:paraId="794991A8" w14:textId="641DA957" w:rsidR="00E31DE2" w:rsidRPr="00D86F20" w:rsidRDefault="00815341">
            <w:pPr>
              <w:tabs>
                <w:tab w:val="decimal" w:pos="1116"/>
              </w:tabs>
              <w:ind w:left="-108"/>
              <w:jc w:val="thaiDistribute"/>
              <w:rPr>
                <w:rFonts w:asciiTheme="minorHAnsi" w:hAnsiTheme="minorHAnsi" w:cstheme="minorHAnsi"/>
                <w:b/>
                <w:bCs/>
                <w:color w:val="000000"/>
              </w:rPr>
            </w:pPr>
            <w:r>
              <w:rPr>
                <w:rFonts w:asciiTheme="minorHAnsi" w:hAnsiTheme="minorHAnsi" w:cstheme="minorHAnsi"/>
                <w:b/>
                <w:bCs/>
                <w:color w:val="000000"/>
              </w:rPr>
              <w:t>4</w:t>
            </w:r>
          </w:p>
        </w:tc>
        <w:tc>
          <w:tcPr>
            <w:tcW w:w="252" w:type="dxa"/>
            <w:tcBorders>
              <w:left w:val="nil"/>
              <w:right w:val="nil"/>
            </w:tcBorders>
            <w:shd w:val="clear" w:color="auto" w:fill="auto"/>
            <w:vAlign w:val="bottom"/>
          </w:tcPr>
          <w:p w14:paraId="1665CF26" w14:textId="77777777" w:rsidR="00E31DE2" w:rsidRPr="00643901" w:rsidRDefault="00E31DE2">
            <w:pPr>
              <w:ind w:left="-115" w:right="-115"/>
              <w:jc w:val="right"/>
              <w:rPr>
                <w:rFonts w:ascii="Calibri" w:hAnsi="Calibri" w:cs="Calibri"/>
                <w:b/>
                <w:bCs/>
                <w:color w:val="000000"/>
              </w:rPr>
            </w:pPr>
          </w:p>
        </w:tc>
        <w:tc>
          <w:tcPr>
            <w:tcW w:w="1396" w:type="dxa"/>
            <w:tcBorders>
              <w:top w:val="double" w:sz="4" w:space="0" w:color="auto"/>
              <w:left w:val="nil"/>
              <w:bottom w:val="double" w:sz="4" w:space="0" w:color="auto"/>
              <w:right w:val="nil"/>
            </w:tcBorders>
            <w:shd w:val="clear" w:color="auto" w:fill="auto"/>
            <w:vAlign w:val="bottom"/>
          </w:tcPr>
          <w:p w14:paraId="5AC894AF" w14:textId="47C6947E" w:rsidR="00E31DE2" w:rsidRPr="00B43461" w:rsidRDefault="00815341">
            <w:pPr>
              <w:tabs>
                <w:tab w:val="decimal" w:pos="882"/>
              </w:tabs>
              <w:ind w:left="-108"/>
              <w:jc w:val="right"/>
              <w:rPr>
                <w:rFonts w:asciiTheme="minorHAnsi" w:hAnsiTheme="minorHAnsi" w:cstheme="minorHAnsi"/>
                <w:b/>
                <w:bCs/>
                <w:color w:val="000000"/>
              </w:rPr>
            </w:pPr>
            <w:r>
              <w:rPr>
                <w:rFonts w:asciiTheme="minorHAnsi" w:hAnsiTheme="minorHAnsi" w:cstheme="minorHAnsi"/>
                <w:b/>
                <w:bCs/>
                <w:color w:val="000000"/>
              </w:rPr>
              <w:t>42,129,295</w:t>
            </w:r>
          </w:p>
        </w:tc>
        <w:tc>
          <w:tcPr>
            <w:tcW w:w="238" w:type="dxa"/>
            <w:tcBorders>
              <w:left w:val="nil"/>
              <w:right w:val="nil"/>
            </w:tcBorders>
            <w:shd w:val="clear" w:color="auto" w:fill="auto"/>
            <w:vAlign w:val="bottom"/>
          </w:tcPr>
          <w:p w14:paraId="5BFCDA09" w14:textId="77777777" w:rsidR="00E31DE2" w:rsidRPr="00643901" w:rsidRDefault="00E31DE2">
            <w:pPr>
              <w:ind w:left="-108" w:right="-108"/>
              <w:jc w:val="right"/>
              <w:rPr>
                <w:rFonts w:ascii="Calibri" w:hAnsi="Calibri" w:cs="Calibri"/>
                <w:b/>
                <w:bCs/>
                <w:color w:val="000000"/>
              </w:rPr>
            </w:pPr>
          </w:p>
        </w:tc>
        <w:tc>
          <w:tcPr>
            <w:tcW w:w="1292" w:type="dxa"/>
            <w:tcBorders>
              <w:top w:val="double" w:sz="4" w:space="0" w:color="auto"/>
              <w:left w:val="nil"/>
              <w:bottom w:val="double" w:sz="4" w:space="0" w:color="auto"/>
              <w:right w:val="nil"/>
            </w:tcBorders>
            <w:shd w:val="clear" w:color="auto" w:fill="auto"/>
            <w:vAlign w:val="bottom"/>
          </w:tcPr>
          <w:p w14:paraId="0E456AA8" w14:textId="0D154FE9" w:rsidR="00E31DE2" w:rsidRPr="00120C04" w:rsidRDefault="00815341">
            <w:pPr>
              <w:tabs>
                <w:tab w:val="decimal" w:pos="1080"/>
              </w:tabs>
              <w:ind w:left="-108"/>
              <w:jc w:val="thaiDistribute"/>
              <w:rPr>
                <w:rFonts w:asciiTheme="minorHAnsi" w:hAnsiTheme="minorHAnsi" w:cstheme="minorHAnsi"/>
                <w:b/>
                <w:bCs/>
                <w:color w:val="000000"/>
              </w:rPr>
            </w:pPr>
            <w:r>
              <w:rPr>
                <w:rFonts w:asciiTheme="minorHAnsi" w:hAnsiTheme="minorHAnsi" w:cstheme="minorHAnsi"/>
                <w:b/>
                <w:bCs/>
                <w:color w:val="000000"/>
              </w:rPr>
              <w:t>4</w:t>
            </w:r>
          </w:p>
        </w:tc>
        <w:tc>
          <w:tcPr>
            <w:tcW w:w="241" w:type="dxa"/>
            <w:tcBorders>
              <w:left w:val="nil"/>
              <w:right w:val="nil"/>
            </w:tcBorders>
            <w:shd w:val="clear" w:color="auto" w:fill="auto"/>
            <w:vAlign w:val="bottom"/>
          </w:tcPr>
          <w:p w14:paraId="18196B47" w14:textId="77777777" w:rsidR="00E31DE2" w:rsidRPr="00643901" w:rsidRDefault="00E31DE2">
            <w:pPr>
              <w:ind w:left="-115" w:right="-115"/>
              <w:jc w:val="right"/>
              <w:rPr>
                <w:rFonts w:ascii="Calibri" w:hAnsi="Calibri" w:cs="Calibri"/>
                <w:b/>
                <w:bCs/>
                <w:color w:val="000000"/>
              </w:rPr>
            </w:pPr>
          </w:p>
        </w:tc>
        <w:tc>
          <w:tcPr>
            <w:tcW w:w="1339" w:type="dxa"/>
            <w:tcBorders>
              <w:top w:val="double" w:sz="4" w:space="0" w:color="auto"/>
              <w:left w:val="nil"/>
              <w:bottom w:val="double" w:sz="4" w:space="0" w:color="auto"/>
              <w:right w:val="nil"/>
            </w:tcBorders>
            <w:shd w:val="clear" w:color="auto" w:fill="auto"/>
            <w:vAlign w:val="bottom"/>
          </w:tcPr>
          <w:p w14:paraId="223537C5" w14:textId="593D1404" w:rsidR="00E31DE2" w:rsidRPr="00C2442B" w:rsidRDefault="00353B59">
            <w:pPr>
              <w:tabs>
                <w:tab w:val="decimal" w:pos="1128"/>
              </w:tabs>
              <w:ind w:left="-108"/>
              <w:jc w:val="thaiDistribute"/>
              <w:rPr>
                <w:rFonts w:asciiTheme="minorHAnsi" w:hAnsiTheme="minorHAnsi" w:cstheme="minorHAnsi"/>
                <w:b/>
                <w:bCs/>
                <w:color w:val="000000"/>
              </w:rPr>
            </w:pPr>
            <w:r>
              <w:rPr>
                <w:rFonts w:asciiTheme="minorHAnsi" w:hAnsiTheme="minorHAnsi" w:cstheme="minorHAnsi"/>
                <w:b/>
                <w:bCs/>
                <w:color w:val="000000"/>
              </w:rPr>
              <w:t>932,599</w:t>
            </w:r>
          </w:p>
        </w:tc>
        <w:tc>
          <w:tcPr>
            <w:tcW w:w="236" w:type="dxa"/>
            <w:tcBorders>
              <w:left w:val="nil"/>
              <w:right w:val="nil"/>
            </w:tcBorders>
            <w:shd w:val="clear" w:color="auto" w:fill="auto"/>
            <w:vAlign w:val="bottom"/>
          </w:tcPr>
          <w:p w14:paraId="6EA94426" w14:textId="77777777" w:rsidR="00E31DE2" w:rsidRPr="00643901" w:rsidRDefault="00E31DE2">
            <w:pPr>
              <w:tabs>
                <w:tab w:val="decimal" w:pos="1046"/>
              </w:tabs>
              <w:ind w:left="-108" w:right="77"/>
              <w:jc w:val="right"/>
              <w:rPr>
                <w:rFonts w:ascii="Calibri" w:hAnsi="Calibri" w:cs="Calibri"/>
                <w:b/>
                <w:bCs/>
                <w:color w:val="000000"/>
              </w:rPr>
            </w:pPr>
          </w:p>
        </w:tc>
        <w:tc>
          <w:tcPr>
            <w:tcW w:w="1204" w:type="dxa"/>
            <w:tcBorders>
              <w:top w:val="double" w:sz="4" w:space="0" w:color="auto"/>
              <w:left w:val="nil"/>
              <w:bottom w:val="double" w:sz="4" w:space="0" w:color="auto"/>
              <w:right w:val="nil"/>
            </w:tcBorders>
            <w:shd w:val="clear" w:color="auto" w:fill="auto"/>
            <w:vAlign w:val="bottom"/>
          </w:tcPr>
          <w:p w14:paraId="6EA85FDC" w14:textId="02844E4F" w:rsidR="00E31DE2" w:rsidRPr="00150A72" w:rsidRDefault="00353B59">
            <w:pPr>
              <w:tabs>
                <w:tab w:val="decimal" w:pos="996"/>
              </w:tabs>
              <w:ind w:left="-108"/>
              <w:jc w:val="thaiDistribute"/>
              <w:rPr>
                <w:rFonts w:asciiTheme="minorHAnsi" w:hAnsiTheme="minorHAnsi" w:cstheme="minorHAnsi"/>
                <w:b/>
                <w:bCs/>
                <w:color w:val="000000"/>
              </w:rPr>
            </w:pPr>
            <w:r>
              <w:rPr>
                <w:rFonts w:asciiTheme="minorHAnsi" w:hAnsiTheme="minorHAnsi" w:cstheme="minorHAnsi"/>
                <w:b/>
                <w:bCs/>
                <w:color w:val="000000"/>
              </w:rPr>
              <w:t>1</w:t>
            </w:r>
          </w:p>
        </w:tc>
        <w:tc>
          <w:tcPr>
            <w:tcW w:w="236" w:type="dxa"/>
            <w:tcBorders>
              <w:left w:val="nil"/>
              <w:right w:val="nil"/>
            </w:tcBorders>
            <w:shd w:val="clear" w:color="auto" w:fill="auto"/>
            <w:vAlign w:val="bottom"/>
          </w:tcPr>
          <w:p w14:paraId="4C727714" w14:textId="77777777" w:rsidR="00E31DE2" w:rsidRPr="00643901" w:rsidRDefault="00E31DE2">
            <w:pPr>
              <w:ind w:left="-108" w:right="-108"/>
              <w:jc w:val="right"/>
              <w:rPr>
                <w:rFonts w:ascii="Calibri" w:hAnsi="Calibri" w:cs="Calibri"/>
                <w:b/>
                <w:bCs/>
                <w:color w:val="000000"/>
              </w:rPr>
            </w:pPr>
          </w:p>
        </w:tc>
        <w:tc>
          <w:tcPr>
            <w:tcW w:w="1232" w:type="dxa"/>
            <w:tcBorders>
              <w:top w:val="double" w:sz="4" w:space="0" w:color="auto"/>
              <w:left w:val="nil"/>
              <w:bottom w:val="double" w:sz="4" w:space="0" w:color="auto"/>
              <w:right w:val="nil"/>
            </w:tcBorders>
            <w:shd w:val="clear" w:color="auto" w:fill="auto"/>
            <w:vAlign w:val="bottom"/>
          </w:tcPr>
          <w:p w14:paraId="5E4F135B" w14:textId="18A6343A" w:rsidR="00E31DE2" w:rsidRPr="00150A72" w:rsidRDefault="007759E0">
            <w:pPr>
              <w:tabs>
                <w:tab w:val="decimal" w:pos="996"/>
              </w:tabs>
              <w:ind w:left="-108"/>
              <w:jc w:val="thaiDistribute"/>
              <w:rPr>
                <w:rFonts w:asciiTheme="minorHAnsi" w:hAnsiTheme="minorHAnsi" w:cstheme="minorHAnsi"/>
                <w:b/>
                <w:bCs/>
                <w:color w:val="000000"/>
              </w:rPr>
            </w:pPr>
            <w:r>
              <w:rPr>
                <w:rFonts w:asciiTheme="minorHAnsi" w:hAnsiTheme="minorHAnsi" w:cstheme="minorHAnsi"/>
                <w:b/>
                <w:bCs/>
                <w:color w:val="000000"/>
              </w:rPr>
              <w:t>66,720</w:t>
            </w:r>
          </w:p>
        </w:tc>
        <w:tc>
          <w:tcPr>
            <w:tcW w:w="236" w:type="dxa"/>
            <w:tcBorders>
              <w:left w:val="nil"/>
              <w:right w:val="nil"/>
            </w:tcBorders>
            <w:shd w:val="clear" w:color="auto" w:fill="auto"/>
            <w:vAlign w:val="bottom"/>
          </w:tcPr>
          <w:p w14:paraId="1AA662C7" w14:textId="77777777" w:rsidR="00E31DE2" w:rsidRPr="00643901" w:rsidRDefault="00E31DE2">
            <w:pPr>
              <w:tabs>
                <w:tab w:val="decimal" w:pos="863"/>
              </w:tabs>
              <w:ind w:left="-108" w:right="-108"/>
              <w:jc w:val="right"/>
              <w:rPr>
                <w:rFonts w:ascii="Calibri" w:hAnsi="Calibri" w:cs="Calibri"/>
                <w:b/>
                <w:bCs/>
                <w:color w:val="000000"/>
              </w:rPr>
            </w:pPr>
          </w:p>
        </w:tc>
        <w:tc>
          <w:tcPr>
            <w:tcW w:w="1446" w:type="dxa"/>
            <w:tcBorders>
              <w:top w:val="double" w:sz="4" w:space="0" w:color="auto"/>
              <w:left w:val="nil"/>
              <w:bottom w:val="double" w:sz="4" w:space="0" w:color="auto"/>
              <w:right w:val="nil"/>
            </w:tcBorders>
            <w:shd w:val="clear" w:color="auto" w:fill="auto"/>
            <w:vAlign w:val="bottom"/>
          </w:tcPr>
          <w:p w14:paraId="7C28222A" w14:textId="50948DBB" w:rsidR="00E31DE2" w:rsidRPr="00150A72" w:rsidRDefault="007759E0">
            <w:pPr>
              <w:tabs>
                <w:tab w:val="decimal" w:pos="1224"/>
              </w:tabs>
              <w:ind w:left="-108"/>
              <w:jc w:val="thaiDistribute"/>
              <w:rPr>
                <w:rFonts w:asciiTheme="minorHAnsi" w:hAnsiTheme="minorHAnsi" w:cstheme="minorHAnsi"/>
                <w:b/>
                <w:bCs/>
                <w:color w:val="000000"/>
              </w:rPr>
            </w:pPr>
            <w:r>
              <w:rPr>
                <w:rFonts w:asciiTheme="minorHAnsi" w:hAnsiTheme="minorHAnsi" w:cstheme="minorHAnsi"/>
                <w:b/>
                <w:bCs/>
                <w:color w:val="000000"/>
              </w:rPr>
              <w:t>139,594,961</w:t>
            </w:r>
          </w:p>
        </w:tc>
      </w:tr>
    </w:tbl>
    <w:p w14:paraId="4B43A9E2" w14:textId="77777777" w:rsidR="00E31DE2" w:rsidRDefault="00E31DE2" w:rsidP="00EA7C79">
      <w:pPr>
        <w:tabs>
          <w:tab w:val="left" w:pos="450"/>
        </w:tabs>
        <w:spacing w:line="240" w:lineRule="atLeast"/>
        <w:jc w:val="both"/>
        <w:rPr>
          <w:rFonts w:ascii="Calibri" w:eastAsia="Arial Unicode MS" w:hAnsi="Calibri" w:cstheme="minorBidi"/>
          <w:sz w:val="22"/>
          <w:szCs w:val="22"/>
        </w:rPr>
      </w:pPr>
    </w:p>
    <w:p w14:paraId="0C8BA2FC" w14:textId="77777777" w:rsidR="00E31DE2" w:rsidRDefault="00E31DE2" w:rsidP="00EA7C79">
      <w:pPr>
        <w:tabs>
          <w:tab w:val="left" w:pos="450"/>
        </w:tabs>
        <w:spacing w:line="240" w:lineRule="atLeast"/>
        <w:jc w:val="both"/>
        <w:rPr>
          <w:rFonts w:ascii="Calibri" w:eastAsia="Arial Unicode MS" w:hAnsi="Calibri" w:cstheme="minorBidi"/>
          <w:sz w:val="22"/>
          <w:szCs w:val="22"/>
        </w:rPr>
      </w:pPr>
    </w:p>
    <w:p w14:paraId="4C43D9C5" w14:textId="77777777" w:rsidR="00E406DC" w:rsidRDefault="00E406DC" w:rsidP="00EA7C79">
      <w:pPr>
        <w:tabs>
          <w:tab w:val="left" w:pos="450"/>
        </w:tabs>
        <w:spacing w:line="240" w:lineRule="atLeast"/>
        <w:jc w:val="both"/>
        <w:rPr>
          <w:rFonts w:ascii="Calibri" w:eastAsia="Arial Unicode MS" w:hAnsi="Calibri" w:cstheme="minorBidi"/>
          <w:sz w:val="22"/>
          <w:szCs w:val="22"/>
          <w:cs/>
        </w:rPr>
        <w:sectPr w:rsidR="00E406DC" w:rsidSect="00AD1938">
          <w:pgSz w:w="16834" w:h="11909" w:orient="landscape" w:code="9"/>
          <w:pgMar w:top="1152" w:right="964" w:bottom="1077" w:left="1077" w:header="720" w:footer="720" w:gutter="0"/>
          <w:cols w:space="720"/>
          <w:docGrid w:linePitch="272"/>
        </w:sectPr>
      </w:pPr>
    </w:p>
    <w:p w14:paraId="6B9C8B41" w14:textId="5DD0F908" w:rsidR="00F71D70" w:rsidRDefault="00BC3F13" w:rsidP="009E5BC6">
      <w:pPr>
        <w:tabs>
          <w:tab w:val="left" w:pos="450"/>
        </w:tabs>
        <w:spacing w:line="240" w:lineRule="atLeast"/>
        <w:ind w:left="540"/>
        <w:jc w:val="both"/>
        <w:rPr>
          <w:rFonts w:ascii="Calibri" w:eastAsia="Arial Unicode MS" w:hAnsi="Calibri" w:cs="Cordia New"/>
          <w:sz w:val="22"/>
          <w:szCs w:val="22"/>
        </w:rPr>
      </w:pPr>
      <w:r w:rsidRPr="003D49AF">
        <w:rPr>
          <w:rFonts w:ascii="Calibri" w:eastAsia="Arial Unicode MS" w:hAnsi="Calibri" w:cs="Calibri"/>
          <w:sz w:val="22"/>
          <w:szCs w:val="22"/>
        </w:rPr>
        <w:lastRenderedPageBreak/>
        <w:t>During</w:t>
      </w:r>
      <w:r w:rsidRPr="00BC3F13">
        <w:rPr>
          <w:rFonts w:ascii="Calibri" w:eastAsia="Arial Unicode MS" w:hAnsi="Calibri" w:cs="Cordia New"/>
          <w:sz w:val="22"/>
          <w:szCs w:val="22"/>
        </w:rPr>
        <w:t xml:space="preserve"> the </w:t>
      </w:r>
      <w:r w:rsidR="004805F9">
        <w:rPr>
          <w:rFonts w:ascii="Calibri" w:eastAsia="Arial Unicode MS" w:hAnsi="Calibri" w:cs="Cordia New"/>
          <w:sz w:val="22"/>
          <w:szCs w:val="22"/>
        </w:rPr>
        <w:t>year ended 31 December</w:t>
      </w:r>
      <w:r w:rsidRPr="00BC3F13">
        <w:rPr>
          <w:rFonts w:ascii="Calibri" w:eastAsia="Arial Unicode MS" w:hAnsi="Calibri" w:cs="Cordia New"/>
          <w:sz w:val="22"/>
          <w:szCs w:val="22"/>
        </w:rPr>
        <w:t xml:space="preserve"> 2023, the subsidiary transferred land that has net book value in the amount of Baht </w:t>
      </w:r>
      <w:r w:rsidR="00ED18EC">
        <w:rPr>
          <w:rFonts w:ascii="Calibri" w:eastAsia="Arial Unicode MS" w:hAnsi="Calibri" w:cs="Cordia New"/>
          <w:sz w:val="22"/>
          <w:szCs w:val="22"/>
        </w:rPr>
        <w:t>68.75</w:t>
      </w:r>
      <w:r w:rsidRPr="00BC3F13">
        <w:rPr>
          <w:rFonts w:ascii="Calibri" w:eastAsia="Arial Unicode MS" w:hAnsi="Calibri" w:cs="Cordia New"/>
          <w:sz w:val="22"/>
          <w:szCs w:val="22"/>
        </w:rPr>
        <w:t xml:space="preserve"> million to inventory and sold the land and recognised in profit or loss</w:t>
      </w:r>
      <w:r w:rsidR="0059745E">
        <w:rPr>
          <w:rFonts w:ascii="Calibri" w:eastAsia="Arial Unicode MS" w:hAnsi="Calibri" w:cs="Cordia New"/>
          <w:sz w:val="22"/>
          <w:szCs w:val="22"/>
        </w:rPr>
        <w:t xml:space="preserve"> for </w:t>
      </w:r>
      <w:r w:rsidR="00034D53">
        <w:rPr>
          <w:rFonts w:ascii="Calibri" w:eastAsia="Arial Unicode MS" w:hAnsi="Calibri" w:cs="Cordia New"/>
          <w:sz w:val="22"/>
          <w:szCs w:val="22"/>
        </w:rPr>
        <w:t xml:space="preserve">the </w:t>
      </w:r>
      <w:r w:rsidR="0059745E">
        <w:rPr>
          <w:rFonts w:ascii="Calibri" w:eastAsia="Arial Unicode MS" w:hAnsi="Calibri" w:cs="Cordia New"/>
          <w:sz w:val="22"/>
          <w:szCs w:val="22"/>
        </w:rPr>
        <w:t>year 2023</w:t>
      </w:r>
      <w:r w:rsidRPr="00BC3F13">
        <w:rPr>
          <w:rFonts w:ascii="Calibri" w:eastAsia="Arial Unicode MS" w:hAnsi="Calibri" w:cs="Cordia New"/>
          <w:sz w:val="22"/>
          <w:szCs w:val="22"/>
        </w:rPr>
        <w:t>.</w:t>
      </w:r>
    </w:p>
    <w:p w14:paraId="5C70712D" w14:textId="77777777" w:rsidR="00587577" w:rsidRDefault="00587577" w:rsidP="003D49AF">
      <w:pPr>
        <w:tabs>
          <w:tab w:val="left" w:pos="450"/>
        </w:tabs>
        <w:spacing w:line="240" w:lineRule="atLeast"/>
        <w:ind w:left="540"/>
        <w:jc w:val="both"/>
        <w:rPr>
          <w:rFonts w:ascii="Calibri" w:eastAsia="Arial Unicode MS" w:hAnsi="Calibri" w:cs="Cordia New"/>
          <w:sz w:val="22"/>
          <w:szCs w:val="22"/>
        </w:rPr>
      </w:pPr>
    </w:p>
    <w:p w14:paraId="5156E454" w14:textId="6869810C" w:rsidR="00587577" w:rsidRDefault="00587577" w:rsidP="003D49AF">
      <w:pPr>
        <w:tabs>
          <w:tab w:val="left" w:pos="450"/>
        </w:tabs>
        <w:spacing w:line="240" w:lineRule="atLeast"/>
        <w:ind w:left="540"/>
        <w:jc w:val="both"/>
        <w:rPr>
          <w:rFonts w:ascii="Calibri" w:eastAsia="Arial Unicode MS" w:hAnsi="Calibri" w:cs="Cordia New"/>
          <w:sz w:val="22"/>
          <w:szCs w:val="22"/>
        </w:rPr>
      </w:pPr>
      <w:r w:rsidRPr="00587577">
        <w:rPr>
          <w:rFonts w:ascii="Calibri" w:eastAsia="Arial Unicode MS" w:hAnsi="Calibri" w:cs="Cordia New"/>
          <w:sz w:val="22"/>
          <w:szCs w:val="22"/>
        </w:rPr>
        <w:t xml:space="preserve">Depreciation expenses in consolidated financial statements were recorded in </w:t>
      </w:r>
      <w:r w:rsidR="00F82591">
        <w:rPr>
          <w:rFonts w:ascii="Calibri" w:eastAsia="Arial Unicode MS" w:hAnsi="Calibri" w:cs="Cordia New"/>
          <w:sz w:val="22"/>
          <w:szCs w:val="22"/>
        </w:rPr>
        <w:t>d</w:t>
      </w:r>
      <w:r w:rsidR="00F82591" w:rsidRPr="00F82591">
        <w:rPr>
          <w:rFonts w:ascii="Calibri" w:eastAsia="Arial Unicode MS" w:hAnsi="Calibri" w:cs="Cordia New"/>
          <w:sz w:val="22"/>
          <w:szCs w:val="22"/>
        </w:rPr>
        <w:t>istribution costs</w:t>
      </w:r>
      <w:r w:rsidR="00F82591">
        <w:rPr>
          <w:rFonts w:ascii="Calibri" w:eastAsia="Arial Unicode MS" w:hAnsi="Calibri" w:cs="Cordia New"/>
          <w:sz w:val="22"/>
          <w:szCs w:val="22"/>
        </w:rPr>
        <w:t xml:space="preserve"> </w:t>
      </w:r>
      <w:r w:rsidRPr="00587577">
        <w:rPr>
          <w:rFonts w:ascii="Calibri" w:eastAsia="Arial Unicode MS" w:hAnsi="Calibri" w:cs="Cordia New"/>
          <w:sz w:val="22"/>
          <w:szCs w:val="22"/>
        </w:rPr>
        <w:t xml:space="preserve">and administrative expenses at </w:t>
      </w:r>
      <w:r w:rsidRPr="00060AC7">
        <w:rPr>
          <w:rFonts w:ascii="Calibri" w:eastAsia="Arial Unicode MS" w:hAnsi="Calibri" w:cs="Cordia New"/>
          <w:sz w:val="22"/>
          <w:szCs w:val="22"/>
        </w:rPr>
        <w:t xml:space="preserve">Baht </w:t>
      </w:r>
      <w:r w:rsidR="00F82591" w:rsidRPr="00060AC7">
        <w:rPr>
          <w:rFonts w:ascii="Calibri" w:eastAsia="Arial Unicode MS" w:hAnsi="Calibri" w:cs="Cordia New"/>
          <w:sz w:val="22"/>
          <w:szCs w:val="22"/>
        </w:rPr>
        <w:t>11.99</w:t>
      </w:r>
      <w:r w:rsidRPr="00060AC7">
        <w:rPr>
          <w:rFonts w:ascii="Calibri" w:eastAsia="Arial Unicode MS" w:hAnsi="Calibri" w:cs="Cordia New"/>
          <w:sz w:val="22"/>
          <w:szCs w:val="22"/>
        </w:rPr>
        <w:t xml:space="preserve"> million and Baht</w:t>
      </w:r>
      <w:r w:rsidR="00F642E2" w:rsidRPr="00060AC7">
        <w:rPr>
          <w:rFonts w:ascii="Calibri" w:eastAsia="Arial Unicode MS" w:hAnsi="Calibri" w:cs="Cordia New" w:hint="cs"/>
          <w:sz w:val="22"/>
          <w:szCs w:val="22"/>
          <w:cs/>
        </w:rPr>
        <w:t xml:space="preserve"> </w:t>
      </w:r>
      <w:r w:rsidR="00F82591" w:rsidRPr="00060AC7">
        <w:rPr>
          <w:rFonts w:ascii="Calibri" w:eastAsia="Arial Unicode MS" w:hAnsi="Calibri" w:cs="Cordia New"/>
          <w:sz w:val="22"/>
          <w:szCs w:val="22"/>
        </w:rPr>
        <w:t>27.17</w:t>
      </w:r>
      <w:r w:rsidR="00F642E2" w:rsidRPr="00060AC7">
        <w:rPr>
          <w:rFonts w:ascii="Calibri" w:eastAsia="Arial Unicode MS" w:hAnsi="Calibri" w:cs="Cordia New"/>
          <w:sz w:val="22"/>
          <w:szCs w:val="22"/>
        </w:rPr>
        <w:t xml:space="preserve"> </w:t>
      </w:r>
      <w:r w:rsidRPr="00060AC7">
        <w:rPr>
          <w:rFonts w:ascii="Calibri" w:eastAsia="Arial Unicode MS" w:hAnsi="Calibri" w:cs="Cordia New"/>
          <w:sz w:val="22"/>
          <w:szCs w:val="22"/>
        </w:rPr>
        <w:t>million</w:t>
      </w:r>
      <w:r w:rsidRPr="00587577">
        <w:rPr>
          <w:rFonts w:ascii="Calibri" w:eastAsia="Arial Unicode MS" w:hAnsi="Calibri" w:cs="Cordia New"/>
          <w:sz w:val="22"/>
          <w:szCs w:val="22"/>
        </w:rPr>
        <w:t>, respectively</w:t>
      </w:r>
      <w:r w:rsidR="009D349F">
        <w:rPr>
          <w:rFonts w:ascii="Calibri" w:eastAsia="Arial Unicode MS" w:hAnsi="Calibri" w:cs="Cordia New"/>
          <w:sz w:val="22"/>
          <w:szCs w:val="22"/>
        </w:rPr>
        <w:t xml:space="preserve"> </w:t>
      </w:r>
      <w:r w:rsidR="009D349F" w:rsidRPr="001F095F">
        <w:rPr>
          <w:rFonts w:ascii="Calibri" w:eastAsia="Arial Unicode MS" w:hAnsi="Calibri" w:cs="Cordia New"/>
          <w:i/>
          <w:iCs/>
          <w:sz w:val="22"/>
          <w:szCs w:val="22"/>
        </w:rPr>
        <w:t xml:space="preserve">(2023: Baht </w:t>
      </w:r>
      <w:r w:rsidR="00F82591">
        <w:rPr>
          <w:rFonts w:ascii="Calibri" w:eastAsia="Arial Unicode MS" w:hAnsi="Calibri" w:cs="Cordia New"/>
          <w:i/>
          <w:iCs/>
          <w:sz w:val="22"/>
          <w:szCs w:val="22"/>
        </w:rPr>
        <w:t>12.99</w:t>
      </w:r>
      <w:r w:rsidR="001F095F" w:rsidRPr="001F095F">
        <w:rPr>
          <w:rFonts w:ascii="Calibri" w:eastAsia="Arial Unicode MS" w:hAnsi="Calibri" w:cs="Cordia New"/>
          <w:i/>
          <w:iCs/>
          <w:sz w:val="22"/>
          <w:szCs w:val="22"/>
        </w:rPr>
        <w:t xml:space="preserve"> million and Baht </w:t>
      </w:r>
      <w:r w:rsidR="00F82591">
        <w:rPr>
          <w:rFonts w:ascii="Calibri" w:eastAsia="Arial Unicode MS" w:hAnsi="Calibri" w:cs="Cordia New"/>
          <w:i/>
          <w:iCs/>
          <w:sz w:val="22"/>
          <w:szCs w:val="22"/>
        </w:rPr>
        <w:t>27.62</w:t>
      </w:r>
      <w:r w:rsidR="001F095F" w:rsidRPr="001F095F">
        <w:rPr>
          <w:rFonts w:ascii="Calibri" w:eastAsia="Arial Unicode MS" w:hAnsi="Calibri" w:cs="Cordia New"/>
          <w:i/>
          <w:iCs/>
          <w:sz w:val="22"/>
          <w:szCs w:val="22"/>
        </w:rPr>
        <w:t xml:space="preserve"> million, respectively)</w:t>
      </w:r>
      <w:r w:rsidRPr="00587577">
        <w:rPr>
          <w:rFonts w:ascii="Calibri" w:eastAsia="Arial Unicode MS" w:hAnsi="Calibri" w:cs="Cordia New"/>
          <w:sz w:val="22"/>
          <w:szCs w:val="22"/>
        </w:rPr>
        <w:t xml:space="preserve">. Depreciation expenses in separate financial statements were recorded in </w:t>
      </w:r>
      <w:r w:rsidR="000C0895">
        <w:rPr>
          <w:rFonts w:ascii="Calibri" w:eastAsia="Arial Unicode MS" w:hAnsi="Calibri" w:cs="Cordia New"/>
          <w:sz w:val="22"/>
          <w:szCs w:val="22"/>
        </w:rPr>
        <w:t xml:space="preserve">distribution costs and </w:t>
      </w:r>
      <w:r w:rsidRPr="00587577">
        <w:rPr>
          <w:rFonts w:ascii="Calibri" w:eastAsia="Arial Unicode MS" w:hAnsi="Calibri" w:cs="Cordia New"/>
          <w:sz w:val="22"/>
          <w:szCs w:val="22"/>
        </w:rPr>
        <w:t xml:space="preserve">administrative expenses at </w:t>
      </w:r>
      <w:r w:rsidRPr="00060AC7">
        <w:rPr>
          <w:rFonts w:ascii="Calibri" w:eastAsia="Arial Unicode MS" w:hAnsi="Calibri" w:cs="Cordia New"/>
          <w:sz w:val="22"/>
          <w:szCs w:val="22"/>
        </w:rPr>
        <w:t>Baht</w:t>
      </w:r>
      <w:r w:rsidR="00B12644" w:rsidRPr="00060AC7">
        <w:rPr>
          <w:rFonts w:ascii="Calibri" w:eastAsia="Arial Unicode MS" w:hAnsi="Calibri" w:cs="Cordia New"/>
          <w:sz w:val="22"/>
          <w:szCs w:val="22"/>
        </w:rPr>
        <w:t xml:space="preserve"> </w:t>
      </w:r>
      <w:r w:rsidR="000C0895" w:rsidRPr="00060AC7">
        <w:rPr>
          <w:rFonts w:ascii="Calibri" w:eastAsia="Arial Unicode MS" w:hAnsi="Calibri" w:cs="Cordia New"/>
          <w:sz w:val="22"/>
          <w:szCs w:val="22"/>
        </w:rPr>
        <w:t>0.58</w:t>
      </w:r>
      <w:r w:rsidRPr="00060AC7">
        <w:rPr>
          <w:rFonts w:ascii="Calibri" w:eastAsia="Arial Unicode MS" w:hAnsi="Calibri" w:cs="Cordia New"/>
          <w:sz w:val="22"/>
          <w:szCs w:val="22"/>
        </w:rPr>
        <w:t xml:space="preserve"> million</w:t>
      </w:r>
      <w:r w:rsidR="000C0895">
        <w:rPr>
          <w:rFonts w:ascii="Calibri" w:eastAsia="Arial Unicode MS" w:hAnsi="Calibri" w:cs="Cordia New"/>
          <w:sz w:val="22"/>
          <w:szCs w:val="22"/>
        </w:rPr>
        <w:t xml:space="preserve"> and Baht</w:t>
      </w:r>
      <w:r w:rsidR="00C77BB2">
        <w:rPr>
          <w:rFonts w:ascii="Calibri" w:eastAsia="Arial Unicode MS" w:hAnsi="Calibri" w:cs="Cordia New"/>
          <w:sz w:val="22"/>
          <w:szCs w:val="22"/>
        </w:rPr>
        <w:t xml:space="preserve"> 7.68 million, respectively</w:t>
      </w:r>
      <w:r w:rsidRPr="00587577">
        <w:rPr>
          <w:rFonts w:ascii="Calibri" w:eastAsia="Arial Unicode MS" w:hAnsi="Calibri" w:cs="Cordia New"/>
          <w:sz w:val="22"/>
          <w:szCs w:val="22"/>
        </w:rPr>
        <w:t xml:space="preserve">. </w:t>
      </w:r>
      <w:r w:rsidRPr="00587577">
        <w:rPr>
          <w:rFonts w:ascii="Calibri" w:eastAsia="Arial Unicode MS" w:hAnsi="Calibri" w:cs="Cordia New"/>
          <w:i/>
          <w:iCs/>
          <w:sz w:val="22"/>
          <w:szCs w:val="22"/>
        </w:rPr>
        <w:t>(202</w:t>
      </w:r>
      <w:r w:rsidR="009906B4">
        <w:rPr>
          <w:rFonts w:ascii="Calibri" w:eastAsia="Arial Unicode MS" w:hAnsi="Calibri" w:cs="Cordia New"/>
          <w:i/>
          <w:iCs/>
          <w:sz w:val="22"/>
          <w:szCs w:val="22"/>
        </w:rPr>
        <w:t>3</w:t>
      </w:r>
      <w:r w:rsidRPr="00587577">
        <w:rPr>
          <w:rFonts w:ascii="Calibri" w:eastAsia="Arial Unicode MS" w:hAnsi="Calibri" w:cs="Cordia New"/>
          <w:i/>
          <w:iCs/>
          <w:sz w:val="22"/>
          <w:szCs w:val="22"/>
        </w:rPr>
        <w:t xml:space="preserve">: Baht </w:t>
      </w:r>
      <w:r w:rsidR="004C67E8">
        <w:rPr>
          <w:rFonts w:ascii="Calibri" w:eastAsia="Arial Unicode MS" w:hAnsi="Calibri" w:cs="Cordia New"/>
          <w:i/>
          <w:iCs/>
          <w:sz w:val="22"/>
          <w:szCs w:val="22"/>
        </w:rPr>
        <w:t>0.7</w:t>
      </w:r>
      <w:r w:rsidR="0059745E">
        <w:rPr>
          <w:rFonts w:ascii="Calibri" w:eastAsia="Arial Unicode MS" w:hAnsi="Calibri" w:cs="Cordia New"/>
          <w:i/>
          <w:iCs/>
          <w:sz w:val="22"/>
          <w:szCs w:val="22"/>
        </w:rPr>
        <w:t>0</w:t>
      </w:r>
      <w:r w:rsidRPr="00587577">
        <w:rPr>
          <w:rFonts w:ascii="Calibri" w:eastAsia="Arial Unicode MS" w:hAnsi="Calibri" w:cs="Cordia New"/>
          <w:i/>
          <w:iCs/>
          <w:sz w:val="22"/>
          <w:szCs w:val="22"/>
        </w:rPr>
        <w:t xml:space="preserve"> million</w:t>
      </w:r>
      <w:r w:rsidR="00C77BB2">
        <w:rPr>
          <w:rFonts w:ascii="Calibri" w:eastAsia="Arial Unicode MS" w:hAnsi="Calibri" w:cs="Cordia New"/>
          <w:i/>
          <w:iCs/>
          <w:sz w:val="22"/>
          <w:szCs w:val="22"/>
        </w:rPr>
        <w:t xml:space="preserve"> and Baht 7.81</w:t>
      </w:r>
      <w:r w:rsidR="004C67E8">
        <w:rPr>
          <w:rFonts w:ascii="Calibri" w:eastAsia="Arial Unicode MS" w:hAnsi="Calibri" w:cs="Cordia New"/>
          <w:i/>
          <w:iCs/>
          <w:sz w:val="22"/>
          <w:szCs w:val="22"/>
        </w:rPr>
        <w:t>, respectively</w:t>
      </w:r>
      <w:r w:rsidRPr="00587577">
        <w:rPr>
          <w:rFonts w:ascii="Calibri" w:eastAsia="Arial Unicode MS" w:hAnsi="Calibri" w:cs="Cordia New"/>
          <w:i/>
          <w:iCs/>
          <w:sz w:val="22"/>
          <w:szCs w:val="22"/>
        </w:rPr>
        <w:t>)</w:t>
      </w:r>
      <w:r w:rsidRPr="00587577">
        <w:rPr>
          <w:rFonts w:ascii="Calibri" w:eastAsia="Arial Unicode MS" w:hAnsi="Calibri" w:cs="Cordia New"/>
          <w:sz w:val="22"/>
          <w:szCs w:val="22"/>
        </w:rPr>
        <w:t>.</w:t>
      </w:r>
    </w:p>
    <w:p w14:paraId="23B5CA77" w14:textId="77777777" w:rsidR="009E5BC6" w:rsidRDefault="009E5BC6" w:rsidP="003D49AF">
      <w:pPr>
        <w:tabs>
          <w:tab w:val="left" w:pos="450"/>
        </w:tabs>
        <w:spacing w:line="240" w:lineRule="atLeast"/>
        <w:ind w:left="540"/>
        <w:jc w:val="both"/>
        <w:rPr>
          <w:rFonts w:ascii="Calibri" w:eastAsia="Arial Unicode MS" w:hAnsi="Calibri" w:cs="Cordia New"/>
          <w:sz w:val="22"/>
          <w:szCs w:val="22"/>
        </w:rPr>
      </w:pPr>
    </w:p>
    <w:p w14:paraId="78B0B559" w14:textId="5B2EAF76" w:rsidR="009E5BC6" w:rsidRDefault="002D6EBC" w:rsidP="003D49AF">
      <w:pPr>
        <w:tabs>
          <w:tab w:val="left" w:pos="450"/>
        </w:tabs>
        <w:spacing w:line="240" w:lineRule="atLeast"/>
        <w:ind w:left="540"/>
        <w:jc w:val="both"/>
        <w:rPr>
          <w:rFonts w:ascii="Calibri" w:eastAsia="Arial Unicode MS" w:hAnsi="Calibri" w:cs="Cordia New"/>
          <w:sz w:val="22"/>
          <w:szCs w:val="22"/>
        </w:rPr>
      </w:pPr>
      <w:r w:rsidRPr="001333AE">
        <w:rPr>
          <w:rFonts w:ascii="Calibri" w:eastAsia="Arial Unicode MS" w:hAnsi="Calibri" w:cs="Cordia New"/>
          <w:sz w:val="22"/>
          <w:szCs w:val="22"/>
        </w:rPr>
        <w:t>The gross amount of the Group and the Company’s fully depreciated property, plant and equipment that was still in use as at 31 December 202</w:t>
      </w:r>
      <w:r w:rsidR="00451735">
        <w:rPr>
          <w:rFonts w:ascii="Calibri" w:eastAsia="Arial Unicode MS" w:hAnsi="Calibri" w:cs="Cordia New"/>
          <w:sz w:val="22"/>
          <w:szCs w:val="22"/>
        </w:rPr>
        <w:t>4</w:t>
      </w:r>
      <w:r w:rsidRPr="001333AE">
        <w:rPr>
          <w:rFonts w:ascii="Calibri" w:eastAsia="Arial Unicode MS" w:hAnsi="Calibri" w:cs="Cordia New"/>
          <w:sz w:val="22"/>
          <w:szCs w:val="22"/>
        </w:rPr>
        <w:t xml:space="preserve"> amounted to </w:t>
      </w:r>
      <w:r w:rsidRPr="00060AC7">
        <w:rPr>
          <w:rFonts w:ascii="Calibri" w:eastAsia="Arial Unicode MS" w:hAnsi="Calibri" w:cs="Cordia New"/>
          <w:sz w:val="22"/>
          <w:szCs w:val="22"/>
        </w:rPr>
        <w:t xml:space="preserve">Baht </w:t>
      </w:r>
      <w:r w:rsidR="004C67E8" w:rsidRPr="00060AC7">
        <w:rPr>
          <w:rFonts w:ascii="Calibri" w:eastAsia="Arial Unicode MS" w:hAnsi="Calibri" w:cs="Cordia New"/>
          <w:sz w:val="22"/>
          <w:szCs w:val="22"/>
        </w:rPr>
        <w:t>103.24</w:t>
      </w:r>
      <w:r w:rsidRPr="00060AC7">
        <w:rPr>
          <w:rFonts w:ascii="Calibri" w:eastAsia="Arial Unicode MS" w:hAnsi="Calibri" w:cs="Cordia New"/>
          <w:sz w:val="22"/>
          <w:szCs w:val="22"/>
        </w:rPr>
        <w:t xml:space="preserve"> million and Baht </w:t>
      </w:r>
      <w:r w:rsidR="004C67E8" w:rsidRPr="00060AC7">
        <w:rPr>
          <w:rFonts w:ascii="Calibri" w:eastAsia="Arial Unicode MS" w:hAnsi="Calibri" w:cs="Cordia New"/>
          <w:sz w:val="22"/>
          <w:szCs w:val="22"/>
        </w:rPr>
        <w:t>62.70</w:t>
      </w:r>
      <w:r w:rsidRPr="00060AC7">
        <w:rPr>
          <w:rFonts w:ascii="Calibri" w:eastAsia="Arial Unicode MS" w:hAnsi="Calibri" w:cs="Cordia New"/>
          <w:sz w:val="22"/>
          <w:szCs w:val="22"/>
        </w:rPr>
        <w:t xml:space="preserve"> million, respectively</w:t>
      </w:r>
      <w:r w:rsidRPr="001333AE">
        <w:rPr>
          <w:rFonts w:ascii="Calibri" w:eastAsia="Arial Unicode MS" w:hAnsi="Calibri" w:cs="Cordia New"/>
          <w:sz w:val="22"/>
          <w:szCs w:val="22"/>
        </w:rPr>
        <w:t xml:space="preserve">. </w:t>
      </w:r>
      <w:r w:rsidRPr="001333AE">
        <w:rPr>
          <w:rFonts w:ascii="Calibri" w:eastAsia="Arial Unicode MS" w:hAnsi="Calibri" w:cs="Cordia New"/>
          <w:i/>
          <w:iCs/>
          <w:sz w:val="22"/>
          <w:szCs w:val="22"/>
        </w:rPr>
        <w:t>(202</w:t>
      </w:r>
      <w:r w:rsidR="00451735">
        <w:rPr>
          <w:rFonts w:ascii="Calibri" w:eastAsia="Arial Unicode MS" w:hAnsi="Calibri" w:cs="Cordia New"/>
          <w:i/>
          <w:iCs/>
          <w:sz w:val="22"/>
          <w:szCs w:val="22"/>
        </w:rPr>
        <w:t>3</w:t>
      </w:r>
      <w:r w:rsidRPr="001333AE">
        <w:rPr>
          <w:rFonts w:ascii="Calibri" w:eastAsia="Arial Unicode MS" w:hAnsi="Calibri" w:cs="Cordia New"/>
          <w:i/>
          <w:iCs/>
          <w:sz w:val="22"/>
          <w:szCs w:val="22"/>
        </w:rPr>
        <w:t xml:space="preserve">: Baht </w:t>
      </w:r>
      <w:r w:rsidR="00451735">
        <w:rPr>
          <w:rFonts w:ascii="Calibri" w:eastAsia="Arial Unicode MS" w:hAnsi="Calibri" w:cs="Cordia New"/>
          <w:i/>
          <w:iCs/>
          <w:sz w:val="22"/>
          <w:szCs w:val="22"/>
        </w:rPr>
        <w:t>58.62</w:t>
      </w:r>
      <w:r w:rsidRPr="001333AE">
        <w:rPr>
          <w:rFonts w:ascii="Calibri" w:eastAsia="Arial Unicode MS" w:hAnsi="Calibri" w:cs="Cordia New"/>
          <w:i/>
          <w:iCs/>
          <w:sz w:val="22"/>
          <w:szCs w:val="22"/>
        </w:rPr>
        <w:t xml:space="preserve"> million and Baht </w:t>
      </w:r>
      <w:r w:rsidR="00451735">
        <w:rPr>
          <w:rFonts w:ascii="Calibri" w:eastAsia="Arial Unicode MS" w:hAnsi="Calibri" w:cs="Cordia New"/>
          <w:i/>
          <w:iCs/>
          <w:sz w:val="22"/>
          <w:szCs w:val="22"/>
        </w:rPr>
        <w:t>51.32</w:t>
      </w:r>
      <w:r w:rsidR="00B55418" w:rsidRPr="001333AE">
        <w:rPr>
          <w:rFonts w:ascii="Calibri" w:eastAsia="Arial Unicode MS" w:hAnsi="Calibri" w:cs="Cordia New"/>
          <w:i/>
          <w:iCs/>
          <w:sz w:val="22"/>
          <w:szCs w:val="22"/>
        </w:rPr>
        <w:t xml:space="preserve"> </w:t>
      </w:r>
      <w:r w:rsidRPr="001333AE">
        <w:rPr>
          <w:rFonts w:ascii="Calibri" w:eastAsia="Arial Unicode MS" w:hAnsi="Calibri" w:cs="Cordia New"/>
          <w:i/>
          <w:iCs/>
          <w:sz w:val="22"/>
          <w:szCs w:val="22"/>
        </w:rPr>
        <w:t>million, respectively)</w:t>
      </w:r>
      <w:r w:rsidRPr="001333AE">
        <w:rPr>
          <w:rFonts w:ascii="Calibri" w:eastAsia="Arial Unicode MS" w:hAnsi="Calibri" w:cs="Cordia New"/>
          <w:sz w:val="22"/>
          <w:szCs w:val="22"/>
        </w:rPr>
        <w:t>.</w:t>
      </w:r>
    </w:p>
    <w:p w14:paraId="4CC2EB45" w14:textId="77777777" w:rsidR="00513F1E" w:rsidRDefault="00513F1E" w:rsidP="003D49AF">
      <w:pPr>
        <w:tabs>
          <w:tab w:val="left" w:pos="450"/>
        </w:tabs>
        <w:spacing w:line="240" w:lineRule="atLeast"/>
        <w:ind w:left="540"/>
        <w:jc w:val="both"/>
        <w:rPr>
          <w:rFonts w:ascii="Calibri" w:eastAsia="Arial Unicode MS" w:hAnsi="Calibri" w:cs="Cordia New"/>
          <w:sz w:val="22"/>
          <w:szCs w:val="22"/>
        </w:rPr>
      </w:pPr>
    </w:p>
    <w:p w14:paraId="6742520F" w14:textId="4E49590F" w:rsidR="00513F1E" w:rsidRPr="00513F1E" w:rsidRDefault="00513F1E" w:rsidP="003D49AF">
      <w:pPr>
        <w:tabs>
          <w:tab w:val="left" w:pos="450"/>
        </w:tabs>
        <w:spacing w:line="240" w:lineRule="atLeast"/>
        <w:ind w:left="540"/>
        <w:jc w:val="both"/>
        <w:rPr>
          <w:rFonts w:ascii="Calibri" w:eastAsia="Arial Unicode MS" w:hAnsi="Calibri" w:cs="Cordia New"/>
          <w:i/>
          <w:iCs/>
          <w:sz w:val="22"/>
          <w:szCs w:val="22"/>
          <w:cs/>
        </w:rPr>
      </w:pPr>
      <w:r w:rsidRPr="00513F1E">
        <w:rPr>
          <w:rFonts w:ascii="Calibri" w:eastAsia="Arial Unicode MS" w:hAnsi="Calibri" w:cs="Cordia New"/>
          <w:i/>
          <w:iCs/>
          <w:sz w:val="22"/>
          <w:szCs w:val="22"/>
        </w:rPr>
        <w:t>Collateral</w:t>
      </w:r>
    </w:p>
    <w:p w14:paraId="7C6CD40B" w14:textId="77777777" w:rsidR="00BC3F13" w:rsidRDefault="00BC3F13" w:rsidP="004D6244">
      <w:pPr>
        <w:tabs>
          <w:tab w:val="left" w:pos="450"/>
        </w:tabs>
        <w:spacing w:line="240" w:lineRule="atLeast"/>
        <w:ind w:left="540"/>
        <w:jc w:val="both"/>
        <w:rPr>
          <w:rFonts w:ascii="Calibri" w:eastAsia="Arial Unicode MS" w:hAnsi="Calibri" w:cs="Cordia New"/>
          <w:sz w:val="22"/>
          <w:szCs w:val="22"/>
        </w:rPr>
      </w:pPr>
    </w:p>
    <w:p w14:paraId="4C1CA2A2" w14:textId="2BDD407E" w:rsidR="006733DB" w:rsidRPr="009C62E9" w:rsidRDefault="006733DB" w:rsidP="004D6244">
      <w:pPr>
        <w:tabs>
          <w:tab w:val="left" w:pos="450"/>
        </w:tabs>
        <w:spacing w:line="240" w:lineRule="atLeast"/>
        <w:ind w:left="540"/>
        <w:jc w:val="both"/>
        <w:rPr>
          <w:rFonts w:ascii="Calibri" w:eastAsia="Arial Unicode MS" w:hAnsi="Calibri" w:cstheme="minorBidi"/>
          <w:sz w:val="22"/>
          <w:szCs w:val="22"/>
        </w:rPr>
      </w:pPr>
      <w:r w:rsidRPr="006733DB">
        <w:rPr>
          <w:rFonts w:ascii="Calibri" w:eastAsia="Arial Unicode MS" w:hAnsi="Calibri" w:cs="Cordia New"/>
          <w:sz w:val="22"/>
          <w:szCs w:val="22"/>
        </w:rPr>
        <w:t xml:space="preserve">As at </w:t>
      </w:r>
      <w:r w:rsidR="001B0671">
        <w:rPr>
          <w:rFonts w:ascii="Calibri" w:eastAsia="Arial Unicode MS" w:hAnsi="Calibri" w:cs="Cordia New"/>
          <w:sz w:val="22"/>
          <w:szCs w:val="22"/>
        </w:rPr>
        <w:t>31 December</w:t>
      </w:r>
      <w:r w:rsidRPr="006733DB">
        <w:rPr>
          <w:rFonts w:ascii="Calibri" w:eastAsia="Arial Unicode MS" w:hAnsi="Calibri" w:cs="Cordia New"/>
          <w:sz w:val="22"/>
          <w:szCs w:val="22"/>
        </w:rPr>
        <w:t xml:space="preserve"> 202</w:t>
      </w:r>
      <w:r w:rsidR="00451735">
        <w:rPr>
          <w:rFonts w:ascii="Calibri" w:eastAsia="Arial Unicode MS" w:hAnsi="Calibri" w:cs="Cordia New"/>
          <w:sz w:val="22"/>
          <w:szCs w:val="22"/>
        </w:rPr>
        <w:t>4</w:t>
      </w:r>
      <w:r w:rsidR="009C62E9">
        <w:rPr>
          <w:rFonts w:ascii="Calibri" w:eastAsia="Arial Unicode MS" w:hAnsi="Calibri" w:cs="Cordia New"/>
          <w:sz w:val="22"/>
          <w:szCs w:val="22"/>
        </w:rPr>
        <w:t xml:space="preserve"> and 2023</w:t>
      </w:r>
      <w:r w:rsidRPr="006733DB">
        <w:rPr>
          <w:rFonts w:ascii="Calibri" w:eastAsia="Arial Unicode MS" w:hAnsi="Calibri" w:cs="Cordia New"/>
          <w:sz w:val="22"/>
          <w:szCs w:val="22"/>
        </w:rPr>
        <w:t xml:space="preserve">, the Group uses their land and building which is recorded in property, plant and equipment to pledge for </w:t>
      </w:r>
      <w:r w:rsidR="00E14A05" w:rsidRPr="00E14A05">
        <w:rPr>
          <w:rFonts w:ascii="Calibri" w:eastAsia="Arial Unicode MS" w:hAnsi="Calibri" w:cs="Cordia New"/>
          <w:sz w:val="22"/>
          <w:szCs w:val="22"/>
        </w:rPr>
        <w:t xml:space="preserve">long-term borrowings </w:t>
      </w:r>
      <w:r w:rsidRPr="00060AC7">
        <w:rPr>
          <w:rFonts w:ascii="Calibri" w:eastAsia="Arial Unicode MS" w:hAnsi="Calibri" w:cs="Calibri"/>
          <w:sz w:val="22"/>
          <w:szCs w:val="22"/>
        </w:rPr>
        <w:t xml:space="preserve">as </w:t>
      </w:r>
      <w:r w:rsidR="00982FF2" w:rsidRPr="00060AC7">
        <w:rPr>
          <w:rFonts w:ascii="Calibri" w:eastAsia="Arial Unicode MS" w:hAnsi="Calibri" w:cs="Calibri"/>
          <w:sz w:val="22"/>
          <w:szCs w:val="22"/>
        </w:rPr>
        <w:t xml:space="preserve">disclosed in </w:t>
      </w:r>
      <w:r w:rsidRPr="00060AC7">
        <w:rPr>
          <w:rFonts w:ascii="Calibri" w:eastAsia="Arial Unicode MS" w:hAnsi="Calibri" w:cs="Calibri"/>
          <w:sz w:val="22"/>
          <w:szCs w:val="22"/>
        </w:rPr>
        <w:t xml:space="preserve">note </w:t>
      </w:r>
      <w:r w:rsidR="001B0671" w:rsidRPr="00060AC7">
        <w:rPr>
          <w:rFonts w:ascii="Calibri" w:eastAsia="Arial Unicode MS" w:hAnsi="Calibri" w:cs="Calibri"/>
          <w:sz w:val="22"/>
          <w:szCs w:val="22"/>
        </w:rPr>
        <w:t>2</w:t>
      </w:r>
      <w:r w:rsidR="009C62E9" w:rsidRPr="00060AC7">
        <w:rPr>
          <w:rFonts w:ascii="Calibri" w:eastAsia="Arial Unicode MS" w:hAnsi="Calibri" w:cs="Calibri"/>
          <w:sz w:val="22"/>
          <w:szCs w:val="22"/>
        </w:rPr>
        <w:t>3</w:t>
      </w:r>
      <w:r w:rsidR="009E1DE1" w:rsidRPr="00060AC7">
        <w:rPr>
          <w:rFonts w:ascii="Calibri" w:eastAsia="Arial Unicode MS" w:hAnsi="Calibri" w:cstheme="minorBidi" w:hint="cs"/>
          <w:sz w:val="22"/>
          <w:szCs w:val="22"/>
          <w:cs/>
        </w:rPr>
        <w:t>.</w:t>
      </w:r>
    </w:p>
    <w:p w14:paraId="0405F547" w14:textId="77777777" w:rsidR="004C1C65" w:rsidRDefault="004C1C65" w:rsidP="004D6244">
      <w:pPr>
        <w:tabs>
          <w:tab w:val="left" w:pos="450"/>
        </w:tabs>
        <w:spacing w:line="240" w:lineRule="atLeast"/>
        <w:ind w:left="540"/>
        <w:jc w:val="both"/>
        <w:rPr>
          <w:rFonts w:ascii="Calibri" w:eastAsia="Arial Unicode MS" w:hAnsi="Calibri" w:cstheme="minorBidi"/>
          <w:sz w:val="22"/>
          <w:szCs w:val="22"/>
        </w:rPr>
      </w:pPr>
    </w:p>
    <w:p w14:paraId="42DF02AE" w14:textId="08B78FF1" w:rsidR="004C1C65" w:rsidRDefault="004C1C65" w:rsidP="004D6244">
      <w:pPr>
        <w:tabs>
          <w:tab w:val="left" w:pos="450"/>
        </w:tabs>
        <w:spacing w:line="240" w:lineRule="atLeast"/>
        <w:ind w:left="540"/>
        <w:jc w:val="both"/>
        <w:rPr>
          <w:rFonts w:ascii="Calibri" w:eastAsia="Arial Unicode MS" w:hAnsi="Calibri" w:cstheme="minorBidi"/>
          <w:sz w:val="22"/>
          <w:szCs w:val="22"/>
        </w:rPr>
      </w:pPr>
      <w:r w:rsidRPr="004C1C65">
        <w:rPr>
          <w:rFonts w:ascii="Calibri" w:eastAsia="Arial Unicode MS" w:hAnsi="Calibri" w:cstheme="minorBidi"/>
          <w:sz w:val="22"/>
          <w:szCs w:val="22"/>
        </w:rPr>
        <w:t>Lease assets are comprised of machinery and are presented as follows:</w:t>
      </w:r>
    </w:p>
    <w:p w14:paraId="4EA3328E" w14:textId="77777777" w:rsidR="004C1C65" w:rsidRDefault="004C1C65" w:rsidP="004D6244">
      <w:pPr>
        <w:tabs>
          <w:tab w:val="left" w:pos="450"/>
        </w:tabs>
        <w:spacing w:line="240" w:lineRule="atLeast"/>
        <w:ind w:left="540"/>
        <w:jc w:val="both"/>
        <w:rPr>
          <w:rFonts w:ascii="Calibri" w:eastAsia="Arial Unicode MS" w:hAnsi="Calibri" w:cstheme="minorBidi"/>
          <w:sz w:val="22"/>
          <w:szCs w:val="22"/>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A166CD" w:rsidRPr="003C4453" w14:paraId="344E2D73" w14:textId="77777777">
        <w:trPr>
          <w:cantSplit/>
          <w:trHeight w:val="39"/>
          <w:tblHeader/>
        </w:trPr>
        <w:tc>
          <w:tcPr>
            <w:tcW w:w="3492" w:type="dxa"/>
          </w:tcPr>
          <w:p w14:paraId="22779F96" w14:textId="77777777" w:rsidR="00A166CD" w:rsidRPr="003C4453" w:rsidRDefault="00A166CD">
            <w:pPr>
              <w:spacing w:line="240" w:lineRule="atLeast"/>
              <w:rPr>
                <w:rFonts w:ascii="Calibri" w:hAnsi="Calibri" w:cs="Calibri"/>
                <w:sz w:val="22"/>
                <w:szCs w:val="22"/>
              </w:rPr>
            </w:pPr>
          </w:p>
        </w:tc>
        <w:tc>
          <w:tcPr>
            <w:tcW w:w="2781" w:type="dxa"/>
            <w:gridSpan w:val="3"/>
          </w:tcPr>
          <w:p w14:paraId="6231F2B1" w14:textId="77777777" w:rsidR="00A166CD" w:rsidRPr="003C4453" w:rsidRDefault="00A166CD">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13848CB" w14:textId="77777777" w:rsidR="00A166CD" w:rsidRPr="003C4453" w:rsidRDefault="00A166CD">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574D5B14" w14:textId="77777777" w:rsidR="00A166CD" w:rsidRPr="003C4453" w:rsidRDefault="00A166CD">
            <w:pPr>
              <w:pStyle w:val="acctmergecolhdg"/>
              <w:spacing w:line="240" w:lineRule="atLeast"/>
              <w:rPr>
                <w:rFonts w:ascii="Calibri" w:hAnsi="Calibri" w:cs="Calibri"/>
                <w:szCs w:val="22"/>
              </w:rPr>
            </w:pPr>
          </w:p>
        </w:tc>
        <w:tc>
          <w:tcPr>
            <w:tcW w:w="2747" w:type="dxa"/>
            <w:gridSpan w:val="3"/>
          </w:tcPr>
          <w:p w14:paraId="4DABE51B" w14:textId="77777777" w:rsidR="00A166CD" w:rsidRPr="003C4453" w:rsidRDefault="00A166CD">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56812AA7" w14:textId="77777777" w:rsidR="00A166CD" w:rsidRPr="003C4453" w:rsidRDefault="00A166CD">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A166CD" w:rsidRPr="003C4453" w14:paraId="340649F0" w14:textId="77777777">
        <w:trPr>
          <w:cantSplit/>
          <w:tblHeader/>
        </w:trPr>
        <w:tc>
          <w:tcPr>
            <w:tcW w:w="3492" w:type="dxa"/>
          </w:tcPr>
          <w:p w14:paraId="337C5526" w14:textId="77777777" w:rsidR="00A166CD" w:rsidRPr="003C4453" w:rsidRDefault="00A166CD">
            <w:pPr>
              <w:pStyle w:val="acctfourfigures"/>
              <w:spacing w:line="240" w:lineRule="atLeast"/>
              <w:jc w:val="center"/>
              <w:rPr>
                <w:rFonts w:ascii="Calibri" w:hAnsi="Calibri" w:cs="Calibri"/>
                <w:szCs w:val="22"/>
              </w:rPr>
            </w:pPr>
          </w:p>
        </w:tc>
        <w:tc>
          <w:tcPr>
            <w:tcW w:w="1287" w:type="dxa"/>
          </w:tcPr>
          <w:p w14:paraId="43DB5E08" w14:textId="012B80D8" w:rsidR="00A166CD" w:rsidRPr="003C4453" w:rsidRDefault="00A166CD">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009C62E9">
              <w:rPr>
                <w:rFonts w:ascii="Calibri" w:hAnsi="Calibri" w:cs="Calibri"/>
                <w:b w:val="0"/>
                <w:bCs/>
                <w:szCs w:val="28"/>
                <w:lang w:val="en-US" w:bidi="th-TH"/>
              </w:rPr>
              <w:t>4</w:t>
            </w:r>
          </w:p>
        </w:tc>
        <w:tc>
          <w:tcPr>
            <w:tcW w:w="181" w:type="dxa"/>
          </w:tcPr>
          <w:p w14:paraId="51B340D5" w14:textId="77777777" w:rsidR="00A166CD" w:rsidRPr="003C4453" w:rsidRDefault="00A166CD">
            <w:pPr>
              <w:pStyle w:val="acctmergecolhdg"/>
              <w:spacing w:line="240" w:lineRule="atLeast"/>
              <w:rPr>
                <w:rFonts w:ascii="Calibri" w:hAnsi="Calibri" w:cs="Calibri"/>
                <w:b w:val="0"/>
                <w:bCs/>
                <w:szCs w:val="22"/>
              </w:rPr>
            </w:pPr>
          </w:p>
        </w:tc>
        <w:tc>
          <w:tcPr>
            <w:tcW w:w="1313" w:type="dxa"/>
          </w:tcPr>
          <w:p w14:paraId="64CB02BE" w14:textId="0E87AE7C" w:rsidR="00A166CD" w:rsidRPr="003C4453" w:rsidRDefault="00A166CD">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9C62E9">
              <w:rPr>
                <w:rFonts w:ascii="Calibri" w:hAnsi="Calibri" w:cs="Calibri"/>
                <w:b w:val="0"/>
                <w:bCs/>
                <w:szCs w:val="22"/>
              </w:rPr>
              <w:t>3</w:t>
            </w:r>
          </w:p>
        </w:tc>
        <w:tc>
          <w:tcPr>
            <w:tcW w:w="178" w:type="dxa"/>
          </w:tcPr>
          <w:p w14:paraId="5B352B48" w14:textId="77777777" w:rsidR="00A166CD" w:rsidRPr="003C4453" w:rsidRDefault="00A166CD">
            <w:pPr>
              <w:pStyle w:val="acctmergecolhdg"/>
              <w:spacing w:line="240" w:lineRule="atLeast"/>
              <w:rPr>
                <w:rFonts w:ascii="Calibri" w:hAnsi="Calibri" w:cs="Calibri"/>
                <w:b w:val="0"/>
                <w:bCs/>
                <w:szCs w:val="22"/>
              </w:rPr>
            </w:pPr>
          </w:p>
        </w:tc>
        <w:tc>
          <w:tcPr>
            <w:tcW w:w="1288" w:type="dxa"/>
          </w:tcPr>
          <w:p w14:paraId="21CA5774" w14:textId="721CAA05" w:rsidR="00A166CD" w:rsidRPr="003C4453" w:rsidRDefault="00A166CD">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009C62E9">
              <w:rPr>
                <w:rFonts w:ascii="Calibri" w:hAnsi="Calibri" w:cs="Calibri"/>
                <w:b w:val="0"/>
                <w:bCs/>
                <w:szCs w:val="28"/>
                <w:lang w:val="en-US" w:bidi="th-TH"/>
              </w:rPr>
              <w:t>4</w:t>
            </w:r>
          </w:p>
        </w:tc>
        <w:tc>
          <w:tcPr>
            <w:tcW w:w="181" w:type="dxa"/>
          </w:tcPr>
          <w:p w14:paraId="6A89BF00" w14:textId="77777777" w:rsidR="00A166CD" w:rsidRPr="003C4453" w:rsidRDefault="00A166CD">
            <w:pPr>
              <w:pStyle w:val="acctmergecolhdg"/>
              <w:spacing w:line="240" w:lineRule="atLeast"/>
              <w:rPr>
                <w:rFonts w:ascii="Calibri" w:hAnsi="Calibri" w:cs="Calibri"/>
                <w:b w:val="0"/>
                <w:bCs/>
                <w:szCs w:val="22"/>
              </w:rPr>
            </w:pPr>
          </w:p>
        </w:tc>
        <w:tc>
          <w:tcPr>
            <w:tcW w:w="1278" w:type="dxa"/>
          </w:tcPr>
          <w:p w14:paraId="4171563D" w14:textId="641842D8" w:rsidR="00A166CD" w:rsidRPr="003C4453" w:rsidRDefault="00A166CD">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9C62E9">
              <w:rPr>
                <w:rFonts w:ascii="Calibri" w:hAnsi="Calibri" w:cs="Calibri"/>
                <w:b w:val="0"/>
                <w:bCs/>
                <w:szCs w:val="22"/>
              </w:rPr>
              <w:t>3</w:t>
            </w:r>
          </w:p>
        </w:tc>
      </w:tr>
      <w:tr w:rsidR="00A166CD" w:rsidRPr="003C4453" w14:paraId="129EAD65" w14:textId="77777777">
        <w:trPr>
          <w:cantSplit/>
          <w:trHeight w:val="39"/>
        </w:trPr>
        <w:tc>
          <w:tcPr>
            <w:tcW w:w="3492" w:type="dxa"/>
          </w:tcPr>
          <w:p w14:paraId="704F459D" w14:textId="77777777" w:rsidR="00A166CD" w:rsidRPr="003C4453" w:rsidRDefault="00A166CD">
            <w:pPr>
              <w:spacing w:line="240" w:lineRule="atLeast"/>
              <w:rPr>
                <w:rFonts w:ascii="Calibri" w:hAnsi="Calibri" w:cs="Calibri"/>
                <w:b/>
                <w:bCs/>
                <w:sz w:val="22"/>
                <w:szCs w:val="22"/>
              </w:rPr>
            </w:pPr>
          </w:p>
        </w:tc>
        <w:tc>
          <w:tcPr>
            <w:tcW w:w="5706" w:type="dxa"/>
            <w:gridSpan w:val="7"/>
          </w:tcPr>
          <w:p w14:paraId="2C2E988A" w14:textId="77777777" w:rsidR="00A166CD" w:rsidRPr="003C4453" w:rsidRDefault="00A166CD">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9C62E9" w:rsidRPr="003C4453" w14:paraId="403EADF0" w14:textId="77777777">
        <w:trPr>
          <w:cantSplit/>
          <w:trHeight w:val="39"/>
        </w:trPr>
        <w:tc>
          <w:tcPr>
            <w:tcW w:w="3492" w:type="dxa"/>
          </w:tcPr>
          <w:p w14:paraId="6C6EA533" w14:textId="1B0230DA" w:rsidR="009C62E9" w:rsidRPr="003C4453" w:rsidRDefault="009C62E9" w:rsidP="009C62E9">
            <w:pPr>
              <w:spacing w:line="240" w:lineRule="atLeast"/>
              <w:ind w:left="19"/>
              <w:rPr>
                <w:rFonts w:ascii="Calibri" w:hAnsi="Calibri" w:cs="Calibri"/>
                <w:sz w:val="22"/>
                <w:szCs w:val="22"/>
              </w:rPr>
            </w:pPr>
            <w:r w:rsidRPr="00CA361E">
              <w:rPr>
                <w:rFonts w:ascii="Calibri" w:hAnsi="Calibri" w:cs="Calibri"/>
                <w:sz w:val="22"/>
                <w:szCs w:val="22"/>
              </w:rPr>
              <w:t>Cost of assets under leases contract</w:t>
            </w:r>
          </w:p>
        </w:tc>
        <w:tc>
          <w:tcPr>
            <w:tcW w:w="1287" w:type="dxa"/>
          </w:tcPr>
          <w:p w14:paraId="6BC4877E" w14:textId="0FDD23B0" w:rsidR="009C62E9" w:rsidRPr="008D2B25" w:rsidRDefault="004C67E8" w:rsidP="009C62E9">
            <w:pPr>
              <w:tabs>
                <w:tab w:val="decimal" w:pos="1083"/>
              </w:tabs>
              <w:ind w:left="-108" w:right="-108"/>
              <w:rPr>
                <w:rFonts w:ascii="Calibri" w:eastAsia="Calibri" w:hAnsi="Calibri" w:cstheme="minorBidi"/>
                <w:sz w:val="22"/>
                <w:szCs w:val="22"/>
              </w:rPr>
            </w:pPr>
            <w:r>
              <w:rPr>
                <w:rFonts w:ascii="Calibri" w:eastAsia="Calibri" w:hAnsi="Calibri" w:cstheme="minorBidi"/>
                <w:sz w:val="22"/>
                <w:szCs w:val="22"/>
              </w:rPr>
              <w:t>8,999,387</w:t>
            </w:r>
          </w:p>
        </w:tc>
        <w:tc>
          <w:tcPr>
            <w:tcW w:w="181" w:type="dxa"/>
            <w:tcBorders>
              <w:left w:val="nil"/>
            </w:tcBorders>
          </w:tcPr>
          <w:p w14:paraId="6D8ED140" w14:textId="77777777" w:rsidR="009C62E9" w:rsidRPr="00425F69" w:rsidRDefault="009C62E9" w:rsidP="009C62E9">
            <w:pPr>
              <w:pStyle w:val="Heading1"/>
              <w:spacing w:line="240" w:lineRule="atLeast"/>
              <w:ind w:left="0" w:right="65"/>
              <w:jc w:val="left"/>
              <w:rPr>
                <w:rFonts w:ascii="Calibri" w:eastAsia="Arial Unicode MS" w:hAnsi="Calibri" w:cs="Calibri"/>
                <w:b w:val="0"/>
                <w:bCs w:val="0"/>
                <w:color w:val="auto"/>
              </w:rPr>
            </w:pPr>
          </w:p>
        </w:tc>
        <w:tc>
          <w:tcPr>
            <w:tcW w:w="1313" w:type="dxa"/>
          </w:tcPr>
          <w:p w14:paraId="1AFE746C" w14:textId="6AB18473" w:rsidR="009C62E9" w:rsidRPr="00425F69" w:rsidRDefault="009C62E9" w:rsidP="009C62E9">
            <w:pPr>
              <w:tabs>
                <w:tab w:val="decimal" w:pos="1089"/>
              </w:tabs>
              <w:ind w:left="-108" w:right="-108"/>
              <w:rPr>
                <w:rFonts w:ascii="Calibri" w:eastAsia="Calibri" w:hAnsi="Calibri" w:cs="Calibri"/>
                <w:sz w:val="22"/>
                <w:szCs w:val="22"/>
              </w:rPr>
            </w:pPr>
            <w:r>
              <w:rPr>
                <w:rFonts w:ascii="Calibri" w:eastAsia="Calibri" w:hAnsi="Calibri" w:cstheme="minorBidi"/>
                <w:sz w:val="22"/>
                <w:szCs w:val="22"/>
              </w:rPr>
              <w:t>8,999,387</w:t>
            </w:r>
          </w:p>
        </w:tc>
        <w:tc>
          <w:tcPr>
            <w:tcW w:w="178" w:type="dxa"/>
          </w:tcPr>
          <w:p w14:paraId="2EC50391" w14:textId="77777777" w:rsidR="009C62E9" w:rsidRPr="00425F69" w:rsidRDefault="009C62E9" w:rsidP="009C62E9">
            <w:pPr>
              <w:tabs>
                <w:tab w:val="decimal" w:pos="947"/>
              </w:tabs>
              <w:ind w:left="-108" w:right="-108"/>
              <w:rPr>
                <w:rFonts w:ascii="Calibri" w:eastAsia="Calibri" w:hAnsi="Calibri" w:cs="Calibri"/>
                <w:sz w:val="22"/>
                <w:szCs w:val="22"/>
              </w:rPr>
            </w:pPr>
          </w:p>
        </w:tc>
        <w:tc>
          <w:tcPr>
            <w:tcW w:w="1288" w:type="dxa"/>
            <w:vAlign w:val="bottom"/>
          </w:tcPr>
          <w:p w14:paraId="57268B38" w14:textId="645381DE" w:rsidR="009C62E9" w:rsidRPr="00425F69" w:rsidRDefault="009C62E9" w:rsidP="009C62E9">
            <w:pPr>
              <w:tabs>
                <w:tab w:val="decimal" w:pos="864"/>
              </w:tabs>
              <w:ind w:left="-108" w:right="-108"/>
              <w:rPr>
                <w:rFonts w:ascii="Calibri" w:eastAsia="Calibri" w:hAnsi="Calibri" w:cs="Calibri"/>
                <w:sz w:val="22"/>
                <w:szCs w:val="22"/>
              </w:rPr>
            </w:pPr>
            <w:r>
              <w:rPr>
                <w:rFonts w:ascii="Calibri" w:eastAsia="Calibri" w:hAnsi="Calibri" w:cs="Calibri"/>
                <w:sz w:val="22"/>
                <w:szCs w:val="22"/>
              </w:rPr>
              <w:t>-</w:t>
            </w:r>
          </w:p>
        </w:tc>
        <w:tc>
          <w:tcPr>
            <w:tcW w:w="181" w:type="dxa"/>
          </w:tcPr>
          <w:p w14:paraId="7CB7D05C" w14:textId="77777777" w:rsidR="009C62E9" w:rsidRPr="00425F69" w:rsidRDefault="009C62E9" w:rsidP="009C62E9">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2C164A4" w14:textId="72C8D8EE" w:rsidR="009C62E9" w:rsidRPr="00425F69" w:rsidRDefault="009C62E9" w:rsidP="009C62E9">
            <w:pPr>
              <w:tabs>
                <w:tab w:val="decimal" w:pos="864"/>
              </w:tabs>
              <w:ind w:left="-108" w:right="-108"/>
              <w:rPr>
                <w:rFonts w:ascii="Calibri" w:eastAsia="Calibri" w:hAnsi="Calibri" w:cs="Calibri"/>
                <w:sz w:val="22"/>
                <w:szCs w:val="22"/>
              </w:rPr>
            </w:pPr>
            <w:r>
              <w:rPr>
                <w:rFonts w:ascii="Calibri" w:eastAsia="Calibri" w:hAnsi="Calibri" w:cs="Calibri"/>
                <w:sz w:val="22"/>
                <w:szCs w:val="22"/>
              </w:rPr>
              <w:t>-</w:t>
            </w:r>
          </w:p>
        </w:tc>
      </w:tr>
      <w:tr w:rsidR="009C62E9" w:rsidRPr="003C4453" w14:paraId="38915C33" w14:textId="77777777">
        <w:trPr>
          <w:cantSplit/>
          <w:trHeight w:val="39"/>
        </w:trPr>
        <w:tc>
          <w:tcPr>
            <w:tcW w:w="3492" w:type="dxa"/>
          </w:tcPr>
          <w:p w14:paraId="50DF08EE" w14:textId="6EDD01FF" w:rsidR="009C62E9" w:rsidRPr="00C90BCB" w:rsidRDefault="009C62E9" w:rsidP="009C62E9">
            <w:pPr>
              <w:spacing w:line="240" w:lineRule="atLeast"/>
              <w:ind w:left="19"/>
              <w:rPr>
                <w:rFonts w:ascii="Calibri" w:hAnsi="Calibri" w:cs="Calibri"/>
                <w:sz w:val="22"/>
                <w:szCs w:val="22"/>
              </w:rPr>
            </w:pPr>
            <w:r w:rsidRPr="005F467D">
              <w:rPr>
                <w:rFonts w:ascii="Calibri" w:hAnsi="Calibri" w:cs="Calibri"/>
                <w:i/>
                <w:iCs/>
                <w:sz w:val="22"/>
                <w:szCs w:val="22"/>
              </w:rPr>
              <w:t xml:space="preserve">Less </w:t>
            </w:r>
            <w:r w:rsidRPr="005F467D">
              <w:rPr>
                <w:rFonts w:ascii="Calibri" w:hAnsi="Calibri" w:cs="Calibri"/>
                <w:sz w:val="22"/>
                <w:szCs w:val="22"/>
              </w:rPr>
              <w:t>Accumulated depreciation</w:t>
            </w:r>
          </w:p>
        </w:tc>
        <w:tc>
          <w:tcPr>
            <w:tcW w:w="1287" w:type="dxa"/>
          </w:tcPr>
          <w:p w14:paraId="17666230" w14:textId="3C70F6EC" w:rsidR="009C62E9" w:rsidRPr="00425F69" w:rsidRDefault="004C67E8" w:rsidP="009C62E9">
            <w:pPr>
              <w:tabs>
                <w:tab w:val="decimal" w:pos="1083"/>
              </w:tabs>
              <w:ind w:left="-108" w:right="-108"/>
              <w:rPr>
                <w:rFonts w:ascii="Calibri" w:hAnsi="Calibri" w:cs="Calibri"/>
                <w:sz w:val="22"/>
                <w:szCs w:val="22"/>
              </w:rPr>
            </w:pPr>
            <w:r>
              <w:rPr>
                <w:rFonts w:ascii="Calibri" w:hAnsi="Calibri" w:cs="Calibri"/>
                <w:sz w:val="22"/>
                <w:szCs w:val="22"/>
              </w:rPr>
              <w:t>(4,</w:t>
            </w:r>
            <w:r w:rsidR="00591CDE">
              <w:rPr>
                <w:rFonts w:ascii="Calibri" w:hAnsi="Calibri" w:cs="Calibri"/>
                <w:sz w:val="22"/>
                <w:szCs w:val="22"/>
              </w:rPr>
              <w:t>925,751</w:t>
            </w:r>
            <w:r>
              <w:rPr>
                <w:rFonts w:ascii="Calibri" w:hAnsi="Calibri" w:cs="Calibri"/>
                <w:sz w:val="22"/>
                <w:szCs w:val="22"/>
              </w:rPr>
              <w:t>)</w:t>
            </w:r>
          </w:p>
        </w:tc>
        <w:tc>
          <w:tcPr>
            <w:tcW w:w="181" w:type="dxa"/>
            <w:tcBorders>
              <w:left w:val="nil"/>
            </w:tcBorders>
          </w:tcPr>
          <w:p w14:paraId="4DD1891A" w14:textId="77777777" w:rsidR="009C62E9" w:rsidRPr="00425F69" w:rsidRDefault="009C62E9" w:rsidP="009C62E9">
            <w:pPr>
              <w:pStyle w:val="Heading1"/>
              <w:spacing w:line="240" w:lineRule="atLeast"/>
              <w:ind w:left="0" w:right="65"/>
              <w:jc w:val="left"/>
              <w:rPr>
                <w:rFonts w:ascii="Calibri" w:eastAsia="Arial Unicode MS" w:hAnsi="Calibri" w:cs="Calibri"/>
                <w:b w:val="0"/>
                <w:bCs w:val="0"/>
                <w:color w:val="auto"/>
              </w:rPr>
            </w:pPr>
          </w:p>
        </w:tc>
        <w:tc>
          <w:tcPr>
            <w:tcW w:w="1313" w:type="dxa"/>
          </w:tcPr>
          <w:p w14:paraId="7A859717" w14:textId="3FF5B6AD" w:rsidR="009C62E9" w:rsidRPr="00425F69" w:rsidRDefault="009C62E9" w:rsidP="009C62E9">
            <w:pPr>
              <w:tabs>
                <w:tab w:val="decimal" w:pos="1089"/>
              </w:tabs>
              <w:ind w:left="-108" w:right="-108"/>
              <w:rPr>
                <w:rFonts w:ascii="Calibri" w:hAnsi="Calibri" w:cs="Calibri"/>
                <w:sz w:val="22"/>
                <w:szCs w:val="22"/>
              </w:rPr>
            </w:pPr>
            <w:r>
              <w:rPr>
                <w:rFonts w:ascii="Calibri" w:hAnsi="Calibri" w:cs="Calibri"/>
                <w:sz w:val="22"/>
                <w:szCs w:val="22"/>
              </w:rPr>
              <w:t>(4,161,609)</w:t>
            </w:r>
          </w:p>
        </w:tc>
        <w:tc>
          <w:tcPr>
            <w:tcW w:w="178" w:type="dxa"/>
          </w:tcPr>
          <w:p w14:paraId="720235BA" w14:textId="77777777" w:rsidR="009C62E9" w:rsidRPr="00425F69" w:rsidRDefault="009C62E9" w:rsidP="009C62E9">
            <w:pPr>
              <w:tabs>
                <w:tab w:val="decimal" w:pos="947"/>
              </w:tabs>
              <w:ind w:left="-108" w:right="-108"/>
              <w:rPr>
                <w:rFonts w:ascii="Calibri" w:eastAsia="Calibri" w:hAnsi="Calibri" w:cs="Calibri"/>
                <w:sz w:val="22"/>
                <w:szCs w:val="22"/>
              </w:rPr>
            </w:pPr>
          </w:p>
        </w:tc>
        <w:tc>
          <w:tcPr>
            <w:tcW w:w="1288" w:type="dxa"/>
            <w:vAlign w:val="bottom"/>
          </w:tcPr>
          <w:p w14:paraId="59D421D2" w14:textId="72AA0A9F" w:rsidR="009C62E9" w:rsidRPr="008D2B25" w:rsidRDefault="009C62E9" w:rsidP="009C62E9">
            <w:pPr>
              <w:tabs>
                <w:tab w:val="decimal" w:pos="864"/>
              </w:tabs>
              <w:ind w:left="-108" w:right="-108"/>
              <w:rPr>
                <w:rFonts w:ascii="Calibri" w:eastAsia="Calibri" w:hAnsi="Calibri" w:cs="Calibri"/>
                <w:sz w:val="22"/>
                <w:szCs w:val="22"/>
              </w:rPr>
            </w:pPr>
            <w:r w:rsidRPr="008D2B25">
              <w:rPr>
                <w:rFonts w:ascii="Calibri" w:eastAsia="Calibri" w:hAnsi="Calibri" w:cs="Calibri"/>
                <w:sz w:val="22"/>
                <w:szCs w:val="22"/>
              </w:rPr>
              <w:t>-</w:t>
            </w:r>
          </w:p>
        </w:tc>
        <w:tc>
          <w:tcPr>
            <w:tcW w:w="181" w:type="dxa"/>
          </w:tcPr>
          <w:p w14:paraId="3A225BDE" w14:textId="77777777" w:rsidR="009C62E9" w:rsidRPr="00425F69" w:rsidRDefault="009C62E9" w:rsidP="009C62E9">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532B20AD" w14:textId="1E371601" w:rsidR="009C62E9" w:rsidRPr="008D2B25" w:rsidRDefault="009C62E9" w:rsidP="009C62E9">
            <w:pPr>
              <w:tabs>
                <w:tab w:val="decimal" w:pos="864"/>
              </w:tabs>
              <w:ind w:left="-108" w:right="-108"/>
              <w:rPr>
                <w:rFonts w:ascii="Calibri" w:eastAsia="Calibri" w:hAnsi="Calibri" w:cs="Calibri"/>
                <w:sz w:val="22"/>
                <w:szCs w:val="22"/>
              </w:rPr>
            </w:pPr>
            <w:r w:rsidRPr="008D2B25">
              <w:rPr>
                <w:rFonts w:ascii="Calibri" w:eastAsia="Calibri" w:hAnsi="Calibri" w:cs="Calibri"/>
                <w:sz w:val="22"/>
                <w:szCs w:val="22"/>
              </w:rPr>
              <w:t>-</w:t>
            </w:r>
          </w:p>
        </w:tc>
      </w:tr>
      <w:tr w:rsidR="009C62E9" w:rsidRPr="003C4453" w14:paraId="2372260F" w14:textId="77777777">
        <w:trPr>
          <w:cantSplit/>
          <w:trHeight w:val="39"/>
        </w:trPr>
        <w:tc>
          <w:tcPr>
            <w:tcW w:w="3492" w:type="dxa"/>
          </w:tcPr>
          <w:p w14:paraId="3B8AD1B7" w14:textId="0A821105" w:rsidR="009C62E9" w:rsidRPr="00A80216" w:rsidRDefault="009C62E9" w:rsidP="009C62E9">
            <w:pPr>
              <w:spacing w:line="240" w:lineRule="atLeast"/>
              <w:ind w:left="19"/>
              <w:rPr>
                <w:rFonts w:ascii="Calibri" w:hAnsi="Calibri" w:cs="Browallia New"/>
                <w:b/>
                <w:bCs/>
                <w:sz w:val="22"/>
                <w:szCs w:val="28"/>
              </w:rPr>
            </w:pPr>
            <w:r>
              <w:rPr>
                <w:rFonts w:ascii="Calibri" w:hAnsi="Calibri" w:cs="Browallia New"/>
                <w:b/>
                <w:bCs/>
                <w:sz w:val="22"/>
                <w:szCs w:val="28"/>
              </w:rPr>
              <w:t>Net book value as at 31 December</w:t>
            </w:r>
          </w:p>
        </w:tc>
        <w:tc>
          <w:tcPr>
            <w:tcW w:w="1287" w:type="dxa"/>
            <w:tcBorders>
              <w:top w:val="single" w:sz="4" w:space="0" w:color="auto"/>
              <w:bottom w:val="double" w:sz="4" w:space="0" w:color="auto"/>
            </w:tcBorders>
            <w:shd w:val="clear" w:color="auto" w:fill="auto"/>
            <w:vAlign w:val="bottom"/>
          </w:tcPr>
          <w:p w14:paraId="579C345E" w14:textId="06AC8E3C" w:rsidR="009C62E9" w:rsidRPr="00425F69" w:rsidRDefault="004C67E8" w:rsidP="009C62E9">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4,</w:t>
            </w:r>
            <w:r w:rsidR="00591CDE">
              <w:rPr>
                <w:rFonts w:ascii="Calibri" w:eastAsia="Calibri" w:hAnsi="Calibri" w:cs="Calibri"/>
                <w:b/>
                <w:bCs/>
                <w:sz w:val="22"/>
                <w:szCs w:val="22"/>
              </w:rPr>
              <w:t>073,636</w:t>
            </w:r>
          </w:p>
        </w:tc>
        <w:tc>
          <w:tcPr>
            <w:tcW w:w="181" w:type="dxa"/>
            <w:vAlign w:val="bottom"/>
          </w:tcPr>
          <w:p w14:paraId="1E91E0A7" w14:textId="77777777" w:rsidR="009C62E9" w:rsidRPr="00425F69" w:rsidRDefault="009C62E9" w:rsidP="009C62E9">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5D642CB9" w14:textId="248BD2DC" w:rsidR="009C62E9" w:rsidRPr="00425F69" w:rsidRDefault="009C62E9" w:rsidP="009C62E9">
            <w:pPr>
              <w:tabs>
                <w:tab w:val="decimal" w:pos="1089"/>
              </w:tabs>
              <w:ind w:left="-108" w:right="-108"/>
              <w:rPr>
                <w:rFonts w:ascii="Calibri" w:eastAsia="Calibri" w:hAnsi="Calibri" w:cs="Calibri"/>
                <w:b/>
                <w:bCs/>
                <w:sz w:val="22"/>
                <w:szCs w:val="22"/>
              </w:rPr>
            </w:pPr>
            <w:r>
              <w:rPr>
                <w:rFonts w:ascii="Calibri" w:eastAsia="Calibri" w:hAnsi="Calibri" w:cs="Calibri"/>
                <w:b/>
                <w:bCs/>
                <w:sz w:val="22"/>
                <w:szCs w:val="22"/>
              </w:rPr>
              <w:t>4,837,778</w:t>
            </w:r>
          </w:p>
        </w:tc>
        <w:tc>
          <w:tcPr>
            <w:tcW w:w="178" w:type="dxa"/>
            <w:vAlign w:val="bottom"/>
          </w:tcPr>
          <w:p w14:paraId="6714AF0A" w14:textId="77777777" w:rsidR="009C62E9" w:rsidRPr="00425F69" w:rsidRDefault="009C62E9" w:rsidP="009C62E9">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1F8BF9D0" w14:textId="006661F6" w:rsidR="009C62E9" w:rsidRPr="008D2B25" w:rsidRDefault="009C62E9" w:rsidP="009C62E9">
            <w:pPr>
              <w:tabs>
                <w:tab w:val="decimal" w:pos="864"/>
              </w:tabs>
              <w:ind w:left="-108" w:right="-108"/>
              <w:rPr>
                <w:rFonts w:ascii="Calibri" w:eastAsia="Calibri" w:hAnsi="Calibri" w:cs="Calibri"/>
                <w:b/>
                <w:bCs/>
                <w:sz w:val="22"/>
                <w:szCs w:val="22"/>
              </w:rPr>
            </w:pPr>
            <w:r w:rsidRPr="008D2B25">
              <w:rPr>
                <w:rFonts w:ascii="Calibri" w:eastAsia="Calibri" w:hAnsi="Calibri" w:cs="Calibri"/>
                <w:b/>
                <w:bCs/>
                <w:sz w:val="22"/>
                <w:szCs w:val="22"/>
              </w:rPr>
              <w:t>-</w:t>
            </w:r>
          </w:p>
        </w:tc>
        <w:tc>
          <w:tcPr>
            <w:tcW w:w="181" w:type="dxa"/>
            <w:vAlign w:val="bottom"/>
          </w:tcPr>
          <w:p w14:paraId="57FB589C" w14:textId="77777777" w:rsidR="009C62E9" w:rsidRPr="008D2B25" w:rsidRDefault="009C62E9" w:rsidP="009C62E9">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60832D6A" w14:textId="4253E9AC" w:rsidR="009C62E9" w:rsidRPr="008D2B25" w:rsidRDefault="009C62E9" w:rsidP="009C62E9">
            <w:pPr>
              <w:tabs>
                <w:tab w:val="decimal" w:pos="864"/>
              </w:tabs>
              <w:ind w:left="-108" w:right="-108"/>
              <w:rPr>
                <w:rFonts w:ascii="Calibri" w:eastAsia="Calibri" w:hAnsi="Calibri" w:cs="Calibri"/>
                <w:b/>
                <w:bCs/>
                <w:sz w:val="22"/>
                <w:szCs w:val="22"/>
              </w:rPr>
            </w:pPr>
            <w:r w:rsidRPr="008D2B25">
              <w:rPr>
                <w:rFonts w:ascii="Calibri" w:eastAsia="Calibri" w:hAnsi="Calibri" w:cs="Calibri"/>
                <w:b/>
                <w:bCs/>
                <w:sz w:val="22"/>
                <w:szCs w:val="22"/>
              </w:rPr>
              <w:t>-</w:t>
            </w:r>
          </w:p>
        </w:tc>
      </w:tr>
    </w:tbl>
    <w:p w14:paraId="00C1FB52" w14:textId="77777777" w:rsidR="00E75008" w:rsidRDefault="00E75008" w:rsidP="00A32E6C">
      <w:pPr>
        <w:tabs>
          <w:tab w:val="left" w:pos="450"/>
        </w:tabs>
        <w:spacing w:line="240" w:lineRule="atLeast"/>
        <w:jc w:val="both"/>
        <w:rPr>
          <w:rFonts w:ascii="Calibri" w:hAnsi="Calibri" w:cs="Calibri"/>
        </w:rPr>
      </w:pPr>
    </w:p>
    <w:p w14:paraId="039839D1" w14:textId="0B50DA84" w:rsidR="005A72C8" w:rsidRPr="00660B82" w:rsidRDefault="008A149B" w:rsidP="007635E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660B82">
        <w:rPr>
          <w:rFonts w:ascii="Calibri" w:eastAsia="Arial Unicode MS" w:hAnsi="Calibri" w:cs="Calibri"/>
          <w:b/>
          <w:bCs/>
          <w:sz w:val="22"/>
          <w:szCs w:val="22"/>
        </w:rPr>
        <w:t>Right-of-use assets</w:t>
      </w:r>
    </w:p>
    <w:p w14:paraId="4FD33E72" w14:textId="77777777" w:rsidR="00660B82" w:rsidRDefault="00660B82" w:rsidP="00660B82">
      <w:pPr>
        <w:spacing w:line="240" w:lineRule="atLeast"/>
        <w:ind w:left="540"/>
        <w:rPr>
          <w:rFonts w:ascii="Calibri" w:eastAsia="Arial Unicode MS" w:hAnsi="Calibri" w:cs="Calibri"/>
          <w:b/>
          <w:bCs/>
          <w:sz w:val="24"/>
          <w:szCs w:val="24"/>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1B7455" w:rsidRPr="003C4453" w14:paraId="3C92CF12" w14:textId="77777777">
        <w:trPr>
          <w:cantSplit/>
          <w:trHeight w:val="39"/>
          <w:tblHeader/>
        </w:trPr>
        <w:tc>
          <w:tcPr>
            <w:tcW w:w="3492" w:type="dxa"/>
          </w:tcPr>
          <w:p w14:paraId="1C1134D2" w14:textId="77777777" w:rsidR="001B7455" w:rsidRPr="003C4453" w:rsidRDefault="001B7455">
            <w:pPr>
              <w:spacing w:line="240" w:lineRule="atLeast"/>
              <w:rPr>
                <w:rFonts w:ascii="Calibri" w:hAnsi="Calibri" w:cs="Calibri"/>
                <w:sz w:val="22"/>
                <w:szCs w:val="22"/>
              </w:rPr>
            </w:pPr>
          </w:p>
        </w:tc>
        <w:tc>
          <w:tcPr>
            <w:tcW w:w="2781" w:type="dxa"/>
            <w:gridSpan w:val="3"/>
          </w:tcPr>
          <w:p w14:paraId="5B240B45" w14:textId="77777777" w:rsidR="001B7455" w:rsidRPr="003C4453" w:rsidRDefault="001B7455">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0D12BA3" w14:textId="77777777" w:rsidR="001B7455" w:rsidRPr="003C4453" w:rsidRDefault="001B7455">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4383D053" w14:textId="77777777" w:rsidR="001B7455" w:rsidRPr="003C4453" w:rsidRDefault="001B7455">
            <w:pPr>
              <w:pStyle w:val="acctmergecolhdg"/>
              <w:spacing w:line="240" w:lineRule="atLeast"/>
              <w:rPr>
                <w:rFonts w:ascii="Calibri" w:hAnsi="Calibri" w:cs="Calibri"/>
                <w:szCs w:val="22"/>
              </w:rPr>
            </w:pPr>
          </w:p>
        </w:tc>
        <w:tc>
          <w:tcPr>
            <w:tcW w:w="2747" w:type="dxa"/>
            <w:gridSpan w:val="3"/>
          </w:tcPr>
          <w:p w14:paraId="32DBDE43" w14:textId="77777777" w:rsidR="001B7455" w:rsidRPr="003C4453" w:rsidRDefault="001B7455">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7EA8F93" w14:textId="77777777" w:rsidR="001B7455" w:rsidRPr="003C4453" w:rsidRDefault="001B7455">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1B7455" w:rsidRPr="003C4453" w14:paraId="60C0AA4B" w14:textId="77777777">
        <w:trPr>
          <w:cantSplit/>
          <w:tblHeader/>
        </w:trPr>
        <w:tc>
          <w:tcPr>
            <w:tcW w:w="3492" w:type="dxa"/>
          </w:tcPr>
          <w:p w14:paraId="671EC91E" w14:textId="77777777" w:rsidR="001B7455" w:rsidRPr="003C4453" w:rsidRDefault="001B7455">
            <w:pPr>
              <w:pStyle w:val="acctfourfigures"/>
              <w:spacing w:line="240" w:lineRule="atLeast"/>
              <w:jc w:val="center"/>
              <w:rPr>
                <w:rFonts w:ascii="Calibri" w:hAnsi="Calibri" w:cs="Calibri"/>
                <w:szCs w:val="22"/>
              </w:rPr>
            </w:pPr>
          </w:p>
        </w:tc>
        <w:tc>
          <w:tcPr>
            <w:tcW w:w="1287" w:type="dxa"/>
          </w:tcPr>
          <w:p w14:paraId="23166D1A" w14:textId="3383C070" w:rsidR="001B7455" w:rsidRPr="003C4453" w:rsidRDefault="001B7455">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007D5316">
              <w:rPr>
                <w:rFonts w:ascii="Calibri" w:hAnsi="Calibri" w:cs="Calibri"/>
                <w:b w:val="0"/>
                <w:bCs/>
                <w:szCs w:val="28"/>
                <w:lang w:val="en-US" w:bidi="th-TH"/>
              </w:rPr>
              <w:t>4</w:t>
            </w:r>
          </w:p>
        </w:tc>
        <w:tc>
          <w:tcPr>
            <w:tcW w:w="181" w:type="dxa"/>
          </w:tcPr>
          <w:p w14:paraId="2E6432D2" w14:textId="77777777" w:rsidR="001B7455" w:rsidRPr="003C4453" w:rsidRDefault="001B7455">
            <w:pPr>
              <w:pStyle w:val="acctmergecolhdg"/>
              <w:spacing w:line="240" w:lineRule="atLeast"/>
              <w:rPr>
                <w:rFonts w:ascii="Calibri" w:hAnsi="Calibri" w:cs="Calibri"/>
                <w:b w:val="0"/>
                <w:bCs/>
                <w:szCs w:val="22"/>
              </w:rPr>
            </w:pPr>
          </w:p>
        </w:tc>
        <w:tc>
          <w:tcPr>
            <w:tcW w:w="1313" w:type="dxa"/>
          </w:tcPr>
          <w:p w14:paraId="54FE7ADA" w14:textId="4BEA6B3C" w:rsidR="001B7455" w:rsidRPr="003C4453" w:rsidRDefault="001B7455">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7D5316">
              <w:rPr>
                <w:rFonts w:ascii="Calibri" w:hAnsi="Calibri" w:cs="Calibri"/>
                <w:b w:val="0"/>
                <w:bCs/>
                <w:szCs w:val="22"/>
              </w:rPr>
              <w:t>3</w:t>
            </w:r>
          </w:p>
        </w:tc>
        <w:tc>
          <w:tcPr>
            <w:tcW w:w="178" w:type="dxa"/>
          </w:tcPr>
          <w:p w14:paraId="41BBF1DC" w14:textId="77777777" w:rsidR="001B7455" w:rsidRPr="003C4453" w:rsidRDefault="001B7455">
            <w:pPr>
              <w:pStyle w:val="acctmergecolhdg"/>
              <w:spacing w:line="240" w:lineRule="atLeast"/>
              <w:rPr>
                <w:rFonts w:ascii="Calibri" w:hAnsi="Calibri" w:cs="Calibri"/>
                <w:b w:val="0"/>
                <w:bCs/>
                <w:szCs w:val="22"/>
              </w:rPr>
            </w:pPr>
          </w:p>
        </w:tc>
        <w:tc>
          <w:tcPr>
            <w:tcW w:w="1288" w:type="dxa"/>
          </w:tcPr>
          <w:p w14:paraId="623A57A4" w14:textId="4E73D122" w:rsidR="001B7455" w:rsidRPr="003C4453" w:rsidRDefault="001B7455">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007D5316">
              <w:rPr>
                <w:rFonts w:ascii="Calibri" w:hAnsi="Calibri" w:cs="Calibri"/>
                <w:b w:val="0"/>
                <w:bCs/>
                <w:szCs w:val="28"/>
                <w:lang w:val="en-US" w:bidi="th-TH"/>
              </w:rPr>
              <w:t>4</w:t>
            </w:r>
          </w:p>
        </w:tc>
        <w:tc>
          <w:tcPr>
            <w:tcW w:w="181" w:type="dxa"/>
          </w:tcPr>
          <w:p w14:paraId="73411CCB" w14:textId="77777777" w:rsidR="001B7455" w:rsidRPr="003C4453" w:rsidRDefault="001B7455">
            <w:pPr>
              <w:pStyle w:val="acctmergecolhdg"/>
              <w:spacing w:line="240" w:lineRule="atLeast"/>
              <w:rPr>
                <w:rFonts w:ascii="Calibri" w:hAnsi="Calibri" w:cs="Calibri"/>
                <w:b w:val="0"/>
                <w:bCs/>
                <w:szCs w:val="22"/>
              </w:rPr>
            </w:pPr>
          </w:p>
        </w:tc>
        <w:tc>
          <w:tcPr>
            <w:tcW w:w="1278" w:type="dxa"/>
          </w:tcPr>
          <w:p w14:paraId="23FA9F5E" w14:textId="2508DDBB" w:rsidR="001B7455" w:rsidRPr="003C4453" w:rsidRDefault="001B7455">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7D5316">
              <w:rPr>
                <w:rFonts w:ascii="Calibri" w:hAnsi="Calibri" w:cs="Calibri"/>
                <w:b w:val="0"/>
                <w:bCs/>
                <w:szCs w:val="22"/>
              </w:rPr>
              <w:t>3</w:t>
            </w:r>
          </w:p>
        </w:tc>
      </w:tr>
      <w:tr w:rsidR="001B7455" w:rsidRPr="003C4453" w14:paraId="29B90B06" w14:textId="77777777">
        <w:trPr>
          <w:cantSplit/>
          <w:trHeight w:val="39"/>
        </w:trPr>
        <w:tc>
          <w:tcPr>
            <w:tcW w:w="3492" w:type="dxa"/>
          </w:tcPr>
          <w:p w14:paraId="5A51F495" w14:textId="4EADAE4D" w:rsidR="001B7455" w:rsidRPr="000C7F79" w:rsidRDefault="000C7F79">
            <w:pPr>
              <w:spacing w:line="240" w:lineRule="atLeast"/>
              <w:rPr>
                <w:rFonts w:ascii="Calibri" w:hAnsi="Calibri" w:cs="Calibri"/>
                <w:b/>
                <w:bCs/>
                <w:i/>
                <w:iCs/>
                <w:sz w:val="22"/>
                <w:szCs w:val="22"/>
              </w:rPr>
            </w:pPr>
            <w:r w:rsidRPr="000C7F79">
              <w:rPr>
                <w:rFonts w:ascii="Calibri" w:hAnsi="Calibri" w:cs="Calibri"/>
                <w:b/>
                <w:bCs/>
                <w:i/>
                <w:iCs/>
                <w:sz w:val="22"/>
                <w:szCs w:val="22"/>
              </w:rPr>
              <w:t>Right-of-use assets</w:t>
            </w:r>
          </w:p>
        </w:tc>
        <w:tc>
          <w:tcPr>
            <w:tcW w:w="5706" w:type="dxa"/>
            <w:gridSpan w:val="7"/>
          </w:tcPr>
          <w:p w14:paraId="1520E334" w14:textId="77777777" w:rsidR="001B7455" w:rsidRPr="003C4453" w:rsidRDefault="001B7455">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7D5316" w:rsidRPr="003C4453" w14:paraId="59C9C8F7" w14:textId="77777777">
        <w:trPr>
          <w:cantSplit/>
          <w:trHeight w:val="39"/>
        </w:trPr>
        <w:tc>
          <w:tcPr>
            <w:tcW w:w="3492" w:type="dxa"/>
          </w:tcPr>
          <w:p w14:paraId="3AE8A372" w14:textId="28CDEB26" w:rsidR="007D5316" w:rsidRPr="003C4453" w:rsidRDefault="007D5316" w:rsidP="007D5316">
            <w:pPr>
              <w:spacing w:line="240" w:lineRule="atLeast"/>
              <w:ind w:left="19"/>
              <w:rPr>
                <w:rFonts w:ascii="Calibri" w:hAnsi="Calibri" w:cs="Calibri"/>
                <w:sz w:val="22"/>
                <w:szCs w:val="22"/>
              </w:rPr>
            </w:pPr>
            <w:r>
              <w:rPr>
                <w:rFonts w:ascii="Calibri" w:hAnsi="Calibri" w:cs="Calibri"/>
                <w:sz w:val="22"/>
                <w:szCs w:val="22"/>
              </w:rPr>
              <w:t>Building</w:t>
            </w:r>
          </w:p>
        </w:tc>
        <w:tc>
          <w:tcPr>
            <w:tcW w:w="1287" w:type="dxa"/>
          </w:tcPr>
          <w:p w14:paraId="09D32415" w14:textId="3E5F666F" w:rsidR="007D5316" w:rsidRPr="00425F69" w:rsidRDefault="004C67E8" w:rsidP="007D5316">
            <w:pPr>
              <w:tabs>
                <w:tab w:val="decimal" w:pos="1083"/>
              </w:tabs>
              <w:ind w:left="-108" w:right="-108"/>
              <w:rPr>
                <w:rFonts w:ascii="Calibri" w:eastAsia="Calibri" w:hAnsi="Calibri" w:cs="Calibri"/>
                <w:sz w:val="22"/>
                <w:szCs w:val="22"/>
              </w:rPr>
            </w:pPr>
            <w:r>
              <w:rPr>
                <w:rFonts w:ascii="Calibri" w:eastAsia="Calibri" w:hAnsi="Calibri" w:cs="Calibri"/>
                <w:sz w:val="22"/>
                <w:szCs w:val="22"/>
              </w:rPr>
              <w:t>139,429,451</w:t>
            </w:r>
          </w:p>
        </w:tc>
        <w:tc>
          <w:tcPr>
            <w:tcW w:w="181" w:type="dxa"/>
            <w:tcBorders>
              <w:left w:val="nil"/>
            </w:tcBorders>
          </w:tcPr>
          <w:p w14:paraId="041C010A" w14:textId="77777777" w:rsidR="007D5316" w:rsidRPr="00425F69" w:rsidRDefault="007D5316" w:rsidP="007D5316">
            <w:pPr>
              <w:pStyle w:val="Heading1"/>
              <w:spacing w:line="240" w:lineRule="atLeast"/>
              <w:ind w:left="0" w:right="65"/>
              <w:jc w:val="left"/>
              <w:rPr>
                <w:rFonts w:ascii="Calibri" w:eastAsia="Arial Unicode MS" w:hAnsi="Calibri" w:cs="Calibri"/>
                <w:b w:val="0"/>
                <w:bCs w:val="0"/>
                <w:color w:val="auto"/>
              </w:rPr>
            </w:pPr>
          </w:p>
        </w:tc>
        <w:tc>
          <w:tcPr>
            <w:tcW w:w="1313" w:type="dxa"/>
          </w:tcPr>
          <w:p w14:paraId="41609414" w14:textId="749EF41F" w:rsidR="007D5316" w:rsidRPr="00425F69" w:rsidRDefault="007D5316" w:rsidP="007D5316">
            <w:pPr>
              <w:tabs>
                <w:tab w:val="decimal" w:pos="1089"/>
              </w:tabs>
              <w:ind w:left="-108" w:right="-108"/>
              <w:rPr>
                <w:rFonts w:ascii="Calibri" w:eastAsia="Calibri" w:hAnsi="Calibri" w:cs="Calibri"/>
                <w:sz w:val="22"/>
                <w:szCs w:val="22"/>
              </w:rPr>
            </w:pPr>
            <w:r>
              <w:rPr>
                <w:rFonts w:ascii="Calibri" w:eastAsia="Calibri" w:hAnsi="Calibri" w:cs="Calibri"/>
                <w:sz w:val="22"/>
                <w:szCs w:val="22"/>
              </w:rPr>
              <w:t>147,802,918</w:t>
            </w:r>
          </w:p>
        </w:tc>
        <w:tc>
          <w:tcPr>
            <w:tcW w:w="178" w:type="dxa"/>
          </w:tcPr>
          <w:p w14:paraId="311DACFE" w14:textId="77777777" w:rsidR="007D5316" w:rsidRPr="00425F69" w:rsidRDefault="007D5316" w:rsidP="007D5316">
            <w:pPr>
              <w:tabs>
                <w:tab w:val="decimal" w:pos="947"/>
              </w:tabs>
              <w:ind w:left="-108" w:right="-108"/>
              <w:rPr>
                <w:rFonts w:ascii="Calibri" w:eastAsia="Calibri" w:hAnsi="Calibri" w:cs="Calibri"/>
                <w:sz w:val="22"/>
                <w:szCs w:val="22"/>
              </w:rPr>
            </w:pPr>
          </w:p>
        </w:tc>
        <w:tc>
          <w:tcPr>
            <w:tcW w:w="1288" w:type="dxa"/>
            <w:vAlign w:val="bottom"/>
          </w:tcPr>
          <w:p w14:paraId="5A824B10" w14:textId="4EBA40C6" w:rsidR="007D5316" w:rsidRPr="00425F69" w:rsidRDefault="007D5316" w:rsidP="007D5316">
            <w:pPr>
              <w:tabs>
                <w:tab w:val="decimal" w:pos="864"/>
              </w:tabs>
              <w:ind w:left="-108" w:right="-108"/>
              <w:rPr>
                <w:rFonts w:ascii="Calibri" w:eastAsia="Calibri" w:hAnsi="Calibri" w:cs="Calibri"/>
                <w:sz w:val="22"/>
                <w:szCs w:val="22"/>
              </w:rPr>
            </w:pPr>
            <w:r>
              <w:rPr>
                <w:rFonts w:ascii="Calibri" w:eastAsia="Calibri" w:hAnsi="Calibri" w:cs="Calibri"/>
                <w:sz w:val="22"/>
                <w:szCs w:val="22"/>
              </w:rPr>
              <w:t>-</w:t>
            </w:r>
          </w:p>
        </w:tc>
        <w:tc>
          <w:tcPr>
            <w:tcW w:w="181" w:type="dxa"/>
          </w:tcPr>
          <w:p w14:paraId="538686E5" w14:textId="77777777" w:rsidR="007D5316" w:rsidRPr="00425F69" w:rsidRDefault="007D5316" w:rsidP="007D5316">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6AF1D01D" w14:textId="5A53CF0F" w:rsidR="007D5316" w:rsidRPr="00425F69" w:rsidRDefault="007D5316" w:rsidP="007D5316">
            <w:pPr>
              <w:tabs>
                <w:tab w:val="decimal" w:pos="864"/>
              </w:tabs>
              <w:ind w:left="-108" w:right="-108"/>
              <w:rPr>
                <w:rFonts w:ascii="Calibri" w:eastAsia="Calibri" w:hAnsi="Calibri" w:cs="Calibri"/>
                <w:sz w:val="22"/>
                <w:szCs w:val="22"/>
              </w:rPr>
            </w:pPr>
            <w:r>
              <w:rPr>
                <w:rFonts w:ascii="Calibri" w:eastAsia="Calibri" w:hAnsi="Calibri" w:cs="Calibri"/>
                <w:sz w:val="22"/>
                <w:szCs w:val="22"/>
              </w:rPr>
              <w:t>-</w:t>
            </w:r>
          </w:p>
        </w:tc>
      </w:tr>
      <w:tr w:rsidR="007D5316" w:rsidRPr="003C4453" w14:paraId="3F194D0E" w14:textId="77777777">
        <w:trPr>
          <w:cantSplit/>
          <w:trHeight w:val="39"/>
        </w:trPr>
        <w:tc>
          <w:tcPr>
            <w:tcW w:w="3492" w:type="dxa"/>
          </w:tcPr>
          <w:p w14:paraId="2D2FA33E" w14:textId="0FF62880" w:rsidR="007D5316" w:rsidRPr="000C7F79" w:rsidRDefault="007D5316" w:rsidP="007D5316">
            <w:pPr>
              <w:spacing w:line="240" w:lineRule="atLeast"/>
              <w:ind w:left="19"/>
              <w:rPr>
                <w:rFonts w:ascii="Calibri" w:hAnsi="Calibri" w:cs="Calibri"/>
                <w:sz w:val="22"/>
                <w:szCs w:val="22"/>
              </w:rPr>
            </w:pPr>
            <w:r w:rsidRPr="000C7F79">
              <w:rPr>
                <w:rFonts w:ascii="Calibri" w:hAnsi="Calibri" w:cs="Calibri"/>
                <w:sz w:val="22"/>
                <w:szCs w:val="22"/>
              </w:rPr>
              <w:t>Land</w:t>
            </w:r>
          </w:p>
        </w:tc>
        <w:tc>
          <w:tcPr>
            <w:tcW w:w="1287" w:type="dxa"/>
          </w:tcPr>
          <w:p w14:paraId="17965080" w14:textId="4B6181AA" w:rsidR="007D5316" w:rsidRPr="00425F69" w:rsidRDefault="004C67E8" w:rsidP="007D5316">
            <w:pPr>
              <w:tabs>
                <w:tab w:val="decimal" w:pos="1083"/>
              </w:tabs>
              <w:ind w:left="-108" w:right="-108"/>
              <w:rPr>
                <w:rFonts w:ascii="Calibri" w:hAnsi="Calibri" w:cs="Calibri"/>
                <w:sz w:val="22"/>
                <w:szCs w:val="22"/>
              </w:rPr>
            </w:pPr>
            <w:r>
              <w:rPr>
                <w:rFonts w:ascii="Calibri" w:hAnsi="Calibri" w:cs="Calibri"/>
                <w:sz w:val="22"/>
                <w:szCs w:val="22"/>
              </w:rPr>
              <w:t>96,122,197</w:t>
            </w:r>
          </w:p>
        </w:tc>
        <w:tc>
          <w:tcPr>
            <w:tcW w:w="181" w:type="dxa"/>
            <w:tcBorders>
              <w:left w:val="nil"/>
            </w:tcBorders>
          </w:tcPr>
          <w:p w14:paraId="7C9B0335" w14:textId="77777777" w:rsidR="007D5316" w:rsidRPr="00425F69" w:rsidRDefault="007D5316" w:rsidP="007D5316">
            <w:pPr>
              <w:pStyle w:val="Heading1"/>
              <w:spacing w:line="240" w:lineRule="atLeast"/>
              <w:ind w:left="0" w:right="65"/>
              <w:jc w:val="left"/>
              <w:rPr>
                <w:rFonts w:ascii="Calibri" w:eastAsia="Arial Unicode MS" w:hAnsi="Calibri" w:cs="Calibri"/>
                <w:b w:val="0"/>
                <w:bCs w:val="0"/>
                <w:color w:val="auto"/>
              </w:rPr>
            </w:pPr>
          </w:p>
        </w:tc>
        <w:tc>
          <w:tcPr>
            <w:tcW w:w="1313" w:type="dxa"/>
          </w:tcPr>
          <w:p w14:paraId="61D6F7BF" w14:textId="065BC788" w:rsidR="007D5316" w:rsidRPr="00425F69" w:rsidRDefault="007D5316" w:rsidP="007D5316">
            <w:pPr>
              <w:tabs>
                <w:tab w:val="decimal" w:pos="1089"/>
              </w:tabs>
              <w:ind w:left="-108" w:right="-108"/>
              <w:rPr>
                <w:rFonts w:ascii="Calibri" w:hAnsi="Calibri" w:cs="Calibri"/>
                <w:sz w:val="22"/>
                <w:szCs w:val="22"/>
              </w:rPr>
            </w:pPr>
            <w:r>
              <w:rPr>
                <w:rFonts w:ascii="Calibri" w:hAnsi="Calibri" w:cs="Calibri"/>
                <w:sz w:val="22"/>
                <w:szCs w:val="22"/>
              </w:rPr>
              <w:t>122,318,675</w:t>
            </w:r>
          </w:p>
        </w:tc>
        <w:tc>
          <w:tcPr>
            <w:tcW w:w="178" w:type="dxa"/>
          </w:tcPr>
          <w:p w14:paraId="0EEB3F05" w14:textId="77777777" w:rsidR="007D5316" w:rsidRPr="00425F69" w:rsidRDefault="007D5316" w:rsidP="007D5316">
            <w:pPr>
              <w:tabs>
                <w:tab w:val="decimal" w:pos="947"/>
              </w:tabs>
              <w:ind w:left="-108" w:right="-108"/>
              <w:rPr>
                <w:rFonts w:ascii="Calibri" w:eastAsia="Calibri" w:hAnsi="Calibri" w:cs="Calibri"/>
                <w:sz w:val="22"/>
                <w:szCs w:val="22"/>
              </w:rPr>
            </w:pPr>
          </w:p>
        </w:tc>
        <w:tc>
          <w:tcPr>
            <w:tcW w:w="1288" w:type="dxa"/>
            <w:vAlign w:val="bottom"/>
          </w:tcPr>
          <w:p w14:paraId="71DD541E" w14:textId="5C3B5833" w:rsidR="007D5316" w:rsidRPr="007541B1" w:rsidRDefault="007D5316" w:rsidP="007D5316">
            <w:pPr>
              <w:tabs>
                <w:tab w:val="decimal" w:pos="864"/>
              </w:tabs>
              <w:ind w:left="-108" w:right="-108"/>
              <w:rPr>
                <w:rFonts w:ascii="Calibri" w:eastAsia="Calibri" w:hAnsi="Calibri" w:cs="Calibri"/>
                <w:sz w:val="22"/>
                <w:szCs w:val="22"/>
              </w:rPr>
            </w:pPr>
            <w:r w:rsidRPr="008D2B25">
              <w:rPr>
                <w:rFonts w:ascii="Calibri" w:eastAsia="Calibri" w:hAnsi="Calibri" w:cs="Calibri"/>
                <w:sz w:val="22"/>
                <w:szCs w:val="22"/>
              </w:rPr>
              <w:t>-</w:t>
            </w:r>
          </w:p>
        </w:tc>
        <w:tc>
          <w:tcPr>
            <w:tcW w:w="181" w:type="dxa"/>
          </w:tcPr>
          <w:p w14:paraId="52F0F0AB" w14:textId="77777777" w:rsidR="007D5316" w:rsidRPr="00425F69" w:rsidRDefault="007D5316" w:rsidP="007D5316">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04DAE03" w14:textId="6BB38FFD" w:rsidR="007D5316" w:rsidRPr="007541B1" w:rsidRDefault="007D5316" w:rsidP="007D5316">
            <w:pPr>
              <w:tabs>
                <w:tab w:val="decimal" w:pos="864"/>
              </w:tabs>
              <w:ind w:left="-108" w:right="-108"/>
              <w:rPr>
                <w:rFonts w:ascii="Calibri" w:eastAsia="Calibri" w:hAnsi="Calibri" w:cs="Calibri"/>
                <w:sz w:val="22"/>
                <w:szCs w:val="22"/>
              </w:rPr>
            </w:pPr>
            <w:r w:rsidRPr="008D2B25">
              <w:rPr>
                <w:rFonts w:ascii="Calibri" w:eastAsia="Calibri" w:hAnsi="Calibri" w:cs="Calibri"/>
                <w:sz w:val="22"/>
                <w:szCs w:val="22"/>
              </w:rPr>
              <w:t>-</w:t>
            </w:r>
          </w:p>
        </w:tc>
      </w:tr>
      <w:tr w:rsidR="007D5316" w:rsidRPr="003C4453" w14:paraId="3C76325D" w14:textId="77777777">
        <w:trPr>
          <w:cantSplit/>
          <w:trHeight w:val="39"/>
        </w:trPr>
        <w:tc>
          <w:tcPr>
            <w:tcW w:w="3492" w:type="dxa"/>
          </w:tcPr>
          <w:p w14:paraId="4C57ECDF" w14:textId="4C7F21AE" w:rsidR="007D5316" w:rsidRPr="000C7F79" w:rsidRDefault="007D5316" w:rsidP="007541B1">
            <w:pPr>
              <w:spacing w:line="240" w:lineRule="atLeast"/>
              <w:ind w:left="19"/>
              <w:rPr>
                <w:rFonts w:ascii="Calibri" w:hAnsi="Calibri" w:cs="Calibri"/>
                <w:sz w:val="22"/>
                <w:szCs w:val="22"/>
              </w:rPr>
            </w:pPr>
            <w:r>
              <w:rPr>
                <w:rFonts w:ascii="Calibri" w:hAnsi="Calibri" w:cs="Calibri"/>
                <w:sz w:val="22"/>
                <w:szCs w:val="22"/>
              </w:rPr>
              <w:t>Vehicle</w:t>
            </w:r>
          </w:p>
        </w:tc>
        <w:tc>
          <w:tcPr>
            <w:tcW w:w="1287" w:type="dxa"/>
          </w:tcPr>
          <w:p w14:paraId="642700EC" w14:textId="60B466A0" w:rsidR="007D5316" w:rsidRDefault="004C67E8" w:rsidP="007541B1">
            <w:pPr>
              <w:tabs>
                <w:tab w:val="decimal" w:pos="1083"/>
              </w:tabs>
              <w:ind w:left="-108" w:right="-108"/>
              <w:rPr>
                <w:rFonts w:ascii="Calibri" w:hAnsi="Calibri" w:cs="Calibri"/>
                <w:sz w:val="22"/>
                <w:szCs w:val="22"/>
              </w:rPr>
            </w:pPr>
            <w:r>
              <w:rPr>
                <w:rFonts w:ascii="Calibri" w:hAnsi="Calibri" w:cs="Calibri"/>
                <w:sz w:val="22"/>
                <w:szCs w:val="22"/>
              </w:rPr>
              <w:t>9,210,872</w:t>
            </w:r>
          </w:p>
        </w:tc>
        <w:tc>
          <w:tcPr>
            <w:tcW w:w="181" w:type="dxa"/>
            <w:tcBorders>
              <w:left w:val="nil"/>
            </w:tcBorders>
          </w:tcPr>
          <w:p w14:paraId="475B5CBD" w14:textId="77777777" w:rsidR="007D5316" w:rsidRPr="00425F69" w:rsidRDefault="007D5316" w:rsidP="007541B1">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170193EE" w14:textId="7BAD8BA9" w:rsidR="007D5316" w:rsidRDefault="007D5316" w:rsidP="007D5316">
            <w:pPr>
              <w:tabs>
                <w:tab w:val="decimal" w:pos="732"/>
              </w:tabs>
              <w:ind w:left="-108" w:right="-108"/>
              <w:rPr>
                <w:rFonts w:ascii="Calibri" w:hAnsi="Calibri" w:cs="Calibri"/>
                <w:sz w:val="22"/>
                <w:szCs w:val="22"/>
              </w:rPr>
            </w:pPr>
            <w:r>
              <w:rPr>
                <w:rFonts w:ascii="Calibri" w:hAnsi="Calibri" w:cs="Calibri"/>
                <w:sz w:val="22"/>
                <w:szCs w:val="22"/>
              </w:rPr>
              <w:t>-</w:t>
            </w:r>
          </w:p>
        </w:tc>
        <w:tc>
          <w:tcPr>
            <w:tcW w:w="178" w:type="dxa"/>
          </w:tcPr>
          <w:p w14:paraId="3294E010" w14:textId="77777777" w:rsidR="007D5316" w:rsidRPr="00425F69" w:rsidRDefault="007D5316" w:rsidP="007541B1">
            <w:pPr>
              <w:tabs>
                <w:tab w:val="decimal" w:pos="947"/>
              </w:tabs>
              <w:ind w:left="-108" w:right="-108"/>
              <w:rPr>
                <w:rFonts w:ascii="Calibri" w:eastAsia="Calibri" w:hAnsi="Calibri" w:cs="Calibri"/>
                <w:sz w:val="22"/>
                <w:szCs w:val="22"/>
              </w:rPr>
            </w:pPr>
          </w:p>
        </w:tc>
        <w:tc>
          <w:tcPr>
            <w:tcW w:w="1288" w:type="dxa"/>
            <w:vAlign w:val="bottom"/>
          </w:tcPr>
          <w:p w14:paraId="14648E0C" w14:textId="52EB1D38" w:rsidR="007D5316" w:rsidRPr="008D2B25" w:rsidRDefault="00342DA9" w:rsidP="00342DA9">
            <w:pPr>
              <w:tabs>
                <w:tab w:val="decimal" w:pos="1128"/>
              </w:tabs>
              <w:ind w:left="-108" w:right="-108"/>
              <w:rPr>
                <w:rFonts w:ascii="Calibri" w:eastAsia="Calibri" w:hAnsi="Calibri" w:cs="Calibri"/>
                <w:sz w:val="22"/>
                <w:szCs w:val="22"/>
              </w:rPr>
            </w:pPr>
            <w:r>
              <w:rPr>
                <w:rFonts w:ascii="Calibri" w:eastAsia="Calibri" w:hAnsi="Calibri" w:cs="Calibri"/>
                <w:sz w:val="22"/>
                <w:szCs w:val="22"/>
              </w:rPr>
              <w:t>9,210,872</w:t>
            </w:r>
          </w:p>
        </w:tc>
        <w:tc>
          <w:tcPr>
            <w:tcW w:w="181" w:type="dxa"/>
          </w:tcPr>
          <w:p w14:paraId="70AA19BB" w14:textId="77777777" w:rsidR="007D5316" w:rsidRPr="00425F69" w:rsidRDefault="007D5316" w:rsidP="007541B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8A9FDB0" w14:textId="1D76E311" w:rsidR="007D5316" w:rsidRPr="008D2B25" w:rsidRDefault="007D5316" w:rsidP="007541B1">
            <w:pPr>
              <w:tabs>
                <w:tab w:val="decimal" w:pos="864"/>
              </w:tabs>
              <w:ind w:left="-108" w:right="-108"/>
              <w:rPr>
                <w:rFonts w:ascii="Calibri" w:eastAsia="Calibri" w:hAnsi="Calibri" w:cs="Calibri"/>
                <w:sz w:val="22"/>
                <w:szCs w:val="22"/>
              </w:rPr>
            </w:pPr>
            <w:r>
              <w:rPr>
                <w:rFonts w:ascii="Calibri" w:eastAsia="Calibri" w:hAnsi="Calibri" w:cs="Calibri"/>
                <w:sz w:val="22"/>
                <w:szCs w:val="22"/>
              </w:rPr>
              <w:t>-</w:t>
            </w:r>
          </w:p>
        </w:tc>
      </w:tr>
      <w:tr w:rsidR="007541B1" w:rsidRPr="003C4453" w14:paraId="0978FA4E" w14:textId="77777777">
        <w:trPr>
          <w:cantSplit/>
          <w:trHeight w:val="39"/>
        </w:trPr>
        <w:tc>
          <w:tcPr>
            <w:tcW w:w="3492" w:type="dxa"/>
          </w:tcPr>
          <w:p w14:paraId="48ADF31F" w14:textId="30FC388C" w:rsidR="007541B1" w:rsidRPr="00A80216" w:rsidRDefault="007541B1" w:rsidP="007541B1">
            <w:pPr>
              <w:spacing w:line="240" w:lineRule="atLeast"/>
              <w:ind w:left="19"/>
              <w:rPr>
                <w:rFonts w:ascii="Calibri" w:hAnsi="Calibri" w:cs="Browallia New"/>
                <w:b/>
                <w:bCs/>
                <w:sz w:val="22"/>
                <w:szCs w:val="28"/>
              </w:rPr>
            </w:pPr>
            <w:r>
              <w:rPr>
                <w:rFonts w:ascii="Calibri" w:hAnsi="Calibri" w:cs="Browallia New"/>
                <w:b/>
                <w:bCs/>
                <w:sz w:val="22"/>
                <w:szCs w:val="28"/>
              </w:rPr>
              <w:t>Total</w:t>
            </w:r>
          </w:p>
        </w:tc>
        <w:tc>
          <w:tcPr>
            <w:tcW w:w="1287" w:type="dxa"/>
            <w:tcBorders>
              <w:top w:val="single" w:sz="4" w:space="0" w:color="auto"/>
              <w:bottom w:val="double" w:sz="4" w:space="0" w:color="auto"/>
            </w:tcBorders>
            <w:shd w:val="clear" w:color="auto" w:fill="auto"/>
            <w:vAlign w:val="bottom"/>
          </w:tcPr>
          <w:p w14:paraId="5454B6BD" w14:textId="53AF8353" w:rsidR="007541B1" w:rsidRPr="00425F69" w:rsidRDefault="004C67E8" w:rsidP="007541B1">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244,762,520</w:t>
            </w:r>
          </w:p>
        </w:tc>
        <w:tc>
          <w:tcPr>
            <w:tcW w:w="181" w:type="dxa"/>
            <w:vAlign w:val="bottom"/>
          </w:tcPr>
          <w:p w14:paraId="50F35FA1" w14:textId="77777777" w:rsidR="007541B1" w:rsidRPr="00425F69" w:rsidRDefault="007541B1" w:rsidP="007541B1">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23A87DB4" w14:textId="06321F4F" w:rsidR="007541B1" w:rsidRPr="00425F69" w:rsidRDefault="007D5316" w:rsidP="007541B1">
            <w:pPr>
              <w:tabs>
                <w:tab w:val="decimal" w:pos="1089"/>
              </w:tabs>
              <w:ind w:left="-108" w:right="-108"/>
              <w:rPr>
                <w:rFonts w:ascii="Calibri" w:eastAsia="Calibri" w:hAnsi="Calibri" w:cs="Calibri"/>
                <w:b/>
                <w:bCs/>
                <w:sz w:val="22"/>
                <w:szCs w:val="22"/>
              </w:rPr>
            </w:pPr>
            <w:r>
              <w:rPr>
                <w:rFonts w:ascii="Calibri" w:eastAsia="Calibri" w:hAnsi="Calibri" w:cs="Calibri"/>
                <w:b/>
                <w:bCs/>
                <w:sz w:val="22"/>
                <w:szCs w:val="22"/>
              </w:rPr>
              <w:t>270,121,593</w:t>
            </w:r>
          </w:p>
        </w:tc>
        <w:tc>
          <w:tcPr>
            <w:tcW w:w="178" w:type="dxa"/>
            <w:vAlign w:val="bottom"/>
          </w:tcPr>
          <w:p w14:paraId="11EB308B" w14:textId="77777777" w:rsidR="007541B1" w:rsidRPr="00425F69" w:rsidRDefault="007541B1" w:rsidP="007541B1">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06B20949" w14:textId="47D9C619" w:rsidR="007541B1" w:rsidRPr="007541B1" w:rsidRDefault="00342DA9" w:rsidP="00342DA9">
            <w:pPr>
              <w:tabs>
                <w:tab w:val="decimal" w:pos="1128"/>
              </w:tabs>
              <w:ind w:left="-108" w:right="-108"/>
              <w:rPr>
                <w:rFonts w:ascii="Calibri" w:eastAsia="Calibri" w:hAnsi="Calibri" w:cs="Calibri"/>
                <w:b/>
                <w:bCs/>
                <w:sz w:val="22"/>
                <w:szCs w:val="22"/>
              </w:rPr>
            </w:pPr>
            <w:r>
              <w:rPr>
                <w:rFonts w:ascii="Calibri" w:eastAsia="Calibri" w:hAnsi="Calibri" w:cs="Calibri"/>
                <w:b/>
                <w:bCs/>
                <w:sz w:val="22"/>
                <w:szCs w:val="22"/>
              </w:rPr>
              <w:t>9,210,872</w:t>
            </w:r>
          </w:p>
        </w:tc>
        <w:tc>
          <w:tcPr>
            <w:tcW w:w="181" w:type="dxa"/>
            <w:vAlign w:val="bottom"/>
          </w:tcPr>
          <w:p w14:paraId="771ADF40" w14:textId="77777777" w:rsidR="007541B1" w:rsidRPr="00425F69" w:rsidRDefault="007541B1" w:rsidP="007541B1">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5CF3A11F" w14:textId="5C535949" w:rsidR="007541B1" w:rsidRPr="00425F69" w:rsidRDefault="007541B1" w:rsidP="007541B1">
            <w:pPr>
              <w:tabs>
                <w:tab w:val="decimal" w:pos="864"/>
              </w:tabs>
              <w:ind w:left="-108" w:right="-108"/>
              <w:rPr>
                <w:rFonts w:ascii="Calibri" w:eastAsia="Calibri" w:hAnsi="Calibri" w:cs="Calibri"/>
                <w:b/>
                <w:bCs/>
                <w:sz w:val="22"/>
                <w:szCs w:val="22"/>
              </w:rPr>
            </w:pPr>
            <w:r w:rsidRPr="008D2B25">
              <w:rPr>
                <w:rFonts w:ascii="Calibri" w:eastAsia="Calibri" w:hAnsi="Calibri" w:cs="Calibri"/>
                <w:b/>
                <w:bCs/>
                <w:sz w:val="22"/>
                <w:szCs w:val="22"/>
              </w:rPr>
              <w:t>-</w:t>
            </w:r>
          </w:p>
        </w:tc>
      </w:tr>
    </w:tbl>
    <w:p w14:paraId="168B24E1" w14:textId="77777777" w:rsidR="00660B82" w:rsidRDefault="00660B82" w:rsidP="002C306E">
      <w:pPr>
        <w:spacing w:line="240" w:lineRule="atLeast"/>
        <w:ind w:left="540"/>
        <w:jc w:val="thaiDistribute"/>
        <w:rPr>
          <w:rFonts w:ascii="Calibri" w:eastAsia="Arial Unicode MS" w:hAnsi="Calibri" w:cs="Calibri"/>
          <w:sz w:val="22"/>
          <w:szCs w:val="22"/>
        </w:rPr>
      </w:pPr>
    </w:p>
    <w:p w14:paraId="57C572FA" w14:textId="6B51EADC" w:rsidR="009D0576" w:rsidRPr="006704BF" w:rsidRDefault="009D0576" w:rsidP="002C306E">
      <w:pPr>
        <w:spacing w:line="240" w:lineRule="atLeast"/>
        <w:ind w:left="540"/>
        <w:jc w:val="thaiDistribute"/>
        <w:rPr>
          <w:rFonts w:ascii="Calibri" w:eastAsia="Arial Unicode MS" w:hAnsi="Calibri" w:cs="Calibri"/>
          <w:i/>
          <w:iCs/>
          <w:sz w:val="22"/>
          <w:szCs w:val="22"/>
        </w:rPr>
      </w:pPr>
      <w:r w:rsidRPr="002C306E">
        <w:rPr>
          <w:rFonts w:ascii="Calibri" w:eastAsia="Arial Unicode MS" w:hAnsi="Calibri" w:cs="Calibri"/>
          <w:sz w:val="22"/>
          <w:szCs w:val="22"/>
        </w:rPr>
        <w:t>In 202</w:t>
      </w:r>
      <w:r w:rsidR="00CD035C">
        <w:rPr>
          <w:rFonts w:ascii="Calibri" w:eastAsia="Arial Unicode MS" w:hAnsi="Calibri" w:cstheme="minorBidi"/>
          <w:sz w:val="22"/>
          <w:szCs w:val="22"/>
        </w:rPr>
        <w:t>4</w:t>
      </w:r>
      <w:r w:rsidRPr="002C306E">
        <w:rPr>
          <w:rFonts w:ascii="Calibri" w:eastAsia="Arial Unicode MS" w:hAnsi="Calibri" w:cs="Calibri"/>
          <w:sz w:val="22"/>
          <w:szCs w:val="22"/>
        </w:rPr>
        <w:t xml:space="preserve">, additions to the right-of-use assets of the Group </w:t>
      </w:r>
      <w:r w:rsidR="00F05D2C">
        <w:rPr>
          <w:rFonts w:ascii="Calibri" w:eastAsia="Arial Unicode MS" w:hAnsi="Calibri" w:cs="Calibri"/>
          <w:sz w:val="22"/>
          <w:szCs w:val="22"/>
        </w:rPr>
        <w:t xml:space="preserve">and the Company </w:t>
      </w:r>
      <w:r w:rsidRPr="002C306E">
        <w:rPr>
          <w:rFonts w:ascii="Calibri" w:eastAsia="Arial Unicode MS" w:hAnsi="Calibri" w:cs="Calibri"/>
          <w:sz w:val="22"/>
          <w:szCs w:val="22"/>
        </w:rPr>
        <w:t xml:space="preserve">were </w:t>
      </w:r>
      <w:r w:rsidRPr="00060AC7">
        <w:rPr>
          <w:rFonts w:ascii="Calibri" w:eastAsia="Arial Unicode MS" w:hAnsi="Calibri" w:cs="Calibri"/>
          <w:sz w:val="22"/>
          <w:szCs w:val="22"/>
        </w:rPr>
        <w:t xml:space="preserve">Baht </w:t>
      </w:r>
      <w:r w:rsidR="004C67E8" w:rsidRPr="00060AC7">
        <w:rPr>
          <w:rFonts w:ascii="Calibri" w:eastAsia="Arial Unicode MS" w:hAnsi="Calibri" w:cs="Calibri"/>
          <w:sz w:val="22"/>
          <w:szCs w:val="22"/>
        </w:rPr>
        <w:t>10.31</w:t>
      </w:r>
      <w:r w:rsidRPr="00060AC7">
        <w:rPr>
          <w:rFonts w:ascii="Calibri" w:eastAsia="Arial Unicode MS" w:hAnsi="Calibri" w:cs="Calibri"/>
          <w:sz w:val="22"/>
          <w:szCs w:val="22"/>
        </w:rPr>
        <w:t xml:space="preserve"> million</w:t>
      </w:r>
      <w:r>
        <w:rPr>
          <w:rFonts w:ascii="Calibri" w:eastAsia="Arial Unicode MS" w:hAnsi="Calibri" w:cs="Calibri"/>
          <w:sz w:val="22"/>
          <w:szCs w:val="22"/>
        </w:rPr>
        <w:t>.</w:t>
      </w:r>
      <w:r w:rsidR="006704BF">
        <w:rPr>
          <w:rFonts w:ascii="Calibri" w:eastAsia="Arial Unicode MS" w:hAnsi="Calibri" w:cs="Calibri"/>
          <w:sz w:val="22"/>
          <w:szCs w:val="22"/>
        </w:rPr>
        <w:t xml:space="preserve"> </w:t>
      </w:r>
      <w:r w:rsidR="006704BF" w:rsidRPr="006704BF">
        <w:rPr>
          <w:rFonts w:ascii="Calibri" w:eastAsia="Arial Unicode MS" w:hAnsi="Calibri" w:cs="Calibri"/>
          <w:i/>
          <w:iCs/>
          <w:sz w:val="22"/>
          <w:szCs w:val="22"/>
        </w:rPr>
        <w:t>(2023: Baht 0.12 million).</w:t>
      </w:r>
    </w:p>
    <w:p w14:paraId="26AD2C57" w14:textId="77777777" w:rsidR="001333AE" w:rsidRDefault="001333AE" w:rsidP="002C306E">
      <w:pPr>
        <w:spacing w:line="240" w:lineRule="atLeast"/>
        <w:ind w:left="540"/>
        <w:jc w:val="thaiDistribute"/>
        <w:rPr>
          <w:rFonts w:ascii="Calibri" w:eastAsia="Arial Unicode MS" w:hAnsi="Calibri" w:cs="Calibri"/>
          <w:sz w:val="22"/>
          <w:szCs w:val="22"/>
        </w:rPr>
      </w:pPr>
    </w:p>
    <w:p w14:paraId="07FA3D91" w14:textId="11899958" w:rsidR="006704BF" w:rsidRDefault="006704BF" w:rsidP="00BC4357">
      <w:pPr>
        <w:spacing w:line="240" w:lineRule="atLeast"/>
        <w:ind w:left="540"/>
        <w:jc w:val="thaiDistribute"/>
        <w:rPr>
          <w:rFonts w:ascii="Calibri" w:eastAsia="Arial Unicode MS" w:hAnsi="Calibri" w:cstheme="minorBidi"/>
          <w:sz w:val="22"/>
          <w:szCs w:val="22"/>
        </w:rPr>
      </w:pPr>
      <w:r w:rsidRPr="003E5F4A">
        <w:rPr>
          <w:rFonts w:ascii="Calibri" w:eastAsia="Arial Unicode MS" w:hAnsi="Calibri" w:cs="Calibri"/>
          <w:sz w:val="22"/>
          <w:szCs w:val="22"/>
        </w:rPr>
        <w:t>The Group lease</w:t>
      </w:r>
      <w:r w:rsidR="006843A8">
        <w:rPr>
          <w:rFonts w:ascii="Calibri" w:eastAsia="Arial Unicode MS" w:hAnsi="Calibri" w:cs="Calibri"/>
          <w:sz w:val="22"/>
          <w:szCs w:val="22"/>
        </w:rPr>
        <w:t>d</w:t>
      </w:r>
      <w:r w:rsidR="000703AF">
        <w:rPr>
          <w:rFonts w:ascii="Calibri" w:eastAsia="Arial Unicode MS" w:hAnsi="Calibri" w:cs="Calibri"/>
          <w:sz w:val="22"/>
          <w:szCs w:val="22"/>
        </w:rPr>
        <w:t xml:space="preserve"> land for the construction of buildings on the leased land for</w:t>
      </w:r>
      <w:r w:rsidR="00BC4357">
        <w:rPr>
          <w:rFonts w:ascii="Calibri" w:eastAsia="Arial Unicode MS" w:hAnsi="Calibri" w:cs="Calibri"/>
          <w:sz w:val="22"/>
          <w:szCs w:val="22"/>
        </w:rPr>
        <w:t xml:space="preserve"> 30 years and 50 years</w:t>
      </w:r>
      <w:r w:rsidR="00BC4357">
        <w:rPr>
          <w:rFonts w:ascii="Calibri" w:eastAsia="Arial Unicode MS" w:hAnsi="Calibri" w:cstheme="minorBidi"/>
          <w:sz w:val="22"/>
          <w:szCs w:val="22"/>
        </w:rPr>
        <w:t xml:space="preserve">, </w:t>
      </w:r>
      <w:r>
        <w:rPr>
          <w:rFonts w:ascii="Calibri" w:eastAsia="Arial Unicode MS" w:hAnsi="Calibri" w:cs="Calibri"/>
          <w:sz w:val="22"/>
          <w:szCs w:val="22"/>
        </w:rPr>
        <w:t>respectively</w:t>
      </w:r>
      <w:r w:rsidRPr="003E5F4A">
        <w:rPr>
          <w:rFonts w:ascii="Calibri" w:eastAsia="Arial Unicode MS" w:hAnsi="Calibri" w:cs="Calibri"/>
          <w:sz w:val="22"/>
          <w:szCs w:val="22"/>
        </w:rPr>
        <w:t>, with extension options at the end of lease term. The rental is payable monthly as specified in the contract.</w:t>
      </w:r>
    </w:p>
    <w:p w14:paraId="57509707" w14:textId="77777777" w:rsidR="008A2F72" w:rsidRDefault="008A2F72" w:rsidP="00BC4357">
      <w:pPr>
        <w:spacing w:line="240" w:lineRule="atLeast"/>
        <w:ind w:left="540"/>
        <w:jc w:val="thaiDistribute"/>
        <w:rPr>
          <w:rFonts w:ascii="Calibri" w:eastAsia="Arial Unicode MS" w:hAnsi="Calibri" w:cstheme="minorBidi"/>
          <w:sz w:val="22"/>
          <w:szCs w:val="22"/>
        </w:rPr>
      </w:pPr>
    </w:p>
    <w:p w14:paraId="34D16C80" w14:textId="77777777" w:rsidR="008A2F72" w:rsidRDefault="008A2F72" w:rsidP="00BC4357">
      <w:pPr>
        <w:spacing w:line="240" w:lineRule="atLeast"/>
        <w:ind w:left="540"/>
        <w:jc w:val="thaiDistribute"/>
        <w:rPr>
          <w:rFonts w:ascii="Calibri" w:eastAsia="Arial Unicode MS" w:hAnsi="Calibri" w:cstheme="minorBidi"/>
          <w:sz w:val="22"/>
          <w:szCs w:val="22"/>
        </w:rPr>
      </w:pPr>
    </w:p>
    <w:p w14:paraId="5EF71C35" w14:textId="77777777" w:rsidR="008A2F72" w:rsidRDefault="008A2F72" w:rsidP="00BC4357">
      <w:pPr>
        <w:spacing w:line="240" w:lineRule="atLeast"/>
        <w:ind w:left="540"/>
        <w:jc w:val="thaiDistribute"/>
        <w:rPr>
          <w:rFonts w:ascii="Calibri" w:eastAsia="Arial Unicode MS" w:hAnsi="Calibri" w:cstheme="minorBidi"/>
          <w:sz w:val="22"/>
          <w:szCs w:val="22"/>
        </w:rPr>
      </w:pPr>
    </w:p>
    <w:p w14:paraId="6FA43505" w14:textId="77777777" w:rsidR="008A2F72" w:rsidRDefault="008A2F72" w:rsidP="00BC4357">
      <w:pPr>
        <w:spacing w:line="240" w:lineRule="atLeast"/>
        <w:ind w:left="540"/>
        <w:jc w:val="thaiDistribute"/>
        <w:rPr>
          <w:rFonts w:ascii="Calibri" w:eastAsia="Arial Unicode MS" w:hAnsi="Calibri" w:cstheme="minorBidi"/>
          <w:sz w:val="22"/>
          <w:szCs w:val="22"/>
        </w:rPr>
      </w:pPr>
    </w:p>
    <w:p w14:paraId="6686FAFA" w14:textId="77777777" w:rsidR="008A2F72" w:rsidRDefault="008A2F72" w:rsidP="00BC4357">
      <w:pPr>
        <w:spacing w:line="240" w:lineRule="atLeast"/>
        <w:ind w:left="540"/>
        <w:jc w:val="thaiDistribute"/>
        <w:rPr>
          <w:rFonts w:ascii="Calibri" w:eastAsia="Arial Unicode MS" w:hAnsi="Calibri" w:cstheme="minorBidi"/>
          <w:sz w:val="22"/>
          <w:szCs w:val="22"/>
        </w:rPr>
      </w:pPr>
    </w:p>
    <w:p w14:paraId="2503B55B" w14:textId="77777777" w:rsidR="008A2F72" w:rsidRDefault="008A2F72" w:rsidP="00BC4357">
      <w:pPr>
        <w:spacing w:line="240" w:lineRule="atLeast"/>
        <w:ind w:left="540"/>
        <w:jc w:val="thaiDistribute"/>
        <w:rPr>
          <w:rFonts w:ascii="Calibri" w:eastAsia="Arial Unicode MS" w:hAnsi="Calibri" w:cstheme="minorBidi"/>
          <w:sz w:val="22"/>
          <w:szCs w:val="22"/>
        </w:rPr>
      </w:pPr>
    </w:p>
    <w:p w14:paraId="53A88CBF" w14:textId="14A35408" w:rsidR="001333AE" w:rsidRDefault="006843A8" w:rsidP="002C306E">
      <w:pPr>
        <w:spacing w:line="240" w:lineRule="atLeast"/>
        <w:ind w:left="540"/>
        <w:jc w:val="thaiDistribute"/>
        <w:rPr>
          <w:rFonts w:ascii="Calibri" w:eastAsia="Arial Unicode MS" w:hAnsi="Calibri" w:cs="Calibri"/>
          <w:sz w:val="22"/>
          <w:szCs w:val="22"/>
        </w:rPr>
      </w:pPr>
      <w:r w:rsidRPr="006843A8">
        <w:rPr>
          <w:rFonts w:ascii="Calibri" w:eastAsia="Arial Unicode MS" w:hAnsi="Calibri" w:cstheme="minorBidi"/>
          <w:sz w:val="22"/>
          <w:szCs w:val="22"/>
        </w:rPr>
        <w:t>In 202</w:t>
      </w:r>
      <w:r w:rsidR="007C381E">
        <w:rPr>
          <w:rFonts w:ascii="Calibri" w:eastAsia="Arial Unicode MS" w:hAnsi="Calibri" w:cstheme="minorBidi"/>
          <w:sz w:val="22"/>
          <w:szCs w:val="22"/>
        </w:rPr>
        <w:t>4</w:t>
      </w:r>
      <w:r w:rsidRPr="006843A8">
        <w:rPr>
          <w:rFonts w:ascii="Calibri" w:eastAsia="Arial Unicode MS" w:hAnsi="Calibri" w:cstheme="minorBidi"/>
          <w:sz w:val="22"/>
          <w:szCs w:val="22"/>
        </w:rPr>
        <w:t xml:space="preserve">, the </w:t>
      </w:r>
      <w:r>
        <w:rPr>
          <w:rFonts w:ascii="Calibri" w:eastAsia="Arial Unicode MS" w:hAnsi="Calibri" w:cstheme="minorBidi"/>
          <w:sz w:val="22"/>
          <w:szCs w:val="22"/>
        </w:rPr>
        <w:t>Company</w:t>
      </w:r>
      <w:r w:rsidRPr="006843A8">
        <w:rPr>
          <w:rFonts w:ascii="Calibri" w:eastAsia="Arial Unicode MS" w:hAnsi="Calibri" w:cstheme="minorBidi"/>
          <w:sz w:val="22"/>
          <w:szCs w:val="22"/>
        </w:rPr>
        <w:t xml:space="preserve"> leased vehicle for 5 years and paid fixed lease payment that are based on usage over the lease term.</w:t>
      </w:r>
    </w:p>
    <w:p w14:paraId="3286B27D" w14:textId="77777777" w:rsidR="001333AE" w:rsidRDefault="001333AE" w:rsidP="002C306E">
      <w:pPr>
        <w:spacing w:line="240" w:lineRule="atLeast"/>
        <w:ind w:left="540"/>
        <w:jc w:val="thaiDistribute"/>
        <w:rPr>
          <w:rFonts w:ascii="Calibri" w:eastAsia="Arial Unicode MS" w:hAnsi="Calibri" w:cs="Calibri"/>
          <w:sz w:val="22"/>
          <w:szCs w:val="22"/>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A7601B" w:rsidRPr="003C4453" w14:paraId="3290AABC" w14:textId="77777777">
        <w:trPr>
          <w:cantSplit/>
          <w:trHeight w:val="39"/>
          <w:tblHeader/>
        </w:trPr>
        <w:tc>
          <w:tcPr>
            <w:tcW w:w="3492" w:type="dxa"/>
          </w:tcPr>
          <w:p w14:paraId="07B58C0A" w14:textId="77777777" w:rsidR="00A7601B" w:rsidRPr="003C4453" w:rsidRDefault="00A7601B">
            <w:pPr>
              <w:spacing w:line="240" w:lineRule="atLeast"/>
              <w:rPr>
                <w:rFonts w:ascii="Calibri" w:hAnsi="Calibri" w:cs="Calibri"/>
                <w:sz w:val="22"/>
                <w:szCs w:val="22"/>
              </w:rPr>
            </w:pPr>
          </w:p>
        </w:tc>
        <w:tc>
          <w:tcPr>
            <w:tcW w:w="2781" w:type="dxa"/>
            <w:gridSpan w:val="3"/>
          </w:tcPr>
          <w:p w14:paraId="5ACA0CDC" w14:textId="77777777" w:rsidR="00A7601B" w:rsidRPr="003C4453" w:rsidRDefault="00A7601B">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45C3ABA" w14:textId="77777777" w:rsidR="00A7601B" w:rsidRPr="003C4453" w:rsidRDefault="00A7601B">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3145AD24" w14:textId="77777777" w:rsidR="00A7601B" w:rsidRPr="003C4453" w:rsidRDefault="00A7601B">
            <w:pPr>
              <w:pStyle w:val="acctmergecolhdg"/>
              <w:spacing w:line="240" w:lineRule="atLeast"/>
              <w:rPr>
                <w:rFonts w:ascii="Calibri" w:hAnsi="Calibri" w:cs="Calibri"/>
                <w:szCs w:val="22"/>
              </w:rPr>
            </w:pPr>
          </w:p>
        </w:tc>
        <w:tc>
          <w:tcPr>
            <w:tcW w:w="2747" w:type="dxa"/>
            <w:gridSpan w:val="3"/>
          </w:tcPr>
          <w:p w14:paraId="59100110" w14:textId="77777777" w:rsidR="00A7601B" w:rsidRPr="003C4453" w:rsidRDefault="00A7601B">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5605AB7C" w14:textId="77777777" w:rsidR="00A7601B" w:rsidRPr="003C4453" w:rsidRDefault="00A7601B">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A7601B" w:rsidRPr="003C4453" w14:paraId="27F7B810" w14:textId="77777777" w:rsidTr="00D50137">
        <w:trPr>
          <w:cantSplit/>
          <w:tblHeader/>
        </w:trPr>
        <w:tc>
          <w:tcPr>
            <w:tcW w:w="3492" w:type="dxa"/>
          </w:tcPr>
          <w:p w14:paraId="72F2BD58" w14:textId="64616C9B" w:rsidR="00A7601B" w:rsidRPr="003C310F" w:rsidRDefault="003C310F" w:rsidP="00E91D36">
            <w:pPr>
              <w:pStyle w:val="acctfourfigures"/>
              <w:tabs>
                <w:tab w:val="clear" w:pos="765"/>
              </w:tabs>
              <w:spacing w:line="240" w:lineRule="atLeast"/>
              <w:rPr>
                <w:rFonts w:ascii="Calibri" w:hAnsi="Calibri" w:cs="Calibri"/>
                <w:b/>
                <w:bCs/>
                <w:i/>
                <w:iCs/>
                <w:szCs w:val="22"/>
              </w:rPr>
            </w:pPr>
            <w:r w:rsidRPr="003C310F">
              <w:rPr>
                <w:rFonts w:ascii="Calibri" w:hAnsi="Calibri" w:cs="Calibri"/>
                <w:b/>
                <w:bCs/>
                <w:i/>
                <w:iCs/>
                <w:szCs w:val="22"/>
              </w:rPr>
              <w:t>At 31 December</w:t>
            </w:r>
          </w:p>
        </w:tc>
        <w:tc>
          <w:tcPr>
            <w:tcW w:w="1287" w:type="dxa"/>
          </w:tcPr>
          <w:p w14:paraId="6556CB02" w14:textId="77777777" w:rsidR="00A7601B" w:rsidRPr="003C4453" w:rsidRDefault="00A7601B">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Pr>
                <w:rFonts w:ascii="Calibri" w:hAnsi="Calibri" w:cs="Calibri"/>
                <w:b w:val="0"/>
                <w:bCs/>
                <w:szCs w:val="28"/>
                <w:lang w:val="en-US" w:bidi="th-TH"/>
              </w:rPr>
              <w:t>4</w:t>
            </w:r>
          </w:p>
        </w:tc>
        <w:tc>
          <w:tcPr>
            <w:tcW w:w="181" w:type="dxa"/>
          </w:tcPr>
          <w:p w14:paraId="4DB6F740" w14:textId="77777777" w:rsidR="00A7601B" w:rsidRPr="003C4453" w:rsidRDefault="00A7601B">
            <w:pPr>
              <w:pStyle w:val="acctmergecolhdg"/>
              <w:spacing w:line="240" w:lineRule="atLeast"/>
              <w:rPr>
                <w:rFonts w:ascii="Calibri" w:hAnsi="Calibri" w:cs="Calibri"/>
                <w:b w:val="0"/>
                <w:bCs/>
                <w:szCs w:val="22"/>
              </w:rPr>
            </w:pPr>
          </w:p>
        </w:tc>
        <w:tc>
          <w:tcPr>
            <w:tcW w:w="1313" w:type="dxa"/>
          </w:tcPr>
          <w:p w14:paraId="7F381ED3" w14:textId="77777777" w:rsidR="00A7601B" w:rsidRPr="003C4453" w:rsidRDefault="00A7601B">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78" w:type="dxa"/>
          </w:tcPr>
          <w:p w14:paraId="270376EB" w14:textId="77777777" w:rsidR="00A7601B" w:rsidRPr="003C4453" w:rsidRDefault="00A7601B">
            <w:pPr>
              <w:pStyle w:val="acctmergecolhdg"/>
              <w:spacing w:line="240" w:lineRule="atLeast"/>
              <w:rPr>
                <w:rFonts w:ascii="Calibri" w:hAnsi="Calibri" w:cs="Calibri"/>
                <w:b w:val="0"/>
                <w:bCs/>
                <w:szCs w:val="22"/>
              </w:rPr>
            </w:pPr>
          </w:p>
        </w:tc>
        <w:tc>
          <w:tcPr>
            <w:tcW w:w="1288" w:type="dxa"/>
          </w:tcPr>
          <w:p w14:paraId="4AF5EF5C" w14:textId="77777777" w:rsidR="00A7601B" w:rsidRPr="003C4453" w:rsidRDefault="00A7601B">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Pr>
                <w:rFonts w:ascii="Calibri" w:hAnsi="Calibri" w:cs="Calibri"/>
                <w:b w:val="0"/>
                <w:bCs/>
                <w:szCs w:val="28"/>
                <w:lang w:val="en-US" w:bidi="th-TH"/>
              </w:rPr>
              <w:t>4</w:t>
            </w:r>
          </w:p>
        </w:tc>
        <w:tc>
          <w:tcPr>
            <w:tcW w:w="181" w:type="dxa"/>
          </w:tcPr>
          <w:p w14:paraId="57EC7C07" w14:textId="77777777" w:rsidR="00A7601B" w:rsidRPr="003C4453" w:rsidRDefault="00A7601B">
            <w:pPr>
              <w:pStyle w:val="acctmergecolhdg"/>
              <w:spacing w:line="240" w:lineRule="atLeast"/>
              <w:rPr>
                <w:rFonts w:ascii="Calibri" w:hAnsi="Calibri" w:cs="Calibri"/>
                <w:b w:val="0"/>
                <w:bCs/>
                <w:szCs w:val="22"/>
              </w:rPr>
            </w:pPr>
          </w:p>
        </w:tc>
        <w:tc>
          <w:tcPr>
            <w:tcW w:w="1278" w:type="dxa"/>
          </w:tcPr>
          <w:p w14:paraId="265F100E" w14:textId="77777777" w:rsidR="00A7601B" w:rsidRPr="003C4453" w:rsidRDefault="00A7601B">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r>
      <w:tr w:rsidR="00A7601B" w:rsidRPr="003C4453" w14:paraId="156AC4D5" w14:textId="77777777" w:rsidTr="00D50137">
        <w:trPr>
          <w:cantSplit/>
          <w:trHeight w:val="39"/>
        </w:trPr>
        <w:tc>
          <w:tcPr>
            <w:tcW w:w="3492" w:type="dxa"/>
          </w:tcPr>
          <w:p w14:paraId="655D0285" w14:textId="46E219D0" w:rsidR="00A7601B" w:rsidRPr="003C310F" w:rsidRDefault="00A7601B">
            <w:pPr>
              <w:spacing w:line="240" w:lineRule="atLeast"/>
              <w:rPr>
                <w:rFonts w:ascii="Calibri" w:hAnsi="Calibri" w:cs="Calibri"/>
                <w:sz w:val="22"/>
                <w:szCs w:val="22"/>
              </w:rPr>
            </w:pPr>
          </w:p>
        </w:tc>
        <w:tc>
          <w:tcPr>
            <w:tcW w:w="5706" w:type="dxa"/>
            <w:gridSpan w:val="7"/>
          </w:tcPr>
          <w:p w14:paraId="3C3697CF" w14:textId="77777777" w:rsidR="00A7601B" w:rsidRPr="003C4453" w:rsidRDefault="00A7601B">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A7601B" w:rsidRPr="003C4453" w14:paraId="7A2A9CB3" w14:textId="77777777" w:rsidTr="00D50137">
        <w:trPr>
          <w:cantSplit/>
          <w:trHeight w:val="39"/>
        </w:trPr>
        <w:tc>
          <w:tcPr>
            <w:tcW w:w="3492" w:type="dxa"/>
          </w:tcPr>
          <w:p w14:paraId="141BB73C" w14:textId="3EF99072" w:rsidR="00A7601B" w:rsidRPr="00D50137" w:rsidRDefault="00D50137">
            <w:pPr>
              <w:spacing w:line="240" w:lineRule="atLeast"/>
              <w:ind w:left="19"/>
              <w:rPr>
                <w:rFonts w:ascii="Calibri" w:hAnsi="Calibri" w:cs="Browallia New"/>
                <w:sz w:val="22"/>
                <w:szCs w:val="28"/>
              </w:rPr>
            </w:pPr>
            <w:r>
              <w:rPr>
                <w:rFonts w:ascii="Calibri" w:hAnsi="Calibri" w:cs="Browallia New"/>
                <w:sz w:val="22"/>
                <w:szCs w:val="28"/>
              </w:rPr>
              <w:t>Fixed payments</w:t>
            </w:r>
          </w:p>
        </w:tc>
        <w:tc>
          <w:tcPr>
            <w:tcW w:w="1287" w:type="dxa"/>
            <w:tcBorders>
              <w:bottom w:val="double" w:sz="4" w:space="0" w:color="auto"/>
            </w:tcBorders>
            <w:shd w:val="clear" w:color="auto" w:fill="auto"/>
            <w:vAlign w:val="bottom"/>
          </w:tcPr>
          <w:p w14:paraId="06514168" w14:textId="183EE2F0" w:rsidR="00A7601B" w:rsidRPr="00D50137" w:rsidRDefault="007C381E">
            <w:pPr>
              <w:tabs>
                <w:tab w:val="decimal" w:pos="1083"/>
              </w:tabs>
              <w:ind w:left="-108" w:right="-108"/>
              <w:rPr>
                <w:rFonts w:ascii="Calibri" w:eastAsia="Calibri" w:hAnsi="Calibri" w:cs="Calibri"/>
                <w:sz w:val="22"/>
                <w:szCs w:val="22"/>
              </w:rPr>
            </w:pPr>
            <w:r>
              <w:rPr>
                <w:rFonts w:ascii="Calibri" w:eastAsia="Calibri" w:hAnsi="Calibri" w:cs="Calibri"/>
                <w:sz w:val="22"/>
                <w:szCs w:val="22"/>
              </w:rPr>
              <w:t>1,264,795</w:t>
            </w:r>
          </w:p>
        </w:tc>
        <w:tc>
          <w:tcPr>
            <w:tcW w:w="181" w:type="dxa"/>
            <w:vAlign w:val="bottom"/>
          </w:tcPr>
          <w:p w14:paraId="7646E6A1" w14:textId="77777777" w:rsidR="00A7601B" w:rsidRPr="00D50137" w:rsidRDefault="00A7601B">
            <w:pPr>
              <w:pStyle w:val="Heading1"/>
              <w:spacing w:line="240" w:lineRule="atLeast"/>
              <w:ind w:left="0" w:right="65"/>
              <w:jc w:val="right"/>
              <w:rPr>
                <w:rFonts w:ascii="Calibri" w:hAnsi="Calibri" w:cs="Calibri"/>
                <w:b w:val="0"/>
                <w:bCs w:val="0"/>
              </w:rPr>
            </w:pPr>
          </w:p>
        </w:tc>
        <w:tc>
          <w:tcPr>
            <w:tcW w:w="1313" w:type="dxa"/>
            <w:tcBorders>
              <w:bottom w:val="double" w:sz="4" w:space="0" w:color="auto"/>
            </w:tcBorders>
            <w:vAlign w:val="bottom"/>
          </w:tcPr>
          <w:p w14:paraId="190AA301" w14:textId="072598A0" w:rsidR="00A7601B" w:rsidRPr="00D50137" w:rsidRDefault="00D50137" w:rsidP="00D50137">
            <w:pPr>
              <w:tabs>
                <w:tab w:val="decimal" w:pos="822"/>
              </w:tabs>
              <w:ind w:left="-108" w:right="-108"/>
              <w:rPr>
                <w:rFonts w:ascii="Calibri" w:eastAsia="Calibri" w:hAnsi="Calibri" w:cs="Calibri"/>
                <w:sz w:val="22"/>
                <w:szCs w:val="22"/>
              </w:rPr>
            </w:pPr>
            <w:r>
              <w:rPr>
                <w:rFonts w:ascii="Calibri" w:eastAsia="Calibri" w:hAnsi="Calibri" w:cs="Calibri"/>
                <w:sz w:val="22"/>
                <w:szCs w:val="22"/>
              </w:rPr>
              <w:t>-</w:t>
            </w:r>
          </w:p>
        </w:tc>
        <w:tc>
          <w:tcPr>
            <w:tcW w:w="178" w:type="dxa"/>
            <w:vAlign w:val="bottom"/>
          </w:tcPr>
          <w:p w14:paraId="481C2239" w14:textId="77777777" w:rsidR="00A7601B" w:rsidRPr="00D50137" w:rsidRDefault="00A7601B">
            <w:pPr>
              <w:tabs>
                <w:tab w:val="decimal" w:pos="947"/>
              </w:tabs>
              <w:ind w:left="-108" w:right="-108"/>
              <w:rPr>
                <w:rFonts w:ascii="Calibri" w:eastAsia="Calibri" w:hAnsi="Calibri" w:cs="Calibri"/>
                <w:sz w:val="22"/>
                <w:szCs w:val="22"/>
              </w:rPr>
            </w:pPr>
          </w:p>
        </w:tc>
        <w:tc>
          <w:tcPr>
            <w:tcW w:w="1288" w:type="dxa"/>
            <w:tcBorders>
              <w:bottom w:val="double" w:sz="4" w:space="0" w:color="auto"/>
            </w:tcBorders>
            <w:vAlign w:val="bottom"/>
          </w:tcPr>
          <w:p w14:paraId="7A59BBC5" w14:textId="77777777" w:rsidR="00A7601B" w:rsidRPr="00D50137" w:rsidRDefault="00A7601B">
            <w:pPr>
              <w:tabs>
                <w:tab w:val="decimal" w:pos="864"/>
              </w:tabs>
              <w:ind w:left="-108" w:right="-108"/>
              <w:rPr>
                <w:rFonts w:ascii="Calibri" w:eastAsia="Calibri" w:hAnsi="Calibri" w:cs="Calibri"/>
                <w:sz w:val="22"/>
                <w:szCs w:val="22"/>
              </w:rPr>
            </w:pPr>
            <w:r w:rsidRPr="00D50137">
              <w:rPr>
                <w:rFonts w:ascii="Calibri" w:eastAsia="Calibri" w:hAnsi="Calibri" w:cs="Calibri"/>
                <w:sz w:val="22"/>
                <w:szCs w:val="22"/>
              </w:rPr>
              <w:t>-</w:t>
            </w:r>
          </w:p>
        </w:tc>
        <w:tc>
          <w:tcPr>
            <w:tcW w:w="181" w:type="dxa"/>
            <w:vAlign w:val="bottom"/>
          </w:tcPr>
          <w:p w14:paraId="5F857751" w14:textId="77777777" w:rsidR="00A7601B" w:rsidRPr="00D50137" w:rsidRDefault="00A7601B">
            <w:pPr>
              <w:pStyle w:val="Heading1"/>
              <w:spacing w:line="240" w:lineRule="atLeast"/>
              <w:ind w:left="0" w:right="65"/>
              <w:jc w:val="right"/>
              <w:rPr>
                <w:rFonts w:ascii="Calibri" w:hAnsi="Calibri" w:cs="Calibri"/>
                <w:b w:val="0"/>
                <w:bCs w:val="0"/>
              </w:rPr>
            </w:pPr>
          </w:p>
        </w:tc>
        <w:tc>
          <w:tcPr>
            <w:tcW w:w="1278" w:type="dxa"/>
            <w:tcBorders>
              <w:bottom w:val="double" w:sz="4" w:space="0" w:color="auto"/>
            </w:tcBorders>
            <w:vAlign w:val="bottom"/>
          </w:tcPr>
          <w:p w14:paraId="1E3F36EB" w14:textId="77777777" w:rsidR="00A7601B" w:rsidRPr="00D50137" w:rsidRDefault="00A7601B">
            <w:pPr>
              <w:tabs>
                <w:tab w:val="decimal" w:pos="864"/>
              </w:tabs>
              <w:ind w:left="-108" w:right="-108"/>
              <w:rPr>
                <w:rFonts w:ascii="Calibri" w:eastAsia="Calibri" w:hAnsi="Calibri" w:cs="Calibri"/>
                <w:sz w:val="22"/>
                <w:szCs w:val="22"/>
              </w:rPr>
            </w:pPr>
            <w:r w:rsidRPr="00D50137">
              <w:rPr>
                <w:rFonts w:ascii="Calibri" w:eastAsia="Calibri" w:hAnsi="Calibri" w:cs="Calibri"/>
                <w:sz w:val="22"/>
                <w:szCs w:val="22"/>
              </w:rPr>
              <w:t>-</w:t>
            </w:r>
          </w:p>
        </w:tc>
      </w:tr>
    </w:tbl>
    <w:p w14:paraId="2247D99D" w14:textId="77777777" w:rsidR="001333AE" w:rsidRDefault="001333AE" w:rsidP="00A7344D">
      <w:pPr>
        <w:spacing w:line="240" w:lineRule="atLeast"/>
        <w:jc w:val="thaiDistribute"/>
        <w:rPr>
          <w:rFonts w:ascii="Calibri" w:eastAsia="Arial Unicode MS" w:hAnsi="Calibri" w:cs="Calibri"/>
          <w:sz w:val="22"/>
          <w:szCs w:val="22"/>
        </w:rPr>
      </w:pPr>
    </w:p>
    <w:p w14:paraId="38AB7669" w14:textId="0FE53E36" w:rsidR="001333AE" w:rsidRDefault="00992201" w:rsidP="002C306E">
      <w:pPr>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t xml:space="preserve">Movement </w:t>
      </w:r>
      <w:r w:rsidR="008B223C">
        <w:rPr>
          <w:rFonts w:ascii="Calibri" w:eastAsia="Arial Unicode MS" w:hAnsi="Calibri" w:cs="Calibri"/>
          <w:sz w:val="22"/>
          <w:szCs w:val="22"/>
        </w:rPr>
        <w:t>of right</w:t>
      </w:r>
      <w:r>
        <w:rPr>
          <w:rFonts w:ascii="Calibri" w:eastAsia="Arial Unicode MS" w:hAnsi="Calibri" w:cs="Calibri"/>
          <w:sz w:val="22"/>
          <w:szCs w:val="22"/>
        </w:rPr>
        <w:t>-</w:t>
      </w:r>
      <w:r w:rsidR="00A7344D">
        <w:rPr>
          <w:rFonts w:ascii="Calibri" w:eastAsia="Arial Unicode MS" w:hAnsi="Calibri" w:cs="Calibri"/>
          <w:sz w:val="22"/>
          <w:szCs w:val="22"/>
        </w:rPr>
        <w:t>of-use</w:t>
      </w:r>
      <w:r>
        <w:rPr>
          <w:rFonts w:ascii="Calibri" w:eastAsia="Arial Unicode MS" w:hAnsi="Calibri" w:cs="Calibri"/>
          <w:sz w:val="22"/>
          <w:szCs w:val="22"/>
        </w:rPr>
        <w:t xml:space="preserve"> assets</w:t>
      </w:r>
      <w:r w:rsidR="008B223C">
        <w:rPr>
          <w:rFonts w:ascii="Calibri" w:eastAsia="Arial Unicode MS" w:hAnsi="Calibri" w:cs="Calibri"/>
          <w:sz w:val="22"/>
          <w:szCs w:val="22"/>
        </w:rPr>
        <w:t xml:space="preserve"> for the year ended 31 December 202</w:t>
      </w:r>
      <w:r w:rsidR="001967AC">
        <w:rPr>
          <w:rFonts w:ascii="Calibri" w:eastAsia="Arial Unicode MS" w:hAnsi="Calibri" w:cs="Calibri"/>
          <w:sz w:val="22"/>
          <w:szCs w:val="22"/>
        </w:rPr>
        <w:t>4</w:t>
      </w:r>
      <w:r w:rsidR="008B223C">
        <w:rPr>
          <w:rFonts w:ascii="Calibri" w:eastAsia="Arial Unicode MS" w:hAnsi="Calibri" w:cs="Calibri"/>
          <w:sz w:val="22"/>
          <w:szCs w:val="22"/>
        </w:rPr>
        <w:t xml:space="preserve"> and 202</w:t>
      </w:r>
      <w:r w:rsidR="001967AC">
        <w:rPr>
          <w:rFonts w:ascii="Calibri" w:eastAsia="Arial Unicode MS" w:hAnsi="Calibri" w:cs="Calibri"/>
          <w:sz w:val="22"/>
          <w:szCs w:val="22"/>
        </w:rPr>
        <w:t>3</w:t>
      </w:r>
      <w:r w:rsidR="008B223C">
        <w:rPr>
          <w:rFonts w:ascii="Calibri" w:eastAsia="Arial Unicode MS" w:hAnsi="Calibri" w:cs="Calibri"/>
          <w:sz w:val="22"/>
          <w:szCs w:val="22"/>
        </w:rPr>
        <w:t xml:space="preserve"> are as follows:</w:t>
      </w:r>
    </w:p>
    <w:p w14:paraId="345292BD" w14:textId="77777777" w:rsidR="008B223C" w:rsidRDefault="008B223C" w:rsidP="002C306E">
      <w:pPr>
        <w:spacing w:line="240" w:lineRule="atLeast"/>
        <w:ind w:left="540"/>
        <w:jc w:val="thaiDistribute"/>
        <w:rPr>
          <w:rFonts w:ascii="Calibri" w:eastAsia="Arial Unicode MS" w:hAnsi="Calibri" w:cs="Calibri"/>
          <w:sz w:val="22"/>
          <w:szCs w:val="22"/>
        </w:rPr>
      </w:pPr>
    </w:p>
    <w:tbl>
      <w:tblPr>
        <w:tblW w:w="9204" w:type="dxa"/>
        <w:tblInd w:w="529" w:type="dxa"/>
        <w:tblLayout w:type="fixed"/>
        <w:tblCellMar>
          <w:left w:w="79" w:type="dxa"/>
          <w:right w:w="79" w:type="dxa"/>
        </w:tblCellMar>
        <w:tblLook w:val="0000" w:firstRow="0" w:lastRow="0" w:firstColumn="0" w:lastColumn="0" w:noHBand="0" w:noVBand="0"/>
      </w:tblPr>
      <w:tblGrid>
        <w:gridCol w:w="2621"/>
        <w:gridCol w:w="1440"/>
        <w:gridCol w:w="180"/>
        <w:gridCol w:w="1440"/>
        <w:gridCol w:w="180"/>
        <w:gridCol w:w="1530"/>
        <w:gridCol w:w="180"/>
        <w:gridCol w:w="1625"/>
        <w:gridCol w:w="8"/>
      </w:tblGrid>
      <w:tr w:rsidR="00F777FB" w:rsidRPr="003C4453" w14:paraId="0A759CC0" w14:textId="77777777">
        <w:trPr>
          <w:cantSplit/>
          <w:trHeight w:val="39"/>
          <w:tblHeader/>
        </w:trPr>
        <w:tc>
          <w:tcPr>
            <w:tcW w:w="2621" w:type="dxa"/>
          </w:tcPr>
          <w:p w14:paraId="54D83FEA" w14:textId="77777777" w:rsidR="00F777FB" w:rsidRPr="003C4453" w:rsidRDefault="00F777FB">
            <w:pPr>
              <w:spacing w:line="240" w:lineRule="atLeast"/>
              <w:rPr>
                <w:rFonts w:ascii="Calibri" w:hAnsi="Calibri" w:cs="Calibri"/>
                <w:sz w:val="22"/>
                <w:szCs w:val="22"/>
              </w:rPr>
            </w:pPr>
          </w:p>
        </w:tc>
        <w:tc>
          <w:tcPr>
            <w:tcW w:w="6583" w:type="dxa"/>
            <w:gridSpan w:val="8"/>
          </w:tcPr>
          <w:p w14:paraId="40D019AB" w14:textId="504BF1B3" w:rsidR="00F777FB" w:rsidRPr="003C4453" w:rsidRDefault="00F777FB" w:rsidP="00F777FB">
            <w:pPr>
              <w:pStyle w:val="acctmergecolhdg"/>
              <w:spacing w:line="240" w:lineRule="atLeast"/>
              <w:rPr>
                <w:rFonts w:ascii="Calibri" w:hAnsi="Calibri" w:cs="Calibri"/>
                <w:szCs w:val="22"/>
              </w:rPr>
            </w:pPr>
            <w:r w:rsidRPr="003C4453">
              <w:rPr>
                <w:rFonts w:ascii="Calibri" w:hAnsi="Calibri" w:cs="Calibri"/>
                <w:szCs w:val="22"/>
              </w:rPr>
              <w:t xml:space="preserve"> </w:t>
            </w:r>
            <w:r>
              <w:rPr>
                <w:rFonts w:ascii="Calibri" w:hAnsi="Calibri" w:cs="Calibri"/>
                <w:szCs w:val="22"/>
              </w:rPr>
              <w:t>Consolidated financial statements</w:t>
            </w:r>
          </w:p>
        </w:tc>
      </w:tr>
      <w:tr w:rsidR="00CA4767" w:rsidRPr="003C4453" w14:paraId="2CA4087F" w14:textId="77777777">
        <w:trPr>
          <w:cantSplit/>
          <w:trHeight w:val="39"/>
          <w:tblHeader/>
        </w:trPr>
        <w:tc>
          <w:tcPr>
            <w:tcW w:w="2621" w:type="dxa"/>
          </w:tcPr>
          <w:p w14:paraId="2F43948F" w14:textId="77777777" w:rsidR="00CA4767" w:rsidRPr="003C4453" w:rsidRDefault="00CA4767" w:rsidP="00CA4767">
            <w:pPr>
              <w:spacing w:line="240" w:lineRule="atLeast"/>
              <w:rPr>
                <w:rFonts w:ascii="Calibri" w:hAnsi="Calibri" w:cs="Calibri"/>
                <w:sz w:val="22"/>
                <w:szCs w:val="22"/>
              </w:rPr>
            </w:pPr>
          </w:p>
        </w:tc>
        <w:tc>
          <w:tcPr>
            <w:tcW w:w="1440" w:type="dxa"/>
          </w:tcPr>
          <w:p w14:paraId="4EA6FE00" w14:textId="0169460B" w:rsidR="00CA4767" w:rsidRPr="003C4453" w:rsidRDefault="00CA4767" w:rsidP="00CA4767">
            <w:pPr>
              <w:pStyle w:val="acctmergecolhdg"/>
              <w:spacing w:line="240" w:lineRule="atLeast"/>
              <w:rPr>
                <w:rFonts w:ascii="Calibri" w:hAnsi="Calibri" w:cs="Calibri"/>
                <w:szCs w:val="22"/>
              </w:rPr>
            </w:pPr>
            <w:r w:rsidRPr="00F63CE2">
              <w:rPr>
                <w:rFonts w:ascii="Calibri" w:hAnsi="Calibri" w:cs="Calibri"/>
                <w:b w:val="0"/>
                <w:bCs/>
                <w:szCs w:val="22"/>
              </w:rPr>
              <w:t>Building</w:t>
            </w:r>
          </w:p>
        </w:tc>
        <w:tc>
          <w:tcPr>
            <w:tcW w:w="180" w:type="dxa"/>
          </w:tcPr>
          <w:p w14:paraId="776B2DD9" w14:textId="77777777" w:rsidR="00CA4767" w:rsidRPr="003C4453" w:rsidRDefault="00CA4767" w:rsidP="00CA4767">
            <w:pPr>
              <w:pStyle w:val="acctmergecolhdg"/>
              <w:spacing w:line="240" w:lineRule="atLeast"/>
              <w:rPr>
                <w:rFonts w:ascii="Calibri" w:hAnsi="Calibri" w:cs="Calibri"/>
                <w:szCs w:val="22"/>
              </w:rPr>
            </w:pPr>
          </w:p>
        </w:tc>
        <w:tc>
          <w:tcPr>
            <w:tcW w:w="1440" w:type="dxa"/>
          </w:tcPr>
          <w:p w14:paraId="65CAD497" w14:textId="1D06F3F9" w:rsidR="00CA4767" w:rsidRPr="00F63CE2" w:rsidRDefault="00CA4767" w:rsidP="00CA4767">
            <w:pPr>
              <w:pStyle w:val="acctmergecolhdg"/>
              <w:spacing w:line="240" w:lineRule="atLeast"/>
              <w:rPr>
                <w:rFonts w:ascii="Calibri" w:hAnsi="Calibri" w:cs="Calibri"/>
                <w:b w:val="0"/>
                <w:bCs/>
                <w:szCs w:val="22"/>
              </w:rPr>
            </w:pPr>
            <w:r w:rsidRPr="00F63CE2">
              <w:rPr>
                <w:rFonts w:ascii="Calibri" w:hAnsi="Calibri" w:cs="Calibri"/>
                <w:b w:val="0"/>
                <w:bCs/>
                <w:szCs w:val="22"/>
              </w:rPr>
              <w:t>Land</w:t>
            </w:r>
          </w:p>
        </w:tc>
        <w:tc>
          <w:tcPr>
            <w:tcW w:w="180" w:type="dxa"/>
          </w:tcPr>
          <w:p w14:paraId="314AA150" w14:textId="77777777" w:rsidR="00CA4767" w:rsidRPr="00F63CE2" w:rsidRDefault="00CA4767" w:rsidP="00CA4767">
            <w:pPr>
              <w:pStyle w:val="acctmergecolhdg"/>
              <w:spacing w:line="240" w:lineRule="atLeast"/>
              <w:rPr>
                <w:rFonts w:ascii="Calibri" w:hAnsi="Calibri" w:cs="Calibri"/>
                <w:b w:val="0"/>
                <w:bCs/>
                <w:szCs w:val="22"/>
              </w:rPr>
            </w:pPr>
          </w:p>
        </w:tc>
        <w:tc>
          <w:tcPr>
            <w:tcW w:w="1530" w:type="dxa"/>
          </w:tcPr>
          <w:p w14:paraId="171B4897" w14:textId="5B4351C9" w:rsidR="00CA4767" w:rsidRPr="00F63CE2" w:rsidRDefault="00CA4767" w:rsidP="00CA4767">
            <w:pPr>
              <w:pStyle w:val="acctmergecolhdg"/>
              <w:spacing w:line="240" w:lineRule="atLeast"/>
              <w:rPr>
                <w:rFonts w:ascii="Calibri" w:hAnsi="Calibri" w:cs="Calibri"/>
                <w:b w:val="0"/>
                <w:bCs/>
                <w:szCs w:val="22"/>
              </w:rPr>
            </w:pPr>
            <w:r>
              <w:rPr>
                <w:rFonts w:ascii="Calibri" w:hAnsi="Calibri" w:cs="Calibri"/>
                <w:b w:val="0"/>
                <w:bCs/>
                <w:szCs w:val="22"/>
              </w:rPr>
              <w:t>Vehicle</w:t>
            </w:r>
          </w:p>
        </w:tc>
        <w:tc>
          <w:tcPr>
            <w:tcW w:w="180" w:type="dxa"/>
          </w:tcPr>
          <w:p w14:paraId="0CBC8A1F" w14:textId="77777777" w:rsidR="00CA4767" w:rsidRPr="00F63CE2" w:rsidRDefault="00CA4767" w:rsidP="00CA4767">
            <w:pPr>
              <w:pStyle w:val="acctmergecolhdg"/>
              <w:spacing w:line="240" w:lineRule="atLeast"/>
              <w:rPr>
                <w:rFonts w:ascii="Calibri" w:hAnsi="Calibri" w:cs="Calibri"/>
                <w:b w:val="0"/>
                <w:bCs/>
                <w:szCs w:val="22"/>
              </w:rPr>
            </w:pPr>
          </w:p>
        </w:tc>
        <w:tc>
          <w:tcPr>
            <w:tcW w:w="1633" w:type="dxa"/>
            <w:gridSpan w:val="2"/>
          </w:tcPr>
          <w:p w14:paraId="380B82C1" w14:textId="27D63A43" w:rsidR="00CA4767" w:rsidRPr="00F63CE2" w:rsidRDefault="00CA4767" w:rsidP="00CA4767">
            <w:pPr>
              <w:pStyle w:val="acctmergecolhdg"/>
              <w:spacing w:line="240" w:lineRule="atLeast"/>
              <w:rPr>
                <w:rFonts w:ascii="Calibri" w:hAnsi="Calibri" w:cs="Calibri"/>
                <w:b w:val="0"/>
                <w:bCs/>
                <w:szCs w:val="22"/>
              </w:rPr>
            </w:pPr>
            <w:r w:rsidRPr="00F63CE2">
              <w:rPr>
                <w:rFonts w:ascii="Calibri" w:hAnsi="Calibri" w:cs="Calibri"/>
                <w:b w:val="0"/>
                <w:bCs/>
                <w:szCs w:val="22"/>
              </w:rPr>
              <w:t>Total</w:t>
            </w:r>
          </w:p>
        </w:tc>
      </w:tr>
      <w:tr w:rsidR="00CA4767" w:rsidRPr="003C4453" w14:paraId="486F0ADC" w14:textId="77777777">
        <w:trPr>
          <w:gridAfter w:val="1"/>
          <w:wAfter w:w="8" w:type="dxa"/>
          <w:cantSplit/>
          <w:trHeight w:val="39"/>
        </w:trPr>
        <w:tc>
          <w:tcPr>
            <w:tcW w:w="2621" w:type="dxa"/>
          </w:tcPr>
          <w:p w14:paraId="32E467F0" w14:textId="77777777" w:rsidR="00CA4767" w:rsidRPr="003C4453" w:rsidRDefault="00CA4767">
            <w:pPr>
              <w:spacing w:line="240" w:lineRule="atLeast"/>
              <w:rPr>
                <w:rFonts w:ascii="Calibri" w:hAnsi="Calibri" w:cs="Calibri"/>
                <w:b/>
                <w:bCs/>
                <w:sz w:val="22"/>
                <w:szCs w:val="22"/>
              </w:rPr>
            </w:pPr>
          </w:p>
        </w:tc>
        <w:tc>
          <w:tcPr>
            <w:tcW w:w="6575" w:type="dxa"/>
            <w:gridSpan w:val="7"/>
          </w:tcPr>
          <w:p w14:paraId="6A1F28D9" w14:textId="77777777" w:rsidR="00CA4767" w:rsidRPr="003C4453" w:rsidRDefault="00CA4767">
            <w:pPr>
              <w:pStyle w:val="acctfourfigures"/>
              <w:spacing w:line="240" w:lineRule="atLeast"/>
              <w:jc w:val="center"/>
              <w:rPr>
                <w:rFonts w:ascii="Calibri" w:hAnsi="Calibri" w:cs="Calibri"/>
                <w:i/>
                <w:iCs/>
                <w:szCs w:val="22"/>
              </w:rPr>
            </w:pPr>
            <w:r w:rsidRPr="00297C65">
              <w:rPr>
                <w:rFonts w:ascii="Calibri" w:hAnsi="Calibri" w:cs="Calibri"/>
                <w:i/>
                <w:iCs/>
                <w:szCs w:val="22"/>
              </w:rPr>
              <w:t>(in Baht)</w:t>
            </w:r>
          </w:p>
        </w:tc>
      </w:tr>
      <w:tr w:rsidR="00CA4767" w:rsidRPr="003C4453" w14:paraId="31889D2F" w14:textId="77777777" w:rsidTr="00CA4767">
        <w:trPr>
          <w:gridAfter w:val="1"/>
          <w:wAfter w:w="8" w:type="dxa"/>
          <w:cantSplit/>
          <w:trHeight w:val="39"/>
        </w:trPr>
        <w:tc>
          <w:tcPr>
            <w:tcW w:w="2621" w:type="dxa"/>
          </w:tcPr>
          <w:p w14:paraId="255C833E" w14:textId="3B203960" w:rsidR="00CA4767" w:rsidRPr="007635E0" w:rsidRDefault="00F53E3B" w:rsidP="00CA4767">
            <w:pPr>
              <w:spacing w:line="240" w:lineRule="atLeast"/>
              <w:ind w:left="19"/>
              <w:rPr>
                <w:rFonts w:ascii="Calibri" w:hAnsi="Calibri" w:cs="Calibri"/>
                <w:sz w:val="22"/>
                <w:szCs w:val="22"/>
              </w:rPr>
            </w:pPr>
            <w:r>
              <w:rPr>
                <w:rFonts w:ascii="Calibri" w:hAnsi="Calibri" w:cs="Calibri"/>
                <w:sz w:val="22"/>
                <w:szCs w:val="22"/>
              </w:rPr>
              <w:t>A</w:t>
            </w:r>
            <w:r w:rsidR="00E91D36">
              <w:rPr>
                <w:rFonts w:ascii="Calibri" w:hAnsi="Calibri" w:cs="Calibri"/>
                <w:sz w:val="22"/>
                <w:szCs w:val="22"/>
              </w:rPr>
              <w:t xml:space="preserve">t </w:t>
            </w:r>
            <w:r w:rsidR="00CA4767">
              <w:rPr>
                <w:rFonts w:ascii="Calibri" w:hAnsi="Calibri" w:cs="Calibri"/>
                <w:sz w:val="22"/>
                <w:szCs w:val="22"/>
              </w:rPr>
              <w:t>1 January 2023</w:t>
            </w:r>
          </w:p>
        </w:tc>
        <w:tc>
          <w:tcPr>
            <w:tcW w:w="1440" w:type="dxa"/>
            <w:vAlign w:val="bottom"/>
          </w:tcPr>
          <w:p w14:paraId="6923AAA7" w14:textId="416ACBCC" w:rsidR="00CA4767" w:rsidRPr="00425F69" w:rsidRDefault="00CA4767" w:rsidP="00CA4767">
            <w:pPr>
              <w:tabs>
                <w:tab w:val="decimal" w:pos="1272"/>
              </w:tabs>
              <w:ind w:left="-108" w:right="-108"/>
              <w:rPr>
                <w:rFonts w:ascii="Calibri" w:eastAsia="Calibri" w:hAnsi="Calibri" w:cs="Calibri"/>
                <w:sz w:val="22"/>
                <w:szCs w:val="22"/>
              </w:rPr>
            </w:pPr>
            <w:r>
              <w:rPr>
                <w:rFonts w:ascii="Calibri" w:eastAsia="Calibri" w:hAnsi="Calibri" w:cs="Calibri"/>
                <w:sz w:val="22"/>
                <w:szCs w:val="22"/>
              </w:rPr>
              <w:t>156,230,041</w:t>
            </w:r>
          </w:p>
        </w:tc>
        <w:tc>
          <w:tcPr>
            <w:tcW w:w="180" w:type="dxa"/>
            <w:tcBorders>
              <w:left w:val="nil"/>
            </w:tcBorders>
          </w:tcPr>
          <w:p w14:paraId="1856AD4D" w14:textId="77777777" w:rsidR="00CA4767" w:rsidRPr="00425F69" w:rsidRDefault="00CA4767" w:rsidP="00CA4767">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50431446" w14:textId="131BFA46" w:rsidR="00CA4767" w:rsidRPr="00425F69" w:rsidRDefault="00CA4767" w:rsidP="00CA4767">
            <w:pPr>
              <w:tabs>
                <w:tab w:val="decimal" w:pos="1272"/>
              </w:tabs>
              <w:ind w:left="-108" w:right="-108"/>
              <w:rPr>
                <w:rFonts w:ascii="Calibri" w:eastAsia="Calibri" w:hAnsi="Calibri" w:cs="Calibri"/>
                <w:sz w:val="22"/>
                <w:szCs w:val="22"/>
              </w:rPr>
            </w:pPr>
            <w:r>
              <w:rPr>
                <w:rFonts w:ascii="Calibri" w:eastAsia="Calibri" w:hAnsi="Calibri" w:cs="Calibri"/>
                <w:sz w:val="22"/>
                <w:szCs w:val="22"/>
              </w:rPr>
              <w:t>127,275,795</w:t>
            </w:r>
          </w:p>
        </w:tc>
        <w:tc>
          <w:tcPr>
            <w:tcW w:w="180" w:type="dxa"/>
          </w:tcPr>
          <w:p w14:paraId="386DAF33" w14:textId="77777777" w:rsidR="00CA4767" w:rsidRPr="00425F69" w:rsidRDefault="00CA4767" w:rsidP="00CA4767">
            <w:pPr>
              <w:tabs>
                <w:tab w:val="decimal" w:pos="947"/>
              </w:tabs>
              <w:ind w:left="-108" w:right="-108"/>
              <w:rPr>
                <w:rFonts w:ascii="Calibri" w:eastAsia="Calibri" w:hAnsi="Calibri" w:cs="Calibri"/>
                <w:sz w:val="22"/>
                <w:szCs w:val="22"/>
              </w:rPr>
            </w:pPr>
          </w:p>
        </w:tc>
        <w:tc>
          <w:tcPr>
            <w:tcW w:w="1530" w:type="dxa"/>
            <w:vAlign w:val="bottom"/>
          </w:tcPr>
          <w:p w14:paraId="62E71556" w14:textId="40A5773E" w:rsidR="00CA4767" w:rsidRPr="00425F69" w:rsidRDefault="00CA4767" w:rsidP="00CA4767">
            <w:pPr>
              <w:tabs>
                <w:tab w:val="decimal" w:pos="1002"/>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562A6DF7" w14:textId="77777777" w:rsidR="00CA4767" w:rsidRPr="00425F69" w:rsidRDefault="00CA4767" w:rsidP="00CA4767">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34C981E2" w14:textId="7730FC3F" w:rsidR="00CA4767" w:rsidRPr="00425F69" w:rsidRDefault="00CA4767" w:rsidP="00CA4767">
            <w:pPr>
              <w:tabs>
                <w:tab w:val="decimal" w:pos="1362"/>
              </w:tabs>
              <w:ind w:left="-108" w:right="-108"/>
              <w:rPr>
                <w:rFonts w:ascii="Calibri" w:eastAsia="Calibri" w:hAnsi="Calibri" w:cs="Calibri"/>
                <w:sz w:val="22"/>
                <w:szCs w:val="22"/>
              </w:rPr>
            </w:pPr>
            <w:r>
              <w:rPr>
                <w:rFonts w:ascii="Calibri" w:eastAsia="Calibri" w:hAnsi="Calibri" w:cs="Calibri"/>
                <w:sz w:val="22"/>
                <w:szCs w:val="22"/>
              </w:rPr>
              <w:t>283,505,836</w:t>
            </w:r>
          </w:p>
        </w:tc>
      </w:tr>
      <w:tr w:rsidR="00CA4767" w:rsidRPr="003C4453" w14:paraId="296BDA04" w14:textId="77777777" w:rsidTr="00CA4767">
        <w:trPr>
          <w:gridAfter w:val="1"/>
          <w:wAfter w:w="8" w:type="dxa"/>
          <w:cantSplit/>
          <w:trHeight w:val="39"/>
        </w:trPr>
        <w:tc>
          <w:tcPr>
            <w:tcW w:w="2621" w:type="dxa"/>
          </w:tcPr>
          <w:p w14:paraId="6102E4FF" w14:textId="726BE950" w:rsidR="00CA4767" w:rsidRPr="007635E0" w:rsidRDefault="00CA4767" w:rsidP="00CA4767">
            <w:pPr>
              <w:spacing w:line="240" w:lineRule="atLeast"/>
              <w:ind w:left="19"/>
              <w:rPr>
                <w:rFonts w:ascii="Calibri" w:hAnsi="Calibri" w:cs="Calibri"/>
                <w:sz w:val="22"/>
                <w:szCs w:val="22"/>
              </w:rPr>
            </w:pPr>
            <w:r w:rsidRPr="0087794D">
              <w:rPr>
                <w:rFonts w:ascii="Calibri" w:hAnsi="Calibri" w:cs="Calibri"/>
                <w:sz w:val="22"/>
                <w:szCs w:val="22"/>
              </w:rPr>
              <w:t>Depreciation</w:t>
            </w:r>
            <w:r>
              <w:rPr>
                <w:rFonts w:ascii="Calibri" w:hAnsi="Calibri" w:cs="Calibri"/>
                <w:sz w:val="22"/>
                <w:szCs w:val="22"/>
              </w:rPr>
              <w:t xml:space="preserve"> for the year</w:t>
            </w:r>
          </w:p>
        </w:tc>
        <w:tc>
          <w:tcPr>
            <w:tcW w:w="1440" w:type="dxa"/>
            <w:tcBorders>
              <w:bottom w:val="single" w:sz="4" w:space="0" w:color="auto"/>
            </w:tcBorders>
            <w:vAlign w:val="bottom"/>
          </w:tcPr>
          <w:p w14:paraId="4717EB12" w14:textId="335D169D" w:rsidR="00CA4767" w:rsidRPr="00425F69" w:rsidRDefault="00CA4767" w:rsidP="00CA4767">
            <w:pPr>
              <w:tabs>
                <w:tab w:val="decimal" w:pos="1272"/>
              </w:tabs>
              <w:ind w:left="-108" w:right="-108"/>
              <w:rPr>
                <w:rFonts w:ascii="Calibri" w:eastAsia="Calibri" w:hAnsi="Calibri" w:cs="Calibri"/>
                <w:sz w:val="22"/>
                <w:szCs w:val="22"/>
              </w:rPr>
            </w:pPr>
            <w:r>
              <w:rPr>
                <w:rFonts w:ascii="Calibri" w:eastAsia="Calibri" w:hAnsi="Calibri" w:cs="Calibri"/>
                <w:sz w:val="22"/>
                <w:szCs w:val="22"/>
              </w:rPr>
              <w:t>(8,427,123)</w:t>
            </w:r>
          </w:p>
        </w:tc>
        <w:tc>
          <w:tcPr>
            <w:tcW w:w="180" w:type="dxa"/>
            <w:tcBorders>
              <w:left w:val="nil"/>
            </w:tcBorders>
          </w:tcPr>
          <w:p w14:paraId="7BA1E29C" w14:textId="77777777" w:rsidR="00CA4767" w:rsidRPr="00425F69" w:rsidRDefault="00CA4767" w:rsidP="00CA4767">
            <w:pPr>
              <w:pStyle w:val="Heading1"/>
              <w:spacing w:line="240" w:lineRule="atLeast"/>
              <w:ind w:left="0" w:right="65"/>
              <w:jc w:val="left"/>
              <w:rPr>
                <w:rFonts w:ascii="Calibri" w:eastAsia="Arial Unicode MS" w:hAnsi="Calibri" w:cs="Calibri"/>
                <w:b w:val="0"/>
                <w:bCs w:val="0"/>
                <w:color w:val="auto"/>
              </w:rPr>
            </w:pPr>
          </w:p>
        </w:tc>
        <w:tc>
          <w:tcPr>
            <w:tcW w:w="1440" w:type="dxa"/>
            <w:tcBorders>
              <w:bottom w:val="single" w:sz="4" w:space="0" w:color="auto"/>
            </w:tcBorders>
            <w:vAlign w:val="bottom"/>
          </w:tcPr>
          <w:p w14:paraId="0C7F690B" w14:textId="526FE646" w:rsidR="00CA4767" w:rsidRPr="00425F69" w:rsidRDefault="00CA4767" w:rsidP="00CA4767">
            <w:pPr>
              <w:tabs>
                <w:tab w:val="decimal" w:pos="1272"/>
              </w:tabs>
              <w:ind w:left="-108" w:right="-108"/>
              <w:rPr>
                <w:rFonts w:ascii="Calibri" w:eastAsia="Calibri" w:hAnsi="Calibri" w:cs="Calibri"/>
                <w:sz w:val="22"/>
                <w:szCs w:val="22"/>
              </w:rPr>
            </w:pPr>
            <w:r>
              <w:rPr>
                <w:rFonts w:ascii="Calibri" w:eastAsia="Calibri" w:hAnsi="Calibri" w:cs="Calibri"/>
                <w:sz w:val="22"/>
                <w:szCs w:val="22"/>
              </w:rPr>
              <w:t>(4,957,120)</w:t>
            </w:r>
          </w:p>
        </w:tc>
        <w:tc>
          <w:tcPr>
            <w:tcW w:w="180" w:type="dxa"/>
          </w:tcPr>
          <w:p w14:paraId="0EED93E8" w14:textId="77777777" w:rsidR="00CA4767" w:rsidRPr="00425F69" w:rsidRDefault="00CA4767" w:rsidP="00CA4767">
            <w:pPr>
              <w:tabs>
                <w:tab w:val="decimal" w:pos="947"/>
              </w:tabs>
              <w:ind w:left="-108" w:right="-108"/>
              <w:rPr>
                <w:rFonts w:ascii="Calibri" w:eastAsia="Calibri" w:hAnsi="Calibri" w:cs="Calibri"/>
                <w:sz w:val="22"/>
                <w:szCs w:val="22"/>
              </w:rPr>
            </w:pPr>
          </w:p>
        </w:tc>
        <w:tc>
          <w:tcPr>
            <w:tcW w:w="1530" w:type="dxa"/>
            <w:tcBorders>
              <w:bottom w:val="single" w:sz="4" w:space="0" w:color="auto"/>
            </w:tcBorders>
            <w:vAlign w:val="bottom"/>
          </w:tcPr>
          <w:p w14:paraId="4B4FD4A4" w14:textId="26DC5C98" w:rsidR="00CA4767" w:rsidRPr="00425F69" w:rsidRDefault="00CA4767" w:rsidP="00CA4767">
            <w:pPr>
              <w:tabs>
                <w:tab w:val="decimal" w:pos="1002"/>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509D7B9B" w14:textId="77777777" w:rsidR="00CA4767" w:rsidRPr="00425F69" w:rsidRDefault="00CA4767" w:rsidP="00CA4767">
            <w:pPr>
              <w:pStyle w:val="Heading1"/>
              <w:spacing w:line="240" w:lineRule="atLeast"/>
              <w:ind w:left="0" w:right="65"/>
              <w:jc w:val="right"/>
              <w:rPr>
                <w:rFonts w:ascii="Calibri" w:eastAsia="Arial Unicode MS" w:hAnsi="Calibri" w:cs="Calibri"/>
                <w:b w:val="0"/>
                <w:bCs w:val="0"/>
                <w:color w:val="auto"/>
              </w:rPr>
            </w:pPr>
          </w:p>
        </w:tc>
        <w:tc>
          <w:tcPr>
            <w:tcW w:w="1625" w:type="dxa"/>
            <w:tcBorders>
              <w:bottom w:val="single" w:sz="4" w:space="0" w:color="auto"/>
            </w:tcBorders>
            <w:vAlign w:val="bottom"/>
          </w:tcPr>
          <w:p w14:paraId="449BD5F4" w14:textId="570641BF" w:rsidR="00CA4767" w:rsidRPr="00425F69" w:rsidRDefault="00CA4767" w:rsidP="00CA4767">
            <w:pPr>
              <w:tabs>
                <w:tab w:val="decimal" w:pos="1362"/>
              </w:tabs>
              <w:ind w:left="-108" w:right="-108"/>
              <w:rPr>
                <w:rFonts w:ascii="Calibri" w:eastAsia="Calibri" w:hAnsi="Calibri" w:cs="Calibri"/>
                <w:sz w:val="22"/>
                <w:szCs w:val="22"/>
              </w:rPr>
            </w:pPr>
            <w:r>
              <w:rPr>
                <w:rFonts w:ascii="Calibri" w:eastAsia="Calibri" w:hAnsi="Calibri" w:cs="Calibri"/>
                <w:sz w:val="22"/>
                <w:szCs w:val="22"/>
              </w:rPr>
              <w:t>(13,384,243)</w:t>
            </w:r>
          </w:p>
        </w:tc>
      </w:tr>
      <w:tr w:rsidR="00CA4767" w:rsidRPr="003C4453" w14:paraId="2E08C646" w14:textId="77777777" w:rsidTr="00CA4767">
        <w:trPr>
          <w:gridAfter w:val="1"/>
          <w:wAfter w:w="8" w:type="dxa"/>
          <w:cantSplit/>
          <w:trHeight w:val="39"/>
        </w:trPr>
        <w:tc>
          <w:tcPr>
            <w:tcW w:w="2621" w:type="dxa"/>
          </w:tcPr>
          <w:p w14:paraId="55F3DE94" w14:textId="5CE0BED6" w:rsidR="00CA4767" w:rsidRPr="000373F4" w:rsidRDefault="00F53E3B" w:rsidP="00CA4767">
            <w:pPr>
              <w:spacing w:line="240" w:lineRule="atLeast"/>
              <w:ind w:left="19"/>
              <w:rPr>
                <w:rFonts w:ascii="Calibri" w:hAnsi="Calibri" w:cs="Calibri"/>
                <w:b/>
                <w:bCs/>
                <w:sz w:val="22"/>
                <w:szCs w:val="22"/>
              </w:rPr>
            </w:pPr>
            <w:r>
              <w:rPr>
                <w:rFonts w:ascii="Calibri" w:hAnsi="Calibri" w:cs="Calibri"/>
                <w:b/>
                <w:bCs/>
                <w:sz w:val="22"/>
                <w:szCs w:val="22"/>
              </w:rPr>
              <w:t>A</w:t>
            </w:r>
            <w:r w:rsidR="00E91D36">
              <w:rPr>
                <w:rFonts w:ascii="Calibri" w:hAnsi="Calibri" w:cs="Calibri"/>
                <w:b/>
                <w:bCs/>
                <w:sz w:val="22"/>
                <w:szCs w:val="22"/>
              </w:rPr>
              <w:t xml:space="preserve">t </w:t>
            </w:r>
            <w:r w:rsidR="00CA4767" w:rsidRPr="000373F4">
              <w:rPr>
                <w:rFonts w:ascii="Calibri" w:hAnsi="Calibri" w:cs="Calibri"/>
                <w:b/>
                <w:bCs/>
                <w:sz w:val="22"/>
                <w:szCs w:val="22"/>
              </w:rPr>
              <w:t>31 December 2023</w:t>
            </w:r>
          </w:p>
        </w:tc>
        <w:tc>
          <w:tcPr>
            <w:tcW w:w="1440" w:type="dxa"/>
            <w:tcBorders>
              <w:top w:val="single" w:sz="4" w:space="0" w:color="auto"/>
            </w:tcBorders>
            <w:vAlign w:val="bottom"/>
          </w:tcPr>
          <w:p w14:paraId="07AEA990" w14:textId="29E1EF76" w:rsidR="00CA4767" w:rsidRPr="000373F4" w:rsidRDefault="00CA4767" w:rsidP="00CA4767">
            <w:pPr>
              <w:tabs>
                <w:tab w:val="decimal" w:pos="1272"/>
              </w:tabs>
              <w:ind w:left="-108" w:right="-108"/>
              <w:rPr>
                <w:rFonts w:ascii="Calibri" w:eastAsia="Calibri" w:hAnsi="Calibri" w:cs="Calibri"/>
                <w:b/>
                <w:bCs/>
                <w:sz w:val="22"/>
                <w:szCs w:val="22"/>
              </w:rPr>
            </w:pPr>
            <w:r w:rsidRPr="000373F4">
              <w:rPr>
                <w:rFonts w:ascii="Calibri" w:eastAsia="Calibri" w:hAnsi="Calibri" w:cs="Calibri"/>
                <w:b/>
                <w:bCs/>
                <w:sz w:val="22"/>
                <w:szCs w:val="22"/>
              </w:rPr>
              <w:t>147,802,918</w:t>
            </w:r>
          </w:p>
        </w:tc>
        <w:tc>
          <w:tcPr>
            <w:tcW w:w="180" w:type="dxa"/>
            <w:tcBorders>
              <w:left w:val="nil"/>
            </w:tcBorders>
          </w:tcPr>
          <w:p w14:paraId="52ABABF7" w14:textId="77777777" w:rsidR="00CA4767" w:rsidRPr="000373F4" w:rsidRDefault="00CA4767" w:rsidP="00CA4767">
            <w:pPr>
              <w:pStyle w:val="Heading1"/>
              <w:spacing w:line="240" w:lineRule="atLeast"/>
              <w:ind w:left="0" w:right="65"/>
              <w:jc w:val="left"/>
              <w:rPr>
                <w:rFonts w:ascii="Calibri" w:eastAsia="Arial Unicode MS" w:hAnsi="Calibri" w:cs="Calibri"/>
                <w:color w:val="auto"/>
              </w:rPr>
            </w:pPr>
          </w:p>
        </w:tc>
        <w:tc>
          <w:tcPr>
            <w:tcW w:w="1440" w:type="dxa"/>
            <w:tcBorders>
              <w:top w:val="single" w:sz="4" w:space="0" w:color="auto"/>
            </w:tcBorders>
            <w:vAlign w:val="bottom"/>
          </w:tcPr>
          <w:p w14:paraId="1EF0F47B" w14:textId="7B58C22D" w:rsidR="00CA4767" w:rsidRPr="000373F4" w:rsidRDefault="00CA4767" w:rsidP="00CA4767">
            <w:pPr>
              <w:tabs>
                <w:tab w:val="decimal" w:pos="1272"/>
              </w:tabs>
              <w:ind w:left="-108" w:right="-108"/>
              <w:rPr>
                <w:rFonts w:ascii="Calibri" w:eastAsia="Calibri" w:hAnsi="Calibri" w:cs="Calibri"/>
                <w:b/>
                <w:bCs/>
                <w:sz w:val="22"/>
                <w:szCs w:val="22"/>
              </w:rPr>
            </w:pPr>
            <w:r w:rsidRPr="000373F4">
              <w:rPr>
                <w:rFonts w:ascii="Calibri" w:eastAsia="Calibri" w:hAnsi="Calibri" w:cs="Calibri"/>
                <w:b/>
                <w:bCs/>
                <w:sz w:val="22"/>
                <w:szCs w:val="22"/>
              </w:rPr>
              <w:t>122,318,675</w:t>
            </w:r>
          </w:p>
        </w:tc>
        <w:tc>
          <w:tcPr>
            <w:tcW w:w="180" w:type="dxa"/>
          </w:tcPr>
          <w:p w14:paraId="1CDFCCAE" w14:textId="77777777" w:rsidR="00CA4767" w:rsidRPr="000373F4" w:rsidRDefault="00CA4767" w:rsidP="00CA4767">
            <w:pPr>
              <w:tabs>
                <w:tab w:val="decimal" w:pos="947"/>
              </w:tabs>
              <w:ind w:left="-108" w:right="-108"/>
              <w:rPr>
                <w:rFonts w:ascii="Calibri" w:eastAsia="Calibri" w:hAnsi="Calibri" w:cs="Calibri"/>
                <w:b/>
                <w:bCs/>
                <w:sz w:val="22"/>
                <w:szCs w:val="22"/>
              </w:rPr>
            </w:pPr>
          </w:p>
        </w:tc>
        <w:tc>
          <w:tcPr>
            <w:tcW w:w="1530" w:type="dxa"/>
            <w:vAlign w:val="bottom"/>
          </w:tcPr>
          <w:p w14:paraId="50BBF950" w14:textId="6ED8E93D" w:rsidR="00CA4767" w:rsidRPr="000373F4" w:rsidRDefault="00CA4767" w:rsidP="00CA4767">
            <w:pPr>
              <w:tabs>
                <w:tab w:val="decimal" w:pos="1002"/>
              </w:tabs>
              <w:ind w:left="-108" w:right="-108"/>
              <w:rPr>
                <w:rFonts w:ascii="Calibri" w:eastAsia="Calibri" w:hAnsi="Calibri" w:cs="Calibri"/>
                <w:b/>
                <w:bCs/>
                <w:sz w:val="22"/>
                <w:szCs w:val="22"/>
              </w:rPr>
            </w:pPr>
            <w:r w:rsidRPr="000373F4">
              <w:rPr>
                <w:rFonts w:ascii="Calibri" w:eastAsia="Calibri" w:hAnsi="Calibri" w:cs="Calibri"/>
                <w:b/>
                <w:bCs/>
                <w:sz w:val="22"/>
                <w:szCs w:val="22"/>
              </w:rPr>
              <w:t>-</w:t>
            </w:r>
          </w:p>
        </w:tc>
        <w:tc>
          <w:tcPr>
            <w:tcW w:w="180" w:type="dxa"/>
          </w:tcPr>
          <w:p w14:paraId="5658648D" w14:textId="77777777" w:rsidR="00CA4767" w:rsidRPr="000373F4" w:rsidRDefault="00CA4767" w:rsidP="00CA4767">
            <w:pPr>
              <w:pStyle w:val="Heading1"/>
              <w:spacing w:line="240" w:lineRule="atLeast"/>
              <w:ind w:left="0" w:right="65"/>
              <w:jc w:val="right"/>
              <w:rPr>
                <w:rFonts w:ascii="Calibri" w:eastAsia="Arial Unicode MS" w:hAnsi="Calibri" w:cs="Calibri"/>
                <w:color w:val="auto"/>
              </w:rPr>
            </w:pPr>
          </w:p>
        </w:tc>
        <w:tc>
          <w:tcPr>
            <w:tcW w:w="1625" w:type="dxa"/>
            <w:vAlign w:val="bottom"/>
          </w:tcPr>
          <w:p w14:paraId="1816640B" w14:textId="1ED52B65" w:rsidR="00CA4767" w:rsidRPr="000373F4" w:rsidRDefault="00CA4767" w:rsidP="00CA4767">
            <w:pPr>
              <w:tabs>
                <w:tab w:val="decimal" w:pos="1362"/>
              </w:tabs>
              <w:ind w:left="-108" w:right="-108"/>
              <w:rPr>
                <w:rFonts w:ascii="Calibri" w:eastAsia="Calibri" w:hAnsi="Calibri" w:cs="Calibri"/>
                <w:b/>
                <w:bCs/>
                <w:sz w:val="22"/>
                <w:szCs w:val="22"/>
              </w:rPr>
            </w:pPr>
            <w:r w:rsidRPr="000373F4">
              <w:rPr>
                <w:rFonts w:ascii="Calibri" w:eastAsia="Calibri" w:hAnsi="Calibri" w:cs="Calibri"/>
                <w:b/>
                <w:bCs/>
                <w:sz w:val="22"/>
                <w:szCs w:val="22"/>
              </w:rPr>
              <w:t>270,121,593</w:t>
            </w:r>
          </w:p>
        </w:tc>
      </w:tr>
      <w:tr w:rsidR="00CA4767" w:rsidRPr="003C4453" w14:paraId="07E29DAB" w14:textId="77777777">
        <w:trPr>
          <w:gridAfter w:val="1"/>
          <w:wAfter w:w="8" w:type="dxa"/>
          <w:cantSplit/>
          <w:trHeight w:val="39"/>
        </w:trPr>
        <w:tc>
          <w:tcPr>
            <w:tcW w:w="2621" w:type="dxa"/>
          </w:tcPr>
          <w:p w14:paraId="1CD5BEC2" w14:textId="2189F168" w:rsidR="00CA4767" w:rsidRPr="00A7344D" w:rsidRDefault="00CA4767" w:rsidP="00CA4767">
            <w:pPr>
              <w:spacing w:line="240" w:lineRule="atLeast"/>
              <w:ind w:left="19"/>
              <w:rPr>
                <w:rFonts w:ascii="Calibri" w:hAnsi="Calibri" w:cs="Calibri"/>
                <w:sz w:val="22"/>
                <w:szCs w:val="22"/>
              </w:rPr>
            </w:pPr>
            <w:r>
              <w:rPr>
                <w:rFonts w:ascii="Calibri" w:hAnsi="Calibri" w:cs="Calibri"/>
                <w:sz w:val="22"/>
                <w:szCs w:val="22"/>
              </w:rPr>
              <w:t>Increase</w:t>
            </w:r>
          </w:p>
        </w:tc>
        <w:tc>
          <w:tcPr>
            <w:tcW w:w="1440" w:type="dxa"/>
            <w:vAlign w:val="bottom"/>
          </w:tcPr>
          <w:p w14:paraId="4F03E8F3" w14:textId="2BC7039F" w:rsidR="00CA4767" w:rsidRPr="00A7344D" w:rsidRDefault="00EA3154" w:rsidP="00EA3154">
            <w:pPr>
              <w:tabs>
                <w:tab w:val="decimal" w:pos="912"/>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Borders>
              <w:left w:val="nil"/>
            </w:tcBorders>
          </w:tcPr>
          <w:p w14:paraId="640C8F43" w14:textId="77777777" w:rsidR="00CA4767" w:rsidRPr="00A7344D" w:rsidRDefault="00CA4767" w:rsidP="00CA4767">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50E0E723" w14:textId="5A0FDD37" w:rsidR="00CA4767" w:rsidRPr="00A7344D" w:rsidRDefault="00EA3154" w:rsidP="00310CE7">
            <w:pPr>
              <w:tabs>
                <w:tab w:val="decimal" w:pos="912"/>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5F1015D6" w14:textId="77777777" w:rsidR="00CA4767" w:rsidRPr="00A7344D" w:rsidRDefault="00CA4767" w:rsidP="00CA4767">
            <w:pPr>
              <w:tabs>
                <w:tab w:val="decimal" w:pos="947"/>
              </w:tabs>
              <w:ind w:left="-108" w:right="-108"/>
              <w:rPr>
                <w:rFonts w:ascii="Calibri" w:eastAsia="Calibri" w:hAnsi="Calibri" w:cs="Calibri"/>
                <w:sz w:val="22"/>
                <w:szCs w:val="22"/>
              </w:rPr>
            </w:pPr>
          </w:p>
        </w:tc>
        <w:tc>
          <w:tcPr>
            <w:tcW w:w="1530" w:type="dxa"/>
            <w:vAlign w:val="bottom"/>
          </w:tcPr>
          <w:p w14:paraId="072290B5" w14:textId="12E1FB37" w:rsidR="00CA4767" w:rsidRPr="00A7344D" w:rsidRDefault="00310CE7" w:rsidP="00CA4767">
            <w:pPr>
              <w:tabs>
                <w:tab w:val="decimal" w:pos="1362"/>
              </w:tabs>
              <w:ind w:left="-108" w:right="-108"/>
              <w:rPr>
                <w:rFonts w:ascii="Calibri" w:eastAsia="Calibri" w:hAnsi="Calibri" w:cs="Calibri"/>
                <w:sz w:val="22"/>
                <w:szCs w:val="22"/>
              </w:rPr>
            </w:pPr>
            <w:r>
              <w:rPr>
                <w:rFonts w:ascii="Calibri" w:eastAsia="Calibri" w:hAnsi="Calibri" w:cs="Calibri"/>
                <w:sz w:val="22"/>
                <w:szCs w:val="22"/>
              </w:rPr>
              <w:t>10,308,670</w:t>
            </w:r>
          </w:p>
        </w:tc>
        <w:tc>
          <w:tcPr>
            <w:tcW w:w="180" w:type="dxa"/>
          </w:tcPr>
          <w:p w14:paraId="54161AB0" w14:textId="77777777" w:rsidR="00CA4767" w:rsidRPr="00A7344D" w:rsidRDefault="00CA4767" w:rsidP="00CA4767">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6F0AAED9" w14:textId="1AF912A4" w:rsidR="00CA4767" w:rsidRPr="00A7344D" w:rsidRDefault="00310CE7" w:rsidP="00CA4767">
            <w:pPr>
              <w:tabs>
                <w:tab w:val="decimal" w:pos="1362"/>
              </w:tabs>
              <w:ind w:left="-108" w:right="-108"/>
              <w:rPr>
                <w:rFonts w:ascii="Calibri" w:eastAsia="Calibri" w:hAnsi="Calibri" w:cs="Calibri"/>
                <w:sz w:val="22"/>
                <w:szCs w:val="22"/>
              </w:rPr>
            </w:pPr>
            <w:r>
              <w:rPr>
                <w:rFonts w:ascii="Calibri" w:eastAsia="Calibri" w:hAnsi="Calibri" w:cs="Calibri"/>
                <w:sz w:val="22"/>
                <w:szCs w:val="22"/>
              </w:rPr>
              <w:t>10,308,670</w:t>
            </w:r>
          </w:p>
        </w:tc>
      </w:tr>
      <w:tr w:rsidR="00CA4767" w:rsidRPr="003C4453" w14:paraId="147DEC52" w14:textId="77777777" w:rsidTr="00CA4767">
        <w:trPr>
          <w:gridAfter w:val="1"/>
          <w:wAfter w:w="8" w:type="dxa"/>
          <w:cantSplit/>
          <w:trHeight w:val="39"/>
        </w:trPr>
        <w:tc>
          <w:tcPr>
            <w:tcW w:w="2621" w:type="dxa"/>
          </w:tcPr>
          <w:p w14:paraId="1F71AF8C" w14:textId="569C7836" w:rsidR="00CA4767" w:rsidRDefault="00CA4767" w:rsidP="00CA4767">
            <w:pPr>
              <w:spacing w:line="240" w:lineRule="atLeast"/>
              <w:ind w:left="19"/>
              <w:rPr>
                <w:rFonts w:ascii="Calibri" w:hAnsi="Calibri" w:cs="Calibri"/>
                <w:sz w:val="22"/>
                <w:szCs w:val="22"/>
              </w:rPr>
            </w:pPr>
            <w:r>
              <w:rPr>
                <w:rFonts w:ascii="Calibri" w:hAnsi="Calibri" w:cs="Calibri"/>
                <w:sz w:val="22"/>
                <w:szCs w:val="22"/>
              </w:rPr>
              <w:t xml:space="preserve">Decrease from </w:t>
            </w:r>
            <w:r w:rsidRPr="00670ADE">
              <w:rPr>
                <w:rFonts w:ascii="Calibri" w:hAnsi="Calibri" w:cs="Calibri"/>
                <w:sz w:val="22"/>
                <w:szCs w:val="22"/>
              </w:rPr>
              <w:t xml:space="preserve">lease </w:t>
            </w:r>
            <w:r>
              <w:rPr>
                <w:rFonts w:ascii="Calibri" w:hAnsi="Calibri" w:cs="Calibri"/>
                <w:sz w:val="22"/>
                <w:szCs w:val="22"/>
              </w:rPr>
              <w:br/>
              <w:t xml:space="preserve">            </w:t>
            </w:r>
            <w:r w:rsidRPr="00670ADE">
              <w:rPr>
                <w:rFonts w:ascii="Calibri" w:hAnsi="Calibri" w:cs="Calibri"/>
                <w:sz w:val="22"/>
                <w:szCs w:val="22"/>
              </w:rPr>
              <w:t>cancellation</w:t>
            </w:r>
          </w:p>
        </w:tc>
        <w:tc>
          <w:tcPr>
            <w:tcW w:w="1440" w:type="dxa"/>
            <w:vAlign w:val="bottom"/>
          </w:tcPr>
          <w:p w14:paraId="676855F0" w14:textId="6BD7DBED" w:rsidR="00CA4767" w:rsidRPr="00A7344D" w:rsidRDefault="00EA3154" w:rsidP="00EA3154">
            <w:pPr>
              <w:tabs>
                <w:tab w:val="decimal" w:pos="912"/>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Borders>
              <w:left w:val="nil"/>
            </w:tcBorders>
          </w:tcPr>
          <w:p w14:paraId="28B5CE5A" w14:textId="77777777" w:rsidR="00CA4767" w:rsidRPr="00A7344D" w:rsidRDefault="00CA4767" w:rsidP="00CA4767">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61BA1754" w14:textId="5499C707" w:rsidR="00CA4767" w:rsidRPr="00A7344D" w:rsidRDefault="00310CE7" w:rsidP="00CA4767">
            <w:pPr>
              <w:tabs>
                <w:tab w:val="decimal" w:pos="1272"/>
              </w:tabs>
              <w:ind w:left="-108" w:right="-108"/>
              <w:rPr>
                <w:rFonts w:ascii="Calibri" w:eastAsia="Calibri" w:hAnsi="Calibri" w:cs="Calibri"/>
                <w:sz w:val="22"/>
                <w:szCs w:val="22"/>
              </w:rPr>
            </w:pPr>
            <w:r>
              <w:rPr>
                <w:rFonts w:ascii="Calibri" w:eastAsia="Calibri" w:hAnsi="Calibri" w:cs="Calibri"/>
                <w:sz w:val="22"/>
                <w:szCs w:val="22"/>
              </w:rPr>
              <w:t>(21,770,807)</w:t>
            </w:r>
          </w:p>
        </w:tc>
        <w:tc>
          <w:tcPr>
            <w:tcW w:w="180" w:type="dxa"/>
          </w:tcPr>
          <w:p w14:paraId="3B1DDA0B" w14:textId="77777777" w:rsidR="00CA4767" w:rsidRPr="00A7344D" w:rsidRDefault="00CA4767" w:rsidP="00CA4767">
            <w:pPr>
              <w:tabs>
                <w:tab w:val="decimal" w:pos="947"/>
              </w:tabs>
              <w:ind w:left="-108" w:right="-108"/>
              <w:rPr>
                <w:rFonts w:ascii="Calibri" w:eastAsia="Calibri" w:hAnsi="Calibri" w:cs="Calibri"/>
                <w:sz w:val="22"/>
                <w:szCs w:val="22"/>
              </w:rPr>
            </w:pPr>
          </w:p>
        </w:tc>
        <w:tc>
          <w:tcPr>
            <w:tcW w:w="1530" w:type="dxa"/>
            <w:vAlign w:val="bottom"/>
          </w:tcPr>
          <w:p w14:paraId="03429A63" w14:textId="026F2ACD" w:rsidR="00CA4767" w:rsidRPr="00A7344D" w:rsidRDefault="00310CE7" w:rsidP="00310CE7">
            <w:pPr>
              <w:tabs>
                <w:tab w:val="decimal" w:pos="1002"/>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2D2978E5" w14:textId="77777777" w:rsidR="00CA4767" w:rsidRPr="00A7344D" w:rsidRDefault="00CA4767" w:rsidP="00CA4767">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2B0FB420" w14:textId="522037F0" w:rsidR="00CA4767" w:rsidRPr="00A7344D" w:rsidRDefault="00310CE7" w:rsidP="00CA4767">
            <w:pPr>
              <w:tabs>
                <w:tab w:val="decimal" w:pos="1362"/>
              </w:tabs>
              <w:ind w:left="-108" w:right="-108"/>
              <w:rPr>
                <w:rFonts w:ascii="Calibri" w:eastAsia="Calibri" w:hAnsi="Calibri" w:cs="Calibri"/>
                <w:sz w:val="22"/>
                <w:szCs w:val="22"/>
              </w:rPr>
            </w:pPr>
            <w:r>
              <w:rPr>
                <w:rFonts w:ascii="Calibri" w:eastAsia="Calibri" w:hAnsi="Calibri" w:cs="Calibri"/>
                <w:sz w:val="22"/>
                <w:szCs w:val="22"/>
              </w:rPr>
              <w:t>(21,770,807)</w:t>
            </w:r>
          </w:p>
        </w:tc>
      </w:tr>
      <w:tr w:rsidR="00CA4767" w:rsidRPr="003C4453" w14:paraId="39C0F0DB" w14:textId="77777777" w:rsidTr="00CA4767">
        <w:trPr>
          <w:gridAfter w:val="1"/>
          <w:wAfter w:w="8" w:type="dxa"/>
          <w:cantSplit/>
          <w:trHeight w:val="39"/>
        </w:trPr>
        <w:tc>
          <w:tcPr>
            <w:tcW w:w="2621" w:type="dxa"/>
          </w:tcPr>
          <w:p w14:paraId="21AB41D3" w14:textId="18D03011" w:rsidR="00CA4767" w:rsidRPr="00B346A6" w:rsidRDefault="00CA4767" w:rsidP="00CA4767">
            <w:pPr>
              <w:spacing w:line="240" w:lineRule="atLeast"/>
              <w:ind w:left="19"/>
              <w:rPr>
                <w:rFonts w:ascii="Calibri" w:hAnsi="Calibri" w:cs="Calibri"/>
                <w:sz w:val="22"/>
                <w:szCs w:val="22"/>
              </w:rPr>
            </w:pPr>
            <w:r w:rsidRPr="0087794D">
              <w:rPr>
                <w:rFonts w:ascii="Calibri" w:hAnsi="Calibri" w:cs="Calibri"/>
                <w:sz w:val="22"/>
                <w:szCs w:val="22"/>
              </w:rPr>
              <w:t>Depreciation</w:t>
            </w:r>
            <w:r>
              <w:rPr>
                <w:rFonts w:ascii="Calibri" w:hAnsi="Calibri" w:cs="Calibri"/>
                <w:sz w:val="22"/>
                <w:szCs w:val="22"/>
              </w:rPr>
              <w:t xml:space="preserve"> for the year</w:t>
            </w:r>
          </w:p>
        </w:tc>
        <w:tc>
          <w:tcPr>
            <w:tcW w:w="1440" w:type="dxa"/>
            <w:tcBorders>
              <w:bottom w:val="single" w:sz="4" w:space="0" w:color="auto"/>
            </w:tcBorders>
            <w:vAlign w:val="bottom"/>
          </w:tcPr>
          <w:p w14:paraId="4208FFB0" w14:textId="67E27D14" w:rsidR="00CA4767" w:rsidRPr="00425F69" w:rsidRDefault="00EA3154" w:rsidP="00CA4767">
            <w:pPr>
              <w:tabs>
                <w:tab w:val="decimal" w:pos="1272"/>
              </w:tabs>
              <w:ind w:left="-108" w:right="-108"/>
              <w:rPr>
                <w:rFonts w:ascii="Calibri" w:eastAsia="Calibri" w:hAnsi="Calibri" w:cs="Calibri"/>
                <w:sz w:val="22"/>
                <w:szCs w:val="22"/>
              </w:rPr>
            </w:pPr>
            <w:r>
              <w:rPr>
                <w:rFonts w:ascii="Calibri" w:eastAsia="Calibri" w:hAnsi="Calibri" w:cs="Calibri"/>
                <w:sz w:val="22"/>
                <w:szCs w:val="22"/>
              </w:rPr>
              <w:t>(8,373,467)</w:t>
            </w:r>
          </w:p>
        </w:tc>
        <w:tc>
          <w:tcPr>
            <w:tcW w:w="180" w:type="dxa"/>
            <w:tcBorders>
              <w:left w:val="nil"/>
            </w:tcBorders>
          </w:tcPr>
          <w:p w14:paraId="6E45DA14" w14:textId="77777777" w:rsidR="00CA4767" w:rsidRPr="00425F69" w:rsidRDefault="00CA4767" w:rsidP="00CA4767">
            <w:pPr>
              <w:pStyle w:val="Heading1"/>
              <w:spacing w:line="240" w:lineRule="atLeast"/>
              <w:ind w:left="0" w:right="65"/>
              <w:jc w:val="left"/>
              <w:rPr>
                <w:rFonts w:ascii="Calibri" w:eastAsia="Arial Unicode MS" w:hAnsi="Calibri" w:cs="Calibri"/>
                <w:b w:val="0"/>
                <w:bCs w:val="0"/>
                <w:color w:val="auto"/>
              </w:rPr>
            </w:pPr>
          </w:p>
        </w:tc>
        <w:tc>
          <w:tcPr>
            <w:tcW w:w="1440" w:type="dxa"/>
            <w:tcBorders>
              <w:bottom w:val="single" w:sz="4" w:space="0" w:color="auto"/>
            </w:tcBorders>
            <w:vAlign w:val="bottom"/>
          </w:tcPr>
          <w:p w14:paraId="08CC14A0" w14:textId="406FD230" w:rsidR="00CA4767" w:rsidRPr="00425F69" w:rsidRDefault="00310CE7" w:rsidP="00CA4767">
            <w:pPr>
              <w:tabs>
                <w:tab w:val="decimal" w:pos="1272"/>
              </w:tabs>
              <w:ind w:left="-108" w:right="-108"/>
              <w:rPr>
                <w:rFonts w:ascii="Calibri" w:eastAsia="Calibri" w:hAnsi="Calibri" w:cs="Calibri"/>
                <w:sz w:val="22"/>
                <w:szCs w:val="22"/>
              </w:rPr>
            </w:pPr>
            <w:r>
              <w:rPr>
                <w:rFonts w:ascii="Calibri" w:eastAsia="Calibri" w:hAnsi="Calibri" w:cs="Calibri"/>
                <w:sz w:val="22"/>
                <w:szCs w:val="22"/>
              </w:rPr>
              <w:t>(4,425,671)</w:t>
            </w:r>
          </w:p>
        </w:tc>
        <w:tc>
          <w:tcPr>
            <w:tcW w:w="180" w:type="dxa"/>
          </w:tcPr>
          <w:p w14:paraId="183FEC35" w14:textId="77777777" w:rsidR="00CA4767" w:rsidRPr="00425F69" w:rsidRDefault="00CA4767" w:rsidP="00CA4767">
            <w:pPr>
              <w:tabs>
                <w:tab w:val="decimal" w:pos="947"/>
              </w:tabs>
              <w:ind w:left="-108" w:right="-108"/>
              <w:rPr>
                <w:rFonts w:ascii="Calibri" w:eastAsia="Calibri" w:hAnsi="Calibri" w:cs="Calibri"/>
                <w:sz w:val="22"/>
                <w:szCs w:val="22"/>
              </w:rPr>
            </w:pPr>
          </w:p>
        </w:tc>
        <w:tc>
          <w:tcPr>
            <w:tcW w:w="1530" w:type="dxa"/>
            <w:tcBorders>
              <w:bottom w:val="single" w:sz="4" w:space="0" w:color="auto"/>
            </w:tcBorders>
            <w:vAlign w:val="bottom"/>
          </w:tcPr>
          <w:p w14:paraId="67557BED" w14:textId="1D1DCCFB" w:rsidR="00CA4767" w:rsidRPr="00425F69" w:rsidRDefault="00310CE7" w:rsidP="00CA4767">
            <w:pPr>
              <w:tabs>
                <w:tab w:val="decimal" w:pos="1362"/>
              </w:tabs>
              <w:ind w:left="-108" w:right="-108"/>
              <w:rPr>
                <w:rFonts w:ascii="Calibri" w:eastAsia="Calibri" w:hAnsi="Calibri" w:cs="Calibri"/>
                <w:sz w:val="22"/>
                <w:szCs w:val="22"/>
              </w:rPr>
            </w:pPr>
            <w:r>
              <w:rPr>
                <w:rFonts w:ascii="Calibri" w:eastAsia="Calibri" w:hAnsi="Calibri" w:cs="Calibri"/>
                <w:sz w:val="22"/>
                <w:szCs w:val="22"/>
              </w:rPr>
              <w:t>(1,097,798)</w:t>
            </w:r>
          </w:p>
        </w:tc>
        <w:tc>
          <w:tcPr>
            <w:tcW w:w="180" w:type="dxa"/>
          </w:tcPr>
          <w:p w14:paraId="558028A9" w14:textId="77777777" w:rsidR="00CA4767" w:rsidRPr="00425F69" w:rsidRDefault="00CA4767" w:rsidP="00CA4767">
            <w:pPr>
              <w:pStyle w:val="Heading1"/>
              <w:spacing w:line="240" w:lineRule="atLeast"/>
              <w:ind w:left="0" w:right="65"/>
              <w:jc w:val="right"/>
              <w:rPr>
                <w:rFonts w:ascii="Calibri" w:eastAsia="Arial Unicode MS" w:hAnsi="Calibri" w:cs="Calibri"/>
                <w:b w:val="0"/>
                <w:bCs w:val="0"/>
                <w:color w:val="auto"/>
              </w:rPr>
            </w:pPr>
          </w:p>
        </w:tc>
        <w:tc>
          <w:tcPr>
            <w:tcW w:w="1625" w:type="dxa"/>
            <w:tcBorders>
              <w:bottom w:val="single" w:sz="4" w:space="0" w:color="auto"/>
            </w:tcBorders>
            <w:vAlign w:val="bottom"/>
          </w:tcPr>
          <w:p w14:paraId="30A4B503" w14:textId="686E18EB" w:rsidR="00CA4767" w:rsidRPr="00425F69" w:rsidRDefault="00763900" w:rsidP="00CA4767">
            <w:pPr>
              <w:tabs>
                <w:tab w:val="decimal" w:pos="1362"/>
              </w:tabs>
              <w:ind w:left="-108" w:right="-108"/>
              <w:rPr>
                <w:rFonts w:ascii="Calibri" w:eastAsia="Calibri" w:hAnsi="Calibri" w:cs="Calibri"/>
                <w:sz w:val="22"/>
                <w:szCs w:val="22"/>
              </w:rPr>
            </w:pPr>
            <w:r>
              <w:rPr>
                <w:rFonts w:ascii="Calibri" w:eastAsia="Calibri" w:hAnsi="Calibri" w:cs="Calibri"/>
                <w:sz w:val="22"/>
                <w:szCs w:val="22"/>
              </w:rPr>
              <w:t>(13,896,936)</w:t>
            </w:r>
          </w:p>
        </w:tc>
      </w:tr>
      <w:tr w:rsidR="00CA4767" w:rsidRPr="003C4453" w14:paraId="6EAED2FE" w14:textId="77777777" w:rsidTr="00CA4767">
        <w:trPr>
          <w:gridAfter w:val="1"/>
          <w:wAfter w:w="8" w:type="dxa"/>
          <w:cantSplit/>
          <w:trHeight w:val="39"/>
        </w:trPr>
        <w:tc>
          <w:tcPr>
            <w:tcW w:w="2621" w:type="dxa"/>
          </w:tcPr>
          <w:p w14:paraId="486C16DD" w14:textId="79666401" w:rsidR="00CA4767" w:rsidRPr="00936D2F" w:rsidRDefault="00F53E3B" w:rsidP="00CA4767">
            <w:pPr>
              <w:spacing w:line="240" w:lineRule="atLeast"/>
              <w:ind w:left="19"/>
              <w:rPr>
                <w:rFonts w:ascii="Calibri" w:hAnsi="Calibri" w:cs="Calibri"/>
                <w:b/>
                <w:bCs/>
                <w:sz w:val="22"/>
                <w:szCs w:val="22"/>
              </w:rPr>
            </w:pPr>
            <w:r>
              <w:rPr>
                <w:rFonts w:ascii="Calibri" w:hAnsi="Calibri" w:cs="Calibri"/>
                <w:b/>
                <w:bCs/>
                <w:sz w:val="22"/>
                <w:szCs w:val="22"/>
              </w:rPr>
              <w:t>A</w:t>
            </w:r>
            <w:r w:rsidR="00E91D36">
              <w:rPr>
                <w:rFonts w:ascii="Calibri" w:hAnsi="Calibri" w:cs="Calibri"/>
                <w:b/>
                <w:bCs/>
                <w:sz w:val="22"/>
                <w:szCs w:val="22"/>
              </w:rPr>
              <w:t xml:space="preserve">t </w:t>
            </w:r>
            <w:r w:rsidR="00CA4767" w:rsidRPr="00936D2F">
              <w:rPr>
                <w:rFonts w:ascii="Calibri" w:hAnsi="Calibri" w:cs="Calibri"/>
                <w:b/>
                <w:bCs/>
                <w:sz w:val="22"/>
                <w:szCs w:val="22"/>
              </w:rPr>
              <w:t>31 December 202</w:t>
            </w:r>
            <w:r w:rsidR="00CA4767">
              <w:rPr>
                <w:rFonts w:ascii="Calibri" w:hAnsi="Calibri" w:cs="Calibri"/>
                <w:b/>
                <w:bCs/>
                <w:sz w:val="22"/>
                <w:szCs w:val="22"/>
              </w:rPr>
              <w:t>4</w:t>
            </w:r>
          </w:p>
        </w:tc>
        <w:tc>
          <w:tcPr>
            <w:tcW w:w="1440" w:type="dxa"/>
            <w:tcBorders>
              <w:top w:val="single" w:sz="4" w:space="0" w:color="auto"/>
              <w:bottom w:val="double" w:sz="4" w:space="0" w:color="auto"/>
            </w:tcBorders>
            <w:vAlign w:val="bottom"/>
          </w:tcPr>
          <w:p w14:paraId="75B5E962" w14:textId="76669FDD" w:rsidR="00CA4767" w:rsidRPr="00CA4767" w:rsidRDefault="00EA3154" w:rsidP="00CA4767">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139,429,451</w:t>
            </w:r>
          </w:p>
        </w:tc>
        <w:tc>
          <w:tcPr>
            <w:tcW w:w="180" w:type="dxa"/>
            <w:tcBorders>
              <w:left w:val="nil"/>
            </w:tcBorders>
          </w:tcPr>
          <w:p w14:paraId="5EC75148" w14:textId="77777777" w:rsidR="00CA4767" w:rsidRPr="00936D2F" w:rsidRDefault="00CA4767" w:rsidP="00CA4767">
            <w:pPr>
              <w:pStyle w:val="Heading1"/>
              <w:spacing w:line="240" w:lineRule="atLeast"/>
              <w:ind w:left="0" w:right="65"/>
              <w:jc w:val="left"/>
              <w:rPr>
                <w:rFonts w:ascii="Calibri" w:eastAsia="Arial Unicode MS" w:hAnsi="Calibri" w:cs="Calibri"/>
                <w:color w:val="auto"/>
              </w:rPr>
            </w:pPr>
          </w:p>
        </w:tc>
        <w:tc>
          <w:tcPr>
            <w:tcW w:w="1440" w:type="dxa"/>
            <w:tcBorders>
              <w:top w:val="single" w:sz="4" w:space="0" w:color="auto"/>
              <w:bottom w:val="double" w:sz="4" w:space="0" w:color="auto"/>
            </w:tcBorders>
            <w:vAlign w:val="bottom"/>
          </w:tcPr>
          <w:p w14:paraId="1F861A97" w14:textId="1B8F381F" w:rsidR="00CA4767" w:rsidRPr="00494551" w:rsidRDefault="00310CE7" w:rsidP="00CA4767">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96,122,197</w:t>
            </w:r>
          </w:p>
        </w:tc>
        <w:tc>
          <w:tcPr>
            <w:tcW w:w="180" w:type="dxa"/>
          </w:tcPr>
          <w:p w14:paraId="76B6C7C0" w14:textId="77777777" w:rsidR="00CA4767" w:rsidRPr="00936D2F" w:rsidRDefault="00CA4767" w:rsidP="00CA4767">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5D1A1A18" w14:textId="47010C64" w:rsidR="00CA4767" w:rsidRPr="006F44C4" w:rsidRDefault="00310CE7" w:rsidP="00CA4767">
            <w:pPr>
              <w:tabs>
                <w:tab w:val="decimal" w:pos="1362"/>
              </w:tabs>
              <w:ind w:left="-108" w:right="-108"/>
              <w:rPr>
                <w:rFonts w:ascii="Calibri" w:eastAsia="Calibri" w:hAnsi="Calibri" w:cs="Calibri"/>
                <w:b/>
                <w:bCs/>
                <w:sz w:val="22"/>
                <w:szCs w:val="22"/>
              </w:rPr>
            </w:pPr>
            <w:r>
              <w:rPr>
                <w:rFonts w:ascii="Calibri" w:eastAsia="Calibri" w:hAnsi="Calibri" w:cs="Calibri"/>
                <w:b/>
                <w:bCs/>
                <w:sz w:val="22"/>
                <w:szCs w:val="22"/>
              </w:rPr>
              <w:t>9,210,872</w:t>
            </w:r>
          </w:p>
        </w:tc>
        <w:tc>
          <w:tcPr>
            <w:tcW w:w="180" w:type="dxa"/>
          </w:tcPr>
          <w:p w14:paraId="4D67E29C" w14:textId="77777777" w:rsidR="00CA4767" w:rsidRPr="00936D2F" w:rsidRDefault="00CA4767" w:rsidP="00CA4767">
            <w:pPr>
              <w:pStyle w:val="Heading1"/>
              <w:spacing w:line="240" w:lineRule="atLeast"/>
              <w:ind w:left="0" w:right="65"/>
              <w:jc w:val="right"/>
              <w:rPr>
                <w:rFonts w:ascii="Calibri" w:eastAsia="Arial Unicode MS" w:hAnsi="Calibri" w:cs="Calibri"/>
                <w:color w:val="auto"/>
              </w:rPr>
            </w:pPr>
          </w:p>
        </w:tc>
        <w:tc>
          <w:tcPr>
            <w:tcW w:w="1625" w:type="dxa"/>
            <w:tcBorders>
              <w:top w:val="single" w:sz="4" w:space="0" w:color="auto"/>
              <w:bottom w:val="double" w:sz="4" w:space="0" w:color="auto"/>
            </w:tcBorders>
            <w:vAlign w:val="bottom"/>
          </w:tcPr>
          <w:p w14:paraId="256D56FC" w14:textId="2A80099B" w:rsidR="00CA4767" w:rsidRPr="00FF3FD5" w:rsidRDefault="00763900" w:rsidP="00CA4767">
            <w:pPr>
              <w:tabs>
                <w:tab w:val="decimal" w:pos="1362"/>
              </w:tabs>
              <w:ind w:left="-108" w:right="-108"/>
              <w:rPr>
                <w:rFonts w:ascii="Calibri" w:eastAsia="Calibri" w:hAnsi="Calibri" w:cs="Calibri"/>
                <w:b/>
                <w:bCs/>
                <w:sz w:val="22"/>
                <w:szCs w:val="22"/>
              </w:rPr>
            </w:pPr>
            <w:r>
              <w:rPr>
                <w:rFonts w:ascii="Calibri" w:eastAsia="Calibri" w:hAnsi="Calibri" w:cs="Calibri"/>
                <w:b/>
                <w:bCs/>
                <w:sz w:val="22"/>
                <w:szCs w:val="22"/>
              </w:rPr>
              <w:t>244,762,520</w:t>
            </w:r>
          </w:p>
        </w:tc>
      </w:tr>
    </w:tbl>
    <w:p w14:paraId="2C386608" w14:textId="77777777" w:rsidR="008B223C" w:rsidRDefault="008B223C" w:rsidP="00976447">
      <w:pPr>
        <w:spacing w:line="240" w:lineRule="atLeast"/>
        <w:jc w:val="thaiDistribute"/>
        <w:rPr>
          <w:rFonts w:ascii="Calibri" w:eastAsia="Arial Unicode MS" w:hAnsi="Calibri" w:cs="Calibri"/>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151"/>
        <w:gridCol w:w="180"/>
        <w:gridCol w:w="1350"/>
        <w:gridCol w:w="184"/>
        <w:gridCol w:w="1526"/>
        <w:gridCol w:w="180"/>
        <w:gridCol w:w="1620"/>
      </w:tblGrid>
      <w:tr w:rsidR="00F777FB" w:rsidRPr="003C4453" w14:paraId="1E188B79" w14:textId="77777777" w:rsidTr="007A3129">
        <w:trPr>
          <w:cantSplit/>
          <w:trHeight w:val="39"/>
          <w:tblHeader/>
        </w:trPr>
        <w:tc>
          <w:tcPr>
            <w:tcW w:w="4151" w:type="dxa"/>
          </w:tcPr>
          <w:p w14:paraId="79CBEC63" w14:textId="77777777" w:rsidR="00F777FB" w:rsidRPr="003C4453" w:rsidRDefault="00F777FB">
            <w:pPr>
              <w:spacing w:line="240" w:lineRule="atLeast"/>
              <w:rPr>
                <w:rFonts w:ascii="Calibri" w:hAnsi="Calibri" w:cs="Calibri"/>
                <w:sz w:val="22"/>
                <w:szCs w:val="22"/>
              </w:rPr>
            </w:pPr>
          </w:p>
        </w:tc>
        <w:tc>
          <w:tcPr>
            <w:tcW w:w="180" w:type="dxa"/>
          </w:tcPr>
          <w:p w14:paraId="1F38873B" w14:textId="77777777" w:rsidR="00F777FB" w:rsidRPr="003C4453" w:rsidRDefault="00F777FB">
            <w:pPr>
              <w:pStyle w:val="acctmergecolhdg"/>
              <w:spacing w:line="240" w:lineRule="atLeast"/>
              <w:rPr>
                <w:rFonts w:ascii="Calibri" w:hAnsi="Calibri" w:cs="Calibri"/>
                <w:szCs w:val="22"/>
              </w:rPr>
            </w:pPr>
          </w:p>
        </w:tc>
        <w:tc>
          <w:tcPr>
            <w:tcW w:w="4860" w:type="dxa"/>
            <w:gridSpan w:val="5"/>
          </w:tcPr>
          <w:p w14:paraId="56A8A040" w14:textId="42B70BC7" w:rsidR="00F777FB" w:rsidRPr="003C4453" w:rsidRDefault="00F777FB" w:rsidP="00F777FB">
            <w:pPr>
              <w:pStyle w:val="acctmergecolhdg"/>
              <w:spacing w:line="240" w:lineRule="atLeast"/>
              <w:rPr>
                <w:rFonts w:ascii="Calibri" w:hAnsi="Calibri" w:cs="Calibri"/>
                <w:szCs w:val="22"/>
              </w:rPr>
            </w:pPr>
            <w:r w:rsidRPr="00F777FB">
              <w:rPr>
                <w:rFonts w:ascii="Calibri" w:hAnsi="Calibri" w:cs="Calibri"/>
                <w:szCs w:val="22"/>
              </w:rPr>
              <w:t>Separate financial statements</w:t>
            </w:r>
          </w:p>
        </w:tc>
      </w:tr>
      <w:tr w:rsidR="007A3129" w:rsidRPr="003C4453" w14:paraId="69813028" w14:textId="77777777" w:rsidTr="007A3129">
        <w:trPr>
          <w:cantSplit/>
          <w:trHeight w:val="39"/>
          <w:tblHeader/>
        </w:trPr>
        <w:tc>
          <w:tcPr>
            <w:tcW w:w="4151" w:type="dxa"/>
          </w:tcPr>
          <w:p w14:paraId="2EAB5ABA" w14:textId="77777777" w:rsidR="00F777FB" w:rsidRPr="00161F31" w:rsidRDefault="00F777FB">
            <w:pPr>
              <w:spacing w:line="240" w:lineRule="atLeast"/>
              <w:rPr>
                <w:rFonts w:ascii="Calibri" w:hAnsi="Calibri" w:cs="Calibri"/>
                <w:sz w:val="22"/>
                <w:szCs w:val="22"/>
              </w:rPr>
            </w:pPr>
          </w:p>
        </w:tc>
        <w:tc>
          <w:tcPr>
            <w:tcW w:w="180" w:type="dxa"/>
          </w:tcPr>
          <w:p w14:paraId="7EC46D21" w14:textId="77777777" w:rsidR="00F777FB" w:rsidRPr="00161F31" w:rsidRDefault="00F777FB">
            <w:pPr>
              <w:pStyle w:val="acctmergecolhdg"/>
              <w:spacing w:line="240" w:lineRule="atLeast"/>
              <w:rPr>
                <w:rFonts w:ascii="Calibri" w:hAnsi="Calibri" w:cs="Calibri"/>
                <w:b w:val="0"/>
                <w:szCs w:val="22"/>
              </w:rPr>
            </w:pPr>
          </w:p>
        </w:tc>
        <w:tc>
          <w:tcPr>
            <w:tcW w:w="1350" w:type="dxa"/>
          </w:tcPr>
          <w:p w14:paraId="509B89D7" w14:textId="24799C09" w:rsidR="00F777FB" w:rsidRPr="00161F31" w:rsidRDefault="00F777FB">
            <w:pPr>
              <w:pStyle w:val="acctmergecolhdg"/>
              <w:spacing w:line="240" w:lineRule="atLeast"/>
              <w:rPr>
                <w:rFonts w:ascii="Calibri" w:hAnsi="Calibri" w:cs="Browallia New"/>
                <w:b w:val="0"/>
                <w:szCs w:val="28"/>
                <w:lang w:val="en-US" w:bidi="th-TH"/>
              </w:rPr>
            </w:pPr>
          </w:p>
        </w:tc>
        <w:tc>
          <w:tcPr>
            <w:tcW w:w="184" w:type="dxa"/>
          </w:tcPr>
          <w:p w14:paraId="7A03EADF" w14:textId="77777777" w:rsidR="00F777FB" w:rsidRPr="00161F31" w:rsidRDefault="00F777FB">
            <w:pPr>
              <w:pStyle w:val="acctmergecolhdg"/>
              <w:spacing w:line="240" w:lineRule="atLeast"/>
              <w:rPr>
                <w:rFonts w:ascii="Calibri" w:hAnsi="Calibri" w:cs="Calibri"/>
                <w:b w:val="0"/>
                <w:szCs w:val="22"/>
              </w:rPr>
            </w:pPr>
          </w:p>
        </w:tc>
        <w:tc>
          <w:tcPr>
            <w:tcW w:w="1526" w:type="dxa"/>
          </w:tcPr>
          <w:p w14:paraId="03567130" w14:textId="672557DE" w:rsidR="00F777FB" w:rsidRPr="00E5073D" w:rsidRDefault="00342DA9">
            <w:pPr>
              <w:pStyle w:val="acctmergecolhdg"/>
              <w:spacing w:line="240" w:lineRule="atLeast"/>
              <w:rPr>
                <w:rFonts w:ascii="Calibri" w:hAnsi="Calibri" w:cs="Browallia New"/>
                <w:b w:val="0"/>
                <w:szCs w:val="28"/>
                <w:lang w:val="en-US" w:bidi="th-TH"/>
              </w:rPr>
            </w:pPr>
            <w:r>
              <w:rPr>
                <w:rFonts w:ascii="Calibri" w:hAnsi="Calibri" w:cs="Browallia New"/>
                <w:b w:val="0"/>
                <w:szCs w:val="28"/>
                <w:lang w:val="en-US" w:bidi="th-TH"/>
              </w:rPr>
              <w:t>Vehicle</w:t>
            </w:r>
          </w:p>
        </w:tc>
        <w:tc>
          <w:tcPr>
            <w:tcW w:w="180" w:type="dxa"/>
          </w:tcPr>
          <w:p w14:paraId="264101CD" w14:textId="77777777" w:rsidR="00F777FB" w:rsidRPr="00161F31" w:rsidRDefault="00F777FB">
            <w:pPr>
              <w:pStyle w:val="acctmergecolhdg"/>
              <w:spacing w:line="240" w:lineRule="atLeast"/>
              <w:rPr>
                <w:rFonts w:ascii="Calibri" w:hAnsi="Calibri" w:cs="Calibri"/>
                <w:b w:val="0"/>
                <w:szCs w:val="22"/>
              </w:rPr>
            </w:pPr>
          </w:p>
        </w:tc>
        <w:tc>
          <w:tcPr>
            <w:tcW w:w="1620" w:type="dxa"/>
          </w:tcPr>
          <w:p w14:paraId="3351F06C" w14:textId="77777777" w:rsidR="00F777FB" w:rsidRPr="00161F31" w:rsidRDefault="00F777FB">
            <w:pPr>
              <w:pStyle w:val="acctmergecolhdg"/>
              <w:spacing w:line="240" w:lineRule="atLeast"/>
              <w:rPr>
                <w:rFonts w:ascii="Calibri" w:hAnsi="Calibri" w:cs="Calibri"/>
                <w:b w:val="0"/>
                <w:szCs w:val="22"/>
              </w:rPr>
            </w:pPr>
            <w:r>
              <w:rPr>
                <w:rFonts w:ascii="Calibri" w:hAnsi="Calibri" w:cs="Calibri"/>
                <w:b w:val="0"/>
                <w:szCs w:val="22"/>
              </w:rPr>
              <w:t>Total</w:t>
            </w:r>
          </w:p>
        </w:tc>
      </w:tr>
      <w:tr w:rsidR="00F777FB" w:rsidRPr="003C4453" w14:paraId="0C0AB8B9" w14:textId="77777777" w:rsidTr="007A3129">
        <w:trPr>
          <w:cantSplit/>
          <w:trHeight w:val="39"/>
        </w:trPr>
        <w:tc>
          <w:tcPr>
            <w:tcW w:w="4151" w:type="dxa"/>
          </w:tcPr>
          <w:p w14:paraId="1C214EF7" w14:textId="77777777" w:rsidR="00F777FB" w:rsidRPr="003C4453" w:rsidRDefault="00F777FB">
            <w:pPr>
              <w:spacing w:line="240" w:lineRule="atLeast"/>
              <w:rPr>
                <w:rFonts w:ascii="Calibri" w:hAnsi="Calibri" w:cs="Calibri"/>
                <w:b/>
                <w:bCs/>
                <w:sz w:val="22"/>
                <w:szCs w:val="22"/>
              </w:rPr>
            </w:pPr>
          </w:p>
        </w:tc>
        <w:tc>
          <w:tcPr>
            <w:tcW w:w="180" w:type="dxa"/>
          </w:tcPr>
          <w:p w14:paraId="44DF2ACE" w14:textId="77777777" w:rsidR="00F777FB" w:rsidRPr="003C4453" w:rsidRDefault="00F777FB">
            <w:pPr>
              <w:pStyle w:val="acctfourfigures"/>
              <w:spacing w:line="240" w:lineRule="atLeast"/>
              <w:jc w:val="center"/>
              <w:rPr>
                <w:rFonts w:ascii="Calibri" w:hAnsi="Calibri" w:cs="Calibri"/>
                <w:i/>
                <w:iCs/>
                <w:szCs w:val="22"/>
              </w:rPr>
            </w:pPr>
          </w:p>
        </w:tc>
        <w:tc>
          <w:tcPr>
            <w:tcW w:w="1350" w:type="dxa"/>
          </w:tcPr>
          <w:p w14:paraId="4079E8D8" w14:textId="77777777" w:rsidR="00F777FB" w:rsidRPr="003C4453" w:rsidRDefault="00F777FB">
            <w:pPr>
              <w:pStyle w:val="acctfourfigures"/>
              <w:spacing w:line="240" w:lineRule="atLeast"/>
              <w:jc w:val="center"/>
              <w:rPr>
                <w:rFonts w:ascii="Calibri" w:hAnsi="Calibri" w:cs="Calibri"/>
                <w:i/>
                <w:iCs/>
                <w:szCs w:val="22"/>
              </w:rPr>
            </w:pPr>
          </w:p>
        </w:tc>
        <w:tc>
          <w:tcPr>
            <w:tcW w:w="184" w:type="dxa"/>
          </w:tcPr>
          <w:p w14:paraId="1FE66F4D" w14:textId="77777777" w:rsidR="00F777FB" w:rsidRPr="003C4453" w:rsidRDefault="00F777FB">
            <w:pPr>
              <w:pStyle w:val="acctfourfigures"/>
              <w:spacing w:line="240" w:lineRule="atLeast"/>
              <w:jc w:val="center"/>
              <w:rPr>
                <w:rFonts w:ascii="Calibri" w:hAnsi="Calibri" w:cs="Calibri"/>
                <w:i/>
                <w:iCs/>
                <w:szCs w:val="22"/>
              </w:rPr>
            </w:pPr>
          </w:p>
        </w:tc>
        <w:tc>
          <w:tcPr>
            <w:tcW w:w="3326" w:type="dxa"/>
            <w:gridSpan w:val="3"/>
          </w:tcPr>
          <w:p w14:paraId="6648A5BA" w14:textId="77777777" w:rsidR="00F777FB" w:rsidRPr="003C4453" w:rsidRDefault="00F777FB">
            <w:pPr>
              <w:pStyle w:val="acctfourfigures"/>
              <w:spacing w:line="240" w:lineRule="atLeast"/>
              <w:jc w:val="center"/>
              <w:rPr>
                <w:rFonts w:ascii="Calibri" w:hAnsi="Calibri" w:cs="Calibri"/>
                <w:i/>
                <w:iCs/>
                <w:szCs w:val="22"/>
              </w:rPr>
            </w:pPr>
            <w:r w:rsidRPr="00297C65">
              <w:rPr>
                <w:rFonts w:ascii="Calibri" w:hAnsi="Calibri" w:cs="Calibri"/>
                <w:i/>
                <w:iCs/>
                <w:szCs w:val="22"/>
              </w:rPr>
              <w:t>(in Baht)</w:t>
            </w:r>
          </w:p>
        </w:tc>
      </w:tr>
      <w:tr w:rsidR="007A3129" w:rsidRPr="003C4453" w14:paraId="2358FBD9" w14:textId="77777777" w:rsidTr="00B83540">
        <w:trPr>
          <w:cantSplit/>
          <w:trHeight w:val="39"/>
        </w:trPr>
        <w:tc>
          <w:tcPr>
            <w:tcW w:w="4151" w:type="dxa"/>
          </w:tcPr>
          <w:p w14:paraId="125D571E" w14:textId="59C6BD8C" w:rsidR="00F777FB" w:rsidRPr="007A3129" w:rsidRDefault="007A3129">
            <w:pPr>
              <w:spacing w:line="240" w:lineRule="atLeast"/>
              <w:ind w:left="19"/>
              <w:rPr>
                <w:rFonts w:ascii="Calibri" w:hAnsi="Calibri" w:cs="Calibri"/>
                <w:sz w:val="22"/>
                <w:szCs w:val="22"/>
              </w:rPr>
            </w:pPr>
            <w:r w:rsidRPr="007A3129">
              <w:rPr>
                <w:rFonts w:ascii="Calibri" w:hAnsi="Calibri" w:cs="Calibri"/>
                <w:sz w:val="22"/>
                <w:szCs w:val="22"/>
              </w:rPr>
              <w:t>A</w:t>
            </w:r>
            <w:r w:rsidR="00F23592">
              <w:rPr>
                <w:rFonts w:ascii="Calibri" w:hAnsi="Calibri" w:cs="Browallia New"/>
                <w:sz w:val="22"/>
                <w:szCs w:val="28"/>
              </w:rPr>
              <w:t xml:space="preserve">t </w:t>
            </w:r>
            <w:r w:rsidRPr="007A3129">
              <w:rPr>
                <w:rFonts w:ascii="Calibri" w:hAnsi="Calibri" w:cs="Calibri"/>
                <w:sz w:val="22"/>
                <w:szCs w:val="22"/>
              </w:rPr>
              <w:t>1 January 2023</w:t>
            </w:r>
          </w:p>
        </w:tc>
        <w:tc>
          <w:tcPr>
            <w:tcW w:w="180" w:type="dxa"/>
            <w:tcBorders>
              <w:left w:val="nil"/>
            </w:tcBorders>
          </w:tcPr>
          <w:p w14:paraId="21E3DF6F" w14:textId="77777777" w:rsidR="00F777FB" w:rsidRPr="00425F69" w:rsidRDefault="00F777FB">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3DFF6E61" w14:textId="77777777" w:rsidR="00F777FB" w:rsidRPr="00425F69" w:rsidRDefault="00F777FB">
            <w:pPr>
              <w:tabs>
                <w:tab w:val="decimal" w:pos="1089"/>
              </w:tabs>
              <w:ind w:left="-108" w:right="-108"/>
              <w:rPr>
                <w:rFonts w:ascii="Calibri" w:eastAsia="Calibri" w:hAnsi="Calibri" w:cs="Calibri"/>
                <w:sz w:val="22"/>
                <w:szCs w:val="22"/>
              </w:rPr>
            </w:pPr>
          </w:p>
        </w:tc>
        <w:tc>
          <w:tcPr>
            <w:tcW w:w="184" w:type="dxa"/>
          </w:tcPr>
          <w:p w14:paraId="0B3A5CE7" w14:textId="77777777" w:rsidR="00F777FB" w:rsidRPr="00425F69" w:rsidRDefault="00F777FB">
            <w:pPr>
              <w:tabs>
                <w:tab w:val="decimal" w:pos="947"/>
              </w:tabs>
              <w:ind w:left="-108" w:right="-108"/>
              <w:rPr>
                <w:rFonts w:ascii="Calibri" w:eastAsia="Calibri" w:hAnsi="Calibri" w:cs="Calibri"/>
                <w:sz w:val="22"/>
                <w:szCs w:val="22"/>
              </w:rPr>
            </w:pPr>
          </w:p>
        </w:tc>
        <w:tc>
          <w:tcPr>
            <w:tcW w:w="1526" w:type="dxa"/>
            <w:tcBorders>
              <w:bottom w:val="single" w:sz="4" w:space="0" w:color="auto"/>
            </w:tcBorders>
            <w:vAlign w:val="bottom"/>
          </w:tcPr>
          <w:p w14:paraId="590ABF57" w14:textId="0CFD38C8" w:rsidR="00F777FB" w:rsidRPr="00425F69" w:rsidRDefault="00763900" w:rsidP="00763900">
            <w:pPr>
              <w:tabs>
                <w:tab w:val="decimal" w:pos="1002"/>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0C5B5A01" w14:textId="77777777" w:rsidR="00F777FB" w:rsidRPr="00425F69" w:rsidRDefault="00F777FB">
            <w:pPr>
              <w:pStyle w:val="Heading1"/>
              <w:spacing w:line="240" w:lineRule="atLeast"/>
              <w:ind w:left="0" w:right="65"/>
              <w:jc w:val="right"/>
              <w:rPr>
                <w:rFonts w:ascii="Calibri" w:eastAsia="Arial Unicode MS" w:hAnsi="Calibri" w:cs="Calibri"/>
                <w:b w:val="0"/>
                <w:bCs w:val="0"/>
                <w:color w:val="auto"/>
              </w:rPr>
            </w:pPr>
          </w:p>
        </w:tc>
        <w:tc>
          <w:tcPr>
            <w:tcW w:w="1620" w:type="dxa"/>
            <w:tcBorders>
              <w:bottom w:val="single" w:sz="4" w:space="0" w:color="auto"/>
            </w:tcBorders>
            <w:vAlign w:val="bottom"/>
          </w:tcPr>
          <w:p w14:paraId="27989355" w14:textId="779D362B" w:rsidR="00F777FB" w:rsidRPr="00425F69" w:rsidRDefault="00FE55E4" w:rsidP="00FE55E4">
            <w:pPr>
              <w:tabs>
                <w:tab w:val="decimal" w:pos="1086"/>
              </w:tabs>
              <w:ind w:left="-108" w:right="-108"/>
              <w:rPr>
                <w:rFonts w:ascii="Calibri" w:eastAsia="Calibri" w:hAnsi="Calibri" w:cs="Calibri"/>
                <w:sz w:val="22"/>
                <w:szCs w:val="22"/>
              </w:rPr>
            </w:pPr>
            <w:r>
              <w:rPr>
                <w:rFonts w:ascii="Calibri" w:eastAsia="Calibri" w:hAnsi="Calibri" w:cs="Calibri"/>
                <w:sz w:val="22"/>
                <w:szCs w:val="22"/>
              </w:rPr>
              <w:t>-</w:t>
            </w:r>
          </w:p>
        </w:tc>
      </w:tr>
      <w:tr w:rsidR="00F777FB" w:rsidRPr="003C4453" w14:paraId="4FDA2E7E" w14:textId="77777777" w:rsidTr="00B83540">
        <w:trPr>
          <w:cantSplit/>
          <w:trHeight w:val="39"/>
        </w:trPr>
        <w:tc>
          <w:tcPr>
            <w:tcW w:w="4151" w:type="dxa"/>
          </w:tcPr>
          <w:p w14:paraId="27C270C0" w14:textId="681C7E16" w:rsidR="00F777FB" w:rsidRPr="00F23592" w:rsidRDefault="00B83540">
            <w:pPr>
              <w:spacing w:line="240" w:lineRule="atLeast"/>
              <w:ind w:left="19"/>
              <w:rPr>
                <w:rFonts w:ascii="Calibri" w:hAnsi="Calibri" w:cs="Calibri"/>
                <w:b/>
                <w:bCs/>
                <w:sz w:val="22"/>
                <w:szCs w:val="22"/>
              </w:rPr>
            </w:pPr>
            <w:r w:rsidRPr="00F23592">
              <w:rPr>
                <w:rFonts w:ascii="Calibri" w:hAnsi="Calibri" w:cs="Calibri"/>
                <w:b/>
                <w:bCs/>
                <w:sz w:val="22"/>
                <w:szCs w:val="22"/>
              </w:rPr>
              <w:t>A</w:t>
            </w:r>
            <w:r w:rsidR="00F23592" w:rsidRPr="00F23592">
              <w:rPr>
                <w:rFonts w:ascii="Calibri" w:hAnsi="Calibri" w:cs="Calibri"/>
                <w:b/>
                <w:bCs/>
                <w:sz w:val="22"/>
                <w:szCs w:val="22"/>
              </w:rPr>
              <w:t xml:space="preserve">t </w:t>
            </w:r>
            <w:r w:rsidRPr="00F23592">
              <w:rPr>
                <w:rFonts w:ascii="Calibri" w:hAnsi="Calibri" w:cs="Calibri"/>
                <w:b/>
                <w:bCs/>
                <w:sz w:val="22"/>
                <w:szCs w:val="22"/>
              </w:rPr>
              <w:t>31 December 2023</w:t>
            </w:r>
          </w:p>
        </w:tc>
        <w:tc>
          <w:tcPr>
            <w:tcW w:w="180" w:type="dxa"/>
            <w:tcBorders>
              <w:left w:val="nil"/>
            </w:tcBorders>
          </w:tcPr>
          <w:p w14:paraId="696C4313" w14:textId="77777777" w:rsidR="00F777FB" w:rsidRPr="00F23592" w:rsidRDefault="00F777FB">
            <w:pPr>
              <w:pStyle w:val="Heading1"/>
              <w:spacing w:line="240" w:lineRule="atLeast"/>
              <w:ind w:left="0" w:right="65"/>
              <w:jc w:val="left"/>
              <w:rPr>
                <w:rFonts w:ascii="Calibri" w:eastAsia="Arial Unicode MS" w:hAnsi="Calibri" w:cs="Calibri"/>
                <w:color w:val="auto"/>
              </w:rPr>
            </w:pPr>
          </w:p>
        </w:tc>
        <w:tc>
          <w:tcPr>
            <w:tcW w:w="1350" w:type="dxa"/>
            <w:vAlign w:val="bottom"/>
          </w:tcPr>
          <w:p w14:paraId="79561B1F" w14:textId="77777777" w:rsidR="00F777FB" w:rsidRPr="00F23592" w:rsidRDefault="00F777FB">
            <w:pPr>
              <w:tabs>
                <w:tab w:val="decimal" w:pos="1089"/>
              </w:tabs>
              <w:ind w:left="-108" w:right="-108"/>
              <w:rPr>
                <w:rFonts w:ascii="Calibri" w:eastAsia="Calibri" w:hAnsi="Calibri" w:cs="Calibri"/>
                <w:b/>
                <w:bCs/>
                <w:sz w:val="22"/>
                <w:szCs w:val="22"/>
              </w:rPr>
            </w:pPr>
          </w:p>
        </w:tc>
        <w:tc>
          <w:tcPr>
            <w:tcW w:w="184" w:type="dxa"/>
          </w:tcPr>
          <w:p w14:paraId="775B71B0" w14:textId="77777777" w:rsidR="00F777FB" w:rsidRPr="00F23592" w:rsidRDefault="00F777FB">
            <w:pPr>
              <w:tabs>
                <w:tab w:val="decimal" w:pos="947"/>
              </w:tabs>
              <w:ind w:left="-108" w:right="-108"/>
              <w:rPr>
                <w:rFonts w:ascii="Calibri" w:eastAsia="Calibri" w:hAnsi="Calibri" w:cs="Calibri"/>
                <w:b/>
                <w:bCs/>
                <w:sz w:val="22"/>
                <w:szCs w:val="22"/>
              </w:rPr>
            </w:pPr>
          </w:p>
        </w:tc>
        <w:tc>
          <w:tcPr>
            <w:tcW w:w="1526" w:type="dxa"/>
            <w:tcBorders>
              <w:top w:val="single" w:sz="4" w:space="0" w:color="auto"/>
            </w:tcBorders>
            <w:vAlign w:val="bottom"/>
          </w:tcPr>
          <w:p w14:paraId="0A256FD7" w14:textId="69781058" w:rsidR="00F777FB" w:rsidRPr="00F23592" w:rsidRDefault="00763900" w:rsidP="00763900">
            <w:pPr>
              <w:tabs>
                <w:tab w:val="decimal" w:pos="1002"/>
              </w:tabs>
              <w:ind w:left="-108" w:right="-108"/>
              <w:rPr>
                <w:rFonts w:ascii="Calibri" w:eastAsia="Calibri" w:hAnsi="Calibri" w:cs="Calibri"/>
                <w:b/>
                <w:bCs/>
                <w:sz w:val="22"/>
                <w:szCs w:val="22"/>
              </w:rPr>
            </w:pPr>
            <w:r>
              <w:rPr>
                <w:rFonts w:ascii="Calibri" w:eastAsia="Calibri" w:hAnsi="Calibri" w:cs="Calibri"/>
                <w:b/>
                <w:bCs/>
                <w:sz w:val="22"/>
                <w:szCs w:val="22"/>
              </w:rPr>
              <w:t>-</w:t>
            </w:r>
          </w:p>
        </w:tc>
        <w:tc>
          <w:tcPr>
            <w:tcW w:w="180" w:type="dxa"/>
          </w:tcPr>
          <w:p w14:paraId="59404B2B" w14:textId="77777777" w:rsidR="00F777FB" w:rsidRPr="00F23592" w:rsidRDefault="00F777FB">
            <w:pPr>
              <w:pStyle w:val="Heading1"/>
              <w:spacing w:line="240" w:lineRule="atLeast"/>
              <w:ind w:left="0" w:right="65"/>
              <w:jc w:val="right"/>
              <w:rPr>
                <w:rFonts w:ascii="Calibri" w:eastAsia="Arial Unicode MS" w:hAnsi="Calibri" w:cs="Calibri"/>
                <w:color w:val="auto"/>
              </w:rPr>
            </w:pPr>
          </w:p>
        </w:tc>
        <w:tc>
          <w:tcPr>
            <w:tcW w:w="1620" w:type="dxa"/>
            <w:tcBorders>
              <w:top w:val="single" w:sz="4" w:space="0" w:color="auto"/>
            </w:tcBorders>
            <w:vAlign w:val="bottom"/>
          </w:tcPr>
          <w:p w14:paraId="12909614" w14:textId="3250EA28" w:rsidR="00F777FB" w:rsidRPr="00F23592" w:rsidRDefault="00FE55E4" w:rsidP="00FE55E4">
            <w:pPr>
              <w:tabs>
                <w:tab w:val="decimal" w:pos="1086"/>
              </w:tabs>
              <w:ind w:left="-108" w:right="-108"/>
              <w:rPr>
                <w:rFonts w:ascii="Calibri" w:eastAsia="Calibri" w:hAnsi="Calibri" w:cs="Calibri"/>
                <w:b/>
                <w:bCs/>
                <w:sz w:val="22"/>
                <w:szCs w:val="22"/>
              </w:rPr>
            </w:pPr>
            <w:r w:rsidRPr="00F23592">
              <w:rPr>
                <w:rFonts w:ascii="Calibri" w:eastAsia="Calibri" w:hAnsi="Calibri" w:cs="Calibri"/>
                <w:b/>
                <w:bCs/>
                <w:sz w:val="22"/>
                <w:szCs w:val="22"/>
              </w:rPr>
              <w:t>-</w:t>
            </w:r>
          </w:p>
        </w:tc>
      </w:tr>
      <w:tr w:rsidR="007A3129" w:rsidRPr="003C4453" w14:paraId="7473EC4D" w14:textId="77777777" w:rsidTr="007A3129">
        <w:trPr>
          <w:cantSplit/>
          <w:trHeight w:val="39"/>
        </w:trPr>
        <w:tc>
          <w:tcPr>
            <w:tcW w:w="4151" w:type="dxa"/>
          </w:tcPr>
          <w:p w14:paraId="3479931E" w14:textId="700B0A7F" w:rsidR="00F777FB" w:rsidRPr="00B346A6" w:rsidRDefault="00B83540">
            <w:pPr>
              <w:spacing w:line="240" w:lineRule="atLeast"/>
              <w:ind w:left="19"/>
              <w:rPr>
                <w:rFonts w:ascii="Calibri" w:hAnsi="Calibri" w:cs="Calibri"/>
                <w:sz w:val="22"/>
                <w:szCs w:val="22"/>
              </w:rPr>
            </w:pPr>
            <w:r>
              <w:rPr>
                <w:rFonts w:ascii="Calibri" w:hAnsi="Calibri" w:cs="Calibri"/>
                <w:sz w:val="22"/>
                <w:szCs w:val="22"/>
              </w:rPr>
              <w:t>Increase</w:t>
            </w:r>
          </w:p>
        </w:tc>
        <w:tc>
          <w:tcPr>
            <w:tcW w:w="180" w:type="dxa"/>
            <w:tcBorders>
              <w:left w:val="nil"/>
            </w:tcBorders>
          </w:tcPr>
          <w:p w14:paraId="370DA271" w14:textId="77777777" w:rsidR="00F777FB" w:rsidRPr="00425F69" w:rsidRDefault="00F777FB">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211D99E7" w14:textId="77777777" w:rsidR="00F777FB" w:rsidRPr="00425F69" w:rsidRDefault="00F777FB">
            <w:pPr>
              <w:tabs>
                <w:tab w:val="decimal" w:pos="1089"/>
              </w:tabs>
              <w:ind w:left="-108" w:right="-108"/>
              <w:rPr>
                <w:rFonts w:ascii="Calibri" w:eastAsia="Calibri" w:hAnsi="Calibri" w:cs="Calibri"/>
                <w:sz w:val="22"/>
                <w:szCs w:val="22"/>
              </w:rPr>
            </w:pPr>
          </w:p>
        </w:tc>
        <w:tc>
          <w:tcPr>
            <w:tcW w:w="184" w:type="dxa"/>
          </w:tcPr>
          <w:p w14:paraId="07A5E606" w14:textId="77777777" w:rsidR="00F777FB" w:rsidRPr="00425F69" w:rsidRDefault="00F777FB">
            <w:pPr>
              <w:tabs>
                <w:tab w:val="decimal" w:pos="947"/>
              </w:tabs>
              <w:ind w:left="-108" w:right="-108"/>
              <w:rPr>
                <w:rFonts w:ascii="Calibri" w:eastAsia="Calibri" w:hAnsi="Calibri" w:cs="Calibri"/>
                <w:sz w:val="22"/>
                <w:szCs w:val="22"/>
              </w:rPr>
            </w:pPr>
          </w:p>
        </w:tc>
        <w:tc>
          <w:tcPr>
            <w:tcW w:w="1526" w:type="dxa"/>
            <w:vAlign w:val="bottom"/>
          </w:tcPr>
          <w:p w14:paraId="02762304" w14:textId="372F1D08" w:rsidR="00F777FB" w:rsidRPr="00425F69" w:rsidRDefault="00763900">
            <w:pPr>
              <w:tabs>
                <w:tab w:val="decimal" w:pos="1362"/>
              </w:tabs>
              <w:ind w:left="-108" w:right="-108"/>
              <w:rPr>
                <w:rFonts w:ascii="Calibri" w:eastAsia="Calibri" w:hAnsi="Calibri" w:cs="Calibri"/>
                <w:sz w:val="22"/>
                <w:szCs w:val="22"/>
              </w:rPr>
            </w:pPr>
            <w:r>
              <w:rPr>
                <w:rFonts w:ascii="Calibri" w:eastAsia="Calibri" w:hAnsi="Calibri" w:cs="Calibri"/>
                <w:sz w:val="22"/>
                <w:szCs w:val="22"/>
              </w:rPr>
              <w:t>10,308,670</w:t>
            </w:r>
          </w:p>
        </w:tc>
        <w:tc>
          <w:tcPr>
            <w:tcW w:w="180" w:type="dxa"/>
          </w:tcPr>
          <w:p w14:paraId="0929F1BA" w14:textId="77777777" w:rsidR="00F777FB" w:rsidRPr="00425F69" w:rsidRDefault="00F777FB">
            <w:pPr>
              <w:pStyle w:val="Heading1"/>
              <w:spacing w:line="240" w:lineRule="atLeast"/>
              <w:ind w:left="0" w:right="65"/>
              <w:jc w:val="right"/>
              <w:rPr>
                <w:rFonts w:ascii="Calibri" w:eastAsia="Arial Unicode MS" w:hAnsi="Calibri" w:cs="Calibri"/>
                <w:b w:val="0"/>
                <w:bCs w:val="0"/>
                <w:color w:val="auto"/>
              </w:rPr>
            </w:pPr>
          </w:p>
        </w:tc>
        <w:tc>
          <w:tcPr>
            <w:tcW w:w="1620" w:type="dxa"/>
            <w:vAlign w:val="bottom"/>
          </w:tcPr>
          <w:p w14:paraId="292B1290" w14:textId="085B23F4" w:rsidR="00F777FB" w:rsidRPr="00425F69" w:rsidRDefault="00FE55E4" w:rsidP="00FE55E4">
            <w:pPr>
              <w:tabs>
                <w:tab w:val="decimal" w:pos="1086"/>
              </w:tabs>
              <w:ind w:left="-108" w:right="-108"/>
              <w:rPr>
                <w:rFonts w:ascii="Calibri" w:eastAsia="Calibri" w:hAnsi="Calibri" w:cs="Calibri"/>
                <w:sz w:val="22"/>
                <w:szCs w:val="22"/>
              </w:rPr>
            </w:pPr>
            <w:r>
              <w:rPr>
                <w:rFonts w:ascii="Calibri" w:eastAsia="Calibri" w:hAnsi="Calibri" w:cs="Calibri"/>
                <w:sz w:val="22"/>
                <w:szCs w:val="22"/>
              </w:rPr>
              <w:t>-</w:t>
            </w:r>
          </w:p>
        </w:tc>
      </w:tr>
      <w:tr w:rsidR="00FE55E4" w:rsidRPr="003C4453" w14:paraId="08896205" w14:textId="77777777" w:rsidTr="007A3129">
        <w:trPr>
          <w:cantSplit/>
          <w:trHeight w:val="39"/>
        </w:trPr>
        <w:tc>
          <w:tcPr>
            <w:tcW w:w="4151" w:type="dxa"/>
          </w:tcPr>
          <w:p w14:paraId="1E3D3A4D" w14:textId="44A06A6A" w:rsidR="00FE55E4" w:rsidRPr="00945EC6" w:rsidRDefault="00FE55E4" w:rsidP="00FE55E4">
            <w:pPr>
              <w:spacing w:line="240" w:lineRule="atLeast"/>
              <w:ind w:left="19"/>
              <w:rPr>
                <w:rFonts w:ascii="Calibri" w:hAnsi="Calibri" w:cstheme="minorBidi"/>
                <w:sz w:val="22"/>
                <w:szCs w:val="22"/>
              </w:rPr>
            </w:pPr>
            <w:r w:rsidRPr="0087794D">
              <w:rPr>
                <w:rFonts w:ascii="Calibri" w:hAnsi="Calibri" w:cs="Calibri"/>
                <w:sz w:val="22"/>
                <w:szCs w:val="22"/>
              </w:rPr>
              <w:t>Depreciation</w:t>
            </w:r>
            <w:r>
              <w:rPr>
                <w:rFonts w:ascii="Calibri" w:hAnsi="Calibri" w:cs="Calibri"/>
                <w:sz w:val="22"/>
                <w:szCs w:val="22"/>
              </w:rPr>
              <w:t xml:space="preserve"> for the year</w:t>
            </w:r>
          </w:p>
        </w:tc>
        <w:tc>
          <w:tcPr>
            <w:tcW w:w="180" w:type="dxa"/>
            <w:tcBorders>
              <w:left w:val="nil"/>
            </w:tcBorders>
          </w:tcPr>
          <w:p w14:paraId="2DF262A2" w14:textId="77777777" w:rsidR="00FE55E4" w:rsidRPr="00425F69" w:rsidRDefault="00FE55E4" w:rsidP="00FE55E4">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46BE9F57" w14:textId="77777777" w:rsidR="00FE55E4" w:rsidRPr="00425F69" w:rsidRDefault="00FE55E4" w:rsidP="00FE55E4">
            <w:pPr>
              <w:tabs>
                <w:tab w:val="decimal" w:pos="1089"/>
              </w:tabs>
              <w:ind w:left="-108" w:right="-108"/>
              <w:rPr>
                <w:rFonts w:ascii="Calibri" w:eastAsia="Calibri" w:hAnsi="Calibri" w:cs="Calibri"/>
                <w:sz w:val="22"/>
                <w:szCs w:val="22"/>
              </w:rPr>
            </w:pPr>
          </w:p>
        </w:tc>
        <w:tc>
          <w:tcPr>
            <w:tcW w:w="184" w:type="dxa"/>
          </w:tcPr>
          <w:p w14:paraId="19F3B92E" w14:textId="77777777" w:rsidR="00FE55E4" w:rsidRPr="00425F69" w:rsidRDefault="00FE55E4" w:rsidP="00FE55E4">
            <w:pPr>
              <w:tabs>
                <w:tab w:val="decimal" w:pos="947"/>
              </w:tabs>
              <w:ind w:left="-108" w:right="-108"/>
              <w:rPr>
                <w:rFonts w:ascii="Calibri" w:eastAsia="Calibri" w:hAnsi="Calibri" w:cs="Calibri"/>
                <w:sz w:val="22"/>
                <w:szCs w:val="22"/>
              </w:rPr>
            </w:pPr>
          </w:p>
        </w:tc>
        <w:tc>
          <w:tcPr>
            <w:tcW w:w="1526" w:type="dxa"/>
            <w:tcBorders>
              <w:bottom w:val="single" w:sz="4" w:space="0" w:color="auto"/>
            </w:tcBorders>
            <w:vAlign w:val="bottom"/>
          </w:tcPr>
          <w:p w14:paraId="3613D4C1" w14:textId="10280254" w:rsidR="00FE55E4" w:rsidRPr="00425F69" w:rsidRDefault="00763900" w:rsidP="00FE55E4">
            <w:pPr>
              <w:tabs>
                <w:tab w:val="decimal" w:pos="1362"/>
              </w:tabs>
              <w:ind w:left="-108" w:right="-108"/>
              <w:rPr>
                <w:rFonts w:ascii="Calibri" w:eastAsia="Calibri" w:hAnsi="Calibri" w:cs="Calibri"/>
                <w:sz w:val="22"/>
                <w:szCs w:val="22"/>
              </w:rPr>
            </w:pPr>
            <w:r>
              <w:rPr>
                <w:rFonts w:ascii="Calibri" w:eastAsia="Calibri" w:hAnsi="Calibri" w:cs="Calibri"/>
                <w:sz w:val="22"/>
                <w:szCs w:val="22"/>
              </w:rPr>
              <w:t>(1,097,798)</w:t>
            </w:r>
          </w:p>
        </w:tc>
        <w:tc>
          <w:tcPr>
            <w:tcW w:w="180" w:type="dxa"/>
          </w:tcPr>
          <w:p w14:paraId="31D5CF0C" w14:textId="77777777" w:rsidR="00FE55E4" w:rsidRPr="00425F69" w:rsidRDefault="00FE55E4" w:rsidP="00FE55E4">
            <w:pPr>
              <w:pStyle w:val="Heading1"/>
              <w:spacing w:line="240" w:lineRule="atLeast"/>
              <w:ind w:left="0" w:right="65"/>
              <w:jc w:val="right"/>
              <w:rPr>
                <w:rFonts w:ascii="Calibri" w:eastAsia="Arial Unicode MS" w:hAnsi="Calibri" w:cs="Calibri"/>
                <w:b w:val="0"/>
                <w:bCs w:val="0"/>
                <w:color w:val="auto"/>
              </w:rPr>
            </w:pPr>
          </w:p>
        </w:tc>
        <w:tc>
          <w:tcPr>
            <w:tcW w:w="1620" w:type="dxa"/>
            <w:tcBorders>
              <w:bottom w:val="single" w:sz="4" w:space="0" w:color="auto"/>
            </w:tcBorders>
            <w:vAlign w:val="bottom"/>
          </w:tcPr>
          <w:p w14:paraId="7274DE84" w14:textId="2B7EEBFC" w:rsidR="00FE55E4" w:rsidRPr="00425F69" w:rsidRDefault="00FE55E4" w:rsidP="00FE55E4">
            <w:pPr>
              <w:tabs>
                <w:tab w:val="decimal" w:pos="1086"/>
              </w:tabs>
              <w:ind w:left="-108" w:right="-108"/>
              <w:rPr>
                <w:rFonts w:ascii="Calibri" w:eastAsia="Calibri" w:hAnsi="Calibri" w:cs="Calibri"/>
                <w:sz w:val="22"/>
                <w:szCs w:val="22"/>
              </w:rPr>
            </w:pPr>
            <w:r>
              <w:rPr>
                <w:rFonts w:ascii="Calibri" w:eastAsia="Calibri" w:hAnsi="Calibri" w:cs="Calibri"/>
                <w:sz w:val="22"/>
                <w:szCs w:val="22"/>
              </w:rPr>
              <w:t>-</w:t>
            </w:r>
          </w:p>
        </w:tc>
      </w:tr>
      <w:tr w:rsidR="00FE55E4" w:rsidRPr="003C4453" w14:paraId="45990D41" w14:textId="77777777" w:rsidTr="007A3129">
        <w:trPr>
          <w:cantSplit/>
          <w:trHeight w:val="39"/>
        </w:trPr>
        <w:tc>
          <w:tcPr>
            <w:tcW w:w="4151" w:type="dxa"/>
          </w:tcPr>
          <w:p w14:paraId="19821B3B" w14:textId="604B4FA6" w:rsidR="00FE55E4" w:rsidRPr="00B346A6" w:rsidRDefault="00FE55E4" w:rsidP="00FE55E4">
            <w:pPr>
              <w:spacing w:line="240" w:lineRule="atLeast"/>
              <w:ind w:left="19"/>
              <w:rPr>
                <w:rFonts w:ascii="Calibri" w:hAnsi="Calibri" w:cs="Calibri"/>
                <w:b/>
                <w:bCs/>
                <w:sz w:val="22"/>
                <w:szCs w:val="22"/>
              </w:rPr>
            </w:pPr>
            <w:r>
              <w:rPr>
                <w:rFonts w:ascii="Calibri" w:hAnsi="Calibri" w:cs="Calibri"/>
                <w:b/>
                <w:bCs/>
                <w:sz w:val="22"/>
                <w:szCs w:val="22"/>
              </w:rPr>
              <w:t>A</w:t>
            </w:r>
            <w:r w:rsidR="00F23592">
              <w:rPr>
                <w:rFonts w:ascii="Calibri" w:hAnsi="Calibri" w:cs="Calibri"/>
                <w:b/>
                <w:bCs/>
                <w:sz w:val="22"/>
                <w:szCs w:val="22"/>
              </w:rPr>
              <w:t xml:space="preserve">t </w:t>
            </w:r>
            <w:r>
              <w:rPr>
                <w:rFonts w:ascii="Calibri" w:hAnsi="Calibri" w:cs="Calibri"/>
                <w:b/>
                <w:bCs/>
                <w:sz w:val="22"/>
                <w:szCs w:val="22"/>
              </w:rPr>
              <w:t>31 December 2024</w:t>
            </w:r>
          </w:p>
        </w:tc>
        <w:tc>
          <w:tcPr>
            <w:tcW w:w="180" w:type="dxa"/>
            <w:tcBorders>
              <w:left w:val="nil"/>
            </w:tcBorders>
          </w:tcPr>
          <w:p w14:paraId="2F5B6FDD" w14:textId="77777777" w:rsidR="00FE55E4" w:rsidRPr="00425F69" w:rsidRDefault="00FE55E4" w:rsidP="00FE55E4">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61DF4B6C" w14:textId="77777777" w:rsidR="00FE55E4" w:rsidRPr="00770C14" w:rsidRDefault="00FE55E4" w:rsidP="00FE55E4">
            <w:pPr>
              <w:tabs>
                <w:tab w:val="decimal" w:pos="1089"/>
              </w:tabs>
              <w:ind w:left="-108" w:right="-108"/>
              <w:rPr>
                <w:rFonts w:ascii="Calibri" w:eastAsia="Calibri" w:hAnsi="Calibri" w:cstheme="minorBidi"/>
                <w:sz w:val="22"/>
                <w:szCs w:val="22"/>
              </w:rPr>
            </w:pPr>
          </w:p>
        </w:tc>
        <w:tc>
          <w:tcPr>
            <w:tcW w:w="184" w:type="dxa"/>
          </w:tcPr>
          <w:p w14:paraId="4E5D5BC7" w14:textId="77777777" w:rsidR="00FE55E4" w:rsidRPr="00425F69" w:rsidRDefault="00FE55E4" w:rsidP="00FE55E4">
            <w:pPr>
              <w:tabs>
                <w:tab w:val="decimal" w:pos="947"/>
              </w:tabs>
              <w:ind w:left="-108" w:right="-108"/>
              <w:rPr>
                <w:rFonts w:ascii="Calibri" w:eastAsia="Calibri" w:hAnsi="Calibri" w:cs="Calibri"/>
                <w:sz w:val="22"/>
                <w:szCs w:val="22"/>
              </w:rPr>
            </w:pPr>
          </w:p>
        </w:tc>
        <w:tc>
          <w:tcPr>
            <w:tcW w:w="1526" w:type="dxa"/>
            <w:tcBorders>
              <w:top w:val="single" w:sz="4" w:space="0" w:color="auto"/>
              <w:bottom w:val="double" w:sz="4" w:space="0" w:color="auto"/>
            </w:tcBorders>
            <w:vAlign w:val="bottom"/>
          </w:tcPr>
          <w:p w14:paraId="6E96D08F" w14:textId="4AE43D01" w:rsidR="00FE55E4" w:rsidRPr="00FE55E4" w:rsidRDefault="00763900" w:rsidP="00FE55E4">
            <w:pPr>
              <w:tabs>
                <w:tab w:val="decimal" w:pos="1362"/>
              </w:tabs>
              <w:ind w:left="-108" w:right="-108"/>
              <w:rPr>
                <w:rFonts w:ascii="Calibri" w:eastAsia="Calibri" w:hAnsi="Calibri" w:cs="Calibri"/>
                <w:b/>
                <w:bCs/>
                <w:sz w:val="22"/>
                <w:szCs w:val="22"/>
              </w:rPr>
            </w:pPr>
            <w:r>
              <w:rPr>
                <w:rFonts w:ascii="Calibri" w:eastAsia="Calibri" w:hAnsi="Calibri" w:cs="Calibri"/>
                <w:b/>
                <w:bCs/>
                <w:sz w:val="22"/>
                <w:szCs w:val="22"/>
              </w:rPr>
              <w:t>9,210,872</w:t>
            </w:r>
          </w:p>
        </w:tc>
        <w:tc>
          <w:tcPr>
            <w:tcW w:w="180" w:type="dxa"/>
          </w:tcPr>
          <w:p w14:paraId="2ACBF40A" w14:textId="77777777" w:rsidR="00FE55E4" w:rsidRPr="00FE55E4" w:rsidRDefault="00FE55E4" w:rsidP="00FE55E4">
            <w:pPr>
              <w:pStyle w:val="Heading1"/>
              <w:spacing w:line="240" w:lineRule="atLeast"/>
              <w:ind w:left="0" w:right="65"/>
              <w:jc w:val="right"/>
              <w:rPr>
                <w:rFonts w:ascii="Calibri" w:eastAsia="Arial Unicode MS" w:hAnsi="Calibri" w:cs="Calibri"/>
                <w:color w:val="auto"/>
              </w:rPr>
            </w:pPr>
          </w:p>
        </w:tc>
        <w:tc>
          <w:tcPr>
            <w:tcW w:w="1620" w:type="dxa"/>
            <w:tcBorders>
              <w:top w:val="single" w:sz="4" w:space="0" w:color="auto"/>
              <w:bottom w:val="double" w:sz="4" w:space="0" w:color="auto"/>
            </w:tcBorders>
            <w:vAlign w:val="bottom"/>
          </w:tcPr>
          <w:p w14:paraId="6D5DE14C" w14:textId="3F2FD9B2" w:rsidR="00FE55E4" w:rsidRPr="00FE55E4" w:rsidRDefault="00FE55E4" w:rsidP="00FE55E4">
            <w:pPr>
              <w:tabs>
                <w:tab w:val="decimal" w:pos="1086"/>
              </w:tabs>
              <w:ind w:left="-108" w:right="-108"/>
              <w:rPr>
                <w:rFonts w:ascii="Calibri" w:eastAsia="Calibri" w:hAnsi="Calibri" w:cs="Calibri"/>
                <w:b/>
                <w:bCs/>
                <w:sz w:val="22"/>
                <w:szCs w:val="22"/>
              </w:rPr>
            </w:pPr>
            <w:r>
              <w:rPr>
                <w:rFonts w:ascii="Calibri" w:eastAsia="Calibri" w:hAnsi="Calibri" w:cs="Calibri"/>
                <w:b/>
                <w:bCs/>
                <w:sz w:val="22"/>
                <w:szCs w:val="22"/>
              </w:rPr>
              <w:t>-</w:t>
            </w:r>
          </w:p>
        </w:tc>
      </w:tr>
    </w:tbl>
    <w:p w14:paraId="155B9DD0" w14:textId="77777777" w:rsidR="002F69A4" w:rsidRDefault="002F69A4" w:rsidP="00260680">
      <w:pPr>
        <w:spacing w:line="240" w:lineRule="atLeast"/>
        <w:jc w:val="thaiDistribute"/>
        <w:rPr>
          <w:rFonts w:ascii="Calibri" w:eastAsia="Arial Unicode MS" w:hAnsi="Calibri" w:cs="Calibri"/>
          <w:sz w:val="22"/>
          <w:szCs w:val="22"/>
        </w:rPr>
      </w:pPr>
    </w:p>
    <w:p w14:paraId="0A0C00FF" w14:textId="07CC1DB1" w:rsidR="002F69A4" w:rsidRPr="007C3489" w:rsidRDefault="002F69A4" w:rsidP="002C306E">
      <w:pPr>
        <w:spacing w:line="240" w:lineRule="atLeast"/>
        <w:ind w:left="540"/>
        <w:jc w:val="thaiDistribute"/>
        <w:rPr>
          <w:rFonts w:ascii="Calibri" w:eastAsia="Arial Unicode MS" w:hAnsi="Calibri" w:cs="Calibri"/>
          <w:i/>
          <w:iCs/>
          <w:sz w:val="22"/>
          <w:szCs w:val="22"/>
        </w:rPr>
      </w:pPr>
      <w:r w:rsidRPr="007C3489">
        <w:rPr>
          <w:rFonts w:ascii="Calibri" w:eastAsia="Arial Unicode MS" w:hAnsi="Calibri" w:cs="Calibri"/>
          <w:i/>
          <w:iCs/>
          <w:sz w:val="22"/>
          <w:szCs w:val="22"/>
        </w:rPr>
        <w:t>Extension options</w:t>
      </w:r>
    </w:p>
    <w:p w14:paraId="07A68928" w14:textId="77777777" w:rsidR="002F69A4" w:rsidRDefault="002F69A4" w:rsidP="002C306E">
      <w:pPr>
        <w:spacing w:line="240" w:lineRule="atLeast"/>
        <w:ind w:left="540"/>
        <w:jc w:val="thaiDistribute"/>
        <w:rPr>
          <w:rFonts w:ascii="Calibri" w:eastAsia="Arial Unicode MS" w:hAnsi="Calibri" w:cs="Calibri"/>
          <w:sz w:val="22"/>
          <w:szCs w:val="22"/>
        </w:rPr>
      </w:pPr>
    </w:p>
    <w:p w14:paraId="7ED2463A" w14:textId="34EE89C3" w:rsidR="007C3489" w:rsidRDefault="007C3489" w:rsidP="002C306E">
      <w:pPr>
        <w:spacing w:line="240" w:lineRule="atLeast"/>
        <w:ind w:left="540"/>
        <w:jc w:val="thaiDistribute"/>
        <w:rPr>
          <w:rFonts w:ascii="Calibri" w:eastAsia="Arial Unicode MS" w:hAnsi="Calibri" w:cs="Calibri"/>
          <w:sz w:val="22"/>
          <w:szCs w:val="22"/>
        </w:rPr>
      </w:pPr>
      <w:r w:rsidRPr="007C3489">
        <w:rPr>
          <w:rFonts w:ascii="Calibri" w:eastAsia="Arial Unicode MS" w:hAnsi="Calibri" w:cs="Calibri"/>
          <w:sz w:val="22"/>
          <w:szCs w:val="22"/>
        </w:rPr>
        <w:t xml:space="preserve">Some property leases contain extension options exercisable by the Group up to </w:t>
      </w:r>
      <w:r w:rsidR="007541B1">
        <w:rPr>
          <w:rFonts w:ascii="Calibri" w:eastAsia="Arial Unicode MS" w:hAnsi="Calibri" w:cs="Calibri"/>
          <w:sz w:val="22"/>
          <w:szCs w:val="22"/>
        </w:rPr>
        <w:t>180</w:t>
      </w:r>
      <w:r w:rsidRPr="007C3489">
        <w:rPr>
          <w:rFonts w:ascii="Calibri" w:eastAsia="Arial Unicode MS" w:hAnsi="Calibri" w:cs="Calibri"/>
          <w:sz w:val="22"/>
          <w:szCs w:val="22"/>
        </w:rPr>
        <w:t xml:space="preserve"> day</w:t>
      </w:r>
      <w:r w:rsidR="00034D53">
        <w:rPr>
          <w:rFonts w:ascii="Calibri" w:eastAsia="Arial Unicode MS" w:hAnsi="Calibri" w:cs="Calibri"/>
          <w:sz w:val="22"/>
          <w:szCs w:val="22"/>
        </w:rPr>
        <w:t>s</w:t>
      </w:r>
      <w:r w:rsidRPr="007C3489">
        <w:rPr>
          <w:rFonts w:ascii="Calibri" w:eastAsia="Arial Unicode MS" w:hAnsi="Calibri" w:cs="Calibri"/>
          <w:sz w:val="22"/>
          <w:szCs w:val="22"/>
        </w:rPr>
        <w:t xml:space="preserve">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2FC02B2A" w14:textId="77777777" w:rsidR="0031027A" w:rsidRDefault="0031027A" w:rsidP="002C306E">
      <w:pPr>
        <w:spacing w:line="240" w:lineRule="atLeast"/>
        <w:ind w:left="540"/>
        <w:jc w:val="thaiDistribute"/>
        <w:rPr>
          <w:rFonts w:ascii="Calibri" w:eastAsia="Arial Unicode MS" w:hAnsi="Calibri" w:cs="Calibri"/>
          <w:sz w:val="22"/>
          <w:szCs w:val="22"/>
        </w:rPr>
      </w:pPr>
    </w:p>
    <w:p w14:paraId="41F7FADA" w14:textId="77777777" w:rsidR="00FE55E4" w:rsidRDefault="00FE55E4" w:rsidP="002C306E">
      <w:pPr>
        <w:spacing w:line="240" w:lineRule="atLeast"/>
        <w:ind w:left="540"/>
        <w:jc w:val="thaiDistribute"/>
        <w:rPr>
          <w:rFonts w:ascii="Calibri" w:eastAsia="Arial Unicode MS" w:hAnsi="Calibri" w:cs="Calibri"/>
          <w:sz w:val="22"/>
          <w:szCs w:val="22"/>
        </w:rPr>
      </w:pPr>
    </w:p>
    <w:p w14:paraId="2294DAB1" w14:textId="77777777" w:rsidR="00FE55E4" w:rsidRDefault="00FE55E4" w:rsidP="002C306E">
      <w:pPr>
        <w:spacing w:line="240" w:lineRule="atLeast"/>
        <w:ind w:left="540"/>
        <w:jc w:val="thaiDistribute"/>
        <w:rPr>
          <w:rFonts w:ascii="Calibri" w:eastAsia="Arial Unicode MS" w:hAnsi="Calibri" w:cs="Calibri"/>
          <w:sz w:val="22"/>
          <w:szCs w:val="22"/>
        </w:rPr>
      </w:pPr>
    </w:p>
    <w:p w14:paraId="0063386C" w14:textId="77777777" w:rsidR="00FE55E4" w:rsidRDefault="00FE55E4" w:rsidP="002C306E">
      <w:pPr>
        <w:spacing w:line="240" w:lineRule="atLeast"/>
        <w:ind w:left="540"/>
        <w:jc w:val="thaiDistribute"/>
        <w:rPr>
          <w:rFonts w:ascii="Calibri" w:eastAsia="Arial Unicode MS" w:hAnsi="Calibri" w:cs="Calibri"/>
          <w:sz w:val="22"/>
          <w:szCs w:val="22"/>
        </w:rPr>
      </w:pPr>
    </w:p>
    <w:p w14:paraId="1268E134" w14:textId="77777777" w:rsidR="00FE55E4" w:rsidRDefault="00FE55E4" w:rsidP="002C306E">
      <w:pPr>
        <w:spacing w:line="240" w:lineRule="atLeast"/>
        <w:ind w:left="540"/>
        <w:jc w:val="thaiDistribute"/>
        <w:rPr>
          <w:rFonts w:ascii="Calibri" w:eastAsia="Arial Unicode MS" w:hAnsi="Calibri" w:cs="Calibri"/>
          <w:sz w:val="22"/>
          <w:szCs w:val="22"/>
        </w:rPr>
      </w:pPr>
    </w:p>
    <w:p w14:paraId="3C9CA37F" w14:textId="77777777" w:rsidR="00FE55E4" w:rsidRDefault="00FE55E4" w:rsidP="002C306E">
      <w:pPr>
        <w:spacing w:line="240" w:lineRule="atLeast"/>
        <w:ind w:left="540"/>
        <w:jc w:val="thaiDistribute"/>
        <w:rPr>
          <w:rFonts w:ascii="Calibri" w:eastAsia="Arial Unicode MS" w:hAnsi="Calibri" w:cs="Calibri"/>
          <w:sz w:val="22"/>
          <w:szCs w:val="22"/>
        </w:rPr>
      </w:pPr>
    </w:p>
    <w:p w14:paraId="06B72092" w14:textId="77777777" w:rsidR="00FE55E4" w:rsidRDefault="00FE55E4" w:rsidP="002C306E">
      <w:pPr>
        <w:spacing w:line="240" w:lineRule="atLeast"/>
        <w:ind w:left="540"/>
        <w:jc w:val="thaiDistribute"/>
        <w:rPr>
          <w:rFonts w:ascii="Calibri" w:eastAsia="Arial Unicode MS" w:hAnsi="Calibri" w:cs="Calibri"/>
          <w:sz w:val="22"/>
          <w:szCs w:val="22"/>
        </w:rPr>
      </w:pPr>
    </w:p>
    <w:p w14:paraId="6EEE5632" w14:textId="77777777" w:rsidR="00FE55E4" w:rsidRDefault="00FE55E4" w:rsidP="002C306E">
      <w:pPr>
        <w:spacing w:line="240" w:lineRule="atLeast"/>
        <w:ind w:left="540"/>
        <w:jc w:val="thaiDistribute"/>
        <w:rPr>
          <w:rFonts w:ascii="Calibri" w:eastAsia="Arial Unicode MS" w:hAnsi="Calibri" w:cs="Calibri"/>
          <w:sz w:val="22"/>
          <w:szCs w:val="22"/>
        </w:rPr>
      </w:pPr>
    </w:p>
    <w:p w14:paraId="52C79815" w14:textId="77777777" w:rsidR="00FE55E4" w:rsidRDefault="00FE55E4" w:rsidP="002C306E">
      <w:pPr>
        <w:spacing w:line="240" w:lineRule="atLeast"/>
        <w:ind w:left="540"/>
        <w:jc w:val="thaiDistribute"/>
        <w:rPr>
          <w:rFonts w:ascii="Calibri" w:eastAsia="Arial Unicode MS" w:hAnsi="Calibri" w:cs="Calibri"/>
          <w:sz w:val="22"/>
          <w:szCs w:val="22"/>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31027A" w:rsidRPr="009965A5" w14:paraId="628AD120" w14:textId="77777777">
        <w:trPr>
          <w:cantSplit/>
          <w:trHeight w:val="39"/>
          <w:tblHeader/>
        </w:trPr>
        <w:tc>
          <w:tcPr>
            <w:tcW w:w="3492" w:type="dxa"/>
          </w:tcPr>
          <w:p w14:paraId="1E043A53" w14:textId="77777777" w:rsidR="0031027A" w:rsidRPr="009965A5" w:rsidRDefault="0031027A">
            <w:pPr>
              <w:spacing w:line="240" w:lineRule="atLeast"/>
              <w:rPr>
                <w:rFonts w:ascii="Calibri" w:hAnsi="Calibri" w:cs="Calibri"/>
                <w:b/>
                <w:bCs/>
                <w:i/>
                <w:iCs/>
                <w:sz w:val="22"/>
                <w:szCs w:val="22"/>
              </w:rPr>
            </w:pPr>
          </w:p>
        </w:tc>
        <w:tc>
          <w:tcPr>
            <w:tcW w:w="2781" w:type="dxa"/>
            <w:gridSpan w:val="3"/>
          </w:tcPr>
          <w:p w14:paraId="233E38C7" w14:textId="77777777" w:rsidR="0031027A" w:rsidRPr="009965A5" w:rsidRDefault="0031027A">
            <w:pPr>
              <w:pStyle w:val="acctmergecolhdg"/>
              <w:spacing w:line="240" w:lineRule="atLeast"/>
              <w:rPr>
                <w:rFonts w:ascii="Calibri" w:hAnsi="Calibri" w:cs="Calibri"/>
                <w:szCs w:val="22"/>
              </w:rPr>
            </w:pPr>
            <w:r w:rsidRPr="009965A5">
              <w:rPr>
                <w:rFonts w:ascii="Calibri" w:hAnsi="Calibri" w:cs="Calibri"/>
                <w:szCs w:val="22"/>
              </w:rPr>
              <w:t xml:space="preserve">Consolidated </w:t>
            </w:r>
          </w:p>
          <w:p w14:paraId="2514EDBB" w14:textId="77777777" w:rsidR="0031027A" w:rsidRPr="009965A5" w:rsidRDefault="0031027A">
            <w:pPr>
              <w:pStyle w:val="acctmergecolhdg"/>
              <w:spacing w:line="240" w:lineRule="atLeast"/>
              <w:rPr>
                <w:rFonts w:ascii="Calibri" w:hAnsi="Calibri" w:cs="Calibri"/>
                <w:szCs w:val="22"/>
              </w:rPr>
            </w:pPr>
            <w:r w:rsidRPr="009965A5">
              <w:rPr>
                <w:rFonts w:ascii="Calibri" w:hAnsi="Calibri" w:cs="Calibri"/>
                <w:szCs w:val="22"/>
              </w:rPr>
              <w:t xml:space="preserve">financial statements </w:t>
            </w:r>
          </w:p>
        </w:tc>
        <w:tc>
          <w:tcPr>
            <w:tcW w:w="178" w:type="dxa"/>
          </w:tcPr>
          <w:p w14:paraId="2EF0E4B1" w14:textId="77777777" w:rsidR="0031027A" w:rsidRPr="009965A5" w:rsidRDefault="0031027A">
            <w:pPr>
              <w:pStyle w:val="acctmergecolhdg"/>
              <w:spacing w:line="240" w:lineRule="atLeast"/>
              <w:rPr>
                <w:rFonts w:ascii="Calibri" w:hAnsi="Calibri" w:cs="Calibri"/>
                <w:szCs w:val="22"/>
              </w:rPr>
            </w:pPr>
          </w:p>
        </w:tc>
        <w:tc>
          <w:tcPr>
            <w:tcW w:w="2747" w:type="dxa"/>
            <w:gridSpan w:val="3"/>
          </w:tcPr>
          <w:p w14:paraId="6A823842" w14:textId="77777777" w:rsidR="0031027A" w:rsidRPr="009965A5" w:rsidRDefault="0031027A">
            <w:pPr>
              <w:pStyle w:val="acctmergecolhdg"/>
              <w:spacing w:line="240" w:lineRule="atLeast"/>
              <w:rPr>
                <w:rFonts w:ascii="Calibri" w:hAnsi="Calibri" w:cs="Calibri"/>
                <w:szCs w:val="22"/>
              </w:rPr>
            </w:pPr>
            <w:r w:rsidRPr="009965A5">
              <w:rPr>
                <w:rFonts w:ascii="Calibri" w:hAnsi="Calibri" w:cs="Calibri"/>
                <w:szCs w:val="22"/>
              </w:rPr>
              <w:t xml:space="preserve">Separate </w:t>
            </w:r>
          </w:p>
          <w:p w14:paraId="20B533A4" w14:textId="77777777" w:rsidR="0031027A" w:rsidRPr="009965A5" w:rsidRDefault="0031027A">
            <w:pPr>
              <w:pStyle w:val="acctmergecolhdg"/>
              <w:spacing w:line="240" w:lineRule="atLeast"/>
              <w:rPr>
                <w:rFonts w:ascii="Calibri" w:hAnsi="Calibri" w:cs="Calibri"/>
                <w:szCs w:val="22"/>
              </w:rPr>
            </w:pPr>
            <w:r w:rsidRPr="009965A5">
              <w:rPr>
                <w:rFonts w:ascii="Calibri" w:hAnsi="Calibri" w:cs="Calibri"/>
                <w:szCs w:val="22"/>
              </w:rPr>
              <w:t xml:space="preserve">financial statements </w:t>
            </w:r>
          </w:p>
        </w:tc>
      </w:tr>
      <w:tr w:rsidR="0031027A" w:rsidRPr="009965A5" w14:paraId="4A2D3D48" w14:textId="77777777">
        <w:trPr>
          <w:cantSplit/>
          <w:tblHeader/>
        </w:trPr>
        <w:tc>
          <w:tcPr>
            <w:tcW w:w="3492" w:type="dxa"/>
          </w:tcPr>
          <w:p w14:paraId="02859B76" w14:textId="7DC27147" w:rsidR="0031027A" w:rsidRPr="009965A5" w:rsidRDefault="003A5246" w:rsidP="0010053D">
            <w:pPr>
              <w:pStyle w:val="acctfourfigures"/>
              <w:tabs>
                <w:tab w:val="clear" w:pos="765"/>
              </w:tabs>
              <w:spacing w:line="240" w:lineRule="atLeast"/>
              <w:rPr>
                <w:rFonts w:ascii="Calibri" w:hAnsi="Calibri" w:cs="Calibri"/>
                <w:b/>
                <w:bCs/>
                <w:i/>
                <w:iCs/>
                <w:szCs w:val="22"/>
              </w:rPr>
            </w:pPr>
            <w:r w:rsidRPr="009965A5">
              <w:rPr>
                <w:rFonts w:ascii="Calibri" w:hAnsi="Calibri" w:cs="Calibri"/>
                <w:b/>
                <w:bCs/>
                <w:i/>
                <w:iCs/>
                <w:szCs w:val="22"/>
              </w:rPr>
              <w:t>For the year ended 31 December</w:t>
            </w:r>
          </w:p>
        </w:tc>
        <w:tc>
          <w:tcPr>
            <w:tcW w:w="1287" w:type="dxa"/>
          </w:tcPr>
          <w:p w14:paraId="5AA9A162" w14:textId="13C1F66E" w:rsidR="0031027A" w:rsidRPr="009965A5" w:rsidRDefault="0031027A">
            <w:pPr>
              <w:pStyle w:val="acctmergecolhdg"/>
              <w:spacing w:line="240" w:lineRule="atLeast"/>
              <w:ind w:left="-79" w:right="-79"/>
              <w:rPr>
                <w:rFonts w:ascii="Calibri" w:hAnsi="Calibri" w:cs="Calibri"/>
                <w:b w:val="0"/>
                <w:bCs/>
                <w:szCs w:val="22"/>
              </w:rPr>
            </w:pPr>
            <w:r w:rsidRPr="009965A5">
              <w:rPr>
                <w:rFonts w:ascii="Calibri" w:hAnsi="Calibri" w:cs="Calibri"/>
                <w:b w:val="0"/>
                <w:bCs/>
                <w:szCs w:val="22"/>
              </w:rPr>
              <w:t>202</w:t>
            </w:r>
            <w:r w:rsidR="00863C46">
              <w:rPr>
                <w:rFonts w:ascii="Calibri" w:hAnsi="Calibri" w:cs="Calibri"/>
                <w:b w:val="0"/>
                <w:bCs/>
                <w:szCs w:val="22"/>
                <w:lang w:val="en-US" w:bidi="th-TH"/>
              </w:rPr>
              <w:t>4</w:t>
            </w:r>
          </w:p>
        </w:tc>
        <w:tc>
          <w:tcPr>
            <w:tcW w:w="181" w:type="dxa"/>
          </w:tcPr>
          <w:p w14:paraId="38A10A31" w14:textId="77777777" w:rsidR="0031027A" w:rsidRPr="009965A5" w:rsidRDefault="0031027A">
            <w:pPr>
              <w:pStyle w:val="acctmergecolhdg"/>
              <w:spacing w:line="240" w:lineRule="atLeast"/>
              <w:rPr>
                <w:rFonts w:ascii="Calibri" w:hAnsi="Calibri" w:cs="Calibri"/>
                <w:b w:val="0"/>
                <w:bCs/>
                <w:szCs w:val="22"/>
              </w:rPr>
            </w:pPr>
          </w:p>
        </w:tc>
        <w:tc>
          <w:tcPr>
            <w:tcW w:w="1313" w:type="dxa"/>
          </w:tcPr>
          <w:p w14:paraId="1510BF43" w14:textId="0CAA900F" w:rsidR="0031027A" w:rsidRPr="009965A5" w:rsidRDefault="0031027A">
            <w:pPr>
              <w:pStyle w:val="acctmergecolhdg"/>
              <w:spacing w:line="240" w:lineRule="atLeast"/>
              <w:ind w:left="-88" w:right="-97"/>
              <w:rPr>
                <w:rFonts w:ascii="Calibri" w:hAnsi="Calibri" w:cs="Calibri"/>
                <w:b w:val="0"/>
                <w:bCs/>
                <w:szCs w:val="22"/>
              </w:rPr>
            </w:pPr>
            <w:r w:rsidRPr="009965A5">
              <w:rPr>
                <w:rFonts w:ascii="Calibri" w:hAnsi="Calibri" w:cs="Calibri"/>
                <w:b w:val="0"/>
                <w:bCs/>
                <w:szCs w:val="22"/>
              </w:rPr>
              <w:t>202</w:t>
            </w:r>
            <w:r w:rsidR="00863C46">
              <w:rPr>
                <w:rFonts w:ascii="Calibri" w:hAnsi="Calibri" w:cs="Calibri"/>
                <w:b w:val="0"/>
                <w:bCs/>
                <w:szCs w:val="22"/>
              </w:rPr>
              <w:t>3</w:t>
            </w:r>
          </w:p>
        </w:tc>
        <w:tc>
          <w:tcPr>
            <w:tcW w:w="178" w:type="dxa"/>
          </w:tcPr>
          <w:p w14:paraId="3E862F6D" w14:textId="77777777" w:rsidR="0031027A" w:rsidRPr="009965A5" w:rsidRDefault="0031027A">
            <w:pPr>
              <w:pStyle w:val="acctmergecolhdg"/>
              <w:spacing w:line="240" w:lineRule="atLeast"/>
              <w:rPr>
                <w:rFonts w:ascii="Calibri" w:hAnsi="Calibri" w:cs="Calibri"/>
                <w:b w:val="0"/>
                <w:bCs/>
                <w:szCs w:val="22"/>
              </w:rPr>
            </w:pPr>
          </w:p>
        </w:tc>
        <w:tc>
          <w:tcPr>
            <w:tcW w:w="1288" w:type="dxa"/>
          </w:tcPr>
          <w:p w14:paraId="3CD64A61" w14:textId="73D40624" w:rsidR="0031027A" w:rsidRPr="009965A5" w:rsidRDefault="0031027A">
            <w:pPr>
              <w:pStyle w:val="acctmergecolhdg"/>
              <w:spacing w:line="240" w:lineRule="atLeast"/>
              <w:ind w:left="-79" w:right="-79"/>
              <w:rPr>
                <w:rFonts w:ascii="Calibri" w:hAnsi="Calibri" w:cs="Calibri"/>
                <w:b w:val="0"/>
                <w:bCs/>
                <w:szCs w:val="22"/>
              </w:rPr>
            </w:pPr>
            <w:r w:rsidRPr="009965A5">
              <w:rPr>
                <w:rFonts w:ascii="Calibri" w:hAnsi="Calibri" w:cs="Calibri"/>
                <w:b w:val="0"/>
                <w:bCs/>
                <w:szCs w:val="22"/>
              </w:rPr>
              <w:t>202</w:t>
            </w:r>
            <w:r w:rsidR="00863C46">
              <w:rPr>
                <w:rFonts w:ascii="Calibri" w:hAnsi="Calibri" w:cs="Calibri"/>
                <w:b w:val="0"/>
                <w:bCs/>
                <w:szCs w:val="22"/>
                <w:lang w:val="en-US" w:bidi="th-TH"/>
              </w:rPr>
              <w:t>4</w:t>
            </w:r>
          </w:p>
        </w:tc>
        <w:tc>
          <w:tcPr>
            <w:tcW w:w="181" w:type="dxa"/>
          </w:tcPr>
          <w:p w14:paraId="03F046A8" w14:textId="77777777" w:rsidR="0031027A" w:rsidRPr="009965A5" w:rsidRDefault="0031027A">
            <w:pPr>
              <w:pStyle w:val="acctmergecolhdg"/>
              <w:spacing w:line="240" w:lineRule="atLeast"/>
              <w:rPr>
                <w:rFonts w:ascii="Calibri" w:hAnsi="Calibri" w:cs="Calibri"/>
                <w:b w:val="0"/>
                <w:bCs/>
                <w:szCs w:val="22"/>
              </w:rPr>
            </w:pPr>
          </w:p>
        </w:tc>
        <w:tc>
          <w:tcPr>
            <w:tcW w:w="1278" w:type="dxa"/>
          </w:tcPr>
          <w:p w14:paraId="33D33F39" w14:textId="1D357F27" w:rsidR="0031027A" w:rsidRPr="009965A5" w:rsidRDefault="0031027A">
            <w:pPr>
              <w:pStyle w:val="acctmergecolhdg"/>
              <w:spacing w:line="240" w:lineRule="atLeast"/>
              <w:ind w:left="-88" w:right="-97"/>
              <w:rPr>
                <w:rFonts w:ascii="Calibri" w:hAnsi="Calibri" w:cs="Calibri"/>
                <w:b w:val="0"/>
                <w:bCs/>
                <w:szCs w:val="22"/>
              </w:rPr>
            </w:pPr>
            <w:r w:rsidRPr="009965A5">
              <w:rPr>
                <w:rFonts w:ascii="Calibri" w:hAnsi="Calibri" w:cs="Calibri"/>
                <w:b w:val="0"/>
                <w:bCs/>
                <w:szCs w:val="22"/>
              </w:rPr>
              <w:t>202</w:t>
            </w:r>
            <w:r w:rsidR="00863C46">
              <w:rPr>
                <w:rFonts w:ascii="Calibri" w:hAnsi="Calibri" w:cs="Calibri"/>
                <w:b w:val="0"/>
                <w:bCs/>
                <w:szCs w:val="22"/>
              </w:rPr>
              <w:t>3</w:t>
            </w:r>
          </w:p>
        </w:tc>
      </w:tr>
      <w:tr w:rsidR="0031027A" w:rsidRPr="009965A5" w14:paraId="6D82158E" w14:textId="77777777">
        <w:trPr>
          <w:cantSplit/>
          <w:trHeight w:val="39"/>
        </w:trPr>
        <w:tc>
          <w:tcPr>
            <w:tcW w:w="3492" w:type="dxa"/>
          </w:tcPr>
          <w:p w14:paraId="4494C940" w14:textId="45D0D46A" w:rsidR="0031027A" w:rsidRPr="009965A5" w:rsidRDefault="0031027A">
            <w:pPr>
              <w:spacing w:line="240" w:lineRule="atLeast"/>
              <w:rPr>
                <w:rFonts w:ascii="Calibri" w:hAnsi="Calibri" w:cs="Calibri"/>
                <w:sz w:val="22"/>
                <w:szCs w:val="22"/>
              </w:rPr>
            </w:pPr>
          </w:p>
        </w:tc>
        <w:tc>
          <w:tcPr>
            <w:tcW w:w="5706" w:type="dxa"/>
            <w:gridSpan w:val="7"/>
          </w:tcPr>
          <w:p w14:paraId="1AF96AC7" w14:textId="77777777" w:rsidR="0031027A" w:rsidRPr="009965A5" w:rsidRDefault="0031027A">
            <w:pPr>
              <w:pStyle w:val="acctfourfigures"/>
              <w:spacing w:line="240" w:lineRule="atLeast"/>
              <w:jc w:val="center"/>
              <w:rPr>
                <w:rFonts w:ascii="Calibri" w:hAnsi="Calibri" w:cs="Calibri"/>
                <w:i/>
                <w:iCs/>
                <w:szCs w:val="22"/>
              </w:rPr>
            </w:pPr>
            <w:r w:rsidRPr="009965A5">
              <w:rPr>
                <w:rFonts w:ascii="Calibri" w:hAnsi="Calibri" w:cs="Calibri"/>
                <w:i/>
                <w:iCs/>
                <w:szCs w:val="22"/>
              </w:rPr>
              <w:t>(in Baht)</w:t>
            </w:r>
          </w:p>
        </w:tc>
      </w:tr>
      <w:tr w:rsidR="0010053D" w:rsidRPr="009965A5" w14:paraId="05FFD9E1" w14:textId="77777777">
        <w:trPr>
          <w:cantSplit/>
          <w:trHeight w:val="39"/>
        </w:trPr>
        <w:tc>
          <w:tcPr>
            <w:tcW w:w="3492" w:type="dxa"/>
          </w:tcPr>
          <w:p w14:paraId="65D5E0BB" w14:textId="791BEB76" w:rsidR="0010053D" w:rsidRPr="009965A5" w:rsidRDefault="00255A4C">
            <w:pPr>
              <w:spacing w:line="240" w:lineRule="atLeast"/>
              <w:rPr>
                <w:rFonts w:ascii="Calibri" w:hAnsi="Calibri" w:cs="Calibri"/>
                <w:sz w:val="22"/>
                <w:szCs w:val="22"/>
              </w:rPr>
            </w:pPr>
            <w:r w:rsidRPr="009965A5">
              <w:rPr>
                <w:rFonts w:ascii="Calibri" w:hAnsi="Calibri" w:cs="Calibri"/>
                <w:sz w:val="22"/>
                <w:szCs w:val="22"/>
              </w:rPr>
              <w:t>Amounts recognised in profit or loss</w:t>
            </w:r>
          </w:p>
        </w:tc>
        <w:tc>
          <w:tcPr>
            <w:tcW w:w="5706" w:type="dxa"/>
            <w:gridSpan w:val="7"/>
          </w:tcPr>
          <w:p w14:paraId="591B43AB" w14:textId="77777777" w:rsidR="0010053D" w:rsidRPr="009965A5" w:rsidRDefault="0010053D">
            <w:pPr>
              <w:pStyle w:val="acctfourfigures"/>
              <w:spacing w:line="240" w:lineRule="atLeast"/>
              <w:jc w:val="center"/>
              <w:rPr>
                <w:rFonts w:ascii="Calibri" w:hAnsi="Calibri" w:cs="Calibri"/>
                <w:i/>
                <w:iCs/>
                <w:szCs w:val="22"/>
              </w:rPr>
            </w:pPr>
          </w:p>
        </w:tc>
      </w:tr>
      <w:tr w:rsidR="0029734A" w:rsidRPr="009965A5" w14:paraId="3ADC9EAF" w14:textId="77777777">
        <w:trPr>
          <w:cantSplit/>
          <w:trHeight w:val="39"/>
        </w:trPr>
        <w:tc>
          <w:tcPr>
            <w:tcW w:w="3492" w:type="dxa"/>
          </w:tcPr>
          <w:p w14:paraId="6CC12FD6" w14:textId="74F06820" w:rsidR="0029734A" w:rsidRPr="009965A5" w:rsidRDefault="0029734A">
            <w:pPr>
              <w:spacing w:line="240" w:lineRule="atLeast"/>
              <w:rPr>
                <w:rFonts w:ascii="Calibri" w:hAnsi="Calibri" w:cs="Calibri"/>
                <w:sz w:val="22"/>
                <w:szCs w:val="22"/>
              </w:rPr>
            </w:pPr>
            <w:r w:rsidRPr="009965A5">
              <w:rPr>
                <w:rFonts w:ascii="Calibri" w:hAnsi="Calibri" w:cs="Calibri"/>
                <w:sz w:val="22"/>
                <w:szCs w:val="22"/>
              </w:rPr>
              <w:t>Depreciation of right-of-use assets:</w:t>
            </w:r>
          </w:p>
        </w:tc>
        <w:tc>
          <w:tcPr>
            <w:tcW w:w="5706" w:type="dxa"/>
            <w:gridSpan w:val="7"/>
          </w:tcPr>
          <w:p w14:paraId="4A550639" w14:textId="77777777" w:rsidR="0029734A" w:rsidRPr="009965A5" w:rsidRDefault="0029734A">
            <w:pPr>
              <w:pStyle w:val="acctfourfigures"/>
              <w:spacing w:line="240" w:lineRule="atLeast"/>
              <w:jc w:val="center"/>
              <w:rPr>
                <w:rFonts w:ascii="Calibri" w:hAnsi="Calibri" w:cs="Calibri"/>
                <w:i/>
                <w:iCs/>
                <w:szCs w:val="22"/>
              </w:rPr>
            </w:pPr>
          </w:p>
        </w:tc>
      </w:tr>
      <w:tr w:rsidR="00863C46" w:rsidRPr="009965A5" w14:paraId="3D8A6930" w14:textId="77777777">
        <w:trPr>
          <w:cantSplit/>
          <w:trHeight w:val="39"/>
        </w:trPr>
        <w:tc>
          <w:tcPr>
            <w:tcW w:w="3492" w:type="dxa"/>
          </w:tcPr>
          <w:p w14:paraId="3281CA72" w14:textId="7BB4C6AC" w:rsidR="00863C46" w:rsidRPr="009965A5" w:rsidRDefault="00863C46" w:rsidP="00863C46">
            <w:pPr>
              <w:spacing w:line="240" w:lineRule="atLeast"/>
              <w:ind w:left="19"/>
              <w:rPr>
                <w:rFonts w:asciiTheme="minorHAnsi" w:hAnsiTheme="minorHAnsi" w:cstheme="minorHAnsi"/>
                <w:sz w:val="22"/>
                <w:szCs w:val="22"/>
              </w:rPr>
            </w:pPr>
            <w:r w:rsidRPr="009965A5">
              <w:rPr>
                <w:rFonts w:asciiTheme="minorHAnsi" w:hAnsiTheme="minorHAnsi" w:cstheme="minorHAnsi"/>
                <w:sz w:val="22"/>
                <w:szCs w:val="22"/>
              </w:rPr>
              <w:t>- Land</w:t>
            </w:r>
          </w:p>
        </w:tc>
        <w:tc>
          <w:tcPr>
            <w:tcW w:w="1287" w:type="dxa"/>
          </w:tcPr>
          <w:p w14:paraId="38403395" w14:textId="625F5FE7" w:rsidR="00863C46" w:rsidRPr="009965A5" w:rsidRDefault="00763900" w:rsidP="00863C46">
            <w:pPr>
              <w:tabs>
                <w:tab w:val="decimal" w:pos="1083"/>
              </w:tabs>
              <w:ind w:left="-108" w:right="-108"/>
              <w:rPr>
                <w:rFonts w:asciiTheme="minorHAnsi" w:eastAsia="Calibri" w:hAnsiTheme="minorHAnsi" w:cstheme="minorHAnsi"/>
                <w:sz w:val="22"/>
                <w:szCs w:val="22"/>
              </w:rPr>
            </w:pPr>
            <w:r>
              <w:rPr>
                <w:rFonts w:asciiTheme="minorHAnsi" w:eastAsia="Calibri" w:hAnsiTheme="minorHAnsi" w:cstheme="minorHAnsi"/>
                <w:sz w:val="22"/>
                <w:szCs w:val="22"/>
              </w:rPr>
              <w:t>4,425,671</w:t>
            </w:r>
          </w:p>
        </w:tc>
        <w:tc>
          <w:tcPr>
            <w:tcW w:w="181" w:type="dxa"/>
            <w:tcBorders>
              <w:left w:val="nil"/>
            </w:tcBorders>
          </w:tcPr>
          <w:p w14:paraId="1207AF80" w14:textId="77777777" w:rsidR="00863C46" w:rsidRPr="009965A5" w:rsidRDefault="00863C46" w:rsidP="00863C46">
            <w:pPr>
              <w:pStyle w:val="Heading1"/>
              <w:spacing w:line="240" w:lineRule="atLeast"/>
              <w:ind w:left="0" w:right="65"/>
              <w:jc w:val="left"/>
              <w:rPr>
                <w:rFonts w:asciiTheme="minorHAnsi" w:eastAsia="Arial Unicode MS" w:hAnsiTheme="minorHAnsi" w:cstheme="minorHAnsi"/>
                <w:b w:val="0"/>
                <w:bCs w:val="0"/>
                <w:color w:val="auto"/>
              </w:rPr>
            </w:pPr>
          </w:p>
        </w:tc>
        <w:tc>
          <w:tcPr>
            <w:tcW w:w="1313" w:type="dxa"/>
          </w:tcPr>
          <w:p w14:paraId="4BE48935" w14:textId="782AEC61" w:rsidR="00863C46" w:rsidRPr="009965A5" w:rsidRDefault="00863C46" w:rsidP="00863C46">
            <w:pPr>
              <w:tabs>
                <w:tab w:val="decimal" w:pos="1089"/>
              </w:tabs>
              <w:ind w:left="-108" w:right="-108"/>
              <w:rPr>
                <w:rFonts w:asciiTheme="minorHAnsi" w:eastAsia="Calibri" w:hAnsiTheme="minorHAnsi" w:cstheme="minorHAnsi"/>
                <w:sz w:val="22"/>
                <w:szCs w:val="22"/>
              </w:rPr>
            </w:pPr>
            <w:r>
              <w:rPr>
                <w:rFonts w:asciiTheme="minorHAnsi" w:eastAsia="Calibri" w:hAnsiTheme="minorHAnsi" w:cstheme="minorHAnsi"/>
                <w:sz w:val="22"/>
                <w:szCs w:val="22"/>
              </w:rPr>
              <w:t>4,957,120</w:t>
            </w:r>
          </w:p>
        </w:tc>
        <w:tc>
          <w:tcPr>
            <w:tcW w:w="178" w:type="dxa"/>
          </w:tcPr>
          <w:p w14:paraId="19708994" w14:textId="77777777" w:rsidR="00863C46" w:rsidRPr="009965A5" w:rsidRDefault="00863C46" w:rsidP="00863C46">
            <w:pPr>
              <w:tabs>
                <w:tab w:val="decimal" w:pos="947"/>
              </w:tabs>
              <w:ind w:left="-108" w:right="-108"/>
              <w:rPr>
                <w:rFonts w:asciiTheme="minorHAnsi" w:eastAsia="Calibri" w:hAnsiTheme="minorHAnsi" w:cstheme="minorHAnsi"/>
                <w:sz w:val="22"/>
                <w:szCs w:val="22"/>
              </w:rPr>
            </w:pPr>
          </w:p>
        </w:tc>
        <w:tc>
          <w:tcPr>
            <w:tcW w:w="1288" w:type="dxa"/>
            <w:vAlign w:val="bottom"/>
          </w:tcPr>
          <w:p w14:paraId="0D5AA5A5" w14:textId="5DC0CED9" w:rsidR="00863C46" w:rsidRPr="009965A5" w:rsidRDefault="00863C46" w:rsidP="00863C46">
            <w:pPr>
              <w:tabs>
                <w:tab w:val="decimal" w:pos="864"/>
              </w:tabs>
              <w:ind w:left="-108" w:right="-108"/>
              <w:rPr>
                <w:rFonts w:ascii="Calibri" w:eastAsia="Calibri" w:hAnsi="Calibri" w:cs="Calibri"/>
                <w:sz w:val="22"/>
                <w:szCs w:val="22"/>
              </w:rPr>
            </w:pPr>
            <w:r w:rsidRPr="009965A5">
              <w:rPr>
                <w:rFonts w:ascii="Calibri" w:eastAsia="Calibri" w:hAnsi="Calibri" w:cs="Calibri"/>
                <w:sz w:val="22"/>
                <w:szCs w:val="22"/>
              </w:rPr>
              <w:t>-</w:t>
            </w:r>
          </w:p>
        </w:tc>
        <w:tc>
          <w:tcPr>
            <w:tcW w:w="181" w:type="dxa"/>
          </w:tcPr>
          <w:p w14:paraId="69916B3A" w14:textId="77777777" w:rsidR="00863C46" w:rsidRPr="009965A5" w:rsidRDefault="00863C46" w:rsidP="00863C46">
            <w:pPr>
              <w:pStyle w:val="Heading1"/>
              <w:spacing w:line="240" w:lineRule="atLeast"/>
              <w:ind w:left="0" w:right="65"/>
              <w:jc w:val="right"/>
              <w:rPr>
                <w:rFonts w:asciiTheme="minorHAnsi" w:eastAsia="Arial Unicode MS" w:hAnsiTheme="minorHAnsi" w:cstheme="minorHAnsi"/>
                <w:b w:val="0"/>
                <w:bCs w:val="0"/>
                <w:color w:val="auto"/>
              </w:rPr>
            </w:pPr>
          </w:p>
        </w:tc>
        <w:tc>
          <w:tcPr>
            <w:tcW w:w="1278" w:type="dxa"/>
            <w:vAlign w:val="bottom"/>
          </w:tcPr>
          <w:p w14:paraId="0ACB8A6F" w14:textId="5C5E240B" w:rsidR="00863C46" w:rsidRPr="009965A5" w:rsidRDefault="00863C46" w:rsidP="00863C46">
            <w:pPr>
              <w:tabs>
                <w:tab w:val="decimal" w:pos="864"/>
              </w:tabs>
              <w:ind w:left="-108" w:right="-108"/>
              <w:rPr>
                <w:rFonts w:ascii="Calibri" w:eastAsia="Calibri" w:hAnsi="Calibri" w:cs="Calibri"/>
                <w:sz w:val="22"/>
                <w:szCs w:val="22"/>
              </w:rPr>
            </w:pPr>
            <w:r w:rsidRPr="009965A5">
              <w:rPr>
                <w:rFonts w:ascii="Calibri" w:eastAsia="Calibri" w:hAnsi="Calibri" w:cs="Calibri"/>
                <w:sz w:val="22"/>
                <w:szCs w:val="22"/>
              </w:rPr>
              <w:t>-</w:t>
            </w:r>
          </w:p>
        </w:tc>
      </w:tr>
      <w:tr w:rsidR="00863C46" w:rsidRPr="009965A5" w14:paraId="18A10759" w14:textId="77777777">
        <w:trPr>
          <w:cantSplit/>
          <w:trHeight w:val="39"/>
        </w:trPr>
        <w:tc>
          <w:tcPr>
            <w:tcW w:w="3492" w:type="dxa"/>
          </w:tcPr>
          <w:p w14:paraId="01F23E5E" w14:textId="2EBCDC1B" w:rsidR="00863C46" w:rsidRPr="009965A5" w:rsidRDefault="00863C46" w:rsidP="00863C46">
            <w:pPr>
              <w:spacing w:line="240" w:lineRule="atLeast"/>
              <w:ind w:left="19"/>
              <w:rPr>
                <w:rFonts w:asciiTheme="minorHAnsi" w:hAnsiTheme="minorHAnsi" w:cstheme="minorHAnsi"/>
                <w:sz w:val="22"/>
                <w:szCs w:val="22"/>
              </w:rPr>
            </w:pPr>
            <w:r w:rsidRPr="009965A5">
              <w:rPr>
                <w:rFonts w:asciiTheme="minorHAnsi" w:hAnsiTheme="minorHAnsi" w:cstheme="minorHAnsi"/>
                <w:sz w:val="22"/>
                <w:szCs w:val="22"/>
              </w:rPr>
              <w:t>- Building</w:t>
            </w:r>
          </w:p>
        </w:tc>
        <w:tc>
          <w:tcPr>
            <w:tcW w:w="1287" w:type="dxa"/>
          </w:tcPr>
          <w:p w14:paraId="454F4D27" w14:textId="2BF2552C" w:rsidR="00863C46" w:rsidRPr="009965A5" w:rsidRDefault="00763900" w:rsidP="00863C46">
            <w:pPr>
              <w:tabs>
                <w:tab w:val="decimal" w:pos="1083"/>
              </w:tabs>
              <w:ind w:left="-108" w:right="-108"/>
              <w:rPr>
                <w:rFonts w:asciiTheme="minorHAnsi" w:hAnsiTheme="minorHAnsi" w:cstheme="minorHAnsi"/>
                <w:sz w:val="22"/>
                <w:szCs w:val="22"/>
              </w:rPr>
            </w:pPr>
            <w:r>
              <w:rPr>
                <w:rFonts w:asciiTheme="minorHAnsi" w:hAnsiTheme="minorHAnsi" w:cstheme="minorHAnsi"/>
                <w:sz w:val="22"/>
                <w:szCs w:val="22"/>
              </w:rPr>
              <w:t>8,373,467</w:t>
            </w:r>
          </w:p>
        </w:tc>
        <w:tc>
          <w:tcPr>
            <w:tcW w:w="181" w:type="dxa"/>
            <w:tcBorders>
              <w:left w:val="nil"/>
            </w:tcBorders>
          </w:tcPr>
          <w:p w14:paraId="0E4FA312" w14:textId="77777777" w:rsidR="00863C46" w:rsidRPr="009965A5" w:rsidRDefault="00863C46" w:rsidP="00863C46">
            <w:pPr>
              <w:pStyle w:val="Heading1"/>
              <w:spacing w:line="240" w:lineRule="atLeast"/>
              <w:ind w:left="0" w:right="65"/>
              <w:jc w:val="left"/>
              <w:rPr>
                <w:rFonts w:asciiTheme="minorHAnsi" w:eastAsia="Arial Unicode MS" w:hAnsiTheme="minorHAnsi" w:cstheme="minorHAnsi"/>
                <w:b w:val="0"/>
                <w:bCs w:val="0"/>
                <w:color w:val="auto"/>
              </w:rPr>
            </w:pPr>
          </w:p>
        </w:tc>
        <w:tc>
          <w:tcPr>
            <w:tcW w:w="1313" w:type="dxa"/>
          </w:tcPr>
          <w:p w14:paraId="202FA21D" w14:textId="25F6EDBC" w:rsidR="00863C46" w:rsidRPr="009965A5" w:rsidRDefault="00863C46" w:rsidP="00863C46">
            <w:pPr>
              <w:tabs>
                <w:tab w:val="decimal" w:pos="1089"/>
              </w:tabs>
              <w:ind w:left="-108" w:right="-108"/>
              <w:rPr>
                <w:rFonts w:asciiTheme="minorHAnsi" w:hAnsiTheme="minorHAnsi" w:cstheme="minorHAnsi"/>
                <w:sz w:val="22"/>
                <w:szCs w:val="22"/>
              </w:rPr>
            </w:pPr>
            <w:r>
              <w:rPr>
                <w:rFonts w:asciiTheme="minorHAnsi" w:hAnsiTheme="minorHAnsi" w:cstheme="minorHAnsi"/>
                <w:sz w:val="22"/>
                <w:szCs w:val="22"/>
              </w:rPr>
              <w:t>8,427,123</w:t>
            </w:r>
          </w:p>
        </w:tc>
        <w:tc>
          <w:tcPr>
            <w:tcW w:w="178" w:type="dxa"/>
          </w:tcPr>
          <w:p w14:paraId="5E6AEB54" w14:textId="77777777" w:rsidR="00863C46" w:rsidRPr="009965A5" w:rsidRDefault="00863C46" w:rsidP="00863C46">
            <w:pPr>
              <w:tabs>
                <w:tab w:val="decimal" w:pos="947"/>
              </w:tabs>
              <w:ind w:left="-108" w:right="-108"/>
              <w:rPr>
                <w:rFonts w:asciiTheme="minorHAnsi" w:eastAsia="Calibri" w:hAnsiTheme="minorHAnsi" w:cstheme="minorHAnsi"/>
                <w:sz w:val="22"/>
                <w:szCs w:val="22"/>
              </w:rPr>
            </w:pPr>
          </w:p>
        </w:tc>
        <w:tc>
          <w:tcPr>
            <w:tcW w:w="1288" w:type="dxa"/>
            <w:vAlign w:val="bottom"/>
          </w:tcPr>
          <w:p w14:paraId="46D2E994" w14:textId="48CC301A" w:rsidR="00863C46" w:rsidRPr="009965A5" w:rsidRDefault="00863C46" w:rsidP="00863C46">
            <w:pPr>
              <w:tabs>
                <w:tab w:val="decimal" w:pos="864"/>
              </w:tabs>
              <w:ind w:left="-108" w:right="-108"/>
              <w:rPr>
                <w:rFonts w:ascii="Calibri" w:eastAsia="Calibri" w:hAnsi="Calibri" w:cs="Calibri"/>
                <w:sz w:val="22"/>
                <w:szCs w:val="22"/>
              </w:rPr>
            </w:pPr>
            <w:r w:rsidRPr="009965A5">
              <w:rPr>
                <w:rFonts w:ascii="Calibri" w:eastAsia="Calibri" w:hAnsi="Calibri" w:cs="Calibri"/>
                <w:sz w:val="22"/>
                <w:szCs w:val="22"/>
              </w:rPr>
              <w:t>-</w:t>
            </w:r>
          </w:p>
        </w:tc>
        <w:tc>
          <w:tcPr>
            <w:tcW w:w="181" w:type="dxa"/>
          </w:tcPr>
          <w:p w14:paraId="2457BA78" w14:textId="77777777" w:rsidR="00863C46" w:rsidRPr="009965A5" w:rsidRDefault="00863C46" w:rsidP="00863C46">
            <w:pPr>
              <w:pStyle w:val="Heading1"/>
              <w:spacing w:line="240" w:lineRule="atLeast"/>
              <w:ind w:left="0" w:right="65"/>
              <w:jc w:val="right"/>
              <w:rPr>
                <w:rFonts w:asciiTheme="minorHAnsi" w:eastAsia="Arial Unicode MS" w:hAnsiTheme="minorHAnsi" w:cstheme="minorHAnsi"/>
                <w:b w:val="0"/>
                <w:bCs w:val="0"/>
                <w:color w:val="auto"/>
              </w:rPr>
            </w:pPr>
          </w:p>
        </w:tc>
        <w:tc>
          <w:tcPr>
            <w:tcW w:w="1278" w:type="dxa"/>
            <w:vAlign w:val="bottom"/>
          </w:tcPr>
          <w:p w14:paraId="5499500E" w14:textId="2299A898" w:rsidR="00863C46" w:rsidRPr="009965A5" w:rsidRDefault="00863C46" w:rsidP="00863C46">
            <w:pPr>
              <w:tabs>
                <w:tab w:val="decimal" w:pos="864"/>
              </w:tabs>
              <w:ind w:left="-108" w:right="-108"/>
              <w:rPr>
                <w:rFonts w:ascii="Calibri" w:eastAsia="Calibri" w:hAnsi="Calibri" w:cs="Calibri"/>
                <w:sz w:val="22"/>
                <w:szCs w:val="22"/>
              </w:rPr>
            </w:pPr>
            <w:r w:rsidRPr="009965A5">
              <w:rPr>
                <w:rFonts w:ascii="Calibri" w:eastAsia="Calibri" w:hAnsi="Calibri" w:cs="Calibri"/>
                <w:sz w:val="22"/>
                <w:szCs w:val="22"/>
              </w:rPr>
              <w:t>-</w:t>
            </w:r>
          </w:p>
        </w:tc>
      </w:tr>
      <w:tr w:rsidR="00863C46" w:rsidRPr="009965A5" w14:paraId="0B1C9525" w14:textId="77777777">
        <w:trPr>
          <w:cantSplit/>
          <w:trHeight w:val="39"/>
        </w:trPr>
        <w:tc>
          <w:tcPr>
            <w:tcW w:w="3492" w:type="dxa"/>
          </w:tcPr>
          <w:p w14:paraId="64DBE705" w14:textId="25EE8DAA" w:rsidR="00863C46" w:rsidRPr="009965A5" w:rsidRDefault="00863C46" w:rsidP="00863C46">
            <w:pPr>
              <w:spacing w:line="240" w:lineRule="atLeast"/>
              <w:ind w:left="19"/>
              <w:rPr>
                <w:rFonts w:asciiTheme="minorHAnsi" w:hAnsiTheme="minorHAnsi" w:cstheme="minorHAnsi"/>
                <w:sz w:val="22"/>
                <w:szCs w:val="22"/>
              </w:rPr>
            </w:pPr>
            <w:r>
              <w:rPr>
                <w:rFonts w:asciiTheme="minorHAnsi" w:hAnsiTheme="minorHAnsi" w:cstheme="minorHAnsi"/>
                <w:sz w:val="22"/>
                <w:szCs w:val="22"/>
              </w:rPr>
              <w:t>- Vehicle</w:t>
            </w:r>
          </w:p>
        </w:tc>
        <w:tc>
          <w:tcPr>
            <w:tcW w:w="1287" w:type="dxa"/>
          </w:tcPr>
          <w:p w14:paraId="633AA446" w14:textId="0BC276A7" w:rsidR="00863C46" w:rsidRDefault="00763900" w:rsidP="00863C46">
            <w:pPr>
              <w:tabs>
                <w:tab w:val="decimal" w:pos="1083"/>
              </w:tabs>
              <w:ind w:left="-108" w:right="-108"/>
              <w:rPr>
                <w:rFonts w:asciiTheme="minorHAnsi" w:hAnsiTheme="minorHAnsi" w:cstheme="minorHAnsi"/>
                <w:sz w:val="22"/>
                <w:szCs w:val="22"/>
              </w:rPr>
            </w:pPr>
            <w:r>
              <w:rPr>
                <w:rFonts w:asciiTheme="minorHAnsi" w:hAnsiTheme="minorHAnsi" w:cstheme="minorHAnsi"/>
                <w:sz w:val="22"/>
                <w:szCs w:val="22"/>
              </w:rPr>
              <w:t>1,097,798</w:t>
            </w:r>
          </w:p>
        </w:tc>
        <w:tc>
          <w:tcPr>
            <w:tcW w:w="181" w:type="dxa"/>
            <w:tcBorders>
              <w:left w:val="nil"/>
            </w:tcBorders>
          </w:tcPr>
          <w:p w14:paraId="5BBCFC20" w14:textId="77777777" w:rsidR="00863C46" w:rsidRPr="009965A5" w:rsidRDefault="00863C46" w:rsidP="00863C46">
            <w:pPr>
              <w:pStyle w:val="Heading1"/>
              <w:spacing w:line="240" w:lineRule="atLeast"/>
              <w:ind w:left="0" w:right="65"/>
              <w:jc w:val="left"/>
              <w:rPr>
                <w:rFonts w:asciiTheme="minorHAnsi" w:eastAsia="Arial Unicode MS" w:hAnsiTheme="minorHAnsi" w:cstheme="minorHAnsi"/>
                <w:b w:val="0"/>
                <w:bCs w:val="0"/>
                <w:color w:val="auto"/>
              </w:rPr>
            </w:pPr>
          </w:p>
        </w:tc>
        <w:tc>
          <w:tcPr>
            <w:tcW w:w="1313" w:type="dxa"/>
          </w:tcPr>
          <w:p w14:paraId="7C214AA3" w14:textId="2B22EA9D" w:rsidR="00863C46" w:rsidRDefault="00863C46" w:rsidP="00256EB7">
            <w:pPr>
              <w:tabs>
                <w:tab w:val="decimal" w:pos="822"/>
              </w:tabs>
              <w:ind w:left="-108" w:right="-108"/>
              <w:rPr>
                <w:rFonts w:asciiTheme="minorHAnsi" w:hAnsiTheme="minorHAnsi" w:cstheme="minorHAnsi"/>
                <w:sz w:val="22"/>
                <w:szCs w:val="22"/>
              </w:rPr>
            </w:pPr>
            <w:r>
              <w:rPr>
                <w:rFonts w:asciiTheme="minorHAnsi" w:hAnsiTheme="minorHAnsi" w:cstheme="minorHAnsi"/>
                <w:sz w:val="22"/>
                <w:szCs w:val="22"/>
              </w:rPr>
              <w:t>-</w:t>
            </w:r>
          </w:p>
        </w:tc>
        <w:tc>
          <w:tcPr>
            <w:tcW w:w="178" w:type="dxa"/>
          </w:tcPr>
          <w:p w14:paraId="24394873" w14:textId="77777777" w:rsidR="00863C46" w:rsidRPr="009965A5" w:rsidRDefault="00863C46" w:rsidP="00863C46">
            <w:pPr>
              <w:tabs>
                <w:tab w:val="decimal" w:pos="947"/>
              </w:tabs>
              <w:ind w:left="-108" w:right="-108"/>
              <w:rPr>
                <w:rFonts w:asciiTheme="minorHAnsi" w:eastAsia="Calibri" w:hAnsiTheme="minorHAnsi" w:cstheme="minorHAnsi"/>
                <w:sz w:val="22"/>
                <w:szCs w:val="22"/>
              </w:rPr>
            </w:pPr>
          </w:p>
        </w:tc>
        <w:tc>
          <w:tcPr>
            <w:tcW w:w="1288" w:type="dxa"/>
            <w:vAlign w:val="bottom"/>
          </w:tcPr>
          <w:p w14:paraId="449D39B8" w14:textId="3ED2D51C" w:rsidR="00863C46" w:rsidRPr="009965A5" w:rsidRDefault="00763900" w:rsidP="00763900">
            <w:pPr>
              <w:tabs>
                <w:tab w:val="decimal" w:pos="1044"/>
              </w:tabs>
              <w:ind w:left="-108" w:right="-108"/>
              <w:jc w:val="thaiDistribute"/>
              <w:rPr>
                <w:rFonts w:ascii="Calibri" w:eastAsia="Calibri" w:hAnsi="Calibri" w:cs="Calibri"/>
                <w:sz w:val="22"/>
                <w:szCs w:val="22"/>
              </w:rPr>
            </w:pPr>
            <w:r>
              <w:rPr>
                <w:rFonts w:ascii="Calibri" w:eastAsia="Calibri" w:hAnsi="Calibri" w:cs="Calibri"/>
                <w:sz w:val="22"/>
                <w:szCs w:val="22"/>
              </w:rPr>
              <w:t>1,097,798</w:t>
            </w:r>
          </w:p>
        </w:tc>
        <w:tc>
          <w:tcPr>
            <w:tcW w:w="181" w:type="dxa"/>
          </w:tcPr>
          <w:p w14:paraId="5EBC2ECB" w14:textId="77777777" w:rsidR="00863C46" w:rsidRPr="009965A5" w:rsidRDefault="00863C46" w:rsidP="00863C46">
            <w:pPr>
              <w:pStyle w:val="Heading1"/>
              <w:spacing w:line="240" w:lineRule="atLeast"/>
              <w:ind w:left="0" w:right="65"/>
              <w:jc w:val="right"/>
              <w:rPr>
                <w:rFonts w:asciiTheme="minorHAnsi" w:eastAsia="Arial Unicode MS" w:hAnsiTheme="minorHAnsi" w:cstheme="minorHAnsi"/>
                <w:b w:val="0"/>
                <w:bCs w:val="0"/>
                <w:color w:val="auto"/>
              </w:rPr>
            </w:pPr>
          </w:p>
        </w:tc>
        <w:tc>
          <w:tcPr>
            <w:tcW w:w="1278" w:type="dxa"/>
            <w:vAlign w:val="bottom"/>
          </w:tcPr>
          <w:p w14:paraId="745C119C" w14:textId="1331B71D" w:rsidR="00863C46" w:rsidRPr="009965A5" w:rsidRDefault="00863C46" w:rsidP="00863C46">
            <w:pPr>
              <w:tabs>
                <w:tab w:val="decimal" w:pos="864"/>
              </w:tabs>
              <w:ind w:left="-108" w:right="-108"/>
              <w:rPr>
                <w:rFonts w:ascii="Calibri" w:eastAsia="Calibri" w:hAnsi="Calibri" w:cs="Calibri"/>
                <w:sz w:val="22"/>
                <w:szCs w:val="22"/>
              </w:rPr>
            </w:pPr>
            <w:r>
              <w:rPr>
                <w:rFonts w:ascii="Calibri" w:eastAsia="Calibri" w:hAnsi="Calibri" w:cs="Calibri"/>
                <w:sz w:val="22"/>
                <w:szCs w:val="22"/>
              </w:rPr>
              <w:t>-</w:t>
            </w:r>
          </w:p>
        </w:tc>
      </w:tr>
      <w:tr w:rsidR="00863C46" w:rsidRPr="009965A5" w14:paraId="53DCD014" w14:textId="77777777">
        <w:trPr>
          <w:cantSplit/>
          <w:trHeight w:val="39"/>
        </w:trPr>
        <w:tc>
          <w:tcPr>
            <w:tcW w:w="3492" w:type="dxa"/>
          </w:tcPr>
          <w:p w14:paraId="6AC3B006" w14:textId="0FE95AB5" w:rsidR="00863C46" w:rsidRPr="009965A5" w:rsidRDefault="00863C46" w:rsidP="00863C46">
            <w:pPr>
              <w:spacing w:line="240" w:lineRule="atLeast"/>
              <w:ind w:left="19"/>
              <w:rPr>
                <w:rFonts w:ascii="Calibri" w:hAnsi="Calibri" w:cs="Calibri"/>
                <w:sz w:val="22"/>
                <w:szCs w:val="22"/>
              </w:rPr>
            </w:pPr>
            <w:r w:rsidRPr="009965A5">
              <w:rPr>
                <w:rFonts w:ascii="Calibri" w:hAnsi="Calibri" w:cs="Calibri"/>
                <w:sz w:val="22"/>
                <w:szCs w:val="22"/>
              </w:rPr>
              <w:t>Interest on lease liabilities</w:t>
            </w:r>
          </w:p>
        </w:tc>
        <w:tc>
          <w:tcPr>
            <w:tcW w:w="1287" w:type="dxa"/>
          </w:tcPr>
          <w:p w14:paraId="7044B855" w14:textId="7AE9DFDD" w:rsidR="00863C46" w:rsidRPr="009965A5" w:rsidRDefault="00763900" w:rsidP="00863C46">
            <w:pPr>
              <w:tabs>
                <w:tab w:val="decimal" w:pos="1083"/>
              </w:tabs>
              <w:ind w:left="-108" w:right="-108"/>
              <w:rPr>
                <w:rFonts w:ascii="Calibri" w:hAnsi="Calibri" w:cs="Calibri"/>
                <w:sz w:val="22"/>
                <w:szCs w:val="22"/>
              </w:rPr>
            </w:pPr>
            <w:r>
              <w:rPr>
                <w:rFonts w:ascii="Calibri" w:hAnsi="Calibri" w:cs="Calibri"/>
                <w:sz w:val="22"/>
                <w:szCs w:val="22"/>
              </w:rPr>
              <w:t>7,344,351</w:t>
            </w:r>
          </w:p>
        </w:tc>
        <w:tc>
          <w:tcPr>
            <w:tcW w:w="181" w:type="dxa"/>
            <w:tcBorders>
              <w:left w:val="nil"/>
            </w:tcBorders>
          </w:tcPr>
          <w:p w14:paraId="17609323" w14:textId="77777777" w:rsidR="00863C46" w:rsidRPr="009965A5" w:rsidRDefault="00863C46" w:rsidP="00863C46">
            <w:pPr>
              <w:pStyle w:val="Heading1"/>
              <w:spacing w:line="240" w:lineRule="atLeast"/>
              <w:ind w:left="0" w:right="65"/>
              <w:jc w:val="left"/>
              <w:rPr>
                <w:rFonts w:ascii="Calibri" w:eastAsia="Arial Unicode MS" w:hAnsi="Calibri" w:cs="Calibri"/>
                <w:b w:val="0"/>
                <w:bCs w:val="0"/>
                <w:color w:val="auto"/>
              </w:rPr>
            </w:pPr>
          </w:p>
        </w:tc>
        <w:tc>
          <w:tcPr>
            <w:tcW w:w="1313" w:type="dxa"/>
          </w:tcPr>
          <w:p w14:paraId="6EF95BBC" w14:textId="7B1B9CE6" w:rsidR="00863C46" w:rsidRPr="009965A5" w:rsidRDefault="00863C46" w:rsidP="00863C46">
            <w:pPr>
              <w:tabs>
                <w:tab w:val="decimal" w:pos="1089"/>
              </w:tabs>
              <w:ind w:left="-108" w:right="-108"/>
              <w:rPr>
                <w:rFonts w:ascii="Calibri" w:hAnsi="Calibri" w:cs="Calibri"/>
                <w:sz w:val="22"/>
                <w:szCs w:val="22"/>
              </w:rPr>
            </w:pPr>
            <w:r>
              <w:rPr>
                <w:rFonts w:ascii="Calibri" w:hAnsi="Calibri" w:cs="Calibri"/>
                <w:sz w:val="22"/>
                <w:szCs w:val="22"/>
              </w:rPr>
              <w:t>7,896,846</w:t>
            </w:r>
          </w:p>
        </w:tc>
        <w:tc>
          <w:tcPr>
            <w:tcW w:w="178" w:type="dxa"/>
          </w:tcPr>
          <w:p w14:paraId="6F413A13" w14:textId="77777777" w:rsidR="00863C46" w:rsidRPr="009965A5" w:rsidRDefault="00863C46" w:rsidP="00863C46">
            <w:pPr>
              <w:tabs>
                <w:tab w:val="decimal" w:pos="947"/>
              </w:tabs>
              <w:ind w:left="-108" w:right="-108"/>
              <w:rPr>
                <w:rFonts w:ascii="Calibri" w:eastAsia="Calibri" w:hAnsi="Calibri" w:cs="Calibri"/>
                <w:sz w:val="22"/>
                <w:szCs w:val="22"/>
              </w:rPr>
            </w:pPr>
          </w:p>
        </w:tc>
        <w:tc>
          <w:tcPr>
            <w:tcW w:w="1288" w:type="dxa"/>
            <w:vAlign w:val="bottom"/>
          </w:tcPr>
          <w:p w14:paraId="345DD1A1" w14:textId="78442BB0" w:rsidR="00863C46" w:rsidRPr="00565D08" w:rsidRDefault="00763900" w:rsidP="00763900">
            <w:pPr>
              <w:tabs>
                <w:tab w:val="decimal" w:pos="1044"/>
              </w:tabs>
              <w:ind w:left="-108" w:right="-108"/>
              <w:jc w:val="thaiDistribute"/>
              <w:rPr>
                <w:rFonts w:ascii="Calibri" w:eastAsia="Calibri" w:hAnsi="Calibri" w:cs="Calibri"/>
                <w:sz w:val="22"/>
                <w:szCs w:val="22"/>
              </w:rPr>
            </w:pPr>
            <w:r>
              <w:rPr>
                <w:rFonts w:ascii="Calibri" w:eastAsia="Calibri" w:hAnsi="Calibri" w:cs="Calibri"/>
                <w:sz w:val="22"/>
                <w:szCs w:val="22"/>
              </w:rPr>
              <w:t>313,088</w:t>
            </w:r>
          </w:p>
        </w:tc>
        <w:tc>
          <w:tcPr>
            <w:tcW w:w="181" w:type="dxa"/>
          </w:tcPr>
          <w:p w14:paraId="0E3FE888" w14:textId="77777777" w:rsidR="00863C46" w:rsidRPr="009965A5" w:rsidRDefault="00863C46" w:rsidP="00863C46">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4C8511E" w14:textId="719F1171" w:rsidR="00863C46" w:rsidRPr="00565D08" w:rsidRDefault="00863C46" w:rsidP="00863C46">
            <w:pPr>
              <w:tabs>
                <w:tab w:val="decimal" w:pos="864"/>
              </w:tabs>
              <w:ind w:left="-108" w:right="-108"/>
              <w:rPr>
                <w:rFonts w:ascii="Calibri" w:eastAsia="Calibri" w:hAnsi="Calibri" w:cs="Calibri"/>
                <w:sz w:val="22"/>
                <w:szCs w:val="22"/>
              </w:rPr>
            </w:pPr>
            <w:r w:rsidRPr="00565D08">
              <w:rPr>
                <w:rFonts w:ascii="Calibri" w:eastAsia="Calibri" w:hAnsi="Calibri" w:cs="Calibri"/>
                <w:sz w:val="22"/>
                <w:szCs w:val="22"/>
              </w:rPr>
              <w:t>-</w:t>
            </w:r>
          </w:p>
        </w:tc>
      </w:tr>
      <w:tr w:rsidR="00863C46" w:rsidRPr="009965A5" w14:paraId="0410AA73" w14:textId="77777777">
        <w:trPr>
          <w:cantSplit/>
          <w:trHeight w:val="39"/>
        </w:trPr>
        <w:tc>
          <w:tcPr>
            <w:tcW w:w="3492" w:type="dxa"/>
          </w:tcPr>
          <w:p w14:paraId="6CB41362" w14:textId="46664341" w:rsidR="00863C46" w:rsidRPr="00507043" w:rsidRDefault="00863C46" w:rsidP="00863C46">
            <w:pPr>
              <w:spacing w:line="240" w:lineRule="atLeast"/>
              <w:ind w:left="19"/>
              <w:rPr>
                <w:rFonts w:asciiTheme="minorHAnsi" w:hAnsiTheme="minorHAnsi" w:cstheme="minorHAnsi"/>
                <w:sz w:val="22"/>
                <w:szCs w:val="22"/>
              </w:rPr>
            </w:pPr>
            <w:r w:rsidRPr="00507043">
              <w:rPr>
                <w:rFonts w:asciiTheme="minorHAnsi" w:hAnsiTheme="minorHAnsi" w:cstheme="minorHAnsi"/>
                <w:sz w:val="22"/>
                <w:szCs w:val="22"/>
              </w:rPr>
              <w:t xml:space="preserve">Total outflow for leases </w:t>
            </w:r>
          </w:p>
        </w:tc>
        <w:tc>
          <w:tcPr>
            <w:tcW w:w="1287" w:type="dxa"/>
          </w:tcPr>
          <w:p w14:paraId="53587ADB" w14:textId="24EF8727" w:rsidR="00863C46" w:rsidRPr="00507043" w:rsidRDefault="00763900" w:rsidP="00863C46">
            <w:pPr>
              <w:tabs>
                <w:tab w:val="decimal" w:pos="1083"/>
              </w:tabs>
              <w:ind w:left="-108" w:right="-108"/>
              <w:rPr>
                <w:rFonts w:asciiTheme="minorHAnsi" w:hAnsiTheme="minorHAnsi" w:cstheme="minorHAnsi"/>
                <w:sz w:val="22"/>
                <w:szCs w:val="22"/>
                <w:cs/>
              </w:rPr>
            </w:pPr>
            <w:r>
              <w:rPr>
                <w:rFonts w:asciiTheme="minorHAnsi" w:hAnsiTheme="minorHAnsi" w:cstheme="minorHAnsi"/>
                <w:sz w:val="22"/>
                <w:szCs w:val="22"/>
              </w:rPr>
              <w:t>1,867,961</w:t>
            </w:r>
          </w:p>
        </w:tc>
        <w:tc>
          <w:tcPr>
            <w:tcW w:w="181" w:type="dxa"/>
            <w:tcBorders>
              <w:left w:val="nil"/>
            </w:tcBorders>
          </w:tcPr>
          <w:p w14:paraId="046DFEE6" w14:textId="77777777" w:rsidR="00863C46" w:rsidRPr="00507043" w:rsidRDefault="00863C46" w:rsidP="00863C46">
            <w:pPr>
              <w:pStyle w:val="Heading1"/>
              <w:spacing w:line="240" w:lineRule="atLeast"/>
              <w:ind w:left="0" w:right="65"/>
              <w:jc w:val="left"/>
              <w:rPr>
                <w:rFonts w:asciiTheme="minorHAnsi" w:eastAsia="Arial Unicode MS" w:hAnsiTheme="minorHAnsi" w:cstheme="minorHAnsi"/>
                <w:b w:val="0"/>
                <w:bCs w:val="0"/>
                <w:color w:val="auto"/>
              </w:rPr>
            </w:pPr>
          </w:p>
        </w:tc>
        <w:tc>
          <w:tcPr>
            <w:tcW w:w="1313" w:type="dxa"/>
          </w:tcPr>
          <w:p w14:paraId="0AD88125" w14:textId="72E09E31" w:rsidR="00863C46" w:rsidRPr="00507043" w:rsidRDefault="00863C46" w:rsidP="00863C46">
            <w:pPr>
              <w:tabs>
                <w:tab w:val="decimal" w:pos="1089"/>
              </w:tabs>
              <w:ind w:left="-108" w:right="-108"/>
              <w:rPr>
                <w:rFonts w:asciiTheme="minorHAnsi" w:hAnsiTheme="minorHAnsi" w:cstheme="minorHAnsi"/>
                <w:sz w:val="22"/>
                <w:szCs w:val="22"/>
              </w:rPr>
            </w:pPr>
            <w:r>
              <w:rPr>
                <w:rFonts w:asciiTheme="minorHAnsi" w:hAnsiTheme="minorHAnsi" w:cstheme="minorHAnsi"/>
                <w:sz w:val="22"/>
                <w:szCs w:val="22"/>
              </w:rPr>
              <w:t>1,941,812</w:t>
            </w:r>
          </w:p>
        </w:tc>
        <w:tc>
          <w:tcPr>
            <w:tcW w:w="178" w:type="dxa"/>
          </w:tcPr>
          <w:p w14:paraId="2EDF15C6" w14:textId="77777777" w:rsidR="00863C46" w:rsidRPr="00507043" w:rsidRDefault="00863C46" w:rsidP="00863C46">
            <w:pPr>
              <w:tabs>
                <w:tab w:val="decimal" w:pos="947"/>
              </w:tabs>
              <w:ind w:left="-108" w:right="-108"/>
              <w:rPr>
                <w:rFonts w:asciiTheme="minorHAnsi" w:eastAsia="Calibri" w:hAnsiTheme="minorHAnsi" w:cstheme="minorHAnsi"/>
                <w:sz w:val="22"/>
                <w:szCs w:val="22"/>
              </w:rPr>
            </w:pPr>
          </w:p>
        </w:tc>
        <w:tc>
          <w:tcPr>
            <w:tcW w:w="1288" w:type="dxa"/>
            <w:vAlign w:val="bottom"/>
          </w:tcPr>
          <w:p w14:paraId="3F5322A6" w14:textId="65B0E4A6" w:rsidR="00863C46" w:rsidRPr="00565D08" w:rsidRDefault="00763900" w:rsidP="00763900">
            <w:pPr>
              <w:tabs>
                <w:tab w:val="decimal" w:pos="1044"/>
              </w:tabs>
              <w:ind w:left="-108" w:right="-108"/>
              <w:jc w:val="thaiDistribute"/>
              <w:rPr>
                <w:rFonts w:ascii="Calibri" w:eastAsia="Calibri" w:hAnsi="Calibri" w:cs="Calibri"/>
                <w:sz w:val="22"/>
                <w:szCs w:val="22"/>
              </w:rPr>
            </w:pPr>
            <w:r>
              <w:rPr>
                <w:rFonts w:ascii="Calibri" w:eastAsia="Calibri" w:hAnsi="Calibri" w:cs="Calibri"/>
                <w:sz w:val="22"/>
                <w:szCs w:val="22"/>
              </w:rPr>
              <w:t>951,707</w:t>
            </w:r>
          </w:p>
        </w:tc>
        <w:tc>
          <w:tcPr>
            <w:tcW w:w="181" w:type="dxa"/>
          </w:tcPr>
          <w:p w14:paraId="73650C59" w14:textId="77777777" w:rsidR="00863C46" w:rsidRPr="00507043" w:rsidRDefault="00863C46" w:rsidP="00863C46">
            <w:pPr>
              <w:pStyle w:val="Heading1"/>
              <w:spacing w:line="240" w:lineRule="atLeast"/>
              <w:ind w:left="0" w:right="65"/>
              <w:jc w:val="right"/>
              <w:rPr>
                <w:rFonts w:asciiTheme="minorHAnsi" w:eastAsia="Arial Unicode MS" w:hAnsiTheme="minorHAnsi" w:cstheme="minorHAnsi"/>
                <w:b w:val="0"/>
                <w:bCs w:val="0"/>
                <w:color w:val="auto"/>
              </w:rPr>
            </w:pPr>
          </w:p>
        </w:tc>
        <w:tc>
          <w:tcPr>
            <w:tcW w:w="1278" w:type="dxa"/>
            <w:vAlign w:val="bottom"/>
          </w:tcPr>
          <w:p w14:paraId="0697AE91" w14:textId="7E6D0206" w:rsidR="00863C46" w:rsidRPr="00565D08" w:rsidRDefault="00863C46" w:rsidP="00863C46">
            <w:pPr>
              <w:tabs>
                <w:tab w:val="decimal" w:pos="864"/>
              </w:tabs>
              <w:ind w:left="-108" w:right="-108"/>
              <w:rPr>
                <w:rFonts w:ascii="Calibri" w:eastAsia="Calibri" w:hAnsi="Calibri" w:cs="Calibri"/>
                <w:sz w:val="22"/>
                <w:szCs w:val="22"/>
              </w:rPr>
            </w:pPr>
            <w:r w:rsidRPr="00565D08">
              <w:rPr>
                <w:rFonts w:ascii="Calibri" w:eastAsia="Calibri" w:hAnsi="Calibri" w:cs="Calibri"/>
                <w:sz w:val="22"/>
                <w:szCs w:val="22"/>
              </w:rPr>
              <w:t>-</w:t>
            </w:r>
          </w:p>
        </w:tc>
      </w:tr>
      <w:tr w:rsidR="00256EB7" w:rsidRPr="009965A5" w14:paraId="15F1A5EB" w14:textId="77777777" w:rsidTr="005E1B92">
        <w:trPr>
          <w:cantSplit/>
          <w:trHeight w:val="39"/>
        </w:trPr>
        <w:tc>
          <w:tcPr>
            <w:tcW w:w="3492" w:type="dxa"/>
          </w:tcPr>
          <w:p w14:paraId="0CD87BFD" w14:textId="430A043A" w:rsidR="00256EB7" w:rsidRPr="00507043" w:rsidRDefault="00256EB7" w:rsidP="00863C46">
            <w:pPr>
              <w:spacing w:line="240" w:lineRule="atLeast"/>
              <w:ind w:left="19"/>
              <w:rPr>
                <w:rFonts w:asciiTheme="minorHAnsi" w:hAnsiTheme="minorHAnsi" w:cstheme="minorHAnsi"/>
                <w:sz w:val="22"/>
                <w:szCs w:val="22"/>
              </w:rPr>
            </w:pPr>
            <w:r>
              <w:rPr>
                <w:rFonts w:asciiTheme="minorHAnsi" w:hAnsiTheme="minorHAnsi" w:cstheme="minorHAnsi"/>
                <w:sz w:val="22"/>
                <w:szCs w:val="22"/>
              </w:rPr>
              <w:t>Gain from lease cance</w:t>
            </w:r>
            <w:r w:rsidR="00D41250">
              <w:rPr>
                <w:rFonts w:asciiTheme="minorHAnsi" w:hAnsiTheme="minorHAnsi" w:cstheme="minorHAnsi"/>
                <w:sz w:val="22"/>
                <w:szCs w:val="22"/>
              </w:rPr>
              <w:t>l</w:t>
            </w:r>
            <w:r>
              <w:rPr>
                <w:rFonts w:asciiTheme="minorHAnsi" w:hAnsiTheme="minorHAnsi" w:cstheme="minorHAnsi"/>
                <w:sz w:val="22"/>
                <w:szCs w:val="22"/>
              </w:rPr>
              <w:t>lation</w:t>
            </w:r>
          </w:p>
        </w:tc>
        <w:tc>
          <w:tcPr>
            <w:tcW w:w="1287" w:type="dxa"/>
          </w:tcPr>
          <w:p w14:paraId="681954C7" w14:textId="1666F197" w:rsidR="00256EB7" w:rsidRDefault="00256EB7" w:rsidP="00863C46">
            <w:pPr>
              <w:tabs>
                <w:tab w:val="decimal" w:pos="1083"/>
              </w:tabs>
              <w:ind w:left="-108" w:right="-108"/>
              <w:rPr>
                <w:rFonts w:asciiTheme="minorHAnsi" w:hAnsiTheme="minorHAnsi" w:cstheme="minorHAnsi"/>
                <w:sz w:val="22"/>
                <w:szCs w:val="22"/>
              </w:rPr>
            </w:pPr>
            <w:r>
              <w:rPr>
                <w:rFonts w:asciiTheme="minorHAnsi" w:hAnsiTheme="minorHAnsi" w:cstheme="minorHAnsi"/>
                <w:sz w:val="22"/>
                <w:szCs w:val="22"/>
              </w:rPr>
              <w:t>3,530,575</w:t>
            </w:r>
          </w:p>
        </w:tc>
        <w:tc>
          <w:tcPr>
            <w:tcW w:w="181" w:type="dxa"/>
            <w:tcBorders>
              <w:left w:val="nil"/>
            </w:tcBorders>
          </w:tcPr>
          <w:p w14:paraId="2ED63527" w14:textId="77777777" w:rsidR="00256EB7" w:rsidRPr="00507043" w:rsidRDefault="00256EB7" w:rsidP="00863C46">
            <w:pPr>
              <w:pStyle w:val="Heading1"/>
              <w:spacing w:line="240" w:lineRule="atLeast"/>
              <w:ind w:left="0" w:right="65"/>
              <w:jc w:val="left"/>
              <w:rPr>
                <w:rFonts w:asciiTheme="minorHAnsi" w:eastAsia="Arial Unicode MS" w:hAnsiTheme="minorHAnsi" w:cstheme="minorHAnsi"/>
                <w:b w:val="0"/>
                <w:bCs w:val="0"/>
                <w:color w:val="auto"/>
              </w:rPr>
            </w:pPr>
          </w:p>
        </w:tc>
        <w:tc>
          <w:tcPr>
            <w:tcW w:w="1313" w:type="dxa"/>
          </w:tcPr>
          <w:p w14:paraId="6AC1F15B" w14:textId="064EE5D5" w:rsidR="00256EB7" w:rsidRDefault="00256EB7" w:rsidP="00256EB7">
            <w:pPr>
              <w:tabs>
                <w:tab w:val="decimal" w:pos="822"/>
              </w:tabs>
              <w:ind w:left="-108" w:right="-108"/>
              <w:rPr>
                <w:rFonts w:asciiTheme="minorHAnsi" w:hAnsiTheme="minorHAnsi" w:cstheme="minorHAnsi"/>
                <w:sz w:val="22"/>
                <w:szCs w:val="22"/>
              </w:rPr>
            </w:pPr>
            <w:r>
              <w:rPr>
                <w:rFonts w:asciiTheme="minorHAnsi" w:hAnsiTheme="minorHAnsi" w:cstheme="minorHAnsi"/>
                <w:sz w:val="22"/>
                <w:szCs w:val="22"/>
              </w:rPr>
              <w:t>-</w:t>
            </w:r>
          </w:p>
        </w:tc>
        <w:tc>
          <w:tcPr>
            <w:tcW w:w="178" w:type="dxa"/>
          </w:tcPr>
          <w:p w14:paraId="2D55283F" w14:textId="77777777" w:rsidR="00256EB7" w:rsidRPr="00507043" w:rsidRDefault="00256EB7" w:rsidP="00863C46">
            <w:pPr>
              <w:tabs>
                <w:tab w:val="decimal" w:pos="947"/>
              </w:tabs>
              <w:ind w:left="-108" w:right="-108"/>
              <w:rPr>
                <w:rFonts w:asciiTheme="minorHAnsi" w:eastAsia="Calibri" w:hAnsiTheme="minorHAnsi" w:cstheme="minorHAnsi"/>
                <w:sz w:val="22"/>
                <w:szCs w:val="22"/>
              </w:rPr>
            </w:pPr>
          </w:p>
        </w:tc>
        <w:tc>
          <w:tcPr>
            <w:tcW w:w="1288" w:type="dxa"/>
            <w:vAlign w:val="bottom"/>
          </w:tcPr>
          <w:p w14:paraId="36F5B9DA" w14:textId="1BD3C3CB" w:rsidR="00256EB7" w:rsidRDefault="00256EB7" w:rsidP="00256EB7">
            <w:pPr>
              <w:tabs>
                <w:tab w:val="decimal" w:pos="864"/>
              </w:tabs>
              <w:ind w:left="-108" w:right="-108"/>
              <w:rPr>
                <w:rFonts w:ascii="Calibri" w:eastAsia="Calibri" w:hAnsi="Calibri" w:cs="Calibri"/>
                <w:sz w:val="22"/>
                <w:szCs w:val="22"/>
              </w:rPr>
            </w:pPr>
            <w:r>
              <w:rPr>
                <w:rFonts w:ascii="Calibri" w:eastAsia="Calibri" w:hAnsi="Calibri" w:cs="Calibri"/>
                <w:sz w:val="22"/>
                <w:szCs w:val="22"/>
              </w:rPr>
              <w:t>-</w:t>
            </w:r>
          </w:p>
        </w:tc>
        <w:tc>
          <w:tcPr>
            <w:tcW w:w="181" w:type="dxa"/>
          </w:tcPr>
          <w:p w14:paraId="0BE7A62F" w14:textId="77777777" w:rsidR="00256EB7" w:rsidRPr="00507043" w:rsidRDefault="00256EB7" w:rsidP="00863C46">
            <w:pPr>
              <w:pStyle w:val="Heading1"/>
              <w:spacing w:line="240" w:lineRule="atLeast"/>
              <w:ind w:left="0" w:right="65"/>
              <w:jc w:val="right"/>
              <w:rPr>
                <w:rFonts w:asciiTheme="minorHAnsi" w:eastAsia="Arial Unicode MS" w:hAnsiTheme="minorHAnsi" w:cstheme="minorHAnsi"/>
                <w:b w:val="0"/>
                <w:bCs w:val="0"/>
                <w:color w:val="auto"/>
              </w:rPr>
            </w:pPr>
          </w:p>
        </w:tc>
        <w:tc>
          <w:tcPr>
            <w:tcW w:w="1278" w:type="dxa"/>
            <w:vAlign w:val="bottom"/>
          </w:tcPr>
          <w:p w14:paraId="50DEFF36" w14:textId="260B0B0E" w:rsidR="00256EB7" w:rsidRPr="00565D08" w:rsidRDefault="00256EB7" w:rsidP="00863C46">
            <w:pPr>
              <w:tabs>
                <w:tab w:val="decimal" w:pos="864"/>
              </w:tabs>
              <w:ind w:left="-108" w:right="-108"/>
              <w:rPr>
                <w:rFonts w:ascii="Calibri" w:eastAsia="Calibri" w:hAnsi="Calibri" w:cs="Calibri"/>
                <w:sz w:val="22"/>
                <w:szCs w:val="22"/>
              </w:rPr>
            </w:pPr>
            <w:r>
              <w:rPr>
                <w:rFonts w:ascii="Calibri" w:eastAsia="Calibri" w:hAnsi="Calibri" w:cs="Calibri"/>
                <w:sz w:val="22"/>
                <w:szCs w:val="22"/>
              </w:rPr>
              <w:t>-</w:t>
            </w:r>
          </w:p>
        </w:tc>
      </w:tr>
      <w:tr w:rsidR="00863C46" w:rsidRPr="009965A5" w14:paraId="32CCDD5E" w14:textId="77777777">
        <w:trPr>
          <w:cantSplit/>
          <w:trHeight w:val="39"/>
        </w:trPr>
        <w:tc>
          <w:tcPr>
            <w:tcW w:w="3492" w:type="dxa"/>
          </w:tcPr>
          <w:p w14:paraId="29C1BBA8" w14:textId="127DF5D1" w:rsidR="00863C46" w:rsidRPr="009965A5" w:rsidRDefault="00863C46" w:rsidP="00863C46">
            <w:pPr>
              <w:spacing w:line="240" w:lineRule="atLeast"/>
              <w:ind w:left="378" w:hanging="359"/>
              <w:rPr>
                <w:rFonts w:ascii="Calibri" w:hAnsi="Calibri" w:cs="Calibri"/>
                <w:sz w:val="22"/>
                <w:szCs w:val="22"/>
              </w:rPr>
            </w:pPr>
            <w:r w:rsidRPr="009965A5">
              <w:rPr>
                <w:rFonts w:ascii="Calibri" w:hAnsi="Calibri" w:cs="Calibri"/>
                <w:sz w:val="22"/>
                <w:szCs w:val="22"/>
              </w:rPr>
              <w:t>Expenses relating to short-term leases and leases of low-</w:t>
            </w:r>
            <w:r w:rsidRPr="009965A5">
              <w:rPr>
                <w:rFonts w:ascii="Calibri" w:hAnsi="Calibri" w:cs="Calibri"/>
                <w:sz w:val="22"/>
                <w:szCs w:val="22"/>
              </w:rPr>
              <w:br/>
              <w:t>value assets</w:t>
            </w:r>
          </w:p>
        </w:tc>
        <w:tc>
          <w:tcPr>
            <w:tcW w:w="1287" w:type="dxa"/>
          </w:tcPr>
          <w:p w14:paraId="670FBFAA" w14:textId="77777777" w:rsidR="00863C46" w:rsidRDefault="00863C46" w:rsidP="00863C46">
            <w:pPr>
              <w:tabs>
                <w:tab w:val="decimal" w:pos="1083"/>
              </w:tabs>
              <w:ind w:left="-108" w:right="-108"/>
              <w:rPr>
                <w:rFonts w:ascii="Calibri" w:hAnsi="Calibri" w:cs="Calibri"/>
                <w:sz w:val="22"/>
                <w:szCs w:val="22"/>
              </w:rPr>
            </w:pPr>
          </w:p>
          <w:p w14:paraId="37935CCB" w14:textId="77777777" w:rsidR="00767F64" w:rsidRDefault="00767F64" w:rsidP="00863C46">
            <w:pPr>
              <w:tabs>
                <w:tab w:val="decimal" w:pos="1083"/>
              </w:tabs>
              <w:ind w:left="-108" w:right="-108"/>
              <w:rPr>
                <w:rFonts w:ascii="Calibri" w:hAnsi="Calibri" w:cs="Calibri"/>
                <w:sz w:val="22"/>
                <w:szCs w:val="22"/>
              </w:rPr>
            </w:pPr>
          </w:p>
          <w:p w14:paraId="0848D85A" w14:textId="5BE1CC2D" w:rsidR="00863C46" w:rsidRPr="009965A5" w:rsidRDefault="00767F64" w:rsidP="00863C46">
            <w:pPr>
              <w:tabs>
                <w:tab w:val="decimal" w:pos="1083"/>
              </w:tabs>
              <w:ind w:left="-108" w:right="-108"/>
              <w:rPr>
                <w:rFonts w:ascii="Calibri" w:hAnsi="Calibri" w:cs="Calibri"/>
                <w:sz w:val="22"/>
                <w:szCs w:val="22"/>
              </w:rPr>
            </w:pPr>
            <w:r>
              <w:rPr>
                <w:rFonts w:ascii="Calibri" w:hAnsi="Calibri" w:cs="Calibri"/>
                <w:sz w:val="22"/>
                <w:szCs w:val="22"/>
              </w:rPr>
              <w:t>3,540,544</w:t>
            </w:r>
          </w:p>
        </w:tc>
        <w:tc>
          <w:tcPr>
            <w:tcW w:w="181" w:type="dxa"/>
            <w:tcBorders>
              <w:left w:val="nil"/>
            </w:tcBorders>
          </w:tcPr>
          <w:p w14:paraId="6DA0B0A3" w14:textId="77777777" w:rsidR="00863C46" w:rsidRPr="009965A5" w:rsidRDefault="00863C46" w:rsidP="00863C46">
            <w:pPr>
              <w:pStyle w:val="Heading1"/>
              <w:spacing w:line="240" w:lineRule="atLeast"/>
              <w:ind w:left="0" w:right="65"/>
              <w:jc w:val="left"/>
              <w:rPr>
                <w:rFonts w:ascii="Calibri" w:eastAsia="Arial Unicode MS" w:hAnsi="Calibri" w:cs="Calibri"/>
                <w:b w:val="0"/>
                <w:bCs w:val="0"/>
                <w:color w:val="auto"/>
              </w:rPr>
            </w:pPr>
          </w:p>
        </w:tc>
        <w:tc>
          <w:tcPr>
            <w:tcW w:w="1313" w:type="dxa"/>
          </w:tcPr>
          <w:p w14:paraId="60187762" w14:textId="77777777" w:rsidR="00863C46" w:rsidRDefault="00863C46" w:rsidP="00863C46">
            <w:pPr>
              <w:tabs>
                <w:tab w:val="decimal" w:pos="1083"/>
              </w:tabs>
              <w:ind w:left="-108" w:right="-108"/>
              <w:rPr>
                <w:rFonts w:ascii="Calibri" w:hAnsi="Calibri" w:cs="Calibri"/>
                <w:sz w:val="22"/>
                <w:szCs w:val="22"/>
              </w:rPr>
            </w:pPr>
          </w:p>
          <w:p w14:paraId="25A8DAD9" w14:textId="77777777" w:rsidR="00863C46" w:rsidRDefault="00863C46" w:rsidP="00863C46">
            <w:pPr>
              <w:tabs>
                <w:tab w:val="decimal" w:pos="1083"/>
              </w:tabs>
              <w:ind w:left="-108" w:right="-108"/>
              <w:rPr>
                <w:rFonts w:ascii="Calibri" w:hAnsi="Calibri" w:cs="Calibri"/>
                <w:sz w:val="22"/>
                <w:szCs w:val="22"/>
              </w:rPr>
            </w:pPr>
          </w:p>
          <w:p w14:paraId="48A5430B" w14:textId="59E06E0E" w:rsidR="00863C46" w:rsidRPr="009965A5" w:rsidRDefault="00863C46" w:rsidP="00863C46">
            <w:pPr>
              <w:tabs>
                <w:tab w:val="decimal" w:pos="1089"/>
              </w:tabs>
              <w:ind w:left="-108" w:right="-108"/>
              <w:rPr>
                <w:rFonts w:ascii="Calibri" w:hAnsi="Calibri" w:cs="Calibri"/>
                <w:sz w:val="22"/>
                <w:szCs w:val="22"/>
              </w:rPr>
            </w:pPr>
            <w:r>
              <w:rPr>
                <w:rFonts w:ascii="Calibri" w:hAnsi="Calibri" w:cs="Calibri"/>
                <w:sz w:val="22"/>
                <w:szCs w:val="22"/>
              </w:rPr>
              <w:t>3,628,122</w:t>
            </w:r>
          </w:p>
        </w:tc>
        <w:tc>
          <w:tcPr>
            <w:tcW w:w="178" w:type="dxa"/>
          </w:tcPr>
          <w:p w14:paraId="0709D125" w14:textId="77777777" w:rsidR="00863C46" w:rsidRPr="009965A5" w:rsidRDefault="00863C46" w:rsidP="00863C46">
            <w:pPr>
              <w:tabs>
                <w:tab w:val="decimal" w:pos="947"/>
              </w:tabs>
              <w:ind w:left="-108" w:right="-108"/>
              <w:rPr>
                <w:rFonts w:ascii="Calibri" w:eastAsia="Calibri" w:hAnsi="Calibri" w:cs="Calibri"/>
                <w:sz w:val="22"/>
                <w:szCs w:val="22"/>
              </w:rPr>
            </w:pPr>
          </w:p>
        </w:tc>
        <w:tc>
          <w:tcPr>
            <w:tcW w:w="1288" w:type="dxa"/>
            <w:vAlign w:val="bottom"/>
          </w:tcPr>
          <w:p w14:paraId="1EA92B3F" w14:textId="0F7195FD" w:rsidR="00863C46" w:rsidRPr="00763900" w:rsidRDefault="005F38A8" w:rsidP="00763900">
            <w:pPr>
              <w:tabs>
                <w:tab w:val="decimal" w:pos="1044"/>
              </w:tabs>
              <w:ind w:left="-108" w:right="-108"/>
              <w:jc w:val="thaiDistribute"/>
              <w:rPr>
                <w:rFonts w:ascii="Calibri" w:eastAsia="Calibri" w:hAnsi="Calibri" w:cs="Calibri"/>
                <w:sz w:val="22"/>
                <w:szCs w:val="22"/>
              </w:rPr>
            </w:pPr>
            <w:r>
              <w:rPr>
                <w:rFonts w:ascii="Calibri" w:eastAsia="Calibri" w:hAnsi="Calibri" w:cs="Calibri"/>
                <w:sz w:val="22"/>
                <w:szCs w:val="22"/>
              </w:rPr>
              <w:t>2,562,639</w:t>
            </w:r>
          </w:p>
        </w:tc>
        <w:tc>
          <w:tcPr>
            <w:tcW w:w="181" w:type="dxa"/>
          </w:tcPr>
          <w:p w14:paraId="5AECC935" w14:textId="77777777" w:rsidR="00863C46" w:rsidRPr="009965A5" w:rsidRDefault="00863C46" w:rsidP="00863C46">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8EFCE5F" w14:textId="2F9B6BBD" w:rsidR="00863C46" w:rsidRPr="009965A5" w:rsidRDefault="0050717A" w:rsidP="00863C46">
            <w:pPr>
              <w:tabs>
                <w:tab w:val="decimal" w:pos="1090"/>
              </w:tabs>
              <w:ind w:left="-108" w:right="-108"/>
              <w:rPr>
                <w:rFonts w:ascii="Calibri" w:hAnsi="Calibri" w:cs="Calibri"/>
                <w:sz w:val="22"/>
                <w:szCs w:val="22"/>
              </w:rPr>
            </w:pPr>
            <w:r>
              <w:rPr>
                <w:rFonts w:ascii="Calibri" w:hAnsi="Calibri" w:cs="Calibri"/>
                <w:sz w:val="22"/>
                <w:szCs w:val="22"/>
              </w:rPr>
              <w:t>2,743,452</w:t>
            </w:r>
          </w:p>
        </w:tc>
      </w:tr>
    </w:tbl>
    <w:p w14:paraId="7C78ABDC" w14:textId="77777777" w:rsidR="00F63CE2" w:rsidRPr="002C306E" w:rsidRDefault="00F63CE2" w:rsidP="0050717A">
      <w:pPr>
        <w:spacing w:line="240" w:lineRule="atLeast"/>
        <w:jc w:val="thaiDistribute"/>
        <w:rPr>
          <w:rFonts w:ascii="Calibri" w:eastAsia="Arial Unicode MS" w:hAnsi="Calibri" w:cs="Calibri"/>
          <w:sz w:val="22"/>
          <w:szCs w:val="22"/>
        </w:rPr>
      </w:pPr>
    </w:p>
    <w:p w14:paraId="43983803" w14:textId="705F2D41" w:rsidR="0038230C" w:rsidRPr="00A70E61" w:rsidRDefault="0038230C" w:rsidP="007635E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A70E61">
        <w:rPr>
          <w:rFonts w:ascii="Calibri" w:eastAsia="Arial Unicode MS" w:hAnsi="Calibri" w:cs="Calibri"/>
          <w:b/>
          <w:bCs/>
          <w:sz w:val="22"/>
          <w:szCs w:val="22"/>
        </w:rPr>
        <w:t>Inta</w:t>
      </w:r>
      <w:r w:rsidR="00165C18" w:rsidRPr="00A70E61">
        <w:rPr>
          <w:rFonts w:ascii="Calibri" w:eastAsia="Arial Unicode MS" w:hAnsi="Calibri" w:cs="Calibri"/>
          <w:b/>
          <w:bCs/>
          <w:sz w:val="22"/>
          <w:szCs w:val="22"/>
        </w:rPr>
        <w:t>ngible assets</w:t>
      </w:r>
    </w:p>
    <w:p w14:paraId="2CABCB22" w14:textId="77777777" w:rsidR="00DE4F2A" w:rsidRPr="003F0EFC" w:rsidRDefault="00DE4F2A" w:rsidP="00DE4F2A">
      <w:pPr>
        <w:spacing w:line="240" w:lineRule="atLeast"/>
        <w:ind w:left="540"/>
        <w:rPr>
          <w:rFonts w:ascii="Calibri" w:eastAsia="Arial Unicode MS" w:hAnsi="Calibri" w:cs="Calibri"/>
          <w:sz w:val="22"/>
          <w:szCs w:val="22"/>
        </w:rPr>
      </w:pPr>
    </w:p>
    <w:tbl>
      <w:tblPr>
        <w:tblW w:w="9204" w:type="dxa"/>
        <w:tblInd w:w="529" w:type="dxa"/>
        <w:tblLayout w:type="fixed"/>
        <w:tblCellMar>
          <w:left w:w="79" w:type="dxa"/>
          <w:right w:w="79" w:type="dxa"/>
        </w:tblCellMar>
        <w:tblLook w:val="0000" w:firstRow="0" w:lastRow="0" w:firstColumn="0" w:lastColumn="0" w:noHBand="0" w:noVBand="0"/>
      </w:tblPr>
      <w:tblGrid>
        <w:gridCol w:w="2621"/>
        <w:gridCol w:w="1440"/>
        <w:gridCol w:w="180"/>
        <w:gridCol w:w="1440"/>
        <w:gridCol w:w="180"/>
        <w:gridCol w:w="1530"/>
        <w:gridCol w:w="180"/>
        <w:gridCol w:w="1625"/>
        <w:gridCol w:w="8"/>
      </w:tblGrid>
      <w:tr w:rsidR="00297C65" w:rsidRPr="003C4453" w14:paraId="4BCE5A1E" w14:textId="77777777" w:rsidTr="00ED5455">
        <w:trPr>
          <w:cantSplit/>
          <w:trHeight w:val="39"/>
          <w:tblHeader/>
        </w:trPr>
        <w:tc>
          <w:tcPr>
            <w:tcW w:w="2621" w:type="dxa"/>
          </w:tcPr>
          <w:p w14:paraId="4CF33761" w14:textId="77777777" w:rsidR="00297C65" w:rsidRPr="003C4453" w:rsidRDefault="00297C65">
            <w:pPr>
              <w:spacing w:line="240" w:lineRule="atLeast"/>
              <w:rPr>
                <w:rFonts w:ascii="Calibri" w:hAnsi="Calibri" w:cs="Calibri"/>
                <w:sz w:val="22"/>
                <w:szCs w:val="22"/>
              </w:rPr>
            </w:pPr>
          </w:p>
        </w:tc>
        <w:tc>
          <w:tcPr>
            <w:tcW w:w="1440" w:type="dxa"/>
          </w:tcPr>
          <w:p w14:paraId="788E7BCE" w14:textId="77777777" w:rsidR="00297C65" w:rsidRPr="003C4453" w:rsidRDefault="00297C65">
            <w:pPr>
              <w:pStyle w:val="acctmergecolhdg"/>
              <w:spacing w:line="240" w:lineRule="atLeast"/>
              <w:rPr>
                <w:rFonts w:ascii="Calibri" w:hAnsi="Calibri" w:cs="Calibri"/>
                <w:szCs w:val="22"/>
              </w:rPr>
            </w:pPr>
            <w:r w:rsidRPr="003C4453">
              <w:rPr>
                <w:rFonts w:ascii="Calibri" w:hAnsi="Calibri" w:cs="Calibri"/>
                <w:szCs w:val="22"/>
              </w:rPr>
              <w:t xml:space="preserve"> </w:t>
            </w:r>
          </w:p>
        </w:tc>
        <w:tc>
          <w:tcPr>
            <w:tcW w:w="180" w:type="dxa"/>
          </w:tcPr>
          <w:p w14:paraId="0D308FFD" w14:textId="77777777" w:rsidR="00297C65" w:rsidRPr="003C4453" w:rsidRDefault="00297C65">
            <w:pPr>
              <w:pStyle w:val="acctmergecolhdg"/>
              <w:spacing w:line="240" w:lineRule="atLeast"/>
              <w:rPr>
                <w:rFonts w:ascii="Calibri" w:hAnsi="Calibri" w:cs="Calibri"/>
                <w:szCs w:val="22"/>
              </w:rPr>
            </w:pPr>
          </w:p>
        </w:tc>
        <w:tc>
          <w:tcPr>
            <w:tcW w:w="1440" w:type="dxa"/>
          </w:tcPr>
          <w:p w14:paraId="0A5C9EE3" w14:textId="33F9285E" w:rsidR="00297C65" w:rsidRPr="003C4453" w:rsidRDefault="00297C65">
            <w:pPr>
              <w:pStyle w:val="acctmergecolhdg"/>
              <w:spacing w:line="240" w:lineRule="atLeast"/>
              <w:rPr>
                <w:rFonts w:ascii="Calibri" w:hAnsi="Calibri" w:cs="Calibri"/>
                <w:szCs w:val="22"/>
              </w:rPr>
            </w:pPr>
          </w:p>
        </w:tc>
        <w:tc>
          <w:tcPr>
            <w:tcW w:w="180" w:type="dxa"/>
          </w:tcPr>
          <w:p w14:paraId="1E481E3E" w14:textId="77777777" w:rsidR="00297C65" w:rsidRPr="003C4453" w:rsidRDefault="00297C65">
            <w:pPr>
              <w:pStyle w:val="acctmergecolhdg"/>
              <w:spacing w:line="240" w:lineRule="atLeast"/>
              <w:rPr>
                <w:rFonts w:ascii="Calibri" w:hAnsi="Calibri" w:cs="Calibri"/>
                <w:szCs w:val="22"/>
              </w:rPr>
            </w:pPr>
          </w:p>
        </w:tc>
        <w:tc>
          <w:tcPr>
            <w:tcW w:w="1530" w:type="dxa"/>
          </w:tcPr>
          <w:p w14:paraId="4B219CA3" w14:textId="77777777" w:rsidR="00297C65" w:rsidRPr="00297C65" w:rsidRDefault="00297C65" w:rsidP="00297C65">
            <w:pPr>
              <w:pStyle w:val="acctmergecolhdg"/>
              <w:spacing w:line="240" w:lineRule="atLeast"/>
              <w:rPr>
                <w:rFonts w:ascii="Calibri" w:hAnsi="Calibri" w:cs="Calibri"/>
                <w:szCs w:val="22"/>
              </w:rPr>
            </w:pPr>
            <w:r w:rsidRPr="00297C65">
              <w:rPr>
                <w:rFonts w:ascii="Calibri" w:hAnsi="Calibri" w:cs="Calibri"/>
                <w:szCs w:val="22"/>
              </w:rPr>
              <w:t xml:space="preserve">Consolidated </w:t>
            </w:r>
          </w:p>
          <w:p w14:paraId="6CC1D06F" w14:textId="6383058F" w:rsidR="00297C65" w:rsidRPr="003C4453" w:rsidRDefault="00297C65" w:rsidP="00297C65">
            <w:pPr>
              <w:pStyle w:val="acctmergecolhdg"/>
              <w:spacing w:line="240" w:lineRule="atLeast"/>
              <w:rPr>
                <w:rFonts w:ascii="Calibri" w:hAnsi="Calibri" w:cs="Calibri"/>
                <w:szCs w:val="22"/>
              </w:rPr>
            </w:pPr>
            <w:r w:rsidRPr="00297C65">
              <w:rPr>
                <w:rFonts w:ascii="Calibri" w:hAnsi="Calibri" w:cs="Calibri"/>
                <w:szCs w:val="22"/>
              </w:rPr>
              <w:t>financial statements</w:t>
            </w:r>
          </w:p>
        </w:tc>
        <w:tc>
          <w:tcPr>
            <w:tcW w:w="180" w:type="dxa"/>
          </w:tcPr>
          <w:p w14:paraId="2A0F3A7A" w14:textId="221568B9" w:rsidR="00297C65" w:rsidRPr="003C4453" w:rsidRDefault="00297C65">
            <w:pPr>
              <w:pStyle w:val="acctmergecolhdg"/>
              <w:spacing w:line="240" w:lineRule="atLeast"/>
              <w:rPr>
                <w:rFonts w:ascii="Calibri" w:hAnsi="Calibri" w:cs="Calibri"/>
                <w:szCs w:val="22"/>
              </w:rPr>
            </w:pPr>
          </w:p>
        </w:tc>
        <w:tc>
          <w:tcPr>
            <w:tcW w:w="1633" w:type="dxa"/>
            <w:gridSpan w:val="2"/>
          </w:tcPr>
          <w:p w14:paraId="1F77A3A9" w14:textId="3BEB1A8D" w:rsidR="00297C65" w:rsidRPr="003C4453" w:rsidRDefault="00297C65">
            <w:pPr>
              <w:pStyle w:val="acctmergecolhdg"/>
              <w:spacing w:line="240" w:lineRule="atLeast"/>
              <w:rPr>
                <w:rFonts w:ascii="Calibri" w:hAnsi="Calibri" w:cs="Calibri"/>
                <w:szCs w:val="22"/>
              </w:rPr>
            </w:pPr>
            <w:r w:rsidRPr="00297C65">
              <w:rPr>
                <w:rFonts w:ascii="Calibri" w:hAnsi="Calibri" w:cs="Calibri"/>
                <w:szCs w:val="22"/>
              </w:rPr>
              <w:t>Separate financial statements</w:t>
            </w:r>
          </w:p>
        </w:tc>
      </w:tr>
      <w:tr w:rsidR="00AB2F12" w:rsidRPr="003C4453" w14:paraId="523CF9A6" w14:textId="77777777" w:rsidTr="00ED5455">
        <w:trPr>
          <w:cantSplit/>
          <w:trHeight w:val="39"/>
          <w:tblHeader/>
        </w:trPr>
        <w:tc>
          <w:tcPr>
            <w:tcW w:w="2621" w:type="dxa"/>
          </w:tcPr>
          <w:p w14:paraId="406FE07B" w14:textId="77777777" w:rsidR="00AB2F12" w:rsidRPr="003C4453" w:rsidRDefault="00AB2F12">
            <w:pPr>
              <w:spacing w:line="240" w:lineRule="atLeast"/>
              <w:rPr>
                <w:rFonts w:ascii="Calibri" w:hAnsi="Calibri" w:cs="Calibri"/>
                <w:sz w:val="22"/>
                <w:szCs w:val="22"/>
              </w:rPr>
            </w:pPr>
          </w:p>
        </w:tc>
        <w:tc>
          <w:tcPr>
            <w:tcW w:w="1440" w:type="dxa"/>
          </w:tcPr>
          <w:p w14:paraId="1F03AA66" w14:textId="77777777" w:rsidR="00AB2F12" w:rsidRPr="003C4453" w:rsidRDefault="00AB2F12">
            <w:pPr>
              <w:pStyle w:val="acctmergecolhdg"/>
              <w:spacing w:line="240" w:lineRule="atLeast"/>
              <w:rPr>
                <w:rFonts w:ascii="Calibri" w:hAnsi="Calibri" w:cs="Calibri"/>
                <w:szCs w:val="22"/>
              </w:rPr>
            </w:pPr>
          </w:p>
        </w:tc>
        <w:tc>
          <w:tcPr>
            <w:tcW w:w="180" w:type="dxa"/>
          </w:tcPr>
          <w:p w14:paraId="6AACCB1E" w14:textId="77777777" w:rsidR="00AB2F12" w:rsidRPr="003C4453" w:rsidRDefault="00AB2F12">
            <w:pPr>
              <w:pStyle w:val="acctmergecolhdg"/>
              <w:spacing w:line="240" w:lineRule="atLeast"/>
              <w:rPr>
                <w:rFonts w:ascii="Calibri" w:hAnsi="Calibri" w:cs="Calibri"/>
                <w:szCs w:val="22"/>
              </w:rPr>
            </w:pPr>
          </w:p>
        </w:tc>
        <w:tc>
          <w:tcPr>
            <w:tcW w:w="1440" w:type="dxa"/>
          </w:tcPr>
          <w:p w14:paraId="01F9235B" w14:textId="77777777" w:rsidR="00AB2F12" w:rsidRPr="003C4453" w:rsidRDefault="00AB2F12">
            <w:pPr>
              <w:pStyle w:val="acctmergecolhdg"/>
              <w:spacing w:line="240" w:lineRule="atLeast"/>
              <w:rPr>
                <w:rFonts w:ascii="Calibri" w:hAnsi="Calibri" w:cs="Calibri"/>
                <w:szCs w:val="22"/>
              </w:rPr>
            </w:pPr>
          </w:p>
        </w:tc>
        <w:tc>
          <w:tcPr>
            <w:tcW w:w="180" w:type="dxa"/>
          </w:tcPr>
          <w:p w14:paraId="4DCE0B49" w14:textId="77777777" w:rsidR="00AB2F12" w:rsidRPr="003C4453" w:rsidRDefault="00AB2F12">
            <w:pPr>
              <w:pStyle w:val="acctmergecolhdg"/>
              <w:spacing w:line="240" w:lineRule="atLeast"/>
              <w:rPr>
                <w:rFonts w:ascii="Calibri" w:hAnsi="Calibri" w:cs="Calibri"/>
                <w:szCs w:val="22"/>
              </w:rPr>
            </w:pPr>
          </w:p>
        </w:tc>
        <w:tc>
          <w:tcPr>
            <w:tcW w:w="3343" w:type="dxa"/>
            <w:gridSpan w:val="4"/>
          </w:tcPr>
          <w:p w14:paraId="0A3299A5" w14:textId="2891D396" w:rsidR="00AB2F12" w:rsidRPr="003076A4" w:rsidRDefault="00AB2F12">
            <w:pPr>
              <w:pStyle w:val="acctmergecolhdg"/>
              <w:spacing w:line="240" w:lineRule="atLeast"/>
              <w:rPr>
                <w:rFonts w:ascii="Calibri" w:hAnsi="Calibri" w:cs="Calibri"/>
                <w:b w:val="0"/>
                <w:bCs/>
                <w:szCs w:val="22"/>
              </w:rPr>
            </w:pPr>
            <w:r w:rsidRPr="003076A4">
              <w:rPr>
                <w:rFonts w:ascii="Calibri" w:hAnsi="Calibri" w:cs="Calibri"/>
                <w:b w:val="0"/>
                <w:bCs/>
                <w:szCs w:val="22"/>
              </w:rPr>
              <w:t>Computer software</w:t>
            </w:r>
          </w:p>
        </w:tc>
      </w:tr>
      <w:tr w:rsidR="003076A4" w:rsidRPr="003C4453" w14:paraId="76A2431C" w14:textId="77777777" w:rsidTr="00ED5455">
        <w:trPr>
          <w:gridAfter w:val="1"/>
          <w:wAfter w:w="8" w:type="dxa"/>
          <w:cantSplit/>
          <w:trHeight w:val="39"/>
        </w:trPr>
        <w:tc>
          <w:tcPr>
            <w:tcW w:w="2621" w:type="dxa"/>
          </w:tcPr>
          <w:p w14:paraId="18FB6B9F" w14:textId="77777777" w:rsidR="003076A4" w:rsidRPr="003C4453" w:rsidRDefault="003076A4">
            <w:pPr>
              <w:spacing w:line="240" w:lineRule="atLeast"/>
              <w:rPr>
                <w:rFonts w:ascii="Calibri" w:hAnsi="Calibri" w:cs="Calibri"/>
                <w:b/>
                <w:bCs/>
                <w:sz w:val="22"/>
                <w:szCs w:val="22"/>
              </w:rPr>
            </w:pPr>
          </w:p>
        </w:tc>
        <w:tc>
          <w:tcPr>
            <w:tcW w:w="1440" w:type="dxa"/>
          </w:tcPr>
          <w:p w14:paraId="53F6D8FD" w14:textId="0F0087CE" w:rsidR="003076A4" w:rsidRPr="003C4453" w:rsidRDefault="003076A4">
            <w:pPr>
              <w:pStyle w:val="acctfourfigures"/>
              <w:spacing w:line="240" w:lineRule="atLeast"/>
              <w:jc w:val="center"/>
              <w:rPr>
                <w:rFonts w:ascii="Calibri" w:hAnsi="Calibri" w:cs="Calibri"/>
                <w:i/>
                <w:iCs/>
                <w:szCs w:val="22"/>
              </w:rPr>
            </w:pPr>
          </w:p>
        </w:tc>
        <w:tc>
          <w:tcPr>
            <w:tcW w:w="180" w:type="dxa"/>
          </w:tcPr>
          <w:p w14:paraId="3FEF4DF5" w14:textId="77777777" w:rsidR="003076A4" w:rsidRPr="003C4453" w:rsidRDefault="003076A4">
            <w:pPr>
              <w:pStyle w:val="acctfourfigures"/>
              <w:spacing w:line="240" w:lineRule="atLeast"/>
              <w:jc w:val="center"/>
              <w:rPr>
                <w:rFonts w:ascii="Calibri" w:hAnsi="Calibri" w:cs="Calibri"/>
                <w:i/>
                <w:iCs/>
                <w:szCs w:val="22"/>
              </w:rPr>
            </w:pPr>
          </w:p>
        </w:tc>
        <w:tc>
          <w:tcPr>
            <w:tcW w:w="1440" w:type="dxa"/>
          </w:tcPr>
          <w:p w14:paraId="5A8E86FF" w14:textId="77777777" w:rsidR="003076A4" w:rsidRPr="003C4453" w:rsidRDefault="003076A4">
            <w:pPr>
              <w:pStyle w:val="acctfourfigures"/>
              <w:spacing w:line="240" w:lineRule="atLeast"/>
              <w:jc w:val="center"/>
              <w:rPr>
                <w:rFonts w:ascii="Calibri" w:hAnsi="Calibri" w:cs="Calibri"/>
                <w:i/>
                <w:iCs/>
                <w:szCs w:val="22"/>
              </w:rPr>
            </w:pPr>
          </w:p>
        </w:tc>
        <w:tc>
          <w:tcPr>
            <w:tcW w:w="180" w:type="dxa"/>
          </w:tcPr>
          <w:p w14:paraId="28DDBA0F" w14:textId="77777777" w:rsidR="003076A4" w:rsidRPr="003C4453" w:rsidRDefault="003076A4">
            <w:pPr>
              <w:pStyle w:val="acctfourfigures"/>
              <w:spacing w:line="240" w:lineRule="atLeast"/>
              <w:jc w:val="center"/>
              <w:rPr>
                <w:rFonts w:ascii="Calibri" w:hAnsi="Calibri" w:cs="Calibri"/>
                <w:i/>
                <w:iCs/>
                <w:szCs w:val="22"/>
              </w:rPr>
            </w:pPr>
          </w:p>
        </w:tc>
        <w:tc>
          <w:tcPr>
            <w:tcW w:w="3335" w:type="dxa"/>
            <w:gridSpan w:val="3"/>
          </w:tcPr>
          <w:p w14:paraId="005C7933" w14:textId="4FB464F8" w:rsidR="003076A4" w:rsidRPr="003C4453" w:rsidRDefault="003076A4">
            <w:pPr>
              <w:pStyle w:val="acctfourfigures"/>
              <w:spacing w:line="240" w:lineRule="atLeast"/>
              <w:jc w:val="center"/>
              <w:rPr>
                <w:rFonts w:ascii="Calibri" w:hAnsi="Calibri" w:cs="Calibri"/>
                <w:i/>
                <w:iCs/>
                <w:szCs w:val="22"/>
              </w:rPr>
            </w:pPr>
            <w:r w:rsidRPr="00297C65">
              <w:rPr>
                <w:rFonts w:ascii="Calibri" w:hAnsi="Calibri" w:cs="Calibri"/>
                <w:i/>
                <w:iCs/>
                <w:szCs w:val="22"/>
              </w:rPr>
              <w:t>(in Baht)</w:t>
            </w:r>
          </w:p>
        </w:tc>
      </w:tr>
      <w:tr w:rsidR="00297C65" w:rsidRPr="003C4453" w14:paraId="104DC8B9" w14:textId="77777777" w:rsidTr="002E1B8D">
        <w:trPr>
          <w:gridAfter w:val="1"/>
          <w:wAfter w:w="8" w:type="dxa"/>
          <w:cantSplit/>
          <w:trHeight w:val="39"/>
        </w:trPr>
        <w:tc>
          <w:tcPr>
            <w:tcW w:w="2621" w:type="dxa"/>
          </w:tcPr>
          <w:p w14:paraId="49F5821B" w14:textId="0D0655B8" w:rsidR="00DE4F2A" w:rsidRPr="00637D8D" w:rsidRDefault="00637D8D">
            <w:pPr>
              <w:spacing w:line="240" w:lineRule="atLeast"/>
              <w:ind w:left="19"/>
              <w:rPr>
                <w:rFonts w:ascii="Calibri" w:hAnsi="Calibri" w:cs="Calibri"/>
                <w:b/>
                <w:bCs/>
                <w:i/>
                <w:iCs/>
                <w:sz w:val="22"/>
                <w:szCs w:val="22"/>
              </w:rPr>
            </w:pPr>
            <w:r w:rsidRPr="00637D8D">
              <w:rPr>
                <w:rFonts w:ascii="Calibri" w:hAnsi="Calibri" w:cs="Calibri"/>
                <w:b/>
                <w:bCs/>
                <w:i/>
                <w:iCs/>
                <w:sz w:val="22"/>
                <w:szCs w:val="22"/>
              </w:rPr>
              <w:t>Cost</w:t>
            </w:r>
          </w:p>
        </w:tc>
        <w:tc>
          <w:tcPr>
            <w:tcW w:w="1440" w:type="dxa"/>
          </w:tcPr>
          <w:p w14:paraId="6A8D347A" w14:textId="4C9951EA" w:rsidR="00DE4F2A" w:rsidRPr="00425F69" w:rsidRDefault="00DE4F2A">
            <w:pPr>
              <w:tabs>
                <w:tab w:val="decimal" w:pos="1083"/>
              </w:tabs>
              <w:ind w:left="-108" w:right="-108"/>
              <w:rPr>
                <w:rFonts w:ascii="Calibri" w:eastAsia="Calibri" w:hAnsi="Calibri" w:cs="Calibri"/>
                <w:sz w:val="22"/>
                <w:szCs w:val="22"/>
              </w:rPr>
            </w:pPr>
          </w:p>
        </w:tc>
        <w:tc>
          <w:tcPr>
            <w:tcW w:w="180" w:type="dxa"/>
            <w:tcBorders>
              <w:left w:val="nil"/>
            </w:tcBorders>
          </w:tcPr>
          <w:p w14:paraId="46231106" w14:textId="77777777" w:rsidR="00DE4F2A" w:rsidRPr="00425F69" w:rsidRDefault="00DE4F2A">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4A50F1D0" w14:textId="11B0F450" w:rsidR="00DE4F2A" w:rsidRPr="00425F69" w:rsidRDefault="00DE4F2A">
            <w:pPr>
              <w:tabs>
                <w:tab w:val="decimal" w:pos="1089"/>
              </w:tabs>
              <w:ind w:left="-108" w:right="-108"/>
              <w:rPr>
                <w:rFonts w:ascii="Calibri" w:eastAsia="Calibri" w:hAnsi="Calibri" w:cs="Calibri"/>
                <w:sz w:val="22"/>
                <w:szCs w:val="22"/>
              </w:rPr>
            </w:pPr>
          </w:p>
        </w:tc>
        <w:tc>
          <w:tcPr>
            <w:tcW w:w="180" w:type="dxa"/>
          </w:tcPr>
          <w:p w14:paraId="1E59A237" w14:textId="77777777" w:rsidR="00DE4F2A" w:rsidRPr="00425F69" w:rsidRDefault="00DE4F2A">
            <w:pPr>
              <w:tabs>
                <w:tab w:val="decimal" w:pos="947"/>
              </w:tabs>
              <w:ind w:left="-108" w:right="-108"/>
              <w:rPr>
                <w:rFonts w:ascii="Calibri" w:eastAsia="Calibri" w:hAnsi="Calibri" w:cs="Calibri"/>
                <w:sz w:val="22"/>
                <w:szCs w:val="22"/>
              </w:rPr>
            </w:pPr>
          </w:p>
        </w:tc>
        <w:tc>
          <w:tcPr>
            <w:tcW w:w="1530" w:type="dxa"/>
            <w:vAlign w:val="bottom"/>
          </w:tcPr>
          <w:p w14:paraId="6FB0CFCD" w14:textId="056FF09E" w:rsidR="00DE4F2A" w:rsidRPr="00425F69" w:rsidRDefault="00DE4F2A">
            <w:pPr>
              <w:tabs>
                <w:tab w:val="decimal" w:pos="1102"/>
              </w:tabs>
              <w:ind w:left="-108" w:right="-108"/>
              <w:rPr>
                <w:rFonts w:ascii="Calibri" w:eastAsia="Calibri" w:hAnsi="Calibri" w:cs="Calibri"/>
                <w:sz w:val="22"/>
                <w:szCs w:val="22"/>
              </w:rPr>
            </w:pPr>
          </w:p>
        </w:tc>
        <w:tc>
          <w:tcPr>
            <w:tcW w:w="180" w:type="dxa"/>
          </w:tcPr>
          <w:p w14:paraId="6D20D1AC" w14:textId="77777777" w:rsidR="00DE4F2A" w:rsidRPr="00425F69" w:rsidRDefault="00DE4F2A">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1F18AA66" w14:textId="45666CFD" w:rsidR="00DE4F2A" w:rsidRPr="00425F69" w:rsidRDefault="00DE4F2A">
            <w:pPr>
              <w:tabs>
                <w:tab w:val="decimal" w:pos="1090"/>
              </w:tabs>
              <w:ind w:left="-108" w:right="-108"/>
              <w:rPr>
                <w:rFonts w:ascii="Calibri" w:eastAsia="Calibri" w:hAnsi="Calibri" w:cs="Calibri"/>
                <w:sz w:val="22"/>
                <w:szCs w:val="22"/>
              </w:rPr>
            </w:pPr>
          </w:p>
        </w:tc>
      </w:tr>
      <w:tr w:rsidR="002E1B8D" w:rsidRPr="003C4453" w14:paraId="1AA67894" w14:textId="77777777" w:rsidTr="00ED5455">
        <w:trPr>
          <w:gridAfter w:val="1"/>
          <w:wAfter w:w="8" w:type="dxa"/>
          <w:cantSplit/>
          <w:trHeight w:val="39"/>
        </w:trPr>
        <w:tc>
          <w:tcPr>
            <w:tcW w:w="2621" w:type="dxa"/>
          </w:tcPr>
          <w:p w14:paraId="4B3A6A3A" w14:textId="091E9C2C" w:rsidR="002E1B8D" w:rsidRPr="007635E0" w:rsidRDefault="002E1B8D" w:rsidP="002E1B8D">
            <w:pPr>
              <w:spacing w:line="240" w:lineRule="atLeast"/>
              <w:ind w:left="19"/>
              <w:rPr>
                <w:rFonts w:ascii="Calibri" w:hAnsi="Calibri" w:cs="Calibri"/>
                <w:sz w:val="22"/>
                <w:szCs w:val="22"/>
              </w:rPr>
            </w:pPr>
            <w:r>
              <w:rPr>
                <w:rFonts w:ascii="Calibri" w:hAnsi="Calibri" w:cs="Calibri"/>
                <w:sz w:val="22"/>
                <w:szCs w:val="22"/>
              </w:rPr>
              <w:t>At 1 January 2023</w:t>
            </w:r>
          </w:p>
        </w:tc>
        <w:tc>
          <w:tcPr>
            <w:tcW w:w="1440" w:type="dxa"/>
          </w:tcPr>
          <w:p w14:paraId="1B0A0B6A" w14:textId="77777777" w:rsidR="002E1B8D" w:rsidRPr="00425F69" w:rsidRDefault="002E1B8D" w:rsidP="002E1B8D">
            <w:pPr>
              <w:tabs>
                <w:tab w:val="decimal" w:pos="1083"/>
              </w:tabs>
              <w:ind w:left="-108" w:right="-108"/>
              <w:rPr>
                <w:rFonts w:ascii="Calibri" w:eastAsia="Calibri" w:hAnsi="Calibri" w:cs="Calibri"/>
                <w:sz w:val="22"/>
                <w:szCs w:val="22"/>
              </w:rPr>
            </w:pPr>
          </w:p>
        </w:tc>
        <w:tc>
          <w:tcPr>
            <w:tcW w:w="180" w:type="dxa"/>
            <w:tcBorders>
              <w:left w:val="nil"/>
            </w:tcBorders>
          </w:tcPr>
          <w:p w14:paraId="6B649AE7" w14:textId="77777777" w:rsidR="002E1B8D" w:rsidRPr="00425F69" w:rsidRDefault="002E1B8D" w:rsidP="002E1B8D">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0D976F01" w14:textId="77777777" w:rsidR="002E1B8D" w:rsidRPr="00425F69" w:rsidRDefault="002E1B8D" w:rsidP="002E1B8D">
            <w:pPr>
              <w:tabs>
                <w:tab w:val="decimal" w:pos="1089"/>
              </w:tabs>
              <w:ind w:left="-108" w:right="-108"/>
              <w:rPr>
                <w:rFonts w:ascii="Calibri" w:eastAsia="Calibri" w:hAnsi="Calibri" w:cs="Calibri"/>
                <w:sz w:val="22"/>
                <w:szCs w:val="22"/>
              </w:rPr>
            </w:pPr>
          </w:p>
        </w:tc>
        <w:tc>
          <w:tcPr>
            <w:tcW w:w="180" w:type="dxa"/>
          </w:tcPr>
          <w:p w14:paraId="058A402D" w14:textId="77777777" w:rsidR="002E1B8D" w:rsidRPr="00425F69" w:rsidRDefault="002E1B8D" w:rsidP="002E1B8D">
            <w:pPr>
              <w:tabs>
                <w:tab w:val="decimal" w:pos="947"/>
              </w:tabs>
              <w:ind w:left="-108" w:right="-108"/>
              <w:rPr>
                <w:rFonts w:ascii="Calibri" w:eastAsia="Calibri" w:hAnsi="Calibri" w:cs="Calibri"/>
                <w:sz w:val="22"/>
                <w:szCs w:val="22"/>
              </w:rPr>
            </w:pPr>
          </w:p>
        </w:tc>
        <w:tc>
          <w:tcPr>
            <w:tcW w:w="1530" w:type="dxa"/>
            <w:vAlign w:val="bottom"/>
          </w:tcPr>
          <w:p w14:paraId="23CCA46A" w14:textId="0D7C0D6F" w:rsidR="002E1B8D" w:rsidRPr="002E1B8D" w:rsidRDefault="002E1B8D" w:rsidP="002E1B8D">
            <w:pPr>
              <w:tabs>
                <w:tab w:val="decimal" w:pos="1362"/>
              </w:tabs>
              <w:ind w:left="-108" w:right="-108"/>
              <w:rPr>
                <w:rFonts w:ascii="Calibri" w:eastAsia="Calibri" w:hAnsi="Calibri" w:cs="Calibri"/>
                <w:sz w:val="22"/>
                <w:szCs w:val="22"/>
              </w:rPr>
            </w:pPr>
            <w:r w:rsidRPr="002E1B8D">
              <w:rPr>
                <w:rFonts w:ascii="Calibri" w:eastAsia="Calibri" w:hAnsi="Calibri" w:cs="Calibri"/>
                <w:sz w:val="22"/>
                <w:szCs w:val="22"/>
              </w:rPr>
              <w:t>53,795,017</w:t>
            </w:r>
          </w:p>
        </w:tc>
        <w:tc>
          <w:tcPr>
            <w:tcW w:w="180" w:type="dxa"/>
          </w:tcPr>
          <w:p w14:paraId="7CCC3478" w14:textId="77777777" w:rsidR="002E1B8D" w:rsidRPr="002E1B8D" w:rsidRDefault="002E1B8D" w:rsidP="002E1B8D">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4105E81D" w14:textId="2D56ECD2" w:rsidR="002E1B8D" w:rsidRPr="002E1B8D" w:rsidRDefault="002E1B8D" w:rsidP="002E1B8D">
            <w:pPr>
              <w:tabs>
                <w:tab w:val="decimal" w:pos="1362"/>
              </w:tabs>
              <w:ind w:left="-108" w:right="-108"/>
              <w:rPr>
                <w:rFonts w:ascii="Calibri" w:eastAsia="Calibri" w:hAnsi="Calibri" w:cs="Calibri"/>
                <w:sz w:val="22"/>
                <w:szCs w:val="22"/>
              </w:rPr>
            </w:pPr>
            <w:r w:rsidRPr="002E1B8D">
              <w:rPr>
                <w:rFonts w:ascii="Calibri" w:eastAsia="Calibri" w:hAnsi="Calibri" w:cs="Calibri"/>
                <w:sz w:val="22"/>
                <w:szCs w:val="22"/>
              </w:rPr>
              <w:t>52,314,300</w:t>
            </w:r>
          </w:p>
        </w:tc>
      </w:tr>
      <w:tr w:rsidR="002E1B8D" w:rsidRPr="003C4453" w14:paraId="5950BAB4" w14:textId="77777777" w:rsidTr="002E1B8D">
        <w:trPr>
          <w:gridAfter w:val="1"/>
          <w:wAfter w:w="8" w:type="dxa"/>
          <w:cantSplit/>
          <w:trHeight w:val="39"/>
        </w:trPr>
        <w:tc>
          <w:tcPr>
            <w:tcW w:w="2621" w:type="dxa"/>
          </w:tcPr>
          <w:p w14:paraId="2799FA3D" w14:textId="24BAB5D5" w:rsidR="002E1B8D" w:rsidRPr="007635E0" w:rsidRDefault="002E1B8D" w:rsidP="002E1B8D">
            <w:pPr>
              <w:spacing w:line="240" w:lineRule="atLeast"/>
              <w:ind w:left="19"/>
              <w:rPr>
                <w:rFonts w:ascii="Calibri" w:hAnsi="Calibri" w:cs="Calibri"/>
                <w:sz w:val="22"/>
                <w:szCs w:val="22"/>
              </w:rPr>
            </w:pPr>
            <w:r>
              <w:rPr>
                <w:rFonts w:ascii="Calibri" w:hAnsi="Calibri" w:cs="Calibri"/>
                <w:sz w:val="22"/>
                <w:szCs w:val="22"/>
              </w:rPr>
              <w:t>Additions</w:t>
            </w:r>
          </w:p>
        </w:tc>
        <w:tc>
          <w:tcPr>
            <w:tcW w:w="1440" w:type="dxa"/>
          </w:tcPr>
          <w:p w14:paraId="5921CECD" w14:textId="77777777" w:rsidR="002E1B8D" w:rsidRPr="00425F69" w:rsidRDefault="002E1B8D" w:rsidP="002E1B8D">
            <w:pPr>
              <w:tabs>
                <w:tab w:val="decimal" w:pos="1083"/>
              </w:tabs>
              <w:ind w:left="-108" w:right="-108"/>
              <w:rPr>
                <w:rFonts w:ascii="Calibri" w:eastAsia="Calibri" w:hAnsi="Calibri" w:cs="Calibri"/>
                <w:sz w:val="22"/>
                <w:szCs w:val="22"/>
              </w:rPr>
            </w:pPr>
          </w:p>
        </w:tc>
        <w:tc>
          <w:tcPr>
            <w:tcW w:w="180" w:type="dxa"/>
            <w:tcBorders>
              <w:left w:val="nil"/>
            </w:tcBorders>
          </w:tcPr>
          <w:p w14:paraId="010763BF" w14:textId="77777777" w:rsidR="002E1B8D" w:rsidRPr="00425F69" w:rsidRDefault="002E1B8D" w:rsidP="002E1B8D">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138A3EA0" w14:textId="77777777" w:rsidR="002E1B8D" w:rsidRPr="00425F69" w:rsidRDefault="002E1B8D" w:rsidP="002E1B8D">
            <w:pPr>
              <w:tabs>
                <w:tab w:val="decimal" w:pos="1089"/>
              </w:tabs>
              <w:ind w:left="-108" w:right="-108"/>
              <w:rPr>
                <w:rFonts w:ascii="Calibri" w:eastAsia="Calibri" w:hAnsi="Calibri" w:cs="Calibri"/>
                <w:sz w:val="22"/>
                <w:szCs w:val="22"/>
              </w:rPr>
            </w:pPr>
          </w:p>
        </w:tc>
        <w:tc>
          <w:tcPr>
            <w:tcW w:w="180" w:type="dxa"/>
          </w:tcPr>
          <w:p w14:paraId="3991485C" w14:textId="77777777" w:rsidR="002E1B8D" w:rsidRPr="00425F69" w:rsidRDefault="002E1B8D" w:rsidP="002E1B8D">
            <w:pPr>
              <w:tabs>
                <w:tab w:val="decimal" w:pos="947"/>
              </w:tabs>
              <w:ind w:left="-108" w:right="-108"/>
              <w:rPr>
                <w:rFonts w:ascii="Calibri" w:eastAsia="Calibri" w:hAnsi="Calibri" w:cs="Calibri"/>
                <w:sz w:val="22"/>
                <w:szCs w:val="22"/>
              </w:rPr>
            </w:pPr>
          </w:p>
        </w:tc>
        <w:tc>
          <w:tcPr>
            <w:tcW w:w="1530" w:type="dxa"/>
            <w:vAlign w:val="bottom"/>
          </w:tcPr>
          <w:p w14:paraId="1591B44C" w14:textId="6509F9BB" w:rsidR="002E1B8D" w:rsidRPr="00425F69" w:rsidRDefault="002E1B8D" w:rsidP="002E1B8D">
            <w:pPr>
              <w:tabs>
                <w:tab w:val="decimal" w:pos="1362"/>
              </w:tabs>
              <w:ind w:left="-108" w:right="-108"/>
              <w:rPr>
                <w:rFonts w:ascii="Calibri" w:eastAsia="Calibri" w:hAnsi="Calibri" w:cs="Calibri"/>
                <w:sz w:val="22"/>
                <w:szCs w:val="22"/>
              </w:rPr>
            </w:pPr>
            <w:r>
              <w:rPr>
                <w:rFonts w:ascii="Calibri" w:eastAsia="Calibri" w:hAnsi="Calibri" w:cs="Calibri"/>
                <w:sz w:val="22"/>
                <w:szCs w:val="22"/>
              </w:rPr>
              <w:t>10,910</w:t>
            </w:r>
          </w:p>
        </w:tc>
        <w:tc>
          <w:tcPr>
            <w:tcW w:w="180" w:type="dxa"/>
          </w:tcPr>
          <w:p w14:paraId="11BE92B1" w14:textId="77777777" w:rsidR="002E1B8D" w:rsidRPr="00425F69" w:rsidRDefault="002E1B8D" w:rsidP="002E1B8D">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570E43ED" w14:textId="066A57B4" w:rsidR="002E1B8D" w:rsidRPr="00425F69" w:rsidRDefault="002E1B8D" w:rsidP="002E1B8D">
            <w:pPr>
              <w:tabs>
                <w:tab w:val="decimal" w:pos="1362"/>
              </w:tabs>
              <w:ind w:left="-108" w:right="-108"/>
              <w:rPr>
                <w:rFonts w:ascii="Calibri" w:eastAsia="Calibri" w:hAnsi="Calibri" w:cs="Calibri"/>
                <w:sz w:val="22"/>
                <w:szCs w:val="22"/>
              </w:rPr>
            </w:pPr>
            <w:r>
              <w:rPr>
                <w:rFonts w:ascii="Calibri" w:eastAsia="Calibri" w:hAnsi="Calibri" w:cs="Calibri"/>
                <w:sz w:val="22"/>
                <w:szCs w:val="22"/>
              </w:rPr>
              <w:t>10,910</w:t>
            </w:r>
          </w:p>
        </w:tc>
      </w:tr>
      <w:tr w:rsidR="002E1B8D" w:rsidRPr="003C4453" w14:paraId="529B4522" w14:textId="77777777" w:rsidTr="002E1B8D">
        <w:trPr>
          <w:gridAfter w:val="1"/>
          <w:wAfter w:w="8" w:type="dxa"/>
          <w:cantSplit/>
          <w:trHeight w:val="39"/>
        </w:trPr>
        <w:tc>
          <w:tcPr>
            <w:tcW w:w="2621" w:type="dxa"/>
          </w:tcPr>
          <w:p w14:paraId="232365E8" w14:textId="4ABC16F0" w:rsidR="002E1B8D" w:rsidRDefault="002E1B8D" w:rsidP="002E1B8D">
            <w:pPr>
              <w:spacing w:line="240" w:lineRule="atLeast"/>
              <w:ind w:left="19"/>
              <w:rPr>
                <w:rFonts w:ascii="Calibri" w:hAnsi="Calibri" w:cs="Calibri"/>
                <w:sz w:val="22"/>
                <w:szCs w:val="22"/>
              </w:rPr>
            </w:pPr>
            <w:r>
              <w:rPr>
                <w:rFonts w:ascii="Calibri" w:hAnsi="Calibri" w:cs="Calibri"/>
                <w:sz w:val="22"/>
                <w:szCs w:val="22"/>
              </w:rPr>
              <w:t>Write-off</w:t>
            </w:r>
          </w:p>
        </w:tc>
        <w:tc>
          <w:tcPr>
            <w:tcW w:w="1440" w:type="dxa"/>
          </w:tcPr>
          <w:p w14:paraId="200940F6" w14:textId="77777777" w:rsidR="002E1B8D" w:rsidRPr="00425F69" w:rsidRDefault="002E1B8D" w:rsidP="002E1B8D">
            <w:pPr>
              <w:tabs>
                <w:tab w:val="decimal" w:pos="1083"/>
              </w:tabs>
              <w:ind w:left="-108" w:right="-108"/>
              <w:rPr>
                <w:rFonts w:ascii="Calibri" w:eastAsia="Calibri" w:hAnsi="Calibri" w:cs="Calibri"/>
                <w:sz w:val="22"/>
                <w:szCs w:val="22"/>
              </w:rPr>
            </w:pPr>
          </w:p>
        </w:tc>
        <w:tc>
          <w:tcPr>
            <w:tcW w:w="180" w:type="dxa"/>
            <w:tcBorders>
              <w:left w:val="nil"/>
            </w:tcBorders>
          </w:tcPr>
          <w:p w14:paraId="1E0DE261" w14:textId="77777777" w:rsidR="002E1B8D" w:rsidRPr="00425F69" w:rsidRDefault="002E1B8D" w:rsidP="002E1B8D">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15B261E2" w14:textId="77777777" w:rsidR="002E1B8D" w:rsidRPr="00425F69" w:rsidRDefault="002E1B8D" w:rsidP="002E1B8D">
            <w:pPr>
              <w:tabs>
                <w:tab w:val="decimal" w:pos="1089"/>
              </w:tabs>
              <w:ind w:left="-108" w:right="-108"/>
              <w:rPr>
                <w:rFonts w:ascii="Calibri" w:eastAsia="Calibri" w:hAnsi="Calibri" w:cs="Calibri"/>
                <w:sz w:val="22"/>
                <w:szCs w:val="22"/>
              </w:rPr>
            </w:pPr>
          </w:p>
        </w:tc>
        <w:tc>
          <w:tcPr>
            <w:tcW w:w="180" w:type="dxa"/>
          </w:tcPr>
          <w:p w14:paraId="7761C8E1" w14:textId="77777777" w:rsidR="002E1B8D" w:rsidRPr="00425F69" w:rsidRDefault="002E1B8D" w:rsidP="002E1B8D">
            <w:pPr>
              <w:tabs>
                <w:tab w:val="decimal" w:pos="947"/>
              </w:tabs>
              <w:ind w:left="-108" w:right="-108"/>
              <w:rPr>
                <w:rFonts w:ascii="Calibri" w:eastAsia="Calibri" w:hAnsi="Calibri" w:cs="Calibri"/>
                <w:sz w:val="22"/>
                <w:szCs w:val="22"/>
              </w:rPr>
            </w:pPr>
          </w:p>
        </w:tc>
        <w:tc>
          <w:tcPr>
            <w:tcW w:w="1530" w:type="dxa"/>
            <w:tcBorders>
              <w:bottom w:val="single" w:sz="4" w:space="0" w:color="auto"/>
            </w:tcBorders>
            <w:vAlign w:val="bottom"/>
          </w:tcPr>
          <w:p w14:paraId="7D645F43" w14:textId="38B34EE9" w:rsidR="002E1B8D" w:rsidRDefault="002E1B8D" w:rsidP="002E1B8D">
            <w:pPr>
              <w:tabs>
                <w:tab w:val="decimal" w:pos="1362"/>
              </w:tabs>
              <w:ind w:left="-108" w:right="-108"/>
              <w:rPr>
                <w:rFonts w:ascii="Calibri" w:eastAsia="Calibri" w:hAnsi="Calibri" w:cs="Calibri"/>
                <w:sz w:val="22"/>
                <w:szCs w:val="22"/>
              </w:rPr>
            </w:pPr>
            <w:r>
              <w:rPr>
                <w:rFonts w:ascii="Calibri" w:eastAsia="Calibri" w:hAnsi="Calibri" w:cs="Calibri"/>
                <w:sz w:val="22"/>
                <w:szCs w:val="22"/>
              </w:rPr>
              <w:t>(56,175)</w:t>
            </w:r>
          </w:p>
        </w:tc>
        <w:tc>
          <w:tcPr>
            <w:tcW w:w="180" w:type="dxa"/>
          </w:tcPr>
          <w:p w14:paraId="0EA7938A" w14:textId="77777777" w:rsidR="002E1B8D" w:rsidRPr="00425F69" w:rsidRDefault="002E1B8D" w:rsidP="002E1B8D">
            <w:pPr>
              <w:pStyle w:val="Heading1"/>
              <w:spacing w:line="240" w:lineRule="atLeast"/>
              <w:ind w:left="0" w:right="65"/>
              <w:jc w:val="right"/>
              <w:rPr>
                <w:rFonts w:ascii="Calibri" w:eastAsia="Arial Unicode MS" w:hAnsi="Calibri" w:cs="Calibri"/>
                <w:b w:val="0"/>
                <w:bCs w:val="0"/>
                <w:color w:val="auto"/>
              </w:rPr>
            </w:pPr>
          </w:p>
        </w:tc>
        <w:tc>
          <w:tcPr>
            <w:tcW w:w="1625" w:type="dxa"/>
            <w:tcBorders>
              <w:bottom w:val="single" w:sz="4" w:space="0" w:color="auto"/>
            </w:tcBorders>
            <w:vAlign w:val="bottom"/>
          </w:tcPr>
          <w:p w14:paraId="4DD3D4E5" w14:textId="51E7152A" w:rsidR="002E1B8D" w:rsidRDefault="002E1B8D" w:rsidP="002E1B8D">
            <w:pPr>
              <w:tabs>
                <w:tab w:val="decimal" w:pos="1362"/>
              </w:tabs>
              <w:ind w:left="-108" w:right="-108"/>
              <w:rPr>
                <w:rFonts w:ascii="Calibri" w:eastAsia="Calibri" w:hAnsi="Calibri" w:cs="Calibri"/>
                <w:sz w:val="22"/>
                <w:szCs w:val="22"/>
              </w:rPr>
            </w:pPr>
            <w:r>
              <w:rPr>
                <w:rFonts w:ascii="Calibri" w:eastAsia="Calibri" w:hAnsi="Calibri" w:cs="Calibri"/>
                <w:sz w:val="22"/>
                <w:szCs w:val="22"/>
              </w:rPr>
              <w:t>(56,175)</w:t>
            </w:r>
          </w:p>
        </w:tc>
      </w:tr>
      <w:tr w:rsidR="002E1B8D" w:rsidRPr="003C4453" w14:paraId="4F19EA99" w14:textId="77777777" w:rsidTr="007F01D9">
        <w:trPr>
          <w:gridAfter w:val="1"/>
          <w:wAfter w:w="8" w:type="dxa"/>
          <w:cantSplit/>
          <w:trHeight w:val="39"/>
        </w:trPr>
        <w:tc>
          <w:tcPr>
            <w:tcW w:w="5681" w:type="dxa"/>
            <w:gridSpan w:val="4"/>
          </w:tcPr>
          <w:p w14:paraId="274AF4EE" w14:textId="55CED7A7" w:rsidR="002E1B8D" w:rsidRPr="00425F69" w:rsidRDefault="002E1B8D" w:rsidP="002E1B8D">
            <w:pPr>
              <w:ind w:right="-108"/>
              <w:jc w:val="both"/>
              <w:rPr>
                <w:rFonts w:ascii="Calibri" w:eastAsia="Calibri" w:hAnsi="Calibri" w:cs="Calibri"/>
                <w:sz w:val="22"/>
                <w:szCs w:val="22"/>
              </w:rPr>
            </w:pPr>
            <w:r w:rsidRPr="00B55E3E">
              <w:rPr>
                <w:rFonts w:ascii="Calibri" w:hAnsi="Calibri" w:cs="Calibri"/>
                <w:b/>
                <w:bCs/>
                <w:sz w:val="22"/>
                <w:szCs w:val="22"/>
              </w:rPr>
              <w:t>At 31 December 202</w:t>
            </w:r>
            <w:r>
              <w:rPr>
                <w:rFonts w:ascii="Calibri" w:hAnsi="Calibri" w:cs="Calibri"/>
                <w:b/>
                <w:bCs/>
                <w:sz w:val="22"/>
                <w:szCs w:val="22"/>
              </w:rPr>
              <w:t>3</w:t>
            </w:r>
            <w:r w:rsidRPr="00B55E3E">
              <w:rPr>
                <w:rFonts w:ascii="Calibri" w:hAnsi="Calibri" w:cs="Calibri"/>
                <w:b/>
                <w:bCs/>
                <w:sz w:val="22"/>
                <w:szCs w:val="22"/>
              </w:rPr>
              <w:t xml:space="preserve"> and</w:t>
            </w:r>
            <w:r>
              <w:rPr>
                <w:rFonts w:ascii="Calibri" w:hAnsi="Calibri" w:cs="Calibri"/>
                <w:b/>
                <w:bCs/>
                <w:sz w:val="22"/>
                <w:szCs w:val="22"/>
              </w:rPr>
              <w:t xml:space="preserve"> </w:t>
            </w:r>
            <w:r w:rsidRPr="00BC42E2">
              <w:rPr>
                <w:rFonts w:ascii="Calibri" w:hAnsi="Calibri" w:cs="Calibri"/>
                <w:b/>
                <w:bCs/>
                <w:sz w:val="22"/>
                <w:szCs w:val="22"/>
              </w:rPr>
              <w:t>1 January 202</w:t>
            </w:r>
            <w:r>
              <w:rPr>
                <w:rFonts w:ascii="Calibri" w:hAnsi="Calibri" w:cs="Calibri"/>
                <w:b/>
                <w:bCs/>
                <w:sz w:val="22"/>
                <w:szCs w:val="22"/>
              </w:rPr>
              <w:t>4</w:t>
            </w:r>
          </w:p>
        </w:tc>
        <w:tc>
          <w:tcPr>
            <w:tcW w:w="180" w:type="dxa"/>
          </w:tcPr>
          <w:p w14:paraId="01A30384" w14:textId="77777777" w:rsidR="002E1B8D" w:rsidRPr="00425F69" w:rsidRDefault="002E1B8D" w:rsidP="002E1B8D">
            <w:pPr>
              <w:tabs>
                <w:tab w:val="decimal" w:pos="947"/>
              </w:tabs>
              <w:ind w:left="-108" w:right="-108"/>
              <w:rPr>
                <w:rFonts w:ascii="Calibri" w:eastAsia="Calibri" w:hAnsi="Calibri" w:cs="Calibri"/>
                <w:sz w:val="22"/>
                <w:szCs w:val="22"/>
              </w:rPr>
            </w:pPr>
          </w:p>
        </w:tc>
        <w:tc>
          <w:tcPr>
            <w:tcW w:w="1530" w:type="dxa"/>
            <w:tcBorders>
              <w:top w:val="single" w:sz="4" w:space="0" w:color="auto"/>
            </w:tcBorders>
            <w:vAlign w:val="bottom"/>
          </w:tcPr>
          <w:p w14:paraId="65CA8324" w14:textId="2E15B053" w:rsidR="002E1B8D" w:rsidRPr="007F01D9" w:rsidRDefault="002E1B8D" w:rsidP="002E1B8D">
            <w:pPr>
              <w:tabs>
                <w:tab w:val="decimal" w:pos="1362"/>
              </w:tabs>
              <w:ind w:left="-108" w:right="-108"/>
              <w:rPr>
                <w:rFonts w:ascii="Calibri" w:eastAsia="Calibri" w:hAnsi="Calibri" w:cs="Calibri"/>
                <w:b/>
                <w:bCs/>
                <w:sz w:val="22"/>
                <w:szCs w:val="22"/>
              </w:rPr>
            </w:pPr>
            <w:r>
              <w:rPr>
                <w:rFonts w:ascii="Calibri" w:eastAsia="Calibri" w:hAnsi="Calibri" w:cs="Calibri"/>
                <w:b/>
                <w:bCs/>
                <w:sz w:val="22"/>
                <w:szCs w:val="22"/>
              </w:rPr>
              <w:t>53,</w:t>
            </w:r>
            <w:r w:rsidR="006A5175">
              <w:rPr>
                <w:rFonts w:ascii="Calibri" w:eastAsia="Calibri" w:hAnsi="Calibri" w:cs="Calibri"/>
                <w:b/>
                <w:bCs/>
                <w:sz w:val="22"/>
                <w:szCs w:val="22"/>
              </w:rPr>
              <w:t>749,752</w:t>
            </w:r>
          </w:p>
        </w:tc>
        <w:tc>
          <w:tcPr>
            <w:tcW w:w="180" w:type="dxa"/>
          </w:tcPr>
          <w:p w14:paraId="2515F205" w14:textId="77777777" w:rsidR="002E1B8D" w:rsidRPr="00425F69" w:rsidRDefault="002E1B8D" w:rsidP="002E1B8D">
            <w:pPr>
              <w:pStyle w:val="Heading1"/>
              <w:spacing w:line="240" w:lineRule="atLeast"/>
              <w:ind w:left="0" w:right="65"/>
              <w:jc w:val="right"/>
              <w:rPr>
                <w:rFonts w:ascii="Calibri" w:eastAsia="Arial Unicode MS" w:hAnsi="Calibri" w:cs="Calibri"/>
                <w:b w:val="0"/>
                <w:bCs w:val="0"/>
                <w:color w:val="auto"/>
              </w:rPr>
            </w:pPr>
          </w:p>
        </w:tc>
        <w:tc>
          <w:tcPr>
            <w:tcW w:w="1625" w:type="dxa"/>
            <w:tcBorders>
              <w:top w:val="single" w:sz="4" w:space="0" w:color="auto"/>
            </w:tcBorders>
            <w:vAlign w:val="bottom"/>
          </w:tcPr>
          <w:p w14:paraId="55F26502" w14:textId="7BCD027C" w:rsidR="002E1B8D" w:rsidRPr="00FF3FD5" w:rsidRDefault="002E1B8D" w:rsidP="002E1B8D">
            <w:pPr>
              <w:tabs>
                <w:tab w:val="decimal" w:pos="1362"/>
              </w:tabs>
              <w:ind w:left="-108" w:right="-108"/>
              <w:rPr>
                <w:rFonts w:ascii="Calibri" w:eastAsia="Calibri" w:hAnsi="Calibri" w:cs="Calibri"/>
                <w:b/>
                <w:bCs/>
                <w:sz w:val="22"/>
                <w:szCs w:val="22"/>
              </w:rPr>
            </w:pPr>
            <w:r w:rsidRPr="00FF3FD5">
              <w:rPr>
                <w:rFonts w:ascii="Calibri" w:eastAsia="Calibri" w:hAnsi="Calibri" w:cs="Calibri"/>
                <w:b/>
                <w:bCs/>
                <w:sz w:val="22"/>
                <w:szCs w:val="22"/>
              </w:rPr>
              <w:t>52,</w:t>
            </w:r>
            <w:r w:rsidR="006A5175">
              <w:rPr>
                <w:rFonts w:ascii="Calibri" w:eastAsia="Calibri" w:hAnsi="Calibri" w:cs="Calibri"/>
                <w:b/>
                <w:bCs/>
                <w:sz w:val="22"/>
                <w:szCs w:val="22"/>
              </w:rPr>
              <w:t>269,035</w:t>
            </w:r>
          </w:p>
        </w:tc>
      </w:tr>
      <w:tr w:rsidR="003076A4" w:rsidRPr="003C4453" w14:paraId="5530877E" w14:textId="77777777" w:rsidTr="007F01D9">
        <w:trPr>
          <w:gridAfter w:val="1"/>
          <w:wAfter w:w="8" w:type="dxa"/>
          <w:cantSplit/>
          <w:trHeight w:val="39"/>
        </w:trPr>
        <w:tc>
          <w:tcPr>
            <w:tcW w:w="2621" w:type="dxa"/>
          </w:tcPr>
          <w:p w14:paraId="7A17D4CC" w14:textId="4384A8E2" w:rsidR="003076A4" w:rsidRPr="00B346A6" w:rsidRDefault="007911CF">
            <w:pPr>
              <w:spacing w:line="240" w:lineRule="atLeast"/>
              <w:ind w:left="19"/>
              <w:rPr>
                <w:rFonts w:ascii="Calibri" w:hAnsi="Calibri" w:cs="Calibri"/>
                <w:sz w:val="22"/>
                <w:szCs w:val="22"/>
              </w:rPr>
            </w:pPr>
            <w:r w:rsidRPr="00B346A6">
              <w:rPr>
                <w:rFonts w:ascii="Calibri" w:hAnsi="Calibri" w:cs="Calibri"/>
                <w:sz w:val="22"/>
                <w:szCs w:val="22"/>
              </w:rPr>
              <w:t>Additions</w:t>
            </w:r>
          </w:p>
        </w:tc>
        <w:tc>
          <w:tcPr>
            <w:tcW w:w="1440" w:type="dxa"/>
          </w:tcPr>
          <w:p w14:paraId="7F4BA18C" w14:textId="77777777" w:rsidR="003076A4" w:rsidRPr="00425F69" w:rsidRDefault="003076A4">
            <w:pPr>
              <w:tabs>
                <w:tab w:val="decimal" w:pos="1083"/>
              </w:tabs>
              <w:ind w:left="-108" w:right="-108"/>
              <w:rPr>
                <w:rFonts w:ascii="Calibri" w:eastAsia="Calibri" w:hAnsi="Calibri" w:cs="Calibri"/>
                <w:sz w:val="22"/>
                <w:szCs w:val="22"/>
              </w:rPr>
            </w:pPr>
          </w:p>
        </w:tc>
        <w:tc>
          <w:tcPr>
            <w:tcW w:w="180" w:type="dxa"/>
            <w:tcBorders>
              <w:left w:val="nil"/>
            </w:tcBorders>
          </w:tcPr>
          <w:p w14:paraId="1381796A" w14:textId="77777777" w:rsidR="003076A4" w:rsidRPr="00425F69" w:rsidRDefault="003076A4">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691B8D3B" w14:textId="77777777" w:rsidR="003076A4" w:rsidRPr="00425F69" w:rsidRDefault="003076A4">
            <w:pPr>
              <w:tabs>
                <w:tab w:val="decimal" w:pos="1089"/>
              </w:tabs>
              <w:ind w:left="-108" w:right="-108"/>
              <w:rPr>
                <w:rFonts w:ascii="Calibri" w:eastAsia="Calibri" w:hAnsi="Calibri" w:cs="Calibri"/>
                <w:sz w:val="22"/>
                <w:szCs w:val="22"/>
              </w:rPr>
            </w:pPr>
          </w:p>
        </w:tc>
        <w:tc>
          <w:tcPr>
            <w:tcW w:w="180" w:type="dxa"/>
          </w:tcPr>
          <w:p w14:paraId="6105F356" w14:textId="77777777" w:rsidR="003076A4" w:rsidRPr="00425F69" w:rsidRDefault="003076A4">
            <w:pPr>
              <w:tabs>
                <w:tab w:val="decimal" w:pos="947"/>
              </w:tabs>
              <w:ind w:left="-108" w:right="-108"/>
              <w:rPr>
                <w:rFonts w:ascii="Calibri" w:eastAsia="Calibri" w:hAnsi="Calibri" w:cs="Calibri"/>
                <w:sz w:val="22"/>
                <w:szCs w:val="22"/>
              </w:rPr>
            </w:pPr>
          </w:p>
        </w:tc>
        <w:tc>
          <w:tcPr>
            <w:tcW w:w="1530" w:type="dxa"/>
            <w:vAlign w:val="bottom"/>
          </w:tcPr>
          <w:p w14:paraId="3C552174" w14:textId="031F2183" w:rsidR="003076A4" w:rsidRPr="00425F69" w:rsidRDefault="00B85CF8" w:rsidP="006F44C4">
            <w:pPr>
              <w:tabs>
                <w:tab w:val="decimal" w:pos="1362"/>
              </w:tabs>
              <w:ind w:left="-108" w:right="-108"/>
              <w:rPr>
                <w:rFonts w:ascii="Calibri" w:eastAsia="Calibri" w:hAnsi="Calibri" w:cs="Calibri"/>
                <w:sz w:val="22"/>
                <w:szCs w:val="22"/>
              </w:rPr>
            </w:pPr>
            <w:r>
              <w:rPr>
                <w:rFonts w:ascii="Calibri" w:eastAsia="Calibri" w:hAnsi="Calibri" w:cs="Calibri"/>
                <w:sz w:val="22"/>
                <w:szCs w:val="22"/>
              </w:rPr>
              <w:t>2,946,994</w:t>
            </w:r>
          </w:p>
        </w:tc>
        <w:tc>
          <w:tcPr>
            <w:tcW w:w="180" w:type="dxa"/>
          </w:tcPr>
          <w:p w14:paraId="28F1389B" w14:textId="77777777" w:rsidR="003076A4" w:rsidRPr="00425F69" w:rsidRDefault="003076A4">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49156780" w14:textId="225D3DDB" w:rsidR="003076A4" w:rsidRPr="00425F69" w:rsidRDefault="00763900" w:rsidP="00FF3FD5">
            <w:pPr>
              <w:tabs>
                <w:tab w:val="decimal" w:pos="1362"/>
              </w:tabs>
              <w:ind w:left="-108" w:right="-108"/>
              <w:rPr>
                <w:rFonts w:ascii="Calibri" w:eastAsia="Calibri" w:hAnsi="Calibri" w:cs="Calibri"/>
                <w:sz w:val="22"/>
                <w:szCs w:val="22"/>
              </w:rPr>
            </w:pPr>
            <w:r>
              <w:rPr>
                <w:rFonts w:ascii="Calibri" w:eastAsia="Calibri" w:hAnsi="Calibri" w:cs="Calibri"/>
                <w:sz w:val="22"/>
                <w:szCs w:val="22"/>
              </w:rPr>
              <w:t>2,946,994</w:t>
            </w:r>
          </w:p>
        </w:tc>
      </w:tr>
      <w:tr w:rsidR="007F01D9" w:rsidRPr="003C4453" w14:paraId="2F6F1685" w14:textId="77777777" w:rsidTr="007F01D9">
        <w:trPr>
          <w:gridAfter w:val="1"/>
          <w:wAfter w:w="8" w:type="dxa"/>
          <w:cantSplit/>
          <w:trHeight w:val="39"/>
        </w:trPr>
        <w:tc>
          <w:tcPr>
            <w:tcW w:w="2621" w:type="dxa"/>
          </w:tcPr>
          <w:p w14:paraId="4E513914" w14:textId="36B9EC79" w:rsidR="007F01D9" w:rsidRPr="00B346A6" w:rsidRDefault="007F01D9">
            <w:pPr>
              <w:spacing w:line="240" w:lineRule="atLeast"/>
              <w:ind w:left="19"/>
              <w:rPr>
                <w:rFonts w:ascii="Calibri" w:hAnsi="Calibri" w:cs="Calibri"/>
                <w:sz w:val="22"/>
                <w:szCs w:val="22"/>
              </w:rPr>
            </w:pPr>
            <w:r>
              <w:rPr>
                <w:rFonts w:ascii="Calibri" w:hAnsi="Calibri" w:cs="Calibri"/>
                <w:sz w:val="22"/>
                <w:szCs w:val="22"/>
              </w:rPr>
              <w:t>Write-off</w:t>
            </w:r>
          </w:p>
        </w:tc>
        <w:tc>
          <w:tcPr>
            <w:tcW w:w="1440" w:type="dxa"/>
          </w:tcPr>
          <w:p w14:paraId="1D079347" w14:textId="77777777" w:rsidR="007F01D9" w:rsidRPr="00425F69" w:rsidRDefault="007F01D9">
            <w:pPr>
              <w:tabs>
                <w:tab w:val="decimal" w:pos="1083"/>
              </w:tabs>
              <w:ind w:left="-108" w:right="-108"/>
              <w:rPr>
                <w:rFonts w:ascii="Calibri" w:eastAsia="Calibri" w:hAnsi="Calibri" w:cs="Calibri"/>
                <w:sz w:val="22"/>
                <w:szCs w:val="22"/>
              </w:rPr>
            </w:pPr>
          </w:p>
        </w:tc>
        <w:tc>
          <w:tcPr>
            <w:tcW w:w="180" w:type="dxa"/>
            <w:tcBorders>
              <w:left w:val="nil"/>
            </w:tcBorders>
          </w:tcPr>
          <w:p w14:paraId="46A9CA8F" w14:textId="77777777" w:rsidR="007F01D9" w:rsidRPr="00425F69" w:rsidRDefault="007F01D9">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7ACC9987" w14:textId="77777777" w:rsidR="007F01D9" w:rsidRPr="00425F69" w:rsidRDefault="007F01D9">
            <w:pPr>
              <w:tabs>
                <w:tab w:val="decimal" w:pos="1089"/>
              </w:tabs>
              <w:ind w:left="-108" w:right="-108"/>
              <w:rPr>
                <w:rFonts w:ascii="Calibri" w:eastAsia="Calibri" w:hAnsi="Calibri" w:cs="Calibri"/>
                <w:sz w:val="22"/>
                <w:szCs w:val="22"/>
              </w:rPr>
            </w:pPr>
          </w:p>
        </w:tc>
        <w:tc>
          <w:tcPr>
            <w:tcW w:w="180" w:type="dxa"/>
          </w:tcPr>
          <w:p w14:paraId="162AB81F" w14:textId="77777777" w:rsidR="007F01D9" w:rsidRPr="00425F69" w:rsidRDefault="007F01D9">
            <w:pPr>
              <w:tabs>
                <w:tab w:val="decimal" w:pos="947"/>
              </w:tabs>
              <w:ind w:left="-108" w:right="-108"/>
              <w:rPr>
                <w:rFonts w:ascii="Calibri" w:eastAsia="Calibri" w:hAnsi="Calibri" w:cs="Calibri"/>
                <w:sz w:val="22"/>
                <w:szCs w:val="22"/>
              </w:rPr>
            </w:pPr>
          </w:p>
        </w:tc>
        <w:tc>
          <w:tcPr>
            <w:tcW w:w="1530" w:type="dxa"/>
            <w:tcBorders>
              <w:bottom w:val="single" w:sz="4" w:space="0" w:color="auto"/>
            </w:tcBorders>
            <w:vAlign w:val="bottom"/>
          </w:tcPr>
          <w:p w14:paraId="7FE63C46" w14:textId="5CBE9C29" w:rsidR="007F01D9" w:rsidRPr="00425F69" w:rsidRDefault="00B85CF8" w:rsidP="006F44C4">
            <w:pPr>
              <w:tabs>
                <w:tab w:val="decimal" w:pos="1362"/>
              </w:tabs>
              <w:ind w:left="-108" w:right="-108"/>
              <w:rPr>
                <w:rFonts w:ascii="Calibri" w:eastAsia="Calibri" w:hAnsi="Calibri" w:cs="Calibri"/>
                <w:sz w:val="22"/>
                <w:szCs w:val="22"/>
              </w:rPr>
            </w:pPr>
            <w:r>
              <w:rPr>
                <w:rFonts w:ascii="Calibri" w:eastAsia="Calibri" w:hAnsi="Calibri" w:cs="Calibri"/>
                <w:sz w:val="22"/>
                <w:szCs w:val="22"/>
              </w:rPr>
              <w:t>(16,632,632)</w:t>
            </w:r>
          </w:p>
        </w:tc>
        <w:tc>
          <w:tcPr>
            <w:tcW w:w="180" w:type="dxa"/>
          </w:tcPr>
          <w:p w14:paraId="3EA3406B" w14:textId="77777777" w:rsidR="007F01D9" w:rsidRPr="00425F69" w:rsidRDefault="007F01D9">
            <w:pPr>
              <w:pStyle w:val="Heading1"/>
              <w:spacing w:line="240" w:lineRule="atLeast"/>
              <w:ind w:left="0" w:right="65"/>
              <w:jc w:val="right"/>
              <w:rPr>
                <w:rFonts w:ascii="Calibri" w:eastAsia="Arial Unicode MS" w:hAnsi="Calibri" w:cs="Calibri"/>
                <w:b w:val="0"/>
                <w:bCs w:val="0"/>
                <w:color w:val="auto"/>
              </w:rPr>
            </w:pPr>
          </w:p>
        </w:tc>
        <w:tc>
          <w:tcPr>
            <w:tcW w:w="1625" w:type="dxa"/>
            <w:tcBorders>
              <w:bottom w:val="single" w:sz="4" w:space="0" w:color="auto"/>
            </w:tcBorders>
            <w:vAlign w:val="bottom"/>
          </w:tcPr>
          <w:p w14:paraId="17EB0D6F" w14:textId="0D5FC09A" w:rsidR="007F01D9" w:rsidRPr="00425F69" w:rsidRDefault="00763900" w:rsidP="00FF3FD5">
            <w:pPr>
              <w:tabs>
                <w:tab w:val="decimal" w:pos="1362"/>
              </w:tabs>
              <w:ind w:left="-108" w:right="-108"/>
              <w:rPr>
                <w:rFonts w:ascii="Calibri" w:eastAsia="Calibri" w:hAnsi="Calibri" w:cs="Calibri"/>
                <w:sz w:val="22"/>
                <w:szCs w:val="22"/>
              </w:rPr>
            </w:pPr>
            <w:r>
              <w:rPr>
                <w:rFonts w:ascii="Calibri" w:eastAsia="Calibri" w:hAnsi="Calibri" w:cs="Calibri"/>
                <w:sz w:val="22"/>
                <w:szCs w:val="22"/>
              </w:rPr>
              <w:t>(16,632,632)</w:t>
            </w:r>
          </w:p>
        </w:tc>
      </w:tr>
      <w:tr w:rsidR="003076A4" w:rsidRPr="003C4453" w14:paraId="3620435D" w14:textId="77777777" w:rsidTr="00ED5455">
        <w:trPr>
          <w:gridAfter w:val="1"/>
          <w:wAfter w:w="8" w:type="dxa"/>
          <w:cantSplit/>
          <w:trHeight w:val="39"/>
        </w:trPr>
        <w:tc>
          <w:tcPr>
            <w:tcW w:w="2621" w:type="dxa"/>
          </w:tcPr>
          <w:p w14:paraId="648147D7" w14:textId="147B1972" w:rsidR="003076A4" w:rsidRPr="00B346A6" w:rsidRDefault="007911CF">
            <w:pPr>
              <w:spacing w:line="240" w:lineRule="atLeast"/>
              <w:ind w:left="19"/>
              <w:rPr>
                <w:rFonts w:ascii="Calibri" w:hAnsi="Calibri" w:cs="Calibri"/>
                <w:b/>
                <w:bCs/>
                <w:sz w:val="22"/>
                <w:szCs w:val="22"/>
              </w:rPr>
            </w:pPr>
            <w:r w:rsidRPr="00B346A6">
              <w:rPr>
                <w:rFonts w:ascii="Calibri" w:hAnsi="Calibri" w:cs="Calibri"/>
                <w:b/>
                <w:bCs/>
                <w:sz w:val="22"/>
                <w:szCs w:val="22"/>
              </w:rPr>
              <w:t>At 31 December 202</w:t>
            </w:r>
            <w:r w:rsidR="002E1B8D">
              <w:rPr>
                <w:rFonts w:ascii="Calibri" w:hAnsi="Calibri" w:cs="Calibri"/>
                <w:b/>
                <w:bCs/>
                <w:sz w:val="22"/>
                <w:szCs w:val="22"/>
              </w:rPr>
              <w:t>4</w:t>
            </w:r>
          </w:p>
        </w:tc>
        <w:tc>
          <w:tcPr>
            <w:tcW w:w="1440" w:type="dxa"/>
          </w:tcPr>
          <w:p w14:paraId="4EADF479" w14:textId="77777777" w:rsidR="003076A4" w:rsidRPr="00425F69" w:rsidRDefault="003076A4">
            <w:pPr>
              <w:tabs>
                <w:tab w:val="decimal" w:pos="1083"/>
              </w:tabs>
              <w:ind w:left="-108" w:right="-108"/>
              <w:rPr>
                <w:rFonts w:ascii="Calibri" w:eastAsia="Calibri" w:hAnsi="Calibri" w:cs="Calibri"/>
                <w:sz w:val="22"/>
                <w:szCs w:val="22"/>
              </w:rPr>
            </w:pPr>
          </w:p>
        </w:tc>
        <w:tc>
          <w:tcPr>
            <w:tcW w:w="180" w:type="dxa"/>
            <w:tcBorders>
              <w:left w:val="nil"/>
            </w:tcBorders>
          </w:tcPr>
          <w:p w14:paraId="028898FB" w14:textId="77777777" w:rsidR="003076A4" w:rsidRPr="00425F69" w:rsidRDefault="003076A4">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4D61928D" w14:textId="77777777" w:rsidR="003076A4" w:rsidRPr="00425F69" w:rsidRDefault="003076A4">
            <w:pPr>
              <w:tabs>
                <w:tab w:val="decimal" w:pos="1089"/>
              </w:tabs>
              <w:ind w:left="-108" w:right="-108"/>
              <w:rPr>
                <w:rFonts w:ascii="Calibri" w:eastAsia="Calibri" w:hAnsi="Calibri" w:cs="Calibri"/>
                <w:sz w:val="22"/>
                <w:szCs w:val="22"/>
              </w:rPr>
            </w:pPr>
          </w:p>
        </w:tc>
        <w:tc>
          <w:tcPr>
            <w:tcW w:w="180" w:type="dxa"/>
          </w:tcPr>
          <w:p w14:paraId="333FFC00" w14:textId="77777777" w:rsidR="003076A4" w:rsidRPr="00425F69" w:rsidRDefault="003076A4">
            <w:pPr>
              <w:tabs>
                <w:tab w:val="decimal" w:pos="947"/>
              </w:tabs>
              <w:ind w:left="-108" w:right="-108"/>
              <w:rPr>
                <w:rFonts w:ascii="Calibri" w:eastAsia="Calibri" w:hAnsi="Calibri" w:cs="Calibri"/>
                <w:sz w:val="22"/>
                <w:szCs w:val="22"/>
              </w:rPr>
            </w:pPr>
          </w:p>
        </w:tc>
        <w:tc>
          <w:tcPr>
            <w:tcW w:w="1530" w:type="dxa"/>
            <w:tcBorders>
              <w:top w:val="single" w:sz="4" w:space="0" w:color="auto"/>
              <w:bottom w:val="single" w:sz="4" w:space="0" w:color="auto"/>
            </w:tcBorders>
            <w:vAlign w:val="bottom"/>
          </w:tcPr>
          <w:p w14:paraId="38B34F23" w14:textId="44F55D04" w:rsidR="003076A4" w:rsidRPr="006F44C4" w:rsidRDefault="00B85CF8" w:rsidP="006F44C4">
            <w:pPr>
              <w:tabs>
                <w:tab w:val="decimal" w:pos="1362"/>
              </w:tabs>
              <w:ind w:left="-108" w:right="-108"/>
              <w:rPr>
                <w:rFonts w:ascii="Calibri" w:eastAsia="Calibri" w:hAnsi="Calibri" w:cs="Calibri"/>
                <w:b/>
                <w:bCs/>
                <w:sz w:val="22"/>
                <w:szCs w:val="22"/>
              </w:rPr>
            </w:pPr>
            <w:r>
              <w:rPr>
                <w:rFonts w:ascii="Calibri" w:eastAsia="Calibri" w:hAnsi="Calibri" w:cs="Calibri"/>
                <w:b/>
                <w:bCs/>
                <w:sz w:val="22"/>
                <w:szCs w:val="22"/>
              </w:rPr>
              <w:t>40,064,114</w:t>
            </w:r>
          </w:p>
        </w:tc>
        <w:tc>
          <w:tcPr>
            <w:tcW w:w="180" w:type="dxa"/>
          </w:tcPr>
          <w:p w14:paraId="51EFC1F6" w14:textId="77777777" w:rsidR="003076A4" w:rsidRPr="00425F69" w:rsidRDefault="003076A4">
            <w:pPr>
              <w:pStyle w:val="Heading1"/>
              <w:spacing w:line="240" w:lineRule="atLeast"/>
              <w:ind w:left="0" w:right="65"/>
              <w:jc w:val="right"/>
              <w:rPr>
                <w:rFonts w:ascii="Calibri" w:eastAsia="Arial Unicode MS" w:hAnsi="Calibri" w:cs="Calibri"/>
                <w:b w:val="0"/>
                <w:bCs w:val="0"/>
                <w:color w:val="auto"/>
              </w:rPr>
            </w:pPr>
          </w:p>
        </w:tc>
        <w:tc>
          <w:tcPr>
            <w:tcW w:w="1625" w:type="dxa"/>
            <w:tcBorders>
              <w:top w:val="single" w:sz="4" w:space="0" w:color="auto"/>
              <w:bottom w:val="single" w:sz="4" w:space="0" w:color="auto"/>
            </w:tcBorders>
            <w:vAlign w:val="bottom"/>
          </w:tcPr>
          <w:p w14:paraId="75F0E8CF" w14:textId="75A494D1" w:rsidR="003076A4" w:rsidRPr="00FF3FD5" w:rsidRDefault="00763900" w:rsidP="00FF3FD5">
            <w:pPr>
              <w:tabs>
                <w:tab w:val="decimal" w:pos="1362"/>
              </w:tabs>
              <w:ind w:left="-108" w:right="-108"/>
              <w:rPr>
                <w:rFonts w:ascii="Calibri" w:eastAsia="Calibri" w:hAnsi="Calibri" w:cs="Calibri"/>
                <w:b/>
                <w:bCs/>
                <w:sz w:val="22"/>
                <w:szCs w:val="22"/>
              </w:rPr>
            </w:pPr>
            <w:r>
              <w:rPr>
                <w:rFonts w:ascii="Calibri" w:eastAsia="Calibri" w:hAnsi="Calibri" w:cs="Calibri"/>
                <w:b/>
                <w:bCs/>
                <w:sz w:val="22"/>
                <w:szCs w:val="22"/>
              </w:rPr>
              <w:t>38,583,397</w:t>
            </w:r>
          </w:p>
        </w:tc>
      </w:tr>
      <w:tr w:rsidR="00B346A6" w:rsidRPr="003C4453" w14:paraId="39FAF223" w14:textId="77777777" w:rsidTr="00ED5455">
        <w:trPr>
          <w:gridAfter w:val="1"/>
          <w:wAfter w:w="8" w:type="dxa"/>
          <w:cantSplit/>
          <w:trHeight w:val="39"/>
        </w:trPr>
        <w:tc>
          <w:tcPr>
            <w:tcW w:w="2621" w:type="dxa"/>
          </w:tcPr>
          <w:p w14:paraId="6A7A77BF" w14:textId="77777777" w:rsidR="00B346A6" w:rsidRPr="001F164A" w:rsidRDefault="00B346A6">
            <w:pPr>
              <w:spacing w:line="240" w:lineRule="atLeast"/>
              <w:ind w:left="19"/>
              <w:rPr>
                <w:rFonts w:ascii="Calibri" w:hAnsi="Calibri" w:cs="Calibri"/>
                <w:sz w:val="18"/>
                <w:szCs w:val="18"/>
              </w:rPr>
            </w:pPr>
          </w:p>
        </w:tc>
        <w:tc>
          <w:tcPr>
            <w:tcW w:w="1440" w:type="dxa"/>
          </w:tcPr>
          <w:p w14:paraId="7750C515" w14:textId="77777777" w:rsidR="00B346A6" w:rsidRPr="001F164A" w:rsidRDefault="00B346A6">
            <w:pPr>
              <w:tabs>
                <w:tab w:val="decimal" w:pos="1083"/>
              </w:tabs>
              <w:ind w:left="-108" w:right="-108"/>
              <w:rPr>
                <w:rFonts w:ascii="Calibri" w:eastAsia="Calibri" w:hAnsi="Calibri" w:cs="Calibri"/>
                <w:sz w:val="18"/>
                <w:szCs w:val="18"/>
              </w:rPr>
            </w:pPr>
          </w:p>
        </w:tc>
        <w:tc>
          <w:tcPr>
            <w:tcW w:w="180" w:type="dxa"/>
            <w:tcBorders>
              <w:left w:val="nil"/>
            </w:tcBorders>
          </w:tcPr>
          <w:p w14:paraId="70A5A9A4" w14:textId="77777777" w:rsidR="00B346A6" w:rsidRPr="001F164A" w:rsidRDefault="00B346A6">
            <w:pPr>
              <w:pStyle w:val="Heading1"/>
              <w:spacing w:line="240" w:lineRule="atLeast"/>
              <w:ind w:left="0" w:right="65"/>
              <w:jc w:val="left"/>
              <w:rPr>
                <w:rFonts w:ascii="Calibri" w:eastAsia="Arial Unicode MS" w:hAnsi="Calibri" w:cs="Calibri"/>
                <w:b w:val="0"/>
                <w:bCs w:val="0"/>
                <w:color w:val="auto"/>
                <w:sz w:val="18"/>
                <w:szCs w:val="18"/>
              </w:rPr>
            </w:pPr>
          </w:p>
        </w:tc>
        <w:tc>
          <w:tcPr>
            <w:tcW w:w="1440" w:type="dxa"/>
            <w:vAlign w:val="bottom"/>
          </w:tcPr>
          <w:p w14:paraId="1E69F1E4" w14:textId="77777777" w:rsidR="00B346A6" w:rsidRPr="001F164A" w:rsidRDefault="00B346A6">
            <w:pPr>
              <w:tabs>
                <w:tab w:val="decimal" w:pos="1089"/>
              </w:tabs>
              <w:ind w:left="-108" w:right="-108"/>
              <w:rPr>
                <w:rFonts w:ascii="Calibri" w:eastAsia="Calibri" w:hAnsi="Calibri" w:cs="Calibri"/>
                <w:sz w:val="18"/>
                <w:szCs w:val="18"/>
              </w:rPr>
            </w:pPr>
          </w:p>
        </w:tc>
        <w:tc>
          <w:tcPr>
            <w:tcW w:w="180" w:type="dxa"/>
          </w:tcPr>
          <w:p w14:paraId="61716E4D" w14:textId="77777777" w:rsidR="00B346A6" w:rsidRPr="001F164A" w:rsidRDefault="00B346A6">
            <w:pPr>
              <w:tabs>
                <w:tab w:val="decimal" w:pos="947"/>
              </w:tabs>
              <w:ind w:left="-108" w:right="-108"/>
              <w:rPr>
                <w:rFonts w:ascii="Calibri" w:eastAsia="Calibri" w:hAnsi="Calibri" w:cs="Calibri"/>
                <w:sz w:val="18"/>
                <w:szCs w:val="18"/>
              </w:rPr>
            </w:pPr>
          </w:p>
        </w:tc>
        <w:tc>
          <w:tcPr>
            <w:tcW w:w="1530" w:type="dxa"/>
            <w:tcBorders>
              <w:top w:val="single" w:sz="4" w:space="0" w:color="auto"/>
            </w:tcBorders>
            <w:vAlign w:val="bottom"/>
          </w:tcPr>
          <w:p w14:paraId="57A15BD5" w14:textId="77777777" w:rsidR="00B346A6" w:rsidRPr="001F164A" w:rsidRDefault="00B346A6">
            <w:pPr>
              <w:tabs>
                <w:tab w:val="decimal" w:pos="1102"/>
              </w:tabs>
              <w:ind w:left="-108" w:right="-108"/>
              <w:rPr>
                <w:rFonts w:ascii="Calibri" w:eastAsia="Calibri" w:hAnsi="Calibri" w:cs="Calibri"/>
                <w:sz w:val="18"/>
                <w:szCs w:val="18"/>
              </w:rPr>
            </w:pPr>
          </w:p>
        </w:tc>
        <w:tc>
          <w:tcPr>
            <w:tcW w:w="180" w:type="dxa"/>
          </w:tcPr>
          <w:p w14:paraId="644CEEBE" w14:textId="77777777" w:rsidR="00B346A6" w:rsidRPr="001F164A" w:rsidRDefault="00B346A6">
            <w:pPr>
              <w:pStyle w:val="Heading1"/>
              <w:spacing w:line="240" w:lineRule="atLeast"/>
              <w:ind w:left="0" w:right="65"/>
              <w:jc w:val="right"/>
              <w:rPr>
                <w:rFonts w:ascii="Calibri" w:eastAsia="Arial Unicode MS" w:hAnsi="Calibri" w:cs="Calibri"/>
                <w:b w:val="0"/>
                <w:bCs w:val="0"/>
                <w:color w:val="auto"/>
                <w:sz w:val="18"/>
                <w:szCs w:val="18"/>
              </w:rPr>
            </w:pPr>
          </w:p>
        </w:tc>
        <w:tc>
          <w:tcPr>
            <w:tcW w:w="1625" w:type="dxa"/>
            <w:tcBorders>
              <w:top w:val="single" w:sz="4" w:space="0" w:color="auto"/>
            </w:tcBorders>
            <w:vAlign w:val="bottom"/>
          </w:tcPr>
          <w:p w14:paraId="766FCC3B" w14:textId="77777777" w:rsidR="00B346A6" w:rsidRPr="00FF3FD5" w:rsidRDefault="00B346A6" w:rsidP="00FF3FD5">
            <w:pPr>
              <w:tabs>
                <w:tab w:val="decimal" w:pos="1362"/>
              </w:tabs>
              <w:ind w:left="-108" w:right="-108"/>
              <w:rPr>
                <w:rFonts w:ascii="Calibri" w:eastAsia="Calibri" w:hAnsi="Calibri" w:cs="Calibri"/>
                <w:sz w:val="22"/>
                <w:szCs w:val="22"/>
              </w:rPr>
            </w:pPr>
          </w:p>
        </w:tc>
      </w:tr>
      <w:tr w:rsidR="00B346A6" w:rsidRPr="003C4453" w14:paraId="4DFE5606" w14:textId="77777777" w:rsidTr="00ED5455">
        <w:trPr>
          <w:gridAfter w:val="1"/>
          <w:wAfter w:w="8" w:type="dxa"/>
          <w:cantSplit/>
          <w:trHeight w:val="39"/>
        </w:trPr>
        <w:tc>
          <w:tcPr>
            <w:tcW w:w="2621" w:type="dxa"/>
          </w:tcPr>
          <w:p w14:paraId="1BEE5D29" w14:textId="53E07D68" w:rsidR="00B346A6" w:rsidRPr="003F0765" w:rsidRDefault="00B346A6">
            <w:pPr>
              <w:spacing w:line="240" w:lineRule="atLeast"/>
              <w:ind w:left="19"/>
              <w:rPr>
                <w:rFonts w:ascii="Calibri" w:hAnsi="Calibri" w:cs="Calibri"/>
                <w:b/>
                <w:bCs/>
                <w:i/>
                <w:iCs/>
                <w:sz w:val="22"/>
                <w:szCs w:val="22"/>
              </w:rPr>
            </w:pPr>
            <w:r w:rsidRPr="003F0765">
              <w:rPr>
                <w:rFonts w:ascii="Calibri" w:hAnsi="Calibri" w:cs="Calibri"/>
                <w:b/>
                <w:bCs/>
                <w:i/>
                <w:iCs/>
                <w:sz w:val="22"/>
                <w:szCs w:val="22"/>
              </w:rPr>
              <w:t>Accumulated depreciation</w:t>
            </w:r>
          </w:p>
        </w:tc>
        <w:tc>
          <w:tcPr>
            <w:tcW w:w="1440" w:type="dxa"/>
          </w:tcPr>
          <w:p w14:paraId="2278B9A6" w14:textId="77777777" w:rsidR="00B346A6" w:rsidRPr="00425F69" w:rsidRDefault="00B346A6">
            <w:pPr>
              <w:tabs>
                <w:tab w:val="decimal" w:pos="1083"/>
              </w:tabs>
              <w:ind w:left="-108" w:right="-108"/>
              <w:rPr>
                <w:rFonts w:ascii="Calibri" w:eastAsia="Calibri" w:hAnsi="Calibri" w:cs="Calibri"/>
                <w:sz w:val="22"/>
                <w:szCs w:val="22"/>
              </w:rPr>
            </w:pPr>
          </w:p>
        </w:tc>
        <w:tc>
          <w:tcPr>
            <w:tcW w:w="180" w:type="dxa"/>
            <w:tcBorders>
              <w:left w:val="nil"/>
            </w:tcBorders>
          </w:tcPr>
          <w:p w14:paraId="0C76E149" w14:textId="77777777" w:rsidR="00B346A6" w:rsidRPr="00425F69" w:rsidRDefault="00B346A6">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47AD680A" w14:textId="77777777" w:rsidR="00B346A6" w:rsidRPr="00425F69" w:rsidRDefault="00B346A6">
            <w:pPr>
              <w:tabs>
                <w:tab w:val="decimal" w:pos="1089"/>
              </w:tabs>
              <w:ind w:left="-108" w:right="-108"/>
              <w:rPr>
                <w:rFonts w:ascii="Calibri" w:eastAsia="Calibri" w:hAnsi="Calibri" w:cs="Calibri"/>
                <w:sz w:val="22"/>
                <w:szCs w:val="22"/>
              </w:rPr>
            </w:pPr>
          </w:p>
        </w:tc>
        <w:tc>
          <w:tcPr>
            <w:tcW w:w="180" w:type="dxa"/>
          </w:tcPr>
          <w:p w14:paraId="627D1C26" w14:textId="77777777" w:rsidR="00B346A6" w:rsidRPr="00425F69" w:rsidRDefault="00B346A6">
            <w:pPr>
              <w:tabs>
                <w:tab w:val="decimal" w:pos="947"/>
              </w:tabs>
              <w:ind w:left="-108" w:right="-108"/>
              <w:rPr>
                <w:rFonts w:ascii="Calibri" w:eastAsia="Calibri" w:hAnsi="Calibri" w:cs="Calibri"/>
                <w:sz w:val="22"/>
                <w:szCs w:val="22"/>
              </w:rPr>
            </w:pPr>
          </w:p>
        </w:tc>
        <w:tc>
          <w:tcPr>
            <w:tcW w:w="1530" w:type="dxa"/>
            <w:vAlign w:val="bottom"/>
          </w:tcPr>
          <w:p w14:paraId="74ADD9CF" w14:textId="77777777" w:rsidR="00B346A6" w:rsidRPr="00425F69" w:rsidRDefault="00B346A6">
            <w:pPr>
              <w:tabs>
                <w:tab w:val="decimal" w:pos="1102"/>
              </w:tabs>
              <w:ind w:left="-108" w:right="-108"/>
              <w:rPr>
                <w:rFonts w:ascii="Calibri" w:eastAsia="Calibri" w:hAnsi="Calibri" w:cs="Calibri"/>
                <w:sz w:val="22"/>
                <w:szCs w:val="22"/>
              </w:rPr>
            </w:pPr>
          </w:p>
        </w:tc>
        <w:tc>
          <w:tcPr>
            <w:tcW w:w="180" w:type="dxa"/>
          </w:tcPr>
          <w:p w14:paraId="4C89CBA4" w14:textId="77777777" w:rsidR="00B346A6" w:rsidRPr="00425F69" w:rsidRDefault="00B346A6">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5D562CB7" w14:textId="77777777" w:rsidR="00B346A6" w:rsidRPr="00425F69" w:rsidRDefault="00B346A6" w:rsidP="00FF3FD5">
            <w:pPr>
              <w:tabs>
                <w:tab w:val="decimal" w:pos="1362"/>
              </w:tabs>
              <w:ind w:left="-108" w:right="-108"/>
              <w:rPr>
                <w:rFonts w:ascii="Calibri" w:eastAsia="Calibri" w:hAnsi="Calibri" w:cs="Calibri"/>
                <w:sz w:val="22"/>
                <w:szCs w:val="22"/>
              </w:rPr>
            </w:pPr>
          </w:p>
        </w:tc>
      </w:tr>
      <w:tr w:rsidR="00B346A6" w:rsidRPr="003C4453" w14:paraId="30256E39" w14:textId="77777777" w:rsidTr="00ED5455">
        <w:trPr>
          <w:gridAfter w:val="1"/>
          <w:wAfter w:w="8" w:type="dxa"/>
          <w:cantSplit/>
          <w:trHeight w:val="39"/>
        </w:trPr>
        <w:tc>
          <w:tcPr>
            <w:tcW w:w="2621" w:type="dxa"/>
          </w:tcPr>
          <w:p w14:paraId="04B08234" w14:textId="505E9853" w:rsidR="00B346A6" w:rsidRDefault="00B346A6">
            <w:pPr>
              <w:spacing w:line="240" w:lineRule="atLeast"/>
              <w:ind w:left="19"/>
              <w:rPr>
                <w:rFonts w:ascii="Calibri" w:hAnsi="Calibri" w:cs="Calibri"/>
                <w:sz w:val="22"/>
                <w:szCs w:val="22"/>
              </w:rPr>
            </w:pPr>
            <w:r>
              <w:rPr>
                <w:rFonts w:ascii="Calibri" w:hAnsi="Calibri" w:cs="Calibri"/>
                <w:sz w:val="22"/>
                <w:szCs w:val="22"/>
              </w:rPr>
              <w:t>At 1 January 202</w:t>
            </w:r>
            <w:r w:rsidR="002E1B8D">
              <w:rPr>
                <w:rFonts w:ascii="Calibri" w:hAnsi="Calibri" w:cs="Calibri"/>
                <w:sz w:val="22"/>
                <w:szCs w:val="22"/>
              </w:rPr>
              <w:t>3</w:t>
            </w:r>
          </w:p>
        </w:tc>
        <w:tc>
          <w:tcPr>
            <w:tcW w:w="1440" w:type="dxa"/>
          </w:tcPr>
          <w:p w14:paraId="027FC568" w14:textId="77777777" w:rsidR="00B346A6" w:rsidRPr="00425F69" w:rsidRDefault="00B346A6">
            <w:pPr>
              <w:tabs>
                <w:tab w:val="decimal" w:pos="1083"/>
              </w:tabs>
              <w:ind w:left="-108" w:right="-108"/>
              <w:rPr>
                <w:rFonts w:ascii="Calibri" w:eastAsia="Calibri" w:hAnsi="Calibri" w:cs="Calibri"/>
                <w:sz w:val="22"/>
                <w:szCs w:val="22"/>
              </w:rPr>
            </w:pPr>
          </w:p>
        </w:tc>
        <w:tc>
          <w:tcPr>
            <w:tcW w:w="180" w:type="dxa"/>
            <w:tcBorders>
              <w:left w:val="nil"/>
            </w:tcBorders>
          </w:tcPr>
          <w:p w14:paraId="7AC4E950" w14:textId="77777777" w:rsidR="00B346A6" w:rsidRPr="00425F69" w:rsidRDefault="00B346A6">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6F37ADA7" w14:textId="77777777" w:rsidR="00B346A6" w:rsidRPr="00425F69" w:rsidRDefault="00B346A6">
            <w:pPr>
              <w:tabs>
                <w:tab w:val="decimal" w:pos="1089"/>
              </w:tabs>
              <w:ind w:left="-108" w:right="-108"/>
              <w:rPr>
                <w:rFonts w:ascii="Calibri" w:eastAsia="Calibri" w:hAnsi="Calibri" w:cs="Calibri"/>
                <w:sz w:val="22"/>
                <w:szCs w:val="22"/>
              </w:rPr>
            </w:pPr>
          </w:p>
        </w:tc>
        <w:tc>
          <w:tcPr>
            <w:tcW w:w="180" w:type="dxa"/>
          </w:tcPr>
          <w:p w14:paraId="460DDFB8" w14:textId="77777777" w:rsidR="00B346A6" w:rsidRPr="00425F69" w:rsidRDefault="00B346A6">
            <w:pPr>
              <w:tabs>
                <w:tab w:val="decimal" w:pos="947"/>
              </w:tabs>
              <w:ind w:left="-108" w:right="-108"/>
              <w:rPr>
                <w:rFonts w:ascii="Calibri" w:eastAsia="Calibri" w:hAnsi="Calibri" w:cs="Calibri"/>
                <w:sz w:val="22"/>
                <w:szCs w:val="22"/>
              </w:rPr>
            </w:pPr>
          </w:p>
        </w:tc>
        <w:tc>
          <w:tcPr>
            <w:tcW w:w="1530" w:type="dxa"/>
            <w:vAlign w:val="bottom"/>
          </w:tcPr>
          <w:p w14:paraId="1D4C8005" w14:textId="4E152690" w:rsidR="00B346A6" w:rsidRPr="00425F69" w:rsidRDefault="002E1B8D" w:rsidP="006F44C4">
            <w:pPr>
              <w:tabs>
                <w:tab w:val="decimal" w:pos="1362"/>
              </w:tabs>
              <w:ind w:left="-108" w:right="-108"/>
              <w:rPr>
                <w:rFonts w:ascii="Calibri" w:eastAsia="Calibri" w:hAnsi="Calibri" w:cs="Calibri"/>
                <w:sz w:val="22"/>
                <w:szCs w:val="22"/>
              </w:rPr>
            </w:pPr>
            <w:r>
              <w:rPr>
                <w:rFonts w:ascii="Calibri" w:eastAsia="Calibri" w:hAnsi="Calibri" w:cs="Calibri"/>
                <w:sz w:val="22"/>
                <w:szCs w:val="22"/>
              </w:rPr>
              <w:t>37,557,067</w:t>
            </w:r>
          </w:p>
        </w:tc>
        <w:tc>
          <w:tcPr>
            <w:tcW w:w="180" w:type="dxa"/>
          </w:tcPr>
          <w:p w14:paraId="1AD8020E" w14:textId="77777777" w:rsidR="00B346A6" w:rsidRPr="00425F69" w:rsidRDefault="00B346A6">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6BD39C70" w14:textId="599797DF" w:rsidR="00B346A6" w:rsidRPr="00425F69" w:rsidRDefault="002E1B8D" w:rsidP="00FF3FD5">
            <w:pPr>
              <w:tabs>
                <w:tab w:val="decimal" w:pos="1362"/>
              </w:tabs>
              <w:ind w:left="-108" w:right="-108"/>
              <w:rPr>
                <w:rFonts w:ascii="Calibri" w:eastAsia="Calibri" w:hAnsi="Calibri" w:cs="Calibri"/>
                <w:sz w:val="22"/>
                <w:szCs w:val="22"/>
              </w:rPr>
            </w:pPr>
            <w:r>
              <w:rPr>
                <w:rFonts w:ascii="Calibri" w:eastAsia="Calibri" w:hAnsi="Calibri" w:cs="Calibri"/>
                <w:sz w:val="22"/>
                <w:szCs w:val="22"/>
              </w:rPr>
              <w:t>36,237,909</w:t>
            </w:r>
          </w:p>
        </w:tc>
      </w:tr>
      <w:tr w:rsidR="00B346A6" w:rsidRPr="003C4453" w14:paraId="7AB4502C" w14:textId="77777777" w:rsidTr="00ED5455">
        <w:trPr>
          <w:gridAfter w:val="1"/>
          <w:wAfter w:w="8" w:type="dxa"/>
          <w:cantSplit/>
          <w:trHeight w:val="39"/>
        </w:trPr>
        <w:tc>
          <w:tcPr>
            <w:tcW w:w="2621" w:type="dxa"/>
          </w:tcPr>
          <w:p w14:paraId="04FCC56E" w14:textId="7FB9D89C" w:rsidR="00B346A6" w:rsidRDefault="003F0765">
            <w:pPr>
              <w:spacing w:line="240" w:lineRule="atLeast"/>
              <w:ind w:left="19"/>
              <w:rPr>
                <w:rFonts w:ascii="Calibri" w:hAnsi="Calibri" w:cs="Calibri"/>
                <w:sz w:val="22"/>
                <w:szCs w:val="22"/>
              </w:rPr>
            </w:pPr>
            <w:r w:rsidRPr="003F0765">
              <w:rPr>
                <w:rFonts w:ascii="Calibri" w:hAnsi="Calibri" w:cs="Calibri"/>
                <w:sz w:val="22"/>
                <w:szCs w:val="22"/>
              </w:rPr>
              <w:t>Amortisation for the year</w:t>
            </w:r>
          </w:p>
        </w:tc>
        <w:tc>
          <w:tcPr>
            <w:tcW w:w="1440" w:type="dxa"/>
          </w:tcPr>
          <w:p w14:paraId="702EC0F5" w14:textId="77777777" w:rsidR="00B346A6" w:rsidRPr="00425F69" w:rsidRDefault="00B346A6">
            <w:pPr>
              <w:tabs>
                <w:tab w:val="decimal" w:pos="1083"/>
              </w:tabs>
              <w:ind w:left="-108" w:right="-108"/>
              <w:rPr>
                <w:rFonts w:ascii="Calibri" w:eastAsia="Calibri" w:hAnsi="Calibri" w:cs="Calibri"/>
                <w:sz w:val="22"/>
                <w:szCs w:val="22"/>
              </w:rPr>
            </w:pPr>
          </w:p>
        </w:tc>
        <w:tc>
          <w:tcPr>
            <w:tcW w:w="180" w:type="dxa"/>
            <w:tcBorders>
              <w:left w:val="nil"/>
            </w:tcBorders>
          </w:tcPr>
          <w:p w14:paraId="4CAD7974" w14:textId="77777777" w:rsidR="00B346A6" w:rsidRPr="00425F69" w:rsidRDefault="00B346A6">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36193A1F" w14:textId="77777777" w:rsidR="00B346A6" w:rsidRPr="00425F69" w:rsidRDefault="00B346A6">
            <w:pPr>
              <w:tabs>
                <w:tab w:val="decimal" w:pos="1089"/>
              </w:tabs>
              <w:ind w:left="-108" w:right="-108"/>
              <w:rPr>
                <w:rFonts w:ascii="Calibri" w:eastAsia="Calibri" w:hAnsi="Calibri" w:cs="Calibri"/>
                <w:sz w:val="22"/>
                <w:szCs w:val="22"/>
              </w:rPr>
            </w:pPr>
          </w:p>
        </w:tc>
        <w:tc>
          <w:tcPr>
            <w:tcW w:w="180" w:type="dxa"/>
          </w:tcPr>
          <w:p w14:paraId="00D78F15" w14:textId="77777777" w:rsidR="00B346A6" w:rsidRPr="00425F69" w:rsidRDefault="00B346A6">
            <w:pPr>
              <w:tabs>
                <w:tab w:val="decimal" w:pos="947"/>
              </w:tabs>
              <w:ind w:left="-108" w:right="-108"/>
              <w:rPr>
                <w:rFonts w:ascii="Calibri" w:eastAsia="Calibri" w:hAnsi="Calibri" w:cs="Calibri"/>
                <w:sz w:val="22"/>
                <w:szCs w:val="22"/>
              </w:rPr>
            </w:pPr>
          </w:p>
        </w:tc>
        <w:tc>
          <w:tcPr>
            <w:tcW w:w="1530" w:type="dxa"/>
            <w:tcBorders>
              <w:bottom w:val="single" w:sz="4" w:space="0" w:color="auto"/>
            </w:tcBorders>
            <w:vAlign w:val="bottom"/>
          </w:tcPr>
          <w:p w14:paraId="6898C79B" w14:textId="2D94DB51" w:rsidR="00B346A6" w:rsidRPr="00425F69" w:rsidRDefault="002E1B8D" w:rsidP="006F44C4">
            <w:pPr>
              <w:tabs>
                <w:tab w:val="decimal" w:pos="1362"/>
              </w:tabs>
              <w:ind w:left="-108" w:right="-108"/>
              <w:rPr>
                <w:rFonts w:ascii="Calibri" w:eastAsia="Calibri" w:hAnsi="Calibri" w:cs="Calibri"/>
                <w:sz w:val="22"/>
                <w:szCs w:val="22"/>
              </w:rPr>
            </w:pPr>
            <w:r>
              <w:rPr>
                <w:rFonts w:ascii="Calibri" w:eastAsia="Calibri" w:hAnsi="Calibri" w:cs="Calibri"/>
                <w:sz w:val="22"/>
                <w:szCs w:val="22"/>
              </w:rPr>
              <w:t>5,275,760</w:t>
            </w:r>
          </w:p>
        </w:tc>
        <w:tc>
          <w:tcPr>
            <w:tcW w:w="180" w:type="dxa"/>
          </w:tcPr>
          <w:p w14:paraId="482E813E" w14:textId="77777777" w:rsidR="00B346A6" w:rsidRPr="00425F69" w:rsidRDefault="00B346A6">
            <w:pPr>
              <w:pStyle w:val="Heading1"/>
              <w:spacing w:line="240" w:lineRule="atLeast"/>
              <w:ind w:left="0" w:right="65"/>
              <w:jc w:val="right"/>
              <w:rPr>
                <w:rFonts w:ascii="Calibri" w:eastAsia="Arial Unicode MS" w:hAnsi="Calibri" w:cs="Calibri"/>
                <w:b w:val="0"/>
                <w:bCs w:val="0"/>
                <w:color w:val="auto"/>
              </w:rPr>
            </w:pPr>
          </w:p>
        </w:tc>
        <w:tc>
          <w:tcPr>
            <w:tcW w:w="1625" w:type="dxa"/>
            <w:tcBorders>
              <w:bottom w:val="single" w:sz="4" w:space="0" w:color="auto"/>
            </w:tcBorders>
            <w:vAlign w:val="bottom"/>
          </w:tcPr>
          <w:p w14:paraId="3B20F719" w14:textId="66CE0301" w:rsidR="00B346A6" w:rsidRPr="00425F69" w:rsidRDefault="002E1B8D" w:rsidP="00FF3FD5">
            <w:pPr>
              <w:tabs>
                <w:tab w:val="decimal" w:pos="1362"/>
              </w:tabs>
              <w:ind w:left="-108" w:right="-108"/>
              <w:rPr>
                <w:rFonts w:ascii="Calibri" w:eastAsia="Calibri" w:hAnsi="Calibri" w:cs="Calibri"/>
                <w:sz w:val="22"/>
                <w:szCs w:val="22"/>
              </w:rPr>
            </w:pPr>
            <w:r>
              <w:rPr>
                <w:rFonts w:ascii="Calibri" w:eastAsia="Calibri" w:hAnsi="Calibri" w:cs="Calibri"/>
                <w:sz w:val="22"/>
                <w:szCs w:val="22"/>
              </w:rPr>
              <w:t>5,173,415</w:t>
            </w:r>
          </w:p>
        </w:tc>
      </w:tr>
      <w:tr w:rsidR="00BC42E2" w:rsidRPr="003C4453" w14:paraId="44691429" w14:textId="77777777" w:rsidTr="007536DE">
        <w:trPr>
          <w:gridAfter w:val="1"/>
          <w:wAfter w:w="8" w:type="dxa"/>
          <w:cantSplit/>
          <w:trHeight w:val="39"/>
        </w:trPr>
        <w:tc>
          <w:tcPr>
            <w:tcW w:w="5681" w:type="dxa"/>
            <w:gridSpan w:val="4"/>
          </w:tcPr>
          <w:p w14:paraId="7BFC3206" w14:textId="417F3725" w:rsidR="00BC42E2" w:rsidRPr="00425F69" w:rsidRDefault="00BC42E2" w:rsidP="00BC42E2">
            <w:pPr>
              <w:ind w:right="-108"/>
              <w:jc w:val="both"/>
              <w:rPr>
                <w:rFonts w:ascii="Calibri" w:eastAsia="Calibri" w:hAnsi="Calibri" w:cs="Calibri"/>
                <w:sz w:val="22"/>
                <w:szCs w:val="22"/>
              </w:rPr>
            </w:pPr>
            <w:r w:rsidRPr="00B55E3E">
              <w:rPr>
                <w:rFonts w:ascii="Calibri" w:hAnsi="Calibri" w:cs="Calibri"/>
                <w:b/>
                <w:bCs/>
                <w:sz w:val="22"/>
                <w:szCs w:val="22"/>
              </w:rPr>
              <w:t>At 31 December 202</w:t>
            </w:r>
            <w:r w:rsidR="002E1B8D">
              <w:rPr>
                <w:rFonts w:ascii="Calibri" w:hAnsi="Calibri" w:cs="Calibri"/>
                <w:b/>
                <w:bCs/>
                <w:sz w:val="22"/>
                <w:szCs w:val="22"/>
              </w:rPr>
              <w:t>3</w:t>
            </w:r>
            <w:r w:rsidRPr="00B55E3E">
              <w:rPr>
                <w:rFonts w:ascii="Calibri" w:hAnsi="Calibri" w:cs="Calibri"/>
                <w:b/>
                <w:bCs/>
                <w:sz w:val="22"/>
                <w:szCs w:val="22"/>
              </w:rPr>
              <w:t xml:space="preserve"> and</w:t>
            </w:r>
            <w:r>
              <w:rPr>
                <w:rFonts w:ascii="Calibri" w:hAnsi="Calibri" w:cs="Calibri"/>
                <w:b/>
                <w:bCs/>
                <w:sz w:val="22"/>
                <w:szCs w:val="22"/>
              </w:rPr>
              <w:t xml:space="preserve"> </w:t>
            </w:r>
            <w:r w:rsidRPr="00BC42E2">
              <w:rPr>
                <w:rFonts w:ascii="Calibri" w:hAnsi="Calibri" w:cs="Calibri"/>
                <w:b/>
                <w:bCs/>
                <w:sz w:val="22"/>
                <w:szCs w:val="22"/>
              </w:rPr>
              <w:t>1 January 202</w:t>
            </w:r>
            <w:r w:rsidR="002E1B8D">
              <w:rPr>
                <w:rFonts w:ascii="Calibri" w:hAnsi="Calibri" w:cs="Calibri"/>
                <w:b/>
                <w:bCs/>
                <w:sz w:val="22"/>
                <w:szCs w:val="22"/>
              </w:rPr>
              <w:t>4</w:t>
            </w:r>
          </w:p>
        </w:tc>
        <w:tc>
          <w:tcPr>
            <w:tcW w:w="180" w:type="dxa"/>
          </w:tcPr>
          <w:p w14:paraId="15181CD3" w14:textId="77777777" w:rsidR="00BC42E2" w:rsidRPr="00425F69" w:rsidRDefault="00BC42E2" w:rsidP="00ED0D2F">
            <w:pPr>
              <w:tabs>
                <w:tab w:val="decimal" w:pos="947"/>
              </w:tabs>
              <w:ind w:left="-108" w:right="-108"/>
              <w:rPr>
                <w:rFonts w:ascii="Calibri" w:eastAsia="Calibri" w:hAnsi="Calibri" w:cs="Calibri"/>
                <w:sz w:val="22"/>
                <w:szCs w:val="22"/>
              </w:rPr>
            </w:pPr>
          </w:p>
        </w:tc>
        <w:tc>
          <w:tcPr>
            <w:tcW w:w="1530" w:type="dxa"/>
            <w:tcBorders>
              <w:top w:val="single" w:sz="4" w:space="0" w:color="auto"/>
            </w:tcBorders>
            <w:vAlign w:val="bottom"/>
          </w:tcPr>
          <w:p w14:paraId="59167BE1" w14:textId="7DBADA04" w:rsidR="00BC42E2" w:rsidRPr="006F44C4" w:rsidRDefault="002E1B8D" w:rsidP="006F44C4">
            <w:pPr>
              <w:tabs>
                <w:tab w:val="decimal" w:pos="1362"/>
              </w:tabs>
              <w:ind w:left="-108" w:right="-108"/>
              <w:rPr>
                <w:rFonts w:ascii="Calibri" w:eastAsia="Calibri" w:hAnsi="Calibri" w:cs="Calibri"/>
                <w:b/>
                <w:bCs/>
                <w:sz w:val="22"/>
                <w:szCs w:val="22"/>
              </w:rPr>
            </w:pPr>
            <w:r>
              <w:rPr>
                <w:rFonts w:ascii="Calibri" w:eastAsia="Calibri" w:hAnsi="Calibri" w:cs="Calibri"/>
                <w:b/>
                <w:bCs/>
                <w:sz w:val="22"/>
                <w:szCs w:val="22"/>
              </w:rPr>
              <w:t>42,832,827</w:t>
            </w:r>
          </w:p>
        </w:tc>
        <w:tc>
          <w:tcPr>
            <w:tcW w:w="180" w:type="dxa"/>
          </w:tcPr>
          <w:p w14:paraId="4E9B4D8A" w14:textId="77777777" w:rsidR="00BC42E2" w:rsidRPr="00425F69" w:rsidRDefault="00BC42E2" w:rsidP="00ED0D2F">
            <w:pPr>
              <w:pStyle w:val="Heading1"/>
              <w:spacing w:line="240" w:lineRule="atLeast"/>
              <w:ind w:left="0" w:right="65"/>
              <w:jc w:val="right"/>
              <w:rPr>
                <w:rFonts w:ascii="Calibri" w:eastAsia="Arial Unicode MS" w:hAnsi="Calibri" w:cs="Calibri"/>
                <w:b w:val="0"/>
                <w:bCs w:val="0"/>
                <w:color w:val="auto"/>
              </w:rPr>
            </w:pPr>
          </w:p>
        </w:tc>
        <w:tc>
          <w:tcPr>
            <w:tcW w:w="1625" w:type="dxa"/>
            <w:tcBorders>
              <w:top w:val="single" w:sz="4" w:space="0" w:color="auto"/>
            </w:tcBorders>
            <w:vAlign w:val="bottom"/>
          </w:tcPr>
          <w:p w14:paraId="36FA8911" w14:textId="01A009AE" w:rsidR="00BC42E2" w:rsidRPr="00FF3FD5" w:rsidRDefault="002E1B8D" w:rsidP="00FF3FD5">
            <w:pPr>
              <w:tabs>
                <w:tab w:val="decimal" w:pos="1362"/>
              </w:tabs>
              <w:ind w:left="-108" w:right="-108"/>
              <w:rPr>
                <w:rFonts w:ascii="Calibri" w:eastAsia="Calibri" w:hAnsi="Calibri" w:cs="Calibri"/>
                <w:b/>
                <w:bCs/>
                <w:sz w:val="22"/>
                <w:szCs w:val="22"/>
              </w:rPr>
            </w:pPr>
            <w:r>
              <w:rPr>
                <w:rFonts w:ascii="Calibri" w:eastAsia="Calibri" w:hAnsi="Calibri" w:cs="Calibri"/>
                <w:b/>
                <w:bCs/>
                <w:sz w:val="22"/>
                <w:szCs w:val="22"/>
              </w:rPr>
              <w:t>41,411,324</w:t>
            </w:r>
          </w:p>
        </w:tc>
      </w:tr>
      <w:tr w:rsidR="00297C65" w:rsidRPr="003C4453" w14:paraId="37D1BDBD" w14:textId="77777777" w:rsidTr="007536DE">
        <w:trPr>
          <w:gridAfter w:val="1"/>
          <w:wAfter w:w="8" w:type="dxa"/>
          <w:cantSplit/>
          <w:trHeight w:val="39"/>
        </w:trPr>
        <w:tc>
          <w:tcPr>
            <w:tcW w:w="2621" w:type="dxa"/>
          </w:tcPr>
          <w:p w14:paraId="131A277E" w14:textId="4F74805D" w:rsidR="00DE4F2A" w:rsidRPr="003C4453" w:rsidRDefault="000637D1">
            <w:pPr>
              <w:spacing w:line="240" w:lineRule="atLeast"/>
              <w:ind w:left="19"/>
              <w:rPr>
                <w:rFonts w:ascii="Calibri" w:hAnsi="Calibri" w:cs="Calibri"/>
                <w:sz w:val="22"/>
                <w:szCs w:val="22"/>
              </w:rPr>
            </w:pPr>
            <w:r w:rsidRPr="000637D1">
              <w:rPr>
                <w:rFonts w:ascii="Calibri" w:hAnsi="Calibri" w:cs="Calibri"/>
                <w:sz w:val="22"/>
                <w:szCs w:val="22"/>
              </w:rPr>
              <w:t>Amortisation for the year</w:t>
            </w:r>
          </w:p>
        </w:tc>
        <w:tc>
          <w:tcPr>
            <w:tcW w:w="1440" w:type="dxa"/>
          </w:tcPr>
          <w:p w14:paraId="6D69CEC8" w14:textId="5EF7550D" w:rsidR="00DE4F2A" w:rsidRPr="00425F69" w:rsidRDefault="00DE4F2A">
            <w:pPr>
              <w:tabs>
                <w:tab w:val="decimal" w:pos="1083"/>
              </w:tabs>
              <w:ind w:left="-108" w:right="-108"/>
              <w:rPr>
                <w:rFonts w:ascii="Calibri" w:eastAsia="Calibri" w:hAnsi="Calibri" w:cs="Calibri"/>
                <w:sz w:val="22"/>
                <w:szCs w:val="22"/>
              </w:rPr>
            </w:pPr>
          </w:p>
        </w:tc>
        <w:tc>
          <w:tcPr>
            <w:tcW w:w="180" w:type="dxa"/>
            <w:tcBorders>
              <w:left w:val="nil"/>
            </w:tcBorders>
          </w:tcPr>
          <w:p w14:paraId="0F2ECFD6" w14:textId="77777777" w:rsidR="00DE4F2A" w:rsidRPr="00425F69" w:rsidRDefault="00DE4F2A">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11E7FDEA" w14:textId="30E86855" w:rsidR="00DE4F2A" w:rsidRPr="00425F69" w:rsidRDefault="00DE4F2A">
            <w:pPr>
              <w:tabs>
                <w:tab w:val="decimal" w:pos="1089"/>
              </w:tabs>
              <w:ind w:left="-108" w:right="-108"/>
              <w:rPr>
                <w:rFonts w:ascii="Calibri" w:eastAsia="Calibri" w:hAnsi="Calibri" w:cs="Calibri"/>
                <w:sz w:val="22"/>
                <w:szCs w:val="22"/>
              </w:rPr>
            </w:pPr>
          </w:p>
        </w:tc>
        <w:tc>
          <w:tcPr>
            <w:tcW w:w="180" w:type="dxa"/>
          </w:tcPr>
          <w:p w14:paraId="0C04C431" w14:textId="77777777" w:rsidR="00DE4F2A" w:rsidRPr="00425F69" w:rsidRDefault="00DE4F2A">
            <w:pPr>
              <w:tabs>
                <w:tab w:val="decimal" w:pos="947"/>
              </w:tabs>
              <w:ind w:left="-108" w:right="-108"/>
              <w:rPr>
                <w:rFonts w:ascii="Calibri" w:eastAsia="Calibri" w:hAnsi="Calibri" w:cs="Calibri"/>
                <w:sz w:val="22"/>
                <w:szCs w:val="22"/>
              </w:rPr>
            </w:pPr>
          </w:p>
        </w:tc>
        <w:tc>
          <w:tcPr>
            <w:tcW w:w="1530" w:type="dxa"/>
            <w:vAlign w:val="bottom"/>
          </w:tcPr>
          <w:p w14:paraId="2DE73889" w14:textId="5C08485D" w:rsidR="00DE4F2A" w:rsidRPr="00425F69" w:rsidRDefault="00BA723F" w:rsidP="006F44C4">
            <w:pPr>
              <w:tabs>
                <w:tab w:val="decimal" w:pos="1362"/>
              </w:tabs>
              <w:ind w:left="-108" w:right="-108"/>
              <w:rPr>
                <w:rFonts w:ascii="Calibri" w:eastAsia="Calibri" w:hAnsi="Calibri" w:cs="Calibri"/>
                <w:sz w:val="22"/>
                <w:szCs w:val="22"/>
              </w:rPr>
            </w:pPr>
            <w:r>
              <w:rPr>
                <w:rFonts w:ascii="Calibri" w:eastAsia="Calibri" w:hAnsi="Calibri" w:cs="Calibri"/>
                <w:sz w:val="22"/>
                <w:szCs w:val="22"/>
              </w:rPr>
              <w:t>4,812,065</w:t>
            </w:r>
          </w:p>
        </w:tc>
        <w:tc>
          <w:tcPr>
            <w:tcW w:w="180" w:type="dxa"/>
          </w:tcPr>
          <w:p w14:paraId="1A70A41B" w14:textId="77777777" w:rsidR="00DE4F2A" w:rsidRPr="00425F69" w:rsidRDefault="00DE4F2A">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6E546C75" w14:textId="10237AC6" w:rsidR="00DE4F2A" w:rsidRPr="00425F69" w:rsidRDefault="007536DE" w:rsidP="00FF3FD5">
            <w:pPr>
              <w:tabs>
                <w:tab w:val="decimal" w:pos="1362"/>
              </w:tabs>
              <w:ind w:left="-108" w:right="-108"/>
              <w:rPr>
                <w:rFonts w:ascii="Calibri" w:eastAsia="Calibri" w:hAnsi="Calibri" w:cs="Calibri"/>
                <w:sz w:val="22"/>
                <w:szCs w:val="22"/>
              </w:rPr>
            </w:pPr>
            <w:r>
              <w:rPr>
                <w:rFonts w:ascii="Calibri" w:eastAsia="Calibri" w:hAnsi="Calibri" w:cs="Calibri"/>
                <w:sz w:val="22"/>
                <w:szCs w:val="22"/>
              </w:rPr>
              <w:t>4,784,133</w:t>
            </w:r>
          </w:p>
        </w:tc>
      </w:tr>
      <w:tr w:rsidR="007536DE" w:rsidRPr="003C4453" w14:paraId="5ED058E8" w14:textId="77777777" w:rsidTr="007536DE">
        <w:trPr>
          <w:gridAfter w:val="1"/>
          <w:wAfter w:w="8" w:type="dxa"/>
          <w:cantSplit/>
          <w:trHeight w:val="39"/>
        </w:trPr>
        <w:tc>
          <w:tcPr>
            <w:tcW w:w="2621" w:type="dxa"/>
          </w:tcPr>
          <w:p w14:paraId="12C05142" w14:textId="2A0D8513" w:rsidR="007536DE" w:rsidRPr="000637D1" w:rsidRDefault="00BA723F">
            <w:pPr>
              <w:spacing w:line="240" w:lineRule="atLeast"/>
              <w:ind w:left="19"/>
              <w:rPr>
                <w:rFonts w:ascii="Calibri" w:hAnsi="Calibri" w:cs="Calibri"/>
                <w:sz w:val="22"/>
                <w:szCs w:val="22"/>
              </w:rPr>
            </w:pPr>
            <w:r>
              <w:rPr>
                <w:rFonts w:ascii="Calibri" w:hAnsi="Calibri" w:cs="Calibri"/>
                <w:sz w:val="22"/>
                <w:szCs w:val="22"/>
              </w:rPr>
              <w:t>Write-off</w:t>
            </w:r>
          </w:p>
        </w:tc>
        <w:tc>
          <w:tcPr>
            <w:tcW w:w="1440" w:type="dxa"/>
          </w:tcPr>
          <w:p w14:paraId="76FA1ED3" w14:textId="77777777" w:rsidR="007536DE" w:rsidRPr="00425F69" w:rsidRDefault="007536DE">
            <w:pPr>
              <w:tabs>
                <w:tab w:val="decimal" w:pos="1083"/>
              </w:tabs>
              <w:ind w:left="-108" w:right="-108"/>
              <w:rPr>
                <w:rFonts w:ascii="Calibri" w:eastAsia="Calibri" w:hAnsi="Calibri" w:cs="Calibri"/>
                <w:sz w:val="22"/>
                <w:szCs w:val="22"/>
              </w:rPr>
            </w:pPr>
          </w:p>
        </w:tc>
        <w:tc>
          <w:tcPr>
            <w:tcW w:w="180" w:type="dxa"/>
            <w:tcBorders>
              <w:left w:val="nil"/>
            </w:tcBorders>
          </w:tcPr>
          <w:p w14:paraId="747D7A49" w14:textId="77777777" w:rsidR="007536DE" w:rsidRPr="00425F69" w:rsidRDefault="007536DE">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0CC9499E" w14:textId="77777777" w:rsidR="007536DE" w:rsidRPr="00425F69" w:rsidRDefault="007536DE">
            <w:pPr>
              <w:tabs>
                <w:tab w:val="decimal" w:pos="1089"/>
              </w:tabs>
              <w:ind w:left="-108" w:right="-108"/>
              <w:rPr>
                <w:rFonts w:ascii="Calibri" w:eastAsia="Calibri" w:hAnsi="Calibri" w:cs="Calibri"/>
                <w:sz w:val="22"/>
                <w:szCs w:val="22"/>
              </w:rPr>
            </w:pPr>
          </w:p>
        </w:tc>
        <w:tc>
          <w:tcPr>
            <w:tcW w:w="180" w:type="dxa"/>
          </w:tcPr>
          <w:p w14:paraId="2119F90F" w14:textId="77777777" w:rsidR="007536DE" w:rsidRPr="00425F69" w:rsidRDefault="007536DE">
            <w:pPr>
              <w:tabs>
                <w:tab w:val="decimal" w:pos="947"/>
              </w:tabs>
              <w:ind w:left="-108" w:right="-108"/>
              <w:rPr>
                <w:rFonts w:ascii="Calibri" w:eastAsia="Calibri" w:hAnsi="Calibri" w:cs="Calibri"/>
                <w:sz w:val="22"/>
                <w:szCs w:val="22"/>
              </w:rPr>
            </w:pPr>
          </w:p>
        </w:tc>
        <w:tc>
          <w:tcPr>
            <w:tcW w:w="1530" w:type="dxa"/>
            <w:tcBorders>
              <w:bottom w:val="single" w:sz="4" w:space="0" w:color="auto"/>
            </w:tcBorders>
            <w:vAlign w:val="bottom"/>
          </w:tcPr>
          <w:p w14:paraId="7C7472F0" w14:textId="6E803F01" w:rsidR="007536DE" w:rsidRPr="00425F69" w:rsidRDefault="00BA723F" w:rsidP="006F44C4">
            <w:pPr>
              <w:tabs>
                <w:tab w:val="decimal" w:pos="1362"/>
              </w:tabs>
              <w:ind w:left="-108" w:right="-108"/>
              <w:rPr>
                <w:rFonts w:ascii="Calibri" w:eastAsia="Calibri" w:hAnsi="Calibri" w:cs="Calibri"/>
                <w:sz w:val="22"/>
                <w:szCs w:val="22"/>
              </w:rPr>
            </w:pPr>
            <w:r>
              <w:rPr>
                <w:rFonts w:ascii="Calibri" w:eastAsia="Calibri" w:hAnsi="Calibri" w:cs="Calibri"/>
                <w:sz w:val="22"/>
                <w:szCs w:val="22"/>
              </w:rPr>
              <w:t>(16,632,363)</w:t>
            </w:r>
          </w:p>
        </w:tc>
        <w:tc>
          <w:tcPr>
            <w:tcW w:w="180" w:type="dxa"/>
          </w:tcPr>
          <w:p w14:paraId="1A6A4DC3" w14:textId="77777777" w:rsidR="007536DE" w:rsidRPr="00425F69" w:rsidRDefault="007536DE">
            <w:pPr>
              <w:pStyle w:val="Heading1"/>
              <w:spacing w:line="240" w:lineRule="atLeast"/>
              <w:ind w:left="0" w:right="65"/>
              <w:jc w:val="right"/>
              <w:rPr>
                <w:rFonts w:ascii="Calibri" w:eastAsia="Arial Unicode MS" w:hAnsi="Calibri" w:cs="Calibri"/>
                <w:b w:val="0"/>
                <w:bCs w:val="0"/>
                <w:color w:val="auto"/>
              </w:rPr>
            </w:pPr>
          </w:p>
        </w:tc>
        <w:tc>
          <w:tcPr>
            <w:tcW w:w="1625" w:type="dxa"/>
            <w:tcBorders>
              <w:bottom w:val="single" w:sz="4" w:space="0" w:color="auto"/>
            </w:tcBorders>
            <w:vAlign w:val="bottom"/>
          </w:tcPr>
          <w:p w14:paraId="7B35ECF4" w14:textId="45A82B50" w:rsidR="007536DE" w:rsidRDefault="007536DE" w:rsidP="00FF3FD5">
            <w:pPr>
              <w:tabs>
                <w:tab w:val="decimal" w:pos="1362"/>
              </w:tabs>
              <w:ind w:left="-108" w:right="-108"/>
              <w:rPr>
                <w:rFonts w:ascii="Calibri" w:eastAsia="Calibri" w:hAnsi="Calibri" w:cs="Calibri"/>
                <w:sz w:val="22"/>
                <w:szCs w:val="22"/>
              </w:rPr>
            </w:pPr>
            <w:r>
              <w:rPr>
                <w:rFonts w:ascii="Calibri" w:eastAsia="Calibri" w:hAnsi="Calibri" w:cs="Calibri"/>
                <w:sz w:val="22"/>
                <w:szCs w:val="22"/>
              </w:rPr>
              <w:t>(16,632,363)</w:t>
            </w:r>
          </w:p>
        </w:tc>
      </w:tr>
      <w:tr w:rsidR="004F3469" w:rsidRPr="003C4453" w14:paraId="4B4B3038" w14:textId="77777777" w:rsidTr="00ED5455">
        <w:trPr>
          <w:gridAfter w:val="1"/>
          <w:wAfter w:w="8" w:type="dxa"/>
          <w:cantSplit/>
          <w:trHeight w:val="39"/>
        </w:trPr>
        <w:tc>
          <w:tcPr>
            <w:tcW w:w="2621" w:type="dxa"/>
          </w:tcPr>
          <w:p w14:paraId="0468D19B" w14:textId="0F91A131" w:rsidR="004F3469" w:rsidRPr="00C90BCB" w:rsidRDefault="004F3469" w:rsidP="004F3469">
            <w:pPr>
              <w:spacing w:line="240" w:lineRule="atLeast"/>
              <w:ind w:left="19"/>
              <w:rPr>
                <w:rFonts w:ascii="Calibri" w:hAnsi="Calibri" w:cs="Calibri"/>
                <w:sz w:val="22"/>
                <w:szCs w:val="22"/>
              </w:rPr>
            </w:pPr>
            <w:r w:rsidRPr="00B346A6">
              <w:rPr>
                <w:rFonts w:ascii="Calibri" w:hAnsi="Calibri" w:cs="Calibri"/>
                <w:b/>
                <w:bCs/>
                <w:sz w:val="22"/>
                <w:szCs w:val="22"/>
              </w:rPr>
              <w:t>At 31 December 202</w:t>
            </w:r>
            <w:r w:rsidR="002E1B8D">
              <w:rPr>
                <w:rFonts w:ascii="Calibri" w:hAnsi="Calibri" w:cs="Calibri"/>
                <w:b/>
                <w:bCs/>
                <w:sz w:val="22"/>
                <w:szCs w:val="22"/>
              </w:rPr>
              <w:t>4</w:t>
            </w:r>
          </w:p>
        </w:tc>
        <w:tc>
          <w:tcPr>
            <w:tcW w:w="1440" w:type="dxa"/>
          </w:tcPr>
          <w:p w14:paraId="443DE7E6" w14:textId="38C86773" w:rsidR="004F3469" w:rsidRPr="00425F69" w:rsidRDefault="004F3469" w:rsidP="004F3469">
            <w:pPr>
              <w:tabs>
                <w:tab w:val="decimal" w:pos="1083"/>
              </w:tabs>
              <w:ind w:left="-108" w:right="-108"/>
              <w:rPr>
                <w:rFonts w:ascii="Calibri" w:hAnsi="Calibri" w:cs="Calibri"/>
                <w:sz w:val="22"/>
                <w:szCs w:val="22"/>
              </w:rPr>
            </w:pPr>
          </w:p>
        </w:tc>
        <w:tc>
          <w:tcPr>
            <w:tcW w:w="180" w:type="dxa"/>
            <w:tcBorders>
              <w:left w:val="nil"/>
            </w:tcBorders>
          </w:tcPr>
          <w:p w14:paraId="15F62C10" w14:textId="77777777" w:rsidR="004F3469" w:rsidRPr="00425F69" w:rsidRDefault="004F3469" w:rsidP="004F3469">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20051C8F" w14:textId="5186BB33" w:rsidR="004F3469" w:rsidRPr="00425F69" w:rsidRDefault="004F3469" w:rsidP="004F3469">
            <w:pPr>
              <w:tabs>
                <w:tab w:val="decimal" w:pos="1089"/>
              </w:tabs>
              <w:ind w:left="-108" w:right="-108"/>
              <w:rPr>
                <w:rFonts w:ascii="Calibri" w:hAnsi="Calibri" w:cs="Calibri"/>
                <w:sz w:val="22"/>
                <w:szCs w:val="22"/>
              </w:rPr>
            </w:pPr>
          </w:p>
        </w:tc>
        <w:tc>
          <w:tcPr>
            <w:tcW w:w="180" w:type="dxa"/>
          </w:tcPr>
          <w:p w14:paraId="7F255D02" w14:textId="77777777" w:rsidR="004F3469" w:rsidRPr="00425F69" w:rsidRDefault="004F3469" w:rsidP="004F3469">
            <w:pPr>
              <w:tabs>
                <w:tab w:val="decimal" w:pos="947"/>
              </w:tabs>
              <w:ind w:left="-108" w:right="-108"/>
              <w:rPr>
                <w:rFonts w:ascii="Calibri" w:eastAsia="Calibri" w:hAnsi="Calibri" w:cs="Calibri"/>
                <w:sz w:val="22"/>
                <w:szCs w:val="22"/>
              </w:rPr>
            </w:pPr>
          </w:p>
        </w:tc>
        <w:tc>
          <w:tcPr>
            <w:tcW w:w="1530" w:type="dxa"/>
            <w:tcBorders>
              <w:top w:val="single" w:sz="4" w:space="0" w:color="auto"/>
              <w:bottom w:val="single" w:sz="4" w:space="0" w:color="auto"/>
            </w:tcBorders>
            <w:vAlign w:val="bottom"/>
          </w:tcPr>
          <w:p w14:paraId="576E055E" w14:textId="3607BE5A" w:rsidR="004F3469" w:rsidRPr="006F44C4" w:rsidRDefault="00BA723F" w:rsidP="006F44C4">
            <w:pPr>
              <w:tabs>
                <w:tab w:val="decimal" w:pos="1362"/>
              </w:tabs>
              <w:ind w:left="-108" w:right="-108"/>
              <w:rPr>
                <w:rFonts w:ascii="Calibri" w:eastAsia="Calibri" w:hAnsi="Calibri" w:cs="Calibri"/>
                <w:b/>
                <w:bCs/>
                <w:sz w:val="22"/>
                <w:szCs w:val="22"/>
              </w:rPr>
            </w:pPr>
            <w:r>
              <w:rPr>
                <w:rFonts w:ascii="Calibri" w:eastAsia="Calibri" w:hAnsi="Calibri" w:cs="Calibri"/>
                <w:b/>
                <w:bCs/>
                <w:sz w:val="22"/>
                <w:szCs w:val="22"/>
              </w:rPr>
              <w:t>31,012,529</w:t>
            </w:r>
          </w:p>
        </w:tc>
        <w:tc>
          <w:tcPr>
            <w:tcW w:w="180" w:type="dxa"/>
          </w:tcPr>
          <w:p w14:paraId="32D0D9DD" w14:textId="77777777" w:rsidR="004F3469" w:rsidRPr="00425F69" w:rsidRDefault="004F3469" w:rsidP="004F3469">
            <w:pPr>
              <w:pStyle w:val="Heading1"/>
              <w:spacing w:line="240" w:lineRule="atLeast"/>
              <w:ind w:left="0" w:right="65"/>
              <w:jc w:val="right"/>
              <w:rPr>
                <w:rFonts w:ascii="Calibri" w:eastAsia="Arial Unicode MS" w:hAnsi="Calibri" w:cs="Calibri"/>
                <w:b w:val="0"/>
                <w:bCs w:val="0"/>
                <w:color w:val="auto"/>
              </w:rPr>
            </w:pPr>
          </w:p>
        </w:tc>
        <w:tc>
          <w:tcPr>
            <w:tcW w:w="1625" w:type="dxa"/>
            <w:tcBorders>
              <w:top w:val="single" w:sz="4" w:space="0" w:color="auto"/>
              <w:bottom w:val="single" w:sz="4" w:space="0" w:color="auto"/>
            </w:tcBorders>
            <w:vAlign w:val="bottom"/>
          </w:tcPr>
          <w:p w14:paraId="1142D0A6" w14:textId="2441EAC4" w:rsidR="004F3469" w:rsidRPr="00FF3FD5" w:rsidRDefault="007536DE" w:rsidP="00FF3FD5">
            <w:pPr>
              <w:tabs>
                <w:tab w:val="decimal" w:pos="1362"/>
              </w:tabs>
              <w:ind w:left="-108" w:right="-108"/>
              <w:rPr>
                <w:rFonts w:ascii="Calibri" w:eastAsia="Calibri" w:hAnsi="Calibri" w:cs="Calibri"/>
                <w:b/>
                <w:bCs/>
                <w:sz w:val="22"/>
                <w:szCs w:val="22"/>
              </w:rPr>
            </w:pPr>
            <w:r>
              <w:rPr>
                <w:rFonts w:ascii="Calibri" w:eastAsia="Calibri" w:hAnsi="Calibri" w:cs="Calibri"/>
                <w:b/>
                <w:bCs/>
                <w:sz w:val="22"/>
                <w:szCs w:val="22"/>
              </w:rPr>
              <w:t>29,563,094</w:t>
            </w:r>
          </w:p>
        </w:tc>
      </w:tr>
      <w:tr w:rsidR="00B2550F" w:rsidRPr="003C4453" w14:paraId="70A9E192" w14:textId="77777777" w:rsidTr="00B2550F">
        <w:trPr>
          <w:gridAfter w:val="1"/>
          <w:wAfter w:w="8" w:type="dxa"/>
          <w:cantSplit/>
          <w:trHeight w:val="39"/>
        </w:trPr>
        <w:tc>
          <w:tcPr>
            <w:tcW w:w="2621" w:type="dxa"/>
          </w:tcPr>
          <w:p w14:paraId="095175EF" w14:textId="77777777" w:rsidR="00B2550F" w:rsidRPr="00B346A6" w:rsidRDefault="00B2550F" w:rsidP="004F3469">
            <w:pPr>
              <w:spacing w:line="240" w:lineRule="atLeast"/>
              <w:ind w:left="19"/>
              <w:rPr>
                <w:rFonts w:ascii="Calibri" w:hAnsi="Calibri" w:cs="Calibri"/>
                <w:b/>
                <w:bCs/>
                <w:sz w:val="22"/>
                <w:szCs w:val="22"/>
              </w:rPr>
            </w:pPr>
          </w:p>
        </w:tc>
        <w:tc>
          <w:tcPr>
            <w:tcW w:w="1440" w:type="dxa"/>
          </w:tcPr>
          <w:p w14:paraId="1526121E" w14:textId="77777777" w:rsidR="00B2550F" w:rsidRPr="00425F69" w:rsidRDefault="00B2550F" w:rsidP="004F3469">
            <w:pPr>
              <w:tabs>
                <w:tab w:val="decimal" w:pos="1083"/>
              </w:tabs>
              <w:ind w:left="-108" w:right="-108"/>
              <w:rPr>
                <w:rFonts w:ascii="Calibri" w:hAnsi="Calibri" w:cs="Calibri"/>
                <w:sz w:val="22"/>
                <w:szCs w:val="22"/>
              </w:rPr>
            </w:pPr>
          </w:p>
        </w:tc>
        <w:tc>
          <w:tcPr>
            <w:tcW w:w="180" w:type="dxa"/>
            <w:tcBorders>
              <w:left w:val="nil"/>
            </w:tcBorders>
          </w:tcPr>
          <w:p w14:paraId="7091B687" w14:textId="77777777" w:rsidR="00B2550F" w:rsidRPr="00425F69" w:rsidRDefault="00B2550F" w:rsidP="004F3469">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21144AA3" w14:textId="77777777" w:rsidR="00B2550F" w:rsidRPr="00425F69" w:rsidRDefault="00B2550F" w:rsidP="004F3469">
            <w:pPr>
              <w:tabs>
                <w:tab w:val="decimal" w:pos="1089"/>
              </w:tabs>
              <w:ind w:left="-108" w:right="-108"/>
              <w:rPr>
                <w:rFonts w:ascii="Calibri" w:hAnsi="Calibri" w:cs="Calibri"/>
                <w:sz w:val="22"/>
                <w:szCs w:val="22"/>
              </w:rPr>
            </w:pPr>
          </w:p>
        </w:tc>
        <w:tc>
          <w:tcPr>
            <w:tcW w:w="180" w:type="dxa"/>
          </w:tcPr>
          <w:p w14:paraId="228010C7" w14:textId="77777777" w:rsidR="00B2550F" w:rsidRPr="00425F69" w:rsidRDefault="00B2550F" w:rsidP="004F3469">
            <w:pPr>
              <w:tabs>
                <w:tab w:val="decimal" w:pos="947"/>
              </w:tabs>
              <w:ind w:left="-108" w:right="-108"/>
              <w:rPr>
                <w:rFonts w:ascii="Calibri" w:eastAsia="Calibri" w:hAnsi="Calibri" w:cs="Calibri"/>
                <w:sz w:val="22"/>
                <w:szCs w:val="22"/>
              </w:rPr>
            </w:pPr>
          </w:p>
        </w:tc>
        <w:tc>
          <w:tcPr>
            <w:tcW w:w="1530" w:type="dxa"/>
            <w:tcBorders>
              <w:top w:val="single" w:sz="4" w:space="0" w:color="auto"/>
            </w:tcBorders>
            <w:vAlign w:val="bottom"/>
          </w:tcPr>
          <w:p w14:paraId="261079A9" w14:textId="77777777" w:rsidR="00B2550F" w:rsidRPr="006F44C4" w:rsidRDefault="00B2550F" w:rsidP="006F44C4">
            <w:pPr>
              <w:tabs>
                <w:tab w:val="decimal" w:pos="1362"/>
              </w:tabs>
              <w:ind w:left="-108" w:right="-108"/>
              <w:rPr>
                <w:rFonts w:ascii="Calibri" w:eastAsia="Calibri" w:hAnsi="Calibri" w:cs="Calibri"/>
                <w:sz w:val="22"/>
                <w:szCs w:val="22"/>
              </w:rPr>
            </w:pPr>
          </w:p>
        </w:tc>
        <w:tc>
          <w:tcPr>
            <w:tcW w:w="180" w:type="dxa"/>
          </w:tcPr>
          <w:p w14:paraId="61181A4A" w14:textId="77777777" w:rsidR="00B2550F" w:rsidRPr="00425F69" w:rsidRDefault="00B2550F" w:rsidP="004F3469">
            <w:pPr>
              <w:pStyle w:val="Heading1"/>
              <w:spacing w:line="240" w:lineRule="atLeast"/>
              <w:ind w:left="0" w:right="65"/>
              <w:jc w:val="right"/>
              <w:rPr>
                <w:rFonts w:ascii="Calibri" w:eastAsia="Arial Unicode MS" w:hAnsi="Calibri" w:cs="Calibri"/>
                <w:b w:val="0"/>
                <w:bCs w:val="0"/>
                <w:color w:val="auto"/>
              </w:rPr>
            </w:pPr>
          </w:p>
        </w:tc>
        <w:tc>
          <w:tcPr>
            <w:tcW w:w="1625" w:type="dxa"/>
            <w:tcBorders>
              <w:top w:val="single" w:sz="4" w:space="0" w:color="auto"/>
            </w:tcBorders>
            <w:vAlign w:val="bottom"/>
          </w:tcPr>
          <w:p w14:paraId="74B5772D" w14:textId="77777777" w:rsidR="00B2550F" w:rsidRPr="00FF3FD5" w:rsidRDefault="00B2550F" w:rsidP="00FF3FD5">
            <w:pPr>
              <w:tabs>
                <w:tab w:val="decimal" w:pos="1362"/>
              </w:tabs>
              <w:ind w:left="-108" w:right="-108"/>
              <w:rPr>
                <w:rFonts w:ascii="Calibri" w:eastAsia="Calibri" w:hAnsi="Calibri" w:cs="Calibri"/>
                <w:sz w:val="22"/>
                <w:szCs w:val="22"/>
              </w:rPr>
            </w:pPr>
          </w:p>
        </w:tc>
      </w:tr>
      <w:tr w:rsidR="006C416F" w:rsidRPr="003C4453" w14:paraId="5888D083" w14:textId="77777777" w:rsidTr="00B2550F">
        <w:trPr>
          <w:gridAfter w:val="1"/>
          <w:wAfter w:w="8" w:type="dxa"/>
          <w:cantSplit/>
          <w:trHeight w:val="39"/>
        </w:trPr>
        <w:tc>
          <w:tcPr>
            <w:tcW w:w="2621" w:type="dxa"/>
          </w:tcPr>
          <w:p w14:paraId="5A83C48F" w14:textId="77777777" w:rsidR="006C416F" w:rsidRPr="00936D2F" w:rsidRDefault="006C416F">
            <w:pPr>
              <w:spacing w:line="240" w:lineRule="atLeast"/>
              <w:ind w:left="19"/>
              <w:rPr>
                <w:rFonts w:ascii="Calibri" w:hAnsi="Calibri" w:cs="Calibri"/>
                <w:b/>
                <w:bCs/>
                <w:i/>
                <w:iCs/>
                <w:sz w:val="22"/>
                <w:szCs w:val="22"/>
              </w:rPr>
            </w:pPr>
            <w:r w:rsidRPr="00936D2F">
              <w:rPr>
                <w:rFonts w:ascii="Calibri" w:hAnsi="Calibri" w:cs="Calibri"/>
                <w:b/>
                <w:bCs/>
                <w:i/>
                <w:iCs/>
                <w:sz w:val="22"/>
                <w:szCs w:val="22"/>
              </w:rPr>
              <w:t>Net book value</w:t>
            </w:r>
          </w:p>
        </w:tc>
        <w:tc>
          <w:tcPr>
            <w:tcW w:w="1440" w:type="dxa"/>
          </w:tcPr>
          <w:p w14:paraId="0C18775F" w14:textId="77777777" w:rsidR="006C416F" w:rsidRPr="00425F69" w:rsidRDefault="006C416F">
            <w:pPr>
              <w:tabs>
                <w:tab w:val="decimal" w:pos="1083"/>
              </w:tabs>
              <w:ind w:left="-108" w:right="-108"/>
              <w:rPr>
                <w:rFonts w:ascii="Calibri" w:hAnsi="Calibri" w:cs="Calibri"/>
                <w:sz w:val="22"/>
                <w:szCs w:val="22"/>
              </w:rPr>
            </w:pPr>
          </w:p>
        </w:tc>
        <w:tc>
          <w:tcPr>
            <w:tcW w:w="180" w:type="dxa"/>
            <w:tcBorders>
              <w:left w:val="nil"/>
            </w:tcBorders>
          </w:tcPr>
          <w:p w14:paraId="21A82DB0" w14:textId="77777777" w:rsidR="006C416F" w:rsidRPr="00425F69" w:rsidRDefault="006C416F">
            <w:pPr>
              <w:pStyle w:val="Heading1"/>
              <w:spacing w:line="240" w:lineRule="atLeast"/>
              <w:ind w:left="0" w:right="65"/>
              <w:jc w:val="left"/>
              <w:rPr>
                <w:rFonts w:ascii="Calibri" w:eastAsia="Arial Unicode MS" w:hAnsi="Calibri" w:cs="Calibri"/>
                <w:b w:val="0"/>
                <w:bCs w:val="0"/>
                <w:color w:val="auto"/>
              </w:rPr>
            </w:pPr>
          </w:p>
        </w:tc>
        <w:tc>
          <w:tcPr>
            <w:tcW w:w="1440" w:type="dxa"/>
            <w:vAlign w:val="bottom"/>
          </w:tcPr>
          <w:p w14:paraId="4BED78ED" w14:textId="77777777" w:rsidR="006C416F" w:rsidRPr="00425F69" w:rsidRDefault="006C416F">
            <w:pPr>
              <w:tabs>
                <w:tab w:val="decimal" w:pos="1089"/>
              </w:tabs>
              <w:ind w:left="-108" w:right="-108"/>
              <w:rPr>
                <w:rFonts w:ascii="Calibri" w:hAnsi="Calibri" w:cs="Calibri"/>
                <w:sz w:val="22"/>
                <w:szCs w:val="22"/>
              </w:rPr>
            </w:pPr>
          </w:p>
        </w:tc>
        <w:tc>
          <w:tcPr>
            <w:tcW w:w="180" w:type="dxa"/>
          </w:tcPr>
          <w:p w14:paraId="7044FA94" w14:textId="77777777" w:rsidR="006C416F" w:rsidRPr="00425F69" w:rsidRDefault="006C416F">
            <w:pPr>
              <w:tabs>
                <w:tab w:val="decimal" w:pos="947"/>
              </w:tabs>
              <w:ind w:left="-108" w:right="-108"/>
              <w:rPr>
                <w:rFonts w:ascii="Calibri" w:eastAsia="Calibri" w:hAnsi="Calibri" w:cs="Calibri"/>
                <w:sz w:val="22"/>
                <w:szCs w:val="22"/>
              </w:rPr>
            </w:pPr>
          </w:p>
        </w:tc>
        <w:tc>
          <w:tcPr>
            <w:tcW w:w="1530" w:type="dxa"/>
            <w:vAlign w:val="bottom"/>
          </w:tcPr>
          <w:p w14:paraId="214E01D8" w14:textId="77777777" w:rsidR="006C416F" w:rsidRPr="006F44C4" w:rsidRDefault="006C416F" w:rsidP="006F44C4">
            <w:pPr>
              <w:tabs>
                <w:tab w:val="decimal" w:pos="1362"/>
              </w:tabs>
              <w:ind w:left="-108" w:right="-108"/>
              <w:rPr>
                <w:rFonts w:ascii="Calibri" w:eastAsia="Calibri" w:hAnsi="Calibri" w:cs="Calibri"/>
                <w:sz w:val="22"/>
                <w:szCs w:val="22"/>
              </w:rPr>
            </w:pPr>
          </w:p>
        </w:tc>
        <w:tc>
          <w:tcPr>
            <w:tcW w:w="180" w:type="dxa"/>
          </w:tcPr>
          <w:p w14:paraId="48A97B88" w14:textId="77777777" w:rsidR="006C416F" w:rsidRPr="00425F69" w:rsidRDefault="006C416F">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28F4F5DC" w14:textId="77777777" w:rsidR="006C416F" w:rsidRPr="00FF3FD5" w:rsidRDefault="006C416F" w:rsidP="00FF3FD5">
            <w:pPr>
              <w:tabs>
                <w:tab w:val="decimal" w:pos="1362"/>
              </w:tabs>
              <w:ind w:left="-108" w:right="-108"/>
              <w:rPr>
                <w:rFonts w:ascii="Calibri" w:eastAsia="Calibri" w:hAnsi="Calibri" w:cs="Calibri"/>
                <w:sz w:val="22"/>
                <w:szCs w:val="22"/>
              </w:rPr>
            </w:pPr>
          </w:p>
        </w:tc>
      </w:tr>
      <w:tr w:rsidR="002E1B8D" w:rsidRPr="003C4453" w14:paraId="155D6CD0" w14:textId="77777777" w:rsidTr="00B2550F">
        <w:trPr>
          <w:gridAfter w:val="1"/>
          <w:wAfter w:w="8" w:type="dxa"/>
          <w:cantSplit/>
          <w:trHeight w:val="39"/>
        </w:trPr>
        <w:tc>
          <w:tcPr>
            <w:tcW w:w="2621" w:type="dxa"/>
          </w:tcPr>
          <w:p w14:paraId="13B41865" w14:textId="4666E6C7" w:rsidR="002E1B8D" w:rsidRPr="00936D2F" w:rsidRDefault="002E1B8D" w:rsidP="002E1B8D">
            <w:pPr>
              <w:spacing w:line="240" w:lineRule="atLeast"/>
              <w:ind w:left="19"/>
              <w:rPr>
                <w:rFonts w:ascii="Calibri" w:hAnsi="Calibri" w:cs="Calibri"/>
                <w:b/>
                <w:bCs/>
                <w:sz w:val="22"/>
                <w:szCs w:val="22"/>
              </w:rPr>
            </w:pPr>
            <w:r w:rsidRPr="00936D2F">
              <w:rPr>
                <w:rFonts w:ascii="Calibri" w:hAnsi="Calibri" w:cs="Calibri"/>
                <w:b/>
                <w:bCs/>
                <w:sz w:val="22"/>
                <w:szCs w:val="22"/>
              </w:rPr>
              <w:t>At 31 December 202</w:t>
            </w:r>
            <w:r>
              <w:rPr>
                <w:rFonts w:ascii="Calibri" w:hAnsi="Calibri" w:cs="Calibri"/>
                <w:b/>
                <w:bCs/>
                <w:sz w:val="22"/>
                <w:szCs w:val="22"/>
              </w:rPr>
              <w:t>3</w:t>
            </w:r>
          </w:p>
        </w:tc>
        <w:tc>
          <w:tcPr>
            <w:tcW w:w="1440" w:type="dxa"/>
          </w:tcPr>
          <w:p w14:paraId="7F189642" w14:textId="77777777" w:rsidR="002E1B8D" w:rsidRPr="00936D2F" w:rsidRDefault="002E1B8D" w:rsidP="002E1B8D">
            <w:pPr>
              <w:tabs>
                <w:tab w:val="decimal" w:pos="1083"/>
              </w:tabs>
              <w:ind w:left="-108" w:right="-108"/>
              <w:rPr>
                <w:rFonts w:ascii="Calibri" w:hAnsi="Calibri" w:cs="Calibri"/>
                <w:b/>
                <w:bCs/>
                <w:sz w:val="22"/>
                <w:szCs w:val="22"/>
              </w:rPr>
            </w:pPr>
          </w:p>
        </w:tc>
        <w:tc>
          <w:tcPr>
            <w:tcW w:w="180" w:type="dxa"/>
            <w:tcBorders>
              <w:left w:val="nil"/>
            </w:tcBorders>
          </w:tcPr>
          <w:p w14:paraId="6D494B53" w14:textId="77777777" w:rsidR="002E1B8D" w:rsidRPr="00936D2F" w:rsidRDefault="002E1B8D" w:rsidP="002E1B8D">
            <w:pPr>
              <w:pStyle w:val="Heading1"/>
              <w:spacing w:line="240" w:lineRule="atLeast"/>
              <w:ind w:left="0" w:right="65"/>
              <w:jc w:val="left"/>
              <w:rPr>
                <w:rFonts w:ascii="Calibri" w:eastAsia="Arial Unicode MS" w:hAnsi="Calibri" w:cs="Calibri"/>
                <w:color w:val="auto"/>
              </w:rPr>
            </w:pPr>
          </w:p>
        </w:tc>
        <w:tc>
          <w:tcPr>
            <w:tcW w:w="1440" w:type="dxa"/>
            <w:vAlign w:val="bottom"/>
          </w:tcPr>
          <w:p w14:paraId="2FDB97FA" w14:textId="77777777" w:rsidR="002E1B8D" w:rsidRPr="00936D2F" w:rsidRDefault="002E1B8D" w:rsidP="002E1B8D">
            <w:pPr>
              <w:tabs>
                <w:tab w:val="decimal" w:pos="1089"/>
              </w:tabs>
              <w:ind w:left="-108" w:right="-108"/>
              <w:rPr>
                <w:rFonts w:ascii="Calibri" w:hAnsi="Calibri" w:cs="Calibri"/>
                <w:b/>
                <w:bCs/>
                <w:sz w:val="22"/>
                <w:szCs w:val="22"/>
              </w:rPr>
            </w:pPr>
          </w:p>
        </w:tc>
        <w:tc>
          <w:tcPr>
            <w:tcW w:w="180" w:type="dxa"/>
          </w:tcPr>
          <w:p w14:paraId="16623028" w14:textId="77777777" w:rsidR="002E1B8D" w:rsidRPr="00936D2F" w:rsidRDefault="002E1B8D" w:rsidP="002E1B8D">
            <w:pPr>
              <w:tabs>
                <w:tab w:val="decimal" w:pos="947"/>
              </w:tabs>
              <w:ind w:left="-108" w:right="-108"/>
              <w:rPr>
                <w:rFonts w:ascii="Calibri" w:eastAsia="Calibri" w:hAnsi="Calibri" w:cs="Calibri"/>
                <w:b/>
                <w:bCs/>
                <w:sz w:val="22"/>
                <w:szCs w:val="22"/>
              </w:rPr>
            </w:pPr>
          </w:p>
        </w:tc>
        <w:tc>
          <w:tcPr>
            <w:tcW w:w="1530" w:type="dxa"/>
            <w:tcBorders>
              <w:bottom w:val="double" w:sz="4" w:space="0" w:color="auto"/>
            </w:tcBorders>
            <w:vAlign w:val="bottom"/>
          </w:tcPr>
          <w:p w14:paraId="4FDE3C4E" w14:textId="0E5E7638" w:rsidR="002E1B8D" w:rsidRPr="006F44C4" w:rsidRDefault="002E1B8D" w:rsidP="002E1B8D">
            <w:pPr>
              <w:tabs>
                <w:tab w:val="decimal" w:pos="1362"/>
              </w:tabs>
              <w:ind w:left="-108" w:right="-108"/>
              <w:rPr>
                <w:rFonts w:ascii="Calibri" w:eastAsia="Calibri" w:hAnsi="Calibri" w:cs="Calibri"/>
                <w:b/>
                <w:bCs/>
                <w:sz w:val="22"/>
                <w:szCs w:val="22"/>
              </w:rPr>
            </w:pPr>
            <w:r w:rsidRPr="006F44C4">
              <w:rPr>
                <w:rFonts w:ascii="Calibri" w:eastAsia="Calibri" w:hAnsi="Calibri" w:cs="Calibri"/>
                <w:b/>
                <w:bCs/>
                <w:sz w:val="22"/>
                <w:szCs w:val="22"/>
              </w:rPr>
              <w:t>10,916,925</w:t>
            </w:r>
          </w:p>
        </w:tc>
        <w:tc>
          <w:tcPr>
            <w:tcW w:w="180" w:type="dxa"/>
          </w:tcPr>
          <w:p w14:paraId="1BBC6B02" w14:textId="77777777" w:rsidR="002E1B8D" w:rsidRPr="00936D2F" w:rsidRDefault="002E1B8D" w:rsidP="002E1B8D">
            <w:pPr>
              <w:pStyle w:val="Heading1"/>
              <w:spacing w:line="240" w:lineRule="atLeast"/>
              <w:ind w:left="0" w:right="65"/>
              <w:jc w:val="right"/>
              <w:rPr>
                <w:rFonts w:ascii="Calibri" w:eastAsia="Arial Unicode MS" w:hAnsi="Calibri" w:cs="Calibri"/>
                <w:color w:val="auto"/>
              </w:rPr>
            </w:pPr>
          </w:p>
        </w:tc>
        <w:tc>
          <w:tcPr>
            <w:tcW w:w="1625" w:type="dxa"/>
            <w:tcBorders>
              <w:bottom w:val="double" w:sz="4" w:space="0" w:color="auto"/>
            </w:tcBorders>
            <w:vAlign w:val="bottom"/>
          </w:tcPr>
          <w:p w14:paraId="2661EA12" w14:textId="215D586A" w:rsidR="002E1B8D" w:rsidRPr="00FF3FD5" w:rsidRDefault="002E1B8D" w:rsidP="002E1B8D">
            <w:pPr>
              <w:tabs>
                <w:tab w:val="decimal" w:pos="1362"/>
              </w:tabs>
              <w:ind w:left="-108" w:right="-108"/>
              <w:rPr>
                <w:rFonts w:ascii="Calibri" w:eastAsia="Calibri" w:hAnsi="Calibri" w:cs="Calibri"/>
                <w:b/>
                <w:bCs/>
                <w:sz w:val="22"/>
                <w:szCs w:val="22"/>
              </w:rPr>
            </w:pPr>
            <w:r w:rsidRPr="00FF3FD5">
              <w:rPr>
                <w:rFonts w:ascii="Calibri" w:eastAsia="Calibri" w:hAnsi="Calibri" w:cs="Calibri"/>
                <w:b/>
                <w:bCs/>
                <w:sz w:val="22"/>
                <w:szCs w:val="22"/>
              </w:rPr>
              <w:t>10,857,711</w:t>
            </w:r>
          </w:p>
        </w:tc>
      </w:tr>
      <w:tr w:rsidR="006C416F" w:rsidRPr="003C4453" w14:paraId="6F3C746C" w14:textId="77777777" w:rsidTr="00B2550F">
        <w:trPr>
          <w:gridAfter w:val="1"/>
          <w:wAfter w:w="8" w:type="dxa"/>
          <w:cantSplit/>
          <w:trHeight w:val="39"/>
        </w:trPr>
        <w:tc>
          <w:tcPr>
            <w:tcW w:w="2621" w:type="dxa"/>
          </w:tcPr>
          <w:p w14:paraId="3C242AD9" w14:textId="261ACE64" w:rsidR="006C416F" w:rsidRPr="00936D2F" w:rsidRDefault="006C416F">
            <w:pPr>
              <w:spacing w:line="240" w:lineRule="atLeast"/>
              <w:ind w:left="19"/>
              <w:rPr>
                <w:rFonts w:ascii="Calibri" w:hAnsi="Calibri" w:cs="Calibri"/>
                <w:b/>
                <w:bCs/>
                <w:sz w:val="22"/>
                <w:szCs w:val="22"/>
              </w:rPr>
            </w:pPr>
            <w:r w:rsidRPr="00936D2F">
              <w:rPr>
                <w:rFonts w:ascii="Calibri" w:hAnsi="Calibri" w:cs="Calibri"/>
                <w:b/>
                <w:bCs/>
                <w:sz w:val="22"/>
                <w:szCs w:val="22"/>
              </w:rPr>
              <w:t>At 31 December 202</w:t>
            </w:r>
            <w:r w:rsidR="002E1B8D">
              <w:rPr>
                <w:rFonts w:ascii="Calibri" w:hAnsi="Calibri" w:cs="Calibri"/>
                <w:b/>
                <w:bCs/>
                <w:sz w:val="22"/>
                <w:szCs w:val="22"/>
              </w:rPr>
              <w:t>4</w:t>
            </w:r>
          </w:p>
        </w:tc>
        <w:tc>
          <w:tcPr>
            <w:tcW w:w="1440" w:type="dxa"/>
          </w:tcPr>
          <w:p w14:paraId="528CA504" w14:textId="77777777" w:rsidR="006C416F" w:rsidRPr="00936D2F" w:rsidRDefault="006C416F">
            <w:pPr>
              <w:tabs>
                <w:tab w:val="decimal" w:pos="1083"/>
              </w:tabs>
              <w:ind w:left="-108" w:right="-108"/>
              <w:rPr>
                <w:rFonts w:ascii="Calibri" w:hAnsi="Calibri" w:cs="Calibri"/>
                <w:b/>
                <w:bCs/>
                <w:sz w:val="22"/>
                <w:szCs w:val="22"/>
              </w:rPr>
            </w:pPr>
          </w:p>
        </w:tc>
        <w:tc>
          <w:tcPr>
            <w:tcW w:w="180" w:type="dxa"/>
            <w:tcBorders>
              <w:left w:val="nil"/>
            </w:tcBorders>
          </w:tcPr>
          <w:p w14:paraId="78A370A7" w14:textId="77777777" w:rsidR="006C416F" w:rsidRPr="00936D2F" w:rsidRDefault="006C416F">
            <w:pPr>
              <w:pStyle w:val="Heading1"/>
              <w:spacing w:line="240" w:lineRule="atLeast"/>
              <w:ind w:left="0" w:right="65"/>
              <w:jc w:val="left"/>
              <w:rPr>
                <w:rFonts w:ascii="Calibri" w:eastAsia="Arial Unicode MS" w:hAnsi="Calibri" w:cs="Calibri"/>
                <w:color w:val="auto"/>
              </w:rPr>
            </w:pPr>
          </w:p>
        </w:tc>
        <w:tc>
          <w:tcPr>
            <w:tcW w:w="1440" w:type="dxa"/>
            <w:vAlign w:val="bottom"/>
          </w:tcPr>
          <w:p w14:paraId="3125AD95" w14:textId="77777777" w:rsidR="006C416F" w:rsidRPr="00936D2F" w:rsidRDefault="006C416F">
            <w:pPr>
              <w:tabs>
                <w:tab w:val="decimal" w:pos="1089"/>
              </w:tabs>
              <w:ind w:left="-108" w:right="-108"/>
              <w:rPr>
                <w:rFonts w:ascii="Calibri" w:hAnsi="Calibri" w:cs="Calibri"/>
                <w:b/>
                <w:bCs/>
                <w:sz w:val="22"/>
                <w:szCs w:val="22"/>
              </w:rPr>
            </w:pPr>
          </w:p>
        </w:tc>
        <w:tc>
          <w:tcPr>
            <w:tcW w:w="180" w:type="dxa"/>
          </w:tcPr>
          <w:p w14:paraId="0D80EACC" w14:textId="77777777" w:rsidR="006C416F" w:rsidRPr="00936D2F" w:rsidRDefault="006C416F">
            <w:pPr>
              <w:tabs>
                <w:tab w:val="decimal" w:pos="947"/>
              </w:tabs>
              <w:ind w:left="-108" w:right="-108"/>
              <w:rPr>
                <w:rFonts w:ascii="Calibri" w:eastAsia="Calibri" w:hAnsi="Calibri" w:cs="Calibri"/>
                <w:b/>
                <w:bCs/>
                <w:sz w:val="22"/>
                <w:szCs w:val="22"/>
              </w:rPr>
            </w:pPr>
          </w:p>
        </w:tc>
        <w:tc>
          <w:tcPr>
            <w:tcW w:w="1530" w:type="dxa"/>
            <w:tcBorders>
              <w:top w:val="double" w:sz="4" w:space="0" w:color="auto"/>
              <w:bottom w:val="double" w:sz="4" w:space="0" w:color="auto"/>
            </w:tcBorders>
            <w:vAlign w:val="bottom"/>
          </w:tcPr>
          <w:p w14:paraId="25BC5A65" w14:textId="39FDD5D2" w:rsidR="006C416F" w:rsidRPr="006F44C4" w:rsidRDefault="00B629E3" w:rsidP="006F44C4">
            <w:pPr>
              <w:tabs>
                <w:tab w:val="decimal" w:pos="1362"/>
              </w:tabs>
              <w:ind w:left="-108" w:right="-108"/>
              <w:rPr>
                <w:rFonts w:ascii="Calibri" w:eastAsia="Calibri" w:hAnsi="Calibri" w:cs="Calibri"/>
                <w:b/>
                <w:bCs/>
                <w:sz w:val="22"/>
                <w:szCs w:val="22"/>
              </w:rPr>
            </w:pPr>
            <w:r>
              <w:rPr>
                <w:rFonts w:ascii="Calibri" w:eastAsia="Calibri" w:hAnsi="Calibri" w:cs="Calibri"/>
                <w:b/>
                <w:bCs/>
                <w:sz w:val="22"/>
                <w:szCs w:val="22"/>
              </w:rPr>
              <w:t>9,051,585</w:t>
            </w:r>
          </w:p>
        </w:tc>
        <w:tc>
          <w:tcPr>
            <w:tcW w:w="180" w:type="dxa"/>
          </w:tcPr>
          <w:p w14:paraId="45E496B4" w14:textId="77777777" w:rsidR="006C416F" w:rsidRPr="00936D2F" w:rsidRDefault="006C416F">
            <w:pPr>
              <w:pStyle w:val="Heading1"/>
              <w:spacing w:line="240" w:lineRule="atLeast"/>
              <w:ind w:left="0" w:right="65"/>
              <w:jc w:val="right"/>
              <w:rPr>
                <w:rFonts w:ascii="Calibri" w:eastAsia="Arial Unicode MS" w:hAnsi="Calibri" w:cs="Calibri"/>
                <w:color w:val="auto"/>
              </w:rPr>
            </w:pPr>
          </w:p>
        </w:tc>
        <w:tc>
          <w:tcPr>
            <w:tcW w:w="1625" w:type="dxa"/>
            <w:tcBorders>
              <w:top w:val="double" w:sz="4" w:space="0" w:color="auto"/>
              <w:bottom w:val="double" w:sz="4" w:space="0" w:color="auto"/>
            </w:tcBorders>
            <w:vAlign w:val="bottom"/>
          </w:tcPr>
          <w:p w14:paraId="6D765234" w14:textId="29C95E89" w:rsidR="006C416F" w:rsidRPr="00FF3FD5" w:rsidRDefault="007536DE" w:rsidP="00FF3FD5">
            <w:pPr>
              <w:tabs>
                <w:tab w:val="decimal" w:pos="1362"/>
              </w:tabs>
              <w:ind w:left="-108" w:right="-108"/>
              <w:rPr>
                <w:rFonts w:ascii="Calibri" w:eastAsia="Calibri" w:hAnsi="Calibri" w:cs="Calibri"/>
                <w:b/>
                <w:bCs/>
                <w:sz w:val="22"/>
                <w:szCs w:val="22"/>
              </w:rPr>
            </w:pPr>
            <w:r>
              <w:rPr>
                <w:rFonts w:ascii="Calibri" w:eastAsia="Calibri" w:hAnsi="Calibri" w:cs="Calibri"/>
                <w:b/>
                <w:bCs/>
                <w:sz w:val="22"/>
                <w:szCs w:val="22"/>
              </w:rPr>
              <w:t>9,020,303</w:t>
            </w:r>
          </w:p>
        </w:tc>
      </w:tr>
    </w:tbl>
    <w:p w14:paraId="4B89BB3B" w14:textId="77777777" w:rsidR="000B3E64" w:rsidRDefault="000B3E64" w:rsidP="000B3E64">
      <w:pPr>
        <w:spacing w:line="240" w:lineRule="atLeast"/>
        <w:ind w:left="540"/>
        <w:jc w:val="thaiDistribute"/>
        <w:rPr>
          <w:rFonts w:ascii="Calibri" w:eastAsia="Arial Unicode MS" w:hAnsi="Calibri" w:cstheme="minorBidi"/>
          <w:sz w:val="22"/>
          <w:szCs w:val="22"/>
        </w:rPr>
      </w:pPr>
    </w:p>
    <w:p w14:paraId="1713D522" w14:textId="18DBE80E" w:rsidR="000B3E64" w:rsidRDefault="000B3E64" w:rsidP="000B3E64">
      <w:pPr>
        <w:spacing w:line="240" w:lineRule="atLeast"/>
        <w:ind w:left="540"/>
        <w:jc w:val="thaiDistribute"/>
        <w:rPr>
          <w:rFonts w:ascii="Calibri" w:eastAsia="Arial Unicode MS" w:hAnsi="Calibri" w:cstheme="minorBidi"/>
          <w:sz w:val="22"/>
          <w:szCs w:val="22"/>
        </w:rPr>
      </w:pPr>
      <w:r w:rsidRPr="000B3E64">
        <w:rPr>
          <w:rFonts w:ascii="Calibri" w:eastAsia="Arial Unicode MS" w:hAnsi="Calibri" w:cs="Calibri"/>
          <w:sz w:val="22"/>
          <w:szCs w:val="22"/>
        </w:rPr>
        <w:t>Amortisation expenses in consolidated and separate financial statements were recorded in administrative expenses.</w:t>
      </w:r>
    </w:p>
    <w:p w14:paraId="1C8A1E25" w14:textId="77777777" w:rsidR="000B3E64" w:rsidRDefault="000B3E64" w:rsidP="000B3E64">
      <w:pPr>
        <w:spacing w:line="240" w:lineRule="atLeast"/>
        <w:ind w:left="540"/>
        <w:jc w:val="thaiDistribute"/>
        <w:rPr>
          <w:rFonts w:ascii="Calibri" w:eastAsia="Arial Unicode MS" w:hAnsi="Calibri" w:cstheme="minorBidi"/>
          <w:sz w:val="22"/>
          <w:szCs w:val="22"/>
        </w:rPr>
      </w:pPr>
    </w:p>
    <w:p w14:paraId="3A90EAEB" w14:textId="77777777" w:rsidR="002E1B8D" w:rsidRDefault="002E1B8D" w:rsidP="000B3E64">
      <w:pPr>
        <w:spacing w:line="240" w:lineRule="atLeast"/>
        <w:ind w:left="540"/>
        <w:jc w:val="thaiDistribute"/>
        <w:rPr>
          <w:rFonts w:ascii="Calibri" w:eastAsia="Arial Unicode MS" w:hAnsi="Calibri" w:cstheme="minorBidi"/>
          <w:sz w:val="22"/>
          <w:szCs w:val="22"/>
        </w:rPr>
      </w:pPr>
    </w:p>
    <w:p w14:paraId="2C8F50CF" w14:textId="77777777" w:rsidR="002E1B8D" w:rsidRDefault="002E1B8D" w:rsidP="000B3E64">
      <w:pPr>
        <w:spacing w:line="240" w:lineRule="atLeast"/>
        <w:ind w:left="540"/>
        <w:jc w:val="thaiDistribute"/>
        <w:rPr>
          <w:rFonts w:ascii="Calibri" w:eastAsia="Arial Unicode MS" w:hAnsi="Calibri" w:cstheme="minorBidi"/>
          <w:sz w:val="22"/>
          <w:szCs w:val="22"/>
        </w:rPr>
      </w:pPr>
    </w:p>
    <w:p w14:paraId="74558AD7" w14:textId="77777777" w:rsidR="002E1B8D" w:rsidRDefault="002E1B8D" w:rsidP="000B3E64">
      <w:pPr>
        <w:spacing w:line="240" w:lineRule="atLeast"/>
        <w:ind w:left="540"/>
        <w:jc w:val="thaiDistribute"/>
        <w:rPr>
          <w:rFonts w:ascii="Calibri" w:eastAsia="Arial Unicode MS" w:hAnsi="Calibri" w:cstheme="minorBidi"/>
          <w:sz w:val="22"/>
          <w:szCs w:val="22"/>
        </w:rPr>
      </w:pPr>
    </w:p>
    <w:p w14:paraId="25634B62" w14:textId="77777777" w:rsidR="002E1B8D" w:rsidRPr="000B3E64" w:rsidRDefault="002E1B8D" w:rsidP="00C71E03">
      <w:pPr>
        <w:spacing w:line="240" w:lineRule="atLeast"/>
        <w:jc w:val="thaiDistribute"/>
        <w:rPr>
          <w:rFonts w:ascii="Calibri" w:eastAsia="Arial Unicode MS" w:hAnsi="Calibri" w:cstheme="minorBidi"/>
          <w:sz w:val="22"/>
          <w:szCs w:val="22"/>
        </w:rPr>
      </w:pPr>
    </w:p>
    <w:p w14:paraId="64FB4F7A" w14:textId="541E81E1" w:rsidR="00E54AF7" w:rsidRPr="00E54AF7" w:rsidRDefault="00E54AF7" w:rsidP="007635E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E54AF7">
        <w:rPr>
          <w:rFonts w:ascii="Calibri" w:eastAsia="Arial Unicode MS" w:hAnsi="Calibri" w:cs="Calibri"/>
          <w:b/>
          <w:bCs/>
          <w:sz w:val="22"/>
          <w:szCs w:val="22"/>
        </w:rPr>
        <w:lastRenderedPageBreak/>
        <w:t>Goodwill</w:t>
      </w:r>
    </w:p>
    <w:p w14:paraId="33906347" w14:textId="77777777" w:rsidR="00E54AF7" w:rsidRDefault="00E54AF7" w:rsidP="00E54AF7">
      <w:pPr>
        <w:spacing w:line="240" w:lineRule="atLeast"/>
        <w:ind w:left="540"/>
        <w:rPr>
          <w:rFonts w:ascii="Calibri" w:eastAsia="Arial Unicode MS" w:hAnsi="Calibri" w:cstheme="minorBidi"/>
          <w:b/>
          <w:bCs/>
          <w:sz w:val="24"/>
          <w:szCs w:val="24"/>
        </w:rPr>
      </w:pPr>
    </w:p>
    <w:tbl>
      <w:tblPr>
        <w:tblW w:w="9204" w:type="dxa"/>
        <w:tblInd w:w="529" w:type="dxa"/>
        <w:tblLayout w:type="fixed"/>
        <w:tblCellMar>
          <w:left w:w="79" w:type="dxa"/>
          <w:right w:w="79" w:type="dxa"/>
        </w:tblCellMar>
        <w:tblLook w:val="0000" w:firstRow="0" w:lastRow="0" w:firstColumn="0" w:lastColumn="0" w:noHBand="0" w:noVBand="0"/>
      </w:tblPr>
      <w:tblGrid>
        <w:gridCol w:w="2621"/>
        <w:gridCol w:w="1440"/>
        <w:gridCol w:w="180"/>
        <w:gridCol w:w="1350"/>
        <w:gridCol w:w="180"/>
        <w:gridCol w:w="1620"/>
        <w:gridCol w:w="180"/>
        <w:gridCol w:w="1625"/>
        <w:gridCol w:w="8"/>
      </w:tblGrid>
      <w:tr w:rsidR="00F748A4" w:rsidRPr="003C4453" w14:paraId="6E463674" w14:textId="77777777">
        <w:trPr>
          <w:cantSplit/>
          <w:trHeight w:val="39"/>
          <w:tblHeader/>
        </w:trPr>
        <w:tc>
          <w:tcPr>
            <w:tcW w:w="2621" w:type="dxa"/>
          </w:tcPr>
          <w:p w14:paraId="537AD653" w14:textId="77777777" w:rsidR="00F748A4" w:rsidRPr="003C4453" w:rsidRDefault="00F748A4">
            <w:pPr>
              <w:spacing w:line="240" w:lineRule="atLeast"/>
              <w:rPr>
                <w:rFonts w:ascii="Calibri" w:hAnsi="Calibri" w:cs="Calibri"/>
                <w:sz w:val="22"/>
                <w:szCs w:val="22"/>
              </w:rPr>
            </w:pPr>
          </w:p>
        </w:tc>
        <w:tc>
          <w:tcPr>
            <w:tcW w:w="1440" w:type="dxa"/>
          </w:tcPr>
          <w:p w14:paraId="2A7D18B4" w14:textId="77777777" w:rsidR="00F748A4" w:rsidRPr="003C4453" w:rsidRDefault="00F748A4">
            <w:pPr>
              <w:pStyle w:val="acctmergecolhdg"/>
              <w:spacing w:line="240" w:lineRule="atLeast"/>
              <w:rPr>
                <w:rFonts w:ascii="Calibri" w:hAnsi="Calibri" w:cs="Calibri"/>
                <w:szCs w:val="22"/>
              </w:rPr>
            </w:pPr>
            <w:r w:rsidRPr="003C4453">
              <w:rPr>
                <w:rFonts w:ascii="Calibri" w:hAnsi="Calibri" w:cs="Calibri"/>
                <w:szCs w:val="22"/>
              </w:rPr>
              <w:t xml:space="preserve"> </w:t>
            </w:r>
          </w:p>
        </w:tc>
        <w:tc>
          <w:tcPr>
            <w:tcW w:w="180" w:type="dxa"/>
          </w:tcPr>
          <w:p w14:paraId="1C29701C" w14:textId="77777777" w:rsidR="00F748A4" w:rsidRPr="003C4453" w:rsidRDefault="00F748A4">
            <w:pPr>
              <w:pStyle w:val="acctmergecolhdg"/>
              <w:spacing w:line="240" w:lineRule="atLeast"/>
              <w:rPr>
                <w:rFonts w:ascii="Calibri" w:hAnsi="Calibri" w:cs="Calibri"/>
                <w:szCs w:val="22"/>
              </w:rPr>
            </w:pPr>
          </w:p>
        </w:tc>
        <w:tc>
          <w:tcPr>
            <w:tcW w:w="1350" w:type="dxa"/>
          </w:tcPr>
          <w:p w14:paraId="7CBE96EB" w14:textId="77777777" w:rsidR="00F748A4" w:rsidRPr="003C4453" w:rsidRDefault="00F748A4">
            <w:pPr>
              <w:pStyle w:val="acctmergecolhdg"/>
              <w:spacing w:line="240" w:lineRule="atLeast"/>
              <w:rPr>
                <w:rFonts w:ascii="Calibri" w:hAnsi="Calibri" w:cs="Calibri"/>
                <w:szCs w:val="22"/>
              </w:rPr>
            </w:pPr>
          </w:p>
        </w:tc>
        <w:tc>
          <w:tcPr>
            <w:tcW w:w="180" w:type="dxa"/>
          </w:tcPr>
          <w:p w14:paraId="36B0B0C7" w14:textId="77777777" w:rsidR="00F748A4" w:rsidRPr="003C4453" w:rsidRDefault="00F748A4">
            <w:pPr>
              <w:pStyle w:val="acctmergecolhdg"/>
              <w:spacing w:line="240" w:lineRule="atLeast"/>
              <w:rPr>
                <w:rFonts w:ascii="Calibri" w:hAnsi="Calibri" w:cs="Calibri"/>
                <w:szCs w:val="22"/>
              </w:rPr>
            </w:pPr>
          </w:p>
        </w:tc>
        <w:tc>
          <w:tcPr>
            <w:tcW w:w="3433" w:type="dxa"/>
            <w:gridSpan w:val="4"/>
          </w:tcPr>
          <w:p w14:paraId="011F6CA0" w14:textId="77777777" w:rsidR="00F748A4" w:rsidRPr="00297C65" w:rsidRDefault="00F748A4">
            <w:pPr>
              <w:pStyle w:val="acctmergecolhdg"/>
              <w:spacing w:line="240" w:lineRule="atLeast"/>
              <w:rPr>
                <w:rFonts w:ascii="Calibri" w:hAnsi="Calibri" w:cs="Calibri"/>
                <w:szCs w:val="22"/>
              </w:rPr>
            </w:pPr>
            <w:r w:rsidRPr="00297C65">
              <w:rPr>
                <w:rFonts w:ascii="Calibri" w:hAnsi="Calibri" w:cs="Calibri"/>
                <w:szCs w:val="22"/>
              </w:rPr>
              <w:t xml:space="preserve">Consolidated </w:t>
            </w:r>
          </w:p>
          <w:p w14:paraId="7E9D294C" w14:textId="0B51E9E1" w:rsidR="00F748A4" w:rsidRPr="003C4453" w:rsidRDefault="00F748A4">
            <w:pPr>
              <w:pStyle w:val="acctmergecolhdg"/>
              <w:spacing w:line="240" w:lineRule="atLeast"/>
              <w:rPr>
                <w:rFonts w:ascii="Calibri" w:hAnsi="Calibri" w:cs="Calibri"/>
                <w:szCs w:val="22"/>
              </w:rPr>
            </w:pPr>
            <w:r w:rsidRPr="00297C65">
              <w:rPr>
                <w:rFonts w:ascii="Calibri" w:hAnsi="Calibri" w:cs="Calibri"/>
                <w:szCs w:val="22"/>
              </w:rPr>
              <w:t>financial statements</w:t>
            </w:r>
          </w:p>
        </w:tc>
      </w:tr>
      <w:tr w:rsidR="00F748A4" w:rsidRPr="003C4453" w14:paraId="2DFD7362" w14:textId="77777777">
        <w:trPr>
          <w:gridAfter w:val="1"/>
          <w:wAfter w:w="8" w:type="dxa"/>
          <w:cantSplit/>
          <w:trHeight w:val="39"/>
        </w:trPr>
        <w:tc>
          <w:tcPr>
            <w:tcW w:w="2621" w:type="dxa"/>
          </w:tcPr>
          <w:p w14:paraId="17F30481" w14:textId="79D21503" w:rsidR="00F748A4" w:rsidRPr="00637D8D" w:rsidRDefault="00F748A4">
            <w:pPr>
              <w:spacing w:line="240" w:lineRule="atLeast"/>
              <w:ind w:left="19"/>
              <w:rPr>
                <w:rFonts w:ascii="Calibri" w:hAnsi="Calibri" w:cs="Calibri"/>
                <w:b/>
                <w:bCs/>
                <w:i/>
                <w:iCs/>
                <w:sz w:val="22"/>
                <w:szCs w:val="22"/>
              </w:rPr>
            </w:pPr>
          </w:p>
        </w:tc>
        <w:tc>
          <w:tcPr>
            <w:tcW w:w="1440" w:type="dxa"/>
          </w:tcPr>
          <w:p w14:paraId="6100991C" w14:textId="77777777" w:rsidR="00F748A4" w:rsidRPr="00425F69" w:rsidRDefault="00F748A4">
            <w:pPr>
              <w:tabs>
                <w:tab w:val="decimal" w:pos="1083"/>
              </w:tabs>
              <w:ind w:left="-108" w:right="-108"/>
              <w:rPr>
                <w:rFonts w:ascii="Calibri" w:eastAsia="Calibri" w:hAnsi="Calibri" w:cs="Calibri"/>
                <w:sz w:val="22"/>
                <w:szCs w:val="22"/>
              </w:rPr>
            </w:pPr>
          </w:p>
        </w:tc>
        <w:tc>
          <w:tcPr>
            <w:tcW w:w="180" w:type="dxa"/>
            <w:tcBorders>
              <w:left w:val="nil"/>
            </w:tcBorders>
          </w:tcPr>
          <w:p w14:paraId="6EFEB59D" w14:textId="77777777" w:rsidR="00F748A4" w:rsidRPr="00425F69" w:rsidRDefault="00F748A4">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3C8A3E33" w14:textId="77777777" w:rsidR="00F748A4" w:rsidRPr="00425F69" w:rsidRDefault="00F748A4">
            <w:pPr>
              <w:tabs>
                <w:tab w:val="decimal" w:pos="1089"/>
              </w:tabs>
              <w:ind w:left="-108" w:right="-108"/>
              <w:rPr>
                <w:rFonts w:ascii="Calibri" w:eastAsia="Calibri" w:hAnsi="Calibri" w:cs="Calibri"/>
                <w:sz w:val="22"/>
                <w:szCs w:val="22"/>
              </w:rPr>
            </w:pPr>
          </w:p>
        </w:tc>
        <w:tc>
          <w:tcPr>
            <w:tcW w:w="180" w:type="dxa"/>
          </w:tcPr>
          <w:p w14:paraId="1E80EF3D" w14:textId="77777777" w:rsidR="00F748A4" w:rsidRPr="00425F69" w:rsidRDefault="00F748A4">
            <w:pPr>
              <w:tabs>
                <w:tab w:val="decimal" w:pos="947"/>
              </w:tabs>
              <w:ind w:left="-108" w:right="-108"/>
              <w:rPr>
                <w:rFonts w:ascii="Calibri" w:eastAsia="Calibri" w:hAnsi="Calibri" w:cs="Calibri"/>
                <w:sz w:val="22"/>
                <w:szCs w:val="22"/>
              </w:rPr>
            </w:pPr>
          </w:p>
        </w:tc>
        <w:tc>
          <w:tcPr>
            <w:tcW w:w="1620" w:type="dxa"/>
            <w:vAlign w:val="bottom"/>
          </w:tcPr>
          <w:p w14:paraId="5366C04A" w14:textId="1E8678C0" w:rsidR="00F748A4" w:rsidRPr="004A25DD" w:rsidRDefault="004A25DD" w:rsidP="004A25DD">
            <w:pPr>
              <w:jc w:val="center"/>
              <w:rPr>
                <w:rFonts w:ascii="Calibri" w:eastAsia="Calibri" w:hAnsi="Calibri" w:cstheme="minorBidi"/>
                <w:sz w:val="22"/>
                <w:szCs w:val="22"/>
              </w:rPr>
            </w:pPr>
            <w:r>
              <w:rPr>
                <w:rFonts w:ascii="Calibri" w:eastAsia="Calibri" w:hAnsi="Calibri" w:cstheme="minorBidi"/>
                <w:sz w:val="22"/>
                <w:szCs w:val="22"/>
              </w:rPr>
              <w:t>202</w:t>
            </w:r>
            <w:r w:rsidR="006D793D">
              <w:rPr>
                <w:rFonts w:ascii="Calibri" w:eastAsia="Calibri" w:hAnsi="Calibri" w:cstheme="minorBidi"/>
                <w:sz w:val="22"/>
                <w:szCs w:val="22"/>
              </w:rPr>
              <w:t>4</w:t>
            </w:r>
          </w:p>
        </w:tc>
        <w:tc>
          <w:tcPr>
            <w:tcW w:w="180" w:type="dxa"/>
          </w:tcPr>
          <w:p w14:paraId="27EBBB83" w14:textId="77777777" w:rsidR="00F748A4" w:rsidRPr="00425F69" w:rsidRDefault="00F748A4">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19856842" w14:textId="6BEEBA33" w:rsidR="00F748A4" w:rsidRPr="00425F69" w:rsidRDefault="004A25DD" w:rsidP="004A25DD">
            <w:pPr>
              <w:jc w:val="center"/>
              <w:rPr>
                <w:rFonts w:ascii="Calibri" w:eastAsia="Calibri" w:hAnsi="Calibri" w:cs="Calibri"/>
                <w:sz w:val="22"/>
                <w:szCs w:val="22"/>
              </w:rPr>
            </w:pPr>
            <w:r>
              <w:rPr>
                <w:rFonts w:ascii="Calibri" w:eastAsia="Calibri" w:hAnsi="Calibri" w:cs="Calibri"/>
                <w:sz w:val="22"/>
                <w:szCs w:val="22"/>
              </w:rPr>
              <w:t>202</w:t>
            </w:r>
            <w:r w:rsidR="006D793D">
              <w:rPr>
                <w:rFonts w:ascii="Calibri" w:eastAsia="Calibri" w:hAnsi="Calibri" w:cs="Calibri"/>
                <w:sz w:val="22"/>
                <w:szCs w:val="22"/>
              </w:rPr>
              <w:t>3</w:t>
            </w:r>
          </w:p>
        </w:tc>
      </w:tr>
      <w:tr w:rsidR="004A25DD" w:rsidRPr="003C4453" w14:paraId="7243C7FD" w14:textId="77777777">
        <w:trPr>
          <w:gridAfter w:val="1"/>
          <w:wAfter w:w="8" w:type="dxa"/>
          <w:cantSplit/>
          <w:trHeight w:val="39"/>
        </w:trPr>
        <w:tc>
          <w:tcPr>
            <w:tcW w:w="2621" w:type="dxa"/>
          </w:tcPr>
          <w:p w14:paraId="14C0AC2B" w14:textId="77777777" w:rsidR="004A25DD" w:rsidRPr="00637D8D" w:rsidRDefault="004A25DD">
            <w:pPr>
              <w:spacing w:line="240" w:lineRule="atLeast"/>
              <w:ind w:left="19"/>
              <w:rPr>
                <w:rFonts w:ascii="Calibri" w:hAnsi="Calibri" w:cs="Calibri"/>
                <w:b/>
                <w:bCs/>
                <w:i/>
                <w:iCs/>
                <w:sz w:val="22"/>
                <w:szCs w:val="22"/>
              </w:rPr>
            </w:pPr>
          </w:p>
        </w:tc>
        <w:tc>
          <w:tcPr>
            <w:tcW w:w="1440" w:type="dxa"/>
          </w:tcPr>
          <w:p w14:paraId="3E999E06" w14:textId="77777777" w:rsidR="004A25DD" w:rsidRPr="00425F69" w:rsidRDefault="004A25DD">
            <w:pPr>
              <w:tabs>
                <w:tab w:val="decimal" w:pos="1083"/>
              </w:tabs>
              <w:ind w:left="-108" w:right="-108"/>
              <w:rPr>
                <w:rFonts w:ascii="Calibri" w:eastAsia="Calibri" w:hAnsi="Calibri" w:cs="Calibri"/>
                <w:sz w:val="22"/>
                <w:szCs w:val="22"/>
              </w:rPr>
            </w:pPr>
          </w:p>
        </w:tc>
        <w:tc>
          <w:tcPr>
            <w:tcW w:w="180" w:type="dxa"/>
            <w:tcBorders>
              <w:left w:val="nil"/>
            </w:tcBorders>
          </w:tcPr>
          <w:p w14:paraId="2650330F" w14:textId="77777777" w:rsidR="004A25DD" w:rsidRPr="00425F69" w:rsidRDefault="004A25DD">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6DC388FC" w14:textId="77777777" w:rsidR="004A25DD" w:rsidRPr="00425F69" w:rsidRDefault="004A25DD">
            <w:pPr>
              <w:tabs>
                <w:tab w:val="decimal" w:pos="1089"/>
              </w:tabs>
              <w:ind w:left="-108" w:right="-108"/>
              <w:rPr>
                <w:rFonts w:ascii="Calibri" w:eastAsia="Calibri" w:hAnsi="Calibri" w:cs="Calibri"/>
                <w:sz w:val="22"/>
                <w:szCs w:val="22"/>
              </w:rPr>
            </w:pPr>
          </w:p>
        </w:tc>
        <w:tc>
          <w:tcPr>
            <w:tcW w:w="180" w:type="dxa"/>
          </w:tcPr>
          <w:p w14:paraId="016B10C7" w14:textId="77777777" w:rsidR="004A25DD" w:rsidRPr="00425F69" w:rsidRDefault="004A25DD">
            <w:pPr>
              <w:tabs>
                <w:tab w:val="decimal" w:pos="947"/>
              </w:tabs>
              <w:ind w:left="-108" w:right="-108"/>
              <w:rPr>
                <w:rFonts w:ascii="Calibri" w:eastAsia="Calibri" w:hAnsi="Calibri" w:cs="Calibri"/>
                <w:sz w:val="22"/>
                <w:szCs w:val="22"/>
              </w:rPr>
            </w:pPr>
          </w:p>
        </w:tc>
        <w:tc>
          <w:tcPr>
            <w:tcW w:w="3425" w:type="dxa"/>
            <w:gridSpan w:val="3"/>
            <w:vAlign w:val="bottom"/>
          </w:tcPr>
          <w:p w14:paraId="71A8C2BD" w14:textId="1ADD7CAA" w:rsidR="004A25DD" w:rsidRPr="004A25DD" w:rsidRDefault="004A25DD" w:rsidP="004A25DD">
            <w:pPr>
              <w:jc w:val="center"/>
              <w:rPr>
                <w:rFonts w:ascii="Calibri" w:eastAsia="Calibri" w:hAnsi="Calibri" w:cs="Calibri"/>
                <w:i/>
                <w:iCs/>
                <w:sz w:val="22"/>
                <w:szCs w:val="22"/>
              </w:rPr>
            </w:pPr>
            <w:r w:rsidRPr="004A25DD">
              <w:rPr>
                <w:rFonts w:ascii="Calibri" w:eastAsia="Calibri" w:hAnsi="Calibri" w:cs="Calibri"/>
                <w:i/>
                <w:iCs/>
                <w:sz w:val="22"/>
                <w:szCs w:val="22"/>
              </w:rPr>
              <w:t>(in Baht)</w:t>
            </w:r>
          </w:p>
        </w:tc>
      </w:tr>
      <w:tr w:rsidR="00F748A4" w:rsidRPr="003C4453" w14:paraId="30D2CC5B" w14:textId="77777777">
        <w:trPr>
          <w:gridAfter w:val="1"/>
          <w:wAfter w:w="8" w:type="dxa"/>
          <w:cantSplit/>
          <w:trHeight w:val="39"/>
        </w:trPr>
        <w:tc>
          <w:tcPr>
            <w:tcW w:w="2621" w:type="dxa"/>
          </w:tcPr>
          <w:p w14:paraId="3EFD576F" w14:textId="4B3E7831" w:rsidR="00F748A4" w:rsidRPr="007635E0" w:rsidRDefault="001B5571">
            <w:pPr>
              <w:spacing w:line="240" w:lineRule="atLeast"/>
              <w:ind w:left="19"/>
              <w:rPr>
                <w:rFonts w:ascii="Calibri" w:hAnsi="Calibri" w:cs="Calibri"/>
                <w:sz w:val="22"/>
                <w:szCs w:val="22"/>
              </w:rPr>
            </w:pPr>
            <w:r>
              <w:rPr>
                <w:rFonts w:ascii="Calibri" w:hAnsi="Calibri" w:cs="Calibri"/>
                <w:b/>
                <w:bCs/>
                <w:sz w:val="22"/>
                <w:szCs w:val="22"/>
              </w:rPr>
              <w:t>Cost</w:t>
            </w:r>
          </w:p>
        </w:tc>
        <w:tc>
          <w:tcPr>
            <w:tcW w:w="1440" w:type="dxa"/>
          </w:tcPr>
          <w:p w14:paraId="18100EC6" w14:textId="77777777" w:rsidR="00F748A4" w:rsidRPr="00425F69" w:rsidRDefault="00F748A4">
            <w:pPr>
              <w:tabs>
                <w:tab w:val="decimal" w:pos="1083"/>
              </w:tabs>
              <w:ind w:left="-108" w:right="-108"/>
              <w:rPr>
                <w:rFonts w:ascii="Calibri" w:eastAsia="Calibri" w:hAnsi="Calibri" w:cs="Calibri"/>
                <w:sz w:val="22"/>
                <w:szCs w:val="22"/>
              </w:rPr>
            </w:pPr>
          </w:p>
        </w:tc>
        <w:tc>
          <w:tcPr>
            <w:tcW w:w="180" w:type="dxa"/>
            <w:tcBorders>
              <w:left w:val="nil"/>
            </w:tcBorders>
          </w:tcPr>
          <w:p w14:paraId="3B13866A" w14:textId="77777777" w:rsidR="00F748A4" w:rsidRPr="00425F69" w:rsidRDefault="00F748A4">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77186B18" w14:textId="77777777" w:rsidR="00F748A4" w:rsidRPr="00425F69" w:rsidRDefault="00F748A4">
            <w:pPr>
              <w:tabs>
                <w:tab w:val="decimal" w:pos="1089"/>
              </w:tabs>
              <w:ind w:left="-108" w:right="-108"/>
              <w:rPr>
                <w:rFonts w:ascii="Calibri" w:eastAsia="Calibri" w:hAnsi="Calibri" w:cs="Calibri"/>
                <w:sz w:val="22"/>
                <w:szCs w:val="22"/>
              </w:rPr>
            </w:pPr>
          </w:p>
        </w:tc>
        <w:tc>
          <w:tcPr>
            <w:tcW w:w="180" w:type="dxa"/>
          </w:tcPr>
          <w:p w14:paraId="7ED168B5" w14:textId="77777777" w:rsidR="00F748A4" w:rsidRPr="00425F69" w:rsidRDefault="00F748A4">
            <w:pPr>
              <w:tabs>
                <w:tab w:val="decimal" w:pos="947"/>
              </w:tabs>
              <w:ind w:left="-108" w:right="-108"/>
              <w:rPr>
                <w:rFonts w:ascii="Calibri" w:eastAsia="Calibri" w:hAnsi="Calibri" w:cs="Calibri"/>
                <w:sz w:val="22"/>
                <w:szCs w:val="22"/>
              </w:rPr>
            </w:pPr>
          </w:p>
        </w:tc>
        <w:tc>
          <w:tcPr>
            <w:tcW w:w="1620" w:type="dxa"/>
            <w:vAlign w:val="bottom"/>
          </w:tcPr>
          <w:p w14:paraId="42AAE4A9" w14:textId="77777777" w:rsidR="00F748A4" w:rsidRPr="00425F69" w:rsidRDefault="00F748A4">
            <w:pPr>
              <w:tabs>
                <w:tab w:val="decimal" w:pos="1102"/>
              </w:tabs>
              <w:ind w:left="-108" w:right="-108"/>
              <w:rPr>
                <w:rFonts w:ascii="Calibri" w:eastAsia="Calibri" w:hAnsi="Calibri" w:cs="Calibri"/>
                <w:sz w:val="22"/>
                <w:szCs w:val="22"/>
              </w:rPr>
            </w:pPr>
          </w:p>
        </w:tc>
        <w:tc>
          <w:tcPr>
            <w:tcW w:w="180" w:type="dxa"/>
          </w:tcPr>
          <w:p w14:paraId="3112F971" w14:textId="77777777" w:rsidR="00F748A4" w:rsidRPr="00425F69" w:rsidRDefault="00F748A4">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3FF839EB" w14:textId="77777777" w:rsidR="00F748A4" w:rsidRPr="00425F69" w:rsidRDefault="00F748A4">
            <w:pPr>
              <w:tabs>
                <w:tab w:val="decimal" w:pos="1090"/>
              </w:tabs>
              <w:ind w:left="-108" w:right="-108"/>
              <w:rPr>
                <w:rFonts w:ascii="Calibri" w:eastAsia="Calibri" w:hAnsi="Calibri" w:cs="Calibri"/>
                <w:sz w:val="22"/>
                <w:szCs w:val="22"/>
              </w:rPr>
            </w:pPr>
          </w:p>
        </w:tc>
      </w:tr>
      <w:tr w:rsidR="00F748A4" w:rsidRPr="003C4453" w14:paraId="483915EB" w14:textId="77777777" w:rsidTr="00367DDD">
        <w:trPr>
          <w:gridAfter w:val="1"/>
          <w:wAfter w:w="8" w:type="dxa"/>
          <w:cantSplit/>
          <w:trHeight w:val="39"/>
        </w:trPr>
        <w:tc>
          <w:tcPr>
            <w:tcW w:w="2621" w:type="dxa"/>
          </w:tcPr>
          <w:p w14:paraId="21F68CB0" w14:textId="07F43302" w:rsidR="00F748A4" w:rsidRPr="003C4453" w:rsidRDefault="00BF2EBD">
            <w:pPr>
              <w:spacing w:line="240" w:lineRule="atLeast"/>
              <w:ind w:left="19"/>
              <w:rPr>
                <w:rFonts w:ascii="Calibri" w:hAnsi="Calibri" w:cs="Calibri"/>
                <w:sz w:val="22"/>
                <w:szCs w:val="22"/>
              </w:rPr>
            </w:pPr>
            <w:r>
              <w:rPr>
                <w:rFonts w:ascii="Calibri" w:hAnsi="Calibri" w:cs="Calibri"/>
                <w:sz w:val="22"/>
                <w:szCs w:val="22"/>
              </w:rPr>
              <w:t>A</w:t>
            </w:r>
            <w:r w:rsidR="00775607">
              <w:rPr>
                <w:rFonts w:ascii="Calibri" w:hAnsi="Calibri" w:cs="Calibri"/>
                <w:sz w:val="22"/>
                <w:szCs w:val="22"/>
              </w:rPr>
              <w:t xml:space="preserve">t </w:t>
            </w:r>
            <w:r w:rsidR="001B5571">
              <w:rPr>
                <w:rFonts w:ascii="Calibri" w:hAnsi="Calibri" w:cs="Calibri"/>
                <w:sz w:val="22"/>
                <w:szCs w:val="22"/>
              </w:rPr>
              <w:t xml:space="preserve">1 January </w:t>
            </w:r>
          </w:p>
        </w:tc>
        <w:tc>
          <w:tcPr>
            <w:tcW w:w="1440" w:type="dxa"/>
          </w:tcPr>
          <w:p w14:paraId="0A7FF64F" w14:textId="77777777" w:rsidR="00F748A4" w:rsidRPr="00425F69" w:rsidRDefault="00F748A4">
            <w:pPr>
              <w:tabs>
                <w:tab w:val="decimal" w:pos="1083"/>
              </w:tabs>
              <w:ind w:left="-108" w:right="-108"/>
              <w:rPr>
                <w:rFonts w:ascii="Calibri" w:eastAsia="Calibri" w:hAnsi="Calibri" w:cs="Calibri"/>
                <w:sz w:val="22"/>
                <w:szCs w:val="22"/>
              </w:rPr>
            </w:pPr>
          </w:p>
        </w:tc>
        <w:tc>
          <w:tcPr>
            <w:tcW w:w="180" w:type="dxa"/>
            <w:tcBorders>
              <w:left w:val="nil"/>
            </w:tcBorders>
          </w:tcPr>
          <w:p w14:paraId="6A18FB48" w14:textId="77777777" w:rsidR="00F748A4" w:rsidRPr="00425F69" w:rsidRDefault="00F748A4">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5B6CD70A" w14:textId="77777777" w:rsidR="00F748A4" w:rsidRPr="00425F69" w:rsidRDefault="00F748A4">
            <w:pPr>
              <w:tabs>
                <w:tab w:val="decimal" w:pos="1089"/>
              </w:tabs>
              <w:ind w:left="-108" w:right="-108"/>
              <w:rPr>
                <w:rFonts w:ascii="Calibri" w:eastAsia="Calibri" w:hAnsi="Calibri" w:cs="Calibri"/>
                <w:sz w:val="22"/>
                <w:szCs w:val="22"/>
              </w:rPr>
            </w:pPr>
          </w:p>
        </w:tc>
        <w:tc>
          <w:tcPr>
            <w:tcW w:w="180" w:type="dxa"/>
          </w:tcPr>
          <w:p w14:paraId="79828B52" w14:textId="77777777" w:rsidR="00F748A4" w:rsidRPr="00425F69" w:rsidRDefault="00F748A4">
            <w:pPr>
              <w:tabs>
                <w:tab w:val="decimal" w:pos="947"/>
              </w:tabs>
              <w:ind w:left="-108" w:right="-108"/>
              <w:rPr>
                <w:rFonts w:ascii="Calibri" w:eastAsia="Calibri" w:hAnsi="Calibri" w:cs="Calibri"/>
                <w:sz w:val="22"/>
                <w:szCs w:val="22"/>
              </w:rPr>
            </w:pPr>
          </w:p>
        </w:tc>
        <w:tc>
          <w:tcPr>
            <w:tcW w:w="1620" w:type="dxa"/>
            <w:tcBorders>
              <w:bottom w:val="single" w:sz="4" w:space="0" w:color="auto"/>
            </w:tcBorders>
            <w:vAlign w:val="bottom"/>
          </w:tcPr>
          <w:p w14:paraId="2027D030" w14:textId="0D38CF4F" w:rsidR="00F748A4" w:rsidRPr="00425F69" w:rsidRDefault="00FF3FD5" w:rsidP="00FF3FD5">
            <w:pPr>
              <w:tabs>
                <w:tab w:val="decimal" w:pos="1362"/>
              </w:tabs>
              <w:ind w:left="-108" w:right="-108"/>
              <w:rPr>
                <w:rFonts w:ascii="Calibri" w:eastAsia="Calibri" w:hAnsi="Calibri" w:cs="Calibri"/>
                <w:sz w:val="22"/>
                <w:szCs w:val="22"/>
              </w:rPr>
            </w:pPr>
            <w:r>
              <w:rPr>
                <w:rFonts w:ascii="Calibri" w:eastAsia="Calibri" w:hAnsi="Calibri" w:cs="Calibri"/>
                <w:sz w:val="22"/>
                <w:szCs w:val="22"/>
              </w:rPr>
              <w:t>331,504,909</w:t>
            </w:r>
          </w:p>
        </w:tc>
        <w:tc>
          <w:tcPr>
            <w:tcW w:w="180" w:type="dxa"/>
          </w:tcPr>
          <w:p w14:paraId="326A7D9B" w14:textId="77777777" w:rsidR="00F748A4" w:rsidRPr="00425F69" w:rsidRDefault="00F748A4">
            <w:pPr>
              <w:pStyle w:val="Heading1"/>
              <w:spacing w:line="240" w:lineRule="atLeast"/>
              <w:ind w:left="0" w:right="65"/>
              <w:jc w:val="right"/>
              <w:rPr>
                <w:rFonts w:ascii="Calibri" w:eastAsia="Arial Unicode MS" w:hAnsi="Calibri" w:cs="Calibri"/>
                <w:b w:val="0"/>
                <w:bCs w:val="0"/>
                <w:color w:val="auto"/>
              </w:rPr>
            </w:pPr>
          </w:p>
        </w:tc>
        <w:tc>
          <w:tcPr>
            <w:tcW w:w="1625" w:type="dxa"/>
            <w:tcBorders>
              <w:bottom w:val="single" w:sz="4" w:space="0" w:color="auto"/>
            </w:tcBorders>
            <w:vAlign w:val="bottom"/>
          </w:tcPr>
          <w:p w14:paraId="3A6177AE" w14:textId="04C5FB8C" w:rsidR="00F748A4" w:rsidRPr="00425F69" w:rsidRDefault="00FF3FD5" w:rsidP="00FF3FD5">
            <w:pPr>
              <w:tabs>
                <w:tab w:val="decimal" w:pos="1362"/>
              </w:tabs>
              <w:ind w:left="-108" w:right="-108"/>
              <w:rPr>
                <w:rFonts w:ascii="Calibri" w:eastAsia="Calibri" w:hAnsi="Calibri" w:cs="Calibri"/>
                <w:sz w:val="22"/>
                <w:szCs w:val="22"/>
              </w:rPr>
            </w:pPr>
            <w:r>
              <w:rPr>
                <w:rFonts w:ascii="Calibri" w:eastAsia="Calibri" w:hAnsi="Calibri" w:cs="Calibri"/>
                <w:sz w:val="22"/>
                <w:szCs w:val="22"/>
              </w:rPr>
              <w:t>331,504,909</w:t>
            </w:r>
          </w:p>
        </w:tc>
      </w:tr>
      <w:tr w:rsidR="00F748A4" w:rsidRPr="003C4453" w14:paraId="235C0FB8" w14:textId="77777777" w:rsidTr="00367DDD">
        <w:trPr>
          <w:gridAfter w:val="1"/>
          <w:wAfter w:w="8" w:type="dxa"/>
          <w:cantSplit/>
          <w:trHeight w:val="39"/>
        </w:trPr>
        <w:tc>
          <w:tcPr>
            <w:tcW w:w="2621" w:type="dxa"/>
          </w:tcPr>
          <w:p w14:paraId="510AABB1" w14:textId="7973D88E" w:rsidR="00F748A4" w:rsidRPr="00C90BCB" w:rsidRDefault="00BF2EBD">
            <w:pPr>
              <w:spacing w:line="240" w:lineRule="atLeast"/>
              <w:ind w:left="19"/>
              <w:rPr>
                <w:rFonts w:ascii="Calibri" w:hAnsi="Calibri" w:cs="Calibri"/>
                <w:sz w:val="22"/>
                <w:szCs w:val="22"/>
              </w:rPr>
            </w:pPr>
            <w:r>
              <w:rPr>
                <w:rFonts w:ascii="Calibri" w:hAnsi="Calibri" w:cs="Calibri"/>
                <w:b/>
                <w:bCs/>
                <w:sz w:val="22"/>
                <w:szCs w:val="22"/>
              </w:rPr>
              <w:t>A</w:t>
            </w:r>
            <w:r w:rsidR="00775607">
              <w:rPr>
                <w:rFonts w:ascii="Calibri" w:hAnsi="Calibri" w:cs="Calibri"/>
                <w:b/>
                <w:bCs/>
                <w:sz w:val="22"/>
                <w:szCs w:val="22"/>
              </w:rPr>
              <w:t xml:space="preserve">t </w:t>
            </w:r>
            <w:r w:rsidR="00F748A4" w:rsidRPr="00B346A6">
              <w:rPr>
                <w:rFonts w:ascii="Calibri" w:hAnsi="Calibri" w:cs="Calibri"/>
                <w:b/>
                <w:bCs/>
                <w:sz w:val="22"/>
                <w:szCs w:val="22"/>
              </w:rPr>
              <w:t>31 December</w:t>
            </w:r>
          </w:p>
        </w:tc>
        <w:tc>
          <w:tcPr>
            <w:tcW w:w="1440" w:type="dxa"/>
          </w:tcPr>
          <w:p w14:paraId="21697E8B" w14:textId="77777777" w:rsidR="00F748A4" w:rsidRPr="00425F69" w:rsidRDefault="00F748A4">
            <w:pPr>
              <w:tabs>
                <w:tab w:val="decimal" w:pos="1083"/>
              </w:tabs>
              <w:ind w:left="-108" w:right="-108"/>
              <w:rPr>
                <w:rFonts w:ascii="Calibri" w:hAnsi="Calibri" w:cs="Calibri"/>
                <w:sz w:val="22"/>
                <w:szCs w:val="22"/>
              </w:rPr>
            </w:pPr>
          </w:p>
        </w:tc>
        <w:tc>
          <w:tcPr>
            <w:tcW w:w="180" w:type="dxa"/>
            <w:tcBorders>
              <w:left w:val="nil"/>
            </w:tcBorders>
          </w:tcPr>
          <w:p w14:paraId="67285AC8" w14:textId="77777777" w:rsidR="00F748A4" w:rsidRPr="00425F69" w:rsidRDefault="00F748A4">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122FA504" w14:textId="77777777" w:rsidR="00F748A4" w:rsidRPr="00425F69" w:rsidRDefault="00F748A4">
            <w:pPr>
              <w:tabs>
                <w:tab w:val="decimal" w:pos="1089"/>
              </w:tabs>
              <w:ind w:left="-108" w:right="-108"/>
              <w:rPr>
                <w:rFonts w:ascii="Calibri" w:hAnsi="Calibri" w:cs="Calibri"/>
                <w:sz w:val="22"/>
                <w:szCs w:val="22"/>
              </w:rPr>
            </w:pPr>
          </w:p>
        </w:tc>
        <w:tc>
          <w:tcPr>
            <w:tcW w:w="180" w:type="dxa"/>
          </w:tcPr>
          <w:p w14:paraId="48DA55AE" w14:textId="77777777" w:rsidR="00F748A4" w:rsidRPr="00425F69" w:rsidRDefault="00F748A4">
            <w:pPr>
              <w:tabs>
                <w:tab w:val="decimal" w:pos="947"/>
              </w:tabs>
              <w:ind w:left="-108" w:right="-108"/>
              <w:rPr>
                <w:rFonts w:ascii="Calibri" w:eastAsia="Calibri" w:hAnsi="Calibri" w:cs="Calibri"/>
                <w:sz w:val="22"/>
                <w:szCs w:val="22"/>
              </w:rPr>
            </w:pPr>
          </w:p>
        </w:tc>
        <w:tc>
          <w:tcPr>
            <w:tcW w:w="1620" w:type="dxa"/>
            <w:tcBorders>
              <w:top w:val="single" w:sz="4" w:space="0" w:color="auto"/>
              <w:bottom w:val="double" w:sz="4" w:space="0" w:color="auto"/>
            </w:tcBorders>
            <w:vAlign w:val="bottom"/>
          </w:tcPr>
          <w:p w14:paraId="7B15DC22" w14:textId="798DF4E3" w:rsidR="00F748A4" w:rsidRPr="00FF3FD5" w:rsidRDefault="00FF3FD5" w:rsidP="00FF3FD5">
            <w:pPr>
              <w:tabs>
                <w:tab w:val="decimal" w:pos="1362"/>
              </w:tabs>
              <w:ind w:left="-108" w:right="-108"/>
              <w:rPr>
                <w:rFonts w:ascii="Calibri" w:eastAsia="Calibri" w:hAnsi="Calibri" w:cs="Calibri"/>
                <w:b/>
                <w:bCs/>
                <w:sz w:val="22"/>
                <w:szCs w:val="22"/>
              </w:rPr>
            </w:pPr>
            <w:r w:rsidRPr="00FF3FD5">
              <w:rPr>
                <w:rFonts w:ascii="Calibri" w:eastAsia="Calibri" w:hAnsi="Calibri" w:cs="Calibri"/>
                <w:b/>
                <w:bCs/>
                <w:sz w:val="22"/>
                <w:szCs w:val="22"/>
              </w:rPr>
              <w:t>331,504,909</w:t>
            </w:r>
          </w:p>
        </w:tc>
        <w:tc>
          <w:tcPr>
            <w:tcW w:w="180" w:type="dxa"/>
          </w:tcPr>
          <w:p w14:paraId="10AB0216" w14:textId="77777777" w:rsidR="00F748A4" w:rsidRPr="00FF3FD5" w:rsidRDefault="00F748A4">
            <w:pPr>
              <w:pStyle w:val="Heading1"/>
              <w:spacing w:line="240" w:lineRule="atLeast"/>
              <w:ind w:left="0" w:right="65"/>
              <w:jc w:val="right"/>
              <w:rPr>
                <w:rFonts w:ascii="Calibri" w:eastAsia="Arial Unicode MS" w:hAnsi="Calibri" w:cs="Calibri"/>
                <w:color w:val="auto"/>
              </w:rPr>
            </w:pPr>
          </w:p>
        </w:tc>
        <w:tc>
          <w:tcPr>
            <w:tcW w:w="1625" w:type="dxa"/>
            <w:tcBorders>
              <w:top w:val="single" w:sz="4" w:space="0" w:color="auto"/>
              <w:bottom w:val="double" w:sz="4" w:space="0" w:color="auto"/>
            </w:tcBorders>
            <w:vAlign w:val="bottom"/>
          </w:tcPr>
          <w:p w14:paraId="0B7BB1AE" w14:textId="310D6041" w:rsidR="00F748A4" w:rsidRPr="00FF3FD5" w:rsidRDefault="00FF3FD5" w:rsidP="00FF3FD5">
            <w:pPr>
              <w:tabs>
                <w:tab w:val="decimal" w:pos="1362"/>
              </w:tabs>
              <w:ind w:left="-108" w:right="-108"/>
              <w:rPr>
                <w:rFonts w:ascii="Calibri" w:eastAsia="Calibri" w:hAnsi="Calibri" w:cs="Calibri"/>
                <w:b/>
                <w:bCs/>
                <w:sz w:val="22"/>
                <w:szCs w:val="22"/>
              </w:rPr>
            </w:pPr>
            <w:r w:rsidRPr="00FF3FD5">
              <w:rPr>
                <w:rFonts w:ascii="Calibri" w:eastAsia="Calibri" w:hAnsi="Calibri" w:cs="Calibri"/>
                <w:b/>
                <w:bCs/>
                <w:sz w:val="22"/>
                <w:szCs w:val="22"/>
              </w:rPr>
              <w:t>331,504,909</w:t>
            </w:r>
          </w:p>
        </w:tc>
      </w:tr>
    </w:tbl>
    <w:p w14:paraId="2B9A2499" w14:textId="77777777" w:rsidR="00F748A4" w:rsidRPr="007636EF" w:rsidRDefault="00F748A4" w:rsidP="007636EF">
      <w:pPr>
        <w:spacing w:line="240" w:lineRule="atLeast"/>
        <w:ind w:left="540"/>
        <w:jc w:val="thaiDistribute"/>
        <w:rPr>
          <w:rFonts w:ascii="Calibri" w:eastAsia="Arial Unicode MS" w:hAnsi="Calibri" w:cstheme="minorBidi"/>
          <w:sz w:val="22"/>
          <w:szCs w:val="22"/>
        </w:rPr>
      </w:pPr>
    </w:p>
    <w:p w14:paraId="209CBF37" w14:textId="2D08FF86" w:rsidR="007636EF" w:rsidRPr="007636EF" w:rsidRDefault="007636EF" w:rsidP="007636EF">
      <w:pPr>
        <w:spacing w:line="240" w:lineRule="atLeast"/>
        <w:ind w:left="540"/>
        <w:jc w:val="thaiDistribute"/>
        <w:rPr>
          <w:rFonts w:ascii="Calibri" w:eastAsia="Arial Unicode MS" w:hAnsi="Calibri" w:cstheme="minorBidi"/>
          <w:sz w:val="22"/>
          <w:szCs w:val="22"/>
        </w:rPr>
      </w:pPr>
      <w:r w:rsidRPr="007636EF">
        <w:rPr>
          <w:rFonts w:ascii="Calibri" w:eastAsia="Arial Unicode MS" w:hAnsi="Calibri" w:cstheme="minorBidi"/>
          <w:sz w:val="22"/>
          <w:szCs w:val="22"/>
        </w:rPr>
        <w:t xml:space="preserve">Goodwill amounted to Baht </w:t>
      </w:r>
      <w:r w:rsidR="00773BC6">
        <w:rPr>
          <w:rFonts w:ascii="Calibri" w:eastAsia="Arial Unicode MS" w:hAnsi="Calibri" w:cs="Cordia New"/>
          <w:sz w:val="22"/>
          <w:szCs w:val="22"/>
        </w:rPr>
        <w:t xml:space="preserve">331.50 </w:t>
      </w:r>
      <w:r w:rsidRPr="007636EF">
        <w:rPr>
          <w:rFonts w:ascii="Calibri" w:eastAsia="Arial Unicode MS" w:hAnsi="Calibri" w:cstheme="minorBidi"/>
          <w:sz w:val="22"/>
          <w:szCs w:val="22"/>
        </w:rPr>
        <w:t>million occurred from business combination of construction services and distributor of precast concrete products in Thailand that was a result from a reverse acquisition. The total amount of goodwill is allocated to the Group’s cash-generating units (CGUs) under the real estate segment.</w:t>
      </w:r>
    </w:p>
    <w:p w14:paraId="38606F22" w14:textId="77777777" w:rsidR="007636EF" w:rsidRPr="007636EF" w:rsidRDefault="007636EF" w:rsidP="007636EF">
      <w:pPr>
        <w:spacing w:line="240" w:lineRule="atLeast"/>
        <w:ind w:left="540"/>
        <w:jc w:val="thaiDistribute"/>
        <w:rPr>
          <w:rFonts w:ascii="Calibri" w:eastAsia="Arial Unicode MS" w:hAnsi="Calibri" w:cstheme="minorBidi"/>
          <w:sz w:val="22"/>
          <w:szCs w:val="22"/>
        </w:rPr>
      </w:pPr>
    </w:p>
    <w:p w14:paraId="66943022" w14:textId="77777777" w:rsidR="007636EF" w:rsidRPr="007636EF" w:rsidRDefault="007636EF" w:rsidP="007636EF">
      <w:pPr>
        <w:spacing w:line="240" w:lineRule="atLeast"/>
        <w:ind w:left="540"/>
        <w:jc w:val="thaiDistribute"/>
        <w:rPr>
          <w:rFonts w:ascii="Calibri" w:eastAsia="Arial Unicode MS" w:hAnsi="Calibri" w:cstheme="minorBidi"/>
          <w:sz w:val="22"/>
          <w:szCs w:val="22"/>
        </w:rPr>
      </w:pPr>
      <w:r w:rsidRPr="007636EF">
        <w:rPr>
          <w:rFonts w:ascii="Calibri" w:eastAsia="Arial Unicode MS" w:hAnsi="Calibri" w:cstheme="minorBidi"/>
          <w:sz w:val="22"/>
          <w:szCs w:val="22"/>
        </w:rPr>
        <w:t xml:space="preserve">The recoverable amount of a CGU is determined based on Value-in-use calculations. These calculations use pre-tax cash flow projections based on financial budgets approved by management covering a five-year period. </w:t>
      </w:r>
    </w:p>
    <w:p w14:paraId="5E077ED0" w14:textId="77777777" w:rsidR="007636EF" w:rsidRPr="007636EF" w:rsidRDefault="007636EF" w:rsidP="007636EF">
      <w:pPr>
        <w:spacing w:line="240" w:lineRule="atLeast"/>
        <w:ind w:left="540"/>
        <w:jc w:val="thaiDistribute"/>
        <w:rPr>
          <w:rFonts w:ascii="Calibri" w:eastAsia="Arial Unicode MS" w:hAnsi="Calibri" w:cstheme="minorBidi"/>
          <w:sz w:val="22"/>
          <w:szCs w:val="22"/>
        </w:rPr>
      </w:pPr>
    </w:p>
    <w:p w14:paraId="6098D212" w14:textId="23E4489A" w:rsidR="007636EF" w:rsidRPr="007636EF" w:rsidRDefault="007636EF" w:rsidP="007636EF">
      <w:pPr>
        <w:spacing w:line="240" w:lineRule="atLeast"/>
        <w:ind w:left="540"/>
        <w:jc w:val="thaiDistribute"/>
        <w:rPr>
          <w:rFonts w:ascii="Calibri" w:eastAsia="Arial Unicode MS" w:hAnsi="Calibri" w:cstheme="minorBidi"/>
          <w:sz w:val="22"/>
          <w:szCs w:val="22"/>
        </w:rPr>
      </w:pPr>
      <w:r w:rsidRPr="007636EF">
        <w:rPr>
          <w:rFonts w:ascii="Calibri" w:eastAsia="Arial Unicode MS" w:hAnsi="Calibri" w:cstheme="minorBidi"/>
          <w:sz w:val="22"/>
          <w:szCs w:val="22"/>
        </w:rPr>
        <w:t xml:space="preserve">Discount rate applied to the cash flow projection was pre-tax discount rate </w:t>
      </w:r>
      <w:r w:rsidRPr="00060AC7">
        <w:rPr>
          <w:rFonts w:ascii="Calibri" w:eastAsia="Arial Unicode MS" w:hAnsi="Calibri" w:cstheme="minorBidi"/>
          <w:sz w:val="22"/>
          <w:szCs w:val="22"/>
        </w:rPr>
        <w:t xml:space="preserve">at </w:t>
      </w:r>
      <w:r w:rsidR="00B629E3" w:rsidRPr="00060AC7">
        <w:rPr>
          <w:rFonts w:ascii="Calibri" w:eastAsia="Arial Unicode MS" w:hAnsi="Calibri" w:cs="Cordia New"/>
          <w:sz w:val="22"/>
          <w:szCs w:val="22"/>
        </w:rPr>
        <w:t>7</w:t>
      </w:r>
      <w:r w:rsidR="00EB7460" w:rsidRPr="00060AC7">
        <w:rPr>
          <w:rFonts w:ascii="Calibri" w:eastAsia="Arial Unicode MS" w:hAnsi="Calibri" w:cs="Cordia New"/>
          <w:sz w:val="22"/>
          <w:szCs w:val="22"/>
        </w:rPr>
        <w:t>%</w:t>
      </w:r>
      <w:r w:rsidRPr="00060AC7">
        <w:rPr>
          <w:rFonts w:ascii="Calibri" w:eastAsia="Arial Unicode MS" w:hAnsi="Calibri" w:cstheme="minorBidi"/>
          <w:sz w:val="22"/>
          <w:szCs w:val="22"/>
        </w:rPr>
        <w:t xml:space="preserve"> per annum</w:t>
      </w:r>
      <w:r w:rsidRPr="007636EF">
        <w:rPr>
          <w:rFonts w:ascii="Calibri" w:eastAsia="Arial Unicode MS" w:hAnsi="Calibri" w:cstheme="minorBidi"/>
          <w:sz w:val="22"/>
          <w:szCs w:val="22"/>
        </w:rPr>
        <w:t xml:space="preserve"> </w:t>
      </w:r>
      <w:r w:rsidRPr="00773BC6">
        <w:rPr>
          <w:rFonts w:ascii="Calibri" w:eastAsia="Arial Unicode MS" w:hAnsi="Calibri" w:cstheme="minorBidi"/>
          <w:i/>
          <w:iCs/>
          <w:sz w:val="22"/>
          <w:szCs w:val="22"/>
        </w:rPr>
        <w:t>(</w:t>
      </w:r>
      <w:r w:rsidR="00773BC6" w:rsidRPr="00773BC6">
        <w:rPr>
          <w:rFonts w:ascii="Calibri" w:eastAsia="Arial Unicode MS" w:hAnsi="Calibri" w:cs="Cordia New"/>
          <w:i/>
          <w:iCs/>
          <w:sz w:val="22"/>
          <w:szCs w:val="22"/>
        </w:rPr>
        <w:t>202</w:t>
      </w:r>
      <w:r w:rsidR="008B704E">
        <w:rPr>
          <w:rFonts w:ascii="Calibri" w:eastAsia="Arial Unicode MS" w:hAnsi="Calibri" w:cs="Cordia New"/>
          <w:i/>
          <w:iCs/>
          <w:sz w:val="22"/>
          <w:szCs w:val="22"/>
        </w:rPr>
        <w:t>3</w:t>
      </w:r>
      <w:r w:rsidR="00773BC6" w:rsidRPr="00773BC6">
        <w:rPr>
          <w:rFonts w:ascii="Calibri" w:eastAsia="Arial Unicode MS" w:hAnsi="Calibri" w:cs="Cordia New"/>
          <w:i/>
          <w:iCs/>
          <w:sz w:val="22"/>
          <w:szCs w:val="22"/>
        </w:rPr>
        <w:t>: 9.</w:t>
      </w:r>
      <w:r w:rsidR="008B704E">
        <w:rPr>
          <w:rFonts w:ascii="Calibri" w:eastAsia="Arial Unicode MS" w:hAnsi="Calibri" w:cs="Cordia New"/>
          <w:i/>
          <w:iCs/>
          <w:sz w:val="22"/>
          <w:szCs w:val="22"/>
        </w:rPr>
        <w:t>0</w:t>
      </w:r>
      <w:r w:rsidR="00EB7460">
        <w:rPr>
          <w:rFonts w:ascii="Calibri" w:eastAsia="Arial Unicode MS" w:hAnsi="Calibri" w:cs="Cordia New"/>
          <w:i/>
          <w:iCs/>
          <w:sz w:val="22"/>
          <w:szCs w:val="22"/>
        </w:rPr>
        <w:t>0</w:t>
      </w:r>
      <w:r w:rsidR="00773BC6" w:rsidRPr="00773BC6">
        <w:rPr>
          <w:rFonts w:ascii="Calibri" w:eastAsia="Arial Unicode MS" w:hAnsi="Calibri" w:cs="Cordia New"/>
          <w:i/>
          <w:iCs/>
          <w:sz w:val="22"/>
          <w:szCs w:val="22"/>
        </w:rPr>
        <w:t>%</w:t>
      </w:r>
      <w:r w:rsidRPr="00773BC6">
        <w:rPr>
          <w:rFonts w:ascii="Calibri" w:eastAsia="Arial Unicode MS" w:hAnsi="Calibri" w:cstheme="minorBidi"/>
          <w:i/>
          <w:iCs/>
          <w:sz w:val="22"/>
          <w:szCs w:val="22"/>
        </w:rPr>
        <w:t xml:space="preserve"> per annum)</w:t>
      </w:r>
      <w:r w:rsidRPr="007636EF">
        <w:rPr>
          <w:rFonts w:ascii="Calibri" w:eastAsia="Arial Unicode MS" w:hAnsi="Calibri" w:cstheme="minorBidi"/>
          <w:sz w:val="22"/>
          <w:szCs w:val="22"/>
        </w:rPr>
        <w:t>.</w:t>
      </w:r>
      <w:r w:rsidR="00773BC6">
        <w:rPr>
          <w:rFonts w:ascii="Calibri" w:eastAsia="Arial Unicode MS" w:hAnsi="Calibri" w:cstheme="minorBidi"/>
          <w:sz w:val="22"/>
          <w:szCs w:val="22"/>
        </w:rPr>
        <w:t xml:space="preserve"> </w:t>
      </w:r>
      <w:r w:rsidRPr="007636EF">
        <w:rPr>
          <w:rFonts w:ascii="Calibri" w:eastAsia="Arial Unicode MS" w:hAnsi="Calibri" w:cstheme="minorBidi"/>
          <w:sz w:val="22"/>
          <w:szCs w:val="22"/>
        </w:rPr>
        <w:t>Based on value-in-use, the recoverable amount was greater than the carrying amount. Even if the discount rate increases by</w:t>
      </w:r>
      <w:r w:rsidR="00773BC6">
        <w:rPr>
          <w:rFonts w:ascii="Calibri" w:eastAsia="Arial Unicode MS" w:hAnsi="Calibri" w:cstheme="minorBidi"/>
          <w:sz w:val="22"/>
          <w:szCs w:val="22"/>
        </w:rPr>
        <w:t xml:space="preserve"> 1% </w:t>
      </w:r>
      <w:r w:rsidRPr="007636EF">
        <w:rPr>
          <w:rFonts w:ascii="Calibri" w:eastAsia="Arial Unicode MS" w:hAnsi="Calibri" w:cstheme="minorBidi"/>
          <w:sz w:val="22"/>
          <w:szCs w:val="22"/>
        </w:rPr>
        <w:t>per annum, the recoverable amount is still higher than the carrying amount.</w:t>
      </w:r>
    </w:p>
    <w:p w14:paraId="61BFD494" w14:textId="77777777" w:rsidR="007636EF" w:rsidRPr="007636EF" w:rsidRDefault="007636EF" w:rsidP="007636EF">
      <w:pPr>
        <w:spacing w:line="240" w:lineRule="atLeast"/>
        <w:ind w:left="540"/>
        <w:jc w:val="thaiDistribute"/>
        <w:rPr>
          <w:rFonts w:ascii="Calibri" w:eastAsia="Arial Unicode MS" w:hAnsi="Calibri" w:cstheme="minorBidi"/>
          <w:sz w:val="22"/>
          <w:szCs w:val="22"/>
        </w:rPr>
      </w:pPr>
    </w:p>
    <w:p w14:paraId="174B1C04" w14:textId="77777777" w:rsidR="007636EF" w:rsidRPr="007636EF" w:rsidRDefault="007636EF" w:rsidP="007636EF">
      <w:pPr>
        <w:spacing w:line="240" w:lineRule="atLeast"/>
        <w:ind w:left="540"/>
        <w:jc w:val="thaiDistribute"/>
        <w:rPr>
          <w:rFonts w:ascii="Calibri" w:eastAsia="Arial Unicode MS" w:hAnsi="Calibri" w:cstheme="minorBidi"/>
          <w:sz w:val="22"/>
          <w:szCs w:val="22"/>
        </w:rPr>
      </w:pPr>
      <w:r w:rsidRPr="007636EF">
        <w:rPr>
          <w:rFonts w:ascii="Calibri" w:eastAsia="Arial Unicode MS" w:hAnsi="Calibri" w:cstheme="minorBidi"/>
          <w:sz w:val="22"/>
          <w:szCs w:val="22"/>
        </w:rPr>
        <w:t>These assumptions have been used for the analysis of each CGU within the business segment.</w:t>
      </w:r>
    </w:p>
    <w:p w14:paraId="377E8EA9" w14:textId="77777777" w:rsidR="007636EF" w:rsidRPr="007636EF" w:rsidRDefault="007636EF" w:rsidP="007636EF">
      <w:pPr>
        <w:spacing w:line="240" w:lineRule="atLeast"/>
        <w:ind w:left="540"/>
        <w:jc w:val="thaiDistribute"/>
        <w:rPr>
          <w:rFonts w:ascii="Calibri" w:eastAsia="Arial Unicode MS" w:hAnsi="Calibri" w:cstheme="minorBidi"/>
          <w:sz w:val="22"/>
          <w:szCs w:val="22"/>
        </w:rPr>
      </w:pPr>
    </w:p>
    <w:p w14:paraId="72FEB56E" w14:textId="65FD3523" w:rsidR="00F748A4" w:rsidRDefault="007636EF" w:rsidP="007636EF">
      <w:pPr>
        <w:spacing w:line="240" w:lineRule="atLeast"/>
        <w:ind w:left="540"/>
        <w:jc w:val="thaiDistribute"/>
        <w:rPr>
          <w:rFonts w:ascii="Calibri" w:eastAsia="Arial Unicode MS" w:hAnsi="Calibri" w:cstheme="minorBidi"/>
          <w:sz w:val="22"/>
          <w:szCs w:val="22"/>
        </w:rPr>
      </w:pPr>
      <w:r w:rsidRPr="007636EF">
        <w:rPr>
          <w:rFonts w:ascii="Calibri" w:eastAsia="Arial Unicode MS" w:hAnsi="Calibri" w:cstheme="minorBidi"/>
          <w:sz w:val="22"/>
          <w:szCs w:val="22"/>
        </w:rPr>
        <w:t>Management determined budgeted gross margin based on past performance and its expectations of market development. The discount rates used are pre-tax and reflect specific risks relating to the relevant segments.</w:t>
      </w:r>
    </w:p>
    <w:p w14:paraId="2FDC68BA" w14:textId="77777777" w:rsidR="007636EF" w:rsidRPr="007636EF" w:rsidRDefault="007636EF" w:rsidP="00EB7460">
      <w:pPr>
        <w:spacing w:line="240" w:lineRule="atLeast"/>
        <w:jc w:val="thaiDistribute"/>
        <w:rPr>
          <w:rFonts w:ascii="Calibri" w:eastAsia="Arial Unicode MS" w:hAnsi="Calibri" w:cstheme="minorBidi"/>
          <w:sz w:val="22"/>
          <w:szCs w:val="22"/>
        </w:rPr>
      </w:pPr>
    </w:p>
    <w:p w14:paraId="3D25F93C" w14:textId="7750773D" w:rsidR="007635E0" w:rsidRPr="00EB7460" w:rsidRDefault="007635E0" w:rsidP="007635E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EB7460">
        <w:rPr>
          <w:rFonts w:ascii="Calibri" w:eastAsia="Arial Unicode MS" w:hAnsi="Calibri" w:cs="Calibri"/>
          <w:b/>
          <w:bCs/>
          <w:sz w:val="22"/>
          <w:szCs w:val="22"/>
        </w:rPr>
        <w:t>Other non-current assets</w:t>
      </w:r>
    </w:p>
    <w:p w14:paraId="74D73FBF" w14:textId="77777777" w:rsidR="007635E0" w:rsidRDefault="007635E0" w:rsidP="007635E0">
      <w:pPr>
        <w:spacing w:line="240" w:lineRule="atLeast"/>
        <w:rPr>
          <w:rFonts w:ascii="Calibri" w:eastAsia="Arial Unicode MS" w:hAnsi="Calibri" w:cs="Calibri"/>
          <w:b/>
          <w:bCs/>
          <w:sz w:val="24"/>
          <w:szCs w:val="24"/>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7635E0" w:rsidRPr="003C4453" w14:paraId="2EA09E91" w14:textId="77777777" w:rsidTr="00527111">
        <w:trPr>
          <w:cantSplit/>
          <w:trHeight w:val="39"/>
          <w:tblHeader/>
        </w:trPr>
        <w:tc>
          <w:tcPr>
            <w:tcW w:w="3492" w:type="dxa"/>
          </w:tcPr>
          <w:p w14:paraId="00B57C99" w14:textId="77777777" w:rsidR="007635E0" w:rsidRPr="003C4453" w:rsidRDefault="007635E0" w:rsidP="00527111">
            <w:pPr>
              <w:spacing w:line="240" w:lineRule="atLeast"/>
              <w:rPr>
                <w:rFonts w:ascii="Calibri" w:hAnsi="Calibri" w:cs="Calibri"/>
                <w:sz w:val="22"/>
                <w:szCs w:val="22"/>
              </w:rPr>
            </w:pPr>
          </w:p>
        </w:tc>
        <w:tc>
          <w:tcPr>
            <w:tcW w:w="2781" w:type="dxa"/>
            <w:gridSpan w:val="3"/>
          </w:tcPr>
          <w:p w14:paraId="4D79B6F3"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516C590D"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44A125AF" w14:textId="77777777" w:rsidR="007635E0" w:rsidRPr="003C4453" w:rsidRDefault="007635E0" w:rsidP="00527111">
            <w:pPr>
              <w:pStyle w:val="acctmergecolhdg"/>
              <w:spacing w:line="240" w:lineRule="atLeast"/>
              <w:rPr>
                <w:rFonts w:ascii="Calibri" w:hAnsi="Calibri" w:cs="Calibri"/>
                <w:szCs w:val="22"/>
              </w:rPr>
            </w:pPr>
          </w:p>
        </w:tc>
        <w:tc>
          <w:tcPr>
            <w:tcW w:w="2747" w:type="dxa"/>
            <w:gridSpan w:val="3"/>
          </w:tcPr>
          <w:p w14:paraId="752F7BDE"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9AFF6EC"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E15492" w:rsidRPr="003C4453" w14:paraId="759FD783" w14:textId="77777777" w:rsidTr="00527111">
        <w:trPr>
          <w:cantSplit/>
          <w:tblHeader/>
        </w:trPr>
        <w:tc>
          <w:tcPr>
            <w:tcW w:w="3492" w:type="dxa"/>
          </w:tcPr>
          <w:p w14:paraId="773B28D8" w14:textId="77777777" w:rsidR="00E15492" w:rsidRPr="003C4453" w:rsidRDefault="00E15492" w:rsidP="00E15492">
            <w:pPr>
              <w:pStyle w:val="acctfourfigures"/>
              <w:spacing w:line="240" w:lineRule="atLeast"/>
              <w:jc w:val="center"/>
              <w:rPr>
                <w:rFonts w:ascii="Calibri" w:hAnsi="Calibri" w:cs="Calibri"/>
                <w:szCs w:val="22"/>
              </w:rPr>
            </w:pPr>
          </w:p>
        </w:tc>
        <w:tc>
          <w:tcPr>
            <w:tcW w:w="1287" w:type="dxa"/>
          </w:tcPr>
          <w:p w14:paraId="339AE8C5" w14:textId="04460381" w:rsidR="00E15492" w:rsidRPr="003C4453" w:rsidRDefault="00E15492" w:rsidP="00E15492">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008B704E">
              <w:rPr>
                <w:rFonts w:ascii="Calibri" w:hAnsi="Calibri" w:cs="Calibri"/>
                <w:b w:val="0"/>
                <w:bCs/>
                <w:szCs w:val="28"/>
                <w:lang w:val="en-US" w:bidi="th-TH"/>
              </w:rPr>
              <w:t>4</w:t>
            </w:r>
          </w:p>
        </w:tc>
        <w:tc>
          <w:tcPr>
            <w:tcW w:w="181" w:type="dxa"/>
          </w:tcPr>
          <w:p w14:paraId="58E0A29C" w14:textId="77777777" w:rsidR="00E15492" w:rsidRPr="003C4453" w:rsidRDefault="00E15492" w:rsidP="00E15492">
            <w:pPr>
              <w:pStyle w:val="acctmergecolhdg"/>
              <w:spacing w:line="240" w:lineRule="atLeast"/>
              <w:rPr>
                <w:rFonts w:ascii="Calibri" w:hAnsi="Calibri" w:cs="Calibri"/>
                <w:b w:val="0"/>
                <w:bCs/>
                <w:szCs w:val="22"/>
              </w:rPr>
            </w:pPr>
          </w:p>
        </w:tc>
        <w:tc>
          <w:tcPr>
            <w:tcW w:w="1313" w:type="dxa"/>
          </w:tcPr>
          <w:p w14:paraId="3CCB1ABB" w14:textId="24200A8F" w:rsidR="00E15492" w:rsidRPr="003C4453" w:rsidRDefault="00E15492" w:rsidP="00E15492">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8B704E">
              <w:rPr>
                <w:rFonts w:ascii="Calibri" w:hAnsi="Calibri" w:cs="Calibri"/>
                <w:b w:val="0"/>
                <w:bCs/>
                <w:szCs w:val="22"/>
              </w:rPr>
              <w:t>3</w:t>
            </w:r>
          </w:p>
        </w:tc>
        <w:tc>
          <w:tcPr>
            <w:tcW w:w="178" w:type="dxa"/>
          </w:tcPr>
          <w:p w14:paraId="56CD4C87" w14:textId="77777777" w:rsidR="00E15492" w:rsidRPr="003C4453" w:rsidRDefault="00E15492" w:rsidP="00E15492">
            <w:pPr>
              <w:pStyle w:val="acctmergecolhdg"/>
              <w:spacing w:line="240" w:lineRule="atLeast"/>
              <w:rPr>
                <w:rFonts w:ascii="Calibri" w:hAnsi="Calibri" w:cs="Calibri"/>
                <w:b w:val="0"/>
                <w:bCs/>
                <w:szCs w:val="22"/>
              </w:rPr>
            </w:pPr>
          </w:p>
        </w:tc>
        <w:tc>
          <w:tcPr>
            <w:tcW w:w="1288" w:type="dxa"/>
          </w:tcPr>
          <w:p w14:paraId="1CFDB3A8" w14:textId="63C6CA14" w:rsidR="00E15492" w:rsidRPr="003C4453" w:rsidRDefault="00E15492" w:rsidP="00E15492">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008B704E">
              <w:rPr>
                <w:rFonts w:ascii="Calibri" w:hAnsi="Calibri" w:cs="Calibri"/>
                <w:b w:val="0"/>
                <w:bCs/>
                <w:szCs w:val="28"/>
                <w:lang w:val="en-US" w:bidi="th-TH"/>
              </w:rPr>
              <w:t>4</w:t>
            </w:r>
          </w:p>
        </w:tc>
        <w:tc>
          <w:tcPr>
            <w:tcW w:w="181" w:type="dxa"/>
          </w:tcPr>
          <w:p w14:paraId="4BE1FAFD" w14:textId="77777777" w:rsidR="00E15492" w:rsidRPr="003C4453" w:rsidRDefault="00E15492" w:rsidP="00E15492">
            <w:pPr>
              <w:pStyle w:val="acctmergecolhdg"/>
              <w:spacing w:line="240" w:lineRule="atLeast"/>
              <w:rPr>
                <w:rFonts w:ascii="Calibri" w:hAnsi="Calibri" w:cs="Calibri"/>
                <w:b w:val="0"/>
                <w:bCs/>
                <w:szCs w:val="22"/>
              </w:rPr>
            </w:pPr>
          </w:p>
        </w:tc>
        <w:tc>
          <w:tcPr>
            <w:tcW w:w="1278" w:type="dxa"/>
          </w:tcPr>
          <w:p w14:paraId="37669646" w14:textId="1BFCD870" w:rsidR="00E15492" w:rsidRPr="003C4453" w:rsidRDefault="00E15492" w:rsidP="00E15492">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8B704E">
              <w:rPr>
                <w:rFonts w:ascii="Calibri" w:hAnsi="Calibri" w:cs="Calibri"/>
                <w:b w:val="0"/>
                <w:bCs/>
                <w:szCs w:val="22"/>
              </w:rPr>
              <w:t>3</w:t>
            </w:r>
          </w:p>
        </w:tc>
      </w:tr>
      <w:tr w:rsidR="007635E0" w:rsidRPr="003C4453" w14:paraId="67BAB407" w14:textId="77777777" w:rsidTr="00527111">
        <w:trPr>
          <w:cantSplit/>
          <w:trHeight w:val="39"/>
        </w:trPr>
        <w:tc>
          <w:tcPr>
            <w:tcW w:w="3492" w:type="dxa"/>
          </w:tcPr>
          <w:p w14:paraId="101BC5DD" w14:textId="77777777" w:rsidR="007635E0" w:rsidRPr="003C4453" w:rsidRDefault="007635E0" w:rsidP="00527111">
            <w:pPr>
              <w:spacing w:line="240" w:lineRule="atLeast"/>
              <w:rPr>
                <w:rFonts w:ascii="Calibri" w:hAnsi="Calibri" w:cs="Calibri"/>
                <w:b/>
                <w:bCs/>
                <w:sz w:val="22"/>
                <w:szCs w:val="22"/>
              </w:rPr>
            </w:pPr>
          </w:p>
        </w:tc>
        <w:tc>
          <w:tcPr>
            <w:tcW w:w="5706" w:type="dxa"/>
            <w:gridSpan w:val="7"/>
          </w:tcPr>
          <w:p w14:paraId="148259C6" w14:textId="77777777" w:rsidR="007635E0" w:rsidRPr="003C4453" w:rsidRDefault="007635E0"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8B704E" w:rsidRPr="003C4453" w14:paraId="1893DF89" w14:textId="77777777">
        <w:trPr>
          <w:cantSplit/>
          <w:trHeight w:val="39"/>
        </w:trPr>
        <w:tc>
          <w:tcPr>
            <w:tcW w:w="3492" w:type="dxa"/>
          </w:tcPr>
          <w:p w14:paraId="00996C1B" w14:textId="77777777" w:rsidR="008B704E" w:rsidRPr="003C4453" w:rsidRDefault="008B704E" w:rsidP="008B704E">
            <w:pPr>
              <w:spacing w:line="240" w:lineRule="atLeast"/>
              <w:ind w:left="19"/>
              <w:rPr>
                <w:rFonts w:ascii="Calibri" w:hAnsi="Calibri" w:cs="Calibri"/>
                <w:sz w:val="22"/>
                <w:szCs w:val="22"/>
              </w:rPr>
            </w:pPr>
            <w:r w:rsidRPr="007635E0">
              <w:rPr>
                <w:rFonts w:ascii="Calibri" w:hAnsi="Calibri" w:cs="Calibri"/>
                <w:sz w:val="22"/>
                <w:szCs w:val="22"/>
              </w:rPr>
              <w:t>Withholding tax</w:t>
            </w:r>
          </w:p>
        </w:tc>
        <w:tc>
          <w:tcPr>
            <w:tcW w:w="1287" w:type="dxa"/>
          </w:tcPr>
          <w:p w14:paraId="18D4E914" w14:textId="7DCF6A2B" w:rsidR="008B704E" w:rsidRPr="00B9434F" w:rsidRDefault="00B05949" w:rsidP="008B704E">
            <w:pPr>
              <w:tabs>
                <w:tab w:val="decimal" w:pos="1083"/>
              </w:tabs>
              <w:ind w:left="-108" w:right="-108"/>
              <w:rPr>
                <w:rFonts w:ascii="Calibri" w:eastAsia="Calibri" w:hAnsi="Calibri" w:cstheme="minorBidi"/>
                <w:sz w:val="22"/>
                <w:szCs w:val="22"/>
              </w:rPr>
            </w:pPr>
            <w:r>
              <w:rPr>
                <w:rFonts w:ascii="Calibri" w:eastAsia="Calibri" w:hAnsi="Calibri" w:cstheme="minorBidi"/>
                <w:sz w:val="22"/>
                <w:szCs w:val="22"/>
              </w:rPr>
              <w:t>76,</w:t>
            </w:r>
            <w:r w:rsidR="00E723EB">
              <w:rPr>
                <w:rFonts w:ascii="Calibri" w:eastAsia="Calibri" w:hAnsi="Calibri" w:cstheme="minorBidi"/>
                <w:sz w:val="22"/>
                <w:szCs w:val="22"/>
              </w:rPr>
              <w:t>698,363</w:t>
            </w:r>
          </w:p>
        </w:tc>
        <w:tc>
          <w:tcPr>
            <w:tcW w:w="181" w:type="dxa"/>
            <w:tcBorders>
              <w:left w:val="nil"/>
            </w:tcBorders>
          </w:tcPr>
          <w:p w14:paraId="3AFE709F" w14:textId="77777777" w:rsidR="008B704E" w:rsidRPr="00425F69" w:rsidRDefault="008B704E" w:rsidP="008B704E">
            <w:pPr>
              <w:pStyle w:val="Heading1"/>
              <w:spacing w:line="240" w:lineRule="atLeast"/>
              <w:ind w:left="0" w:right="65"/>
              <w:jc w:val="left"/>
              <w:rPr>
                <w:rFonts w:ascii="Calibri" w:eastAsia="Arial Unicode MS" w:hAnsi="Calibri" w:cs="Calibri"/>
                <w:b w:val="0"/>
                <w:bCs w:val="0"/>
                <w:color w:val="auto"/>
              </w:rPr>
            </w:pPr>
          </w:p>
        </w:tc>
        <w:tc>
          <w:tcPr>
            <w:tcW w:w="1313" w:type="dxa"/>
          </w:tcPr>
          <w:p w14:paraId="4E334643" w14:textId="71880BD4" w:rsidR="008B704E" w:rsidRPr="00425F69" w:rsidRDefault="008B704E" w:rsidP="008B704E">
            <w:pPr>
              <w:tabs>
                <w:tab w:val="decimal" w:pos="1089"/>
              </w:tabs>
              <w:ind w:left="-108" w:right="-108"/>
              <w:rPr>
                <w:rFonts w:ascii="Calibri" w:eastAsia="Calibri" w:hAnsi="Calibri" w:cs="Calibri"/>
                <w:sz w:val="22"/>
                <w:szCs w:val="22"/>
              </w:rPr>
            </w:pPr>
            <w:r>
              <w:rPr>
                <w:rFonts w:ascii="Calibri" w:eastAsia="Calibri" w:hAnsi="Calibri" w:cstheme="minorBidi"/>
                <w:sz w:val="22"/>
                <w:szCs w:val="22"/>
              </w:rPr>
              <w:t>69,525,568</w:t>
            </w:r>
          </w:p>
        </w:tc>
        <w:tc>
          <w:tcPr>
            <w:tcW w:w="178" w:type="dxa"/>
          </w:tcPr>
          <w:p w14:paraId="201B46DE" w14:textId="77777777" w:rsidR="008B704E" w:rsidRPr="00425F69" w:rsidRDefault="008B704E" w:rsidP="008B704E">
            <w:pPr>
              <w:tabs>
                <w:tab w:val="decimal" w:pos="947"/>
              </w:tabs>
              <w:ind w:left="-108" w:right="-108"/>
              <w:rPr>
                <w:rFonts w:ascii="Calibri" w:eastAsia="Calibri" w:hAnsi="Calibri" w:cs="Calibri"/>
                <w:sz w:val="22"/>
                <w:szCs w:val="22"/>
              </w:rPr>
            </w:pPr>
          </w:p>
        </w:tc>
        <w:tc>
          <w:tcPr>
            <w:tcW w:w="1288" w:type="dxa"/>
            <w:vAlign w:val="bottom"/>
          </w:tcPr>
          <w:p w14:paraId="517A73E9" w14:textId="75C36075" w:rsidR="008B704E" w:rsidRPr="00425F69" w:rsidRDefault="00B629E3" w:rsidP="008B704E">
            <w:pPr>
              <w:tabs>
                <w:tab w:val="decimal" w:pos="1102"/>
              </w:tabs>
              <w:ind w:left="-108" w:right="-108"/>
              <w:rPr>
                <w:rFonts w:ascii="Calibri" w:eastAsia="Calibri" w:hAnsi="Calibri" w:cs="Calibri"/>
                <w:sz w:val="22"/>
                <w:szCs w:val="22"/>
              </w:rPr>
            </w:pPr>
            <w:r>
              <w:rPr>
                <w:rFonts w:ascii="Calibri" w:eastAsia="Calibri" w:hAnsi="Calibri" w:cs="Calibri"/>
                <w:sz w:val="22"/>
                <w:szCs w:val="22"/>
              </w:rPr>
              <w:t>34,553,944</w:t>
            </w:r>
          </w:p>
        </w:tc>
        <w:tc>
          <w:tcPr>
            <w:tcW w:w="181" w:type="dxa"/>
          </w:tcPr>
          <w:p w14:paraId="61BD9380" w14:textId="77777777" w:rsidR="008B704E" w:rsidRPr="00425F69" w:rsidRDefault="008B704E" w:rsidP="008B704E">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0D077E2" w14:textId="57482435" w:rsidR="008B704E" w:rsidRPr="00425F69" w:rsidRDefault="008B704E" w:rsidP="008B704E">
            <w:pPr>
              <w:tabs>
                <w:tab w:val="decimal" w:pos="1090"/>
              </w:tabs>
              <w:ind w:left="-108" w:right="-108"/>
              <w:rPr>
                <w:rFonts w:ascii="Calibri" w:eastAsia="Calibri" w:hAnsi="Calibri" w:cs="Calibri"/>
                <w:sz w:val="22"/>
                <w:szCs w:val="22"/>
              </w:rPr>
            </w:pPr>
            <w:r>
              <w:rPr>
                <w:rFonts w:ascii="Calibri" w:eastAsia="Calibri" w:hAnsi="Calibri" w:cs="Calibri"/>
                <w:sz w:val="22"/>
                <w:szCs w:val="22"/>
              </w:rPr>
              <w:t>31,712,876</w:t>
            </w:r>
          </w:p>
        </w:tc>
      </w:tr>
      <w:tr w:rsidR="008B704E" w:rsidRPr="003C4453" w14:paraId="06CBFDBC" w14:textId="77777777">
        <w:trPr>
          <w:cantSplit/>
          <w:trHeight w:val="39"/>
        </w:trPr>
        <w:tc>
          <w:tcPr>
            <w:tcW w:w="3492" w:type="dxa"/>
          </w:tcPr>
          <w:p w14:paraId="7BF35AB7" w14:textId="77777777" w:rsidR="008B704E" w:rsidRPr="003C4453" w:rsidRDefault="008B704E" w:rsidP="008B704E">
            <w:pPr>
              <w:spacing w:line="240" w:lineRule="atLeast"/>
              <w:ind w:left="19"/>
              <w:rPr>
                <w:rFonts w:ascii="Calibri" w:hAnsi="Calibri" w:cs="Calibri"/>
                <w:sz w:val="22"/>
                <w:szCs w:val="22"/>
              </w:rPr>
            </w:pPr>
            <w:r w:rsidRPr="007635E0">
              <w:rPr>
                <w:rFonts w:ascii="Calibri" w:hAnsi="Calibri" w:cs="Calibri"/>
                <w:sz w:val="22"/>
                <w:szCs w:val="22"/>
              </w:rPr>
              <w:t>Retention</w:t>
            </w:r>
          </w:p>
        </w:tc>
        <w:tc>
          <w:tcPr>
            <w:tcW w:w="1287" w:type="dxa"/>
          </w:tcPr>
          <w:p w14:paraId="41EC176A" w14:textId="00C53D71" w:rsidR="008B704E" w:rsidRPr="00425F69" w:rsidRDefault="00B05949" w:rsidP="008B704E">
            <w:pPr>
              <w:tabs>
                <w:tab w:val="decimal" w:pos="1083"/>
              </w:tabs>
              <w:ind w:left="-108" w:right="-108"/>
              <w:rPr>
                <w:rFonts w:ascii="Calibri" w:eastAsia="Calibri" w:hAnsi="Calibri" w:cs="Calibri"/>
                <w:sz w:val="22"/>
                <w:szCs w:val="22"/>
              </w:rPr>
            </w:pPr>
            <w:r>
              <w:rPr>
                <w:rFonts w:ascii="Calibri" w:eastAsia="Calibri" w:hAnsi="Calibri" w:cs="Calibri"/>
                <w:sz w:val="22"/>
                <w:szCs w:val="22"/>
              </w:rPr>
              <w:t>9,644,428</w:t>
            </w:r>
          </w:p>
        </w:tc>
        <w:tc>
          <w:tcPr>
            <w:tcW w:w="181" w:type="dxa"/>
            <w:tcBorders>
              <w:left w:val="nil"/>
            </w:tcBorders>
          </w:tcPr>
          <w:p w14:paraId="194B1DF1" w14:textId="77777777" w:rsidR="008B704E" w:rsidRPr="00425F69" w:rsidRDefault="008B704E" w:rsidP="008B704E">
            <w:pPr>
              <w:pStyle w:val="Heading1"/>
              <w:spacing w:line="240" w:lineRule="atLeast"/>
              <w:ind w:left="0" w:right="65"/>
              <w:jc w:val="left"/>
              <w:rPr>
                <w:rFonts w:ascii="Calibri" w:eastAsia="Arial Unicode MS" w:hAnsi="Calibri" w:cs="Calibri"/>
                <w:b w:val="0"/>
                <w:bCs w:val="0"/>
                <w:color w:val="auto"/>
              </w:rPr>
            </w:pPr>
          </w:p>
        </w:tc>
        <w:tc>
          <w:tcPr>
            <w:tcW w:w="1313" w:type="dxa"/>
          </w:tcPr>
          <w:p w14:paraId="71C8779F" w14:textId="64E60ADD" w:rsidR="008B704E" w:rsidRPr="00425F69" w:rsidRDefault="008B704E" w:rsidP="008B704E">
            <w:pPr>
              <w:tabs>
                <w:tab w:val="decimal" w:pos="1089"/>
              </w:tabs>
              <w:ind w:left="-108" w:right="-108"/>
              <w:rPr>
                <w:rFonts w:ascii="Calibri" w:eastAsia="Calibri" w:hAnsi="Calibri" w:cs="Calibri"/>
                <w:sz w:val="22"/>
                <w:szCs w:val="22"/>
              </w:rPr>
            </w:pPr>
            <w:r>
              <w:rPr>
                <w:rFonts w:ascii="Calibri" w:eastAsia="Calibri" w:hAnsi="Calibri" w:cs="Calibri"/>
                <w:sz w:val="22"/>
                <w:szCs w:val="22"/>
              </w:rPr>
              <w:t>12,260,335</w:t>
            </w:r>
          </w:p>
        </w:tc>
        <w:tc>
          <w:tcPr>
            <w:tcW w:w="178" w:type="dxa"/>
          </w:tcPr>
          <w:p w14:paraId="32A1FD22" w14:textId="77777777" w:rsidR="008B704E" w:rsidRPr="00425F69" w:rsidRDefault="008B704E" w:rsidP="008B704E">
            <w:pPr>
              <w:tabs>
                <w:tab w:val="decimal" w:pos="947"/>
              </w:tabs>
              <w:ind w:left="-108" w:right="-108"/>
              <w:rPr>
                <w:rFonts w:ascii="Calibri" w:eastAsia="Calibri" w:hAnsi="Calibri" w:cs="Calibri"/>
                <w:sz w:val="22"/>
                <w:szCs w:val="22"/>
              </w:rPr>
            </w:pPr>
          </w:p>
        </w:tc>
        <w:tc>
          <w:tcPr>
            <w:tcW w:w="1288" w:type="dxa"/>
            <w:vAlign w:val="bottom"/>
          </w:tcPr>
          <w:p w14:paraId="0B78CA43" w14:textId="63585AFE" w:rsidR="008B704E" w:rsidRPr="00425F69" w:rsidRDefault="00B629E3" w:rsidP="008B704E">
            <w:pPr>
              <w:tabs>
                <w:tab w:val="decimal" w:pos="776"/>
              </w:tabs>
              <w:ind w:left="-108" w:right="-108"/>
              <w:rPr>
                <w:rFonts w:ascii="Calibri" w:eastAsia="Calibri" w:hAnsi="Calibri" w:cs="Calibri"/>
                <w:sz w:val="22"/>
                <w:szCs w:val="22"/>
              </w:rPr>
            </w:pPr>
            <w:r>
              <w:rPr>
                <w:rFonts w:ascii="Calibri" w:eastAsia="Calibri" w:hAnsi="Calibri" w:cs="Calibri"/>
                <w:sz w:val="22"/>
                <w:szCs w:val="22"/>
              </w:rPr>
              <w:t>-</w:t>
            </w:r>
          </w:p>
        </w:tc>
        <w:tc>
          <w:tcPr>
            <w:tcW w:w="181" w:type="dxa"/>
          </w:tcPr>
          <w:p w14:paraId="33F415B4" w14:textId="77777777" w:rsidR="008B704E" w:rsidRPr="00425F69" w:rsidRDefault="008B704E" w:rsidP="008B704E">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5F1580F" w14:textId="2E0C8C7D" w:rsidR="008B704E" w:rsidRPr="00425F69" w:rsidRDefault="008B704E" w:rsidP="008B704E">
            <w:pPr>
              <w:tabs>
                <w:tab w:val="decimal" w:pos="738"/>
              </w:tabs>
              <w:ind w:left="-108" w:right="-108"/>
              <w:rPr>
                <w:rFonts w:ascii="Calibri" w:eastAsia="Calibri" w:hAnsi="Calibri" w:cs="Calibri"/>
                <w:sz w:val="22"/>
                <w:szCs w:val="22"/>
              </w:rPr>
            </w:pPr>
            <w:r>
              <w:rPr>
                <w:rFonts w:ascii="Calibri" w:eastAsia="Calibri" w:hAnsi="Calibri" w:cs="Calibri"/>
                <w:sz w:val="22"/>
                <w:szCs w:val="22"/>
              </w:rPr>
              <w:t>-</w:t>
            </w:r>
          </w:p>
        </w:tc>
      </w:tr>
      <w:tr w:rsidR="008B704E" w:rsidRPr="003C4453" w14:paraId="4A9D3DBA" w14:textId="77777777">
        <w:trPr>
          <w:cantSplit/>
          <w:trHeight w:val="39"/>
        </w:trPr>
        <w:tc>
          <w:tcPr>
            <w:tcW w:w="3492" w:type="dxa"/>
          </w:tcPr>
          <w:p w14:paraId="5AD1D74F" w14:textId="77777777" w:rsidR="008B704E" w:rsidRPr="00C90BCB" w:rsidRDefault="008B704E" w:rsidP="008B704E">
            <w:pPr>
              <w:spacing w:line="240" w:lineRule="atLeast"/>
              <w:ind w:left="19"/>
              <w:rPr>
                <w:rFonts w:ascii="Calibri" w:hAnsi="Calibri" w:cs="Calibri"/>
                <w:sz w:val="22"/>
                <w:szCs w:val="22"/>
              </w:rPr>
            </w:pPr>
            <w:r w:rsidRPr="00221065">
              <w:rPr>
                <w:rFonts w:ascii="Calibri" w:hAnsi="Calibri" w:cs="Calibri"/>
                <w:sz w:val="22"/>
                <w:szCs w:val="22"/>
              </w:rPr>
              <w:t>Other</w:t>
            </w:r>
            <w:r>
              <w:rPr>
                <w:rFonts w:ascii="Calibri" w:hAnsi="Calibri" w:cs="Calibri"/>
                <w:sz w:val="22"/>
                <w:szCs w:val="22"/>
              </w:rPr>
              <w:t>s</w:t>
            </w:r>
          </w:p>
        </w:tc>
        <w:tc>
          <w:tcPr>
            <w:tcW w:w="1287" w:type="dxa"/>
          </w:tcPr>
          <w:p w14:paraId="3F3DCC83" w14:textId="6EB834DE" w:rsidR="008B704E" w:rsidRPr="00425F69" w:rsidRDefault="00B05949" w:rsidP="008B704E">
            <w:pPr>
              <w:tabs>
                <w:tab w:val="decimal" w:pos="1083"/>
              </w:tabs>
              <w:ind w:left="-108" w:right="-108"/>
              <w:rPr>
                <w:rFonts w:ascii="Calibri" w:hAnsi="Calibri" w:cs="Calibri"/>
                <w:sz w:val="22"/>
                <w:szCs w:val="22"/>
              </w:rPr>
            </w:pPr>
            <w:r>
              <w:rPr>
                <w:rFonts w:ascii="Calibri" w:hAnsi="Calibri" w:cs="Calibri"/>
                <w:sz w:val="22"/>
                <w:szCs w:val="22"/>
              </w:rPr>
              <w:t>3,417,137</w:t>
            </w:r>
          </w:p>
        </w:tc>
        <w:tc>
          <w:tcPr>
            <w:tcW w:w="181" w:type="dxa"/>
            <w:tcBorders>
              <w:left w:val="nil"/>
            </w:tcBorders>
          </w:tcPr>
          <w:p w14:paraId="40DB9D20" w14:textId="77777777" w:rsidR="008B704E" w:rsidRPr="00425F69" w:rsidRDefault="008B704E" w:rsidP="008B704E">
            <w:pPr>
              <w:pStyle w:val="Heading1"/>
              <w:spacing w:line="240" w:lineRule="atLeast"/>
              <w:ind w:left="0" w:right="65"/>
              <w:jc w:val="left"/>
              <w:rPr>
                <w:rFonts w:ascii="Calibri" w:eastAsia="Arial Unicode MS" w:hAnsi="Calibri" w:cs="Calibri"/>
                <w:b w:val="0"/>
                <w:bCs w:val="0"/>
                <w:color w:val="auto"/>
              </w:rPr>
            </w:pPr>
          </w:p>
        </w:tc>
        <w:tc>
          <w:tcPr>
            <w:tcW w:w="1313" w:type="dxa"/>
          </w:tcPr>
          <w:p w14:paraId="44279ECE" w14:textId="55350586" w:rsidR="008B704E" w:rsidRPr="00425F69" w:rsidRDefault="008B704E" w:rsidP="008B704E">
            <w:pPr>
              <w:tabs>
                <w:tab w:val="decimal" w:pos="1089"/>
              </w:tabs>
              <w:ind w:left="-108" w:right="-108"/>
              <w:rPr>
                <w:rFonts w:ascii="Calibri" w:hAnsi="Calibri" w:cs="Calibri"/>
                <w:sz w:val="22"/>
                <w:szCs w:val="22"/>
              </w:rPr>
            </w:pPr>
            <w:r>
              <w:rPr>
                <w:rFonts w:ascii="Calibri" w:hAnsi="Calibri" w:cs="Calibri"/>
                <w:sz w:val="22"/>
                <w:szCs w:val="22"/>
              </w:rPr>
              <w:t>2,883,226</w:t>
            </w:r>
          </w:p>
        </w:tc>
        <w:tc>
          <w:tcPr>
            <w:tcW w:w="178" w:type="dxa"/>
          </w:tcPr>
          <w:p w14:paraId="3F0417EF" w14:textId="77777777" w:rsidR="008B704E" w:rsidRPr="00425F69" w:rsidRDefault="008B704E" w:rsidP="008B704E">
            <w:pPr>
              <w:tabs>
                <w:tab w:val="decimal" w:pos="947"/>
              </w:tabs>
              <w:ind w:left="-108" w:right="-108"/>
              <w:rPr>
                <w:rFonts w:ascii="Calibri" w:eastAsia="Calibri" w:hAnsi="Calibri" w:cs="Calibri"/>
                <w:sz w:val="22"/>
                <w:szCs w:val="22"/>
              </w:rPr>
            </w:pPr>
          </w:p>
        </w:tc>
        <w:tc>
          <w:tcPr>
            <w:tcW w:w="1288" w:type="dxa"/>
            <w:vAlign w:val="bottom"/>
          </w:tcPr>
          <w:p w14:paraId="1B16F029" w14:textId="274C2A23" w:rsidR="008B704E" w:rsidRPr="00425F69" w:rsidRDefault="00B629E3" w:rsidP="008B704E">
            <w:pPr>
              <w:tabs>
                <w:tab w:val="decimal" w:pos="1102"/>
              </w:tabs>
              <w:ind w:left="-108" w:right="-108"/>
              <w:rPr>
                <w:rFonts w:ascii="Calibri" w:hAnsi="Calibri" w:cs="Calibri"/>
                <w:sz w:val="22"/>
                <w:szCs w:val="22"/>
              </w:rPr>
            </w:pPr>
            <w:r>
              <w:rPr>
                <w:rFonts w:ascii="Calibri" w:hAnsi="Calibri" w:cs="Calibri"/>
                <w:sz w:val="22"/>
                <w:szCs w:val="22"/>
              </w:rPr>
              <w:t>2,422,037</w:t>
            </w:r>
          </w:p>
        </w:tc>
        <w:tc>
          <w:tcPr>
            <w:tcW w:w="181" w:type="dxa"/>
          </w:tcPr>
          <w:p w14:paraId="5A08218B" w14:textId="77777777" w:rsidR="008B704E" w:rsidRPr="00425F69" w:rsidRDefault="008B704E" w:rsidP="008B704E">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4FBCABC" w14:textId="007F887E" w:rsidR="008B704E" w:rsidRPr="00425F69" w:rsidRDefault="008B704E" w:rsidP="008B704E">
            <w:pPr>
              <w:tabs>
                <w:tab w:val="decimal" w:pos="1090"/>
              </w:tabs>
              <w:ind w:left="-108" w:right="-108"/>
              <w:rPr>
                <w:rFonts w:ascii="Calibri" w:hAnsi="Calibri" w:cs="Calibri"/>
                <w:sz w:val="22"/>
                <w:szCs w:val="22"/>
              </w:rPr>
            </w:pPr>
            <w:r>
              <w:rPr>
                <w:rFonts w:ascii="Calibri" w:hAnsi="Calibri" w:cs="Calibri"/>
                <w:sz w:val="22"/>
                <w:szCs w:val="22"/>
              </w:rPr>
              <w:t>2,883,226</w:t>
            </w:r>
          </w:p>
        </w:tc>
      </w:tr>
      <w:tr w:rsidR="008B704E" w:rsidRPr="003C4453" w14:paraId="303AB80E" w14:textId="77777777" w:rsidTr="00527111">
        <w:trPr>
          <w:cantSplit/>
          <w:trHeight w:val="39"/>
        </w:trPr>
        <w:tc>
          <w:tcPr>
            <w:tcW w:w="3492" w:type="dxa"/>
          </w:tcPr>
          <w:p w14:paraId="0D55E197" w14:textId="77777777" w:rsidR="008B704E" w:rsidRPr="003C4453" w:rsidRDefault="008B704E" w:rsidP="008B704E">
            <w:pPr>
              <w:spacing w:line="240" w:lineRule="atLeast"/>
              <w:ind w:left="19"/>
              <w:rPr>
                <w:rFonts w:ascii="Calibri" w:hAnsi="Calibri" w:cs="Calibri"/>
                <w:b/>
                <w:bCs/>
                <w:sz w:val="22"/>
                <w:szCs w:val="22"/>
              </w:rPr>
            </w:pPr>
            <w:r>
              <w:rPr>
                <w:rFonts w:ascii="Calibri" w:hAnsi="Calibri" w:cs="Calibri"/>
                <w:b/>
                <w:bCs/>
                <w:sz w:val="22"/>
                <w:szCs w:val="22"/>
              </w:rPr>
              <w:t>Total</w:t>
            </w:r>
          </w:p>
        </w:tc>
        <w:tc>
          <w:tcPr>
            <w:tcW w:w="1287" w:type="dxa"/>
            <w:tcBorders>
              <w:top w:val="single" w:sz="4" w:space="0" w:color="auto"/>
              <w:bottom w:val="double" w:sz="4" w:space="0" w:color="auto"/>
            </w:tcBorders>
            <w:shd w:val="clear" w:color="auto" w:fill="auto"/>
            <w:vAlign w:val="bottom"/>
          </w:tcPr>
          <w:p w14:paraId="32BC093D" w14:textId="3D0A786A" w:rsidR="008B704E" w:rsidRPr="00425F69" w:rsidRDefault="00B05949" w:rsidP="008B704E">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89,</w:t>
            </w:r>
            <w:r w:rsidR="00E723EB">
              <w:rPr>
                <w:rFonts w:ascii="Calibri" w:eastAsia="Calibri" w:hAnsi="Calibri" w:cs="Calibri"/>
                <w:b/>
                <w:bCs/>
                <w:sz w:val="22"/>
                <w:szCs w:val="22"/>
              </w:rPr>
              <w:t>759,928</w:t>
            </w:r>
          </w:p>
        </w:tc>
        <w:tc>
          <w:tcPr>
            <w:tcW w:w="181" w:type="dxa"/>
            <w:vAlign w:val="bottom"/>
          </w:tcPr>
          <w:p w14:paraId="72BB4984" w14:textId="77777777" w:rsidR="008B704E" w:rsidRPr="00425F69" w:rsidRDefault="008B704E" w:rsidP="008B704E">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16003D6C" w14:textId="21696FB9" w:rsidR="008B704E" w:rsidRPr="00425F69" w:rsidRDefault="008B704E" w:rsidP="008B704E">
            <w:pPr>
              <w:tabs>
                <w:tab w:val="decimal" w:pos="1089"/>
              </w:tabs>
              <w:ind w:left="-108" w:right="-108"/>
              <w:rPr>
                <w:rFonts w:ascii="Calibri" w:eastAsia="Calibri" w:hAnsi="Calibri" w:cs="Calibri"/>
                <w:b/>
                <w:bCs/>
                <w:sz w:val="22"/>
                <w:szCs w:val="22"/>
              </w:rPr>
            </w:pPr>
            <w:r>
              <w:rPr>
                <w:rFonts w:ascii="Calibri" w:eastAsia="Calibri" w:hAnsi="Calibri" w:cs="Calibri"/>
                <w:b/>
                <w:bCs/>
                <w:sz w:val="22"/>
                <w:szCs w:val="22"/>
              </w:rPr>
              <w:t>84,669,129</w:t>
            </w:r>
          </w:p>
        </w:tc>
        <w:tc>
          <w:tcPr>
            <w:tcW w:w="178" w:type="dxa"/>
            <w:vAlign w:val="bottom"/>
          </w:tcPr>
          <w:p w14:paraId="22412470" w14:textId="77777777" w:rsidR="008B704E" w:rsidRPr="00425F69" w:rsidRDefault="008B704E" w:rsidP="008B704E">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381FAC1D" w14:textId="0216EB1B" w:rsidR="008B704E" w:rsidRPr="00425F69" w:rsidRDefault="00B629E3" w:rsidP="008B704E">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36,975,981</w:t>
            </w:r>
          </w:p>
        </w:tc>
        <w:tc>
          <w:tcPr>
            <w:tcW w:w="181" w:type="dxa"/>
            <w:vAlign w:val="bottom"/>
          </w:tcPr>
          <w:p w14:paraId="321A9CB1" w14:textId="77777777" w:rsidR="008B704E" w:rsidRPr="00425F69" w:rsidRDefault="008B704E" w:rsidP="008B704E">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1FA0911" w14:textId="2928F292" w:rsidR="008B704E" w:rsidRPr="00425F69" w:rsidRDefault="008B704E" w:rsidP="008B704E">
            <w:pPr>
              <w:tabs>
                <w:tab w:val="decimal" w:pos="1090"/>
              </w:tabs>
              <w:ind w:left="-108" w:right="-108"/>
              <w:rPr>
                <w:rFonts w:ascii="Calibri" w:eastAsia="Calibri" w:hAnsi="Calibri" w:cs="Calibri"/>
                <w:b/>
                <w:bCs/>
                <w:sz w:val="22"/>
                <w:szCs w:val="22"/>
              </w:rPr>
            </w:pPr>
            <w:r>
              <w:rPr>
                <w:rFonts w:ascii="Calibri" w:eastAsia="Calibri" w:hAnsi="Calibri" w:cs="Calibri"/>
                <w:b/>
                <w:bCs/>
                <w:sz w:val="22"/>
                <w:szCs w:val="22"/>
              </w:rPr>
              <w:t>34,596,102</w:t>
            </w:r>
          </w:p>
        </w:tc>
      </w:tr>
    </w:tbl>
    <w:p w14:paraId="7B57CF02" w14:textId="77777777" w:rsidR="00CB3CD6" w:rsidRDefault="00CB3CD6" w:rsidP="007635E0">
      <w:pPr>
        <w:spacing w:line="240" w:lineRule="atLeast"/>
        <w:rPr>
          <w:rFonts w:ascii="Calibri" w:eastAsia="Arial Unicode MS" w:hAnsi="Calibri" w:cs="Calibri"/>
          <w:b/>
          <w:bCs/>
          <w:sz w:val="22"/>
          <w:szCs w:val="22"/>
        </w:rPr>
      </w:pPr>
    </w:p>
    <w:p w14:paraId="6A7FF2D3" w14:textId="77777777" w:rsidR="008B704E" w:rsidRDefault="008B704E" w:rsidP="007635E0">
      <w:pPr>
        <w:spacing w:line="240" w:lineRule="atLeast"/>
        <w:rPr>
          <w:rFonts w:ascii="Calibri" w:eastAsia="Arial Unicode MS" w:hAnsi="Calibri" w:cs="Calibri"/>
          <w:b/>
          <w:bCs/>
          <w:sz w:val="22"/>
          <w:szCs w:val="22"/>
        </w:rPr>
      </w:pPr>
    </w:p>
    <w:p w14:paraId="3C3B0821" w14:textId="77777777" w:rsidR="008B704E" w:rsidRDefault="008B704E" w:rsidP="007635E0">
      <w:pPr>
        <w:spacing w:line="240" w:lineRule="atLeast"/>
        <w:rPr>
          <w:rFonts w:ascii="Calibri" w:eastAsia="Arial Unicode MS" w:hAnsi="Calibri" w:cs="Calibri"/>
          <w:b/>
          <w:bCs/>
          <w:sz w:val="22"/>
          <w:szCs w:val="22"/>
        </w:rPr>
      </w:pPr>
    </w:p>
    <w:p w14:paraId="62265956" w14:textId="77777777" w:rsidR="008B704E" w:rsidRDefault="008B704E" w:rsidP="007635E0">
      <w:pPr>
        <w:spacing w:line="240" w:lineRule="atLeast"/>
        <w:rPr>
          <w:rFonts w:ascii="Calibri" w:eastAsia="Arial Unicode MS" w:hAnsi="Calibri" w:cs="Calibri"/>
          <w:b/>
          <w:bCs/>
          <w:sz w:val="22"/>
          <w:szCs w:val="22"/>
        </w:rPr>
      </w:pPr>
    </w:p>
    <w:p w14:paraId="69BA3582" w14:textId="77777777" w:rsidR="008B704E" w:rsidRDefault="008B704E" w:rsidP="007635E0">
      <w:pPr>
        <w:spacing w:line="240" w:lineRule="atLeast"/>
        <w:rPr>
          <w:rFonts w:ascii="Calibri" w:eastAsia="Arial Unicode MS" w:hAnsi="Calibri" w:cs="Calibri"/>
          <w:b/>
          <w:bCs/>
          <w:sz w:val="22"/>
          <w:szCs w:val="22"/>
        </w:rPr>
      </w:pPr>
    </w:p>
    <w:p w14:paraId="40A527B5" w14:textId="77777777" w:rsidR="008B704E" w:rsidRDefault="008B704E" w:rsidP="007635E0">
      <w:pPr>
        <w:spacing w:line="240" w:lineRule="atLeast"/>
        <w:rPr>
          <w:rFonts w:ascii="Calibri" w:eastAsia="Arial Unicode MS" w:hAnsi="Calibri" w:cs="Calibri"/>
          <w:b/>
          <w:bCs/>
          <w:sz w:val="22"/>
          <w:szCs w:val="22"/>
        </w:rPr>
      </w:pPr>
    </w:p>
    <w:p w14:paraId="30C77278" w14:textId="77777777" w:rsidR="008B704E" w:rsidRDefault="008B704E" w:rsidP="007635E0">
      <w:pPr>
        <w:spacing w:line="240" w:lineRule="atLeast"/>
        <w:rPr>
          <w:rFonts w:ascii="Calibri" w:eastAsia="Arial Unicode MS" w:hAnsi="Calibri" w:cs="Calibri"/>
          <w:b/>
          <w:bCs/>
          <w:sz w:val="22"/>
          <w:szCs w:val="22"/>
        </w:rPr>
      </w:pPr>
    </w:p>
    <w:p w14:paraId="5A1D4F9A" w14:textId="77777777" w:rsidR="008B704E" w:rsidRDefault="008B704E" w:rsidP="007635E0">
      <w:pPr>
        <w:spacing w:line="240" w:lineRule="atLeast"/>
        <w:rPr>
          <w:rFonts w:ascii="Calibri" w:eastAsia="Arial Unicode MS" w:hAnsi="Calibri" w:cs="Calibri"/>
          <w:b/>
          <w:bCs/>
          <w:sz w:val="22"/>
          <w:szCs w:val="22"/>
        </w:rPr>
      </w:pPr>
    </w:p>
    <w:p w14:paraId="315BF168" w14:textId="77777777" w:rsidR="008B704E" w:rsidRDefault="008B704E" w:rsidP="007635E0">
      <w:pPr>
        <w:spacing w:line="240" w:lineRule="atLeast"/>
        <w:rPr>
          <w:rFonts w:ascii="Calibri" w:eastAsia="Arial Unicode MS" w:hAnsi="Calibri" w:cs="Calibri"/>
          <w:b/>
          <w:bCs/>
          <w:sz w:val="22"/>
          <w:szCs w:val="22"/>
        </w:rPr>
      </w:pPr>
    </w:p>
    <w:p w14:paraId="013F88C2" w14:textId="77777777" w:rsidR="008B704E" w:rsidRDefault="008B704E" w:rsidP="007635E0">
      <w:pPr>
        <w:spacing w:line="240" w:lineRule="atLeast"/>
        <w:rPr>
          <w:rFonts w:ascii="Calibri" w:eastAsia="Arial Unicode MS" w:hAnsi="Calibri" w:cs="Calibri"/>
          <w:b/>
          <w:bCs/>
          <w:sz w:val="22"/>
          <w:szCs w:val="22"/>
        </w:rPr>
      </w:pPr>
    </w:p>
    <w:p w14:paraId="314C82E6" w14:textId="77777777" w:rsidR="008B704E" w:rsidRPr="00CF0416" w:rsidRDefault="008B704E" w:rsidP="007635E0">
      <w:pPr>
        <w:spacing w:line="240" w:lineRule="atLeast"/>
        <w:rPr>
          <w:rFonts w:ascii="Calibri" w:eastAsia="Arial Unicode MS" w:hAnsi="Calibri" w:cs="Calibri"/>
          <w:b/>
          <w:bCs/>
          <w:sz w:val="22"/>
          <w:szCs w:val="22"/>
        </w:rPr>
      </w:pPr>
    </w:p>
    <w:p w14:paraId="4890CC2D" w14:textId="77777777" w:rsidR="00CF0416" w:rsidRPr="00CF0416" w:rsidRDefault="00CF0416" w:rsidP="00CF0416">
      <w:pPr>
        <w:numPr>
          <w:ilvl w:val="0"/>
          <w:numId w:val="8"/>
        </w:numPr>
        <w:tabs>
          <w:tab w:val="clear" w:pos="340"/>
          <w:tab w:val="num" w:pos="540"/>
        </w:tabs>
        <w:spacing w:line="240" w:lineRule="atLeast"/>
        <w:ind w:left="540" w:hanging="540"/>
        <w:rPr>
          <w:rFonts w:ascii="Calibri" w:eastAsia="Arial Unicode MS" w:hAnsi="Calibri" w:cs="Calibri"/>
          <w:b/>
          <w:bCs/>
          <w:szCs w:val="24"/>
        </w:rPr>
      </w:pPr>
      <w:bookmarkStart w:id="1" w:name="_Hlk133363575"/>
      <w:r w:rsidRPr="00CF0416">
        <w:rPr>
          <w:rFonts w:ascii="Calibri" w:eastAsia="Arial Unicode MS" w:hAnsi="Calibri" w:cs="Calibri"/>
          <w:b/>
          <w:bCs/>
          <w:sz w:val="22"/>
          <w:szCs w:val="22"/>
        </w:rPr>
        <w:lastRenderedPageBreak/>
        <w:t>Deferred tax assets (liabilities)</w:t>
      </w:r>
    </w:p>
    <w:p w14:paraId="75D8ED9C" w14:textId="77777777" w:rsidR="00CF0416" w:rsidRPr="00BE7EB7" w:rsidRDefault="00CF0416" w:rsidP="00CF0416">
      <w:pPr>
        <w:spacing w:line="240" w:lineRule="atLeast"/>
        <w:ind w:left="540"/>
        <w:rPr>
          <w:rFonts w:ascii="Calibri" w:eastAsia="Arial Unicode MS" w:hAnsi="Calibri" w:cstheme="minorBidi"/>
          <w:sz w:val="22"/>
          <w:szCs w:val="22"/>
        </w:rPr>
      </w:pPr>
    </w:p>
    <w:p w14:paraId="4D59FEF8" w14:textId="31F78D55" w:rsidR="00BE7EB7" w:rsidRDefault="00BE7EB7" w:rsidP="00CF0416">
      <w:pPr>
        <w:spacing w:line="240" w:lineRule="atLeast"/>
        <w:ind w:left="540"/>
        <w:rPr>
          <w:rFonts w:ascii="Calibri" w:eastAsia="Arial Unicode MS" w:hAnsi="Calibri" w:cstheme="minorBidi"/>
          <w:sz w:val="22"/>
          <w:szCs w:val="22"/>
        </w:rPr>
      </w:pPr>
      <w:r w:rsidRPr="00BE7EB7">
        <w:rPr>
          <w:rFonts w:ascii="Calibri" w:eastAsia="Arial Unicode MS" w:hAnsi="Calibri" w:cstheme="minorBidi"/>
          <w:sz w:val="22"/>
          <w:szCs w:val="22"/>
        </w:rPr>
        <w:t xml:space="preserve">Movement in deferred tax assets (liabilities) for the year ended </w:t>
      </w:r>
      <w:r>
        <w:rPr>
          <w:rFonts w:ascii="Calibri" w:eastAsia="Arial Unicode MS" w:hAnsi="Calibri" w:cs="Cordia New"/>
          <w:sz w:val="22"/>
          <w:szCs w:val="22"/>
        </w:rPr>
        <w:t xml:space="preserve">31 </w:t>
      </w:r>
      <w:r w:rsidRPr="00BE7EB7">
        <w:rPr>
          <w:rFonts w:ascii="Calibri" w:eastAsia="Arial Unicode MS" w:hAnsi="Calibri" w:cstheme="minorBidi"/>
          <w:sz w:val="22"/>
          <w:szCs w:val="22"/>
        </w:rPr>
        <w:t xml:space="preserve">December </w:t>
      </w:r>
      <w:r>
        <w:rPr>
          <w:rFonts w:ascii="Calibri" w:eastAsia="Arial Unicode MS" w:hAnsi="Calibri" w:cs="Cordia New"/>
          <w:sz w:val="22"/>
          <w:szCs w:val="22"/>
        </w:rPr>
        <w:t>202</w:t>
      </w:r>
      <w:r w:rsidR="00543CF7">
        <w:rPr>
          <w:rFonts w:ascii="Calibri" w:eastAsia="Arial Unicode MS" w:hAnsi="Calibri" w:cs="Cordia New"/>
          <w:sz w:val="22"/>
          <w:szCs w:val="22"/>
        </w:rPr>
        <w:t>4</w:t>
      </w:r>
      <w:r w:rsidRPr="00BE7EB7">
        <w:rPr>
          <w:rFonts w:ascii="Calibri" w:eastAsia="Arial Unicode MS" w:hAnsi="Calibri" w:cs="Cordia New"/>
          <w:sz w:val="22"/>
          <w:szCs w:val="22"/>
          <w:cs/>
        </w:rPr>
        <w:t xml:space="preserve"> </w:t>
      </w:r>
      <w:r w:rsidRPr="00BE7EB7">
        <w:rPr>
          <w:rFonts w:ascii="Calibri" w:eastAsia="Arial Unicode MS" w:hAnsi="Calibri" w:cstheme="minorBidi"/>
          <w:sz w:val="22"/>
          <w:szCs w:val="22"/>
        </w:rPr>
        <w:t xml:space="preserve">and </w:t>
      </w:r>
      <w:r>
        <w:rPr>
          <w:rFonts w:ascii="Calibri" w:eastAsia="Arial Unicode MS" w:hAnsi="Calibri" w:cs="Cordia New"/>
          <w:sz w:val="22"/>
          <w:szCs w:val="22"/>
        </w:rPr>
        <w:t>202</w:t>
      </w:r>
      <w:r w:rsidR="00543CF7">
        <w:rPr>
          <w:rFonts w:ascii="Calibri" w:eastAsia="Arial Unicode MS" w:hAnsi="Calibri" w:cs="Cordia New"/>
          <w:sz w:val="22"/>
          <w:szCs w:val="22"/>
        </w:rPr>
        <w:t>3</w:t>
      </w:r>
      <w:r w:rsidRPr="00BE7EB7">
        <w:rPr>
          <w:rFonts w:ascii="Calibri" w:eastAsia="Arial Unicode MS" w:hAnsi="Calibri" w:cs="Cordia New"/>
          <w:sz w:val="22"/>
          <w:szCs w:val="22"/>
          <w:cs/>
        </w:rPr>
        <w:t xml:space="preserve"> </w:t>
      </w:r>
      <w:r w:rsidRPr="00BE7EB7">
        <w:rPr>
          <w:rFonts w:ascii="Calibri" w:eastAsia="Arial Unicode MS" w:hAnsi="Calibri" w:cstheme="minorBidi"/>
          <w:sz w:val="22"/>
          <w:szCs w:val="22"/>
        </w:rPr>
        <w:t>are as follows:</w:t>
      </w:r>
    </w:p>
    <w:p w14:paraId="06D77691" w14:textId="77777777" w:rsidR="0057464D" w:rsidRDefault="0057464D" w:rsidP="00CF0416">
      <w:pPr>
        <w:spacing w:line="240" w:lineRule="atLeast"/>
        <w:ind w:left="540"/>
        <w:rPr>
          <w:rFonts w:ascii="Calibri" w:eastAsia="Arial Unicode MS" w:hAnsi="Calibri" w:cstheme="minorBidi"/>
          <w:sz w:val="22"/>
          <w:szCs w:val="22"/>
          <w:cs/>
        </w:rPr>
      </w:pPr>
    </w:p>
    <w:tbl>
      <w:tblPr>
        <w:tblW w:w="9319" w:type="dxa"/>
        <w:tblInd w:w="423" w:type="dxa"/>
        <w:tblLayout w:type="fixed"/>
        <w:tblLook w:val="01E0" w:firstRow="1" w:lastRow="1" w:firstColumn="1" w:lastColumn="1" w:noHBand="0" w:noVBand="0"/>
      </w:tblPr>
      <w:tblGrid>
        <w:gridCol w:w="3395"/>
        <w:gridCol w:w="1257"/>
        <w:gridCol w:w="236"/>
        <w:gridCol w:w="1259"/>
        <w:gridCol w:w="236"/>
        <w:gridCol w:w="1444"/>
        <w:gridCol w:w="236"/>
        <w:gridCol w:w="1256"/>
      </w:tblGrid>
      <w:tr w:rsidR="0057464D" w:rsidRPr="00C10397" w14:paraId="7C7BCA91" w14:textId="77777777">
        <w:trPr>
          <w:trHeight w:val="139"/>
        </w:trPr>
        <w:tc>
          <w:tcPr>
            <w:tcW w:w="3395" w:type="dxa"/>
          </w:tcPr>
          <w:p w14:paraId="2E0DD996" w14:textId="77777777" w:rsidR="0057464D" w:rsidRPr="00C10397" w:rsidRDefault="0057464D">
            <w:pPr>
              <w:pStyle w:val="acctfourfigures"/>
              <w:tabs>
                <w:tab w:val="clear" w:pos="765"/>
              </w:tabs>
              <w:spacing w:line="240" w:lineRule="auto"/>
              <w:rPr>
                <w:rFonts w:ascii="Calibri" w:hAnsi="Calibri" w:cs="Calibri"/>
                <w:szCs w:val="22"/>
                <w:lang w:val="en-US" w:bidi="th-TH"/>
              </w:rPr>
            </w:pPr>
          </w:p>
        </w:tc>
        <w:tc>
          <w:tcPr>
            <w:tcW w:w="5924" w:type="dxa"/>
            <w:gridSpan w:val="7"/>
          </w:tcPr>
          <w:p w14:paraId="64611BFE" w14:textId="77777777" w:rsidR="0057464D" w:rsidRPr="00C10397" w:rsidRDefault="0057464D">
            <w:pPr>
              <w:ind w:left="-108" w:right="-110"/>
              <w:jc w:val="center"/>
              <w:rPr>
                <w:rFonts w:ascii="Calibri" w:hAnsi="Calibri" w:cs="Calibri"/>
                <w:b/>
                <w:bCs/>
                <w:sz w:val="22"/>
                <w:szCs w:val="22"/>
                <w:cs/>
              </w:rPr>
            </w:pPr>
            <w:r w:rsidRPr="00C10397">
              <w:rPr>
                <w:rFonts w:ascii="Calibri" w:hAnsi="Calibri" w:cs="Calibri"/>
                <w:b/>
                <w:bCs/>
                <w:sz w:val="22"/>
                <w:szCs w:val="22"/>
              </w:rPr>
              <w:t>Consolidated financial statements</w:t>
            </w:r>
          </w:p>
        </w:tc>
      </w:tr>
      <w:tr w:rsidR="0057464D" w:rsidRPr="00C10397" w14:paraId="11F9962F" w14:textId="77777777">
        <w:trPr>
          <w:trHeight w:val="139"/>
        </w:trPr>
        <w:tc>
          <w:tcPr>
            <w:tcW w:w="3395" w:type="dxa"/>
          </w:tcPr>
          <w:p w14:paraId="34172113" w14:textId="77777777" w:rsidR="0057464D" w:rsidRPr="00C10397" w:rsidRDefault="0057464D">
            <w:pPr>
              <w:pStyle w:val="acctfourfigures"/>
              <w:tabs>
                <w:tab w:val="clear" w:pos="765"/>
              </w:tabs>
              <w:spacing w:line="240" w:lineRule="auto"/>
              <w:rPr>
                <w:rFonts w:ascii="Calibri" w:hAnsi="Calibri" w:cs="Calibri"/>
                <w:szCs w:val="22"/>
                <w:lang w:val="en-US" w:bidi="th-TH"/>
              </w:rPr>
            </w:pPr>
          </w:p>
        </w:tc>
        <w:tc>
          <w:tcPr>
            <w:tcW w:w="1257" w:type="dxa"/>
            <w:vAlign w:val="bottom"/>
          </w:tcPr>
          <w:p w14:paraId="765CAE3D" w14:textId="77777777" w:rsidR="0057464D" w:rsidRPr="00C10397" w:rsidRDefault="0057464D">
            <w:pPr>
              <w:ind w:left="-77" w:right="-108"/>
              <w:jc w:val="center"/>
              <w:rPr>
                <w:rFonts w:ascii="Calibri" w:hAnsi="Calibri" w:cs="Calibri"/>
                <w:b/>
                <w:bCs/>
                <w:sz w:val="22"/>
                <w:szCs w:val="22"/>
                <w:cs/>
              </w:rPr>
            </w:pPr>
          </w:p>
        </w:tc>
        <w:tc>
          <w:tcPr>
            <w:tcW w:w="236" w:type="dxa"/>
            <w:vAlign w:val="bottom"/>
          </w:tcPr>
          <w:p w14:paraId="5C956048" w14:textId="77777777" w:rsidR="0057464D" w:rsidRPr="00C10397" w:rsidRDefault="0057464D">
            <w:pPr>
              <w:jc w:val="center"/>
              <w:rPr>
                <w:rFonts w:ascii="Calibri" w:hAnsi="Calibri" w:cs="Calibri"/>
                <w:sz w:val="22"/>
                <w:szCs w:val="22"/>
              </w:rPr>
            </w:pPr>
          </w:p>
        </w:tc>
        <w:tc>
          <w:tcPr>
            <w:tcW w:w="2939" w:type="dxa"/>
            <w:gridSpan w:val="3"/>
            <w:tcBorders>
              <w:bottom w:val="single" w:sz="4" w:space="0" w:color="auto"/>
            </w:tcBorders>
            <w:vAlign w:val="bottom"/>
          </w:tcPr>
          <w:p w14:paraId="699B8963" w14:textId="77777777" w:rsidR="0057464D" w:rsidRPr="00C10397" w:rsidRDefault="0057464D">
            <w:pPr>
              <w:ind w:left="-108" w:right="-110"/>
              <w:jc w:val="center"/>
              <w:rPr>
                <w:rFonts w:ascii="Calibri" w:hAnsi="Calibri" w:cs="Calibri"/>
                <w:sz w:val="22"/>
                <w:szCs w:val="22"/>
                <w:cs/>
              </w:rPr>
            </w:pPr>
            <w:r w:rsidRPr="00C10397">
              <w:rPr>
                <w:rFonts w:ascii="Calibri" w:hAnsi="Calibri" w:cs="Calibri"/>
                <w:sz w:val="22"/>
                <w:szCs w:val="22"/>
              </w:rPr>
              <w:t xml:space="preserve">(Expense) Revenue in </w:t>
            </w:r>
          </w:p>
        </w:tc>
        <w:tc>
          <w:tcPr>
            <w:tcW w:w="236" w:type="dxa"/>
          </w:tcPr>
          <w:p w14:paraId="0EF29600" w14:textId="77777777" w:rsidR="0057464D" w:rsidRPr="00C10397" w:rsidRDefault="0057464D">
            <w:pPr>
              <w:ind w:left="-108" w:right="-110"/>
              <w:jc w:val="center"/>
              <w:rPr>
                <w:rFonts w:ascii="Calibri" w:hAnsi="Calibri" w:cs="Calibri"/>
                <w:sz w:val="22"/>
                <w:szCs w:val="22"/>
                <w:cs/>
              </w:rPr>
            </w:pPr>
          </w:p>
        </w:tc>
        <w:tc>
          <w:tcPr>
            <w:tcW w:w="1256" w:type="dxa"/>
            <w:vAlign w:val="bottom"/>
          </w:tcPr>
          <w:p w14:paraId="0B713B38" w14:textId="77777777" w:rsidR="0057464D" w:rsidRPr="00C10397" w:rsidRDefault="0057464D">
            <w:pPr>
              <w:ind w:left="-108" w:right="-110"/>
              <w:jc w:val="center"/>
              <w:rPr>
                <w:rFonts w:ascii="Calibri" w:hAnsi="Calibri" w:cs="Calibri"/>
                <w:b/>
                <w:bCs/>
                <w:sz w:val="22"/>
                <w:szCs w:val="22"/>
                <w:cs/>
              </w:rPr>
            </w:pPr>
          </w:p>
        </w:tc>
      </w:tr>
      <w:tr w:rsidR="0057464D" w:rsidRPr="00C10397" w14:paraId="01D6E6F5" w14:textId="77777777">
        <w:trPr>
          <w:trHeight w:val="139"/>
        </w:trPr>
        <w:tc>
          <w:tcPr>
            <w:tcW w:w="3395" w:type="dxa"/>
          </w:tcPr>
          <w:p w14:paraId="2F033D73" w14:textId="77777777" w:rsidR="0057464D" w:rsidRPr="00C10397" w:rsidRDefault="0057464D">
            <w:pPr>
              <w:pStyle w:val="acctfourfigures"/>
              <w:tabs>
                <w:tab w:val="clear" w:pos="765"/>
              </w:tabs>
              <w:spacing w:line="240" w:lineRule="auto"/>
              <w:rPr>
                <w:rFonts w:ascii="Calibri" w:hAnsi="Calibri" w:cs="Calibri"/>
                <w:szCs w:val="22"/>
                <w:lang w:val="en-US" w:bidi="th-TH"/>
              </w:rPr>
            </w:pPr>
          </w:p>
        </w:tc>
        <w:tc>
          <w:tcPr>
            <w:tcW w:w="1257" w:type="dxa"/>
            <w:vAlign w:val="bottom"/>
          </w:tcPr>
          <w:p w14:paraId="2A593D58" w14:textId="77777777" w:rsidR="0057464D" w:rsidRPr="00C10397" w:rsidRDefault="0057464D">
            <w:pPr>
              <w:ind w:left="-77" w:right="-108"/>
              <w:jc w:val="center"/>
              <w:rPr>
                <w:rFonts w:ascii="Calibri" w:hAnsi="Calibri" w:cs="Calibri"/>
                <w:b/>
                <w:bCs/>
                <w:sz w:val="22"/>
                <w:szCs w:val="22"/>
                <w:cs/>
              </w:rPr>
            </w:pPr>
            <w:r w:rsidRPr="00C10397">
              <w:rPr>
                <w:rFonts w:ascii="Calibri" w:hAnsi="Calibri" w:cs="Calibri"/>
                <w:b/>
                <w:bCs/>
                <w:sz w:val="22"/>
                <w:szCs w:val="22"/>
              </w:rPr>
              <w:t>1 January</w:t>
            </w:r>
          </w:p>
        </w:tc>
        <w:tc>
          <w:tcPr>
            <w:tcW w:w="236" w:type="dxa"/>
            <w:vAlign w:val="bottom"/>
          </w:tcPr>
          <w:p w14:paraId="3C932745" w14:textId="77777777" w:rsidR="0057464D" w:rsidRPr="00C10397" w:rsidRDefault="0057464D">
            <w:pPr>
              <w:jc w:val="center"/>
              <w:rPr>
                <w:rFonts w:ascii="Calibri" w:hAnsi="Calibri" w:cs="Calibri"/>
                <w:sz w:val="22"/>
                <w:szCs w:val="22"/>
              </w:rPr>
            </w:pPr>
          </w:p>
        </w:tc>
        <w:tc>
          <w:tcPr>
            <w:tcW w:w="1259" w:type="dxa"/>
            <w:vAlign w:val="bottom"/>
          </w:tcPr>
          <w:p w14:paraId="745654C9" w14:textId="77777777" w:rsidR="0057464D" w:rsidRPr="00C10397" w:rsidRDefault="0057464D">
            <w:pPr>
              <w:ind w:left="-108" w:right="-110"/>
              <w:jc w:val="center"/>
              <w:rPr>
                <w:rFonts w:ascii="Calibri" w:hAnsi="Calibri" w:cs="Calibri"/>
                <w:sz w:val="22"/>
                <w:szCs w:val="22"/>
                <w:cs/>
              </w:rPr>
            </w:pPr>
          </w:p>
        </w:tc>
        <w:tc>
          <w:tcPr>
            <w:tcW w:w="236" w:type="dxa"/>
            <w:vAlign w:val="bottom"/>
          </w:tcPr>
          <w:p w14:paraId="2EFF913E" w14:textId="77777777" w:rsidR="0057464D" w:rsidRPr="00C10397" w:rsidRDefault="0057464D">
            <w:pPr>
              <w:ind w:left="-108" w:right="-110"/>
              <w:jc w:val="center"/>
              <w:rPr>
                <w:rFonts w:ascii="Calibri" w:hAnsi="Calibri" w:cs="Calibri"/>
                <w:sz w:val="22"/>
                <w:szCs w:val="22"/>
              </w:rPr>
            </w:pPr>
          </w:p>
        </w:tc>
        <w:tc>
          <w:tcPr>
            <w:tcW w:w="1444" w:type="dxa"/>
          </w:tcPr>
          <w:p w14:paraId="1D73B27F" w14:textId="77777777" w:rsidR="0057464D" w:rsidRPr="00C10397" w:rsidRDefault="0057464D">
            <w:pPr>
              <w:ind w:left="-108" w:right="-110"/>
              <w:jc w:val="center"/>
              <w:rPr>
                <w:rFonts w:ascii="Calibri" w:hAnsi="Calibri" w:cs="Calibri"/>
                <w:sz w:val="22"/>
                <w:szCs w:val="22"/>
                <w:cs/>
              </w:rPr>
            </w:pPr>
            <w:r w:rsidRPr="00C10397">
              <w:rPr>
                <w:rFonts w:ascii="Calibri" w:hAnsi="Calibri" w:cs="Calibri"/>
                <w:sz w:val="22"/>
                <w:szCs w:val="22"/>
              </w:rPr>
              <w:t>Other Comprehensive</w:t>
            </w:r>
          </w:p>
        </w:tc>
        <w:tc>
          <w:tcPr>
            <w:tcW w:w="236" w:type="dxa"/>
          </w:tcPr>
          <w:p w14:paraId="7A9363BC" w14:textId="77777777" w:rsidR="0057464D" w:rsidRPr="00C10397" w:rsidRDefault="0057464D">
            <w:pPr>
              <w:ind w:left="-108" w:right="-110"/>
              <w:jc w:val="center"/>
              <w:rPr>
                <w:rFonts w:ascii="Calibri" w:hAnsi="Calibri" w:cs="Calibri"/>
                <w:b/>
                <w:bCs/>
                <w:sz w:val="22"/>
                <w:szCs w:val="22"/>
                <w:cs/>
              </w:rPr>
            </w:pPr>
          </w:p>
        </w:tc>
        <w:tc>
          <w:tcPr>
            <w:tcW w:w="1256" w:type="dxa"/>
            <w:vAlign w:val="bottom"/>
          </w:tcPr>
          <w:p w14:paraId="03662CF2" w14:textId="77777777" w:rsidR="0057464D" w:rsidRPr="00C10397" w:rsidRDefault="0057464D">
            <w:pPr>
              <w:ind w:left="-108" w:right="-110"/>
              <w:jc w:val="center"/>
              <w:rPr>
                <w:rFonts w:ascii="Calibri" w:hAnsi="Calibri" w:cs="Calibri"/>
                <w:b/>
                <w:bCs/>
                <w:sz w:val="22"/>
                <w:szCs w:val="22"/>
                <w:cs/>
              </w:rPr>
            </w:pPr>
            <w:r w:rsidRPr="00C10397">
              <w:rPr>
                <w:rFonts w:ascii="Calibri" w:hAnsi="Calibri" w:cs="Calibri"/>
                <w:b/>
                <w:bCs/>
                <w:sz w:val="22"/>
                <w:szCs w:val="22"/>
              </w:rPr>
              <w:t>31 December</w:t>
            </w:r>
          </w:p>
        </w:tc>
      </w:tr>
      <w:tr w:rsidR="0057464D" w:rsidRPr="00C10397" w14:paraId="4BC182A8" w14:textId="77777777">
        <w:trPr>
          <w:trHeight w:val="56"/>
        </w:trPr>
        <w:tc>
          <w:tcPr>
            <w:tcW w:w="3395" w:type="dxa"/>
          </w:tcPr>
          <w:p w14:paraId="2C66EA78" w14:textId="77777777" w:rsidR="0057464D" w:rsidRPr="00C10397" w:rsidRDefault="0057464D">
            <w:pPr>
              <w:pStyle w:val="acctfourfigures"/>
              <w:tabs>
                <w:tab w:val="clear" w:pos="765"/>
              </w:tabs>
              <w:spacing w:line="240" w:lineRule="auto"/>
              <w:rPr>
                <w:rFonts w:ascii="Calibri" w:hAnsi="Calibri" w:cs="Calibri"/>
                <w:szCs w:val="22"/>
                <w:lang w:val="en-US" w:bidi="th-TH"/>
              </w:rPr>
            </w:pPr>
          </w:p>
        </w:tc>
        <w:tc>
          <w:tcPr>
            <w:tcW w:w="1257" w:type="dxa"/>
            <w:vAlign w:val="bottom"/>
          </w:tcPr>
          <w:p w14:paraId="033DD08C" w14:textId="276ADF83" w:rsidR="0057464D" w:rsidRPr="00C10397" w:rsidRDefault="0057464D">
            <w:pPr>
              <w:ind w:left="-77" w:right="-108"/>
              <w:jc w:val="center"/>
              <w:rPr>
                <w:rFonts w:ascii="Calibri" w:hAnsi="Calibri" w:cs="Calibri"/>
                <w:b/>
                <w:bCs/>
                <w:sz w:val="22"/>
                <w:szCs w:val="22"/>
              </w:rPr>
            </w:pPr>
            <w:r w:rsidRPr="00C10397">
              <w:rPr>
                <w:rFonts w:ascii="Calibri" w:hAnsi="Calibri" w:cs="Calibri"/>
                <w:b/>
                <w:bCs/>
                <w:sz w:val="22"/>
                <w:szCs w:val="22"/>
              </w:rPr>
              <w:t>202</w:t>
            </w:r>
            <w:r w:rsidR="00543CF7">
              <w:rPr>
                <w:rFonts w:ascii="Calibri" w:hAnsi="Calibri" w:cs="Calibri"/>
                <w:b/>
                <w:bCs/>
                <w:sz w:val="22"/>
                <w:szCs w:val="22"/>
              </w:rPr>
              <w:t>4</w:t>
            </w:r>
          </w:p>
        </w:tc>
        <w:tc>
          <w:tcPr>
            <w:tcW w:w="236" w:type="dxa"/>
            <w:vAlign w:val="bottom"/>
          </w:tcPr>
          <w:p w14:paraId="757631E5" w14:textId="77777777" w:rsidR="0057464D" w:rsidRPr="00C10397" w:rsidRDefault="0057464D">
            <w:pPr>
              <w:jc w:val="center"/>
              <w:rPr>
                <w:rFonts w:ascii="Calibri" w:hAnsi="Calibri" w:cs="Calibri"/>
                <w:sz w:val="22"/>
                <w:szCs w:val="22"/>
              </w:rPr>
            </w:pPr>
          </w:p>
        </w:tc>
        <w:tc>
          <w:tcPr>
            <w:tcW w:w="1259" w:type="dxa"/>
            <w:vAlign w:val="bottom"/>
          </w:tcPr>
          <w:p w14:paraId="52651062" w14:textId="77777777" w:rsidR="0057464D" w:rsidRPr="00C10397" w:rsidRDefault="0057464D">
            <w:pPr>
              <w:ind w:left="-108" w:right="-110"/>
              <w:jc w:val="center"/>
              <w:rPr>
                <w:rFonts w:ascii="Calibri" w:hAnsi="Calibri" w:cs="Calibri"/>
                <w:sz w:val="22"/>
                <w:szCs w:val="22"/>
              </w:rPr>
            </w:pPr>
            <w:r w:rsidRPr="00C10397">
              <w:rPr>
                <w:rFonts w:ascii="Calibri" w:hAnsi="Calibri" w:cs="Calibri"/>
                <w:sz w:val="22"/>
                <w:szCs w:val="22"/>
              </w:rPr>
              <w:t>Profit or Loss</w:t>
            </w:r>
          </w:p>
        </w:tc>
        <w:tc>
          <w:tcPr>
            <w:tcW w:w="236" w:type="dxa"/>
            <w:vAlign w:val="bottom"/>
          </w:tcPr>
          <w:p w14:paraId="0A3269A1" w14:textId="77777777" w:rsidR="0057464D" w:rsidRPr="00C10397" w:rsidRDefault="0057464D">
            <w:pPr>
              <w:ind w:left="-108" w:right="-110"/>
              <w:jc w:val="center"/>
              <w:rPr>
                <w:rFonts w:ascii="Calibri" w:hAnsi="Calibri" w:cs="Calibri"/>
                <w:sz w:val="22"/>
                <w:szCs w:val="22"/>
              </w:rPr>
            </w:pPr>
          </w:p>
        </w:tc>
        <w:tc>
          <w:tcPr>
            <w:tcW w:w="1444" w:type="dxa"/>
          </w:tcPr>
          <w:p w14:paraId="4B0AF9CA" w14:textId="77777777" w:rsidR="0057464D" w:rsidRPr="00C10397" w:rsidRDefault="0057464D">
            <w:pPr>
              <w:ind w:left="-108" w:right="-110"/>
              <w:jc w:val="center"/>
              <w:rPr>
                <w:rFonts w:ascii="Calibri" w:hAnsi="Calibri" w:cs="Calibri"/>
                <w:sz w:val="22"/>
                <w:szCs w:val="22"/>
              </w:rPr>
            </w:pPr>
            <w:r w:rsidRPr="00C10397">
              <w:rPr>
                <w:rFonts w:ascii="Calibri" w:hAnsi="Calibri" w:cs="Calibri"/>
                <w:sz w:val="22"/>
                <w:szCs w:val="22"/>
              </w:rPr>
              <w:t>income</w:t>
            </w:r>
          </w:p>
        </w:tc>
        <w:tc>
          <w:tcPr>
            <w:tcW w:w="236" w:type="dxa"/>
          </w:tcPr>
          <w:p w14:paraId="7F1D8BFA" w14:textId="77777777" w:rsidR="0057464D" w:rsidRPr="00C10397" w:rsidRDefault="0057464D">
            <w:pPr>
              <w:ind w:left="-108" w:right="-110"/>
              <w:jc w:val="center"/>
              <w:rPr>
                <w:rFonts w:ascii="Calibri" w:hAnsi="Calibri" w:cs="Calibri"/>
                <w:b/>
                <w:bCs/>
                <w:sz w:val="22"/>
                <w:szCs w:val="22"/>
              </w:rPr>
            </w:pPr>
          </w:p>
        </w:tc>
        <w:tc>
          <w:tcPr>
            <w:tcW w:w="1256" w:type="dxa"/>
            <w:vAlign w:val="bottom"/>
          </w:tcPr>
          <w:p w14:paraId="2B8FEE9B" w14:textId="18C9AD0E" w:rsidR="0057464D" w:rsidRPr="00C10397" w:rsidRDefault="0057464D">
            <w:pPr>
              <w:ind w:left="-108" w:right="-110"/>
              <w:jc w:val="center"/>
              <w:rPr>
                <w:rFonts w:ascii="Calibri" w:hAnsi="Calibri" w:cs="Calibri"/>
                <w:b/>
                <w:bCs/>
                <w:sz w:val="22"/>
                <w:szCs w:val="22"/>
              </w:rPr>
            </w:pPr>
            <w:r w:rsidRPr="00C10397">
              <w:rPr>
                <w:rFonts w:ascii="Calibri" w:hAnsi="Calibri" w:cs="Calibri"/>
                <w:b/>
                <w:bCs/>
                <w:sz w:val="22"/>
                <w:szCs w:val="22"/>
              </w:rPr>
              <w:t>202</w:t>
            </w:r>
            <w:r w:rsidR="00543CF7">
              <w:rPr>
                <w:rFonts w:ascii="Calibri" w:hAnsi="Calibri" w:cs="Calibri"/>
                <w:b/>
                <w:bCs/>
                <w:sz w:val="22"/>
                <w:szCs w:val="22"/>
              </w:rPr>
              <w:t>4</w:t>
            </w:r>
          </w:p>
        </w:tc>
      </w:tr>
      <w:tr w:rsidR="0057464D" w:rsidRPr="00C10397" w14:paraId="60654A10" w14:textId="77777777">
        <w:trPr>
          <w:trHeight w:val="139"/>
        </w:trPr>
        <w:tc>
          <w:tcPr>
            <w:tcW w:w="3395" w:type="dxa"/>
          </w:tcPr>
          <w:p w14:paraId="59BE3268" w14:textId="77777777" w:rsidR="0057464D" w:rsidRPr="00C10397" w:rsidRDefault="0057464D">
            <w:pPr>
              <w:pStyle w:val="acctfourfigures"/>
              <w:tabs>
                <w:tab w:val="clear" w:pos="765"/>
              </w:tabs>
              <w:spacing w:line="240" w:lineRule="auto"/>
              <w:rPr>
                <w:rFonts w:ascii="Calibri" w:hAnsi="Calibri" w:cs="Calibri"/>
                <w:szCs w:val="22"/>
                <w:lang w:val="en-US" w:bidi="th-TH"/>
              </w:rPr>
            </w:pPr>
          </w:p>
        </w:tc>
        <w:tc>
          <w:tcPr>
            <w:tcW w:w="5924" w:type="dxa"/>
            <w:gridSpan w:val="7"/>
          </w:tcPr>
          <w:p w14:paraId="70A0B5A4" w14:textId="05A9E383" w:rsidR="0057464D" w:rsidRPr="00C10397" w:rsidRDefault="0057464D">
            <w:pPr>
              <w:pStyle w:val="acctfourfigures"/>
              <w:tabs>
                <w:tab w:val="clear" w:pos="765"/>
                <w:tab w:val="decimal" w:pos="684"/>
              </w:tabs>
              <w:spacing w:line="240" w:lineRule="auto"/>
              <w:ind w:right="-96"/>
              <w:jc w:val="center"/>
              <w:rPr>
                <w:rFonts w:ascii="Calibri" w:hAnsi="Calibri" w:cs="Calibri"/>
                <w:i/>
                <w:iCs/>
                <w:szCs w:val="22"/>
                <w:lang w:val="en-US" w:bidi="th-TH"/>
              </w:rPr>
            </w:pPr>
            <w:r w:rsidRPr="00C10397">
              <w:rPr>
                <w:rFonts w:ascii="Calibri" w:hAnsi="Calibri" w:cs="Calibri"/>
                <w:i/>
                <w:iCs/>
                <w:szCs w:val="22"/>
                <w:cs/>
                <w:lang w:val="en-US" w:bidi="th-TH"/>
              </w:rPr>
              <w:t>(</w:t>
            </w:r>
            <w:r w:rsidRPr="00C10397">
              <w:rPr>
                <w:rFonts w:ascii="Calibri" w:hAnsi="Calibri" w:cs="Calibri"/>
                <w:i/>
                <w:iCs/>
                <w:szCs w:val="22"/>
                <w:lang w:val="en-US" w:bidi="th-TH"/>
              </w:rPr>
              <w:t>in Baht)</w:t>
            </w:r>
          </w:p>
        </w:tc>
      </w:tr>
      <w:tr w:rsidR="0057464D" w:rsidRPr="00C10397" w14:paraId="014D1622" w14:textId="77777777">
        <w:trPr>
          <w:trHeight w:val="139"/>
        </w:trPr>
        <w:tc>
          <w:tcPr>
            <w:tcW w:w="3395" w:type="dxa"/>
          </w:tcPr>
          <w:p w14:paraId="28D740D3" w14:textId="662AF51E" w:rsidR="0057464D" w:rsidRPr="00C10397" w:rsidRDefault="0057464D">
            <w:pPr>
              <w:ind w:right="-79"/>
              <w:rPr>
                <w:rFonts w:ascii="Calibri" w:hAnsi="Calibri" w:cs="Calibri"/>
                <w:b/>
                <w:bCs/>
                <w:i/>
                <w:iCs/>
                <w:sz w:val="22"/>
                <w:szCs w:val="22"/>
                <w:cs/>
              </w:rPr>
            </w:pPr>
            <w:r w:rsidRPr="00C10397">
              <w:rPr>
                <w:rFonts w:ascii="Calibri" w:hAnsi="Calibri" w:cs="Calibri"/>
                <w:b/>
                <w:bCs/>
                <w:i/>
                <w:iCs/>
                <w:sz w:val="22"/>
                <w:szCs w:val="22"/>
                <w:cs/>
                <w:lang w:val="th-TH"/>
              </w:rPr>
              <w:t>D</w:t>
            </w:r>
            <w:r w:rsidRPr="00C10397">
              <w:rPr>
                <w:rFonts w:ascii="Calibri" w:hAnsi="Calibri" w:cs="Calibri"/>
                <w:b/>
                <w:bCs/>
                <w:i/>
                <w:iCs/>
                <w:sz w:val="22"/>
                <w:szCs w:val="22"/>
                <w:lang w:val="th-TH"/>
              </w:rPr>
              <w:t xml:space="preserve">eferred tax </w:t>
            </w:r>
            <w:r w:rsidR="00C10397" w:rsidRPr="00C10397">
              <w:rPr>
                <w:rFonts w:ascii="Calibri" w:hAnsi="Calibri" w:cs="Calibri"/>
                <w:b/>
                <w:bCs/>
                <w:i/>
                <w:iCs/>
                <w:sz w:val="22"/>
                <w:szCs w:val="22"/>
                <w:cs/>
                <w:lang w:val="th-TH"/>
              </w:rPr>
              <w:t>assets</w:t>
            </w:r>
          </w:p>
        </w:tc>
        <w:tc>
          <w:tcPr>
            <w:tcW w:w="1257" w:type="dxa"/>
          </w:tcPr>
          <w:p w14:paraId="64DE9F8A" w14:textId="77777777" w:rsidR="0057464D" w:rsidRPr="00C10397" w:rsidRDefault="0057464D">
            <w:pPr>
              <w:pStyle w:val="acctfourfigures"/>
              <w:tabs>
                <w:tab w:val="clear" w:pos="765"/>
                <w:tab w:val="decimal" w:pos="926"/>
              </w:tabs>
              <w:spacing w:line="240" w:lineRule="auto"/>
              <w:ind w:left="-38" w:right="-73"/>
              <w:rPr>
                <w:rFonts w:ascii="Calibri" w:hAnsi="Calibri" w:cs="Calibri"/>
                <w:szCs w:val="22"/>
                <w:lang w:bidi="th-TH"/>
              </w:rPr>
            </w:pPr>
          </w:p>
        </w:tc>
        <w:tc>
          <w:tcPr>
            <w:tcW w:w="236" w:type="dxa"/>
          </w:tcPr>
          <w:p w14:paraId="4B9B5683" w14:textId="77777777" w:rsidR="0057464D" w:rsidRPr="00C10397" w:rsidRDefault="0057464D">
            <w:pPr>
              <w:pStyle w:val="acctfourfigures"/>
              <w:tabs>
                <w:tab w:val="clear" w:pos="765"/>
                <w:tab w:val="decimal" w:pos="926"/>
              </w:tabs>
              <w:spacing w:line="240" w:lineRule="auto"/>
              <w:ind w:right="-96"/>
              <w:rPr>
                <w:rFonts w:ascii="Calibri" w:hAnsi="Calibri" w:cs="Calibri"/>
                <w:szCs w:val="22"/>
                <w:lang w:bidi="th-TH"/>
              </w:rPr>
            </w:pPr>
          </w:p>
        </w:tc>
        <w:tc>
          <w:tcPr>
            <w:tcW w:w="1259" w:type="dxa"/>
          </w:tcPr>
          <w:p w14:paraId="2152B037" w14:textId="77777777" w:rsidR="0057464D" w:rsidRPr="00C10397" w:rsidRDefault="0057464D">
            <w:pPr>
              <w:pStyle w:val="acctfourfigures"/>
              <w:tabs>
                <w:tab w:val="clear" w:pos="765"/>
                <w:tab w:val="decimal" w:pos="926"/>
              </w:tabs>
              <w:spacing w:line="240" w:lineRule="auto"/>
              <w:ind w:right="-96"/>
              <w:rPr>
                <w:rFonts w:ascii="Calibri" w:hAnsi="Calibri" w:cs="Calibri"/>
                <w:szCs w:val="22"/>
                <w:lang w:bidi="th-TH"/>
              </w:rPr>
            </w:pPr>
          </w:p>
        </w:tc>
        <w:tc>
          <w:tcPr>
            <w:tcW w:w="236" w:type="dxa"/>
          </w:tcPr>
          <w:p w14:paraId="7C3EF289" w14:textId="77777777" w:rsidR="0057464D" w:rsidRPr="00C10397" w:rsidRDefault="0057464D">
            <w:pPr>
              <w:pStyle w:val="acctfourfigures"/>
              <w:tabs>
                <w:tab w:val="clear" w:pos="765"/>
                <w:tab w:val="decimal" w:pos="926"/>
              </w:tabs>
              <w:spacing w:line="240" w:lineRule="auto"/>
              <w:ind w:right="-96"/>
              <w:rPr>
                <w:rFonts w:ascii="Calibri" w:hAnsi="Calibri" w:cs="Calibri"/>
                <w:szCs w:val="22"/>
                <w:lang w:bidi="th-TH"/>
              </w:rPr>
            </w:pPr>
          </w:p>
        </w:tc>
        <w:tc>
          <w:tcPr>
            <w:tcW w:w="1444" w:type="dxa"/>
          </w:tcPr>
          <w:p w14:paraId="15EB79B1" w14:textId="77777777" w:rsidR="0057464D" w:rsidRPr="00C10397" w:rsidRDefault="0057464D">
            <w:pPr>
              <w:pStyle w:val="acctfourfigures"/>
              <w:tabs>
                <w:tab w:val="clear" w:pos="765"/>
                <w:tab w:val="decimal" w:pos="926"/>
              </w:tabs>
              <w:spacing w:line="240" w:lineRule="auto"/>
              <w:ind w:right="-96"/>
              <w:rPr>
                <w:rFonts w:ascii="Calibri" w:hAnsi="Calibri" w:cs="Calibri"/>
                <w:szCs w:val="22"/>
                <w:lang w:bidi="th-TH"/>
              </w:rPr>
            </w:pPr>
          </w:p>
        </w:tc>
        <w:tc>
          <w:tcPr>
            <w:tcW w:w="236" w:type="dxa"/>
          </w:tcPr>
          <w:p w14:paraId="05A841F6" w14:textId="77777777" w:rsidR="0057464D" w:rsidRPr="00C10397" w:rsidRDefault="0057464D">
            <w:pPr>
              <w:pStyle w:val="acctfourfigures"/>
              <w:tabs>
                <w:tab w:val="clear" w:pos="765"/>
                <w:tab w:val="decimal" w:pos="926"/>
              </w:tabs>
              <w:spacing w:line="240" w:lineRule="auto"/>
              <w:ind w:right="-96"/>
              <w:rPr>
                <w:rFonts w:ascii="Calibri" w:hAnsi="Calibri" w:cs="Calibri"/>
                <w:szCs w:val="22"/>
                <w:lang w:bidi="th-TH"/>
              </w:rPr>
            </w:pPr>
          </w:p>
        </w:tc>
        <w:tc>
          <w:tcPr>
            <w:tcW w:w="1256" w:type="dxa"/>
          </w:tcPr>
          <w:p w14:paraId="22F738DC" w14:textId="77777777" w:rsidR="0057464D" w:rsidRPr="00C10397" w:rsidRDefault="0057464D">
            <w:pPr>
              <w:pStyle w:val="acctfourfigures"/>
              <w:tabs>
                <w:tab w:val="clear" w:pos="765"/>
                <w:tab w:val="decimal" w:pos="926"/>
              </w:tabs>
              <w:spacing w:line="240" w:lineRule="auto"/>
              <w:ind w:right="-96"/>
              <w:rPr>
                <w:rFonts w:ascii="Calibri" w:hAnsi="Calibri" w:cs="Calibri"/>
                <w:szCs w:val="22"/>
                <w:lang w:bidi="th-TH"/>
              </w:rPr>
            </w:pPr>
          </w:p>
        </w:tc>
      </w:tr>
      <w:tr w:rsidR="00543CF7" w:rsidRPr="00C10397" w14:paraId="43251CF1" w14:textId="77777777">
        <w:trPr>
          <w:trHeight w:val="144"/>
        </w:trPr>
        <w:tc>
          <w:tcPr>
            <w:tcW w:w="3395" w:type="dxa"/>
          </w:tcPr>
          <w:p w14:paraId="0556D166" w14:textId="3911472A" w:rsidR="00543CF7" w:rsidRPr="00CF46D7" w:rsidRDefault="00543CF7" w:rsidP="00543CF7">
            <w:pPr>
              <w:ind w:left="162" w:right="-79" w:hanging="162"/>
              <w:rPr>
                <w:rFonts w:ascii="Calibri" w:hAnsi="Calibri" w:cs="Browallia New"/>
                <w:sz w:val="22"/>
                <w:szCs w:val="28"/>
              </w:rPr>
            </w:pPr>
            <w:r>
              <w:rPr>
                <w:rFonts w:ascii="Calibri" w:hAnsi="Calibri" w:cs="Browallia New"/>
                <w:sz w:val="22"/>
                <w:szCs w:val="28"/>
              </w:rPr>
              <w:t>Trade and other receivables</w:t>
            </w:r>
          </w:p>
        </w:tc>
        <w:tc>
          <w:tcPr>
            <w:tcW w:w="1257" w:type="dxa"/>
          </w:tcPr>
          <w:p w14:paraId="6EABEEA0" w14:textId="5B2888A6" w:rsidR="00543CF7" w:rsidRPr="002505B1" w:rsidRDefault="00543CF7" w:rsidP="00543CF7">
            <w:pPr>
              <w:pStyle w:val="acctfourfigures"/>
              <w:tabs>
                <w:tab w:val="clear" w:pos="765"/>
                <w:tab w:val="decimal" w:pos="1026"/>
              </w:tabs>
              <w:spacing w:line="240" w:lineRule="auto"/>
              <w:ind w:right="-73"/>
              <w:jc w:val="thaiDistribute"/>
              <w:rPr>
                <w:rFonts w:ascii="Calibri" w:hAnsi="Calibri" w:cs="Calibri"/>
                <w:szCs w:val="22"/>
                <w:cs/>
                <w:lang w:val="en-US" w:bidi="th-TH"/>
              </w:rPr>
            </w:pPr>
            <w:r>
              <w:rPr>
                <w:rFonts w:ascii="Calibri" w:hAnsi="Calibri" w:cs="Calibri"/>
                <w:szCs w:val="22"/>
                <w:lang w:val="en-US" w:bidi="th-TH"/>
              </w:rPr>
              <w:t>4,230,026</w:t>
            </w:r>
          </w:p>
        </w:tc>
        <w:tc>
          <w:tcPr>
            <w:tcW w:w="236" w:type="dxa"/>
          </w:tcPr>
          <w:p w14:paraId="54EE5AC8" w14:textId="77777777" w:rsidR="00543CF7" w:rsidRPr="002505B1" w:rsidRDefault="00543CF7" w:rsidP="00543CF7">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571D7F66" w14:textId="08E410D3" w:rsidR="00543CF7" w:rsidRPr="002505B1" w:rsidRDefault="00EF0ADE" w:rsidP="00FC6497">
            <w:pPr>
              <w:pStyle w:val="acctfourfigures"/>
              <w:tabs>
                <w:tab w:val="clear" w:pos="765"/>
                <w:tab w:val="decimal" w:pos="786"/>
              </w:tabs>
              <w:spacing w:line="240" w:lineRule="auto"/>
              <w:ind w:right="-73"/>
              <w:jc w:val="thaiDistribute"/>
              <w:rPr>
                <w:rFonts w:ascii="Calibri" w:hAnsi="Calibri" w:cs="Calibri"/>
                <w:szCs w:val="22"/>
                <w:lang w:val="en-US" w:bidi="th-TH"/>
              </w:rPr>
            </w:pPr>
            <w:r>
              <w:rPr>
                <w:rFonts w:ascii="Calibri" w:hAnsi="Calibri" w:cs="Calibri"/>
                <w:szCs w:val="22"/>
                <w:lang w:val="en-US" w:bidi="th-TH"/>
              </w:rPr>
              <w:t>-</w:t>
            </w:r>
          </w:p>
        </w:tc>
        <w:tc>
          <w:tcPr>
            <w:tcW w:w="236" w:type="dxa"/>
          </w:tcPr>
          <w:p w14:paraId="21AD569B" w14:textId="77777777" w:rsidR="00543CF7" w:rsidRPr="002505B1" w:rsidRDefault="00543CF7" w:rsidP="00543CF7">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11E03707" w14:textId="2E1C9E4B" w:rsidR="00543CF7" w:rsidRPr="002505B1" w:rsidRDefault="00FC6497" w:rsidP="00543CF7">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61ABBC4A" w14:textId="77777777" w:rsidR="00543CF7" w:rsidRPr="002505B1" w:rsidRDefault="00543CF7" w:rsidP="00543CF7">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14635E4B" w14:textId="26CC56EA" w:rsidR="00543CF7" w:rsidRPr="002505B1" w:rsidRDefault="00FC6497" w:rsidP="00543CF7">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4,230,026</w:t>
            </w:r>
          </w:p>
        </w:tc>
      </w:tr>
      <w:tr w:rsidR="00543CF7" w:rsidRPr="00C10397" w14:paraId="008FD5D3" w14:textId="77777777">
        <w:trPr>
          <w:trHeight w:val="144"/>
        </w:trPr>
        <w:tc>
          <w:tcPr>
            <w:tcW w:w="3395" w:type="dxa"/>
          </w:tcPr>
          <w:p w14:paraId="3D44C39A" w14:textId="4F2AEFB0" w:rsidR="00543CF7" w:rsidRPr="00C10397" w:rsidRDefault="00543CF7" w:rsidP="00543CF7">
            <w:pPr>
              <w:ind w:left="162" w:right="-79" w:hanging="162"/>
              <w:rPr>
                <w:rFonts w:ascii="Calibri" w:hAnsi="Calibri" w:cs="Calibri"/>
                <w:sz w:val="22"/>
                <w:szCs w:val="22"/>
              </w:rPr>
            </w:pPr>
            <w:r>
              <w:rPr>
                <w:rFonts w:ascii="Calibri" w:hAnsi="Calibri" w:cs="Calibri"/>
                <w:sz w:val="22"/>
                <w:szCs w:val="22"/>
              </w:rPr>
              <w:t>Cost of property development</w:t>
            </w:r>
          </w:p>
        </w:tc>
        <w:tc>
          <w:tcPr>
            <w:tcW w:w="1257" w:type="dxa"/>
          </w:tcPr>
          <w:p w14:paraId="1210CE9A" w14:textId="0D43C193" w:rsidR="00543CF7" w:rsidRPr="00C10397" w:rsidRDefault="00543CF7" w:rsidP="00543CF7">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55,275,537</w:t>
            </w:r>
          </w:p>
        </w:tc>
        <w:tc>
          <w:tcPr>
            <w:tcW w:w="236" w:type="dxa"/>
          </w:tcPr>
          <w:p w14:paraId="29D2B3C0" w14:textId="77777777" w:rsidR="00543CF7" w:rsidRPr="00C10397" w:rsidRDefault="00543CF7" w:rsidP="00543CF7">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1346A35F" w14:textId="72C9E39B" w:rsidR="00543CF7" w:rsidRPr="00C10397" w:rsidRDefault="00EF0ADE" w:rsidP="00543CF7">
            <w:pPr>
              <w:pStyle w:val="acctfourfigures"/>
              <w:tabs>
                <w:tab w:val="clear" w:pos="765"/>
                <w:tab w:val="decimal" w:pos="1056"/>
              </w:tabs>
              <w:spacing w:line="240" w:lineRule="auto"/>
              <w:ind w:right="-73"/>
              <w:jc w:val="thaiDistribute"/>
              <w:rPr>
                <w:rFonts w:ascii="Calibri" w:hAnsi="Calibri" w:cs="Calibri"/>
                <w:szCs w:val="22"/>
                <w:lang w:val="en-US" w:bidi="th-TH"/>
              </w:rPr>
            </w:pPr>
            <w:r>
              <w:rPr>
                <w:rFonts w:ascii="Calibri" w:hAnsi="Calibri" w:cs="Calibri"/>
                <w:szCs w:val="22"/>
                <w:lang w:val="en-US" w:bidi="th-TH"/>
              </w:rPr>
              <w:t>6,545,457</w:t>
            </w:r>
          </w:p>
        </w:tc>
        <w:tc>
          <w:tcPr>
            <w:tcW w:w="236" w:type="dxa"/>
          </w:tcPr>
          <w:p w14:paraId="17F62617" w14:textId="77777777" w:rsidR="00543CF7" w:rsidRPr="00C10397" w:rsidRDefault="00543CF7" w:rsidP="00543CF7">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59200B22" w14:textId="1AF17ED0" w:rsidR="00543CF7" w:rsidRPr="00C10397" w:rsidRDefault="00FC6497" w:rsidP="00543CF7">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3D57FBD5" w14:textId="77777777" w:rsidR="00543CF7" w:rsidRPr="00C10397" w:rsidRDefault="00543CF7" w:rsidP="00543CF7">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7364E41B" w14:textId="2136C299" w:rsidR="00543CF7" w:rsidRPr="00C10397" w:rsidRDefault="00AD7595" w:rsidP="00543CF7">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61,820,994</w:t>
            </w:r>
          </w:p>
        </w:tc>
      </w:tr>
      <w:tr w:rsidR="00543CF7" w:rsidRPr="00C10397" w14:paraId="621F4BAB" w14:textId="77777777">
        <w:trPr>
          <w:trHeight w:val="144"/>
        </w:trPr>
        <w:tc>
          <w:tcPr>
            <w:tcW w:w="3395" w:type="dxa"/>
          </w:tcPr>
          <w:p w14:paraId="4F501A2A" w14:textId="7FD9CB0A" w:rsidR="00543CF7" w:rsidRPr="00C10397" w:rsidRDefault="00543CF7" w:rsidP="00543CF7">
            <w:pPr>
              <w:ind w:left="162" w:right="-79" w:hanging="162"/>
              <w:rPr>
                <w:rFonts w:ascii="Calibri" w:hAnsi="Calibri" w:cs="Calibri"/>
                <w:sz w:val="22"/>
                <w:szCs w:val="22"/>
              </w:rPr>
            </w:pPr>
            <w:r>
              <w:rPr>
                <w:rFonts w:ascii="Calibri" w:hAnsi="Calibri" w:cs="Calibri"/>
                <w:sz w:val="22"/>
                <w:szCs w:val="22"/>
              </w:rPr>
              <w:t>Investment in subsidiaries</w:t>
            </w:r>
          </w:p>
        </w:tc>
        <w:tc>
          <w:tcPr>
            <w:tcW w:w="1257" w:type="dxa"/>
          </w:tcPr>
          <w:p w14:paraId="4F08AFF9" w14:textId="100E8245" w:rsidR="00543CF7" w:rsidRPr="00C10397" w:rsidRDefault="00543CF7" w:rsidP="00543CF7">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2,167,970</w:t>
            </w:r>
          </w:p>
        </w:tc>
        <w:tc>
          <w:tcPr>
            <w:tcW w:w="236" w:type="dxa"/>
          </w:tcPr>
          <w:p w14:paraId="1B53C0D2" w14:textId="77777777" w:rsidR="00543CF7" w:rsidRPr="00C10397" w:rsidRDefault="00543CF7" w:rsidP="00543CF7">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7718F833" w14:textId="462D993C" w:rsidR="00543CF7" w:rsidRPr="00C10397" w:rsidRDefault="00EF0ADE" w:rsidP="00543CF7">
            <w:pPr>
              <w:pStyle w:val="acctfourfigures"/>
              <w:tabs>
                <w:tab w:val="clear" w:pos="765"/>
                <w:tab w:val="decimal" w:pos="786"/>
              </w:tabs>
              <w:spacing w:line="240" w:lineRule="auto"/>
              <w:ind w:right="-73"/>
              <w:jc w:val="thaiDistribute"/>
              <w:rPr>
                <w:rFonts w:ascii="Calibri" w:hAnsi="Calibri" w:cs="Calibri"/>
                <w:szCs w:val="22"/>
                <w:lang w:val="en-US" w:bidi="th-TH"/>
              </w:rPr>
            </w:pPr>
            <w:r>
              <w:rPr>
                <w:rFonts w:ascii="Calibri" w:hAnsi="Calibri" w:cs="Calibri"/>
                <w:szCs w:val="22"/>
                <w:lang w:val="en-US" w:bidi="th-TH"/>
              </w:rPr>
              <w:t>-</w:t>
            </w:r>
          </w:p>
        </w:tc>
        <w:tc>
          <w:tcPr>
            <w:tcW w:w="236" w:type="dxa"/>
          </w:tcPr>
          <w:p w14:paraId="13F6BA69" w14:textId="77777777" w:rsidR="00543CF7" w:rsidRPr="00C10397" w:rsidRDefault="00543CF7" w:rsidP="00543CF7">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7B5A079C" w14:textId="3D9AA3B1" w:rsidR="00543CF7" w:rsidRPr="00C10397" w:rsidRDefault="00FC6497" w:rsidP="00543CF7">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47E2F816" w14:textId="77777777" w:rsidR="00543CF7" w:rsidRPr="00C10397" w:rsidRDefault="00543CF7" w:rsidP="00543CF7">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69544D1D" w14:textId="0018B743" w:rsidR="00543CF7" w:rsidRPr="00C10397" w:rsidRDefault="00AD7595" w:rsidP="00543CF7">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2,167,970</w:t>
            </w:r>
          </w:p>
        </w:tc>
      </w:tr>
      <w:tr w:rsidR="00543CF7" w:rsidRPr="00C10397" w14:paraId="4ACD95F6" w14:textId="77777777">
        <w:trPr>
          <w:trHeight w:val="144"/>
        </w:trPr>
        <w:tc>
          <w:tcPr>
            <w:tcW w:w="3395" w:type="dxa"/>
          </w:tcPr>
          <w:p w14:paraId="4674C238" w14:textId="77777777" w:rsidR="00543CF7" w:rsidRPr="004419BD" w:rsidRDefault="00543CF7" w:rsidP="00543CF7">
            <w:pPr>
              <w:ind w:left="162" w:right="-79" w:hanging="162"/>
              <w:rPr>
                <w:rFonts w:ascii="Calibri" w:hAnsi="Calibri" w:cs="Calibri"/>
                <w:sz w:val="22"/>
                <w:szCs w:val="22"/>
              </w:rPr>
            </w:pPr>
            <w:r w:rsidRPr="004419BD">
              <w:rPr>
                <w:rFonts w:ascii="Calibri" w:hAnsi="Calibri" w:cs="Calibri"/>
                <w:sz w:val="22"/>
                <w:szCs w:val="22"/>
              </w:rPr>
              <w:t xml:space="preserve">Non-current provisions for </w:t>
            </w:r>
          </w:p>
          <w:p w14:paraId="2B347F30" w14:textId="084BB6FD" w:rsidR="00543CF7" w:rsidRPr="00C10397" w:rsidRDefault="00543CF7" w:rsidP="00543CF7">
            <w:pPr>
              <w:ind w:left="162" w:right="-79" w:hanging="162"/>
              <w:rPr>
                <w:rFonts w:ascii="Calibri" w:hAnsi="Calibri" w:cs="Calibri"/>
                <w:sz w:val="22"/>
                <w:szCs w:val="22"/>
              </w:rPr>
            </w:pPr>
            <w:r w:rsidRPr="004419BD">
              <w:rPr>
                <w:rFonts w:ascii="Calibri" w:hAnsi="Calibri" w:cs="Calibri"/>
                <w:sz w:val="22"/>
                <w:szCs w:val="22"/>
              </w:rPr>
              <w:t xml:space="preserve">    employee benefits</w:t>
            </w:r>
          </w:p>
        </w:tc>
        <w:tc>
          <w:tcPr>
            <w:tcW w:w="1257" w:type="dxa"/>
          </w:tcPr>
          <w:p w14:paraId="7129AC02" w14:textId="77777777" w:rsidR="00543CF7" w:rsidRDefault="00543CF7" w:rsidP="00543CF7">
            <w:pPr>
              <w:pStyle w:val="acctfourfigures"/>
              <w:tabs>
                <w:tab w:val="clear" w:pos="765"/>
                <w:tab w:val="decimal" w:pos="1026"/>
              </w:tabs>
              <w:spacing w:line="240" w:lineRule="auto"/>
              <w:ind w:right="-73"/>
              <w:jc w:val="thaiDistribute"/>
              <w:rPr>
                <w:rFonts w:ascii="Calibri" w:hAnsi="Calibri" w:cs="Calibri"/>
                <w:szCs w:val="22"/>
                <w:lang w:val="en-US" w:bidi="th-TH"/>
              </w:rPr>
            </w:pPr>
          </w:p>
          <w:p w14:paraId="18001CE5" w14:textId="66B8C4BB" w:rsidR="00543CF7" w:rsidRPr="00C10397" w:rsidRDefault="00543CF7" w:rsidP="00543CF7">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5,720,224</w:t>
            </w:r>
          </w:p>
        </w:tc>
        <w:tc>
          <w:tcPr>
            <w:tcW w:w="236" w:type="dxa"/>
          </w:tcPr>
          <w:p w14:paraId="57614978" w14:textId="77777777" w:rsidR="00543CF7" w:rsidRPr="00C10397" w:rsidRDefault="00543CF7" w:rsidP="00543CF7">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1C69F35B" w14:textId="77777777" w:rsidR="00543CF7" w:rsidRDefault="00543CF7" w:rsidP="00543CF7">
            <w:pPr>
              <w:pStyle w:val="acctfourfigures"/>
              <w:tabs>
                <w:tab w:val="clear" w:pos="765"/>
                <w:tab w:val="decimal" w:pos="786"/>
              </w:tabs>
              <w:spacing w:line="240" w:lineRule="auto"/>
              <w:ind w:right="-73"/>
              <w:jc w:val="thaiDistribute"/>
              <w:rPr>
                <w:rFonts w:ascii="Calibri" w:hAnsi="Calibri" w:cs="Calibri"/>
                <w:szCs w:val="22"/>
                <w:lang w:val="en-US" w:bidi="th-TH"/>
              </w:rPr>
            </w:pPr>
          </w:p>
          <w:p w14:paraId="4A4C56FC" w14:textId="3F6AE6DE" w:rsidR="00EF0ADE" w:rsidRPr="00C10397" w:rsidRDefault="00EF0ADE" w:rsidP="00543CF7">
            <w:pPr>
              <w:pStyle w:val="acctfourfigures"/>
              <w:tabs>
                <w:tab w:val="clear" w:pos="765"/>
                <w:tab w:val="decimal" w:pos="786"/>
              </w:tabs>
              <w:spacing w:line="240" w:lineRule="auto"/>
              <w:ind w:right="-73"/>
              <w:jc w:val="thaiDistribute"/>
              <w:rPr>
                <w:rFonts w:ascii="Calibri" w:hAnsi="Calibri" w:cs="Calibri"/>
                <w:szCs w:val="22"/>
                <w:lang w:val="en-US" w:bidi="th-TH"/>
              </w:rPr>
            </w:pPr>
            <w:r>
              <w:rPr>
                <w:rFonts w:ascii="Calibri" w:hAnsi="Calibri" w:cs="Calibri"/>
                <w:szCs w:val="22"/>
                <w:lang w:val="en-US" w:bidi="th-TH"/>
              </w:rPr>
              <w:t>-</w:t>
            </w:r>
          </w:p>
        </w:tc>
        <w:tc>
          <w:tcPr>
            <w:tcW w:w="236" w:type="dxa"/>
          </w:tcPr>
          <w:p w14:paraId="6DB1EBF1" w14:textId="77777777" w:rsidR="00543CF7" w:rsidRPr="00C10397" w:rsidRDefault="00543CF7" w:rsidP="00543CF7">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42EFCD2A" w14:textId="77777777" w:rsidR="00543CF7" w:rsidRDefault="00543CF7" w:rsidP="00543CF7">
            <w:pPr>
              <w:pStyle w:val="acctfourfigures"/>
              <w:tabs>
                <w:tab w:val="clear" w:pos="765"/>
                <w:tab w:val="decimal" w:pos="947"/>
              </w:tabs>
              <w:spacing w:line="240" w:lineRule="auto"/>
              <w:ind w:right="-73"/>
              <w:rPr>
                <w:rFonts w:ascii="Calibri" w:hAnsi="Calibri" w:cs="Calibri"/>
                <w:szCs w:val="22"/>
                <w:lang w:val="en-US" w:bidi="th-TH"/>
              </w:rPr>
            </w:pPr>
          </w:p>
          <w:p w14:paraId="5DB57A0E" w14:textId="049EACB6" w:rsidR="00FC6497" w:rsidRPr="00C10397" w:rsidRDefault="00FC6497" w:rsidP="00543CF7">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16184E85" w14:textId="77777777" w:rsidR="00543CF7" w:rsidRPr="00C10397" w:rsidRDefault="00543CF7" w:rsidP="00543CF7">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2D3644A7" w14:textId="77777777" w:rsidR="00543CF7" w:rsidRDefault="00543CF7" w:rsidP="00543CF7">
            <w:pPr>
              <w:pStyle w:val="acctfourfigures"/>
              <w:tabs>
                <w:tab w:val="clear" w:pos="765"/>
                <w:tab w:val="decimal" w:pos="1026"/>
              </w:tabs>
              <w:spacing w:line="240" w:lineRule="auto"/>
              <w:ind w:right="-73"/>
              <w:jc w:val="thaiDistribute"/>
              <w:rPr>
                <w:rFonts w:ascii="Calibri" w:hAnsi="Calibri" w:cs="Calibri"/>
                <w:szCs w:val="22"/>
                <w:lang w:val="en-US" w:bidi="th-TH"/>
              </w:rPr>
            </w:pPr>
          </w:p>
          <w:p w14:paraId="3D88F937" w14:textId="53415489" w:rsidR="00AD7595" w:rsidRPr="00C10397" w:rsidRDefault="00AD7595" w:rsidP="00543CF7">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5,720,224</w:t>
            </w:r>
          </w:p>
        </w:tc>
      </w:tr>
      <w:tr w:rsidR="00543CF7" w:rsidRPr="00C10397" w14:paraId="2550CCBF" w14:textId="77777777" w:rsidTr="00DC2A15">
        <w:trPr>
          <w:trHeight w:val="139"/>
        </w:trPr>
        <w:tc>
          <w:tcPr>
            <w:tcW w:w="3395" w:type="dxa"/>
          </w:tcPr>
          <w:p w14:paraId="01D41E26" w14:textId="445B5E11" w:rsidR="00543CF7" w:rsidRPr="00C10397" w:rsidRDefault="00543CF7" w:rsidP="00543CF7">
            <w:pPr>
              <w:ind w:right="-79"/>
              <w:rPr>
                <w:rFonts w:ascii="Calibri" w:hAnsi="Calibri" w:cs="Calibri"/>
                <w:sz w:val="22"/>
                <w:szCs w:val="22"/>
                <w:cs/>
              </w:rPr>
            </w:pPr>
            <w:r w:rsidRPr="00250DA9">
              <w:rPr>
                <w:rFonts w:ascii="Calibri" w:hAnsi="Calibri" w:cs="Calibri"/>
                <w:sz w:val="22"/>
                <w:szCs w:val="22"/>
              </w:rPr>
              <w:t>Loss carry forward</w:t>
            </w:r>
          </w:p>
        </w:tc>
        <w:tc>
          <w:tcPr>
            <w:tcW w:w="1257" w:type="dxa"/>
            <w:tcBorders>
              <w:bottom w:val="single" w:sz="4" w:space="0" w:color="auto"/>
            </w:tcBorders>
          </w:tcPr>
          <w:p w14:paraId="41954E0E" w14:textId="596FBBBC" w:rsidR="00543CF7" w:rsidRPr="00C10397" w:rsidRDefault="00543CF7" w:rsidP="00543CF7">
            <w:pPr>
              <w:pStyle w:val="acctfourfigures"/>
              <w:tabs>
                <w:tab w:val="clear" w:pos="765"/>
                <w:tab w:val="decimal" w:pos="1026"/>
              </w:tabs>
              <w:spacing w:line="240" w:lineRule="auto"/>
              <w:ind w:left="-144" w:right="-73"/>
              <w:jc w:val="thaiDistribute"/>
              <w:rPr>
                <w:rFonts w:ascii="Calibri" w:hAnsi="Calibri" w:cs="Calibri"/>
                <w:szCs w:val="22"/>
                <w:lang w:val="en-US" w:bidi="th-TH"/>
              </w:rPr>
            </w:pPr>
            <w:r>
              <w:rPr>
                <w:rFonts w:ascii="Calibri" w:hAnsi="Calibri" w:cs="Calibri"/>
                <w:szCs w:val="22"/>
                <w:lang w:val="en-US" w:bidi="th-TH"/>
              </w:rPr>
              <w:t>85,906,942</w:t>
            </w:r>
          </w:p>
        </w:tc>
        <w:tc>
          <w:tcPr>
            <w:tcW w:w="236" w:type="dxa"/>
          </w:tcPr>
          <w:p w14:paraId="17E0360C" w14:textId="77777777" w:rsidR="00543CF7" w:rsidRPr="00C10397" w:rsidRDefault="00543CF7" w:rsidP="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bottom w:val="single" w:sz="4" w:space="0" w:color="auto"/>
            </w:tcBorders>
          </w:tcPr>
          <w:p w14:paraId="0F86355E" w14:textId="1FC88F59" w:rsidR="00543CF7" w:rsidRPr="00C10397" w:rsidRDefault="00FC6497" w:rsidP="00543CF7">
            <w:pPr>
              <w:pStyle w:val="acctfourfigures"/>
              <w:tabs>
                <w:tab w:val="clear" w:pos="765"/>
                <w:tab w:val="decimal" w:pos="1026"/>
              </w:tabs>
              <w:spacing w:line="240" w:lineRule="auto"/>
              <w:ind w:left="-24" w:right="-73"/>
              <w:jc w:val="thaiDistribute"/>
              <w:rPr>
                <w:rFonts w:ascii="Calibri" w:hAnsi="Calibri" w:cs="Calibri"/>
                <w:szCs w:val="22"/>
                <w:lang w:val="en-US" w:bidi="th-TH"/>
              </w:rPr>
            </w:pPr>
            <w:r>
              <w:rPr>
                <w:rFonts w:ascii="Calibri" w:hAnsi="Calibri" w:cs="Calibri"/>
                <w:szCs w:val="22"/>
                <w:lang w:val="en-US" w:bidi="th-TH"/>
              </w:rPr>
              <w:t>(24,044,628)</w:t>
            </w:r>
          </w:p>
        </w:tc>
        <w:tc>
          <w:tcPr>
            <w:tcW w:w="236" w:type="dxa"/>
          </w:tcPr>
          <w:p w14:paraId="2ABA03CF" w14:textId="77777777" w:rsidR="00543CF7" w:rsidRPr="00C10397" w:rsidRDefault="00543CF7" w:rsidP="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bottom w:val="single" w:sz="4" w:space="0" w:color="auto"/>
            </w:tcBorders>
          </w:tcPr>
          <w:p w14:paraId="3D30D991" w14:textId="56547D89" w:rsidR="00543CF7" w:rsidRPr="00C10397" w:rsidRDefault="00FC6497" w:rsidP="00543CF7">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16176074" w14:textId="77777777" w:rsidR="00543CF7" w:rsidRPr="00C10397" w:rsidRDefault="00543CF7" w:rsidP="00543CF7">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Borders>
              <w:bottom w:val="single" w:sz="4" w:space="0" w:color="auto"/>
            </w:tcBorders>
          </w:tcPr>
          <w:p w14:paraId="19DBEE47" w14:textId="03366378" w:rsidR="00543CF7" w:rsidRPr="00C10397" w:rsidRDefault="00AD7595" w:rsidP="00543CF7">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61,862,314</w:t>
            </w:r>
          </w:p>
        </w:tc>
      </w:tr>
      <w:tr w:rsidR="00543CF7" w:rsidRPr="00C10397" w14:paraId="295F3B31" w14:textId="77777777" w:rsidTr="00DC2A15">
        <w:trPr>
          <w:trHeight w:val="139"/>
        </w:trPr>
        <w:tc>
          <w:tcPr>
            <w:tcW w:w="3395" w:type="dxa"/>
          </w:tcPr>
          <w:p w14:paraId="72E757F4" w14:textId="06EAA6E8" w:rsidR="00543CF7" w:rsidRPr="00AE1DE2" w:rsidRDefault="00543CF7" w:rsidP="00543CF7">
            <w:pPr>
              <w:ind w:right="-79"/>
              <w:rPr>
                <w:rFonts w:ascii="Calibri" w:hAnsi="Calibri" w:cs="Calibri"/>
                <w:b/>
                <w:bCs/>
                <w:sz w:val="22"/>
                <w:szCs w:val="22"/>
              </w:rPr>
            </w:pPr>
            <w:r w:rsidRPr="00AE1DE2">
              <w:rPr>
                <w:rFonts w:ascii="Calibri" w:hAnsi="Calibri" w:cs="Calibri"/>
                <w:b/>
                <w:bCs/>
                <w:sz w:val="22"/>
                <w:szCs w:val="22"/>
              </w:rPr>
              <w:t>Total</w:t>
            </w:r>
          </w:p>
        </w:tc>
        <w:tc>
          <w:tcPr>
            <w:tcW w:w="1257" w:type="dxa"/>
            <w:tcBorders>
              <w:top w:val="single" w:sz="4" w:space="0" w:color="auto"/>
              <w:bottom w:val="double" w:sz="4" w:space="0" w:color="auto"/>
            </w:tcBorders>
          </w:tcPr>
          <w:p w14:paraId="302610A5" w14:textId="4AE54E8B" w:rsidR="00543CF7" w:rsidRPr="00957CB0" w:rsidRDefault="00543CF7" w:rsidP="00543CF7">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sidRPr="00957CB0">
              <w:rPr>
                <w:rFonts w:ascii="Calibri" w:hAnsi="Calibri" w:cs="Calibri"/>
                <w:b/>
                <w:bCs/>
                <w:szCs w:val="22"/>
                <w:lang w:val="en-US" w:bidi="th-TH"/>
              </w:rPr>
              <w:t>153,300,699</w:t>
            </w:r>
          </w:p>
        </w:tc>
        <w:tc>
          <w:tcPr>
            <w:tcW w:w="236" w:type="dxa"/>
          </w:tcPr>
          <w:p w14:paraId="3F595E16" w14:textId="77777777" w:rsidR="00543CF7" w:rsidRPr="00957CB0" w:rsidRDefault="00543CF7" w:rsidP="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top w:val="single" w:sz="4" w:space="0" w:color="auto"/>
              <w:bottom w:val="double" w:sz="4" w:space="0" w:color="auto"/>
            </w:tcBorders>
          </w:tcPr>
          <w:p w14:paraId="627B4B28" w14:textId="5D854712" w:rsidR="00543CF7" w:rsidRPr="00957CB0" w:rsidRDefault="00FC6497" w:rsidP="00543CF7">
            <w:pPr>
              <w:pStyle w:val="acctfourfigures"/>
              <w:tabs>
                <w:tab w:val="clear" w:pos="765"/>
                <w:tab w:val="decimal" w:pos="1056"/>
              </w:tabs>
              <w:spacing w:line="240" w:lineRule="auto"/>
              <w:ind w:left="-114" w:right="-73" w:hanging="24"/>
              <w:jc w:val="thaiDistribute"/>
              <w:rPr>
                <w:rFonts w:ascii="Calibri" w:hAnsi="Calibri" w:cs="Calibri"/>
                <w:b/>
                <w:bCs/>
                <w:szCs w:val="22"/>
                <w:lang w:val="en-US" w:bidi="th-TH"/>
              </w:rPr>
            </w:pPr>
            <w:r>
              <w:rPr>
                <w:rFonts w:ascii="Calibri" w:hAnsi="Calibri" w:cs="Calibri"/>
                <w:b/>
                <w:bCs/>
                <w:szCs w:val="22"/>
                <w:lang w:val="en-US" w:bidi="th-TH"/>
              </w:rPr>
              <w:t>(</w:t>
            </w:r>
            <w:r w:rsidR="00AE6848">
              <w:rPr>
                <w:rFonts w:ascii="Calibri" w:hAnsi="Calibri" w:cs="Calibri"/>
                <w:b/>
                <w:bCs/>
                <w:szCs w:val="22"/>
                <w:lang w:val="en-US" w:bidi="th-TH"/>
              </w:rPr>
              <w:t>17</w:t>
            </w:r>
            <w:r>
              <w:rPr>
                <w:rFonts w:ascii="Calibri" w:hAnsi="Calibri" w:cs="Calibri"/>
                <w:b/>
                <w:bCs/>
                <w:szCs w:val="22"/>
                <w:lang w:val="en-US" w:bidi="th-TH"/>
              </w:rPr>
              <w:t>,</w:t>
            </w:r>
            <w:r w:rsidR="00AE6848">
              <w:rPr>
                <w:rFonts w:ascii="Calibri" w:hAnsi="Calibri" w:cs="Calibri"/>
                <w:b/>
                <w:bCs/>
                <w:szCs w:val="22"/>
                <w:lang w:val="en-US" w:bidi="th-TH"/>
              </w:rPr>
              <w:t>499</w:t>
            </w:r>
            <w:r>
              <w:rPr>
                <w:rFonts w:ascii="Calibri" w:hAnsi="Calibri" w:cs="Calibri"/>
                <w:b/>
                <w:bCs/>
                <w:szCs w:val="22"/>
                <w:lang w:val="en-US" w:bidi="th-TH"/>
              </w:rPr>
              <w:t>,</w:t>
            </w:r>
            <w:r w:rsidR="00AE6848">
              <w:rPr>
                <w:rFonts w:ascii="Calibri" w:hAnsi="Calibri" w:cs="Calibri"/>
                <w:b/>
                <w:bCs/>
                <w:szCs w:val="22"/>
                <w:lang w:val="en-US" w:bidi="th-TH"/>
              </w:rPr>
              <w:t>171</w:t>
            </w:r>
            <w:r>
              <w:rPr>
                <w:rFonts w:ascii="Calibri" w:hAnsi="Calibri" w:cs="Calibri"/>
                <w:b/>
                <w:bCs/>
                <w:szCs w:val="22"/>
                <w:lang w:val="en-US" w:bidi="th-TH"/>
              </w:rPr>
              <w:t>)</w:t>
            </w:r>
          </w:p>
        </w:tc>
        <w:tc>
          <w:tcPr>
            <w:tcW w:w="236" w:type="dxa"/>
          </w:tcPr>
          <w:p w14:paraId="2EFF1D37" w14:textId="77777777" w:rsidR="00543CF7" w:rsidRPr="00957CB0" w:rsidRDefault="00543CF7" w:rsidP="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top w:val="single" w:sz="4" w:space="0" w:color="auto"/>
              <w:bottom w:val="double" w:sz="4" w:space="0" w:color="auto"/>
            </w:tcBorders>
          </w:tcPr>
          <w:p w14:paraId="0C109F1A" w14:textId="0260CC30" w:rsidR="00543CF7" w:rsidRPr="00957CB0" w:rsidRDefault="00FC6497" w:rsidP="00543CF7">
            <w:pPr>
              <w:pStyle w:val="acctfourfigures"/>
              <w:tabs>
                <w:tab w:val="clear" w:pos="765"/>
                <w:tab w:val="decimal" w:pos="947"/>
              </w:tabs>
              <w:spacing w:line="240" w:lineRule="auto"/>
              <w:ind w:right="-73"/>
              <w:rPr>
                <w:rFonts w:ascii="Calibri" w:hAnsi="Calibri" w:cs="Calibri"/>
                <w:b/>
                <w:bCs/>
                <w:szCs w:val="22"/>
                <w:lang w:val="en-US" w:bidi="th-TH"/>
              </w:rPr>
            </w:pPr>
            <w:r>
              <w:rPr>
                <w:rFonts w:ascii="Calibri" w:hAnsi="Calibri" w:cs="Calibri"/>
                <w:b/>
                <w:bCs/>
                <w:szCs w:val="22"/>
                <w:lang w:val="en-US" w:bidi="th-TH"/>
              </w:rPr>
              <w:t>-</w:t>
            </w:r>
          </w:p>
        </w:tc>
        <w:tc>
          <w:tcPr>
            <w:tcW w:w="236" w:type="dxa"/>
          </w:tcPr>
          <w:p w14:paraId="74B44CEF" w14:textId="77777777" w:rsidR="00543CF7" w:rsidRPr="00957CB0" w:rsidRDefault="00543CF7" w:rsidP="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256" w:type="dxa"/>
            <w:tcBorders>
              <w:top w:val="single" w:sz="4" w:space="0" w:color="auto"/>
              <w:bottom w:val="double" w:sz="4" w:space="0" w:color="auto"/>
            </w:tcBorders>
          </w:tcPr>
          <w:p w14:paraId="43F85846" w14:textId="5A6E3928" w:rsidR="00543CF7" w:rsidRPr="00957CB0" w:rsidRDefault="00AD7595" w:rsidP="00543CF7">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Pr>
                <w:rFonts w:ascii="Calibri" w:hAnsi="Calibri" w:cs="Calibri"/>
                <w:b/>
                <w:bCs/>
                <w:szCs w:val="22"/>
                <w:lang w:val="en-US" w:bidi="th-TH"/>
              </w:rPr>
              <w:t>135,801,528</w:t>
            </w:r>
          </w:p>
        </w:tc>
      </w:tr>
      <w:tr w:rsidR="00543CF7" w:rsidRPr="00C10397" w14:paraId="2FF39DB4" w14:textId="77777777" w:rsidTr="00DC2A15">
        <w:trPr>
          <w:trHeight w:val="139"/>
        </w:trPr>
        <w:tc>
          <w:tcPr>
            <w:tcW w:w="3395" w:type="dxa"/>
          </w:tcPr>
          <w:p w14:paraId="37C51022" w14:textId="77777777" w:rsidR="00543CF7" w:rsidRPr="00250DA9" w:rsidRDefault="00543CF7" w:rsidP="00543CF7">
            <w:pPr>
              <w:ind w:right="-79"/>
              <w:rPr>
                <w:rFonts w:ascii="Calibri" w:hAnsi="Calibri" w:cs="Calibri"/>
                <w:sz w:val="22"/>
                <w:szCs w:val="22"/>
              </w:rPr>
            </w:pPr>
          </w:p>
        </w:tc>
        <w:tc>
          <w:tcPr>
            <w:tcW w:w="1257" w:type="dxa"/>
            <w:tcBorders>
              <w:top w:val="double" w:sz="4" w:space="0" w:color="auto"/>
            </w:tcBorders>
          </w:tcPr>
          <w:p w14:paraId="1E08BA53" w14:textId="77777777" w:rsidR="00543CF7" w:rsidRPr="00C10397" w:rsidRDefault="00543CF7" w:rsidP="00543CF7">
            <w:pPr>
              <w:pStyle w:val="acctfourfigures"/>
              <w:tabs>
                <w:tab w:val="clear" w:pos="765"/>
                <w:tab w:val="decimal" w:pos="1026"/>
              </w:tabs>
              <w:spacing w:line="240" w:lineRule="auto"/>
              <w:ind w:right="-73"/>
              <w:jc w:val="thaiDistribute"/>
              <w:rPr>
                <w:rFonts w:ascii="Calibri" w:hAnsi="Calibri" w:cs="Calibri"/>
                <w:szCs w:val="22"/>
                <w:lang w:val="en-US" w:bidi="th-TH"/>
              </w:rPr>
            </w:pPr>
          </w:p>
        </w:tc>
        <w:tc>
          <w:tcPr>
            <w:tcW w:w="236" w:type="dxa"/>
          </w:tcPr>
          <w:p w14:paraId="4FE0D10D" w14:textId="77777777" w:rsidR="00543CF7" w:rsidRPr="00C10397" w:rsidRDefault="00543CF7" w:rsidP="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top w:val="double" w:sz="4" w:space="0" w:color="auto"/>
            </w:tcBorders>
          </w:tcPr>
          <w:p w14:paraId="7EC0C3D3" w14:textId="77777777" w:rsidR="00543CF7" w:rsidRPr="00C10397" w:rsidRDefault="00543CF7" w:rsidP="00543CF7">
            <w:pPr>
              <w:pStyle w:val="acctfourfigures"/>
              <w:tabs>
                <w:tab w:val="clear" w:pos="765"/>
                <w:tab w:val="decimal" w:pos="926"/>
              </w:tabs>
              <w:spacing w:line="240" w:lineRule="auto"/>
              <w:ind w:right="-73"/>
              <w:rPr>
                <w:rFonts w:ascii="Calibri" w:hAnsi="Calibri" w:cs="Calibri"/>
                <w:szCs w:val="22"/>
                <w:lang w:val="en-US" w:bidi="th-TH"/>
              </w:rPr>
            </w:pPr>
          </w:p>
        </w:tc>
        <w:tc>
          <w:tcPr>
            <w:tcW w:w="236" w:type="dxa"/>
          </w:tcPr>
          <w:p w14:paraId="44256944" w14:textId="77777777" w:rsidR="00543CF7" w:rsidRPr="00C10397" w:rsidRDefault="00543CF7" w:rsidP="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top w:val="double" w:sz="4" w:space="0" w:color="auto"/>
            </w:tcBorders>
          </w:tcPr>
          <w:p w14:paraId="6A443A08" w14:textId="77777777" w:rsidR="00543CF7" w:rsidRPr="00C10397" w:rsidRDefault="00543CF7" w:rsidP="00543CF7">
            <w:pPr>
              <w:pStyle w:val="acctfourfigures"/>
              <w:tabs>
                <w:tab w:val="clear" w:pos="765"/>
                <w:tab w:val="decimal" w:pos="947"/>
              </w:tabs>
              <w:spacing w:line="240" w:lineRule="auto"/>
              <w:ind w:right="-73"/>
              <w:rPr>
                <w:rFonts w:ascii="Calibri" w:hAnsi="Calibri" w:cs="Calibri"/>
                <w:szCs w:val="22"/>
                <w:lang w:val="en-US" w:bidi="th-TH"/>
              </w:rPr>
            </w:pPr>
          </w:p>
        </w:tc>
        <w:tc>
          <w:tcPr>
            <w:tcW w:w="236" w:type="dxa"/>
          </w:tcPr>
          <w:p w14:paraId="56732710" w14:textId="77777777" w:rsidR="00543CF7" w:rsidRPr="00C10397" w:rsidRDefault="00543CF7" w:rsidP="00543CF7">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Borders>
              <w:top w:val="double" w:sz="4" w:space="0" w:color="auto"/>
            </w:tcBorders>
          </w:tcPr>
          <w:p w14:paraId="1AAE68B5" w14:textId="77777777" w:rsidR="00543CF7" w:rsidRPr="00C10397" w:rsidRDefault="00543CF7" w:rsidP="00543CF7">
            <w:pPr>
              <w:pStyle w:val="acctfourfigures"/>
              <w:tabs>
                <w:tab w:val="clear" w:pos="765"/>
                <w:tab w:val="decimal" w:pos="1026"/>
              </w:tabs>
              <w:spacing w:line="240" w:lineRule="auto"/>
              <w:ind w:right="-73"/>
              <w:jc w:val="thaiDistribute"/>
              <w:rPr>
                <w:rFonts w:ascii="Calibri" w:hAnsi="Calibri" w:cs="Calibri"/>
                <w:szCs w:val="22"/>
                <w:lang w:val="en-US" w:bidi="th-TH"/>
              </w:rPr>
            </w:pPr>
          </w:p>
        </w:tc>
      </w:tr>
      <w:tr w:rsidR="00543CF7" w:rsidRPr="00C10397" w14:paraId="21CDCAAC" w14:textId="77777777">
        <w:trPr>
          <w:trHeight w:val="139"/>
        </w:trPr>
        <w:tc>
          <w:tcPr>
            <w:tcW w:w="3395" w:type="dxa"/>
          </w:tcPr>
          <w:p w14:paraId="569E3806" w14:textId="1C4AFA7E" w:rsidR="00543CF7" w:rsidRPr="008A64CD" w:rsidRDefault="00543CF7" w:rsidP="00543CF7">
            <w:pPr>
              <w:ind w:right="-79"/>
              <w:rPr>
                <w:rFonts w:ascii="Calibri" w:hAnsi="Calibri" w:cs="Calibri"/>
                <w:b/>
                <w:bCs/>
                <w:i/>
                <w:iCs/>
                <w:sz w:val="22"/>
                <w:szCs w:val="22"/>
              </w:rPr>
            </w:pPr>
            <w:r w:rsidRPr="008A64CD">
              <w:rPr>
                <w:rFonts w:ascii="Calibri" w:hAnsi="Calibri" w:cs="Calibri"/>
                <w:b/>
                <w:bCs/>
                <w:i/>
                <w:iCs/>
                <w:sz w:val="22"/>
                <w:szCs w:val="22"/>
              </w:rPr>
              <w:t>Deferred tax liabilities</w:t>
            </w:r>
          </w:p>
        </w:tc>
        <w:tc>
          <w:tcPr>
            <w:tcW w:w="1257" w:type="dxa"/>
          </w:tcPr>
          <w:p w14:paraId="0ED82F8D" w14:textId="0D5B1072" w:rsidR="00543CF7" w:rsidRPr="00C10397" w:rsidRDefault="00543CF7" w:rsidP="00543CF7">
            <w:pPr>
              <w:pStyle w:val="acctfourfigures"/>
              <w:tabs>
                <w:tab w:val="clear" w:pos="765"/>
                <w:tab w:val="decimal" w:pos="756"/>
              </w:tabs>
              <w:spacing w:line="240" w:lineRule="auto"/>
              <w:ind w:right="-73"/>
              <w:jc w:val="thaiDistribute"/>
              <w:rPr>
                <w:rFonts w:ascii="Calibri" w:hAnsi="Calibri" w:cs="Calibri"/>
                <w:szCs w:val="22"/>
                <w:lang w:val="en-US" w:bidi="th-TH"/>
              </w:rPr>
            </w:pPr>
          </w:p>
        </w:tc>
        <w:tc>
          <w:tcPr>
            <w:tcW w:w="236" w:type="dxa"/>
          </w:tcPr>
          <w:p w14:paraId="16A4E0E2" w14:textId="77777777" w:rsidR="00543CF7" w:rsidRPr="00C10397" w:rsidRDefault="00543CF7" w:rsidP="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Pr>
          <w:p w14:paraId="4E53FB78" w14:textId="42307210" w:rsidR="00543CF7" w:rsidRPr="00C10397" w:rsidRDefault="00543CF7" w:rsidP="00543CF7">
            <w:pPr>
              <w:pStyle w:val="acctfourfigures"/>
              <w:tabs>
                <w:tab w:val="clear" w:pos="765"/>
                <w:tab w:val="decimal" w:pos="1056"/>
              </w:tabs>
              <w:spacing w:line="240" w:lineRule="auto"/>
              <w:ind w:right="-73"/>
              <w:jc w:val="thaiDistribute"/>
              <w:rPr>
                <w:rFonts w:ascii="Calibri" w:hAnsi="Calibri" w:cs="Calibri"/>
                <w:szCs w:val="22"/>
                <w:lang w:val="en-US" w:bidi="th-TH"/>
              </w:rPr>
            </w:pPr>
          </w:p>
        </w:tc>
        <w:tc>
          <w:tcPr>
            <w:tcW w:w="236" w:type="dxa"/>
          </w:tcPr>
          <w:p w14:paraId="06E2FB5F" w14:textId="77777777" w:rsidR="00543CF7" w:rsidRPr="00C10397" w:rsidRDefault="00543CF7" w:rsidP="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Pr>
          <w:p w14:paraId="4CD217A5" w14:textId="336CCFC0" w:rsidR="00543CF7" w:rsidRPr="00C10397" w:rsidRDefault="00543CF7" w:rsidP="00543CF7">
            <w:pPr>
              <w:pStyle w:val="acctfourfigures"/>
              <w:tabs>
                <w:tab w:val="clear" w:pos="765"/>
                <w:tab w:val="decimal" w:pos="947"/>
              </w:tabs>
              <w:spacing w:line="240" w:lineRule="auto"/>
              <w:ind w:right="-73"/>
              <w:rPr>
                <w:rFonts w:ascii="Calibri" w:hAnsi="Calibri" w:cs="Calibri"/>
                <w:szCs w:val="22"/>
                <w:lang w:val="en-US" w:bidi="th-TH"/>
              </w:rPr>
            </w:pPr>
          </w:p>
        </w:tc>
        <w:tc>
          <w:tcPr>
            <w:tcW w:w="236" w:type="dxa"/>
          </w:tcPr>
          <w:p w14:paraId="32E1EE42" w14:textId="77777777" w:rsidR="00543CF7" w:rsidRPr="00C10397" w:rsidRDefault="00543CF7" w:rsidP="00543CF7">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207E213C" w14:textId="4405F3F5" w:rsidR="00543CF7" w:rsidRPr="00C10397" w:rsidRDefault="00543CF7" w:rsidP="00543CF7">
            <w:pPr>
              <w:pStyle w:val="acctfourfigures"/>
              <w:tabs>
                <w:tab w:val="clear" w:pos="765"/>
                <w:tab w:val="decimal" w:pos="1026"/>
              </w:tabs>
              <w:spacing w:line="240" w:lineRule="auto"/>
              <w:ind w:right="-73"/>
              <w:jc w:val="thaiDistribute"/>
              <w:rPr>
                <w:rFonts w:ascii="Calibri" w:hAnsi="Calibri" w:cs="Calibri"/>
                <w:szCs w:val="22"/>
                <w:lang w:val="en-US" w:bidi="th-TH"/>
              </w:rPr>
            </w:pPr>
          </w:p>
        </w:tc>
      </w:tr>
      <w:tr w:rsidR="00543CF7" w:rsidRPr="00C10397" w14:paraId="60471984" w14:textId="77777777">
        <w:trPr>
          <w:trHeight w:val="139"/>
        </w:trPr>
        <w:tc>
          <w:tcPr>
            <w:tcW w:w="3395" w:type="dxa"/>
          </w:tcPr>
          <w:p w14:paraId="502CD895" w14:textId="1379D5A6" w:rsidR="00543CF7" w:rsidRDefault="00543CF7" w:rsidP="00543CF7">
            <w:pPr>
              <w:ind w:right="-79"/>
              <w:rPr>
                <w:rFonts w:ascii="Calibri" w:hAnsi="Calibri" w:cs="Calibri"/>
                <w:sz w:val="22"/>
                <w:szCs w:val="22"/>
              </w:rPr>
            </w:pPr>
            <w:r>
              <w:rPr>
                <w:rFonts w:ascii="Calibri" w:hAnsi="Calibri" w:cs="Calibri"/>
                <w:sz w:val="22"/>
                <w:szCs w:val="22"/>
              </w:rPr>
              <w:t>Cost of property development</w:t>
            </w:r>
          </w:p>
        </w:tc>
        <w:tc>
          <w:tcPr>
            <w:tcW w:w="1257" w:type="dxa"/>
          </w:tcPr>
          <w:p w14:paraId="637D9E66" w14:textId="3EA241BF" w:rsidR="00543CF7" w:rsidRDefault="00543CF7" w:rsidP="00543CF7">
            <w:pPr>
              <w:pStyle w:val="acctfourfigures"/>
              <w:tabs>
                <w:tab w:val="clear" w:pos="765"/>
                <w:tab w:val="decimal" w:pos="756"/>
              </w:tabs>
              <w:spacing w:line="240" w:lineRule="auto"/>
              <w:ind w:right="-73"/>
              <w:jc w:val="thaiDistribute"/>
              <w:rPr>
                <w:rFonts w:ascii="Calibri" w:hAnsi="Calibri" w:cs="Calibri"/>
                <w:szCs w:val="22"/>
                <w:lang w:val="en-US" w:bidi="th-TH"/>
              </w:rPr>
            </w:pPr>
            <w:r>
              <w:rPr>
                <w:rFonts w:ascii="Calibri" w:hAnsi="Calibri" w:cs="Calibri"/>
                <w:szCs w:val="22"/>
                <w:lang w:val="en-US" w:bidi="th-TH"/>
              </w:rPr>
              <w:t>35,467,694</w:t>
            </w:r>
          </w:p>
        </w:tc>
        <w:tc>
          <w:tcPr>
            <w:tcW w:w="236" w:type="dxa"/>
          </w:tcPr>
          <w:p w14:paraId="653299D3" w14:textId="77777777" w:rsidR="00543CF7" w:rsidRPr="00C10397" w:rsidRDefault="00543CF7" w:rsidP="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Pr>
          <w:p w14:paraId="61442DA2" w14:textId="238E5B5D" w:rsidR="00543CF7" w:rsidRDefault="00FC6497" w:rsidP="00FC6497">
            <w:pPr>
              <w:pStyle w:val="acctfourfigures"/>
              <w:tabs>
                <w:tab w:val="clear" w:pos="765"/>
                <w:tab w:val="decimal" w:pos="786"/>
              </w:tabs>
              <w:spacing w:line="240" w:lineRule="auto"/>
              <w:ind w:right="-73"/>
              <w:jc w:val="thaiDistribute"/>
              <w:rPr>
                <w:rFonts w:ascii="Calibri" w:hAnsi="Calibri" w:cs="Calibri"/>
                <w:szCs w:val="22"/>
                <w:lang w:val="en-US" w:bidi="th-TH"/>
              </w:rPr>
            </w:pPr>
            <w:r>
              <w:rPr>
                <w:rFonts w:ascii="Calibri" w:hAnsi="Calibri" w:cs="Calibri"/>
                <w:szCs w:val="22"/>
                <w:lang w:val="en-US" w:bidi="th-TH"/>
              </w:rPr>
              <w:t>-</w:t>
            </w:r>
          </w:p>
        </w:tc>
        <w:tc>
          <w:tcPr>
            <w:tcW w:w="236" w:type="dxa"/>
          </w:tcPr>
          <w:p w14:paraId="0F9794F8" w14:textId="77777777" w:rsidR="00543CF7" w:rsidRPr="00C10397" w:rsidRDefault="00543CF7" w:rsidP="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Pr>
          <w:p w14:paraId="453A9DE6" w14:textId="5685F1A0" w:rsidR="00543CF7" w:rsidRDefault="00FC6497" w:rsidP="00543CF7">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74C8560C" w14:textId="77777777" w:rsidR="00543CF7" w:rsidRPr="00C10397" w:rsidRDefault="00543CF7" w:rsidP="00543CF7">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4499EDDD" w14:textId="5674F2B8" w:rsidR="00543CF7" w:rsidRDefault="00AD7595" w:rsidP="00543CF7">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35,467,694</w:t>
            </w:r>
          </w:p>
        </w:tc>
      </w:tr>
      <w:tr w:rsidR="00543CF7" w:rsidRPr="00C10397" w14:paraId="64B80905" w14:textId="77777777" w:rsidTr="00DC2A15">
        <w:trPr>
          <w:trHeight w:val="139"/>
        </w:trPr>
        <w:tc>
          <w:tcPr>
            <w:tcW w:w="3395" w:type="dxa"/>
          </w:tcPr>
          <w:p w14:paraId="7B2188CA" w14:textId="26A2A1F4" w:rsidR="00543CF7" w:rsidRPr="00250DA9" w:rsidRDefault="00543CF7" w:rsidP="00543CF7">
            <w:pPr>
              <w:ind w:right="-79"/>
              <w:rPr>
                <w:rFonts w:ascii="Calibri" w:hAnsi="Calibri" w:cs="Calibri"/>
                <w:sz w:val="22"/>
                <w:szCs w:val="22"/>
              </w:rPr>
            </w:pPr>
            <w:r>
              <w:rPr>
                <w:rFonts w:ascii="Calibri" w:hAnsi="Calibri" w:cs="Calibri"/>
                <w:sz w:val="22"/>
                <w:szCs w:val="22"/>
              </w:rPr>
              <w:t>Investment properties</w:t>
            </w:r>
          </w:p>
        </w:tc>
        <w:tc>
          <w:tcPr>
            <w:tcW w:w="1257" w:type="dxa"/>
          </w:tcPr>
          <w:p w14:paraId="5089B60D" w14:textId="15455A5A" w:rsidR="00543CF7" w:rsidRPr="00C10397" w:rsidRDefault="00543CF7" w:rsidP="00543CF7">
            <w:pPr>
              <w:pStyle w:val="acctfourfigures"/>
              <w:tabs>
                <w:tab w:val="clear" w:pos="765"/>
                <w:tab w:val="decimal" w:pos="1026"/>
              </w:tabs>
              <w:spacing w:line="240" w:lineRule="auto"/>
              <w:ind w:left="-144" w:right="-73"/>
              <w:jc w:val="thaiDistribute"/>
              <w:rPr>
                <w:rFonts w:ascii="Calibri" w:hAnsi="Calibri" w:cs="Calibri"/>
                <w:szCs w:val="22"/>
                <w:lang w:val="en-US" w:bidi="th-TH"/>
              </w:rPr>
            </w:pPr>
            <w:r>
              <w:rPr>
                <w:rFonts w:ascii="Calibri" w:hAnsi="Calibri" w:cs="Calibri"/>
                <w:szCs w:val="22"/>
                <w:lang w:val="en-US" w:bidi="th-TH"/>
              </w:rPr>
              <w:t>171,235,599</w:t>
            </w:r>
          </w:p>
        </w:tc>
        <w:tc>
          <w:tcPr>
            <w:tcW w:w="236" w:type="dxa"/>
          </w:tcPr>
          <w:p w14:paraId="4E19F68D" w14:textId="77777777" w:rsidR="00543CF7" w:rsidRPr="00C10397" w:rsidRDefault="00543CF7" w:rsidP="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Pr>
          <w:p w14:paraId="5514534B" w14:textId="6964595D" w:rsidR="00543CF7" w:rsidRPr="00C10397" w:rsidRDefault="00FC6497" w:rsidP="00543CF7">
            <w:pPr>
              <w:pStyle w:val="acctfourfigures"/>
              <w:tabs>
                <w:tab w:val="clear" w:pos="765"/>
                <w:tab w:val="decimal" w:pos="1056"/>
              </w:tabs>
              <w:spacing w:line="240" w:lineRule="auto"/>
              <w:ind w:right="-73"/>
              <w:jc w:val="thaiDistribute"/>
              <w:rPr>
                <w:rFonts w:ascii="Calibri" w:hAnsi="Calibri" w:cs="Calibri"/>
                <w:szCs w:val="22"/>
                <w:lang w:val="en-US" w:bidi="th-TH"/>
              </w:rPr>
            </w:pPr>
            <w:r>
              <w:rPr>
                <w:rFonts w:ascii="Calibri" w:hAnsi="Calibri" w:cs="Calibri"/>
                <w:szCs w:val="22"/>
                <w:lang w:val="en-US" w:bidi="th-TH"/>
              </w:rPr>
              <w:t>18,777,410</w:t>
            </w:r>
          </w:p>
        </w:tc>
        <w:tc>
          <w:tcPr>
            <w:tcW w:w="236" w:type="dxa"/>
          </w:tcPr>
          <w:p w14:paraId="07CC3672" w14:textId="77777777" w:rsidR="00543CF7" w:rsidRPr="00C10397" w:rsidRDefault="00543CF7" w:rsidP="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Pr>
          <w:p w14:paraId="405170DB" w14:textId="6B937D10" w:rsidR="00543CF7" w:rsidRPr="00C10397" w:rsidRDefault="00FC6497" w:rsidP="00543CF7">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0F63594E" w14:textId="77777777" w:rsidR="00543CF7" w:rsidRPr="00C10397" w:rsidRDefault="00543CF7" w:rsidP="00543CF7">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7165AD58" w14:textId="5530B538" w:rsidR="00543CF7" w:rsidRPr="00C10397" w:rsidRDefault="00AD7595" w:rsidP="00543CF7">
            <w:pPr>
              <w:pStyle w:val="acctfourfigures"/>
              <w:tabs>
                <w:tab w:val="clear" w:pos="765"/>
                <w:tab w:val="decimal" w:pos="1026"/>
              </w:tabs>
              <w:spacing w:line="240" w:lineRule="auto"/>
              <w:ind w:left="-144" w:right="-73"/>
              <w:jc w:val="thaiDistribute"/>
              <w:rPr>
                <w:rFonts w:ascii="Calibri" w:hAnsi="Calibri" w:cs="Calibri"/>
                <w:szCs w:val="22"/>
                <w:lang w:val="en-US" w:bidi="th-TH"/>
              </w:rPr>
            </w:pPr>
            <w:r>
              <w:rPr>
                <w:rFonts w:ascii="Calibri" w:hAnsi="Calibri" w:cs="Calibri"/>
                <w:szCs w:val="22"/>
                <w:lang w:val="en-US" w:bidi="th-TH"/>
              </w:rPr>
              <w:t>190,013,009</w:t>
            </w:r>
          </w:p>
        </w:tc>
      </w:tr>
      <w:tr w:rsidR="00543CF7" w:rsidRPr="00C10397" w14:paraId="4444ECBC" w14:textId="77777777" w:rsidTr="00DC2A15">
        <w:trPr>
          <w:trHeight w:val="139"/>
        </w:trPr>
        <w:tc>
          <w:tcPr>
            <w:tcW w:w="3395" w:type="dxa"/>
          </w:tcPr>
          <w:p w14:paraId="1957156D" w14:textId="07772924" w:rsidR="00543CF7" w:rsidRPr="00250DA9" w:rsidRDefault="00543CF7" w:rsidP="00543CF7">
            <w:pPr>
              <w:ind w:right="-79"/>
              <w:rPr>
                <w:rFonts w:ascii="Calibri" w:hAnsi="Calibri" w:cs="Calibri"/>
                <w:sz w:val="22"/>
                <w:szCs w:val="22"/>
              </w:rPr>
            </w:pPr>
            <w:r w:rsidRPr="009D2179">
              <w:rPr>
                <w:rFonts w:ascii="Calibri" w:hAnsi="Calibri" w:cs="Calibri"/>
                <w:sz w:val="22"/>
                <w:szCs w:val="22"/>
              </w:rPr>
              <w:t>Property, plant and equipment</w:t>
            </w:r>
          </w:p>
        </w:tc>
        <w:tc>
          <w:tcPr>
            <w:tcW w:w="1257" w:type="dxa"/>
            <w:tcBorders>
              <w:bottom w:val="single" w:sz="4" w:space="0" w:color="auto"/>
            </w:tcBorders>
          </w:tcPr>
          <w:p w14:paraId="3CDDAF2B" w14:textId="6517F295" w:rsidR="00543CF7" w:rsidRPr="00C10397" w:rsidRDefault="00543CF7" w:rsidP="00543CF7">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4,554,959</w:t>
            </w:r>
          </w:p>
        </w:tc>
        <w:tc>
          <w:tcPr>
            <w:tcW w:w="236" w:type="dxa"/>
          </w:tcPr>
          <w:p w14:paraId="1F95E3C8" w14:textId="77777777" w:rsidR="00543CF7" w:rsidRPr="00C10397" w:rsidRDefault="00543CF7" w:rsidP="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bottom w:val="single" w:sz="4" w:space="0" w:color="auto"/>
            </w:tcBorders>
          </w:tcPr>
          <w:p w14:paraId="54503D5B" w14:textId="2D5C67ED" w:rsidR="00543CF7" w:rsidRPr="00C10397" w:rsidRDefault="00FC6497" w:rsidP="00543CF7">
            <w:pPr>
              <w:pStyle w:val="acctfourfigures"/>
              <w:tabs>
                <w:tab w:val="clear" w:pos="765"/>
                <w:tab w:val="decimal" w:pos="1056"/>
              </w:tabs>
              <w:spacing w:line="240" w:lineRule="auto"/>
              <w:ind w:left="-24" w:right="-73"/>
              <w:jc w:val="thaiDistribute"/>
              <w:rPr>
                <w:rFonts w:ascii="Calibri" w:hAnsi="Calibri" w:cs="Calibri"/>
                <w:szCs w:val="22"/>
                <w:lang w:val="en-US" w:bidi="th-TH"/>
              </w:rPr>
            </w:pPr>
            <w:r>
              <w:rPr>
                <w:rFonts w:ascii="Calibri" w:hAnsi="Calibri" w:cs="Calibri"/>
                <w:szCs w:val="22"/>
                <w:lang w:val="en-US" w:bidi="th-TH"/>
              </w:rPr>
              <w:t>(831,137)</w:t>
            </w:r>
          </w:p>
        </w:tc>
        <w:tc>
          <w:tcPr>
            <w:tcW w:w="236" w:type="dxa"/>
          </w:tcPr>
          <w:p w14:paraId="254EB3C3" w14:textId="77777777" w:rsidR="00543CF7" w:rsidRPr="00C10397" w:rsidRDefault="00543CF7" w:rsidP="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bottom w:val="single" w:sz="4" w:space="0" w:color="auto"/>
            </w:tcBorders>
          </w:tcPr>
          <w:p w14:paraId="5753024D" w14:textId="1431BBE9" w:rsidR="00543CF7" w:rsidRPr="00C10397" w:rsidRDefault="00FC6497" w:rsidP="00543CF7">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268C223C" w14:textId="77777777" w:rsidR="00543CF7" w:rsidRPr="00C10397" w:rsidRDefault="00543CF7" w:rsidP="00543CF7">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Borders>
              <w:bottom w:val="single" w:sz="4" w:space="0" w:color="auto"/>
            </w:tcBorders>
          </w:tcPr>
          <w:p w14:paraId="690A1E9A" w14:textId="67DFE669" w:rsidR="00543CF7" w:rsidRPr="00C10397" w:rsidRDefault="00AD7595" w:rsidP="00543CF7">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3,723,822</w:t>
            </w:r>
          </w:p>
        </w:tc>
      </w:tr>
      <w:tr w:rsidR="00543CF7" w:rsidRPr="00C10397" w14:paraId="2D2F4300" w14:textId="77777777" w:rsidTr="00DC2A15">
        <w:trPr>
          <w:trHeight w:val="139"/>
        </w:trPr>
        <w:tc>
          <w:tcPr>
            <w:tcW w:w="3395" w:type="dxa"/>
          </w:tcPr>
          <w:p w14:paraId="5ADD9DCB" w14:textId="060130FF" w:rsidR="00543CF7" w:rsidRPr="00AE1DE2" w:rsidRDefault="00543CF7" w:rsidP="00543CF7">
            <w:pPr>
              <w:ind w:right="-79"/>
              <w:rPr>
                <w:rFonts w:ascii="Calibri" w:hAnsi="Calibri" w:cs="Calibri"/>
                <w:b/>
                <w:bCs/>
                <w:sz w:val="22"/>
                <w:szCs w:val="22"/>
              </w:rPr>
            </w:pPr>
            <w:r w:rsidRPr="00AE1DE2">
              <w:rPr>
                <w:rFonts w:ascii="Calibri" w:hAnsi="Calibri" w:cs="Calibri"/>
                <w:b/>
                <w:bCs/>
                <w:sz w:val="22"/>
                <w:szCs w:val="22"/>
              </w:rPr>
              <w:t>Total</w:t>
            </w:r>
          </w:p>
        </w:tc>
        <w:tc>
          <w:tcPr>
            <w:tcW w:w="1257" w:type="dxa"/>
            <w:tcBorders>
              <w:top w:val="single" w:sz="4" w:space="0" w:color="auto"/>
              <w:bottom w:val="double" w:sz="4" w:space="0" w:color="auto"/>
            </w:tcBorders>
          </w:tcPr>
          <w:p w14:paraId="02FB4BF7" w14:textId="4FC46139" w:rsidR="00543CF7" w:rsidRPr="00957CB0" w:rsidRDefault="00543CF7" w:rsidP="00543CF7">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sidRPr="00957CB0">
              <w:rPr>
                <w:rFonts w:ascii="Calibri" w:hAnsi="Calibri" w:cs="Calibri"/>
                <w:b/>
                <w:bCs/>
                <w:szCs w:val="22"/>
                <w:lang w:val="en-US" w:bidi="th-TH"/>
              </w:rPr>
              <w:t>211,258,252</w:t>
            </w:r>
          </w:p>
        </w:tc>
        <w:tc>
          <w:tcPr>
            <w:tcW w:w="236" w:type="dxa"/>
          </w:tcPr>
          <w:p w14:paraId="7D9E06B0" w14:textId="77777777" w:rsidR="00543CF7" w:rsidRPr="00957CB0" w:rsidRDefault="00543CF7" w:rsidP="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top w:val="single" w:sz="4" w:space="0" w:color="auto"/>
              <w:bottom w:val="double" w:sz="4" w:space="0" w:color="auto"/>
            </w:tcBorders>
          </w:tcPr>
          <w:p w14:paraId="3273847A" w14:textId="67B0779F" w:rsidR="00543CF7" w:rsidRPr="00957CB0" w:rsidRDefault="00FC6497" w:rsidP="00543CF7">
            <w:pPr>
              <w:pStyle w:val="acctfourfigures"/>
              <w:tabs>
                <w:tab w:val="clear" w:pos="765"/>
                <w:tab w:val="decimal" w:pos="1056"/>
              </w:tabs>
              <w:spacing w:line="240" w:lineRule="auto"/>
              <w:ind w:right="-73"/>
              <w:jc w:val="thaiDistribute"/>
              <w:rPr>
                <w:rFonts w:ascii="Calibri" w:hAnsi="Calibri" w:cs="Calibri"/>
                <w:b/>
                <w:bCs/>
                <w:szCs w:val="22"/>
                <w:lang w:val="en-US" w:bidi="th-TH"/>
              </w:rPr>
            </w:pPr>
            <w:r>
              <w:rPr>
                <w:rFonts w:ascii="Calibri" w:hAnsi="Calibri" w:cs="Calibri"/>
                <w:b/>
                <w:bCs/>
                <w:szCs w:val="22"/>
                <w:lang w:val="en-US" w:bidi="th-TH"/>
              </w:rPr>
              <w:t>17,946,273</w:t>
            </w:r>
          </w:p>
        </w:tc>
        <w:tc>
          <w:tcPr>
            <w:tcW w:w="236" w:type="dxa"/>
          </w:tcPr>
          <w:p w14:paraId="14AE1484" w14:textId="77777777" w:rsidR="00543CF7" w:rsidRPr="00957CB0" w:rsidRDefault="00543CF7" w:rsidP="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top w:val="single" w:sz="4" w:space="0" w:color="auto"/>
              <w:bottom w:val="double" w:sz="4" w:space="0" w:color="auto"/>
            </w:tcBorders>
          </w:tcPr>
          <w:p w14:paraId="7555B769" w14:textId="53029F1A" w:rsidR="00543CF7" w:rsidRPr="00957CB0" w:rsidRDefault="00FC6497" w:rsidP="00543CF7">
            <w:pPr>
              <w:pStyle w:val="acctfourfigures"/>
              <w:tabs>
                <w:tab w:val="clear" w:pos="765"/>
                <w:tab w:val="decimal" w:pos="947"/>
              </w:tabs>
              <w:spacing w:line="240" w:lineRule="auto"/>
              <w:ind w:right="-73"/>
              <w:rPr>
                <w:rFonts w:ascii="Calibri" w:hAnsi="Calibri" w:cs="Calibri"/>
                <w:b/>
                <w:bCs/>
                <w:szCs w:val="22"/>
                <w:lang w:val="en-US" w:bidi="th-TH"/>
              </w:rPr>
            </w:pPr>
            <w:r>
              <w:rPr>
                <w:rFonts w:ascii="Calibri" w:hAnsi="Calibri" w:cs="Calibri"/>
                <w:b/>
                <w:bCs/>
                <w:szCs w:val="22"/>
                <w:lang w:val="en-US" w:bidi="th-TH"/>
              </w:rPr>
              <w:t>-</w:t>
            </w:r>
          </w:p>
        </w:tc>
        <w:tc>
          <w:tcPr>
            <w:tcW w:w="236" w:type="dxa"/>
          </w:tcPr>
          <w:p w14:paraId="746A1E78" w14:textId="77777777" w:rsidR="00543CF7" w:rsidRPr="00957CB0" w:rsidRDefault="00543CF7" w:rsidP="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256" w:type="dxa"/>
            <w:tcBorders>
              <w:top w:val="single" w:sz="4" w:space="0" w:color="auto"/>
              <w:bottom w:val="double" w:sz="4" w:space="0" w:color="auto"/>
            </w:tcBorders>
          </w:tcPr>
          <w:p w14:paraId="261FCE04" w14:textId="336C741E" w:rsidR="00543CF7" w:rsidRPr="00957CB0" w:rsidRDefault="00AD7595" w:rsidP="00543CF7">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Pr>
                <w:rFonts w:ascii="Calibri" w:hAnsi="Calibri" w:cs="Calibri"/>
                <w:b/>
                <w:bCs/>
                <w:szCs w:val="22"/>
                <w:lang w:val="en-US" w:bidi="th-TH"/>
              </w:rPr>
              <w:t>229,204,525</w:t>
            </w:r>
          </w:p>
        </w:tc>
      </w:tr>
    </w:tbl>
    <w:p w14:paraId="32B61826" w14:textId="77777777" w:rsidR="00DC2A15" w:rsidRDefault="00DC2A15" w:rsidP="00393F62">
      <w:pPr>
        <w:spacing w:line="240" w:lineRule="atLeast"/>
        <w:rPr>
          <w:rFonts w:ascii="Calibri" w:eastAsia="Arial Unicode MS" w:hAnsi="Calibri" w:cstheme="minorBidi"/>
          <w:sz w:val="22"/>
          <w:szCs w:val="22"/>
        </w:rPr>
      </w:pPr>
    </w:p>
    <w:tbl>
      <w:tblPr>
        <w:tblW w:w="9319" w:type="dxa"/>
        <w:tblInd w:w="423" w:type="dxa"/>
        <w:tblLayout w:type="fixed"/>
        <w:tblLook w:val="01E0" w:firstRow="1" w:lastRow="1" w:firstColumn="1" w:lastColumn="1" w:noHBand="0" w:noVBand="0"/>
      </w:tblPr>
      <w:tblGrid>
        <w:gridCol w:w="3395"/>
        <w:gridCol w:w="1257"/>
        <w:gridCol w:w="236"/>
        <w:gridCol w:w="1259"/>
        <w:gridCol w:w="236"/>
        <w:gridCol w:w="1444"/>
        <w:gridCol w:w="236"/>
        <w:gridCol w:w="1256"/>
      </w:tblGrid>
      <w:tr w:rsidR="00543CF7" w:rsidRPr="00C10397" w14:paraId="37BD673E" w14:textId="77777777">
        <w:trPr>
          <w:trHeight w:val="139"/>
        </w:trPr>
        <w:tc>
          <w:tcPr>
            <w:tcW w:w="3395" w:type="dxa"/>
          </w:tcPr>
          <w:p w14:paraId="68E91121" w14:textId="77777777" w:rsidR="00543CF7" w:rsidRPr="00C10397" w:rsidRDefault="00543CF7">
            <w:pPr>
              <w:pStyle w:val="acctfourfigures"/>
              <w:tabs>
                <w:tab w:val="clear" w:pos="765"/>
              </w:tabs>
              <w:spacing w:line="240" w:lineRule="auto"/>
              <w:rPr>
                <w:rFonts w:ascii="Calibri" w:hAnsi="Calibri" w:cs="Calibri"/>
                <w:szCs w:val="22"/>
                <w:lang w:val="en-US" w:bidi="th-TH"/>
              </w:rPr>
            </w:pPr>
          </w:p>
        </w:tc>
        <w:tc>
          <w:tcPr>
            <w:tcW w:w="5924" w:type="dxa"/>
            <w:gridSpan w:val="7"/>
          </w:tcPr>
          <w:p w14:paraId="50430FAE" w14:textId="77777777" w:rsidR="00543CF7" w:rsidRPr="00C10397" w:rsidRDefault="00543CF7">
            <w:pPr>
              <w:ind w:left="-108" w:right="-110"/>
              <w:jc w:val="center"/>
              <w:rPr>
                <w:rFonts w:ascii="Calibri" w:hAnsi="Calibri" w:cs="Calibri"/>
                <w:b/>
                <w:bCs/>
                <w:sz w:val="22"/>
                <w:szCs w:val="22"/>
                <w:cs/>
              </w:rPr>
            </w:pPr>
            <w:r w:rsidRPr="00C10397">
              <w:rPr>
                <w:rFonts w:ascii="Calibri" w:hAnsi="Calibri" w:cs="Calibri"/>
                <w:b/>
                <w:bCs/>
                <w:sz w:val="22"/>
                <w:szCs w:val="22"/>
              </w:rPr>
              <w:t>Consolidated financial statements</w:t>
            </w:r>
          </w:p>
        </w:tc>
      </w:tr>
      <w:tr w:rsidR="00543CF7" w:rsidRPr="00C10397" w14:paraId="251EC176" w14:textId="77777777">
        <w:trPr>
          <w:trHeight w:val="139"/>
        </w:trPr>
        <w:tc>
          <w:tcPr>
            <w:tcW w:w="3395" w:type="dxa"/>
          </w:tcPr>
          <w:p w14:paraId="782E97FA" w14:textId="77777777" w:rsidR="00543CF7" w:rsidRPr="00C10397" w:rsidRDefault="00543CF7">
            <w:pPr>
              <w:pStyle w:val="acctfourfigures"/>
              <w:tabs>
                <w:tab w:val="clear" w:pos="765"/>
              </w:tabs>
              <w:spacing w:line="240" w:lineRule="auto"/>
              <w:rPr>
                <w:rFonts w:ascii="Calibri" w:hAnsi="Calibri" w:cs="Calibri"/>
                <w:szCs w:val="22"/>
                <w:lang w:val="en-US" w:bidi="th-TH"/>
              </w:rPr>
            </w:pPr>
          </w:p>
        </w:tc>
        <w:tc>
          <w:tcPr>
            <w:tcW w:w="1257" w:type="dxa"/>
            <w:vAlign w:val="bottom"/>
          </w:tcPr>
          <w:p w14:paraId="2E894596" w14:textId="77777777" w:rsidR="00543CF7" w:rsidRPr="00C10397" w:rsidRDefault="00543CF7">
            <w:pPr>
              <w:ind w:left="-77" w:right="-108"/>
              <w:jc w:val="center"/>
              <w:rPr>
                <w:rFonts w:ascii="Calibri" w:hAnsi="Calibri" w:cs="Calibri"/>
                <w:b/>
                <w:bCs/>
                <w:sz w:val="22"/>
                <w:szCs w:val="22"/>
                <w:cs/>
              </w:rPr>
            </w:pPr>
          </w:p>
        </w:tc>
        <w:tc>
          <w:tcPr>
            <w:tcW w:w="236" w:type="dxa"/>
            <w:vAlign w:val="bottom"/>
          </w:tcPr>
          <w:p w14:paraId="633F5765" w14:textId="77777777" w:rsidR="00543CF7" w:rsidRPr="00C10397" w:rsidRDefault="00543CF7">
            <w:pPr>
              <w:jc w:val="center"/>
              <w:rPr>
                <w:rFonts w:ascii="Calibri" w:hAnsi="Calibri" w:cs="Calibri"/>
                <w:sz w:val="22"/>
                <w:szCs w:val="22"/>
              </w:rPr>
            </w:pPr>
          </w:p>
        </w:tc>
        <w:tc>
          <w:tcPr>
            <w:tcW w:w="2939" w:type="dxa"/>
            <w:gridSpan w:val="3"/>
            <w:tcBorders>
              <w:bottom w:val="single" w:sz="4" w:space="0" w:color="auto"/>
            </w:tcBorders>
            <w:vAlign w:val="bottom"/>
          </w:tcPr>
          <w:p w14:paraId="1008979C" w14:textId="77777777" w:rsidR="00543CF7" w:rsidRPr="00C10397" w:rsidRDefault="00543CF7">
            <w:pPr>
              <w:ind w:left="-108" w:right="-110"/>
              <w:jc w:val="center"/>
              <w:rPr>
                <w:rFonts w:ascii="Calibri" w:hAnsi="Calibri" w:cs="Calibri"/>
                <w:sz w:val="22"/>
                <w:szCs w:val="22"/>
                <w:cs/>
              </w:rPr>
            </w:pPr>
            <w:r w:rsidRPr="00C10397">
              <w:rPr>
                <w:rFonts w:ascii="Calibri" w:hAnsi="Calibri" w:cs="Calibri"/>
                <w:sz w:val="22"/>
                <w:szCs w:val="22"/>
              </w:rPr>
              <w:t xml:space="preserve">(Expense) Revenue in </w:t>
            </w:r>
          </w:p>
        </w:tc>
        <w:tc>
          <w:tcPr>
            <w:tcW w:w="236" w:type="dxa"/>
          </w:tcPr>
          <w:p w14:paraId="34ACEDF3" w14:textId="77777777" w:rsidR="00543CF7" w:rsidRPr="00C10397" w:rsidRDefault="00543CF7">
            <w:pPr>
              <w:ind w:left="-108" w:right="-110"/>
              <w:jc w:val="center"/>
              <w:rPr>
                <w:rFonts w:ascii="Calibri" w:hAnsi="Calibri" w:cs="Calibri"/>
                <w:sz w:val="22"/>
                <w:szCs w:val="22"/>
                <w:cs/>
              </w:rPr>
            </w:pPr>
          </w:p>
        </w:tc>
        <w:tc>
          <w:tcPr>
            <w:tcW w:w="1256" w:type="dxa"/>
            <w:vAlign w:val="bottom"/>
          </w:tcPr>
          <w:p w14:paraId="6931588B" w14:textId="77777777" w:rsidR="00543CF7" w:rsidRPr="00C10397" w:rsidRDefault="00543CF7">
            <w:pPr>
              <w:ind w:left="-108" w:right="-110"/>
              <w:jc w:val="center"/>
              <w:rPr>
                <w:rFonts w:ascii="Calibri" w:hAnsi="Calibri" w:cs="Calibri"/>
                <w:b/>
                <w:bCs/>
                <w:sz w:val="22"/>
                <w:szCs w:val="22"/>
                <w:cs/>
              </w:rPr>
            </w:pPr>
          </w:p>
        </w:tc>
      </w:tr>
      <w:tr w:rsidR="00543CF7" w:rsidRPr="00C10397" w14:paraId="454C3910" w14:textId="77777777">
        <w:trPr>
          <w:trHeight w:val="139"/>
        </w:trPr>
        <w:tc>
          <w:tcPr>
            <w:tcW w:w="3395" w:type="dxa"/>
          </w:tcPr>
          <w:p w14:paraId="27F0941A" w14:textId="77777777" w:rsidR="00543CF7" w:rsidRPr="00C10397" w:rsidRDefault="00543CF7">
            <w:pPr>
              <w:pStyle w:val="acctfourfigures"/>
              <w:tabs>
                <w:tab w:val="clear" w:pos="765"/>
              </w:tabs>
              <w:spacing w:line="240" w:lineRule="auto"/>
              <w:rPr>
                <w:rFonts w:ascii="Calibri" w:hAnsi="Calibri" w:cs="Calibri"/>
                <w:szCs w:val="22"/>
                <w:lang w:val="en-US" w:bidi="th-TH"/>
              </w:rPr>
            </w:pPr>
          </w:p>
        </w:tc>
        <w:tc>
          <w:tcPr>
            <w:tcW w:w="1257" w:type="dxa"/>
            <w:vAlign w:val="bottom"/>
          </w:tcPr>
          <w:p w14:paraId="536E60D1" w14:textId="77777777" w:rsidR="00543CF7" w:rsidRPr="00C10397" w:rsidRDefault="00543CF7">
            <w:pPr>
              <w:ind w:left="-77" w:right="-108"/>
              <w:jc w:val="center"/>
              <w:rPr>
                <w:rFonts w:ascii="Calibri" w:hAnsi="Calibri" w:cs="Calibri"/>
                <w:b/>
                <w:bCs/>
                <w:sz w:val="22"/>
                <w:szCs w:val="22"/>
                <w:cs/>
              </w:rPr>
            </w:pPr>
            <w:r w:rsidRPr="00C10397">
              <w:rPr>
                <w:rFonts w:ascii="Calibri" w:hAnsi="Calibri" w:cs="Calibri"/>
                <w:b/>
                <w:bCs/>
                <w:sz w:val="22"/>
                <w:szCs w:val="22"/>
              </w:rPr>
              <w:t>1 January</w:t>
            </w:r>
          </w:p>
        </w:tc>
        <w:tc>
          <w:tcPr>
            <w:tcW w:w="236" w:type="dxa"/>
            <w:vAlign w:val="bottom"/>
          </w:tcPr>
          <w:p w14:paraId="4C8514AE" w14:textId="77777777" w:rsidR="00543CF7" w:rsidRPr="00C10397" w:rsidRDefault="00543CF7">
            <w:pPr>
              <w:jc w:val="center"/>
              <w:rPr>
                <w:rFonts w:ascii="Calibri" w:hAnsi="Calibri" w:cs="Calibri"/>
                <w:sz w:val="22"/>
                <w:szCs w:val="22"/>
              </w:rPr>
            </w:pPr>
          </w:p>
        </w:tc>
        <w:tc>
          <w:tcPr>
            <w:tcW w:w="1259" w:type="dxa"/>
            <w:vAlign w:val="bottom"/>
          </w:tcPr>
          <w:p w14:paraId="2877407D" w14:textId="77777777" w:rsidR="00543CF7" w:rsidRPr="00C10397" w:rsidRDefault="00543CF7">
            <w:pPr>
              <w:ind w:left="-108" w:right="-110"/>
              <w:jc w:val="center"/>
              <w:rPr>
                <w:rFonts w:ascii="Calibri" w:hAnsi="Calibri" w:cs="Calibri"/>
                <w:sz w:val="22"/>
                <w:szCs w:val="22"/>
                <w:cs/>
              </w:rPr>
            </w:pPr>
          </w:p>
        </w:tc>
        <w:tc>
          <w:tcPr>
            <w:tcW w:w="236" w:type="dxa"/>
            <w:vAlign w:val="bottom"/>
          </w:tcPr>
          <w:p w14:paraId="01F1B6C2" w14:textId="77777777" w:rsidR="00543CF7" w:rsidRPr="00C10397" w:rsidRDefault="00543CF7">
            <w:pPr>
              <w:ind w:left="-108" w:right="-110"/>
              <w:jc w:val="center"/>
              <w:rPr>
                <w:rFonts w:ascii="Calibri" w:hAnsi="Calibri" w:cs="Calibri"/>
                <w:sz w:val="22"/>
                <w:szCs w:val="22"/>
              </w:rPr>
            </w:pPr>
          </w:p>
        </w:tc>
        <w:tc>
          <w:tcPr>
            <w:tcW w:w="1444" w:type="dxa"/>
          </w:tcPr>
          <w:p w14:paraId="30FCDE8F" w14:textId="77777777" w:rsidR="00543CF7" w:rsidRPr="00C10397" w:rsidRDefault="00543CF7">
            <w:pPr>
              <w:ind w:left="-108" w:right="-110"/>
              <w:jc w:val="center"/>
              <w:rPr>
                <w:rFonts w:ascii="Calibri" w:hAnsi="Calibri" w:cs="Calibri"/>
                <w:sz w:val="22"/>
                <w:szCs w:val="22"/>
                <w:cs/>
              </w:rPr>
            </w:pPr>
            <w:r w:rsidRPr="00C10397">
              <w:rPr>
                <w:rFonts w:ascii="Calibri" w:hAnsi="Calibri" w:cs="Calibri"/>
                <w:sz w:val="22"/>
                <w:szCs w:val="22"/>
              </w:rPr>
              <w:t>Other Comprehensive</w:t>
            </w:r>
          </w:p>
        </w:tc>
        <w:tc>
          <w:tcPr>
            <w:tcW w:w="236" w:type="dxa"/>
          </w:tcPr>
          <w:p w14:paraId="6FF2E2A0" w14:textId="77777777" w:rsidR="00543CF7" w:rsidRPr="00C10397" w:rsidRDefault="00543CF7">
            <w:pPr>
              <w:ind w:left="-108" w:right="-110"/>
              <w:jc w:val="center"/>
              <w:rPr>
                <w:rFonts w:ascii="Calibri" w:hAnsi="Calibri" w:cs="Calibri"/>
                <w:b/>
                <w:bCs/>
                <w:sz w:val="22"/>
                <w:szCs w:val="22"/>
                <w:cs/>
              </w:rPr>
            </w:pPr>
          </w:p>
        </w:tc>
        <w:tc>
          <w:tcPr>
            <w:tcW w:w="1256" w:type="dxa"/>
            <w:vAlign w:val="bottom"/>
          </w:tcPr>
          <w:p w14:paraId="53ECFA54" w14:textId="77777777" w:rsidR="00543CF7" w:rsidRPr="00C10397" w:rsidRDefault="00543CF7">
            <w:pPr>
              <w:ind w:left="-108" w:right="-110"/>
              <w:jc w:val="center"/>
              <w:rPr>
                <w:rFonts w:ascii="Calibri" w:hAnsi="Calibri" w:cs="Calibri"/>
                <w:b/>
                <w:bCs/>
                <w:sz w:val="22"/>
                <w:szCs w:val="22"/>
                <w:cs/>
              </w:rPr>
            </w:pPr>
            <w:r w:rsidRPr="00C10397">
              <w:rPr>
                <w:rFonts w:ascii="Calibri" w:hAnsi="Calibri" w:cs="Calibri"/>
                <w:b/>
                <w:bCs/>
                <w:sz w:val="22"/>
                <w:szCs w:val="22"/>
              </w:rPr>
              <w:t>31 December</w:t>
            </w:r>
          </w:p>
        </w:tc>
      </w:tr>
      <w:tr w:rsidR="00543CF7" w:rsidRPr="00C10397" w14:paraId="4E72B83C" w14:textId="77777777">
        <w:trPr>
          <w:trHeight w:val="56"/>
        </w:trPr>
        <w:tc>
          <w:tcPr>
            <w:tcW w:w="3395" w:type="dxa"/>
          </w:tcPr>
          <w:p w14:paraId="1835FEC5" w14:textId="77777777" w:rsidR="00543CF7" w:rsidRPr="00C10397" w:rsidRDefault="00543CF7">
            <w:pPr>
              <w:pStyle w:val="acctfourfigures"/>
              <w:tabs>
                <w:tab w:val="clear" w:pos="765"/>
              </w:tabs>
              <w:spacing w:line="240" w:lineRule="auto"/>
              <w:rPr>
                <w:rFonts w:ascii="Calibri" w:hAnsi="Calibri" w:cs="Calibri"/>
                <w:szCs w:val="22"/>
                <w:lang w:val="en-US" w:bidi="th-TH"/>
              </w:rPr>
            </w:pPr>
          </w:p>
        </w:tc>
        <w:tc>
          <w:tcPr>
            <w:tcW w:w="1257" w:type="dxa"/>
            <w:vAlign w:val="bottom"/>
          </w:tcPr>
          <w:p w14:paraId="6A7B8AE1" w14:textId="77777777" w:rsidR="00543CF7" w:rsidRPr="00C10397" w:rsidRDefault="00543CF7">
            <w:pPr>
              <w:ind w:left="-77" w:right="-108"/>
              <w:jc w:val="center"/>
              <w:rPr>
                <w:rFonts w:ascii="Calibri" w:hAnsi="Calibri" w:cs="Calibri"/>
                <w:b/>
                <w:bCs/>
                <w:sz w:val="22"/>
                <w:szCs w:val="22"/>
              </w:rPr>
            </w:pPr>
            <w:r w:rsidRPr="00C10397">
              <w:rPr>
                <w:rFonts w:ascii="Calibri" w:hAnsi="Calibri" w:cs="Calibri"/>
                <w:b/>
                <w:bCs/>
                <w:sz w:val="22"/>
                <w:szCs w:val="22"/>
              </w:rPr>
              <w:t>2023</w:t>
            </w:r>
          </w:p>
        </w:tc>
        <w:tc>
          <w:tcPr>
            <w:tcW w:w="236" w:type="dxa"/>
            <w:vAlign w:val="bottom"/>
          </w:tcPr>
          <w:p w14:paraId="208BC63D" w14:textId="77777777" w:rsidR="00543CF7" w:rsidRPr="00C10397" w:rsidRDefault="00543CF7">
            <w:pPr>
              <w:jc w:val="center"/>
              <w:rPr>
                <w:rFonts w:ascii="Calibri" w:hAnsi="Calibri" w:cs="Calibri"/>
                <w:sz w:val="22"/>
                <w:szCs w:val="22"/>
              </w:rPr>
            </w:pPr>
          </w:p>
        </w:tc>
        <w:tc>
          <w:tcPr>
            <w:tcW w:w="1259" w:type="dxa"/>
            <w:vAlign w:val="bottom"/>
          </w:tcPr>
          <w:p w14:paraId="2D40C63D" w14:textId="77777777" w:rsidR="00543CF7" w:rsidRPr="00C10397" w:rsidRDefault="00543CF7">
            <w:pPr>
              <w:ind w:left="-108" w:right="-110"/>
              <w:jc w:val="center"/>
              <w:rPr>
                <w:rFonts w:ascii="Calibri" w:hAnsi="Calibri" w:cs="Calibri"/>
                <w:sz w:val="22"/>
                <w:szCs w:val="22"/>
              </w:rPr>
            </w:pPr>
            <w:r w:rsidRPr="00C10397">
              <w:rPr>
                <w:rFonts w:ascii="Calibri" w:hAnsi="Calibri" w:cs="Calibri"/>
                <w:sz w:val="22"/>
                <w:szCs w:val="22"/>
              </w:rPr>
              <w:t>Profit or Loss</w:t>
            </w:r>
          </w:p>
        </w:tc>
        <w:tc>
          <w:tcPr>
            <w:tcW w:w="236" w:type="dxa"/>
            <w:vAlign w:val="bottom"/>
          </w:tcPr>
          <w:p w14:paraId="2901CEDB" w14:textId="77777777" w:rsidR="00543CF7" w:rsidRPr="00C10397" w:rsidRDefault="00543CF7">
            <w:pPr>
              <w:ind w:left="-108" w:right="-110"/>
              <w:jc w:val="center"/>
              <w:rPr>
                <w:rFonts w:ascii="Calibri" w:hAnsi="Calibri" w:cs="Calibri"/>
                <w:sz w:val="22"/>
                <w:szCs w:val="22"/>
              </w:rPr>
            </w:pPr>
          </w:p>
        </w:tc>
        <w:tc>
          <w:tcPr>
            <w:tcW w:w="1444" w:type="dxa"/>
          </w:tcPr>
          <w:p w14:paraId="45695FFB" w14:textId="77777777" w:rsidR="00543CF7" w:rsidRPr="00C10397" w:rsidRDefault="00543CF7">
            <w:pPr>
              <w:ind w:left="-108" w:right="-110"/>
              <w:jc w:val="center"/>
              <w:rPr>
                <w:rFonts w:ascii="Calibri" w:hAnsi="Calibri" w:cs="Calibri"/>
                <w:sz w:val="22"/>
                <w:szCs w:val="22"/>
              </w:rPr>
            </w:pPr>
            <w:r w:rsidRPr="00C10397">
              <w:rPr>
                <w:rFonts w:ascii="Calibri" w:hAnsi="Calibri" w:cs="Calibri"/>
                <w:sz w:val="22"/>
                <w:szCs w:val="22"/>
              </w:rPr>
              <w:t>income</w:t>
            </w:r>
          </w:p>
        </w:tc>
        <w:tc>
          <w:tcPr>
            <w:tcW w:w="236" w:type="dxa"/>
          </w:tcPr>
          <w:p w14:paraId="7693F167" w14:textId="77777777" w:rsidR="00543CF7" w:rsidRPr="00C10397" w:rsidRDefault="00543CF7">
            <w:pPr>
              <w:ind w:left="-108" w:right="-110"/>
              <w:jc w:val="center"/>
              <w:rPr>
                <w:rFonts w:ascii="Calibri" w:hAnsi="Calibri" w:cs="Calibri"/>
                <w:b/>
                <w:bCs/>
                <w:sz w:val="22"/>
                <w:szCs w:val="22"/>
              </w:rPr>
            </w:pPr>
          </w:p>
        </w:tc>
        <w:tc>
          <w:tcPr>
            <w:tcW w:w="1256" w:type="dxa"/>
            <w:vAlign w:val="bottom"/>
          </w:tcPr>
          <w:p w14:paraId="24A0F8BA" w14:textId="77777777" w:rsidR="00543CF7" w:rsidRPr="00C10397" w:rsidRDefault="00543CF7">
            <w:pPr>
              <w:ind w:left="-108" w:right="-110"/>
              <w:jc w:val="center"/>
              <w:rPr>
                <w:rFonts w:ascii="Calibri" w:hAnsi="Calibri" w:cs="Calibri"/>
                <w:b/>
                <w:bCs/>
                <w:sz w:val="22"/>
                <w:szCs w:val="22"/>
              </w:rPr>
            </w:pPr>
            <w:r w:rsidRPr="00C10397">
              <w:rPr>
                <w:rFonts w:ascii="Calibri" w:hAnsi="Calibri" w:cs="Calibri"/>
                <w:b/>
                <w:bCs/>
                <w:sz w:val="22"/>
                <w:szCs w:val="22"/>
              </w:rPr>
              <w:t>2023</w:t>
            </w:r>
          </w:p>
        </w:tc>
      </w:tr>
      <w:tr w:rsidR="00543CF7" w:rsidRPr="00C10397" w14:paraId="43671686" w14:textId="77777777">
        <w:trPr>
          <w:trHeight w:val="139"/>
        </w:trPr>
        <w:tc>
          <w:tcPr>
            <w:tcW w:w="3395" w:type="dxa"/>
          </w:tcPr>
          <w:p w14:paraId="2212A646" w14:textId="77777777" w:rsidR="00543CF7" w:rsidRPr="00C10397" w:rsidRDefault="00543CF7">
            <w:pPr>
              <w:pStyle w:val="acctfourfigures"/>
              <w:tabs>
                <w:tab w:val="clear" w:pos="765"/>
              </w:tabs>
              <w:spacing w:line="240" w:lineRule="auto"/>
              <w:rPr>
                <w:rFonts w:ascii="Calibri" w:hAnsi="Calibri" w:cs="Calibri"/>
                <w:szCs w:val="22"/>
                <w:lang w:val="en-US" w:bidi="th-TH"/>
              </w:rPr>
            </w:pPr>
          </w:p>
        </w:tc>
        <w:tc>
          <w:tcPr>
            <w:tcW w:w="5924" w:type="dxa"/>
            <w:gridSpan w:val="7"/>
          </w:tcPr>
          <w:p w14:paraId="4081820D" w14:textId="77777777" w:rsidR="00543CF7" w:rsidRPr="00C10397" w:rsidRDefault="00543CF7">
            <w:pPr>
              <w:pStyle w:val="acctfourfigures"/>
              <w:tabs>
                <w:tab w:val="clear" w:pos="765"/>
                <w:tab w:val="decimal" w:pos="684"/>
              </w:tabs>
              <w:spacing w:line="240" w:lineRule="auto"/>
              <w:ind w:right="-96"/>
              <w:jc w:val="center"/>
              <w:rPr>
                <w:rFonts w:ascii="Calibri" w:hAnsi="Calibri" w:cs="Calibri"/>
                <w:i/>
                <w:iCs/>
                <w:szCs w:val="22"/>
                <w:lang w:val="en-US" w:bidi="th-TH"/>
              </w:rPr>
            </w:pPr>
            <w:r w:rsidRPr="00C10397">
              <w:rPr>
                <w:rFonts w:ascii="Calibri" w:hAnsi="Calibri" w:cs="Calibri"/>
                <w:i/>
                <w:iCs/>
                <w:szCs w:val="22"/>
                <w:cs/>
                <w:lang w:val="en-US" w:bidi="th-TH"/>
              </w:rPr>
              <w:t>(</w:t>
            </w:r>
            <w:r w:rsidRPr="00C10397">
              <w:rPr>
                <w:rFonts w:ascii="Calibri" w:hAnsi="Calibri" w:cs="Calibri"/>
                <w:i/>
                <w:iCs/>
                <w:szCs w:val="22"/>
                <w:lang w:val="en-US" w:bidi="th-TH"/>
              </w:rPr>
              <w:t>in Baht)</w:t>
            </w:r>
          </w:p>
        </w:tc>
      </w:tr>
      <w:tr w:rsidR="00543CF7" w:rsidRPr="00C10397" w14:paraId="5D632A40" w14:textId="77777777">
        <w:trPr>
          <w:trHeight w:val="139"/>
        </w:trPr>
        <w:tc>
          <w:tcPr>
            <w:tcW w:w="3395" w:type="dxa"/>
          </w:tcPr>
          <w:p w14:paraId="64D7D870" w14:textId="77777777" w:rsidR="00543CF7" w:rsidRPr="00C10397" w:rsidRDefault="00543CF7">
            <w:pPr>
              <w:ind w:right="-79"/>
              <w:rPr>
                <w:rFonts w:ascii="Calibri" w:hAnsi="Calibri" w:cs="Calibri"/>
                <w:b/>
                <w:bCs/>
                <w:i/>
                <w:iCs/>
                <w:sz w:val="22"/>
                <w:szCs w:val="22"/>
                <w:cs/>
              </w:rPr>
            </w:pPr>
            <w:r w:rsidRPr="00C10397">
              <w:rPr>
                <w:rFonts w:ascii="Calibri" w:hAnsi="Calibri" w:cs="Calibri"/>
                <w:b/>
                <w:bCs/>
                <w:i/>
                <w:iCs/>
                <w:sz w:val="22"/>
                <w:szCs w:val="22"/>
                <w:cs/>
                <w:lang w:val="th-TH"/>
              </w:rPr>
              <w:t>D</w:t>
            </w:r>
            <w:r w:rsidRPr="00C10397">
              <w:rPr>
                <w:rFonts w:ascii="Calibri" w:hAnsi="Calibri" w:cs="Calibri"/>
                <w:b/>
                <w:bCs/>
                <w:i/>
                <w:iCs/>
                <w:sz w:val="22"/>
                <w:szCs w:val="22"/>
                <w:lang w:val="th-TH"/>
              </w:rPr>
              <w:t xml:space="preserve">eferred tax </w:t>
            </w:r>
            <w:r w:rsidRPr="00C10397">
              <w:rPr>
                <w:rFonts w:ascii="Calibri" w:hAnsi="Calibri" w:cs="Calibri"/>
                <w:b/>
                <w:bCs/>
                <w:i/>
                <w:iCs/>
                <w:sz w:val="22"/>
                <w:szCs w:val="22"/>
                <w:cs/>
                <w:lang w:val="th-TH"/>
              </w:rPr>
              <w:t>assets</w:t>
            </w:r>
          </w:p>
        </w:tc>
        <w:tc>
          <w:tcPr>
            <w:tcW w:w="1257" w:type="dxa"/>
          </w:tcPr>
          <w:p w14:paraId="47971EA6" w14:textId="77777777" w:rsidR="00543CF7" w:rsidRPr="00C10397" w:rsidRDefault="00543CF7">
            <w:pPr>
              <w:pStyle w:val="acctfourfigures"/>
              <w:tabs>
                <w:tab w:val="clear" w:pos="765"/>
                <w:tab w:val="decimal" w:pos="926"/>
              </w:tabs>
              <w:spacing w:line="240" w:lineRule="auto"/>
              <w:ind w:left="-38" w:right="-73"/>
              <w:rPr>
                <w:rFonts w:ascii="Calibri" w:hAnsi="Calibri" w:cs="Calibri"/>
                <w:szCs w:val="22"/>
                <w:lang w:bidi="th-TH"/>
              </w:rPr>
            </w:pPr>
          </w:p>
        </w:tc>
        <w:tc>
          <w:tcPr>
            <w:tcW w:w="236" w:type="dxa"/>
          </w:tcPr>
          <w:p w14:paraId="0B7F979B" w14:textId="77777777" w:rsidR="00543CF7" w:rsidRPr="00C10397" w:rsidRDefault="00543CF7">
            <w:pPr>
              <w:pStyle w:val="acctfourfigures"/>
              <w:tabs>
                <w:tab w:val="clear" w:pos="765"/>
                <w:tab w:val="decimal" w:pos="926"/>
              </w:tabs>
              <w:spacing w:line="240" w:lineRule="auto"/>
              <w:ind w:right="-96"/>
              <w:rPr>
                <w:rFonts w:ascii="Calibri" w:hAnsi="Calibri" w:cs="Calibri"/>
                <w:szCs w:val="22"/>
                <w:lang w:bidi="th-TH"/>
              </w:rPr>
            </w:pPr>
          </w:p>
        </w:tc>
        <w:tc>
          <w:tcPr>
            <w:tcW w:w="1259" w:type="dxa"/>
          </w:tcPr>
          <w:p w14:paraId="38E7CBDB" w14:textId="77777777" w:rsidR="00543CF7" w:rsidRPr="00C10397" w:rsidRDefault="00543CF7">
            <w:pPr>
              <w:pStyle w:val="acctfourfigures"/>
              <w:tabs>
                <w:tab w:val="clear" w:pos="765"/>
                <w:tab w:val="decimal" w:pos="926"/>
              </w:tabs>
              <w:spacing w:line="240" w:lineRule="auto"/>
              <w:ind w:right="-96"/>
              <w:rPr>
                <w:rFonts w:ascii="Calibri" w:hAnsi="Calibri" w:cs="Calibri"/>
                <w:szCs w:val="22"/>
                <w:lang w:bidi="th-TH"/>
              </w:rPr>
            </w:pPr>
          </w:p>
        </w:tc>
        <w:tc>
          <w:tcPr>
            <w:tcW w:w="236" w:type="dxa"/>
          </w:tcPr>
          <w:p w14:paraId="2F847364" w14:textId="77777777" w:rsidR="00543CF7" w:rsidRPr="00C10397" w:rsidRDefault="00543CF7">
            <w:pPr>
              <w:pStyle w:val="acctfourfigures"/>
              <w:tabs>
                <w:tab w:val="clear" w:pos="765"/>
                <w:tab w:val="decimal" w:pos="926"/>
              </w:tabs>
              <w:spacing w:line="240" w:lineRule="auto"/>
              <w:ind w:right="-96"/>
              <w:rPr>
                <w:rFonts w:ascii="Calibri" w:hAnsi="Calibri" w:cs="Calibri"/>
                <w:szCs w:val="22"/>
                <w:lang w:bidi="th-TH"/>
              </w:rPr>
            </w:pPr>
          </w:p>
        </w:tc>
        <w:tc>
          <w:tcPr>
            <w:tcW w:w="1444" w:type="dxa"/>
          </w:tcPr>
          <w:p w14:paraId="074B8D36" w14:textId="77777777" w:rsidR="00543CF7" w:rsidRPr="00C10397" w:rsidRDefault="00543CF7">
            <w:pPr>
              <w:pStyle w:val="acctfourfigures"/>
              <w:tabs>
                <w:tab w:val="clear" w:pos="765"/>
                <w:tab w:val="decimal" w:pos="926"/>
              </w:tabs>
              <w:spacing w:line="240" w:lineRule="auto"/>
              <w:ind w:right="-96"/>
              <w:rPr>
                <w:rFonts w:ascii="Calibri" w:hAnsi="Calibri" w:cs="Calibri"/>
                <w:szCs w:val="22"/>
                <w:lang w:bidi="th-TH"/>
              </w:rPr>
            </w:pPr>
          </w:p>
        </w:tc>
        <w:tc>
          <w:tcPr>
            <w:tcW w:w="236" w:type="dxa"/>
          </w:tcPr>
          <w:p w14:paraId="787507D6" w14:textId="77777777" w:rsidR="00543CF7" w:rsidRPr="00C10397" w:rsidRDefault="00543CF7">
            <w:pPr>
              <w:pStyle w:val="acctfourfigures"/>
              <w:tabs>
                <w:tab w:val="clear" w:pos="765"/>
                <w:tab w:val="decimal" w:pos="926"/>
              </w:tabs>
              <w:spacing w:line="240" w:lineRule="auto"/>
              <w:ind w:right="-96"/>
              <w:rPr>
                <w:rFonts w:ascii="Calibri" w:hAnsi="Calibri" w:cs="Calibri"/>
                <w:szCs w:val="22"/>
                <w:lang w:bidi="th-TH"/>
              </w:rPr>
            </w:pPr>
          </w:p>
        </w:tc>
        <w:tc>
          <w:tcPr>
            <w:tcW w:w="1256" w:type="dxa"/>
          </w:tcPr>
          <w:p w14:paraId="3CBA97ED" w14:textId="77777777" w:rsidR="00543CF7" w:rsidRPr="00C10397" w:rsidRDefault="00543CF7">
            <w:pPr>
              <w:pStyle w:val="acctfourfigures"/>
              <w:tabs>
                <w:tab w:val="clear" w:pos="765"/>
                <w:tab w:val="decimal" w:pos="926"/>
              </w:tabs>
              <w:spacing w:line="240" w:lineRule="auto"/>
              <w:ind w:right="-96"/>
              <w:rPr>
                <w:rFonts w:ascii="Calibri" w:hAnsi="Calibri" w:cs="Calibri"/>
                <w:szCs w:val="22"/>
                <w:lang w:bidi="th-TH"/>
              </w:rPr>
            </w:pPr>
          </w:p>
        </w:tc>
      </w:tr>
      <w:tr w:rsidR="00543CF7" w:rsidRPr="00C10397" w14:paraId="5367202F" w14:textId="77777777">
        <w:trPr>
          <w:trHeight w:val="144"/>
        </w:trPr>
        <w:tc>
          <w:tcPr>
            <w:tcW w:w="3395" w:type="dxa"/>
          </w:tcPr>
          <w:p w14:paraId="4058BA35" w14:textId="77777777" w:rsidR="00543CF7" w:rsidRPr="00CF46D7" w:rsidRDefault="00543CF7">
            <w:pPr>
              <w:ind w:left="162" w:right="-79" w:hanging="162"/>
              <w:rPr>
                <w:rFonts w:ascii="Calibri" w:hAnsi="Calibri" w:cs="Browallia New"/>
                <w:sz w:val="22"/>
                <w:szCs w:val="28"/>
              </w:rPr>
            </w:pPr>
            <w:r>
              <w:rPr>
                <w:rFonts w:ascii="Calibri" w:hAnsi="Calibri" w:cs="Browallia New"/>
                <w:sz w:val="22"/>
                <w:szCs w:val="28"/>
              </w:rPr>
              <w:t>Trade and other receivables</w:t>
            </w:r>
          </w:p>
        </w:tc>
        <w:tc>
          <w:tcPr>
            <w:tcW w:w="1257" w:type="dxa"/>
            <w:vAlign w:val="bottom"/>
          </w:tcPr>
          <w:p w14:paraId="26EC5EBE" w14:textId="77777777" w:rsidR="00543CF7" w:rsidRPr="002505B1" w:rsidRDefault="00543CF7">
            <w:pPr>
              <w:pStyle w:val="acctfourfigures"/>
              <w:tabs>
                <w:tab w:val="clear" w:pos="765"/>
                <w:tab w:val="decimal" w:pos="1026"/>
              </w:tabs>
              <w:spacing w:line="240" w:lineRule="auto"/>
              <w:ind w:right="-73"/>
              <w:jc w:val="thaiDistribute"/>
              <w:rPr>
                <w:rFonts w:ascii="Calibri" w:hAnsi="Calibri" w:cs="Calibri"/>
                <w:szCs w:val="22"/>
                <w:cs/>
                <w:lang w:val="en-US" w:bidi="th-TH"/>
              </w:rPr>
            </w:pPr>
            <w:r>
              <w:rPr>
                <w:rFonts w:ascii="Calibri" w:hAnsi="Calibri" w:cs="Calibri"/>
                <w:szCs w:val="22"/>
                <w:lang w:val="en-US" w:bidi="th-TH"/>
              </w:rPr>
              <w:t>4,366,875</w:t>
            </w:r>
          </w:p>
        </w:tc>
        <w:tc>
          <w:tcPr>
            <w:tcW w:w="236" w:type="dxa"/>
          </w:tcPr>
          <w:p w14:paraId="54FB708B" w14:textId="77777777" w:rsidR="00543CF7" w:rsidRPr="002505B1" w:rsidRDefault="00543CF7">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4D197650" w14:textId="77777777" w:rsidR="00543CF7" w:rsidRPr="002505B1" w:rsidRDefault="00543CF7">
            <w:pPr>
              <w:pStyle w:val="acctfourfigures"/>
              <w:tabs>
                <w:tab w:val="clear" w:pos="765"/>
                <w:tab w:val="decimal" w:pos="1056"/>
              </w:tabs>
              <w:spacing w:line="240" w:lineRule="auto"/>
              <w:ind w:left="-24" w:right="-73"/>
              <w:jc w:val="thaiDistribute"/>
              <w:rPr>
                <w:rFonts w:ascii="Calibri" w:hAnsi="Calibri" w:cs="Calibri"/>
                <w:szCs w:val="22"/>
                <w:lang w:val="en-US" w:bidi="th-TH"/>
              </w:rPr>
            </w:pPr>
            <w:r>
              <w:rPr>
                <w:rFonts w:ascii="Calibri" w:hAnsi="Calibri" w:cs="Calibri"/>
                <w:szCs w:val="22"/>
                <w:lang w:val="en-US" w:bidi="th-TH"/>
              </w:rPr>
              <w:t>(136,849)</w:t>
            </w:r>
          </w:p>
        </w:tc>
        <w:tc>
          <w:tcPr>
            <w:tcW w:w="236" w:type="dxa"/>
          </w:tcPr>
          <w:p w14:paraId="64DCB187" w14:textId="77777777" w:rsidR="00543CF7" w:rsidRPr="002505B1" w:rsidRDefault="00543CF7">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0193796A" w14:textId="77777777" w:rsidR="00543CF7" w:rsidRPr="002505B1" w:rsidRDefault="00543CF7">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11A5842B" w14:textId="77777777" w:rsidR="00543CF7" w:rsidRPr="002505B1" w:rsidRDefault="00543CF7">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15CC22FE" w14:textId="77777777" w:rsidR="00543CF7" w:rsidRPr="002505B1" w:rsidRDefault="00543CF7">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4,230,026</w:t>
            </w:r>
          </w:p>
        </w:tc>
      </w:tr>
      <w:tr w:rsidR="00543CF7" w:rsidRPr="00C10397" w14:paraId="2B512757" w14:textId="77777777">
        <w:trPr>
          <w:trHeight w:val="144"/>
        </w:trPr>
        <w:tc>
          <w:tcPr>
            <w:tcW w:w="3395" w:type="dxa"/>
          </w:tcPr>
          <w:p w14:paraId="364A8C38" w14:textId="77777777" w:rsidR="00543CF7" w:rsidRPr="00C10397" w:rsidRDefault="00543CF7">
            <w:pPr>
              <w:ind w:left="162" w:right="-79" w:hanging="162"/>
              <w:rPr>
                <w:rFonts w:ascii="Calibri" w:hAnsi="Calibri" w:cs="Calibri"/>
                <w:sz w:val="22"/>
                <w:szCs w:val="22"/>
              </w:rPr>
            </w:pPr>
            <w:r>
              <w:rPr>
                <w:rFonts w:ascii="Calibri" w:hAnsi="Calibri" w:cs="Calibri"/>
                <w:sz w:val="22"/>
                <w:szCs w:val="22"/>
              </w:rPr>
              <w:t>Cost of property development</w:t>
            </w:r>
          </w:p>
        </w:tc>
        <w:tc>
          <w:tcPr>
            <w:tcW w:w="1257" w:type="dxa"/>
            <w:vAlign w:val="bottom"/>
          </w:tcPr>
          <w:p w14:paraId="64F21A1B" w14:textId="77777777" w:rsidR="00543CF7" w:rsidRPr="00C10397" w:rsidRDefault="00543CF7">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47,318,550</w:t>
            </w:r>
          </w:p>
        </w:tc>
        <w:tc>
          <w:tcPr>
            <w:tcW w:w="236" w:type="dxa"/>
          </w:tcPr>
          <w:p w14:paraId="36E06EE0" w14:textId="77777777" w:rsidR="00543CF7" w:rsidRPr="00C10397" w:rsidRDefault="00543CF7">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5B0A64E2" w14:textId="77777777" w:rsidR="00543CF7" w:rsidRPr="00C10397" w:rsidRDefault="00543CF7">
            <w:pPr>
              <w:pStyle w:val="acctfourfigures"/>
              <w:tabs>
                <w:tab w:val="clear" w:pos="765"/>
                <w:tab w:val="decimal" w:pos="1056"/>
              </w:tabs>
              <w:spacing w:line="240" w:lineRule="auto"/>
              <w:ind w:right="-73"/>
              <w:jc w:val="thaiDistribute"/>
              <w:rPr>
                <w:rFonts w:ascii="Calibri" w:hAnsi="Calibri" w:cs="Calibri"/>
                <w:szCs w:val="22"/>
                <w:lang w:val="en-US" w:bidi="th-TH"/>
              </w:rPr>
            </w:pPr>
            <w:r>
              <w:rPr>
                <w:rFonts w:ascii="Calibri" w:hAnsi="Calibri" w:cs="Calibri"/>
                <w:szCs w:val="22"/>
                <w:lang w:val="en-US" w:bidi="th-TH"/>
              </w:rPr>
              <w:t>7,956,987</w:t>
            </w:r>
          </w:p>
        </w:tc>
        <w:tc>
          <w:tcPr>
            <w:tcW w:w="236" w:type="dxa"/>
          </w:tcPr>
          <w:p w14:paraId="38CD2651" w14:textId="77777777" w:rsidR="00543CF7" w:rsidRPr="00C10397" w:rsidRDefault="00543CF7">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3143C0B3" w14:textId="77777777" w:rsidR="00543CF7" w:rsidRPr="00C10397" w:rsidRDefault="00543CF7">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0F44739D" w14:textId="77777777" w:rsidR="00543CF7" w:rsidRPr="00C10397" w:rsidRDefault="00543CF7">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501406AE" w14:textId="77777777" w:rsidR="00543CF7" w:rsidRPr="00C10397" w:rsidRDefault="00543CF7">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55,275,537</w:t>
            </w:r>
          </w:p>
        </w:tc>
      </w:tr>
      <w:tr w:rsidR="00543CF7" w:rsidRPr="00C10397" w14:paraId="547EE065" w14:textId="77777777">
        <w:trPr>
          <w:trHeight w:val="144"/>
        </w:trPr>
        <w:tc>
          <w:tcPr>
            <w:tcW w:w="3395" w:type="dxa"/>
          </w:tcPr>
          <w:p w14:paraId="635EFE2F" w14:textId="77777777" w:rsidR="00543CF7" w:rsidRPr="00C10397" w:rsidRDefault="00543CF7">
            <w:pPr>
              <w:ind w:left="162" w:right="-79" w:hanging="162"/>
              <w:rPr>
                <w:rFonts w:ascii="Calibri" w:hAnsi="Calibri" w:cs="Calibri"/>
                <w:sz w:val="22"/>
                <w:szCs w:val="22"/>
              </w:rPr>
            </w:pPr>
            <w:r>
              <w:rPr>
                <w:rFonts w:ascii="Calibri" w:hAnsi="Calibri" w:cs="Calibri"/>
                <w:sz w:val="22"/>
                <w:szCs w:val="22"/>
              </w:rPr>
              <w:t>Investment in subsidiaries</w:t>
            </w:r>
          </w:p>
        </w:tc>
        <w:tc>
          <w:tcPr>
            <w:tcW w:w="1257" w:type="dxa"/>
            <w:vAlign w:val="bottom"/>
          </w:tcPr>
          <w:p w14:paraId="4E4A3926" w14:textId="77777777" w:rsidR="00543CF7" w:rsidRPr="00C10397" w:rsidRDefault="00543CF7">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2,167,970</w:t>
            </w:r>
          </w:p>
        </w:tc>
        <w:tc>
          <w:tcPr>
            <w:tcW w:w="236" w:type="dxa"/>
          </w:tcPr>
          <w:p w14:paraId="107F4C1C" w14:textId="77777777" w:rsidR="00543CF7" w:rsidRPr="00C10397" w:rsidRDefault="00543CF7">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7E9797D3" w14:textId="77777777" w:rsidR="00543CF7" w:rsidRPr="00C10397" w:rsidRDefault="00543CF7">
            <w:pPr>
              <w:pStyle w:val="acctfourfigures"/>
              <w:tabs>
                <w:tab w:val="clear" w:pos="765"/>
                <w:tab w:val="decimal" w:pos="786"/>
              </w:tabs>
              <w:spacing w:line="240" w:lineRule="auto"/>
              <w:ind w:right="-73"/>
              <w:jc w:val="thaiDistribute"/>
              <w:rPr>
                <w:rFonts w:ascii="Calibri" w:hAnsi="Calibri" w:cs="Calibri"/>
                <w:szCs w:val="22"/>
                <w:lang w:val="en-US" w:bidi="th-TH"/>
              </w:rPr>
            </w:pPr>
            <w:r>
              <w:rPr>
                <w:rFonts w:ascii="Calibri" w:hAnsi="Calibri" w:cs="Calibri"/>
                <w:szCs w:val="22"/>
                <w:lang w:val="en-US" w:bidi="th-TH"/>
              </w:rPr>
              <w:t>-</w:t>
            </w:r>
          </w:p>
        </w:tc>
        <w:tc>
          <w:tcPr>
            <w:tcW w:w="236" w:type="dxa"/>
          </w:tcPr>
          <w:p w14:paraId="18A868B3" w14:textId="77777777" w:rsidR="00543CF7" w:rsidRPr="00C10397" w:rsidRDefault="00543CF7">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0FC55600" w14:textId="77777777" w:rsidR="00543CF7" w:rsidRPr="00C10397" w:rsidRDefault="00543CF7">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2080EF9B" w14:textId="77777777" w:rsidR="00543CF7" w:rsidRPr="00C10397" w:rsidRDefault="00543CF7">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0D74CA3B" w14:textId="77777777" w:rsidR="00543CF7" w:rsidRPr="00C10397" w:rsidRDefault="00543CF7">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2,167,970</w:t>
            </w:r>
          </w:p>
        </w:tc>
      </w:tr>
      <w:tr w:rsidR="00543CF7" w:rsidRPr="00C10397" w14:paraId="26230E0F" w14:textId="77777777">
        <w:trPr>
          <w:trHeight w:val="144"/>
        </w:trPr>
        <w:tc>
          <w:tcPr>
            <w:tcW w:w="3395" w:type="dxa"/>
          </w:tcPr>
          <w:p w14:paraId="22736DEA" w14:textId="77777777" w:rsidR="00543CF7" w:rsidRPr="00C10397" w:rsidRDefault="00543CF7">
            <w:pPr>
              <w:ind w:left="162" w:right="-79" w:hanging="162"/>
              <w:rPr>
                <w:rFonts w:ascii="Calibri" w:hAnsi="Calibri" w:cs="Calibri"/>
                <w:sz w:val="22"/>
                <w:szCs w:val="22"/>
              </w:rPr>
            </w:pPr>
            <w:r>
              <w:rPr>
                <w:rFonts w:ascii="Calibri" w:hAnsi="Calibri" w:cs="Calibri"/>
                <w:sz w:val="22"/>
                <w:szCs w:val="22"/>
              </w:rPr>
              <w:t>Other current liabilities</w:t>
            </w:r>
          </w:p>
        </w:tc>
        <w:tc>
          <w:tcPr>
            <w:tcW w:w="1257" w:type="dxa"/>
            <w:vAlign w:val="bottom"/>
          </w:tcPr>
          <w:p w14:paraId="414C8113" w14:textId="77777777" w:rsidR="00543CF7" w:rsidRPr="00C10397" w:rsidRDefault="00543CF7">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265,870</w:t>
            </w:r>
          </w:p>
        </w:tc>
        <w:tc>
          <w:tcPr>
            <w:tcW w:w="236" w:type="dxa"/>
          </w:tcPr>
          <w:p w14:paraId="2F00924A" w14:textId="77777777" w:rsidR="00543CF7" w:rsidRPr="00C10397" w:rsidRDefault="00543CF7">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43F8F94C" w14:textId="77777777" w:rsidR="00543CF7" w:rsidRPr="00C10397" w:rsidRDefault="00543CF7">
            <w:pPr>
              <w:pStyle w:val="acctfourfigures"/>
              <w:tabs>
                <w:tab w:val="clear" w:pos="765"/>
                <w:tab w:val="decimal" w:pos="1056"/>
              </w:tabs>
              <w:spacing w:line="240" w:lineRule="auto"/>
              <w:ind w:left="-24" w:right="-73"/>
              <w:jc w:val="thaiDistribute"/>
              <w:rPr>
                <w:rFonts w:ascii="Calibri" w:hAnsi="Calibri" w:cs="Calibri"/>
                <w:szCs w:val="22"/>
                <w:lang w:val="en-US" w:bidi="th-TH"/>
              </w:rPr>
            </w:pPr>
            <w:r>
              <w:rPr>
                <w:rFonts w:ascii="Calibri" w:hAnsi="Calibri" w:cs="Calibri"/>
                <w:szCs w:val="22"/>
                <w:lang w:val="en-US" w:bidi="th-TH"/>
              </w:rPr>
              <w:t>(265,870)</w:t>
            </w:r>
          </w:p>
        </w:tc>
        <w:tc>
          <w:tcPr>
            <w:tcW w:w="236" w:type="dxa"/>
          </w:tcPr>
          <w:p w14:paraId="4180BF56" w14:textId="77777777" w:rsidR="00543CF7" w:rsidRPr="00C10397" w:rsidRDefault="00543CF7">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03392136" w14:textId="77777777" w:rsidR="00543CF7" w:rsidRPr="00C10397" w:rsidRDefault="00543CF7">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41BBB55C" w14:textId="77777777" w:rsidR="00543CF7" w:rsidRPr="00C10397" w:rsidRDefault="00543CF7">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592972B9" w14:textId="77777777" w:rsidR="00543CF7" w:rsidRPr="00C10397" w:rsidRDefault="00543CF7">
            <w:pPr>
              <w:pStyle w:val="acctfourfigures"/>
              <w:tabs>
                <w:tab w:val="clear" w:pos="765"/>
                <w:tab w:val="decimal" w:pos="768"/>
              </w:tabs>
              <w:spacing w:line="240" w:lineRule="auto"/>
              <w:ind w:right="-73"/>
              <w:rPr>
                <w:rFonts w:ascii="Calibri" w:hAnsi="Calibri" w:cs="Calibri"/>
                <w:szCs w:val="22"/>
                <w:lang w:val="en-US" w:bidi="th-TH"/>
              </w:rPr>
            </w:pPr>
            <w:r>
              <w:rPr>
                <w:rFonts w:ascii="Calibri" w:hAnsi="Calibri" w:cs="Calibri"/>
                <w:szCs w:val="22"/>
                <w:lang w:val="en-US" w:bidi="th-TH"/>
              </w:rPr>
              <w:t>-</w:t>
            </w:r>
          </w:p>
        </w:tc>
      </w:tr>
      <w:tr w:rsidR="00543CF7" w:rsidRPr="00C10397" w14:paraId="72EF9D89" w14:textId="77777777">
        <w:trPr>
          <w:trHeight w:val="144"/>
        </w:trPr>
        <w:tc>
          <w:tcPr>
            <w:tcW w:w="3395" w:type="dxa"/>
          </w:tcPr>
          <w:p w14:paraId="29DF09AD" w14:textId="77777777" w:rsidR="00543CF7" w:rsidRPr="004419BD" w:rsidRDefault="00543CF7">
            <w:pPr>
              <w:ind w:left="162" w:right="-79" w:hanging="162"/>
              <w:rPr>
                <w:rFonts w:ascii="Calibri" w:hAnsi="Calibri" w:cs="Calibri"/>
                <w:sz w:val="22"/>
                <w:szCs w:val="22"/>
              </w:rPr>
            </w:pPr>
            <w:r w:rsidRPr="004419BD">
              <w:rPr>
                <w:rFonts w:ascii="Calibri" w:hAnsi="Calibri" w:cs="Calibri"/>
                <w:sz w:val="22"/>
                <w:szCs w:val="22"/>
              </w:rPr>
              <w:t xml:space="preserve">Non-current provisions for </w:t>
            </w:r>
          </w:p>
          <w:p w14:paraId="6C82FC79" w14:textId="77777777" w:rsidR="00543CF7" w:rsidRPr="00C10397" w:rsidRDefault="00543CF7">
            <w:pPr>
              <w:ind w:left="162" w:right="-79" w:hanging="162"/>
              <w:rPr>
                <w:rFonts w:ascii="Calibri" w:hAnsi="Calibri" w:cs="Calibri"/>
                <w:sz w:val="22"/>
                <w:szCs w:val="22"/>
              </w:rPr>
            </w:pPr>
            <w:r w:rsidRPr="004419BD">
              <w:rPr>
                <w:rFonts w:ascii="Calibri" w:hAnsi="Calibri" w:cs="Calibri"/>
                <w:sz w:val="22"/>
                <w:szCs w:val="22"/>
              </w:rPr>
              <w:t xml:space="preserve">    employee benefits</w:t>
            </w:r>
          </w:p>
        </w:tc>
        <w:tc>
          <w:tcPr>
            <w:tcW w:w="1257" w:type="dxa"/>
            <w:vAlign w:val="bottom"/>
          </w:tcPr>
          <w:p w14:paraId="781CAADC" w14:textId="77777777" w:rsidR="00543CF7" w:rsidRPr="00C10397" w:rsidRDefault="00543CF7">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5,720,224</w:t>
            </w:r>
          </w:p>
        </w:tc>
        <w:tc>
          <w:tcPr>
            <w:tcW w:w="236" w:type="dxa"/>
          </w:tcPr>
          <w:p w14:paraId="7ED3B254" w14:textId="77777777" w:rsidR="00543CF7" w:rsidRPr="00C10397" w:rsidRDefault="00543CF7">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1A6D3CD3" w14:textId="77777777" w:rsidR="00543CF7" w:rsidRDefault="00543CF7">
            <w:pPr>
              <w:pStyle w:val="acctfourfigures"/>
              <w:tabs>
                <w:tab w:val="clear" w:pos="765"/>
                <w:tab w:val="decimal" w:pos="786"/>
              </w:tabs>
              <w:spacing w:line="240" w:lineRule="auto"/>
              <w:ind w:right="-73"/>
              <w:jc w:val="thaiDistribute"/>
              <w:rPr>
                <w:rFonts w:ascii="Calibri" w:hAnsi="Calibri" w:cs="Calibri"/>
                <w:szCs w:val="22"/>
                <w:lang w:val="en-US" w:bidi="th-TH"/>
              </w:rPr>
            </w:pPr>
          </w:p>
          <w:p w14:paraId="6BC32B50" w14:textId="77777777" w:rsidR="00543CF7" w:rsidRPr="00C10397" w:rsidRDefault="00543CF7">
            <w:pPr>
              <w:pStyle w:val="acctfourfigures"/>
              <w:tabs>
                <w:tab w:val="clear" w:pos="765"/>
                <w:tab w:val="decimal" w:pos="786"/>
              </w:tabs>
              <w:spacing w:line="240" w:lineRule="auto"/>
              <w:ind w:right="-73"/>
              <w:jc w:val="thaiDistribute"/>
              <w:rPr>
                <w:rFonts w:ascii="Calibri" w:hAnsi="Calibri" w:cs="Calibri"/>
                <w:szCs w:val="22"/>
                <w:lang w:val="en-US" w:bidi="th-TH"/>
              </w:rPr>
            </w:pPr>
            <w:r>
              <w:rPr>
                <w:rFonts w:ascii="Calibri" w:hAnsi="Calibri" w:cs="Calibri"/>
                <w:szCs w:val="22"/>
                <w:lang w:val="en-US" w:bidi="th-TH"/>
              </w:rPr>
              <w:t>-</w:t>
            </w:r>
          </w:p>
        </w:tc>
        <w:tc>
          <w:tcPr>
            <w:tcW w:w="236" w:type="dxa"/>
          </w:tcPr>
          <w:p w14:paraId="396192E6" w14:textId="77777777" w:rsidR="00543CF7" w:rsidRPr="00C10397" w:rsidRDefault="00543CF7">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6F4D5EB0" w14:textId="77777777" w:rsidR="00543CF7" w:rsidRDefault="00543CF7">
            <w:pPr>
              <w:pStyle w:val="acctfourfigures"/>
              <w:tabs>
                <w:tab w:val="clear" w:pos="765"/>
                <w:tab w:val="decimal" w:pos="947"/>
              </w:tabs>
              <w:spacing w:line="240" w:lineRule="auto"/>
              <w:ind w:right="-73"/>
              <w:rPr>
                <w:rFonts w:ascii="Calibri" w:hAnsi="Calibri" w:cs="Calibri"/>
                <w:szCs w:val="22"/>
                <w:lang w:val="en-US" w:bidi="th-TH"/>
              </w:rPr>
            </w:pPr>
          </w:p>
          <w:p w14:paraId="06367DAD" w14:textId="77777777" w:rsidR="00543CF7" w:rsidRPr="00C10397" w:rsidRDefault="00543CF7">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73801383" w14:textId="77777777" w:rsidR="00543CF7" w:rsidRPr="00C10397" w:rsidRDefault="00543CF7">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1379753D" w14:textId="77777777" w:rsidR="00543CF7" w:rsidRDefault="00543CF7">
            <w:pPr>
              <w:pStyle w:val="acctfourfigures"/>
              <w:tabs>
                <w:tab w:val="clear" w:pos="765"/>
                <w:tab w:val="decimal" w:pos="1026"/>
              </w:tabs>
              <w:spacing w:line="240" w:lineRule="auto"/>
              <w:ind w:right="-73"/>
              <w:jc w:val="thaiDistribute"/>
              <w:rPr>
                <w:rFonts w:ascii="Calibri" w:hAnsi="Calibri" w:cs="Calibri"/>
                <w:szCs w:val="22"/>
                <w:lang w:val="en-US" w:bidi="th-TH"/>
              </w:rPr>
            </w:pPr>
          </w:p>
          <w:p w14:paraId="35936753" w14:textId="77777777" w:rsidR="00543CF7" w:rsidRPr="00C10397" w:rsidRDefault="00543CF7">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5,720,224</w:t>
            </w:r>
          </w:p>
        </w:tc>
      </w:tr>
      <w:tr w:rsidR="00543CF7" w:rsidRPr="00C10397" w14:paraId="2271F0FA" w14:textId="77777777">
        <w:trPr>
          <w:trHeight w:val="139"/>
        </w:trPr>
        <w:tc>
          <w:tcPr>
            <w:tcW w:w="3395" w:type="dxa"/>
          </w:tcPr>
          <w:p w14:paraId="6D7B8E6C" w14:textId="77777777" w:rsidR="00543CF7" w:rsidRPr="00C10397" w:rsidRDefault="00543CF7">
            <w:pPr>
              <w:ind w:right="-79"/>
              <w:rPr>
                <w:rFonts w:ascii="Calibri" w:hAnsi="Calibri" w:cs="Calibri"/>
                <w:sz w:val="22"/>
                <w:szCs w:val="22"/>
                <w:cs/>
              </w:rPr>
            </w:pPr>
            <w:r w:rsidRPr="00250DA9">
              <w:rPr>
                <w:rFonts w:ascii="Calibri" w:hAnsi="Calibri" w:cs="Calibri"/>
                <w:sz w:val="22"/>
                <w:szCs w:val="22"/>
              </w:rPr>
              <w:t>Loss carry forward</w:t>
            </w:r>
          </w:p>
        </w:tc>
        <w:tc>
          <w:tcPr>
            <w:tcW w:w="1257" w:type="dxa"/>
            <w:tcBorders>
              <w:bottom w:val="single" w:sz="4" w:space="0" w:color="auto"/>
            </w:tcBorders>
          </w:tcPr>
          <w:p w14:paraId="3813B69A" w14:textId="77777777" w:rsidR="00543CF7" w:rsidRPr="00C10397" w:rsidRDefault="00543CF7">
            <w:pPr>
              <w:pStyle w:val="acctfourfigures"/>
              <w:tabs>
                <w:tab w:val="clear" w:pos="765"/>
                <w:tab w:val="decimal" w:pos="1026"/>
              </w:tabs>
              <w:spacing w:line="240" w:lineRule="auto"/>
              <w:ind w:left="-144" w:right="-73"/>
              <w:jc w:val="thaiDistribute"/>
              <w:rPr>
                <w:rFonts w:ascii="Calibri" w:hAnsi="Calibri" w:cs="Calibri"/>
                <w:szCs w:val="22"/>
                <w:lang w:val="en-US" w:bidi="th-TH"/>
              </w:rPr>
            </w:pPr>
            <w:r>
              <w:rPr>
                <w:rFonts w:ascii="Calibri" w:hAnsi="Calibri" w:cs="Calibri"/>
                <w:szCs w:val="22"/>
                <w:lang w:val="en-US" w:bidi="th-TH"/>
              </w:rPr>
              <w:t>110,081,305</w:t>
            </w:r>
          </w:p>
        </w:tc>
        <w:tc>
          <w:tcPr>
            <w:tcW w:w="236" w:type="dxa"/>
          </w:tcPr>
          <w:p w14:paraId="6751050A" w14:textId="77777777" w:rsidR="00543CF7" w:rsidRPr="00C10397" w:rsidRDefault="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bottom w:val="single" w:sz="4" w:space="0" w:color="auto"/>
            </w:tcBorders>
          </w:tcPr>
          <w:p w14:paraId="2A3B3B55" w14:textId="77777777" w:rsidR="00543CF7" w:rsidRPr="00C10397" w:rsidRDefault="00543CF7">
            <w:pPr>
              <w:pStyle w:val="acctfourfigures"/>
              <w:tabs>
                <w:tab w:val="clear" w:pos="765"/>
                <w:tab w:val="decimal" w:pos="1026"/>
              </w:tabs>
              <w:spacing w:line="240" w:lineRule="auto"/>
              <w:ind w:left="-24" w:right="-73"/>
              <w:jc w:val="thaiDistribute"/>
              <w:rPr>
                <w:rFonts w:ascii="Calibri" w:hAnsi="Calibri" w:cs="Calibri"/>
                <w:szCs w:val="22"/>
                <w:lang w:val="en-US" w:bidi="th-TH"/>
              </w:rPr>
            </w:pPr>
            <w:r>
              <w:rPr>
                <w:rFonts w:ascii="Calibri" w:hAnsi="Calibri" w:cs="Calibri"/>
                <w:szCs w:val="22"/>
                <w:lang w:val="en-US" w:bidi="th-TH"/>
              </w:rPr>
              <w:t>(24,174,363)</w:t>
            </w:r>
          </w:p>
        </w:tc>
        <w:tc>
          <w:tcPr>
            <w:tcW w:w="236" w:type="dxa"/>
          </w:tcPr>
          <w:p w14:paraId="3D5FF888" w14:textId="77777777" w:rsidR="00543CF7" w:rsidRPr="00C10397" w:rsidRDefault="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bottom w:val="single" w:sz="4" w:space="0" w:color="auto"/>
            </w:tcBorders>
          </w:tcPr>
          <w:p w14:paraId="25CE4C47" w14:textId="77777777" w:rsidR="00543CF7" w:rsidRPr="00C10397" w:rsidRDefault="00543CF7">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76511595" w14:textId="77777777" w:rsidR="00543CF7" w:rsidRPr="00C10397" w:rsidRDefault="00543CF7">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Borders>
              <w:bottom w:val="single" w:sz="4" w:space="0" w:color="auto"/>
            </w:tcBorders>
          </w:tcPr>
          <w:p w14:paraId="1FB5F482" w14:textId="77777777" w:rsidR="00543CF7" w:rsidRPr="00C10397" w:rsidRDefault="00543CF7">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85,906,942</w:t>
            </w:r>
          </w:p>
        </w:tc>
      </w:tr>
      <w:tr w:rsidR="00543CF7" w:rsidRPr="00C10397" w14:paraId="57DA3F14" w14:textId="77777777">
        <w:trPr>
          <w:trHeight w:val="139"/>
        </w:trPr>
        <w:tc>
          <w:tcPr>
            <w:tcW w:w="3395" w:type="dxa"/>
          </w:tcPr>
          <w:p w14:paraId="083660D2" w14:textId="77777777" w:rsidR="00543CF7" w:rsidRPr="00AE1DE2" w:rsidRDefault="00543CF7">
            <w:pPr>
              <w:ind w:right="-79"/>
              <w:rPr>
                <w:rFonts w:ascii="Calibri" w:hAnsi="Calibri" w:cs="Calibri"/>
                <w:b/>
                <w:bCs/>
                <w:sz w:val="22"/>
                <w:szCs w:val="22"/>
              </w:rPr>
            </w:pPr>
            <w:r w:rsidRPr="00AE1DE2">
              <w:rPr>
                <w:rFonts w:ascii="Calibri" w:hAnsi="Calibri" w:cs="Calibri"/>
                <w:b/>
                <w:bCs/>
                <w:sz w:val="22"/>
                <w:szCs w:val="22"/>
              </w:rPr>
              <w:t>Total</w:t>
            </w:r>
          </w:p>
        </w:tc>
        <w:tc>
          <w:tcPr>
            <w:tcW w:w="1257" w:type="dxa"/>
            <w:tcBorders>
              <w:top w:val="single" w:sz="4" w:space="0" w:color="auto"/>
              <w:bottom w:val="double" w:sz="4" w:space="0" w:color="auto"/>
            </w:tcBorders>
          </w:tcPr>
          <w:p w14:paraId="292CFC08" w14:textId="77777777" w:rsidR="00543CF7" w:rsidRPr="00957CB0" w:rsidRDefault="00543CF7">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sidRPr="00957CB0">
              <w:rPr>
                <w:rFonts w:ascii="Calibri" w:hAnsi="Calibri" w:cs="Calibri"/>
                <w:b/>
                <w:bCs/>
                <w:szCs w:val="22"/>
                <w:lang w:val="en-US" w:bidi="th-TH"/>
              </w:rPr>
              <w:t>169,920,794</w:t>
            </w:r>
          </w:p>
        </w:tc>
        <w:tc>
          <w:tcPr>
            <w:tcW w:w="236" w:type="dxa"/>
          </w:tcPr>
          <w:p w14:paraId="3DCD8B09" w14:textId="77777777" w:rsidR="00543CF7" w:rsidRPr="00957CB0" w:rsidRDefault="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top w:val="single" w:sz="4" w:space="0" w:color="auto"/>
              <w:bottom w:val="double" w:sz="4" w:space="0" w:color="auto"/>
            </w:tcBorders>
          </w:tcPr>
          <w:p w14:paraId="115BA0BA" w14:textId="77777777" w:rsidR="00543CF7" w:rsidRPr="00957CB0" w:rsidRDefault="00543CF7">
            <w:pPr>
              <w:pStyle w:val="acctfourfigures"/>
              <w:tabs>
                <w:tab w:val="clear" w:pos="765"/>
                <w:tab w:val="decimal" w:pos="1056"/>
              </w:tabs>
              <w:spacing w:line="240" w:lineRule="auto"/>
              <w:ind w:left="-114" w:right="-73" w:hanging="24"/>
              <w:jc w:val="thaiDistribute"/>
              <w:rPr>
                <w:rFonts w:ascii="Calibri" w:hAnsi="Calibri" w:cs="Calibri"/>
                <w:b/>
                <w:bCs/>
                <w:szCs w:val="22"/>
                <w:lang w:val="en-US" w:bidi="th-TH"/>
              </w:rPr>
            </w:pPr>
            <w:r w:rsidRPr="00957CB0">
              <w:rPr>
                <w:rFonts w:ascii="Calibri" w:hAnsi="Calibri" w:cs="Calibri"/>
                <w:b/>
                <w:bCs/>
                <w:szCs w:val="22"/>
                <w:lang w:val="en-US" w:bidi="th-TH"/>
              </w:rPr>
              <w:t>(16,620,095)</w:t>
            </w:r>
          </w:p>
        </w:tc>
        <w:tc>
          <w:tcPr>
            <w:tcW w:w="236" w:type="dxa"/>
          </w:tcPr>
          <w:p w14:paraId="0331CBDA" w14:textId="77777777" w:rsidR="00543CF7" w:rsidRPr="00957CB0" w:rsidRDefault="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top w:val="single" w:sz="4" w:space="0" w:color="auto"/>
              <w:bottom w:val="double" w:sz="4" w:space="0" w:color="auto"/>
            </w:tcBorders>
          </w:tcPr>
          <w:p w14:paraId="28661A3A" w14:textId="77777777" w:rsidR="00543CF7" w:rsidRPr="00957CB0" w:rsidRDefault="00543CF7">
            <w:pPr>
              <w:pStyle w:val="acctfourfigures"/>
              <w:tabs>
                <w:tab w:val="clear" w:pos="765"/>
                <w:tab w:val="decimal" w:pos="947"/>
              </w:tabs>
              <w:spacing w:line="240" w:lineRule="auto"/>
              <w:ind w:right="-73"/>
              <w:rPr>
                <w:rFonts w:ascii="Calibri" w:hAnsi="Calibri" w:cs="Calibri"/>
                <w:b/>
                <w:bCs/>
                <w:szCs w:val="22"/>
                <w:lang w:val="en-US" w:bidi="th-TH"/>
              </w:rPr>
            </w:pPr>
            <w:r w:rsidRPr="00957CB0">
              <w:rPr>
                <w:rFonts w:ascii="Calibri" w:hAnsi="Calibri" w:cs="Calibri"/>
                <w:b/>
                <w:bCs/>
                <w:szCs w:val="22"/>
                <w:lang w:val="en-US" w:bidi="th-TH"/>
              </w:rPr>
              <w:t>-</w:t>
            </w:r>
          </w:p>
        </w:tc>
        <w:tc>
          <w:tcPr>
            <w:tcW w:w="236" w:type="dxa"/>
          </w:tcPr>
          <w:p w14:paraId="7008E71B" w14:textId="77777777" w:rsidR="00543CF7" w:rsidRPr="00957CB0" w:rsidRDefault="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256" w:type="dxa"/>
            <w:tcBorders>
              <w:top w:val="single" w:sz="4" w:space="0" w:color="auto"/>
              <w:bottom w:val="double" w:sz="4" w:space="0" w:color="auto"/>
            </w:tcBorders>
          </w:tcPr>
          <w:p w14:paraId="2096E4F5" w14:textId="77777777" w:rsidR="00543CF7" w:rsidRPr="00957CB0" w:rsidRDefault="00543CF7">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sidRPr="00957CB0">
              <w:rPr>
                <w:rFonts w:ascii="Calibri" w:hAnsi="Calibri" w:cs="Calibri"/>
                <w:b/>
                <w:bCs/>
                <w:szCs w:val="22"/>
                <w:lang w:val="en-US" w:bidi="th-TH"/>
              </w:rPr>
              <w:t>153,300,699</w:t>
            </w:r>
          </w:p>
        </w:tc>
      </w:tr>
      <w:tr w:rsidR="00543CF7" w:rsidRPr="00C10397" w14:paraId="2E62D400" w14:textId="77777777">
        <w:trPr>
          <w:trHeight w:val="139"/>
        </w:trPr>
        <w:tc>
          <w:tcPr>
            <w:tcW w:w="3395" w:type="dxa"/>
          </w:tcPr>
          <w:p w14:paraId="6AB2C552" w14:textId="77777777" w:rsidR="00543CF7" w:rsidRPr="00250DA9" w:rsidRDefault="00543CF7">
            <w:pPr>
              <w:ind w:right="-79"/>
              <w:rPr>
                <w:rFonts w:ascii="Calibri" w:hAnsi="Calibri" w:cs="Calibri"/>
                <w:sz w:val="22"/>
                <w:szCs w:val="22"/>
              </w:rPr>
            </w:pPr>
          </w:p>
        </w:tc>
        <w:tc>
          <w:tcPr>
            <w:tcW w:w="1257" w:type="dxa"/>
            <w:tcBorders>
              <w:top w:val="double" w:sz="4" w:space="0" w:color="auto"/>
            </w:tcBorders>
          </w:tcPr>
          <w:p w14:paraId="6748B992" w14:textId="77777777" w:rsidR="00543CF7" w:rsidRPr="00C10397" w:rsidRDefault="00543CF7">
            <w:pPr>
              <w:pStyle w:val="acctfourfigures"/>
              <w:tabs>
                <w:tab w:val="clear" w:pos="765"/>
                <w:tab w:val="decimal" w:pos="1026"/>
              </w:tabs>
              <w:spacing w:line="240" w:lineRule="auto"/>
              <w:ind w:right="-73"/>
              <w:jc w:val="thaiDistribute"/>
              <w:rPr>
                <w:rFonts w:ascii="Calibri" w:hAnsi="Calibri" w:cs="Calibri"/>
                <w:szCs w:val="22"/>
                <w:lang w:val="en-US" w:bidi="th-TH"/>
              </w:rPr>
            </w:pPr>
          </w:p>
        </w:tc>
        <w:tc>
          <w:tcPr>
            <w:tcW w:w="236" w:type="dxa"/>
          </w:tcPr>
          <w:p w14:paraId="6C040D9F" w14:textId="77777777" w:rsidR="00543CF7" w:rsidRPr="00C10397" w:rsidRDefault="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top w:val="double" w:sz="4" w:space="0" w:color="auto"/>
            </w:tcBorders>
          </w:tcPr>
          <w:p w14:paraId="728B8911" w14:textId="77777777" w:rsidR="00543CF7" w:rsidRPr="00C10397" w:rsidRDefault="00543CF7">
            <w:pPr>
              <w:pStyle w:val="acctfourfigures"/>
              <w:tabs>
                <w:tab w:val="clear" w:pos="765"/>
                <w:tab w:val="decimal" w:pos="926"/>
              </w:tabs>
              <w:spacing w:line="240" w:lineRule="auto"/>
              <w:ind w:right="-73"/>
              <w:rPr>
                <w:rFonts w:ascii="Calibri" w:hAnsi="Calibri" w:cs="Calibri"/>
                <w:szCs w:val="22"/>
                <w:lang w:val="en-US" w:bidi="th-TH"/>
              </w:rPr>
            </w:pPr>
          </w:p>
        </w:tc>
        <w:tc>
          <w:tcPr>
            <w:tcW w:w="236" w:type="dxa"/>
          </w:tcPr>
          <w:p w14:paraId="6E163833" w14:textId="77777777" w:rsidR="00543CF7" w:rsidRPr="00C10397" w:rsidRDefault="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top w:val="double" w:sz="4" w:space="0" w:color="auto"/>
            </w:tcBorders>
          </w:tcPr>
          <w:p w14:paraId="6576F370" w14:textId="77777777" w:rsidR="00543CF7" w:rsidRPr="00C10397" w:rsidRDefault="00543CF7">
            <w:pPr>
              <w:pStyle w:val="acctfourfigures"/>
              <w:tabs>
                <w:tab w:val="clear" w:pos="765"/>
                <w:tab w:val="decimal" w:pos="947"/>
              </w:tabs>
              <w:spacing w:line="240" w:lineRule="auto"/>
              <w:ind w:right="-73"/>
              <w:rPr>
                <w:rFonts w:ascii="Calibri" w:hAnsi="Calibri" w:cs="Calibri"/>
                <w:szCs w:val="22"/>
                <w:lang w:val="en-US" w:bidi="th-TH"/>
              </w:rPr>
            </w:pPr>
          </w:p>
        </w:tc>
        <w:tc>
          <w:tcPr>
            <w:tcW w:w="236" w:type="dxa"/>
          </w:tcPr>
          <w:p w14:paraId="1F65F3B8" w14:textId="77777777" w:rsidR="00543CF7" w:rsidRPr="00C10397" w:rsidRDefault="00543CF7">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Borders>
              <w:top w:val="double" w:sz="4" w:space="0" w:color="auto"/>
            </w:tcBorders>
          </w:tcPr>
          <w:p w14:paraId="2543A021" w14:textId="77777777" w:rsidR="00543CF7" w:rsidRPr="00C10397" w:rsidRDefault="00543CF7">
            <w:pPr>
              <w:pStyle w:val="acctfourfigures"/>
              <w:tabs>
                <w:tab w:val="clear" w:pos="765"/>
                <w:tab w:val="decimal" w:pos="1026"/>
              </w:tabs>
              <w:spacing w:line="240" w:lineRule="auto"/>
              <w:ind w:right="-73"/>
              <w:jc w:val="thaiDistribute"/>
              <w:rPr>
                <w:rFonts w:ascii="Calibri" w:hAnsi="Calibri" w:cs="Calibri"/>
                <w:szCs w:val="22"/>
                <w:lang w:val="en-US" w:bidi="th-TH"/>
              </w:rPr>
            </w:pPr>
          </w:p>
        </w:tc>
      </w:tr>
      <w:tr w:rsidR="00543CF7" w:rsidRPr="00C10397" w14:paraId="3A855C03" w14:textId="77777777">
        <w:trPr>
          <w:trHeight w:val="139"/>
        </w:trPr>
        <w:tc>
          <w:tcPr>
            <w:tcW w:w="3395" w:type="dxa"/>
          </w:tcPr>
          <w:p w14:paraId="206BDED1" w14:textId="77777777" w:rsidR="00543CF7" w:rsidRPr="008A64CD" w:rsidRDefault="00543CF7">
            <w:pPr>
              <w:ind w:right="-79"/>
              <w:rPr>
                <w:rFonts w:ascii="Calibri" w:hAnsi="Calibri" w:cs="Calibri"/>
                <w:b/>
                <w:bCs/>
                <w:i/>
                <w:iCs/>
                <w:sz w:val="22"/>
                <w:szCs w:val="22"/>
              </w:rPr>
            </w:pPr>
            <w:r w:rsidRPr="008A64CD">
              <w:rPr>
                <w:rFonts w:ascii="Calibri" w:hAnsi="Calibri" w:cs="Calibri"/>
                <w:b/>
                <w:bCs/>
                <w:i/>
                <w:iCs/>
                <w:sz w:val="22"/>
                <w:szCs w:val="22"/>
              </w:rPr>
              <w:t>Deferred tax liabilities</w:t>
            </w:r>
          </w:p>
        </w:tc>
        <w:tc>
          <w:tcPr>
            <w:tcW w:w="1257" w:type="dxa"/>
          </w:tcPr>
          <w:p w14:paraId="654FB118" w14:textId="77777777" w:rsidR="00543CF7" w:rsidRPr="00C10397" w:rsidRDefault="00543CF7">
            <w:pPr>
              <w:pStyle w:val="acctfourfigures"/>
              <w:tabs>
                <w:tab w:val="clear" w:pos="765"/>
                <w:tab w:val="decimal" w:pos="756"/>
              </w:tabs>
              <w:spacing w:line="240" w:lineRule="auto"/>
              <w:ind w:right="-73"/>
              <w:jc w:val="thaiDistribute"/>
              <w:rPr>
                <w:rFonts w:ascii="Calibri" w:hAnsi="Calibri" w:cs="Calibri"/>
                <w:szCs w:val="22"/>
                <w:lang w:val="en-US" w:bidi="th-TH"/>
              </w:rPr>
            </w:pPr>
          </w:p>
        </w:tc>
        <w:tc>
          <w:tcPr>
            <w:tcW w:w="236" w:type="dxa"/>
          </w:tcPr>
          <w:p w14:paraId="3D49D643" w14:textId="77777777" w:rsidR="00543CF7" w:rsidRPr="00C10397" w:rsidRDefault="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Pr>
          <w:p w14:paraId="54AD9B6F" w14:textId="77777777" w:rsidR="00543CF7" w:rsidRPr="00C10397" w:rsidRDefault="00543CF7">
            <w:pPr>
              <w:pStyle w:val="acctfourfigures"/>
              <w:tabs>
                <w:tab w:val="clear" w:pos="765"/>
                <w:tab w:val="decimal" w:pos="1056"/>
              </w:tabs>
              <w:spacing w:line="240" w:lineRule="auto"/>
              <w:ind w:right="-73"/>
              <w:jc w:val="thaiDistribute"/>
              <w:rPr>
                <w:rFonts w:ascii="Calibri" w:hAnsi="Calibri" w:cs="Calibri"/>
                <w:szCs w:val="22"/>
                <w:lang w:val="en-US" w:bidi="th-TH"/>
              </w:rPr>
            </w:pPr>
          </w:p>
        </w:tc>
        <w:tc>
          <w:tcPr>
            <w:tcW w:w="236" w:type="dxa"/>
          </w:tcPr>
          <w:p w14:paraId="2330DC06" w14:textId="77777777" w:rsidR="00543CF7" w:rsidRPr="00C10397" w:rsidRDefault="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Pr>
          <w:p w14:paraId="24759ED5" w14:textId="77777777" w:rsidR="00543CF7" w:rsidRPr="00C10397" w:rsidRDefault="00543CF7">
            <w:pPr>
              <w:pStyle w:val="acctfourfigures"/>
              <w:tabs>
                <w:tab w:val="clear" w:pos="765"/>
                <w:tab w:val="decimal" w:pos="947"/>
              </w:tabs>
              <w:spacing w:line="240" w:lineRule="auto"/>
              <w:ind w:right="-73"/>
              <w:rPr>
                <w:rFonts w:ascii="Calibri" w:hAnsi="Calibri" w:cs="Calibri"/>
                <w:szCs w:val="22"/>
                <w:lang w:val="en-US" w:bidi="th-TH"/>
              </w:rPr>
            </w:pPr>
          </w:p>
        </w:tc>
        <w:tc>
          <w:tcPr>
            <w:tcW w:w="236" w:type="dxa"/>
          </w:tcPr>
          <w:p w14:paraId="4F5B2440" w14:textId="77777777" w:rsidR="00543CF7" w:rsidRPr="00C10397" w:rsidRDefault="00543CF7">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768A810A" w14:textId="77777777" w:rsidR="00543CF7" w:rsidRPr="00C10397" w:rsidRDefault="00543CF7">
            <w:pPr>
              <w:pStyle w:val="acctfourfigures"/>
              <w:tabs>
                <w:tab w:val="clear" w:pos="765"/>
                <w:tab w:val="decimal" w:pos="1026"/>
              </w:tabs>
              <w:spacing w:line="240" w:lineRule="auto"/>
              <w:ind w:right="-73"/>
              <w:jc w:val="thaiDistribute"/>
              <w:rPr>
                <w:rFonts w:ascii="Calibri" w:hAnsi="Calibri" w:cs="Calibri"/>
                <w:szCs w:val="22"/>
                <w:lang w:val="en-US" w:bidi="th-TH"/>
              </w:rPr>
            </w:pPr>
          </w:p>
        </w:tc>
      </w:tr>
      <w:tr w:rsidR="00543CF7" w:rsidRPr="00C10397" w14:paraId="720232D8" w14:textId="77777777">
        <w:trPr>
          <w:trHeight w:val="139"/>
        </w:trPr>
        <w:tc>
          <w:tcPr>
            <w:tcW w:w="3395" w:type="dxa"/>
          </w:tcPr>
          <w:p w14:paraId="2927B0D7" w14:textId="77777777" w:rsidR="00543CF7" w:rsidRDefault="00543CF7">
            <w:pPr>
              <w:ind w:right="-79"/>
              <w:rPr>
                <w:rFonts w:ascii="Calibri" w:hAnsi="Calibri" w:cs="Calibri"/>
                <w:sz w:val="22"/>
                <w:szCs w:val="22"/>
              </w:rPr>
            </w:pPr>
            <w:r>
              <w:rPr>
                <w:rFonts w:ascii="Calibri" w:hAnsi="Calibri" w:cs="Calibri"/>
                <w:sz w:val="22"/>
                <w:szCs w:val="22"/>
              </w:rPr>
              <w:t>Cost of property development</w:t>
            </w:r>
          </w:p>
        </w:tc>
        <w:tc>
          <w:tcPr>
            <w:tcW w:w="1257" w:type="dxa"/>
          </w:tcPr>
          <w:p w14:paraId="72B7E219" w14:textId="77777777" w:rsidR="00543CF7" w:rsidRDefault="00543CF7">
            <w:pPr>
              <w:pStyle w:val="acctfourfigures"/>
              <w:tabs>
                <w:tab w:val="clear" w:pos="765"/>
                <w:tab w:val="decimal" w:pos="756"/>
              </w:tabs>
              <w:spacing w:line="240" w:lineRule="auto"/>
              <w:ind w:right="-73"/>
              <w:jc w:val="thaiDistribute"/>
              <w:rPr>
                <w:rFonts w:ascii="Calibri" w:hAnsi="Calibri" w:cs="Calibri"/>
                <w:szCs w:val="22"/>
                <w:lang w:val="en-US" w:bidi="th-TH"/>
              </w:rPr>
            </w:pPr>
            <w:r>
              <w:rPr>
                <w:rFonts w:ascii="Calibri" w:hAnsi="Calibri" w:cs="Calibri"/>
                <w:szCs w:val="22"/>
                <w:lang w:val="en-US" w:bidi="th-TH"/>
              </w:rPr>
              <w:t>-</w:t>
            </w:r>
          </w:p>
        </w:tc>
        <w:tc>
          <w:tcPr>
            <w:tcW w:w="236" w:type="dxa"/>
          </w:tcPr>
          <w:p w14:paraId="1369C98D" w14:textId="77777777" w:rsidR="00543CF7" w:rsidRPr="00C10397" w:rsidRDefault="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Pr>
          <w:p w14:paraId="5C65F26C" w14:textId="77777777" w:rsidR="00543CF7" w:rsidRDefault="00543CF7">
            <w:pPr>
              <w:pStyle w:val="acctfourfigures"/>
              <w:tabs>
                <w:tab w:val="clear" w:pos="765"/>
                <w:tab w:val="decimal" w:pos="1056"/>
              </w:tabs>
              <w:spacing w:line="240" w:lineRule="auto"/>
              <w:ind w:right="-73"/>
              <w:jc w:val="thaiDistribute"/>
              <w:rPr>
                <w:rFonts w:ascii="Calibri" w:hAnsi="Calibri" w:cs="Calibri"/>
                <w:szCs w:val="22"/>
                <w:lang w:val="en-US" w:bidi="th-TH"/>
              </w:rPr>
            </w:pPr>
            <w:r>
              <w:rPr>
                <w:rFonts w:ascii="Calibri" w:hAnsi="Calibri" w:cs="Calibri"/>
                <w:szCs w:val="22"/>
                <w:lang w:val="en-US" w:bidi="th-TH"/>
              </w:rPr>
              <w:t>35,467,694</w:t>
            </w:r>
          </w:p>
        </w:tc>
        <w:tc>
          <w:tcPr>
            <w:tcW w:w="236" w:type="dxa"/>
          </w:tcPr>
          <w:p w14:paraId="4E120F05" w14:textId="77777777" w:rsidR="00543CF7" w:rsidRPr="00C10397" w:rsidRDefault="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Pr>
          <w:p w14:paraId="25D72156" w14:textId="77777777" w:rsidR="00543CF7" w:rsidRDefault="00543CF7">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4926B702" w14:textId="77777777" w:rsidR="00543CF7" w:rsidRPr="00C10397" w:rsidRDefault="00543CF7">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6D47AE9A" w14:textId="77777777" w:rsidR="00543CF7" w:rsidRDefault="00543CF7">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35,467,694</w:t>
            </w:r>
          </w:p>
        </w:tc>
      </w:tr>
      <w:tr w:rsidR="00543CF7" w:rsidRPr="00C10397" w14:paraId="32751E0B" w14:textId="77777777">
        <w:trPr>
          <w:trHeight w:val="139"/>
        </w:trPr>
        <w:tc>
          <w:tcPr>
            <w:tcW w:w="3395" w:type="dxa"/>
          </w:tcPr>
          <w:p w14:paraId="59656DB2" w14:textId="77777777" w:rsidR="00543CF7" w:rsidRPr="00250DA9" w:rsidRDefault="00543CF7">
            <w:pPr>
              <w:ind w:right="-79"/>
              <w:rPr>
                <w:rFonts w:ascii="Calibri" w:hAnsi="Calibri" w:cs="Calibri"/>
                <w:sz w:val="22"/>
                <w:szCs w:val="22"/>
              </w:rPr>
            </w:pPr>
            <w:r>
              <w:rPr>
                <w:rFonts w:ascii="Calibri" w:hAnsi="Calibri" w:cs="Calibri"/>
                <w:sz w:val="22"/>
                <w:szCs w:val="22"/>
              </w:rPr>
              <w:t>Investment properties</w:t>
            </w:r>
          </w:p>
        </w:tc>
        <w:tc>
          <w:tcPr>
            <w:tcW w:w="1257" w:type="dxa"/>
          </w:tcPr>
          <w:p w14:paraId="232E2ECA" w14:textId="77777777" w:rsidR="00543CF7" w:rsidRPr="00C10397" w:rsidRDefault="00543CF7">
            <w:pPr>
              <w:pStyle w:val="acctfourfigures"/>
              <w:tabs>
                <w:tab w:val="clear" w:pos="765"/>
                <w:tab w:val="decimal" w:pos="1026"/>
              </w:tabs>
              <w:spacing w:line="240" w:lineRule="auto"/>
              <w:ind w:left="-144" w:right="-73"/>
              <w:jc w:val="thaiDistribute"/>
              <w:rPr>
                <w:rFonts w:ascii="Calibri" w:hAnsi="Calibri" w:cs="Calibri"/>
                <w:szCs w:val="22"/>
                <w:lang w:val="en-US" w:bidi="th-TH"/>
              </w:rPr>
            </w:pPr>
            <w:r>
              <w:rPr>
                <w:rFonts w:ascii="Calibri" w:hAnsi="Calibri" w:cs="Calibri"/>
                <w:szCs w:val="22"/>
                <w:lang w:val="en-US" w:bidi="th-TH"/>
              </w:rPr>
              <w:t>161,180,041</w:t>
            </w:r>
          </w:p>
        </w:tc>
        <w:tc>
          <w:tcPr>
            <w:tcW w:w="236" w:type="dxa"/>
          </w:tcPr>
          <w:p w14:paraId="3DC5CF27" w14:textId="77777777" w:rsidR="00543CF7" w:rsidRPr="00C10397" w:rsidRDefault="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Pr>
          <w:p w14:paraId="68A8E7DA" w14:textId="77777777" w:rsidR="00543CF7" w:rsidRPr="00C10397" w:rsidRDefault="00543CF7">
            <w:pPr>
              <w:pStyle w:val="acctfourfigures"/>
              <w:tabs>
                <w:tab w:val="clear" w:pos="765"/>
                <w:tab w:val="decimal" w:pos="1056"/>
              </w:tabs>
              <w:spacing w:line="240" w:lineRule="auto"/>
              <w:ind w:right="-73"/>
              <w:jc w:val="thaiDistribute"/>
              <w:rPr>
                <w:rFonts w:ascii="Calibri" w:hAnsi="Calibri" w:cs="Calibri"/>
                <w:szCs w:val="22"/>
                <w:lang w:val="en-US" w:bidi="th-TH"/>
              </w:rPr>
            </w:pPr>
            <w:r>
              <w:rPr>
                <w:rFonts w:ascii="Calibri" w:hAnsi="Calibri" w:cs="Calibri"/>
                <w:szCs w:val="22"/>
                <w:lang w:val="en-US" w:bidi="th-TH"/>
              </w:rPr>
              <w:t>10,055,558</w:t>
            </w:r>
          </w:p>
        </w:tc>
        <w:tc>
          <w:tcPr>
            <w:tcW w:w="236" w:type="dxa"/>
          </w:tcPr>
          <w:p w14:paraId="32D38A7C" w14:textId="77777777" w:rsidR="00543CF7" w:rsidRPr="00C10397" w:rsidRDefault="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Pr>
          <w:p w14:paraId="78748D49" w14:textId="77777777" w:rsidR="00543CF7" w:rsidRPr="00C10397" w:rsidRDefault="00543CF7">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2A5D2C59" w14:textId="77777777" w:rsidR="00543CF7" w:rsidRPr="00C10397" w:rsidRDefault="00543CF7">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537B0B80" w14:textId="77777777" w:rsidR="00543CF7" w:rsidRPr="00C10397" w:rsidRDefault="00543CF7">
            <w:pPr>
              <w:pStyle w:val="acctfourfigures"/>
              <w:tabs>
                <w:tab w:val="clear" w:pos="765"/>
                <w:tab w:val="decimal" w:pos="1026"/>
              </w:tabs>
              <w:spacing w:line="240" w:lineRule="auto"/>
              <w:ind w:left="-144" w:right="-73"/>
              <w:jc w:val="thaiDistribute"/>
              <w:rPr>
                <w:rFonts w:ascii="Calibri" w:hAnsi="Calibri" w:cs="Calibri"/>
                <w:szCs w:val="22"/>
                <w:lang w:val="en-US" w:bidi="th-TH"/>
              </w:rPr>
            </w:pPr>
            <w:r>
              <w:rPr>
                <w:rFonts w:ascii="Calibri" w:hAnsi="Calibri" w:cs="Calibri"/>
                <w:szCs w:val="22"/>
                <w:lang w:val="en-US" w:bidi="th-TH"/>
              </w:rPr>
              <w:t>171,235,599</w:t>
            </w:r>
          </w:p>
        </w:tc>
      </w:tr>
      <w:tr w:rsidR="00543CF7" w:rsidRPr="00C10397" w14:paraId="730EF1E8" w14:textId="77777777">
        <w:trPr>
          <w:trHeight w:val="139"/>
        </w:trPr>
        <w:tc>
          <w:tcPr>
            <w:tcW w:w="3395" w:type="dxa"/>
          </w:tcPr>
          <w:p w14:paraId="520E5F17" w14:textId="77777777" w:rsidR="00543CF7" w:rsidRPr="00250DA9" w:rsidRDefault="00543CF7">
            <w:pPr>
              <w:ind w:right="-79"/>
              <w:rPr>
                <w:rFonts w:ascii="Calibri" w:hAnsi="Calibri" w:cs="Calibri"/>
                <w:sz w:val="22"/>
                <w:szCs w:val="22"/>
              </w:rPr>
            </w:pPr>
            <w:r w:rsidRPr="009D2179">
              <w:rPr>
                <w:rFonts w:ascii="Calibri" w:hAnsi="Calibri" w:cs="Calibri"/>
                <w:sz w:val="22"/>
                <w:szCs w:val="22"/>
              </w:rPr>
              <w:t>Property, plant and equipment</w:t>
            </w:r>
          </w:p>
        </w:tc>
        <w:tc>
          <w:tcPr>
            <w:tcW w:w="1257" w:type="dxa"/>
            <w:tcBorders>
              <w:bottom w:val="single" w:sz="4" w:space="0" w:color="auto"/>
            </w:tcBorders>
          </w:tcPr>
          <w:p w14:paraId="0C62E00F" w14:textId="77777777" w:rsidR="00543CF7" w:rsidRPr="00C10397" w:rsidRDefault="00543CF7">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5,715,866</w:t>
            </w:r>
          </w:p>
        </w:tc>
        <w:tc>
          <w:tcPr>
            <w:tcW w:w="236" w:type="dxa"/>
          </w:tcPr>
          <w:p w14:paraId="483A45BD" w14:textId="77777777" w:rsidR="00543CF7" w:rsidRPr="00C10397" w:rsidRDefault="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bottom w:val="single" w:sz="4" w:space="0" w:color="auto"/>
            </w:tcBorders>
          </w:tcPr>
          <w:p w14:paraId="7E923687" w14:textId="77777777" w:rsidR="00543CF7" w:rsidRPr="00C10397" w:rsidRDefault="00543CF7">
            <w:pPr>
              <w:pStyle w:val="acctfourfigures"/>
              <w:tabs>
                <w:tab w:val="clear" w:pos="765"/>
                <w:tab w:val="decimal" w:pos="1056"/>
              </w:tabs>
              <w:spacing w:line="240" w:lineRule="auto"/>
              <w:ind w:left="-24" w:right="-73"/>
              <w:jc w:val="thaiDistribute"/>
              <w:rPr>
                <w:rFonts w:ascii="Calibri" w:hAnsi="Calibri" w:cs="Calibri"/>
                <w:szCs w:val="22"/>
                <w:lang w:val="en-US" w:bidi="th-TH"/>
              </w:rPr>
            </w:pPr>
            <w:r>
              <w:rPr>
                <w:rFonts w:ascii="Calibri" w:hAnsi="Calibri" w:cs="Calibri"/>
                <w:szCs w:val="22"/>
                <w:lang w:val="en-US" w:bidi="th-TH"/>
              </w:rPr>
              <w:t>(1,160,907)</w:t>
            </w:r>
          </w:p>
        </w:tc>
        <w:tc>
          <w:tcPr>
            <w:tcW w:w="236" w:type="dxa"/>
          </w:tcPr>
          <w:p w14:paraId="4A42D533" w14:textId="77777777" w:rsidR="00543CF7" w:rsidRPr="00C10397" w:rsidRDefault="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bottom w:val="single" w:sz="4" w:space="0" w:color="auto"/>
            </w:tcBorders>
          </w:tcPr>
          <w:p w14:paraId="00F9DE9F" w14:textId="77777777" w:rsidR="00543CF7" w:rsidRPr="00C10397" w:rsidRDefault="00543CF7">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0CDE2C1E" w14:textId="77777777" w:rsidR="00543CF7" w:rsidRPr="00C10397" w:rsidRDefault="00543CF7">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Borders>
              <w:bottom w:val="single" w:sz="4" w:space="0" w:color="auto"/>
            </w:tcBorders>
          </w:tcPr>
          <w:p w14:paraId="424F30C6" w14:textId="77777777" w:rsidR="00543CF7" w:rsidRPr="00C10397" w:rsidRDefault="00543CF7">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4,554,959</w:t>
            </w:r>
          </w:p>
        </w:tc>
      </w:tr>
      <w:tr w:rsidR="00543CF7" w:rsidRPr="00C10397" w14:paraId="024B0FDC" w14:textId="77777777">
        <w:trPr>
          <w:trHeight w:val="139"/>
        </w:trPr>
        <w:tc>
          <w:tcPr>
            <w:tcW w:w="3395" w:type="dxa"/>
          </w:tcPr>
          <w:p w14:paraId="1F634EDD" w14:textId="77777777" w:rsidR="00543CF7" w:rsidRPr="00AE1DE2" w:rsidRDefault="00543CF7">
            <w:pPr>
              <w:ind w:right="-79"/>
              <w:rPr>
                <w:rFonts w:ascii="Calibri" w:hAnsi="Calibri" w:cs="Calibri"/>
                <w:b/>
                <w:bCs/>
                <w:sz w:val="22"/>
                <w:szCs w:val="22"/>
              </w:rPr>
            </w:pPr>
            <w:r w:rsidRPr="00AE1DE2">
              <w:rPr>
                <w:rFonts w:ascii="Calibri" w:hAnsi="Calibri" w:cs="Calibri"/>
                <w:b/>
                <w:bCs/>
                <w:sz w:val="22"/>
                <w:szCs w:val="22"/>
              </w:rPr>
              <w:t>Total</w:t>
            </w:r>
          </w:p>
        </w:tc>
        <w:tc>
          <w:tcPr>
            <w:tcW w:w="1257" w:type="dxa"/>
            <w:tcBorders>
              <w:top w:val="single" w:sz="4" w:space="0" w:color="auto"/>
              <w:bottom w:val="double" w:sz="4" w:space="0" w:color="auto"/>
            </w:tcBorders>
          </w:tcPr>
          <w:p w14:paraId="3FD5383F" w14:textId="77777777" w:rsidR="00543CF7" w:rsidRPr="00957CB0" w:rsidRDefault="00543CF7">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sidRPr="00957CB0">
              <w:rPr>
                <w:rFonts w:ascii="Calibri" w:hAnsi="Calibri" w:cs="Calibri"/>
                <w:b/>
                <w:bCs/>
                <w:szCs w:val="22"/>
                <w:lang w:val="en-US" w:bidi="th-TH"/>
              </w:rPr>
              <w:t>166,895,907</w:t>
            </w:r>
          </w:p>
        </w:tc>
        <w:tc>
          <w:tcPr>
            <w:tcW w:w="236" w:type="dxa"/>
          </w:tcPr>
          <w:p w14:paraId="71DB990F" w14:textId="77777777" w:rsidR="00543CF7" w:rsidRPr="00957CB0" w:rsidRDefault="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top w:val="single" w:sz="4" w:space="0" w:color="auto"/>
              <w:bottom w:val="double" w:sz="4" w:space="0" w:color="auto"/>
            </w:tcBorders>
          </w:tcPr>
          <w:p w14:paraId="108BBBEE" w14:textId="77777777" w:rsidR="00543CF7" w:rsidRPr="00957CB0" w:rsidRDefault="00543CF7">
            <w:pPr>
              <w:pStyle w:val="acctfourfigures"/>
              <w:tabs>
                <w:tab w:val="clear" w:pos="765"/>
                <w:tab w:val="decimal" w:pos="1056"/>
              </w:tabs>
              <w:spacing w:line="240" w:lineRule="auto"/>
              <w:ind w:right="-73"/>
              <w:jc w:val="thaiDistribute"/>
              <w:rPr>
                <w:rFonts w:ascii="Calibri" w:hAnsi="Calibri" w:cs="Calibri"/>
                <w:b/>
                <w:bCs/>
                <w:szCs w:val="22"/>
                <w:lang w:val="en-US" w:bidi="th-TH"/>
              </w:rPr>
            </w:pPr>
            <w:r w:rsidRPr="00957CB0">
              <w:rPr>
                <w:rFonts w:ascii="Calibri" w:hAnsi="Calibri" w:cs="Calibri"/>
                <w:b/>
                <w:bCs/>
                <w:szCs w:val="22"/>
                <w:lang w:val="en-US" w:bidi="th-TH"/>
              </w:rPr>
              <w:t>44,362,345</w:t>
            </w:r>
          </w:p>
        </w:tc>
        <w:tc>
          <w:tcPr>
            <w:tcW w:w="236" w:type="dxa"/>
          </w:tcPr>
          <w:p w14:paraId="5BB54717" w14:textId="77777777" w:rsidR="00543CF7" w:rsidRPr="00957CB0" w:rsidRDefault="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top w:val="single" w:sz="4" w:space="0" w:color="auto"/>
              <w:bottom w:val="double" w:sz="4" w:space="0" w:color="auto"/>
            </w:tcBorders>
          </w:tcPr>
          <w:p w14:paraId="54752EF2" w14:textId="77777777" w:rsidR="00543CF7" w:rsidRPr="00957CB0" w:rsidRDefault="00543CF7">
            <w:pPr>
              <w:pStyle w:val="acctfourfigures"/>
              <w:tabs>
                <w:tab w:val="clear" w:pos="765"/>
                <w:tab w:val="decimal" w:pos="947"/>
              </w:tabs>
              <w:spacing w:line="240" w:lineRule="auto"/>
              <w:ind w:right="-73"/>
              <w:rPr>
                <w:rFonts w:ascii="Calibri" w:hAnsi="Calibri" w:cs="Calibri"/>
                <w:b/>
                <w:bCs/>
                <w:szCs w:val="22"/>
                <w:lang w:val="en-US" w:bidi="th-TH"/>
              </w:rPr>
            </w:pPr>
            <w:r w:rsidRPr="00957CB0">
              <w:rPr>
                <w:rFonts w:ascii="Calibri" w:hAnsi="Calibri" w:cs="Calibri"/>
                <w:b/>
                <w:bCs/>
                <w:szCs w:val="22"/>
                <w:lang w:val="en-US" w:bidi="th-TH"/>
              </w:rPr>
              <w:t>-</w:t>
            </w:r>
          </w:p>
        </w:tc>
        <w:tc>
          <w:tcPr>
            <w:tcW w:w="236" w:type="dxa"/>
          </w:tcPr>
          <w:p w14:paraId="2E96E1D7" w14:textId="77777777" w:rsidR="00543CF7" w:rsidRPr="00957CB0" w:rsidRDefault="00543CF7">
            <w:pPr>
              <w:pStyle w:val="acctfourfigures"/>
              <w:tabs>
                <w:tab w:val="clear" w:pos="765"/>
                <w:tab w:val="decimal" w:pos="926"/>
              </w:tabs>
              <w:spacing w:line="240" w:lineRule="auto"/>
              <w:ind w:right="-96"/>
              <w:rPr>
                <w:rFonts w:ascii="Calibri" w:hAnsi="Calibri" w:cs="Calibri"/>
                <w:b/>
                <w:bCs/>
                <w:szCs w:val="22"/>
                <w:lang w:val="en-US" w:bidi="th-TH"/>
              </w:rPr>
            </w:pPr>
          </w:p>
        </w:tc>
        <w:tc>
          <w:tcPr>
            <w:tcW w:w="1256" w:type="dxa"/>
            <w:tcBorders>
              <w:top w:val="single" w:sz="4" w:space="0" w:color="auto"/>
              <w:bottom w:val="double" w:sz="4" w:space="0" w:color="auto"/>
            </w:tcBorders>
          </w:tcPr>
          <w:p w14:paraId="6D62CC78" w14:textId="77777777" w:rsidR="00543CF7" w:rsidRPr="00957CB0" w:rsidRDefault="00543CF7">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sidRPr="00957CB0">
              <w:rPr>
                <w:rFonts w:ascii="Calibri" w:hAnsi="Calibri" w:cs="Calibri"/>
                <w:b/>
                <w:bCs/>
                <w:szCs w:val="22"/>
                <w:lang w:val="en-US" w:bidi="th-TH"/>
              </w:rPr>
              <w:t>211,258,252</w:t>
            </w:r>
          </w:p>
        </w:tc>
      </w:tr>
    </w:tbl>
    <w:p w14:paraId="438AB77E" w14:textId="77777777" w:rsidR="00393F62" w:rsidRDefault="00393F62" w:rsidP="008A64CD">
      <w:pPr>
        <w:spacing w:line="240" w:lineRule="atLeast"/>
        <w:rPr>
          <w:rFonts w:ascii="Calibri" w:eastAsia="Arial Unicode MS" w:hAnsi="Calibri" w:cstheme="minorBidi"/>
          <w:sz w:val="22"/>
          <w:szCs w:val="22"/>
        </w:rPr>
      </w:pPr>
    </w:p>
    <w:p w14:paraId="787AE35A" w14:textId="77777777" w:rsidR="00A4015A" w:rsidRDefault="00A4015A" w:rsidP="008A64CD">
      <w:pPr>
        <w:spacing w:line="240" w:lineRule="atLeast"/>
        <w:rPr>
          <w:rFonts w:ascii="Calibri" w:eastAsia="Arial Unicode MS" w:hAnsi="Calibri" w:cstheme="minorBidi"/>
          <w:sz w:val="22"/>
          <w:szCs w:val="22"/>
        </w:rPr>
      </w:pPr>
    </w:p>
    <w:p w14:paraId="5E544685" w14:textId="77777777" w:rsidR="00A4015A" w:rsidRDefault="00A4015A" w:rsidP="008A64CD">
      <w:pPr>
        <w:spacing w:line="240" w:lineRule="atLeast"/>
        <w:rPr>
          <w:rFonts w:ascii="Calibri" w:eastAsia="Arial Unicode MS" w:hAnsi="Calibri" w:cstheme="minorBidi"/>
          <w:sz w:val="22"/>
          <w:szCs w:val="22"/>
        </w:rPr>
      </w:pPr>
    </w:p>
    <w:p w14:paraId="3A657C1B" w14:textId="4D9DBEDD" w:rsidR="009A42D2" w:rsidRDefault="009A42D2" w:rsidP="00A4015A">
      <w:pPr>
        <w:spacing w:line="240" w:lineRule="atLeast"/>
        <w:ind w:left="540"/>
        <w:jc w:val="thaiDistribute"/>
        <w:rPr>
          <w:rFonts w:ascii="Calibri" w:eastAsia="Arial Unicode MS" w:hAnsi="Calibri" w:cstheme="minorBidi"/>
          <w:sz w:val="22"/>
          <w:szCs w:val="22"/>
        </w:rPr>
      </w:pPr>
      <w:r w:rsidRPr="009A42D2">
        <w:rPr>
          <w:rFonts w:ascii="Calibri" w:eastAsia="Arial Unicode MS" w:hAnsi="Calibri" w:cstheme="minorBidi"/>
          <w:sz w:val="22"/>
          <w:szCs w:val="22"/>
        </w:rPr>
        <w:lastRenderedPageBreak/>
        <w:t xml:space="preserve">As at </w:t>
      </w:r>
      <w:r>
        <w:rPr>
          <w:rFonts w:ascii="Calibri" w:eastAsia="Arial Unicode MS" w:hAnsi="Calibri" w:cs="Cordia New"/>
          <w:sz w:val="22"/>
          <w:szCs w:val="22"/>
        </w:rPr>
        <w:t xml:space="preserve">31 </w:t>
      </w:r>
      <w:r w:rsidRPr="009A42D2">
        <w:rPr>
          <w:rFonts w:ascii="Calibri" w:eastAsia="Arial Unicode MS" w:hAnsi="Calibri" w:cstheme="minorBidi"/>
          <w:sz w:val="22"/>
          <w:szCs w:val="22"/>
        </w:rPr>
        <w:t xml:space="preserve">December </w:t>
      </w:r>
      <w:r>
        <w:rPr>
          <w:rFonts w:ascii="Calibri" w:eastAsia="Arial Unicode MS" w:hAnsi="Calibri" w:cs="Cordia New"/>
          <w:sz w:val="22"/>
          <w:szCs w:val="22"/>
        </w:rPr>
        <w:t>202</w:t>
      </w:r>
      <w:r w:rsidR="00543CF7">
        <w:rPr>
          <w:rFonts w:ascii="Calibri" w:eastAsia="Arial Unicode MS" w:hAnsi="Calibri" w:cs="Cordia New"/>
          <w:sz w:val="22"/>
          <w:szCs w:val="22"/>
        </w:rPr>
        <w:t>4</w:t>
      </w:r>
      <w:r>
        <w:rPr>
          <w:rFonts w:ascii="Calibri" w:eastAsia="Arial Unicode MS" w:hAnsi="Calibri" w:cs="Cordia New"/>
          <w:sz w:val="22"/>
          <w:szCs w:val="22"/>
        </w:rPr>
        <w:t xml:space="preserve"> </w:t>
      </w:r>
      <w:r w:rsidRPr="009A42D2">
        <w:rPr>
          <w:rFonts w:ascii="Calibri" w:eastAsia="Arial Unicode MS" w:hAnsi="Calibri" w:cstheme="minorBidi"/>
          <w:sz w:val="22"/>
          <w:szCs w:val="22"/>
        </w:rPr>
        <w:t xml:space="preserve">and </w:t>
      </w:r>
      <w:r>
        <w:rPr>
          <w:rFonts w:ascii="Calibri" w:eastAsia="Arial Unicode MS" w:hAnsi="Calibri" w:cs="Cordia New"/>
          <w:sz w:val="22"/>
          <w:szCs w:val="22"/>
        </w:rPr>
        <w:t>202</w:t>
      </w:r>
      <w:r w:rsidR="00543CF7">
        <w:rPr>
          <w:rFonts w:ascii="Calibri" w:eastAsia="Arial Unicode MS" w:hAnsi="Calibri" w:cs="Cordia New"/>
          <w:sz w:val="22"/>
          <w:szCs w:val="22"/>
        </w:rPr>
        <w:t>3</w:t>
      </w:r>
      <w:r w:rsidRPr="009A42D2">
        <w:rPr>
          <w:rFonts w:ascii="Calibri" w:eastAsia="Arial Unicode MS" w:hAnsi="Calibri" w:cstheme="minorBidi"/>
          <w:sz w:val="22"/>
          <w:szCs w:val="22"/>
        </w:rPr>
        <w:t>, tax losses had occurred which were classified by expiring year of tax benefits as follows;</w:t>
      </w:r>
    </w:p>
    <w:p w14:paraId="1A62B3BB" w14:textId="77777777" w:rsidR="00A4015A" w:rsidRDefault="00A4015A" w:rsidP="00A4015A">
      <w:pPr>
        <w:spacing w:line="240" w:lineRule="atLeast"/>
        <w:ind w:left="540"/>
        <w:jc w:val="thaiDistribute"/>
        <w:rPr>
          <w:rFonts w:ascii="Calibri" w:eastAsia="Arial Unicode MS" w:hAnsi="Calibri" w:cstheme="minorBidi"/>
          <w:sz w:val="22"/>
          <w:szCs w:val="22"/>
        </w:rPr>
      </w:pPr>
    </w:p>
    <w:tbl>
      <w:tblPr>
        <w:tblW w:w="9283" w:type="dxa"/>
        <w:tblInd w:w="450" w:type="dxa"/>
        <w:tblLayout w:type="fixed"/>
        <w:tblCellMar>
          <w:left w:w="79" w:type="dxa"/>
          <w:right w:w="79" w:type="dxa"/>
        </w:tblCellMar>
        <w:tblLook w:val="0000" w:firstRow="0" w:lastRow="0" w:firstColumn="0" w:lastColumn="0" w:noHBand="0" w:noVBand="0"/>
      </w:tblPr>
      <w:tblGrid>
        <w:gridCol w:w="2790"/>
        <w:gridCol w:w="1350"/>
        <w:gridCol w:w="180"/>
        <w:gridCol w:w="1350"/>
        <w:gridCol w:w="180"/>
        <w:gridCol w:w="1620"/>
        <w:gridCol w:w="180"/>
        <w:gridCol w:w="1625"/>
        <w:gridCol w:w="8"/>
      </w:tblGrid>
      <w:tr w:rsidR="009A42D2" w:rsidRPr="003C4453" w14:paraId="2191C2AA" w14:textId="77777777" w:rsidTr="005742E0">
        <w:trPr>
          <w:cantSplit/>
          <w:trHeight w:val="39"/>
          <w:tblHeader/>
        </w:trPr>
        <w:tc>
          <w:tcPr>
            <w:tcW w:w="2790" w:type="dxa"/>
          </w:tcPr>
          <w:p w14:paraId="3D87D8F1" w14:textId="77777777" w:rsidR="009A42D2" w:rsidRPr="003C4453" w:rsidRDefault="009A42D2">
            <w:pPr>
              <w:spacing w:line="240" w:lineRule="atLeast"/>
              <w:rPr>
                <w:rFonts w:ascii="Calibri" w:hAnsi="Calibri" w:cs="Calibri"/>
                <w:sz w:val="22"/>
                <w:szCs w:val="22"/>
              </w:rPr>
            </w:pPr>
          </w:p>
        </w:tc>
        <w:tc>
          <w:tcPr>
            <w:tcW w:w="1350" w:type="dxa"/>
          </w:tcPr>
          <w:p w14:paraId="1F9A7DB4" w14:textId="77777777" w:rsidR="009A42D2" w:rsidRPr="003C4453" w:rsidRDefault="009A42D2">
            <w:pPr>
              <w:pStyle w:val="acctmergecolhdg"/>
              <w:spacing w:line="240" w:lineRule="atLeast"/>
              <w:rPr>
                <w:rFonts w:ascii="Calibri" w:hAnsi="Calibri" w:cs="Calibri"/>
                <w:szCs w:val="22"/>
              </w:rPr>
            </w:pPr>
            <w:r w:rsidRPr="003C4453">
              <w:rPr>
                <w:rFonts w:ascii="Calibri" w:hAnsi="Calibri" w:cs="Calibri"/>
                <w:szCs w:val="22"/>
              </w:rPr>
              <w:t xml:space="preserve"> </w:t>
            </w:r>
          </w:p>
        </w:tc>
        <w:tc>
          <w:tcPr>
            <w:tcW w:w="180" w:type="dxa"/>
          </w:tcPr>
          <w:p w14:paraId="04D5284D" w14:textId="77777777" w:rsidR="009A42D2" w:rsidRPr="003C4453" w:rsidRDefault="009A42D2">
            <w:pPr>
              <w:pStyle w:val="acctmergecolhdg"/>
              <w:spacing w:line="240" w:lineRule="atLeast"/>
              <w:rPr>
                <w:rFonts w:ascii="Calibri" w:hAnsi="Calibri" w:cs="Calibri"/>
                <w:szCs w:val="22"/>
              </w:rPr>
            </w:pPr>
          </w:p>
        </w:tc>
        <w:tc>
          <w:tcPr>
            <w:tcW w:w="1350" w:type="dxa"/>
          </w:tcPr>
          <w:p w14:paraId="0077D783" w14:textId="77777777" w:rsidR="009A42D2" w:rsidRPr="003C4453" w:rsidRDefault="009A42D2">
            <w:pPr>
              <w:pStyle w:val="acctmergecolhdg"/>
              <w:spacing w:line="240" w:lineRule="atLeast"/>
              <w:rPr>
                <w:rFonts w:ascii="Calibri" w:hAnsi="Calibri" w:cs="Calibri"/>
                <w:szCs w:val="22"/>
              </w:rPr>
            </w:pPr>
          </w:p>
        </w:tc>
        <w:tc>
          <w:tcPr>
            <w:tcW w:w="180" w:type="dxa"/>
          </w:tcPr>
          <w:p w14:paraId="10935F49" w14:textId="77777777" w:rsidR="009A42D2" w:rsidRPr="003C4453" w:rsidRDefault="009A42D2">
            <w:pPr>
              <w:pStyle w:val="acctmergecolhdg"/>
              <w:spacing w:line="240" w:lineRule="atLeast"/>
              <w:rPr>
                <w:rFonts w:ascii="Calibri" w:hAnsi="Calibri" w:cs="Calibri"/>
                <w:szCs w:val="22"/>
              </w:rPr>
            </w:pPr>
          </w:p>
        </w:tc>
        <w:tc>
          <w:tcPr>
            <w:tcW w:w="3433" w:type="dxa"/>
            <w:gridSpan w:val="4"/>
          </w:tcPr>
          <w:p w14:paraId="00BB2AD2" w14:textId="77777777" w:rsidR="009A42D2" w:rsidRPr="00297C65" w:rsidRDefault="009A42D2">
            <w:pPr>
              <w:pStyle w:val="acctmergecolhdg"/>
              <w:spacing w:line="240" w:lineRule="atLeast"/>
              <w:rPr>
                <w:rFonts w:ascii="Calibri" w:hAnsi="Calibri" w:cs="Calibri"/>
                <w:szCs w:val="22"/>
              </w:rPr>
            </w:pPr>
            <w:r w:rsidRPr="00297C65">
              <w:rPr>
                <w:rFonts w:ascii="Calibri" w:hAnsi="Calibri" w:cs="Calibri"/>
                <w:szCs w:val="22"/>
              </w:rPr>
              <w:t xml:space="preserve">Consolidated </w:t>
            </w:r>
          </w:p>
          <w:p w14:paraId="27667B37" w14:textId="77777777" w:rsidR="009A42D2" w:rsidRPr="003C4453" w:rsidRDefault="009A42D2">
            <w:pPr>
              <w:pStyle w:val="acctmergecolhdg"/>
              <w:spacing w:line="240" w:lineRule="atLeast"/>
              <w:rPr>
                <w:rFonts w:ascii="Calibri" w:hAnsi="Calibri" w:cs="Calibri"/>
                <w:szCs w:val="22"/>
              </w:rPr>
            </w:pPr>
            <w:r w:rsidRPr="00297C65">
              <w:rPr>
                <w:rFonts w:ascii="Calibri" w:hAnsi="Calibri" w:cs="Calibri"/>
                <w:szCs w:val="22"/>
              </w:rPr>
              <w:t>financial statements</w:t>
            </w:r>
          </w:p>
        </w:tc>
      </w:tr>
      <w:tr w:rsidR="009A42D2" w:rsidRPr="003C4453" w14:paraId="1ECD1F3B" w14:textId="77777777" w:rsidTr="005742E0">
        <w:trPr>
          <w:gridAfter w:val="1"/>
          <w:wAfter w:w="8" w:type="dxa"/>
          <w:cantSplit/>
          <w:trHeight w:val="39"/>
        </w:trPr>
        <w:tc>
          <w:tcPr>
            <w:tcW w:w="2790" w:type="dxa"/>
          </w:tcPr>
          <w:p w14:paraId="6FE5BAA3" w14:textId="77777777" w:rsidR="009A42D2" w:rsidRPr="00637D8D" w:rsidRDefault="009A42D2">
            <w:pPr>
              <w:spacing w:line="240" w:lineRule="atLeast"/>
              <w:ind w:left="19"/>
              <w:rPr>
                <w:rFonts w:ascii="Calibri" w:hAnsi="Calibri" w:cs="Calibri"/>
                <w:b/>
                <w:bCs/>
                <w:i/>
                <w:iCs/>
                <w:sz w:val="22"/>
                <w:szCs w:val="22"/>
              </w:rPr>
            </w:pPr>
          </w:p>
        </w:tc>
        <w:tc>
          <w:tcPr>
            <w:tcW w:w="1350" w:type="dxa"/>
          </w:tcPr>
          <w:p w14:paraId="5B35F8F9" w14:textId="77777777" w:rsidR="009A42D2" w:rsidRPr="00425F69" w:rsidRDefault="009A42D2">
            <w:pPr>
              <w:tabs>
                <w:tab w:val="decimal" w:pos="1083"/>
              </w:tabs>
              <w:ind w:left="-108" w:right="-108"/>
              <w:rPr>
                <w:rFonts w:ascii="Calibri" w:eastAsia="Calibri" w:hAnsi="Calibri" w:cs="Calibri"/>
                <w:sz w:val="22"/>
                <w:szCs w:val="22"/>
              </w:rPr>
            </w:pPr>
          </w:p>
        </w:tc>
        <w:tc>
          <w:tcPr>
            <w:tcW w:w="180" w:type="dxa"/>
            <w:tcBorders>
              <w:left w:val="nil"/>
            </w:tcBorders>
          </w:tcPr>
          <w:p w14:paraId="409D48BD" w14:textId="77777777" w:rsidR="009A42D2" w:rsidRPr="00425F69" w:rsidRDefault="009A42D2">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6CFC6428" w14:textId="77777777" w:rsidR="009A42D2" w:rsidRPr="00425F69" w:rsidRDefault="009A42D2">
            <w:pPr>
              <w:tabs>
                <w:tab w:val="decimal" w:pos="1089"/>
              </w:tabs>
              <w:ind w:left="-108" w:right="-108"/>
              <w:rPr>
                <w:rFonts w:ascii="Calibri" w:eastAsia="Calibri" w:hAnsi="Calibri" w:cs="Calibri"/>
                <w:sz w:val="22"/>
                <w:szCs w:val="22"/>
              </w:rPr>
            </w:pPr>
          </w:p>
        </w:tc>
        <w:tc>
          <w:tcPr>
            <w:tcW w:w="180" w:type="dxa"/>
          </w:tcPr>
          <w:p w14:paraId="299B4925" w14:textId="77777777" w:rsidR="009A42D2" w:rsidRPr="00425F69" w:rsidRDefault="009A42D2">
            <w:pPr>
              <w:tabs>
                <w:tab w:val="decimal" w:pos="947"/>
              </w:tabs>
              <w:ind w:left="-108" w:right="-108"/>
              <w:rPr>
                <w:rFonts w:ascii="Calibri" w:eastAsia="Calibri" w:hAnsi="Calibri" w:cs="Calibri"/>
                <w:sz w:val="22"/>
                <w:szCs w:val="22"/>
              </w:rPr>
            </w:pPr>
          </w:p>
        </w:tc>
        <w:tc>
          <w:tcPr>
            <w:tcW w:w="1620" w:type="dxa"/>
            <w:vAlign w:val="bottom"/>
          </w:tcPr>
          <w:p w14:paraId="4551D899" w14:textId="35795CE4" w:rsidR="009A42D2" w:rsidRPr="004A25DD" w:rsidRDefault="009A42D2">
            <w:pPr>
              <w:jc w:val="center"/>
              <w:rPr>
                <w:rFonts w:ascii="Calibri" w:eastAsia="Calibri" w:hAnsi="Calibri" w:cstheme="minorBidi"/>
                <w:sz w:val="22"/>
                <w:szCs w:val="22"/>
              </w:rPr>
            </w:pPr>
            <w:r>
              <w:rPr>
                <w:rFonts w:ascii="Calibri" w:eastAsia="Calibri" w:hAnsi="Calibri" w:cstheme="minorBidi"/>
                <w:sz w:val="22"/>
                <w:szCs w:val="22"/>
              </w:rPr>
              <w:t>202</w:t>
            </w:r>
            <w:r w:rsidR="00543CF7">
              <w:rPr>
                <w:rFonts w:ascii="Calibri" w:eastAsia="Calibri" w:hAnsi="Calibri" w:cstheme="minorBidi"/>
                <w:sz w:val="22"/>
                <w:szCs w:val="22"/>
              </w:rPr>
              <w:t>4</w:t>
            </w:r>
          </w:p>
        </w:tc>
        <w:tc>
          <w:tcPr>
            <w:tcW w:w="180" w:type="dxa"/>
          </w:tcPr>
          <w:p w14:paraId="6FEF3C59" w14:textId="77777777" w:rsidR="009A42D2" w:rsidRPr="00425F69" w:rsidRDefault="009A42D2">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47EB0935" w14:textId="1FF4D696" w:rsidR="009A42D2" w:rsidRPr="00425F69" w:rsidRDefault="009A42D2">
            <w:pPr>
              <w:jc w:val="center"/>
              <w:rPr>
                <w:rFonts w:ascii="Calibri" w:eastAsia="Calibri" w:hAnsi="Calibri" w:cs="Calibri"/>
                <w:sz w:val="22"/>
                <w:szCs w:val="22"/>
              </w:rPr>
            </w:pPr>
            <w:r>
              <w:rPr>
                <w:rFonts w:ascii="Calibri" w:eastAsia="Calibri" w:hAnsi="Calibri" w:cs="Calibri"/>
                <w:sz w:val="22"/>
                <w:szCs w:val="22"/>
              </w:rPr>
              <w:t>202</w:t>
            </w:r>
            <w:r w:rsidR="00543CF7">
              <w:rPr>
                <w:rFonts w:ascii="Calibri" w:eastAsia="Calibri" w:hAnsi="Calibri" w:cs="Calibri"/>
                <w:sz w:val="22"/>
                <w:szCs w:val="22"/>
              </w:rPr>
              <w:t>3</w:t>
            </w:r>
          </w:p>
        </w:tc>
      </w:tr>
      <w:tr w:rsidR="009A42D2" w:rsidRPr="003C4453" w14:paraId="471859D7" w14:textId="77777777" w:rsidTr="005742E0">
        <w:trPr>
          <w:gridAfter w:val="1"/>
          <w:wAfter w:w="8" w:type="dxa"/>
          <w:cantSplit/>
          <w:trHeight w:val="39"/>
        </w:trPr>
        <w:tc>
          <w:tcPr>
            <w:tcW w:w="2790" w:type="dxa"/>
          </w:tcPr>
          <w:p w14:paraId="3E33E044" w14:textId="77777777" w:rsidR="009A42D2" w:rsidRPr="00637D8D" w:rsidRDefault="009A42D2">
            <w:pPr>
              <w:spacing w:line="240" w:lineRule="atLeast"/>
              <w:ind w:left="19"/>
              <w:rPr>
                <w:rFonts w:ascii="Calibri" w:hAnsi="Calibri" w:cs="Calibri"/>
                <w:b/>
                <w:bCs/>
                <w:i/>
                <w:iCs/>
                <w:sz w:val="22"/>
                <w:szCs w:val="22"/>
              </w:rPr>
            </w:pPr>
          </w:p>
        </w:tc>
        <w:tc>
          <w:tcPr>
            <w:tcW w:w="1350" w:type="dxa"/>
          </w:tcPr>
          <w:p w14:paraId="672F75A1" w14:textId="77777777" w:rsidR="009A42D2" w:rsidRPr="00425F69" w:rsidRDefault="009A42D2">
            <w:pPr>
              <w:tabs>
                <w:tab w:val="decimal" w:pos="1083"/>
              </w:tabs>
              <w:ind w:left="-108" w:right="-108"/>
              <w:rPr>
                <w:rFonts w:ascii="Calibri" w:eastAsia="Calibri" w:hAnsi="Calibri" w:cs="Calibri"/>
                <w:sz w:val="22"/>
                <w:szCs w:val="22"/>
              </w:rPr>
            </w:pPr>
          </w:p>
        </w:tc>
        <w:tc>
          <w:tcPr>
            <w:tcW w:w="180" w:type="dxa"/>
            <w:tcBorders>
              <w:left w:val="nil"/>
            </w:tcBorders>
          </w:tcPr>
          <w:p w14:paraId="22C09508" w14:textId="77777777" w:rsidR="009A42D2" w:rsidRPr="00425F69" w:rsidRDefault="009A42D2">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51220AD4" w14:textId="77777777" w:rsidR="009A42D2" w:rsidRPr="00425F69" w:rsidRDefault="009A42D2">
            <w:pPr>
              <w:tabs>
                <w:tab w:val="decimal" w:pos="1089"/>
              </w:tabs>
              <w:ind w:left="-108" w:right="-108"/>
              <w:rPr>
                <w:rFonts w:ascii="Calibri" w:eastAsia="Calibri" w:hAnsi="Calibri" w:cs="Calibri"/>
                <w:sz w:val="22"/>
                <w:szCs w:val="22"/>
              </w:rPr>
            </w:pPr>
          </w:p>
        </w:tc>
        <w:tc>
          <w:tcPr>
            <w:tcW w:w="180" w:type="dxa"/>
          </w:tcPr>
          <w:p w14:paraId="22064654" w14:textId="77777777" w:rsidR="009A42D2" w:rsidRPr="00425F69" w:rsidRDefault="009A42D2">
            <w:pPr>
              <w:tabs>
                <w:tab w:val="decimal" w:pos="947"/>
              </w:tabs>
              <w:ind w:left="-108" w:right="-108"/>
              <w:rPr>
                <w:rFonts w:ascii="Calibri" w:eastAsia="Calibri" w:hAnsi="Calibri" w:cs="Calibri"/>
                <w:sz w:val="22"/>
                <w:szCs w:val="22"/>
              </w:rPr>
            </w:pPr>
          </w:p>
        </w:tc>
        <w:tc>
          <w:tcPr>
            <w:tcW w:w="3425" w:type="dxa"/>
            <w:gridSpan w:val="3"/>
            <w:vAlign w:val="bottom"/>
          </w:tcPr>
          <w:p w14:paraId="65C4B9CA" w14:textId="77777777" w:rsidR="009A42D2" w:rsidRPr="004A25DD" w:rsidRDefault="009A42D2">
            <w:pPr>
              <w:jc w:val="center"/>
              <w:rPr>
                <w:rFonts w:ascii="Calibri" w:eastAsia="Calibri" w:hAnsi="Calibri" w:cs="Calibri"/>
                <w:i/>
                <w:iCs/>
                <w:sz w:val="22"/>
                <w:szCs w:val="22"/>
              </w:rPr>
            </w:pPr>
            <w:r w:rsidRPr="004A25DD">
              <w:rPr>
                <w:rFonts w:ascii="Calibri" w:eastAsia="Calibri" w:hAnsi="Calibri" w:cs="Calibri"/>
                <w:i/>
                <w:iCs/>
                <w:sz w:val="22"/>
                <w:szCs w:val="22"/>
              </w:rPr>
              <w:t>(in Baht)</w:t>
            </w:r>
          </w:p>
        </w:tc>
      </w:tr>
      <w:tr w:rsidR="0054392E" w:rsidRPr="003C4453" w14:paraId="52993450" w14:textId="77777777" w:rsidTr="005742E0">
        <w:trPr>
          <w:gridAfter w:val="1"/>
          <w:wAfter w:w="8" w:type="dxa"/>
          <w:cantSplit/>
          <w:trHeight w:val="39"/>
        </w:trPr>
        <w:tc>
          <w:tcPr>
            <w:tcW w:w="2790" w:type="dxa"/>
          </w:tcPr>
          <w:p w14:paraId="0C3B76AF" w14:textId="21ED1CBD" w:rsidR="009A42D2" w:rsidRPr="0054392E" w:rsidRDefault="0054392E">
            <w:pPr>
              <w:spacing w:line="240" w:lineRule="atLeast"/>
              <w:ind w:left="19"/>
              <w:rPr>
                <w:rFonts w:ascii="Calibri" w:hAnsi="Calibri" w:cs="Calibri"/>
                <w:sz w:val="22"/>
                <w:szCs w:val="22"/>
              </w:rPr>
            </w:pPr>
            <w:r w:rsidRPr="0054392E">
              <w:rPr>
                <w:rFonts w:ascii="Calibri" w:hAnsi="Calibri" w:cs="Calibri"/>
                <w:sz w:val="22"/>
                <w:szCs w:val="22"/>
              </w:rPr>
              <w:t>Expiring year of tax benefit</w:t>
            </w:r>
          </w:p>
        </w:tc>
        <w:tc>
          <w:tcPr>
            <w:tcW w:w="1350" w:type="dxa"/>
          </w:tcPr>
          <w:p w14:paraId="6044C86D" w14:textId="77777777" w:rsidR="009A42D2" w:rsidRPr="00425F69" w:rsidRDefault="009A42D2">
            <w:pPr>
              <w:tabs>
                <w:tab w:val="decimal" w:pos="1083"/>
              </w:tabs>
              <w:ind w:left="-108" w:right="-108"/>
              <w:rPr>
                <w:rFonts w:ascii="Calibri" w:eastAsia="Calibri" w:hAnsi="Calibri" w:cs="Calibri"/>
                <w:sz w:val="22"/>
                <w:szCs w:val="22"/>
              </w:rPr>
            </w:pPr>
          </w:p>
        </w:tc>
        <w:tc>
          <w:tcPr>
            <w:tcW w:w="180" w:type="dxa"/>
            <w:tcBorders>
              <w:left w:val="nil"/>
            </w:tcBorders>
          </w:tcPr>
          <w:p w14:paraId="49C9E7EC" w14:textId="77777777" w:rsidR="009A42D2" w:rsidRPr="00425F69" w:rsidRDefault="009A42D2">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61D318E8" w14:textId="77777777" w:rsidR="009A42D2" w:rsidRPr="00425F69" w:rsidRDefault="009A42D2">
            <w:pPr>
              <w:tabs>
                <w:tab w:val="decimal" w:pos="1089"/>
              </w:tabs>
              <w:ind w:left="-108" w:right="-108"/>
              <w:rPr>
                <w:rFonts w:ascii="Calibri" w:eastAsia="Calibri" w:hAnsi="Calibri" w:cs="Calibri"/>
                <w:sz w:val="22"/>
                <w:szCs w:val="22"/>
              </w:rPr>
            </w:pPr>
          </w:p>
        </w:tc>
        <w:tc>
          <w:tcPr>
            <w:tcW w:w="180" w:type="dxa"/>
          </w:tcPr>
          <w:p w14:paraId="7A6F63C1" w14:textId="77777777" w:rsidR="009A42D2" w:rsidRPr="00425F69" w:rsidRDefault="009A42D2">
            <w:pPr>
              <w:tabs>
                <w:tab w:val="decimal" w:pos="947"/>
              </w:tabs>
              <w:ind w:left="-108" w:right="-108"/>
              <w:rPr>
                <w:rFonts w:ascii="Calibri" w:eastAsia="Calibri" w:hAnsi="Calibri" w:cs="Calibri"/>
                <w:sz w:val="22"/>
                <w:szCs w:val="22"/>
              </w:rPr>
            </w:pPr>
          </w:p>
        </w:tc>
        <w:tc>
          <w:tcPr>
            <w:tcW w:w="1620" w:type="dxa"/>
            <w:vAlign w:val="bottom"/>
          </w:tcPr>
          <w:p w14:paraId="1E52DD66" w14:textId="77777777" w:rsidR="009A42D2" w:rsidRPr="00425F69" w:rsidRDefault="009A42D2">
            <w:pPr>
              <w:tabs>
                <w:tab w:val="decimal" w:pos="1102"/>
              </w:tabs>
              <w:ind w:left="-108" w:right="-108"/>
              <w:rPr>
                <w:rFonts w:ascii="Calibri" w:eastAsia="Calibri" w:hAnsi="Calibri" w:cs="Calibri"/>
                <w:sz w:val="22"/>
                <w:szCs w:val="22"/>
              </w:rPr>
            </w:pPr>
          </w:p>
        </w:tc>
        <w:tc>
          <w:tcPr>
            <w:tcW w:w="180" w:type="dxa"/>
          </w:tcPr>
          <w:p w14:paraId="6C045650" w14:textId="77777777" w:rsidR="009A42D2" w:rsidRPr="00425F69" w:rsidRDefault="009A42D2">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7D70271B" w14:textId="77777777" w:rsidR="009A42D2" w:rsidRPr="00425F69" w:rsidRDefault="009A42D2">
            <w:pPr>
              <w:tabs>
                <w:tab w:val="decimal" w:pos="1090"/>
              </w:tabs>
              <w:ind w:left="-108" w:right="-108"/>
              <w:rPr>
                <w:rFonts w:ascii="Calibri" w:eastAsia="Calibri" w:hAnsi="Calibri" w:cs="Calibri"/>
                <w:sz w:val="22"/>
                <w:szCs w:val="22"/>
              </w:rPr>
            </w:pPr>
          </w:p>
        </w:tc>
      </w:tr>
      <w:tr w:rsidR="00543CF7" w:rsidRPr="003C4453" w14:paraId="5436F3C7" w14:textId="77777777" w:rsidTr="005742E0">
        <w:trPr>
          <w:gridAfter w:val="1"/>
          <w:wAfter w:w="8" w:type="dxa"/>
          <w:cantSplit/>
          <w:trHeight w:val="39"/>
        </w:trPr>
        <w:tc>
          <w:tcPr>
            <w:tcW w:w="2790" w:type="dxa"/>
          </w:tcPr>
          <w:p w14:paraId="1905656D" w14:textId="4E747B41" w:rsidR="00543CF7" w:rsidRPr="0054392E" w:rsidRDefault="00543CF7" w:rsidP="00543CF7">
            <w:pPr>
              <w:spacing w:line="240" w:lineRule="atLeast"/>
              <w:ind w:left="19"/>
              <w:rPr>
                <w:rFonts w:ascii="Calibri" w:hAnsi="Calibri" w:cs="Calibri"/>
                <w:sz w:val="22"/>
                <w:szCs w:val="22"/>
              </w:rPr>
            </w:pPr>
            <w:r>
              <w:rPr>
                <w:rFonts w:ascii="Calibri" w:hAnsi="Calibri" w:cs="Calibri"/>
                <w:sz w:val="22"/>
                <w:szCs w:val="22"/>
              </w:rPr>
              <w:t>2025</w:t>
            </w:r>
          </w:p>
        </w:tc>
        <w:tc>
          <w:tcPr>
            <w:tcW w:w="1350" w:type="dxa"/>
          </w:tcPr>
          <w:p w14:paraId="7F10BDF7" w14:textId="77777777" w:rsidR="00543CF7" w:rsidRPr="00425F69" w:rsidRDefault="00543CF7" w:rsidP="00543CF7">
            <w:pPr>
              <w:tabs>
                <w:tab w:val="decimal" w:pos="1083"/>
              </w:tabs>
              <w:ind w:left="-108" w:right="-108"/>
              <w:rPr>
                <w:rFonts w:ascii="Calibri" w:eastAsia="Calibri" w:hAnsi="Calibri" w:cs="Calibri"/>
                <w:sz w:val="22"/>
                <w:szCs w:val="22"/>
              </w:rPr>
            </w:pPr>
          </w:p>
        </w:tc>
        <w:tc>
          <w:tcPr>
            <w:tcW w:w="180" w:type="dxa"/>
            <w:tcBorders>
              <w:left w:val="nil"/>
            </w:tcBorders>
          </w:tcPr>
          <w:p w14:paraId="4054B5D9" w14:textId="77777777" w:rsidR="00543CF7" w:rsidRPr="00425F69" w:rsidRDefault="00543CF7" w:rsidP="00543CF7">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0CD12F42" w14:textId="77777777" w:rsidR="00543CF7" w:rsidRPr="00425F69" w:rsidRDefault="00543CF7" w:rsidP="00543CF7">
            <w:pPr>
              <w:tabs>
                <w:tab w:val="decimal" w:pos="1089"/>
              </w:tabs>
              <w:ind w:left="-108" w:right="-108"/>
              <w:rPr>
                <w:rFonts w:ascii="Calibri" w:eastAsia="Calibri" w:hAnsi="Calibri" w:cs="Calibri"/>
                <w:sz w:val="22"/>
                <w:szCs w:val="22"/>
              </w:rPr>
            </w:pPr>
          </w:p>
        </w:tc>
        <w:tc>
          <w:tcPr>
            <w:tcW w:w="180" w:type="dxa"/>
          </w:tcPr>
          <w:p w14:paraId="500EC041" w14:textId="77777777" w:rsidR="00543CF7" w:rsidRPr="00425F69" w:rsidRDefault="00543CF7" w:rsidP="00543CF7">
            <w:pPr>
              <w:tabs>
                <w:tab w:val="decimal" w:pos="947"/>
              </w:tabs>
              <w:ind w:left="-108" w:right="-108"/>
              <w:rPr>
                <w:rFonts w:ascii="Calibri" w:eastAsia="Calibri" w:hAnsi="Calibri" w:cs="Calibri"/>
                <w:sz w:val="22"/>
                <w:szCs w:val="22"/>
              </w:rPr>
            </w:pPr>
          </w:p>
        </w:tc>
        <w:tc>
          <w:tcPr>
            <w:tcW w:w="1620" w:type="dxa"/>
            <w:vAlign w:val="bottom"/>
          </w:tcPr>
          <w:p w14:paraId="60F2702D" w14:textId="76BA33CD" w:rsidR="00543CF7" w:rsidRPr="00425F69" w:rsidRDefault="00AD7595" w:rsidP="00543CF7">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142,682,499</w:t>
            </w:r>
          </w:p>
        </w:tc>
        <w:tc>
          <w:tcPr>
            <w:tcW w:w="180" w:type="dxa"/>
          </w:tcPr>
          <w:p w14:paraId="4FC66422" w14:textId="77777777" w:rsidR="00543CF7" w:rsidRPr="00425F69" w:rsidRDefault="00543CF7" w:rsidP="00543CF7">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08FC5AE0" w14:textId="12420169" w:rsidR="00543CF7" w:rsidRPr="00425F69" w:rsidRDefault="00543CF7" w:rsidP="00543CF7">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156,667,881</w:t>
            </w:r>
          </w:p>
        </w:tc>
      </w:tr>
      <w:tr w:rsidR="00543CF7" w:rsidRPr="003C4453" w14:paraId="328DFAA7" w14:textId="77777777" w:rsidTr="005742E0">
        <w:trPr>
          <w:gridAfter w:val="1"/>
          <w:wAfter w:w="8" w:type="dxa"/>
          <w:cantSplit/>
          <w:trHeight w:val="39"/>
        </w:trPr>
        <w:tc>
          <w:tcPr>
            <w:tcW w:w="2790" w:type="dxa"/>
          </w:tcPr>
          <w:p w14:paraId="57BE8944" w14:textId="1F130CDD" w:rsidR="00543CF7" w:rsidRPr="0054392E" w:rsidRDefault="00543CF7" w:rsidP="00543CF7">
            <w:pPr>
              <w:spacing w:line="240" w:lineRule="atLeast"/>
              <w:ind w:left="19"/>
              <w:rPr>
                <w:rFonts w:ascii="Calibri" w:hAnsi="Calibri" w:cs="Calibri"/>
                <w:sz w:val="22"/>
                <w:szCs w:val="22"/>
              </w:rPr>
            </w:pPr>
            <w:r>
              <w:rPr>
                <w:rFonts w:ascii="Calibri" w:hAnsi="Calibri" w:cs="Calibri"/>
                <w:sz w:val="22"/>
                <w:szCs w:val="22"/>
              </w:rPr>
              <w:t>2026</w:t>
            </w:r>
          </w:p>
        </w:tc>
        <w:tc>
          <w:tcPr>
            <w:tcW w:w="1350" w:type="dxa"/>
          </w:tcPr>
          <w:p w14:paraId="43A4C8E0" w14:textId="77777777" w:rsidR="00543CF7" w:rsidRPr="00425F69" w:rsidRDefault="00543CF7" w:rsidP="00543CF7">
            <w:pPr>
              <w:tabs>
                <w:tab w:val="decimal" w:pos="1083"/>
              </w:tabs>
              <w:ind w:left="-108" w:right="-108"/>
              <w:rPr>
                <w:rFonts w:ascii="Calibri" w:eastAsia="Calibri" w:hAnsi="Calibri" w:cs="Calibri"/>
                <w:sz w:val="22"/>
                <w:szCs w:val="22"/>
              </w:rPr>
            </w:pPr>
          </w:p>
        </w:tc>
        <w:tc>
          <w:tcPr>
            <w:tcW w:w="180" w:type="dxa"/>
            <w:tcBorders>
              <w:left w:val="nil"/>
            </w:tcBorders>
          </w:tcPr>
          <w:p w14:paraId="23BB04AE" w14:textId="77777777" w:rsidR="00543CF7" w:rsidRPr="00425F69" w:rsidRDefault="00543CF7" w:rsidP="00543CF7">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58AF4FBE" w14:textId="77777777" w:rsidR="00543CF7" w:rsidRPr="00425F69" w:rsidRDefault="00543CF7" w:rsidP="00543CF7">
            <w:pPr>
              <w:tabs>
                <w:tab w:val="decimal" w:pos="1089"/>
              </w:tabs>
              <w:ind w:left="-108" w:right="-108"/>
              <w:rPr>
                <w:rFonts w:ascii="Calibri" w:eastAsia="Calibri" w:hAnsi="Calibri" w:cs="Calibri"/>
                <w:sz w:val="22"/>
                <w:szCs w:val="22"/>
              </w:rPr>
            </w:pPr>
          </w:p>
        </w:tc>
        <w:tc>
          <w:tcPr>
            <w:tcW w:w="180" w:type="dxa"/>
          </w:tcPr>
          <w:p w14:paraId="5892FF45" w14:textId="77777777" w:rsidR="00543CF7" w:rsidRPr="00425F69" w:rsidRDefault="00543CF7" w:rsidP="00543CF7">
            <w:pPr>
              <w:tabs>
                <w:tab w:val="decimal" w:pos="947"/>
              </w:tabs>
              <w:ind w:left="-108" w:right="-108"/>
              <w:rPr>
                <w:rFonts w:ascii="Calibri" w:eastAsia="Calibri" w:hAnsi="Calibri" w:cs="Calibri"/>
                <w:sz w:val="22"/>
                <w:szCs w:val="22"/>
              </w:rPr>
            </w:pPr>
          </w:p>
        </w:tc>
        <w:tc>
          <w:tcPr>
            <w:tcW w:w="1620" w:type="dxa"/>
            <w:vAlign w:val="bottom"/>
          </w:tcPr>
          <w:p w14:paraId="1A57CC57" w14:textId="458D6DB1" w:rsidR="00543CF7" w:rsidRPr="00425F69" w:rsidRDefault="00543611" w:rsidP="00543CF7">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269,214,838</w:t>
            </w:r>
          </w:p>
        </w:tc>
        <w:tc>
          <w:tcPr>
            <w:tcW w:w="180" w:type="dxa"/>
          </w:tcPr>
          <w:p w14:paraId="3546EA04" w14:textId="77777777" w:rsidR="00543CF7" w:rsidRPr="00425F69" w:rsidRDefault="00543CF7" w:rsidP="00543CF7">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7C8C6F12" w14:textId="7E65ABB4" w:rsidR="00543CF7" w:rsidRPr="00425F69" w:rsidRDefault="00543CF7" w:rsidP="00543CF7">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288,819,717</w:t>
            </w:r>
          </w:p>
        </w:tc>
      </w:tr>
      <w:tr w:rsidR="00543CF7" w:rsidRPr="003C4453" w14:paraId="5E47678B" w14:textId="77777777" w:rsidTr="00AD7595">
        <w:trPr>
          <w:gridAfter w:val="1"/>
          <w:wAfter w:w="8" w:type="dxa"/>
          <w:cantSplit/>
          <w:trHeight w:val="39"/>
        </w:trPr>
        <w:tc>
          <w:tcPr>
            <w:tcW w:w="2790" w:type="dxa"/>
          </w:tcPr>
          <w:p w14:paraId="7A308DA0" w14:textId="0908C49E" w:rsidR="00543CF7" w:rsidRPr="0054392E" w:rsidRDefault="00543CF7" w:rsidP="00543CF7">
            <w:pPr>
              <w:spacing w:line="240" w:lineRule="atLeast"/>
              <w:ind w:left="19"/>
              <w:rPr>
                <w:rFonts w:ascii="Calibri" w:hAnsi="Calibri" w:cs="Calibri"/>
                <w:sz w:val="22"/>
                <w:szCs w:val="22"/>
              </w:rPr>
            </w:pPr>
            <w:r>
              <w:rPr>
                <w:rFonts w:ascii="Calibri" w:hAnsi="Calibri" w:cs="Calibri"/>
                <w:sz w:val="22"/>
                <w:szCs w:val="22"/>
              </w:rPr>
              <w:t>2027</w:t>
            </w:r>
          </w:p>
        </w:tc>
        <w:tc>
          <w:tcPr>
            <w:tcW w:w="1350" w:type="dxa"/>
          </w:tcPr>
          <w:p w14:paraId="33B63700" w14:textId="77777777" w:rsidR="00543CF7" w:rsidRPr="00425F69" w:rsidRDefault="00543CF7" w:rsidP="00543CF7">
            <w:pPr>
              <w:tabs>
                <w:tab w:val="decimal" w:pos="1083"/>
              </w:tabs>
              <w:ind w:left="-108" w:right="-108"/>
              <w:rPr>
                <w:rFonts w:ascii="Calibri" w:eastAsia="Calibri" w:hAnsi="Calibri" w:cs="Calibri"/>
                <w:sz w:val="22"/>
                <w:szCs w:val="22"/>
              </w:rPr>
            </w:pPr>
          </w:p>
        </w:tc>
        <w:tc>
          <w:tcPr>
            <w:tcW w:w="180" w:type="dxa"/>
            <w:tcBorders>
              <w:left w:val="nil"/>
            </w:tcBorders>
          </w:tcPr>
          <w:p w14:paraId="7068C8D9" w14:textId="77777777" w:rsidR="00543CF7" w:rsidRPr="00425F69" w:rsidRDefault="00543CF7" w:rsidP="00543CF7">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7EEE2277" w14:textId="77777777" w:rsidR="00543CF7" w:rsidRPr="00425F69" w:rsidRDefault="00543CF7" w:rsidP="00543CF7">
            <w:pPr>
              <w:tabs>
                <w:tab w:val="decimal" w:pos="1089"/>
              </w:tabs>
              <w:ind w:left="-108" w:right="-108"/>
              <w:rPr>
                <w:rFonts w:ascii="Calibri" w:eastAsia="Calibri" w:hAnsi="Calibri" w:cs="Calibri"/>
                <w:sz w:val="22"/>
                <w:szCs w:val="22"/>
              </w:rPr>
            </w:pPr>
          </w:p>
        </w:tc>
        <w:tc>
          <w:tcPr>
            <w:tcW w:w="180" w:type="dxa"/>
          </w:tcPr>
          <w:p w14:paraId="10AD3654" w14:textId="77777777" w:rsidR="00543CF7" w:rsidRPr="00425F69" w:rsidRDefault="00543CF7" w:rsidP="00543CF7">
            <w:pPr>
              <w:tabs>
                <w:tab w:val="decimal" w:pos="947"/>
              </w:tabs>
              <w:ind w:left="-108" w:right="-108"/>
              <w:rPr>
                <w:rFonts w:ascii="Calibri" w:eastAsia="Calibri" w:hAnsi="Calibri" w:cs="Calibri"/>
                <w:sz w:val="22"/>
                <w:szCs w:val="22"/>
              </w:rPr>
            </w:pPr>
          </w:p>
        </w:tc>
        <w:tc>
          <w:tcPr>
            <w:tcW w:w="1620" w:type="dxa"/>
            <w:vAlign w:val="bottom"/>
          </w:tcPr>
          <w:p w14:paraId="6009FB2C" w14:textId="493A6D88" w:rsidR="00543CF7" w:rsidRPr="00425F69" w:rsidRDefault="00C0714E" w:rsidP="00543CF7">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10,409,277</w:t>
            </w:r>
          </w:p>
        </w:tc>
        <w:tc>
          <w:tcPr>
            <w:tcW w:w="180" w:type="dxa"/>
          </w:tcPr>
          <w:p w14:paraId="79F5ABD6" w14:textId="77777777" w:rsidR="00543CF7" w:rsidRPr="00425F69" w:rsidRDefault="00543CF7" w:rsidP="00543CF7">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60CE1D50" w14:textId="495B14D8" w:rsidR="00543CF7" w:rsidRPr="00425F69" w:rsidRDefault="00543CF7" w:rsidP="00543CF7">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10,409,277</w:t>
            </w:r>
          </w:p>
        </w:tc>
      </w:tr>
      <w:tr w:rsidR="00543CF7" w:rsidRPr="003C4453" w14:paraId="56B96E07" w14:textId="77777777" w:rsidTr="00AD7595">
        <w:trPr>
          <w:gridAfter w:val="1"/>
          <w:wAfter w:w="8" w:type="dxa"/>
          <w:cantSplit/>
          <w:trHeight w:val="39"/>
        </w:trPr>
        <w:tc>
          <w:tcPr>
            <w:tcW w:w="2790" w:type="dxa"/>
          </w:tcPr>
          <w:p w14:paraId="5A78C47E" w14:textId="61F0F427" w:rsidR="00543CF7" w:rsidRPr="003C4453" w:rsidRDefault="00543CF7" w:rsidP="00543CF7">
            <w:pPr>
              <w:spacing w:line="240" w:lineRule="atLeast"/>
              <w:ind w:left="19"/>
              <w:rPr>
                <w:rFonts w:ascii="Calibri" w:hAnsi="Calibri" w:cs="Calibri"/>
                <w:sz w:val="22"/>
                <w:szCs w:val="22"/>
              </w:rPr>
            </w:pPr>
            <w:r>
              <w:rPr>
                <w:rFonts w:ascii="Calibri" w:hAnsi="Calibri" w:cs="Calibri"/>
                <w:sz w:val="22"/>
                <w:szCs w:val="22"/>
              </w:rPr>
              <w:t xml:space="preserve">2028 </w:t>
            </w:r>
          </w:p>
        </w:tc>
        <w:tc>
          <w:tcPr>
            <w:tcW w:w="1350" w:type="dxa"/>
          </w:tcPr>
          <w:p w14:paraId="6616F109" w14:textId="77777777" w:rsidR="00543CF7" w:rsidRPr="00425F69" w:rsidRDefault="00543CF7" w:rsidP="00543CF7">
            <w:pPr>
              <w:tabs>
                <w:tab w:val="decimal" w:pos="1083"/>
              </w:tabs>
              <w:ind w:left="-108" w:right="-108"/>
              <w:rPr>
                <w:rFonts w:ascii="Calibri" w:eastAsia="Calibri" w:hAnsi="Calibri" w:cs="Calibri"/>
                <w:sz w:val="22"/>
                <w:szCs w:val="22"/>
              </w:rPr>
            </w:pPr>
          </w:p>
        </w:tc>
        <w:tc>
          <w:tcPr>
            <w:tcW w:w="180" w:type="dxa"/>
            <w:tcBorders>
              <w:left w:val="nil"/>
            </w:tcBorders>
          </w:tcPr>
          <w:p w14:paraId="1929C941" w14:textId="77777777" w:rsidR="00543CF7" w:rsidRPr="00425F69" w:rsidRDefault="00543CF7" w:rsidP="00543CF7">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731A7410" w14:textId="77777777" w:rsidR="00543CF7" w:rsidRPr="00425F69" w:rsidRDefault="00543CF7" w:rsidP="00543CF7">
            <w:pPr>
              <w:tabs>
                <w:tab w:val="decimal" w:pos="1089"/>
              </w:tabs>
              <w:ind w:left="-108" w:right="-108"/>
              <w:rPr>
                <w:rFonts w:ascii="Calibri" w:eastAsia="Calibri" w:hAnsi="Calibri" w:cs="Calibri"/>
                <w:sz w:val="22"/>
                <w:szCs w:val="22"/>
              </w:rPr>
            </w:pPr>
          </w:p>
        </w:tc>
        <w:tc>
          <w:tcPr>
            <w:tcW w:w="180" w:type="dxa"/>
          </w:tcPr>
          <w:p w14:paraId="58E38585" w14:textId="77777777" w:rsidR="00543CF7" w:rsidRPr="00425F69" w:rsidRDefault="00543CF7" w:rsidP="00543CF7">
            <w:pPr>
              <w:tabs>
                <w:tab w:val="decimal" w:pos="947"/>
              </w:tabs>
              <w:ind w:left="-108" w:right="-108"/>
              <w:rPr>
                <w:rFonts w:ascii="Calibri" w:eastAsia="Calibri" w:hAnsi="Calibri" w:cs="Calibri"/>
                <w:sz w:val="22"/>
                <w:szCs w:val="22"/>
              </w:rPr>
            </w:pPr>
          </w:p>
        </w:tc>
        <w:tc>
          <w:tcPr>
            <w:tcW w:w="1620" w:type="dxa"/>
            <w:vAlign w:val="bottom"/>
          </w:tcPr>
          <w:p w14:paraId="2B8614F6" w14:textId="7536DD63" w:rsidR="00543CF7" w:rsidRPr="00425F69" w:rsidRDefault="00C0714E" w:rsidP="00543CF7">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839,302</w:t>
            </w:r>
          </w:p>
        </w:tc>
        <w:tc>
          <w:tcPr>
            <w:tcW w:w="180" w:type="dxa"/>
          </w:tcPr>
          <w:p w14:paraId="51DEEC72" w14:textId="77777777" w:rsidR="00543CF7" w:rsidRPr="00425F69" w:rsidRDefault="00543CF7" w:rsidP="00543CF7">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7021AB66" w14:textId="755E7A60" w:rsidR="00543CF7" w:rsidRPr="00425F69" w:rsidRDefault="00543CF7" w:rsidP="00543CF7">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16,082,525</w:t>
            </w:r>
          </w:p>
        </w:tc>
      </w:tr>
      <w:tr w:rsidR="00AD7595" w:rsidRPr="003C4453" w14:paraId="535460AA" w14:textId="77777777" w:rsidTr="00AD7595">
        <w:trPr>
          <w:gridAfter w:val="1"/>
          <w:wAfter w:w="8" w:type="dxa"/>
          <w:cantSplit/>
          <w:trHeight w:val="39"/>
        </w:trPr>
        <w:tc>
          <w:tcPr>
            <w:tcW w:w="2790" w:type="dxa"/>
          </w:tcPr>
          <w:p w14:paraId="514E546C" w14:textId="15B689AF" w:rsidR="00AD7595" w:rsidRDefault="00AD7595" w:rsidP="00543CF7">
            <w:pPr>
              <w:spacing w:line="240" w:lineRule="atLeast"/>
              <w:ind w:left="19"/>
              <w:rPr>
                <w:rFonts w:ascii="Calibri" w:hAnsi="Calibri" w:cs="Calibri"/>
                <w:sz w:val="22"/>
                <w:szCs w:val="22"/>
              </w:rPr>
            </w:pPr>
            <w:r>
              <w:rPr>
                <w:rFonts w:ascii="Calibri" w:hAnsi="Calibri" w:cs="Calibri"/>
                <w:sz w:val="22"/>
                <w:szCs w:val="22"/>
              </w:rPr>
              <w:t>2029</w:t>
            </w:r>
          </w:p>
        </w:tc>
        <w:tc>
          <w:tcPr>
            <w:tcW w:w="1350" w:type="dxa"/>
          </w:tcPr>
          <w:p w14:paraId="45099EE8" w14:textId="77777777" w:rsidR="00AD7595" w:rsidRPr="00425F69" w:rsidRDefault="00AD7595" w:rsidP="00543CF7">
            <w:pPr>
              <w:tabs>
                <w:tab w:val="decimal" w:pos="1083"/>
              </w:tabs>
              <w:ind w:left="-108" w:right="-108"/>
              <w:rPr>
                <w:rFonts w:ascii="Calibri" w:eastAsia="Calibri" w:hAnsi="Calibri" w:cs="Calibri"/>
                <w:sz w:val="22"/>
                <w:szCs w:val="22"/>
              </w:rPr>
            </w:pPr>
          </w:p>
        </w:tc>
        <w:tc>
          <w:tcPr>
            <w:tcW w:w="180" w:type="dxa"/>
            <w:tcBorders>
              <w:left w:val="nil"/>
            </w:tcBorders>
          </w:tcPr>
          <w:p w14:paraId="1D2204CC" w14:textId="77777777" w:rsidR="00AD7595" w:rsidRPr="00425F69" w:rsidRDefault="00AD7595" w:rsidP="00543CF7">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3D1EC9C5" w14:textId="77777777" w:rsidR="00AD7595" w:rsidRPr="00425F69" w:rsidRDefault="00AD7595" w:rsidP="00543CF7">
            <w:pPr>
              <w:tabs>
                <w:tab w:val="decimal" w:pos="1089"/>
              </w:tabs>
              <w:ind w:left="-108" w:right="-108"/>
              <w:rPr>
                <w:rFonts w:ascii="Calibri" w:eastAsia="Calibri" w:hAnsi="Calibri" w:cs="Calibri"/>
                <w:sz w:val="22"/>
                <w:szCs w:val="22"/>
              </w:rPr>
            </w:pPr>
          </w:p>
        </w:tc>
        <w:tc>
          <w:tcPr>
            <w:tcW w:w="180" w:type="dxa"/>
          </w:tcPr>
          <w:p w14:paraId="612F653A" w14:textId="77777777" w:rsidR="00AD7595" w:rsidRPr="00425F69" w:rsidRDefault="00AD7595" w:rsidP="00543CF7">
            <w:pPr>
              <w:tabs>
                <w:tab w:val="decimal" w:pos="947"/>
              </w:tabs>
              <w:ind w:left="-108" w:right="-108"/>
              <w:rPr>
                <w:rFonts w:ascii="Calibri" w:eastAsia="Calibri" w:hAnsi="Calibri" w:cs="Calibri"/>
                <w:sz w:val="22"/>
                <w:szCs w:val="22"/>
              </w:rPr>
            </w:pPr>
          </w:p>
        </w:tc>
        <w:tc>
          <w:tcPr>
            <w:tcW w:w="1620" w:type="dxa"/>
            <w:tcBorders>
              <w:bottom w:val="single" w:sz="4" w:space="0" w:color="auto"/>
            </w:tcBorders>
            <w:vAlign w:val="bottom"/>
          </w:tcPr>
          <w:p w14:paraId="724B5A07" w14:textId="23C36D7A" w:rsidR="00AD7595" w:rsidRPr="00425F69" w:rsidRDefault="00C0714E" w:rsidP="00543CF7">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17,009,605</w:t>
            </w:r>
          </w:p>
        </w:tc>
        <w:tc>
          <w:tcPr>
            <w:tcW w:w="180" w:type="dxa"/>
          </w:tcPr>
          <w:p w14:paraId="4FC9B754" w14:textId="77777777" w:rsidR="00AD7595" w:rsidRPr="00425F69" w:rsidRDefault="00AD7595" w:rsidP="00543CF7">
            <w:pPr>
              <w:pStyle w:val="Heading1"/>
              <w:spacing w:line="240" w:lineRule="atLeast"/>
              <w:ind w:left="0" w:right="65"/>
              <w:jc w:val="right"/>
              <w:rPr>
                <w:rFonts w:ascii="Calibri" w:eastAsia="Arial Unicode MS" w:hAnsi="Calibri" w:cs="Calibri"/>
                <w:b w:val="0"/>
                <w:bCs w:val="0"/>
                <w:color w:val="auto"/>
              </w:rPr>
            </w:pPr>
          </w:p>
        </w:tc>
        <w:tc>
          <w:tcPr>
            <w:tcW w:w="1625" w:type="dxa"/>
            <w:tcBorders>
              <w:bottom w:val="single" w:sz="4" w:space="0" w:color="auto"/>
            </w:tcBorders>
            <w:vAlign w:val="bottom"/>
          </w:tcPr>
          <w:p w14:paraId="088AE3DE" w14:textId="16CCC48F" w:rsidR="00AD7595" w:rsidRDefault="00AD7595" w:rsidP="00AD7595">
            <w:pPr>
              <w:tabs>
                <w:tab w:val="decimal" w:pos="996"/>
              </w:tabs>
              <w:ind w:left="-108" w:right="-108"/>
              <w:jc w:val="thaiDistribute"/>
              <w:rPr>
                <w:rFonts w:ascii="Calibri" w:eastAsia="Calibri" w:hAnsi="Calibri" w:cs="Calibri"/>
                <w:sz w:val="22"/>
                <w:szCs w:val="22"/>
              </w:rPr>
            </w:pPr>
            <w:r>
              <w:rPr>
                <w:rFonts w:ascii="Calibri" w:eastAsia="Calibri" w:hAnsi="Calibri" w:cs="Calibri"/>
                <w:sz w:val="22"/>
                <w:szCs w:val="22"/>
              </w:rPr>
              <w:t>-</w:t>
            </w:r>
          </w:p>
        </w:tc>
      </w:tr>
      <w:tr w:rsidR="00543CF7" w:rsidRPr="003C4453" w14:paraId="43FFED82" w14:textId="77777777" w:rsidTr="005742E0">
        <w:trPr>
          <w:gridAfter w:val="1"/>
          <w:wAfter w:w="8" w:type="dxa"/>
          <w:cantSplit/>
          <w:trHeight w:val="39"/>
        </w:trPr>
        <w:tc>
          <w:tcPr>
            <w:tcW w:w="2790" w:type="dxa"/>
          </w:tcPr>
          <w:p w14:paraId="22BED3B1" w14:textId="047923DA" w:rsidR="00543CF7" w:rsidRPr="00C90BCB" w:rsidRDefault="00543CF7" w:rsidP="00543CF7">
            <w:pPr>
              <w:spacing w:line="240" w:lineRule="atLeast"/>
              <w:ind w:left="19"/>
              <w:rPr>
                <w:rFonts w:ascii="Calibri" w:hAnsi="Calibri" w:cs="Calibri"/>
                <w:sz w:val="22"/>
                <w:szCs w:val="22"/>
              </w:rPr>
            </w:pPr>
            <w:r>
              <w:rPr>
                <w:rFonts w:ascii="Calibri" w:hAnsi="Calibri" w:cs="Calibri"/>
                <w:b/>
                <w:bCs/>
                <w:sz w:val="22"/>
                <w:szCs w:val="22"/>
              </w:rPr>
              <w:t>Total</w:t>
            </w:r>
          </w:p>
        </w:tc>
        <w:tc>
          <w:tcPr>
            <w:tcW w:w="1350" w:type="dxa"/>
          </w:tcPr>
          <w:p w14:paraId="0DCBFC47" w14:textId="77777777" w:rsidR="00543CF7" w:rsidRPr="00425F69" w:rsidRDefault="00543CF7" w:rsidP="00543CF7">
            <w:pPr>
              <w:tabs>
                <w:tab w:val="decimal" w:pos="1083"/>
              </w:tabs>
              <w:ind w:left="-108" w:right="-108"/>
              <w:rPr>
                <w:rFonts w:ascii="Calibri" w:hAnsi="Calibri" w:cs="Calibri"/>
                <w:sz w:val="22"/>
                <w:szCs w:val="22"/>
              </w:rPr>
            </w:pPr>
          </w:p>
        </w:tc>
        <w:tc>
          <w:tcPr>
            <w:tcW w:w="180" w:type="dxa"/>
            <w:tcBorders>
              <w:left w:val="nil"/>
            </w:tcBorders>
          </w:tcPr>
          <w:p w14:paraId="6599F480" w14:textId="77777777" w:rsidR="00543CF7" w:rsidRPr="00425F69" w:rsidRDefault="00543CF7" w:rsidP="00543CF7">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5E45C1FE" w14:textId="77777777" w:rsidR="00543CF7" w:rsidRPr="00425F69" w:rsidRDefault="00543CF7" w:rsidP="00543CF7">
            <w:pPr>
              <w:tabs>
                <w:tab w:val="decimal" w:pos="1089"/>
              </w:tabs>
              <w:ind w:left="-108" w:right="-108"/>
              <w:rPr>
                <w:rFonts w:ascii="Calibri" w:hAnsi="Calibri" w:cs="Calibri"/>
                <w:sz w:val="22"/>
                <w:szCs w:val="22"/>
              </w:rPr>
            </w:pPr>
          </w:p>
        </w:tc>
        <w:tc>
          <w:tcPr>
            <w:tcW w:w="180" w:type="dxa"/>
          </w:tcPr>
          <w:p w14:paraId="353011E7" w14:textId="77777777" w:rsidR="00543CF7" w:rsidRPr="00425F69" w:rsidRDefault="00543CF7" w:rsidP="00543CF7">
            <w:pPr>
              <w:tabs>
                <w:tab w:val="decimal" w:pos="947"/>
              </w:tabs>
              <w:ind w:left="-108" w:right="-108"/>
              <w:rPr>
                <w:rFonts w:ascii="Calibri" w:eastAsia="Calibri" w:hAnsi="Calibri" w:cs="Calibri"/>
                <w:sz w:val="22"/>
                <w:szCs w:val="22"/>
              </w:rPr>
            </w:pPr>
          </w:p>
        </w:tc>
        <w:tc>
          <w:tcPr>
            <w:tcW w:w="1620" w:type="dxa"/>
            <w:tcBorders>
              <w:top w:val="single" w:sz="4" w:space="0" w:color="auto"/>
              <w:bottom w:val="double" w:sz="4" w:space="0" w:color="auto"/>
            </w:tcBorders>
            <w:vAlign w:val="bottom"/>
          </w:tcPr>
          <w:p w14:paraId="102BA296" w14:textId="42AF6A9C" w:rsidR="00543CF7" w:rsidRPr="0076177B" w:rsidRDefault="00543611" w:rsidP="00543CF7">
            <w:pPr>
              <w:tabs>
                <w:tab w:val="decimal" w:pos="1356"/>
              </w:tabs>
              <w:ind w:left="-108" w:right="-108"/>
              <w:jc w:val="thaiDistribute"/>
              <w:rPr>
                <w:rFonts w:ascii="Calibri" w:eastAsia="Calibri" w:hAnsi="Calibri" w:cs="Calibri"/>
                <w:b/>
                <w:bCs/>
                <w:sz w:val="22"/>
                <w:szCs w:val="22"/>
              </w:rPr>
            </w:pPr>
            <w:r>
              <w:rPr>
                <w:rFonts w:ascii="Calibri" w:eastAsia="Calibri" w:hAnsi="Calibri" w:cs="Calibri"/>
                <w:b/>
                <w:bCs/>
                <w:sz w:val="22"/>
                <w:szCs w:val="22"/>
              </w:rPr>
              <w:t>440,155,521</w:t>
            </w:r>
          </w:p>
        </w:tc>
        <w:tc>
          <w:tcPr>
            <w:tcW w:w="180" w:type="dxa"/>
          </w:tcPr>
          <w:p w14:paraId="75091BE5" w14:textId="77777777" w:rsidR="00543CF7" w:rsidRPr="0076177B" w:rsidRDefault="00543CF7" w:rsidP="00543CF7">
            <w:pPr>
              <w:pStyle w:val="Heading1"/>
              <w:spacing w:line="240" w:lineRule="atLeast"/>
              <w:ind w:left="0" w:right="65"/>
              <w:jc w:val="right"/>
              <w:rPr>
                <w:rFonts w:ascii="Calibri" w:eastAsia="Arial Unicode MS" w:hAnsi="Calibri" w:cs="Calibri"/>
                <w:color w:val="auto"/>
              </w:rPr>
            </w:pPr>
          </w:p>
        </w:tc>
        <w:tc>
          <w:tcPr>
            <w:tcW w:w="1625" w:type="dxa"/>
            <w:tcBorders>
              <w:top w:val="single" w:sz="4" w:space="0" w:color="auto"/>
              <w:bottom w:val="double" w:sz="4" w:space="0" w:color="auto"/>
            </w:tcBorders>
            <w:vAlign w:val="bottom"/>
          </w:tcPr>
          <w:p w14:paraId="7980245D" w14:textId="55B37D63" w:rsidR="00543CF7" w:rsidRPr="0076177B" w:rsidRDefault="006464C9" w:rsidP="00543CF7">
            <w:pPr>
              <w:tabs>
                <w:tab w:val="decimal" w:pos="1356"/>
              </w:tabs>
              <w:ind w:left="-108" w:right="-108"/>
              <w:jc w:val="thaiDistribute"/>
              <w:rPr>
                <w:rFonts w:ascii="Calibri" w:eastAsia="Calibri" w:hAnsi="Calibri" w:cs="Calibri"/>
                <w:b/>
                <w:bCs/>
                <w:sz w:val="22"/>
                <w:szCs w:val="22"/>
              </w:rPr>
            </w:pPr>
            <w:r>
              <w:rPr>
                <w:rFonts w:ascii="Calibri" w:eastAsia="Calibri" w:hAnsi="Calibri" w:cs="Calibri"/>
                <w:b/>
                <w:bCs/>
                <w:sz w:val="22"/>
                <w:szCs w:val="22"/>
              </w:rPr>
              <w:t>471</w:t>
            </w:r>
            <w:r w:rsidR="00543CF7">
              <w:rPr>
                <w:rFonts w:ascii="Calibri" w:eastAsia="Calibri" w:hAnsi="Calibri" w:cs="Calibri"/>
                <w:b/>
                <w:bCs/>
                <w:sz w:val="22"/>
                <w:szCs w:val="22"/>
              </w:rPr>
              <w:t>,</w:t>
            </w:r>
            <w:r>
              <w:rPr>
                <w:rFonts w:ascii="Calibri" w:eastAsia="Calibri" w:hAnsi="Calibri" w:cs="Calibri"/>
                <w:b/>
                <w:bCs/>
                <w:sz w:val="22"/>
                <w:szCs w:val="22"/>
              </w:rPr>
              <w:t>979</w:t>
            </w:r>
            <w:r w:rsidR="00543CF7">
              <w:rPr>
                <w:rFonts w:ascii="Calibri" w:eastAsia="Calibri" w:hAnsi="Calibri" w:cs="Calibri"/>
                <w:b/>
                <w:bCs/>
                <w:sz w:val="22"/>
                <w:szCs w:val="22"/>
              </w:rPr>
              <w:t>,</w:t>
            </w:r>
            <w:r>
              <w:rPr>
                <w:rFonts w:ascii="Calibri" w:eastAsia="Calibri" w:hAnsi="Calibri" w:cs="Calibri"/>
                <w:b/>
                <w:bCs/>
                <w:sz w:val="22"/>
                <w:szCs w:val="22"/>
              </w:rPr>
              <w:t>400</w:t>
            </w:r>
          </w:p>
        </w:tc>
      </w:tr>
    </w:tbl>
    <w:p w14:paraId="01EFFF7C" w14:textId="77777777" w:rsidR="00B00961" w:rsidRDefault="00B00961" w:rsidP="005742E0">
      <w:pPr>
        <w:spacing w:line="240" w:lineRule="atLeast"/>
        <w:jc w:val="thaiDistribute"/>
        <w:rPr>
          <w:rFonts w:ascii="Calibri" w:eastAsia="Arial Unicode MS" w:hAnsi="Calibri" w:cstheme="minorBidi"/>
          <w:sz w:val="22"/>
          <w:szCs w:val="22"/>
        </w:rPr>
      </w:pPr>
    </w:p>
    <w:tbl>
      <w:tblPr>
        <w:tblW w:w="9319" w:type="dxa"/>
        <w:tblInd w:w="423" w:type="dxa"/>
        <w:tblLayout w:type="fixed"/>
        <w:tblLook w:val="01E0" w:firstRow="1" w:lastRow="1" w:firstColumn="1" w:lastColumn="1" w:noHBand="0" w:noVBand="0"/>
      </w:tblPr>
      <w:tblGrid>
        <w:gridCol w:w="3395"/>
        <w:gridCol w:w="1257"/>
        <w:gridCol w:w="236"/>
        <w:gridCol w:w="1259"/>
        <w:gridCol w:w="236"/>
        <w:gridCol w:w="1444"/>
        <w:gridCol w:w="236"/>
        <w:gridCol w:w="1256"/>
      </w:tblGrid>
      <w:tr w:rsidR="00833F11" w:rsidRPr="00C10397" w14:paraId="63CA742E" w14:textId="77777777">
        <w:trPr>
          <w:trHeight w:val="139"/>
        </w:trPr>
        <w:tc>
          <w:tcPr>
            <w:tcW w:w="3395" w:type="dxa"/>
          </w:tcPr>
          <w:p w14:paraId="118BEDE6" w14:textId="77777777" w:rsidR="00833F11" w:rsidRPr="00C10397" w:rsidRDefault="00833F11">
            <w:pPr>
              <w:pStyle w:val="acctfourfigures"/>
              <w:tabs>
                <w:tab w:val="clear" w:pos="765"/>
              </w:tabs>
              <w:spacing w:line="240" w:lineRule="auto"/>
              <w:rPr>
                <w:rFonts w:ascii="Calibri" w:hAnsi="Calibri" w:cs="Calibri"/>
                <w:szCs w:val="22"/>
                <w:lang w:val="en-US" w:bidi="th-TH"/>
              </w:rPr>
            </w:pPr>
          </w:p>
        </w:tc>
        <w:tc>
          <w:tcPr>
            <w:tcW w:w="5924" w:type="dxa"/>
            <w:gridSpan w:val="7"/>
          </w:tcPr>
          <w:p w14:paraId="40324694" w14:textId="6D1D563E" w:rsidR="00833F11" w:rsidRPr="00C10397" w:rsidRDefault="00833F11">
            <w:pPr>
              <w:ind w:left="-108" w:right="-110"/>
              <w:jc w:val="center"/>
              <w:rPr>
                <w:rFonts w:ascii="Calibri" w:hAnsi="Calibri" w:cs="Calibri"/>
                <w:b/>
                <w:bCs/>
                <w:sz w:val="22"/>
                <w:szCs w:val="22"/>
                <w:cs/>
              </w:rPr>
            </w:pPr>
            <w:r w:rsidRPr="00833F11">
              <w:rPr>
                <w:rFonts w:ascii="Calibri" w:hAnsi="Calibri" w:cs="Calibri"/>
                <w:b/>
                <w:bCs/>
                <w:sz w:val="22"/>
                <w:szCs w:val="22"/>
              </w:rPr>
              <w:t>Separate financial statements</w:t>
            </w:r>
          </w:p>
        </w:tc>
      </w:tr>
      <w:tr w:rsidR="00833F11" w:rsidRPr="00C10397" w14:paraId="122CD296" w14:textId="77777777">
        <w:trPr>
          <w:trHeight w:val="139"/>
        </w:trPr>
        <w:tc>
          <w:tcPr>
            <w:tcW w:w="3395" w:type="dxa"/>
          </w:tcPr>
          <w:p w14:paraId="68D7EF6F" w14:textId="77777777" w:rsidR="00833F11" w:rsidRPr="00C10397" w:rsidRDefault="00833F11">
            <w:pPr>
              <w:pStyle w:val="acctfourfigures"/>
              <w:tabs>
                <w:tab w:val="clear" w:pos="765"/>
              </w:tabs>
              <w:spacing w:line="240" w:lineRule="auto"/>
              <w:rPr>
                <w:rFonts w:ascii="Calibri" w:hAnsi="Calibri" w:cs="Calibri"/>
                <w:szCs w:val="22"/>
                <w:lang w:val="en-US" w:bidi="th-TH"/>
              </w:rPr>
            </w:pPr>
          </w:p>
        </w:tc>
        <w:tc>
          <w:tcPr>
            <w:tcW w:w="1257" w:type="dxa"/>
            <w:vAlign w:val="bottom"/>
          </w:tcPr>
          <w:p w14:paraId="3F0976A7" w14:textId="77777777" w:rsidR="00833F11" w:rsidRPr="00C10397" w:rsidRDefault="00833F11">
            <w:pPr>
              <w:ind w:left="-77" w:right="-108"/>
              <w:jc w:val="center"/>
              <w:rPr>
                <w:rFonts w:ascii="Calibri" w:hAnsi="Calibri" w:cs="Calibri"/>
                <w:b/>
                <w:bCs/>
                <w:sz w:val="22"/>
                <w:szCs w:val="22"/>
                <w:cs/>
              </w:rPr>
            </w:pPr>
          </w:p>
        </w:tc>
        <w:tc>
          <w:tcPr>
            <w:tcW w:w="236" w:type="dxa"/>
            <w:vAlign w:val="bottom"/>
          </w:tcPr>
          <w:p w14:paraId="6919ABC6" w14:textId="77777777" w:rsidR="00833F11" w:rsidRPr="00C10397" w:rsidRDefault="00833F11">
            <w:pPr>
              <w:jc w:val="center"/>
              <w:rPr>
                <w:rFonts w:ascii="Calibri" w:hAnsi="Calibri" w:cs="Calibri"/>
                <w:sz w:val="22"/>
                <w:szCs w:val="22"/>
              </w:rPr>
            </w:pPr>
          </w:p>
        </w:tc>
        <w:tc>
          <w:tcPr>
            <w:tcW w:w="2939" w:type="dxa"/>
            <w:gridSpan w:val="3"/>
            <w:tcBorders>
              <w:bottom w:val="single" w:sz="4" w:space="0" w:color="auto"/>
            </w:tcBorders>
            <w:vAlign w:val="bottom"/>
          </w:tcPr>
          <w:p w14:paraId="18DFB33C" w14:textId="77777777" w:rsidR="00833F11" w:rsidRPr="00C10397" w:rsidRDefault="00833F11">
            <w:pPr>
              <w:ind w:left="-108" w:right="-110"/>
              <w:jc w:val="center"/>
              <w:rPr>
                <w:rFonts w:ascii="Calibri" w:hAnsi="Calibri" w:cs="Calibri"/>
                <w:sz w:val="22"/>
                <w:szCs w:val="22"/>
                <w:cs/>
              </w:rPr>
            </w:pPr>
            <w:r w:rsidRPr="00C10397">
              <w:rPr>
                <w:rFonts w:ascii="Calibri" w:hAnsi="Calibri" w:cs="Calibri"/>
                <w:sz w:val="22"/>
                <w:szCs w:val="22"/>
              </w:rPr>
              <w:t xml:space="preserve">(Expense) Revenue in </w:t>
            </w:r>
          </w:p>
        </w:tc>
        <w:tc>
          <w:tcPr>
            <w:tcW w:w="236" w:type="dxa"/>
          </w:tcPr>
          <w:p w14:paraId="58EBB247" w14:textId="77777777" w:rsidR="00833F11" w:rsidRPr="00C10397" w:rsidRDefault="00833F11">
            <w:pPr>
              <w:ind w:left="-108" w:right="-110"/>
              <w:jc w:val="center"/>
              <w:rPr>
                <w:rFonts w:ascii="Calibri" w:hAnsi="Calibri" w:cs="Calibri"/>
                <w:sz w:val="22"/>
                <w:szCs w:val="22"/>
                <w:cs/>
              </w:rPr>
            </w:pPr>
          </w:p>
        </w:tc>
        <w:tc>
          <w:tcPr>
            <w:tcW w:w="1256" w:type="dxa"/>
            <w:vAlign w:val="bottom"/>
          </w:tcPr>
          <w:p w14:paraId="65233172" w14:textId="77777777" w:rsidR="00833F11" w:rsidRPr="00C10397" w:rsidRDefault="00833F11">
            <w:pPr>
              <w:ind w:left="-108" w:right="-110"/>
              <w:jc w:val="center"/>
              <w:rPr>
                <w:rFonts w:ascii="Calibri" w:hAnsi="Calibri" w:cs="Calibri"/>
                <w:b/>
                <w:bCs/>
                <w:sz w:val="22"/>
                <w:szCs w:val="22"/>
                <w:cs/>
              </w:rPr>
            </w:pPr>
          </w:p>
        </w:tc>
      </w:tr>
      <w:tr w:rsidR="00833F11" w:rsidRPr="00C10397" w14:paraId="1C23DE17" w14:textId="77777777">
        <w:trPr>
          <w:trHeight w:val="139"/>
        </w:trPr>
        <w:tc>
          <w:tcPr>
            <w:tcW w:w="3395" w:type="dxa"/>
          </w:tcPr>
          <w:p w14:paraId="5C9774BF" w14:textId="77777777" w:rsidR="00833F11" w:rsidRPr="00C10397" w:rsidRDefault="00833F11">
            <w:pPr>
              <w:pStyle w:val="acctfourfigures"/>
              <w:tabs>
                <w:tab w:val="clear" w:pos="765"/>
              </w:tabs>
              <w:spacing w:line="240" w:lineRule="auto"/>
              <w:rPr>
                <w:rFonts w:ascii="Calibri" w:hAnsi="Calibri" w:cs="Calibri"/>
                <w:szCs w:val="22"/>
                <w:lang w:val="en-US" w:bidi="th-TH"/>
              </w:rPr>
            </w:pPr>
          </w:p>
        </w:tc>
        <w:tc>
          <w:tcPr>
            <w:tcW w:w="1257" w:type="dxa"/>
            <w:vAlign w:val="bottom"/>
          </w:tcPr>
          <w:p w14:paraId="39669C54" w14:textId="77777777" w:rsidR="00833F11" w:rsidRPr="00C10397" w:rsidRDefault="00833F11">
            <w:pPr>
              <w:ind w:left="-77" w:right="-108"/>
              <w:jc w:val="center"/>
              <w:rPr>
                <w:rFonts w:ascii="Calibri" w:hAnsi="Calibri" w:cs="Calibri"/>
                <w:b/>
                <w:bCs/>
                <w:sz w:val="22"/>
                <w:szCs w:val="22"/>
                <w:cs/>
              </w:rPr>
            </w:pPr>
            <w:r w:rsidRPr="00C10397">
              <w:rPr>
                <w:rFonts w:ascii="Calibri" w:hAnsi="Calibri" w:cs="Calibri"/>
                <w:b/>
                <w:bCs/>
                <w:sz w:val="22"/>
                <w:szCs w:val="22"/>
              </w:rPr>
              <w:t>1 January</w:t>
            </w:r>
          </w:p>
        </w:tc>
        <w:tc>
          <w:tcPr>
            <w:tcW w:w="236" w:type="dxa"/>
            <w:vAlign w:val="bottom"/>
          </w:tcPr>
          <w:p w14:paraId="30880D4C" w14:textId="77777777" w:rsidR="00833F11" w:rsidRPr="00C10397" w:rsidRDefault="00833F11">
            <w:pPr>
              <w:jc w:val="center"/>
              <w:rPr>
                <w:rFonts w:ascii="Calibri" w:hAnsi="Calibri" w:cs="Calibri"/>
                <w:sz w:val="22"/>
                <w:szCs w:val="22"/>
              </w:rPr>
            </w:pPr>
          </w:p>
        </w:tc>
        <w:tc>
          <w:tcPr>
            <w:tcW w:w="1259" w:type="dxa"/>
            <w:vAlign w:val="bottom"/>
          </w:tcPr>
          <w:p w14:paraId="6E72DAB9" w14:textId="77777777" w:rsidR="00833F11" w:rsidRPr="00C10397" w:rsidRDefault="00833F11">
            <w:pPr>
              <w:ind w:left="-108" w:right="-110"/>
              <w:jc w:val="center"/>
              <w:rPr>
                <w:rFonts w:ascii="Calibri" w:hAnsi="Calibri" w:cs="Calibri"/>
                <w:sz w:val="22"/>
                <w:szCs w:val="22"/>
                <w:cs/>
              </w:rPr>
            </w:pPr>
          </w:p>
        </w:tc>
        <w:tc>
          <w:tcPr>
            <w:tcW w:w="236" w:type="dxa"/>
            <w:vAlign w:val="bottom"/>
          </w:tcPr>
          <w:p w14:paraId="473DDB4D" w14:textId="77777777" w:rsidR="00833F11" w:rsidRPr="00C10397" w:rsidRDefault="00833F11">
            <w:pPr>
              <w:ind w:left="-108" w:right="-110"/>
              <w:jc w:val="center"/>
              <w:rPr>
                <w:rFonts w:ascii="Calibri" w:hAnsi="Calibri" w:cs="Calibri"/>
                <w:sz w:val="22"/>
                <w:szCs w:val="22"/>
              </w:rPr>
            </w:pPr>
          </w:p>
        </w:tc>
        <w:tc>
          <w:tcPr>
            <w:tcW w:w="1444" w:type="dxa"/>
          </w:tcPr>
          <w:p w14:paraId="2B12E89F" w14:textId="77777777" w:rsidR="00833F11" w:rsidRPr="00C10397" w:rsidRDefault="00833F11">
            <w:pPr>
              <w:ind w:left="-108" w:right="-110"/>
              <w:jc w:val="center"/>
              <w:rPr>
                <w:rFonts w:ascii="Calibri" w:hAnsi="Calibri" w:cs="Calibri"/>
                <w:sz w:val="22"/>
                <w:szCs w:val="22"/>
                <w:cs/>
              </w:rPr>
            </w:pPr>
            <w:r w:rsidRPr="00C10397">
              <w:rPr>
                <w:rFonts w:ascii="Calibri" w:hAnsi="Calibri" w:cs="Calibri"/>
                <w:sz w:val="22"/>
                <w:szCs w:val="22"/>
              </w:rPr>
              <w:t>Other Comprehensive</w:t>
            </w:r>
          </w:p>
        </w:tc>
        <w:tc>
          <w:tcPr>
            <w:tcW w:w="236" w:type="dxa"/>
          </w:tcPr>
          <w:p w14:paraId="0F72F8D3" w14:textId="77777777" w:rsidR="00833F11" w:rsidRPr="00C10397" w:rsidRDefault="00833F11">
            <w:pPr>
              <w:ind w:left="-108" w:right="-110"/>
              <w:jc w:val="center"/>
              <w:rPr>
                <w:rFonts w:ascii="Calibri" w:hAnsi="Calibri" w:cs="Calibri"/>
                <w:b/>
                <w:bCs/>
                <w:sz w:val="22"/>
                <w:szCs w:val="22"/>
                <w:cs/>
              </w:rPr>
            </w:pPr>
          </w:p>
        </w:tc>
        <w:tc>
          <w:tcPr>
            <w:tcW w:w="1256" w:type="dxa"/>
            <w:vAlign w:val="bottom"/>
          </w:tcPr>
          <w:p w14:paraId="48C0810E" w14:textId="77777777" w:rsidR="00833F11" w:rsidRPr="00C10397" w:rsidRDefault="00833F11">
            <w:pPr>
              <w:ind w:left="-108" w:right="-110"/>
              <w:jc w:val="center"/>
              <w:rPr>
                <w:rFonts w:ascii="Calibri" w:hAnsi="Calibri" w:cs="Calibri"/>
                <w:b/>
                <w:bCs/>
                <w:sz w:val="22"/>
                <w:szCs w:val="22"/>
                <w:cs/>
              </w:rPr>
            </w:pPr>
            <w:r w:rsidRPr="00C10397">
              <w:rPr>
                <w:rFonts w:ascii="Calibri" w:hAnsi="Calibri" w:cs="Calibri"/>
                <w:b/>
                <w:bCs/>
                <w:sz w:val="22"/>
                <w:szCs w:val="22"/>
              </w:rPr>
              <w:t>31 December</w:t>
            </w:r>
          </w:p>
        </w:tc>
      </w:tr>
      <w:tr w:rsidR="00833F11" w:rsidRPr="00C10397" w14:paraId="4E448940" w14:textId="77777777">
        <w:trPr>
          <w:trHeight w:val="56"/>
        </w:trPr>
        <w:tc>
          <w:tcPr>
            <w:tcW w:w="3395" w:type="dxa"/>
          </w:tcPr>
          <w:p w14:paraId="270BD054" w14:textId="77777777" w:rsidR="00833F11" w:rsidRPr="00C10397" w:rsidRDefault="00833F11">
            <w:pPr>
              <w:pStyle w:val="acctfourfigures"/>
              <w:tabs>
                <w:tab w:val="clear" w:pos="765"/>
              </w:tabs>
              <w:spacing w:line="240" w:lineRule="auto"/>
              <w:rPr>
                <w:rFonts w:ascii="Calibri" w:hAnsi="Calibri" w:cs="Calibri"/>
                <w:szCs w:val="22"/>
                <w:lang w:val="en-US" w:bidi="th-TH"/>
              </w:rPr>
            </w:pPr>
          </w:p>
        </w:tc>
        <w:tc>
          <w:tcPr>
            <w:tcW w:w="1257" w:type="dxa"/>
            <w:vAlign w:val="bottom"/>
          </w:tcPr>
          <w:p w14:paraId="0B43F44B" w14:textId="23EBC8D8" w:rsidR="00833F11" w:rsidRPr="00C10397" w:rsidRDefault="00833F11">
            <w:pPr>
              <w:ind w:left="-77" w:right="-108"/>
              <w:jc w:val="center"/>
              <w:rPr>
                <w:rFonts w:ascii="Calibri" w:hAnsi="Calibri" w:cs="Calibri"/>
                <w:b/>
                <w:bCs/>
                <w:sz w:val="22"/>
                <w:szCs w:val="22"/>
              </w:rPr>
            </w:pPr>
            <w:r w:rsidRPr="00C10397">
              <w:rPr>
                <w:rFonts w:ascii="Calibri" w:hAnsi="Calibri" w:cs="Calibri"/>
                <w:b/>
                <w:bCs/>
                <w:sz w:val="22"/>
                <w:szCs w:val="22"/>
              </w:rPr>
              <w:t>202</w:t>
            </w:r>
            <w:r w:rsidR="009535BF">
              <w:rPr>
                <w:rFonts w:ascii="Calibri" w:hAnsi="Calibri" w:cs="Calibri"/>
                <w:b/>
                <w:bCs/>
                <w:sz w:val="22"/>
                <w:szCs w:val="22"/>
              </w:rPr>
              <w:t>4</w:t>
            </w:r>
          </w:p>
        </w:tc>
        <w:tc>
          <w:tcPr>
            <w:tcW w:w="236" w:type="dxa"/>
            <w:vAlign w:val="bottom"/>
          </w:tcPr>
          <w:p w14:paraId="48FFA98D" w14:textId="77777777" w:rsidR="00833F11" w:rsidRPr="00C10397" w:rsidRDefault="00833F11">
            <w:pPr>
              <w:jc w:val="center"/>
              <w:rPr>
                <w:rFonts w:ascii="Calibri" w:hAnsi="Calibri" w:cs="Calibri"/>
                <w:sz w:val="22"/>
                <w:szCs w:val="22"/>
              </w:rPr>
            </w:pPr>
          </w:p>
        </w:tc>
        <w:tc>
          <w:tcPr>
            <w:tcW w:w="1259" w:type="dxa"/>
            <w:vAlign w:val="bottom"/>
          </w:tcPr>
          <w:p w14:paraId="13186AEE" w14:textId="77777777" w:rsidR="00833F11" w:rsidRPr="00C10397" w:rsidRDefault="00833F11">
            <w:pPr>
              <w:ind w:left="-108" w:right="-110"/>
              <w:jc w:val="center"/>
              <w:rPr>
                <w:rFonts w:ascii="Calibri" w:hAnsi="Calibri" w:cs="Calibri"/>
                <w:sz w:val="22"/>
                <w:szCs w:val="22"/>
              </w:rPr>
            </w:pPr>
            <w:r w:rsidRPr="00C10397">
              <w:rPr>
                <w:rFonts w:ascii="Calibri" w:hAnsi="Calibri" w:cs="Calibri"/>
                <w:sz w:val="22"/>
                <w:szCs w:val="22"/>
              </w:rPr>
              <w:t>Profit or Loss</w:t>
            </w:r>
          </w:p>
        </w:tc>
        <w:tc>
          <w:tcPr>
            <w:tcW w:w="236" w:type="dxa"/>
            <w:vAlign w:val="bottom"/>
          </w:tcPr>
          <w:p w14:paraId="2ACAE4BC" w14:textId="77777777" w:rsidR="00833F11" w:rsidRPr="00C10397" w:rsidRDefault="00833F11">
            <w:pPr>
              <w:ind w:left="-108" w:right="-110"/>
              <w:jc w:val="center"/>
              <w:rPr>
                <w:rFonts w:ascii="Calibri" w:hAnsi="Calibri" w:cs="Calibri"/>
                <w:sz w:val="22"/>
                <w:szCs w:val="22"/>
              </w:rPr>
            </w:pPr>
          </w:p>
        </w:tc>
        <w:tc>
          <w:tcPr>
            <w:tcW w:w="1444" w:type="dxa"/>
          </w:tcPr>
          <w:p w14:paraId="44B5C395" w14:textId="77777777" w:rsidR="00833F11" w:rsidRPr="00C10397" w:rsidRDefault="00833F11">
            <w:pPr>
              <w:ind w:left="-108" w:right="-110"/>
              <w:jc w:val="center"/>
              <w:rPr>
                <w:rFonts w:ascii="Calibri" w:hAnsi="Calibri" w:cs="Calibri"/>
                <w:sz w:val="22"/>
                <w:szCs w:val="22"/>
              </w:rPr>
            </w:pPr>
            <w:r w:rsidRPr="00C10397">
              <w:rPr>
                <w:rFonts w:ascii="Calibri" w:hAnsi="Calibri" w:cs="Calibri"/>
                <w:sz w:val="22"/>
                <w:szCs w:val="22"/>
              </w:rPr>
              <w:t>income</w:t>
            </w:r>
          </w:p>
        </w:tc>
        <w:tc>
          <w:tcPr>
            <w:tcW w:w="236" w:type="dxa"/>
          </w:tcPr>
          <w:p w14:paraId="0C1D0951" w14:textId="77777777" w:rsidR="00833F11" w:rsidRPr="00C10397" w:rsidRDefault="00833F11">
            <w:pPr>
              <w:ind w:left="-108" w:right="-110"/>
              <w:jc w:val="center"/>
              <w:rPr>
                <w:rFonts w:ascii="Calibri" w:hAnsi="Calibri" w:cs="Calibri"/>
                <w:b/>
                <w:bCs/>
                <w:sz w:val="22"/>
                <w:szCs w:val="22"/>
              </w:rPr>
            </w:pPr>
          </w:p>
        </w:tc>
        <w:tc>
          <w:tcPr>
            <w:tcW w:w="1256" w:type="dxa"/>
            <w:vAlign w:val="bottom"/>
          </w:tcPr>
          <w:p w14:paraId="50FB2844" w14:textId="2CC1B090" w:rsidR="00833F11" w:rsidRPr="00C10397" w:rsidRDefault="00833F11">
            <w:pPr>
              <w:ind w:left="-108" w:right="-110"/>
              <w:jc w:val="center"/>
              <w:rPr>
                <w:rFonts w:ascii="Calibri" w:hAnsi="Calibri" w:cs="Calibri"/>
                <w:b/>
                <w:bCs/>
                <w:sz w:val="22"/>
                <w:szCs w:val="22"/>
              </w:rPr>
            </w:pPr>
            <w:r w:rsidRPr="00C10397">
              <w:rPr>
                <w:rFonts w:ascii="Calibri" w:hAnsi="Calibri" w:cs="Calibri"/>
                <w:b/>
                <w:bCs/>
                <w:sz w:val="22"/>
                <w:szCs w:val="22"/>
              </w:rPr>
              <w:t>202</w:t>
            </w:r>
            <w:r w:rsidR="00BF3BFA">
              <w:rPr>
                <w:rFonts w:ascii="Calibri" w:hAnsi="Calibri" w:cs="Calibri"/>
                <w:b/>
                <w:bCs/>
                <w:sz w:val="22"/>
                <w:szCs w:val="22"/>
              </w:rPr>
              <w:t>4</w:t>
            </w:r>
          </w:p>
        </w:tc>
      </w:tr>
      <w:tr w:rsidR="00833F11" w:rsidRPr="00C10397" w14:paraId="239AD72D" w14:textId="77777777">
        <w:trPr>
          <w:trHeight w:val="139"/>
        </w:trPr>
        <w:tc>
          <w:tcPr>
            <w:tcW w:w="3395" w:type="dxa"/>
          </w:tcPr>
          <w:p w14:paraId="36524035" w14:textId="77777777" w:rsidR="00833F11" w:rsidRPr="00C10397" w:rsidRDefault="00833F11">
            <w:pPr>
              <w:pStyle w:val="acctfourfigures"/>
              <w:tabs>
                <w:tab w:val="clear" w:pos="765"/>
              </w:tabs>
              <w:spacing w:line="240" w:lineRule="auto"/>
              <w:rPr>
                <w:rFonts w:ascii="Calibri" w:hAnsi="Calibri" w:cs="Calibri"/>
                <w:szCs w:val="22"/>
                <w:lang w:val="en-US" w:bidi="th-TH"/>
              </w:rPr>
            </w:pPr>
          </w:p>
        </w:tc>
        <w:tc>
          <w:tcPr>
            <w:tcW w:w="5924" w:type="dxa"/>
            <w:gridSpan w:val="7"/>
          </w:tcPr>
          <w:p w14:paraId="0C75F092" w14:textId="77777777" w:rsidR="00833F11" w:rsidRPr="00C10397" w:rsidRDefault="00833F11">
            <w:pPr>
              <w:pStyle w:val="acctfourfigures"/>
              <w:tabs>
                <w:tab w:val="clear" w:pos="765"/>
                <w:tab w:val="decimal" w:pos="684"/>
              </w:tabs>
              <w:spacing w:line="240" w:lineRule="auto"/>
              <w:ind w:right="-96"/>
              <w:jc w:val="center"/>
              <w:rPr>
                <w:rFonts w:ascii="Calibri" w:hAnsi="Calibri" w:cs="Calibri"/>
                <w:i/>
                <w:iCs/>
                <w:szCs w:val="22"/>
                <w:lang w:val="en-US" w:bidi="th-TH"/>
              </w:rPr>
            </w:pPr>
            <w:r w:rsidRPr="00C10397">
              <w:rPr>
                <w:rFonts w:ascii="Calibri" w:hAnsi="Calibri" w:cs="Calibri"/>
                <w:i/>
                <w:iCs/>
                <w:szCs w:val="22"/>
                <w:cs/>
                <w:lang w:val="en-US" w:bidi="th-TH"/>
              </w:rPr>
              <w:t>(</w:t>
            </w:r>
            <w:r w:rsidRPr="00C10397">
              <w:rPr>
                <w:rFonts w:ascii="Calibri" w:hAnsi="Calibri" w:cs="Calibri"/>
                <w:i/>
                <w:iCs/>
                <w:szCs w:val="22"/>
                <w:lang w:val="en-US" w:bidi="th-TH"/>
              </w:rPr>
              <w:t>in Baht)</w:t>
            </w:r>
          </w:p>
        </w:tc>
      </w:tr>
      <w:tr w:rsidR="00833F11" w:rsidRPr="00C10397" w14:paraId="6FFD3BAD" w14:textId="77777777">
        <w:trPr>
          <w:trHeight w:val="139"/>
        </w:trPr>
        <w:tc>
          <w:tcPr>
            <w:tcW w:w="3395" w:type="dxa"/>
          </w:tcPr>
          <w:p w14:paraId="063D8D6D" w14:textId="77777777" w:rsidR="00833F11" w:rsidRPr="00C10397" w:rsidRDefault="00833F11">
            <w:pPr>
              <w:ind w:right="-79"/>
              <w:rPr>
                <w:rFonts w:ascii="Calibri" w:hAnsi="Calibri" w:cs="Calibri"/>
                <w:b/>
                <w:bCs/>
                <w:i/>
                <w:iCs/>
                <w:sz w:val="22"/>
                <w:szCs w:val="22"/>
                <w:cs/>
              </w:rPr>
            </w:pPr>
            <w:r w:rsidRPr="00C10397">
              <w:rPr>
                <w:rFonts w:ascii="Calibri" w:hAnsi="Calibri" w:cs="Calibri"/>
                <w:b/>
                <w:bCs/>
                <w:i/>
                <w:iCs/>
                <w:sz w:val="22"/>
                <w:szCs w:val="22"/>
                <w:cs/>
                <w:lang w:val="th-TH"/>
              </w:rPr>
              <w:t>D</w:t>
            </w:r>
            <w:r w:rsidRPr="00C10397">
              <w:rPr>
                <w:rFonts w:ascii="Calibri" w:hAnsi="Calibri" w:cs="Calibri"/>
                <w:b/>
                <w:bCs/>
                <w:i/>
                <w:iCs/>
                <w:sz w:val="22"/>
                <w:szCs w:val="22"/>
                <w:lang w:val="th-TH"/>
              </w:rPr>
              <w:t xml:space="preserve">eferred tax </w:t>
            </w:r>
            <w:r w:rsidRPr="00C10397">
              <w:rPr>
                <w:rFonts w:ascii="Calibri" w:hAnsi="Calibri" w:cs="Calibri"/>
                <w:b/>
                <w:bCs/>
                <w:i/>
                <w:iCs/>
                <w:sz w:val="22"/>
                <w:szCs w:val="22"/>
                <w:cs/>
                <w:lang w:val="th-TH"/>
              </w:rPr>
              <w:t>assets</w:t>
            </w:r>
          </w:p>
        </w:tc>
        <w:tc>
          <w:tcPr>
            <w:tcW w:w="1257" w:type="dxa"/>
          </w:tcPr>
          <w:p w14:paraId="02674B4B" w14:textId="77777777" w:rsidR="00833F11" w:rsidRPr="00C10397" w:rsidRDefault="00833F11">
            <w:pPr>
              <w:pStyle w:val="acctfourfigures"/>
              <w:tabs>
                <w:tab w:val="clear" w:pos="765"/>
                <w:tab w:val="decimal" w:pos="926"/>
              </w:tabs>
              <w:spacing w:line="240" w:lineRule="auto"/>
              <w:ind w:left="-38" w:right="-73"/>
              <w:rPr>
                <w:rFonts w:ascii="Calibri" w:hAnsi="Calibri" w:cs="Calibri"/>
                <w:szCs w:val="22"/>
                <w:lang w:bidi="th-TH"/>
              </w:rPr>
            </w:pPr>
          </w:p>
        </w:tc>
        <w:tc>
          <w:tcPr>
            <w:tcW w:w="236" w:type="dxa"/>
          </w:tcPr>
          <w:p w14:paraId="4FC034AB" w14:textId="77777777" w:rsidR="00833F11" w:rsidRPr="00C10397" w:rsidRDefault="00833F11">
            <w:pPr>
              <w:pStyle w:val="acctfourfigures"/>
              <w:tabs>
                <w:tab w:val="clear" w:pos="765"/>
                <w:tab w:val="decimal" w:pos="926"/>
              </w:tabs>
              <w:spacing w:line="240" w:lineRule="auto"/>
              <w:ind w:right="-96"/>
              <w:rPr>
                <w:rFonts w:ascii="Calibri" w:hAnsi="Calibri" w:cs="Calibri"/>
                <w:szCs w:val="22"/>
                <w:lang w:bidi="th-TH"/>
              </w:rPr>
            </w:pPr>
          </w:p>
        </w:tc>
        <w:tc>
          <w:tcPr>
            <w:tcW w:w="1259" w:type="dxa"/>
          </w:tcPr>
          <w:p w14:paraId="1BB15559" w14:textId="77777777" w:rsidR="00833F11" w:rsidRPr="00C10397" w:rsidRDefault="00833F11">
            <w:pPr>
              <w:pStyle w:val="acctfourfigures"/>
              <w:tabs>
                <w:tab w:val="clear" w:pos="765"/>
                <w:tab w:val="decimal" w:pos="926"/>
              </w:tabs>
              <w:spacing w:line="240" w:lineRule="auto"/>
              <w:ind w:right="-96"/>
              <w:rPr>
                <w:rFonts w:ascii="Calibri" w:hAnsi="Calibri" w:cs="Calibri"/>
                <w:szCs w:val="22"/>
                <w:lang w:bidi="th-TH"/>
              </w:rPr>
            </w:pPr>
          </w:p>
        </w:tc>
        <w:tc>
          <w:tcPr>
            <w:tcW w:w="236" w:type="dxa"/>
          </w:tcPr>
          <w:p w14:paraId="7D23FDE9" w14:textId="77777777" w:rsidR="00833F11" w:rsidRPr="00C10397" w:rsidRDefault="00833F11">
            <w:pPr>
              <w:pStyle w:val="acctfourfigures"/>
              <w:tabs>
                <w:tab w:val="clear" w:pos="765"/>
                <w:tab w:val="decimal" w:pos="926"/>
              </w:tabs>
              <w:spacing w:line="240" w:lineRule="auto"/>
              <w:ind w:right="-96"/>
              <w:rPr>
                <w:rFonts w:ascii="Calibri" w:hAnsi="Calibri" w:cs="Calibri"/>
                <w:szCs w:val="22"/>
                <w:lang w:bidi="th-TH"/>
              </w:rPr>
            </w:pPr>
          </w:p>
        </w:tc>
        <w:tc>
          <w:tcPr>
            <w:tcW w:w="1444" w:type="dxa"/>
          </w:tcPr>
          <w:p w14:paraId="68D0D7E4" w14:textId="77777777" w:rsidR="00833F11" w:rsidRPr="00C10397" w:rsidRDefault="00833F11">
            <w:pPr>
              <w:pStyle w:val="acctfourfigures"/>
              <w:tabs>
                <w:tab w:val="clear" w:pos="765"/>
                <w:tab w:val="decimal" w:pos="926"/>
              </w:tabs>
              <w:spacing w:line="240" w:lineRule="auto"/>
              <w:ind w:right="-96"/>
              <w:rPr>
                <w:rFonts w:ascii="Calibri" w:hAnsi="Calibri" w:cs="Calibri"/>
                <w:szCs w:val="22"/>
                <w:lang w:bidi="th-TH"/>
              </w:rPr>
            </w:pPr>
          </w:p>
        </w:tc>
        <w:tc>
          <w:tcPr>
            <w:tcW w:w="236" w:type="dxa"/>
          </w:tcPr>
          <w:p w14:paraId="2EF73699" w14:textId="77777777" w:rsidR="00833F11" w:rsidRPr="00C10397" w:rsidRDefault="00833F11">
            <w:pPr>
              <w:pStyle w:val="acctfourfigures"/>
              <w:tabs>
                <w:tab w:val="clear" w:pos="765"/>
                <w:tab w:val="decimal" w:pos="926"/>
              </w:tabs>
              <w:spacing w:line="240" w:lineRule="auto"/>
              <w:ind w:right="-96"/>
              <w:rPr>
                <w:rFonts w:ascii="Calibri" w:hAnsi="Calibri" w:cs="Calibri"/>
                <w:szCs w:val="22"/>
                <w:lang w:bidi="th-TH"/>
              </w:rPr>
            </w:pPr>
          </w:p>
        </w:tc>
        <w:tc>
          <w:tcPr>
            <w:tcW w:w="1256" w:type="dxa"/>
          </w:tcPr>
          <w:p w14:paraId="5CF64D38" w14:textId="77777777" w:rsidR="00833F11" w:rsidRPr="00C10397" w:rsidRDefault="00833F11">
            <w:pPr>
              <w:pStyle w:val="acctfourfigures"/>
              <w:tabs>
                <w:tab w:val="clear" w:pos="765"/>
                <w:tab w:val="decimal" w:pos="926"/>
              </w:tabs>
              <w:spacing w:line="240" w:lineRule="auto"/>
              <w:ind w:right="-96"/>
              <w:rPr>
                <w:rFonts w:ascii="Calibri" w:hAnsi="Calibri" w:cs="Calibri"/>
                <w:szCs w:val="22"/>
                <w:lang w:bidi="th-TH"/>
              </w:rPr>
            </w:pPr>
          </w:p>
        </w:tc>
      </w:tr>
      <w:tr w:rsidR="009535BF" w:rsidRPr="00C10397" w14:paraId="5AB4DF09" w14:textId="77777777">
        <w:trPr>
          <w:trHeight w:val="144"/>
        </w:trPr>
        <w:tc>
          <w:tcPr>
            <w:tcW w:w="3395" w:type="dxa"/>
          </w:tcPr>
          <w:p w14:paraId="60E74FFC" w14:textId="77777777" w:rsidR="009535BF" w:rsidRPr="00CF46D7" w:rsidRDefault="009535BF" w:rsidP="009535BF">
            <w:pPr>
              <w:ind w:left="162" w:right="-79" w:hanging="162"/>
              <w:rPr>
                <w:rFonts w:ascii="Calibri" w:hAnsi="Calibri" w:cs="Browallia New"/>
                <w:sz w:val="22"/>
                <w:szCs w:val="28"/>
              </w:rPr>
            </w:pPr>
            <w:r>
              <w:rPr>
                <w:rFonts w:ascii="Calibri" w:hAnsi="Calibri" w:cs="Browallia New"/>
                <w:sz w:val="22"/>
                <w:szCs w:val="28"/>
              </w:rPr>
              <w:t>Trade and other receivables</w:t>
            </w:r>
          </w:p>
        </w:tc>
        <w:tc>
          <w:tcPr>
            <w:tcW w:w="1257" w:type="dxa"/>
          </w:tcPr>
          <w:p w14:paraId="24F4655E" w14:textId="653C22A5" w:rsidR="009535BF" w:rsidRPr="002505B1" w:rsidRDefault="009535BF" w:rsidP="009535BF">
            <w:pPr>
              <w:pStyle w:val="acctfourfigures"/>
              <w:tabs>
                <w:tab w:val="clear" w:pos="765"/>
                <w:tab w:val="decimal" w:pos="1026"/>
              </w:tabs>
              <w:spacing w:line="240" w:lineRule="auto"/>
              <w:ind w:right="-73"/>
              <w:jc w:val="thaiDistribute"/>
              <w:rPr>
                <w:rFonts w:ascii="Calibri" w:hAnsi="Calibri" w:cs="Calibri"/>
                <w:szCs w:val="22"/>
                <w:cs/>
                <w:lang w:val="en-US" w:bidi="th-TH"/>
              </w:rPr>
            </w:pPr>
            <w:r>
              <w:rPr>
                <w:rFonts w:ascii="Calibri" w:hAnsi="Calibri" w:cs="Calibri"/>
                <w:szCs w:val="22"/>
                <w:lang w:val="en-US" w:bidi="th-TH"/>
              </w:rPr>
              <w:t>367,162</w:t>
            </w:r>
          </w:p>
        </w:tc>
        <w:tc>
          <w:tcPr>
            <w:tcW w:w="236" w:type="dxa"/>
          </w:tcPr>
          <w:p w14:paraId="4EE1936D" w14:textId="77777777" w:rsidR="009535BF" w:rsidRPr="002505B1" w:rsidRDefault="009535BF" w:rsidP="009535BF">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3EE192FE" w14:textId="570EDA17" w:rsidR="009535BF" w:rsidRPr="002505B1" w:rsidRDefault="00C318F6" w:rsidP="00C318F6">
            <w:pPr>
              <w:pStyle w:val="acctfourfigures"/>
              <w:tabs>
                <w:tab w:val="clear" w:pos="765"/>
                <w:tab w:val="decimal" w:pos="786"/>
              </w:tabs>
              <w:spacing w:line="240" w:lineRule="auto"/>
              <w:ind w:right="-73"/>
              <w:jc w:val="thaiDistribute"/>
              <w:rPr>
                <w:rFonts w:ascii="Calibri" w:hAnsi="Calibri" w:cs="Calibri"/>
                <w:szCs w:val="22"/>
                <w:lang w:val="en-US" w:bidi="th-TH"/>
              </w:rPr>
            </w:pPr>
            <w:r>
              <w:rPr>
                <w:rFonts w:ascii="Calibri" w:hAnsi="Calibri" w:cs="Calibri"/>
                <w:szCs w:val="22"/>
                <w:lang w:val="en-US" w:bidi="th-TH"/>
              </w:rPr>
              <w:t>-</w:t>
            </w:r>
          </w:p>
        </w:tc>
        <w:tc>
          <w:tcPr>
            <w:tcW w:w="236" w:type="dxa"/>
          </w:tcPr>
          <w:p w14:paraId="6ED0DE4E" w14:textId="77777777" w:rsidR="009535BF" w:rsidRPr="002505B1" w:rsidRDefault="009535BF" w:rsidP="009535BF">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5DED53D7" w14:textId="019610C6" w:rsidR="009535BF" w:rsidRPr="002505B1" w:rsidRDefault="00C318F6" w:rsidP="009535BF">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74B64288" w14:textId="77777777" w:rsidR="009535BF" w:rsidRPr="002505B1" w:rsidRDefault="009535BF" w:rsidP="009535BF">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0F235D09" w14:textId="3CCC8617" w:rsidR="009535BF" w:rsidRPr="002505B1" w:rsidRDefault="00261B7A" w:rsidP="009535BF">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367,162</w:t>
            </w:r>
          </w:p>
        </w:tc>
      </w:tr>
      <w:tr w:rsidR="009535BF" w:rsidRPr="00C10397" w14:paraId="2AECFC8E" w14:textId="77777777">
        <w:trPr>
          <w:trHeight w:val="144"/>
        </w:trPr>
        <w:tc>
          <w:tcPr>
            <w:tcW w:w="3395" w:type="dxa"/>
          </w:tcPr>
          <w:p w14:paraId="6141AB22" w14:textId="11E87749" w:rsidR="009535BF" w:rsidRDefault="009535BF" w:rsidP="009535BF">
            <w:pPr>
              <w:ind w:left="162" w:right="-79" w:hanging="162"/>
              <w:rPr>
                <w:rFonts w:ascii="Calibri" w:hAnsi="Calibri" w:cs="Browallia New"/>
                <w:sz w:val="22"/>
                <w:szCs w:val="28"/>
              </w:rPr>
            </w:pPr>
            <w:r>
              <w:rPr>
                <w:rFonts w:ascii="Calibri" w:hAnsi="Calibri" w:cs="Calibri"/>
                <w:sz w:val="22"/>
                <w:szCs w:val="22"/>
              </w:rPr>
              <w:t>Investment in subsidiaries</w:t>
            </w:r>
          </w:p>
        </w:tc>
        <w:tc>
          <w:tcPr>
            <w:tcW w:w="1257" w:type="dxa"/>
          </w:tcPr>
          <w:p w14:paraId="2F4F15B0" w14:textId="4FD36B33" w:rsidR="009535BF" w:rsidRDefault="009535BF" w:rsidP="009535BF">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1,168,000</w:t>
            </w:r>
          </w:p>
        </w:tc>
        <w:tc>
          <w:tcPr>
            <w:tcW w:w="236" w:type="dxa"/>
          </w:tcPr>
          <w:p w14:paraId="07FFCEB8" w14:textId="77777777" w:rsidR="009535BF" w:rsidRPr="002505B1" w:rsidRDefault="009535BF" w:rsidP="009535BF">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7BAA0AC8" w14:textId="6FD192A6" w:rsidR="009535BF" w:rsidRPr="002505B1" w:rsidRDefault="00C318F6" w:rsidP="009535BF">
            <w:pPr>
              <w:pStyle w:val="acctfourfigures"/>
              <w:tabs>
                <w:tab w:val="clear" w:pos="765"/>
                <w:tab w:val="decimal" w:pos="786"/>
              </w:tabs>
              <w:spacing w:line="240" w:lineRule="auto"/>
              <w:ind w:right="-73"/>
              <w:jc w:val="thaiDistribute"/>
              <w:rPr>
                <w:rFonts w:ascii="Calibri" w:hAnsi="Calibri" w:cs="Calibri"/>
                <w:szCs w:val="22"/>
                <w:lang w:val="en-US" w:bidi="th-TH"/>
              </w:rPr>
            </w:pPr>
            <w:r>
              <w:rPr>
                <w:rFonts w:ascii="Calibri" w:hAnsi="Calibri" w:cs="Calibri"/>
                <w:szCs w:val="22"/>
                <w:lang w:val="en-US" w:bidi="th-TH"/>
              </w:rPr>
              <w:t>-</w:t>
            </w:r>
          </w:p>
        </w:tc>
        <w:tc>
          <w:tcPr>
            <w:tcW w:w="236" w:type="dxa"/>
          </w:tcPr>
          <w:p w14:paraId="456CA5B9" w14:textId="77777777" w:rsidR="009535BF" w:rsidRPr="002505B1" w:rsidRDefault="009535BF" w:rsidP="009535BF">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741E88D7" w14:textId="750E267C" w:rsidR="009535BF" w:rsidRDefault="00C318F6" w:rsidP="009535BF">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527489C1" w14:textId="77777777" w:rsidR="009535BF" w:rsidRPr="002505B1" w:rsidRDefault="009535BF" w:rsidP="009535BF">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5BD58F72" w14:textId="3C8CB220" w:rsidR="009535BF" w:rsidRPr="002505B1" w:rsidRDefault="00261B7A" w:rsidP="009535BF">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1,168,000</w:t>
            </w:r>
          </w:p>
        </w:tc>
      </w:tr>
      <w:tr w:rsidR="009535BF" w:rsidRPr="00C10397" w14:paraId="6D8AA6A4" w14:textId="77777777">
        <w:trPr>
          <w:trHeight w:val="144"/>
        </w:trPr>
        <w:tc>
          <w:tcPr>
            <w:tcW w:w="3395" w:type="dxa"/>
          </w:tcPr>
          <w:p w14:paraId="0FEEEB02" w14:textId="77777777" w:rsidR="009535BF" w:rsidRPr="004419BD" w:rsidRDefault="009535BF" w:rsidP="009535BF">
            <w:pPr>
              <w:ind w:left="162" w:right="-79" w:hanging="162"/>
              <w:rPr>
                <w:rFonts w:ascii="Calibri" w:hAnsi="Calibri" w:cs="Calibri"/>
                <w:sz w:val="22"/>
                <w:szCs w:val="22"/>
              </w:rPr>
            </w:pPr>
            <w:r w:rsidRPr="004419BD">
              <w:rPr>
                <w:rFonts w:ascii="Calibri" w:hAnsi="Calibri" w:cs="Calibri"/>
                <w:sz w:val="22"/>
                <w:szCs w:val="22"/>
              </w:rPr>
              <w:t xml:space="preserve">Non-current provisions for </w:t>
            </w:r>
          </w:p>
          <w:p w14:paraId="5BBA5742" w14:textId="77777777" w:rsidR="009535BF" w:rsidRPr="00C10397" w:rsidRDefault="009535BF" w:rsidP="009535BF">
            <w:pPr>
              <w:ind w:left="162" w:right="-79" w:hanging="162"/>
              <w:rPr>
                <w:rFonts w:ascii="Calibri" w:hAnsi="Calibri" w:cs="Calibri"/>
                <w:sz w:val="22"/>
                <w:szCs w:val="22"/>
              </w:rPr>
            </w:pPr>
            <w:r w:rsidRPr="004419BD">
              <w:rPr>
                <w:rFonts w:ascii="Calibri" w:hAnsi="Calibri" w:cs="Calibri"/>
                <w:sz w:val="22"/>
                <w:szCs w:val="22"/>
              </w:rPr>
              <w:t xml:space="preserve">    employee benefits</w:t>
            </w:r>
          </w:p>
        </w:tc>
        <w:tc>
          <w:tcPr>
            <w:tcW w:w="1257" w:type="dxa"/>
          </w:tcPr>
          <w:p w14:paraId="777F244B" w14:textId="77777777" w:rsidR="009535BF" w:rsidRDefault="009535BF" w:rsidP="009535BF">
            <w:pPr>
              <w:pStyle w:val="acctfourfigures"/>
              <w:tabs>
                <w:tab w:val="clear" w:pos="765"/>
                <w:tab w:val="decimal" w:pos="1026"/>
              </w:tabs>
              <w:spacing w:line="240" w:lineRule="auto"/>
              <w:ind w:right="-73"/>
              <w:jc w:val="thaiDistribute"/>
              <w:rPr>
                <w:rFonts w:ascii="Calibri" w:hAnsi="Calibri" w:cs="Calibri"/>
                <w:szCs w:val="22"/>
                <w:lang w:val="en-US" w:bidi="th-TH"/>
              </w:rPr>
            </w:pPr>
          </w:p>
          <w:p w14:paraId="16B26D46" w14:textId="63A05797" w:rsidR="009535BF" w:rsidRPr="00C10397" w:rsidRDefault="009535BF" w:rsidP="009535BF">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4,943,647</w:t>
            </w:r>
          </w:p>
        </w:tc>
        <w:tc>
          <w:tcPr>
            <w:tcW w:w="236" w:type="dxa"/>
          </w:tcPr>
          <w:p w14:paraId="5616D84A" w14:textId="77777777" w:rsidR="009535BF" w:rsidRPr="00C10397" w:rsidRDefault="009535BF" w:rsidP="009535BF">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1B0F0E27" w14:textId="77777777" w:rsidR="009535BF" w:rsidRDefault="009535BF" w:rsidP="009535BF">
            <w:pPr>
              <w:pStyle w:val="acctfourfigures"/>
              <w:tabs>
                <w:tab w:val="clear" w:pos="765"/>
                <w:tab w:val="decimal" w:pos="786"/>
              </w:tabs>
              <w:spacing w:line="240" w:lineRule="auto"/>
              <w:ind w:right="-73"/>
              <w:jc w:val="thaiDistribute"/>
              <w:rPr>
                <w:rFonts w:ascii="Calibri" w:hAnsi="Calibri" w:cs="Calibri"/>
                <w:szCs w:val="22"/>
                <w:lang w:val="en-US" w:bidi="th-TH"/>
              </w:rPr>
            </w:pPr>
          </w:p>
          <w:p w14:paraId="21B0C70A" w14:textId="2B9EBF8B" w:rsidR="00C318F6" w:rsidRPr="00C10397" w:rsidRDefault="00C318F6" w:rsidP="009535BF">
            <w:pPr>
              <w:pStyle w:val="acctfourfigures"/>
              <w:tabs>
                <w:tab w:val="clear" w:pos="765"/>
                <w:tab w:val="decimal" w:pos="786"/>
              </w:tabs>
              <w:spacing w:line="240" w:lineRule="auto"/>
              <w:ind w:right="-73"/>
              <w:jc w:val="thaiDistribute"/>
              <w:rPr>
                <w:rFonts w:ascii="Calibri" w:hAnsi="Calibri" w:cs="Calibri"/>
                <w:szCs w:val="22"/>
                <w:lang w:val="en-US" w:bidi="th-TH"/>
              </w:rPr>
            </w:pPr>
            <w:r>
              <w:rPr>
                <w:rFonts w:ascii="Calibri" w:hAnsi="Calibri" w:cs="Calibri"/>
                <w:szCs w:val="22"/>
                <w:lang w:val="en-US" w:bidi="th-TH"/>
              </w:rPr>
              <w:t>-</w:t>
            </w:r>
          </w:p>
        </w:tc>
        <w:tc>
          <w:tcPr>
            <w:tcW w:w="236" w:type="dxa"/>
          </w:tcPr>
          <w:p w14:paraId="15D09411" w14:textId="77777777" w:rsidR="009535BF" w:rsidRPr="00C10397" w:rsidRDefault="009535BF" w:rsidP="009535BF">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76D9DABE" w14:textId="77777777" w:rsidR="009535BF" w:rsidRDefault="009535BF" w:rsidP="009535BF">
            <w:pPr>
              <w:pStyle w:val="acctfourfigures"/>
              <w:tabs>
                <w:tab w:val="clear" w:pos="765"/>
                <w:tab w:val="decimal" w:pos="947"/>
              </w:tabs>
              <w:spacing w:line="240" w:lineRule="auto"/>
              <w:ind w:right="-73"/>
              <w:rPr>
                <w:rFonts w:ascii="Calibri" w:hAnsi="Calibri" w:cs="Calibri"/>
                <w:szCs w:val="22"/>
                <w:lang w:val="en-US" w:bidi="th-TH"/>
              </w:rPr>
            </w:pPr>
          </w:p>
          <w:p w14:paraId="3D1D6ED3" w14:textId="1EA9ADDA" w:rsidR="00C318F6" w:rsidRPr="00C10397" w:rsidRDefault="00C318F6" w:rsidP="009535BF">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2D315DB5" w14:textId="77777777" w:rsidR="009535BF" w:rsidRPr="00C10397" w:rsidRDefault="009535BF" w:rsidP="009535BF">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448BB510" w14:textId="77777777" w:rsidR="009535BF" w:rsidRDefault="009535BF" w:rsidP="009535BF">
            <w:pPr>
              <w:pStyle w:val="acctfourfigures"/>
              <w:tabs>
                <w:tab w:val="clear" w:pos="765"/>
                <w:tab w:val="decimal" w:pos="1026"/>
              </w:tabs>
              <w:spacing w:line="240" w:lineRule="auto"/>
              <w:ind w:right="-73"/>
              <w:jc w:val="thaiDistribute"/>
              <w:rPr>
                <w:rFonts w:ascii="Calibri" w:hAnsi="Calibri" w:cs="Calibri"/>
                <w:szCs w:val="22"/>
                <w:lang w:val="en-US" w:bidi="th-TH"/>
              </w:rPr>
            </w:pPr>
          </w:p>
          <w:p w14:paraId="389CAC4C" w14:textId="08E4D45C" w:rsidR="00261B7A" w:rsidRPr="00C10397" w:rsidRDefault="00261B7A" w:rsidP="009535BF">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4,943,647</w:t>
            </w:r>
          </w:p>
        </w:tc>
      </w:tr>
      <w:tr w:rsidR="009535BF" w:rsidRPr="00C10397" w14:paraId="53176BC8" w14:textId="77777777">
        <w:trPr>
          <w:trHeight w:val="139"/>
        </w:trPr>
        <w:tc>
          <w:tcPr>
            <w:tcW w:w="3395" w:type="dxa"/>
          </w:tcPr>
          <w:p w14:paraId="7B27C2E8" w14:textId="77777777" w:rsidR="009535BF" w:rsidRPr="00C10397" w:rsidRDefault="009535BF" w:rsidP="009535BF">
            <w:pPr>
              <w:ind w:right="-79"/>
              <w:rPr>
                <w:rFonts w:ascii="Calibri" w:hAnsi="Calibri" w:cs="Calibri"/>
                <w:sz w:val="22"/>
                <w:szCs w:val="22"/>
                <w:cs/>
              </w:rPr>
            </w:pPr>
            <w:r w:rsidRPr="00250DA9">
              <w:rPr>
                <w:rFonts w:ascii="Calibri" w:hAnsi="Calibri" w:cs="Calibri"/>
                <w:sz w:val="22"/>
                <w:szCs w:val="22"/>
              </w:rPr>
              <w:t>Loss carry forward</w:t>
            </w:r>
          </w:p>
        </w:tc>
        <w:tc>
          <w:tcPr>
            <w:tcW w:w="1257" w:type="dxa"/>
            <w:tcBorders>
              <w:bottom w:val="single" w:sz="4" w:space="0" w:color="auto"/>
            </w:tcBorders>
          </w:tcPr>
          <w:p w14:paraId="3F6D3CB0" w14:textId="41343212" w:rsidR="009535BF" w:rsidRPr="00C10397" w:rsidRDefault="009535BF" w:rsidP="009535BF">
            <w:pPr>
              <w:pStyle w:val="acctfourfigures"/>
              <w:tabs>
                <w:tab w:val="clear" w:pos="765"/>
                <w:tab w:val="decimal" w:pos="1026"/>
              </w:tabs>
              <w:spacing w:line="240" w:lineRule="auto"/>
              <w:ind w:left="-144" w:right="-73"/>
              <w:jc w:val="thaiDistribute"/>
              <w:rPr>
                <w:rFonts w:ascii="Calibri" w:hAnsi="Calibri" w:cs="Calibri"/>
                <w:szCs w:val="22"/>
                <w:lang w:val="en-US" w:bidi="th-TH"/>
              </w:rPr>
            </w:pPr>
            <w:r>
              <w:rPr>
                <w:rFonts w:ascii="Calibri" w:hAnsi="Calibri" w:cs="Calibri"/>
                <w:szCs w:val="22"/>
                <w:lang w:val="en-US" w:bidi="th-TH"/>
              </w:rPr>
              <w:t>53,650,109</w:t>
            </w:r>
          </w:p>
        </w:tc>
        <w:tc>
          <w:tcPr>
            <w:tcW w:w="236" w:type="dxa"/>
          </w:tcPr>
          <w:p w14:paraId="5CBDEFE5" w14:textId="77777777" w:rsidR="009535BF" w:rsidRPr="00C10397" w:rsidRDefault="009535BF" w:rsidP="009535BF">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bottom w:val="single" w:sz="4" w:space="0" w:color="auto"/>
            </w:tcBorders>
          </w:tcPr>
          <w:p w14:paraId="7DA91AB9" w14:textId="40F7C4DA" w:rsidR="009535BF" w:rsidRPr="00C10397" w:rsidRDefault="00C318F6" w:rsidP="009535BF">
            <w:pPr>
              <w:pStyle w:val="acctfourfigures"/>
              <w:tabs>
                <w:tab w:val="clear" w:pos="765"/>
                <w:tab w:val="decimal" w:pos="1026"/>
              </w:tabs>
              <w:spacing w:line="240" w:lineRule="auto"/>
              <w:ind w:left="-24" w:right="-73"/>
              <w:jc w:val="thaiDistribute"/>
              <w:rPr>
                <w:rFonts w:ascii="Calibri" w:hAnsi="Calibri" w:cs="Calibri"/>
                <w:szCs w:val="22"/>
                <w:lang w:val="en-US" w:bidi="th-TH"/>
              </w:rPr>
            </w:pPr>
            <w:r>
              <w:rPr>
                <w:rFonts w:ascii="Calibri" w:hAnsi="Calibri" w:cs="Calibri"/>
                <w:szCs w:val="22"/>
                <w:lang w:val="en-US" w:bidi="th-TH"/>
              </w:rPr>
              <w:t>(11,380,637)</w:t>
            </w:r>
          </w:p>
        </w:tc>
        <w:tc>
          <w:tcPr>
            <w:tcW w:w="236" w:type="dxa"/>
          </w:tcPr>
          <w:p w14:paraId="5B73390C" w14:textId="77777777" w:rsidR="009535BF" w:rsidRPr="00C10397" w:rsidRDefault="009535BF" w:rsidP="009535BF">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bottom w:val="single" w:sz="4" w:space="0" w:color="auto"/>
            </w:tcBorders>
          </w:tcPr>
          <w:p w14:paraId="6E60555A" w14:textId="6E7F3D5D" w:rsidR="009535BF" w:rsidRPr="00C10397" w:rsidRDefault="00C318F6" w:rsidP="009535BF">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00B74F4A" w14:textId="77777777" w:rsidR="009535BF" w:rsidRPr="00C10397" w:rsidRDefault="009535BF" w:rsidP="009535BF">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Borders>
              <w:bottom w:val="single" w:sz="4" w:space="0" w:color="auto"/>
            </w:tcBorders>
          </w:tcPr>
          <w:p w14:paraId="13698B73" w14:textId="791960DB" w:rsidR="009535BF" w:rsidRPr="00C10397" w:rsidRDefault="00261B7A" w:rsidP="009535BF">
            <w:pPr>
              <w:pStyle w:val="acctfourfigures"/>
              <w:tabs>
                <w:tab w:val="clear" w:pos="765"/>
                <w:tab w:val="decimal" w:pos="1026"/>
              </w:tabs>
              <w:spacing w:line="240" w:lineRule="auto"/>
              <w:ind w:left="-132" w:right="-73"/>
              <w:jc w:val="thaiDistribute"/>
              <w:rPr>
                <w:rFonts w:ascii="Calibri" w:hAnsi="Calibri" w:cs="Calibri"/>
                <w:szCs w:val="22"/>
                <w:lang w:val="en-US" w:bidi="th-TH"/>
              </w:rPr>
            </w:pPr>
            <w:r>
              <w:rPr>
                <w:rFonts w:ascii="Calibri" w:hAnsi="Calibri" w:cs="Calibri"/>
                <w:szCs w:val="22"/>
                <w:lang w:val="en-US" w:bidi="th-TH"/>
              </w:rPr>
              <w:t>42,269,472</w:t>
            </w:r>
          </w:p>
        </w:tc>
      </w:tr>
      <w:tr w:rsidR="009535BF" w:rsidRPr="00C10397" w14:paraId="75C3575B" w14:textId="77777777">
        <w:trPr>
          <w:trHeight w:val="139"/>
        </w:trPr>
        <w:tc>
          <w:tcPr>
            <w:tcW w:w="3395" w:type="dxa"/>
          </w:tcPr>
          <w:p w14:paraId="448EB50E" w14:textId="77777777" w:rsidR="009535BF" w:rsidRPr="00AE1DE2" w:rsidRDefault="009535BF" w:rsidP="009535BF">
            <w:pPr>
              <w:ind w:right="-79"/>
              <w:rPr>
                <w:rFonts w:ascii="Calibri" w:hAnsi="Calibri" w:cs="Calibri"/>
                <w:b/>
                <w:bCs/>
                <w:sz w:val="22"/>
                <w:szCs w:val="22"/>
              </w:rPr>
            </w:pPr>
            <w:r w:rsidRPr="00AE1DE2">
              <w:rPr>
                <w:rFonts w:ascii="Calibri" w:hAnsi="Calibri" w:cs="Calibri"/>
                <w:b/>
                <w:bCs/>
                <w:sz w:val="22"/>
                <w:szCs w:val="22"/>
              </w:rPr>
              <w:t>Total</w:t>
            </w:r>
          </w:p>
        </w:tc>
        <w:tc>
          <w:tcPr>
            <w:tcW w:w="1257" w:type="dxa"/>
            <w:tcBorders>
              <w:top w:val="single" w:sz="4" w:space="0" w:color="auto"/>
              <w:bottom w:val="double" w:sz="4" w:space="0" w:color="auto"/>
            </w:tcBorders>
          </w:tcPr>
          <w:p w14:paraId="31C4B0B4" w14:textId="49AD5F0B" w:rsidR="009535BF" w:rsidRPr="00957CB0" w:rsidRDefault="009535BF" w:rsidP="009535BF">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Pr>
                <w:rFonts w:ascii="Calibri" w:hAnsi="Calibri" w:cs="Calibri"/>
                <w:b/>
                <w:bCs/>
                <w:szCs w:val="22"/>
                <w:lang w:val="en-US" w:bidi="th-TH"/>
              </w:rPr>
              <w:t>60,128,918</w:t>
            </w:r>
          </w:p>
        </w:tc>
        <w:tc>
          <w:tcPr>
            <w:tcW w:w="236" w:type="dxa"/>
          </w:tcPr>
          <w:p w14:paraId="61BBC254" w14:textId="77777777" w:rsidR="009535BF" w:rsidRPr="00957CB0" w:rsidRDefault="009535BF" w:rsidP="009535BF">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top w:val="single" w:sz="4" w:space="0" w:color="auto"/>
              <w:bottom w:val="double" w:sz="4" w:space="0" w:color="auto"/>
            </w:tcBorders>
          </w:tcPr>
          <w:p w14:paraId="7B1B01A7" w14:textId="27479E71" w:rsidR="009535BF" w:rsidRPr="00957CB0" w:rsidRDefault="00C318F6" w:rsidP="009535BF">
            <w:pPr>
              <w:pStyle w:val="acctfourfigures"/>
              <w:tabs>
                <w:tab w:val="clear" w:pos="765"/>
                <w:tab w:val="decimal" w:pos="1056"/>
              </w:tabs>
              <w:spacing w:line="240" w:lineRule="auto"/>
              <w:ind w:left="-114" w:right="-73" w:hanging="24"/>
              <w:jc w:val="thaiDistribute"/>
              <w:rPr>
                <w:rFonts w:ascii="Calibri" w:hAnsi="Calibri" w:cs="Calibri"/>
                <w:b/>
                <w:bCs/>
                <w:szCs w:val="22"/>
                <w:lang w:val="en-US" w:bidi="th-TH"/>
              </w:rPr>
            </w:pPr>
            <w:r>
              <w:rPr>
                <w:rFonts w:ascii="Calibri" w:hAnsi="Calibri" w:cs="Calibri"/>
                <w:b/>
                <w:bCs/>
                <w:szCs w:val="22"/>
                <w:lang w:val="en-US" w:bidi="th-TH"/>
              </w:rPr>
              <w:t>(11,380,637)</w:t>
            </w:r>
          </w:p>
        </w:tc>
        <w:tc>
          <w:tcPr>
            <w:tcW w:w="236" w:type="dxa"/>
          </w:tcPr>
          <w:p w14:paraId="561B6E82" w14:textId="77777777" w:rsidR="009535BF" w:rsidRPr="00957CB0" w:rsidRDefault="009535BF" w:rsidP="009535BF">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top w:val="single" w:sz="4" w:space="0" w:color="auto"/>
              <w:bottom w:val="double" w:sz="4" w:space="0" w:color="auto"/>
            </w:tcBorders>
          </w:tcPr>
          <w:p w14:paraId="756B6164" w14:textId="22620954" w:rsidR="009535BF" w:rsidRPr="00957CB0" w:rsidRDefault="00C318F6" w:rsidP="009535BF">
            <w:pPr>
              <w:pStyle w:val="acctfourfigures"/>
              <w:tabs>
                <w:tab w:val="clear" w:pos="765"/>
                <w:tab w:val="decimal" w:pos="947"/>
              </w:tabs>
              <w:spacing w:line="240" w:lineRule="auto"/>
              <w:ind w:right="-73"/>
              <w:rPr>
                <w:rFonts w:ascii="Calibri" w:hAnsi="Calibri" w:cs="Calibri"/>
                <w:b/>
                <w:bCs/>
                <w:szCs w:val="22"/>
                <w:lang w:val="en-US" w:bidi="th-TH"/>
              </w:rPr>
            </w:pPr>
            <w:r>
              <w:rPr>
                <w:rFonts w:ascii="Calibri" w:hAnsi="Calibri" w:cs="Calibri"/>
                <w:b/>
                <w:bCs/>
                <w:szCs w:val="22"/>
                <w:lang w:val="en-US" w:bidi="th-TH"/>
              </w:rPr>
              <w:t>-</w:t>
            </w:r>
          </w:p>
        </w:tc>
        <w:tc>
          <w:tcPr>
            <w:tcW w:w="236" w:type="dxa"/>
          </w:tcPr>
          <w:p w14:paraId="3384364F" w14:textId="77777777" w:rsidR="009535BF" w:rsidRPr="00957CB0" w:rsidRDefault="009535BF" w:rsidP="009535BF">
            <w:pPr>
              <w:pStyle w:val="acctfourfigures"/>
              <w:tabs>
                <w:tab w:val="clear" w:pos="765"/>
                <w:tab w:val="decimal" w:pos="926"/>
              </w:tabs>
              <w:spacing w:line="240" w:lineRule="auto"/>
              <w:ind w:right="-96"/>
              <w:rPr>
                <w:rFonts w:ascii="Calibri" w:hAnsi="Calibri" w:cs="Calibri"/>
                <w:b/>
                <w:bCs/>
                <w:szCs w:val="22"/>
                <w:lang w:val="en-US" w:bidi="th-TH"/>
              </w:rPr>
            </w:pPr>
          </w:p>
        </w:tc>
        <w:tc>
          <w:tcPr>
            <w:tcW w:w="1256" w:type="dxa"/>
            <w:tcBorders>
              <w:top w:val="single" w:sz="4" w:space="0" w:color="auto"/>
              <w:bottom w:val="double" w:sz="4" w:space="0" w:color="auto"/>
            </w:tcBorders>
          </w:tcPr>
          <w:p w14:paraId="72244DA3" w14:textId="649A20FA" w:rsidR="009535BF" w:rsidRPr="00957CB0" w:rsidRDefault="00261B7A" w:rsidP="009535BF">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Pr>
                <w:rFonts w:ascii="Calibri" w:hAnsi="Calibri" w:cs="Calibri"/>
                <w:b/>
                <w:bCs/>
                <w:szCs w:val="22"/>
                <w:lang w:val="en-US" w:bidi="th-TH"/>
              </w:rPr>
              <w:t>48,748,281</w:t>
            </w:r>
          </w:p>
        </w:tc>
      </w:tr>
    </w:tbl>
    <w:p w14:paraId="0B7E6FC5" w14:textId="77777777" w:rsidR="00833F11" w:rsidRDefault="00833F11" w:rsidP="00CF0416">
      <w:pPr>
        <w:spacing w:line="240" w:lineRule="atLeast"/>
        <w:ind w:left="540"/>
        <w:rPr>
          <w:rFonts w:ascii="Calibri" w:eastAsia="Arial Unicode MS" w:hAnsi="Calibri" w:cstheme="minorBidi"/>
          <w:sz w:val="22"/>
          <w:szCs w:val="22"/>
        </w:rPr>
      </w:pPr>
    </w:p>
    <w:tbl>
      <w:tblPr>
        <w:tblW w:w="9319" w:type="dxa"/>
        <w:tblInd w:w="423" w:type="dxa"/>
        <w:tblLayout w:type="fixed"/>
        <w:tblLook w:val="01E0" w:firstRow="1" w:lastRow="1" w:firstColumn="1" w:lastColumn="1" w:noHBand="0" w:noVBand="0"/>
      </w:tblPr>
      <w:tblGrid>
        <w:gridCol w:w="3395"/>
        <w:gridCol w:w="1257"/>
        <w:gridCol w:w="236"/>
        <w:gridCol w:w="1259"/>
        <w:gridCol w:w="236"/>
        <w:gridCol w:w="1444"/>
        <w:gridCol w:w="236"/>
        <w:gridCol w:w="1256"/>
      </w:tblGrid>
      <w:tr w:rsidR="00D675CD" w:rsidRPr="00C10397" w14:paraId="2ADB1A35" w14:textId="77777777">
        <w:trPr>
          <w:trHeight w:val="139"/>
        </w:trPr>
        <w:tc>
          <w:tcPr>
            <w:tcW w:w="3395" w:type="dxa"/>
          </w:tcPr>
          <w:p w14:paraId="0EF730EC" w14:textId="77777777" w:rsidR="00D675CD" w:rsidRPr="00C10397" w:rsidRDefault="00D675CD">
            <w:pPr>
              <w:pStyle w:val="acctfourfigures"/>
              <w:tabs>
                <w:tab w:val="clear" w:pos="765"/>
              </w:tabs>
              <w:spacing w:line="240" w:lineRule="auto"/>
              <w:rPr>
                <w:rFonts w:ascii="Calibri" w:hAnsi="Calibri" w:cs="Calibri"/>
                <w:szCs w:val="22"/>
                <w:lang w:val="en-US" w:bidi="th-TH"/>
              </w:rPr>
            </w:pPr>
          </w:p>
        </w:tc>
        <w:tc>
          <w:tcPr>
            <w:tcW w:w="5924" w:type="dxa"/>
            <w:gridSpan w:val="7"/>
          </w:tcPr>
          <w:p w14:paraId="3C1C75AC" w14:textId="77777777" w:rsidR="00D675CD" w:rsidRPr="00C10397" w:rsidRDefault="00D675CD">
            <w:pPr>
              <w:ind w:left="-108" w:right="-110"/>
              <w:jc w:val="center"/>
              <w:rPr>
                <w:rFonts w:ascii="Calibri" w:hAnsi="Calibri" w:cs="Calibri"/>
                <w:b/>
                <w:bCs/>
                <w:sz w:val="22"/>
                <w:szCs w:val="22"/>
                <w:cs/>
              </w:rPr>
            </w:pPr>
            <w:r w:rsidRPr="00833F11">
              <w:rPr>
                <w:rFonts w:ascii="Calibri" w:hAnsi="Calibri" w:cs="Calibri"/>
                <w:b/>
                <w:bCs/>
                <w:sz w:val="22"/>
                <w:szCs w:val="22"/>
              </w:rPr>
              <w:t>Separate financial statements</w:t>
            </w:r>
          </w:p>
        </w:tc>
      </w:tr>
      <w:tr w:rsidR="00D675CD" w:rsidRPr="00C10397" w14:paraId="189EE67A" w14:textId="77777777">
        <w:trPr>
          <w:trHeight w:val="139"/>
        </w:trPr>
        <w:tc>
          <w:tcPr>
            <w:tcW w:w="3395" w:type="dxa"/>
          </w:tcPr>
          <w:p w14:paraId="32892B1C" w14:textId="77777777" w:rsidR="00D675CD" w:rsidRPr="00C10397" w:rsidRDefault="00D675CD">
            <w:pPr>
              <w:pStyle w:val="acctfourfigures"/>
              <w:tabs>
                <w:tab w:val="clear" w:pos="765"/>
              </w:tabs>
              <w:spacing w:line="240" w:lineRule="auto"/>
              <w:rPr>
                <w:rFonts w:ascii="Calibri" w:hAnsi="Calibri" w:cs="Calibri"/>
                <w:szCs w:val="22"/>
                <w:lang w:val="en-US" w:bidi="th-TH"/>
              </w:rPr>
            </w:pPr>
          </w:p>
        </w:tc>
        <w:tc>
          <w:tcPr>
            <w:tcW w:w="1257" w:type="dxa"/>
            <w:vAlign w:val="bottom"/>
          </w:tcPr>
          <w:p w14:paraId="5347B26E" w14:textId="77777777" w:rsidR="00D675CD" w:rsidRPr="00C10397" w:rsidRDefault="00D675CD">
            <w:pPr>
              <w:ind w:left="-77" w:right="-108"/>
              <w:jc w:val="center"/>
              <w:rPr>
                <w:rFonts w:ascii="Calibri" w:hAnsi="Calibri" w:cs="Calibri"/>
                <w:b/>
                <w:bCs/>
                <w:sz w:val="22"/>
                <w:szCs w:val="22"/>
                <w:cs/>
              </w:rPr>
            </w:pPr>
          </w:p>
        </w:tc>
        <w:tc>
          <w:tcPr>
            <w:tcW w:w="236" w:type="dxa"/>
            <w:vAlign w:val="bottom"/>
          </w:tcPr>
          <w:p w14:paraId="0094F6F6" w14:textId="77777777" w:rsidR="00D675CD" w:rsidRPr="00C10397" w:rsidRDefault="00D675CD">
            <w:pPr>
              <w:jc w:val="center"/>
              <w:rPr>
                <w:rFonts w:ascii="Calibri" w:hAnsi="Calibri" w:cs="Calibri"/>
                <w:sz w:val="22"/>
                <w:szCs w:val="22"/>
              </w:rPr>
            </w:pPr>
          </w:p>
        </w:tc>
        <w:tc>
          <w:tcPr>
            <w:tcW w:w="2939" w:type="dxa"/>
            <w:gridSpan w:val="3"/>
            <w:tcBorders>
              <w:bottom w:val="single" w:sz="4" w:space="0" w:color="auto"/>
            </w:tcBorders>
            <w:vAlign w:val="bottom"/>
          </w:tcPr>
          <w:p w14:paraId="6DD2FC67" w14:textId="77777777" w:rsidR="00D675CD" w:rsidRPr="00C10397" w:rsidRDefault="00D675CD">
            <w:pPr>
              <w:ind w:left="-108" w:right="-110"/>
              <w:jc w:val="center"/>
              <w:rPr>
                <w:rFonts w:ascii="Calibri" w:hAnsi="Calibri" w:cs="Calibri"/>
                <w:sz w:val="22"/>
                <w:szCs w:val="22"/>
                <w:cs/>
              </w:rPr>
            </w:pPr>
            <w:r w:rsidRPr="00C10397">
              <w:rPr>
                <w:rFonts w:ascii="Calibri" w:hAnsi="Calibri" w:cs="Calibri"/>
                <w:sz w:val="22"/>
                <w:szCs w:val="22"/>
              </w:rPr>
              <w:t xml:space="preserve">(Expense) Revenue in </w:t>
            </w:r>
          </w:p>
        </w:tc>
        <w:tc>
          <w:tcPr>
            <w:tcW w:w="236" w:type="dxa"/>
          </w:tcPr>
          <w:p w14:paraId="5229EEBC" w14:textId="77777777" w:rsidR="00D675CD" w:rsidRPr="00C10397" w:rsidRDefault="00D675CD">
            <w:pPr>
              <w:ind w:left="-108" w:right="-110"/>
              <w:jc w:val="center"/>
              <w:rPr>
                <w:rFonts w:ascii="Calibri" w:hAnsi="Calibri" w:cs="Calibri"/>
                <w:sz w:val="22"/>
                <w:szCs w:val="22"/>
                <w:cs/>
              </w:rPr>
            </w:pPr>
          </w:p>
        </w:tc>
        <w:tc>
          <w:tcPr>
            <w:tcW w:w="1256" w:type="dxa"/>
            <w:vAlign w:val="bottom"/>
          </w:tcPr>
          <w:p w14:paraId="2DB8764B" w14:textId="77777777" w:rsidR="00D675CD" w:rsidRPr="00C10397" w:rsidRDefault="00D675CD">
            <w:pPr>
              <w:ind w:left="-108" w:right="-110"/>
              <w:jc w:val="center"/>
              <w:rPr>
                <w:rFonts w:ascii="Calibri" w:hAnsi="Calibri" w:cs="Calibri"/>
                <w:b/>
                <w:bCs/>
                <w:sz w:val="22"/>
                <w:szCs w:val="22"/>
                <w:cs/>
              </w:rPr>
            </w:pPr>
          </w:p>
        </w:tc>
      </w:tr>
      <w:tr w:rsidR="00D675CD" w:rsidRPr="00C10397" w14:paraId="03464FB8" w14:textId="77777777">
        <w:trPr>
          <w:trHeight w:val="139"/>
        </w:trPr>
        <w:tc>
          <w:tcPr>
            <w:tcW w:w="3395" w:type="dxa"/>
          </w:tcPr>
          <w:p w14:paraId="22FC97E2" w14:textId="77777777" w:rsidR="00D675CD" w:rsidRPr="00C10397" w:rsidRDefault="00D675CD">
            <w:pPr>
              <w:pStyle w:val="acctfourfigures"/>
              <w:tabs>
                <w:tab w:val="clear" w:pos="765"/>
              </w:tabs>
              <w:spacing w:line="240" w:lineRule="auto"/>
              <w:rPr>
                <w:rFonts w:ascii="Calibri" w:hAnsi="Calibri" w:cs="Calibri"/>
                <w:szCs w:val="22"/>
                <w:lang w:val="en-US" w:bidi="th-TH"/>
              </w:rPr>
            </w:pPr>
          </w:p>
        </w:tc>
        <w:tc>
          <w:tcPr>
            <w:tcW w:w="1257" w:type="dxa"/>
            <w:vAlign w:val="bottom"/>
          </w:tcPr>
          <w:p w14:paraId="4F5B9078" w14:textId="77777777" w:rsidR="00D675CD" w:rsidRPr="00C10397" w:rsidRDefault="00D675CD">
            <w:pPr>
              <w:ind w:left="-77" w:right="-108"/>
              <w:jc w:val="center"/>
              <w:rPr>
                <w:rFonts w:ascii="Calibri" w:hAnsi="Calibri" w:cs="Calibri"/>
                <w:b/>
                <w:bCs/>
                <w:sz w:val="22"/>
                <w:szCs w:val="22"/>
                <w:cs/>
              </w:rPr>
            </w:pPr>
            <w:r w:rsidRPr="00C10397">
              <w:rPr>
                <w:rFonts w:ascii="Calibri" w:hAnsi="Calibri" w:cs="Calibri"/>
                <w:b/>
                <w:bCs/>
                <w:sz w:val="22"/>
                <w:szCs w:val="22"/>
              </w:rPr>
              <w:t>1 January</w:t>
            </w:r>
          </w:p>
        </w:tc>
        <w:tc>
          <w:tcPr>
            <w:tcW w:w="236" w:type="dxa"/>
            <w:vAlign w:val="bottom"/>
          </w:tcPr>
          <w:p w14:paraId="06C21D7F" w14:textId="77777777" w:rsidR="00D675CD" w:rsidRPr="00C10397" w:rsidRDefault="00D675CD">
            <w:pPr>
              <w:jc w:val="center"/>
              <w:rPr>
                <w:rFonts w:ascii="Calibri" w:hAnsi="Calibri" w:cs="Calibri"/>
                <w:sz w:val="22"/>
                <w:szCs w:val="22"/>
              </w:rPr>
            </w:pPr>
          </w:p>
        </w:tc>
        <w:tc>
          <w:tcPr>
            <w:tcW w:w="1259" w:type="dxa"/>
            <w:vAlign w:val="bottom"/>
          </w:tcPr>
          <w:p w14:paraId="5FF232B4" w14:textId="77777777" w:rsidR="00D675CD" w:rsidRPr="00C10397" w:rsidRDefault="00D675CD">
            <w:pPr>
              <w:ind w:left="-108" w:right="-110"/>
              <w:jc w:val="center"/>
              <w:rPr>
                <w:rFonts w:ascii="Calibri" w:hAnsi="Calibri" w:cs="Calibri"/>
                <w:sz w:val="22"/>
                <w:szCs w:val="22"/>
                <w:cs/>
              </w:rPr>
            </w:pPr>
          </w:p>
        </w:tc>
        <w:tc>
          <w:tcPr>
            <w:tcW w:w="236" w:type="dxa"/>
            <w:vAlign w:val="bottom"/>
          </w:tcPr>
          <w:p w14:paraId="69900B9D" w14:textId="77777777" w:rsidR="00D675CD" w:rsidRPr="00C10397" w:rsidRDefault="00D675CD">
            <w:pPr>
              <w:ind w:left="-108" w:right="-110"/>
              <w:jc w:val="center"/>
              <w:rPr>
                <w:rFonts w:ascii="Calibri" w:hAnsi="Calibri" w:cs="Calibri"/>
                <w:sz w:val="22"/>
                <w:szCs w:val="22"/>
              </w:rPr>
            </w:pPr>
          </w:p>
        </w:tc>
        <w:tc>
          <w:tcPr>
            <w:tcW w:w="1444" w:type="dxa"/>
          </w:tcPr>
          <w:p w14:paraId="561A7946" w14:textId="77777777" w:rsidR="00D675CD" w:rsidRPr="00C10397" w:rsidRDefault="00D675CD">
            <w:pPr>
              <w:ind w:left="-108" w:right="-110"/>
              <w:jc w:val="center"/>
              <w:rPr>
                <w:rFonts w:ascii="Calibri" w:hAnsi="Calibri" w:cs="Calibri"/>
                <w:sz w:val="22"/>
                <w:szCs w:val="22"/>
                <w:cs/>
              </w:rPr>
            </w:pPr>
            <w:r w:rsidRPr="00C10397">
              <w:rPr>
                <w:rFonts w:ascii="Calibri" w:hAnsi="Calibri" w:cs="Calibri"/>
                <w:sz w:val="22"/>
                <w:szCs w:val="22"/>
              </w:rPr>
              <w:t>Other Comprehensive</w:t>
            </w:r>
          </w:p>
        </w:tc>
        <w:tc>
          <w:tcPr>
            <w:tcW w:w="236" w:type="dxa"/>
          </w:tcPr>
          <w:p w14:paraId="50AB5A34" w14:textId="77777777" w:rsidR="00D675CD" w:rsidRPr="00C10397" w:rsidRDefault="00D675CD">
            <w:pPr>
              <w:ind w:left="-108" w:right="-110"/>
              <w:jc w:val="center"/>
              <w:rPr>
                <w:rFonts w:ascii="Calibri" w:hAnsi="Calibri" w:cs="Calibri"/>
                <w:b/>
                <w:bCs/>
                <w:sz w:val="22"/>
                <w:szCs w:val="22"/>
                <w:cs/>
              </w:rPr>
            </w:pPr>
          </w:p>
        </w:tc>
        <w:tc>
          <w:tcPr>
            <w:tcW w:w="1256" w:type="dxa"/>
            <w:vAlign w:val="bottom"/>
          </w:tcPr>
          <w:p w14:paraId="58B06CAF" w14:textId="77777777" w:rsidR="00D675CD" w:rsidRPr="00C10397" w:rsidRDefault="00D675CD">
            <w:pPr>
              <w:ind w:left="-108" w:right="-110"/>
              <w:jc w:val="center"/>
              <w:rPr>
                <w:rFonts w:ascii="Calibri" w:hAnsi="Calibri" w:cs="Calibri"/>
                <w:b/>
                <w:bCs/>
                <w:sz w:val="22"/>
                <w:szCs w:val="22"/>
                <w:cs/>
              </w:rPr>
            </w:pPr>
            <w:r w:rsidRPr="00C10397">
              <w:rPr>
                <w:rFonts w:ascii="Calibri" w:hAnsi="Calibri" w:cs="Calibri"/>
                <w:b/>
                <w:bCs/>
                <w:sz w:val="22"/>
                <w:szCs w:val="22"/>
              </w:rPr>
              <w:t>31 December</w:t>
            </w:r>
          </w:p>
        </w:tc>
      </w:tr>
      <w:tr w:rsidR="00D675CD" w:rsidRPr="00C10397" w14:paraId="42F9ACC1" w14:textId="77777777">
        <w:trPr>
          <w:trHeight w:val="56"/>
        </w:trPr>
        <w:tc>
          <w:tcPr>
            <w:tcW w:w="3395" w:type="dxa"/>
          </w:tcPr>
          <w:p w14:paraId="3B6CE6AA" w14:textId="77777777" w:rsidR="00D675CD" w:rsidRPr="00C10397" w:rsidRDefault="00D675CD">
            <w:pPr>
              <w:pStyle w:val="acctfourfigures"/>
              <w:tabs>
                <w:tab w:val="clear" w:pos="765"/>
              </w:tabs>
              <w:spacing w:line="240" w:lineRule="auto"/>
              <w:rPr>
                <w:rFonts w:ascii="Calibri" w:hAnsi="Calibri" w:cs="Calibri"/>
                <w:szCs w:val="22"/>
                <w:lang w:val="en-US" w:bidi="th-TH"/>
              </w:rPr>
            </w:pPr>
          </w:p>
        </w:tc>
        <w:tc>
          <w:tcPr>
            <w:tcW w:w="1257" w:type="dxa"/>
            <w:vAlign w:val="bottom"/>
          </w:tcPr>
          <w:p w14:paraId="5BD9D0AA" w14:textId="77777777" w:rsidR="00D675CD" w:rsidRPr="00C10397" w:rsidRDefault="00D675CD">
            <w:pPr>
              <w:ind w:left="-77" w:right="-108"/>
              <w:jc w:val="center"/>
              <w:rPr>
                <w:rFonts w:ascii="Calibri" w:hAnsi="Calibri" w:cs="Calibri"/>
                <w:b/>
                <w:bCs/>
                <w:sz w:val="22"/>
                <w:szCs w:val="22"/>
              </w:rPr>
            </w:pPr>
            <w:r w:rsidRPr="00C10397">
              <w:rPr>
                <w:rFonts w:ascii="Calibri" w:hAnsi="Calibri" w:cs="Calibri"/>
                <w:b/>
                <w:bCs/>
                <w:sz w:val="22"/>
                <w:szCs w:val="22"/>
              </w:rPr>
              <w:t>202</w:t>
            </w:r>
            <w:r>
              <w:rPr>
                <w:rFonts w:ascii="Calibri" w:hAnsi="Calibri" w:cs="Calibri"/>
                <w:b/>
                <w:bCs/>
                <w:sz w:val="22"/>
                <w:szCs w:val="22"/>
              </w:rPr>
              <w:t>3</w:t>
            </w:r>
          </w:p>
        </w:tc>
        <w:tc>
          <w:tcPr>
            <w:tcW w:w="236" w:type="dxa"/>
            <w:vAlign w:val="bottom"/>
          </w:tcPr>
          <w:p w14:paraId="4E26F07C" w14:textId="77777777" w:rsidR="00D675CD" w:rsidRPr="00C10397" w:rsidRDefault="00D675CD">
            <w:pPr>
              <w:jc w:val="center"/>
              <w:rPr>
                <w:rFonts w:ascii="Calibri" w:hAnsi="Calibri" w:cs="Calibri"/>
                <w:sz w:val="22"/>
                <w:szCs w:val="22"/>
              </w:rPr>
            </w:pPr>
          </w:p>
        </w:tc>
        <w:tc>
          <w:tcPr>
            <w:tcW w:w="1259" w:type="dxa"/>
            <w:vAlign w:val="bottom"/>
          </w:tcPr>
          <w:p w14:paraId="46E4A002" w14:textId="77777777" w:rsidR="00D675CD" w:rsidRPr="00C10397" w:rsidRDefault="00D675CD">
            <w:pPr>
              <w:ind w:left="-108" w:right="-110"/>
              <w:jc w:val="center"/>
              <w:rPr>
                <w:rFonts w:ascii="Calibri" w:hAnsi="Calibri" w:cs="Calibri"/>
                <w:sz w:val="22"/>
                <w:szCs w:val="22"/>
              </w:rPr>
            </w:pPr>
            <w:r w:rsidRPr="00C10397">
              <w:rPr>
                <w:rFonts w:ascii="Calibri" w:hAnsi="Calibri" w:cs="Calibri"/>
                <w:sz w:val="22"/>
                <w:szCs w:val="22"/>
              </w:rPr>
              <w:t>Profit or Loss</w:t>
            </w:r>
          </w:p>
        </w:tc>
        <w:tc>
          <w:tcPr>
            <w:tcW w:w="236" w:type="dxa"/>
            <w:vAlign w:val="bottom"/>
          </w:tcPr>
          <w:p w14:paraId="4BDB5A32" w14:textId="77777777" w:rsidR="00D675CD" w:rsidRPr="00C10397" w:rsidRDefault="00D675CD">
            <w:pPr>
              <w:ind w:left="-108" w:right="-110"/>
              <w:jc w:val="center"/>
              <w:rPr>
                <w:rFonts w:ascii="Calibri" w:hAnsi="Calibri" w:cs="Calibri"/>
                <w:sz w:val="22"/>
                <w:szCs w:val="22"/>
              </w:rPr>
            </w:pPr>
          </w:p>
        </w:tc>
        <w:tc>
          <w:tcPr>
            <w:tcW w:w="1444" w:type="dxa"/>
          </w:tcPr>
          <w:p w14:paraId="39201877" w14:textId="77777777" w:rsidR="00D675CD" w:rsidRPr="00C10397" w:rsidRDefault="00D675CD">
            <w:pPr>
              <w:ind w:left="-108" w:right="-110"/>
              <w:jc w:val="center"/>
              <w:rPr>
                <w:rFonts w:ascii="Calibri" w:hAnsi="Calibri" w:cs="Calibri"/>
                <w:sz w:val="22"/>
                <w:szCs w:val="22"/>
              </w:rPr>
            </w:pPr>
            <w:r w:rsidRPr="00C10397">
              <w:rPr>
                <w:rFonts w:ascii="Calibri" w:hAnsi="Calibri" w:cs="Calibri"/>
                <w:sz w:val="22"/>
                <w:szCs w:val="22"/>
              </w:rPr>
              <w:t>income</w:t>
            </w:r>
          </w:p>
        </w:tc>
        <w:tc>
          <w:tcPr>
            <w:tcW w:w="236" w:type="dxa"/>
          </w:tcPr>
          <w:p w14:paraId="1F576114" w14:textId="77777777" w:rsidR="00D675CD" w:rsidRPr="00C10397" w:rsidRDefault="00D675CD">
            <w:pPr>
              <w:ind w:left="-108" w:right="-110"/>
              <w:jc w:val="center"/>
              <w:rPr>
                <w:rFonts w:ascii="Calibri" w:hAnsi="Calibri" w:cs="Calibri"/>
                <w:b/>
                <w:bCs/>
                <w:sz w:val="22"/>
                <w:szCs w:val="22"/>
              </w:rPr>
            </w:pPr>
          </w:p>
        </w:tc>
        <w:tc>
          <w:tcPr>
            <w:tcW w:w="1256" w:type="dxa"/>
            <w:vAlign w:val="bottom"/>
          </w:tcPr>
          <w:p w14:paraId="7633F98E" w14:textId="77777777" w:rsidR="00D675CD" w:rsidRPr="00C10397" w:rsidRDefault="00D675CD">
            <w:pPr>
              <w:ind w:left="-108" w:right="-110"/>
              <w:jc w:val="center"/>
              <w:rPr>
                <w:rFonts w:ascii="Calibri" w:hAnsi="Calibri" w:cs="Calibri"/>
                <w:b/>
                <w:bCs/>
                <w:sz w:val="22"/>
                <w:szCs w:val="22"/>
              </w:rPr>
            </w:pPr>
            <w:r w:rsidRPr="00C10397">
              <w:rPr>
                <w:rFonts w:ascii="Calibri" w:hAnsi="Calibri" w:cs="Calibri"/>
                <w:b/>
                <w:bCs/>
                <w:sz w:val="22"/>
                <w:szCs w:val="22"/>
              </w:rPr>
              <w:t>202</w:t>
            </w:r>
            <w:r>
              <w:rPr>
                <w:rFonts w:ascii="Calibri" w:hAnsi="Calibri" w:cs="Calibri"/>
                <w:b/>
                <w:bCs/>
                <w:sz w:val="22"/>
                <w:szCs w:val="22"/>
              </w:rPr>
              <w:t>3</w:t>
            </w:r>
          </w:p>
        </w:tc>
      </w:tr>
      <w:tr w:rsidR="00D675CD" w:rsidRPr="00C10397" w14:paraId="7F851A0A" w14:textId="77777777">
        <w:trPr>
          <w:trHeight w:val="139"/>
        </w:trPr>
        <w:tc>
          <w:tcPr>
            <w:tcW w:w="3395" w:type="dxa"/>
          </w:tcPr>
          <w:p w14:paraId="7F653ECD" w14:textId="77777777" w:rsidR="00D675CD" w:rsidRPr="00C10397" w:rsidRDefault="00D675CD">
            <w:pPr>
              <w:pStyle w:val="acctfourfigures"/>
              <w:tabs>
                <w:tab w:val="clear" w:pos="765"/>
              </w:tabs>
              <w:spacing w:line="240" w:lineRule="auto"/>
              <w:rPr>
                <w:rFonts w:ascii="Calibri" w:hAnsi="Calibri" w:cs="Calibri"/>
                <w:szCs w:val="22"/>
                <w:lang w:val="en-US" w:bidi="th-TH"/>
              </w:rPr>
            </w:pPr>
          </w:p>
        </w:tc>
        <w:tc>
          <w:tcPr>
            <w:tcW w:w="5924" w:type="dxa"/>
            <w:gridSpan w:val="7"/>
          </w:tcPr>
          <w:p w14:paraId="6A2744BE" w14:textId="77777777" w:rsidR="00D675CD" w:rsidRPr="00C10397" w:rsidRDefault="00D675CD">
            <w:pPr>
              <w:pStyle w:val="acctfourfigures"/>
              <w:tabs>
                <w:tab w:val="clear" w:pos="765"/>
                <w:tab w:val="decimal" w:pos="684"/>
              </w:tabs>
              <w:spacing w:line="240" w:lineRule="auto"/>
              <w:ind w:right="-96"/>
              <w:jc w:val="center"/>
              <w:rPr>
                <w:rFonts w:ascii="Calibri" w:hAnsi="Calibri" w:cs="Calibri"/>
                <w:i/>
                <w:iCs/>
                <w:szCs w:val="22"/>
                <w:lang w:val="en-US" w:bidi="th-TH"/>
              </w:rPr>
            </w:pPr>
            <w:r w:rsidRPr="00C10397">
              <w:rPr>
                <w:rFonts w:ascii="Calibri" w:hAnsi="Calibri" w:cs="Calibri"/>
                <w:i/>
                <w:iCs/>
                <w:szCs w:val="22"/>
                <w:cs/>
                <w:lang w:val="en-US" w:bidi="th-TH"/>
              </w:rPr>
              <w:t>(</w:t>
            </w:r>
            <w:r w:rsidRPr="00C10397">
              <w:rPr>
                <w:rFonts w:ascii="Calibri" w:hAnsi="Calibri" w:cs="Calibri"/>
                <w:i/>
                <w:iCs/>
                <w:szCs w:val="22"/>
                <w:lang w:val="en-US" w:bidi="th-TH"/>
              </w:rPr>
              <w:t>in Baht)</w:t>
            </w:r>
          </w:p>
        </w:tc>
      </w:tr>
      <w:tr w:rsidR="00D675CD" w:rsidRPr="00C10397" w14:paraId="0650BA24" w14:textId="77777777">
        <w:trPr>
          <w:trHeight w:val="139"/>
        </w:trPr>
        <w:tc>
          <w:tcPr>
            <w:tcW w:w="3395" w:type="dxa"/>
          </w:tcPr>
          <w:p w14:paraId="3044FCDA" w14:textId="77777777" w:rsidR="00D675CD" w:rsidRPr="00C10397" w:rsidRDefault="00D675CD">
            <w:pPr>
              <w:ind w:right="-79"/>
              <w:rPr>
                <w:rFonts w:ascii="Calibri" w:hAnsi="Calibri" w:cs="Calibri"/>
                <w:b/>
                <w:bCs/>
                <w:i/>
                <w:iCs/>
                <w:sz w:val="22"/>
                <w:szCs w:val="22"/>
                <w:cs/>
              </w:rPr>
            </w:pPr>
            <w:r w:rsidRPr="00C10397">
              <w:rPr>
                <w:rFonts w:ascii="Calibri" w:hAnsi="Calibri" w:cs="Calibri"/>
                <w:b/>
                <w:bCs/>
                <w:i/>
                <w:iCs/>
                <w:sz w:val="22"/>
                <w:szCs w:val="22"/>
                <w:cs/>
                <w:lang w:val="th-TH"/>
              </w:rPr>
              <w:t>D</w:t>
            </w:r>
            <w:r w:rsidRPr="00C10397">
              <w:rPr>
                <w:rFonts w:ascii="Calibri" w:hAnsi="Calibri" w:cs="Calibri"/>
                <w:b/>
                <w:bCs/>
                <w:i/>
                <w:iCs/>
                <w:sz w:val="22"/>
                <w:szCs w:val="22"/>
                <w:lang w:val="th-TH"/>
              </w:rPr>
              <w:t xml:space="preserve">eferred tax </w:t>
            </w:r>
            <w:r w:rsidRPr="00C10397">
              <w:rPr>
                <w:rFonts w:ascii="Calibri" w:hAnsi="Calibri" w:cs="Calibri"/>
                <w:b/>
                <w:bCs/>
                <w:i/>
                <w:iCs/>
                <w:sz w:val="22"/>
                <w:szCs w:val="22"/>
                <w:cs/>
                <w:lang w:val="th-TH"/>
              </w:rPr>
              <w:t>assets</w:t>
            </w:r>
          </w:p>
        </w:tc>
        <w:tc>
          <w:tcPr>
            <w:tcW w:w="1257" w:type="dxa"/>
          </w:tcPr>
          <w:p w14:paraId="61A4FD8D" w14:textId="77777777" w:rsidR="00D675CD" w:rsidRPr="00C10397" w:rsidRDefault="00D675CD">
            <w:pPr>
              <w:pStyle w:val="acctfourfigures"/>
              <w:tabs>
                <w:tab w:val="clear" w:pos="765"/>
                <w:tab w:val="decimal" w:pos="926"/>
              </w:tabs>
              <w:spacing w:line="240" w:lineRule="auto"/>
              <w:ind w:left="-38" w:right="-73"/>
              <w:rPr>
                <w:rFonts w:ascii="Calibri" w:hAnsi="Calibri" w:cs="Calibri"/>
                <w:szCs w:val="22"/>
                <w:lang w:bidi="th-TH"/>
              </w:rPr>
            </w:pPr>
          </w:p>
        </w:tc>
        <w:tc>
          <w:tcPr>
            <w:tcW w:w="236" w:type="dxa"/>
          </w:tcPr>
          <w:p w14:paraId="119FF992" w14:textId="77777777" w:rsidR="00D675CD" w:rsidRPr="00C10397" w:rsidRDefault="00D675CD">
            <w:pPr>
              <w:pStyle w:val="acctfourfigures"/>
              <w:tabs>
                <w:tab w:val="clear" w:pos="765"/>
                <w:tab w:val="decimal" w:pos="926"/>
              </w:tabs>
              <w:spacing w:line="240" w:lineRule="auto"/>
              <w:ind w:right="-96"/>
              <w:rPr>
                <w:rFonts w:ascii="Calibri" w:hAnsi="Calibri" w:cs="Calibri"/>
                <w:szCs w:val="22"/>
                <w:lang w:bidi="th-TH"/>
              </w:rPr>
            </w:pPr>
          </w:p>
        </w:tc>
        <w:tc>
          <w:tcPr>
            <w:tcW w:w="1259" w:type="dxa"/>
          </w:tcPr>
          <w:p w14:paraId="4136065E" w14:textId="77777777" w:rsidR="00D675CD" w:rsidRPr="00C10397" w:rsidRDefault="00D675CD">
            <w:pPr>
              <w:pStyle w:val="acctfourfigures"/>
              <w:tabs>
                <w:tab w:val="clear" w:pos="765"/>
                <w:tab w:val="decimal" w:pos="926"/>
              </w:tabs>
              <w:spacing w:line="240" w:lineRule="auto"/>
              <w:ind w:right="-96"/>
              <w:rPr>
                <w:rFonts w:ascii="Calibri" w:hAnsi="Calibri" w:cs="Calibri"/>
                <w:szCs w:val="22"/>
                <w:lang w:bidi="th-TH"/>
              </w:rPr>
            </w:pPr>
          </w:p>
        </w:tc>
        <w:tc>
          <w:tcPr>
            <w:tcW w:w="236" w:type="dxa"/>
          </w:tcPr>
          <w:p w14:paraId="509F240E" w14:textId="77777777" w:rsidR="00D675CD" w:rsidRPr="00C10397" w:rsidRDefault="00D675CD">
            <w:pPr>
              <w:pStyle w:val="acctfourfigures"/>
              <w:tabs>
                <w:tab w:val="clear" w:pos="765"/>
                <w:tab w:val="decimal" w:pos="926"/>
              </w:tabs>
              <w:spacing w:line="240" w:lineRule="auto"/>
              <w:ind w:right="-96"/>
              <w:rPr>
                <w:rFonts w:ascii="Calibri" w:hAnsi="Calibri" w:cs="Calibri"/>
                <w:szCs w:val="22"/>
                <w:lang w:bidi="th-TH"/>
              </w:rPr>
            </w:pPr>
          </w:p>
        </w:tc>
        <w:tc>
          <w:tcPr>
            <w:tcW w:w="1444" w:type="dxa"/>
          </w:tcPr>
          <w:p w14:paraId="04371A1C" w14:textId="77777777" w:rsidR="00D675CD" w:rsidRPr="00C10397" w:rsidRDefault="00D675CD">
            <w:pPr>
              <w:pStyle w:val="acctfourfigures"/>
              <w:tabs>
                <w:tab w:val="clear" w:pos="765"/>
                <w:tab w:val="decimal" w:pos="926"/>
              </w:tabs>
              <w:spacing w:line="240" w:lineRule="auto"/>
              <w:ind w:right="-96"/>
              <w:rPr>
                <w:rFonts w:ascii="Calibri" w:hAnsi="Calibri" w:cs="Calibri"/>
                <w:szCs w:val="22"/>
                <w:lang w:bidi="th-TH"/>
              </w:rPr>
            </w:pPr>
          </w:p>
        </w:tc>
        <w:tc>
          <w:tcPr>
            <w:tcW w:w="236" w:type="dxa"/>
          </w:tcPr>
          <w:p w14:paraId="50F162A9" w14:textId="77777777" w:rsidR="00D675CD" w:rsidRPr="00C10397" w:rsidRDefault="00D675CD">
            <w:pPr>
              <w:pStyle w:val="acctfourfigures"/>
              <w:tabs>
                <w:tab w:val="clear" w:pos="765"/>
                <w:tab w:val="decimal" w:pos="926"/>
              </w:tabs>
              <w:spacing w:line="240" w:lineRule="auto"/>
              <w:ind w:right="-96"/>
              <w:rPr>
                <w:rFonts w:ascii="Calibri" w:hAnsi="Calibri" w:cs="Calibri"/>
                <w:szCs w:val="22"/>
                <w:lang w:bidi="th-TH"/>
              </w:rPr>
            </w:pPr>
          </w:p>
        </w:tc>
        <w:tc>
          <w:tcPr>
            <w:tcW w:w="1256" w:type="dxa"/>
          </w:tcPr>
          <w:p w14:paraId="5762D9F7" w14:textId="77777777" w:rsidR="00D675CD" w:rsidRPr="00C10397" w:rsidRDefault="00D675CD">
            <w:pPr>
              <w:pStyle w:val="acctfourfigures"/>
              <w:tabs>
                <w:tab w:val="clear" w:pos="765"/>
                <w:tab w:val="decimal" w:pos="926"/>
              </w:tabs>
              <w:spacing w:line="240" w:lineRule="auto"/>
              <w:ind w:right="-96"/>
              <w:rPr>
                <w:rFonts w:ascii="Calibri" w:hAnsi="Calibri" w:cs="Calibri"/>
                <w:szCs w:val="22"/>
                <w:lang w:bidi="th-TH"/>
              </w:rPr>
            </w:pPr>
          </w:p>
        </w:tc>
      </w:tr>
      <w:tr w:rsidR="00D675CD" w:rsidRPr="00C10397" w14:paraId="25B96EA7" w14:textId="77777777">
        <w:trPr>
          <w:trHeight w:val="144"/>
        </w:trPr>
        <w:tc>
          <w:tcPr>
            <w:tcW w:w="3395" w:type="dxa"/>
          </w:tcPr>
          <w:p w14:paraId="6201AFA6" w14:textId="77777777" w:rsidR="00D675CD" w:rsidRPr="00CF46D7" w:rsidRDefault="00D675CD">
            <w:pPr>
              <w:ind w:left="162" w:right="-79" w:hanging="162"/>
              <w:rPr>
                <w:rFonts w:ascii="Calibri" w:hAnsi="Calibri" w:cs="Browallia New"/>
                <w:sz w:val="22"/>
                <w:szCs w:val="28"/>
              </w:rPr>
            </w:pPr>
            <w:r>
              <w:rPr>
                <w:rFonts w:ascii="Calibri" w:hAnsi="Calibri" w:cs="Browallia New"/>
                <w:sz w:val="22"/>
                <w:szCs w:val="28"/>
              </w:rPr>
              <w:t>Trade and other receivables</w:t>
            </w:r>
          </w:p>
        </w:tc>
        <w:tc>
          <w:tcPr>
            <w:tcW w:w="1257" w:type="dxa"/>
            <w:vAlign w:val="bottom"/>
          </w:tcPr>
          <w:p w14:paraId="75BC5276" w14:textId="77777777" w:rsidR="00D675CD" w:rsidRPr="002505B1" w:rsidRDefault="00D675CD">
            <w:pPr>
              <w:pStyle w:val="acctfourfigures"/>
              <w:tabs>
                <w:tab w:val="clear" w:pos="765"/>
                <w:tab w:val="decimal" w:pos="1026"/>
              </w:tabs>
              <w:spacing w:line="240" w:lineRule="auto"/>
              <w:ind w:right="-73"/>
              <w:jc w:val="thaiDistribute"/>
              <w:rPr>
                <w:rFonts w:ascii="Calibri" w:hAnsi="Calibri" w:cs="Calibri"/>
                <w:szCs w:val="22"/>
                <w:cs/>
                <w:lang w:val="en-US" w:bidi="th-TH"/>
              </w:rPr>
            </w:pPr>
            <w:r>
              <w:rPr>
                <w:rFonts w:ascii="Calibri" w:hAnsi="Calibri" w:cs="Calibri"/>
                <w:szCs w:val="22"/>
                <w:lang w:val="en-US" w:bidi="th-TH"/>
              </w:rPr>
              <w:t>391,418</w:t>
            </w:r>
          </w:p>
        </w:tc>
        <w:tc>
          <w:tcPr>
            <w:tcW w:w="236" w:type="dxa"/>
          </w:tcPr>
          <w:p w14:paraId="54B46CEE" w14:textId="77777777" w:rsidR="00D675CD" w:rsidRPr="002505B1" w:rsidRDefault="00D675CD">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28C3CE3D" w14:textId="77777777" w:rsidR="00D675CD" w:rsidRPr="002505B1" w:rsidRDefault="00D675CD">
            <w:pPr>
              <w:pStyle w:val="acctfourfigures"/>
              <w:tabs>
                <w:tab w:val="clear" w:pos="765"/>
                <w:tab w:val="decimal" w:pos="1026"/>
              </w:tabs>
              <w:spacing w:line="240" w:lineRule="auto"/>
              <w:ind w:left="-24" w:right="-73"/>
              <w:jc w:val="thaiDistribute"/>
              <w:rPr>
                <w:rFonts w:ascii="Calibri" w:hAnsi="Calibri" w:cs="Calibri"/>
                <w:szCs w:val="22"/>
                <w:lang w:val="en-US" w:bidi="th-TH"/>
              </w:rPr>
            </w:pPr>
            <w:r>
              <w:rPr>
                <w:rFonts w:ascii="Calibri" w:hAnsi="Calibri" w:cs="Calibri"/>
                <w:szCs w:val="22"/>
                <w:lang w:val="en-US" w:bidi="th-TH"/>
              </w:rPr>
              <w:t>(24,256)</w:t>
            </w:r>
          </w:p>
        </w:tc>
        <w:tc>
          <w:tcPr>
            <w:tcW w:w="236" w:type="dxa"/>
          </w:tcPr>
          <w:p w14:paraId="7ACBC396" w14:textId="77777777" w:rsidR="00D675CD" w:rsidRPr="002505B1" w:rsidRDefault="00D675CD">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761B51FE" w14:textId="77777777" w:rsidR="00D675CD" w:rsidRPr="002505B1" w:rsidRDefault="00D675CD">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11256AE6" w14:textId="77777777" w:rsidR="00D675CD" w:rsidRPr="002505B1" w:rsidRDefault="00D675CD">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6382A323" w14:textId="77777777" w:rsidR="00D675CD" w:rsidRPr="002505B1" w:rsidRDefault="00D675CD">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367,162</w:t>
            </w:r>
          </w:p>
        </w:tc>
      </w:tr>
      <w:tr w:rsidR="00D675CD" w:rsidRPr="00C10397" w14:paraId="030584EB" w14:textId="77777777">
        <w:trPr>
          <w:trHeight w:val="144"/>
        </w:trPr>
        <w:tc>
          <w:tcPr>
            <w:tcW w:w="3395" w:type="dxa"/>
          </w:tcPr>
          <w:p w14:paraId="55D6B696" w14:textId="77777777" w:rsidR="00D675CD" w:rsidRDefault="00D675CD">
            <w:pPr>
              <w:ind w:left="162" w:right="-79" w:hanging="162"/>
              <w:rPr>
                <w:rFonts w:ascii="Calibri" w:hAnsi="Calibri" w:cs="Browallia New"/>
                <w:sz w:val="22"/>
                <w:szCs w:val="28"/>
              </w:rPr>
            </w:pPr>
            <w:r>
              <w:rPr>
                <w:rFonts w:ascii="Calibri" w:hAnsi="Calibri" w:cs="Calibri"/>
                <w:sz w:val="22"/>
                <w:szCs w:val="22"/>
              </w:rPr>
              <w:t>Investment in subsidiaries</w:t>
            </w:r>
          </w:p>
        </w:tc>
        <w:tc>
          <w:tcPr>
            <w:tcW w:w="1257" w:type="dxa"/>
            <w:vAlign w:val="bottom"/>
          </w:tcPr>
          <w:p w14:paraId="292781FE" w14:textId="77777777" w:rsidR="00D675CD" w:rsidRDefault="00D675CD">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1,168,000</w:t>
            </w:r>
          </w:p>
        </w:tc>
        <w:tc>
          <w:tcPr>
            <w:tcW w:w="236" w:type="dxa"/>
          </w:tcPr>
          <w:p w14:paraId="6BB2BD85" w14:textId="77777777" w:rsidR="00D675CD" w:rsidRPr="002505B1" w:rsidRDefault="00D675CD">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431D85C3" w14:textId="77777777" w:rsidR="00D675CD" w:rsidRPr="002505B1" w:rsidRDefault="00D675CD">
            <w:pPr>
              <w:pStyle w:val="acctfourfigures"/>
              <w:tabs>
                <w:tab w:val="clear" w:pos="765"/>
                <w:tab w:val="decimal" w:pos="786"/>
              </w:tabs>
              <w:spacing w:line="240" w:lineRule="auto"/>
              <w:ind w:right="-73"/>
              <w:jc w:val="thaiDistribute"/>
              <w:rPr>
                <w:rFonts w:ascii="Calibri" w:hAnsi="Calibri" w:cs="Calibri"/>
                <w:szCs w:val="22"/>
                <w:lang w:val="en-US" w:bidi="th-TH"/>
              </w:rPr>
            </w:pPr>
            <w:r>
              <w:rPr>
                <w:rFonts w:ascii="Calibri" w:hAnsi="Calibri" w:cs="Calibri"/>
                <w:szCs w:val="22"/>
                <w:lang w:val="en-US" w:bidi="th-TH"/>
              </w:rPr>
              <w:t>-</w:t>
            </w:r>
          </w:p>
        </w:tc>
        <w:tc>
          <w:tcPr>
            <w:tcW w:w="236" w:type="dxa"/>
          </w:tcPr>
          <w:p w14:paraId="5EA159C9" w14:textId="77777777" w:rsidR="00D675CD" w:rsidRPr="002505B1" w:rsidRDefault="00D675CD">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6EFE6CF4" w14:textId="77777777" w:rsidR="00D675CD" w:rsidRDefault="00D675CD">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31A6ACED" w14:textId="77777777" w:rsidR="00D675CD" w:rsidRPr="002505B1" w:rsidRDefault="00D675CD">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6244C34E" w14:textId="77777777" w:rsidR="00D675CD" w:rsidRPr="002505B1" w:rsidRDefault="00D675CD">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1,168,000</w:t>
            </w:r>
          </w:p>
        </w:tc>
      </w:tr>
      <w:tr w:rsidR="00D675CD" w:rsidRPr="00C10397" w14:paraId="690070BD" w14:textId="77777777">
        <w:trPr>
          <w:trHeight w:val="144"/>
        </w:trPr>
        <w:tc>
          <w:tcPr>
            <w:tcW w:w="3395" w:type="dxa"/>
          </w:tcPr>
          <w:p w14:paraId="05C8EF56" w14:textId="77777777" w:rsidR="00D675CD" w:rsidRPr="00C10397" w:rsidRDefault="00D675CD">
            <w:pPr>
              <w:ind w:left="162" w:right="-79" w:hanging="162"/>
              <w:rPr>
                <w:rFonts w:ascii="Calibri" w:hAnsi="Calibri" w:cs="Calibri"/>
                <w:sz w:val="22"/>
                <w:szCs w:val="22"/>
              </w:rPr>
            </w:pPr>
            <w:r>
              <w:rPr>
                <w:rFonts w:ascii="Calibri" w:hAnsi="Calibri" w:cs="Calibri"/>
                <w:sz w:val="22"/>
                <w:szCs w:val="22"/>
              </w:rPr>
              <w:t>Other current liabilities</w:t>
            </w:r>
          </w:p>
        </w:tc>
        <w:tc>
          <w:tcPr>
            <w:tcW w:w="1257" w:type="dxa"/>
            <w:vAlign w:val="bottom"/>
          </w:tcPr>
          <w:p w14:paraId="0892600F" w14:textId="77777777" w:rsidR="00D675CD" w:rsidRPr="00C10397" w:rsidRDefault="00D675CD">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136,808</w:t>
            </w:r>
          </w:p>
        </w:tc>
        <w:tc>
          <w:tcPr>
            <w:tcW w:w="236" w:type="dxa"/>
          </w:tcPr>
          <w:p w14:paraId="727BD131" w14:textId="77777777" w:rsidR="00D675CD" w:rsidRPr="00C10397" w:rsidRDefault="00D675CD">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131526C3" w14:textId="77777777" w:rsidR="00D675CD" w:rsidRPr="00C10397" w:rsidRDefault="00D675CD">
            <w:pPr>
              <w:pStyle w:val="acctfourfigures"/>
              <w:tabs>
                <w:tab w:val="clear" w:pos="765"/>
                <w:tab w:val="decimal" w:pos="1026"/>
              </w:tabs>
              <w:spacing w:line="240" w:lineRule="auto"/>
              <w:ind w:left="-24" w:right="-73"/>
              <w:jc w:val="thaiDistribute"/>
              <w:rPr>
                <w:rFonts w:ascii="Calibri" w:hAnsi="Calibri" w:cs="Calibri"/>
                <w:szCs w:val="22"/>
                <w:lang w:val="en-US" w:bidi="th-TH"/>
              </w:rPr>
            </w:pPr>
            <w:r>
              <w:rPr>
                <w:rFonts w:ascii="Calibri" w:hAnsi="Calibri" w:cs="Calibri"/>
                <w:szCs w:val="22"/>
                <w:lang w:val="en-US" w:bidi="th-TH"/>
              </w:rPr>
              <w:t>(136,808)</w:t>
            </w:r>
          </w:p>
        </w:tc>
        <w:tc>
          <w:tcPr>
            <w:tcW w:w="236" w:type="dxa"/>
          </w:tcPr>
          <w:p w14:paraId="2D7CD13F" w14:textId="77777777" w:rsidR="00D675CD" w:rsidRPr="00C10397" w:rsidRDefault="00D675CD">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28741F87" w14:textId="77777777" w:rsidR="00D675CD" w:rsidRPr="00C10397" w:rsidRDefault="00D675CD">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09EA3605" w14:textId="77777777" w:rsidR="00D675CD" w:rsidRPr="00C10397" w:rsidRDefault="00D675CD">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7927053A" w14:textId="77777777" w:rsidR="00D675CD" w:rsidRPr="00C10397" w:rsidRDefault="00D675CD">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r>
      <w:tr w:rsidR="00D675CD" w:rsidRPr="00C10397" w14:paraId="2D3D6847" w14:textId="77777777">
        <w:trPr>
          <w:trHeight w:val="144"/>
        </w:trPr>
        <w:tc>
          <w:tcPr>
            <w:tcW w:w="3395" w:type="dxa"/>
          </w:tcPr>
          <w:p w14:paraId="50F1E770" w14:textId="77777777" w:rsidR="00D675CD" w:rsidRPr="004419BD" w:rsidRDefault="00D675CD">
            <w:pPr>
              <w:ind w:left="162" w:right="-79" w:hanging="162"/>
              <w:rPr>
                <w:rFonts w:ascii="Calibri" w:hAnsi="Calibri" w:cs="Calibri"/>
                <w:sz w:val="22"/>
                <w:szCs w:val="22"/>
              </w:rPr>
            </w:pPr>
            <w:r w:rsidRPr="004419BD">
              <w:rPr>
                <w:rFonts w:ascii="Calibri" w:hAnsi="Calibri" w:cs="Calibri"/>
                <w:sz w:val="22"/>
                <w:szCs w:val="22"/>
              </w:rPr>
              <w:t xml:space="preserve">Non-current provisions for </w:t>
            </w:r>
          </w:p>
          <w:p w14:paraId="6B48994A" w14:textId="77777777" w:rsidR="00D675CD" w:rsidRPr="00C10397" w:rsidRDefault="00D675CD">
            <w:pPr>
              <w:ind w:left="162" w:right="-79" w:hanging="162"/>
              <w:rPr>
                <w:rFonts w:ascii="Calibri" w:hAnsi="Calibri" w:cs="Calibri"/>
                <w:sz w:val="22"/>
                <w:szCs w:val="22"/>
              </w:rPr>
            </w:pPr>
            <w:r w:rsidRPr="004419BD">
              <w:rPr>
                <w:rFonts w:ascii="Calibri" w:hAnsi="Calibri" w:cs="Calibri"/>
                <w:sz w:val="22"/>
                <w:szCs w:val="22"/>
              </w:rPr>
              <w:t xml:space="preserve">    employee benefits</w:t>
            </w:r>
          </w:p>
        </w:tc>
        <w:tc>
          <w:tcPr>
            <w:tcW w:w="1257" w:type="dxa"/>
            <w:vAlign w:val="bottom"/>
          </w:tcPr>
          <w:p w14:paraId="5B2D9169" w14:textId="77777777" w:rsidR="00D675CD" w:rsidRPr="00C10397" w:rsidRDefault="00D675CD">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4,943,647</w:t>
            </w:r>
          </w:p>
        </w:tc>
        <w:tc>
          <w:tcPr>
            <w:tcW w:w="236" w:type="dxa"/>
          </w:tcPr>
          <w:p w14:paraId="7E3047C7" w14:textId="77777777" w:rsidR="00D675CD" w:rsidRPr="00C10397" w:rsidRDefault="00D675CD">
            <w:pPr>
              <w:pStyle w:val="acctfourfigures"/>
              <w:tabs>
                <w:tab w:val="clear" w:pos="765"/>
                <w:tab w:val="decimal" w:pos="926"/>
              </w:tabs>
              <w:spacing w:line="240" w:lineRule="auto"/>
              <w:ind w:right="-96"/>
              <w:rPr>
                <w:rFonts w:ascii="Calibri" w:hAnsi="Calibri" w:cs="Calibri"/>
                <w:szCs w:val="22"/>
                <w:lang w:val="en-US" w:bidi="th-TH"/>
              </w:rPr>
            </w:pPr>
          </w:p>
        </w:tc>
        <w:tc>
          <w:tcPr>
            <w:tcW w:w="1259" w:type="dxa"/>
          </w:tcPr>
          <w:p w14:paraId="1D3E86F2" w14:textId="77777777" w:rsidR="00D675CD" w:rsidRDefault="00D675CD">
            <w:pPr>
              <w:pStyle w:val="acctfourfigures"/>
              <w:tabs>
                <w:tab w:val="clear" w:pos="765"/>
                <w:tab w:val="decimal" w:pos="786"/>
              </w:tabs>
              <w:spacing w:line="240" w:lineRule="auto"/>
              <w:ind w:right="-73"/>
              <w:jc w:val="thaiDistribute"/>
              <w:rPr>
                <w:rFonts w:ascii="Calibri" w:hAnsi="Calibri" w:cs="Calibri"/>
                <w:szCs w:val="22"/>
                <w:lang w:val="en-US" w:bidi="th-TH"/>
              </w:rPr>
            </w:pPr>
          </w:p>
          <w:p w14:paraId="02CBA9E4" w14:textId="77777777" w:rsidR="00D675CD" w:rsidRPr="00C10397" w:rsidRDefault="00D675CD">
            <w:pPr>
              <w:pStyle w:val="acctfourfigures"/>
              <w:tabs>
                <w:tab w:val="clear" w:pos="765"/>
                <w:tab w:val="decimal" w:pos="786"/>
              </w:tabs>
              <w:spacing w:line="240" w:lineRule="auto"/>
              <w:ind w:right="-73"/>
              <w:jc w:val="thaiDistribute"/>
              <w:rPr>
                <w:rFonts w:ascii="Calibri" w:hAnsi="Calibri" w:cs="Calibri"/>
                <w:szCs w:val="22"/>
                <w:lang w:val="en-US" w:bidi="th-TH"/>
              </w:rPr>
            </w:pPr>
            <w:r>
              <w:rPr>
                <w:rFonts w:ascii="Calibri" w:hAnsi="Calibri" w:cs="Calibri"/>
                <w:szCs w:val="22"/>
                <w:lang w:val="en-US" w:bidi="th-TH"/>
              </w:rPr>
              <w:t>-</w:t>
            </w:r>
          </w:p>
        </w:tc>
        <w:tc>
          <w:tcPr>
            <w:tcW w:w="236" w:type="dxa"/>
          </w:tcPr>
          <w:p w14:paraId="5A41373D" w14:textId="77777777" w:rsidR="00D675CD" w:rsidRPr="00C10397" w:rsidRDefault="00D675CD">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12F10DD6" w14:textId="77777777" w:rsidR="00D675CD" w:rsidRDefault="00D675CD">
            <w:pPr>
              <w:pStyle w:val="acctfourfigures"/>
              <w:tabs>
                <w:tab w:val="clear" w:pos="765"/>
                <w:tab w:val="decimal" w:pos="947"/>
              </w:tabs>
              <w:spacing w:line="240" w:lineRule="auto"/>
              <w:ind w:right="-73"/>
              <w:rPr>
                <w:rFonts w:ascii="Calibri" w:hAnsi="Calibri" w:cs="Calibri"/>
                <w:szCs w:val="22"/>
                <w:lang w:val="en-US" w:bidi="th-TH"/>
              </w:rPr>
            </w:pPr>
          </w:p>
          <w:p w14:paraId="44AC79B9" w14:textId="77777777" w:rsidR="00D675CD" w:rsidRPr="00C10397" w:rsidRDefault="00D675CD">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27C683C7" w14:textId="77777777" w:rsidR="00D675CD" w:rsidRPr="00C10397" w:rsidRDefault="00D675CD">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05BA2D68" w14:textId="77777777" w:rsidR="00D675CD" w:rsidRDefault="00D675CD">
            <w:pPr>
              <w:pStyle w:val="acctfourfigures"/>
              <w:tabs>
                <w:tab w:val="clear" w:pos="765"/>
                <w:tab w:val="decimal" w:pos="1026"/>
              </w:tabs>
              <w:spacing w:line="240" w:lineRule="auto"/>
              <w:ind w:right="-73"/>
              <w:jc w:val="thaiDistribute"/>
              <w:rPr>
                <w:rFonts w:ascii="Calibri" w:hAnsi="Calibri" w:cs="Calibri"/>
                <w:szCs w:val="22"/>
                <w:lang w:val="en-US" w:bidi="th-TH"/>
              </w:rPr>
            </w:pPr>
          </w:p>
          <w:p w14:paraId="526CA687" w14:textId="77777777" w:rsidR="00D675CD" w:rsidRPr="00C10397" w:rsidRDefault="00D675CD">
            <w:pPr>
              <w:pStyle w:val="acctfourfigures"/>
              <w:tabs>
                <w:tab w:val="clear" w:pos="765"/>
                <w:tab w:val="decimal" w:pos="1026"/>
              </w:tabs>
              <w:spacing w:line="240" w:lineRule="auto"/>
              <w:ind w:right="-73"/>
              <w:jc w:val="thaiDistribute"/>
              <w:rPr>
                <w:rFonts w:ascii="Calibri" w:hAnsi="Calibri" w:cs="Calibri"/>
                <w:szCs w:val="22"/>
                <w:lang w:val="en-US" w:bidi="th-TH"/>
              </w:rPr>
            </w:pPr>
            <w:r>
              <w:rPr>
                <w:rFonts w:ascii="Calibri" w:hAnsi="Calibri" w:cs="Calibri"/>
                <w:szCs w:val="22"/>
                <w:lang w:val="en-US" w:bidi="th-TH"/>
              </w:rPr>
              <w:t>4,943,647</w:t>
            </w:r>
          </w:p>
        </w:tc>
      </w:tr>
      <w:tr w:rsidR="00D675CD" w:rsidRPr="00C10397" w14:paraId="08D54F43" w14:textId="77777777">
        <w:trPr>
          <w:trHeight w:val="139"/>
        </w:trPr>
        <w:tc>
          <w:tcPr>
            <w:tcW w:w="3395" w:type="dxa"/>
          </w:tcPr>
          <w:p w14:paraId="27D64077" w14:textId="77777777" w:rsidR="00D675CD" w:rsidRPr="00C10397" w:rsidRDefault="00D675CD">
            <w:pPr>
              <w:ind w:right="-79"/>
              <w:rPr>
                <w:rFonts w:ascii="Calibri" w:hAnsi="Calibri" w:cs="Calibri"/>
                <w:sz w:val="22"/>
                <w:szCs w:val="22"/>
                <w:cs/>
              </w:rPr>
            </w:pPr>
            <w:r w:rsidRPr="00250DA9">
              <w:rPr>
                <w:rFonts w:ascii="Calibri" w:hAnsi="Calibri" w:cs="Calibri"/>
                <w:sz w:val="22"/>
                <w:szCs w:val="22"/>
              </w:rPr>
              <w:t>Loss carry forward</w:t>
            </w:r>
          </w:p>
        </w:tc>
        <w:tc>
          <w:tcPr>
            <w:tcW w:w="1257" w:type="dxa"/>
            <w:tcBorders>
              <w:bottom w:val="single" w:sz="4" w:space="0" w:color="auto"/>
            </w:tcBorders>
          </w:tcPr>
          <w:p w14:paraId="6173D272" w14:textId="77777777" w:rsidR="00D675CD" w:rsidRPr="00C10397" w:rsidRDefault="00D675CD">
            <w:pPr>
              <w:pStyle w:val="acctfourfigures"/>
              <w:tabs>
                <w:tab w:val="clear" w:pos="765"/>
                <w:tab w:val="decimal" w:pos="1026"/>
              </w:tabs>
              <w:spacing w:line="240" w:lineRule="auto"/>
              <w:ind w:left="-144" w:right="-73"/>
              <w:jc w:val="thaiDistribute"/>
              <w:rPr>
                <w:rFonts w:ascii="Calibri" w:hAnsi="Calibri" w:cs="Calibri"/>
                <w:szCs w:val="22"/>
                <w:lang w:val="en-US" w:bidi="th-TH"/>
              </w:rPr>
            </w:pPr>
            <w:r>
              <w:rPr>
                <w:rFonts w:ascii="Calibri" w:hAnsi="Calibri" w:cs="Calibri"/>
                <w:szCs w:val="22"/>
                <w:lang w:val="en-US" w:bidi="th-TH"/>
              </w:rPr>
              <w:t>69,640,975</w:t>
            </w:r>
          </w:p>
        </w:tc>
        <w:tc>
          <w:tcPr>
            <w:tcW w:w="236" w:type="dxa"/>
          </w:tcPr>
          <w:p w14:paraId="335D489D" w14:textId="77777777" w:rsidR="00D675CD" w:rsidRPr="00C10397" w:rsidRDefault="00D675CD">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bottom w:val="single" w:sz="4" w:space="0" w:color="auto"/>
            </w:tcBorders>
          </w:tcPr>
          <w:p w14:paraId="1CB789C7" w14:textId="77777777" w:rsidR="00D675CD" w:rsidRPr="00C10397" w:rsidRDefault="00D675CD">
            <w:pPr>
              <w:pStyle w:val="acctfourfigures"/>
              <w:tabs>
                <w:tab w:val="clear" w:pos="765"/>
                <w:tab w:val="decimal" w:pos="1026"/>
              </w:tabs>
              <w:spacing w:line="240" w:lineRule="auto"/>
              <w:ind w:left="-24" w:right="-73"/>
              <w:jc w:val="thaiDistribute"/>
              <w:rPr>
                <w:rFonts w:ascii="Calibri" w:hAnsi="Calibri" w:cs="Calibri"/>
                <w:szCs w:val="22"/>
                <w:lang w:val="en-US" w:bidi="th-TH"/>
              </w:rPr>
            </w:pPr>
            <w:r>
              <w:rPr>
                <w:rFonts w:ascii="Calibri" w:hAnsi="Calibri" w:cs="Calibri"/>
                <w:szCs w:val="22"/>
                <w:lang w:val="en-US" w:bidi="th-TH"/>
              </w:rPr>
              <w:t>(15,990,866)</w:t>
            </w:r>
          </w:p>
        </w:tc>
        <w:tc>
          <w:tcPr>
            <w:tcW w:w="236" w:type="dxa"/>
          </w:tcPr>
          <w:p w14:paraId="482D497F" w14:textId="77777777" w:rsidR="00D675CD" w:rsidRPr="00C10397" w:rsidRDefault="00D675CD">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bottom w:val="single" w:sz="4" w:space="0" w:color="auto"/>
            </w:tcBorders>
          </w:tcPr>
          <w:p w14:paraId="0C695B71" w14:textId="77777777" w:rsidR="00D675CD" w:rsidRPr="00C10397" w:rsidRDefault="00D675CD">
            <w:pPr>
              <w:pStyle w:val="acctfourfigures"/>
              <w:tabs>
                <w:tab w:val="clear" w:pos="765"/>
                <w:tab w:val="decimal" w:pos="947"/>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40E5AA69" w14:textId="77777777" w:rsidR="00D675CD" w:rsidRPr="00C10397" w:rsidRDefault="00D675CD">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Borders>
              <w:bottom w:val="single" w:sz="4" w:space="0" w:color="auto"/>
            </w:tcBorders>
          </w:tcPr>
          <w:p w14:paraId="45C74600" w14:textId="77777777" w:rsidR="00D675CD" w:rsidRPr="00C10397" w:rsidRDefault="00D675CD">
            <w:pPr>
              <w:pStyle w:val="acctfourfigures"/>
              <w:tabs>
                <w:tab w:val="clear" w:pos="765"/>
                <w:tab w:val="decimal" w:pos="1026"/>
              </w:tabs>
              <w:spacing w:line="240" w:lineRule="auto"/>
              <w:ind w:left="-132" w:right="-73"/>
              <w:jc w:val="thaiDistribute"/>
              <w:rPr>
                <w:rFonts w:ascii="Calibri" w:hAnsi="Calibri" w:cs="Calibri"/>
                <w:szCs w:val="22"/>
                <w:lang w:val="en-US" w:bidi="th-TH"/>
              </w:rPr>
            </w:pPr>
            <w:r>
              <w:rPr>
                <w:rFonts w:ascii="Calibri" w:hAnsi="Calibri" w:cs="Calibri"/>
                <w:szCs w:val="22"/>
                <w:lang w:val="en-US" w:bidi="th-TH"/>
              </w:rPr>
              <w:t>53,650,109</w:t>
            </w:r>
          </w:p>
        </w:tc>
      </w:tr>
      <w:tr w:rsidR="00D675CD" w:rsidRPr="00C10397" w14:paraId="556723B9" w14:textId="77777777">
        <w:trPr>
          <w:trHeight w:val="139"/>
        </w:trPr>
        <w:tc>
          <w:tcPr>
            <w:tcW w:w="3395" w:type="dxa"/>
          </w:tcPr>
          <w:p w14:paraId="7A4E67F9" w14:textId="77777777" w:rsidR="00D675CD" w:rsidRPr="00AE1DE2" w:rsidRDefault="00D675CD">
            <w:pPr>
              <w:ind w:right="-79"/>
              <w:rPr>
                <w:rFonts w:ascii="Calibri" w:hAnsi="Calibri" w:cs="Calibri"/>
                <w:b/>
                <w:bCs/>
                <w:sz w:val="22"/>
                <w:szCs w:val="22"/>
              </w:rPr>
            </w:pPr>
            <w:r w:rsidRPr="00AE1DE2">
              <w:rPr>
                <w:rFonts w:ascii="Calibri" w:hAnsi="Calibri" w:cs="Calibri"/>
                <w:b/>
                <w:bCs/>
                <w:sz w:val="22"/>
                <w:szCs w:val="22"/>
              </w:rPr>
              <w:t>Total</w:t>
            </w:r>
          </w:p>
        </w:tc>
        <w:tc>
          <w:tcPr>
            <w:tcW w:w="1257" w:type="dxa"/>
            <w:tcBorders>
              <w:top w:val="single" w:sz="4" w:space="0" w:color="auto"/>
              <w:bottom w:val="double" w:sz="4" w:space="0" w:color="auto"/>
            </w:tcBorders>
          </w:tcPr>
          <w:p w14:paraId="2CF7A2DC" w14:textId="77777777" w:rsidR="00D675CD" w:rsidRPr="00957CB0" w:rsidRDefault="00D675CD">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Pr>
                <w:rFonts w:ascii="Calibri" w:hAnsi="Calibri" w:cs="Calibri"/>
                <w:b/>
                <w:bCs/>
                <w:szCs w:val="22"/>
                <w:lang w:val="en-US" w:bidi="th-TH"/>
              </w:rPr>
              <w:t>76,280,848</w:t>
            </w:r>
          </w:p>
        </w:tc>
        <w:tc>
          <w:tcPr>
            <w:tcW w:w="236" w:type="dxa"/>
          </w:tcPr>
          <w:p w14:paraId="332F9EE0" w14:textId="77777777" w:rsidR="00D675CD" w:rsidRPr="00957CB0" w:rsidRDefault="00D675CD">
            <w:pPr>
              <w:pStyle w:val="acctfourfigures"/>
              <w:tabs>
                <w:tab w:val="clear" w:pos="765"/>
                <w:tab w:val="decimal" w:pos="926"/>
              </w:tabs>
              <w:spacing w:line="240" w:lineRule="auto"/>
              <w:ind w:right="-96"/>
              <w:rPr>
                <w:rFonts w:ascii="Calibri" w:hAnsi="Calibri" w:cs="Calibri"/>
                <w:b/>
                <w:bCs/>
                <w:szCs w:val="22"/>
                <w:lang w:val="en-US" w:bidi="th-TH"/>
              </w:rPr>
            </w:pPr>
          </w:p>
        </w:tc>
        <w:tc>
          <w:tcPr>
            <w:tcW w:w="1259" w:type="dxa"/>
            <w:tcBorders>
              <w:top w:val="single" w:sz="4" w:space="0" w:color="auto"/>
              <w:bottom w:val="double" w:sz="4" w:space="0" w:color="auto"/>
            </w:tcBorders>
          </w:tcPr>
          <w:p w14:paraId="44EEBFC1" w14:textId="77777777" w:rsidR="00D675CD" w:rsidRPr="00957CB0" w:rsidRDefault="00D675CD">
            <w:pPr>
              <w:pStyle w:val="acctfourfigures"/>
              <w:tabs>
                <w:tab w:val="clear" w:pos="765"/>
                <w:tab w:val="decimal" w:pos="1056"/>
              </w:tabs>
              <w:spacing w:line="240" w:lineRule="auto"/>
              <w:ind w:left="-114" w:right="-73" w:hanging="24"/>
              <w:jc w:val="thaiDistribute"/>
              <w:rPr>
                <w:rFonts w:ascii="Calibri" w:hAnsi="Calibri" w:cs="Calibri"/>
                <w:b/>
                <w:bCs/>
                <w:szCs w:val="22"/>
                <w:lang w:val="en-US" w:bidi="th-TH"/>
              </w:rPr>
            </w:pPr>
            <w:r>
              <w:rPr>
                <w:rFonts w:ascii="Calibri" w:hAnsi="Calibri" w:cs="Calibri"/>
                <w:b/>
                <w:bCs/>
                <w:szCs w:val="22"/>
                <w:lang w:val="en-US" w:bidi="th-TH"/>
              </w:rPr>
              <w:t>(16,151,930)</w:t>
            </w:r>
          </w:p>
        </w:tc>
        <w:tc>
          <w:tcPr>
            <w:tcW w:w="236" w:type="dxa"/>
          </w:tcPr>
          <w:p w14:paraId="163F3ACA" w14:textId="77777777" w:rsidR="00D675CD" w:rsidRPr="00957CB0" w:rsidRDefault="00D675CD">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top w:val="single" w:sz="4" w:space="0" w:color="auto"/>
              <w:bottom w:val="double" w:sz="4" w:space="0" w:color="auto"/>
            </w:tcBorders>
          </w:tcPr>
          <w:p w14:paraId="12BF0B89" w14:textId="77777777" w:rsidR="00D675CD" w:rsidRPr="00957CB0" w:rsidRDefault="00D675CD">
            <w:pPr>
              <w:pStyle w:val="acctfourfigures"/>
              <w:tabs>
                <w:tab w:val="clear" w:pos="765"/>
                <w:tab w:val="decimal" w:pos="947"/>
              </w:tabs>
              <w:spacing w:line="240" w:lineRule="auto"/>
              <w:ind w:right="-73"/>
              <w:rPr>
                <w:rFonts w:ascii="Calibri" w:hAnsi="Calibri" w:cs="Calibri"/>
                <w:b/>
                <w:bCs/>
                <w:szCs w:val="22"/>
                <w:lang w:val="en-US" w:bidi="th-TH"/>
              </w:rPr>
            </w:pPr>
            <w:r w:rsidRPr="00957CB0">
              <w:rPr>
                <w:rFonts w:ascii="Calibri" w:hAnsi="Calibri" w:cs="Calibri"/>
                <w:b/>
                <w:bCs/>
                <w:szCs w:val="22"/>
                <w:lang w:val="en-US" w:bidi="th-TH"/>
              </w:rPr>
              <w:t>-</w:t>
            </w:r>
          </w:p>
        </w:tc>
        <w:tc>
          <w:tcPr>
            <w:tcW w:w="236" w:type="dxa"/>
          </w:tcPr>
          <w:p w14:paraId="462A4A6E" w14:textId="77777777" w:rsidR="00D675CD" w:rsidRPr="00957CB0" w:rsidRDefault="00D675CD">
            <w:pPr>
              <w:pStyle w:val="acctfourfigures"/>
              <w:tabs>
                <w:tab w:val="clear" w:pos="765"/>
                <w:tab w:val="decimal" w:pos="926"/>
              </w:tabs>
              <w:spacing w:line="240" w:lineRule="auto"/>
              <w:ind w:right="-96"/>
              <w:rPr>
                <w:rFonts w:ascii="Calibri" w:hAnsi="Calibri" w:cs="Calibri"/>
                <w:b/>
                <w:bCs/>
                <w:szCs w:val="22"/>
                <w:lang w:val="en-US" w:bidi="th-TH"/>
              </w:rPr>
            </w:pPr>
          </w:p>
        </w:tc>
        <w:tc>
          <w:tcPr>
            <w:tcW w:w="1256" w:type="dxa"/>
            <w:tcBorders>
              <w:top w:val="single" w:sz="4" w:space="0" w:color="auto"/>
              <w:bottom w:val="double" w:sz="4" w:space="0" w:color="auto"/>
            </w:tcBorders>
          </w:tcPr>
          <w:p w14:paraId="5F76389F" w14:textId="77777777" w:rsidR="00D675CD" w:rsidRPr="00957CB0" w:rsidRDefault="00D675CD">
            <w:pPr>
              <w:pStyle w:val="acctfourfigures"/>
              <w:tabs>
                <w:tab w:val="clear" w:pos="765"/>
                <w:tab w:val="decimal" w:pos="1026"/>
              </w:tabs>
              <w:spacing w:line="240" w:lineRule="auto"/>
              <w:ind w:left="-144" w:right="-73"/>
              <w:jc w:val="thaiDistribute"/>
              <w:rPr>
                <w:rFonts w:ascii="Calibri" w:hAnsi="Calibri" w:cs="Calibri"/>
                <w:b/>
                <w:bCs/>
                <w:szCs w:val="22"/>
                <w:lang w:val="en-US" w:bidi="th-TH"/>
              </w:rPr>
            </w:pPr>
            <w:r>
              <w:rPr>
                <w:rFonts w:ascii="Calibri" w:hAnsi="Calibri" w:cs="Calibri"/>
                <w:b/>
                <w:bCs/>
                <w:szCs w:val="22"/>
                <w:lang w:val="en-US" w:bidi="th-TH"/>
              </w:rPr>
              <w:t>60,128,918</w:t>
            </w:r>
          </w:p>
        </w:tc>
      </w:tr>
    </w:tbl>
    <w:p w14:paraId="174AB98D" w14:textId="77777777" w:rsidR="008129AB" w:rsidRDefault="008129AB" w:rsidP="00CF0416">
      <w:pPr>
        <w:spacing w:line="240" w:lineRule="atLeast"/>
        <w:ind w:left="540"/>
        <w:rPr>
          <w:rFonts w:ascii="Calibri" w:eastAsia="Arial Unicode MS" w:hAnsi="Calibri" w:cstheme="minorBidi"/>
          <w:sz w:val="22"/>
          <w:szCs w:val="22"/>
        </w:rPr>
      </w:pPr>
    </w:p>
    <w:p w14:paraId="5ABF3574" w14:textId="77777777" w:rsidR="00FE27F5" w:rsidRDefault="00FE27F5" w:rsidP="00CF0416">
      <w:pPr>
        <w:spacing w:line="240" w:lineRule="atLeast"/>
        <w:ind w:left="540"/>
        <w:rPr>
          <w:rFonts w:ascii="Calibri" w:eastAsia="Arial Unicode MS" w:hAnsi="Calibri" w:cstheme="minorBidi"/>
          <w:sz w:val="22"/>
          <w:szCs w:val="22"/>
        </w:rPr>
      </w:pPr>
    </w:p>
    <w:p w14:paraId="6742BA14" w14:textId="77777777" w:rsidR="00FE27F5" w:rsidRDefault="00FE27F5" w:rsidP="00CF0416">
      <w:pPr>
        <w:spacing w:line="240" w:lineRule="atLeast"/>
        <w:ind w:left="540"/>
        <w:rPr>
          <w:rFonts w:ascii="Calibri" w:eastAsia="Arial Unicode MS" w:hAnsi="Calibri" w:cstheme="minorBidi"/>
          <w:sz w:val="22"/>
          <w:szCs w:val="22"/>
        </w:rPr>
      </w:pPr>
    </w:p>
    <w:p w14:paraId="68B8A5B8" w14:textId="77777777" w:rsidR="00FE27F5" w:rsidRDefault="00FE27F5" w:rsidP="00CF0416">
      <w:pPr>
        <w:spacing w:line="240" w:lineRule="atLeast"/>
        <w:ind w:left="540"/>
        <w:rPr>
          <w:rFonts w:ascii="Calibri" w:eastAsia="Arial Unicode MS" w:hAnsi="Calibri" w:cstheme="minorBidi"/>
          <w:sz w:val="22"/>
          <w:szCs w:val="22"/>
        </w:rPr>
      </w:pPr>
    </w:p>
    <w:p w14:paraId="1F218ED1" w14:textId="77777777" w:rsidR="00FE27F5" w:rsidRDefault="00FE27F5" w:rsidP="00CF0416">
      <w:pPr>
        <w:spacing w:line="240" w:lineRule="atLeast"/>
        <w:ind w:left="540"/>
        <w:rPr>
          <w:rFonts w:ascii="Calibri" w:eastAsia="Arial Unicode MS" w:hAnsi="Calibri" w:cstheme="minorBidi"/>
          <w:sz w:val="22"/>
          <w:szCs w:val="22"/>
        </w:rPr>
      </w:pPr>
    </w:p>
    <w:p w14:paraId="596A2E16" w14:textId="77777777" w:rsidR="00FE27F5" w:rsidRDefault="00FE27F5" w:rsidP="00CF0416">
      <w:pPr>
        <w:spacing w:line="240" w:lineRule="atLeast"/>
        <w:ind w:left="540"/>
        <w:rPr>
          <w:rFonts w:ascii="Calibri" w:eastAsia="Arial Unicode MS" w:hAnsi="Calibri" w:cstheme="minorBidi"/>
          <w:sz w:val="22"/>
          <w:szCs w:val="22"/>
        </w:rPr>
      </w:pPr>
    </w:p>
    <w:p w14:paraId="6FD46247" w14:textId="713CB6AD" w:rsidR="001F6AF6" w:rsidRDefault="00130448" w:rsidP="00130448">
      <w:pPr>
        <w:spacing w:line="240" w:lineRule="atLeast"/>
        <w:ind w:left="540"/>
        <w:jc w:val="thaiDistribute"/>
        <w:rPr>
          <w:rFonts w:ascii="Calibri" w:eastAsia="Arial Unicode MS" w:hAnsi="Calibri" w:cstheme="minorBidi"/>
          <w:sz w:val="22"/>
          <w:szCs w:val="22"/>
        </w:rPr>
      </w:pPr>
      <w:r w:rsidRPr="00130448">
        <w:rPr>
          <w:rFonts w:ascii="Calibri" w:eastAsia="Arial Unicode MS" w:hAnsi="Calibri" w:cstheme="minorBidi"/>
          <w:sz w:val="22"/>
          <w:szCs w:val="22"/>
        </w:rPr>
        <w:lastRenderedPageBreak/>
        <w:t>As at 31 December 202</w:t>
      </w:r>
      <w:r w:rsidR="00CB3F64">
        <w:rPr>
          <w:rFonts w:ascii="Calibri" w:eastAsia="Arial Unicode MS" w:hAnsi="Calibri" w:cstheme="minorBidi"/>
          <w:sz w:val="22"/>
          <w:szCs w:val="22"/>
        </w:rPr>
        <w:t>4</w:t>
      </w:r>
      <w:r w:rsidRPr="00130448">
        <w:rPr>
          <w:rFonts w:ascii="Calibri" w:eastAsia="Arial Unicode MS" w:hAnsi="Calibri" w:cstheme="minorBidi"/>
          <w:sz w:val="22"/>
          <w:szCs w:val="22"/>
        </w:rPr>
        <w:t xml:space="preserve"> and 202</w:t>
      </w:r>
      <w:r w:rsidR="00CB3F64">
        <w:rPr>
          <w:rFonts w:ascii="Calibri" w:eastAsia="Arial Unicode MS" w:hAnsi="Calibri" w:cstheme="minorBidi"/>
          <w:sz w:val="22"/>
          <w:szCs w:val="22"/>
        </w:rPr>
        <w:t>3</w:t>
      </w:r>
      <w:r w:rsidRPr="00130448">
        <w:rPr>
          <w:rFonts w:ascii="Calibri" w:eastAsia="Arial Unicode MS" w:hAnsi="Calibri" w:cstheme="minorBidi"/>
          <w:sz w:val="22"/>
          <w:szCs w:val="22"/>
        </w:rPr>
        <w:t>, tax losses had occurred which were classified by expiring year of tax benefits as follows;</w:t>
      </w:r>
    </w:p>
    <w:p w14:paraId="6197D27E" w14:textId="77777777" w:rsidR="00130448" w:rsidRDefault="00130448" w:rsidP="00CF0416">
      <w:pPr>
        <w:spacing w:line="240" w:lineRule="atLeast"/>
        <w:ind w:left="540"/>
        <w:rPr>
          <w:rFonts w:ascii="Calibri" w:eastAsia="Arial Unicode MS" w:hAnsi="Calibri" w:cstheme="minorBidi"/>
          <w:sz w:val="22"/>
          <w:szCs w:val="22"/>
        </w:rPr>
      </w:pPr>
    </w:p>
    <w:tbl>
      <w:tblPr>
        <w:tblW w:w="9283" w:type="dxa"/>
        <w:tblInd w:w="450" w:type="dxa"/>
        <w:tblLayout w:type="fixed"/>
        <w:tblCellMar>
          <w:left w:w="79" w:type="dxa"/>
          <w:right w:w="79" w:type="dxa"/>
        </w:tblCellMar>
        <w:tblLook w:val="0000" w:firstRow="0" w:lastRow="0" w:firstColumn="0" w:lastColumn="0" w:noHBand="0" w:noVBand="0"/>
      </w:tblPr>
      <w:tblGrid>
        <w:gridCol w:w="2790"/>
        <w:gridCol w:w="1350"/>
        <w:gridCol w:w="180"/>
        <w:gridCol w:w="1350"/>
        <w:gridCol w:w="180"/>
        <w:gridCol w:w="1620"/>
        <w:gridCol w:w="180"/>
        <w:gridCol w:w="1625"/>
        <w:gridCol w:w="8"/>
      </w:tblGrid>
      <w:tr w:rsidR="006F00F5" w:rsidRPr="003C4453" w14:paraId="1A6A7AAA" w14:textId="77777777">
        <w:trPr>
          <w:cantSplit/>
          <w:trHeight w:val="39"/>
          <w:tblHeader/>
        </w:trPr>
        <w:tc>
          <w:tcPr>
            <w:tcW w:w="2790" w:type="dxa"/>
          </w:tcPr>
          <w:p w14:paraId="34ED4C71" w14:textId="77777777" w:rsidR="006F00F5" w:rsidRPr="003C4453" w:rsidRDefault="006F00F5">
            <w:pPr>
              <w:spacing w:line="240" w:lineRule="atLeast"/>
              <w:rPr>
                <w:rFonts w:ascii="Calibri" w:hAnsi="Calibri" w:cs="Calibri"/>
                <w:sz w:val="22"/>
                <w:szCs w:val="22"/>
              </w:rPr>
            </w:pPr>
          </w:p>
        </w:tc>
        <w:tc>
          <w:tcPr>
            <w:tcW w:w="1350" w:type="dxa"/>
          </w:tcPr>
          <w:p w14:paraId="0E9A5190" w14:textId="77777777" w:rsidR="006F00F5" w:rsidRPr="003C4453" w:rsidRDefault="006F00F5">
            <w:pPr>
              <w:pStyle w:val="acctmergecolhdg"/>
              <w:spacing w:line="240" w:lineRule="atLeast"/>
              <w:rPr>
                <w:rFonts w:ascii="Calibri" w:hAnsi="Calibri" w:cs="Calibri"/>
                <w:szCs w:val="22"/>
              </w:rPr>
            </w:pPr>
            <w:r w:rsidRPr="003C4453">
              <w:rPr>
                <w:rFonts w:ascii="Calibri" w:hAnsi="Calibri" w:cs="Calibri"/>
                <w:szCs w:val="22"/>
              </w:rPr>
              <w:t xml:space="preserve"> </w:t>
            </w:r>
          </w:p>
        </w:tc>
        <w:tc>
          <w:tcPr>
            <w:tcW w:w="180" w:type="dxa"/>
          </w:tcPr>
          <w:p w14:paraId="5137B1DE" w14:textId="77777777" w:rsidR="006F00F5" w:rsidRPr="003C4453" w:rsidRDefault="006F00F5">
            <w:pPr>
              <w:pStyle w:val="acctmergecolhdg"/>
              <w:spacing w:line="240" w:lineRule="atLeast"/>
              <w:rPr>
                <w:rFonts w:ascii="Calibri" w:hAnsi="Calibri" w:cs="Calibri"/>
                <w:szCs w:val="22"/>
              </w:rPr>
            </w:pPr>
          </w:p>
        </w:tc>
        <w:tc>
          <w:tcPr>
            <w:tcW w:w="1350" w:type="dxa"/>
          </w:tcPr>
          <w:p w14:paraId="60AF6019" w14:textId="77777777" w:rsidR="006F00F5" w:rsidRPr="003C4453" w:rsidRDefault="006F00F5">
            <w:pPr>
              <w:pStyle w:val="acctmergecolhdg"/>
              <w:spacing w:line="240" w:lineRule="atLeast"/>
              <w:rPr>
                <w:rFonts w:ascii="Calibri" w:hAnsi="Calibri" w:cs="Calibri"/>
                <w:szCs w:val="22"/>
              </w:rPr>
            </w:pPr>
          </w:p>
        </w:tc>
        <w:tc>
          <w:tcPr>
            <w:tcW w:w="180" w:type="dxa"/>
          </w:tcPr>
          <w:p w14:paraId="43067FBD" w14:textId="77777777" w:rsidR="006F00F5" w:rsidRPr="003C4453" w:rsidRDefault="006F00F5">
            <w:pPr>
              <w:pStyle w:val="acctmergecolhdg"/>
              <w:spacing w:line="240" w:lineRule="atLeast"/>
              <w:rPr>
                <w:rFonts w:ascii="Calibri" w:hAnsi="Calibri" w:cs="Calibri"/>
                <w:szCs w:val="22"/>
              </w:rPr>
            </w:pPr>
          </w:p>
        </w:tc>
        <w:tc>
          <w:tcPr>
            <w:tcW w:w="3433" w:type="dxa"/>
            <w:gridSpan w:val="4"/>
          </w:tcPr>
          <w:p w14:paraId="444B5E39" w14:textId="0AB85A89" w:rsidR="006F00F5" w:rsidRPr="003C4453" w:rsidRDefault="006F00F5">
            <w:pPr>
              <w:pStyle w:val="acctmergecolhdg"/>
              <w:spacing w:line="240" w:lineRule="atLeast"/>
              <w:rPr>
                <w:rFonts w:ascii="Calibri" w:hAnsi="Calibri" w:cs="Calibri"/>
                <w:szCs w:val="22"/>
              </w:rPr>
            </w:pPr>
            <w:r w:rsidRPr="006F00F5">
              <w:rPr>
                <w:rFonts w:ascii="Calibri" w:hAnsi="Calibri" w:cs="Calibri"/>
                <w:szCs w:val="22"/>
              </w:rPr>
              <w:t xml:space="preserve">Separate </w:t>
            </w:r>
            <w:r>
              <w:rPr>
                <w:rFonts w:ascii="Calibri" w:hAnsi="Calibri" w:cs="Calibri"/>
                <w:szCs w:val="22"/>
              </w:rPr>
              <w:br/>
            </w:r>
            <w:r w:rsidRPr="006F00F5">
              <w:rPr>
                <w:rFonts w:ascii="Calibri" w:hAnsi="Calibri" w:cs="Calibri"/>
                <w:szCs w:val="22"/>
              </w:rPr>
              <w:t>financial statements</w:t>
            </w:r>
          </w:p>
        </w:tc>
      </w:tr>
      <w:tr w:rsidR="006F00F5" w:rsidRPr="003C4453" w14:paraId="76292CFB" w14:textId="77777777">
        <w:trPr>
          <w:gridAfter w:val="1"/>
          <w:wAfter w:w="8" w:type="dxa"/>
          <w:cantSplit/>
          <w:trHeight w:val="39"/>
        </w:trPr>
        <w:tc>
          <w:tcPr>
            <w:tcW w:w="2790" w:type="dxa"/>
          </w:tcPr>
          <w:p w14:paraId="01F089F4" w14:textId="77777777" w:rsidR="006F00F5" w:rsidRPr="00637D8D" w:rsidRDefault="006F00F5">
            <w:pPr>
              <w:spacing w:line="240" w:lineRule="atLeast"/>
              <w:ind w:left="19"/>
              <w:rPr>
                <w:rFonts w:ascii="Calibri" w:hAnsi="Calibri" w:cs="Calibri"/>
                <w:b/>
                <w:bCs/>
                <w:i/>
                <w:iCs/>
                <w:sz w:val="22"/>
                <w:szCs w:val="22"/>
              </w:rPr>
            </w:pPr>
          </w:p>
        </w:tc>
        <w:tc>
          <w:tcPr>
            <w:tcW w:w="1350" w:type="dxa"/>
          </w:tcPr>
          <w:p w14:paraId="03E8FFFB" w14:textId="77777777" w:rsidR="006F00F5" w:rsidRPr="00425F69" w:rsidRDefault="006F00F5">
            <w:pPr>
              <w:tabs>
                <w:tab w:val="decimal" w:pos="1083"/>
              </w:tabs>
              <w:ind w:left="-108" w:right="-108"/>
              <w:rPr>
                <w:rFonts w:ascii="Calibri" w:eastAsia="Calibri" w:hAnsi="Calibri" w:cs="Calibri"/>
                <w:sz w:val="22"/>
                <w:szCs w:val="22"/>
              </w:rPr>
            </w:pPr>
          </w:p>
        </w:tc>
        <w:tc>
          <w:tcPr>
            <w:tcW w:w="180" w:type="dxa"/>
            <w:tcBorders>
              <w:left w:val="nil"/>
            </w:tcBorders>
          </w:tcPr>
          <w:p w14:paraId="1CB0E55A" w14:textId="77777777" w:rsidR="006F00F5" w:rsidRPr="00425F69" w:rsidRDefault="006F00F5">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495B7BC3" w14:textId="77777777" w:rsidR="006F00F5" w:rsidRPr="00425F69" w:rsidRDefault="006F00F5">
            <w:pPr>
              <w:tabs>
                <w:tab w:val="decimal" w:pos="1089"/>
              </w:tabs>
              <w:ind w:left="-108" w:right="-108"/>
              <w:rPr>
                <w:rFonts w:ascii="Calibri" w:eastAsia="Calibri" w:hAnsi="Calibri" w:cs="Calibri"/>
                <w:sz w:val="22"/>
                <w:szCs w:val="22"/>
              </w:rPr>
            </w:pPr>
          </w:p>
        </w:tc>
        <w:tc>
          <w:tcPr>
            <w:tcW w:w="180" w:type="dxa"/>
          </w:tcPr>
          <w:p w14:paraId="55A7BCC5" w14:textId="77777777" w:rsidR="006F00F5" w:rsidRPr="00425F69" w:rsidRDefault="006F00F5">
            <w:pPr>
              <w:tabs>
                <w:tab w:val="decimal" w:pos="947"/>
              </w:tabs>
              <w:ind w:left="-108" w:right="-108"/>
              <w:rPr>
                <w:rFonts w:ascii="Calibri" w:eastAsia="Calibri" w:hAnsi="Calibri" w:cs="Calibri"/>
                <w:sz w:val="22"/>
                <w:szCs w:val="22"/>
              </w:rPr>
            </w:pPr>
          </w:p>
        </w:tc>
        <w:tc>
          <w:tcPr>
            <w:tcW w:w="1620" w:type="dxa"/>
            <w:vAlign w:val="bottom"/>
          </w:tcPr>
          <w:p w14:paraId="1F01BA52" w14:textId="5DC7D604" w:rsidR="006F00F5" w:rsidRPr="004A25DD" w:rsidRDefault="006F00F5">
            <w:pPr>
              <w:jc w:val="center"/>
              <w:rPr>
                <w:rFonts w:ascii="Calibri" w:eastAsia="Calibri" w:hAnsi="Calibri" w:cstheme="minorBidi"/>
                <w:sz w:val="22"/>
                <w:szCs w:val="22"/>
              </w:rPr>
            </w:pPr>
            <w:r>
              <w:rPr>
                <w:rFonts w:ascii="Calibri" w:eastAsia="Calibri" w:hAnsi="Calibri" w:cstheme="minorBidi"/>
                <w:sz w:val="22"/>
                <w:szCs w:val="22"/>
              </w:rPr>
              <w:t>202</w:t>
            </w:r>
            <w:r w:rsidR="00CB3F64">
              <w:rPr>
                <w:rFonts w:ascii="Calibri" w:eastAsia="Calibri" w:hAnsi="Calibri" w:cstheme="minorBidi"/>
                <w:sz w:val="22"/>
                <w:szCs w:val="22"/>
              </w:rPr>
              <w:t>4</w:t>
            </w:r>
          </w:p>
        </w:tc>
        <w:tc>
          <w:tcPr>
            <w:tcW w:w="180" w:type="dxa"/>
          </w:tcPr>
          <w:p w14:paraId="20558CB8" w14:textId="77777777" w:rsidR="006F00F5" w:rsidRPr="00425F69" w:rsidRDefault="006F00F5">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0D0439C7" w14:textId="3FE63775" w:rsidR="006F00F5" w:rsidRPr="00425F69" w:rsidRDefault="006F00F5">
            <w:pPr>
              <w:jc w:val="center"/>
              <w:rPr>
                <w:rFonts w:ascii="Calibri" w:eastAsia="Calibri" w:hAnsi="Calibri" w:cs="Calibri"/>
                <w:sz w:val="22"/>
                <w:szCs w:val="22"/>
              </w:rPr>
            </w:pPr>
            <w:r>
              <w:rPr>
                <w:rFonts w:ascii="Calibri" w:eastAsia="Calibri" w:hAnsi="Calibri" w:cs="Calibri"/>
                <w:sz w:val="22"/>
                <w:szCs w:val="22"/>
              </w:rPr>
              <w:t>202</w:t>
            </w:r>
            <w:r w:rsidR="00CB3F64">
              <w:rPr>
                <w:rFonts w:ascii="Calibri" w:eastAsia="Calibri" w:hAnsi="Calibri" w:cs="Calibri"/>
                <w:sz w:val="22"/>
                <w:szCs w:val="22"/>
              </w:rPr>
              <w:t>3</w:t>
            </w:r>
          </w:p>
        </w:tc>
      </w:tr>
      <w:tr w:rsidR="006F00F5" w:rsidRPr="003C4453" w14:paraId="581B66C0" w14:textId="77777777">
        <w:trPr>
          <w:gridAfter w:val="1"/>
          <w:wAfter w:w="8" w:type="dxa"/>
          <w:cantSplit/>
          <w:trHeight w:val="39"/>
        </w:trPr>
        <w:tc>
          <w:tcPr>
            <w:tcW w:w="2790" w:type="dxa"/>
          </w:tcPr>
          <w:p w14:paraId="24AF8109" w14:textId="77777777" w:rsidR="006F00F5" w:rsidRPr="00637D8D" w:rsidRDefault="006F00F5">
            <w:pPr>
              <w:spacing w:line="240" w:lineRule="atLeast"/>
              <w:ind w:left="19"/>
              <w:rPr>
                <w:rFonts w:ascii="Calibri" w:hAnsi="Calibri" w:cs="Calibri"/>
                <w:b/>
                <w:bCs/>
                <w:i/>
                <w:iCs/>
                <w:sz w:val="22"/>
                <w:szCs w:val="22"/>
              </w:rPr>
            </w:pPr>
          </w:p>
        </w:tc>
        <w:tc>
          <w:tcPr>
            <w:tcW w:w="1350" w:type="dxa"/>
          </w:tcPr>
          <w:p w14:paraId="7BF606D0" w14:textId="77777777" w:rsidR="006F00F5" w:rsidRPr="00425F69" w:rsidRDefault="006F00F5">
            <w:pPr>
              <w:tabs>
                <w:tab w:val="decimal" w:pos="1083"/>
              </w:tabs>
              <w:ind w:left="-108" w:right="-108"/>
              <w:rPr>
                <w:rFonts w:ascii="Calibri" w:eastAsia="Calibri" w:hAnsi="Calibri" w:cs="Calibri"/>
                <w:sz w:val="22"/>
                <w:szCs w:val="22"/>
              </w:rPr>
            </w:pPr>
          </w:p>
        </w:tc>
        <w:tc>
          <w:tcPr>
            <w:tcW w:w="180" w:type="dxa"/>
            <w:tcBorders>
              <w:left w:val="nil"/>
            </w:tcBorders>
          </w:tcPr>
          <w:p w14:paraId="287063E2" w14:textId="77777777" w:rsidR="006F00F5" w:rsidRPr="00425F69" w:rsidRDefault="006F00F5">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7AB49490" w14:textId="77777777" w:rsidR="006F00F5" w:rsidRPr="00425F69" w:rsidRDefault="006F00F5">
            <w:pPr>
              <w:tabs>
                <w:tab w:val="decimal" w:pos="1089"/>
              </w:tabs>
              <w:ind w:left="-108" w:right="-108"/>
              <w:rPr>
                <w:rFonts w:ascii="Calibri" w:eastAsia="Calibri" w:hAnsi="Calibri" w:cs="Calibri"/>
                <w:sz w:val="22"/>
                <w:szCs w:val="22"/>
              </w:rPr>
            </w:pPr>
          </w:p>
        </w:tc>
        <w:tc>
          <w:tcPr>
            <w:tcW w:w="180" w:type="dxa"/>
          </w:tcPr>
          <w:p w14:paraId="7CB452BE" w14:textId="77777777" w:rsidR="006F00F5" w:rsidRPr="00425F69" w:rsidRDefault="006F00F5">
            <w:pPr>
              <w:tabs>
                <w:tab w:val="decimal" w:pos="947"/>
              </w:tabs>
              <w:ind w:left="-108" w:right="-108"/>
              <w:rPr>
                <w:rFonts w:ascii="Calibri" w:eastAsia="Calibri" w:hAnsi="Calibri" w:cs="Calibri"/>
                <w:sz w:val="22"/>
                <w:szCs w:val="22"/>
              </w:rPr>
            </w:pPr>
          </w:p>
        </w:tc>
        <w:tc>
          <w:tcPr>
            <w:tcW w:w="3425" w:type="dxa"/>
            <w:gridSpan w:val="3"/>
            <w:vAlign w:val="bottom"/>
          </w:tcPr>
          <w:p w14:paraId="2CD73BBC" w14:textId="77777777" w:rsidR="006F00F5" w:rsidRPr="004A25DD" w:rsidRDefault="006F00F5">
            <w:pPr>
              <w:jc w:val="center"/>
              <w:rPr>
                <w:rFonts w:ascii="Calibri" w:eastAsia="Calibri" w:hAnsi="Calibri" w:cs="Calibri"/>
                <w:i/>
                <w:iCs/>
                <w:sz w:val="22"/>
                <w:szCs w:val="22"/>
              </w:rPr>
            </w:pPr>
            <w:r w:rsidRPr="004A25DD">
              <w:rPr>
                <w:rFonts w:ascii="Calibri" w:eastAsia="Calibri" w:hAnsi="Calibri" w:cs="Calibri"/>
                <w:i/>
                <w:iCs/>
                <w:sz w:val="22"/>
                <w:szCs w:val="22"/>
              </w:rPr>
              <w:t>(in Baht)</w:t>
            </w:r>
          </w:p>
        </w:tc>
      </w:tr>
      <w:tr w:rsidR="006F00F5" w:rsidRPr="003C4453" w14:paraId="49FAF390" w14:textId="77777777">
        <w:trPr>
          <w:gridAfter w:val="1"/>
          <w:wAfter w:w="8" w:type="dxa"/>
          <w:cantSplit/>
          <w:trHeight w:val="39"/>
        </w:trPr>
        <w:tc>
          <w:tcPr>
            <w:tcW w:w="2790" w:type="dxa"/>
          </w:tcPr>
          <w:p w14:paraId="2E41AA38" w14:textId="77777777" w:rsidR="006F00F5" w:rsidRPr="0054392E" w:rsidRDefault="006F00F5">
            <w:pPr>
              <w:spacing w:line="240" w:lineRule="atLeast"/>
              <w:ind w:left="19"/>
              <w:rPr>
                <w:rFonts w:ascii="Calibri" w:hAnsi="Calibri" w:cs="Calibri"/>
                <w:sz w:val="22"/>
                <w:szCs w:val="22"/>
              </w:rPr>
            </w:pPr>
            <w:r w:rsidRPr="0054392E">
              <w:rPr>
                <w:rFonts w:ascii="Calibri" w:hAnsi="Calibri" w:cs="Calibri"/>
                <w:sz w:val="22"/>
                <w:szCs w:val="22"/>
              </w:rPr>
              <w:t>Expiring year of tax benefit</w:t>
            </w:r>
          </w:p>
        </w:tc>
        <w:tc>
          <w:tcPr>
            <w:tcW w:w="1350" w:type="dxa"/>
          </w:tcPr>
          <w:p w14:paraId="282BF159" w14:textId="77777777" w:rsidR="006F00F5" w:rsidRPr="00425F69" w:rsidRDefault="006F00F5">
            <w:pPr>
              <w:tabs>
                <w:tab w:val="decimal" w:pos="1083"/>
              </w:tabs>
              <w:ind w:left="-108" w:right="-108"/>
              <w:rPr>
                <w:rFonts w:ascii="Calibri" w:eastAsia="Calibri" w:hAnsi="Calibri" w:cs="Calibri"/>
                <w:sz w:val="22"/>
                <w:szCs w:val="22"/>
              </w:rPr>
            </w:pPr>
          </w:p>
        </w:tc>
        <w:tc>
          <w:tcPr>
            <w:tcW w:w="180" w:type="dxa"/>
            <w:tcBorders>
              <w:left w:val="nil"/>
            </w:tcBorders>
          </w:tcPr>
          <w:p w14:paraId="38D6B65A" w14:textId="77777777" w:rsidR="006F00F5" w:rsidRPr="00425F69" w:rsidRDefault="006F00F5">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201E7E6D" w14:textId="77777777" w:rsidR="006F00F5" w:rsidRPr="00425F69" w:rsidRDefault="006F00F5">
            <w:pPr>
              <w:tabs>
                <w:tab w:val="decimal" w:pos="1089"/>
              </w:tabs>
              <w:ind w:left="-108" w:right="-108"/>
              <w:rPr>
                <w:rFonts w:ascii="Calibri" w:eastAsia="Calibri" w:hAnsi="Calibri" w:cs="Calibri"/>
                <w:sz w:val="22"/>
                <w:szCs w:val="22"/>
              </w:rPr>
            </w:pPr>
          </w:p>
        </w:tc>
        <w:tc>
          <w:tcPr>
            <w:tcW w:w="180" w:type="dxa"/>
          </w:tcPr>
          <w:p w14:paraId="4CE4EC5F" w14:textId="77777777" w:rsidR="006F00F5" w:rsidRPr="00425F69" w:rsidRDefault="006F00F5">
            <w:pPr>
              <w:tabs>
                <w:tab w:val="decimal" w:pos="947"/>
              </w:tabs>
              <w:ind w:left="-108" w:right="-108"/>
              <w:rPr>
                <w:rFonts w:ascii="Calibri" w:eastAsia="Calibri" w:hAnsi="Calibri" w:cs="Calibri"/>
                <w:sz w:val="22"/>
                <w:szCs w:val="22"/>
              </w:rPr>
            </w:pPr>
          </w:p>
        </w:tc>
        <w:tc>
          <w:tcPr>
            <w:tcW w:w="1620" w:type="dxa"/>
            <w:vAlign w:val="bottom"/>
          </w:tcPr>
          <w:p w14:paraId="054CCB03" w14:textId="77777777" w:rsidR="006F00F5" w:rsidRPr="00425F69" w:rsidRDefault="006F00F5">
            <w:pPr>
              <w:tabs>
                <w:tab w:val="decimal" w:pos="1102"/>
              </w:tabs>
              <w:ind w:left="-108" w:right="-108"/>
              <w:rPr>
                <w:rFonts w:ascii="Calibri" w:eastAsia="Calibri" w:hAnsi="Calibri" w:cs="Calibri"/>
                <w:sz w:val="22"/>
                <w:szCs w:val="22"/>
              </w:rPr>
            </w:pPr>
          </w:p>
        </w:tc>
        <w:tc>
          <w:tcPr>
            <w:tcW w:w="180" w:type="dxa"/>
          </w:tcPr>
          <w:p w14:paraId="6E14E50A" w14:textId="77777777" w:rsidR="006F00F5" w:rsidRPr="00425F69" w:rsidRDefault="006F00F5">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32A39E41" w14:textId="77777777" w:rsidR="006F00F5" w:rsidRPr="00425F69" w:rsidRDefault="006F00F5">
            <w:pPr>
              <w:tabs>
                <w:tab w:val="decimal" w:pos="1090"/>
              </w:tabs>
              <w:ind w:left="-108" w:right="-108"/>
              <w:rPr>
                <w:rFonts w:ascii="Calibri" w:eastAsia="Calibri" w:hAnsi="Calibri" w:cs="Calibri"/>
                <w:sz w:val="22"/>
                <w:szCs w:val="22"/>
              </w:rPr>
            </w:pPr>
          </w:p>
        </w:tc>
      </w:tr>
      <w:tr w:rsidR="00CB3F64" w:rsidRPr="003C4453" w14:paraId="03E01EE4" w14:textId="77777777">
        <w:trPr>
          <w:gridAfter w:val="1"/>
          <w:wAfter w:w="8" w:type="dxa"/>
          <w:cantSplit/>
          <w:trHeight w:val="39"/>
        </w:trPr>
        <w:tc>
          <w:tcPr>
            <w:tcW w:w="2790" w:type="dxa"/>
          </w:tcPr>
          <w:p w14:paraId="09FA77D3" w14:textId="77777777" w:rsidR="00CB3F64" w:rsidRPr="0054392E" w:rsidRDefault="00CB3F64" w:rsidP="00CB3F64">
            <w:pPr>
              <w:spacing w:line="240" w:lineRule="atLeast"/>
              <w:ind w:left="19"/>
              <w:rPr>
                <w:rFonts w:ascii="Calibri" w:hAnsi="Calibri" w:cs="Calibri"/>
                <w:sz w:val="22"/>
                <w:szCs w:val="22"/>
              </w:rPr>
            </w:pPr>
            <w:r>
              <w:rPr>
                <w:rFonts w:ascii="Calibri" w:hAnsi="Calibri" w:cs="Calibri"/>
                <w:sz w:val="22"/>
                <w:szCs w:val="22"/>
              </w:rPr>
              <w:t>2025</w:t>
            </w:r>
          </w:p>
        </w:tc>
        <w:tc>
          <w:tcPr>
            <w:tcW w:w="1350" w:type="dxa"/>
          </w:tcPr>
          <w:p w14:paraId="68D39A03" w14:textId="77777777" w:rsidR="00CB3F64" w:rsidRPr="00425F69" w:rsidRDefault="00CB3F64" w:rsidP="00CB3F64">
            <w:pPr>
              <w:tabs>
                <w:tab w:val="decimal" w:pos="1083"/>
              </w:tabs>
              <w:ind w:left="-108" w:right="-108"/>
              <w:rPr>
                <w:rFonts w:ascii="Calibri" w:eastAsia="Calibri" w:hAnsi="Calibri" w:cs="Calibri"/>
                <w:sz w:val="22"/>
                <w:szCs w:val="22"/>
              </w:rPr>
            </w:pPr>
          </w:p>
        </w:tc>
        <w:tc>
          <w:tcPr>
            <w:tcW w:w="180" w:type="dxa"/>
            <w:tcBorders>
              <w:left w:val="nil"/>
            </w:tcBorders>
          </w:tcPr>
          <w:p w14:paraId="18C8666B" w14:textId="77777777" w:rsidR="00CB3F64" w:rsidRPr="00425F69" w:rsidRDefault="00CB3F64" w:rsidP="00CB3F64">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5B0DDDFA" w14:textId="77777777" w:rsidR="00CB3F64" w:rsidRPr="00425F69" w:rsidRDefault="00CB3F64" w:rsidP="00CB3F64">
            <w:pPr>
              <w:tabs>
                <w:tab w:val="decimal" w:pos="1089"/>
              </w:tabs>
              <w:ind w:left="-108" w:right="-108"/>
              <w:rPr>
                <w:rFonts w:ascii="Calibri" w:eastAsia="Calibri" w:hAnsi="Calibri" w:cs="Calibri"/>
                <w:sz w:val="22"/>
                <w:szCs w:val="22"/>
              </w:rPr>
            </w:pPr>
          </w:p>
        </w:tc>
        <w:tc>
          <w:tcPr>
            <w:tcW w:w="180" w:type="dxa"/>
          </w:tcPr>
          <w:p w14:paraId="3E09A81F" w14:textId="77777777" w:rsidR="00CB3F64" w:rsidRPr="00425F69" w:rsidRDefault="00CB3F64" w:rsidP="00CB3F64">
            <w:pPr>
              <w:tabs>
                <w:tab w:val="decimal" w:pos="947"/>
              </w:tabs>
              <w:ind w:left="-108" w:right="-108"/>
              <w:rPr>
                <w:rFonts w:ascii="Calibri" w:eastAsia="Calibri" w:hAnsi="Calibri" w:cs="Calibri"/>
                <w:sz w:val="22"/>
                <w:szCs w:val="22"/>
              </w:rPr>
            </w:pPr>
          </w:p>
        </w:tc>
        <w:tc>
          <w:tcPr>
            <w:tcW w:w="1620" w:type="dxa"/>
            <w:vAlign w:val="bottom"/>
          </w:tcPr>
          <w:p w14:paraId="1383811C" w14:textId="080A131D" w:rsidR="00CB3F64" w:rsidRPr="00425F69" w:rsidRDefault="00261B7A" w:rsidP="00CB3F64">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61,727,897</w:t>
            </w:r>
          </w:p>
        </w:tc>
        <w:tc>
          <w:tcPr>
            <w:tcW w:w="180" w:type="dxa"/>
          </w:tcPr>
          <w:p w14:paraId="36FCCC77" w14:textId="77777777" w:rsidR="00CB3F64" w:rsidRPr="00425F69" w:rsidRDefault="00CB3F64" w:rsidP="00CB3F64">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1B3CBB0A" w14:textId="453F92EB" w:rsidR="00CB3F64" w:rsidRPr="00425F69" w:rsidRDefault="00CB3F64" w:rsidP="00CB3F64">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73,953,059</w:t>
            </w:r>
          </w:p>
        </w:tc>
      </w:tr>
      <w:tr w:rsidR="00CB3F64" w:rsidRPr="003C4453" w14:paraId="691843E7" w14:textId="77777777">
        <w:trPr>
          <w:gridAfter w:val="1"/>
          <w:wAfter w:w="8" w:type="dxa"/>
          <w:cantSplit/>
          <w:trHeight w:val="39"/>
        </w:trPr>
        <w:tc>
          <w:tcPr>
            <w:tcW w:w="2790" w:type="dxa"/>
          </w:tcPr>
          <w:p w14:paraId="480DC368" w14:textId="77777777" w:rsidR="00CB3F64" w:rsidRPr="0054392E" w:rsidRDefault="00CB3F64" w:rsidP="00CB3F64">
            <w:pPr>
              <w:spacing w:line="240" w:lineRule="atLeast"/>
              <w:ind w:left="19"/>
              <w:rPr>
                <w:rFonts w:ascii="Calibri" w:hAnsi="Calibri" w:cs="Calibri"/>
                <w:sz w:val="22"/>
                <w:szCs w:val="22"/>
              </w:rPr>
            </w:pPr>
            <w:r>
              <w:rPr>
                <w:rFonts w:ascii="Calibri" w:hAnsi="Calibri" w:cs="Calibri"/>
                <w:sz w:val="22"/>
                <w:szCs w:val="22"/>
              </w:rPr>
              <w:t>2026</w:t>
            </w:r>
          </w:p>
        </w:tc>
        <w:tc>
          <w:tcPr>
            <w:tcW w:w="1350" w:type="dxa"/>
          </w:tcPr>
          <w:p w14:paraId="530E378F" w14:textId="77777777" w:rsidR="00CB3F64" w:rsidRPr="00425F69" w:rsidRDefault="00CB3F64" w:rsidP="00CB3F64">
            <w:pPr>
              <w:tabs>
                <w:tab w:val="decimal" w:pos="1083"/>
              </w:tabs>
              <w:ind w:left="-108" w:right="-108"/>
              <w:rPr>
                <w:rFonts w:ascii="Calibri" w:eastAsia="Calibri" w:hAnsi="Calibri" w:cs="Calibri"/>
                <w:sz w:val="22"/>
                <w:szCs w:val="22"/>
              </w:rPr>
            </w:pPr>
          </w:p>
        </w:tc>
        <w:tc>
          <w:tcPr>
            <w:tcW w:w="180" w:type="dxa"/>
            <w:tcBorders>
              <w:left w:val="nil"/>
            </w:tcBorders>
          </w:tcPr>
          <w:p w14:paraId="63764D6D" w14:textId="77777777" w:rsidR="00CB3F64" w:rsidRPr="00425F69" w:rsidRDefault="00CB3F64" w:rsidP="00CB3F64">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4C853EB1" w14:textId="77777777" w:rsidR="00CB3F64" w:rsidRPr="00425F69" w:rsidRDefault="00CB3F64" w:rsidP="00CB3F64">
            <w:pPr>
              <w:tabs>
                <w:tab w:val="decimal" w:pos="1089"/>
              </w:tabs>
              <w:ind w:left="-108" w:right="-108"/>
              <w:rPr>
                <w:rFonts w:ascii="Calibri" w:eastAsia="Calibri" w:hAnsi="Calibri" w:cs="Calibri"/>
                <w:sz w:val="22"/>
                <w:szCs w:val="22"/>
              </w:rPr>
            </w:pPr>
          </w:p>
        </w:tc>
        <w:tc>
          <w:tcPr>
            <w:tcW w:w="180" w:type="dxa"/>
          </w:tcPr>
          <w:p w14:paraId="2EC2DBF3" w14:textId="77777777" w:rsidR="00CB3F64" w:rsidRPr="00425F69" w:rsidRDefault="00CB3F64" w:rsidP="00CB3F64">
            <w:pPr>
              <w:tabs>
                <w:tab w:val="decimal" w:pos="947"/>
              </w:tabs>
              <w:ind w:left="-108" w:right="-108"/>
              <w:rPr>
                <w:rFonts w:ascii="Calibri" w:eastAsia="Calibri" w:hAnsi="Calibri" w:cs="Calibri"/>
                <w:sz w:val="22"/>
                <w:szCs w:val="22"/>
              </w:rPr>
            </w:pPr>
          </w:p>
        </w:tc>
        <w:tc>
          <w:tcPr>
            <w:tcW w:w="1620" w:type="dxa"/>
            <w:vAlign w:val="bottom"/>
          </w:tcPr>
          <w:p w14:paraId="047CD658" w14:textId="24A1ABA3" w:rsidR="00CB3F64" w:rsidRPr="00425F69" w:rsidRDefault="00261B7A" w:rsidP="00CB3F64">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149,619,468</w:t>
            </w:r>
          </w:p>
        </w:tc>
        <w:tc>
          <w:tcPr>
            <w:tcW w:w="180" w:type="dxa"/>
          </w:tcPr>
          <w:p w14:paraId="44379202" w14:textId="77777777" w:rsidR="00CB3F64" w:rsidRPr="00425F69" w:rsidRDefault="00CB3F64" w:rsidP="00CB3F64">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22E93EBB" w14:textId="59AAD974" w:rsidR="00CB3F64" w:rsidRPr="00425F69" w:rsidRDefault="00CB3F64" w:rsidP="00CB3F64">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149,619,468</w:t>
            </w:r>
          </w:p>
        </w:tc>
      </w:tr>
      <w:tr w:rsidR="00CB3F64" w:rsidRPr="003C4453" w14:paraId="73460F02" w14:textId="77777777">
        <w:trPr>
          <w:gridAfter w:val="1"/>
          <w:wAfter w:w="8" w:type="dxa"/>
          <w:cantSplit/>
          <w:trHeight w:val="39"/>
        </w:trPr>
        <w:tc>
          <w:tcPr>
            <w:tcW w:w="2790" w:type="dxa"/>
          </w:tcPr>
          <w:p w14:paraId="2A618064" w14:textId="77777777" w:rsidR="00CB3F64" w:rsidRPr="00C90BCB" w:rsidRDefault="00CB3F64" w:rsidP="00CB3F64">
            <w:pPr>
              <w:spacing w:line="240" w:lineRule="atLeast"/>
              <w:ind w:left="19"/>
              <w:rPr>
                <w:rFonts w:ascii="Calibri" w:hAnsi="Calibri" w:cs="Calibri"/>
                <w:sz w:val="22"/>
                <w:szCs w:val="22"/>
              </w:rPr>
            </w:pPr>
            <w:r>
              <w:rPr>
                <w:rFonts w:ascii="Calibri" w:hAnsi="Calibri" w:cs="Calibri"/>
                <w:b/>
                <w:bCs/>
                <w:sz w:val="22"/>
                <w:szCs w:val="22"/>
              </w:rPr>
              <w:t>Total</w:t>
            </w:r>
          </w:p>
        </w:tc>
        <w:tc>
          <w:tcPr>
            <w:tcW w:w="1350" w:type="dxa"/>
          </w:tcPr>
          <w:p w14:paraId="7987551D" w14:textId="77777777" w:rsidR="00CB3F64" w:rsidRPr="00425F69" w:rsidRDefault="00CB3F64" w:rsidP="00CB3F64">
            <w:pPr>
              <w:tabs>
                <w:tab w:val="decimal" w:pos="1083"/>
              </w:tabs>
              <w:ind w:left="-108" w:right="-108"/>
              <w:rPr>
                <w:rFonts w:ascii="Calibri" w:hAnsi="Calibri" w:cs="Calibri"/>
                <w:sz w:val="22"/>
                <w:szCs w:val="22"/>
              </w:rPr>
            </w:pPr>
          </w:p>
        </w:tc>
        <w:tc>
          <w:tcPr>
            <w:tcW w:w="180" w:type="dxa"/>
            <w:tcBorders>
              <w:left w:val="nil"/>
            </w:tcBorders>
          </w:tcPr>
          <w:p w14:paraId="57D9431A" w14:textId="77777777" w:rsidR="00CB3F64" w:rsidRPr="00425F69" w:rsidRDefault="00CB3F64" w:rsidP="00CB3F64">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44F0292B" w14:textId="77777777" w:rsidR="00CB3F64" w:rsidRPr="00425F69" w:rsidRDefault="00CB3F64" w:rsidP="00CB3F64">
            <w:pPr>
              <w:tabs>
                <w:tab w:val="decimal" w:pos="1089"/>
              </w:tabs>
              <w:ind w:left="-108" w:right="-108"/>
              <w:rPr>
                <w:rFonts w:ascii="Calibri" w:hAnsi="Calibri" w:cs="Calibri"/>
                <w:sz w:val="22"/>
                <w:szCs w:val="22"/>
              </w:rPr>
            </w:pPr>
          </w:p>
        </w:tc>
        <w:tc>
          <w:tcPr>
            <w:tcW w:w="180" w:type="dxa"/>
          </w:tcPr>
          <w:p w14:paraId="4C681F9A" w14:textId="77777777" w:rsidR="00CB3F64" w:rsidRPr="00425F69" w:rsidRDefault="00CB3F64" w:rsidP="00CB3F64">
            <w:pPr>
              <w:tabs>
                <w:tab w:val="decimal" w:pos="947"/>
              </w:tabs>
              <w:ind w:left="-108" w:right="-108"/>
              <w:rPr>
                <w:rFonts w:ascii="Calibri" w:eastAsia="Calibri" w:hAnsi="Calibri" w:cs="Calibri"/>
                <w:sz w:val="22"/>
                <w:szCs w:val="22"/>
              </w:rPr>
            </w:pPr>
          </w:p>
        </w:tc>
        <w:tc>
          <w:tcPr>
            <w:tcW w:w="1620" w:type="dxa"/>
            <w:tcBorders>
              <w:top w:val="single" w:sz="4" w:space="0" w:color="auto"/>
              <w:bottom w:val="double" w:sz="4" w:space="0" w:color="auto"/>
            </w:tcBorders>
            <w:vAlign w:val="bottom"/>
          </w:tcPr>
          <w:p w14:paraId="51912DA3" w14:textId="008D57D1" w:rsidR="00CB3F64" w:rsidRPr="001B48A7" w:rsidRDefault="00261B7A" w:rsidP="00CB3F64">
            <w:pPr>
              <w:tabs>
                <w:tab w:val="decimal" w:pos="1356"/>
              </w:tabs>
              <w:ind w:left="-108" w:right="-108"/>
              <w:jc w:val="thaiDistribute"/>
              <w:rPr>
                <w:rFonts w:ascii="Calibri" w:eastAsia="Calibri" w:hAnsi="Calibri" w:cstheme="minorBidi"/>
                <w:b/>
                <w:bCs/>
                <w:sz w:val="22"/>
                <w:szCs w:val="22"/>
                <w:cs/>
              </w:rPr>
            </w:pPr>
            <w:r>
              <w:rPr>
                <w:rFonts w:ascii="Calibri" w:eastAsia="Calibri" w:hAnsi="Calibri" w:cs="Calibri"/>
                <w:b/>
                <w:bCs/>
                <w:sz w:val="22"/>
                <w:szCs w:val="22"/>
              </w:rPr>
              <w:t>211,347,</w:t>
            </w:r>
            <w:r w:rsidR="009B7642">
              <w:rPr>
                <w:rFonts w:ascii="Calibri" w:eastAsia="Calibri" w:hAnsi="Calibri" w:cs="Calibri"/>
                <w:b/>
                <w:bCs/>
                <w:sz w:val="22"/>
                <w:szCs w:val="22"/>
              </w:rPr>
              <w:t>365</w:t>
            </w:r>
          </w:p>
        </w:tc>
        <w:tc>
          <w:tcPr>
            <w:tcW w:w="180" w:type="dxa"/>
          </w:tcPr>
          <w:p w14:paraId="4990A61F" w14:textId="77777777" w:rsidR="00CB3F64" w:rsidRPr="0076177B" w:rsidRDefault="00CB3F64" w:rsidP="00CB3F64">
            <w:pPr>
              <w:pStyle w:val="Heading1"/>
              <w:spacing w:line="240" w:lineRule="atLeast"/>
              <w:ind w:left="0" w:right="65"/>
              <w:jc w:val="right"/>
              <w:rPr>
                <w:rFonts w:ascii="Calibri" w:eastAsia="Arial Unicode MS" w:hAnsi="Calibri" w:cs="Calibri"/>
                <w:color w:val="auto"/>
              </w:rPr>
            </w:pPr>
          </w:p>
        </w:tc>
        <w:tc>
          <w:tcPr>
            <w:tcW w:w="1625" w:type="dxa"/>
            <w:tcBorders>
              <w:top w:val="single" w:sz="4" w:space="0" w:color="auto"/>
              <w:bottom w:val="double" w:sz="4" w:space="0" w:color="auto"/>
            </w:tcBorders>
            <w:vAlign w:val="bottom"/>
          </w:tcPr>
          <w:p w14:paraId="4D41E048" w14:textId="20104B14" w:rsidR="00CB3F64" w:rsidRPr="0076177B" w:rsidRDefault="007167FC" w:rsidP="00CB3F64">
            <w:pPr>
              <w:tabs>
                <w:tab w:val="decimal" w:pos="1356"/>
              </w:tabs>
              <w:ind w:left="-108" w:right="-108"/>
              <w:jc w:val="thaiDistribute"/>
              <w:rPr>
                <w:rFonts w:ascii="Calibri" w:eastAsia="Calibri" w:hAnsi="Calibri" w:cs="Calibri"/>
                <w:b/>
                <w:bCs/>
                <w:sz w:val="22"/>
                <w:szCs w:val="22"/>
              </w:rPr>
            </w:pPr>
            <w:r>
              <w:rPr>
                <w:rFonts w:ascii="Calibri" w:eastAsia="Calibri" w:hAnsi="Calibri" w:cs="Calibri"/>
                <w:b/>
                <w:bCs/>
                <w:sz w:val="22"/>
                <w:szCs w:val="22"/>
              </w:rPr>
              <w:t>223,572,527</w:t>
            </w:r>
          </w:p>
        </w:tc>
      </w:tr>
    </w:tbl>
    <w:p w14:paraId="0EF888F2" w14:textId="77777777" w:rsidR="00BE7EB7" w:rsidRPr="00FE27F5" w:rsidRDefault="00BE7EB7" w:rsidP="00D87DB8">
      <w:pPr>
        <w:spacing w:line="240" w:lineRule="atLeast"/>
        <w:ind w:left="540"/>
        <w:jc w:val="thaiDistribute"/>
        <w:rPr>
          <w:rFonts w:ascii="Calibri" w:eastAsia="Arial Unicode MS" w:hAnsi="Calibri" w:cstheme="minorBidi"/>
          <w:sz w:val="22"/>
          <w:szCs w:val="22"/>
        </w:rPr>
      </w:pPr>
    </w:p>
    <w:p w14:paraId="31765DA7" w14:textId="77777777" w:rsidR="00D87DB8" w:rsidRPr="00FE27F5" w:rsidRDefault="00D87DB8" w:rsidP="00D87DB8">
      <w:pPr>
        <w:spacing w:line="240" w:lineRule="atLeast"/>
        <w:ind w:left="540"/>
        <w:jc w:val="thaiDistribute"/>
        <w:rPr>
          <w:rFonts w:ascii="Calibri" w:eastAsia="Arial Unicode MS" w:hAnsi="Calibri" w:cstheme="minorBidi"/>
          <w:sz w:val="22"/>
          <w:szCs w:val="22"/>
        </w:rPr>
      </w:pPr>
      <w:r w:rsidRPr="00FE27F5">
        <w:rPr>
          <w:rFonts w:ascii="Calibri" w:eastAsia="Arial Unicode MS" w:hAnsi="Calibri" w:cstheme="minorBidi"/>
          <w:sz w:val="22"/>
          <w:szCs w:val="22"/>
        </w:rPr>
        <w:t>Deferred income tax assets and temporary differences are recognised if the realisation of the tax benefit is probable.</w:t>
      </w:r>
    </w:p>
    <w:p w14:paraId="09506373" w14:textId="77777777" w:rsidR="000377AC" w:rsidRPr="00FE27F5" w:rsidRDefault="000377AC" w:rsidP="001F552E">
      <w:pPr>
        <w:spacing w:line="240" w:lineRule="atLeast"/>
        <w:jc w:val="thaiDistribute"/>
        <w:rPr>
          <w:rFonts w:ascii="Calibri" w:eastAsia="Arial Unicode MS" w:hAnsi="Calibri" w:cstheme="minorBidi"/>
          <w:sz w:val="22"/>
          <w:szCs w:val="22"/>
        </w:rPr>
      </w:pPr>
    </w:p>
    <w:p w14:paraId="753CFAF5" w14:textId="3DA5FFE8" w:rsidR="00BE7EB7" w:rsidRPr="00FE27F5" w:rsidRDefault="00657988" w:rsidP="00D87DB8">
      <w:pPr>
        <w:spacing w:line="240" w:lineRule="atLeast"/>
        <w:ind w:left="540"/>
        <w:jc w:val="thaiDistribute"/>
        <w:rPr>
          <w:rFonts w:ascii="Calibri" w:eastAsia="Arial Unicode MS" w:hAnsi="Calibri" w:cstheme="minorBidi"/>
          <w:sz w:val="22"/>
          <w:szCs w:val="22"/>
        </w:rPr>
      </w:pPr>
      <w:r w:rsidRPr="00FE27F5">
        <w:rPr>
          <w:rFonts w:ascii="Calibri" w:eastAsia="Arial Unicode MS" w:hAnsi="Calibri" w:cstheme="minorBidi"/>
          <w:sz w:val="22"/>
          <w:szCs w:val="22"/>
        </w:rPr>
        <w:t>As at 31 December 202</w:t>
      </w:r>
      <w:r w:rsidR="00DF5A5C" w:rsidRPr="00FE27F5">
        <w:rPr>
          <w:rFonts w:ascii="Calibri" w:eastAsia="Arial Unicode MS" w:hAnsi="Calibri" w:cstheme="minorBidi"/>
          <w:sz w:val="22"/>
          <w:szCs w:val="22"/>
        </w:rPr>
        <w:t>4</w:t>
      </w:r>
      <w:r w:rsidRPr="00FE27F5">
        <w:rPr>
          <w:rFonts w:ascii="Calibri" w:eastAsia="Arial Unicode MS" w:hAnsi="Calibri" w:cstheme="minorBidi"/>
          <w:sz w:val="22"/>
          <w:szCs w:val="22"/>
        </w:rPr>
        <w:t xml:space="preserve"> and 202</w:t>
      </w:r>
      <w:r w:rsidR="00DF5A5C" w:rsidRPr="00FE27F5">
        <w:rPr>
          <w:rFonts w:ascii="Calibri" w:eastAsia="Arial Unicode MS" w:hAnsi="Calibri" w:cstheme="minorBidi"/>
          <w:sz w:val="22"/>
          <w:szCs w:val="22"/>
        </w:rPr>
        <w:t>3</w:t>
      </w:r>
      <w:r w:rsidRPr="00FE27F5">
        <w:rPr>
          <w:rFonts w:ascii="Calibri" w:eastAsia="Arial Unicode MS" w:hAnsi="Calibri" w:cstheme="minorBidi"/>
          <w:sz w:val="22"/>
          <w:szCs w:val="22"/>
        </w:rPr>
        <w:t xml:space="preserve">, </w:t>
      </w:r>
      <w:r w:rsidR="007167FC">
        <w:rPr>
          <w:rFonts w:ascii="Calibri" w:eastAsia="Arial Unicode MS" w:hAnsi="Calibri" w:cstheme="minorBidi"/>
          <w:sz w:val="22"/>
          <w:szCs w:val="22"/>
        </w:rPr>
        <w:t>d</w:t>
      </w:r>
      <w:r w:rsidR="00D87DB8" w:rsidRPr="00FE27F5">
        <w:rPr>
          <w:rFonts w:ascii="Calibri" w:eastAsia="Arial Unicode MS" w:hAnsi="Calibri" w:cstheme="minorBidi"/>
          <w:sz w:val="22"/>
          <w:szCs w:val="22"/>
        </w:rPr>
        <w:t xml:space="preserve">eferred tax assets are recognised for tax loss and carried forward only to the extent that realisation of the related tax benefit through future taxable profits is probable. The Group did not recognise the deferred tax asset of </w:t>
      </w:r>
      <w:r w:rsidR="00D87DB8" w:rsidRPr="00060AC7">
        <w:rPr>
          <w:rFonts w:ascii="Calibri" w:eastAsia="Arial Unicode MS" w:hAnsi="Calibri" w:cstheme="minorBidi"/>
          <w:sz w:val="22"/>
          <w:szCs w:val="22"/>
        </w:rPr>
        <w:t xml:space="preserve">Baht </w:t>
      </w:r>
      <w:r w:rsidR="001B48A7" w:rsidRPr="00060AC7">
        <w:rPr>
          <w:rFonts w:ascii="Calibri" w:eastAsia="Arial Unicode MS" w:hAnsi="Calibri" w:cstheme="minorBidi"/>
          <w:sz w:val="22"/>
          <w:szCs w:val="22"/>
        </w:rPr>
        <w:t>2</w:t>
      </w:r>
      <w:r w:rsidR="00543611" w:rsidRPr="00060AC7">
        <w:rPr>
          <w:rFonts w:ascii="Calibri" w:eastAsia="Arial Unicode MS" w:hAnsi="Calibri" w:cstheme="minorBidi"/>
          <w:sz w:val="22"/>
          <w:szCs w:val="22"/>
        </w:rPr>
        <w:t>6.19</w:t>
      </w:r>
      <w:r w:rsidR="00D87DB8" w:rsidRPr="00060AC7">
        <w:rPr>
          <w:rFonts w:ascii="Calibri" w:eastAsia="Arial Unicode MS" w:hAnsi="Calibri" w:cstheme="minorBidi"/>
          <w:sz w:val="22"/>
          <w:szCs w:val="22"/>
        </w:rPr>
        <w:t xml:space="preserve"> million</w:t>
      </w:r>
      <w:r w:rsidR="00D93409" w:rsidRPr="00060AC7">
        <w:rPr>
          <w:rFonts w:ascii="Calibri" w:eastAsia="Arial Unicode MS" w:hAnsi="Calibri" w:cstheme="minorBidi"/>
          <w:sz w:val="22"/>
          <w:szCs w:val="22"/>
        </w:rPr>
        <w:t xml:space="preserve"> </w:t>
      </w:r>
      <w:r w:rsidR="00D87DB8" w:rsidRPr="00060AC7">
        <w:rPr>
          <w:rFonts w:ascii="Calibri" w:eastAsia="Arial Unicode MS" w:hAnsi="Calibri" w:cstheme="minorBidi"/>
          <w:sz w:val="22"/>
          <w:szCs w:val="22"/>
        </w:rPr>
        <w:t xml:space="preserve">from losses of Baht </w:t>
      </w:r>
      <w:r w:rsidR="00A1758D" w:rsidRPr="00060AC7">
        <w:rPr>
          <w:rFonts w:ascii="Calibri" w:eastAsia="Arial Unicode MS" w:hAnsi="Calibri" w:cstheme="minorBidi"/>
          <w:sz w:val="22"/>
          <w:szCs w:val="22"/>
        </w:rPr>
        <w:t>1</w:t>
      </w:r>
      <w:r w:rsidR="00543611" w:rsidRPr="00060AC7">
        <w:rPr>
          <w:rFonts w:ascii="Calibri" w:eastAsia="Arial Unicode MS" w:hAnsi="Calibri" w:cstheme="minorBidi"/>
          <w:sz w:val="22"/>
          <w:szCs w:val="22"/>
        </w:rPr>
        <w:t>30.84</w:t>
      </w:r>
      <w:r w:rsidR="00D87DB8" w:rsidRPr="00060AC7">
        <w:rPr>
          <w:rFonts w:ascii="Calibri" w:eastAsia="Arial Unicode MS" w:hAnsi="Calibri" w:cstheme="minorBidi"/>
          <w:sz w:val="22"/>
          <w:szCs w:val="22"/>
        </w:rPr>
        <w:t xml:space="preserve"> million</w:t>
      </w:r>
      <w:r w:rsidR="00D93409" w:rsidRPr="00FE27F5">
        <w:rPr>
          <w:rFonts w:ascii="Calibri" w:eastAsia="Arial Unicode MS" w:hAnsi="Calibri" w:cstheme="minorBidi"/>
          <w:sz w:val="22"/>
          <w:szCs w:val="22"/>
        </w:rPr>
        <w:t xml:space="preserve"> </w:t>
      </w:r>
      <w:r w:rsidR="00D87DB8" w:rsidRPr="00FE27F5">
        <w:rPr>
          <w:rFonts w:ascii="Calibri" w:eastAsia="Arial Unicode MS" w:hAnsi="Calibri" w:cstheme="minorBidi"/>
          <w:sz w:val="22"/>
          <w:szCs w:val="22"/>
        </w:rPr>
        <w:t xml:space="preserve">that can be carried forward against future taxable income. Such losses will be </w:t>
      </w:r>
      <w:r w:rsidR="00D87DB8" w:rsidRPr="00060AC7">
        <w:rPr>
          <w:rFonts w:ascii="Calibri" w:eastAsia="Arial Unicode MS" w:hAnsi="Calibri" w:cstheme="minorBidi"/>
          <w:sz w:val="22"/>
          <w:szCs w:val="22"/>
        </w:rPr>
        <w:t xml:space="preserve">expired in </w:t>
      </w:r>
      <w:r w:rsidR="00004A44" w:rsidRPr="00060AC7">
        <w:rPr>
          <w:rFonts w:ascii="Calibri" w:eastAsia="Arial Unicode MS" w:hAnsi="Calibri" w:cstheme="minorBidi"/>
          <w:sz w:val="22"/>
          <w:szCs w:val="22"/>
        </w:rPr>
        <w:t>202</w:t>
      </w:r>
      <w:r w:rsidR="003F5D9A" w:rsidRPr="00060AC7">
        <w:rPr>
          <w:rFonts w:ascii="Calibri" w:eastAsia="Arial Unicode MS" w:hAnsi="Calibri" w:cstheme="minorBidi"/>
          <w:sz w:val="22"/>
          <w:szCs w:val="22"/>
        </w:rPr>
        <w:t>9</w:t>
      </w:r>
    </w:p>
    <w:p w14:paraId="3C3D02F1" w14:textId="77777777" w:rsidR="00D87DB8" w:rsidRPr="00FE27F5" w:rsidRDefault="00D87DB8" w:rsidP="00D87DB8">
      <w:pPr>
        <w:spacing w:line="240" w:lineRule="atLeast"/>
        <w:ind w:left="540"/>
        <w:jc w:val="thaiDistribute"/>
        <w:rPr>
          <w:rFonts w:ascii="Calibri" w:eastAsia="Arial Unicode MS" w:hAnsi="Calibri" w:cstheme="minorBidi"/>
          <w:sz w:val="22"/>
          <w:szCs w:val="22"/>
        </w:rPr>
      </w:pPr>
    </w:p>
    <w:p w14:paraId="23FEBFFE" w14:textId="52828FF1" w:rsidR="007635E0" w:rsidRPr="00620691" w:rsidRDefault="009E77B7" w:rsidP="009E77B7">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620691">
        <w:rPr>
          <w:rFonts w:ascii="Calibri" w:eastAsia="Arial Unicode MS" w:hAnsi="Calibri" w:cs="Calibri"/>
          <w:b/>
          <w:bCs/>
          <w:sz w:val="22"/>
          <w:szCs w:val="22"/>
        </w:rPr>
        <w:t>Trade and other payables</w:t>
      </w:r>
    </w:p>
    <w:bookmarkEnd w:id="1"/>
    <w:p w14:paraId="7F1835F5" w14:textId="77777777" w:rsidR="007635E0" w:rsidRDefault="007635E0" w:rsidP="007635E0">
      <w:pPr>
        <w:spacing w:line="240" w:lineRule="atLeast"/>
        <w:ind w:left="540"/>
        <w:rPr>
          <w:rFonts w:ascii="Calibri" w:eastAsia="Arial Unicode MS" w:hAnsi="Calibri" w:cs="Calibri"/>
          <w:b/>
          <w:bCs/>
          <w:sz w:val="24"/>
          <w:szCs w:val="24"/>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9E77B7" w:rsidRPr="003C4453" w14:paraId="28B51475" w14:textId="77777777" w:rsidTr="00527111">
        <w:trPr>
          <w:cantSplit/>
          <w:trHeight w:val="39"/>
          <w:tblHeader/>
        </w:trPr>
        <w:tc>
          <w:tcPr>
            <w:tcW w:w="3492" w:type="dxa"/>
          </w:tcPr>
          <w:p w14:paraId="5EDAEB2B" w14:textId="77777777" w:rsidR="009E77B7" w:rsidRPr="003C4453" w:rsidRDefault="009E77B7" w:rsidP="00527111">
            <w:pPr>
              <w:spacing w:line="240" w:lineRule="atLeast"/>
              <w:rPr>
                <w:rFonts w:ascii="Calibri" w:hAnsi="Calibri" w:cs="Calibri"/>
                <w:sz w:val="22"/>
                <w:szCs w:val="22"/>
              </w:rPr>
            </w:pPr>
          </w:p>
        </w:tc>
        <w:tc>
          <w:tcPr>
            <w:tcW w:w="2781" w:type="dxa"/>
            <w:gridSpan w:val="3"/>
          </w:tcPr>
          <w:p w14:paraId="0F7CB182"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DB27662"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02746340" w14:textId="77777777" w:rsidR="009E77B7" w:rsidRPr="003C4453" w:rsidRDefault="009E77B7" w:rsidP="00527111">
            <w:pPr>
              <w:pStyle w:val="acctmergecolhdg"/>
              <w:spacing w:line="240" w:lineRule="atLeast"/>
              <w:rPr>
                <w:rFonts w:ascii="Calibri" w:hAnsi="Calibri" w:cs="Calibri"/>
                <w:szCs w:val="22"/>
              </w:rPr>
            </w:pPr>
          </w:p>
        </w:tc>
        <w:tc>
          <w:tcPr>
            <w:tcW w:w="2747" w:type="dxa"/>
            <w:gridSpan w:val="3"/>
          </w:tcPr>
          <w:p w14:paraId="461032F7"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68007B8"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E15492" w:rsidRPr="003C4453" w14:paraId="6053700D" w14:textId="77777777" w:rsidTr="00527111">
        <w:trPr>
          <w:cantSplit/>
          <w:tblHeader/>
        </w:trPr>
        <w:tc>
          <w:tcPr>
            <w:tcW w:w="3492" w:type="dxa"/>
          </w:tcPr>
          <w:p w14:paraId="6FC14D72" w14:textId="77777777" w:rsidR="00E15492" w:rsidRPr="003C4453" w:rsidRDefault="00E15492" w:rsidP="00E15492">
            <w:pPr>
              <w:pStyle w:val="acctfourfigures"/>
              <w:spacing w:line="240" w:lineRule="atLeast"/>
              <w:jc w:val="center"/>
              <w:rPr>
                <w:rFonts w:ascii="Calibri" w:hAnsi="Calibri" w:cs="Calibri"/>
                <w:szCs w:val="22"/>
              </w:rPr>
            </w:pPr>
          </w:p>
        </w:tc>
        <w:tc>
          <w:tcPr>
            <w:tcW w:w="1287" w:type="dxa"/>
          </w:tcPr>
          <w:p w14:paraId="65C4FF7B" w14:textId="49B64219" w:rsidR="00E15492" w:rsidRPr="003C4453" w:rsidRDefault="00E15492" w:rsidP="00E15492">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00957FEF">
              <w:rPr>
                <w:rFonts w:ascii="Calibri" w:hAnsi="Calibri" w:cs="Calibri"/>
                <w:b w:val="0"/>
                <w:bCs/>
                <w:szCs w:val="28"/>
                <w:lang w:val="en-US" w:bidi="th-TH"/>
              </w:rPr>
              <w:t>4</w:t>
            </w:r>
          </w:p>
        </w:tc>
        <w:tc>
          <w:tcPr>
            <w:tcW w:w="181" w:type="dxa"/>
          </w:tcPr>
          <w:p w14:paraId="5189EF45" w14:textId="77777777" w:rsidR="00E15492" w:rsidRPr="003C4453" w:rsidRDefault="00E15492" w:rsidP="00E15492">
            <w:pPr>
              <w:pStyle w:val="acctmergecolhdg"/>
              <w:spacing w:line="240" w:lineRule="atLeast"/>
              <w:rPr>
                <w:rFonts w:ascii="Calibri" w:hAnsi="Calibri" w:cs="Calibri"/>
                <w:b w:val="0"/>
                <w:bCs/>
                <w:szCs w:val="22"/>
              </w:rPr>
            </w:pPr>
          </w:p>
        </w:tc>
        <w:tc>
          <w:tcPr>
            <w:tcW w:w="1313" w:type="dxa"/>
          </w:tcPr>
          <w:p w14:paraId="33ACFEE3" w14:textId="314F1413" w:rsidR="00E15492" w:rsidRPr="003C4453" w:rsidRDefault="00E15492" w:rsidP="00E15492">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957FEF">
              <w:rPr>
                <w:rFonts w:ascii="Calibri" w:hAnsi="Calibri" w:cs="Calibri"/>
                <w:b w:val="0"/>
                <w:bCs/>
                <w:szCs w:val="22"/>
              </w:rPr>
              <w:t>3</w:t>
            </w:r>
          </w:p>
        </w:tc>
        <w:tc>
          <w:tcPr>
            <w:tcW w:w="178" w:type="dxa"/>
          </w:tcPr>
          <w:p w14:paraId="0EBB159F" w14:textId="77777777" w:rsidR="00E15492" w:rsidRPr="003C4453" w:rsidRDefault="00E15492" w:rsidP="00E15492">
            <w:pPr>
              <w:pStyle w:val="acctmergecolhdg"/>
              <w:spacing w:line="240" w:lineRule="atLeast"/>
              <w:rPr>
                <w:rFonts w:ascii="Calibri" w:hAnsi="Calibri" w:cs="Calibri"/>
                <w:b w:val="0"/>
                <w:bCs/>
                <w:szCs w:val="22"/>
              </w:rPr>
            </w:pPr>
          </w:p>
        </w:tc>
        <w:tc>
          <w:tcPr>
            <w:tcW w:w="1288" w:type="dxa"/>
          </w:tcPr>
          <w:p w14:paraId="3A392F5B" w14:textId="31D6C040" w:rsidR="00E15492" w:rsidRPr="003C4453" w:rsidRDefault="00E15492" w:rsidP="00E15492">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00957FEF">
              <w:rPr>
                <w:rFonts w:ascii="Calibri" w:hAnsi="Calibri" w:cs="Calibri"/>
                <w:b w:val="0"/>
                <w:bCs/>
                <w:szCs w:val="28"/>
                <w:lang w:val="en-US" w:bidi="th-TH"/>
              </w:rPr>
              <w:t>4</w:t>
            </w:r>
          </w:p>
        </w:tc>
        <w:tc>
          <w:tcPr>
            <w:tcW w:w="181" w:type="dxa"/>
          </w:tcPr>
          <w:p w14:paraId="3EDA918C" w14:textId="77777777" w:rsidR="00E15492" w:rsidRPr="003C4453" w:rsidRDefault="00E15492" w:rsidP="00E15492">
            <w:pPr>
              <w:pStyle w:val="acctmergecolhdg"/>
              <w:spacing w:line="240" w:lineRule="atLeast"/>
              <w:rPr>
                <w:rFonts w:ascii="Calibri" w:hAnsi="Calibri" w:cs="Calibri"/>
                <w:b w:val="0"/>
                <w:bCs/>
                <w:szCs w:val="22"/>
              </w:rPr>
            </w:pPr>
          </w:p>
        </w:tc>
        <w:tc>
          <w:tcPr>
            <w:tcW w:w="1278" w:type="dxa"/>
          </w:tcPr>
          <w:p w14:paraId="620E7961" w14:textId="4F0AAECC" w:rsidR="00E15492" w:rsidRPr="003C4453" w:rsidRDefault="00E15492" w:rsidP="00E15492">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957FEF">
              <w:rPr>
                <w:rFonts w:ascii="Calibri" w:hAnsi="Calibri" w:cs="Calibri"/>
                <w:b w:val="0"/>
                <w:bCs/>
                <w:szCs w:val="22"/>
              </w:rPr>
              <w:t>3</w:t>
            </w:r>
          </w:p>
        </w:tc>
      </w:tr>
      <w:tr w:rsidR="009E77B7" w:rsidRPr="003C4453" w14:paraId="7C7DD4F3" w14:textId="77777777" w:rsidTr="00527111">
        <w:trPr>
          <w:cantSplit/>
          <w:trHeight w:val="39"/>
        </w:trPr>
        <w:tc>
          <w:tcPr>
            <w:tcW w:w="3492" w:type="dxa"/>
          </w:tcPr>
          <w:p w14:paraId="7BFE9F8D" w14:textId="77777777" w:rsidR="009E77B7" w:rsidRPr="003C4453" w:rsidRDefault="009E77B7" w:rsidP="00527111">
            <w:pPr>
              <w:spacing w:line="240" w:lineRule="atLeast"/>
              <w:rPr>
                <w:rFonts w:ascii="Calibri" w:hAnsi="Calibri" w:cs="Calibri"/>
                <w:b/>
                <w:bCs/>
                <w:sz w:val="22"/>
                <w:szCs w:val="22"/>
              </w:rPr>
            </w:pPr>
          </w:p>
        </w:tc>
        <w:tc>
          <w:tcPr>
            <w:tcW w:w="5706" w:type="dxa"/>
            <w:gridSpan w:val="7"/>
          </w:tcPr>
          <w:p w14:paraId="723BD596" w14:textId="77777777" w:rsidR="009E77B7" w:rsidRPr="003C4453" w:rsidRDefault="009E77B7"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957FEF" w:rsidRPr="003C4453" w14:paraId="6364333C" w14:textId="77777777">
        <w:trPr>
          <w:cantSplit/>
          <w:trHeight w:val="39"/>
        </w:trPr>
        <w:tc>
          <w:tcPr>
            <w:tcW w:w="3492" w:type="dxa"/>
          </w:tcPr>
          <w:p w14:paraId="025F590E" w14:textId="77777777" w:rsidR="00957FEF" w:rsidRPr="003C4453" w:rsidRDefault="00957FEF" w:rsidP="00957FEF">
            <w:pPr>
              <w:spacing w:line="240" w:lineRule="atLeast"/>
              <w:ind w:left="19"/>
              <w:rPr>
                <w:rFonts w:ascii="Calibri" w:hAnsi="Calibri" w:cs="Calibri"/>
                <w:sz w:val="22"/>
                <w:szCs w:val="22"/>
              </w:rPr>
            </w:pPr>
            <w:r>
              <w:rPr>
                <w:rFonts w:ascii="Calibri" w:hAnsi="Calibri" w:cs="Calibri"/>
                <w:sz w:val="22"/>
                <w:szCs w:val="22"/>
              </w:rPr>
              <w:t>Trade payables</w:t>
            </w:r>
          </w:p>
        </w:tc>
        <w:tc>
          <w:tcPr>
            <w:tcW w:w="1287" w:type="dxa"/>
          </w:tcPr>
          <w:p w14:paraId="1EE81B6B" w14:textId="0C18930D" w:rsidR="00957FEF" w:rsidRPr="00425F69" w:rsidRDefault="00B75474" w:rsidP="00957FEF">
            <w:pPr>
              <w:tabs>
                <w:tab w:val="decimal" w:pos="1083"/>
              </w:tabs>
              <w:ind w:left="-108" w:right="-108"/>
              <w:rPr>
                <w:rFonts w:ascii="Calibri" w:eastAsia="Calibri" w:hAnsi="Calibri" w:cs="Calibri"/>
                <w:sz w:val="22"/>
                <w:szCs w:val="22"/>
              </w:rPr>
            </w:pPr>
            <w:r>
              <w:rPr>
                <w:rFonts w:ascii="Calibri" w:eastAsia="Calibri" w:hAnsi="Calibri" w:cs="Calibri"/>
                <w:sz w:val="22"/>
                <w:szCs w:val="22"/>
              </w:rPr>
              <w:t>443,446,824</w:t>
            </w:r>
          </w:p>
        </w:tc>
        <w:tc>
          <w:tcPr>
            <w:tcW w:w="181" w:type="dxa"/>
            <w:tcBorders>
              <w:left w:val="nil"/>
            </w:tcBorders>
          </w:tcPr>
          <w:p w14:paraId="4970AD97" w14:textId="77777777" w:rsidR="00957FEF" w:rsidRPr="00425F69" w:rsidRDefault="00957FEF" w:rsidP="00957FEF">
            <w:pPr>
              <w:pStyle w:val="Heading1"/>
              <w:spacing w:line="240" w:lineRule="atLeast"/>
              <w:ind w:left="0" w:right="65"/>
              <w:jc w:val="left"/>
              <w:rPr>
                <w:rFonts w:ascii="Calibri" w:eastAsia="Arial Unicode MS" w:hAnsi="Calibri" w:cs="Calibri"/>
                <w:b w:val="0"/>
                <w:bCs w:val="0"/>
                <w:color w:val="auto"/>
              </w:rPr>
            </w:pPr>
          </w:p>
        </w:tc>
        <w:tc>
          <w:tcPr>
            <w:tcW w:w="1313" w:type="dxa"/>
          </w:tcPr>
          <w:p w14:paraId="02C062E9" w14:textId="7C93AF99" w:rsidR="00957FEF" w:rsidRPr="00425F69" w:rsidRDefault="00957FEF" w:rsidP="00957FEF">
            <w:pPr>
              <w:tabs>
                <w:tab w:val="decimal" w:pos="1089"/>
              </w:tabs>
              <w:ind w:left="-108" w:right="-108"/>
              <w:rPr>
                <w:rFonts w:ascii="Calibri" w:eastAsia="Calibri" w:hAnsi="Calibri" w:cs="Calibri"/>
                <w:sz w:val="22"/>
                <w:szCs w:val="22"/>
              </w:rPr>
            </w:pPr>
            <w:r>
              <w:rPr>
                <w:rFonts w:ascii="Calibri" w:eastAsia="Calibri" w:hAnsi="Calibri" w:cs="Calibri"/>
                <w:sz w:val="22"/>
                <w:szCs w:val="22"/>
              </w:rPr>
              <w:t>474,431,393</w:t>
            </w:r>
          </w:p>
        </w:tc>
        <w:tc>
          <w:tcPr>
            <w:tcW w:w="178" w:type="dxa"/>
          </w:tcPr>
          <w:p w14:paraId="299F2B16" w14:textId="77777777" w:rsidR="00957FEF" w:rsidRPr="00425F69" w:rsidRDefault="00957FEF" w:rsidP="00957FEF">
            <w:pPr>
              <w:tabs>
                <w:tab w:val="decimal" w:pos="947"/>
              </w:tabs>
              <w:ind w:left="-108" w:right="-108"/>
              <w:rPr>
                <w:rFonts w:ascii="Calibri" w:eastAsia="Calibri" w:hAnsi="Calibri" w:cs="Calibri"/>
                <w:sz w:val="22"/>
                <w:szCs w:val="22"/>
              </w:rPr>
            </w:pPr>
          </w:p>
        </w:tc>
        <w:tc>
          <w:tcPr>
            <w:tcW w:w="1288" w:type="dxa"/>
            <w:vAlign w:val="bottom"/>
          </w:tcPr>
          <w:p w14:paraId="5A44A570" w14:textId="5A668A58" w:rsidR="00957FEF" w:rsidRPr="00635C99" w:rsidRDefault="00635C99" w:rsidP="00957FEF">
            <w:pPr>
              <w:tabs>
                <w:tab w:val="decimal" w:pos="1102"/>
              </w:tabs>
              <w:ind w:left="-108" w:right="-108"/>
              <w:rPr>
                <w:rFonts w:ascii="Calibri" w:eastAsia="Calibri" w:hAnsi="Calibri" w:cstheme="minorBidi"/>
                <w:sz w:val="22"/>
                <w:szCs w:val="22"/>
                <w:cs/>
              </w:rPr>
            </w:pPr>
            <w:r>
              <w:rPr>
                <w:rFonts w:ascii="Calibri" w:eastAsia="Calibri" w:hAnsi="Calibri" w:cs="Calibri"/>
                <w:sz w:val="22"/>
                <w:szCs w:val="22"/>
              </w:rPr>
              <w:t>10,</w:t>
            </w:r>
            <w:r w:rsidR="00FC2439">
              <w:rPr>
                <w:rFonts w:ascii="Calibri" w:eastAsia="Calibri" w:hAnsi="Calibri" w:cs="Calibri"/>
                <w:sz w:val="22"/>
                <w:szCs w:val="22"/>
              </w:rPr>
              <w:t>491,609</w:t>
            </w:r>
          </w:p>
        </w:tc>
        <w:tc>
          <w:tcPr>
            <w:tcW w:w="181" w:type="dxa"/>
          </w:tcPr>
          <w:p w14:paraId="168B9E3E" w14:textId="77777777" w:rsidR="00957FEF" w:rsidRPr="00425F69" w:rsidRDefault="00957FEF" w:rsidP="00957FEF">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542813A" w14:textId="04FFDA3F" w:rsidR="00957FEF" w:rsidRPr="00425F69" w:rsidRDefault="00957FEF" w:rsidP="00957FEF">
            <w:pPr>
              <w:tabs>
                <w:tab w:val="decimal" w:pos="1090"/>
              </w:tabs>
              <w:ind w:left="-108" w:right="-108"/>
              <w:rPr>
                <w:rFonts w:ascii="Calibri" w:eastAsia="Calibri" w:hAnsi="Calibri" w:cs="Calibri"/>
                <w:sz w:val="22"/>
                <w:szCs w:val="22"/>
              </w:rPr>
            </w:pPr>
            <w:r>
              <w:rPr>
                <w:rFonts w:ascii="Calibri" w:eastAsia="Calibri" w:hAnsi="Calibri" w:cs="Calibri"/>
                <w:sz w:val="22"/>
                <w:szCs w:val="22"/>
              </w:rPr>
              <w:t>18,910,528</w:t>
            </w:r>
          </w:p>
        </w:tc>
      </w:tr>
      <w:tr w:rsidR="00957FEF" w:rsidRPr="003C4453" w14:paraId="2203E73C" w14:textId="77777777">
        <w:trPr>
          <w:cantSplit/>
          <w:trHeight w:val="39"/>
        </w:trPr>
        <w:tc>
          <w:tcPr>
            <w:tcW w:w="3492" w:type="dxa"/>
          </w:tcPr>
          <w:p w14:paraId="160E623C" w14:textId="77777777" w:rsidR="00957FEF" w:rsidRPr="003C4453" w:rsidRDefault="00957FEF" w:rsidP="00957FEF">
            <w:pPr>
              <w:spacing w:line="240" w:lineRule="atLeast"/>
              <w:ind w:left="19"/>
              <w:rPr>
                <w:rFonts w:ascii="Calibri" w:hAnsi="Calibri" w:cs="Calibri"/>
                <w:sz w:val="22"/>
                <w:szCs w:val="22"/>
              </w:rPr>
            </w:pPr>
            <w:r>
              <w:rPr>
                <w:rFonts w:ascii="Calibri" w:hAnsi="Calibri" w:cs="Calibri"/>
                <w:sz w:val="22"/>
                <w:szCs w:val="22"/>
              </w:rPr>
              <w:t>Other payables</w:t>
            </w:r>
          </w:p>
        </w:tc>
        <w:tc>
          <w:tcPr>
            <w:tcW w:w="1287" w:type="dxa"/>
          </w:tcPr>
          <w:p w14:paraId="40DB5EAE" w14:textId="6E3866A7" w:rsidR="00957FEF" w:rsidRPr="00425F69" w:rsidRDefault="00B75474" w:rsidP="00957FEF">
            <w:pPr>
              <w:tabs>
                <w:tab w:val="decimal" w:pos="1083"/>
              </w:tabs>
              <w:ind w:left="-108" w:right="-108"/>
              <w:rPr>
                <w:rFonts w:ascii="Calibri" w:eastAsia="Calibri" w:hAnsi="Calibri" w:cs="Calibri"/>
                <w:sz w:val="22"/>
                <w:szCs w:val="22"/>
              </w:rPr>
            </w:pPr>
            <w:r>
              <w:rPr>
                <w:rFonts w:ascii="Calibri" w:eastAsia="Calibri" w:hAnsi="Calibri" w:cs="Calibri"/>
                <w:sz w:val="22"/>
                <w:szCs w:val="22"/>
              </w:rPr>
              <w:t>107,062,008</w:t>
            </w:r>
          </w:p>
        </w:tc>
        <w:tc>
          <w:tcPr>
            <w:tcW w:w="181" w:type="dxa"/>
            <w:tcBorders>
              <w:left w:val="nil"/>
            </w:tcBorders>
          </w:tcPr>
          <w:p w14:paraId="3ACC0C9B" w14:textId="77777777" w:rsidR="00957FEF" w:rsidRPr="00425F69" w:rsidRDefault="00957FEF" w:rsidP="00957FEF">
            <w:pPr>
              <w:pStyle w:val="Heading1"/>
              <w:spacing w:line="240" w:lineRule="atLeast"/>
              <w:ind w:left="0" w:right="65"/>
              <w:jc w:val="left"/>
              <w:rPr>
                <w:rFonts w:ascii="Calibri" w:eastAsia="Arial Unicode MS" w:hAnsi="Calibri" w:cs="Calibri"/>
                <w:b w:val="0"/>
                <w:bCs w:val="0"/>
                <w:color w:val="auto"/>
              </w:rPr>
            </w:pPr>
          </w:p>
        </w:tc>
        <w:tc>
          <w:tcPr>
            <w:tcW w:w="1313" w:type="dxa"/>
          </w:tcPr>
          <w:p w14:paraId="410C7684" w14:textId="36CF6248" w:rsidR="00957FEF" w:rsidRPr="00425F69" w:rsidRDefault="00957FEF" w:rsidP="00957FEF">
            <w:pPr>
              <w:tabs>
                <w:tab w:val="decimal" w:pos="1089"/>
              </w:tabs>
              <w:ind w:left="-108" w:right="-108"/>
              <w:rPr>
                <w:rFonts w:ascii="Calibri" w:eastAsia="Calibri" w:hAnsi="Calibri" w:cs="Calibri"/>
                <w:sz w:val="22"/>
                <w:szCs w:val="22"/>
              </w:rPr>
            </w:pPr>
            <w:r>
              <w:rPr>
                <w:rFonts w:ascii="Calibri" w:eastAsia="Calibri" w:hAnsi="Calibri" w:cs="Calibri"/>
                <w:sz w:val="22"/>
                <w:szCs w:val="22"/>
              </w:rPr>
              <w:t>73,056,596</w:t>
            </w:r>
          </w:p>
        </w:tc>
        <w:tc>
          <w:tcPr>
            <w:tcW w:w="178" w:type="dxa"/>
          </w:tcPr>
          <w:p w14:paraId="162B887D" w14:textId="77777777" w:rsidR="00957FEF" w:rsidRPr="00425F69" w:rsidRDefault="00957FEF" w:rsidP="00957FEF">
            <w:pPr>
              <w:tabs>
                <w:tab w:val="decimal" w:pos="947"/>
              </w:tabs>
              <w:ind w:left="-108" w:right="-108"/>
              <w:rPr>
                <w:rFonts w:ascii="Calibri" w:eastAsia="Calibri" w:hAnsi="Calibri" w:cs="Calibri"/>
                <w:sz w:val="22"/>
                <w:szCs w:val="22"/>
              </w:rPr>
            </w:pPr>
          </w:p>
        </w:tc>
        <w:tc>
          <w:tcPr>
            <w:tcW w:w="1288" w:type="dxa"/>
            <w:vAlign w:val="bottom"/>
          </w:tcPr>
          <w:p w14:paraId="1F1FD16B" w14:textId="17D1D8C5" w:rsidR="00957FEF" w:rsidRPr="00425F69" w:rsidRDefault="00B75474" w:rsidP="00957FEF">
            <w:pPr>
              <w:tabs>
                <w:tab w:val="decimal" w:pos="1102"/>
              </w:tabs>
              <w:ind w:left="-108" w:right="-108"/>
              <w:rPr>
                <w:rFonts w:ascii="Calibri" w:eastAsia="Calibri" w:hAnsi="Calibri" w:cs="Calibri"/>
                <w:sz w:val="22"/>
                <w:szCs w:val="22"/>
              </w:rPr>
            </w:pPr>
            <w:r>
              <w:rPr>
                <w:rFonts w:ascii="Calibri" w:eastAsia="Calibri" w:hAnsi="Calibri" w:cs="Calibri"/>
                <w:sz w:val="22"/>
                <w:szCs w:val="22"/>
              </w:rPr>
              <w:t>37,038,508</w:t>
            </w:r>
          </w:p>
        </w:tc>
        <w:tc>
          <w:tcPr>
            <w:tcW w:w="181" w:type="dxa"/>
          </w:tcPr>
          <w:p w14:paraId="22B1BD94" w14:textId="77777777" w:rsidR="00957FEF" w:rsidRPr="00425F69" w:rsidRDefault="00957FEF" w:rsidP="00957FEF">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7C2AA17" w14:textId="333AD4FC" w:rsidR="00957FEF" w:rsidRPr="00425F69" w:rsidRDefault="00957FEF" w:rsidP="00957FEF">
            <w:pPr>
              <w:tabs>
                <w:tab w:val="decimal" w:pos="1090"/>
              </w:tabs>
              <w:ind w:left="-108" w:right="-108"/>
              <w:rPr>
                <w:rFonts w:ascii="Calibri" w:eastAsia="Calibri" w:hAnsi="Calibri" w:cs="Calibri"/>
                <w:sz w:val="22"/>
                <w:szCs w:val="22"/>
              </w:rPr>
            </w:pPr>
            <w:r>
              <w:rPr>
                <w:rFonts w:ascii="Calibri" w:eastAsia="Calibri" w:hAnsi="Calibri" w:cs="Calibri"/>
                <w:sz w:val="22"/>
                <w:szCs w:val="22"/>
              </w:rPr>
              <w:t>25,663,427</w:t>
            </w:r>
          </w:p>
        </w:tc>
      </w:tr>
      <w:tr w:rsidR="00957FEF" w:rsidRPr="003C4453" w14:paraId="3FB59BE0" w14:textId="77777777">
        <w:trPr>
          <w:cantSplit/>
          <w:trHeight w:val="39"/>
        </w:trPr>
        <w:tc>
          <w:tcPr>
            <w:tcW w:w="3492" w:type="dxa"/>
          </w:tcPr>
          <w:p w14:paraId="0ACAA917" w14:textId="77777777" w:rsidR="00957FEF" w:rsidRPr="00C90BCB" w:rsidRDefault="00957FEF" w:rsidP="00957FEF">
            <w:pPr>
              <w:spacing w:line="240" w:lineRule="atLeast"/>
              <w:ind w:left="19"/>
              <w:rPr>
                <w:rFonts w:ascii="Calibri" w:hAnsi="Calibri" w:cs="Calibri"/>
                <w:sz w:val="22"/>
                <w:szCs w:val="22"/>
              </w:rPr>
            </w:pPr>
            <w:r w:rsidRPr="009E77B7">
              <w:rPr>
                <w:rFonts w:ascii="Calibri" w:hAnsi="Calibri" w:cs="Calibri"/>
                <w:sz w:val="22"/>
                <w:szCs w:val="22"/>
              </w:rPr>
              <w:t>Accrued expenses</w:t>
            </w:r>
          </w:p>
        </w:tc>
        <w:tc>
          <w:tcPr>
            <w:tcW w:w="1287" w:type="dxa"/>
          </w:tcPr>
          <w:p w14:paraId="1BC584FD" w14:textId="50465A21" w:rsidR="00957FEF" w:rsidRPr="00425F69" w:rsidRDefault="00FA52DD" w:rsidP="00957FEF">
            <w:pPr>
              <w:tabs>
                <w:tab w:val="decimal" w:pos="1083"/>
              </w:tabs>
              <w:ind w:left="-108" w:right="-108"/>
              <w:rPr>
                <w:rFonts w:ascii="Calibri" w:hAnsi="Calibri" w:cs="Calibri"/>
                <w:sz w:val="22"/>
                <w:szCs w:val="22"/>
              </w:rPr>
            </w:pPr>
            <w:r>
              <w:rPr>
                <w:rFonts w:ascii="Calibri" w:hAnsi="Calibri" w:cs="Calibri"/>
                <w:sz w:val="22"/>
                <w:szCs w:val="22"/>
              </w:rPr>
              <w:t>72,587,075</w:t>
            </w:r>
          </w:p>
        </w:tc>
        <w:tc>
          <w:tcPr>
            <w:tcW w:w="181" w:type="dxa"/>
            <w:tcBorders>
              <w:left w:val="nil"/>
            </w:tcBorders>
          </w:tcPr>
          <w:p w14:paraId="038BA924" w14:textId="77777777" w:rsidR="00957FEF" w:rsidRPr="00425F69" w:rsidRDefault="00957FEF" w:rsidP="00957FEF">
            <w:pPr>
              <w:pStyle w:val="Heading1"/>
              <w:spacing w:line="240" w:lineRule="atLeast"/>
              <w:ind w:left="0" w:right="65"/>
              <w:jc w:val="left"/>
              <w:rPr>
                <w:rFonts w:ascii="Calibri" w:eastAsia="Arial Unicode MS" w:hAnsi="Calibri" w:cs="Calibri"/>
                <w:b w:val="0"/>
                <w:bCs w:val="0"/>
                <w:color w:val="auto"/>
              </w:rPr>
            </w:pPr>
          </w:p>
        </w:tc>
        <w:tc>
          <w:tcPr>
            <w:tcW w:w="1313" w:type="dxa"/>
          </w:tcPr>
          <w:p w14:paraId="1FE48BA5" w14:textId="37F54821" w:rsidR="00957FEF" w:rsidRPr="00425F69" w:rsidRDefault="00957FEF" w:rsidP="00957FEF">
            <w:pPr>
              <w:tabs>
                <w:tab w:val="decimal" w:pos="1089"/>
              </w:tabs>
              <w:ind w:left="-108" w:right="-108"/>
              <w:rPr>
                <w:rFonts w:ascii="Calibri" w:hAnsi="Calibri" w:cs="Calibri"/>
                <w:sz w:val="22"/>
                <w:szCs w:val="22"/>
              </w:rPr>
            </w:pPr>
            <w:r>
              <w:rPr>
                <w:rFonts w:ascii="Calibri" w:hAnsi="Calibri" w:cs="Calibri"/>
                <w:sz w:val="22"/>
                <w:szCs w:val="22"/>
              </w:rPr>
              <w:t>94,720,689</w:t>
            </w:r>
          </w:p>
        </w:tc>
        <w:tc>
          <w:tcPr>
            <w:tcW w:w="178" w:type="dxa"/>
          </w:tcPr>
          <w:p w14:paraId="1DCDE9F2" w14:textId="77777777" w:rsidR="00957FEF" w:rsidRPr="00425F69" w:rsidRDefault="00957FEF" w:rsidP="00957FEF">
            <w:pPr>
              <w:tabs>
                <w:tab w:val="decimal" w:pos="947"/>
              </w:tabs>
              <w:ind w:left="-108" w:right="-108"/>
              <w:rPr>
                <w:rFonts w:ascii="Calibri" w:eastAsia="Calibri" w:hAnsi="Calibri" w:cs="Calibri"/>
                <w:sz w:val="22"/>
                <w:szCs w:val="22"/>
              </w:rPr>
            </w:pPr>
          </w:p>
        </w:tc>
        <w:tc>
          <w:tcPr>
            <w:tcW w:w="1288" w:type="dxa"/>
            <w:vAlign w:val="bottom"/>
          </w:tcPr>
          <w:p w14:paraId="7F94BACF" w14:textId="089E8A48" w:rsidR="00957FEF" w:rsidRPr="00425F69" w:rsidRDefault="00B75474" w:rsidP="00957FEF">
            <w:pPr>
              <w:tabs>
                <w:tab w:val="decimal" w:pos="1102"/>
              </w:tabs>
              <w:ind w:left="-108" w:right="-108"/>
              <w:rPr>
                <w:rFonts w:ascii="Calibri" w:hAnsi="Calibri" w:cs="Calibri"/>
                <w:sz w:val="22"/>
                <w:szCs w:val="22"/>
              </w:rPr>
            </w:pPr>
            <w:r>
              <w:rPr>
                <w:rFonts w:ascii="Calibri" w:hAnsi="Calibri" w:cs="Calibri"/>
                <w:sz w:val="22"/>
                <w:szCs w:val="22"/>
              </w:rPr>
              <w:t>17,560,849</w:t>
            </w:r>
          </w:p>
        </w:tc>
        <w:tc>
          <w:tcPr>
            <w:tcW w:w="181" w:type="dxa"/>
          </w:tcPr>
          <w:p w14:paraId="07CF857F" w14:textId="77777777" w:rsidR="00957FEF" w:rsidRPr="00425F69" w:rsidRDefault="00957FEF" w:rsidP="00957FEF">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F411B00" w14:textId="4F67F3D7" w:rsidR="00957FEF" w:rsidRPr="00425F69" w:rsidRDefault="00957FEF" w:rsidP="00957FEF">
            <w:pPr>
              <w:tabs>
                <w:tab w:val="decimal" w:pos="1090"/>
              </w:tabs>
              <w:ind w:left="-108" w:right="-108"/>
              <w:rPr>
                <w:rFonts w:ascii="Calibri" w:hAnsi="Calibri" w:cs="Calibri"/>
                <w:sz w:val="22"/>
                <w:szCs w:val="22"/>
              </w:rPr>
            </w:pPr>
            <w:r>
              <w:rPr>
                <w:rFonts w:ascii="Calibri" w:hAnsi="Calibri" w:cs="Calibri"/>
                <w:sz w:val="22"/>
                <w:szCs w:val="22"/>
              </w:rPr>
              <w:t>30,175,574</w:t>
            </w:r>
          </w:p>
        </w:tc>
      </w:tr>
      <w:tr w:rsidR="00957FEF" w:rsidRPr="003C4453" w14:paraId="20896DA9" w14:textId="77777777" w:rsidTr="00527111">
        <w:trPr>
          <w:cantSplit/>
          <w:trHeight w:val="39"/>
        </w:trPr>
        <w:tc>
          <w:tcPr>
            <w:tcW w:w="3492" w:type="dxa"/>
          </w:tcPr>
          <w:p w14:paraId="3529C827" w14:textId="77777777" w:rsidR="00957FEF" w:rsidRPr="003C4453" w:rsidRDefault="00957FEF" w:rsidP="00957FEF">
            <w:pPr>
              <w:spacing w:line="240" w:lineRule="atLeast"/>
              <w:ind w:left="19"/>
              <w:rPr>
                <w:rFonts w:ascii="Calibri" w:hAnsi="Calibri" w:cs="Calibri"/>
                <w:b/>
                <w:bCs/>
                <w:sz w:val="22"/>
                <w:szCs w:val="22"/>
              </w:rPr>
            </w:pPr>
            <w:r>
              <w:rPr>
                <w:rFonts w:ascii="Calibri" w:hAnsi="Calibri" w:cs="Calibri"/>
                <w:b/>
                <w:bCs/>
                <w:sz w:val="22"/>
                <w:szCs w:val="22"/>
              </w:rPr>
              <w:t>Total</w:t>
            </w:r>
          </w:p>
        </w:tc>
        <w:tc>
          <w:tcPr>
            <w:tcW w:w="1287" w:type="dxa"/>
            <w:tcBorders>
              <w:top w:val="single" w:sz="4" w:space="0" w:color="auto"/>
              <w:bottom w:val="double" w:sz="4" w:space="0" w:color="auto"/>
            </w:tcBorders>
            <w:shd w:val="clear" w:color="auto" w:fill="auto"/>
            <w:vAlign w:val="bottom"/>
          </w:tcPr>
          <w:p w14:paraId="1EF0499A" w14:textId="0D0C268F" w:rsidR="00957FEF" w:rsidRPr="00425F69" w:rsidRDefault="00B75474" w:rsidP="00957FEF">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62</w:t>
            </w:r>
            <w:r w:rsidR="00FA52DD">
              <w:rPr>
                <w:rFonts w:ascii="Calibri" w:eastAsia="Calibri" w:hAnsi="Calibri" w:cs="Calibri"/>
                <w:b/>
                <w:bCs/>
                <w:sz w:val="22"/>
                <w:szCs w:val="22"/>
              </w:rPr>
              <w:t>3,095,907</w:t>
            </w:r>
          </w:p>
        </w:tc>
        <w:tc>
          <w:tcPr>
            <w:tcW w:w="181" w:type="dxa"/>
            <w:vAlign w:val="bottom"/>
          </w:tcPr>
          <w:p w14:paraId="03444CBA" w14:textId="77777777" w:rsidR="00957FEF" w:rsidRPr="00425F69" w:rsidRDefault="00957FEF" w:rsidP="00957FEF">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6E401C63" w14:textId="4ED6E7FA" w:rsidR="00957FEF" w:rsidRPr="00425F69" w:rsidRDefault="00957FEF" w:rsidP="00957FEF">
            <w:pPr>
              <w:tabs>
                <w:tab w:val="decimal" w:pos="1089"/>
              </w:tabs>
              <w:ind w:left="-108" w:right="-108"/>
              <w:rPr>
                <w:rFonts w:ascii="Calibri" w:eastAsia="Calibri" w:hAnsi="Calibri" w:cs="Calibri"/>
                <w:b/>
                <w:bCs/>
                <w:sz w:val="22"/>
                <w:szCs w:val="22"/>
              </w:rPr>
            </w:pPr>
            <w:r>
              <w:rPr>
                <w:rFonts w:ascii="Calibri" w:eastAsia="Calibri" w:hAnsi="Calibri" w:cs="Calibri"/>
                <w:b/>
                <w:bCs/>
                <w:sz w:val="22"/>
                <w:szCs w:val="22"/>
              </w:rPr>
              <w:t>642,208,678</w:t>
            </w:r>
          </w:p>
        </w:tc>
        <w:tc>
          <w:tcPr>
            <w:tcW w:w="178" w:type="dxa"/>
            <w:vAlign w:val="bottom"/>
          </w:tcPr>
          <w:p w14:paraId="2C8DF13D" w14:textId="77777777" w:rsidR="00957FEF" w:rsidRPr="00425F69" w:rsidRDefault="00957FEF" w:rsidP="00957FEF">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5C6C7186" w14:textId="5920D8E6" w:rsidR="00957FEF" w:rsidRPr="00425F69" w:rsidRDefault="00B75474" w:rsidP="00957FEF">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65,090,966</w:t>
            </w:r>
          </w:p>
        </w:tc>
        <w:tc>
          <w:tcPr>
            <w:tcW w:w="181" w:type="dxa"/>
            <w:vAlign w:val="bottom"/>
          </w:tcPr>
          <w:p w14:paraId="474BFCA4" w14:textId="77777777" w:rsidR="00957FEF" w:rsidRPr="00425F69" w:rsidRDefault="00957FEF" w:rsidP="00957FEF">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9280D0C" w14:textId="10404066" w:rsidR="00957FEF" w:rsidRPr="00425F69" w:rsidRDefault="00957FEF" w:rsidP="00957FEF">
            <w:pPr>
              <w:tabs>
                <w:tab w:val="decimal" w:pos="1090"/>
              </w:tabs>
              <w:ind w:left="-108" w:right="-108"/>
              <w:rPr>
                <w:rFonts w:ascii="Calibri" w:eastAsia="Calibri" w:hAnsi="Calibri" w:cs="Calibri"/>
                <w:b/>
                <w:bCs/>
                <w:sz w:val="22"/>
                <w:szCs w:val="22"/>
              </w:rPr>
            </w:pPr>
            <w:r>
              <w:rPr>
                <w:rFonts w:ascii="Calibri" w:eastAsia="Calibri" w:hAnsi="Calibri" w:cs="Calibri"/>
                <w:b/>
                <w:bCs/>
                <w:sz w:val="22"/>
                <w:szCs w:val="22"/>
              </w:rPr>
              <w:t>74,749,529</w:t>
            </w:r>
          </w:p>
        </w:tc>
      </w:tr>
    </w:tbl>
    <w:p w14:paraId="2D517DB3" w14:textId="77777777" w:rsidR="003058E5" w:rsidRPr="00FE27F5" w:rsidRDefault="003058E5" w:rsidP="009E1DE1">
      <w:pPr>
        <w:spacing w:line="240" w:lineRule="atLeast"/>
        <w:rPr>
          <w:rFonts w:ascii="Calibri" w:eastAsia="Arial Unicode MS" w:hAnsi="Calibri" w:cstheme="minorBidi"/>
          <w:b/>
          <w:bCs/>
          <w:sz w:val="22"/>
          <w:szCs w:val="22"/>
          <w:cs/>
        </w:rPr>
      </w:pPr>
    </w:p>
    <w:p w14:paraId="483367F3" w14:textId="77777777" w:rsidR="009E77B7" w:rsidRPr="00620691" w:rsidRDefault="009E77B7" w:rsidP="009E77B7">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2" w:name="_Hlk133363584"/>
      <w:r w:rsidRPr="00620691">
        <w:rPr>
          <w:rFonts w:ascii="Calibri" w:eastAsia="Arial Unicode MS" w:hAnsi="Calibri" w:cs="Calibri"/>
          <w:b/>
          <w:bCs/>
          <w:sz w:val="22"/>
          <w:szCs w:val="22"/>
        </w:rPr>
        <w:t>Interest-bearing liabilities</w:t>
      </w:r>
    </w:p>
    <w:bookmarkEnd w:id="2"/>
    <w:p w14:paraId="7727C1D8" w14:textId="77777777" w:rsidR="007635E0" w:rsidRPr="00FE27F5" w:rsidRDefault="007635E0" w:rsidP="007635E0">
      <w:pPr>
        <w:spacing w:line="240" w:lineRule="atLeast"/>
        <w:ind w:left="540"/>
        <w:rPr>
          <w:rFonts w:ascii="Calibri" w:eastAsia="Arial Unicode MS" w:hAnsi="Calibri" w:cs="Calibri"/>
          <w:b/>
          <w:bCs/>
          <w:sz w:val="24"/>
          <w:szCs w:val="24"/>
        </w:rPr>
      </w:pPr>
    </w:p>
    <w:tbl>
      <w:tblPr>
        <w:tblW w:w="9360" w:type="dxa"/>
        <w:tblInd w:w="529" w:type="dxa"/>
        <w:tblLayout w:type="fixed"/>
        <w:tblCellMar>
          <w:left w:w="79" w:type="dxa"/>
          <w:right w:w="79" w:type="dxa"/>
        </w:tblCellMar>
        <w:tblLook w:val="0000" w:firstRow="0" w:lastRow="0" w:firstColumn="0" w:lastColumn="0" w:noHBand="0" w:noVBand="0"/>
      </w:tblPr>
      <w:tblGrid>
        <w:gridCol w:w="3341"/>
        <w:gridCol w:w="1350"/>
        <w:gridCol w:w="185"/>
        <w:gridCol w:w="1424"/>
        <w:gridCol w:w="180"/>
        <w:gridCol w:w="1350"/>
        <w:gridCol w:w="180"/>
        <w:gridCol w:w="1350"/>
      </w:tblGrid>
      <w:tr w:rsidR="009E77B7" w:rsidRPr="003C4453" w14:paraId="098AABA5" w14:textId="77777777" w:rsidTr="009F6168">
        <w:trPr>
          <w:cantSplit/>
          <w:trHeight w:val="39"/>
          <w:tblHeader/>
        </w:trPr>
        <w:tc>
          <w:tcPr>
            <w:tcW w:w="3341" w:type="dxa"/>
          </w:tcPr>
          <w:p w14:paraId="4B44833D" w14:textId="77777777" w:rsidR="009E77B7" w:rsidRPr="003C4453" w:rsidRDefault="009E77B7" w:rsidP="00527111">
            <w:pPr>
              <w:spacing w:line="240" w:lineRule="atLeast"/>
              <w:rPr>
                <w:rFonts w:ascii="Calibri" w:hAnsi="Calibri" w:cs="Calibri"/>
                <w:sz w:val="22"/>
                <w:szCs w:val="22"/>
              </w:rPr>
            </w:pPr>
          </w:p>
        </w:tc>
        <w:tc>
          <w:tcPr>
            <w:tcW w:w="2959" w:type="dxa"/>
            <w:gridSpan w:val="3"/>
          </w:tcPr>
          <w:p w14:paraId="1E6B9A19"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10369E1"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B01AA71" w14:textId="77777777" w:rsidR="009E77B7" w:rsidRPr="003C4453" w:rsidRDefault="009E77B7" w:rsidP="00527111">
            <w:pPr>
              <w:pStyle w:val="acctmergecolhdg"/>
              <w:spacing w:line="240" w:lineRule="atLeast"/>
              <w:rPr>
                <w:rFonts w:ascii="Calibri" w:hAnsi="Calibri" w:cs="Calibri"/>
                <w:szCs w:val="22"/>
              </w:rPr>
            </w:pPr>
          </w:p>
        </w:tc>
        <w:tc>
          <w:tcPr>
            <w:tcW w:w="2880" w:type="dxa"/>
            <w:gridSpan w:val="3"/>
          </w:tcPr>
          <w:p w14:paraId="29F47264"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1D528CB"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3E7E58" w:rsidRPr="003C4453" w14:paraId="05F977E4" w14:textId="77777777" w:rsidTr="009F6168">
        <w:trPr>
          <w:cantSplit/>
          <w:tblHeader/>
        </w:trPr>
        <w:tc>
          <w:tcPr>
            <w:tcW w:w="3341" w:type="dxa"/>
          </w:tcPr>
          <w:p w14:paraId="70021F9A" w14:textId="77777777" w:rsidR="003E7E58" w:rsidRPr="003C4453" w:rsidRDefault="003E7E58" w:rsidP="003E7E58">
            <w:pPr>
              <w:pStyle w:val="acctfourfigures"/>
              <w:spacing w:line="240" w:lineRule="atLeast"/>
              <w:jc w:val="center"/>
              <w:rPr>
                <w:rFonts w:ascii="Calibri" w:hAnsi="Calibri" w:cs="Calibri"/>
                <w:szCs w:val="22"/>
              </w:rPr>
            </w:pPr>
          </w:p>
        </w:tc>
        <w:tc>
          <w:tcPr>
            <w:tcW w:w="1350" w:type="dxa"/>
          </w:tcPr>
          <w:p w14:paraId="1C833E20" w14:textId="3B30C810" w:rsidR="003E7E58" w:rsidRPr="003C4453" w:rsidRDefault="003E7E58" w:rsidP="003E7E58">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00A73C5C">
              <w:rPr>
                <w:rFonts w:ascii="Calibri" w:hAnsi="Calibri" w:cs="Calibri"/>
                <w:b w:val="0"/>
                <w:bCs/>
                <w:szCs w:val="28"/>
                <w:lang w:val="en-US" w:bidi="th-TH"/>
              </w:rPr>
              <w:t>4</w:t>
            </w:r>
          </w:p>
        </w:tc>
        <w:tc>
          <w:tcPr>
            <w:tcW w:w="185" w:type="dxa"/>
          </w:tcPr>
          <w:p w14:paraId="71F31548" w14:textId="77777777" w:rsidR="003E7E58" w:rsidRPr="003C4453" w:rsidRDefault="003E7E58" w:rsidP="003E7E58">
            <w:pPr>
              <w:pStyle w:val="acctmergecolhdg"/>
              <w:spacing w:line="240" w:lineRule="atLeast"/>
              <w:rPr>
                <w:rFonts w:ascii="Calibri" w:hAnsi="Calibri" w:cs="Calibri"/>
                <w:b w:val="0"/>
                <w:bCs/>
                <w:szCs w:val="22"/>
              </w:rPr>
            </w:pPr>
          </w:p>
        </w:tc>
        <w:tc>
          <w:tcPr>
            <w:tcW w:w="1424" w:type="dxa"/>
          </w:tcPr>
          <w:p w14:paraId="15846C30" w14:textId="68E4B8FE" w:rsidR="003E7E58" w:rsidRPr="003C4453" w:rsidRDefault="003E7E58" w:rsidP="003E7E5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A73C5C">
              <w:rPr>
                <w:rFonts w:ascii="Calibri" w:hAnsi="Calibri" w:cs="Calibri"/>
                <w:b w:val="0"/>
                <w:bCs/>
                <w:szCs w:val="22"/>
              </w:rPr>
              <w:t>3</w:t>
            </w:r>
          </w:p>
        </w:tc>
        <w:tc>
          <w:tcPr>
            <w:tcW w:w="180" w:type="dxa"/>
          </w:tcPr>
          <w:p w14:paraId="143718D3" w14:textId="77777777" w:rsidR="003E7E58" w:rsidRPr="003C4453" w:rsidRDefault="003E7E58" w:rsidP="003E7E58">
            <w:pPr>
              <w:pStyle w:val="acctmergecolhdg"/>
              <w:spacing w:line="240" w:lineRule="atLeast"/>
              <w:rPr>
                <w:rFonts w:ascii="Calibri" w:hAnsi="Calibri" w:cs="Calibri"/>
                <w:b w:val="0"/>
                <w:bCs/>
                <w:szCs w:val="22"/>
              </w:rPr>
            </w:pPr>
          </w:p>
        </w:tc>
        <w:tc>
          <w:tcPr>
            <w:tcW w:w="1350" w:type="dxa"/>
          </w:tcPr>
          <w:p w14:paraId="20C010A6" w14:textId="0CFD4A16" w:rsidR="003E7E58" w:rsidRPr="003C4453" w:rsidRDefault="003E7E58" w:rsidP="003E7E58">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00A73C5C">
              <w:rPr>
                <w:rFonts w:ascii="Calibri" w:hAnsi="Calibri" w:cs="Calibri"/>
                <w:b w:val="0"/>
                <w:bCs/>
                <w:szCs w:val="28"/>
                <w:lang w:val="en-US" w:bidi="th-TH"/>
              </w:rPr>
              <w:t>4</w:t>
            </w:r>
          </w:p>
        </w:tc>
        <w:tc>
          <w:tcPr>
            <w:tcW w:w="180" w:type="dxa"/>
          </w:tcPr>
          <w:p w14:paraId="034B7A6A" w14:textId="77777777" w:rsidR="003E7E58" w:rsidRPr="003C4453" w:rsidRDefault="003E7E58" w:rsidP="003E7E58">
            <w:pPr>
              <w:pStyle w:val="acctmergecolhdg"/>
              <w:spacing w:line="240" w:lineRule="atLeast"/>
              <w:rPr>
                <w:rFonts w:ascii="Calibri" w:hAnsi="Calibri" w:cs="Calibri"/>
                <w:b w:val="0"/>
                <w:bCs/>
                <w:szCs w:val="22"/>
              </w:rPr>
            </w:pPr>
          </w:p>
        </w:tc>
        <w:tc>
          <w:tcPr>
            <w:tcW w:w="1350" w:type="dxa"/>
          </w:tcPr>
          <w:p w14:paraId="01A3DA47" w14:textId="39F2F720" w:rsidR="003E7E58" w:rsidRPr="003C4453" w:rsidRDefault="003E7E58" w:rsidP="003E7E5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A73C5C">
              <w:rPr>
                <w:rFonts w:ascii="Calibri" w:hAnsi="Calibri" w:cs="Calibri"/>
                <w:b w:val="0"/>
                <w:bCs/>
                <w:szCs w:val="22"/>
              </w:rPr>
              <w:t>3</w:t>
            </w:r>
          </w:p>
        </w:tc>
      </w:tr>
      <w:tr w:rsidR="009E77B7" w:rsidRPr="003C4453" w14:paraId="7FD4AA94" w14:textId="77777777" w:rsidTr="009F6168">
        <w:trPr>
          <w:cantSplit/>
          <w:trHeight w:val="39"/>
        </w:trPr>
        <w:tc>
          <w:tcPr>
            <w:tcW w:w="3341" w:type="dxa"/>
          </w:tcPr>
          <w:p w14:paraId="4E7922BD" w14:textId="77777777" w:rsidR="009E77B7" w:rsidRPr="003C4453" w:rsidRDefault="009E77B7" w:rsidP="00527111">
            <w:pPr>
              <w:spacing w:line="240" w:lineRule="atLeast"/>
              <w:rPr>
                <w:rFonts w:ascii="Calibri" w:hAnsi="Calibri" w:cs="Calibri"/>
                <w:b/>
                <w:bCs/>
                <w:sz w:val="22"/>
                <w:szCs w:val="22"/>
              </w:rPr>
            </w:pPr>
          </w:p>
        </w:tc>
        <w:tc>
          <w:tcPr>
            <w:tcW w:w="6019" w:type="dxa"/>
            <w:gridSpan w:val="7"/>
          </w:tcPr>
          <w:p w14:paraId="18368D3A" w14:textId="77777777" w:rsidR="009E77B7" w:rsidRPr="003C4453" w:rsidRDefault="009E77B7"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9E77B7" w:rsidRPr="003C4453" w14:paraId="4FE91C7F" w14:textId="77777777" w:rsidTr="009F6168">
        <w:trPr>
          <w:cantSplit/>
          <w:trHeight w:val="39"/>
        </w:trPr>
        <w:tc>
          <w:tcPr>
            <w:tcW w:w="3341" w:type="dxa"/>
          </w:tcPr>
          <w:p w14:paraId="1CA0FF08" w14:textId="77777777" w:rsidR="009E77B7" w:rsidRPr="009E77B7" w:rsidRDefault="009E77B7" w:rsidP="00527111">
            <w:pPr>
              <w:spacing w:line="240" w:lineRule="atLeast"/>
              <w:ind w:left="19"/>
              <w:rPr>
                <w:rFonts w:ascii="Calibri" w:hAnsi="Calibri" w:cs="Calibri"/>
                <w:b/>
                <w:bCs/>
                <w:sz w:val="22"/>
                <w:szCs w:val="22"/>
              </w:rPr>
            </w:pPr>
            <w:r w:rsidRPr="009E77B7">
              <w:rPr>
                <w:rFonts w:ascii="Calibri" w:hAnsi="Calibri" w:cs="Calibri"/>
                <w:b/>
                <w:bCs/>
                <w:sz w:val="22"/>
                <w:szCs w:val="22"/>
              </w:rPr>
              <w:t>Current</w:t>
            </w:r>
          </w:p>
        </w:tc>
        <w:tc>
          <w:tcPr>
            <w:tcW w:w="1350" w:type="dxa"/>
          </w:tcPr>
          <w:p w14:paraId="676494C5" w14:textId="77777777" w:rsidR="009E77B7" w:rsidRPr="00425F69" w:rsidRDefault="009E77B7" w:rsidP="00527111">
            <w:pPr>
              <w:tabs>
                <w:tab w:val="decimal" w:pos="1083"/>
              </w:tabs>
              <w:ind w:left="-108" w:right="-108"/>
              <w:rPr>
                <w:rFonts w:ascii="Calibri" w:eastAsia="Calibri" w:hAnsi="Calibri" w:cs="Calibri"/>
                <w:sz w:val="22"/>
                <w:szCs w:val="22"/>
              </w:rPr>
            </w:pPr>
          </w:p>
        </w:tc>
        <w:tc>
          <w:tcPr>
            <w:tcW w:w="185" w:type="dxa"/>
            <w:tcBorders>
              <w:left w:val="nil"/>
            </w:tcBorders>
          </w:tcPr>
          <w:p w14:paraId="18AC329E" w14:textId="77777777" w:rsidR="009E77B7" w:rsidRPr="00425F69" w:rsidRDefault="009E77B7" w:rsidP="00527111">
            <w:pPr>
              <w:pStyle w:val="Heading1"/>
              <w:spacing w:line="240" w:lineRule="atLeast"/>
              <w:ind w:left="0" w:right="65"/>
              <w:jc w:val="left"/>
              <w:rPr>
                <w:rFonts w:ascii="Calibri" w:eastAsia="Arial Unicode MS" w:hAnsi="Calibri" w:cs="Calibri"/>
                <w:b w:val="0"/>
                <w:bCs w:val="0"/>
                <w:color w:val="auto"/>
              </w:rPr>
            </w:pPr>
          </w:p>
        </w:tc>
        <w:tc>
          <w:tcPr>
            <w:tcW w:w="1424" w:type="dxa"/>
            <w:vAlign w:val="bottom"/>
          </w:tcPr>
          <w:p w14:paraId="211EA434" w14:textId="77777777" w:rsidR="009E77B7" w:rsidRPr="00425F69" w:rsidRDefault="009E77B7" w:rsidP="00527111">
            <w:pPr>
              <w:tabs>
                <w:tab w:val="decimal" w:pos="1089"/>
              </w:tabs>
              <w:ind w:left="-108" w:right="-108"/>
              <w:rPr>
                <w:rFonts w:ascii="Calibri" w:eastAsia="Calibri" w:hAnsi="Calibri" w:cs="Calibri"/>
                <w:sz w:val="22"/>
                <w:szCs w:val="22"/>
              </w:rPr>
            </w:pPr>
          </w:p>
        </w:tc>
        <w:tc>
          <w:tcPr>
            <w:tcW w:w="180" w:type="dxa"/>
          </w:tcPr>
          <w:p w14:paraId="2F8E1956" w14:textId="77777777" w:rsidR="009E77B7" w:rsidRPr="00425F69" w:rsidRDefault="009E77B7" w:rsidP="00527111">
            <w:pPr>
              <w:tabs>
                <w:tab w:val="decimal" w:pos="947"/>
              </w:tabs>
              <w:ind w:left="-108" w:right="-108"/>
              <w:rPr>
                <w:rFonts w:ascii="Calibri" w:eastAsia="Calibri" w:hAnsi="Calibri" w:cs="Calibri"/>
                <w:sz w:val="22"/>
                <w:szCs w:val="22"/>
              </w:rPr>
            </w:pPr>
          </w:p>
        </w:tc>
        <w:tc>
          <w:tcPr>
            <w:tcW w:w="1350" w:type="dxa"/>
            <w:vAlign w:val="bottom"/>
          </w:tcPr>
          <w:p w14:paraId="796EC5CA" w14:textId="77777777" w:rsidR="009E77B7" w:rsidRPr="00425F69" w:rsidRDefault="009E77B7" w:rsidP="00527111">
            <w:pPr>
              <w:tabs>
                <w:tab w:val="decimal" w:pos="1102"/>
              </w:tabs>
              <w:ind w:left="-108" w:right="-108"/>
              <w:rPr>
                <w:rFonts w:ascii="Calibri" w:eastAsia="Calibri" w:hAnsi="Calibri" w:cs="Calibri"/>
                <w:sz w:val="22"/>
                <w:szCs w:val="22"/>
              </w:rPr>
            </w:pPr>
          </w:p>
        </w:tc>
        <w:tc>
          <w:tcPr>
            <w:tcW w:w="180" w:type="dxa"/>
          </w:tcPr>
          <w:p w14:paraId="29A6D683" w14:textId="77777777" w:rsidR="009E77B7" w:rsidRPr="00425F69" w:rsidRDefault="009E77B7" w:rsidP="005271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00802A73" w14:textId="77777777" w:rsidR="009E77B7" w:rsidRPr="00425F69" w:rsidRDefault="009E77B7" w:rsidP="00527111">
            <w:pPr>
              <w:tabs>
                <w:tab w:val="decimal" w:pos="1090"/>
              </w:tabs>
              <w:ind w:left="-108" w:right="-108"/>
              <w:rPr>
                <w:rFonts w:ascii="Calibri" w:eastAsia="Calibri" w:hAnsi="Calibri" w:cs="Calibri"/>
                <w:sz w:val="22"/>
                <w:szCs w:val="22"/>
              </w:rPr>
            </w:pPr>
          </w:p>
        </w:tc>
      </w:tr>
      <w:tr w:rsidR="00A73C5C" w:rsidRPr="003C4453" w14:paraId="3F4F1309" w14:textId="77777777">
        <w:trPr>
          <w:cantSplit/>
          <w:trHeight w:val="39"/>
        </w:trPr>
        <w:tc>
          <w:tcPr>
            <w:tcW w:w="3341" w:type="dxa"/>
          </w:tcPr>
          <w:p w14:paraId="3CF7201C" w14:textId="77777777" w:rsidR="00A73C5C" w:rsidRPr="007635E0" w:rsidRDefault="00A73C5C" w:rsidP="00A73C5C">
            <w:pPr>
              <w:spacing w:line="240" w:lineRule="atLeast"/>
              <w:ind w:left="19"/>
              <w:rPr>
                <w:rFonts w:ascii="Calibri" w:hAnsi="Calibri" w:cs="Calibri"/>
                <w:sz w:val="22"/>
                <w:szCs w:val="22"/>
              </w:rPr>
            </w:pPr>
            <w:r w:rsidRPr="009E77B7">
              <w:rPr>
                <w:rFonts w:ascii="Calibri" w:hAnsi="Calibri" w:cs="Calibri"/>
                <w:sz w:val="22"/>
                <w:szCs w:val="22"/>
              </w:rPr>
              <w:t>Promissory notes</w:t>
            </w:r>
          </w:p>
        </w:tc>
        <w:tc>
          <w:tcPr>
            <w:tcW w:w="1350" w:type="dxa"/>
          </w:tcPr>
          <w:p w14:paraId="6F97ADA8" w14:textId="197326BE" w:rsidR="00A73C5C" w:rsidRDefault="00B75474" w:rsidP="00A73C5C">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1,739,435,453</w:t>
            </w:r>
          </w:p>
        </w:tc>
        <w:tc>
          <w:tcPr>
            <w:tcW w:w="185" w:type="dxa"/>
            <w:tcBorders>
              <w:left w:val="nil"/>
            </w:tcBorders>
          </w:tcPr>
          <w:p w14:paraId="28EDFDEB" w14:textId="77777777" w:rsidR="00A73C5C" w:rsidRPr="00425F69" w:rsidRDefault="00A73C5C" w:rsidP="00A73C5C">
            <w:pPr>
              <w:pStyle w:val="Heading1"/>
              <w:spacing w:line="240" w:lineRule="atLeast"/>
              <w:ind w:left="0" w:right="65"/>
              <w:jc w:val="left"/>
              <w:rPr>
                <w:rFonts w:ascii="Calibri" w:eastAsia="Arial Unicode MS" w:hAnsi="Calibri" w:cs="Calibri"/>
                <w:b w:val="0"/>
                <w:bCs w:val="0"/>
                <w:color w:val="auto"/>
              </w:rPr>
            </w:pPr>
          </w:p>
        </w:tc>
        <w:tc>
          <w:tcPr>
            <w:tcW w:w="1424" w:type="dxa"/>
          </w:tcPr>
          <w:p w14:paraId="4D32EBD3" w14:textId="260C53E5" w:rsidR="00A73C5C" w:rsidRPr="00E81D3E" w:rsidRDefault="00A73C5C" w:rsidP="00A73C5C">
            <w:pPr>
              <w:tabs>
                <w:tab w:val="decimal" w:pos="1267"/>
              </w:tabs>
              <w:ind w:left="-108" w:right="-108"/>
              <w:rPr>
                <w:rFonts w:ascii="Calibri" w:eastAsia="Calibri" w:hAnsi="Calibri" w:cs="Calibri"/>
                <w:sz w:val="22"/>
                <w:szCs w:val="22"/>
              </w:rPr>
            </w:pPr>
            <w:r>
              <w:rPr>
                <w:rFonts w:ascii="Calibri" w:eastAsia="Calibri" w:hAnsi="Calibri" w:cs="Calibri"/>
                <w:sz w:val="22"/>
                <w:szCs w:val="22"/>
              </w:rPr>
              <w:t>994,748,795</w:t>
            </w:r>
          </w:p>
        </w:tc>
        <w:tc>
          <w:tcPr>
            <w:tcW w:w="180" w:type="dxa"/>
          </w:tcPr>
          <w:p w14:paraId="358DD41F" w14:textId="77777777" w:rsidR="00A73C5C" w:rsidRPr="00425F69" w:rsidRDefault="00A73C5C" w:rsidP="00A73C5C">
            <w:pPr>
              <w:tabs>
                <w:tab w:val="decimal" w:pos="947"/>
              </w:tabs>
              <w:ind w:left="-108" w:right="-108"/>
              <w:rPr>
                <w:rFonts w:ascii="Calibri" w:eastAsia="Calibri" w:hAnsi="Calibri" w:cs="Calibri"/>
                <w:sz w:val="22"/>
                <w:szCs w:val="22"/>
              </w:rPr>
            </w:pPr>
          </w:p>
        </w:tc>
        <w:tc>
          <w:tcPr>
            <w:tcW w:w="1350" w:type="dxa"/>
            <w:vAlign w:val="bottom"/>
          </w:tcPr>
          <w:p w14:paraId="1D0F7444" w14:textId="452EA1DE" w:rsidR="00A73C5C" w:rsidRPr="00FC389A" w:rsidRDefault="00B75474" w:rsidP="00A73C5C">
            <w:pPr>
              <w:tabs>
                <w:tab w:val="decimal" w:pos="1200"/>
              </w:tabs>
              <w:ind w:left="-108" w:right="-108"/>
              <w:rPr>
                <w:rFonts w:ascii="Calibri" w:eastAsia="Calibri" w:hAnsi="Calibri" w:cstheme="minorBidi"/>
                <w:sz w:val="22"/>
                <w:szCs w:val="22"/>
              </w:rPr>
            </w:pPr>
            <w:r>
              <w:rPr>
                <w:rFonts w:ascii="Calibri" w:eastAsia="Calibri" w:hAnsi="Calibri" w:cstheme="minorBidi"/>
                <w:sz w:val="22"/>
                <w:szCs w:val="22"/>
              </w:rPr>
              <w:t>1,719,435,453</w:t>
            </w:r>
          </w:p>
        </w:tc>
        <w:tc>
          <w:tcPr>
            <w:tcW w:w="180" w:type="dxa"/>
          </w:tcPr>
          <w:p w14:paraId="74EC27B9" w14:textId="77777777" w:rsidR="00A73C5C" w:rsidRPr="00425F69" w:rsidRDefault="00A73C5C" w:rsidP="00A73C5C">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2BCC7F0" w14:textId="5DBAA1CD" w:rsidR="00A73C5C" w:rsidRPr="00E81D3E" w:rsidRDefault="00A73C5C" w:rsidP="00A73C5C">
            <w:pPr>
              <w:tabs>
                <w:tab w:val="decimal" w:pos="1194"/>
              </w:tabs>
              <w:ind w:left="-108" w:right="-108"/>
              <w:rPr>
                <w:rFonts w:ascii="Calibri" w:eastAsia="Calibri" w:hAnsi="Calibri" w:cs="Calibri"/>
                <w:sz w:val="22"/>
                <w:szCs w:val="22"/>
              </w:rPr>
            </w:pPr>
            <w:r>
              <w:rPr>
                <w:rFonts w:ascii="Calibri" w:eastAsia="Calibri" w:hAnsi="Calibri" w:cstheme="minorBidi"/>
                <w:sz w:val="22"/>
                <w:szCs w:val="22"/>
              </w:rPr>
              <w:t>569,178,795</w:t>
            </w:r>
          </w:p>
        </w:tc>
      </w:tr>
      <w:tr w:rsidR="00A73C5C" w:rsidRPr="003C4453" w14:paraId="782EBCEF" w14:textId="77777777">
        <w:trPr>
          <w:cantSplit/>
          <w:trHeight w:val="39"/>
        </w:trPr>
        <w:tc>
          <w:tcPr>
            <w:tcW w:w="3341" w:type="dxa"/>
          </w:tcPr>
          <w:p w14:paraId="579A19BC" w14:textId="77777777" w:rsidR="00A73C5C" w:rsidRPr="00C90BCB" w:rsidRDefault="00A73C5C" w:rsidP="00A73C5C">
            <w:pPr>
              <w:spacing w:line="240" w:lineRule="atLeast"/>
              <w:ind w:left="19"/>
              <w:rPr>
                <w:rFonts w:ascii="Calibri" w:hAnsi="Calibri" w:cs="Calibri"/>
                <w:sz w:val="22"/>
                <w:szCs w:val="22"/>
              </w:rPr>
            </w:pPr>
            <w:r w:rsidRPr="009E77B7">
              <w:rPr>
                <w:rFonts w:ascii="Calibri" w:hAnsi="Calibri" w:cs="Calibri"/>
                <w:sz w:val="22"/>
                <w:szCs w:val="22"/>
              </w:rPr>
              <w:t>Bank overdraft</w:t>
            </w:r>
          </w:p>
        </w:tc>
        <w:tc>
          <w:tcPr>
            <w:tcW w:w="1350" w:type="dxa"/>
            <w:tcBorders>
              <w:bottom w:val="single" w:sz="4" w:space="0" w:color="auto"/>
            </w:tcBorders>
          </w:tcPr>
          <w:p w14:paraId="4DDA167D" w14:textId="7E0F1C43" w:rsidR="00A73C5C" w:rsidRPr="00AC0CBD" w:rsidRDefault="00B75474" w:rsidP="00A73C5C">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73,941,278</w:t>
            </w:r>
          </w:p>
        </w:tc>
        <w:tc>
          <w:tcPr>
            <w:tcW w:w="185" w:type="dxa"/>
            <w:tcBorders>
              <w:left w:val="nil"/>
            </w:tcBorders>
          </w:tcPr>
          <w:p w14:paraId="429DA768" w14:textId="77777777" w:rsidR="00A73C5C" w:rsidRPr="00425F69" w:rsidRDefault="00A73C5C" w:rsidP="00A73C5C">
            <w:pPr>
              <w:pStyle w:val="Heading1"/>
              <w:spacing w:line="240" w:lineRule="atLeast"/>
              <w:ind w:left="0" w:right="65"/>
              <w:jc w:val="left"/>
              <w:rPr>
                <w:rFonts w:ascii="Calibri" w:eastAsia="Arial Unicode MS" w:hAnsi="Calibri" w:cs="Calibri"/>
                <w:b w:val="0"/>
                <w:bCs w:val="0"/>
                <w:color w:val="auto"/>
              </w:rPr>
            </w:pPr>
          </w:p>
        </w:tc>
        <w:tc>
          <w:tcPr>
            <w:tcW w:w="1424" w:type="dxa"/>
            <w:tcBorders>
              <w:bottom w:val="single" w:sz="4" w:space="0" w:color="auto"/>
            </w:tcBorders>
          </w:tcPr>
          <w:p w14:paraId="352C0D22" w14:textId="5CA466D5" w:rsidR="00A73C5C" w:rsidRPr="00E81D3E" w:rsidRDefault="00A73C5C" w:rsidP="00A73C5C">
            <w:pPr>
              <w:tabs>
                <w:tab w:val="decimal" w:pos="1267"/>
              </w:tabs>
              <w:ind w:left="-108" w:right="-108"/>
              <w:rPr>
                <w:rFonts w:ascii="Calibri" w:eastAsia="Calibri" w:hAnsi="Calibri" w:cs="Calibri"/>
                <w:sz w:val="22"/>
                <w:szCs w:val="22"/>
              </w:rPr>
            </w:pPr>
            <w:r>
              <w:rPr>
                <w:rFonts w:ascii="Calibri" w:eastAsia="Calibri" w:hAnsi="Calibri" w:cs="Calibri"/>
                <w:sz w:val="22"/>
                <w:szCs w:val="22"/>
              </w:rPr>
              <w:t>33,776,024</w:t>
            </w:r>
          </w:p>
        </w:tc>
        <w:tc>
          <w:tcPr>
            <w:tcW w:w="180" w:type="dxa"/>
          </w:tcPr>
          <w:p w14:paraId="7600AEB6" w14:textId="77777777" w:rsidR="00A73C5C" w:rsidRPr="00425F69" w:rsidRDefault="00A73C5C" w:rsidP="00A73C5C">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133B6266" w14:textId="72B887F8" w:rsidR="00A73C5C" w:rsidRPr="009E77B7" w:rsidRDefault="00B75474" w:rsidP="00B75474">
            <w:pPr>
              <w:tabs>
                <w:tab w:val="decimal" w:pos="1200"/>
              </w:tabs>
              <w:ind w:left="-108" w:right="-108"/>
              <w:rPr>
                <w:rFonts w:ascii="Calibri" w:eastAsia="Calibri" w:hAnsi="Calibri" w:cs="Calibri"/>
                <w:sz w:val="22"/>
                <w:szCs w:val="22"/>
              </w:rPr>
            </w:pPr>
            <w:r>
              <w:rPr>
                <w:rFonts w:ascii="Calibri" w:eastAsia="Calibri" w:hAnsi="Calibri" w:cs="Calibri"/>
                <w:sz w:val="22"/>
                <w:szCs w:val="22"/>
              </w:rPr>
              <w:t>14,484,635</w:t>
            </w:r>
          </w:p>
        </w:tc>
        <w:tc>
          <w:tcPr>
            <w:tcW w:w="180" w:type="dxa"/>
          </w:tcPr>
          <w:p w14:paraId="683A9448" w14:textId="77777777" w:rsidR="00A73C5C" w:rsidRPr="00425F69" w:rsidRDefault="00A73C5C" w:rsidP="00A73C5C">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2A5774F6" w14:textId="707FC76C" w:rsidR="00A73C5C" w:rsidRPr="00E81D3E" w:rsidRDefault="00A73C5C" w:rsidP="00A73C5C">
            <w:pPr>
              <w:tabs>
                <w:tab w:val="decimal" w:pos="834"/>
              </w:tabs>
              <w:ind w:left="-108" w:right="-108"/>
              <w:rPr>
                <w:rFonts w:ascii="Calibri" w:eastAsia="Calibri" w:hAnsi="Calibri" w:cs="Calibri"/>
                <w:sz w:val="22"/>
                <w:szCs w:val="22"/>
              </w:rPr>
            </w:pPr>
            <w:r>
              <w:rPr>
                <w:rFonts w:ascii="Calibri" w:eastAsia="Calibri" w:hAnsi="Calibri" w:cs="Calibri"/>
                <w:sz w:val="22"/>
                <w:szCs w:val="22"/>
              </w:rPr>
              <w:t>-</w:t>
            </w:r>
          </w:p>
        </w:tc>
      </w:tr>
      <w:tr w:rsidR="00A73C5C" w:rsidRPr="003C4453" w14:paraId="4E6E7F56" w14:textId="77777777" w:rsidTr="00150F1F">
        <w:trPr>
          <w:cantSplit/>
          <w:trHeight w:val="39"/>
        </w:trPr>
        <w:tc>
          <w:tcPr>
            <w:tcW w:w="3341" w:type="dxa"/>
          </w:tcPr>
          <w:p w14:paraId="3413062D" w14:textId="77777777" w:rsidR="00A73C5C" w:rsidRPr="009E77B7" w:rsidRDefault="00A73C5C" w:rsidP="00A73C5C">
            <w:pPr>
              <w:spacing w:line="240" w:lineRule="atLeast"/>
              <w:ind w:left="19"/>
              <w:rPr>
                <w:rFonts w:ascii="Calibri" w:hAnsi="Calibri" w:cs="Calibri"/>
                <w:sz w:val="22"/>
                <w:szCs w:val="22"/>
              </w:rPr>
            </w:pPr>
          </w:p>
        </w:tc>
        <w:tc>
          <w:tcPr>
            <w:tcW w:w="1350" w:type="dxa"/>
            <w:tcBorders>
              <w:top w:val="single" w:sz="4" w:space="0" w:color="auto"/>
              <w:bottom w:val="single" w:sz="4" w:space="0" w:color="auto"/>
            </w:tcBorders>
            <w:shd w:val="clear" w:color="auto" w:fill="auto"/>
            <w:vAlign w:val="bottom"/>
          </w:tcPr>
          <w:p w14:paraId="58E0AECF" w14:textId="6F00988A" w:rsidR="00A73C5C" w:rsidRPr="009E77B7" w:rsidRDefault="00B75474" w:rsidP="00A73C5C">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1,813,376,731</w:t>
            </w:r>
          </w:p>
        </w:tc>
        <w:tc>
          <w:tcPr>
            <w:tcW w:w="185" w:type="dxa"/>
            <w:vAlign w:val="bottom"/>
          </w:tcPr>
          <w:p w14:paraId="3E9F1976" w14:textId="77777777" w:rsidR="00A73C5C" w:rsidRPr="009E77B7" w:rsidRDefault="00A73C5C" w:rsidP="00A73C5C">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78A08AAC" w14:textId="5A17CD8D" w:rsidR="00A73C5C" w:rsidRPr="00E81D3E" w:rsidRDefault="00A73C5C" w:rsidP="00A73C5C">
            <w:pPr>
              <w:tabs>
                <w:tab w:val="decimal" w:pos="1267"/>
              </w:tabs>
              <w:ind w:left="-108" w:right="-108"/>
              <w:rPr>
                <w:rFonts w:ascii="Calibri" w:eastAsia="Calibri" w:hAnsi="Calibri" w:cs="Calibri"/>
                <w:sz w:val="22"/>
                <w:szCs w:val="22"/>
              </w:rPr>
            </w:pPr>
            <w:r>
              <w:rPr>
                <w:rFonts w:ascii="Calibri" w:eastAsia="Calibri" w:hAnsi="Calibri" w:cs="Calibri"/>
                <w:sz w:val="22"/>
                <w:szCs w:val="22"/>
              </w:rPr>
              <w:t>1,028,524,819</w:t>
            </w:r>
          </w:p>
        </w:tc>
        <w:tc>
          <w:tcPr>
            <w:tcW w:w="180" w:type="dxa"/>
            <w:vAlign w:val="bottom"/>
          </w:tcPr>
          <w:p w14:paraId="41F4DB46" w14:textId="77777777" w:rsidR="00A73C5C" w:rsidRPr="009E77B7" w:rsidRDefault="00A73C5C" w:rsidP="00A73C5C">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698CF0C2" w14:textId="1B273995" w:rsidR="00A73C5C" w:rsidRPr="009E77B7" w:rsidRDefault="00B75474" w:rsidP="00A73C5C">
            <w:pPr>
              <w:tabs>
                <w:tab w:val="decimal" w:pos="1200"/>
              </w:tabs>
              <w:ind w:left="-108" w:right="-108"/>
              <w:rPr>
                <w:rFonts w:ascii="Calibri" w:eastAsia="Calibri" w:hAnsi="Calibri" w:cs="Calibri"/>
                <w:sz w:val="22"/>
                <w:szCs w:val="22"/>
              </w:rPr>
            </w:pPr>
            <w:r>
              <w:rPr>
                <w:rFonts w:ascii="Calibri" w:eastAsia="Calibri" w:hAnsi="Calibri" w:cs="Calibri"/>
                <w:sz w:val="22"/>
                <w:szCs w:val="22"/>
              </w:rPr>
              <w:t>1,733,920,088</w:t>
            </w:r>
          </w:p>
        </w:tc>
        <w:tc>
          <w:tcPr>
            <w:tcW w:w="180" w:type="dxa"/>
            <w:vAlign w:val="bottom"/>
          </w:tcPr>
          <w:p w14:paraId="5EFD24A2" w14:textId="77777777" w:rsidR="00A73C5C" w:rsidRPr="009E77B7" w:rsidRDefault="00A73C5C" w:rsidP="00A73C5C">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307332BE" w14:textId="6B4C3F50" w:rsidR="00A73C5C" w:rsidRPr="00E81D3E" w:rsidRDefault="00A73C5C" w:rsidP="00A73C5C">
            <w:pPr>
              <w:tabs>
                <w:tab w:val="decimal" w:pos="1194"/>
              </w:tabs>
              <w:ind w:left="-108" w:right="-108"/>
              <w:rPr>
                <w:rFonts w:ascii="Calibri" w:eastAsia="Calibri" w:hAnsi="Calibri" w:cs="Calibri"/>
                <w:sz w:val="22"/>
                <w:szCs w:val="22"/>
              </w:rPr>
            </w:pPr>
            <w:r>
              <w:rPr>
                <w:rFonts w:ascii="Calibri" w:eastAsia="Calibri" w:hAnsi="Calibri" w:cs="Calibri"/>
                <w:sz w:val="22"/>
                <w:szCs w:val="22"/>
              </w:rPr>
              <w:t>569,178,795</w:t>
            </w:r>
          </w:p>
        </w:tc>
      </w:tr>
      <w:tr w:rsidR="00A73C5C" w:rsidRPr="003C4453" w14:paraId="647C713F" w14:textId="77777777" w:rsidTr="00150F1F">
        <w:trPr>
          <w:cantSplit/>
          <w:trHeight w:val="39"/>
        </w:trPr>
        <w:tc>
          <w:tcPr>
            <w:tcW w:w="3341" w:type="dxa"/>
          </w:tcPr>
          <w:p w14:paraId="0017D7B2" w14:textId="77777777" w:rsidR="00A73C5C" w:rsidRPr="009E77B7" w:rsidRDefault="00A73C5C" w:rsidP="00A73C5C">
            <w:pPr>
              <w:spacing w:line="240" w:lineRule="atLeast"/>
              <w:ind w:left="192" w:hanging="180"/>
              <w:rPr>
                <w:rFonts w:ascii="Calibri" w:hAnsi="Calibri" w:cs="Calibri"/>
                <w:sz w:val="22"/>
                <w:szCs w:val="22"/>
              </w:rPr>
            </w:pPr>
            <w:r w:rsidRPr="00AC0CBD">
              <w:rPr>
                <w:rFonts w:ascii="Calibri" w:hAnsi="Calibri" w:cs="Calibri"/>
                <w:sz w:val="22"/>
                <w:szCs w:val="22"/>
              </w:rPr>
              <w:t>Current portion of long-term borrowings</w:t>
            </w:r>
            <w:r>
              <w:rPr>
                <w:rFonts w:ascii="Calibri" w:hAnsi="Calibri" w:cs="Calibri"/>
                <w:sz w:val="22"/>
                <w:szCs w:val="22"/>
              </w:rPr>
              <w:t xml:space="preserve"> </w:t>
            </w:r>
            <w:r w:rsidRPr="00AC0CBD">
              <w:rPr>
                <w:rFonts w:ascii="Calibri" w:hAnsi="Calibri" w:cs="Calibri"/>
                <w:sz w:val="22"/>
                <w:szCs w:val="22"/>
              </w:rPr>
              <w:t>from financial institutions</w:t>
            </w:r>
          </w:p>
        </w:tc>
        <w:tc>
          <w:tcPr>
            <w:tcW w:w="1350" w:type="dxa"/>
            <w:tcBorders>
              <w:top w:val="single" w:sz="4" w:space="0" w:color="auto"/>
              <w:bottom w:val="single" w:sz="4" w:space="0" w:color="auto"/>
            </w:tcBorders>
            <w:shd w:val="clear" w:color="auto" w:fill="auto"/>
            <w:vAlign w:val="bottom"/>
          </w:tcPr>
          <w:p w14:paraId="2DBA65C9" w14:textId="2D5E8B74" w:rsidR="00A73C5C" w:rsidRDefault="00477D56" w:rsidP="00A73C5C">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1,151,163,810</w:t>
            </w:r>
          </w:p>
        </w:tc>
        <w:tc>
          <w:tcPr>
            <w:tcW w:w="185" w:type="dxa"/>
            <w:vAlign w:val="bottom"/>
          </w:tcPr>
          <w:p w14:paraId="62DFAA9C" w14:textId="77777777" w:rsidR="00A73C5C" w:rsidRPr="009E77B7" w:rsidRDefault="00A73C5C" w:rsidP="00A73C5C">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39A0FAF0" w14:textId="46F1161C" w:rsidR="00A73C5C" w:rsidRPr="00E81D3E" w:rsidRDefault="00A73C5C" w:rsidP="00A73C5C">
            <w:pPr>
              <w:tabs>
                <w:tab w:val="decimal" w:pos="1267"/>
              </w:tabs>
              <w:ind w:left="-108" w:right="-108"/>
              <w:rPr>
                <w:rFonts w:ascii="Calibri" w:eastAsia="Calibri" w:hAnsi="Calibri" w:cs="Calibri"/>
                <w:sz w:val="22"/>
                <w:szCs w:val="22"/>
              </w:rPr>
            </w:pPr>
            <w:r>
              <w:rPr>
                <w:rFonts w:ascii="Calibri" w:eastAsia="Calibri" w:hAnsi="Calibri" w:cs="Calibri"/>
                <w:sz w:val="22"/>
                <w:szCs w:val="22"/>
              </w:rPr>
              <w:t>176,549,056</w:t>
            </w:r>
          </w:p>
        </w:tc>
        <w:tc>
          <w:tcPr>
            <w:tcW w:w="180" w:type="dxa"/>
            <w:vAlign w:val="bottom"/>
          </w:tcPr>
          <w:p w14:paraId="6FC7A1FA" w14:textId="77777777" w:rsidR="00A73C5C" w:rsidRPr="009E77B7" w:rsidRDefault="00A73C5C" w:rsidP="00A73C5C">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589DD706" w14:textId="107575D4" w:rsidR="00A73C5C" w:rsidRDefault="00B75474" w:rsidP="00A73C5C">
            <w:pPr>
              <w:tabs>
                <w:tab w:val="decimal" w:pos="1200"/>
              </w:tabs>
              <w:ind w:left="-108" w:right="-108"/>
              <w:rPr>
                <w:rFonts w:ascii="Calibri" w:eastAsia="Calibri" w:hAnsi="Calibri" w:cs="Calibri"/>
                <w:sz w:val="22"/>
                <w:szCs w:val="22"/>
              </w:rPr>
            </w:pPr>
            <w:r>
              <w:rPr>
                <w:rFonts w:ascii="Calibri" w:eastAsia="Calibri" w:hAnsi="Calibri" w:cs="Calibri"/>
                <w:sz w:val="22"/>
                <w:szCs w:val="22"/>
              </w:rPr>
              <w:t>14,040,000</w:t>
            </w:r>
          </w:p>
        </w:tc>
        <w:tc>
          <w:tcPr>
            <w:tcW w:w="180" w:type="dxa"/>
            <w:vAlign w:val="bottom"/>
          </w:tcPr>
          <w:p w14:paraId="3A4EEDE7" w14:textId="77777777" w:rsidR="00A73C5C" w:rsidRPr="009E77B7" w:rsidRDefault="00A73C5C" w:rsidP="00A73C5C">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01097FE7" w14:textId="3244AC05" w:rsidR="00A73C5C" w:rsidRPr="00E81D3E" w:rsidRDefault="00A73C5C" w:rsidP="00A73C5C">
            <w:pPr>
              <w:tabs>
                <w:tab w:val="decimal" w:pos="1194"/>
              </w:tabs>
              <w:ind w:left="-108" w:right="-108"/>
              <w:rPr>
                <w:rFonts w:ascii="Calibri" w:eastAsia="Calibri" w:hAnsi="Calibri" w:cs="Calibri"/>
                <w:sz w:val="22"/>
                <w:szCs w:val="22"/>
              </w:rPr>
            </w:pPr>
            <w:r>
              <w:rPr>
                <w:rFonts w:ascii="Calibri" w:eastAsia="Calibri" w:hAnsi="Calibri" w:cs="Calibri"/>
                <w:sz w:val="22"/>
                <w:szCs w:val="22"/>
              </w:rPr>
              <w:t>14,040,000</w:t>
            </w:r>
          </w:p>
        </w:tc>
      </w:tr>
      <w:tr w:rsidR="00A73C5C" w:rsidRPr="003C4453" w14:paraId="6764EF42" w14:textId="77777777" w:rsidTr="00150F1F">
        <w:trPr>
          <w:cantSplit/>
          <w:trHeight w:val="39"/>
        </w:trPr>
        <w:tc>
          <w:tcPr>
            <w:tcW w:w="3341" w:type="dxa"/>
          </w:tcPr>
          <w:p w14:paraId="15115DCD" w14:textId="77777777" w:rsidR="00A73C5C" w:rsidRPr="00AC0CBD" w:rsidRDefault="00A73C5C" w:rsidP="00A73C5C">
            <w:pPr>
              <w:spacing w:line="240" w:lineRule="atLeast"/>
              <w:ind w:left="192" w:hanging="180"/>
              <w:rPr>
                <w:rFonts w:ascii="Calibri" w:hAnsi="Calibri" w:cs="Calibri"/>
                <w:sz w:val="22"/>
                <w:szCs w:val="22"/>
              </w:rPr>
            </w:pPr>
            <w:r w:rsidRPr="00AC0CBD">
              <w:rPr>
                <w:rFonts w:ascii="Calibri" w:hAnsi="Calibri" w:cs="Calibri"/>
                <w:sz w:val="22"/>
                <w:szCs w:val="22"/>
              </w:rPr>
              <w:t>Total current</w:t>
            </w:r>
          </w:p>
        </w:tc>
        <w:tc>
          <w:tcPr>
            <w:tcW w:w="1350" w:type="dxa"/>
            <w:tcBorders>
              <w:top w:val="single" w:sz="4" w:space="0" w:color="auto"/>
              <w:bottom w:val="single" w:sz="4" w:space="0" w:color="auto"/>
            </w:tcBorders>
            <w:shd w:val="clear" w:color="auto" w:fill="auto"/>
            <w:vAlign w:val="bottom"/>
          </w:tcPr>
          <w:p w14:paraId="56482D3B" w14:textId="33363FFF" w:rsidR="00A73C5C" w:rsidRPr="00AC0CBD" w:rsidRDefault="00477D56" w:rsidP="00A73C5C">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2,964,540,541</w:t>
            </w:r>
          </w:p>
        </w:tc>
        <w:tc>
          <w:tcPr>
            <w:tcW w:w="185" w:type="dxa"/>
            <w:vAlign w:val="bottom"/>
          </w:tcPr>
          <w:p w14:paraId="29FC0D45" w14:textId="77777777" w:rsidR="00A73C5C" w:rsidRPr="00AC0CBD" w:rsidRDefault="00A73C5C" w:rsidP="00A73C5C">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4595EBEE" w14:textId="123B8A84" w:rsidR="00A73C5C" w:rsidRPr="00FC389A" w:rsidRDefault="00A73C5C" w:rsidP="00A73C5C">
            <w:pPr>
              <w:tabs>
                <w:tab w:val="decimal" w:pos="1267"/>
              </w:tabs>
              <w:ind w:left="-108" w:right="-108"/>
              <w:rPr>
                <w:rFonts w:ascii="Calibri" w:eastAsia="Calibri" w:hAnsi="Calibri" w:cstheme="minorBidi"/>
                <w:sz w:val="22"/>
                <w:szCs w:val="22"/>
                <w:cs/>
              </w:rPr>
            </w:pPr>
            <w:r>
              <w:rPr>
                <w:rFonts w:ascii="Calibri" w:eastAsia="Calibri" w:hAnsi="Calibri" w:cs="Calibri"/>
                <w:sz w:val="22"/>
                <w:szCs w:val="22"/>
              </w:rPr>
              <w:t>1,205,073,875</w:t>
            </w:r>
          </w:p>
        </w:tc>
        <w:tc>
          <w:tcPr>
            <w:tcW w:w="180" w:type="dxa"/>
            <w:vAlign w:val="bottom"/>
          </w:tcPr>
          <w:p w14:paraId="2388D777" w14:textId="77777777" w:rsidR="00A73C5C" w:rsidRPr="00AC0CBD" w:rsidRDefault="00A73C5C" w:rsidP="00A73C5C">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53BEA714" w14:textId="31D24E8A" w:rsidR="00A73C5C" w:rsidRPr="00AC0CBD" w:rsidRDefault="00B75474" w:rsidP="00A73C5C">
            <w:pPr>
              <w:tabs>
                <w:tab w:val="decimal" w:pos="1200"/>
              </w:tabs>
              <w:ind w:left="-108" w:right="-108"/>
              <w:rPr>
                <w:rFonts w:ascii="Calibri" w:eastAsia="Calibri" w:hAnsi="Calibri" w:cs="Calibri"/>
                <w:sz w:val="22"/>
                <w:szCs w:val="22"/>
              </w:rPr>
            </w:pPr>
            <w:r>
              <w:rPr>
                <w:rFonts w:ascii="Calibri" w:eastAsia="Calibri" w:hAnsi="Calibri" w:cs="Calibri"/>
                <w:sz w:val="22"/>
                <w:szCs w:val="22"/>
              </w:rPr>
              <w:t>1,747,960,088</w:t>
            </w:r>
          </w:p>
        </w:tc>
        <w:tc>
          <w:tcPr>
            <w:tcW w:w="180" w:type="dxa"/>
            <w:vAlign w:val="bottom"/>
          </w:tcPr>
          <w:p w14:paraId="541C829B" w14:textId="77777777" w:rsidR="00A73C5C" w:rsidRPr="00AC0CBD" w:rsidRDefault="00A73C5C" w:rsidP="00A73C5C">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64CB5411" w14:textId="7362F7D0" w:rsidR="00A73C5C" w:rsidRPr="00E81D3E" w:rsidRDefault="00A73C5C" w:rsidP="00A73C5C">
            <w:pPr>
              <w:tabs>
                <w:tab w:val="decimal" w:pos="1194"/>
              </w:tabs>
              <w:ind w:left="-108" w:right="-108"/>
              <w:rPr>
                <w:rFonts w:ascii="Calibri" w:eastAsia="Calibri" w:hAnsi="Calibri" w:cs="Calibri"/>
                <w:sz w:val="22"/>
                <w:szCs w:val="22"/>
              </w:rPr>
            </w:pPr>
            <w:r>
              <w:rPr>
                <w:rFonts w:ascii="Calibri" w:eastAsia="Calibri" w:hAnsi="Calibri" w:cs="Calibri"/>
                <w:sz w:val="22"/>
                <w:szCs w:val="22"/>
              </w:rPr>
              <w:t>583,218,795</w:t>
            </w:r>
          </w:p>
        </w:tc>
      </w:tr>
      <w:tr w:rsidR="00A73C5C" w:rsidRPr="003C4453" w14:paraId="4DD7F56D" w14:textId="77777777" w:rsidTr="00FE27F5">
        <w:trPr>
          <w:cantSplit/>
          <w:trHeight w:val="39"/>
        </w:trPr>
        <w:tc>
          <w:tcPr>
            <w:tcW w:w="3341" w:type="dxa"/>
          </w:tcPr>
          <w:p w14:paraId="76DD4BEE" w14:textId="77777777" w:rsidR="00A73C5C" w:rsidRPr="00AC0CBD" w:rsidRDefault="00A73C5C" w:rsidP="00A73C5C">
            <w:pPr>
              <w:spacing w:line="240" w:lineRule="atLeast"/>
              <w:ind w:left="192" w:hanging="180"/>
              <w:rPr>
                <w:rFonts w:ascii="Calibri" w:hAnsi="Calibri" w:cs="Calibri"/>
                <w:sz w:val="22"/>
                <w:szCs w:val="22"/>
              </w:rPr>
            </w:pPr>
          </w:p>
        </w:tc>
        <w:tc>
          <w:tcPr>
            <w:tcW w:w="1350" w:type="dxa"/>
            <w:tcBorders>
              <w:top w:val="single" w:sz="4" w:space="0" w:color="auto"/>
            </w:tcBorders>
            <w:shd w:val="clear" w:color="auto" w:fill="auto"/>
            <w:vAlign w:val="bottom"/>
          </w:tcPr>
          <w:p w14:paraId="22B6DE34" w14:textId="77777777" w:rsidR="00A73C5C" w:rsidRDefault="00A73C5C" w:rsidP="00A73C5C">
            <w:pPr>
              <w:tabs>
                <w:tab w:val="decimal" w:pos="1188"/>
              </w:tabs>
              <w:ind w:left="-108" w:right="-108" w:firstLine="30"/>
              <w:rPr>
                <w:rFonts w:ascii="Calibri" w:eastAsia="Calibri" w:hAnsi="Calibri" w:cs="Calibri"/>
                <w:sz w:val="22"/>
                <w:szCs w:val="22"/>
              </w:rPr>
            </w:pPr>
          </w:p>
        </w:tc>
        <w:tc>
          <w:tcPr>
            <w:tcW w:w="185" w:type="dxa"/>
            <w:vAlign w:val="bottom"/>
          </w:tcPr>
          <w:p w14:paraId="5C77245D" w14:textId="77777777" w:rsidR="00A73C5C" w:rsidRPr="00AC0CBD" w:rsidRDefault="00A73C5C" w:rsidP="00A73C5C">
            <w:pPr>
              <w:pStyle w:val="Heading1"/>
              <w:spacing w:line="240" w:lineRule="atLeast"/>
              <w:ind w:left="0" w:right="65"/>
              <w:jc w:val="right"/>
              <w:rPr>
                <w:rFonts w:ascii="Calibri" w:hAnsi="Calibri" w:cs="Calibri"/>
                <w:b w:val="0"/>
                <w:bCs w:val="0"/>
              </w:rPr>
            </w:pPr>
          </w:p>
        </w:tc>
        <w:tc>
          <w:tcPr>
            <w:tcW w:w="1424" w:type="dxa"/>
            <w:tcBorders>
              <w:top w:val="single" w:sz="4" w:space="0" w:color="auto"/>
            </w:tcBorders>
            <w:vAlign w:val="bottom"/>
          </w:tcPr>
          <w:p w14:paraId="61BAFBD2" w14:textId="77777777" w:rsidR="00A73C5C" w:rsidRDefault="00A73C5C" w:rsidP="00A73C5C">
            <w:pPr>
              <w:tabs>
                <w:tab w:val="decimal" w:pos="1267"/>
              </w:tabs>
              <w:ind w:left="-108" w:right="-108"/>
              <w:rPr>
                <w:rFonts w:ascii="Calibri" w:eastAsia="Calibri" w:hAnsi="Calibri" w:cs="Calibri"/>
                <w:sz w:val="22"/>
                <w:szCs w:val="22"/>
              </w:rPr>
            </w:pPr>
          </w:p>
        </w:tc>
        <w:tc>
          <w:tcPr>
            <w:tcW w:w="180" w:type="dxa"/>
            <w:vAlign w:val="bottom"/>
          </w:tcPr>
          <w:p w14:paraId="5D5B80AD" w14:textId="77777777" w:rsidR="00A73C5C" w:rsidRPr="00AC0CBD" w:rsidRDefault="00A73C5C" w:rsidP="00A73C5C">
            <w:pPr>
              <w:tabs>
                <w:tab w:val="decimal" w:pos="947"/>
              </w:tabs>
              <w:ind w:left="-108" w:right="-108"/>
              <w:rPr>
                <w:rFonts w:ascii="Calibri" w:eastAsia="Calibri" w:hAnsi="Calibri" w:cs="Calibri"/>
                <w:sz w:val="22"/>
                <w:szCs w:val="22"/>
              </w:rPr>
            </w:pPr>
          </w:p>
        </w:tc>
        <w:tc>
          <w:tcPr>
            <w:tcW w:w="1350" w:type="dxa"/>
            <w:tcBorders>
              <w:top w:val="single" w:sz="4" w:space="0" w:color="auto"/>
            </w:tcBorders>
            <w:vAlign w:val="bottom"/>
          </w:tcPr>
          <w:p w14:paraId="1A646170" w14:textId="77777777" w:rsidR="00A73C5C" w:rsidRDefault="00A73C5C" w:rsidP="00A73C5C">
            <w:pPr>
              <w:tabs>
                <w:tab w:val="decimal" w:pos="1200"/>
              </w:tabs>
              <w:ind w:left="-108" w:right="-108"/>
              <w:rPr>
                <w:rFonts w:ascii="Calibri" w:eastAsia="Calibri" w:hAnsi="Calibri" w:cs="Calibri"/>
                <w:sz w:val="22"/>
                <w:szCs w:val="22"/>
              </w:rPr>
            </w:pPr>
          </w:p>
        </w:tc>
        <w:tc>
          <w:tcPr>
            <w:tcW w:w="180" w:type="dxa"/>
            <w:vAlign w:val="bottom"/>
          </w:tcPr>
          <w:p w14:paraId="17FAD171" w14:textId="77777777" w:rsidR="00A73C5C" w:rsidRPr="00AC0CBD" w:rsidRDefault="00A73C5C" w:rsidP="00A73C5C">
            <w:pPr>
              <w:pStyle w:val="Heading1"/>
              <w:spacing w:line="240" w:lineRule="atLeast"/>
              <w:ind w:left="0" w:right="65"/>
              <w:jc w:val="right"/>
              <w:rPr>
                <w:rFonts w:ascii="Calibri" w:hAnsi="Calibri" w:cs="Calibri"/>
                <w:b w:val="0"/>
                <w:bCs w:val="0"/>
              </w:rPr>
            </w:pPr>
          </w:p>
        </w:tc>
        <w:tc>
          <w:tcPr>
            <w:tcW w:w="1350" w:type="dxa"/>
            <w:tcBorders>
              <w:top w:val="single" w:sz="4" w:space="0" w:color="auto"/>
            </w:tcBorders>
            <w:vAlign w:val="bottom"/>
          </w:tcPr>
          <w:p w14:paraId="0C41A808" w14:textId="77777777" w:rsidR="00A73C5C" w:rsidRDefault="00A73C5C" w:rsidP="00A73C5C">
            <w:pPr>
              <w:tabs>
                <w:tab w:val="decimal" w:pos="1194"/>
              </w:tabs>
              <w:ind w:left="-108" w:right="-108"/>
              <w:rPr>
                <w:rFonts w:ascii="Calibri" w:eastAsia="Calibri" w:hAnsi="Calibri" w:cs="Calibri"/>
                <w:sz w:val="22"/>
                <w:szCs w:val="22"/>
              </w:rPr>
            </w:pPr>
          </w:p>
        </w:tc>
      </w:tr>
    </w:tbl>
    <w:p w14:paraId="5956B237" w14:textId="77777777" w:rsidR="004421FB" w:rsidRDefault="004421FB" w:rsidP="00A73C5C">
      <w:pPr>
        <w:spacing w:line="240" w:lineRule="atLeast"/>
        <w:rPr>
          <w:rFonts w:ascii="Calibri" w:eastAsia="Arial Unicode MS" w:hAnsi="Calibri" w:cs="Calibri"/>
          <w:b/>
          <w:bCs/>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341"/>
        <w:gridCol w:w="1350"/>
        <w:gridCol w:w="185"/>
        <w:gridCol w:w="1424"/>
        <w:gridCol w:w="180"/>
        <w:gridCol w:w="1350"/>
        <w:gridCol w:w="180"/>
        <w:gridCol w:w="1350"/>
      </w:tblGrid>
      <w:tr w:rsidR="00FE27F5" w:rsidRPr="003C4453" w14:paraId="7376462F" w14:textId="77777777">
        <w:trPr>
          <w:cantSplit/>
          <w:trHeight w:val="39"/>
          <w:tblHeader/>
        </w:trPr>
        <w:tc>
          <w:tcPr>
            <w:tcW w:w="3341" w:type="dxa"/>
          </w:tcPr>
          <w:p w14:paraId="713DED7C" w14:textId="77777777" w:rsidR="00FE27F5" w:rsidRPr="003C4453" w:rsidRDefault="00FE27F5">
            <w:pPr>
              <w:spacing w:line="240" w:lineRule="atLeast"/>
              <w:rPr>
                <w:rFonts w:ascii="Calibri" w:hAnsi="Calibri" w:cs="Calibri"/>
                <w:sz w:val="22"/>
                <w:szCs w:val="22"/>
              </w:rPr>
            </w:pPr>
          </w:p>
        </w:tc>
        <w:tc>
          <w:tcPr>
            <w:tcW w:w="2959" w:type="dxa"/>
            <w:gridSpan w:val="3"/>
          </w:tcPr>
          <w:p w14:paraId="6FCC8F87" w14:textId="77777777" w:rsidR="00FE27F5" w:rsidRPr="003C4453" w:rsidRDefault="00FE27F5">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5AB1406" w14:textId="77777777" w:rsidR="00FE27F5" w:rsidRPr="003C4453" w:rsidRDefault="00FE27F5">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5F2BE5E5" w14:textId="77777777" w:rsidR="00FE27F5" w:rsidRPr="003C4453" w:rsidRDefault="00FE27F5">
            <w:pPr>
              <w:pStyle w:val="acctmergecolhdg"/>
              <w:spacing w:line="240" w:lineRule="atLeast"/>
              <w:rPr>
                <w:rFonts w:ascii="Calibri" w:hAnsi="Calibri" w:cs="Calibri"/>
                <w:szCs w:val="22"/>
              </w:rPr>
            </w:pPr>
          </w:p>
        </w:tc>
        <w:tc>
          <w:tcPr>
            <w:tcW w:w="2880" w:type="dxa"/>
            <w:gridSpan w:val="3"/>
          </w:tcPr>
          <w:p w14:paraId="321F797A" w14:textId="77777777" w:rsidR="00FE27F5" w:rsidRPr="003C4453" w:rsidRDefault="00FE27F5">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C841DC0" w14:textId="77777777" w:rsidR="00FE27F5" w:rsidRPr="003C4453" w:rsidRDefault="00FE27F5">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FE27F5" w:rsidRPr="003C4453" w14:paraId="5594C6B6" w14:textId="77777777">
        <w:trPr>
          <w:cantSplit/>
          <w:tblHeader/>
        </w:trPr>
        <w:tc>
          <w:tcPr>
            <w:tcW w:w="3341" w:type="dxa"/>
          </w:tcPr>
          <w:p w14:paraId="1B6F6799" w14:textId="77777777" w:rsidR="00FE27F5" w:rsidRPr="003C4453" w:rsidRDefault="00FE27F5">
            <w:pPr>
              <w:pStyle w:val="acctfourfigures"/>
              <w:spacing w:line="240" w:lineRule="atLeast"/>
              <w:jc w:val="center"/>
              <w:rPr>
                <w:rFonts w:ascii="Calibri" w:hAnsi="Calibri" w:cs="Calibri"/>
                <w:szCs w:val="22"/>
              </w:rPr>
            </w:pPr>
          </w:p>
        </w:tc>
        <w:tc>
          <w:tcPr>
            <w:tcW w:w="1350" w:type="dxa"/>
          </w:tcPr>
          <w:p w14:paraId="1BE60910" w14:textId="77777777" w:rsidR="00FE27F5" w:rsidRPr="003C4453" w:rsidRDefault="00FE27F5">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Pr>
                <w:rFonts w:ascii="Calibri" w:hAnsi="Calibri" w:cs="Calibri"/>
                <w:b w:val="0"/>
                <w:bCs/>
                <w:szCs w:val="28"/>
                <w:lang w:val="en-US" w:bidi="th-TH"/>
              </w:rPr>
              <w:t>4</w:t>
            </w:r>
          </w:p>
        </w:tc>
        <w:tc>
          <w:tcPr>
            <w:tcW w:w="185" w:type="dxa"/>
          </w:tcPr>
          <w:p w14:paraId="62F6724B" w14:textId="77777777" w:rsidR="00FE27F5" w:rsidRPr="003C4453" w:rsidRDefault="00FE27F5">
            <w:pPr>
              <w:pStyle w:val="acctmergecolhdg"/>
              <w:spacing w:line="240" w:lineRule="atLeast"/>
              <w:rPr>
                <w:rFonts w:ascii="Calibri" w:hAnsi="Calibri" w:cs="Calibri"/>
                <w:b w:val="0"/>
                <w:bCs/>
                <w:szCs w:val="22"/>
              </w:rPr>
            </w:pPr>
          </w:p>
        </w:tc>
        <w:tc>
          <w:tcPr>
            <w:tcW w:w="1424" w:type="dxa"/>
          </w:tcPr>
          <w:p w14:paraId="238B8C07" w14:textId="77777777" w:rsidR="00FE27F5" w:rsidRPr="003C4453" w:rsidRDefault="00FE27F5">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3B87A7C8" w14:textId="77777777" w:rsidR="00FE27F5" w:rsidRPr="003C4453" w:rsidRDefault="00FE27F5">
            <w:pPr>
              <w:pStyle w:val="acctmergecolhdg"/>
              <w:spacing w:line="240" w:lineRule="atLeast"/>
              <w:rPr>
                <w:rFonts w:ascii="Calibri" w:hAnsi="Calibri" w:cs="Calibri"/>
                <w:b w:val="0"/>
                <w:bCs/>
                <w:szCs w:val="22"/>
              </w:rPr>
            </w:pPr>
          </w:p>
        </w:tc>
        <w:tc>
          <w:tcPr>
            <w:tcW w:w="1350" w:type="dxa"/>
          </w:tcPr>
          <w:p w14:paraId="5E3C892F" w14:textId="77777777" w:rsidR="00FE27F5" w:rsidRPr="003C4453" w:rsidRDefault="00FE27F5">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Pr>
                <w:rFonts w:ascii="Calibri" w:hAnsi="Calibri" w:cs="Calibri"/>
                <w:b w:val="0"/>
                <w:bCs/>
                <w:szCs w:val="28"/>
                <w:lang w:val="en-US" w:bidi="th-TH"/>
              </w:rPr>
              <w:t>4</w:t>
            </w:r>
          </w:p>
        </w:tc>
        <w:tc>
          <w:tcPr>
            <w:tcW w:w="180" w:type="dxa"/>
          </w:tcPr>
          <w:p w14:paraId="5367AEA2" w14:textId="77777777" w:rsidR="00FE27F5" w:rsidRPr="003C4453" w:rsidRDefault="00FE27F5">
            <w:pPr>
              <w:pStyle w:val="acctmergecolhdg"/>
              <w:spacing w:line="240" w:lineRule="atLeast"/>
              <w:rPr>
                <w:rFonts w:ascii="Calibri" w:hAnsi="Calibri" w:cs="Calibri"/>
                <w:b w:val="0"/>
                <w:bCs/>
                <w:szCs w:val="22"/>
              </w:rPr>
            </w:pPr>
          </w:p>
        </w:tc>
        <w:tc>
          <w:tcPr>
            <w:tcW w:w="1350" w:type="dxa"/>
          </w:tcPr>
          <w:p w14:paraId="4BA35F88" w14:textId="77777777" w:rsidR="00FE27F5" w:rsidRPr="003C4453" w:rsidRDefault="00FE27F5">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r>
      <w:tr w:rsidR="00FE27F5" w:rsidRPr="003C4453" w14:paraId="6D5291BE" w14:textId="77777777">
        <w:trPr>
          <w:cantSplit/>
          <w:trHeight w:val="39"/>
        </w:trPr>
        <w:tc>
          <w:tcPr>
            <w:tcW w:w="3341" w:type="dxa"/>
          </w:tcPr>
          <w:p w14:paraId="479819F2" w14:textId="77777777" w:rsidR="00FE27F5" w:rsidRPr="003C4453" w:rsidRDefault="00FE27F5">
            <w:pPr>
              <w:spacing w:line="240" w:lineRule="atLeast"/>
              <w:rPr>
                <w:rFonts w:ascii="Calibri" w:hAnsi="Calibri" w:cs="Calibri"/>
                <w:b/>
                <w:bCs/>
                <w:sz w:val="22"/>
                <w:szCs w:val="22"/>
              </w:rPr>
            </w:pPr>
          </w:p>
        </w:tc>
        <w:tc>
          <w:tcPr>
            <w:tcW w:w="6019" w:type="dxa"/>
            <w:gridSpan w:val="7"/>
          </w:tcPr>
          <w:p w14:paraId="31282CFC" w14:textId="77777777" w:rsidR="00FE27F5" w:rsidRPr="003C4453" w:rsidRDefault="00FE27F5">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FE27F5" w:rsidRPr="003C4453" w14:paraId="5CB0150C" w14:textId="77777777">
        <w:trPr>
          <w:cantSplit/>
          <w:trHeight w:val="39"/>
        </w:trPr>
        <w:tc>
          <w:tcPr>
            <w:tcW w:w="3341" w:type="dxa"/>
          </w:tcPr>
          <w:p w14:paraId="7E781FF4" w14:textId="77777777" w:rsidR="00FE27F5" w:rsidRPr="00AC0CBD" w:rsidRDefault="00FE27F5">
            <w:pPr>
              <w:spacing w:line="240" w:lineRule="atLeast"/>
              <w:ind w:left="19"/>
              <w:rPr>
                <w:rFonts w:ascii="Calibri" w:hAnsi="Calibri" w:cs="Calibri"/>
                <w:b/>
                <w:bCs/>
                <w:sz w:val="22"/>
                <w:szCs w:val="22"/>
              </w:rPr>
            </w:pPr>
            <w:r w:rsidRPr="00AC0CBD">
              <w:rPr>
                <w:rFonts w:ascii="Calibri" w:hAnsi="Calibri" w:cs="Calibri"/>
                <w:b/>
                <w:bCs/>
                <w:sz w:val="22"/>
                <w:szCs w:val="22"/>
              </w:rPr>
              <w:t>Non-current</w:t>
            </w:r>
          </w:p>
        </w:tc>
        <w:tc>
          <w:tcPr>
            <w:tcW w:w="1350" w:type="dxa"/>
            <w:shd w:val="clear" w:color="auto" w:fill="auto"/>
            <w:vAlign w:val="bottom"/>
          </w:tcPr>
          <w:p w14:paraId="616ECF32" w14:textId="77777777" w:rsidR="00FE27F5" w:rsidRPr="009E77B7" w:rsidRDefault="00FE27F5">
            <w:pPr>
              <w:tabs>
                <w:tab w:val="decimal" w:pos="1083"/>
              </w:tabs>
              <w:ind w:left="-108" w:right="-108"/>
              <w:rPr>
                <w:rFonts w:ascii="Calibri" w:eastAsia="Calibri" w:hAnsi="Calibri" w:cs="Calibri"/>
                <w:sz w:val="22"/>
                <w:szCs w:val="22"/>
              </w:rPr>
            </w:pPr>
          </w:p>
        </w:tc>
        <w:tc>
          <w:tcPr>
            <w:tcW w:w="185" w:type="dxa"/>
            <w:vAlign w:val="bottom"/>
          </w:tcPr>
          <w:p w14:paraId="730F9F3B" w14:textId="77777777" w:rsidR="00FE27F5" w:rsidRPr="009E77B7" w:rsidRDefault="00FE27F5">
            <w:pPr>
              <w:pStyle w:val="Heading1"/>
              <w:spacing w:line="240" w:lineRule="atLeast"/>
              <w:ind w:left="0" w:right="65"/>
              <w:jc w:val="right"/>
              <w:rPr>
                <w:rFonts w:ascii="Calibri" w:hAnsi="Calibri" w:cs="Calibri"/>
                <w:b w:val="0"/>
                <w:bCs w:val="0"/>
              </w:rPr>
            </w:pPr>
          </w:p>
        </w:tc>
        <w:tc>
          <w:tcPr>
            <w:tcW w:w="1424" w:type="dxa"/>
            <w:vAlign w:val="bottom"/>
          </w:tcPr>
          <w:p w14:paraId="395C941E" w14:textId="77777777" w:rsidR="00FE27F5" w:rsidRPr="00E81D3E" w:rsidRDefault="00FE27F5">
            <w:pPr>
              <w:tabs>
                <w:tab w:val="decimal" w:pos="1267"/>
              </w:tabs>
              <w:ind w:left="-108" w:right="-108"/>
              <w:rPr>
                <w:rFonts w:ascii="Calibri" w:eastAsia="Calibri" w:hAnsi="Calibri" w:cs="Calibri"/>
                <w:sz w:val="22"/>
                <w:szCs w:val="22"/>
              </w:rPr>
            </w:pPr>
          </w:p>
        </w:tc>
        <w:tc>
          <w:tcPr>
            <w:tcW w:w="180" w:type="dxa"/>
            <w:vAlign w:val="bottom"/>
          </w:tcPr>
          <w:p w14:paraId="2FAB1C24" w14:textId="77777777" w:rsidR="00FE27F5" w:rsidRPr="009E77B7" w:rsidRDefault="00FE27F5">
            <w:pPr>
              <w:tabs>
                <w:tab w:val="decimal" w:pos="947"/>
              </w:tabs>
              <w:ind w:left="-108" w:right="-108"/>
              <w:rPr>
                <w:rFonts w:ascii="Calibri" w:eastAsia="Calibri" w:hAnsi="Calibri" w:cs="Calibri"/>
                <w:sz w:val="22"/>
                <w:szCs w:val="22"/>
              </w:rPr>
            </w:pPr>
          </w:p>
        </w:tc>
        <w:tc>
          <w:tcPr>
            <w:tcW w:w="1350" w:type="dxa"/>
            <w:vAlign w:val="bottom"/>
          </w:tcPr>
          <w:p w14:paraId="5263515E" w14:textId="77777777" w:rsidR="00FE27F5" w:rsidRPr="009E77B7" w:rsidRDefault="00FE27F5">
            <w:pPr>
              <w:tabs>
                <w:tab w:val="decimal" w:pos="1102"/>
              </w:tabs>
              <w:ind w:left="-108" w:right="-108"/>
              <w:rPr>
                <w:rFonts w:ascii="Calibri" w:eastAsia="Calibri" w:hAnsi="Calibri" w:cs="Calibri"/>
                <w:sz w:val="22"/>
                <w:szCs w:val="22"/>
              </w:rPr>
            </w:pPr>
          </w:p>
        </w:tc>
        <w:tc>
          <w:tcPr>
            <w:tcW w:w="180" w:type="dxa"/>
            <w:vAlign w:val="bottom"/>
          </w:tcPr>
          <w:p w14:paraId="47355725" w14:textId="77777777" w:rsidR="00FE27F5" w:rsidRPr="009E77B7" w:rsidRDefault="00FE27F5">
            <w:pPr>
              <w:pStyle w:val="Heading1"/>
              <w:spacing w:line="240" w:lineRule="atLeast"/>
              <w:ind w:left="0" w:right="65"/>
              <w:jc w:val="right"/>
              <w:rPr>
                <w:rFonts w:ascii="Calibri" w:hAnsi="Calibri" w:cs="Calibri"/>
                <w:b w:val="0"/>
                <w:bCs w:val="0"/>
              </w:rPr>
            </w:pPr>
          </w:p>
        </w:tc>
        <w:tc>
          <w:tcPr>
            <w:tcW w:w="1350" w:type="dxa"/>
            <w:vAlign w:val="bottom"/>
          </w:tcPr>
          <w:p w14:paraId="645CF1AB" w14:textId="77777777" w:rsidR="00FE27F5" w:rsidRPr="00E81D3E" w:rsidRDefault="00FE27F5">
            <w:pPr>
              <w:tabs>
                <w:tab w:val="decimal" w:pos="1194"/>
              </w:tabs>
              <w:ind w:left="-108" w:right="-108"/>
              <w:rPr>
                <w:rFonts w:ascii="Calibri" w:eastAsia="Calibri" w:hAnsi="Calibri" w:cs="Calibri"/>
                <w:sz w:val="22"/>
                <w:szCs w:val="22"/>
              </w:rPr>
            </w:pPr>
          </w:p>
        </w:tc>
      </w:tr>
      <w:tr w:rsidR="00FE27F5" w:rsidRPr="003C4453" w14:paraId="3D3704E4" w14:textId="77777777">
        <w:trPr>
          <w:cantSplit/>
          <w:trHeight w:val="39"/>
        </w:trPr>
        <w:tc>
          <w:tcPr>
            <w:tcW w:w="3341" w:type="dxa"/>
          </w:tcPr>
          <w:p w14:paraId="6A2444B9" w14:textId="77777777" w:rsidR="00FE27F5" w:rsidRPr="00AC0CBD" w:rsidRDefault="00FE27F5">
            <w:pPr>
              <w:spacing w:line="240" w:lineRule="atLeast"/>
              <w:ind w:left="19"/>
              <w:rPr>
                <w:rFonts w:ascii="Calibri" w:hAnsi="Calibri" w:cs="Calibri"/>
                <w:sz w:val="22"/>
                <w:szCs w:val="22"/>
              </w:rPr>
            </w:pPr>
            <w:r w:rsidRPr="00AC0CBD">
              <w:rPr>
                <w:rFonts w:ascii="Calibri" w:hAnsi="Calibri" w:cs="Calibri"/>
                <w:sz w:val="22"/>
                <w:szCs w:val="22"/>
              </w:rPr>
              <w:t xml:space="preserve">Long-term borrowings from </w:t>
            </w:r>
          </w:p>
          <w:p w14:paraId="0C6D6578" w14:textId="77777777" w:rsidR="00FE27F5" w:rsidRPr="009E77B7" w:rsidRDefault="00FE27F5">
            <w:pPr>
              <w:spacing w:line="240" w:lineRule="atLeast"/>
              <w:ind w:left="192" w:hanging="180"/>
              <w:rPr>
                <w:rFonts w:ascii="Calibri" w:hAnsi="Calibri" w:cs="Calibri"/>
                <w:sz w:val="22"/>
                <w:szCs w:val="22"/>
              </w:rPr>
            </w:pPr>
            <w:r w:rsidRPr="00AC0CBD">
              <w:rPr>
                <w:rFonts w:ascii="Calibri" w:hAnsi="Calibri" w:cs="Calibri"/>
                <w:sz w:val="22"/>
                <w:szCs w:val="22"/>
              </w:rPr>
              <w:t xml:space="preserve">   financial institutions</w:t>
            </w:r>
          </w:p>
        </w:tc>
        <w:tc>
          <w:tcPr>
            <w:tcW w:w="1350" w:type="dxa"/>
            <w:tcBorders>
              <w:bottom w:val="single" w:sz="4" w:space="0" w:color="auto"/>
            </w:tcBorders>
            <w:shd w:val="clear" w:color="auto" w:fill="auto"/>
            <w:vAlign w:val="bottom"/>
          </w:tcPr>
          <w:p w14:paraId="5BDA7486" w14:textId="17A72B54" w:rsidR="00FE27F5" w:rsidRPr="009E77B7" w:rsidRDefault="00F43D98">
            <w:pPr>
              <w:tabs>
                <w:tab w:val="decimal" w:pos="1083"/>
              </w:tabs>
              <w:ind w:left="-108" w:right="-108" w:firstLine="30"/>
              <w:rPr>
                <w:rFonts w:ascii="Calibri" w:eastAsia="Calibri" w:hAnsi="Calibri" w:cs="Calibri"/>
                <w:sz w:val="22"/>
                <w:szCs w:val="22"/>
              </w:rPr>
            </w:pPr>
            <w:r>
              <w:rPr>
                <w:rFonts w:ascii="Calibri" w:eastAsia="Calibri" w:hAnsi="Calibri" w:cs="Calibri"/>
                <w:sz w:val="22"/>
                <w:szCs w:val="22"/>
              </w:rPr>
              <w:t>5,005,640,050</w:t>
            </w:r>
          </w:p>
        </w:tc>
        <w:tc>
          <w:tcPr>
            <w:tcW w:w="185" w:type="dxa"/>
            <w:vAlign w:val="bottom"/>
          </w:tcPr>
          <w:p w14:paraId="66B520E7" w14:textId="77777777" w:rsidR="00FE27F5" w:rsidRPr="009E77B7" w:rsidRDefault="00FE27F5">
            <w:pPr>
              <w:pStyle w:val="Heading1"/>
              <w:spacing w:line="240" w:lineRule="atLeast"/>
              <w:ind w:left="0" w:right="65"/>
              <w:jc w:val="right"/>
              <w:rPr>
                <w:rFonts w:ascii="Calibri" w:hAnsi="Calibri" w:cs="Calibri"/>
                <w:b w:val="0"/>
                <w:bCs w:val="0"/>
              </w:rPr>
            </w:pPr>
          </w:p>
        </w:tc>
        <w:tc>
          <w:tcPr>
            <w:tcW w:w="1424" w:type="dxa"/>
            <w:tcBorders>
              <w:bottom w:val="single" w:sz="4" w:space="0" w:color="auto"/>
            </w:tcBorders>
            <w:vAlign w:val="bottom"/>
          </w:tcPr>
          <w:p w14:paraId="4DBC3128" w14:textId="77777777" w:rsidR="00FE27F5" w:rsidRPr="00E81D3E" w:rsidRDefault="00FE27F5">
            <w:pPr>
              <w:tabs>
                <w:tab w:val="decimal" w:pos="1267"/>
              </w:tabs>
              <w:ind w:left="-108" w:right="-108"/>
              <w:rPr>
                <w:rFonts w:ascii="Calibri" w:eastAsia="Calibri" w:hAnsi="Calibri" w:cs="Calibri"/>
                <w:sz w:val="22"/>
                <w:szCs w:val="22"/>
              </w:rPr>
            </w:pPr>
            <w:r>
              <w:rPr>
                <w:rFonts w:ascii="Calibri" w:eastAsia="Calibri" w:hAnsi="Calibri" w:cs="Calibri"/>
                <w:sz w:val="22"/>
                <w:szCs w:val="22"/>
              </w:rPr>
              <w:t>4,720,161,901</w:t>
            </w:r>
          </w:p>
        </w:tc>
        <w:tc>
          <w:tcPr>
            <w:tcW w:w="180" w:type="dxa"/>
            <w:vAlign w:val="bottom"/>
          </w:tcPr>
          <w:p w14:paraId="47B6B34F" w14:textId="77777777" w:rsidR="00FE27F5" w:rsidRPr="009E77B7" w:rsidRDefault="00FE27F5">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4709A721" w14:textId="6FF2B911" w:rsidR="00FE27F5" w:rsidRPr="009E77B7" w:rsidRDefault="00477D56">
            <w:pPr>
              <w:tabs>
                <w:tab w:val="decimal" w:pos="1200"/>
              </w:tabs>
              <w:ind w:left="-108" w:right="-108"/>
              <w:rPr>
                <w:rFonts w:ascii="Calibri" w:eastAsia="Calibri" w:hAnsi="Calibri" w:cs="Calibri"/>
                <w:sz w:val="22"/>
                <w:szCs w:val="22"/>
              </w:rPr>
            </w:pPr>
            <w:r>
              <w:rPr>
                <w:rFonts w:ascii="Calibri" w:eastAsia="Calibri" w:hAnsi="Calibri" w:cs="Calibri"/>
                <w:sz w:val="22"/>
                <w:szCs w:val="22"/>
              </w:rPr>
              <w:t>136,256,069</w:t>
            </w:r>
          </w:p>
        </w:tc>
        <w:tc>
          <w:tcPr>
            <w:tcW w:w="180" w:type="dxa"/>
            <w:vAlign w:val="bottom"/>
          </w:tcPr>
          <w:p w14:paraId="585D7720" w14:textId="77777777" w:rsidR="00FE27F5" w:rsidRPr="009E77B7" w:rsidRDefault="00FE27F5">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14AFF42C" w14:textId="77777777" w:rsidR="00FE27F5" w:rsidRPr="00E81D3E" w:rsidRDefault="00FE27F5">
            <w:pPr>
              <w:tabs>
                <w:tab w:val="decimal" w:pos="1194"/>
              </w:tabs>
              <w:ind w:left="-108" w:right="-108"/>
              <w:rPr>
                <w:rFonts w:ascii="Calibri" w:eastAsia="Calibri" w:hAnsi="Calibri" w:cs="Calibri"/>
                <w:sz w:val="22"/>
                <w:szCs w:val="22"/>
              </w:rPr>
            </w:pPr>
            <w:r>
              <w:rPr>
                <w:rFonts w:ascii="Calibri" w:eastAsia="Calibri" w:hAnsi="Calibri" w:cs="Calibri"/>
                <w:sz w:val="22"/>
                <w:szCs w:val="22"/>
              </w:rPr>
              <w:t>161,956,606</w:t>
            </w:r>
          </w:p>
        </w:tc>
      </w:tr>
      <w:tr w:rsidR="00FE27F5" w:rsidRPr="003C4453" w14:paraId="1771B131" w14:textId="77777777">
        <w:trPr>
          <w:cantSplit/>
          <w:trHeight w:val="39"/>
        </w:trPr>
        <w:tc>
          <w:tcPr>
            <w:tcW w:w="3341" w:type="dxa"/>
          </w:tcPr>
          <w:p w14:paraId="02C36E8E" w14:textId="77777777" w:rsidR="00FE27F5" w:rsidRPr="00AC0CBD" w:rsidRDefault="00FE27F5">
            <w:pPr>
              <w:spacing w:line="240" w:lineRule="atLeast"/>
              <w:ind w:left="19"/>
              <w:rPr>
                <w:rFonts w:ascii="Calibri" w:hAnsi="Calibri" w:cs="Calibri"/>
                <w:sz w:val="22"/>
                <w:szCs w:val="22"/>
              </w:rPr>
            </w:pPr>
            <w:r w:rsidRPr="00AC0CBD">
              <w:rPr>
                <w:rFonts w:ascii="Calibri" w:hAnsi="Calibri" w:cs="Calibri"/>
                <w:sz w:val="22"/>
                <w:szCs w:val="22"/>
              </w:rPr>
              <w:t xml:space="preserve">Total </w:t>
            </w:r>
            <w:r>
              <w:rPr>
                <w:rFonts w:ascii="Calibri" w:hAnsi="Calibri" w:cs="Calibri"/>
                <w:sz w:val="22"/>
                <w:szCs w:val="22"/>
              </w:rPr>
              <w:t>non-</w:t>
            </w:r>
            <w:r w:rsidRPr="00AC0CBD">
              <w:rPr>
                <w:rFonts w:ascii="Calibri" w:hAnsi="Calibri" w:cs="Calibri"/>
                <w:sz w:val="22"/>
                <w:szCs w:val="22"/>
              </w:rPr>
              <w:t>current</w:t>
            </w:r>
          </w:p>
        </w:tc>
        <w:tc>
          <w:tcPr>
            <w:tcW w:w="1350" w:type="dxa"/>
            <w:tcBorders>
              <w:top w:val="single" w:sz="4" w:space="0" w:color="auto"/>
              <w:bottom w:val="single" w:sz="4" w:space="0" w:color="auto"/>
            </w:tcBorders>
            <w:shd w:val="clear" w:color="auto" w:fill="auto"/>
            <w:vAlign w:val="bottom"/>
          </w:tcPr>
          <w:p w14:paraId="1E74FB41" w14:textId="1A62CA8C" w:rsidR="00FE27F5" w:rsidRPr="009E77B7" w:rsidRDefault="00F43D98">
            <w:pPr>
              <w:tabs>
                <w:tab w:val="decimal" w:pos="1083"/>
              </w:tabs>
              <w:ind w:left="-108" w:right="-108" w:firstLine="30"/>
              <w:rPr>
                <w:rFonts w:ascii="Calibri" w:eastAsia="Calibri" w:hAnsi="Calibri" w:cs="Calibri"/>
                <w:sz w:val="22"/>
                <w:szCs w:val="22"/>
              </w:rPr>
            </w:pPr>
            <w:r>
              <w:rPr>
                <w:rFonts w:ascii="Calibri" w:eastAsia="Calibri" w:hAnsi="Calibri" w:cs="Calibri"/>
                <w:sz w:val="22"/>
                <w:szCs w:val="22"/>
              </w:rPr>
              <w:t>5,005,640,050</w:t>
            </w:r>
          </w:p>
        </w:tc>
        <w:tc>
          <w:tcPr>
            <w:tcW w:w="185" w:type="dxa"/>
            <w:vAlign w:val="bottom"/>
          </w:tcPr>
          <w:p w14:paraId="08D7B2E7" w14:textId="77777777" w:rsidR="00FE27F5" w:rsidRPr="009E77B7" w:rsidRDefault="00FE27F5">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55F6FA92" w14:textId="77777777" w:rsidR="00FE27F5" w:rsidRPr="00E81D3E" w:rsidRDefault="00FE27F5">
            <w:pPr>
              <w:tabs>
                <w:tab w:val="decimal" w:pos="1267"/>
              </w:tabs>
              <w:ind w:left="-108" w:right="-108"/>
              <w:rPr>
                <w:rFonts w:ascii="Calibri" w:eastAsia="Calibri" w:hAnsi="Calibri" w:cs="Calibri"/>
                <w:sz w:val="22"/>
                <w:szCs w:val="22"/>
              </w:rPr>
            </w:pPr>
            <w:r>
              <w:rPr>
                <w:rFonts w:ascii="Calibri" w:eastAsia="Calibri" w:hAnsi="Calibri" w:cs="Calibri"/>
                <w:sz w:val="22"/>
                <w:szCs w:val="22"/>
              </w:rPr>
              <w:t>4,720,161,901</w:t>
            </w:r>
          </w:p>
        </w:tc>
        <w:tc>
          <w:tcPr>
            <w:tcW w:w="180" w:type="dxa"/>
            <w:vAlign w:val="bottom"/>
          </w:tcPr>
          <w:p w14:paraId="7EF784C8" w14:textId="77777777" w:rsidR="00FE27F5" w:rsidRPr="009E77B7" w:rsidRDefault="00FE27F5">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78ADF360" w14:textId="1D668B44" w:rsidR="00FE27F5" w:rsidRPr="009E77B7" w:rsidRDefault="00F43D98">
            <w:pPr>
              <w:tabs>
                <w:tab w:val="decimal" w:pos="1200"/>
              </w:tabs>
              <w:ind w:left="-108" w:right="-108"/>
              <w:rPr>
                <w:rFonts w:ascii="Calibri" w:eastAsia="Calibri" w:hAnsi="Calibri" w:cs="Calibri"/>
                <w:sz w:val="22"/>
                <w:szCs w:val="22"/>
              </w:rPr>
            </w:pPr>
            <w:r>
              <w:rPr>
                <w:rFonts w:ascii="Calibri" w:eastAsia="Calibri" w:hAnsi="Calibri" w:cs="Calibri"/>
                <w:sz w:val="22"/>
                <w:szCs w:val="22"/>
              </w:rPr>
              <w:t>136,256,069</w:t>
            </w:r>
          </w:p>
        </w:tc>
        <w:tc>
          <w:tcPr>
            <w:tcW w:w="180" w:type="dxa"/>
            <w:vAlign w:val="bottom"/>
          </w:tcPr>
          <w:p w14:paraId="445E9A7E" w14:textId="77777777" w:rsidR="00FE27F5" w:rsidRPr="009E77B7" w:rsidRDefault="00FE27F5">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7C59ADE9" w14:textId="77777777" w:rsidR="00FE27F5" w:rsidRPr="00E81D3E" w:rsidRDefault="00FE27F5">
            <w:pPr>
              <w:tabs>
                <w:tab w:val="decimal" w:pos="1194"/>
              </w:tabs>
              <w:ind w:left="-108" w:right="-108"/>
              <w:rPr>
                <w:rFonts w:ascii="Calibri" w:eastAsia="Calibri" w:hAnsi="Calibri" w:cs="Calibri"/>
                <w:sz w:val="22"/>
                <w:szCs w:val="22"/>
              </w:rPr>
            </w:pPr>
            <w:r>
              <w:rPr>
                <w:rFonts w:ascii="Calibri" w:eastAsia="Calibri" w:hAnsi="Calibri" w:cs="Calibri"/>
                <w:sz w:val="22"/>
                <w:szCs w:val="22"/>
              </w:rPr>
              <w:t>161,956,606</w:t>
            </w:r>
          </w:p>
        </w:tc>
      </w:tr>
      <w:tr w:rsidR="00FE27F5" w:rsidRPr="003C4453" w14:paraId="1E64C5D9" w14:textId="77777777">
        <w:trPr>
          <w:cantSplit/>
          <w:trHeight w:val="39"/>
        </w:trPr>
        <w:tc>
          <w:tcPr>
            <w:tcW w:w="3341" w:type="dxa"/>
          </w:tcPr>
          <w:p w14:paraId="7FA76DDA" w14:textId="77777777" w:rsidR="00FE27F5" w:rsidRPr="00AC0CBD" w:rsidRDefault="00FE27F5">
            <w:pPr>
              <w:spacing w:line="240" w:lineRule="atLeast"/>
              <w:ind w:left="19"/>
              <w:rPr>
                <w:rFonts w:ascii="Calibri" w:hAnsi="Calibri" w:cs="Calibri"/>
                <w:b/>
                <w:bCs/>
                <w:sz w:val="22"/>
                <w:szCs w:val="22"/>
              </w:rPr>
            </w:pPr>
            <w:r w:rsidRPr="00AC0CBD">
              <w:rPr>
                <w:rFonts w:ascii="Calibri" w:hAnsi="Calibri" w:cs="Calibri"/>
                <w:b/>
                <w:bCs/>
                <w:sz w:val="22"/>
                <w:szCs w:val="22"/>
              </w:rPr>
              <w:t>Total</w:t>
            </w:r>
          </w:p>
        </w:tc>
        <w:tc>
          <w:tcPr>
            <w:tcW w:w="1350" w:type="dxa"/>
            <w:tcBorders>
              <w:top w:val="single" w:sz="4" w:space="0" w:color="auto"/>
              <w:bottom w:val="double" w:sz="4" w:space="0" w:color="auto"/>
            </w:tcBorders>
            <w:shd w:val="clear" w:color="auto" w:fill="auto"/>
            <w:vAlign w:val="bottom"/>
          </w:tcPr>
          <w:p w14:paraId="552E4838" w14:textId="26AAAAE9" w:rsidR="00FE27F5" w:rsidRPr="00AC0CBD" w:rsidRDefault="00F43D98">
            <w:pPr>
              <w:tabs>
                <w:tab w:val="decimal" w:pos="1083"/>
              </w:tabs>
              <w:ind w:left="-108" w:right="-108" w:firstLine="30"/>
              <w:rPr>
                <w:rFonts w:ascii="Calibri" w:eastAsia="Calibri" w:hAnsi="Calibri" w:cs="Calibri"/>
                <w:b/>
                <w:bCs/>
                <w:sz w:val="22"/>
                <w:szCs w:val="22"/>
              </w:rPr>
            </w:pPr>
            <w:r>
              <w:rPr>
                <w:rFonts w:ascii="Calibri" w:eastAsia="Calibri" w:hAnsi="Calibri" w:cs="Calibri"/>
                <w:b/>
                <w:bCs/>
                <w:sz w:val="22"/>
                <w:szCs w:val="22"/>
              </w:rPr>
              <w:t>7,970,180,591</w:t>
            </w:r>
          </w:p>
        </w:tc>
        <w:tc>
          <w:tcPr>
            <w:tcW w:w="185" w:type="dxa"/>
            <w:vAlign w:val="bottom"/>
          </w:tcPr>
          <w:p w14:paraId="6B956847" w14:textId="77777777" w:rsidR="00FE27F5" w:rsidRPr="00AC0CBD" w:rsidRDefault="00FE27F5">
            <w:pPr>
              <w:pStyle w:val="Heading1"/>
              <w:spacing w:line="240" w:lineRule="atLeast"/>
              <w:ind w:left="0" w:right="65"/>
              <w:jc w:val="right"/>
              <w:rPr>
                <w:rFonts w:ascii="Calibri" w:hAnsi="Calibri" w:cs="Calibri"/>
              </w:rPr>
            </w:pPr>
          </w:p>
        </w:tc>
        <w:tc>
          <w:tcPr>
            <w:tcW w:w="1424" w:type="dxa"/>
            <w:tcBorders>
              <w:top w:val="single" w:sz="4" w:space="0" w:color="auto"/>
              <w:bottom w:val="double" w:sz="4" w:space="0" w:color="auto"/>
            </w:tcBorders>
            <w:vAlign w:val="bottom"/>
          </w:tcPr>
          <w:p w14:paraId="5DCE6720" w14:textId="77777777" w:rsidR="00FE27F5" w:rsidRPr="00AC0CBD" w:rsidRDefault="00FE27F5">
            <w:pPr>
              <w:tabs>
                <w:tab w:val="decimal" w:pos="1270"/>
              </w:tabs>
              <w:ind w:left="-108" w:right="-108"/>
              <w:rPr>
                <w:rFonts w:ascii="Calibri" w:eastAsia="Calibri" w:hAnsi="Calibri" w:cs="Calibri"/>
                <w:b/>
                <w:bCs/>
                <w:sz w:val="22"/>
                <w:szCs w:val="22"/>
              </w:rPr>
            </w:pPr>
            <w:r>
              <w:rPr>
                <w:rFonts w:ascii="Calibri" w:eastAsia="Calibri" w:hAnsi="Calibri" w:cs="Calibri"/>
                <w:b/>
                <w:bCs/>
                <w:sz w:val="22"/>
                <w:szCs w:val="22"/>
              </w:rPr>
              <w:t>5,925,235,776</w:t>
            </w:r>
          </w:p>
        </w:tc>
        <w:tc>
          <w:tcPr>
            <w:tcW w:w="180" w:type="dxa"/>
            <w:vAlign w:val="bottom"/>
          </w:tcPr>
          <w:p w14:paraId="52570FDD" w14:textId="77777777" w:rsidR="00FE27F5" w:rsidRPr="00AC0CBD" w:rsidRDefault="00FE27F5">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710877EF" w14:textId="60B0B8C1" w:rsidR="00FE27F5" w:rsidRPr="00AC0CBD" w:rsidRDefault="00F43D98">
            <w:pPr>
              <w:tabs>
                <w:tab w:val="decimal" w:pos="1200"/>
              </w:tabs>
              <w:ind w:left="-108" w:right="-108"/>
              <w:rPr>
                <w:rFonts w:ascii="Calibri" w:eastAsia="Calibri" w:hAnsi="Calibri" w:cs="Calibri"/>
                <w:b/>
                <w:bCs/>
                <w:sz w:val="22"/>
                <w:szCs w:val="22"/>
              </w:rPr>
            </w:pPr>
            <w:r>
              <w:rPr>
                <w:rFonts w:ascii="Calibri" w:eastAsia="Calibri" w:hAnsi="Calibri" w:cs="Calibri"/>
                <w:b/>
                <w:bCs/>
                <w:sz w:val="22"/>
                <w:szCs w:val="22"/>
              </w:rPr>
              <w:t>1,884,216,157</w:t>
            </w:r>
          </w:p>
        </w:tc>
        <w:tc>
          <w:tcPr>
            <w:tcW w:w="180" w:type="dxa"/>
            <w:vAlign w:val="bottom"/>
          </w:tcPr>
          <w:p w14:paraId="6CEE062E" w14:textId="77777777" w:rsidR="00FE27F5" w:rsidRPr="00AC0CBD" w:rsidRDefault="00FE27F5">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02700462" w14:textId="77777777" w:rsidR="00FE27F5" w:rsidRPr="00A73C5C" w:rsidRDefault="00FE27F5">
            <w:pPr>
              <w:tabs>
                <w:tab w:val="decimal" w:pos="1194"/>
              </w:tabs>
              <w:ind w:left="-108" w:right="-108"/>
              <w:rPr>
                <w:rFonts w:ascii="Calibri" w:eastAsia="Calibri" w:hAnsi="Calibri" w:cs="Calibri"/>
                <w:b/>
                <w:bCs/>
                <w:sz w:val="22"/>
                <w:szCs w:val="22"/>
              </w:rPr>
            </w:pPr>
            <w:r w:rsidRPr="00A73C5C">
              <w:rPr>
                <w:rFonts w:ascii="Calibri" w:eastAsia="Calibri" w:hAnsi="Calibri" w:cs="Calibri"/>
                <w:b/>
                <w:bCs/>
                <w:sz w:val="22"/>
                <w:szCs w:val="22"/>
              </w:rPr>
              <w:t>745,175,401</w:t>
            </w:r>
          </w:p>
        </w:tc>
      </w:tr>
    </w:tbl>
    <w:p w14:paraId="1983D2E2" w14:textId="77777777" w:rsidR="00FE27F5" w:rsidRPr="00FE27F5" w:rsidRDefault="00FE27F5" w:rsidP="00A73C5C">
      <w:pPr>
        <w:spacing w:line="240" w:lineRule="atLeast"/>
        <w:rPr>
          <w:rFonts w:ascii="Calibri" w:eastAsia="Arial Unicode MS" w:hAnsi="Calibri" w:cs="Calibri"/>
          <w:b/>
          <w:bCs/>
          <w:sz w:val="22"/>
          <w:szCs w:val="22"/>
        </w:rPr>
      </w:pPr>
    </w:p>
    <w:p w14:paraId="005934BA" w14:textId="4AFB26DA" w:rsidR="00512148" w:rsidRDefault="00512148" w:rsidP="00410E39">
      <w:pPr>
        <w:tabs>
          <w:tab w:val="left" w:pos="450"/>
        </w:tabs>
        <w:spacing w:line="240" w:lineRule="atLeast"/>
        <w:ind w:left="540"/>
        <w:jc w:val="both"/>
        <w:rPr>
          <w:rFonts w:ascii="Calibri" w:eastAsia="Arial Unicode MS" w:hAnsi="Calibri" w:cs="Cordia New"/>
          <w:sz w:val="22"/>
          <w:szCs w:val="22"/>
        </w:rPr>
      </w:pPr>
      <w:r w:rsidRPr="00512148">
        <w:rPr>
          <w:rFonts w:ascii="Calibri" w:eastAsia="Arial Unicode MS" w:hAnsi="Calibri" w:cs="Cordia New"/>
          <w:sz w:val="22"/>
          <w:szCs w:val="22"/>
        </w:rPr>
        <w:t xml:space="preserve">The Group </w:t>
      </w:r>
      <w:r w:rsidR="00566E6B">
        <w:rPr>
          <w:rFonts w:ascii="Calibri" w:eastAsia="Arial Unicode MS" w:hAnsi="Calibri" w:cs="Cordia New"/>
          <w:sz w:val="22"/>
          <w:szCs w:val="22"/>
        </w:rPr>
        <w:t xml:space="preserve">and the Company </w:t>
      </w:r>
      <w:r w:rsidRPr="00512148">
        <w:rPr>
          <w:rFonts w:ascii="Calibri" w:eastAsia="Arial Unicode MS" w:hAnsi="Calibri" w:cs="Cordia New"/>
          <w:sz w:val="22"/>
          <w:szCs w:val="22"/>
        </w:rPr>
        <w:t>use</w:t>
      </w:r>
      <w:r w:rsidR="00BD5078">
        <w:rPr>
          <w:rFonts w:ascii="Calibri" w:eastAsia="Arial Unicode MS" w:hAnsi="Calibri" w:cs="Cordia New"/>
          <w:sz w:val="22"/>
          <w:szCs w:val="22"/>
        </w:rPr>
        <w:t>d</w:t>
      </w:r>
      <w:r w:rsidRPr="00512148">
        <w:rPr>
          <w:rFonts w:ascii="Calibri" w:eastAsia="Arial Unicode MS" w:hAnsi="Calibri" w:cs="Cordia New"/>
          <w:sz w:val="22"/>
          <w:szCs w:val="22"/>
        </w:rPr>
        <w:t xml:space="preserve"> </w:t>
      </w:r>
      <w:r w:rsidR="007167FC">
        <w:rPr>
          <w:rFonts w:ascii="Calibri" w:eastAsia="Arial Unicode MS" w:hAnsi="Calibri" w:cs="Cordia New"/>
          <w:sz w:val="22"/>
          <w:szCs w:val="22"/>
        </w:rPr>
        <w:t>inventories, cost</w:t>
      </w:r>
      <w:r w:rsidR="001A3CBE">
        <w:rPr>
          <w:rFonts w:ascii="Calibri" w:eastAsia="Arial Unicode MS" w:hAnsi="Calibri" w:cs="Cordia New"/>
          <w:sz w:val="22"/>
          <w:szCs w:val="22"/>
        </w:rPr>
        <w:t xml:space="preserve"> of property development</w:t>
      </w:r>
      <w:r>
        <w:rPr>
          <w:rFonts w:ascii="Calibri" w:eastAsia="Arial Unicode MS" w:hAnsi="Calibri" w:cs="Cordia New"/>
          <w:sz w:val="22"/>
          <w:szCs w:val="22"/>
        </w:rPr>
        <w:t xml:space="preserve">, </w:t>
      </w:r>
      <w:r w:rsidR="00B913CA">
        <w:rPr>
          <w:rFonts w:ascii="Calibri" w:eastAsia="Arial Unicode MS" w:hAnsi="Calibri" w:cs="Cordia New"/>
          <w:sz w:val="22"/>
          <w:szCs w:val="22"/>
        </w:rPr>
        <w:t>investment properties, and p</w:t>
      </w:r>
      <w:r w:rsidR="00BC09C6">
        <w:rPr>
          <w:rFonts w:ascii="Calibri" w:eastAsia="Arial Unicode MS" w:hAnsi="Calibri" w:cs="Cordia New"/>
          <w:sz w:val="22"/>
          <w:szCs w:val="22"/>
        </w:rPr>
        <w:t>roperties, plant and equipment</w:t>
      </w:r>
      <w:r>
        <w:rPr>
          <w:rFonts w:ascii="Calibri" w:eastAsia="Arial Unicode MS" w:hAnsi="Calibri" w:cs="Cordia New"/>
          <w:sz w:val="22"/>
          <w:szCs w:val="22"/>
        </w:rPr>
        <w:t xml:space="preserve"> </w:t>
      </w:r>
      <w:r w:rsidRPr="00512148">
        <w:rPr>
          <w:rFonts w:ascii="Calibri" w:eastAsia="Arial Unicode MS" w:hAnsi="Calibri" w:cs="Cordia New"/>
          <w:sz w:val="22"/>
          <w:szCs w:val="22"/>
        </w:rPr>
        <w:t xml:space="preserve">to pledge as collateral for the borrowings as </w:t>
      </w:r>
      <w:r w:rsidRPr="00060AC7">
        <w:rPr>
          <w:rFonts w:ascii="Calibri" w:eastAsia="Arial Unicode MS" w:hAnsi="Calibri" w:cs="Cordia New"/>
          <w:sz w:val="22"/>
          <w:szCs w:val="22"/>
        </w:rPr>
        <w:t xml:space="preserve">disclosed in Note </w:t>
      </w:r>
      <w:r w:rsidR="00A630EF" w:rsidRPr="00060AC7">
        <w:rPr>
          <w:rFonts w:ascii="Calibri" w:eastAsia="Arial Unicode MS" w:hAnsi="Calibri" w:cs="Cordia New"/>
          <w:sz w:val="22"/>
          <w:szCs w:val="22"/>
        </w:rPr>
        <w:t>7</w:t>
      </w:r>
      <w:r w:rsidRPr="00060AC7">
        <w:rPr>
          <w:rFonts w:ascii="Calibri" w:eastAsia="Arial Unicode MS" w:hAnsi="Calibri" w:cs="Cordia New"/>
          <w:sz w:val="22"/>
          <w:szCs w:val="22"/>
        </w:rPr>
        <w:t>,</w:t>
      </w:r>
      <w:r w:rsidR="00D3104F" w:rsidRPr="00060AC7">
        <w:rPr>
          <w:rFonts w:ascii="Calibri" w:eastAsia="Arial Unicode MS" w:hAnsi="Calibri" w:cs="Cordia New"/>
          <w:sz w:val="22"/>
          <w:szCs w:val="22"/>
        </w:rPr>
        <w:t xml:space="preserve"> </w:t>
      </w:r>
      <w:r w:rsidR="00A630EF" w:rsidRPr="00060AC7">
        <w:rPr>
          <w:rFonts w:ascii="Calibri" w:eastAsia="Arial Unicode MS" w:hAnsi="Calibri" w:cs="Cordia New"/>
          <w:sz w:val="22"/>
          <w:szCs w:val="22"/>
        </w:rPr>
        <w:t>8</w:t>
      </w:r>
      <w:r w:rsidR="00D3104F" w:rsidRPr="00060AC7">
        <w:rPr>
          <w:rFonts w:ascii="Calibri" w:eastAsia="Arial Unicode MS" w:hAnsi="Calibri" w:cs="Cordia New"/>
          <w:sz w:val="22"/>
          <w:szCs w:val="22"/>
        </w:rPr>
        <w:t>, 1</w:t>
      </w:r>
      <w:r w:rsidR="001A3CBE" w:rsidRPr="00060AC7">
        <w:rPr>
          <w:rFonts w:ascii="Calibri" w:eastAsia="Arial Unicode MS" w:hAnsi="Calibri" w:cs="Cordia New"/>
          <w:sz w:val="22"/>
          <w:szCs w:val="22"/>
        </w:rPr>
        <w:t>6</w:t>
      </w:r>
      <w:r w:rsidR="00D3104F" w:rsidRPr="00060AC7">
        <w:rPr>
          <w:rFonts w:ascii="Calibri" w:eastAsia="Arial Unicode MS" w:hAnsi="Calibri" w:cs="Cordia New"/>
          <w:sz w:val="22"/>
          <w:szCs w:val="22"/>
        </w:rPr>
        <w:t xml:space="preserve"> and 1</w:t>
      </w:r>
      <w:r w:rsidR="001A3CBE" w:rsidRPr="00060AC7">
        <w:rPr>
          <w:rFonts w:ascii="Calibri" w:eastAsia="Arial Unicode MS" w:hAnsi="Calibri" w:cs="Cordia New"/>
          <w:sz w:val="22"/>
          <w:szCs w:val="22"/>
        </w:rPr>
        <w:t>7</w:t>
      </w:r>
      <w:r w:rsidR="00D3104F" w:rsidRPr="00060AC7">
        <w:rPr>
          <w:rFonts w:ascii="Calibri" w:eastAsia="Arial Unicode MS" w:hAnsi="Calibri" w:cs="Cordia New"/>
          <w:sz w:val="22"/>
          <w:szCs w:val="22"/>
        </w:rPr>
        <w:t>.</w:t>
      </w:r>
    </w:p>
    <w:p w14:paraId="697F5663" w14:textId="77777777" w:rsidR="00512148" w:rsidRDefault="00512148" w:rsidP="00410E39">
      <w:pPr>
        <w:tabs>
          <w:tab w:val="left" w:pos="450"/>
        </w:tabs>
        <w:spacing w:line="240" w:lineRule="atLeast"/>
        <w:ind w:left="540"/>
        <w:jc w:val="both"/>
        <w:rPr>
          <w:rFonts w:ascii="Calibri" w:eastAsia="Arial Unicode MS" w:hAnsi="Calibri" w:cs="Cordia New"/>
          <w:sz w:val="22"/>
          <w:szCs w:val="22"/>
        </w:rPr>
      </w:pPr>
    </w:p>
    <w:p w14:paraId="15FC97D9" w14:textId="77777777" w:rsidR="00512148" w:rsidRDefault="00512148" w:rsidP="00410E39">
      <w:pPr>
        <w:tabs>
          <w:tab w:val="left" w:pos="450"/>
        </w:tabs>
        <w:spacing w:line="240" w:lineRule="atLeast"/>
        <w:ind w:left="540"/>
        <w:jc w:val="both"/>
        <w:rPr>
          <w:rFonts w:ascii="Calibri" w:eastAsia="Arial Unicode MS" w:hAnsi="Calibri" w:cs="Cordia New"/>
          <w:sz w:val="22"/>
          <w:szCs w:val="22"/>
        </w:rPr>
      </w:pPr>
    </w:p>
    <w:p w14:paraId="1CE21E7D" w14:textId="77777777" w:rsidR="00512148" w:rsidRDefault="00512148" w:rsidP="00410E39">
      <w:pPr>
        <w:tabs>
          <w:tab w:val="left" w:pos="450"/>
        </w:tabs>
        <w:spacing w:line="240" w:lineRule="atLeast"/>
        <w:ind w:left="540"/>
        <w:jc w:val="both"/>
        <w:rPr>
          <w:rFonts w:ascii="Calibri" w:eastAsia="Arial Unicode MS" w:hAnsi="Calibri" w:cs="Cordia New"/>
          <w:sz w:val="22"/>
          <w:szCs w:val="22"/>
        </w:rPr>
      </w:pPr>
    </w:p>
    <w:p w14:paraId="39B8FAF3" w14:textId="77777777" w:rsidR="00A62D34" w:rsidRDefault="00A62D34" w:rsidP="00410E39">
      <w:pPr>
        <w:tabs>
          <w:tab w:val="left" w:pos="450"/>
        </w:tabs>
        <w:spacing w:line="240" w:lineRule="atLeast"/>
        <w:ind w:left="540"/>
        <w:jc w:val="both"/>
        <w:rPr>
          <w:rFonts w:ascii="Calibri" w:eastAsia="Arial Unicode MS" w:hAnsi="Calibri" w:cs="Cordia New"/>
          <w:sz w:val="22"/>
          <w:szCs w:val="22"/>
        </w:rPr>
      </w:pPr>
    </w:p>
    <w:p w14:paraId="334AE0AD" w14:textId="77777777" w:rsidR="00A62D34" w:rsidRDefault="00A62D34" w:rsidP="00410E39">
      <w:pPr>
        <w:tabs>
          <w:tab w:val="left" w:pos="450"/>
        </w:tabs>
        <w:spacing w:line="240" w:lineRule="atLeast"/>
        <w:ind w:left="540"/>
        <w:jc w:val="both"/>
        <w:rPr>
          <w:rFonts w:ascii="Calibri" w:eastAsia="Arial Unicode MS" w:hAnsi="Calibri" w:cs="Cordia New"/>
          <w:sz w:val="22"/>
          <w:szCs w:val="22"/>
        </w:rPr>
      </w:pPr>
    </w:p>
    <w:p w14:paraId="66F33DCC" w14:textId="77777777" w:rsidR="00A62D34" w:rsidRDefault="00A62D34" w:rsidP="00410E39">
      <w:pPr>
        <w:tabs>
          <w:tab w:val="left" w:pos="450"/>
        </w:tabs>
        <w:spacing w:line="240" w:lineRule="atLeast"/>
        <w:ind w:left="540"/>
        <w:jc w:val="both"/>
        <w:rPr>
          <w:rFonts w:ascii="Calibri" w:eastAsia="Arial Unicode MS" w:hAnsi="Calibri" w:cs="Cordia New"/>
          <w:sz w:val="22"/>
          <w:szCs w:val="22"/>
        </w:rPr>
      </w:pPr>
    </w:p>
    <w:p w14:paraId="5AA5DFE0" w14:textId="77777777" w:rsidR="00A62D34" w:rsidRDefault="00A62D34" w:rsidP="00410E39">
      <w:pPr>
        <w:tabs>
          <w:tab w:val="left" w:pos="450"/>
        </w:tabs>
        <w:spacing w:line="240" w:lineRule="atLeast"/>
        <w:ind w:left="540"/>
        <w:jc w:val="both"/>
        <w:rPr>
          <w:rFonts w:ascii="Calibri" w:eastAsia="Arial Unicode MS" w:hAnsi="Calibri" w:cs="Cordia New"/>
          <w:sz w:val="22"/>
          <w:szCs w:val="22"/>
        </w:rPr>
      </w:pPr>
    </w:p>
    <w:p w14:paraId="63B2AEA1" w14:textId="77777777" w:rsidR="00A62D34" w:rsidRDefault="00A62D34" w:rsidP="00410E39">
      <w:pPr>
        <w:tabs>
          <w:tab w:val="left" w:pos="450"/>
        </w:tabs>
        <w:spacing w:line="240" w:lineRule="atLeast"/>
        <w:ind w:left="540"/>
        <w:jc w:val="both"/>
        <w:rPr>
          <w:rFonts w:ascii="Calibri" w:eastAsia="Arial Unicode MS" w:hAnsi="Calibri" w:cs="Cordia New"/>
          <w:sz w:val="22"/>
          <w:szCs w:val="22"/>
        </w:rPr>
      </w:pPr>
    </w:p>
    <w:p w14:paraId="2640FA70" w14:textId="77777777" w:rsidR="00FB577B" w:rsidRDefault="00FB577B" w:rsidP="00410E39">
      <w:pPr>
        <w:tabs>
          <w:tab w:val="left" w:pos="450"/>
        </w:tabs>
        <w:spacing w:line="240" w:lineRule="atLeast"/>
        <w:ind w:left="540"/>
        <w:jc w:val="both"/>
        <w:rPr>
          <w:rFonts w:ascii="Calibri" w:eastAsia="Arial Unicode MS" w:hAnsi="Calibri" w:cs="Cordia New"/>
          <w:sz w:val="22"/>
          <w:szCs w:val="22"/>
        </w:rPr>
        <w:sectPr w:rsidR="00FB577B" w:rsidSect="00AD1938">
          <w:pgSz w:w="11909" w:h="16834" w:code="9"/>
          <w:pgMar w:top="964" w:right="1077" w:bottom="1077" w:left="1152" w:header="720" w:footer="720" w:gutter="0"/>
          <w:cols w:space="720"/>
          <w:docGrid w:linePitch="272"/>
        </w:sectPr>
      </w:pPr>
    </w:p>
    <w:p w14:paraId="6EFAD71E" w14:textId="42756480" w:rsidR="00A62D34" w:rsidRPr="00F61B07" w:rsidRDefault="00922E00" w:rsidP="00410E39">
      <w:pPr>
        <w:tabs>
          <w:tab w:val="left" w:pos="450"/>
        </w:tabs>
        <w:spacing w:line="240" w:lineRule="atLeast"/>
        <w:ind w:left="540"/>
        <w:jc w:val="both"/>
        <w:rPr>
          <w:rFonts w:ascii="Calibri" w:eastAsia="Arial Unicode MS" w:hAnsi="Calibri" w:cs="Cordia New"/>
          <w:i/>
          <w:iCs/>
          <w:sz w:val="22"/>
          <w:szCs w:val="22"/>
        </w:rPr>
      </w:pPr>
      <w:r w:rsidRPr="00F61B07">
        <w:rPr>
          <w:rFonts w:ascii="Calibri" w:eastAsia="Arial Unicode MS" w:hAnsi="Calibri" w:cs="Cordia New"/>
          <w:i/>
          <w:iCs/>
          <w:sz w:val="22"/>
          <w:szCs w:val="22"/>
        </w:rPr>
        <w:lastRenderedPageBreak/>
        <w:t>Promissory notes</w:t>
      </w:r>
    </w:p>
    <w:p w14:paraId="2B25F034" w14:textId="77777777" w:rsidR="00922E00" w:rsidRDefault="00922E00" w:rsidP="00410E39">
      <w:pPr>
        <w:tabs>
          <w:tab w:val="left" w:pos="450"/>
        </w:tabs>
        <w:spacing w:line="240" w:lineRule="atLeast"/>
        <w:ind w:left="540"/>
        <w:jc w:val="both"/>
        <w:rPr>
          <w:rFonts w:ascii="Calibri" w:eastAsia="Arial Unicode MS" w:hAnsi="Calibri" w:cs="Cordia New"/>
          <w:sz w:val="22"/>
          <w:szCs w:val="22"/>
        </w:rPr>
      </w:pPr>
    </w:p>
    <w:p w14:paraId="7187634E" w14:textId="2349E914" w:rsidR="00922E00" w:rsidRDefault="00FE5B22" w:rsidP="00410E39">
      <w:pPr>
        <w:tabs>
          <w:tab w:val="left" w:pos="450"/>
        </w:tabs>
        <w:spacing w:line="240" w:lineRule="atLeast"/>
        <w:ind w:left="540"/>
        <w:jc w:val="both"/>
        <w:rPr>
          <w:rFonts w:ascii="Calibri" w:eastAsia="Arial Unicode MS" w:hAnsi="Calibri" w:cs="Cordia New"/>
          <w:sz w:val="22"/>
          <w:szCs w:val="22"/>
        </w:rPr>
      </w:pPr>
      <w:r w:rsidRPr="00FE5B22">
        <w:rPr>
          <w:rFonts w:ascii="Calibri" w:eastAsia="Arial Unicode MS" w:hAnsi="Calibri" w:cs="Cordia New"/>
          <w:sz w:val="22"/>
          <w:szCs w:val="22"/>
        </w:rPr>
        <w:t>Details of promissory notes from financial institutions as at 31 December</w:t>
      </w:r>
      <w:r>
        <w:rPr>
          <w:rFonts w:ascii="Calibri" w:eastAsia="Arial Unicode MS" w:hAnsi="Calibri" w:cs="Cordia New"/>
          <w:sz w:val="22"/>
          <w:szCs w:val="22"/>
        </w:rPr>
        <w:t xml:space="preserve"> 202</w:t>
      </w:r>
      <w:r w:rsidR="00C54AC9">
        <w:rPr>
          <w:rFonts w:ascii="Calibri" w:eastAsia="Arial Unicode MS" w:hAnsi="Calibri" w:cs="Cordia New"/>
          <w:sz w:val="22"/>
          <w:szCs w:val="22"/>
        </w:rPr>
        <w:t>4</w:t>
      </w:r>
      <w:r>
        <w:rPr>
          <w:rFonts w:ascii="Calibri" w:eastAsia="Arial Unicode MS" w:hAnsi="Calibri" w:cs="Cordia New"/>
          <w:sz w:val="22"/>
          <w:szCs w:val="22"/>
        </w:rPr>
        <w:t xml:space="preserve"> and 202</w:t>
      </w:r>
      <w:r w:rsidR="00C54AC9">
        <w:rPr>
          <w:rFonts w:ascii="Calibri" w:eastAsia="Arial Unicode MS" w:hAnsi="Calibri" w:cs="Cordia New"/>
          <w:sz w:val="22"/>
          <w:szCs w:val="22"/>
        </w:rPr>
        <w:t>3</w:t>
      </w:r>
      <w:r w:rsidRPr="00FE5B22">
        <w:rPr>
          <w:rFonts w:ascii="Calibri" w:eastAsia="Arial Unicode MS" w:hAnsi="Calibri" w:cs="Cordia New"/>
          <w:sz w:val="22"/>
          <w:szCs w:val="22"/>
        </w:rPr>
        <w:t xml:space="preserve"> are as follows:</w:t>
      </w:r>
    </w:p>
    <w:p w14:paraId="4DF8D4AD" w14:textId="77777777" w:rsidR="00FE5B22" w:rsidRDefault="00FE5B22" w:rsidP="00410E39">
      <w:pPr>
        <w:tabs>
          <w:tab w:val="left" w:pos="450"/>
        </w:tabs>
        <w:spacing w:line="240" w:lineRule="atLeast"/>
        <w:ind w:left="540"/>
        <w:jc w:val="both"/>
        <w:rPr>
          <w:rFonts w:ascii="Calibri" w:eastAsia="Arial Unicode MS" w:hAnsi="Calibri" w:cs="Cordia New"/>
          <w:sz w:val="22"/>
          <w:szCs w:val="22"/>
        </w:rPr>
      </w:pPr>
    </w:p>
    <w:tbl>
      <w:tblPr>
        <w:tblW w:w="14400" w:type="dxa"/>
        <w:tblInd w:w="450" w:type="dxa"/>
        <w:tblLayout w:type="fixed"/>
        <w:tblLook w:val="0000" w:firstRow="0" w:lastRow="0" w:firstColumn="0" w:lastColumn="0" w:noHBand="0" w:noVBand="0"/>
      </w:tblPr>
      <w:tblGrid>
        <w:gridCol w:w="720"/>
        <w:gridCol w:w="1440"/>
        <w:gridCol w:w="2610"/>
        <w:gridCol w:w="2610"/>
        <w:gridCol w:w="1350"/>
        <w:gridCol w:w="1440"/>
        <w:gridCol w:w="1440"/>
        <w:gridCol w:w="1440"/>
        <w:gridCol w:w="1350"/>
      </w:tblGrid>
      <w:tr w:rsidR="00A70197" w:rsidRPr="00395CFE" w14:paraId="0FB7E61D" w14:textId="77777777">
        <w:tc>
          <w:tcPr>
            <w:tcW w:w="720" w:type="dxa"/>
          </w:tcPr>
          <w:p w14:paraId="3D58E6AE" w14:textId="77777777" w:rsidR="00A70197" w:rsidRPr="00395CFE" w:rsidRDefault="00A70197" w:rsidP="00E1547B">
            <w:pPr>
              <w:ind w:right="-72"/>
              <w:jc w:val="center"/>
              <w:rPr>
                <w:rFonts w:ascii="Calibri" w:eastAsia="Arial Unicode MS" w:hAnsi="Calibri" w:cs="Calibri"/>
                <w:cs/>
              </w:rPr>
            </w:pPr>
          </w:p>
        </w:tc>
        <w:tc>
          <w:tcPr>
            <w:tcW w:w="1440" w:type="dxa"/>
          </w:tcPr>
          <w:p w14:paraId="1696792E" w14:textId="77777777" w:rsidR="00A70197" w:rsidRPr="00395CFE" w:rsidRDefault="00A70197" w:rsidP="00E1547B">
            <w:pPr>
              <w:ind w:right="-72"/>
              <w:jc w:val="center"/>
              <w:rPr>
                <w:rFonts w:ascii="Calibri" w:eastAsia="Arial Unicode MS" w:hAnsi="Calibri" w:cs="Calibri"/>
                <w:cs/>
              </w:rPr>
            </w:pPr>
          </w:p>
        </w:tc>
        <w:tc>
          <w:tcPr>
            <w:tcW w:w="6570" w:type="dxa"/>
            <w:gridSpan w:val="3"/>
            <w:shd w:val="clear" w:color="auto" w:fill="auto"/>
          </w:tcPr>
          <w:p w14:paraId="25B3A218" w14:textId="77777777" w:rsidR="00A70197" w:rsidRPr="00395CFE" w:rsidRDefault="00A70197" w:rsidP="00E1547B">
            <w:pPr>
              <w:ind w:right="-72"/>
              <w:jc w:val="center"/>
              <w:rPr>
                <w:rFonts w:ascii="Calibri" w:eastAsia="Arial Unicode MS" w:hAnsi="Calibri" w:cs="Calibri"/>
                <w:cs/>
              </w:rPr>
            </w:pPr>
          </w:p>
        </w:tc>
        <w:tc>
          <w:tcPr>
            <w:tcW w:w="2880" w:type="dxa"/>
            <w:gridSpan w:val="2"/>
            <w:shd w:val="clear" w:color="auto" w:fill="auto"/>
          </w:tcPr>
          <w:p w14:paraId="775E3806" w14:textId="6CD44086" w:rsidR="00A70197" w:rsidRPr="00395CFE" w:rsidRDefault="00662655" w:rsidP="00E1547B">
            <w:pPr>
              <w:ind w:right="-72"/>
              <w:jc w:val="center"/>
              <w:rPr>
                <w:rFonts w:ascii="Calibri" w:eastAsia="Arial Unicode MS" w:hAnsi="Calibri" w:cs="Calibri"/>
                <w:b/>
                <w:bCs/>
              </w:rPr>
            </w:pPr>
            <w:r w:rsidRPr="00395CFE">
              <w:rPr>
                <w:rFonts w:ascii="Calibri" w:eastAsia="Arial Unicode MS" w:hAnsi="Calibri" w:cs="Calibri"/>
                <w:b/>
                <w:bCs/>
              </w:rPr>
              <w:t xml:space="preserve">Consolidated </w:t>
            </w:r>
          </w:p>
        </w:tc>
        <w:tc>
          <w:tcPr>
            <w:tcW w:w="2790" w:type="dxa"/>
            <w:gridSpan w:val="2"/>
            <w:shd w:val="clear" w:color="auto" w:fill="auto"/>
          </w:tcPr>
          <w:p w14:paraId="74983F0E" w14:textId="554AA582" w:rsidR="00A70197" w:rsidRPr="00395CFE" w:rsidRDefault="00662655" w:rsidP="00E1547B">
            <w:pPr>
              <w:ind w:right="-72"/>
              <w:jc w:val="center"/>
              <w:rPr>
                <w:rFonts w:ascii="Calibri" w:eastAsia="Arial Unicode MS" w:hAnsi="Calibri" w:cs="Calibri"/>
                <w:b/>
                <w:bCs/>
              </w:rPr>
            </w:pPr>
            <w:r w:rsidRPr="00395CFE">
              <w:rPr>
                <w:rFonts w:ascii="Calibri" w:eastAsia="Arial Unicode MS" w:hAnsi="Calibri" w:cs="Calibri"/>
                <w:b/>
                <w:bCs/>
              </w:rPr>
              <w:t>Separate</w:t>
            </w:r>
          </w:p>
        </w:tc>
      </w:tr>
      <w:tr w:rsidR="00A70197" w:rsidRPr="00395CFE" w14:paraId="34A0E0BC" w14:textId="77777777">
        <w:tc>
          <w:tcPr>
            <w:tcW w:w="720" w:type="dxa"/>
          </w:tcPr>
          <w:p w14:paraId="1D039AEA" w14:textId="77777777" w:rsidR="00A70197" w:rsidRPr="00395CFE" w:rsidRDefault="00A70197" w:rsidP="00E1547B">
            <w:pPr>
              <w:ind w:right="-72"/>
              <w:jc w:val="center"/>
              <w:rPr>
                <w:rFonts w:ascii="Calibri" w:eastAsia="Arial Unicode MS" w:hAnsi="Calibri" w:cs="Calibri"/>
                <w:cs/>
              </w:rPr>
            </w:pPr>
          </w:p>
        </w:tc>
        <w:tc>
          <w:tcPr>
            <w:tcW w:w="1440" w:type="dxa"/>
          </w:tcPr>
          <w:p w14:paraId="2E5AB536" w14:textId="77777777" w:rsidR="00A70197" w:rsidRPr="00395CFE" w:rsidRDefault="00A70197" w:rsidP="00E1547B">
            <w:pPr>
              <w:ind w:right="-72"/>
              <w:jc w:val="center"/>
              <w:rPr>
                <w:rFonts w:ascii="Calibri" w:eastAsia="Arial Unicode MS" w:hAnsi="Calibri" w:cs="Calibri"/>
                <w:cs/>
              </w:rPr>
            </w:pPr>
          </w:p>
        </w:tc>
        <w:tc>
          <w:tcPr>
            <w:tcW w:w="6570" w:type="dxa"/>
            <w:gridSpan w:val="3"/>
            <w:shd w:val="clear" w:color="auto" w:fill="auto"/>
          </w:tcPr>
          <w:p w14:paraId="68E6A6EA" w14:textId="00425FDF" w:rsidR="00A70197" w:rsidRPr="00395CFE" w:rsidRDefault="00A70197" w:rsidP="00E1547B">
            <w:pPr>
              <w:ind w:right="-72"/>
              <w:jc w:val="center"/>
              <w:rPr>
                <w:rFonts w:ascii="Calibri" w:eastAsia="Arial Unicode MS" w:hAnsi="Calibri" w:cs="Calibri"/>
                <w:cs/>
              </w:rPr>
            </w:pPr>
          </w:p>
        </w:tc>
        <w:tc>
          <w:tcPr>
            <w:tcW w:w="2880" w:type="dxa"/>
            <w:gridSpan w:val="2"/>
            <w:shd w:val="clear" w:color="auto" w:fill="auto"/>
          </w:tcPr>
          <w:p w14:paraId="739E5817" w14:textId="338223DF" w:rsidR="00A70197" w:rsidRPr="00395CFE" w:rsidRDefault="00662655" w:rsidP="00E1547B">
            <w:pPr>
              <w:ind w:right="-72"/>
              <w:jc w:val="center"/>
              <w:rPr>
                <w:rFonts w:ascii="Calibri" w:eastAsia="Arial Unicode MS" w:hAnsi="Calibri" w:cs="Calibri"/>
                <w:b/>
                <w:bCs/>
                <w:cs/>
              </w:rPr>
            </w:pPr>
            <w:r w:rsidRPr="00395CFE">
              <w:rPr>
                <w:rFonts w:ascii="Calibri" w:eastAsia="Arial Unicode MS" w:hAnsi="Calibri" w:cs="Calibri"/>
                <w:b/>
                <w:bCs/>
              </w:rPr>
              <w:t>Financial statements</w:t>
            </w:r>
          </w:p>
        </w:tc>
        <w:tc>
          <w:tcPr>
            <w:tcW w:w="2790" w:type="dxa"/>
            <w:gridSpan w:val="2"/>
            <w:shd w:val="clear" w:color="auto" w:fill="auto"/>
          </w:tcPr>
          <w:p w14:paraId="1CA65894" w14:textId="69F5B383" w:rsidR="00A70197" w:rsidRPr="00395CFE" w:rsidRDefault="00662655" w:rsidP="00E1547B">
            <w:pPr>
              <w:ind w:right="-72"/>
              <w:jc w:val="center"/>
              <w:rPr>
                <w:rFonts w:ascii="Calibri" w:eastAsia="Arial Unicode MS" w:hAnsi="Calibri" w:cs="Calibri"/>
                <w:b/>
                <w:bCs/>
                <w:cs/>
              </w:rPr>
            </w:pPr>
            <w:r w:rsidRPr="00395CFE">
              <w:rPr>
                <w:rFonts w:ascii="Calibri" w:eastAsia="Arial Unicode MS" w:hAnsi="Calibri" w:cs="Calibri"/>
                <w:b/>
                <w:bCs/>
              </w:rPr>
              <w:t>Financial statements</w:t>
            </w:r>
          </w:p>
        </w:tc>
      </w:tr>
      <w:tr w:rsidR="007172C8" w:rsidRPr="00395CFE" w14:paraId="59FA0075" w14:textId="77777777">
        <w:tc>
          <w:tcPr>
            <w:tcW w:w="720" w:type="dxa"/>
          </w:tcPr>
          <w:p w14:paraId="043340B3" w14:textId="77777777" w:rsidR="007172C8" w:rsidRPr="00395CFE" w:rsidRDefault="007172C8" w:rsidP="00E1547B">
            <w:pPr>
              <w:ind w:right="-72"/>
              <w:jc w:val="center"/>
              <w:rPr>
                <w:rFonts w:ascii="Calibri" w:eastAsia="Arial Unicode MS" w:hAnsi="Calibri" w:cs="Calibri"/>
                <w:cs/>
              </w:rPr>
            </w:pPr>
          </w:p>
        </w:tc>
        <w:tc>
          <w:tcPr>
            <w:tcW w:w="1440" w:type="dxa"/>
          </w:tcPr>
          <w:p w14:paraId="3D45D08B" w14:textId="77777777" w:rsidR="007172C8" w:rsidRPr="00395CFE" w:rsidRDefault="007172C8" w:rsidP="00E1547B">
            <w:pPr>
              <w:ind w:right="-72"/>
              <w:jc w:val="center"/>
              <w:rPr>
                <w:rFonts w:ascii="Calibri" w:eastAsia="Arial Unicode MS" w:hAnsi="Calibri" w:cs="Calibri"/>
                <w:cs/>
              </w:rPr>
            </w:pPr>
          </w:p>
        </w:tc>
        <w:tc>
          <w:tcPr>
            <w:tcW w:w="6570" w:type="dxa"/>
            <w:gridSpan w:val="3"/>
            <w:shd w:val="clear" w:color="auto" w:fill="auto"/>
          </w:tcPr>
          <w:p w14:paraId="3A5E4335" w14:textId="140DD511" w:rsidR="007172C8" w:rsidRPr="00395CFE" w:rsidRDefault="001834A2" w:rsidP="00E1547B">
            <w:pPr>
              <w:ind w:right="-72"/>
              <w:jc w:val="center"/>
              <w:rPr>
                <w:rFonts w:ascii="Calibri" w:eastAsia="Arial Unicode MS" w:hAnsi="Calibri" w:cs="Calibri"/>
                <w:cs/>
              </w:rPr>
            </w:pPr>
            <w:r w:rsidRPr="00395CFE">
              <w:rPr>
                <w:rFonts w:ascii="Calibri" w:eastAsia="Arial Unicode MS" w:hAnsi="Calibri" w:cs="Calibri"/>
              </w:rPr>
              <w:t>Condition of borrowings</w:t>
            </w:r>
          </w:p>
        </w:tc>
        <w:tc>
          <w:tcPr>
            <w:tcW w:w="2880" w:type="dxa"/>
            <w:gridSpan w:val="2"/>
            <w:shd w:val="clear" w:color="auto" w:fill="auto"/>
          </w:tcPr>
          <w:p w14:paraId="4D451282" w14:textId="77777777" w:rsidR="007172C8" w:rsidRPr="00395CFE" w:rsidRDefault="007172C8" w:rsidP="00E1547B">
            <w:pPr>
              <w:ind w:right="-72"/>
              <w:jc w:val="center"/>
              <w:rPr>
                <w:rFonts w:ascii="Calibri" w:eastAsia="Arial Unicode MS" w:hAnsi="Calibri" w:cs="Calibri"/>
                <w:b/>
                <w:bCs/>
              </w:rPr>
            </w:pPr>
          </w:p>
        </w:tc>
        <w:tc>
          <w:tcPr>
            <w:tcW w:w="2790" w:type="dxa"/>
            <w:gridSpan w:val="2"/>
            <w:shd w:val="clear" w:color="auto" w:fill="auto"/>
          </w:tcPr>
          <w:p w14:paraId="6DE3DF4A" w14:textId="77777777" w:rsidR="007172C8" w:rsidRPr="00395CFE" w:rsidRDefault="007172C8" w:rsidP="00E1547B">
            <w:pPr>
              <w:ind w:right="-72"/>
              <w:jc w:val="center"/>
              <w:rPr>
                <w:rFonts w:ascii="Calibri" w:eastAsia="Arial Unicode MS" w:hAnsi="Calibri" w:cs="Calibri"/>
                <w:b/>
                <w:bCs/>
              </w:rPr>
            </w:pPr>
          </w:p>
        </w:tc>
      </w:tr>
      <w:tr w:rsidR="00A70197" w:rsidRPr="00395CFE" w14:paraId="4CF2B29E" w14:textId="77777777" w:rsidTr="00B91CA8">
        <w:tc>
          <w:tcPr>
            <w:tcW w:w="720" w:type="dxa"/>
          </w:tcPr>
          <w:p w14:paraId="1ADA6444" w14:textId="13961259" w:rsidR="00A70197" w:rsidRPr="00395CFE" w:rsidRDefault="001834A2" w:rsidP="00E1547B">
            <w:pPr>
              <w:ind w:right="-72"/>
              <w:jc w:val="center"/>
              <w:rPr>
                <w:rFonts w:ascii="Calibri" w:eastAsia="Arial Unicode MS" w:hAnsi="Calibri" w:cs="Calibri"/>
                <w:cs/>
              </w:rPr>
            </w:pPr>
            <w:r w:rsidRPr="00395CFE">
              <w:rPr>
                <w:rFonts w:ascii="Calibri" w:eastAsia="Arial Unicode MS" w:hAnsi="Calibri" w:cs="Calibri"/>
              </w:rPr>
              <w:t>No.</w:t>
            </w:r>
          </w:p>
        </w:tc>
        <w:tc>
          <w:tcPr>
            <w:tcW w:w="1440" w:type="dxa"/>
          </w:tcPr>
          <w:p w14:paraId="4745419F" w14:textId="6EF0EDF1" w:rsidR="00A70197" w:rsidRPr="00395CFE" w:rsidRDefault="00730E64" w:rsidP="00E1547B">
            <w:pPr>
              <w:ind w:right="-72"/>
              <w:jc w:val="center"/>
              <w:rPr>
                <w:rFonts w:ascii="Calibri" w:eastAsia="Arial Unicode MS" w:hAnsi="Calibri" w:cs="Calibri"/>
                <w:cs/>
              </w:rPr>
            </w:pPr>
            <w:r w:rsidRPr="00395CFE">
              <w:rPr>
                <w:rFonts w:ascii="Calibri" w:eastAsia="Arial Unicode MS" w:hAnsi="Calibri" w:cs="Calibri"/>
              </w:rPr>
              <w:t>Credit facility</w:t>
            </w:r>
          </w:p>
        </w:tc>
        <w:tc>
          <w:tcPr>
            <w:tcW w:w="2610" w:type="dxa"/>
          </w:tcPr>
          <w:p w14:paraId="46F33E16" w14:textId="44843A29" w:rsidR="00A70197" w:rsidRPr="00395CFE" w:rsidRDefault="00730E64" w:rsidP="00E1547B">
            <w:pPr>
              <w:ind w:right="-72"/>
              <w:jc w:val="center"/>
              <w:rPr>
                <w:rFonts w:ascii="Calibri" w:eastAsia="Arial Unicode MS" w:hAnsi="Calibri" w:cs="Calibri"/>
                <w:cs/>
              </w:rPr>
            </w:pPr>
            <w:r w:rsidRPr="00395CFE">
              <w:rPr>
                <w:rFonts w:ascii="Calibri" w:eastAsia="Arial Unicode MS" w:hAnsi="Calibri" w:cs="Calibri"/>
              </w:rPr>
              <w:t>Payment term</w:t>
            </w:r>
          </w:p>
        </w:tc>
        <w:tc>
          <w:tcPr>
            <w:tcW w:w="2610" w:type="dxa"/>
          </w:tcPr>
          <w:p w14:paraId="7CA1BD36" w14:textId="65931A3B" w:rsidR="00A70197" w:rsidRPr="00395CFE" w:rsidRDefault="00730E64" w:rsidP="00E1547B">
            <w:pPr>
              <w:ind w:left="157" w:right="-72" w:hanging="157"/>
              <w:jc w:val="center"/>
              <w:rPr>
                <w:rFonts w:ascii="Calibri" w:eastAsia="Arial Unicode MS" w:hAnsi="Calibri" w:cs="Calibri"/>
                <w:cs/>
              </w:rPr>
            </w:pPr>
            <w:r w:rsidRPr="00395CFE">
              <w:rPr>
                <w:rFonts w:ascii="Calibri" w:eastAsia="Arial Unicode MS" w:hAnsi="Calibri" w:cs="Calibri"/>
              </w:rPr>
              <w:t>Secured by</w:t>
            </w:r>
          </w:p>
        </w:tc>
        <w:tc>
          <w:tcPr>
            <w:tcW w:w="1350" w:type="dxa"/>
          </w:tcPr>
          <w:p w14:paraId="63E4BE0C" w14:textId="4B6603FD" w:rsidR="00A70197" w:rsidRPr="00395CFE" w:rsidRDefault="00B26031" w:rsidP="00E1547B">
            <w:pPr>
              <w:ind w:left="-108" w:right="-72"/>
              <w:jc w:val="center"/>
              <w:rPr>
                <w:rFonts w:ascii="Calibri" w:eastAsia="Arial Unicode MS" w:hAnsi="Calibri" w:cs="Calibri"/>
                <w:cs/>
              </w:rPr>
            </w:pPr>
            <w:r w:rsidRPr="00395CFE">
              <w:rPr>
                <w:rFonts w:ascii="Calibri" w:eastAsia="Arial Unicode MS" w:hAnsi="Calibri" w:cs="Calibri"/>
              </w:rPr>
              <w:t>Interest</w:t>
            </w:r>
          </w:p>
        </w:tc>
        <w:tc>
          <w:tcPr>
            <w:tcW w:w="1440" w:type="dxa"/>
            <w:vAlign w:val="bottom"/>
          </w:tcPr>
          <w:p w14:paraId="595BAEE5" w14:textId="6676BDDC" w:rsidR="00A70197" w:rsidRPr="00395CFE" w:rsidRDefault="00662655" w:rsidP="00E1547B">
            <w:pPr>
              <w:ind w:right="-72"/>
              <w:jc w:val="center"/>
              <w:rPr>
                <w:rFonts w:ascii="Calibri" w:eastAsia="Arial Unicode MS" w:hAnsi="Calibri" w:cs="Calibri"/>
              </w:rPr>
            </w:pPr>
            <w:r w:rsidRPr="00395CFE">
              <w:rPr>
                <w:rFonts w:ascii="Calibri" w:eastAsia="Arial Unicode MS" w:hAnsi="Calibri" w:cs="Calibri"/>
              </w:rPr>
              <w:t>202</w:t>
            </w:r>
            <w:r w:rsidR="00C54AC9">
              <w:rPr>
                <w:rFonts w:ascii="Calibri" w:eastAsia="Arial Unicode MS" w:hAnsi="Calibri" w:cs="Calibri"/>
              </w:rPr>
              <w:t>4</w:t>
            </w:r>
          </w:p>
        </w:tc>
        <w:tc>
          <w:tcPr>
            <w:tcW w:w="1440" w:type="dxa"/>
            <w:vAlign w:val="bottom"/>
          </w:tcPr>
          <w:p w14:paraId="2D516D8B" w14:textId="13CB17DC" w:rsidR="00A70197" w:rsidRPr="00395CFE" w:rsidRDefault="00662655" w:rsidP="00E1547B">
            <w:pPr>
              <w:ind w:right="-72"/>
              <w:jc w:val="center"/>
              <w:rPr>
                <w:rFonts w:ascii="Calibri" w:eastAsia="Arial Unicode MS" w:hAnsi="Calibri" w:cs="Calibri"/>
              </w:rPr>
            </w:pPr>
            <w:r w:rsidRPr="00395CFE">
              <w:rPr>
                <w:rFonts w:ascii="Calibri" w:eastAsia="Arial Unicode MS" w:hAnsi="Calibri" w:cs="Calibri"/>
              </w:rPr>
              <w:t>202</w:t>
            </w:r>
            <w:r w:rsidR="00C54AC9">
              <w:rPr>
                <w:rFonts w:ascii="Calibri" w:eastAsia="Arial Unicode MS" w:hAnsi="Calibri" w:cs="Calibri"/>
              </w:rPr>
              <w:t>3</w:t>
            </w:r>
          </w:p>
        </w:tc>
        <w:tc>
          <w:tcPr>
            <w:tcW w:w="1440" w:type="dxa"/>
            <w:vAlign w:val="bottom"/>
          </w:tcPr>
          <w:p w14:paraId="27E44BFC" w14:textId="33C5AC1A" w:rsidR="00A70197" w:rsidRPr="00395CFE" w:rsidRDefault="00662655" w:rsidP="00E1547B">
            <w:pPr>
              <w:ind w:right="-72"/>
              <w:jc w:val="center"/>
              <w:rPr>
                <w:rFonts w:ascii="Calibri" w:eastAsia="Arial Unicode MS" w:hAnsi="Calibri" w:cs="Calibri"/>
              </w:rPr>
            </w:pPr>
            <w:r w:rsidRPr="00395CFE">
              <w:rPr>
                <w:rFonts w:ascii="Calibri" w:eastAsia="Arial Unicode MS" w:hAnsi="Calibri" w:cs="Calibri"/>
              </w:rPr>
              <w:t>202</w:t>
            </w:r>
            <w:r w:rsidR="00C54AC9">
              <w:rPr>
                <w:rFonts w:ascii="Calibri" w:eastAsia="Arial Unicode MS" w:hAnsi="Calibri" w:cs="Calibri"/>
              </w:rPr>
              <w:t>4</w:t>
            </w:r>
          </w:p>
        </w:tc>
        <w:tc>
          <w:tcPr>
            <w:tcW w:w="1350" w:type="dxa"/>
            <w:vAlign w:val="bottom"/>
          </w:tcPr>
          <w:p w14:paraId="7C43B7E4" w14:textId="648920D6" w:rsidR="00A70197" w:rsidRPr="00395CFE" w:rsidRDefault="00662655" w:rsidP="00E1547B">
            <w:pPr>
              <w:ind w:right="-72"/>
              <w:jc w:val="center"/>
              <w:rPr>
                <w:rFonts w:ascii="Calibri" w:eastAsia="Arial Unicode MS" w:hAnsi="Calibri" w:cs="Calibri"/>
              </w:rPr>
            </w:pPr>
            <w:r w:rsidRPr="00395CFE">
              <w:rPr>
                <w:rFonts w:ascii="Calibri" w:eastAsia="Arial Unicode MS" w:hAnsi="Calibri" w:cs="Calibri"/>
              </w:rPr>
              <w:t>202</w:t>
            </w:r>
            <w:r w:rsidR="00C54AC9">
              <w:rPr>
                <w:rFonts w:ascii="Calibri" w:eastAsia="Arial Unicode MS" w:hAnsi="Calibri" w:cs="Calibri"/>
              </w:rPr>
              <w:t>3</w:t>
            </w:r>
          </w:p>
        </w:tc>
      </w:tr>
      <w:tr w:rsidR="00A70197" w:rsidRPr="00395CFE" w14:paraId="75D0D44D" w14:textId="77777777" w:rsidTr="00B91CA8">
        <w:tc>
          <w:tcPr>
            <w:tcW w:w="720" w:type="dxa"/>
            <w:vAlign w:val="center"/>
          </w:tcPr>
          <w:p w14:paraId="15BB3CEE" w14:textId="74EB67AB" w:rsidR="00A70197" w:rsidRPr="00395CFE" w:rsidRDefault="00A70197" w:rsidP="00E1547B">
            <w:pPr>
              <w:ind w:left="-36" w:right="-72"/>
              <w:jc w:val="center"/>
              <w:rPr>
                <w:rFonts w:ascii="Calibri" w:eastAsia="Arial Unicode MS" w:hAnsi="Calibri" w:cs="Calibri"/>
                <w:cs/>
              </w:rPr>
            </w:pPr>
          </w:p>
        </w:tc>
        <w:tc>
          <w:tcPr>
            <w:tcW w:w="1440" w:type="dxa"/>
          </w:tcPr>
          <w:p w14:paraId="4B1D2EA8" w14:textId="3098EE78" w:rsidR="00A70197" w:rsidRPr="00395CFE" w:rsidRDefault="00125478" w:rsidP="00E1547B">
            <w:pPr>
              <w:ind w:right="-72"/>
              <w:jc w:val="center"/>
              <w:rPr>
                <w:rFonts w:ascii="Calibri" w:eastAsia="Arial Unicode MS" w:hAnsi="Calibri" w:cs="Calibri"/>
                <w:cs/>
              </w:rPr>
            </w:pPr>
            <w:r>
              <w:rPr>
                <w:rFonts w:ascii="Calibri" w:eastAsia="Arial Unicode MS" w:hAnsi="Calibri" w:cs="Calibri"/>
              </w:rPr>
              <w:t>(in Baht)</w:t>
            </w:r>
          </w:p>
        </w:tc>
        <w:tc>
          <w:tcPr>
            <w:tcW w:w="2610" w:type="dxa"/>
          </w:tcPr>
          <w:p w14:paraId="3993C5B6" w14:textId="1BD623B5" w:rsidR="00A70197" w:rsidRPr="00395CFE" w:rsidRDefault="00A70197" w:rsidP="00E1547B">
            <w:pPr>
              <w:ind w:right="-72"/>
              <w:jc w:val="center"/>
              <w:rPr>
                <w:rFonts w:ascii="Calibri" w:eastAsia="Arial Unicode MS" w:hAnsi="Calibri" w:cs="Calibri"/>
                <w:cs/>
              </w:rPr>
            </w:pPr>
          </w:p>
        </w:tc>
        <w:tc>
          <w:tcPr>
            <w:tcW w:w="2610" w:type="dxa"/>
          </w:tcPr>
          <w:p w14:paraId="7514B96C" w14:textId="6A9972CD" w:rsidR="00A70197" w:rsidRPr="00395CFE" w:rsidRDefault="00A70197" w:rsidP="00E1547B">
            <w:pPr>
              <w:ind w:left="157" w:right="-72" w:hanging="157"/>
              <w:jc w:val="center"/>
              <w:rPr>
                <w:rFonts w:ascii="Calibri" w:eastAsia="Arial Unicode MS" w:hAnsi="Calibri" w:cs="Calibri"/>
                <w:cs/>
              </w:rPr>
            </w:pPr>
          </w:p>
        </w:tc>
        <w:tc>
          <w:tcPr>
            <w:tcW w:w="1350" w:type="dxa"/>
          </w:tcPr>
          <w:p w14:paraId="371A4A10" w14:textId="5686E580" w:rsidR="00A70197" w:rsidRPr="00395CFE" w:rsidRDefault="00B26031" w:rsidP="00E1547B">
            <w:pPr>
              <w:ind w:left="-108" w:right="-72"/>
              <w:jc w:val="center"/>
              <w:rPr>
                <w:rFonts w:ascii="Calibri" w:eastAsia="Arial Unicode MS" w:hAnsi="Calibri" w:cs="Calibri"/>
                <w:cs/>
              </w:rPr>
            </w:pPr>
            <w:r w:rsidRPr="00395CFE">
              <w:rPr>
                <w:rFonts w:ascii="Calibri" w:eastAsia="Arial Unicode MS" w:hAnsi="Calibri" w:cs="Calibri"/>
              </w:rPr>
              <w:t>% per annum</w:t>
            </w:r>
          </w:p>
        </w:tc>
        <w:tc>
          <w:tcPr>
            <w:tcW w:w="2880" w:type="dxa"/>
            <w:gridSpan w:val="2"/>
          </w:tcPr>
          <w:p w14:paraId="06981BF6" w14:textId="2B9F32E9" w:rsidR="00A70197" w:rsidRPr="00395CFE" w:rsidRDefault="007172C8" w:rsidP="00E1547B">
            <w:pPr>
              <w:ind w:right="-72"/>
              <w:jc w:val="center"/>
              <w:rPr>
                <w:rFonts w:ascii="Calibri" w:eastAsia="Arial Unicode MS" w:hAnsi="Calibri" w:cs="Calibri"/>
                <w:i/>
                <w:iCs/>
                <w:cs/>
              </w:rPr>
            </w:pPr>
            <w:r w:rsidRPr="00395CFE">
              <w:rPr>
                <w:rFonts w:ascii="Calibri" w:eastAsia="Arial Unicode MS" w:hAnsi="Calibri" w:cs="Calibri"/>
                <w:i/>
                <w:iCs/>
              </w:rPr>
              <w:t>(in Baht)</w:t>
            </w:r>
          </w:p>
        </w:tc>
        <w:tc>
          <w:tcPr>
            <w:tcW w:w="2790" w:type="dxa"/>
            <w:gridSpan w:val="2"/>
          </w:tcPr>
          <w:p w14:paraId="14755F2C" w14:textId="5CC4C59C" w:rsidR="00A70197" w:rsidRPr="00395CFE" w:rsidRDefault="007172C8" w:rsidP="00E1547B">
            <w:pPr>
              <w:ind w:right="-72"/>
              <w:jc w:val="center"/>
              <w:rPr>
                <w:rFonts w:ascii="Calibri" w:eastAsia="Arial Unicode MS" w:hAnsi="Calibri" w:cs="Calibri"/>
                <w:i/>
                <w:iCs/>
                <w:cs/>
              </w:rPr>
            </w:pPr>
            <w:r w:rsidRPr="00395CFE">
              <w:rPr>
                <w:rFonts w:ascii="Calibri" w:eastAsia="Arial Unicode MS" w:hAnsi="Calibri" w:cs="Calibri"/>
                <w:i/>
                <w:iCs/>
              </w:rPr>
              <w:t>(in Baht)</w:t>
            </w:r>
          </w:p>
        </w:tc>
      </w:tr>
      <w:tr w:rsidR="00E1547B" w:rsidRPr="000E335F" w14:paraId="2B807E75" w14:textId="77777777" w:rsidTr="00B91CA8">
        <w:tc>
          <w:tcPr>
            <w:tcW w:w="720" w:type="dxa"/>
            <w:vAlign w:val="center"/>
          </w:tcPr>
          <w:p w14:paraId="3F1DEDD1" w14:textId="77777777" w:rsidR="00E1547B" w:rsidRPr="000E335F" w:rsidRDefault="00E1547B" w:rsidP="00E1547B">
            <w:pPr>
              <w:ind w:left="-36" w:right="-72"/>
              <w:jc w:val="center"/>
              <w:rPr>
                <w:rFonts w:ascii="Calibri" w:eastAsia="Arial Unicode MS" w:hAnsi="Calibri" w:cs="Calibri"/>
                <w:sz w:val="6"/>
                <w:szCs w:val="6"/>
                <w:cs/>
              </w:rPr>
            </w:pPr>
          </w:p>
        </w:tc>
        <w:tc>
          <w:tcPr>
            <w:tcW w:w="1440" w:type="dxa"/>
          </w:tcPr>
          <w:p w14:paraId="7A3953E6" w14:textId="77777777" w:rsidR="00E1547B" w:rsidRPr="000E335F" w:rsidRDefault="00E1547B" w:rsidP="00E1547B">
            <w:pPr>
              <w:ind w:right="-72"/>
              <w:jc w:val="center"/>
              <w:rPr>
                <w:rFonts w:ascii="Calibri" w:eastAsia="Arial Unicode MS" w:hAnsi="Calibri" w:cs="Calibri"/>
                <w:sz w:val="6"/>
                <w:szCs w:val="6"/>
                <w:cs/>
              </w:rPr>
            </w:pPr>
          </w:p>
        </w:tc>
        <w:tc>
          <w:tcPr>
            <w:tcW w:w="2610" w:type="dxa"/>
          </w:tcPr>
          <w:p w14:paraId="04548AC1" w14:textId="77777777" w:rsidR="00E1547B" w:rsidRPr="000E335F" w:rsidRDefault="00E1547B" w:rsidP="00E1547B">
            <w:pPr>
              <w:ind w:right="-72"/>
              <w:jc w:val="center"/>
              <w:rPr>
                <w:rFonts w:ascii="Calibri" w:eastAsia="Arial Unicode MS" w:hAnsi="Calibri" w:cs="Calibri"/>
                <w:sz w:val="6"/>
                <w:szCs w:val="6"/>
                <w:cs/>
              </w:rPr>
            </w:pPr>
          </w:p>
        </w:tc>
        <w:tc>
          <w:tcPr>
            <w:tcW w:w="2610" w:type="dxa"/>
          </w:tcPr>
          <w:p w14:paraId="3A5BCCAE" w14:textId="77777777" w:rsidR="00E1547B" w:rsidRPr="000E335F" w:rsidRDefault="00E1547B" w:rsidP="00E1547B">
            <w:pPr>
              <w:ind w:left="157" w:right="-72" w:hanging="157"/>
              <w:jc w:val="center"/>
              <w:rPr>
                <w:rFonts w:ascii="Calibri" w:eastAsia="Arial Unicode MS" w:hAnsi="Calibri" w:cs="Calibri"/>
                <w:sz w:val="6"/>
                <w:szCs w:val="6"/>
                <w:cs/>
              </w:rPr>
            </w:pPr>
          </w:p>
        </w:tc>
        <w:tc>
          <w:tcPr>
            <w:tcW w:w="1350" w:type="dxa"/>
          </w:tcPr>
          <w:p w14:paraId="6EC7FC62" w14:textId="77777777" w:rsidR="00E1547B" w:rsidRPr="000E335F" w:rsidRDefault="00E1547B" w:rsidP="00E1547B">
            <w:pPr>
              <w:ind w:left="-108" w:right="-72"/>
              <w:jc w:val="center"/>
              <w:rPr>
                <w:rFonts w:ascii="Calibri" w:eastAsia="Arial Unicode MS" w:hAnsi="Calibri" w:cs="Calibri"/>
                <w:sz w:val="6"/>
                <w:szCs w:val="6"/>
              </w:rPr>
            </w:pPr>
          </w:p>
        </w:tc>
        <w:tc>
          <w:tcPr>
            <w:tcW w:w="2880" w:type="dxa"/>
            <w:gridSpan w:val="2"/>
          </w:tcPr>
          <w:p w14:paraId="092A3F41" w14:textId="77777777" w:rsidR="00E1547B" w:rsidRPr="000E335F" w:rsidRDefault="00E1547B" w:rsidP="00E1547B">
            <w:pPr>
              <w:ind w:right="-72"/>
              <w:jc w:val="center"/>
              <w:rPr>
                <w:rFonts w:ascii="Calibri" w:eastAsia="Arial Unicode MS" w:hAnsi="Calibri" w:cs="Calibri"/>
                <w:i/>
                <w:iCs/>
                <w:sz w:val="6"/>
                <w:szCs w:val="6"/>
              </w:rPr>
            </w:pPr>
          </w:p>
        </w:tc>
        <w:tc>
          <w:tcPr>
            <w:tcW w:w="2790" w:type="dxa"/>
            <w:gridSpan w:val="2"/>
          </w:tcPr>
          <w:p w14:paraId="34C959A2" w14:textId="77777777" w:rsidR="00E1547B" w:rsidRPr="000E335F" w:rsidRDefault="00E1547B" w:rsidP="00E1547B">
            <w:pPr>
              <w:ind w:right="-72"/>
              <w:jc w:val="center"/>
              <w:rPr>
                <w:rFonts w:ascii="Calibri" w:eastAsia="Arial Unicode MS" w:hAnsi="Calibri" w:cs="Calibri"/>
                <w:i/>
                <w:iCs/>
                <w:sz w:val="6"/>
                <w:szCs w:val="6"/>
              </w:rPr>
            </w:pPr>
          </w:p>
        </w:tc>
      </w:tr>
      <w:tr w:rsidR="00A70197" w:rsidRPr="00395CFE" w14:paraId="66B48814" w14:textId="77777777">
        <w:tc>
          <w:tcPr>
            <w:tcW w:w="14400" w:type="dxa"/>
            <w:gridSpan w:val="9"/>
            <w:vAlign w:val="center"/>
          </w:tcPr>
          <w:p w14:paraId="34F2EE81" w14:textId="00FC7D28" w:rsidR="00A70197" w:rsidRPr="00395CFE" w:rsidRDefault="00B26031" w:rsidP="00E1547B">
            <w:pPr>
              <w:ind w:right="-72"/>
              <w:rPr>
                <w:rFonts w:ascii="Calibri" w:eastAsia="Arial Unicode MS" w:hAnsi="Calibri" w:cs="Calibri"/>
                <w:b/>
                <w:bCs/>
                <w:cs/>
              </w:rPr>
            </w:pPr>
            <w:r w:rsidRPr="00395CFE">
              <w:rPr>
                <w:rFonts w:ascii="Calibri" w:eastAsia="Arial Unicode MS" w:hAnsi="Calibri" w:cs="Calibri"/>
                <w:b/>
                <w:bCs/>
              </w:rPr>
              <w:t>Nirvana Development Public Company Limited.</w:t>
            </w:r>
          </w:p>
        </w:tc>
      </w:tr>
      <w:tr w:rsidR="0075721D" w:rsidRPr="00395CFE" w14:paraId="200DE62C" w14:textId="77777777" w:rsidTr="00B91CA8">
        <w:trPr>
          <w:trHeight w:val="288"/>
        </w:trPr>
        <w:tc>
          <w:tcPr>
            <w:tcW w:w="720" w:type="dxa"/>
          </w:tcPr>
          <w:p w14:paraId="36D55077" w14:textId="670E2A44" w:rsidR="0075721D" w:rsidRPr="00395CFE" w:rsidRDefault="0075721D" w:rsidP="0075721D">
            <w:pPr>
              <w:ind w:right="-72"/>
              <w:jc w:val="center"/>
              <w:rPr>
                <w:rFonts w:ascii="Calibri" w:eastAsia="Arial Unicode MS" w:hAnsi="Calibri" w:cs="Calibri"/>
              </w:rPr>
            </w:pPr>
            <w:r w:rsidRPr="00395CFE">
              <w:rPr>
                <w:rFonts w:ascii="Calibri" w:eastAsia="Arial Unicode MS" w:hAnsi="Calibri" w:cs="Calibri"/>
              </w:rPr>
              <w:t>1.</w:t>
            </w:r>
          </w:p>
        </w:tc>
        <w:tc>
          <w:tcPr>
            <w:tcW w:w="1440" w:type="dxa"/>
          </w:tcPr>
          <w:p w14:paraId="307CBFF8" w14:textId="6307EFFF" w:rsidR="0075721D" w:rsidRPr="00395CFE" w:rsidRDefault="0075721D" w:rsidP="0075721D">
            <w:pPr>
              <w:ind w:right="-12"/>
              <w:jc w:val="right"/>
              <w:rPr>
                <w:rFonts w:ascii="Calibri" w:eastAsia="Arial Unicode MS" w:hAnsi="Calibri" w:cs="Calibri"/>
                <w:cs/>
              </w:rPr>
            </w:pPr>
            <w:r w:rsidRPr="00395CFE">
              <w:rPr>
                <w:rFonts w:ascii="Calibri" w:eastAsia="Arial Unicode MS" w:hAnsi="Calibri" w:cs="Calibri"/>
              </w:rPr>
              <w:t>900,000,000</w:t>
            </w:r>
          </w:p>
        </w:tc>
        <w:tc>
          <w:tcPr>
            <w:tcW w:w="2610" w:type="dxa"/>
          </w:tcPr>
          <w:p w14:paraId="1491D2B3" w14:textId="49610DDA" w:rsidR="0075721D" w:rsidRPr="00395CFE" w:rsidRDefault="0075721D" w:rsidP="0075721D">
            <w:pPr>
              <w:pStyle w:val="ListParagraph"/>
              <w:ind w:left="336" w:right="-72" w:hanging="336"/>
              <w:rPr>
                <w:rFonts w:ascii="Calibri" w:eastAsia="Arial Unicode MS" w:hAnsi="Calibri" w:cs="Calibri"/>
                <w:sz w:val="20"/>
                <w:szCs w:val="20"/>
                <w:cs/>
              </w:rPr>
            </w:pPr>
            <w:r w:rsidRPr="00395CFE">
              <w:rPr>
                <w:rFonts w:ascii="Calibri" w:eastAsia="Arial Unicode MS" w:hAnsi="Calibri" w:cs="Calibri"/>
                <w:sz w:val="20"/>
                <w:szCs w:val="20"/>
              </w:rPr>
              <w:t xml:space="preserve">Within 1 year from date </w:t>
            </w:r>
            <w:r w:rsidRPr="00395CFE">
              <w:rPr>
                <w:rFonts w:ascii="Calibri" w:eastAsia="Arial Unicode MS" w:hAnsi="Calibri" w:cs="Calibri"/>
                <w:sz w:val="20"/>
                <w:szCs w:val="20"/>
              </w:rPr>
              <w:br/>
              <w:t>on promissory notes</w:t>
            </w:r>
          </w:p>
        </w:tc>
        <w:tc>
          <w:tcPr>
            <w:tcW w:w="2610" w:type="dxa"/>
          </w:tcPr>
          <w:p w14:paraId="394CC963" w14:textId="1BDA0AB3" w:rsidR="0075721D" w:rsidRPr="00395CFE" w:rsidRDefault="0075721D" w:rsidP="0075721D">
            <w:pPr>
              <w:pStyle w:val="ListParagraph"/>
              <w:ind w:left="157" w:right="-72" w:hanging="157"/>
              <w:rPr>
                <w:rFonts w:ascii="Calibri" w:eastAsia="Arial Unicode MS" w:hAnsi="Calibri" w:cs="Calibri"/>
                <w:sz w:val="20"/>
                <w:szCs w:val="20"/>
                <w:cs/>
              </w:rPr>
            </w:pPr>
            <w:r w:rsidRPr="00395CFE">
              <w:rPr>
                <w:rFonts w:ascii="Calibri" w:eastAsia="Arial Unicode MS" w:hAnsi="Calibri" w:cs="Calibri"/>
                <w:sz w:val="20"/>
                <w:szCs w:val="20"/>
              </w:rPr>
              <w:t>Land and premises of project</w:t>
            </w:r>
          </w:p>
        </w:tc>
        <w:tc>
          <w:tcPr>
            <w:tcW w:w="1350" w:type="dxa"/>
          </w:tcPr>
          <w:p w14:paraId="51D6A2D2" w14:textId="4827CA10" w:rsidR="0075721D" w:rsidRPr="00395CFE" w:rsidRDefault="0075721D" w:rsidP="0075721D">
            <w:pPr>
              <w:ind w:right="-72"/>
              <w:jc w:val="center"/>
              <w:rPr>
                <w:rFonts w:ascii="Calibri" w:eastAsia="Arial Unicode MS" w:hAnsi="Calibri" w:cs="Calibri"/>
              </w:rPr>
            </w:pPr>
            <w:r w:rsidRPr="00395CFE">
              <w:rPr>
                <w:rFonts w:ascii="Calibri" w:eastAsia="Arial Unicode MS" w:hAnsi="Calibri" w:cs="Calibri"/>
                <w:lang w:val="en-GB"/>
              </w:rPr>
              <w:t>MLR Average +0.4075</w:t>
            </w:r>
          </w:p>
        </w:tc>
        <w:tc>
          <w:tcPr>
            <w:tcW w:w="1440" w:type="dxa"/>
            <w:shd w:val="clear" w:color="auto" w:fill="auto"/>
          </w:tcPr>
          <w:p w14:paraId="3231338C" w14:textId="1F2FF264" w:rsidR="0075721D" w:rsidRPr="00395CFE" w:rsidRDefault="0075721D" w:rsidP="0075721D">
            <w:pPr>
              <w:pStyle w:val="BodyText"/>
              <w:tabs>
                <w:tab w:val="decimal" w:pos="1224"/>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208,005,795</w:t>
            </w:r>
          </w:p>
        </w:tc>
        <w:tc>
          <w:tcPr>
            <w:tcW w:w="1440" w:type="dxa"/>
            <w:shd w:val="clear" w:color="auto" w:fill="auto"/>
          </w:tcPr>
          <w:p w14:paraId="249352DC" w14:textId="1FC492D4" w:rsidR="0075721D" w:rsidRPr="00395CFE" w:rsidRDefault="0075721D" w:rsidP="0075721D">
            <w:pPr>
              <w:pStyle w:val="BodyText"/>
              <w:tabs>
                <w:tab w:val="decimal" w:pos="1152"/>
              </w:tabs>
              <w:spacing w:line="240" w:lineRule="auto"/>
              <w:ind w:left="-90" w:right="-108"/>
              <w:jc w:val="left"/>
              <w:rPr>
                <w:rFonts w:ascii="Calibri" w:eastAsia="Arial Unicode MS" w:hAnsi="Calibri" w:cs="Calibri"/>
                <w:sz w:val="20"/>
                <w:szCs w:val="20"/>
              </w:rPr>
            </w:pPr>
            <w:r w:rsidRPr="00395CFE">
              <w:rPr>
                <w:rFonts w:ascii="Calibri" w:eastAsia="Arial Unicode MS" w:hAnsi="Calibri" w:cs="Calibri"/>
                <w:sz w:val="20"/>
                <w:szCs w:val="20"/>
              </w:rPr>
              <w:t>328,005,795</w:t>
            </w:r>
          </w:p>
        </w:tc>
        <w:tc>
          <w:tcPr>
            <w:tcW w:w="1440" w:type="dxa"/>
            <w:shd w:val="clear" w:color="auto" w:fill="auto"/>
          </w:tcPr>
          <w:p w14:paraId="42DE82F6" w14:textId="6DBF7AD2" w:rsidR="0075721D" w:rsidRPr="00395CFE" w:rsidRDefault="0075721D" w:rsidP="0075721D">
            <w:pPr>
              <w:pStyle w:val="BodyText"/>
              <w:tabs>
                <w:tab w:val="decimal" w:pos="1224"/>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208,005,795</w:t>
            </w:r>
          </w:p>
        </w:tc>
        <w:tc>
          <w:tcPr>
            <w:tcW w:w="1350" w:type="dxa"/>
          </w:tcPr>
          <w:p w14:paraId="6D52E451" w14:textId="3F3922DD" w:rsidR="0075721D" w:rsidRPr="00395CFE" w:rsidRDefault="0075721D" w:rsidP="0075721D">
            <w:pPr>
              <w:pStyle w:val="BodyText"/>
              <w:tabs>
                <w:tab w:val="decimal" w:pos="1140"/>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328,005,795</w:t>
            </w:r>
          </w:p>
        </w:tc>
      </w:tr>
      <w:tr w:rsidR="0075721D" w:rsidRPr="00395CFE" w14:paraId="22484D0E" w14:textId="77777777" w:rsidTr="00B91CA8">
        <w:trPr>
          <w:trHeight w:val="288"/>
        </w:trPr>
        <w:tc>
          <w:tcPr>
            <w:tcW w:w="720" w:type="dxa"/>
          </w:tcPr>
          <w:p w14:paraId="2C99DFA0" w14:textId="238418BB" w:rsidR="0075721D" w:rsidRPr="00395CFE" w:rsidRDefault="0075721D" w:rsidP="0075721D">
            <w:pPr>
              <w:ind w:right="-72"/>
              <w:jc w:val="center"/>
              <w:rPr>
                <w:rFonts w:ascii="Calibri" w:eastAsia="Arial Unicode MS" w:hAnsi="Calibri" w:cs="Calibri"/>
                <w:lang w:val="en-GB"/>
              </w:rPr>
            </w:pPr>
            <w:r w:rsidRPr="00395CFE">
              <w:rPr>
                <w:rFonts w:ascii="Calibri" w:eastAsia="Arial Unicode MS" w:hAnsi="Calibri" w:cs="Calibri"/>
                <w:lang w:val="en-GB"/>
              </w:rPr>
              <w:t>2.</w:t>
            </w:r>
          </w:p>
        </w:tc>
        <w:tc>
          <w:tcPr>
            <w:tcW w:w="1440" w:type="dxa"/>
          </w:tcPr>
          <w:p w14:paraId="2624D40B" w14:textId="4A205EFB" w:rsidR="0075721D" w:rsidRPr="00395CFE" w:rsidRDefault="0075721D" w:rsidP="0075721D">
            <w:pPr>
              <w:ind w:right="-12"/>
              <w:jc w:val="right"/>
              <w:rPr>
                <w:rFonts w:ascii="Calibri" w:eastAsia="Arial Unicode MS" w:hAnsi="Calibri" w:cs="Calibri"/>
              </w:rPr>
            </w:pPr>
            <w:r w:rsidRPr="00395CFE">
              <w:rPr>
                <w:rFonts w:ascii="Calibri" w:eastAsia="Arial Unicode MS" w:hAnsi="Calibri" w:cs="Calibri"/>
              </w:rPr>
              <w:t>30,000,000</w:t>
            </w:r>
          </w:p>
        </w:tc>
        <w:tc>
          <w:tcPr>
            <w:tcW w:w="2610" w:type="dxa"/>
          </w:tcPr>
          <w:p w14:paraId="64048E12" w14:textId="265B8D6C" w:rsidR="0075721D" w:rsidRPr="00395CFE" w:rsidRDefault="0075721D" w:rsidP="0075721D">
            <w:pPr>
              <w:pStyle w:val="ListParagraph"/>
              <w:ind w:left="336" w:right="-72" w:hanging="336"/>
              <w:rPr>
                <w:rFonts w:ascii="Calibri" w:eastAsia="Arial Unicode MS" w:hAnsi="Calibri" w:cs="Calibri"/>
                <w:sz w:val="20"/>
                <w:szCs w:val="20"/>
              </w:rPr>
            </w:pPr>
            <w:r w:rsidRPr="00395CFE">
              <w:rPr>
                <w:rFonts w:ascii="Calibri" w:eastAsia="Arial Unicode MS" w:hAnsi="Calibri" w:cs="Calibri"/>
                <w:sz w:val="20"/>
                <w:szCs w:val="20"/>
              </w:rPr>
              <w:t xml:space="preserve">Within </w:t>
            </w:r>
            <w:r>
              <w:rPr>
                <w:rFonts w:ascii="Calibri" w:eastAsia="Arial Unicode MS" w:hAnsi="Calibri" w:cs="Calibri"/>
                <w:sz w:val="20"/>
                <w:szCs w:val="20"/>
              </w:rPr>
              <w:t>3</w:t>
            </w:r>
            <w:r w:rsidRPr="00395CFE">
              <w:rPr>
                <w:rFonts w:ascii="Calibri" w:eastAsia="Arial Unicode MS" w:hAnsi="Calibri" w:cs="Calibri"/>
                <w:sz w:val="20"/>
                <w:szCs w:val="20"/>
              </w:rPr>
              <w:t xml:space="preserve"> months from date on promissory notes</w:t>
            </w:r>
          </w:p>
        </w:tc>
        <w:tc>
          <w:tcPr>
            <w:tcW w:w="2610" w:type="dxa"/>
          </w:tcPr>
          <w:p w14:paraId="1DCB2EAB" w14:textId="52A1B4E0" w:rsidR="0075721D" w:rsidRPr="00395CFE" w:rsidRDefault="0075721D" w:rsidP="0075721D">
            <w:pPr>
              <w:pStyle w:val="ListParagraph"/>
              <w:ind w:left="157" w:right="-72" w:hanging="157"/>
              <w:rPr>
                <w:rFonts w:ascii="Calibri" w:eastAsia="Arial Unicode MS" w:hAnsi="Calibri" w:cs="Calibri"/>
                <w:sz w:val="20"/>
                <w:szCs w:val="20"/>
                <w:cs/>
              </w:rPr>
            </w:pPr>
            <w:r w:rsidRPr="00395CFE">
              <w:rPr>
                <w:rFonts w:ascii="Calibri" w:eastAsia="Arial Unicode MS" w:hAnsi="Calibri" w:cs="Calibri"/>
                <w:sz w:val="20"/>
                <w:szCs w:val="20"/>
              </w:rPr>
              <w:t>Land and premises of project</w:t>
            </w:r>
          </w:p>
        </w:tc>
        <w:tc>
          <w:tcPr>
            <w:tcW w:w="1350" w:type="dxa"/>
          </w:tcPr>
          <w:p w14:paraId="16CA1FB4" w14:textId="78C370AF" w:rsidR="0075721D" w:rsidRPr="00395CFE" w:rsidRDefault="0075721D" w:rsidP="0075721D">
            <w:pPr>
              <w:ind w:right="-72"/>
              <w:jc w:val="center"/>
              <w:rPr>
                <w:rFonts w:ascii="Calibri" w:eastAsia="Arial Unicode MS" w:hAnsi="Calibri" w:cs="Calibri"/>
                <w:cs/>
              </w:rPr>
            </w:pPr>
            <w:r w:rsidRPr="00395CFE">
              <w:rPr>
                <w:rFonts w:ascii="Calibri" w:eastAsia="Arial Unicode MS" w:hAnsi="Calibri" w:cs="Calibri"/>
                <w:lang w:val="en-GB"/>
              </w:rPr>
              <w:t>MLR-2.275</w:t>
            </w:r>
          </w:p>
        </w:tc>
        <w:tc>
          <w:tcPr>
            <w:tcW w:w="1440" w:type="dxa"/>
            <w:shd w:val="clear" w:color="auto" w:fill="auto"/>
          </w:tcPr>
          <w:p w14:paraId="632EFE1A" w14:textId="09C26418" w:rsidR="0075721D" w:rsidRPr="00395CFE" w:rsidRDefault="0075721D" w:rsidP="0075721D">
            <w:pPr>
              <w:pStyle w:val="BodyText"/>
              <w:tabs>
                <w:tab w:val="decimal" w:pos="1224"/>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28,339,000</w:t>
            </w:r>
          </w:p>
        </w:tc>
        <w:tc>
          <w:tcPr>
            <w:tcW w:w="1440" w:type="dxa"/>
            <w:shd w:val="clear" w:color="auto" w:fill="auto"/>
          </w:tcPr>
          <w:p w14:paraId="1CD710C0" w14:textId="179EBAC1" w:rsidR="0075721D" w:rsidRPr="00395CFE" w:rsidRDefault="0075721D" w:rsidP="0075721D">
            <w:pPr>
              <w:pStyle w:val="BodyText"/>
              <w:tabs>
                <w:tab w:val="decimal" w:pos="1152"/>
              </w:tabs>
              <w:spacing w:line="240" w:lineRule="auto"/>
              <w:ind w:left="-90" w:right="-108"/>
              <w:jc w:val="thaiDistribute"/>
              <w:rPr>
                <w:rFonts w:ascii="Calibri" w:eastAsia="Arial Unicode MS" w:hAnsi="Calibri" w:cs="Calibri"/>
                <w:sz w:val="20"/>
                <w:szCs w:val="20"/>
              </w:rPr>
            </w:pPr>
            <w:r w:rsidRPr="00395CFE">
              <w:rPr>
                <w:rFonts w:ascii="Calibri" w:eastAsia="Arial Unicode MS" w:hAnsi="Calibri" w:cs="Calibri"/>
                <w:sz w:val="20"/>
                <w:szCs w:val="20"/>
              </w:rPr>
              <w:t>20,246,000</w:t>
            </w:r>
          </w:p>
        </w:tc>
        <w:tc>
          <w:tcPr>
            <w:tcW w:w="1440" w:type="dxa"/>
            <w:shd w:val="clear" w:color="auto" w:fill="auto"/>
          </w:tcPr>
          <w:p w14:paraId="01AA5F69" w14:textId="65D7C0C0" w:rsidR="0075721D" w:rsidRPr="00395CFE" w:rsidRDefault="0075721D" w:rsidP="0075721D">
            <w:pPr>
              <w:pStyle w:val="BodyText"/>
              <w:tabs>
                <w:tab w:val="decimal" w:pos="1224"/>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28,339,000</w:t>
            </w:r>
          </w:p>
        </w:tc>
        <w:tc>
          <w:tcPr>
            <w:tcW w:w="1350" w:type="dxa"/>
          </w:tcPr>
          <w:p w14:paraId="001AE177" w14:textId="7D792812" w:rsidR="0075721D" w:rsidRPr="00395CFE" w:rsidRDefault="0075721D" w:rsidP="0075721D">
            <w:pPr>
              <w:pStyle w:val="BodyText"/>
              <w:tabs>
                <w:tab w:val="decimal" w:pos="1140"/>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20,246,000</w:t>
            </w:r>
          </w:p>
        </w:tc>
      </w:tr>
      <w:tr w:rsidR="0075721D" w:rsidRPr="00395CFE" w14:paraId="1DF70184" w14:textId="77777777" w:rsidTr="00B91CA8">
        <w:trPr>
          <w:trHeight w:val="288"/>
        </w:trPr>
        <w:tc>
          <w:tcPr>
            <w:tcW w:w="720" w:type="dxa"/>
          </w:tcPr>
          <w:p w14:paraId="0630B9CC" w14:textId="6A37A15D" w:rsidR="0075721D" w:rsidRPr="00395CFE" w:rsidRDefault="0075721D" w:rsidP="0075721D">
            <w:pPr>
              <w:ind w:right="-72"/>
              <w:jc w:val="center"/>
              <w:rPr>
                <w:rFonts w:ascii="Calibri" w:eastAsia="Arial Unicode MS" w:hAnsi="Calibri" w:cs="Calibri"/>
                <w:lang w:val="en-GB"/>
              </w:rPr>
            </w:pPr>
            <w:r>
              <w:rPr>
                <w:rFonts w:ascii="Calibri" w:eastAsia="Arial Unicode MS" w:hAnsi="Calibri" w:cs="Calibri"/>
                <w:lang w:val="en-GB"/>
              </w:rPr>
              <w:t>3.</w:t>
            </w:r>
          </w:p>
        </w:tc>
        <w:tc>
          <w:tcPr>
            <w:tcW w:w="1440" w:type="dxa"/>
          </w:tcPr>
          <w:p w14:paraId="16546E73" w14:textId="5A16A364" w:rsidR="0075721D" w:rsidRPr="00395CFE" w:rsidRDefault="0075721D" w:rsidP="0075721D">
            <w:pPr>
              <w:ind w:right="-12"/>
              <w:jc w:val="right"/>
              <w:rPr>
                <w:rFonts w:ascii="Calibri" w:eastAsia="Arial Unicode MS" w:hAnsi="Calibri" w:cs="Calibri"/>
              </w:rPr>
            </w:pPr>
            <w:r>
              <w:rPr>
                <w:rFonts w:ascii="Calibri" w:eastAsia="Arial Unicode MS" w:hAnsi="Calibri" w:cs="Calibri"/>
              </w:rPr>
              <w:t>400,000,000</w:t>
            </w:r>
          </w:p>
        </w:tc>
        <w:tc>
          <w:tcPr>
            <w:tcW w:w="2610" w:type="dxa"/>
          </w:tcPr>
          <w:p w14:paraId="401DF31D" w14:textId="4938C80E" w:rsidR="0075721D" w:rsidRPr="00395CFE" w:rsidRDefault="0075721D" w:rsidP="0075721D">
            <w:pPr>
              <w:pStyle w:val="ListParagraph"/>
              <w:ind w:left="336" w:right="-72" w:hanging="336"/>
              <w:rPr>
                <w:rFonts w:ascii="Calibri" w:eastAsia="Arial Unicode MS" w:hAnsi="Calibri" w:cs="Calibri"/>
                <w:sz w:val="20"/>
                <w:szCs w:val="20"/>
              </w:rPr>
            </w:pPr>
            <w:r w:rsidRPr="00395CFE">
              <w:rPr>
                <w:rFonts w:ascii="Calibri" w:eastAsia="Arial Unicode MS" w:hAnsi="Calibri" w:cs="Calibri"/>
                <w:sz w:val="20"/>
                <w:szCs w:val="20"/>
              </w:rPr>
              <w:t xml:space="preserve">Within </w:t>
            </w:r>
            <w:r>
              <w:rPr>
                <w:rFonts w:ascii="Calibri" w:eastAsia="Arial Unicode MS" w:hAnsi="Calibri" w:cs="Calibri"/>
                <w:sz w:val="20"/>
                <w:szCs w:val="20"/>
              </w:rPr>
              <w:t>3</w:t>
            </w:r>
            <w:r w:rsidRPr="00395CFE">
              <w:rPr>
                <w:rFonts w:ascii="Calibri" w:eastAsia="Arial Unicode MS" w:hAnsi="Calibri" w:cs="Calibri"/>
                <w:sz w:val="20"/>
                <w:szCs w:val="20"/>
              </w:rPr>
              <w:t xml:space="preserve"> months from date on promissory notes</w:t>
            </w:r>
          </w:p>
        </w:tc>
        <w:tc>
          <w:tcPr>
            <w:tcW w:w="2610" w:type="dxa"/>
          </w:tcPr>
          <w:p w14:paraId="5804885C" w14:textId="57F7FD7C" w:rsidR="0075721D" w:rsidRPr="00395CFE" w:rsidRDefault="0075721D" w:rsidP="0075721D">
            <w:pPr>
              <w:pStyle w:val="ListParagraph"/>
              <w:ind w:left="157" w:right="-72" w:hanging="157"/>
              <w:rPr>
                <w:rFonts w:ascii="Calibri" w:eastAsia="Arial Unicode MS" w:hAnsi="Calibri" w:cs="Calibri"/>
                <w:sz w:val="20"/>
                <w:szCs w:val="20"/>
              </w:rPr>
            </w:pPr>
            <w:r w:rsidRPr="00395CFE">
              <w:rPr>
                <w:rFonts w:ascii="Calibri" w:eastAsia="Arial Unicode MS" w:hAnsi="Calibri" w:cs="Calibri"/>
                <w:sz w:val="20"/>
                <w:szCs w:val="20"/>
              </w:rPr>
              <w:t>Land and premises of project</w:t>
            </w:r>
          </w:p>
        </w:tc>
        <w:tc>
          <w:tcPr>
            <w:tcW w:w="1350" w:type="dxa"/>
          </w:tcPr>
          <w:p w14:paraId="40F00FAF" w14:textId="5DBCD973" w:rsidR="0075721D" w:rsidRPr="00395CFE" w:rsidRDefault="0075721D" w:rsidP="0075721D">
            <w:pPr>
              <w:ind w:right="-72"/>
              <w:jc w:val="center"/>
              <w:rPr>
                <w:rFonts w:ascii="Calibri" w:eastAsia="Arial Unicode MS" w:hAnsi="Calibri" w:cs="Calibri"/>
                <w:lang w:val="en-GB"/>
              </w:rPr>
            </w:pPr>
            <w:r>
              <w:rPr>
                <w:rFonts w:ascii="Calibri" w:eastAsia="Arial Unicode MS" w:hAnsi="Calibri" w:cs="Calibri"/>
                <w:lang w:val="en-GB"/>
              </w:rPr>
              <w:t>Fixed money market rate</w:t>
            </w:r>
          </w:p>
        </w:tc>
        <w:tc>
          <w:tcPr>
            <w:tcW w:w="1440" w:type="dxa"/>
            <w:shd w:val="clear" w:color="auto" w:fill="auto"/>
          </w:tcPr>
          <w:p w14:paraId="54967361" w14:textId="27906347" w:rsidR="0075721D" w:rsidRPr="00395CFE" w:rsidRDefault="0075721D" w:rsidP="0075721D">
            <w:pPr>
              <w:pStyle w:val="BodyText"/>
              <w:tabs>
                <w:tab w:val="decimal" w:pos="1224"/>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371,159,250</w:t>
            </w:r>
          </w:p>
        </w:tc>
        <w:tc>
          <w:tcPr>
            <w:tcW w:w="1440" w:type="dxa"/>
            <w:shd w:val="clear" w:color="auto" w:fill="auto"/>
          </w:tcPr>
          <w:p w14:paraId="2AD54308" w14:textId="76479CC6" w:rsidR="0075721D" w:rsidRPr="00395CFE" w:rsidRDefault="0075721D" w:rsidP="0075721D">
            <w:pPr>
              <w:pStyle w:val="BodyText"/>
              <w:tabs>
                <w:tab w:val="decimal" w:pos="1152"/>
              </w:tabs>
              <w:spacing w:line="240" w:lineRule="auto"/>
              <w:ind w:left="-90" w:right="-108"/>
              <w:jc w:val="thaiDistribute"/>
              <w:rPr>
                <w:rFonts w:ascii="Calibri" w:eastAsia="Arial Unicode MS" w:hAnsi="Calibri" w:cs="Calibri"/>
                <w:sz w:val="20"/>
                <w:szCs w:val="20"/>
              </w:rPr>
            </w:pPr>
            <w:r w:rsidRPr="00395CFE">
              <w:rPr>
                <w:rFonts w:ascii="Calibri" w:eastAsia="Arial Unicode MS" w:hAnsi="Calibri" w:cs="Calibri"/>
                <w:sz w:val="20"/>
                <w:szCs w:val="20"/>
              </w:rPr>
              <w:t>220,927,000</w:t>
            </w:r>
          </w:p>
        </w:tc>
        <w:tc>
          <w:tcPr>
            <w:tcW w:w="1440" w:type="dxa"/>
            <w:shd w:val="clear" w:color="auto" w:fill="auto"/>
          </w:tcPr>
          <w:p w14:paraId="527947DF" w14:textId="210A6656" w:rsidR="0075721D" w:rsidRPr="00395CFE" w:rsidRDefault="0075721D" w:rsidP="0075721D">
            <w:pPr>
              <w:pStyle w:val="BodyText"/>
              <w:tabs>
                <w:tab w:val="decimal" w:pos="1224"/>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371,159,250</w:t>
            </w:r>
          </w:p>
        </w:tc>
        <w:tc>
          <w:tcPr>
            <w:tcW w:w="1350" w:type="dxa"/>
          </w:tcPr>
          <w:p w14:paraId="11C7182C" w14:textId="534A4330" w:rsidR="0075721D" w:rsidRDefault="0075721D" w:rsidP="0075721D">
            <w:pPr>
              <w:pStyle w:val="BodyText"/>
              <w:tabs>
                <w:tab w:val="decimal" w:pos="1140"/>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220,927,000</w:t>
            </w:r>
          </w:p>
        </w:tc>
      </w:tr>
      <w:tr w:rsidR="0075721D" w:rsidRPr="00395CFE" w14:paraId="435D66AD" w14:textId="77777777" w:rsidTr="00B91CA8">
        <w:trPr>
          <w:trHeight w:val="288"/>
        </w:trPr>
        <w:tc>
          <w:tcPr>
            <w:tcW w:w="720" w:type="dxa"/>
          </w:tcPr>
          <w:p w14:paraId="4AC0CCC0" w14:textId="262BA8C1" w:rsidR="0075721D" w:rsidRPr="00395CFE" w:rsidRDefault="00FB781C" w:rsidP="0075721D">
            <w:pPr>
              <w:ind w:right="-72"/>
              <w:jc w:val="center"/>
              <w:rPr>
                <w:rFonts w:ascii="Calibri" w:eastAsia="Arial Unicode MS" w:hAnsi="Calibri" w:cs="Calibri"/>
                <w:lang w:val="en-GB"/>
              </w:rPr>
            </w:pPr>
            <w:r>
              <w:rPr>
                <w:rFonts w:ascii="Calibri" w:eastAsia="Arial Unicode MS" w:hAnsi="Calibri" w:cs="Calibri"/>
                <w:lang w:val="en-GB"/>
              </w:rPr>
              <w:t>4</w:t>
            </w:r>
            <w:r w:rsidR="0075721D" w:rsidRPr="00395CFE">
              <w:rPr>
                <w:rFonts w:ascii="Calibri" w:eastAsia="Arial Unicode MS" w:hAnsi="Calibri" w:cs="Calibri"/>
                <w:lang w:val="en-GB"/>
              </w:rPr>
              <w:t>.</w:t>
            </w:r>
          </w:p>
        </w:tc>
        <w:tc>
          <w:tcPr>
            <w:tcW w:w="1440" w:type="dxa"/>
          </w:tcPr>
          <w:p w14:paraId="617BB3F2" w14:textId="5190D848" w:rsidR="0075721D" w:rsidRPr="00395CFE" w:rsidRDefault="0075721D" w:rsidP="0075721D">
            <w:pPr>
              <w:ind w:right="-12"/>
              <w:jc w:val="right"/>
              <w:rPr>
                <w:rFonts w:ascii="Calibri" w:eastAsia="Arial Unicode MS" w:hAnsi="Calibri" w:cs="Calibri"/>
              </w:rPr>
            </w:pPr>
            <w:r>
              <w:rPr>
                <w:rFonts w:ascii="Calibri" w:eastAsia="Arial Unicode MS" w:hAnsi="Calibri" w:cs="Calibri"/>
              </w:rPr>
              <w:t>465,000,000</w:t>
            </w:r>
          </w:p>
        </w:tc>
        <w:tc>
          <w:tcPr>
            <w:tcW w:w="2610" w:type="dxa"/>
          </w:tcPr>
          <w:p w14:paraId="32142096" w14:textId="0ABA81C4" w:rsidR="0075721D" w:rsidRPr="00395CFE" w:rsidRDefault="0075721D" w:rsidP="0075721D">
            <w:pPr>
              <w:pStyle w:val="ListParagraph"/>
              <w:ind w:left="336" w:right="-72" w:hanging="336"/>
              <w:rPr>
                <w:rFonts w:ascii="Calibri" w:eastAsia="Arial Unicode MS" w:hAnsi="Calibri" w:cs="Calibri"/>
                <w:sz w:val="20"/>
                <w:szCs w:val="20"/>
              </w:rPr>
            </w:pPr>
            <w:r w:rsidRPr="00395CFE">
              <w:rPr>
                <w:rFonts w:ascii="Calibri" w:eastAsia="Arial Unicode MS" w:hAnsi="Calibri" w:cs="Calibri"/>
                <w:sz w:val="20"/>
                <w:szCs w:val="20"/>
              </w:rPr>
              <w:t xml:space="preserve">Within </w:t>
            </w:r>
            <w:r>
              <w:rPr>
                <w:rFonts w:ascii="Calibri" w:eastAsia="Arial Unicode MS" w:hAnsi="Calibri" w:cs="Calibri"/>
                <w:sz w:val="20"/>
                <w:szCs w:val="20"/>
              </w:rPr>
              <w:t>6</w:t>
            </w:r>
            <w:r w:rsidRPr="00395CFE">
              <w:rPr>
                <w:rFonts w:ascii="Calibri" w:eastAsia="Arial Unicode MS" w:hAnsi="Calibri" w:cs="Calibri"/>
                <w:sz w:val="20"/>
                <w:szCs w:val="20"/>
              </w:rPr>
              <w:t xml:space="preserve"> months from the contract date</w:t>
            </w:r>
          </w:p>
        </w:tc>
        <w:tc>
          <w:tcPr>
            <w:tcW w:w="2610" w:type="dxa"/>
          </w:tcPr>
          <w:p w14:paraId="4932E8DE" w14:textId="5668A6CF" w:rsidR="0075721D" w:rsidRPr="00395CFE" w:rsidRDefault="0075721D" w:rsidP="0075721D">
            <w:pPr>
              <w:pStyle w:val="ListParagraph"/>
              <w:ind w:left="157" w:right="-72" w:hanging="157"/>
              <w:rPr>
                <w:rFonts w:ascii="Calibri" w:eastAsia="Arial Unicode MS" w:hAnsi="Calibri" w:cs="Calibri"/>
                <w:sz w:val="20"/>
                <w:szCs w:val="20"/>
                <w:cs/>
              </w:rPr>
            </w:pPr>
            <w:r w:rsidRPr="00395CFE">
              <w:rPr>
                <w:rFonts w:ascii="Calibri" w:eastAsia="Arial Unicode MS" w:hAnsi="Calibri" w:cs="Calibri"/>
                <w:sz w:val="20"/>
                <w:szCs w:val="20"/>
              </w:rPr>
              <w:t>Land and premises of project</w:t>
            </w:r>
          </w:p>
        </w:tc>
        <w:tc>
          <w:tcPr>
            <w:tcW w:w="1350" w:type="dxa"/>
          </w:tcPr>
          <w:p w14:paraId="411C6656" w14:textId="5648B83E" w:rsidR="0075721D" w:rsidRPr="00395CFE" w:rsidRDefault="0075721D" w:rsidP="0075721D">
            <w:pPr>
              <w:ind w:right="-72"/>
              <w:jc w:val="center"/>
              <w:rPr>
                <w:rFonts w:ascii="Calibri" w:eastAsia="Arial Unicode MS" w:hAnsi="Calibri" w:cs="Calibri"/>
              </w:rPr>
            </w:pPr>
            <w:r w:rsidRPr="00395CFE">
              <w:rPr>
                <w:rFonts w:ascii="Calibri" w:eastAsia="Arial Unicode MS" w:hAnsi="Calibri" w:cs="Calibri"/>
              </w:rPr>
              <w:t>MLR+</w:t>
            </w:r>
            <w:r w:rsidRPr="00395CFE">
              <w:rPr>
                <w:rFonts w:ascii="Calibri" w:eastAsia="Arial Unicode MS" w:hAnsi="Calibri" w:cs="Calibri"/>
                <w:lang w:val="en-GB"/>
              </w:rPr>
              <w:t>1</w:t>
            </w:r>
            <w:r w:rsidRPr="00395CFE">
              <w:rPr>
                <w:rFonts w:ascii="Calibri" w:eastAsia="Arial Unicode MS" w:hAnsi="Calibri" w:cs="Calibri"/>
              </w:rPr>
              <w:t>.</w:t>
            </w:r>
            <w:r>
              <w:rPr>
                <w:rFonts w:ascii="Calibri" w:eastAsia="Arial Unicode MS" w:hAnsi="Calibri" w:cs="Calibri"/>
                <w:lang w:val="en-GB"/>
              </w:rPr>
              <w:t>0675</w:t>
            </w:r>
          </w:p>
        </w:tc>
        <w:tc>
          <w:tcPr>
            <w:tcW w:w="1440" w:type="dxa"/>
            <w:shd w:val="clear" w:color="auto" w:fill="auto"/>
          </w:tcPr>
          <w:p w14:paraId="798EDB56" w14:textId="2738C7B3" w:rsidR="0075721D" w:rsidRPr="00395CFE" w:rsidRDefault="0075721D" w:rsidP="0075721D">
            <w:pPr>
              <w:pStyle w:val="BodyText"/>
              <w:tabs>
                <w:tab w:val="decimal" w:pos="1224"/>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465,000,000</w:t>
            </w:r>
          </w:p>
        </w:tc>
        <w:tc>
          <w:tcPr>
            <w:tcW w:w="1440" w:type="dxa"/>
            <w:shd w:val="clear" w:color="auto" w:fill="auto"/>
          </w:tcPr>
          <w:p w14:paraId="78817A3C" w14:textId="271C078C" w:rsidR="0075721D" w:rsidRPr="00395CFE" w:rsidRDefault="0075721D" w:rsidP="0075721D">
            <w:pPr>
              <w:pStyle w:val="BodyText"/>
              <w:tabs>
                <w:tab w:val="decimal" w:pos="882"/>
              </w:tabs>
              <w:spacing w:line="240" w:lineRule="auto"/>
              <w:ind w:left="-90" w:right="-108"/>
              <w:jc w:val="thaiDistribute"/>
              <w:rPr>
                <w:rFonts w:ascii="Calibri" w:eastAsia="Arial Unicode MS" w:hAnsi="Calibri" w:cs="Calibri"/>
                <w:sz w:val="20"/>
                <w:szCs w:val="20"/>
              </w:rPr>
            </w:pPr>
            <w:r w:rsidRPr="00395CFE">
              <w:rPr>
                <w:rFonts w:ascii="Calibri" w:eastAsia="Arial Unicode MS" w:hAnsi="Calibri" w:cs="Calibri"/>
                <w:sz w:val="20"/>
                <w:szCs w:val="20"/>
              </w:rPr>
              <w:t>-</w:t>
            </w:r>
          </w:p>
        </w:tc>
        <w:tc>
          <w:tcPr>
            <w:tcW w:w="1440" w:type="dxa"/>
            <w:shd w:val="clear" w:color="auto" w:fill="auto"/>
          </w:tcPr>
          <w:p w14:paraId="1A3B43B7" w14:textId="2704A9E4" w:rsidR="0075721D" w:rsidRPr="00395CFE" w:rsidRDefault="0075721D" w:rsidP="0075721D">
            <w:pPr>
              <w:pStyle w:val="BodyText"/>
              <w:tabs>
                <w:tab w:val="decimal" w:pos="1224"/>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465,000,000</w:t>
            </w:r>
          </w:p>
        </w:tc>
        <w:tc>
          <w:tcPr>
            <w:tcW w:w="1350" w:type="dxa"/>
          </w:tcPr>
          <w:p w14:paraId="6EA176F4" w14:textId="10D4F516" w:rsidR="0075721D" w:rsidRPr="00395CFE" w:rsidRDefault="0075721D" w:rsidP="0075721D">
            <w:pPr>
              <w:pStyle w:val="BodyText"/>
              <w:tabs>
                <w:tab w:val="decimal" w:pos="79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r>
      <w:tr w:rsidR="0075721D" w:rsidRPr="00395CFE" w14:paraId="33A84194" w14:textId="77777777" w:rsidTr="00B91CA8">
        <w:trPr>
          <w:trHeight w:val="288"/>
        </w:trPr>
        <w:tc>
          <w:tcPr>
            <w:tcW w:w="720" w:type="dxa"/>
          </w:tcPr>
          <w:p w14:paraId="7138D462" w14:textId="366C8C84" w:rsidR="0075721D" w:rsidRPr="00395CFE" w:rsidRDefault="00FB781C" w:rsidP="0075721D">
            <w:pPr>
              <w:ind w:right="-72"/>
              <w:jc w:val="center"/>
              <w:rPr>
                <w:rFonts w:ascii="Calibri" w:eastAsia="Arial Unicode MS" w:hAnsi="Calibri" w:cs="Calibri"/>
                <w:lang w:val="en-GB"/>
              </w:rPr>
            </w:pPr>
            <w:r>
              <w:rPr>
                <w:rFonts w:ascii="Calibri" w:eastAsia="Arial Unicode MS" w:hAnsi="Calibri" w:cs="Calibri"/>
                <w:lang w:val="en-GB"/>
              </w:rPr>
              <w:t>5</w:t>
            </w:r>
            <w:r w:rsidR="0075721D" w:rsidRPr="00395CFE">
              <w:rPr>
                <w:rFonts w:ascii="Calibri" w:eastAsia="Arial Unicode MS" w:hAnsi="Calibri" w:cs="Calibri"/>
                <w:lang w:val="en-GB"/>
              </w:rPr>
              <w:t>.</w:t>
            </w:r>
          </w:p>
        </w:tc>
        <w:tc>
          <w:tcPr>
            <w:tcW w:w="1440" w:type="dxa"/>
          </w:tcPr>
          <w:p w14:paraId="2C38B621" w14:textId="056D839D" w:rsidR="0075721D" w:rsidRPr="00395CFE" w:rsidRDefault="0075721D" w:rsidP="0075721D">
            <w:pPr>
              <w:ind w:right="-12"/>
              <w:jc w:val="right"/>
              <w:rPr>
                <w:rFonts w:ascii="Calibri" w:eastAsia="Arial Unicode MS" w:hAnsi="Calibri" w:cs="Calibri"/>
              </w:rPr>
            </w:pPr>
            <w:r>
              <w:rPr>
                <w:rFonts w:ascii="Calibri" w:eastAsia="Arial Unicode MS" w:hAnsi="Calibri" w:cs="Calibri"/>
              </w:rPr>
              <w:t>650</w:t>
            </w:r>
            <w:r w:rsidRPr="00395CFE">
              <w:rPr>
                <w:rFonts w:ascii="Calibri" w:eastAsia="Arial Unicode MS" w:hAnsi="Calibri" w:cs="Calibri"/>
              </w:rPr>
              <w:t>,000,000</w:t>
            </w:r>
          </w:p>
        </w:tc>
        <w:tc>
          <w:tcPr>
            <w:tcW w:w="2610" w:type="dxa"/>
          </w:tcPr>
          <w:p w14:paraId="725761F7" w14:textId="2F3F9B4B" w:rsidR="0075721D" w:rsidRPr="00395CFE" w:rsidRDefault="0075721D" w:rsidP="0075721D">
            <w:pPr>
              <w:pStyle w:val="ListParagraph"/>
              <w:ind w:left="336" w:right="-72" w:hanging="336"/>
              <w:rPr>
                <w:rFonts w:ascii="Calibri" w:eastAsia="Arial Unicode MS" w:hAnsi="Calibri" w:cs="Calibri"/>
                <w:sz w:val="20"/>
                <w:szCs w:val="20"/>
              </w:rPr>
            </w:pPr>
            <w:r w:rsidRPr="00395CFE">
              <w:rPr>
                <w:rFonts w:ascii="Calibri" w:eastAsia="Arial Unicode MS" w:hAnsi="Calibri" w:cs="Calibri"/>
                <w:sz w:val="20"/>
                <w:szCs w:val="20"/>
              </w:rPr>
              <w:t xml:space="preserve">Within </w:t>
            </w:r>
            <w:r>
              <w:rPr>
                <w:rFonts w:ascii="Calibri" w:eastAsia="Arial Unicode MS" w:hAnsi="Calibri" w:cs="Calibri"/>
                <w:sz w:val="20"/>
                <w:szCs w:val="20"/>
              </w:rPr>
              <w:t>6</w:t>
            </w:r>
            <w:r w:rsidRPr="00395CFE">
              <w:rPr>
                <w:rFonts w:ascii="Calibri" w:eastAsia="Arial Unicode MS" w:hAnsi="Calibri" w:cs="Calibri"/>
                <w:sz w:val="20"/>
                <w:szCs w:val="20"/>
              </w:rPr>
              <w:t xml:space="preserve"> months from date </w:t>
            </w:r>
            <w:r w:rsidRPr="00395CFE">
              <w:rPr>
                <w:rFonts w:ascii="Calibri" w:eastAsia="Arial Unicode MS" w:hAnsi="Calibri" w:cs="Calibri"/>
                <w:sz w:val="20"/>
                <w:szCs w:val="20"/>
              </w:rPr>
              <w:br/>
              <w:t>on promissory notes</w:t>
            </w:r>
          </w:p>
        </w:tc>
        <w:tc>
          <w:tcPr>
            <w:tcW w:w="2610" w:type="dxa"/>
          </w:tcPr>
          <w:p w14:paraId="1D5638B1" w14:textId="1F84CE5C" w:rsidR="0075721D" w:rsidRPr="00395CFE" w:rsidRDefault="0075721D" w:rsidP="0075721D">
            <w:pPr>
              <w:pStyle w:val="ListParagraph"/>
              <w:ind w:left="157" w:right="-72" w:hanging="157"/>
              <w:rPr>
                <w:rFonts w:ascii="Calibri" w:eastAsia="Arial Unicode MS" w:hAnsi="Calibri" w:cs="Calibri"/>
                <w:sz w:val="20"/>
                <w:szCs w:val="20"/>
                <w:cs/>
              </w:rPr>
            </w:pPr>
            <w:r w:rsidRPr="00395CFE">
              <w:rPr>
                <w:rFonts w:ascii="Calibri" w:eastAsia="Arial Unicode MS" w:hAnsi="Calibri" w:cs="Calibri"/>
                <w:sz w:val="20"/>
                <w:szCs w:val="20"/>
              </w:rPr>
              <w:t>Land and premises of project</w:t>
            </w:r>
          </w:p>
        </w:tc>
        <w:tc>
          <w:tcPr>
            <w:tcW w:w="1350" w:type="dxa"/>
          </w:tcPr>
          <w:p w14:paraId="0FC9B0CD" w14:textId="7319561E" w:rsidR="0075721D" w:rsidRPr="00395CFE" w:rsidRDefault="0075721D" w:rsidP="0075721D">
            <w:pPr>
              <w:ind w:right="-72"/>
              <w:jc w:val="center"/>
              <w:rPr>
                <w:rFonts w:ascii="Calibri" w:eastAsia="Arial Unicode MS" w:hAnsi="Calibri" w:cs="Calibri"/>
              </w:rPr>
            </w:pPr>
            <w:r>
              <w:rPr>
                <w:rFonts w:ascii="Calibri" w:eastAsia="Arial Unicode MS" w:hAnsi="Calibri" w:cs="Calibri"/>
              </w:rPr>
              <w:t>MLR Average-0.8975</w:t>
            </w:r>
          </w:p>
        </w:tc>
        <w:tc>
          <w:tcPr>
            <w:tcW w:w="1440" w:type="dxa"/>
            <w:shd w:val="clear" w:color="auto" w:fill="auto"/>
          </w:tcPr>
          <w:p w14:paraId="47905B6C" w14:textId="0D09ED08" w:rsidR="0075721D" w:rsidRPr="00395CFE" w:rsidRDefault="0075721D" w:rsidP="0075721D">
            <w:pPr>
              <w:pStyle w:val="BodyText"/>
              <w:tabs>
                <w:tab w:val="decimal" w:pos="1224"/>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650,000,000</w:t>
            </w:r>
          </w:p>
        </w:tc>
        <w:tc>
          <w:tcPr>
            <w:tcW w:w="1440" w:type="dxa"/>
            <w:shd w:val="clear" w:color="auto" w:fill="auto"/>
          </w:tcPr>
          <w:p w14:paraId="08102BDC" w14:textId="158A1FFB" w:rsidR="0075721D" w:rsidRPr="00395CFE" w:rsidRDefault="0075721D" w:rsidP="0075721D">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440" w:type="dxa"/>
            <w:shd w:val="clear" w:color="auto" w:fill="auto"/>
          </w:tcPr>
          <w:p w14:paraId="6F6F406E" w14:textId="78F64F97" w:rsidR="0075721D" w:rsidRPr="00395CFE" w:rsidRDefault="0075721D" w:rsidP="0075721D">
            <w:pPr>
              <w:pStyle w:val="BodyText"/>
              <w:tabs>
                <w:tab w:val="decimal" w:pos="1224"/>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650,000,000</w:t>
            </w:r>
          </w:p>
        </w:tc>
        <w:tc>
          <w:tcPr>
            <w:tcW w:w="1350" w:type="dxa"/>
          </w:tcPr>
          <w:p w14:paraId="1A07ADEE" w14:textId="20489528" w:rsidR="0075721D" w:rsidRPr="00395CFE" w:rsidRDefault="0075721D" w:rsidP="0075721D">
            <w:pPr>
              <w:pStyle w:val="BodyText"/>
              <w:tabs>
                <w:tab w:val="decimal" w:pos="79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r>
      <w:tr w:rsidR="00276AB7" w:rsidRPr="000E335F" w14:paraId="292E3132" w14:textId="77777777" w:rsidTr="00B91CA8">
        <w:trPr>
          <w:trHeight w:val="43"/>
        </w:trPr>
        <w:tc>
          <w:tcPr>
            <w:tcW w:w="720" w:type="dxa"/>
          </w:tcPr>
          <w:p w14:paraId="58E8947E" w14:textId="77777777" w:rsidR="00276AB7" w:rsidRPr="000E335F" w:rsidRDefault="00276AB7" w:rsidP="00276AB7">
            <w:pPr>
              <w:ind w:left="-36" w:right="-72"/>
              <w:jc w:val="right"/>
              <w:rPr>
                <w:rFonts w:ascii="Calibri" w:eastAsia="Arial Unicode MS" w:hAnsi="Calibri" w:cs="Calibri"/>
                <w:sz w:val="6"/>
                <w:szCs w:val="6"/>
              </w:rPr>
            </w:pPr>
          </w:p>
        </w:tc>
        <w:tc>
          <w:tcPr>
            <w:tcW w:w="1440" w:type="dxa"/>
          </w:tcPr>
          <w:p w14:paraId="6D959BC8" w14:textId="77777777" w:rsidR="00276AB7" w:rsidRPr="000E335F" w:rsidRDefault="00276AB7" w:rsidP="00276AB7">
            <w:pPr>
              <w:ind w:left="-36" w:right="-72"/>
              <w:jc w:val="right"/>
              <w:rPr>
                <w:rFonts w:ascii="Calibri" w:eastAsia="Arial Unicode MS" w:hAnsi="Calibri" w:cs="Calibri"/>
                <w:sz w:val="6"/>
                <w:szCs w:val="6"/>
              </w:rPr>
            </w:pPr>
          </w:p>
        </w:tc>
        <w:tc>
          <w:tcPr>
            <w:tcW w:w="2610" w:type="dxa"/>
          </w:tcPr>
          <w:p w14:paraId="1F864B15" w14:textId="77777777" w:rsidR="00276AB7" w:rsidRPr="000E335F" w:rsidRDefault="00276AB7" w:rsidP="00276AB7">
            <w:pPr>
              <w:ind w:left="-36" w:right="-72"/>
              <w:jc w:val="right"/>
              <w:rPr>
                <w:rFonts w:ascii="Calibri" w:eastAsia="Arial Unicode MS" w:hAnsi="Calibri" w:cs="Calibri"/>
                <w:sz w:val="6"/>
                <w:szCs w:val="6"/>
                <w:cs/>
              </w:rPr>
            </w:pPr>
          </w:p>
        </w:tc>
        <w:tc>
          <w:tcPr>
            <w:tcW w:w="2610" w:type="dxa"/>
          </w:tcPr>
          <w:p w14:paraId="7DFB2F2E" w14:textId="77777777" w:rsidR="00276AB7" w:rsidRPr="000E335F" w:rsidRDefault="00276AB7" w:rsidP="00276AB7">
            <w:pPr>
              <w:ind w:left="-36" w:right="-72"/>
              <w:jc w:val="right"/>
              <w:rPr>
                <w:rFonts w:ascii="Calibri" w:eastAsia="Arial Unicode MS" w:hAnsi="Calibri" w:cs="Calibri"/>
                <w:sz w:val="6"/>
                <w:szCs w:val="6"/>
                <w:cs/>
              </w:rPr>
            </w:pPr>
          </w:p>
        </w:tc>
        <w:tc>
          <w:tcPr>
            <w:tcW w:w="1350" w:type="dxa"/>
          </w:tcPr>
          <w:p w14:paraId="284DEDA6" w14:textId="77777777" w:rsidR="00276AB7" w:rsidRPr="000E335F" w:rsidRDefault="00276AB7" w:rsidP="00276AB7">
            <w:pPr>
              <w:ind w:left="-36" w:right="-72"/>
              <w:jc w:val="right"/>
              <w:rPr>
                <w:rFonts w:ascii="Calibri" w:eastAsia="Arial Unicode MS" w:hAnsi="Calibri" w:cs="Calibri"/>
                <w:sz w:val="6"/>
                <w:szCs w:val="6"/>
              </w:rPr>
            </w:pPr>
          </w:p>
        </w:tc>
        <w:tc>
          <w:tcPr>
            <w:tcW w:w="1440" w:type="dxa"/>
            <w:shd w:val="clear" w:color="auto" w:fill="auto"/>
          </w:tcPr>
          <w:p w14:paraId="50A2CF8C" w14:textId="77777777" w:rsidR="00276AB7" w:rsidRPr="000E335F" w:rsidRDefault="00276AB7" w:rsidP="00276AB7">
            <w:pPr>
              <w:ind w:left="-36" w:right="-72"/>
              <w:jc w:val="right"/>
              <w:rPr>
                <w:rFonts w:ascii="Calibri" w:eastAsia="Arial Unicode MS" w:hAnsi="Calibri" w:cs="Calibri"/>
                <w:sz w:val="6"/>
                <w:szCs w:val="6"/>
              </w:rPr>
            </w:pPr>
          </w:p>
        </w:tc>
        <w:tc>
          <w:tcPr>
            <w:tcW w:w="1440" w:type="dxa"/>
            <w:shd w:val="clear" w:color="auto" w:fill="auto"/>
          </w:tcPr>
          <w:p w14:paraId="11010A53" w14:textId="77777777" w:rsidR="00276AB7" w:rsidRPr="000E335F" w:rsidRDefault="00276AB7" w:rsidP="00276AB7">
            <w:pPr>
              <w:pStyle w:val="BodyText"/>
              <w:tabs>
                <w:tab w:val="decimal" w:pos="1152"/>
              </w:tabs>
              <w:spacing w:line="240" w:lineRule="auto"/>
              <w:ind w:right="-18"/>
              <w:jc w:val="right"/>
              <w:rPr>
                <w:rFonts w:ascii="Calibri" w:eastAsia="Arial Unicode MS" w:hAnsi="Calibri" w:cs="Calibri"/>
                <w:color w:val="auto"/>
                <w:sz w:val="6"/>
                <w:szCs w:val="6"/>
              </w:rPr>
            </w:pPr>
          </w:p>
        </w:tc>
        <w:tc>
          <w:tcPr>
            <w:tcW w:w="1440" w:type="dxa"/>
            <w:shd w:val="clear" w:color="auto" w:fill="auto"/>
          </w:tcPr>
          <w:p w14:paraId="6FF5CB2C" w14:textId="77777777" w:rsidR="00276AB7" w:rsidRPr="000E335F" w:rsidRDefault="00276AB7" w:rsidP="00276AB7">
            <w:pPr>
              <w:pStyle w:val="BodyText"/>
              <w:tabs>
                <w:tab w:val="decimal" w:pos="1044"/>
              </w:tabs>
              <w:spacing w:line="240" w:lineRule="auto"/>
              <w:ind w:left="-36" w:right="-18"/>
              <w:jc w:val="right"/>
              <w:rPr>
                <w:rFonts w:ascii="Calibri" w:eastAsia="Arial Unicode MS" w:hAnsi="Calibri" w:cs="Calibri"/>
                <w:color w:val="auto"/>
                <w:sz w:val="6"/>
                <w:szCs w:val="6"/>
              </w:rPr>
            </w:pPr>
          </w:p>
        </w:tc>
        <w:tc>
          <w:tcPr>
            <w:tcW w:w="1350" w:type="dxa"/>
          </w:tcPr>
          <w:p w14:paraId="43803997" w14:textId="77777777" w:rsidR="00276AB7" w:rsidRPr="000E335F" w:rsidRDefault="00276AB7" w:rsidP="00276AB7">
            <w:pPr>
              <w:pStyle w:val="BodyText"/>
              <w:tabs>
                <w:tab w:val="decimal" w:pos="960"/>
              </w:tabs>
              <w:spacing w:line="240" w:lineRule="auto"/>
              <w:rPr>
                <w:rFonts w:ascii="Calibri" w:eastAsia="Arial Unicode MS" w:hAnsi="Calibri" w:cs="Calibri"/>
                <w:color w:val="auto"/>
                <w:sz w:val="6"/>
                <w:szCs w:val="6"/>
              </w:rPr>
            </w:pPr>
          </w:p>
        </w:tc>
      </w:tr>
      <w:tr w:rsidR="00276AB7" w:rsidRPr="00395CFE" w14:paraId="719CAF71" w14:textId="77777777">
        <w:trPr>
          <w:trHeight w:val="243"/>
        </w:trPr>
        <w:tc>
          <w:tcPr>
            <w:tcW w:w="14400" w:type="dxa"/>
            <w:gridSpan w:val="9"/>
          </w:tcPr>
          <w:p w14:paraId="6C220EBF" w14:textId="4393BDA8" w:rsidR="00276AB7" w:rsidRPr="00395CFE" w:rsidRDefault="00276AB7" w:rsidP="00276AB7">
            <w:pPr>
              <w:ind w:right="-72"/>
              <w:rPr>
                <w:rFonts w:ascii="Calibri" w:eastAsia="Arial Unicode MS" w:hAnsi="Calibri" w:cs="Calibri"/>
                <w:b/>
                <w:bCs/>
              </w:rPr>
            </w:pPr>
            <w:r w:rsidRPr="00395CFE">
              <w:rPr>
                <w:rFonts w:ascii="Calibri" w:eastAsia="Arial Unicode MS" w:hAnsi="Calibri" w:cs="Calibri"/>
                <w:b/>
                <w:bCs/>
              </w:rPr>
              <w:t>Nirvana Praram 9 Co., Ltd.</w:t>
            </w:r>
          </w:p>
        </w:tc>
      </w:tr>
      <w:tr w:rsidR="00276AB7" w:rsidRPr="00395CFE" w14:paraId="5DD9B16D" w14:textId="77777777" w:rsidTr="00B91CA8">
        <w:trPr>
          <w:trHeight w:val="243"/>
        </w:trPr>
        <w:tc>
          <w:tcPr>
            <w:tcW w:w="720" w:type="dxa"/>
          </w:tcPr>
          <w:p w14:paraId="3D5C2486" w14:textId="1C5A1645" w:rsidR="00276AB7" w:rsidRPr="00395CFE" w:rsidRDefault="00FB781C" w:rsidP="00276AB7">
            <w:pPr>
              <w:ind w:right="-72"/>
              <w:jc w:val="center"/>
              <w:rPr>
                <w:rFonts w:ascii="Calibri" w:eastAsia="Arial Unicode MS" w:hAnsi="Calibri" w:cs="Calibri"/>
                <w:lang w:val="en-GB"/>
              </w:rPr>
            </w:pPr>
            <w:r>
              <w:rPr>
                <w:rFonts w:ascii="Calibri" w:eastAsia="Arial Unicode MS" w:hAnsi="Calibri" w:cs="Calibri"/>
              </w:rPr>
              <w:t>6</w:t>
            </w:r>
            <w:r w:rsidR="00276AB7" w:rsidRPr="00395CFE">
              <w:rPr>
                <w:rFonts w:ascii="Calibri" w:eastAsia="Arial Unicode MS" w:hAnsi="Calibri" w:cs="Calibri"/>
              </w:rPr>
              <w:t>.</w:t>
            </w:r>
          </w:p>
        </w:tc>
        <w:tc>
          <w:tcPr>
            <w:tcW w:w="1440" w:type="dxa"/>
          </w:tcPr>
          <w:p w14:paraId="12F1FAE1" w14:textId="36976CF0" w:rsidR="00276AB7" w:rsidRPr="00395CFE" w:rsidRDefault="00276AB7" w:rsidP="00276AB7">
            <w:pPr>
              <w:ind w:right="-12"/>
              <w:jc w:val="right"/>
              <w:rPr>
                <w:rFonts w:ascii="Calibri" w:eastAsia="Arial Unicode MS" w:hAnsi="Calibri" w:cs="Calibri"/>
              </w:rPr>
            </w:pPr>
            <w:r w:rsidRPr="00395CFE">
              <w:rPr>
                <w:rFonts w:ascii="Calibri" w:eastAsia="Arial Unicode MS" w:hAnsi="Calibri" w:cs="Calibri"/>
              </w:rPr>
              <w:t>20,000,000</w:t>
            </w:r>
          </w:p>
        </w:tc>
        <w:tc>
          <w:tcPr>
            <w:tcW w:w="2610" w:type="dxa"/>
          </w:tcPr>
          <w:p w14:paraId="6832472D" w14:textId="3FB59DAD" w:rsidR="00276AB7" w:rsidRPr="00395CFE" w:rsidRDefault="00276AB7" w:rsidP="00276AB7">
            <w:pPr>
              <w:pStyle w:val="ListParagraph"/>
              <w:ind w:left="336" w:right="-72" w:hanging="336"/>
              <w:rPr>
                <w:rFonts w:ascii="Calibri" w:eastAsia="Arial Unicode MS" w:hAnsi="Calibri" w:cs="Calibri"/>
                <w:sz w:val="20"/>
                <w:szCs w:val="20"/>
              </w:rPr>
            </w:pPr>
            <w:r w:rsidRPr="00395CFE">
              <w:rPr>
                <w:rFonts w:ascii="Calibri" w:eastAsia="Arial Unicode MS" w:hAnsi="Calibri" w:cs="Calibri"/>
                <w:sz w:val="20"/>
                <w:szCs w:val="20"/>
              </w:rPr>
              <w:t xml:space="preserve">Within </w:t>
            </w:r>
            <w:r w:rsidR="00EE41E8">
              <w:rPr>
                <w:rFonts w:ascii="Calibri" w:eastAsia="Arial Unicode MS" w:hAnsi="Calibri" w:cs="Calibri"/>
                <w:sz w:val="20"/>
                <w:szCs w:val="20"/>
              </w:rPr>
              <w:t>1</w:t>
            </w:r>
            <w:r w:rsidRPr="00395CFE">
              <w:rPr>
                <w:rFonts w:ascii="Calibri" w:eastAsia="Arial Unicode MS" w:hAnsi="Calibri" w:cs="Calibri"/>
                <w:sz w:val="20"/>
                <w:szCs w:val="20"/>
              </w:rPr>
              <w:t xml:space="preserve"> months from date </w:t>
            </w:r>
            <w:r w:rsidRPr="00395CFE">
              <w:rPr>
                <w:rFonts w:ascii="Calibri" w:eastAsia="Arial Unicode MS" w:hAnsi="Calibri" w:cs="Calibri"/>
                <w:sz w:val="20"/>
                <w:szCs w:val="20"/>
              </w:rPr>
              <w:br/>
              <w:t>on promissory notes</w:t>
            </w:r>
          </w:p>
        </w:tc>
        <w:tc>
          <w:tcPr>
            <w:tcW w:w="2610" w:type="dxa"/>
          </w:tcPr>
          <w:p w14:paraId="6BE18773" w14:textId="21725603" w:rsidR="00276AB7" w:rsidRPr="00395CFE" w:rsidRDefault="00276AB7" w:rsidP="00276AB7">
            <w:pPr>
              <w:pStyle w:val="ListParagraph"/>
              <w:ind w:left="336" w:right="-72" w:hanging="336"/>
              <w:rPr>
                <w:rFonts w:ascii="Calibri" w:eastAsia="Arial Unicode MS" w:hAnsi="Calibri" w:cs="Calibri"/>
                <w:sz w:val="20"/>
                <w:szCs w:val="20"/>
                <w:cs/>
              </w:rPr>
            </w:pPr>
            <w:r w:rsidRPr="00395CFE">
              <w:rPr>
                <w:rFonts w:ascii="Calibri" w:eastAsia="Arial Unicode MS" w:hAnsi="Calibri" w:cs="Calibri"/>
                <w:sz w:val="20"/>
                <w:szCs w:val="20"/>
              </w:rPr>
              <w:t xml:space="preserve">Land and premises of project </w:t>
            </w:r>
            <w:r w:rsidRPr="00395CFE">
              <w:rPr>
                <w:rFonts w:ascii="Calibri" w:eastAsia="Arial Unicode MS" w:hAnsi="Calibri" w:cs="Calibri"/>
                <w:sz w:val="20"/>
                <w:szCs w:val="20"/>
              </w:rPr>
              <w:br/>
              <w:t>and parent company</w:t>
            </w:r>
          </w:p>
        </w:tc>
        <w:tc>
          <w:tcPr>
            <w:tcW w:w="1350" w:type="dxa"/>
          </w:tcPr>
          <w:p w14:paraId="46163B84" w14:textId="1C14B915" w:rsidR="00276AB7" w:rsidRPr="00395CFE" w:rsidRDefault="00276AB7" w:rsidP="00276AB7">
            <w:pPr>
              <w:ind w:right="-72"/>
              <w:jc w:val="center"/>
              <w:rPr>
                <w:rFonts w:ascii="Calibri" w:eastAsia="Arial Unicode MS" w:hAnsi="Calibri" w:cs="Calibri"/>
              </w:rPr>
            </w:pPr>
            <w:r w:rsidRPr="00395CFE">
              <w:rPr>
                <w:rFonts w:ascii="Calibri" w:eastAsia="Arial Unicode MS" w:hAnsi="Calibri" w:cs="Calibri"/>
              </w:rPr>
              <w:t>MOR-2.00</w:t>
            </w:r>
          </w:p>
        </w:tc>
        <w:tc>
          <w:tcPr>
            <w:tcW w:w="1440" w:type="dxa"/>
            <w:shd w:val="clear" w:color="auto" w:fill="auto"/>
          </w:tcPr>
          <w:p w14:paraId="5DF610CA" w14:textId="0C6BA969" w:rsidR="00276AB7" w:rsidRPr="00395CFE" w:rsidRDefault="00EE41E8" w:rsidP="00276AB7">
            <w:pPr>
              <w:pStyle w:val="BodyText"/>
              <w:tabs>
                <w:tab w:val="decimal" w:pos="1224"/>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20,000,000</w:t>
            </w:r>
          </w:p>
        </w:tc>
        <w:tc>
          <w:tcPr>
            <w:tcW w:w="1440" w:type="dxa"/>
            <w:shd w:val="clear" w:color="auto" w:fill="auto"/>
          </w:tcPr>
          <w:p w14:paraId="43EF0D6B" w14:textId="1B892FBA" w:rsidR="00276AB7" w:rsidRPr="00395CFE" w:rsidRDefault="00276AB7" w:rsidP="00276AB7">
            <w:pPr>
              <w:pStyle w:val="BodyText"/>
              <w:tabs>
                <w:tab w:val="decimal" w:pos="1152"/>
              </w:tabs>
              <w:spacing w:line="240" w:lineRule="auto"/>
              <w:ind w:left="-90" w:right="-108"/>
              <w:jc w:val="thaiDistribute"/>
              <w:rPr>
                <w:rFonts w:ascii="Calibri" w:eastAsia="Arial Unicode MS" w:hAnsi="Calibri" w:cs="Calibri"/>
                <w:sz w:val="20"/>
                <w:szCs w:val="20"/>
              </w:rPr>
            </w:pPr>
            <w:r w:rsidRPr="00395CFE">
              <w:rPr>
                <w:rFonts w:ascii="Calibri" w:eastAsia="Arial Unicode MS" w:hAnsi="Calibri" w:cs="Calibri"/>
                <w:sz w:val="20"/>
                <w:szCs w:val="20"/>
              </w:rPr>
              <w:t>20,000,000</w:t>
            </w:r>
          </w:p>
        </w:tc>
        <w:tc>
          <w:tcPr>
            <w:tcW w:w="1440" w:type="dxa"/>
            <w:shd w:val="clear" w:color="auto" w:fill="auto"/>
          </w:tcPr>
          <w:p w14:paraId="44E29B43" w14:textId="194ED3E0" w:rsidR="00276AB7" w:rsidRPr="00395CFE" w:rsidRDefault="00EE41E8" w:rsidP="00276AB7">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446B2791" w14:textId="31DD819E" w:rsidR="00276AB7" w:rsidRPr="002F7489" w:rsidRDefault="00276AB7" w:rsidP="00276AB7">
            <w:pPr>
              <w:pStyle w:val="BodyText"/>
              <w:tabs>
                <w:tab w:val="decimal" w:pos="792"/>
              </w:tabs>
              <w:spacing w:line="240" w:lineRule="auto"/>
              <w:ind w:left="-90" w:right="-108"/>
              <w:jc w:val="thaiDistribute"/>
              <w:rPr>
                <w:rFonts w:ascii="Calibri" w:eastAsia="Arial Unicode MS" w:hAnsi="Calibri" w:cstheme="minorBidi"/>
                <w:sz w:val="20"/>
                <w:szCs w:val="20"/>
              </w:rPr>
            </w:pPr>
            <w:r>
              <w:rPr>
                <w:rFonts w:ascii="Calibri" w:eastAsia="Arial Unicode MS" w:hAnsi="Calibri" w:cstheme="minorBidi"/>
                <w:sz w:val="20"/>
                <w:szCs w:val="20"/>
              </w:rPr>
              <w:t>-</w:t>
            </w:r>
          </w:p>
        </w:tc>
      </w:tr>
      <w:tr w:rsidR="00276AB7" w:rsidRPr="000E335F" w14:paraId="1B1E3274" w14:textId="77777777" w:rsidTr="00FB781C">
        <w:trPr>
          <w:trHeight w:val="68"/>
        </w:trPr>
        <w:tc>
          <w:tcPr>
            <w:tcW w:w="720" w:type="dxa"/>
          </w:tcPr>
          <w:p w14:paraId="301B9882" w14:textId="77777777" w:rsidR="00276AB7" w:rsidRPr="000E335F" w:rsidRDefault="00276AB7" w:rsidP="00276AB7">
            <w:pPr>
              <w:ind w:right="-72"/>
              <w:jc w:val="center"/>
              <w:rPr>
                <w:rFonts w:ascii="Calibri" w:eastAsia="Arial Unicode MS" w:hAnsi="Calibri" w:cs="Calibri"/>
                <w:sz w:val="6"/>
                <w:szCs w:val="6"/>
                <w:lang w:val="en-GB"/>
              </w:rPr>
            </w:pPr>
          </w:p>
        </w:tc>
        <w:tc>
          <w:tcPr>
            <w:tcW w:w="1440" w:type="dxa"/>
          </w:tcPr>
          <w:p w14:paraId="2DB686B3" w14:textId="77777777" w:rsidR="00276AB7" w:rsidRPr="000E335F" w:rsidRDefault="00276AB7" w:rsidP="00276AB7">
            <w:pPr>
              <w:ind w:right="-12"/>
              <w:jc w:val="right"/>
              <w:rPr>
                <w:rFonts w:ascii="Calibri" w:eastAsia="Arial Unicode MS" w:hAnsi="Calibri" w:cs="Calibri"/>
                <w:sz w:val="6"/>
                <w:szCs w:val="6"/>
              </w:rPr>
            </w:pPr>
          </w:p>
        </w:tc>
        <w:tc>
          <w:tcPr>
            <w:tcW w:w="2610" w:type="dxa"/>
          </w:tcPr>
          <w:p w14:paraId="4E5A41D7" w14:textId="77777777" w:rsidR="00276AB7" w:rsidRPr="000E335F" w:rsidRDefault="00276AB7" w:rsidP="00276AB7">
            <w:pPr>
              <w:pStyle w:val="ListParagraph"/>
              <w:ind w:left="336" w:right="-72" w:hanging="336"/>
              <w:rPr>
                <w:rFonts w:ascii="Calibri" w:eastAsia="Arial Unicode MS" w:hAnsi="Calibri" w:cs="Calibri"/>
                <w:sz w:val="6"/>
                <w:szCs w:val="6"/>
              </w:rPr>
            </w:pPr>
          </w:p>
        </w:tc>
        <w:tc>
          <w:tcPr>
            <w:tcW w:w="2610" w:type="dxa"/>
          </w:tcPr>
          <w:p w14:paraId="779CB383" w14:textId="77777777" w:rsidR="00276AB7" w:rsidRPr="000E335F" w:rsidRDefault="00276AB7" w:rsidP="00276AB7">
            <w:pPr>
              <w:pStyle w:val="ListParagraph"/>
              <w:ind w:left="157" w:right="-72" w:hanging="157"/>
              <w:rPr>
                <w:rFonts w:ascii="Calibri" w:eastAsia="Arial Unicode MS" w:hAnsi="Calibri" w:cs="Calibri"/>
                <w:sz w:val="6"/>
                <w:szCs w:val="6"/>
              </w:rPr>
            </w:pPr>
          </w:p>
        </w:tc>
        <w:tc>
          <w:tcPr>
            <w:tcW w:w="1350" w:type="dxa"/>
          </w:tcPr>
          <w:p w14:paraId="519FA3B2" w14:textId="77777777" w:rsidR="00276AB7" w:rsidRPr="000E335F" w:rsidRDefault="00276AB7" w:rsidP="00276AB7">
            <w:pPr>
              <w:ind w:right="-72"/>
              <w:jc w:val="center"/>
              <w:rPr>
                <w:rFonts w:ascii="Calibri" w:eastAsia="Arial Unicode MS" w:hAnsi="Calibri" w:cs="Calibri"/>
                <w:sz w:val="6"/>
                <w:szCs w:val="6"/>
              </w:rPr>
            </w:pPr>
          </w:p>
        </w:tc>
        <w:tc>
          <w:tcPr>
            <w:tcW w:w="1440" w:type="dxa"/>
            <w:shd w:val="clear" w:color="auto" w:fill="auto"/>
          </w:tcPr>
          <w:p w14:paraId="7457CE49" w14:textId="77777777" w:rsidR="00276AB7" w:rsidRPr="000E335F" w:rsidRDefault="00276AB7" w:rsidP="00276AB7">
            <w:pPr>
              <w:ind w:right="-72"/>
              <w:jc w:val="right"/>
              <w:rPr>
                <w:rFonts w:ascii="Calibri" w:eastAsia="Arial Unicode MS" w:hAnsi="Calibri" w:cs="Calibri"/>
                <w:sz w:val="6"/>
                <w:szCs w:val="6"/>
              </w:rPr>
            </w:pPr>
          </w:p>
        </w:tc>
        <w:tc>
          <w:tcPr>
            <w:tcW w:w="1440" w:type="dxa"/>
            <w:shd w:val="clear" w:color="auto" w:fill="auto"/>
          </w:tcPr>
          <w:p w14:paraId="6791B290" w14:textId="77777777" w:rsidR="00276AB7" w:rsidRPr="000E335F" w:rsidRDefault="00276AB7" w:rsidP="00276AB7">
            <w:pPr>
              <w:pStyle w:val="BodyText"/>
              <w:tabs>
                <w:tab w:val="decimal" w:pos="1152"/>
              </w:tabs>
              <w:spacing w:line="240" w:lineRule="auto"/>
              <w:ind w:left="-90" w:right="-108"/>
              <w:jc w:val="thaiDistribute"/>
              <w:rPr>
                <w:rFonts w:ascii="Calibri" w:eastAsia="Arial Unicode MS" w:hAnsi="Calibri" w:cs="Calibri"/>
                <w:sz w:val="6"/>
                <w:szCs w:val="6"/>
              </w:rPr>
            </w:pPr>
          </w:p>
        </w:tc>
        <w:tc>
          <w:tcPr>
            <w:tcW w:w="1440" w:type="dxa"/>
            <w:shd w:val="clear" w:color="auto" w:fill="auto"/>
          </w:tcPr>
          <w:p w14:paraId="5B7C3BD1" w14:textId="77777777" w:rsidR="00276AB7" w:rsidRPr="000E335F" w:rsidRDefault="00276AB7" w:rsidP="00276AB7">
            <w:pPr>
              <w:pStyle w:val="BodyText"/>
              <w:tabs>
                <w:tab w:val="decimal" w:pos="1044"/>
              </w:tabs>
              <w:spacing w:line="240" w:lineRule="auto"/>
              <w:ind w:left="-90" w:right="-108"/>
              <w:jc w:val="thaiDistribute"/>
              <w:rPr>
                <w:rFonts w:ascii="Calibri" w:eastAsia="Arial Unicode MS" w:hAnsi="Calibri" w:cs="Calibri"/>
                <w:sz w:val="6"/>
                <w:szCs w:val="6"/>
              </w:rPr>
            </w:pPr>
          </w:p>
        </w:tc>
        <w:tc>
          <w:tcPr>
            <w:tcW w:w="1350" w:type="dxa"/>
          </w:tcPr>
          <w:p w14:paraId="480FA448" w14:textId="77777777" w:rsidR="00276AB7" w:rsidRPr="000E335F" w:rsidRDefault="00276AB7" w:rsidP="00276AB7">
            <w:pPr>
              <w:pStyle w:val="BodyText"/>
              <w:tabs>
                <w:tab w:val="decimal" w:pos="792"/>
              </w:tabs>
              <w:spacing w:line="240" w:lineRule="auto"/>
              <w:ind w:left="-90" w:right="-108"/>
              <w:jc w:val="thaiDistribute"/>
              <w:rPr>
                <w:rFonts w:ascii="Calibri" w:eastAsia="Arial Unicode MS" w:hAnsi="Calibri" w:cs="Calibri"/>
                <w:sz w:val="6"/>
                <w:szCs w:val="6"/>
              </w:rPr>
            </w:pPr>
          </w:p>
        </w:tc>
      </w:tr>
      <w:tr w:rsidR="00276AB7" w:rsidRPr="00395CFE" w14:paraId="7DA87D86" w14:textId="77777777">
        <w:trPr>
          <w:trHeight w:val="243"/>
        </w:trPr>
        <w:tc>
          <w:tcPr>
            <w:tcW w:w="14400" w:type="dxa"/>
            <w:gridSpan w:val="9"/>
          </w:tcPr>
          <w:p w14:paraId="3838FF57" w14:textId="2252310C" w:rsidR="00276AB7" w:rsidRPr="00395CFE" w:rsidRDefault="00276AB7" w:rsidP="00276AB7">
            <w:pPr>
              <w:pStyle w:val="BodyText"/>
              <w:spacing w:line="240" w:lineRule="auto"/>
              <w:ind w:right="-108"/>
              <w:jc w:val="left"/>
              <w:rPr>
                <w:rFonts w:ascii="Calibri" w:eastAsia="Arial Unicode MS" w:hAnsi="Calibri" w:cs="Browallia New"/>
                <w:b/>
                <w:bCs/>
                <w:sz w:val="20"/>
                <w:szCs w:val="20"/>
              </w:rPr>
            </w:pPr>
            <w:r w:rsidRPr="00395CFE">
              <w:rPr>
                <w:rFonts w:ascii="Calibri" w:eastAsia="Arial Unicode MS" w:hAnsi="Calibri" w:cs="Browallia New"/>
                <w:b/>
                <w:bCs/>
                <w:sz w:val="20"/>
                <w:szCs w:val="20"/>
              </w:rPr>
              <w:t>Nirvana U Co., Ltd.</w:t>
            </w:r>
          </w:p>
        </w:tc>
      </w:tr>
      <w:tr w:rsidR="00276AB7" w:rsidRPr="00395CFE" w14:paraId="1317A072" w14:textId="77777777" w:rsidTr="00B91CA8">
        <w:trPr>
          <w:trHeight w:val="243"/>
        </w:trPr>
        <w:tc>
          <w:tcPr>
            <w:tcW w:w="720" w:type="dxa"/>
          </w:tcPr>
          <w:p w14:paraId="43366BD4" w14:textId="1778FF9D" w:rsidR="00276AB7" w:rsidRPr="00395CFE" w:rsidRDefault="00276AB7" w:rsidP="00276AB7">
            <w:pPr>
              <w:ind w:right="-72"/>
              <w:jc w:val="center"/>
              <w:rPr>
                <w:rFonts w:ascii="Calibri" w:eastAsia="Arial Unicode MS" w:hAnsi="Calibri" w:cs="Calibri"/>
                <w:lang w:val="en-GB"/>
              </w:rPr>
            </w:pPr>
            <w:r w:rsidRPr="00395CFE">
              <w:rPr>
                <w:rFonts w:ascii="Calibri" w:eastAsia="Arial Unicode MS" w:hAnsi="Calibri" w:cs="Calibri"/>
                <w:lang w:val="en-GB"/>
              </w:rPr>
              <w:t>7.</w:t>
            </w:r>
          </w:p>
        </w:tc>
        <w:tc>
          <w:tcPr>
            <w:tcW w:w="1440" w:type="dxa"/>
          </w:tcPr>
          <w:p w14:paraId="19D36D13" w14:textId="53880142" w:rsidR="00276AB7" w:rsidRPr="00395CFE" w:rsidRDefault="00276AB7" w:rsidP="00276AB7">
            <w:pPr>
              <w:ind w:right="-12"/>
              <w:jc w:val="right"/>
              <w:rPr>
                <w:rFonts w:ascii="Calibri" w:eastAsia="Arial Unicode MS" w:hAnsi="Calibri" w:cs="Calibri"/>
              </w:rPr>
            </w:pPr>
            <w:r w:rsidRPr="00395CFE">
              <w:rPr>
                <w:rFonts w:ascii="Calibri" w:eastAsia="Arial Unicode MS" w:hAnsi="Calibri" w:cs="Calibri"/>
              </w:rPr>
              <w:t>450,000,000</w:t>
            </w:r>
          </w:p>
        </w:tc>
        <w:tc>
          <w:tcPr>
            <w:tcW w:w="2610" w:type="dxa"/>
          </w:tcPr>
          <w:p w14:paraId="5F0C2933" w14:textId="5ADD0C9F" w:rsidR="00276AB7" w:rsidRPr="00395CFE" w:rsidRDefault="00EE41E8" w:rsidP="00276AB7">
            <w:pPr>
              <w:pStyle w:val="ListParagraph"/>
              <w:ind w:left="336" w:right="-72" w:hanging="336"/>
              <w:rPr>
                <w:rFonts w:ascii="Calibri" w:eastAsia="Arial Unicode MS" w:hAnsi="Calibri" w:cs="Calibri"/>
                <w:sz w:val="20"/>
                <w:szCs w:val="20"/>
              </w:rPr>
            </w:pPr>
            <w:r w:rsidRPr="00395CFE">
              <w:rPr>
                <w:rFonts w:ascii="Calibri" w:eastAsia="Arial Unicode MS" w:hAnsi="Calibri" w:cs="Calibri"/>
                <w:sz w:val="20"/>
                <w:szCs w:val="20"/>
              </w:rPr>
              <w:t xml:space="preserve">Within </w:t>
            </w:r>
            <w:r w:rsidR="000C08F4">
              <w:rPr>
                <w:rFonts w:ascii="Calibri" w:eastAsia="Arial Unicode MS" w:hAnsi="Calibri" w:cs="Calibri"/>
                <w:sz w:val="20"/>
                <w:szCs w:val="20"/>
              </w:rPr>
              <w:t>1</w:t>
            </w:r>
            <w:r w:rsidRPr="00395CFE">
              <w:rPr>
                <w:rFonts w:ascii="Calibri" w:eastAsia="Arial Unicode MS" w:hAnsi="Calibri" w:cs="Calibri"/>
                <w:sz w:val="20"/>
                <w:szCs w:val="20"/>
              </w:rPr>
              <w:t xml:space="preserve"> months </w:t>
            </w:r>
            <w:r w:rsidR="000C08F4">
              <w:rPr>
                <w:rFonts w:ascii="Calibri" w:eastAsia="Arial Unicode MS" w:hAnsi="Calibri" w:cs="Calibri"/>
                <w:sz w:val="20"/>
                <w:szCs w:val="20"/>
              </w:rPr>
              <w:t xml:space="preserve">and 11 days </w:t>
            </w:r>
            <w:r w:rsidRPr="00395CFE">
              <w:rPr>
                <w:rFonts w:ascii="Calibri" w:eastAsia="Arial Unicode MS" w:hAnsi="Calibri" w:cs="Calibri"/>
                <w:sz w:val="20"/>
                <w:szCs w:val="20"/>
              </w:rPr>
              <w:t>from date on promissory notes</w:t>
            </w:r>
          </w:p>
        </w:tc>
        <w:tc>
          <w:tcPr>
            <w:tcW w:w="2610" w:type="dxa"/>
          </w:tcPr>
          <w:p w14:paraId="70956550" w14:textId="0CE014D9" w:rsidR="00276AB7" w:rsidRPr="00395CFE" w:rsidRDefault="00276AB7" w:rsidP="00276AB7">
            <w:pPr>
              <w:pStyle w:val="ListParagraph"/>
              <w:ind w:left="157" w:right="-72" w:hanging="157"/>
              <w:rPr>
                <w:rFonts w:ascii="Calibri" w:eastAsia="Arial Unicode MS" w:hAnsi="Calibri" w:cs="Calibri"/>
                <w:sz w:val="20"/>
                <w:szCs w:val="20"/>
              </w:rPr>
            </w:pPr>
            <w:r w:rsidRPr="00395CFE">
              <w:rPr>
                <w:rFonts w:ascii="Calibri" w:eastAsia="Arial Unicode MS" w:hAnsi="Calibri" w:cs="Calibri"/>
                <w:sz w:val="20"/>
                <w:szCs w:val="20"/>
              </w:rPr>
              <w:t xml:space="preserve">Land and premises of project </w:t>
            </w:r>
            <w:r w:rsidRPr="00395CFE">
              <w:rPr>
                <w:rFonts w:ascii="Calibri" w:eastAsia="Arial Unicode MS" w:hAnsi="Calibri" w:cs="Calibri"/>
                <w:sz w:val="20"/>
                <w:szCs w:val="20"/>
              </w:rPr>
              <w:br/>
              <w:t>and parent company</w:t>
            </w:r>
          </w:p>
        </w:tc>
        <w:tc>
          <w:tcPr>
            <w:tcW w:w="1350" w:type="dxa"/>
          </w:tcPr>
          <w:p w14:paraId="2E5C9B76" w14:textId="575CF0E2" w:rsidR="00276AB7" w:rsidRPr="00395CFE" w:rsidRDefault="00276AB7" w:rsidP="00276AB7">
            <w:pPr>
              <w:ind w:right="-72"/>
              <w:jc w:val="center"/>
              <w:rPr>
                <w:rFonts w:ascii="Calibri" w:eastAsia="Arial Unicode MS" w:hAnsi="Calibri" w:cs="Calibri"/>
              </w:rPr>
            </w:pPr>
            <w:r w:rsidRPr="00395CFE">
              <w:rPr>
                <w:rFonts w:ascii="Calibri" w:eastAsia="Arial Unicode MS" w:hAnsi="Calibri" w:cs="Calibri"/>
              </w:rPr>
              <w:t>MLR-1.25</w:t>
            </w:r>
          </w:p>
        </w:tc>
        <w:tc>
          <w:tcPr>
            <w:tcW w:w="1440" w:type="dxa"/>
            <w:shd w:val="clear" w:color="auto" w:fill="auto"/>
          </w:tcPr>
          <w:p w14:paraId="31C4B8D6" w14:textId="51FCD7BF" w:rsidR="00276AB7" w:rsidRPr="00395CFE" w:rsidRDefault="000C08F4" w:rsidP="000C08F4">
            <w:pPr>
              <w:pStyle w:val="BodyText"/>
              <w:tabs>
                <w:tab w:val="decimal" w:pos="88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c>
          <w:tcPr>
            <w:tcW w:w="1440" w:type="dxa"/>
            <w:shd w:val="clear" w:color="auto" w:fill="auto"/>
          </w:tcPr>
          <w:p w14:paraId="62F3C1B5" w14:textId="02FF6E51" w:rsidR="00276AB7" w:rsidRPr="00395CFE" w:rsidRDefault="00276AB7" w:rsidP="00276AB7">
            <w:pPr>
              <w:pStyle w:val="BodyText"/>
              <w:tabs>
                <w:tab w:val="decimal" w:pos="115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405,570,000</w:t>
            </w:r>
          </w:p>
        </w:tc>
        <w:tc>
          <w:tcPr>
            <w:tcW w:w="1440" w:type="dxa"/>
            <w:shd w:val="clear" w:color="auto" w:fill="auto"/>
          </w:tcPr>
          <w:p w14:paraId="3C5B2009" w14:textId="0AB80023" w:rsidR="00276AB7" w:rsidRPr="00395CFE" w:rsidRDefault="00EE41E8" w:rsidP="00276AB7">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0EE8C699" w14:textId="32923100" w:rsidR="00276AB7" w:rsidRPr="00395CFE" w:rsidRDefault="00276AB7" w:rsidP="00276AB7">
            <w:pPr>
              <w:pStyle w:val="BodyText"/>
              <w:tabs>
                <w:tab w:val="decimal" w:pos="792"/>
              </w:tabs>
              <w:spacing w:line="240" w:lineRule="auto"/>
              <w:ind w:left="-90" w:right="-108"/>
              <w:jc w:val="thaiDistribute"/>
              <w:rPr>
                <w:rFonts w:ascii="Calibri" w:eastAsia="Arial Unicode MS" w:hAnsi="Calibri" w:cs="Calibri"/>
                <w:sz w:val="20"/>
                <w:szCs w:val="20"/>
              </w:rPr>
            </w:pPr>
            <w:r w:rsidRPr="00395CFE">
              <w:rPr>
                <w:rFonts w:ascii="Calibri" w:eastAsia="Arial Unicode MS" w:hAnsi="Calibri" w:cs="Calibri"/>
                <w:sz w:val="20"/>
                <w:szCs w:val="20"/>
              </w:rPr>
              <w:t>-</w:t>
            </w:r>
          </w:p>
        </w:tc>
      </w:tr>
      <w:tr w:rsidR="00276AB7" w:rsidRPr="00395CFE" w14:paraId="614B7284" w14:textId="77777777" w:rsidTr="00B91CA8">
        <w:tc>
          <w:tcPr>
            <w:tcW w:w="4770" w:type="dxa"/>
            <w:gridSpan w:val="3"/>
            <w:vAlign w:val="bottom"/>
          </w:tcPr>
          <w:p w14:paraId="3BCC03DC" w14:textId="42404A42" w:rsidR="00276AB7" w:rsidRPr="00395CFE" w:rsidRDefault="00276AB7" w:rsidP="00276AB7">
            <w:pPr>
              <w:tabs>
                <w:tab w:val="left" w:pos="189"/>
              </w:tabs>
              <w:ind w:left="189" w:right="-74" w:hanging="189"/>
              <w:rPr>
                <w:rFonts w:ascii="Calibri" w:eastAsia="Arial Unicode MS" w:hAnsi="Calibri" w:cstheme="minorBidi"/>
                <w:b/>
                <w:bCs/>
                <w:cs/>
                <w:lang w:val="en-GB"/>
              </w:rPr>
            </w:pPr>
            <w:r w:rsidRPr="00395CFE">
              <w:rPr>
                <w:rFonts w:ascii="Calibri" w:eastAsia="Arial Unicode MS" w:hAnsi="Calibri" w:cs="Calibri"/>
                <w:b/>
                <w:bCs/>
                <w:lang w:val="en-GB"/>
              </w:rPr>
              <w:t>Total</w:t>
            </w:r>
          </w:p>
        </w:tc>
        <w:tc>
          <w:tcPr>
            <w:tcW w:w="2610" w:type="dxa"/>
            <w:vAlign w:val="bottom"/>
          </w:tcPr>
          <w:p w14:paraId="1CBCE864" w14:textId="77777777" w:rsidR="00276AB7" w:rsidRPr="00395CFE" w:rsidRDefault="00276AB7" w:rsidP="00276AB7">
            <w:pPr>
              <w:pStyle w:val="ListParagraph"/>
              <w:ind w:left="157" w:right="-72"/>
              <w:jc w:val="center"/>
              <w:rPr>
                <w:rFonts w:ascii="Calibri" w:eastAsia="Arial Unicode MS" w:hAnsi="Calibri" w:cs="Calibri"/>
                <w:b/>
                <w:bCs/>
                <w:sz w:val="20"/>
                <w:szCs w:val="20"/>
              </w:rPr>
            </w:pPr>
          </w:p>
        </w:tc>
        <w:tc>
          <w:tcPr>
            <w:tcW w:w="1350" w:type="dxa"/>
            <w:vAlign w:val="bottom"/>
          </w:tcPr>
          <w:p w14:paraId="162BF329" w14:textId="77777777" w:rsidR="00276AB7" w:rsidRPr="00395CFE" w:rsidRDefault="00276AB7" w:rsidP="00276AB7">
            <w:pPr>
              <w:ind w:right="-72"/>
              <w:jc w:val="center"/>
              <w:rPr>
                <w:rFonts w:ascii="Calibri" w:eastAsia="Arial Unicode MS" w:hAnsi="Calibri" w:cs="Calibri"/>
                <w:b/>
                <w:bCs/>
              </w:rPr>
            </w:pPr>
          </w:p>
        </w:tc>
        <w:tc>
          <w:tcPr>
            <w:tcW w:w="1440" w:type="dxa"/>
            <w:shd w:val="clear" w:color="auto" w:fill="auto"/>
            <w:vAlign w:val="bottom"/>
          </w:tcPr>
          <w:p w14:paraId="2F1C3387" w14:textId="1F85FD98" w:rsidR="00276AB7" w:rsidRPr="00395CFE" w:rsidRDefault="00B812FB" w:rsidP="00DC71E1">
            <w:pPr>
              <w:pStyle w:val="BodyText"/>
              <w:pBdr>
                <w:top w:val="single" w:sz="4" w:space="1" w:color="auto"/>
              </w:pBdr>
              <w:tabs>
                <w:tab w:val="decimal" w:pos="1224"/>
              </w:tabs>
              <w:spacing w:line="240" w:lineRule="auto"/>
              <w:ind w:left="-90" w:right="-108"/>
              <w:jc w:val="left"/>
              <w:rPr>
                <w:rFonts w:ascii="Calibri" w:eastAsia="Arial Unicode MS" w:hAnsi="Calibri" w:cs="Calibri"/>
                <w:b/>
                <w:bCs/>
                <w:sz w:val="20"/>
                <w:szCs w:val="20"/>
                <w:lang w:val="en-GB"/>
              </w:rPr>
            </w:pPr>
            <w:r>
              <w:rPr>
                <w:rFonts w:ascii="Calibri" w:eastAsia="Arial Unicode MS" w:hAnsi="Calibri" w:cs="Calibri"/>
                <w:b/>
                <w:bCs/>
                <w:sz w:val="20"/>
                <w:szCs w:val="20"/>
                <w:lang w:val="en-GB"/>
              </w:rPr>
              <w:t>1,742,504,045</w:t>
            </w:r>
          </w:p>
        </w:tc>
        <w:tc>
          <w:tcPr>
            <w:tcW w:w="1440" w:type="dxa"/>
            <w:shd w:val="clear" w:color="auto" w:fill="auto"/>
            <w:vAlign w:val="bottom"/>
          </w:tcPr>
          <w:p w14:paraId="67F18E65" w14:textId="1FA47F9A" w:rsidR="00276AB7" w:rsidRPr="00395CFE" w:rsidRDefault="00276AB7" w:rsidP="00DC71E1">
            <w:pPr>
              <w:pStyle w:val="BodyText"/>
              <w:pBdr>
                <w:top w:val="single" w:sz="4" w:space="1" w:color="auto"/>
              </w:pBdr>
              <w:tabs>
                <w:tab w:val="decimal" w:pos="1152"/>
              </w:tabs>
              <w:spacing w:line="240" w:lineRule="auto"/>
              <w:ind w:left="-24" w:right="-12"/>
              <w:jc w:val="thaiDistribute"/>
              <w:rPr>
                <w:rFonts w:ascii="Calibri" w:eastAsia="Arial Unicode MS" w:hAnsi="Calibri" w:cs="Calibri"/>
                <w:b/>
                <w:bCs/>
                <w:sz w:val="20"/>
                <w:szCs w:val="20"/>
              </w:rPr>
            </w:pPr>
            <w:r>
              <w:rPr>
                <w:rFonts w:ascii="Calibri" w:eastAsia="Arial Unicode MS" w:hAnsi="Calibri" w:cs="Calibri"/>
                <w:b/>
                <w:bCs/>
                <w:sz w:val="20"/>
                <w:szCs w:val="20"/>
              </w:rPr>
              <w:t>994,748,795</w:t>
            </w:r>
          </w:p>
        </w:tc>
        <w:tc>
          <w:tcPr>
            <w:tcW w:w="1440" w:type="dxa"/>
            <w:shd w:val="clear" w:color="auto" w:fill="auto"/>
            <w:vAlign w:val="bottom"/>
          </w:tcPr>
          <w:p w14:paraId="38F0960E" w14:textId="5AA9CCD0" w:rsidR="00276AB7" w:rsidRPr="00395CFE" w:rsidRDefault="00975594" w:rsidP="00DC71E1">
            <w:pPr>
              <w:pStyle w:val="BodyText"/>
              <w:pBdr>
                <w:top w:val="single" w:sz="4" w:space="1" w:color="auto"/>
              </w:pBdr>
              <w:tabs>
                <w:tab w:val="decimal" w:pos="1224"/>
              </w:tabs>
              <w:spacing w:line="240" w:lineRule="auto"/>
              <w:ind w:left="-90" w:right="-108"/>
              <w:jc w:val="left"/>
              <w:rPr>
                <w:rFonts w:ascii="Calibri" w:eastAsia="Arial Unicode MS" w:hAnsi="Calibri" w:cs="Calibri"/>
                <w:b/>
                <w:bCs/>
                <w:sz w:val="20"/>
                <w:szCs w:val="20"/>
              </w:rPr>
            </w:pPr>
            <w:r>
              <w:rPr>
                <w:rFonts w:ascii="Calibri" w:eastAsia="Arial Unicode MS" w:hAnsi="Calibri" w:cs="Calibri"/>
                <w:b/>
                <w:bCs/>
                <w:sz w:val="20"/>
                <w:szCs w:val="20"/>
              </w:rPr>
              <w:t>1,722,504,045</w:t>
            </w:r>
          </w:p>
        </w:tc>
        <w:tc>
          <w:tcPr>
            <w:tcW w:w="1350" w:type="dxa"/>
            <w:vAlign w:val="bottom"/>
          </w:tcPr>
          <w:p w14:paraId="00B95701" w14:textId="2A3406E6" w:rsidR="00276AB7" w:rsidRPr="00395CFE" w:rsidRDefault="00276AB7" w:rsidP="00DC71E1">
            <w:pPr>
              <w:pStyle w:val="BodyText"/>
              <w:pBdr>
                <w:top w:val="single" w:sz="4" w:space="1" w:color="auto"/>
              </w:pBdr>
              <w:tabs>
                <w:tab w:val="decimal" w:pos="1140"/>
              </w:tabs>
              <w:spacing w:line="240" w:lineRule="auto"/>
              <w:ind w:right="-108" w:hanging="24"/>
              <w:jc w:val="thaiDistribute"/>
              <w:rPr>
                <w:rFonts w:ascii="Calibri" w:eastAsia="Arial Unicode MS" w:hAnsi="Calibri" w:cs="Calibri"/>
                <w:b/>
                <w:bCs/>
                <w:sz w:val="20"/>
                <w:szCs w:val="20"/>
              </w:rPr>
            </w:pPr>
            <w:r>
              <w:rPr>
                <w:rFonts w:ascii="Calibri" w:eastAsia="Arial Unicode MS" w:hAnsi="Calibri" w:cs="Calibri"/>
                <w:b/>
                <w:bCs/>
                <w:sz w:val="20"/>
                <w:szCs w:val="20"/>
              </w:rPr>
              <w:t>569,178,795</w:t>
            </w:r>
          </w:p>
        </w:tc>
      </w:tr>
      <w:tr w:rsidR="00975594" w:rsidRPr="00395CFE" w14:paraId="108FE5A2" w14:textId="77777777" w:rsidTr="00B91CA8">
        <w:tc>
          <w:tcPr>
            <w:tcW w:w="4770" w:type="dxa"/>
            <w:gridSpan w:val="3"/>
            <w:vAlign w:val="bottom"/>
          </w:tcPr>
          <w:p w14:paraId="4DD9737C" w14:textId="69EFFBFD" w:rsidR="00975594" w:rsidRPr="00395CFE" w:rsidRDefault="00975594" w:rsidP="00276AB7">
            <w:pPr>
              <w:tabs>
                <w:tab w:val="left" w:pos="189"/>
              </w:tabs>
              <w:ind w:left="189" w:right="-74" w:hanging="189"/>
              <w:rPr>
                <w:rFonts w:ascii="Calibri" w:eastAsia="Arial Unicode MS" w:hAnsi="Calibri" w:cs="Calibri"/>
                <w:b/>
                <w:bCs/>
                <w:lang w:val="en-GB"/>
              </w:rPr>
            </w:pPr>
            <w:r w:rsidRPr="00C258B5">
              <w:rPr>
                <w:rFonts w:ascii="Calibri" w:eastAsia="Arial Unicode MS" w:hAnsi="Calibri" w:cs="Calibri"/>
                <w:i/>
                <w:iCs/>
                <w:lang w:val="en-GB"/>
              </w:rPr>
              <w:t>Less</w:t>
            </w:r>
            <w:r>
              <w:rPr>
                <w:rFonts w:ascii="Calibri" w:eastAsia="Arial Unicode MS" w:hAnsi="Calibri" w:cs="Calibri"/>
                <w:lang w:val="en-GB"/>
              </w:rPr>
              <w:t xml:space="preserve"> deferred financing costs</w:t>
            </w:r>
          </w:p>
        </w:tc>
        <w:tc>
          <w:tcPr>
            <w:tcW w:w="2610" w:type="dxa"/>
            <w:vAlign w:val="bottom"/>
          </w:tcPr>
          <w:p w14:paraId="2A304A7E" w14:textId="77777777" w:rsidR="00975594" w:rsidRPr="00395CFE" w:rsidRDefault="00975594" w:rsidP="00276AB7">
            <w:pPr>
              <w:pStyle w:val="ListParagraph"/>
              <w:ind w:left="157" w:right="-72"/>
              <w:jc w:val="center"/>
              <w:rPr>
                <w:rFonts w:ascii="Calibri" w:eastAsia="Arial Unicode MS" w:hAnsi="Calibri" w:cs="Calibri"/>
                <w:b/>
                <w:bCs/>
                <w:sz w:val="20"/>
                <w:szCs w:val="20"/>
              </w:rPr>
            </w:pPr>
          </w:p>
        </w:tc>
        <w:tc>
          <w:tcPr>
            <w:tcW w:w="1350" w:type="dxa"/>
            <w:vAlign w:val="bottom"/>
          </w:tcPr>
          <w:p w14:paraId="19A69393" w14:textId="77777777" w:rsidR="00975594" w:rsidRPr="00395CFE" w:rsidRDefault="00975594" w:rsidP="00276AB7">
            <w:pPr>
              <w:ind w:right="-72"/>
              <w:jc w:val="center"/>
              <w:rPr>
                <w:rFonts w:ascii="Calibri" w:eastAsia="Arial Unicode MS" w:hAnsi="Calibri" w:cs="Calibri"/>
                <w:b/>
                <w:bCs/>
              </w:rPr>
            </w:pPr>
          </w:p>
        </w:tc>
        <w:tc>
          <w:tcPr>
            <w:tcW w:w="1440" w:type="dxa"/>
            <w:shd w:val="clear" w:color="auto" w:fill="auto"/>
            <w:vAlign w:val="bottom"/>
          </w:tcPr>
          <w:p w14:paraId="2678330A" w14:textId="03B7209A" w:rsidR="00975594" w:rsidRPr="00975594" w:rsidRDefault="00B812FB" w:rsidP="00975594">
            <w:pPr>
              <w:pStyle w:val="BodyText"/>
              <w:pBdr>
                <w:bottom w:val="single" w:sz="4" w:space="1" w:color="auto"/>
              </w:pBdr>
              <w:tabs>
                <w:tab w:val="decimal" w:pos="1224"/>
              </w:tabs>
              <w:spacing w:line="240" w:lineRule="auto"/>
              <w:ind w:left="-90" w:right="-108"/>
              <w:jc w:val="left"/>
              <w:rPr>
                <w:rFonts w:ascii="Calibri" w:eastAsia="Arial Unicode MS" w:hAnsi="Calibri" w:cs="Calibri"/>
                <w:sz w:val="20"/>
                <w:szCs w:val="20"/>
                <w:lang w:val="en-GB"/>
              </w:rPr>
            </w:pPr>
            <w:r>
              <w:rPr>
                <w:rFonts w:ascii="Calibri" w:eastAsia="Arial Unicode MS" w:hAnsi="Calibri" w:cs="Calibri"/>
                <w:sz w:val="20"/>
                <w:szCs w:val="20"/>
                <w:lang w:val="en-GB"/>
              </w:rPr>
              <w:t>(3,068,592)</w:t>
            </w:r>
          </w:p>
        </w:tc>
        <w:tc>
          <w:tcPr>
            <w:tcW w:w="1440" w:type="dxa"/>
            <w:shd w:val="clear" w:color="auto" w:fill="auto"/>
            <w:vAlign w:val="bottom"/>
          </w:tcPr>
          <w:p w14:paraId="6C4AC8CB" w14:textId="6CACE79F" w:rsidR="00975594" w:rsidRPr="00975594" w:rsidRDefault="00B812FB" w:rsidP="006D2893">
            <w:pPr>
              <w:pStyle w:val="BodyText"/>
              <w:pBdr>
                <w:bottom w:val="single" w:sz="4" w:space="1" w:color="auto"/>
              </w:pBdr>
              <w:tabs>
                <w:tab w:val="decimal" w:pos="882"/>
              </w:tabs>
              <w:spacing w:line="240" w:lineRule="auto"/>
              <w:ind w:left="-18"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440" w:type="dxa"/>
            <w:shd w:val="clear" w:color="auto" w:fill="auto"/>
            <w:vAlign w:val="bottom"/>
          </w:tcPr>
          <w:p w14:paraId="0C05FC80" w14:textId="20A75082" w:rsidR="00975594" w:rsidRPr="00975594" w:rsidRDefault="00B812FB" w:rsidP="006D2893">
            <w:pPr>
              <w:pStyle w:val="BodyText"/>
              <w:pBdr>
                <w:bottom w:val="single" w:sz="4" w:space="1" w:color="auto"/>
              </w:pBdr>
              <w:tabs>
                <w:tab w:val="decimal" w:pos="1224"/>
              </w:tabs>
              <w:spacing w:line="240" w:lineRule="auto"/>
              <w:ind w:left="-18" w:right="-108"/>
              <w:jc w:val="left"/>
              <w:rPr>
                <w:rFonts w:ascii="Calibri" w:eastAsia="Arial Unicode MS" w:hAnsi="Calibri" w:cs="Calibri"/>
                <w:sz w:val="20"/>
                <w:szCs w:val="20"/>
              </w:rPr>
            </w:pPr>
            <w:r>
              <w:rPr>
                <w:rFonts w:ascii="Calibri" w:eastAsia="Arial Unicode MS" w:hAnsi="Calibri" w:cs="Calibri"/>
                <w:sz w:val="20"/>
                <w:szCs w:val="20"/>
              </w:rPr>
              <w:t>(3,068,592)</w:t>
            </w:r>
          </w:p>
        </w:tc>
        <w:tc>
          <w:tcPr>
            <w:tcW w:w="1350" w:type="dxa"/>
            <w:vAlign w:val="bottom"/>
          </w:tcPr>
          <w:p w14:paraId="5CB46B94" w14:textId="3F233987" w:rsidR="00975594" w:rsidRPr="00975594" w:rsidRDefault="00975594" w:rsidP="006D2893">
            <w:pPr>
              <w:pStyle w:val="BodyText"/>
              <w:pBdr>
                <w:bottom w:val="single" w:sz="4" w:space="1" w:color="auto"/>
              </w:pBdr>
              <w:tabs>
                <w:tab w:val="decimal" w:pos="792"/>
              </w:tabs>
              <w:spacing w:line="240" w:lineRule="auto"/>
              <w:ind w:left="-18" w:right="-108"/>
              <w:jc w:val="thaiDistribute"/>
              <w:rPr>
                <w:rFonts w:ascii="Calibri" w:eastAsia="Arial Unicode MS" w:hAnsi="Calibri" w:cs="Calibri"/>
                <w:sz w:val="20"/>
                <w:szCs w:val="20"/>
              </w:rPr>
            </w:pPr>
            <w:r w:rsidRPr="00975594">
              <w:rPr>
                <w:rFonts w:ascii="Calibri" w:eastAsia="Arial Unicode MS" w:hAnsi="Calibri" w:cs="Calibri"/>
                <w:sz w:val="20"/>
                <w:szCs w:val="20"/>
              </w:rPr>
              <w:t>-</w:t>
            </w:r>
          </w:p>
        </w:tc>
      </w:tr>
      <w:tr w:rsidR="00975594" w:rsidRPr="00395CFE" w14:paraId="237C0C2D" w14:textId="77777777" w:rsidTr="00B91CA8">
        <w:tc>
          <w:tcPr>
            <w:tcW w:w="4770" w:type="dxa"/>
            <w:gridSpan w:val="3"/>
            <w:vAlign w:val="bottom"/>
          </w:tcPr>
          <w:p w14:paraId="34D5E313" w14:textId="7D20E64F" w:rsidR="00975594" w:rsidRPr="00395CFE" w:rsidRDefault="00975594" w:rsidP="00276AB7">
            <w:pPr>
              <w:tabs>
                <w:tab w:val="left" w:pos="189"/>
              </w:tabs>
              <w:ind w:left="189" w:right="-74" w:hanging="189"/>
              <w:rPr>
                <w:rFonts w:ascii="Calibri" w:eastAsia="Arial Unicode MS" w:hAnsi="Calibri" w:cs="Calibri"/>
                <w:b/>
                <w:bCs/>
                <w:lang w:val="en-GB"/>
              </w:rPr>
            </w:pPr>
            <w:r w:rsidRPr="00395CFE">
              <w:rPr>
                <w:rFonts w:ascii="Calibri" w:eastAsia="Arial Unicode MS" w:hAnsi="Calibri" w:cs="Calibri"/>
                <w:b/>
                <w:bCs/>
                <w:lang w:val="en-GB"/>
              </w:rPr>
              <w:t>Total promissory notes</w:t>
            </w:r>
          </w:p>
        </w:tc>
        <w:tc>
          <w:tcPr>
            <w:tcW w:w="2610" w:type="dxa"/>
            <w:vAlign w:val="bottom"/>
          </w:tcPr>
          <w:p w14:paraId="0C7531B0" w14:textId="77777777" w:rsidR="00975594" w:rsidRPr="00395CFE" w:rsidRDefault="00975594" w:rsidP="00276AB7">
            <w:pPr>
              <w:pStyle w:val="ListParagraph"/>
              <w:ind w:left="157" w:right="-72"/>
              <w:jc w:val="center"/>
              <w:rPr>
                <w:rFonts w:ascii="Calibri" w:eastAsia="Arial Unicode MS" w:hAnsi="Calibri" w:cs="Calibri"/>
                <w:b/>
                <w:bCs/>
                <w:sz w:val="20"/>
                <w:szCs w:val="20"/>
              </w:rPr>
            </w:pPr>
          </w:p>
        </w:tc>
        <w:tc>
          <w:tcPr>
            <w:tcW w:w="1350" w:type="dxa"/>
            <w:vAlign w:val="bottom"/>
          </w:tcPr>
          <w:p w14:paraId="06FFE1FE" w14:textId="77777777" w:rsidR="00975594" w:rsidRPr="00395CFE" w:rsidRDefault="00975594" w:rsidP="00276AB7">
            <w:pPr>
              <w:ind w:right="-72"/>
              <w:jc w:val="center"/>
              <w:rPr>
                <w:rFonts w:ascii="Calibri" w:eastAsia="Arial Unicode MS" w:hAnsi="Calibri" w:cs="Calibri"/>
                <w:b/>
                <w:bCs/>
              </w:rPr>
            </w:pPr>
          </w:p>
        </w:tc>
        <w:tc>
          <w:tcPr>
            <w:tcW w:w="1440" w:type="dxa"/>
            <w:shd w:val="clear" w:color="auto" w:fill="auto"/>
            <w:vAlign w:val="bottom"/>
          </w:tcPr>
          <w:p w14:paraId="218D7177" w14:textId="27F82BB0" w:rsidR="00975594" w:rsidRPr="00395CFE" w:rsidRDefault="00B812FB" w:rsidP="00276AB7">
            <w:pPr>
              <w:pStyle w:val="BodyText"/>
              <w:pBdr>
                <w:bottom w:val="double" w:sz="4" w:space="1" w:color="auto"/>
              </w:pBdr>
              <w:tabs>
                <w:tab w:val="decimal" w:pos="1224"/>
              </w:tabs>
              <w:spacing w:line="240" w:lineRule="auto"/>
              <w:ind w:left="-90" w:right="-108"/>
              <w:jc w:val="left"/>
              <w:rPr>
                <w:rFonts w:ascii="Calibri" w:eastAsia="Arial Unicode MS" w:hAnsi="Calibri" w:cs="Calibri"/>
                <w:b/>
                <w:bCs/>
                <w:sz w:val="20"/>
                <w:szCs w:val="20"/>
                <w:lang w:val="en-GB"/>
              </w:rPr>
            </w:pPr>
            <w:r>
              <w:rPr>
                <w:rFonts w:ascii="Calibri" w:eastAsia="Arial Unicode MS" w:hAnsi="Calibri" w:cs="Calibri"/>
                <w:b/>
                <w:bCs/>
                <w:sz w:val="20"/>
                <w:szCs w:val="20"/>
                <w:lang w:val="en-GB"/>
              </w:rPr>
              <w:t>1,739,435,453</w:t>
            </w:r>
          </w:p>
        </w:tc>
        <w:tc>
          <w:tcPr>
            <w:tcW w:w="1440" w:type="dxa"/>
            <w:shd w:val="clear" w:color="auto" w:fill="auto"/>
            <w:vAlign w:val="bottom"/>
          </w:tcPr>
          <w:p w14:paraId="4A46B1CE" w14:textId="7AF9CBEA" w:rsidR="00975594" w:rsidRDefault="00B812FB" w:rsidP="00276AB7">
            <w:pPr>
              <w:pStyle w:val="BodyText"/>
              <w:pBdr>
                <w:bottom w:val="double" w:sz="4" w:space="1" w:color="auto"/>
              </w:pBdr>
              <w:tabs>
                <w:tab w:val="decimal" w:pos="1152"/>
              </w:tabs>
              <w:spacing w:line="240" w:lineRule="auto"/>
              <w:ind w:left="-24" w:right="-12"/>
              <w:jc w:val="thaiDistribute"/>
              <w:rPr>
                <w:rFonts w:ascii="Calibri" w:eastAsia="Arial Unicode MS" w:hAnsi="Calibri" w:cs="Calibri"/>
                <w:b/>
                <w:bCs/>
                <w:sz w:val="20"/>
                <w:szCs w:val="20"/>
              </w:rPr>
            </w:pPr>
            <w:r>
              <w:rPr>
                <w:rFonts w:ascii="Calibri" w:eastAsia="Arial Unicode MS" w:hAnsi="Calibri" w:cs="Calibri"/>
                <w:b/>
                <w:bCs/>
                <w:sz w:val="20"/>
                <w:szCs w:val="20"/>
              </w:rPr>
              <w:t>994,748,795</w:t>
            </w:r>
          </w:p>
        </w:tc>
        <w:tc>
          <w:tcPr>
            <w:tcW w:w="1440" w:type="dxa"/>
            <w:shd w:val="clear" w:color="auto" w:fill="auto"/>
            <w:vAlign w:val="bottom"/>
          </w:tcPr>
          <w:p w14:paraId="152001EE" w14:textId="66FC0085" w:rsidR="00975594" w:rsidRPr="00395CFE" w:rsidRDefault="00B812FB" w:rsidP="006D2893">
            <w:pPr>
              <w:pStyle w:val="BodyText"/>
              <w:pBdr>
                <w:bottom w:val="double" w:sz="4" w:space="1" w:color="auto"/>
              </w:pBdr>
              <w:tabs>
                <w:tab w:val="decimal" w:pos="1224"/>
              </w:tabs>
              <w:spacing w:line="240" w:lineRule="auto"/>
              <w:ind w:left="-18" w:right="-108"/>
              <w:jc w:val="left"/>
              <w:rPr>
                <w:rFonts w:ascii="Calibri" w:eastAsia="Arial Unicode MS" w:hAnsi="Calibri" w:cs="Calibri"/>
                <w:b/>
                <w:bCs/>
                <w:sz w:val="20"/>
                <w:szCs w:val="20"/>
              </w:rPr>
            </w:pPr>
            <w:r>
              <w:rPr>
                <w:rFonts w:ascii="Calibri" w:eastAsia="Arial Unicode MS" w:hAnsi="Calibri" w:cs="Calibri"/>
                <w:b/>
                <w:bCs/>
                <w:sz w:val="20"/>
                <w:szCs w:val="20"/>
              </w:rPr>
              <w:t>1,719,435,453</w:t>
            </w:r>
          </w:p>
        </w:tc>
        <w:tc>
          <w:tcPr>
            <w:tcW w:w="1350" w:type="dxa"/>
            <w:vAlign w:val="bottom"/>
          </w:tcPr>
          <w:p w14:paraId="07F6D5FD" w14:textId="478D0EFC" w:rsidR="00975594" w:rsidRDefault="00975594" w:rsidP="00276AB7">
            <w:pPr>
              <w:pStyle w:val="BodyText"/>
              <w:pBdr>
                <w:bottom w:val="double" w:sz="4" w:space="1" w:color="auto"/>
              </w:pBdr>
              <w:tabs>
                <w:tab w:val="decimal" w:pos="1140"/>
              </w:tabs>
              <w:spacing w:line="240" w:lineRule="auto"/>
              <w:ind w:right="-108" w:hanging="24"/>
              <w:jc w:val="thaiDistribute"/>
              <w:rPr>
                <w:rFonts w:ascii="Calibri" w:eastAsia="Arial Unicode MS" w:hAnsi="Calibri" w:cs="Calibri"/>
                <w:b/>
                <w:bCs/>
                <w:sz w:val="20"/>
                <w:szCs w:val="20"/>
              </w:rPr>
            </w:pPr>
            <w:r>
              <w:rPr>
                <w:rFonts w:ascii="Calibri" w:eastAsia="Arial Unicode MS" w:hAnsi="Calibri" w:cs="Calibri"/>
                <w:b/>
                <w:bCs/>
                <w:sz w:val="20"/>
                <w:szCs w:val="20"/>
              </w:rPr>
              <w:t>569,178,795</w:t>
            </w:r>
          </w:p>
        </w:tc>
      </w:tr>
    </w:tbl>
    <w:p w14:paraId="53276C3D" w14:textId="77777777" w:rsidR="00FE5B22" w:rsidRDefault="00FE5B22" w:rsidP="00410E39">
      <w:pPr>
        <w:tabs>
          <w:tab w:val="left" w:pos="450"/>
        </w:tabs>
        <w:spacing w:line="240" w:lineRule="atLeast"/>
        <w:ind w:left="540"/>
        <w:jc w:val="both"/>
        <w:rPr>
          <w:rFonts w:ascii="Calibri" w:eastAsia="Arial Unicode MS" w:hAnsi="Calibri" w:cs="Cordia New"/>
          <w:sz w:val="22"/>
          <w:szCs w:val="22"/>
        </w:rPr>
      </w:pPr>
    </w:p>
    <w:p w14:paraId="018D2AF8" w14:textId="77777777" w:rsidR="00231B6A" w:rsidRDefault="00231B6A" w:rsidP="0028212A">
      <w:pPr>
        <w:tabs>
          <w:tab w:val="left" w:pos="450"/>
        </w:tabs>
        <w:spacing w:line="240" w:lineRule="atLeast"/>
        <w:ind w:left="540"/>
        <w:jc w:val="both"/>
        <w:rPr>
          <w:rFonts w:ascii="Calibri" w:eastAsia="Arial Unicode MS" w:hAnsi="Calibri" w:cs="Cordia New"/>
          <w:sz w:val="22"/>
          <w:szCs w:val="22"/>
        </w:rPr>
      </w:pPr>
    </w:p>
    <w:p w14:paraId="4F1E68B5" w14:textId="77777777" w:rsidR="00FB781C" w:rsidRPr="0028212A" w:rsidRDefault="00FB781C" w:rsidP="00B812FB">
      <w:pPr>
        <w:tabs>
          <w:tab w:val="left" w:pos="450"/>
        </w:tabs>
        <w:spacing w:line="240" w:lineRule="atLeast"/>
        <w:jc w:val="both"/>
        <w:rPr>
          <w:rFonts w:ascii="Calibri" w:eastAsia="Arial Unicode MS" w:hAnsi="Calibri" w:cs="Cordia New"/>
          <w:sz w:val="22"/>
          <w:szCs w:val="22"/>
          <w:cs/>
        </w:rPr>
      </w:pPr>
    </w:p>
    <w:p w14:paraId="1D3838A5" w14:textId="77777777" w:rsidR="007C4E05" w:rsidRPr="0028212A" w:rsidRDefault="007C4E05" w:rsidP="00B812FB">
      <w:pPr>
        <w:tabs>
          <w:tab w:val="left" w:pos="450"/>
        </w:tabs>
        <w:spacing w:line="240" w:lineRule="atLeast"/>
        <w:jc w:val="both"/>
        <w:rPr>
          <w:rFonts w:ascii="Calibri" w:eastAsia="Arial Unicode MS" w:hAnsi="Calibri" w:cs="Cordia New"/>
          <w:sz w:val="22"/>
          <w:szCs w:val="22"/>
          <w:cs/>
        </w:rPr>
      </w:pPr>
    </w:p>
    <w:p w14:paraId="182EBA20" w14:textId="3F2796E9" w:rsidR="00FB577B" w:rsidRPr="00F47E9E" w:rsidRDefault="00F71167" w:rsidP="00410E39">
      <w:pPr>
        <w:tabs>
          <w:tab w:val="left" w:pos="450"/>
        </w:tabs>
        <w:spacing w:line="240" w:lineRule="atLeast"/>
        <w:ind w:left="540"/>
        <w:jc w:val="both"/>
        <w:rPr>
          <w:rFonts w:ascii="Calibri" w:eastAsia="Arial Unicode MS" w:hAnsi="Calibri" w:cs="Cordia New"/>
          <w:i/>
          <w:iCs/>
          <w:sz w:val="22"/>
          <w:szCs w:val="22"/>
        </w:rPr>
      </w:pPr>
      <w:r w:rsidRPr="00F47E9E">
        <w:rPr>
          <w:rFonts w:ascii="Calibri" w:eastAsia="Arial Unicode MS" w:hAnsi="Calibri" w:cs="Cordia New"/>
          <w:i/>
          <w:iCs/>
          <w:sz w:val="22"/>
          <w:szCs w:val="22"/>
        </w:rPr>
        <w:lastRenderedPageBreak/>
        <w:t>Bank overdraft</w:t>
      </w:r>
    </w:p>
    <w:p w14:paraId="4F24B7A1" w14:textId="77777777" w:rsidR="00FB577B" w:rsidRDefault="00FB577B" w:rsidP="00410E39">
      <w:pPr>
        <w:tabs>
          <w:tab w:val="left" w:pos="450"/>
        </w:tabs>
        <w:spacing w:line="240" w:lineRule="atLeast"/>
        <w:ind w:left="540"/>
        <w:jc w:val="both"/>
        <w:rPr>
          <w:rFonts w:ascii="Calibri" w:eastAsia="Arial Unicode MS" w:hAnsi="Calibri" w:cs="Cordia New"/>
          <w:sz w:val="22"/>
          <w:szCs w:val="22"/>
        </w:rPr>
      </w:pPr>
    </w:p>
    <w:p w14:paraId="49BB1F5E" w14:textId="41BA3563" w:rsidR="00F71167" w:rsidRDefault="00CB7A2E" w:rsidP="00410E39">
      <w:pPr>
        <w:tabs>
          <w:tab w:val="left" w:pos="450"/>
        </w:tabs>
        <w:spacing w:line="240" w:lineRule="atLeast"/>
        <w:ind w:left="540"/>
        <w:jc w:val="both"/>
        <w:rPr>
          <w:rFonts w:ascii="Calibri" w:eastAsia="Arial Unicode MS" w:hAnsi="Calibri" w:cs="Cordia New"/>
          <w:sz w:val="22"/>
          <w:szCs w:val="22"/>
        </w:rPr>
      </w:pPr>
      <w:r w:rsidRPr="00CB7A2E">
        <w:rPr>
          <w:rFonts w:ascii="Calibri" w:eastAsia="Arial Unicode MS" w:hAnsi="Calibri" w:cs="Cordia New"/>
          <w:sz w:val="22"/>
          <w:szCs w:val="22"/>
        </w:rPr>
        <w:t>Details of bank overdraft from financial institutions as at 31 December</w:t>
      </w:r>
      <w:r>
        <w:rPr>
          <w:rFonts w:ascii="Calibri" w:eastAsia="Arial Unicode MS" w:hAnsi="Calibri" w:cs="Cordia New"/>
          <w:sz w:val="22"/>
          <w:szCs w:val="22"/>
        </w:rPr>
        <w:t xml:space="preserve"> 202</w:t>
      </w:r>
      <w:r w:rsidR="00C54AC9">
        <w:rPr>
          <w:rFonts w:ascii="Calibri" w:eastAsia="Arial Unicode MS" w:hAnsi="Calibri" w:cs="Cordia New"/>
          <w:sz w:val="22"/>
          <w:szCs w:val="22"/>
        </w:rPr>
        <w:t>4</w:t>
      </w:r>
      <w:r>
        <w:rPr>
          <w:rFonts w:ascii="Calibri" w:eastAsia="Arial Unicode MS" w:hAnsi="Calibri" w:cs="Cordia New"/>
          <w:sz w:val="22"/>
          <w:szCs w:val="22"/>
        </w:rPr>
        <w:t xml:space="preserve"> and 202</w:t>
      </w:r>
      <w:r w:rsidR="00C54AC9">
        <w:rPr>
          <w:rFonts w:ascii="Calibri" w:eastAsia="Arial Unicode MS" w:hAnsi="Calibri" w:cs="Cordia New"/>
          <w:sz w:val="22"/>
          <w:szCs w:val="22"/>
        </w:rPr>
        <w:t>3</w:t>
      </w:r>
      <w:r w:rsidRPr="00CB7A2E">
        <w:rPr>
          <w:rFonts w:ascii="Calibri" w:eastAsia="Arial Unicode MS" w:hAnsi="Calibri" w:cs="Cordia New"/>
          <w:sz w:val="22"/>
          <w:szCs w:val="22"/>
        </w:rPr>
        <w:t xml:space="preserve"> are as follows:</w:t>
      </w:r>
    </w:p>
    <w:p w14:paraId="3CC6A6DC" w14:textId="77777777" w:rsidR="00FB577B" w:rsidRDefault="00FB577B" w:rsidP="00410E39">
      <w:pPr>
        <w:tabs>
          <w:tab w:val="left" w:pos="450"/>
        </w:tabs>
        <w:spacing w:line="240" w:lineRule="atLeast"/>
        <w:ind w:left="540"/>
        <w:jc w:val="both"/>
        <w:rPr>
          <w:rFonts w:ascii="Calibri" w:eastAsia="Arial Unicode MS" w:hAnsi="Calibri" w:cs="Cordia New"/>
          <w:sz w:val="22"/>
          <w:szCs w:val="22"/>
        </w:rPr>
      </w:pPr>
    </w:p>
    <w:tbl>
      <w:tblPr>
        <w:tblW w:w="14400" w:type="dxa"/>
        <w:tblInd w:w="450" w:type="dxa"/>
        <w:tblLayout w:type="fixed"/>
        <w:tblLook w:val="0000" w:firstRow="0" w:lastRow="0" w:firstColumn="0" w:lastColumn="0" w:noHBand="0" w:noVBand="0"/>
      </w:tblPr>
      <w:tblGrid>
        <w:gridCol w:w="720"/>
        <w:gridCol w:w="1440"/>
        <w:gridCol w:w="2160"/>
        <w:gridCol w:w="2970"/>
        <w:gridCol w:w="1440"/>
        <w:gridCol w:w="1440"/>
        <w:gridCol w:w="1440"/>
        <w:gridCol w:w="1440"/>
        <w:gridCol w:w="1350"/>
      </w:tblGrid>
      <w:tr w:rsidR="0087357B" w:rsidRPr="00E1547B" w14:paraId="1816FF3C" w14:textId="77777777">
        <w:tc>
          <w:tcPr>
            <w:tcW w:w="720" w:type="dxa"/>
          </w:tcPr>
          <w:p w14:paraId="435C1716" w14:textId="77777777" w:rsidR="0087357B" w:rsidRPr="00E1547B" w:rsidRDefault="0087357B">
            <w:pPr>
              <w:ind w:right="-72"/>
              <w:jc w:val="center"/>
              <w:rPr>
                <w:rFonts w:ascii="Calibri" w:eastAsia="Arial Unicode MS" w:hAnsi="Calibri" w:cs="Calibri"/>
                <w:cs/>
              </w:rPr>
            </w:pPr>
          </w:p>
        </w:tc>
        <w:tc>
          <w:tcPr>
            <w:tcW w:w="1440" w:type="dxa"/>
          </w:tcPr>
          <w:p w14:paraId="3EEE8879" w14:textId="77777777" w:rsidR="0087357B" w:rsidRPr="00E1547B" w:rsidRDefault="0087357B">
            <w:pPr>
              <w:ind w:right="-72"/>
              <w:jc w:val="center"/>
              <w:rPr>
                <w:rFonts w:ascii="Calibri" w:eastAsia="Arial Unicode MS" w:hAnsi="Calibri" w:cs="Calibri"/>
                <w:cs/>
              </w:rPr>
            </w:pPr>
          </w:p>
        </w:tc>
        <w:tc>
          <w:tcPr>
            <w:tcW w:w="6570" w:type="dxa"/>
            <w:gridSpan w:val="3"/>
            <w:shd w:val="clear" w:color="auto" w:fill="auto"/>
          </w:tcPr>
          <w:p w14:paraId="5FF66FDC" w14:textId="77777777" w:rsidR="0087357B" w:rsidRPr="00E1547B" w:rsidRDefault="0087357B">
            <w:pPr>
              <w:ind w:right="-72"/>
              <w:jc w:val="center"/>
              <w:rPr>
                <w:rFonts w:ascii="Calibri" w:eastAsia="Arial Unicode MS" w:hAnsi="Calibri" w:cs="Calibri"/>
                <w:cs/>
              </w:rPr>
            </w:pPr>
          </w:p>
        </w:tc>
        <w:tc>
          <w:tcPr>
            <w:tcW w:w="2880" w:type="dxa"/>
            <w:gridSpan w:val="2"/>
            <w:shd w:val="clear" w:color="auto" w:fill="auto"/>
          </w:tcPr>
          <w:p w14:paraId="0C2E25F7" w14:textId="77777777" w:rsidR="0087357B" w:rsidRPr="00E1547B" w:rsidRDefault="0087357B">
            <w:pPr>
              <w:ind w:right="-72"/>
              <w:jc w:val="center"/>
              <w:rPr>
                <w:rFonts w:ascii="Calibri" w:eastAsia="Arial Unicode MS" w:hAnsi="Calibri" w:cs="Calibri"/>
                <w:b/>
                <w:bCs/>
              </w:rPr>
            </w:pPr>
            <w:r w:rsidRPr="00E1547B">
              <w:rPr>
                <w:rFonts w:ascii="Calibri" w:eastAsia="Arial Unicode MS" w:hAnsi="Calibri" w:cs="Calibri"/>
                <w:b/>
                <w:bCs/>
              </w:rPr>
              <w:t xml:space="preserve">Consolidated </w:t>
            </w:r>
          </w:p>
        </w:tc>
        <w:tc>
          <w:tcPr>
            <w:tcW w:w="2790" w:type="dxa"/>
            <w:gridSpan w:val="2"/>
            <w:shd w:val="clear" w:color="auto" w:fill="auto"/>
          </w:tcPr>
          <w:p w14:paraId="61731C71" w14:textId="77777777" w:rsidR="0087357B" w:rsidRPr="00E1547B" w:rsidRDefault="0087357B">
            <w:pPr>
              <w:ind w:right="-72"/>
              <w:jc w:val="center"/>
              <w:rPr>
                <w:rFonts w:ascii="Calibri" w:eastAsia="Arial Unicode MS" w:hAnsi="Calibri" w:cs="Calibri"/>
                <w:b/>
                <w:bCs/>
              </w:rPr>
            </w:pPr>
            <w:r w:rsidRPr="00E1547B">
              <w:rPr>
                <w:rFonts w:ascii="Calibri" w:eastAsia="Arial Unicode MS" w:hAnsi="Calibri" w:cs="Calibri"/>
                <w:b/>
                <w:bCs/>
              </w:rPr>
              <w:t>Separate</w:t>
            </w:r>
          </w:p>
        </w:tc>
      </w:tr>
      <w:tr w:rsidR="0087357B" w:rsidRPr="00E1547B" w14:paraId="70ADC7D3" w14:textId="77777777">
        <w:tc>
          <w:tcPr>
            <w:tcW w:w="720" w:type="dxa"/>
          </w:tcPr>
          <w:p w14:paraId="454A4EA7" w14:textId="77777777" w:rsidR="0087357B" w:rsidRPr="00E1547B" w:rsidRDefault="0087357B">
            <w:pPr>
              <w:ind w:right="-72"/>
              <w:jc w:val="center"/>
              <w:rPr>
                <w:rFonts w:ascii="Calibri" w:eastAsia="Arial Unicode MS" w:hAnsi="Calibri" w:cs="Calibri"/>
                <w:cs/>
              </w:rPr>
            </w:pPr>
          </w:p>
        </w:tc>
        <w:tc>
          <w:tcPr>
            <w:tcW w:w="1440" w:type="dxa"/>
          </w:tcPr>
          <w:p w14:paraId="4EB83CCD" w14:textId="77777777" w:rsidR="0087357B" w:rsidRPr="00E1547B" w:rsidRDefault="0087357B">
            <w:pPr>
              <w:ind w:right="-72"/>
              <w:jc w:val="center"/>
              <w:rPr>
                <w:rFonts w:ascii="Calibri" w:eastAsia="Arial Unicode MS" w:hAnsi="Calibri" w:cs="Calibri"/>
                <w:cs/>
              </w:rPr>
            </w:pPr>
          </w:p>
        </w:tc>
        <w:tc>
          <w:tcPr>
            <w:tcW w:w="6570" w:type="dxa"/>
            <w:gridSpan w:val="3"/>
            <w:shd w:val="clear" w:color="auto" w:fill="auto"/>
          </w:tcPr>
          <w:p w14:paraId="0D01600A" w14:textId="77777777" w:rsidR="0087357B" w:rsidRPr="00E1547B" w:rsidRDefault="0087357B">
            <w:pPr>
              <w:ind w:right="-72"/>
              <w:jc w:val="center"/>
              <w:rPr>
                <w:rFonts w:ascii="Calibri" w:eastAsia="Arial Unicode MS" w:hAnsi="Calibri" w:cs="Calibri"/>
                <w:cs/>
              </w:rPr>
            </w:pPr>
          </w:p>
        </w:tc>
        <w:tc>
          <w:tcPr>
            <w:tcW w:w="2880" w:type="dxa"/>
            <w:gridSpan w:val="2"/>
            <w:shd w:val="clear" w:color="auto" w:fill="auto"/>
          </w:tcPr>
          <w:p w14:paraId="08CE11C3" w14:textId="77777777" w:rsidR="0087357B" w:rsidRPr="00E1547B" w:rsidRDefault="0087357B">
            <w:pPr>
              <w:ind w:right="-72"/>
              <w:jc w:val="center"/>
              <w:rPr>
                <w:rFonts w:ascii="Calibri" w:eastAsia="Arial Unicode MS" w:hAnsi="Calibri" w:cs="Calibri"/>
                <w:b/>
                <w:bCs/>
                <w:cs/>
              </w:rPr>
            </w:pPr>
            <w:r w:rsidRPr="00E1547B">
              <w:rPr>
                <w:rFonts w:ascii="Calibri" w:eastAsia="Arial Unicode MS" w:hAnsi="Calibri" w:cs="Calibri"/>
                <w:b/>
                <w:bCs/>
              </w:rPr>
              <w:t>Financial statements</w:t>
            </w:r>
          </w:p>
        </w:tc>
        <w:tc>
          <w:tcPr>
            <w:tcW w:w="2790" w:type="dxa"/>
            <w:gridSpan w:val="2"/>
            <w:shd w:val="clear" w:color="auto" w:fill="auto"/>
          </w:tcPr>
          <w:p w14:paraId="648C2D2B" w14:textId="77777777" w:rsidR="0087357B" w:rsidRPr="00E1547B" w:rsidRDefault="0087357B">
            <w:pPr>
              <w:ind w:right="-72"/>
              <w:jc w:val="center"/>
              <w:rPr>
                <w:rFonts w:ascii="Calibri" w:eastAsia="Arial Unicode MS" w:hAnsi="Calibri" w:cs="Calibri"/>
                <w:b/>
                <w:bCs/>
                <w:cs/>
              </w:rPr>
            </w:pPr>
            <w:r w:rsidRPr="00E1547B">
              <w:rPr>
                <w:rFonts w:ascii="Calibri" w:eastAsia="Arial Unicode MS" w:hAnsi="Calibri" w:cs="Calibri"/>
                <w:b/>
                <w:bCs/>
              </w:rPr>
              <w:t>Financial statements</w:t>
            </w:r>
          </w:p>
        </w:tc>
      </w:tr>
      <w:tr w:rsidR="0087357B" w:rsidRPr="00E1547B" w14:paraId="3739EF69" w14:textId="77777777">
        <w:tc>
          <w:tcPr>
            <w:tcW w:w="720" w:type="dxa"/>
          </w:tcPr>
          <w:p w14:paraId="55D7D77F" w14:textId="77777777" w:rsidR="0087357B" w:rsidRPr="00E1547B" w:rsidRDefault="0087357B">
            <w:pPr>
              <w:ind w:right="-72"/>
              <w:jc w:val="center"/>
              <w:rPr>
                <w:rFonts w:ascii="Calibri" w:eastAsia="Arial Unicode MS" w:hAnsi="Calibri" w:cs="Calibri"/>
                <w:cs/>
              </w:rPr>
            </w:pPr>
          </w:p>
        </w:tc>
        <w:tc>
          <w:tcPr>
            <w:tcW w:w="1440" w:type="dxa"/>
          </w:tcPr>
          <w:p w14:paraId="54730810" w14:textId="77777777" w:rsidR="0087357B" w:rsidRPr="00E1547B" w:rsidRDefault="0087357B">
            <w:pPr>
              <w:ind w:right="-72"/>
              <w:jc w:val="center"/>
              <w:rPr>
                <w:rFonts w:ascii="Calibri" w:eastAsia="Arial Unicode MS" w:hAnsi="Calibri" w:cs="Calibri"/>
                <w:cs/>
              </w:rPr>
            </w:pPr>
          </w:p>
        </w:tc>
        <w:tc>
          <w:tcPr>
            <w:tcW w:w="6570" w:type="dxa"/>
            <w:gridSpan w:val="3"/>
            <w:shd w:val="clear" w:color="auto" w:fill="auto"/>
          </w:tcPr>
          <w:p w14:paraId="5C09415A" w14:textId="77777777" w:rsidR="0087357B" w:rsidRPr="00E1547B" w:rsidRDefault="0087357B">
            <w:pPr>
              <w:ind w:right="-72"/>
              <w:jc w:val="center"/>
              <w:rPr>
                <w:rFonts w:ascii="Calibri" w:eastAsia="Arial Unicode MS" w:hAnsi="Calibri" w:cs="Calibri"/>
                <w:cs/>
              </w:rPr>
            </w:pPr>
            <w:r w:rsidRPr="00E1547B">
              <w:rPr>
                <w:rFonts w:ascii="Calibri" w:eastAsia="Arial Unicode MS" w:hAnsi="Calibri" w:cs="Calibri"/>
              </w:rPr>
              <w:t>Condition of borrowings</w:t>
            </w:r>
          </w:p>
        </w:tc>
        <w:tc>
          <w:tcPr>
            <w:tcW w:w="2880" w:type="dxa"/>
            <w:gridSpan w:val="2"/>
            <w:shd w:val="clear" w:color="auto" w:fill="auto"/>
          </w:tcPr>
          <w:p w14:paraId="6A1CF6FB" w14:textId="77777777" w:rsidR="0087357B" w:rsidRPr="00E1547B" w:rsidRDefault="0087357B">
            <w:pPr>
              <w:ind w:right="-72"/>
              <w:jc w:val="center"/>
              <w:rPr>
                <w:rFonts w:ascii="Calibri" w:eastAsia="Arial Unicode MS" w:hAnsi="Calibri" w:cs="Calibri"/>
                <w:b/>
                <w:bCs/>
              </w:rPr>
            </w:pPr>
          </w:p>
        </w:tc>
        <w:tc>
          <w:tcPr>
            <w:tcW w:w="2790" w:type="dxa"/>
            <w:gridSpan w:val="2"/>
            <w:shd w:val="clear" w:color="auto" w:fill="auto"/>
          </w:tcPr>
          <w:p w14:paraId="743BDA7D" w14:textId="77777777" w:rsidR="0087357B" w:rsidRPr="00E1547B" w:rsidRDefault="0087357B">
            <w:pPr>
              <w:ind w:right="-72"/>
              <w:jc w:val="center"/>
              <w:rPr>
                <w:rFonts w:ascii="Calibri" w:eastAsia="Arial Unicode MS" w:hAnsi="Calibri" w:cs="Calibri"/>
                <w:b/>
                <w:bCs/>
              </w:rPr>
            </w:pPr>
          </w:p>
        </w:tc>
      </w:tr>
      <w:tr w:rsidR="0087357B" w:rsidRPr="00E1547B" w14:paraId="24486427" w14:textId="77777777" w:rsidTr="009B50FC">
        <w:tc>
          <w:tcPr>
            <w:tcW w:w="720" w:type="dxa"/>
          </w:tcPr>
          <w:p w14:paraId="44A26EAE" w14:textId="77777777" w:rsidR="0087357B" w:rsidRPr="00E1547B" w:rsidRDefault="0087357B">
            <w:pPr>
              <w:ind w:right="-72"/>
              <w:jc w:val="center"/>
              <w:rPr>
                <w:rFonts w:ascii="Calibri" w:eastAsia="Arial Unicode MS" w:hAnsi="Calibri" w:cs="Calibri"/>
                <w:cs/>
              </w:rPr>
            </w:pPr>
            <w:r w:rsidRPr="00E1547B">
              <w:rPr>
                <w:rFonts w:ascii="Calibri" w:eastAsia="Arial Unicode MS" w:hAnsi="Calibri" w:cs="Calibri"/>
              </w:rPr>
              <w:t>No.</w:t>
            </w:r>
          </w:p>
        </w:tc>
        <w:tc>
          <w:tcPr>
            <w:tcW w:w="1440" w:type="dxa"/>
          </w:tcPr>
          <w:p w14:paraId="267CD364" w14:textId="77777777" w:rsidR="0087357B" w:rsidRPr="00E1547B" w:rsidRDefault="0087357B">
            <w:pPr>
              <w:ind w:right="-72"/>
              <w:jc w:val="center"/>
              <w:rPr>
                <w:rFonts w:ascii="Calibri" w:eastAsia="Arial Unicode MS" w:hAnsi="Calibri" w:cs="Calibri"/>
                <w:cs/>
              </w:rPr>
            </w:pPr>
            <w:r w:rsidRPr="00E1547B">
              <w:rPr>
                <w:rFonts w:ascii="Calibri" w:eastAsia="Arial Unicode MS" w:hAnsi="Calibri" w:cs="Calibri"/>
              </w:rPr>
              <w:t>Credit facility</w:t>
            </w:r>
          </w:p>
        </w:tc>
        <w:tc>
          <w:tcPr>
            <w:tcW w:w="2160" w:type="dxa"/>
          </w:tcPr>
          <w:p w14:paraId="1DC6766D" w14:textId="77777777" w:rsidR="0087357B" w:rsidRPr="00E1547B" w:rsidRDefault="0087357B">
            <w:pPr>
              <w:ind w:right="-72"/>
              <w:jc w:val="center"/>
              <w:rPr>
                <w:rFonts w:ascii="Calibri" w:eastAsia="Arial Unicode MS" w:hAnsi="Calibri" w:cs="Calibri"/>
                <w:cs/>
              </w:rPr>
            </w:pPr>
            <w:r w:rsidRPr="00E1547B">
              <w:rPr>
                <w:rFonts w:ascii="Calibri" w:eastAsia="Arial Unicode MS" w:hAnsi="Calibri" w:cs="Calibri"/>
              </w:rPr>
              <w:t>Payment term</w:t>
            </w:r>
          </w:p>
        </w:tc>
        <w:tc>
          <w:tcPr>
            <w:tcW w:w="2970" w:type="dxa"/>
          </w:tcPr>
          <w:p w14:paraId="61B9F7EE" w14:textId="77777777" w:rsidR="0087357B" w:rsidRPr="00E1547B" w:rsidRDefault="0087357B">
            <w:pPr>
              <w:ind w:left="157" w:right="-72" w:hanging="157"/>
              <w:jc w:val="center"/>
              <w:rPr>
                <w:rFonts w:ascii="Calibri" w:eastAsia="Arial Unicode MS" w:hAnsi="Calibri" w:cs="Calibri"/>
                <w:cs/>
              </w:rPr>
            </w:pPr>
            <w:r w:rsidRPr="00E1547B">
              <w:rPr>
                <w:rFonts w:ascii="Calibri" w:eastAsia="Arial Unicode MS" w:hAnsi="Calibri" w:cs="Calibri"/>
              </w:rPr>
              <w:t>Secured by</w:t>
            </w:r>
          </w:p>
        </w:tc>
        <w:tc>
          <w:tcPr>
            <w:tcW w:w="1440" w:type="dxa"/>
          </w:tcPr>
          <w:p w14:paraId="3669587A" w14:textId="77777777" w:rsidR="0087357B" w:rsidRPr="00E1547B" w:rsidRDefault="0087357B">
            <w:pPr>
              <w:ind w:left="-108" w:right="-72"/>
              <w:jc w:val="center"/>
              <w:rPr>
                <w:rFonts w:ascii="Calibri" w:eastAsia="Arial Unicode MS" w:hAnsi="Calibri" w:cs="Calibri"/>
                <w:cs/>
              </w:rPr>
            </w:pPr>
            <w:r w:rsidRPr="00E1547B">
              <w:rPr>
                <w:rFonts w:ascii="Calibri" w:eastAsia="Arial Unicode MS" w:hAnsi="Calibri" w:cs="Calibri"/>
              </w:rPr>
              <w:t>Interest</w:t>
            </w:r>
          </w:p>
        </w:tc>
        <w:tc>
          <w:tcPr>
            <w:tcW w:w="1440" w:type="dxa"/>
            <w:vAlign w:val="bottom"/>
          </w:tcPr>
          <w:p w14:paraId="02741332" w14:textId="42B2FB09" w:rsidR="0087357B" w:rsidRPr="00E1547B" w:rsidRDefault="0087357B">
            <w:pPr>
              <w:ind w:right="-72"/>
              <w:jc w:val="center"/>
              <w:rPr>
                <w:rFonts w:ascii="Calibri" w:eastAsia="Arial Unicode MS" w:hAnsi="Calibri" w:cs="Calibri"/>
              </w:rPr>
            </w:pPr>
            <w:r w:rsidRPr="00E1547B">
              <w:rPr>
                <w:rFonts w:ascii="Calibri" w:eastAsia="Arial Unicode MS" w:hAnsi="Calibri" w:cs="Calibri"/>
              </w:rPr>
              <w:t>202</w:t>
            </w:r>
            <w:r w:rsidR="00C54AC9">
              <w:rPr>
                <w:rFonts w:ascii="Calibri" w:eastAsia="Arial Unicode MS" w:hAnsi="Calibri" w:cs="Calibri"/>
              </w:rPr>
              <w:t>4</w:t>
            </w:r>
          </w:p>
        </w:tc>
        <w:tc>
          <w:tcPr>
            <w:tcW w:w="1440" w:type="dxa"/>
            <w:vAlign w:val="bottom"/>
          </w:tcPr>
          <w:p w14:paraId="3A111498" w14:textId="52BE310A" w:rsidR="0087357B" w:rsidRPr="00E1547B" w:rsidRDefault="0087357B">
            <w:pPr>
              <w:ind w:right="-72"/>
              <w:jc w:val="center"/>
              <w:rPr>
                <w:rFonts w:ascii="Calibri" w:eastAsia="Arial Unicode MS" w:hAnsi="Calibri" w:cs="Calibri"/>
              </w:rPr>
            </w:pPr>
            <w:r w:rsidRPr="00E1547B">
              <w:rPr>
                <w:rFonts w:ascii="Calibri" w:eastAsia="Arial Unicode MS" w:hAnsi="Calibri" w:cs="Calibri"/>
              </w:rPr>
              <w:t>202</w:t>
            </w:r>
            <w:r w:rsidR="00C54AC9">
              <w:rPr>
                <w:rFonts w:ascii="Calibri" w:eastAsia="Arial Unicode MS" w:hAnsi="Calibri" w:cs="Calibri"/>
              </w:rPr>
              <w:t>3</w:t>
            </w:r>
          </w:p>
        </w:tc>
        <w:tc>
          <w:tcPr>
            <w:tcW w:w="1440" w:type="dxa"/>
            <w:vAlign w:val="bottom"/>
          </w:tcPr>
          <w:p w14:paraId="3C4FE43D" w14:textId="03150A3A" w:rsidR="0087357B" w:rsidRPr="00E1547B" w:rsidRDefault="0087357B">
            <w:pPr>
              <w:ind w:right="-72"/>
              <w:jc w:val="center"/>
              <w:rPr>
                <w:rFonts w:ascii="Calibri" w:eastAsia="Arial Unicode MS" w:hAnsi="Calibri" w:cs="Calibri"/>
              </w:rPr>
            </w:pPr>
            <w:r w:rsidRPr="00E1547B">
              <w:rPr>
                <w:rFonts w:ascii="Calibri" w:eastAsia="Arial Unicode MS" w:hAnsi="Calibri" w:cs="Calibri"/>
              </w:rPr>
              <w:t>202</w:t>
            </w:r>
            <w:r w:rsidR="00C54AC9">
              <w:rPr>
                <w:rFonts w:ascii="Calibri" w:eastAsia="Arial Unicode MS" w:hAnsi="Calibri" w:cs="Calibri"/>
              </w:rPr>
              <w:t>4</w:t>
            </w:r>
          </w:p>
        </w:tc>
        <w:tc>
          <w:tcPr>
            <w:tcW w:w="1350" w:type="dxa"/>
            <w:vAlign w:val="bottom"/>
          </w:tcPr>
          <w:p w14:paraId="5FF3BA8C" w14:textId="6D2A1C5D" w:rsidR="0087357B" w:rsidRPr="00E1547B" w:rsidRDefault="0087357B">
            <w:pPr>
              <w:ind w:right="-72"/>
              <w:jc w:val="center"/>
              <w:rPr>
                <w:rFonts w:ascii="Calibri" w:eastAsia="Arial Unicode MS" w:hAnsi="Calibri" w:cs="Calibri"/>
              </w:rPr>
            </w:pPr>
            <w:r w:rsidRPr="00E1547B">
              <w:rPr>
                <w:rFonts w:ascii="Calibri" w:eastAsia="Arial Unicode MS" w:hAnsi="Calibri" w:cs="Calibri"/>
              </w:rPr>
              <w:t>202</w:t>
            </w:r>
            <w:r w:rsidR="00C54AC9">
              <w:rPr>
                <w:rFonts w:ascii="Calibri" w:eastAsia="Arial Unicode MS" w:hAnsi="Calibri" w:cs="Calibri"/>
              </w:rPr>
              <w:t>3</w:t>
            </w:r>
          </w:p>
        </w:tc>
      </w:tr>
      <w:tr w:rsidR="0087357B" w:rsidRPr="00E1547B" w14:paraId="7B1EDDDE" w14:textId="77777777" w:rsidTr="009B50FC">
        <w:tc>
          <w:tcPr>
            <w:tcW w:w="720" w:type="dxa"/>
            <w:vAlign w:val="center"/>
          </w:tcPr>
          <w:p w14:paraId="0836F71A" w14:textId="77777777" w:rsidR="0087357B" w:rsidRPr="00E1547B" w:rsidRDefault="0087357B">
            <w:pPr>
              <w:ind w:left="-36" w:right="-72"/>
              <w:jc w:val="center"/>
              <w:rPr>
                <w:rFonts w:ascii="Calibri" w:eastAsia="Arial Unicode MS" w:hAnsi="Calibri" w:cs="Calibri"/>
                <w:cs/>
              </w:rPr>
            </w:pPr>
          </w:p>
        </w:tc>
        <w:tc>
          <w:tcPr>
            <w:tcW w:w="1440" w:type="dxa"/>
          </w:tcPr>
          <w:p w14:paraId="3FB24622" w14:textId="2A038333" w:rsidR="0087357B" w:rsidRPr="00E1547B" w:rsidRDefault="00125478">
            <w:pPr>
              <w:ind w:right="-72"/>
              <w:jc w:val="center"/>
              <w:rPr>
                <w:rFonts w:ascii="Calibri" w:eastAsia="Arial Unicode MS" w:hAnsi="Calibri" w:cs="Calibri"/>
                <w:cs/>
              </w:rPr>
            </w:pPr>
            <w:r>
              <w:rPr>
                <w:rFonts w:ascii="Calibri" w:eastAsia="Arial Unicode MS" w:hAnsi="Calibri" w:cs="Calibri"/>
              </w:rPr>
              <w:t>(in Baht)</w:t>
            </w:r>
          </w:p>
        </w:tc>
        <w:tc>
          <w:tcPr>
            <w:tcW w:w="2160" w:type="dxa"/>
          </w:tcPr>
          <w:p w14:paraId="35396E34" w14:textId="77777777" w:rsidR="0087357B" w:rsidRPr="00E1547B" w:rsidRDefault="0087357B">
            <w:pPr>
              <w:ind w:right="-72"/>
              <w:jc w:val="center"/>
              <w:rPr>
                <w:rFonts w:ascii="Calibri" w:eastAsia="Arial Unicode MS" w:hAnsi="Calibri" w:cs="Calibri"/>
                <w:cs/>
              </w:rPr>
            </w:pPr>
          </w:p>
        </w:tc>
        <w:tc>
          <w:tcPr>
            <w:tcW w:w="2970" w:type="dxa"/>
          </w:tcPr>
          <w:p w14:paraId="77459149" w14:textId="77777777" w:rsidR="0087357B" w:rsidRPr="00E1547B" w:rsidRDefault="0087357B">
            <w:pPr>
              <w:ind w:left="157" w:right="-72" w:hanging="157"/>
              <w:jc w:val="center"/>
              <w:rPr>
                <w:rFonts w:ascii="Calibri" w:eastAsia="Arial Unicode MS" w:hAnsi="Calibri" w:cs="Calibri"/>
                <w:cs/>
              </w:rPr>
            </w:pPr>
          </w:p>
        </w:tc>
        <w:tc>
          <w:tcPr>
            <w:tcW w:w="1440" w:type="dxa"/>
          </w:tcPr>
          <w:p w14:paraId="42E399E7" w14:textId="77777777" w:rsidR="0087357B" w:rsidRPr="00E1547B" w:rsidRDefault="0087357B">
            <w:pPr>
              <w:ind w:left="-108" w:right="-72"/>
              <w:jc w:val="center"/>
              <w:rPr>
                <w:rFonts w:ascii="Calibri" w:eastAsia="Arial Unicode MS" w:hAnsi="Calibri" w:cs="Calibri"/>
                <w:cs/>
              </w:rPr>
            </w:pPr>
            <w:r w:rsidRPr="00E1547B">
              <w:rPr>
                <w:rFonts w:ascii="Calibri" w:eastAsia="Arial Unicode MS" w:hAnsi="Calibri" w:cs="Calibri"/>
              </w:rPr>
              <w:t>% per annum</w:t>
            </w:r>
          </w:p>
        </w:tc>
        <w:tc>
          <w:tcPr>
            <w:tcW w:w="2880" w:type="dxa"/>
            <w:gridSpan w:val="2"/>
          </w:tcPr>
          <w:p w14:paraId="3093FA7A" w14:textId="77777777" w:rsidR="0087357B" w:rsidRPr="00E1547B" w:rsidRDefault="0087357B">
            <w:pPr>
              <w:ind w:right="-72"/>
              <w:jc w:val="center"/>
              <w:rPr>
                <w:rFonts w:ascii="Calibri" w:eastAsia="Arial Unicode MS" w:hAnsi="Calibri" w:cs="Calibri"/>
                <w:i/>
                <w:iCs/>
                <w:cs/>
              </w:rPr>
            </w:pPr>
            <w:r w:rsidRPr="00E1547B">
              <w:rPr>
                <w:rFonts w:ascii="Calibri" w:eastAsia="Arial Unicode MS" w:hAnsi="Calibri" w:cs="Calibri"/>
                <w:i/>
                <w:iCs/>
              </w:rPr>
              <w:t>(in Baht)</w:t>
            </w:r>
          </w:p>
        </w:tc>
        <w:tc>
          <w:tcPr>
            <w:tcW w:w="2790" w:type="dxa"/>
            <w:gridSpan w:val="2"/>
          </w:tcPr>
          <w:p w14:paraId="37FCDFB4" w14:textId="77777777" w:rsidR="0087357B" w:rsidRPr="00E1547B" w:rsidRDefault="0087357B">
            <w:pPr>
              <w:ind w:right="-72"/>
              <w:jc w:val="center"/>
              <w:rPr>
                <w:rFonts w:ascii="Calibri" w:eastAsia="Arial Unicode MS" w:hAnsi="Calibri" w:cs="Calibri"/>
                <w:i/>
                <w:iCs/>
                <w:cs/>
              </w:rPr>
            </w:pPr>
            <w:r w:rsidRPr="00E1547B">
              <w:rPr>
                <w:rFonts w:ascii="Calibri" w:eastAsia="Arial Unicode MS" w:hAnsi="Calibri" w:cs="Calibri"/>
                <w:i/>
                <w:iCs/>
              </w:rPr>
              <w:t>(in Baht)</w:t>
            </w:r>
          </w:p>
        </w:tc>
      </w:tr>
      <w:tr w:rsidR="0087357B" w:rsidRPr="00E1547B" w14:paraId="3904271D" w14:textId="77777777" w:rsidTr="009B50FC">
        <w:tc>
          <w:tcPr>
            <w:tcW w:w="720" w:type="dxa"/>
            <w:vAlign w:val="center"/>
          </w:tcPr>
          <w:p w14:paraId="6A3299E9" w14:textId="77777777" w:rsidR="0087357B" w:rsidRPr="00E1547B" w:rsidRDefault="0087357B">
            <w:pPr>
              <w:ind w:left="-36" w:right="-72"/>
              <w:jc w:val="center"/>
              <w:rPr>
                <w:rFonts w:ascii="Calibri" w:eastAsia="Arial Unicode MS" w:hAnsi="Calibri" w:cs="Calibri"/>
                <w:sz w:val="6"/>
                <w:szCs w:val="6"/>
                <w:cs/>
              </w:rPr>
            </w:pPr>
          </w:p>
        </w:tc>
        <w:tc>
          <w:tcPr>
            <w:tcW w:w="1440" w:type="dxa"/>
          </w:tcPr>
          <w:p w14:paraId="3247810C" w14:textId="77777777" w:rsidR="0087357B" w:rsidRPr="00E1547B" w:rsidRDefault="0087357B">
            <w:pPr>
              <w:ind w:right="-72"/>
              <w:jc w:val="center"/>
              <w:rPr>
                <w:rFonts w:ascii="Calibri" w:eastAsia="Arial Unicode MS" w:hAnsi="Calibri" w:cs="Calibri"/>
                <w:sz w:val="6"/>
                <w:szCs w:val="6"/>
                <w:cs/>
              </w:rPr>
            </w:pPr>
          </w:p>
        </w:tc>
        <w:tc>
          <w:tcPr>
            <w:tcW w:w="2160" w:type="dxa"/>
          </w:tcPr>
          <w:p w14:paraId="7C2E776E" w14:textId="77777777" w:rsidR="0087357B" w:rsidRPr="00E1547B" w:rsidRDefault="0087357B">
            <w:pPr>
              <w:ind w:right="-72"/>
              <w:jc w:val="center"/>
              <w:rPr>
                <w:rFonts w:ascii="Calibri" w:eastAsia="Arial Unicode MS" w:hAnsi="Calibri" w:cs="Calibri"/>
                <w:sz w:val="6"/>
                <w:szCs w:val="6"/>
                <w:cs/>
              </w:rPr>
            </w:pPr>
          </w:p>
        </w:tc>
        <w:tc>
          <w:tcPr>
            <w:tcW w:w="2970" w:type="dxa"/>
          </w:tcPr>
          <w:p w14:paraId="1DA8C181" w14:textId="77777777" w:rsidR="0087357B" w:rsidRPr="00E1547B" w:rsidRDefault="0087357B">
            <w:pPr>
              <w:ind w:left="157" w:right="-72" w:hanging="157"/>
              <w:jc w:val="center"/>
              <w:rPr>
                <w:rFonts w:ascii="Calibri" w:eastAsia="Arial Unicode MS" w:hAnsi="Calibri" w:cs="Calibri"/>
                <w:sz w:val="6"/>
                <w:szCs w:val="6"/>
                <w:cs/>
              </w:rPr>
            </w:pPr>
          </w:p>
        </w:tc>
        <w:tc>
          <w:tcPr>
            <w:tcW w:w="1440" w:type="dxa"/>
          </w:tcPr>
          <w:p w14:paraId="6E144628" w14:textId="77777777" w:rsidR="0087357B" w:rsidRPr="00E1547B" w:rsidRDefault="0087357B">
            <w:pPr>
              <w:ind w:left="-108" w:right="-72"/>
              <w:jc w:val="center"/>
              <w:rPr>
                <w:rFonts w:ascii="Calibri" w:eastAsia="Arial Unicode MS" w:hAnsi="Calibri" w:cs="Calibri"/>
                <w:sz w:val="6"/>
                <w:szCs w:val="6"/>
              </w:rPr>
            </w:pPr>
          </w:p>
        </w:tc>
        <w:tc>
          <w:tcPr>
            <w:tcW w:w="2880" w:type="dxa"/>
            <w:gridSpan w:val="2"/>
          </w:tcPr>
          <w:p w14:paraId="1AD453A3" w14:textId="77777777" w:rsidR="0087357B" w:rsidRPr="00E1547B" w:rsidRDefault="0087357B">
            <w:pPr>
              <w:ind w:right="-72"/>
              <w:jc w:val="center"/>
              <w:rPr>
                <w:rFonts w:ascii="Calibri" w:eastAsia="Arial Unicode MS" w:hAnsi="Calibri" w:cs="Calibri"/>
                <w:i/>
                <w:iCs/>
                <w:sz w:val="6"/>
                <w:szCs w:val="6"/>
              </w:rPr>
            </w:pPr>
          </w:p>
        </w:tc>
        <w:tc>
          <w:tcPr>
            <w:tcW w:w="2790" w:type="dxa"/>
            <w:gridSpan w:val="2"/>
          </w:tcPr>
          <w:p w14:paraId="5E99454B" w14:textId="77777777" w:rsidR="0087357B" w:rsidRPr="00E1547B" w:rsidRDefault="0087357B">
            <w:pPr>
              <w:ind w:right="-72"/>
              <w:jc w:val="center"/>
              <w:rPr>
                <w:rFonts w:ascii="Calibri" w:eastAsia="Arial Unicode MS" w:hAnsi="Calibri" w:cs="Calibri"/>
                <w:i/>
                <w:iCs/>
                <w:sz w:val="6"/>
                <w:szCs w:val="6"/>
              </w:rPr>
            </w:pPr>
          </w:p>
        </w:tc>
      </w:tr>
      <w:tr w:rsidR="0087357B" w:rsidRPr="00E1547B" w14:paraId="6886E391" w14:textId="77777777">
        <w:tc>
          <w:tcPr>
            <w:tcW w:w="14400" w:type="dxa"/>
            <w:gridSpan w:val="9"/>
            <w:vAlign w:val="center"/>
          </w:tcPr>
          <w:p w14:paraId="6F5D4758" w14:textId="77777777" w:rsidR="0087357B" w:rsidRPr="00E1547B" w:rsidRDefault="0087357B">
            <w:pPr>
              <w:ind w:right="-72"/>
              <w:rPr>
                <w:rFonts w:ascii="Calibri" w:eastAsia="Arial Unicode MS" w:hAnsi="Calibri" w:cs="Calibri"/>
                <w:b/>
                <w:bCs/>
                <w:cs/>
              </w:rPr>
            </w:pPr>
            <w:r w:rsidRPr="00E1547B">
              <w:rPr>
                <w:rFonts w:ascii="Calibri" w:eastAsia="Arial Unicode MS" w:hAnsi="Calibri" w:cs="Calibri"/>
                <w:b/>
                <w:bCs/>
              </w:rPr>
              <w:t>Nirvana Development Public Company Limited.</w:t>
            </w:r>
          </w:p>
        </w:tc>
      </w:tr>
      <w:tr w:rsidR="0087357B" w:rsidRPr="000E1BDF" w14:paraId="365C8EF3" w14:textId="77777777" w:rsidTr="000E1BDF">
        <w:trPr>
          <w:trHeight w:val="43"/>
        </w:trPr>
        <w:tc>
          <w:tcPr>
            <w:tcW w:w="720" w:type="dxa"/>
          </w:tcPr>
          <w:p w14:paraId="19D52166" w14:textId="77777777" w:rsidR="0087357B" w:rsidRPr="000E1BDF" w:rsidRDefault="0087357B" w:rsidP="000E1BDF">
            <w:pPr>
              <w:ind w:right="-72"/>
              <w:jc w:val="center"/>
              <w:rPr>
                <w:rFonts w:ascii="Calibri" w:eastAsia="Arial Unicode MS" w:hAnsi="Calibri" w:cs="Calibri"/>
              </w:rPr>
            </w:pPr>
            <w:r w:rsidRPr="000E1BDF">
              <w:rPr>
                <w:rFonts w:ascii="Calibri" w:eastAsia="Arial Unicode MS" w:hAnsi="Calibri" w:cs="Calibri"/>
              </w:rPr>
              <w:t>1.</w:t>
            </w:r>
          </w:p>
        </w:tc>
        <w:tc>
          <w:tcPr>
            <w:tcW w:w="1440" w:type="dxa"/>
          </w:tcPr>
          <w:p w14:paraId="206EF2DD" w14:textId="186CBE52" w:rsidR="0087357B" w:rsidRPr="000E1BDF" w:rsidRDefault="00D55EAC" w:rsidP="000E1BDF">
            <w:pPr>
              <w:jc w:val="right"/>
              <w:rPr>
                <w:rFonts w:ascii="Calibri" w:eastAsia="Arial Unicode MS" w:hAnsi="Calibri" w:cs="Calibri"/>
                <w:cs/>
              </w:rPr>
            </w:pPr>
            <w:r w:rsidRPr="000E1BDF">
              <w:rPr>
                <w:rFonts w:ascii="Calibri" w:eastAsia="Arial Unicode MS" w:hAnsi="Calibri" w:cs="Calibri"/>
              </w:rPr>
              <w:t>2</w:t>
            </w:r>
            <w:r w:rsidR="0087357B" w:rsidRPr="000E1BDF">
              <w:rPr>
                <w:rFonts w:ascii="Calibri" w:eastAsia="Arial Unicode MS" w:hAnsi="Calibri" w:cs="Calibri"/>
              </w:rPr>
              <w:t>0,000,000</w:t>
            </w:r>
          </w:p>
        </w:tc>
        <w:tc>
          <w:tcPr>
            <w:tcW w:w="2160" w:type="dxa"/>
          </w:tcPr>
          <w:p w14:paraId="5B67D396" w14:textId="33BC8BF5" w:rsidR="0087357B" w:rsidRPr="000E1BDF" w:rsidRDefault="00200840" w:rsidP="000E1BDF">
            <w:pPr>
              <w:pStyle w:val="ListParagraph"/>
              <w:ind w:left="336" w:right="-72" w:hanging="336"/>
              <w:rPr>
                <w:rFonts w:ascii="Calibri" w:eastAsia="Arial Unicode MS" w:hAnsi="Calibri" w:cs="Calibri"/>
                <w:sz w:val="20"/>
                <w:szCs w:val="25"/>
              </w:rPr>
            </w:pPr>
            <w:r w:rsidRPr="000E1BDF">
              <w:rPr>
                <w:rFonts w:ascii="Calibri" w:eastAsia="Arial Unicode MS" w:hAnsi="Calibri" w:cs="Calibri"/>
                <w:sz w:val="20"/>
                <w:szCs w:val="25"/>
              </w:rPr>
              <w:t>At call</w:t>
            </w:r>
          </w:p>
        </w:tc>
        <w:tc>
          <w:tcPr>
            <w:tcW w:w="2970" w:type="dxa"/>
          </w:tcPr>
          <w:p w14:paraId="392D1063" w14:textId="77777777" w:rsidR="0087357B" w:rsidRPr="000E1BDF" w:rsidRDefault="0087357B" w:rsidP="000E1BDF">
            <w:pPr>
              <w:pStyle w:val="ListParagraph"/>
              <w:ind w:left="157" w:right="-72" w:hanging="157"/>
              <w:rPr>
                <w:rFonts w:ascii="Calibri" w:eastAsia="Arial Unicode MS" w:hAnsi="Calibri" w:cs="Calibri"/>
                <w:sz w:val="20"/>
                <w:szCs w:val="20"/>
                <w:cs/>
              </w:rPr>
            </w:pPr>
            <w:r w:rsidRPr="000E1BDF">
              <w:rPr>
                <w:rFonts w:ascii="Calibri" w:eastAsia="Arial Unicode MS" w:hAnsi="Calibri" w:cs="Calibri"/>
                <w:sz w:val="20"/>
                <w:szCs w:val="20"/>
              </w:rPr>
              <w:t>Land and premises of project</w:t>
            </w:r>
          </w:p>
        </w:tc>
        <w:tc>
          <w:tcPr>
            <w:tcW w:w="1440" w:type="dxa"/>
          </w:tcPr>
          <w:p w14:paraId="10DA7937" w14:textId="7C4665CC" w:rsidR="0087357B" w:rsidRPr="000E1BDF" w:rsidRDefault="002963A2" w:rsidP="000E1BDF">
            <w:pPr>
              <w:ind w:right="-72"/>
              <w:jc w:val="center"/>
              <w:rPr>
                <w:rFonts w:ascii="Calibri" w:eastAsia="Arial Unicode MS" w:hAnsi="Calibri" w:cs="Calibri"/>
              </w:rPr>
            </w:pPr>
            <w:r w:rsidRPr="000E1BDF">
              <w:rPr>
                <w:rFonts w:ascii="Calibri" w:eastAsia="Arial Unicode MS" w:hAnsi="Calibri" w:cs="Calibri"/>
                <w:lang w:val="en-GB"/>
              </w:rPr>
              <w:t>MOR-1.00</w:t>
            </w:r>
          </w:p>
        </w:tc>
        <w:tc>
          <w:tcPr>
            <w:tcW w:w="1440" w:type="dxa"/>
            <w:shd w:val="clear" w:color="auto" w:fill="auto"/>
          </w:tcPr>
          <w:p w14:paraId="2868DEE4" w14:textId="1C565816" w:rsidR="0087357B" w:rsidRPr="00814AFF" w:rsidRDefault="003A20DC" w:rsidP="003A20DC">
            <w:pPr>
              <w:pStyle w:val="BodyText"/>
              <w:tabs>
                <w:tab w:val="decimal" w:pos="1224"/>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14,484,635</w:t>
            </w:r>
          </w:p>
        </w:tc>
        <w:tc>
          <w:tcPr>
            <w:tcW w:w="1440" w:type="dxa"/>
            <w:shd w:val="clear" w:color="auto" w:fill="auto"/>
          </w:tcPr>
          <w:p w14:paraId="5A3B953D" w14:textId="0AAB72B8" w:rsidR="0087357B" w:rsidRPr="000E1BDF" w:rsidRDefault="00C54AC9" w:rsidP="003A20DC">
            <w:pPr>
              <w:pStyle w:val="BodyText"/>
              <w:tabs>
                <w:tab w:val="decimal" w:pos="88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c>
          <w:tcPr>
            <w:tcW w:w="1440" w:type="dxa"/>
            <w:shd w:val="clear" w:color="auto" w:fill="auto"/>
          </w:tcPr>
          <w:p w14:paraId="3AD918C8" w14:textId="615F1CBB" w:rsidR="0087357B" w:rsidRPr="000E1BDF" w:rsidRDefault="003A20DC" w:rsidP="003A20DC">
            <w:pPr>
              <w:pStyle w:val="BodyText"/>
              <w:tabs>
                <w:tab w:val="decimal" w:pos="1224"/>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14,484,635</w:t>
            </w:r>
          </w:p>
        </w:tc>
        <w:tc>
          <w:tcPr>
            <w:tcW w:w="1350" w:type="dxa"/>
          </w:tcPr>
          <w:p w14:paraId="35987F68" w14:textId="22881DCD" w:rsidR="0087357B" w:rsidRPr="000E1BDF" w:rsidRDefault="00C54AC9" w:rsidP="00C54AC9">
            <w:pPr>
              <w:pStyle w:val="BodyText"/>
              <w:tabs>
                <w:tab w:val="decimal" w:pos="79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r>
      <w:tr w:rsidR="0087357B" w:rsidRPr="00E1547B" w14:paraId="3708D535" w14:textId="77777777" w:rsidTr="009B50FC">
        <w:trPr>
          <w:trHeight w:val="43"/>
        </w:trPr>
        <w:tc>
          <w:tcPr>
            <w:tcW w:w="720" w:type="dxa"/>
          </w:tcPr>
          <w:p w14:paraId="5FA0801D" w14:textId="77777777" w:rsidR="0087357B" w:rsidRPr="00E1547B" w:rsidRDefault="0087357B">
            <w:pPr>
              <w:ind w:left="-36" w:right="-72"/>
              <w:jc w:val="right"/>
              <w:rPr>
                <w:rFonts w:ascii="Calibri" w:eastAsia="Arial Unicode MS" w:hAnsi="Calibri" w:cs="Calibri"/>
                <w:sz w:val="6"/>
                <w:szCs w:val="6"/>
              </w:rPr>
            </w:pPr>
          </w:p>
        </w:tc>
        <w:tc>
          <w:tcPr>
            <w:tcW w:w="1440" w:type="dxa"/>
          </w:tcPr>
          <w:p w14:paraId="2B5FC88E" w14:textId="77777777" w:rsidR="0087357B" w:rsidRPr="00E1547B" w:rsidRDefault="0087357B">
            <w:pPr>
              <w:ind w:left="-36" w:right="-72"/>
              <w:jc w:val="right"/>
              <w:rPr>
                <w:rFonts w:ascii="Calibri" w:eastAsia="Arial Unicode MS" w:hAnsi="Calibri" w:cs="Calibri"/>
                <w:sz w:val="6"/>
                <w:szCs w:val="6"/>
              </w:rPr>
            </w:pPr>
          </w:p>
        </w:tc>
        <w:tc>
          <w:tcPr>
            <w:tcW w:w="2160" w:type="dxa"/>
          </w:tcPr>
          <w:p w14:paraId="149DB845" w14:textId="77777777" w:rsidR="0087357B" w:rsidRPr="00E1547B" w:rsidRDefault="0087357B">
            <w:pPr>
              <w:ind w:left="-36" w:right="-72"/>
              <w:jc w:val="right"/>
              <w:rPr>
                <w:rFonts w:ascii="Calibri" w:eastAsia="Arial Unicode MS" w:hAnsi="Calibri" w:cs="Calibri"/>
                <w:sz w:val="6"/>
                <w:szCs w:val="6"/>
                <w:cs/>
              </w:rPr>
            </w:pPr>
          </w:p>
        </w:tc>
        <w:tc>
          <w:tcPr>
            <w:tcW w:w="2970" w:type="dxa"/>
          </w:tcPr>
          <w:p w14:paraId="01B2E9E4" w14:textId="77777777" w:rsidR="0087357B" w:rsidRPr="00E1547B" w:rsidRDefault="0087357B">
            <w:pPr>
              <w:ind w:left="-36" w:right="-72"/>
              <w:jc w:val="right"/>
              <w:rPr>
                <w:rFonts w:ascii="Calibri" w:eastAsia="Arial Unicode MS" w:hAnsi="Calibri" w:cs="Calibri"/>
                <w:sz w:val="6"/>
                <w:szCs w:val="6"/>
                <w:cs/>
              </w:rPr>
            </w:pPr>
          </w:p>
        </w:tc>
        <w:tc>
          <w:tcPr>
            <w:tcW w:w="1440" w:type="dxa"/>
          </w:tcPr>
          <w:p w14:paraId="47C3737E" w14:textId="77777777" w:rsidR="0087357B" w:rsidRPr="00E1547B" w:rsidRDefault="0087357B">
            <w:pPr>
              <w:ind w:left="-36" w:right="-72"/>
              <w:jc w:val="right"/>
              <w:rPr>
                <w:rFonts w:ascii="Calibri" w:eastAsia="Arial Unicode MS" w:hAnsi="Calibri" w:cs="Calibri"/>
                <w:sz w:val="6"/>
                <w:szCs w:val="6"/>
              </w:rPr>
            </w:pPr>
          </w:p>
        </w:tc>
        <w:tc>
          <w:tcPr>
            <w:tcW w:w="1440" w:type="dxa"/>
            <w:shd w:val="clear" w:color="auto" w:fill="auto"/>
          </w:tcPr>
          <w:p w14:paraId="3032944D" w14:textId="77777777" w:rsidR="0087357B" w:rsidRPr="00E1547B" w:rsidRDefault="0087357B">
            <w:pPr>
              <w:ind w:left="-36" w:right="-72"/>
              <w:jc w:val="right"/>
              <w:rPr>
                <w:rFonts w:ascii="Calibri" w:eastAsia="Arial Unicode MS" w:hAnsi="Calibri" w:cs="Calibri"/>
                <w:sz w:val="6"/>
                <w:szCs w:val="6"/>
              </w:rPr>
            </w:pPr>
          </w:p>
        </w:tc>
        <w:tc>
          <w:tcPr>
            <w:tcW w:w="1440" w:type="dxa"/>
            <w:shd w:val="clear" w:color="auto" w:fill="auto"/>
          </w:tcPr>
          <w:p w14:paraId="1F700B31" w14:textId="77777777" w:rsidR="0087357B" w:rsidRPr="00E1547B" w:rsidRDefault="0087357B">
            <w:pPr>
              <w:pStyle w:val="BodyText"/>
              <w:tabs>
                <w:tab w:val="decimal" w:pos="1152"/>
              </w:tabs>
              <w:spacing w:line="240" w:lineRule="auto"/>
              <w:ind w:right="-18"/>
              <w:jc w:val="right"/>
              <w:rPr>
                <w:rFonts w:ascii="Calibri" w:eastAsia="Arial Unicode MS" w:hAnsi="Calibri" w:cs="Calibri"/>
                <w:color w:val="auto"/>
                <w:sz w:val="6"/>
                <w:szCs w:val="6"/>
              </w:rPr>
            </w:pPr>
          </w:p>
        </w:tc>
        <w:tc>
          <w:tcPr>
            <w:tcW w:w="1440" w:type="dxa"/>
            <w:shd w:val="clear" w:color="auto" w:fill="auto"/>
          </w:tcPr>
          <w:p w14:paraId="286A19A3" w14:textId="77777777" w:rsidR="0087357B" w:rsidRPr="00E1547B" w:rsidRDefault="0087357B">
            <w:pPr>
              <w:pStyle w:val="BodyText"/>
              <w:tabs>
                <w:tab w:val="decimal" w:pos="1044"/>
              </w:tabs>
              <w:spacing w:line="240" w:lineRule="auto"/>
              <w:ind w:left="-36" w:right="-18"/>
              <w:jc w:val="right"/>
              <w:rPr>
                <w:rFonts w:ascii="Calibri" w:eastAsia="Arial Unicode MS" w:hAnsi="Calibri" w:cs="Calibri"/>
                <w:color w:val="auto"/>
                <w:sz w:val="6"/>
                <w:szCs w:val="6"/>
              </w:rPr>
            </w:pPr>
          </w:p>
        </w:tc>
        <w:tc>
          <w:tcPr>
            <w:tcW w:w="1350" w:type="dxa"/>
          </w:tcPr>
          <w:p w14:paraId="09665CF5" w14:textId="77777777" w:rsidR="0087357B" w:rsidRPr="00E1547B" w:rsidRDefault="0087357B">
            <w:pPr>
              <w:pStyle w:val="BodyText"/>
              <w:tabs>
                <w:tab w:val="decimal" w:pos="960"/>
              </w:tabs>
              <w:spacing w:line="240" w:lineRule="auto"/>
              <w:rPr>
                <w:rFonts w:ascii="Calibri" w:eastAsia="Arial Unicode MS" w:hAnsi="Calibri" w:cs="Calibri"/>
                <w:color w:val="auto"/>
                <w:sz w:val="6"/>
                <w:szCs w:val="6"/>
              </w:rPr>
            </w:pPr>
          </w:p>
        </w:tc>
      </w:tr>
      <w:tr w:rsidR="0087357B" w:rsidRPr="00E1547B" w14:paraId="2C35BA4F" w14:textId="77777777">
        <w:trPr>
          <w:trHeight w:val="243"/>
        </w:trPr>
        <w:tc>
          <w:tcPr>
            <w:tcW w:w="14400" w:type="dxa"/>
            <w:gridSpan w:val="9"/>
          </w:tcPr>
          <w:p w14:paraId="68E8208D" w14:textId="77777777" w:rsidR="0087357B" w:rsidRPr="00E1547B" w:rsidRDefault="0087357B">
            <w:pPr>
              <w:ind w:right="-72"/>
              <w:rPr>
                <w:rFonts w:ascii="Calibri" w:eastAsia="Arial Unicode MS" w:hAnsi="Calibri" w:cs="Calibri"/>
                <w:b/>
                <w:bCs/>
              </w:rPr>
            </w:pPr>
            <w:r>
              <w:rPr>
                <w:rFonts w:ascii="Calibri" w:eastAsia="Arial Unicode MS" w:hAnsi="Calibri" w:cs="Calibri"/>
                <w:b/>
                <w:bCs/>
              </w:rPr>
              <w:t>Nirvana Praram 9 Co., Ltd.</w:t>
            </w:r>
          </w:p>
        </w:tc>
      </w:tr>
      <w:tr w:rsidR="00C54AC9" w:rsidRPr="00E1547B" w14:paraId="2FD6563E" w14:textId="77777777" w:rsidTr="009B50FC">
        <w:trPr>
          <w:trHeight w:val="243"/>
        </w:trPr>
        <w:tc>
          <w:tcPr>
            <w:tcW w:w="720" w:type="dxa"/>
          </w:tcPr>
          <w:p w14:paraId="2439308F" w14:textId="1BCE9499" w:rsidR="00C54AC9" w:rsidRDefault="00282F4E" w:rsidP="00C54AC9">
            <w:pPr>
              <w:ind w:right="-72"/>
              <w:jc w:val="center"/>
              <w:rPr>
                <w:rFonts w:ascii="Calibri" w:eastAsia="Arial Unicode MS" w:hAnsi="Calibri" w:cs="Calibri"/>
                <w:lang w:val="en-GB"/>
              </w:rPr>
            </w:pPr>
            <w:r>
              <w:rPr>
                <w:rFonts w:ascii="Calibri" w:eastAsia="Arial Unicode MS" w:hAnsi="Calibri" w:cs="Calibri"/>
              </w:rPr>
              <w:t>2</w:t>
            </w:r>
            <w:r w:rsidR="00C54AC9" w:rsidRPr="00E1547B">
              <w:rPr>
                <w:rFonts w:ascii="Calibri" w:eastAsia="Arial Unicode MS" w:hAnsi="Calibri" w:cs="Calibri"/>
              </w:rPr>
              <w:t>.</w:t>
            </w:r>
          </w:p>
        </w:tc>
        <w:tc>
          <w:tcPr>
            <w:tcW w:w="1440" w:type="dxa"/>
          </w:tcPr>
          <w:p w14:paraId="410898D8" w14:textId="77777777" w:rsidR="00C54AC9" w:rsidRDefault="00C54AC9" w:rsidP="00C54AC9">
            <w:pPr>
              <w:jc w:val="right"/>
              <w:rPr>
                <w:rFonts w:ascii="Calibri" w:eastAsia="Arial Unicode MS" w:hAnsi="Calibri" w:cs="Calibri"/>
                <w:lang w:val="en-GB"/>
              </w:rPr>
            </w:pPr>
            <w:r>
              <w:rPr>
                <w:rFonts w:ascii="Calibri" w:eastAsia="Arial Unicode MS" w:hAnsi="Calibri" w:cs="Calibri"/>
              </w:rPr>
              <w:t>2</w:t>
            </w:r>
            <w:r w:rsidRPr="00E1547B">
              <w:rPr>
                <w:rFonts w:ascii="Calibri" w:eastAsia="Arial Unicode MS" w:hAnsi="Calibri" w:cs="Calibri"/>
              </w:rPr>
              <w:t>0,000,000</w:t>
            </w:r>
          </w:p>
        </w:tc>
        <w:tc>
          <w:tcPr>
            <w:tcW w:w="2160" w:type="dxa"/>
          </w:tcPr>
          <w:p w14:paraId="01DC6778" w14:textId="38B38DDE" w:rsidR="00C54AC9" w:rsidRPr="00E1547B" w:rsidRDefault="00C54AC9" w:rsidP="00C54AC9">
            <w:pPr>
              <w:pStyle w:val="ListParagraph"/>
              <w:ind w:left="336" w:right="-72" w:hanging="336"/>
              <w:rPr>
                <w:rFonts w:ascii="Calibri" w:eastAsia="Arial Unicode MS" w:hAnsi="Calibri" w:cs="Calibri"/>
                <w:sz w:val="20"/>
                <w:szCs w:val="20"/>
              </w:rPr>
            </w:pPr>
            <w:r>
              <w:rPr>
                <w:rFonts w:ascii="Calibri" w:eastAsia="Arial Unicode MS" w:hAnsi="Calibri" w:cs="Calibri"/>
                <w:sz w:val="20"/>
                <w:szCs w:val="20"/>
              </w:rPr>
              <w:t>At call</w:t>
            </w:r>
          </w:p>
        </w:tc>
        <w:tc>
          <w:tcPr>
            <w:tcW w:w="2970" w:type="dxa"/>
          </w:tcPr>
          <w:p w14:paraId="7F7A27A1" w14:textId="6296EAA2" w:rsidR="00C54AC9" w:rsidRPr="00FB354C" w:rsidRDefault="00F334C1" w:rsidP="00C54AC9">
            <w:pPr>
              <w:pStyle w:val="ListParagraph"/>
              <w:ind w:left="336" w:right="-72" w:hanging="336"/>
              <w:rPr>
                <w:rFonts w:ascii="Calibri" w:eastAsia="Arial Unicode MS" w:hAnsi="Calibri" w:cs="Calibri"/>
                <w:sz w:val="20"/>
                <w:szCs w:val="20"/>
                <w:cs/>
              </w:rPr>
            </w:pPr>
            <w:r w:rsidRPr="00395CFE">
              <w:rPr>
                <w:rFonts w:ascii="Calibri" w:eastAsia="Arial Unicode MS" w:hAnsi="Calibri" w:cs="Calibri"/>
                <w:sz w:val="20"/>
                <w:szCs w:val="20"/>
              </w:rPr>
              <w:t xml:space="preserve">Land and premises of project </w:t>
            </w:r>
            <w:r w:rsidRPr="00395CFE">
              <w:rPr>
                <w:rFonts w:ascii="Calibri" w:eastAsia="Arial Unicode MS" w:hAnsi="Calibri" w:cs="Calibri"/>
                <w:sz w:val="20"/>
                <w:szCs w:val="20"/>
              </w:rPr>
              <w:br/>
              <w:t>and parent company</w:t>
            </w:r>
          </w:p>
        </w:tc>
        <w:tc>
          <w:tcPr>
            <w:tcW w:w="1440" w:type="dxa"/>
          </w:tcPr>
          <w:p w14:paraId="0C4F3ECF" w14:textId="770A5026" w:rsidR="00C54AC9" w:rsidRPr="00E1547B" w:rsidRDefault="00C54AC9" w:rsidP="00C54AC9">
            <w:pPr>
              <w:ind w:right="-72"/>
              <w:jc w:val="center"/>
              <w:rPr>
                <w:rFonts w:ascii="Calibri" w:eastAsia="Arial Unicode MS" w:hAnsi="Calibri" w:cs="Calibri"/>
              </w:rPr>
            </w:pPr>
            <w:r>
              <w:rPr>
                <w:rFonts w:ascii="Calibri" w:eastAsia="Arial Unicode MS" w:hAnsi="Calibri" w:cs="Calibri"/>
              </w:rPr>
              <w:t>MOR-2.00</w:t>
            </w:r>
          </w:p>
        </w:tc>
        <w:tc>
          <w:tcPr>
            <w:tcW w:w="1440" w:type="dxa"/>
            <w:shd w:val="clear" w:color="auto" w:fill="auto"/>
          </w:tcPr>
          <w:p w14:paraId="57294438" w14:textId="283CF14A" w:rsidR="00C54AC9" w:rsidRPr="00814AFF" w:rsidRDefault="003A20DC" w:rsidP="00C54AC9">
            <w:pPr>
              <w:pStyle w:val="BodyText"/>
              <w:tabs>
                <w:tab w:val="decimal" w:pos="1224"/>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19,660,113</w:t>
            </w:r>
          </w:p>
        </w:tc>
        <w:tc>
          <w:tcPr>
            <w:tcW w:w="1440" w:type="dxa"/>
            <w:shd w:val="clear" w:color="auto" w:fill="auto"/>
          </w:tcPr>
          <w:p w14:paraId="652AFAF3" w14:textId="33708B23" w:rsidR="00C54AC9" w:rsidRPr="00E1547B" w:rsidRDefault="00C54AC9" w:rsidP="00C54AC9">
            <w:pPr>
              <w:pStyle w:val="BodyText"/>
              <w:tabs>
                <w:tab w:val="decimal" w:pos="1224"/>
              </w:tabs>
              <w:spacing w:line="240" w:lineRule="auto"/>
              <w:ind w:left="-90" w:right="-108"/>
              <w:jc w:val="left"/>
              <w:rPr>
                <w:rFonts w:ascii="Calibri" w:eastAsia="Arial Unicode MS" w:hAnsi="Calibri" w:cs="Calibri"/>
                <w:sz w:val="20"/>
                <w:szCs w:val="20"/>
              </w:rPr>
            </w:pPr>
            <w:r w:rsidRPr="00814AFF">
              <w:rPr>
                <w:rFonts w:ascii="Calibri" w:eastAsia="Arial Unicode MS" w:hAnsi="Calibri" w:cs="Calibri"/>
                <w:sz w:val="20"/>
                <w:szCs w:val="20"/>
              </w:rPr>
              <w:t>18,945,457</w:t>
            </w:r>
          </w:p>
        </w:tc>
        <w:tc>
          <w:tcPr>
            <w:tcW w:w="1440" w:type="dxa"/>
            <w:shd w:val="clear" w:color="auto" w:fill="auto"/>
          </w:tcPr>
          <w:p w14:paraId="3CEA179E" w14:textId="356FD110" w:rsidR="00C54AC9" w:rsidRPr="00E1547B" w:rsidRDefault="003A20DC" w:rsidP="00C54AC9">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7B98CBFB" w14:textId="1E81450B" w:rsidR="00C54AC9" w:rsidRPr="00E1547B" w:rsidRDefault="00C54AC9" w:rsidP="00C54AC9">
            <w:pPr>
              <w:pStyle w:val="BodyText"/>
              <w:tabs>
                <w:tab w:val="decimal" w:pos="79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r>
      <w:tr w:rsidR="00C54AC9" w:rsidRPr="00E1547B" w14:paraId="235C4922" w14:textId="77777777" w:rsidTr="009B50FC">
        <w:trPr>
          <w:trHeight w:val="243"/>
        </w:trPr>
        <w:tc>
          <w:tcPr>
            <w:tcW w:w="720" w:type="dxa"/>
          </w:tcPr>
          <w:p w14:paraId="60535E6F" w14:textId="093F5561" w:rsidR="00C54AC9" w:rsidRPr="007D61C1" w:rsidRDefault="00282F4E" w:rsidP="00C54AC9">
            <w:pPr>
              <w:ind w:right="-72"/>
              <w:jc w:val="center"/>
              <w:rPr>
                <w:rFonts w:ascii="Calibri" w:eastAsia="Arial Unicode MS" w:hAnsi="Calibri" w:cstheme="minorBidi"/>
              </w:rPr>
            </w:pPr>
            <w:r>
              <w:rPr>
                <w:rFonts w:ascii="Calibri" w:eastAsia="Arial Unicode MS" w:hAnsi="Calibri" w:cstheme="minorBidi"/>
              </w:rPr>
              <w:t>3</w:t>
            </w:r>
            <w:r w:rsidR="00C54AC9">
              <w:rPr>
                <w:rFonts w:ascii="Calibri" w:eastAsia="Arial Unicode MS" w:hAnsi="Calibri" w:cstheme="minorBidi"/>
              </w:rPr>
              <w:t>.</w:t>
            </w:r>
          </w:p>
        </w:tc>
        <w:tc>
          <w:tcPr>
            <w:tcW w:w="1440" w:type="dxa"/>
          </w:tcPr>
          <w:p w14:paraId="795AAF7F" w14:textId="741860CA" w:rsidR="00C54AC9" w:rsidRDefault="00C54AC9" w:rsidP="00C54AC9">
            <w:pPr>
              <w:jc w:val="right"/>
              <w:rPr>
                <w:rFonts w:ascii="Calibri" w:eastAsia="Arial Unicode MS" w:hAnsi="Calibri" w:cs="Calibri"/>
              </w:rPr>
            </w:pPr>
            <w:r>
              <w:rPr>
                <w:rFonts w:ascii="Calibri" w:eastAsia="Arial Unicode MS" w:hAnsi="Calibri" w:cs="Calibri"/>
              </w:rPr>
              <w:t>20,000,000</w:t>
            </w:r>
          </w:p>
        </w:tc>
        <w:tc>
          <w:tcPr>
            <w:tcW w:w="2160" w:type="dxa"/>
          </w:tcPr>
          <w:p w14:paraId="270B9FE9" w14:textId="55941BCC" w:rsidR="00C54AC9" w:rsidRDefault="00C54AC9" w:rsidP="00C54AC9">
            <w:pPr>
              <w:pStyle w:val="ListParagraph"/>
              <w:ind w:left="336" w:right="-72" w:hanging="336"/>
              <w:rPr>
                <w:rFonts w:ascii="Calibri" w:eastAsia="Arial Unicode MS" w:hAnsi="Calibri" w:cs="Calibri"/>
                <w:sz w:val="20"/>
                <w:szCs w:val="20"/>
              </w:rPr>
            </w:pPr>
            <w:r>
              <w:rPr>
                <w:rFonts w:ascii="Calibri" w:eastAsia="Arial Unicode MS" w:hAnsi="Calibri" w:cs="Calibri"/>
                <w:sz w:val="20"/>
                <w:szCs w:val="20"/>
              </w:rPr>
              <w:t>At call</w:t>
            </w:r>
          </w:p>
        </w:tc>
        <w:tc>
          <w:tcPr>
            <w:tcW w:w="2970" w:type="dxa"/>
          </w:tcPr>
          <w:p w14:paraId="04028264" w14:textId="6661126A" w:rsidR="00C54AC9" w:rsidRPr="00562CC4" w:rsidRDefault="00F334C1" w:rsidP="00C54AC9">
            <w:pPr>
              <w:pStyle w:val="ListParagraph"/>
              <w:ind w:left="336" w:right="-72" w:hanging="336"/>
              <w:rPr>
                <w:rFonts w:ascii="Calibri" w:eastAsia="Arial Unicode MS" w:hAnsi="Calibri" w:cs="Calibri"/>
                <w:sz w:val="20"/>
                <w:szCs w:val="20"/>
              </w:rPr>
            </w:pPr>
            <w:r w:rsidRPr="00395CFE">
              <w:rPr>
                <w:rFonts w:ascii="Calibri" w:eastAsia="Arial Unicode MS" w:hAnsi="Calibri" w:cs="Calibri"/>
                <w:sz w:val="20"/>
                <w:szCs w:val="20"/>
              </w:rPr>
              <w:t xml:space="preserve">Land and premises of project </w:t>
            </w:r>
            <w:r w:rsidRPr="00395CFE">
              <w:rPr>
                <w:rFonts w:ascii="Calibri" w:eastAsia="Arial Unicode MS" w:hAnsi="Calibri" w:cs="Calibri"/>
                <w:sz w:val="20"/>
                <w:szCs w:val="20"/>
              </w:rPr>
              <w:br/>
              <w:t>and parent company</w:t>
            </w:r>
          </w:p>
        </w:tc>
        <w:tc>
          <w:tcPr>
            <w:tcW w:w="1440" w:type="dxa"/>
          </w:tcPr>
          <w:p w14:paraId="6F50FA83" w14:textId="62B194BD" w:rsidR="00C54AC9" w:rsidRDefault="00C54AC9" w:rsidP="00C54AC9">
            <w:pPr>
              <w:ind w:right="-72"/>
              <w:jc w:val="center"/>
              <w:rPr>
                <w:rFonts w:ascii="Calibri" w:eastAsia="Arial Unicode MS" w:hAnsi="Calibri" w:cs="Calibri"/>
              </w:rPr>
            </w:pPr>
            <w:r>
              <w:rPr>
                <w:rFonts w:ascii="Calibri" w:eastAsia="Arial Unicode MS" w:hAnsi="Calibri" w:cs="Calibri"/>
              </w:rPr>
              <w:t>M</w:t>
            </w:r>
            <w:r w:rsidR="002E165B">
              <w:rPr>
                <w:rFonts w:ascii="Calibri" w:eastAsia="Arial Unicode MS" w:hAnsi="Calibri" w:cs="Calibri"/>
              </w:rPr>
              <w:t>R</w:t>
            </w:r>
            <w:r>
              <w:rPr>
                <w:rFonts w:ascii="Calibri" w:eastAsia="Arial Unicode MS" w:hAnsi="Calibri" w:cs="Calibri"/>
              </w:rPr>
              <w:t>R</w:t>
            </w:r>
            <w:r w:rsidR="003A20DC">
              <w:rPr>
                <w:rFonts w:ascii="Calibri" w:eastAsia="Arial Unicode MS" w:hAnsi="Calibri" w:cs="Calibri"/>
              </w:rPr>
              <w:t>+4.00</w:t>
            </w:r>
          </w:p>
        </w:tc>
        <w:tc>
          <w:tcPr>
            <w:tcW w:w="1440" w:type="dxa"/>
            <w:shd w:val="clear" w:color="auto" w:fill="auto"/>
          </w:tcPr>
          <w:p w14:paraId="10A758AC" w14:textId="011FBAA0" w:rsidR="00C54AC9" w:rsidRPr="00814AFF" w:rsidRDefault="003A20DC" w:rsidP="00C54AC9">
            <w:pPr>
              <w:pStyle w:val="BodyText"/>
              <w:tabs>
                <w:tab w:val="decimal" w:pos="1224"/>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18,404,783</w:t>
            </w:r>
          </w:p>
        </w:tc>
        <w:tc>
          <w:tcPr>
            <w:tcW w:w="1440" w:type="dxa"/>
            <w:shd w:val="clear" w:color="auto" w:fill="auto"/>
          </w:tcPr>
          <w:p w14:paraId="7F01734E" w14:textId="4F3294E7" w:rsidR="00C54AC9" w:rsidRDefault="00C54AC9" w:rsidP="00C54AC9">
            <w:pPr>
              <w:pStyle w:val="BodyText"/>
              <w:tabs>
                <w:tab w:val="decimal" w:pos="1224"/>
              </w:tabs>
              <w:spacing w:line="240" w:lineRule="auto"/>
              <w:ind w:left="-90" w:right="-108"/>
              <w:jc w:val="left"/>
              <w:rPr>
                <w:rFonts w:ascii="Calibri" w:eastAsia="Arial Unicode MS" w:hAnsi="Calibri" w:cs="Calibri"/>
                <w:sz w:val="20"/>
                <w:szCs w:val="20"/>
              </w:rPr>
            </w:pPr>
            <w:r w:rsidRPr="00814AFF">
              <w:rPr>
                <w:rFonts w:ascii="Calibri" w:eastAsia="Arial Unicode MS" w:hAnsi="Calibri" w:cs="Calibri"/>
                <w:sz w:val="20"/>
                <w:szCs w:val="20"/>
              </w:rPr>
              <w:t>13,265,823</w:t>
            </w:r>
          </w:p>
        </w:tc>
        <w:tc>
          <w:tcPr>
            <w:tcW w:w="1440" w:type="dxa"/>
            <w:shd w:val="clear" w:color="auto" w:fill="auto"/>
          </w:tcPr>
          <w:p w14:paraId="75B179B5" w14:textId="1DB43472" w:rsidR="00C54AC9" w:rsidRPr="00E1547B" w:rsidRDefault="003A20DC" w:rsidP="00C54AC9">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3497170E" w14:textId="254CC6E4" w:rsidR="00C54AC9" w:rsidRDefault="003A20DC" w:rsidP="00C54AC9">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r>
      <w:tr w:rsidR="003A20DC" w:rsidRPr="00E1547B" w14:paraId="2E1C484B" w14:textId="77777777" w:rsidTr="003A20DC">
        <w:trPr>
          <w:trHeight w:val="68"/>
        </w:trPr>
        <w:tc>
          <w:tcPr>
            <w:tcW w:w="720" w:type="dxa"/>
          </w:tcPr>
          <w:p w14:paraId="1C505E62" w14:textId="77777777" w:rsidR="003A20DC" w:rsidRPr="003A20DC" w:rsidRDefault="003A20DC" w:rsidP="00C54AC9">
            <w:pPr>
              <w:ind w:right="-72"/>
              <w:jc w:val="center"/>
              <w:rPr>
                <w:rFonts w:ascii="Calibri" w:eastAsia="Arial Unicode MS" w:hAnsi="Calibri" w:cstheme="minorBidi"/>
                <w:sz w:val="6"/>
                <w:szCs w:val="6"/>
              </w:rPr>
            </w:pPr>
          </w:p>
        </w:tc>
        <w:tc>
          <w:tcPr>
            <w:tcW w:w="1440" w:type="dxa"/>
          </w:tcPr>
          <w:p w14:paraId="52418ABA" w14:textId="77777777" w:rsidR="003A20DC" w:rsidRPr="003A20DC" w:rsidRDefault="003A20DC" w:rsidP="00C54AC9">
            <w:pPr>
              <w:jc w:val="right"/>
              <w:rPr>
                <w:rFonts w:ascii="Calibri" w:eastAsia="Arial Unicode MS" w:hAnsi="Calibri" w:cs="Calibri"/>
                <w:sz w:val="6"/>
                <w:szCs w:val="6"/>
              </w:rPr>
            </w:pPr>
          </w:p>
        </w:tc>
        <w:tc>
          <w:tcPr>
            <w:tcW w:w="2160" w:type="dxa"/>
          </w:tcPr>
          <w:p w14:paraId="3773D318" w14:textId="77777777" w:rsidR="003A20DC" w:rsidRPr="003A20DC" w:rsidRDefault="003A20DC" w:rsidP="00C54AC9">
            <w:pPr>
              <w:pStyle w:val="ListParagraph"/>
              <w:ind w:left="336" w:right="-72" w:hanging="336"/>
              <w:rPr>
                <w:rFonts w:ascii="Calibri" w:eastAsia="Arial Unicode MS" w:hAnsi="Calibri" w:cs="Calibri"/>
                <w:sz w:val="6"/>
                <w:szCs w:val="6"/>
              </w:rPr>
            </w:pPr>
          </w:p>
        </w:tc>
        <w:tc>
          <w:tcPr>
            <w:tcW w:w="2970" w:type="dxa"/>
          </w:tcPr>
          <w:p w14:paraId="71760B2B" w14:textId="77777777" w:rsidR="003A20DC" w:rsidRPr="003A20DC" w:rsidRDefault="003A20DC" w:rsidP="00C54AC9">
            <w:pPr>
              <w:pStyle w:val="ListParagraph"/>
              <w:ind w:left="336" w:right="-72" w:hanging="336"/>
              <w:rPr>
                <w:rFonts w:ascii="Calibri" w:eastAsia="Arial Unicode MS" w:hAnsi="Calibri" w:cs="Calibri"/>
                <w:sz w:val="6"/>
                <w:szCs w:val="6"/>
              </w:rPr>
            </w:pPr>
          </w:p>
        </w:tc>
        <w:tc>
          <w:tcPr>
            <w:tcW w:w="1440" w:type="dxa"/>
          </w:tcPr>
          <w:p w14:paraId="58976D73" w14:textId="77777777" w:rsidR="003A20DC" w:rsidRPr="003A20DC" w:rsidRDefault="003A20DC" w:rsidP="00C54AC9">
            <w:pPr>
              <w:ind w:right="-72"/>
              <w:jc w:val="center"/>
              <w:rPr>
                <w:rFonts w:ascii="Calibri" w:eastAsia="Arial Unicode MS" w:hAnsi="Calibri" w:cs="Calibri"/>
                <w:sz w:val="6"/>
                <w:szCs w:val="6"/>
              </w:rPr>
            </w:pPr>
          </w:p>
        </w:tc>
        <w:tc>
          <w:tcPr>
            <w:tcW w:w="1440" w:type="dxa"/>
            <w:shd w:val="clear" w:color="auto" w:fill="auto"/>
          </w:tcPr>
          <w:p w14:paraId="444EC64B" w14:textId="77777777" w:rsidR="003A20DC" w:rsidRPr="003A20DC" w:rsidRDefault="003A20DC" w:rsidP="00C54AC9">
            <w:pPr>
              <w:pStyle w:val="BodyText"/>
              <w:tabs>
                <w:tab w:val="decimal" w:pos="1224"/>
              </w:tabs>
              <w:spacing w:line="240" w:lineRule="auto"/>
              <w:ind w:left="-90" w:right="-108"/>
              <w:jc w:val="left"/>
              <w:rPr>
                <w:rFonts w:ascii="Calibri" w:eastAsia="Arial Unicode MS" w:hAnsi="Calibri" w:cs="Calibri"/>
                <w:sz w:val="6"/>
                <w:szCs w:val="6"/>
              </w:rPr>
            </w:pPr>
          </w:p>
        </w:tc>
        <w:tc>
          <w:tcPr>
            <w:tcW w:w="1440" w:type="dxa"/>
            <w:shd w:val="clear" w:color="auto" w:fill="auto"/>
          </w:tcPr>
          <w:p w14:paraId="1D1A0C35" w14:textId="77777777" w:rsidR="003A20DC" w:rsidRPr="003A20DC" w:rsidRDefault="003A20DC" w:rsidP="00C54AC9">
            <w:pPr>
              <w:pStyle w:val="BodyText"/>
              <w:tabs>
                <w:tab w:val="decimal" w:pos="1224"/>
              </w:tabs>
              <w:spacing w:line="240" w:lineRule="auto"/>
              <w:ind w:left="-90" w:right="-108"/>
              <w:jc w:val="left"/>
              <w:rPr>
                <w:rFonts w:ascii="Calibri" w:eastAsia="Arial Unicode MS" w:hAnsi="Calibri" w:cs="Calibri"/>
                <w:sz w:val="6"/>
                <w:szCs w:val="6"/>
              </w:rPr>
            </w:pPr>
          </w:p>
        </w:tc>
        <w:tc>
          <w:tcPr>
            <w:tcW w:w="1440" w:type="dxa"/>
            <w:shd w:val="clear" w:color="auto" w:fill="auto"/>
          </w:tcPr>
          <w:p w14:paraId="0B530262" w14:textId="77777777" w:rsidR="003A20DC" w:rsidRPr="003A20DC" w:rsidRDefault="003A20DC" w:rsidP="00C54AC9">
            <w:pPr>
              <w:pStyle w:val="BodyText"/>
              <w:tabs>
                <w:tab w:val="decimal" w:pos="882"/>
              </w:tabs>
              <w:spacing w:line="240" w:lineRule="auto"/>
              <w:ind w:left="-90" w:right="-108"/>
              <w:jc w:val="thaiDistribute"/>
              <w:rPr>
                <w:rFonts w:ascii="Calibri" w:eastAsia="Arial Unicode MS" w:hAnsi="Calibri" w:cs="Calibri"/>
                <w:sz w:val="6"/>
                <w:szCs w:val="6"/>
              </w:rPr>
            </w:pPr>
          </w:p>
        </w:tc>
        <w:tc>
          <w:tcPr>
            <w:tcW w:w="1350" w:type="dxa"/>
          </w:tcPr>
          <w:p w14:paraId="0A8F14C4" w14:textId="77777777" w:rsidR="003A20DC" w:rsidRPr="003A20DC" w:rsidRDefault="003A20DC" w:rsidP="00C54AC9">
            <w:pPr>
              <w:pStyle w:val="BodyText"/>
              <w:tabs>
                <w:tab w:val="decimal" w:pos="792"/>
              </w:tabs>
              <w:spacing w:line="240" w:lineRule="auto"/>
              <w:ind w:left="-90" w:right="-108"/>
              <w:jc w:val="left"/>
              <w:rPr>
                <w:rFonts w:ascii="Calibri" w:eastAsia="Arial Unicode MS" w:hAnsi="Calibri" w:cs="Calibri"/>
                <w:sz w:val="6"/>
                <w:szCs w:val="6"/>
              </w:rPr>
            </w:pPr>
          </w:p>
        </w:tc>
      </w:tr>
      <w:tr w:rsidR="003A20DC" w:rsidRPr="00E1547B" w14:paraId="2DBBCE29" w14:textId="77777777">
        <w:trPr>
          <w:trHeight w:val="243"/>
        </w:trPr>
        <w:tc>
          <w:tcPr>
            <w:tcW w:w="14400" w:type="dxa"/>
            <w:gridSpan w:val="9"/>
          </w:tcPr>
          <w:p w14:paraId="5449C949" w14:textId="58A0DC52" w:rsidR="003A20DC" w:rsidRPr="003A20DC" w:rsidRDefault="008B2948" w:rsidP="008B2948">
            <w:pPr>
              <w:ind w:right="-72"/>
              <w:rPr>
                <w:rFonts w:ascii="Calibri" w:eastAsia="Arial Unicode MS" w:hAnsi="Calibri" w:cs="Calibri"/>
                <w:b/>
                <w:bCs/>
              </w:rPr>
            </w:pPr>
            <w:r>
              <w:rPr>
                <w:rFonts w:ascii="Calibri" w:eastAsia="Arial Unicode MS" w:hAnsi="Calibri" w:cs="Calibri"/>
                <w:b/>
                <w:bCs/>
              </w:rPr>
              <w:t>Nirvana U Co., Ltd.</w:t>
            </w:r>
          </w:p>
        </w:tc>
      </w:tr>
      <w:tr w:rsidR="002E165B" w:rsidRPr="00E1547B" w14:paraId="0F58B4A9" w14:textId="77777777" w:rsidTr="009B50FC">
        <w:trPr>
          <w:trHeight w:val="243"/>
        </w:trPr>
        <w:tc>
          <w:tcPr>
            <w:tcW w:w="720" w:type="dxa"/>
          </w:tcPr>
          <w:p w14:paraId="74899481" w14:textId="173B00BA" w:rsidR="002E165B" w:rsidRDefault="002E165B" w:rsidP="002E165B">
            <w:pPr>
              <w:ind w:right="-72"/>
              <w:jc w:val="center"/>
              <w:rPr>
                <w:rFonts w:ascii="Calibri" w:eastAsia="Arial Unicode MS" w:hAnsi="Calibri" w:cstheme="minorBidi"/>
              </w:rPr>
            </w:pPr>
            <w:r>
              <w:rPr>
                <w:rFonts w:ascii="Calibri" w:eastAsia="Arial Unicode MS" w:hAnsi="Calibri" w:cstheme="minorBidi"/>
              </w:rPr>
              <w:t>4.</w:t>
            </w:r>
          </w:p>
        </w:tc>
        <w:tc>
          <w:tcPr>
            <w:tcW w:w="1440" w:type="dxa"/>
          </w:tcPr>
          <w:p w14:paraId="5D13176A" w14:textId="48E68947" w:rsidR="002E165B" w:rsidRDefault="002E165B" w:rsidP="002E165B">
            <w:pPr>
              <w:jc w:val="right"/>
              <w:rPr>
                <w:rFonts w:ascii="Calibri" w:eastAsia="Arial Unicode MS" w:hAnsi="Calibri" w:cs="Calibri"/>
              </w:rPr>
            </w:pPr>
            <w:r>
              <w:rPr>
                <w:rFonts w:ascii="Calibri" w:eastAsia="Arial Unicode MS" w:hAnsi="Calibri" w:cs="Calibri"/>
              </w:rPr>
              <w:t>10,000,000</w:t>
            </w:r>
          </w:p>
        </w:tc>
        <w:tc>
          <w:tcPr>
            <w:tcW w:w="2160" w:type="dxa"/>
          </w:tcPr>
          <w:p w14:paraId="407635C5" w14:textId="05AD4FC2" w:rsidR="002E165B" w:rsidRDefault="002E165B" w:rsidP="002E165B">
            <w:pPr>
              <w:pStyle w:val="ListParagraph"/>
              <w:ind w:left="336" w:right="-72" w:hanging="336"/>
              <w:rPr>
                <w:rFonts w:ascii="Calibri" w:eastAsia="Arial Unicode MS" w:hAnsi="Calibri" w:cs="Calibri"/>
                <w:sz w:val="20"/>
                <w:szCs w:val="20"/>
              </w:rPr>
            </w:pPr>
            <w:r>
              <w:rPr>
                <w:rFonts w:ascii="Calibri" w:eastAsia="Arial Unicode MS" w:hAnsi="Calibri" w:cs="Calibri"/>
                <w:sz w:val="20"/>
                <w:szCs w:val="20"/>
              </w:rPr>
              <w:t>At call</w:t>
            </w:r>
          </w:p>
        </w:tc>
        <w:tc>
          <w:tcPr>
            <w:tcW w:w="2970" w:type="dxa"/>
          </w:tcPr>
          <w:p w14:paraId="11F98E80" w14:textId="64D97E58" w:rsidR="002E165B" w:rsidRPr="00395CFE" w:rsidRDefault="002E165B" w:rsidP="002E165B">
            <w:pPr>
              <w:pStyle w:val="ListParagraph"/>
              <w:ind w:left="336" w:right="-72" w:hanging="336"/>
              <w:rPr>
                <w:rFonts w:ascii="Calibri" w:eastAsia="Arial Unicode MS" w:hAnsi="Calibri" w:cs="Calibri"/>
                <w:sz w:val="20"/>
                <w:szCs w:val="20"/>
              </w:rPr>
            </w:pPr>
            <w:r w:rsidRPr="00395CFE">
              <w:rPr>
                <w:rFonts w:ascii="Calibri" w:eastAsia="Arial Unicode MS" w:hAnsi="Calibri" w:cs="Calibri"/>
                <w:sz w:val="20"/>
                <w:szCs w:val="20"/>
              </w:rPr>
              <w:t xml:space="preserve">Land and premises of project </w:t>
            </w:r>
            <w:r w:rsidRPr="00395CFE">
              <w:rPr>
                <w:rFonts w:ascii="Calibri" w:eastAsia="Arial Unicode MS" w:hAnsi="Calibri" w:cs="Calibri"/>
                <w:sz w:val="20"/>
                <w:szCs w:val="20"/>
              </w:rPr>
              <w:br/>
              <w:t>and parent company</w:t>
            </w:r>
          </w:p>
        </w:tc>
        <w:tc>
          <w:tcPr>
            <w:tcW w:w="1440" w:type="dxa"/>
          </w:tcPr>
          <w:p w14:paraId="2DDC865D" w14:textId="4037FE39" w:rsidR="002E165B" w:rsidRDefault="002E165B" w:rsidP="002E165B">
            <w:pPr>
              <w:ind w:right="-72"/>
              <w:jc w:val="center"/>
              <w:rPr>
                <w:rFonts w:ascii="Calibri" w:eastAsia="Arial Unicode MS" w:hAnsi="Calibri" w:cs="Calibri"/>
              </w:rPr>
            </w:pPr>
            <w:r>
              <w:rPr>
                <w:rFonts w:ascii="Calibri" w:eastAsia="Arial Unicode MS" w:hAnsi="Calibri" w:cs="Calibri"/>
              </w:rPr>
              <w:t>MRR+4.00</w:t>
            </w:r>
          </w:p>
        </w:tc>
        <w:tc>
          <w:tcPr>
            <w:tcW w:w="1440" w:type="dxa"/>
            <w:shd w:val="clear" w:color="auto" w:fill="auto"/>
          </w:tcPr>
          <w:p w14:paraId="001B6AAA" w14:textId="1C6EB68E" w:rsidR="002E165B" w:rsidRDefault="00080E70" w:rsidP="002E165B">
            <w:pPr>
              <w:pStyle w:val="BodyText"/>
              <w:tabs>
                <w:tab w:val="decimal" w:pos="1224"/>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9,651,166</w:t>
            </w:r>
          </w:p>
        </w:tc>
        <w:tc>
          <w:tcPr>
            <w:tcW w:w="1440" w:type="dxa"/>
            <w:shd w:val="clear" w:color="auto" w:fill="auto"/>
          </w:tcPr>
          <w:p w14:paraId="36D7BD2C" w14:textId="47F57D48" w:rsidR="002E165B" w:rsidRPr="00814AFF" w:rsidRDefault="002E165B" w:rsidP="00080E70">
            <w:pPr>
              <w:pStyle w:val="BodyText"/>
              <w:tabs>
                <w:tab w:val="decimal" w:pos="88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c>
          <w:tcPr>
            <w:tcW w:w="1440" w:type="dxa"/>
            <w:shd w:val="clear" w:color="auto" w:fill="auto"/>
          </w:tcPr>
          <w:p w14:paraId="0D810A6B" w14:textId="1A22E69B" w:rsidR="002E165B" w:rsidRDefault="002E165B" w:rsidP="002E165B">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2A796D09" w14:textId="51A3F60B" w:rsidR="002E165B" w:rsidRDefault="002E165B" w:rsidP="002E165B">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r>
      <w:tr w:rsidR="002E165B" w:rsidRPr="00E1547B" w14:paraId="6E32AECF" w14:textId="77777777" w:rsidTr="00080E70">
        <w:trPr>
          <w:trHeight w:val="68"/>
        </w:trPr>
        <w:tc>
          <w:tcPr>
            <w:tcW w:w="720" w:type="dxa"/>
          </w:tcPr>
          <w:p w14:paraId="29C70296" w14:textId="5D5BA037" w:rsidR="002E165B" w:rsidRPr="00080E70" w:rsidRDefault="002E165B" w:rsidP="002E165B">
            <w:pPr>
              <w:ind w:right="-72"/>
              <w:jc w:val="center"/>
              <w:rPr>
                <w:rFonts w:ascii="Calibri" w:eastAsia="Arial Unicode MS" w:hAnsi="Calibri" w:cstheme="minorBidi"/>
                <w:sz w:val="6"/>
                <w:szCs w:val="6"/>
              </w:rPr>
            </w:pPr>
          </w:p>
        </w:tc>
        <w:tc>
          <w:tcPr>
            <w:tcW w:w="1440" w:type="dxa"/>
          </w:tcPr>
          <w:p w14:paraId="52BAED23" w14:textId="77777777" w:rsidR="002E165B" w:rsidRPr="00080E70" w:rsidRDefault="002E165B" w:rsidP="002E165B">
            <w:pPr>
              <w:jc w:val="right"/>
              <w:rPr>
                <w:rFonts w:ascii="Calibri" w:eastAsia="Arial Unicode MS" w:hAnsi="Calibri" w:cs="Calibri"/>
                <w:sz w:val="6"/>
                <w:szCs w:val="6"/>
              </w:rPr>
            </w:pPr>
          </w:p>
        </w:tc>
        <w:tc>
          <w:tcPr>
            <w:tcW w:w="2160" w:type="dxa"/>
          </w:tcPr>
          <w:p w14:paraId="68283DD7" w14:textId="77777777" w:rsidR="002E165B" w:rsidRPr="00080E70" w:rsidRDefault="002E165B" w:rsidP="002E165B">
            <w:pPr>
              <w:pStyle w:val="ListParagraph"/>
              <w:ind w:left="336" w:right="-72" w:hanging="336"/>
              <w:rPr>
                <w:rFonts w:ascii="Calibri" w:eastAsia="Arial Unicode MS" w:hAnsi="Calibri" w:cs="Calibri"/>
                <w:sz w:val="6"/>
                <w:szCs w:val="6"/>
              </w:rPr>
            </w:pPr>
          </w:p>
        </w:tc>
        <w:tc>
          <w:tcPr>
            <w:tcW w:w="2970" w:type="dxa"/>
          </w:tcPr>
          <w:p w14:paraId="6AD9510C" w14:textId="77777777" w:rsidR="002E165B" w:rsidRPr="00080E70" w:rsidRDefault="002E165B" w:rsidP="002E165B">
            <w:pPr>
              <w:pStyle w:val="ListParagraph"/>
              <w:ind w:left="336" w:right="-72" w:hanging="336"/>
              <w:rPr>
                <w:rFonts w:ascii="Calibri" w:eastAsia="Arial Unicode MS" w:hAnsi="Calibri" w:cs="Calibri"/>
                <w:sz w:val="6"/>
                <w:szCs w:val="6"/>
              </w:rPr>
            </w:pPr>
          </w:p>
        </w:tc>
        <w:tc>
          <w:tcPr>
            <w:tcW w:w="1440" w:type="dxa"/>
          </w:tcPr>
          <w:p w14:paraId="2E072170" w14:textId="77777777" w:rsidR="002E165B" w:rsidRPr="00080E70" w:rsidRDefault="002E165B" w:rsidP="002E165B">
            <w:pPr>
              <w:ind w:right="-72"/>
              <w:jc w:val="center"/>
              <w:rPr>
                <w:rFonts w:ascii="Calibri" w:eastAsia="Arial Unicode MS" w:hAnsi="Calibri" w:cs="Calibri"/>
                <w:sz w:val="6"/>
                <w:szCs w:val="6"/>
              </w:rPr>
            </w:pPr>
          </w:p>
        </w:tc>
        <w:tc>
          <w:tcPr>
            <w:tcW w:w="1440" w:type="dxa"/>
            <w:shd w:val="clear" w:color="auto" w:fill="auto"/>
          </w:tcPr>
          <w:p w14:paraId="629A84B3" w14:textId="77777777" w:rsidR="002E165B" w:rsidRPr="00080E70" w:rsidRDefault="002E165B" w:rsidP="002E165B">
            <w:pPr>
              <w:pStyle w:val="BodyText"/>
              <w:tabs>
                <w:tab w:val="decimal" w:pos="1224"/>
              </w:tabs>
              <w:spacing w:line="240" w:lineRule="auto"/>
              <w:ind w:left="-90" w:right="-108"/>
              <w:jc w:val="left"/>
              <w:rPr>
                <w:rFonts w:ascii="Calibri" w:eastAsia="Arial Unicode MS" w:hAnsi="Calibri" w:cs="Calibri"/>
                <w:sz w:val="6"/>
                <w:szCs w:val="6"/>
              </w:rPr>
            </w:pPr>
          </w:p>
        </w:tc>
        <w:tc>
          <w:tcPr>
            <w:tcW w:w="1440" w:type="dxa"/>
            <w:shd w:val="clear" w:color="auto" w:fill="auto"/>
          </w:tcPr>
          <w:p w14:paraId="5CE1BE03" w14:textId="77777777" w:rsidR="002E165B" w:rsidRPr="00080E70" w:rsidRDefault="002E165B" w:rsidP="002E165B">
            <w:pPr>
              <w:pStyle w:val="BodyText"/>
              <w:tabs>
                <w:tab w:val="decimal" w:pos="1224"/>
              </w:tabs>
              <w:spacing w:line="240" w:lineRule="auto"/>
              <w:ind w:left="-90" w:right="-108"/>
              <w:jc w:val="left"/>
              <w:rPr>
                <w:rFonts w:ascii="Calibri" w:eastAsia="Arial Unicode MS" w:hAnsi="Calibri" w:cs="Calibri"/>
                <w:sz w:val="6"/>
                <w:szCs w:val="6"/>
              </w:rPr>
            </w:pPr>
          </w:p>
        </w:tc>
        <w:tc>
          <w:tcPr>
            <w:tcW w:w="1440" w:type="dxa"/>
            <w:shd w:val="clear" w:color="auto" w:fill="auto"/>
          </w:tcPr>
          <w:p w14:paraId="5B436403" w14:textId="77777777" w:rsidR="002E165B" w:rsidRPr="00080E70" w:rsidRDefault="002E165B" w:rsidP="002E165B">
            <w:pPr>
              <w:pStyle w:val="BodyText"/>
              <w:tabs>
                <w:tab w:val="decimal" w:pos="882"/>
              </w:tabs>
              <w:spacing w:line="240" w:lineRule="auto"/>
              <w:ind w:left="-90" w:right="-108"/>
              <w:jc w:val="thaiDistribute"/>
              <w:rPr>
                <w:rFonts w:ascii="Calibri" w:eastAsia="Arial Unicode MS" w:hAnsi="Calibri" w:cs="Calibri"/>
                <w:sz w:val="6"/>
                <w:szCs w:val="6"/>
              </w:rPr>
            </w:pPr>
          </w:p>
        </w:tc>
        <w:tc>
          <w:tcPr>
            <w:tcW w:w="1350" w:type="dxa"/>
          </w:tcPr>
          <w:p w14:paraId="4360A8A6" w14:textId="77777777" w:rsidR="002E165B" w:rsidRPr="00080E70" w:rsidRDefault="002E165B" w:rsidP="002E165B">
            <w:pPr>
              <w:pStyle w:val="BodyText"/>
              <w:tabs>
                <w:tab w:val="decimal" w:pos="792"/>
              </w:tabs>
              <w:spacing w:line="240" w:lineRule="auto"/>
              <w:ind w:left="-90" w:right="-108"/>
              <w:jc w:val="left"/>
              <w:rPr>
                <w:rFonts w:ascii="Calibri" w:eastAsia="Arial Unicode MS" w:hAnsi="Calibri" w:cs="Calibri"/>
                <w:sz w:val="6"/>
                <w:szCs w:val="6"/>
              </w:rPr>
            </w:pPr>
          </w:p>
        </w:tc>
      </w:tr>
      <w:tr w:rsidR="00B236BA" w:rsidRPr="00E1547B" w14:paraId="4A2558B4" w14:textId="77777777">
        <w:trPr>
          <w:trHeight w:val="243"/>
        </w:trPr>
        <w:tc>
          <w:tcPr>
            <w:tcW w:w="14400" w:type="dxa"/>
            <w:gridSpan w:val="9"/>
          </w:tcPr>
          <w:p w14:paraId="61E931B8" w14:textId="6C07C29F" w:rsidR="00B236BA" w:rsidRDefault="00B236BA" w:rsidP="00B236BA">
            <w:pPr>
              <w:ind w:right="-72"/>
              <w:rPr>
                <w:rFonts w:ascii="Calibri" w:eastAsia="Arial Unicode MS" w:hAnsi="Calibri" w:cs="Calibri"/>
              </w:rPr>
            </w:pPr>
            <w:r>
              <w:rPr>
                <w:rFonts w:ascii="Calibri" w:eastAsia="Arial Unicode MS" w:hAnsi="Calibri" w:cs="Calibri"/>
                <w:b/>
                <w:bCs/>
              </w:rPr>
              <w:t>NVDA Co., Ltd.</w:t>
            </w:r>
          </w:p>
        </w:tc>
      </w:tr>
      <w:tr w:rsidR="00B236BA" w:rsidRPr="00E1547B" w14:paraId="463B7DA7" w14:textId="77777777" w:rsidTr="009B50FC">
        <w:trPr>
          <w:trHeight w:val="243"/>
        </w:trPr>
        <w:tc>
          <w:tcPr>
            <w:tcW w:w="720" w:type="dxa"/>
          </w:tcPr>
          <w:p w14:paraId="43E2C056" w14:textId="2D448C6E" w:rsidR="00B236BA" w:rsidRDefault="00297C72" w:rsidP="00B236BA">
            <w:pPr>
              <w:ind w:right="-72"/>
              <w:jc w:val="center"/>
              <w:rPr>
                <w:rFonts w:ascii="Calibri" w:eastAsia="Arial Unicode MS" w:hAnsi="Calibri" w:cstheme="minorBidi"/>
              </w:rPr>
            </w:pPr>
            <w:r>
              <w:rPr>
                <w:rFonts w:ascii="Calibri" w:eastAsia="Arial Unicode MS" w:hAnsi="Calibri" w:cs="Calibri"/>
                <w:lang w:val="en-GB"/>
              </w:rPr>
              <w:t>5</w:t>
            </w:r>
            <w:r w:rsidR="00B236BA">
              <w:rPr>
                <w:rFonts w:ascii="Calibri" w:eastAsia="Arial Unicode MS" w:hAnsi="Calibri" w:cs="Calibri"/>
                <w:lang w:val="en-GB"/>
              </w:rPr>
              <w:t>.</w:t>
            </w:r>
          </w:p>
        </w:tc>
        <w:tc>
          <w:tcPr>
            <w:tcW w:w="1440" w:type="dxa"/>
          </w:tcPr>
          <w:p w14:paraId="6CF973DD" w14:textId="118A60AA" w:rsidR="00B236BA" w:rsidRDefault="00B236BA" w:rsidP="00B236BA">
            <w:pPr>
              <w:jc w:val="right"/>
              <w:rPr>
                <w:rFonts w:ascii="Calibri" w:eastAsia="Arial Unicode MS" w:hAnsi="Calibri" w:cs="Calibri"/>
              </w:rPr>
            </w:pPr>
            <w:r>
              <w:rPr>
                <w:rFonts w:ascii="Calibri" w:eastAsia="Arial Unicode MS" w:hAnsi="Calibri" w:cs="Calibri"/>
                <w:lang w:val="en-GB"/>
              </w:rPr>
              <w:t>2,000,</w:t>
            </w:r>
            <w:r w:rsidRPr="009B50FC">
              <w:rPr>
                <w:rFonts w:ascii="Calibri" w:eastAsia="Arial Unicode MS" w:hAnsi="Calibri" w:cs="Calibri"/>
              </w:rPr>
              <w:t>000</w:t>
            </w:r>
          </w:p>
        </w:tc>
        <w:tc>
          <w:tcPr>
            <w:tcW w:w="2160" w:type="dxa"/>
          </w:tcPr>
          <w:p w14:paraId="38DED035" w14:textId="04AB1255" w:rsidR="00B236BA" w:rsidRDefault="00B236BA" w:rsidP="00B236BA">
            <w:pPr>
              <w:pStyle w:val="ListParagraph"/>
              <w:ind w:left="336" w:right="-72" w:hanging="336"/>
              <w:rPr>
                <w:rFonts w:ascii="Calibri" w:eastAsia="Arial Unicode MS" w:hAnsi="Calibri" w:cs="Calibri"/>
                <w:sz w:val="20"/>
                <w:szCs w:val="20"/>
              </w:rPr>
            </w:pPr>
            <w:r>
              <w:rPr>
                <w:rFonts w:ascii="Calibri" w:eastAsia="Arial Unicode MS" w:hAnsi="Calibri" w:cs="Calibri"/>
                <w:sz w:val="20"/>
                <w:szCs w:val="20"/>
              </w:rPr>
              <w:t>At call</w:t>
            </w:r>
          </w:p>
        </w:tc>
        <w:tc>
          <w:tcPr>
            <w:tcW w:w="2970" w:type="dxa"/>
          </w:tcPr>
          <w:p w14:paraId="56E662E2" w14:textId="31EAFFAD" w:rsidR="00B236BA" w:rsidRPr="00395CFE" w:rsidRDefault="00B236BA" w:rsidP="00B236BA">
            <w:pPr>
              <w:pStyle w:val="ListParagraph"/>
              <w:ind w:left="336" w:right="-72" w:hanging="336"/>
              <w:rPr>
                <w:rFonts w:ascii="Calibri" w:eastAsia="Arial Unicode MS" w:hAnsi="Calibri" w:cs="Calibri"/>
                <w:sz w:val="20"/>
                <w:szCs w:val="20"/>
              </w:rPr>
            </w:pPr>
            <w:r w:rsidRPr="00395CFE">
              <w:rPr>
                <w:rFonts w:ascii="Calibri" w:eastAsia="Arial Unicode MS" w:hAnsi="Calibri" w:cs="Calibri"/>
                <w:sz w:val="20"/>
                <w:szCs w:val="20"/>
              </w:rPr>
              <w:t xml:space="preserve">Land and premises of project </w:t>
            </w:r>
            <w:r w:rsidRPr="00395CFE">
              <w:rPr>
                <w:rFonts w:ascii="Calibri" w:eastAsia="Arial Unicode MS" w:hAnsi="Calibri" w:cs="Calibri"/>
                <w:sz w:val="20"/>
                <w:szCs w:val="20"/>
              </w:rPr>
              <w:br/>
              <w:t>and parent company</w:t>
            </w:r>
          </w:p>
        </w:tc>
        <w:tc>
          <w:tcPr>
            <w:tcW w:w="1440" w:type="dxa"/>
          </w:tcPr>
          <w:p w14:paraId="5F6C6BF0" w14:textId="1F5F5D8D" w:rsidR="00B236BA" w:rsidRDefault="00B236BA" w:rsidP="00B236BA">
            <w:pPr>
              <w:ind w:right="-72"/>
              <w:jc w:val="center"/>
              <w:rPr>
                <w:rFonts w:ascii="Calibri" w:eastAsia="Arial Unicode MS" w:hAnsi="Calibri" w:cs="Calibri"/>
              </w:rPr>
            </w:pPr>
            <w:r>
              <w:rPr>
                <w:rFonts w:ascii="Calibri" w:eastAsia="Arial Unicode MS" w:hAnsi="Calibri" w:cs="Calibri"/>
              </w:rPr>
              <w:t>MOR-1.00</w:t>
            </w:r>
          </w:p>
        </w:tc>
        <w:tc>
          <w:tcPr>
            <w:tcW w:w="1440" w:type="dxa"/>
            <w:shd w:val="clear" w:color="auto" w:fill="auto"/>
          </w:tcPr>
          <w:p w14:paraId="5D75CF58" w14:textId="7028F4DE" w:rsidR="00B236BA" w:rsidRDefault="00F50BB7" w:rsidP="00B236BA">
            <w:pPr>
              <w:pStyle w:val="BodyText"/>
              <w:tabs>
                <w:tab w:val="decimal" w:pos="1224"/>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1,803,597</w:t>
            </w:r>
          </w:p>
        </w:tc>
        <w:tc>
          <w:tcPr>
            <w:tcW w:w="1440" w:type="dxa"/>
            <w:shd w:val="clear" w:color="auto" w:fill="auto"/>
          </w:tcPr>
          <w:p w14:paraId="0BA05829" w14:textId="2894AB90" w:rsidR="00B236BA" w:rsidRPr="00814AFF" w:rsidRDefault="00B236BA" w:rsidP="00B236BA">
            <w:pPr>
              <w:pStyle w:val="BodyText"/>
              <w:tabs>
                <w:tab w:val="decimal" w:pos="1224"/>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1,564,744</w:t>
            </w:r>
          </w:p>
        </w:tc>
        <w:tc>
          <w:tcPr>
            <w:tcW w:w="1440" w:type="dxa"/>
            <w:shd w:val="clear" w:color="auto" w:fill="auto"/>
          </w:tcPr>
          <w:p w14:paraId="2162D3AB" w14:textId="26CCC62C" w:rsidR="00B236BA" w:rsidRDefault="00B236BA" w:rsidP="00B236BA">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675F187E" w14:textId="6A8675C6" w:rsidR="00B236BA" w:rsidRDefault="00B236BA" w:rsidP="00B236BA">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r>
      <w:tr w:rsidR="00B236BA" w:rsidRPr="0087357B" w14:paraId="77D6E2FA" w14:textId="77777777" w:rsidTr="009B50FC">
        <w:trPr>
          <w:trHeight w:val="43"/>
        </w:trPr>
        <w:tc>
          <w:tcPr>
            <w:tcW w:w="720" w:type="dxa"/>
          </w:tcPr>
          <w:p w14:paraId="289F7EA1" w14:textId="77777777" w:rsidR="00B236BA" w:rsidRPr="0087357B" w:rsidRDefault="00B236BA" w:rsidP="00B236BA">
            <w:pPr>
              <w:ind w:left="-36" w:right="-72"/>
              <w:jc w:val="right"/>
              <w:rPr>
                <w:rFonts w:ascii="Calibri" w:eastAsia="Arial Unicode MS" w:hAnsi="Calibri" w:cs="Calibri"/>
                <w:sz w:val="6"/>
                <w:szCs w:val="6"/>
              </w:rPr>
            </w:pPr>
          </w:p>
        </w:tc>
        <w:tc>
          <w:tcPr>
            <w:tcW w:w="1440" w:type="dxa"/>
          </w:tcPr>
          <w:p w14:paraId="09C9A73B" w14:textId="77777777" w:rsidR="00B236BA" w:rsidRPr="0087357B" w:rsidRDefault="00B236BA" w:rsidP="00B236BA">
            <w:pPr>
              <w:ind w:left="-36" w:right="-72"/>
              <w:jc w:val="right"/>
              <w:rPr>
                <w:rFonts w:ascii="Calibri" w:eastAsia="Arial Unicode MS" w:hAnsi="Calibri" w:cs="Calibri"/>
                <w:sz w:val="6"/>
                <w:szCs w:val="6"/>
              </w:rPr>
            </w:pPr>
          </w:p>
        </w:tc>
        <w:tc>
          <w:tcPr>
            <w:tcW w:w="2160" w:type="dxa"/>
          </w:tcPr>
          <w:p w14:paraId="18213384" w14:textId="77777777" w:rsidR="00B236BA" w:rsidRPr="0087357B" w:rsidRDefault="00B236BA" w:rsidP="00B236BA">
            <w:pPr>
              <w:pStyle w:val="ListParagraph"/>
              <w:ind w:left="-36" w:right="-72" w:hanging="336"/>
              <w:jc w:val="right"/>
              <w:rPr>
                <w:rFonts w:ascii="Calibri" w:eastAsia="Arial Unicode MS" w:hAnsi="Calibri" w:cs="Calibri"/>
                <w:sz w:val="6"/>
                <w:szCs w:val="6"/>
              </w:rPr>
            </w:pPr>
          </w:p>
        </w:tc>
        <w:tc>
          <w:tcPr>
            <w:tcW w:w="2970" w:type="dxa"/>
          </w:tcPr>
          <w:p w14:paraId="4CC20174" w14:textId="77777777" w:rsidR="00B236BA" w:rsidRPr="0087357B" w:rsidRDefault="00B236BA" w:rsidP="00B236BA">
            <w:pPr>
              <w:pStyle w:val="ListParagraph"/>
              <w:ind w:left="-36" w:right="-72" w:hanging="157"/>
              <w:jc w:val="right"/>
              <w:rPr>
                <w:rFonts w:ascii="Calibri" w:eastAsia="Arial Unicode MS" w:hAnsi="Calibri" w:cs="Calibri"/>
                <w:sz w:val="6"/>
                <w:szCs w:val="6"/>
              </w:rPr>
            </w:pPr>
          </w:p>
        </w:tc>
        <w:tc>
          <w:tcPr>
            <w:tcW w:w="1440" w:type="dxa"/>
          </w:tcPr>
          <w:p w14:paraId="49BEA950" w14:textId="77777777" w:rsidR="00B236BA" w:rsidRPr="0087357B" w:rsidRDefault="00B236BA" w:rsidP="00B236BA">
            <w:pPr>
              <w:ind w:left="-36" w:right="-72"/>
              <w:jc w:val="right"/>
              <w:rPr>
                <w:rFonts w:ascii="Calibri" w:eastAsia="Arial Unicode MS" w:hAnsi="Calibri" w:cs="Calibri"/>
                <w:sz w:val="6"/>
                <w:szCs w:val="6"/>
              </w:rPr>
            </w:pPr>
          </w:p>
        </w:tc>
        <w:tc>
          <w:tcPr>
            <w:tcW w:w="1440" w:type="dxa"/>
            <w:shd w:val="clear" w:color="auto" w:fill="auto"/>
          </w:tcPr>
          <w:p w14:paraId="32724AAA" w14:textId="77777777" w:rsidR="00B236BA" w:rsidRPr="0087357B" w:rsidRDefault="00B236BA" w:rsidP="00B236BA">
            <w:pPr>
              <w:ind w:left="-36" w:right="-72"/>
              <w:jc w:val="right"/>
              <w:rPr>
                <w:rFonts w:ascii="Calibri" w:eastAsia="Arial Unicode MS" w:hAnsi="Calibri" w:cs="Calibri"/>
                <w:sz w:val="6"/>
                <w:szCs w:val="6"/>
              </w:rPr>
            </w:pPr>
          </w:p>
        </w:tc>
        <w:tc>
          <w:tcPr>
            <w:tcW w:w="1440" w:type="dxa"/>
            <w:shd w:val="clear" w:color="auto" w:fill="auto"/>
          </w:tcPr>
          <w:p w14:paraId="65A7251C" w14:textId="77777777" w:rsidR="00B236BA" w:rsidRPr="0087357B" w:rsidRDefault="00B236BA" w:rsidP="00B236BA">
            <w:pPr>
              <w:pStyle w:val="BodyText"/>
              <w:tabs>
                <w:tab w:val="decimal" w:pos="1152"/>
              </w:tabs>
              <w:spacing w:line="240" w:lineRule="auto"/>
              <w:ind w:left="-36" w:right="-108"/>
              <w:jc w:val="right"/>
              <w:rPr>
                <w:rFonts w:ascii="Calibri" w:eastAsia="Arial Unicode MS" w:hAnsi="Calibri" w:cs="Calibri"/>
                <w:color w:val="auto"/>
                <w:sz w:val="6"/>
                <w:szCs w:val="6"/>
              </w:rPr>
            </w:pPr>
          </w:p>
        </w:tc>
        <w:tc>
          <w:tcPr>
            <w:tcW w:w="1440" w:type="dxa"/>
            <w:shd w:val="clear" w:color="auto" w:fill="auto"/>
          </w:tcPr>
          <w:p w14:paraId="58479CB4" w14:textId="77777777" w:rsidR="00B236BA" w:rsidRPr="0087357B" w:rsidRDefault="00B236BA" w:rsidP="00B236BA">
            <w:pPr>
              <w:pStyle w:val="BodyText"/>
              <w:tabs>
                <w:tab w:val="decimal" w:pos="1044"/>
              </w:tabs>
              <w:spacing w:line="240" w:lineRule="auto"/>
              <w:ind w:left="-36" w:right="-108"/>
              <w:jc w:val="right"/>
              <w:rPr>
                <w:rFonts w:ascii="Calibri" w:eastAsia="Arial Unicode MS" w:hAnsi="Calibri" w:cs="Calibri"/>
                <w:color w:val="auto"/>
                <w:sz w:val="6"/>
                <w:szCs w:val="6"/>
              </w:rPr>
            </w:pPr>
          </w:p>
        </w:tc>
        <w:tc>
          <w:tcPr>
            <w:tcW w:w="1350" w:type="dxa"/>
          </w:tcPr>
          <w:p w14:paraId="4E53970E" w14:textId="77777777" w:rsidR="00B236BA" w:rsidRPr="0087357B" w:rsidRDefault="00B236BA" w:rsidP="00B236BA">
            <w:pPr>
              <w:pStyle w:val="BodyText"/>
              <w:tabs>
                <w:tab w:val="decimal" w:pos="702"/>
              </w:tabs>
              <w:spacing w:line="240" w:lineRule="auto"/>
              <w:ind w:left="-36" w:right="-108"/>
              <w:jc w:val="right"/>
              <w:rPr>
                <w:rFonts w:ascii="Calibri" w:eastAsia="Arial Unicode MS" w:hAnsi="Calibri" w:cs="Calibri"/>
                <w:color w:val="auto"/>
                <w:sz w:val="6"/>
                <w:szCs w:val="6"/>
              </w:rPr>
            </w:pPr>
          </w:p>
        </w:tc>
      </w:tr>
      <w:tr w:rsidR="00B236BA" w:rsidRPr="00E1547B" w14:paraId="37048A3C" w14:textId="77777777" w:rsidTr="00166DC3">
        <w:trPr>
          <w:trHeight w:val="43"/>
        </w:trPr>
        <w:tc>
          <w:tcPr>
            <w:tcW w:w="14400" w:type="dxa"/>
            <w:gridSpan w:val="9"/>
          </w:tcPr>
          <w:p w14:paraId="4B3478A1" w14:textId="31D29826" w:rsidR="00B236BA" w:rsidRPr="00D55EAC" w:rsidRDefault="006C1C89" w:rsidP="00B236BA">
            <w:pPr>
              <w:ind w:right="-72"/>
              <w:rPr>
                <w:rFonts w:ascii="Calibri" w:eastAsia="Arial Unicode MS" w:hAnsi="Calibri" w:cs="Calibri"/>
                <w:b/>
                <w:bCs/>
              </w:rPr>
            </w:pPr>
            <w:r w:rsidRPr="006C1C89">
              <w:rPr>
                <w:rFonts w:ascii="Calibri" w:eastAsia="Arial Unicode MS" w:hAnsi="Calibri" w:cs="Calibri"/>
                <w:b/>
                <w:bCs/>
              </w:rPr>
              <w:t>Nirvana Sukhumvit Co., Ltd</w:t>
            </w:r>
            <w:r w:rsidR="00B236BA">
              <w:rPr>
                <w:rFonts w:ascii="Calibri" w:eastAsia="Arial Unicode MS" w:hAnsi="Calibri" w:cs="Calibri"/>
                <w:b/>
                <w:bCs/>
              </w:rPr>
              <w:t>.</w:t>
            </w:r>
          </w:p>
        </w:tc>
      </w:tr>
      <w:tr w:rsidR="00B236BA" w:rsidRPr="00E1547B" w14:paraId="58321753" w14:textId="77777777" w:rsidTr="00166DC3">
        <w:trPr>
          <w:trHeight w:val="43"/>
        </w:trPr>
        <w:tc>
          <w:tcPr>
            <w:tcW w:w="720" w:type="dxa"/>
          </w:tcPr>
          <w:p w14:paraId="74F0AC94" w14:textId="66329E96" w:rsidR="00B236BA" w:rsidRDefault="00297C72" w:rsidP="00B236BA">
            <w:pPr>
              <w:ind w:right="-72"/>
              <w:jc w:val="center"/>
              <w:rPr>
                <w:rFonts w:ascii="Calibri" w:eastAsia="Arial Unicode MS" w:hAnsi="Calibri" w:cs="Calibri"/>
                <w:lang w:val="en-GB"/>
              </w:rPr>
            </w:pPr>
            <w:r>
              <w:rPr>
                <w:rFonts w:ascii="Calibri" w:eastAsia="Arial Unicode MS" w:hAnsi="Calibri" w:cs="Calibri"/>
                <w:lang w:val="en-GB"/>
              </w:rPr>
              <w:t>6</w:t>
            </w:r>
            <w:r w:rsidR="00B236BA">
              <w:rPr>
                <w:rFonts w:ascii="Calibri" w:eastAsia="Arial Unicode MS" w:hAnsi="Calibri" w:cs="Calibri"/>
                <w:lang w:val="en-GB"/>
              </w:rPr>
              <w:t>.</w:t>
            </w:r>
          </w:p>
        </w:tc>
        <w:tc>
          <w:tcPr>
            <w:tcW w:w="1440" w:type="dxa"/>
          </w:tcPr>
          <w:p w14:paraId="50199117" w14:textId="6A91DA84" w:rsidR="00B236BA" w:rsidRDefault="00297C72" w:rsidP="00B236BA">
            <w:pPr>
              <w:jc w:val="right"/>
              <w:rPr>
                <w:rFonts w:ascii="Calibri" w:eastAsia="Arial Unicode MS" w:hAnsi="Calibri" w:cs="Calibri"/>
                <w:lang w:val="en-GB"/>
              </w:rPr>
            </w:pPr>
            <w:r>
              <w:rPr>
                <w:rFonts w:ascii="Calibri" w:eastAsia="Arial Unicode MS" w:hAnsi="Calibri" w:cs="Calibri"/>
                <w:lang w:val="en-GB"/>
              </w:rPr>
              <w:t>10</w:t>
            </w:r>
            <w:r w:rsidR="00B236BA">
              <w:rPr>
                <w:rFonts w:ascii="Calibri" w:eastAsia="Arial Unicode MS" w:hAnsi="Calibri" w:cs="Calibri"/>
                <w:lang w:val="en-GB"/>
              </w:rPr>
              <w:t>,000,</w:t>
            </w:r>
            <w:r w:rsidR="00B236BA" w:rsidRPr="009B50FC">
              <w:rPr>
                <w:rFonts w:ascii="Calibri" w:eastAsia="Arial Unicode MS" w:hAnsi="Calibri" w:cs="Calibri"/>
              </w:rPr>
              <w:t>000</w:t>
            </w:r>
          </w:p>
        </w:tc>
        <w:tc>
          <w:tcPr>
            <w:tcW w:w="2160" w:type="dxa"/>
          </w:tcPr>
          <w:p w14:paraId="7FE00BC6" w14:textId="627EB6EA" w:rsidR="00B236BA" w:rsidRPr="00131B20" w:rsidRDefault="00B236BA" w:rsidP="00B236BA">
            <w:pPr>
              <w:pStyle w:val="ListParagraph"/>
              <w:ind w:left="336" w:right="-72" w:hanging="336"/>
              <w:rPr>
                <w:rFonts w:ascii="Calibri" w:eastAsia="Arial Unicode MS" w:hAnsi="Calibri" w:cs="Calibri"/>
                <w:sz w:val="20"/>
                <w:szCs w:val="20"/>
              </w:rPr>
            </w:pPr>
            <w:r>
              <w:rPr>
                <w:rFonts w:ascii="Calibri" w:eastAsia="Arial Unicode MS" w:hAnsi="Calibri" w:cs="Calibri"/>
                <w:sz w:val="20"/>
                <w:szCs w:val="20"/>
              </w:rPr>
              <w:t>At call</w:t>
            </w:r>
          </w:p>
        </w:tc>
        <w:tc>
          <w:tcPr>
            <w:tcW w:w="2970" w:type="dxa"/>
          </w:tcPr>
          <w:p w14:paraId="5130A4C3" w14:textId="4DAD9883" w:rsidR="00B236BA" w:rsidRPr="00C67158" w:rsidRDefault="00B236BA" w:rsidP="00B236BA">
            <w:pPr>
              <w:pStyle w:val="ListParagraph"/>
              <w:ind w:left="157" w:right="-72" w:hanging="157"/>
              <w:rPr>
                <w:rFonts w:ascii="Calibri" w:eastAsia="Arial Unicode MS" w:hAnsi="Calibri" w:cs="Calibri"/>
                <w:sz w:val="20"/>
                <w:szCs w:val="20"/>
              </w:rPr>
            </w:pPr>
            <w:r w:rsidRPr="00395CFE">
              <w:rPr>
                <w:rFonts w:ascii="Calibri" w:eastAsia="Arial Unicode MS" w:hAnsi="Calibri" w:cs="Calibri"/>
                <w:sz w:val="20"/>
                <w:szCs w:val="20"/>
              </w:rPr>
              <w:t xml:space="preserve">Land and premises of project </w:t>
            </w:r>
            <w:r w:rsidRPr="00395CFE">
              <w:rPr>
                <w:rFonts w:ascii="Calibri" w:eastAsia="Arial Unicode MS" w:hAnsi="Calibri" w:cs="Calibri"/>
                <w:sz w:val="20"/>
                <w:szCs w:val="20"/>
              </w:rPr>
              <w:br/>
              <w:t>and parent company</w:t>
            </w:r>
          </w:p>
        </w:tc>
        <w:tc>
          <w:tcPr>
            <w:tcW w:w="1440" w:type="dxa"/>
          </w:tcPr>
          <w:p w14:paraId="522DB42A" w14:textId="6E6F6A2C" w:rsidR="00B236BA" w:rsidRPr="00E1547B" w:rsidRDefault="00B236BA" w:rsidP="00B236BA">
            <w:pPr>
              <w:ind w:right="-72"/>
              <w:jc w:val="center"/>
              <w:rPr>
                <w:rFonts w:ascii="Calibri" w:eastAsia="Arial Unicode MS" w:hAnsi="Calibri" w:cs="Calibri"/>
              </w:rPr>
            </w:pPr>
            <w:r>
              <w:rPr>
                <w:rFonts w:ascii="Calibri" w:eastAsia="Arial Unicode MS" w:hAnsi="Calibri" w:cs="Calibri"/>
              </w:rPr>
              <w:t>M</w:t>
            </w:r>
            <w:r w:rsidR="002E52A0">
              <w:rPr>
                <w:rFonts w:ascii="Calibri" w:eastAsia="Arial Unicode MS" w:hAnsi="Calibri" w:cs="Calibri"/>
              </w:rPr>
              <w:t>R</w:t>
            </w:r>
            <w:r>
              <w:rPr>
                <w:rFonts w:ascii="Calibri" w:eastAsia="Arial Unicode MS" w:hAnsi="Calibri" w:cs="Calibri"/>
              </w:rPr>
              <w:t>R</w:t>
            </w:r>
            <w:r w:rsidR="002E52A0">
              <w:rPr>
                <w:rFonts w:ascii="Calibri" w:eastAsia="Arial Unicode MS" w:hAnsi="Calibri" w:cs="Calibri"/>
              </w:rPr>
              <w:t>+4.00</w:t>
            </w:r>
          </w:p>
        </w:tc>
        <w:tc>
          <w:tcPr>
            <w:tcW w:w="1440" w:type="dxa"/>
            <w:shd w:val="clear" w:color="auto" w:fill="auto"/>
          </w:tcPr>
          <w:p w14:paraId="51028628" w14:textId="77777777" w:rsidR="00B236BA" w:rsidRDefault="00B236BA" w:rsidP="00B236BA">
            <w:pPr>
              <w:pStyle w:val="BodyText"/>
              <w:pBdr>
                <w:bottom w:val="single" w:sz="4" w:space="1" w:color="auto"/>
              </w:pBdr>
              <w:tabs>
                <w:tab w:val="decimal" w:pos="1224"/>
              </w:tabs>
              <w:spacing w:line="240" w:lineRule="auto"/>
              <w:ind w:left="-90" w:right="-108"/>
              <w:jc w:val="left"/>
              <w:rPr>
                <w:rFonts w:ascii="Calibri" w:eastAsia="Arial Unicode MS" w:hAnsi="Calibri" w:cs="Calibri"/>
                <w:sz w:val="20"/>
                <w:szCs w:val="20"/>
              </w:rPr>
            </w:pPr>
          </w:p>
          <w:p w14:paraId="3E659B9B" w14:textId="087A65C7" w:rsidR="00297C72" w:rsidRPr="00814AFF" w:rsidRDefault="00F50BB7" w:rsidP="00B236BA">
            <w:pPr>
              <w:pStyle w:val="BodyText"/>
              <w:pBdr>
                <w:bottom w:val="single" w:sz="4" w:space="1" w:color="auto"/>
              </w:pBdr>
              <w:tabs>
                <w:tab w:val="decimal" w:pos="1224"/>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9,936,984</w:t>
            </w:r>
          </w:p>
        </w:tc>
        <w:tc>
          <w:tcPr>
            <w:tcW w:w="1440" w:type="dxa"/>
            <w:shd w:val="clear" w:color="auto" w:fill="auto"/>
          </w:tcPr>
          <w:p w14:paraId="2E124604" w14:textId="77777777" w:rsidR="00297C72" w:rsidRDefault="00297C72" w:rsidP="00E8480B">
            <w:pPr>
              <w:pStyle w:val="BodyText"/>
              <w:pBdr>
                <w:bottom w:val="single" w:sz="4" w:space="1" w:color="auto"/>
              </w:pBdr>
              <w:tabs>
                <w:tab w:val="decimal" w:pos="882"/>
              </w:tabs>
              <w:spacing w:line="240" w:lineRule="auto"/>
              <w:ind w:left="-18" w:right="-18"/>
              <w:jc w:val="thaiDistribute"/>
              <w:rPr>
                <w:rFonts w:ascii="Calibri" w:eastAsia="Arial Unicode MS" w:hAnsi="Calibri" w:cs="Calibri"/>
                <w:sz w:val="20"/>
                <w:szCs w:val="20"/>
              </w:rPr>
            </w:pPr>
          </w:p>
          <w:p w14:paraId="5B0F55CF" w14:textId="7EF37F60" w:rsidR="00B236BA" w:rsidRPr="00E1547B" w:rsidRDefault="006E6656" w:rsidP="00E8480B">
            <w:pPr>
              <w:pStyle w:val="BodyText"/>
              <w:pBdr>
                <w:bottom w:val="single" w:sz="4" w:space="1" w:color="auto"/>
              </w:pBdr>
              <w:tabs>
                <w:tab w:val="decimal" w:pos="882"/>
              </w:tabs>
              <w:spacing w:line="240" w:lineRule="auto"/>
              <w:ind w:left="-18" w:right="-18"/>
              <w:jc w:val="thaiDistribute"/>
              <w:rPr>
                <w:rFonts w:ascii="Calibri" w:eastAsia="Arial Unicode MS" w:hAnsi="Calibri" w:cs="Calibri"/>
                <w:sz w:val="20"/>
                <w:szCs w:val="20"/>
              </w:rPr>
            </w:pPr>
            <w:r w:rsidRPr="00E8480B">
              <w:rPr>
                <w:rFonts w:ascii="Calibri" w:eastAsia="Arial Unicode MS" w:hAnsi="Calibri" w:cs="Calibri"/>
                <w:sz w:val="20"/>
                <w:szCs w:val="20"/>
              </w:rPr>
              <w:t>-</w:t>
            </w:r>
          </w:p>
        </w:tc>
        <w:tc>
          <w:tcPr>
            <w:tcW w:w="1440" w:type="dxa"/>
            <w:shd w:val="clear" w:color="auto" w:fill="auto"/>
          </w:tcPr>
          <w:p w14:paraId="4D34440B" w14:textId="77777777" w:rsidR="00B236BA" w:rsidRDefault="00B236BA" w:rsidP="00B236BA">
            <w:pPr>
              <w:pStyle w:val="BodyText"/>
              <w:pBdr>
                <w:bottom w:val="single" w:sz="4" w:space="1" w:color="auto"/>
              </w:pBdr>
              <w:tabs>
                <w:tab w:val="decimal" w:pos="882"/>
              </w:tabs>
              <w:spacing w:line="240" w:lineRule="auto"/>
              <w:ind w:left="-18" w:right="-18"/>
              <w:jc w:val="thaiDistribute"/>
              <w:rPr>
                <w:rFonts w:ascii="Calibri" w:eastAsia="Arial Unicode MS" w:hAnsi="Calibri" w:cs="Calibri"/>
                <w:sz w:val="20"/>
                <w:szCs w:val="20"/>
              </w:rPr>
            </w:pPr>
          </w:p>
          <w:p w14:paraId="765BD17E" w14:textId="20384BC9" w:rsidR="00297C72" w:rsidRPr="00E1547B" w:rsidRDefault="00297C72" w:rsidP="00B236BA">
            <w:pPr>
              <w:pStyle w:val="BodyText"/>
              <w:pBdr>
                <w:bottom w:val="single" w:sz="4" w:space="1" w:color="auto"/>
              </w:pBdr>
              <w:tabs>
                <w:tab w:val="decimal" w:pos="882"/>
              </w:tabs>
              <w:spacing w:line="240" w:lineRule="auto"/>
              <w:ind w:left="-18" w:right="-1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0A094211" w14:textId="77777777" w:rsidR="00297C72" w:rsidRDefault="00297C72" w:rsidP="00B236BA">
            <w:pPr>
              <w:pStyle w:val="BodyText"/>
              <w:pBdr>
                <w:bottom w:val="single" w:sz="4" w:space="1" w:color="auto"/>
              </w:pBdr>
              <w:tabs>
                <w:tab w:val="decimal" w:pos="792"/>
              </w:tabs>
              <w:spacing w:line="240" w:lineRule="auto"/>
              <w:ind w:left="-18" w:right="-108" w:hanging="72"/>
              <w:jc w:val="thaiDistribute"/>
              <w:rPr>
                <w:rFonts w:ascii="Calibri" w:eastAsia="Arial Unicode MS" w:hAnsi="Calibri" w:cs="Calibri"/>
                <w:sz w:val="20"/>
                <w:szCs w:val="20"/>
              </w:rPr>
            </w:pPr>
          </w:p>
          <w:p w14:paraId="3B80D32C" w14:textId="69234B36" w:rsidR="00B236BA" w:rsidRPr="00E1547B" w:rsidRDefault="00B236BA" w:rsidP="00B236BA">
            <w:pPr>
              <w:pStyle w:val="BodyText"/>
              <w:pBdr>
                <w:bottom w:val="single" w:sz="4" w:space="1" w:color="auto"/>
              </w:pBdr>
              <w:tabs>
                <w:tab w:val="decimal" w:pos="792"/>
              </w:tabs>
              <w:spacing w:line="240" w:lineRule="auto"/>
              <w:ind w:left="-18" w:right="-108" w:hanging="72"/>
              <w:jc w:val="thaiDistribute"/>
              <w:rPr>
                <w:rFonts w:ascii="Calibri" w:eastAsia="Arial Unicode MS" w:hAnsi="Calibri" w:cs="Calibri"/>
                <w:sz w:val="20"/>
                <w:szCs w:val="20"/>
              </w:rPr>
            </w:pPr>
            <w:r>
              <w:rPr>
                <w:rFonts w:ascii="Calibri" w:eastAsia="Arial Unicode MS" w:hAnsi="Calibri" w:cs="Calibri"/>
                <w:sz w:val="20"/>
                <w:szCs w:val="20"/>
              </w:rPr>
              <w:t>-</w:t>
            </w:r>
          </w:p>
        </w:tc>
      </w:tr>
      <w:tr w:rsidR="00B236BA" w:rsidRPr="00E1547B" w14:paraId="3ACBA5B7" w14:textId="77777777" w:rsidTr="00166DC3">
        <w:tc>
          <w:tcPr>
            <w:tcW w:w="4320" w:type="dxa"/>
            <w:gridSpan w:val="3"/>
            <w:vAlign w:val="bottom"/>
          </w:tcPr>
          <w:p w14:paraId="4D3D5E46" w14:textId="6A415B7B" w:rsidR="00B236BA" w:rsidRPr="00E1547B" w:rsidRDefault="00B236BA" w:rsidP="00B236BA">
            <w:pPr>
              <w:tabs>
                <w:tab w:val="left" w:pos="189"/>
              </w:tabs>
              <w:ind w:left="189" w:right="-74" w:hanging="189"/>
              <w:rPr>
                <w:rFonts w:ascii="Calibri" w:eastAsia="Arial Unicode MS" w:hAnsi="Calibri" w:cs="Calibri"/>
                <w:b/>
                <w:bCs/>
                <w:cs/>
                <w:lang w:val="en-GB"/>
              </w:rPr>
            </w:pPr>
            <w:r>
              <w:rPr>
                <w:rFonts w:ascii="Calibri" w:eastAsia="Arial Unicode MS" w:hAnsi="Calibri" w:cs="Calibri"/>
                <w:b/>
                <w:bCs/>
                <w:lang w:val="en-GB"/>
              </w:rPr>
              <w:t>Total bank overdraft</w:t>
            </w:r>
          </w:p>
        </w:tc>
        <w:tc>
          <w:tcPr>
            <w:tcW w:w="2970" w:type="dxa"/>
            <w:vAlign w:val="bottom"/>
          </w:tcPr>
          <w:p w14:paraId="46567627" w14:textId="77777777" w:rsidR="00B236BA" w:rsidRPr="00E1547B" w:rsidRDefault="00B236BA" w:rsidP="00B236BA">
            <w:pPr>
              <w:pStyle w:val="ListParagraph"/>
              <w:ind w:left="157" w:right="-72"/>
              <w:jc w:val="center"/>
              <w:rPr>
                <w:rFonts w:ascii="Calibri" w:eastAsia="Arial Unicode MS" w:hAnsi="Calibri" w:cs="Calibri"/>
                <w:b/>
                <w:bCs/>
                <w:sz w:val="20"/>
                <w:szCs w:val="20"/>
              </w:rPr>
            </w:pPr>
          </w:p>
        </w:tc>
        <w:tc>
          <w:tcPr>
            <w:tcW w:w="1440" w:type="dxa"/>
            <w:vAlign w:val="bottom"/>
          </w:tcPr>
          <w:p w14:paraId="7DFF7E05" w14:textId="77777777" w:rsidR="00B236BA" w:rsidRPr="00E1547B" w:rsidRDefault="00B236BA" w:rsidP="00B236BA">
            <w:pPr>
              <w:ind w:right="-72"/>
              <w:jc w:val="center"/>
              <w:rPr>
                <w:rFonts w:ascii="Calibri" w:eastAsia="Arial Unicode MS" w:hAnsi="Calibri" w:cs="Calibri"/>
                <w:b/>
                <w:bCs/>
              </w:rPr>
            </w:pPr>
          </w:p>
        </w:tc>
        <w:tc>
          <w:tcPr>
            <w:tcW w:w="1440" w:type="dxa"/>
            <w:shd w:val="clear" w:color="auto" w:fill="auto"/>
            <w:vAlign w:val="bottom"/>
          </w:tcPr>
          <w:p w14:paraId="4D928D70" w14:textId="1AE41774" w:rsidR="00B236BA" w:rsidRPr="00DE407D" w:rsidRDefault="00F50BB7" w:rsidP="00B236BA">
            <w:pPr>
              <w:pStyle w:val="BodyText"/>
              <w:pBdr>
                <w:bottom w:val="double" w:sz="4" w:space="1" w:color="auto"/>
              </w:pBdr>
              <w:tabs>
                <w:tab w:val="decimal" w:pos="1224"/>
              </w:tabs>
              <w:spacing w:line="240" w:lineRule="auto"/>
              <w:ind w:left="-90" w:right="-108"/>
              <w:jc w:val="left"/>
              <w:rPr>
                <w:rFonts w:ascii="Calibri" w:eastAsia="Arial Unicode MS" w:hAnsi="Calibri" w:cs="Calibri"/>
                <w:b/>
                <w:bCs/>
                <w:sz w:val="20"/>
                <w:szCs w:val="20"/>
              </w:rPr>
            </w:pPr>
            <w:r>
              <w:rPr>
                <w:rFonts w:ascii="Calibri" w:eastAsia="Arial Unicode MS" w:hAnsi="Calibri" w:cs="Calibri"/>
                <w:b/>
                <w:bCs/>
                <w:sz w:val="20"/>
                <w:szCs w:val="20"/>
              </w:rPr>
              <w:t>73,941,278</w:t>
            </w:r>
          </w:p>
        </w:tc>
        <w:tc>
          <w:tcPr>
            <w:tcW w:w="1440" w:type="dxa"/>
            <w:shd w:val="clear" w:color="auto" w:fill="auto"/>
            <w:vAlign w:val="bottom"/>
          </w:tcPr>
          <w:p w14:paraId="0A48D2D7" w14:textId="38F799A5" w:rsidR="00B236BA" w:rsidRPr="00DE407D" w:rsidRDefault="00B236BA" w:rsidP="00B236BA">
            <w:pPr>
              <w:pStyle w:val="BodyText"/>
              <w:pBdr>
                <w:bottom w:val="double" w:sz="4" w:space="1" w:color="auto"/>
              </w:pBdr>
              <w:tabs>
                <w:tab w:val="decimal" w:pos="1224"/>
              </w:tabs>
              <w:spacing w:line="240" w:lineRule="auto"/>
              <w:ind w:left="-18" w:right="-108"/>
              <w:jc w:val="left"/>
              <w:rPr>
                <w:rFonts w:ascii="Calibri" w:eastAsia="Arial Unicode MS" w:hAnsi="Calibri" w:cs="Calibri"/>
                <w:b/>
                <w:bCs/>
                <w:sz w:val="20"/>
                <w:szCs w:val="20"/>
              </w:rPr>
            </w:pPr>
            <w:r>
              <w:rPr>
                <w:rFonts w:ascii="Calibri" w:eastAsia="Arial Unicode MS" w:hAnsi="Calibri" w:cs="Calibri"/>
                <w:b/>
                <w:bCs/>
                <w:sz w:val="20"/>
                <w:szCs w:val="20"/>
              </w:rPr>
              <w:t>33,776,024</w:t>
            </w:r>
          </w:p>
        </w:tc>
        <w:tc>
          <w:tcPr>
            <w:tcW w:w="1440" w:type="dxa"/>
            <w:shd w:val="clear" w:color="auto" w:fill="auto"/>
            <w:vAlign w:val="bottom"/>
          </w:tcPr>
          <w:p w14:paraId="26CD2AB8" w14:textId="450745D2" w:rsidR="00B236BA" w:rsidRPr="00DE407D" w:rsidRDefault="002E52A0" w:rsidP="002E52A0">
            <w:pPr>
              <w:pStyle w:val="BodyText"/>
              <w:pBdr>
                <w:bottom w:val="double" w:sz="4" w:space="1" w:color="auto"/>
              </w:pBdr>
              <w:tabs>
                <w:tab w:val="decimal" w:pos="1224"/>
              </w:tabs>
              <w:spacing w:line="240" w:lineRule="auto"/>
              <w:ind w:left="-90" w:right="-108"/>
              <w:jc w:val="thaiDistribute"/>
              <w:rPr>
                <w:rFonts w:ascii="Calibri" w:eastAsia="Arial Unicode MS" w:hAnsi="Calibri" w:cs="Calibri"/>
                <w:b/>
                <w:bCs/>
                <w:sz w:val="20"/>
                <w:szCs w:val="20"/>
              </w:rPr>
            </w:pPr>
            <w:r>
              <w:rPr>
                <w:rFonts w:ascii="Calibri" w:eastAsia="Arial Unicode MS" w:hAnsi="Calibri" w:cs="Calibri"/>
                <w:b/>
                <w:bCs/>
                <w:sz w:val="20"/>
                <w:szCs w:val="20"/>
              </w:rPr>
              <w:t>14,484,635</w:t>
            </w:r>
          </w:p>
        </w:tc>
        <w:tc>
          <w:tcPr>
            <w:tcW w:w="1350" w:type="dxa"/>
            <w:vAlign w:val="bottom"/>
          </w:tcPr>
          <w:p w14:paraId="27EC998E" w14:textId="28ED9FAA" w:rsidR="00B236BA" w:rsidRPr="00DE407D" w:rsidRDefault="00B236BA" w:rsidP="00B236BA">
            <w:pPr>
              <w:pStyle w:val="BodyText"/>
              <w:pBdr>
                <w:bottom w:val="double" w:sz="4" w:space="1" w:color="auto"/>
              </w:pBdr>
              <w:tabs>
                <w:tab w:val="decimal" w:pos="792"/>
              </w:tabs>
              <w:spacing w:line="240" w:lineRule="auto"/>
              <w:ind w:left="-90" w:right="-108"/>
              <w:jc w:val="thaiDistribute"/>
              <w:rPr>
                <w:rFonts w:ascii="Calibri" w:eastAsia="Arial Unicode MS" w:hAnsi="Calibri" w:cs="Calibri"/>
                <w:b/>
                <w:bCs/>
                <w:sz w:val="20"/>
                <w:szCs w:val="20"/>
              </w:rPr>
            </w:pPr>
            <w:r>
              <w:rPr>
                <w:rFonts w:ascii="Calibri" w:eastAsia="Arial Unicode MS" w:hAnsi="Calibri" w:cs="Calibri"/>
                <w:b/>
                <w:bCs/>
                <w:sz w:val="20"/>
                <w:szCs w:val="20"/>
              </w:rPr>
              <w:t>-</w:t>
            </w:r>
          </w:p>
        </w:tc>
      </w:tr>
    </w:tbl>
    <w:p w14:paraId="4E896A5A" w14:textId="77777777" w:rsidR="0067241B" w:rsidRDefault="0067241B" w:rsidP="00410E39">
      <w:pPr>
        <w:tabs>
          <w:tab w:val="left" w:pos="450"/>
        </w:tabs>
        <w:spacing w:line="240" w:lineRule="atLeast"/>
        <w:ind w:left="540"/>
        <w:jc w:val="both"/>
        <w:rPr>
          <w:rFonts w:ascii="Calibri" w:eastAsia="Arial Unicode MS" w:hAnsi="Calibri" w:cs="Cordia New"/>
          <w:sz w:val="22"/>
          <w:szCs w:val="22"/>
        </w:rPr>
      </w:pPr>
    </w:p>
    <w:p w14:paraId="02ABC9E5" w14:textId="77777777" w:rsidR="00FB577B" w:rsidRDefault="00FB577B" w:rsidP="00410E39">
      <w:pPr>
        <w:tabs>
          <w:tab w:val="left" w:pos="450"/>
        </w:tabs>
        <w:spacing w:line="240" w:lineRule="atLeast"/>
        <w:ind w:left="540"/>
        <w:jc w:val="both"/>
        <w:rPr>
          <w:rFonts w:ascii="Calibri" w:eastAsia="Arial Unicode MS" w:hAnsi="Calibri" w:cs="Cordia New"/>
          <w:sz w:val="22"/>
          <w:szCs w:val="22"/>
        </w:rPr>
      </w:pPr>
    </w:p>
    <w:p w14:paraId="58FBF816" w14:textId="77777777" w:rsidR="00FB577B" w:rsidRDefault="00FB577B" w:rsidP="00410E39">
      <w:pPr>
        <w:tabs>
          <w:tab w:val="left" w:pos="450"/>
        </w:tabs>
        <w:spacing w:line="240" w:lineRule="atLeast"/>
        <w:ind w:left="540"/>
        <w:jc w:val="both"/>
        <w:rPr>
          <w:rFonts w:ascii="Calibri" w:eastAsia="Arial Unicode MS" w:hAnsi="Calibri" w:cs="Cordia New"/>
          <w:sz w:val="22"/>
          <w:szCs w:val="22"/>
        </w:rPr>
      </w:pPr>
    </w:p>
    <w:p w14:paraId="45445A36" w14:textId="77777777" w:rsidR="00FB577B" w:rsidRDefault="00FB577B" w:rsidP="00410E39">
      <w:pPr>
        <w:tabs>
          <w:tab w:val="left" w:pos="450"/>
        </w:tabs>
        <w:spacing w:line="240" w:lineRule="atLeast"/>
        <w:ind w:left="540"/>
        <w:jc w:val="both"/>
        <w:rPr>
          <w:rFonts w:ascii="Calibri" w:eastAsia="Arial Unicode MS" w:hAnsi="Calibri" w:cs="Cordia New"/>
          <w:sz w:val="22"/>
          <w:szCs w:val="22"/>
        </w:rPr>
      </w:pPr>
    </w:p>
    <w:p w14:paraId="0A270D80" w14:textId="77777777" w:rsidR="00FB577B" w:rsidRDefault="00FB577B" w:rsidP="00410E39">
      <w:pPr>
        <w:tabs>
          <w:tab w:val="left" w:pos="450"/>
        </w:tabs>
        <w:spacing w:line="240" w:lineRule="atLeast"/>
        <w:ind w:left="540"/>
        <w:jc w:val="both"/>
        <w:rPr>
          <w:rFonts w:ascii="Calibri" w:eastAsia="Arial Unicode MS" w:hAnsi="Calibri" w:cs="Cordia New"/>
          <w:sz w:val="22"/>
          <w:szCs w:val="22"/>
        </w:rPr>
      </w:pPr>
    </w:p>
    <w:p w14:paraId="3463387B" w14:textId="77777777" w:rsidR="00FB577B" w:rsidRDefault="00FB577B" w:rsidP="00410E39">
      <w:pPr>
        <w:tabs>
          <w:tab w:val="left" w:pos="450"/>
        </w:tabs>
        <w:spacing w:line="240" w:lineRule="atLeast"/>
        <w:ind w:left="540"/>
        <w:jc w:val="both"/>
        <w:rPr>
          <w:rFonts w:ascii="Calibri" w:eastAsia="Arial Unicode MS" w:hAnsi="Calibri" w:cs="Cordia New"/>
          <w:sz w:val="22"/>
          <w:szCs w:val="22"/>
        </w:rPr>
      </w:pPr>
    </w:p>
    <w:p w14:paraId="5C5F0181" w14:textId="77777777" w:rsidR="006F1BBA" w:rsidRDefault="006F1BBA" w:rsidP="000E335F">
      <w:pPr>
        <w:tabs>
          <w:tab w:val="left" w:pos="450"/>
        </w:tabs>
        <w:spacing w:line="240" w:lineRule="atLeast"/>
        <w:jc w:val="both"/>
        <w:rPr>
          <w:rFonts w:ascii="Calibri" w:eastAsia="Arial Unicode MS" w:hAnsi="Calibri" w:cs="Cordia New"/>
          <w:sz w:val="22"/>
          <w:szCs w:val="22"/>
        </w:rPr>
      </w:pPr>
    </w:p>
    <w:p w14:paraId="102D4E8A" w14:textId="06DFF561" w:rsidR="004A3D78" w:rsidRPr="00F47E9E" w:rsidRDefault="004A3D78" w:rsidP="00410E39">
      <w:pPr>
        <w:tabs>
          <w:tab w:val="left" w:pos="450"/>
        </w:tabs>
        <w:spacing w:line="240" w:lineRule="atLeast"/>
        <w:ind w:left="540"/>
        <w:jc w:val="both"/>
        <w:rPr>
          <w:rFonts w:ascii="Calibri" w:eastAsia="Arial Unicode MS" w:hAnsi="Calibri" w:cs="Cordia New"/>
          <w:i/>
          <w:iCs/>
          <w:sz w:val="22"/>
          <w:szCs w:val="22"/>
        </w:rPr>
      </w:pPr>
      <w:r w:rsidRPr="00F47E9E">
        <w:rPr>
          <w:rFonts w:ascii="Calibri" w:eastAsia="Arial Unicode MS" w:hAnsi="Calibri" w:cs="Cordia New"/>
          <w:i/>
          <w:iCs/>
          <w:sz w:val="22"/>
          <w:szCs w:val="22"/>
        </w:rPr>
        <w:lastRenderedPageBreak/>
        <w:t xml:space="preserve">Long-term </w:t>
      </w:r>
      <w:r w:rsidR="00F47E9E" w:rsidRPr="00F47E9E">
        <w:rPr>
          <w:rFonts w:ascii="Calibri" w:eastAsia="Arial Unicode MS" w:hAnsi="Calibri" w:cs="Cordia New"/>
          <w:i/>
          <w:iCs/>
          <w:sz w:val="22"/>
          <w:szCs w:val="22"/>
        </w:rPr>
        <w:t>borrowings</w:t>
      </w:r>
    </w:p>
    <w:p w14:paraId="0390D1FC" w14:textId="77777777" w:rsidR="00FB577B" w:rsidRDefault="00FB577B" w:rsidP="00410E39">
      <w:pPr>
        <w:tabs>
          <w:tab w:val="left" w:pos="450"/>
        </w:tabs>
        <w:spacing w:line="240" w:lineRule="atLeast"/>
        <w:ind w:left="540"/>
        <w:jc w:val="both"/>
        <w:rPr>
          <w:rFonts w:ascii="Calibri" w:eastAsia="Arial Unicode MS" w:hAnsi="Calibri" w:cs="Cordia New"/>
          <w:sz w:val="22"/>
          <w:szCs w:val="22"/>
        </w:rPr>
      </w:pPr>
    </w:p>
    <w:p w14:paraId="220DB4D5" w14:textId="0F4839A8" w:rsidR="00FB577B" w:rsidRDefault="00F47E9E" w:rsidP="00410E39">
      <w:pPr>
        <w:tabs>
          <w:tab w:val="left" w:pos="450"/>
        </w:tabs>
        <w:spacing w:line="240" w:lineRule="atLeast"/>
        <w:ind w:left="540"/>
        <w:jc w:val="both"/>
        <w:rPr>
          <w:rFonts w:ascii="Calibri" w:eastAsia="Arial Unicode MS" w:hAnsi="Calibri" w:cs="Cordia New"/>
          <w:sz w:val="22"/>
          <w:szCs w:val="22"/>
        </w:rPr>
      </w:pPr>
      <w:r w:rsidRPr="00F47E9E">
        <w:rPr>
          <w:rFonts w:ascii="Calibri" w:eastAsia="Arial Unicode MS" w:hAnsi="Calibri" w:cs="Cordia New"/>
          <w:sz w:val="22"/>
          <w:szCs w:val="22"/>
        </w:rPr>
        <w:t>Details of Long-term borrowings from financial institutions as at 31 December</w:t>
      </w:r>
      <w:r w:rsidR="000D38D2">
        <w:rPr>
          <w:rFonts w:ascii="Calibri" w:eastAsia="Arial Unicode MS" w:hAnsi="Calibri" w:cs="Cordia New"/>
          <w:sz w:val="22"/>
          <w:szCs w:val="22"/>
        </w:rPr>
        <w:t xml:space="preserve"> 202</w:t>
      </w:r>
      <w:r w:rsidR="006F1BBA">
        <w:rPr>
          <w:rFonts w:ascii="Calibri" w:eastAsia="Arial Unicode MS" w:hAnsi="Calibri" w:cs="Cordia New"/>
          <w:sz w:val="22"/>
          <w:szCs w:val="22"/>
        </w:rPr>
        <w:t>4</w:t>
      </w:r>
      <w:r w:rsidR="000D38D2">
        <w:rPr>
          <w:rFonts w:ascii="Calibri" w:eastAsia="Arial Unicode MS" w:hAnsi="Calibri" w:cs="Cordia New"/>
          <w:sz w:val="22"/>
          <w:szCs w:val="22"/>
        </w:rPr>
        <w:t xml:space="preserve"> and 202</w:t>
      </w:r>
      <w:r w:rsidR="006F1BBA">
        <w:rPr>
          <w:rFonts w:ascii="Calibri" w:eastAsia="Arial Unicode MS" w:hAnsi="Calibri" w:cs="Cordia New"/>
          <w:sz w:val="22"/>
          <w:szCs w:val="22"/>
        </w:rPr>
        <w:t>3</w:t>
      </w:r>
      <w:r w:rsidR="000D38D2">
        <w:rPr>
          <w:rFonts w:ascii="Calibri" w:eastAsia="Arial Unicode MS" w:hAnsi="Calibri" w:cs="Cordia New"/>
          <w:sz w:val="22"/>
          <w:szCs w:val="22"/>
        </w:rPr>
        <w:t>,</w:t>
      </w:r>
      <w:r w:rsidRPr="00F47E9E">
        <w:rPr>
          <w:rFonts w:ascii="Calibri" w:eastAsia="Arial Unicode MS" w:hAnsi="Calibri" w:cs="Cordia New"/>
          <w:sz w:val="22"/>
          <w:szCs w:val="22"/>
        </w:rPr>
        <w:t xml:space="preserve"> are as follows:</w:t>
      </w:r>
    </w:p>
    <w:p w14:paraId="4579A3CF" w14:textId="77777777" w:rsidR="00FB577B" w:rsidRDefault="00FB577B" w:rsidP="00410E39">
      <w:pPr>
        <w:tabs>
          <w:tab w:val="left" w:pos="450"/>
        </w:tabs>
        <w:spacing w:line="240" w:lineRule="atLeast"/>
        <w:ind w:left="540"/>
        <w:jc w:val="both"/>
        <w:rPr>
          <w:rFonts w:ascii="Calibri" w:eastAsia="Arial Unicode MS" w:hAnsi="Calibri" w:cs="Cordia New"/>
          <w:sz w:val="22"/>
          <w:szCs w:val="22"/>
        </w:rPr>
      </w:pPr>
    </w:p>
    <w:tbl>
      <w:tblPr>
        <w:tblW w:w="14400" w:type="dxa"/>
        <w:tblInd w:w="450" w:type="dxa"/>
        <w:tblLayout w:type="fixed"/>
        <w:tblLook w:val="0000" w:firstRow="0" w:lastRow="0" w:firstColumn="0" w:lastColumn="0" w:noHBand="0" w:noVBand="0"/>
      </w:tblPr>
      <w:tblGrid>
        <w:gridCol w:w="720"/>
        <w:gridCol w:w="1440"/>
        <w:gridCol w:w="2610"/>
        <w:gridCol w:w="2700"/>
        <w:gridCol w:w="1260"/>
        <w:gridCol w:w="1440"/>
        <w:gridCol w:w="1440"/>
        <w:gridCol w:w="1440"/>
        <w:gridCol w:w="1350"/>
      </w:tblGrid>
      <w:tr w:rsidR="00F47E9E" w:rsidRPr="00E1547B" w14:paraId="50B9F05E" w14:textId="77777777">
        <w:tc>
          <w:tcPr>
            <w:tcW w:w="720" w:type="dxa"/>
          </w:tcPr>
          <w:p w14:paraId="0AF43B06" w14:textId="77777777" w:rsidR="00F47E9E" w:rsidRPr="00E1547B" w:rsidRDefault="00F47E9E">
            <w:pPr>
              <w:ind w:right="-72"/>
              <w:jc w:val="center"/>
              <w:rPr>
                <w:rFonts w:ascii="Calibri" w:eastAsia="Arial Unicode MS" w:hAnsi="Calibri" w:cs="Calibri"/>
                <w:cs/>
              </w:rPr>
            </w:pPr>
          </w:p>
        </w:tc>
        <w:tc>
          <w:tcPr>
            <w:tcW w:w="1440" w:type="dxa"/>
          </w:tcPr>
          <w:p w14:paraId="568914F1" w14:textId="77777777" w:rsidR="00F47E9E" w:rsidRPr="00E1547B" w:rsidRDefault="00F47E9E">
            <w:pPr>
              <w:ind w:right="-72"/>
              <w:jc w:val="center"/>
              <w:rPr>
                <w:rFonts w:ascii="Calibri" w:eastAsia="Arial Unicode MS" w:hAnsi="Calibri" w:cs="Calibri"/>
                <w:cs/>
              </w:rPr>
            </w:pPr>
          </w:p>
        </w:tc>
        <w:tc>
          <w:tcPr>
            <w:tcW w:w="6570" w:type="dxa"/>
            <w:gridSpan w:val="3"/>
            <w:shd w:val="clear" w:color="auto" w:fill="auto"/>
          </w:tcPr>
          <w:p w14:paraId="63F5517E" w14:textId="77777777" w:rsidR="00F47E9E" w:rsidRPr="00E1547B" w:rsidRDefault="00F47E9E">
            <w:pPr>
              <w:ind w:right="-72"/>
              <w:jc w:val="center"/>
              <w:rPr>
                <w:rFonts w:ascii="Calibri" w:eastAsia="Arial Unicode MS" w:hAnsi="Calibri" w:cs="Calibri"/>
                <w:cs/>
              </w:rPr>
            </w:pPr>
          </w:p>
        </w:tc>
        <w:tc>
          <w:tcPr>
            <w:tcW w:w="2880" w:type="dxa"/>
            <w:gridSpan w:val="2"/>
            <w:shd w:val="clear" w:color="auto" w:fill="auto"/>
          </w:tcPr>
          <w:p w14:paraId="554436D9" w14:textId="77777777" w:rsidR="00F47E9E" w:rsidRPr="00E1547B" w:rsidRDefault="00F47E9E">
            <w:pPr>
              <w:ind w:right="-72"/>
              <w:jc w:val="center"/>
              <w:rPr>
                <w:rFonts w:ascii="Calibri" w:eastAsia="Arial Unicode MS" w:hAnsi="Calibri" w:cs="Calibri"/>
                <w:b/>
                <w:bCs/>
              </w:rPr>
            </w:pPr>
            <w:r w:rsidRPr="00E1547B">
              <w:rPr>
                <w:rFonts w:ascii="Calibri" w:eastAsia="Arial Unicode MS" w:hAnsi="Calibri" w:cs="Calibri"/>
                <w:b/>
                <w:bCs/>
              </w:rPr>
              <w:t xml:space="preserve">Consolidated </w:t>
            </w:r>
          </w:p>
        </w:tc>
        <w:tc>
          <w:tcPr>
            <w:tcW w:w="2790" w:type="dxa"/>
            <w:gridSpan w:val="2"/>
            <w:shd w:val="clear" w:color="auto" w:fill="auto"/>
          </w:tcPr>
          <w:p w14:paraId="34F90823" w14:textId="77777777" w:rsidR="00F47E9E" w:rsidRPr="00E1547B" w:rsidRDefault="00F47E9E">
            <w:pPr>
              <w:ind w:right="-72"/>
              <w:jc w:val="center"/>
              <w:rPr>
                <w:rFonts w:ascii="Calibri" w:eastAsia="Arial Unicode MS" w:hAnsi="Calibri" w:cs="Calibri"/>
                <w:b/>
                <w:bCs/>
              </w:rPr>
            </w:pPr>
            <w:r w:rsidRPr="00E1547B">
              <w:rPr>
                <w:rFonts w:ascii="Calibri" w:eastAsia="Arial Unicode MS" w:hAnsi="Calibri" w:cs="Calibri"/>
                <w:b/>
                <w:bCs/>
              </w:rPr>
              <w:t>Separate</w:t>
            </w:r>
          </w:p>
        </w:tc>
      </w:tr>
      <w:tr w:rsidR="00F47E9E" w:rsidRPr="00E1547B" w14:paraId="46B454E6" w14:textId="77777777">
        <w:tc>
          <w:tcPr>
            <w:tcW w:w="720" w:type="dxa"/>
          </w:tcPr>
          <w:p w14:paraId="08473532" w14:textId="77777777" w:rsidR="00F47E9E" w:rsidRPr="00E1547B" w:rsidRDefault="00F47E9E">
            <w:pPr>
              <w:ind w:right="-72"/>
              <w:jc w:val="center"/>
              <w:rPr>
                <w:rFonts w:ascii="Calibri" w:eastAsia="Arial Unicode MS" w:hAnsi="Calibri" w:cs="Calibri"/>
                <w:cs/>
              </w:rPr>
            </w:pPr>
          </w:p>
        </w:tc>
        <w:tc>
          <w:tcPr>
            <w:tcW w:w="1440" w:type="dxa"/>
          </w:tcPr>
          <w:p w14:paraId="2ED079FC" w14:textId="77777777" w:rsidR="00F47E9E" w:rsidRPr="00E1547B" w:rsidRDefault="00F47E9E">
            <w:pPr>
              <w:ind w:right="-72"/>
              <w:jc w:val="center"/>
              <w:rPr>
                <w:rFonts w:ascii="Calibri" w:eastAsia="Arial Unicode MS" w:hAnsi="Calibri" w:cs="Calibri"/>
                <w:cs/>
              </w:rPr>
            </w:pPr>
          </w:p>
        </w:tc>
        <w:tc>
          <w:tcPr>
            <w:tcW w:w="6570" w:type="dxa"/>
            <w:gridSpan w:val="3"/>
            <w:shd w:val="clear" w:color="auto" w:fill="auto"/>
          </w:tcPr>
          <w:p w14:paraId="0EE48294" w14:textId="77777777" w:rsidR="00F47E9E" w:rsidRPr="00E1547B" w:rsidRDefault="00F47E9E">
            <w:pPr>
              <w:ind w:right="-72"/>
              <w:jc w:val="center"/>
              <w:rPr>
                <w:rFonts w:ascii="Calibri" w:eastAsia="Arial Unicode MS" w:hAnsi="Calibri" w:cs="Calibri"/>
                <w:cs/>
              </w:rPr>
            </w:pPr>
          </w:p>
        </w:tc>
        <w:tc>
          <w:tcPr>
            <w:tcW w:w="2880" w:type="dxa"/>
            <w:gridSpan w:val="2"/>
            <w:shd w:val="clear" w:color="auto" w:fill="auto"/>
          </w:tcPr>
          <w:p w14:paraId="6F722CEC" w14:textId="77777777" w:rsidR="00F47E9E" w:rsidRPr="00E1547B" w:rsidRDefault="00F47E9E">
            <w:pPr>
              <w:ind w:right="-72"/>
              <w:jc w:val="center"/>
              <w:rPr>
                <w:rFonts w:ascii="Calibri" w:eastAsia="Arial Unicode MS" w:hAnsi="Calibri" w:cs="Calibri"/>
                <w:b/>
                <w:bCs/>
                <w:cs/>
              </w:rPr>
            </w:pPr>
            <w:r w:rsidRPr="00E1547B">
              <w:rPr>
                <w:rFonts w:ascii="Calibri" w:eastAsia="Arial Unicode MS" w:hAnsi="Calibri" w:cs="Calibri"/>
                <w:b/>
                <w:bCs/>
              </w:rPr>
              <w:t>Financial statements</w:t>
            </w:r>
          </w:p>
        </w:tc>
        <w:tc>
          <w:tcPr>
            <w:tcW w:w="2790" w:type="dxa"/>
            <w:gridSpan w:val="2"/>
            <w:shd w:val="clear" w:color="auto" w:fill="auto"/>
          </w:tcPr>
          <w:p w14:paraId="0A324CAE" w14:textId="77777777" w:rsidR="00F47E9E" w:rsidRPr="00E1547B" w:rsidRDefault="00F47E9E">
            <w:pPr>
              <w:ind w:right="-72"/>
              <w:jc w:val="center"/>
              <w:rPr>
                <w:rFonts w:ascii="Calibri" w:eastAsia="Arial Unicode MS" w:hAnsi="Calibri" w:cs="Calibri"/>
                <w:b/>
                <w:bCs/>
                <w:cs/>
              </w:rPr>
            </w:pPr>
            <w:r w:rsidRPr="00E1547B">
              <w:rPr>
                <w:rFonts w:ascii="Calibri" w:eastAsia="Arial Unicode MS" w:hAnsi="Calibri" w:cs="Calibri"/>
                <w:b/>
                <w:bCs/>
              </w:rPr>
              <w:t>Financial statements</w:t>
            </w:r>
          </w:p>
        </w:tc>
      </w:tr>
      <w:tr w:rsidR="00F47E9E" w:rsidRPr="00E1547B" w14:paraId="32258F04" w14:textId="77777777">
        <w:tc>
          <w:tcPr>
            <w:tcW w:w="720" w:type="dxa"/>
          </w:tcPr>
          <w:p w14:paraId="0F29E369" w14:textId="77777777" w:rsidR="00F47E9E" w:rsidRPr="00E1547B" w:rsidRDefault="00F47E9E">
            <w:pPr>
              <w:ind w:right="-72"/>
              <w:jc w:val="center"/>
              <w:rPr>
                <w:rFonts w:ascii="Calibri" w:eastAsia="Arial Unicode MS" w:hAnsi="Calibri" w:cs="Calibri"/>
                <w:cs/>
              </w:rPr>
            </w:pPr>
          </w:p>
        </w:tc>
        <w:tc>
          <w:tcPr>
            <w:tcW w:w="1440" w:type="dxa"/>
          </w:tcPr>
          <w:p w14:paraId="5505DD2E" w14:textId="77777777" w:rsidR="00F47E9E" w:rsidRPr="00E1547B" w:rsidRDefault="00F47E9E">
            <w:pPr>
              <w:ind w:right="-72"/>
              <w:jc w:val="center"/>
              <w:rPr>
                <w:rFonts w:ascii="Calibri" w:eastAsia="Arial Unicode MS" w:hAnsi="Calibri" w:cs="Calibri"/>
                <w:cs/>
              </w:rPr>
            </w:pPr>
          </w:p>
        </w:tc>
        <w:tc>
          <w:tcPr>
            <w:tcW w:w="6570" w:type="dxa"/>
            <w:gridSpan w:val="3"/>
            <w:shd w:val="clear" w:color="auto" w:fill="auto"/>
          </w:tcPr>
          <w:p w14:paraId="5D0303BA" w14:textId="77777777" w:rsidR="00F47E9E" w:rsidRPr="00E1547B" w:rsidRDefault="00F47E9E">
            <w:pPr>
              <w:ind w:right="-72"/>
              <w:jc w:val="center"/>
              <w:rPr>
                <w:rFonts w:ascii="Calibri" w:eastAsia="Arial Unicode MS" w:hAnsi="Calibri" w:cs="Calibri"/>
                <w:cs/>
              </w:rPr>
            </w:pPr>
            <w:r w:rsidRPr="00E1547B">
              <w:rPr>
                <w:rFonts w:ascii="Calibri" w:eastAsia="Arial Unicode MS" w:hAnsi="Calibri" w:cs="Calibri"/>
              </w:rPr>
              <w:t>Condition of borrowings</w:t>
            </w:r>
          </w:p>
        </w:tc>
        <w:tc>
          <w:tcPr>
            <w:tcW w:w="2880" w:type="dxa"/>
            <w:gridSpan w:val="2"/>
            <w:shd w:val="clear" w:color="auto" w:fill="auto"/>
          </w:tcPr>
          <w:p w14:paraId="57B2E47D" w14:textId="77777777" w:rsidR="00F47E9E" w:rsidRPr="00E1547B" w:rsidRDefault="00F47E9E">
            <w:pPr>
              <w:ind w:right="-72"/>
              <w:jc w:val="center"/>
              <w:rPr>
                <w:rFonts w:ascii="Calibri" w:eastAsia="Arial Unicode MS" w:hAnsi="Calibri" w:cs="Calibri"/>
                <w:b/>
                <w:bCs/>
              </w:rPr>
            </w:pPr>
          </w:p>
        </w:tc>
        <w:tc>
          <w:tcPr>
            <w:tcW w:w="2790" w:type="dxa"/>
            <w:gridSpan w:val="2"/>
            <w:shd w:val="clear" w:color="auto" w:fill="auto"/>
          </w:tcPr>
          <w:p w14:paraId="04F47B29" w14:textId="77777777" w:rsidR="00F47E9E" w:rsidRPr="00E1547B" w:rsidRDefault="00F47E9E">
            <w:pPr>
              <w:ind w:right="-72"/>
              <w:jc w:val="center"/>
              <w:rPr>
                <w:rFonts w:ascii="Calibri" w:eastAsia="Arial Unicode MS" w:hAnsi="Calibri" w:cs="Calibri"/>
                <w:b/>
                <w:bCs/>
              </w:rPr>
            </w:pPr>
          </w:p>
        </w:tc>
      </w:tr>
      <w:tr w:rsidR="00F47E9E" w:rsidRPr="00E1547B" w14:paraId="3DCAB769" w14:textId="77777777" w:rsidTr="00E64746">
        <w:tc>
          <w:tcPr>
            <w:tcW w:w="720" w:type="dxa"/>
          </w:tcPr>
          <w:p w14:paraId="65EC4BFE" w14:textId="77777777" w:rsidR="00F47E9E" w:rsidRPr="00E1547B" w:rsidRDefault="00F47E9E">
            <w:pPr>
              <w:ind w:right="-72"/>
              <w:jc w:val="center"/>
              <w:rPr>
                <w:rFonts w:ascii="Calibri" w:eastAsia="Arial Unicode MS" w:hAnsi="Calibri" w:cs="Calibri"/>
                <w:cs/>
              </w:rPr>
            </w:pPr>
            <w:r w:rsidRPr="00E1547B">
              <w:rPr>
                <w:rFonts w:ascii="Calibri" w:eastAsia="Arial Unicode MS" w:hAnsi="Calibri" w:cs="Calibri"/>
              </w:rPr>
              <w:t>No.</w:t>
            </w:r>
          </w:p>
        </w:tc>
        <w:tc>
          <w:tcPr>
            <w:tcW w:w="1440" w:type="dxa"/>
          </w:tcPr>
          <w:p w14:paraId="352C2A50" w14:textId="77777777" w:rsidR="00F47E9E" w:rsidRPr="00E1547B" w:rsidRDefault="00F47E9E">
            <w:pPr>
              <w:ind w:right="-72"/>
              <w:jc w:val="center"/>
              <w:rPr>
                <w:rFonts w:ascii="Calibri" w:eastAsia="Arial Unicode MS" w:hAnsi="Calibri" w:cs="Calibri"/>
                <w:cs/>
              </w:rPr>
            </w:pPr>
            <w:r w:rsidRPr="00E1547B">
              <w:rPr>
                <w:rFonts w:ascii="Calibri" w:eastAsia="Arial Unicode MS" w:hAnsi="Calibri" w:cs="Calibri"/>
              </w:rPr>
              <w:t>Credit facility</w:t>
            </w:r>
          </w:p>
        </w:tc>
        <w:tc>
          <w:tcPr>
            <w:tcW w:w="2610" w:type="dxa"/>
          </w:tcPr>
          <w:p w14:paraId="7A600D22" w14:textId="77777777" w:rsidR="00F47E9E" w:rsidRPr="00E1547B" w:rsidRDefault="00F47E9E">
            <w:pPr>
              <w:ind w:right="-72"/>
              <w:jc w:val="center"/>
              <w:rPr>
                <w:rFonts w:ascii="Calibri" w:eastAsia="Arial Unicode MS" w:hAnsi="Calibri" w:cs="Calibri"/>
                <w:cs/>
              </w:rPr>
            </w:pPr>
            <w:r w:rsidRPr="00E1547B">
              <w:rPr>
                <w:rFonts w:ascii="Calibri" w:eastAsia="Arial Unicode MS" w:hAnsi="Calibri" w:cs="Calibri"/>
              </w:rPr>
              <w:t>Payment term</w:t>
            </w:r>
          </w:p>
        </w:tc>
        <w:tc>
          <w:tcPr>
            <w:tcW w:w="2700" w:type="dxa"/>
          </w:tcPr>
          <w:p w14:paraId="51E4DBE5" w14:textId="77777777" w:rsidR="00F47E9E" w:rsidRPr="00E1547B" w:rsidRDefault="00F47E9E">
            <w:pPr>
              <w:ind w:left="157" w:right="-72" w:hanging="157"/>
              <w:jc w:val="center"/>
              <w:rPr>
                <w:rFonts w:ascii="Calibri" w:eastAsia="Arial Unicode MS" w:hAnsi="Calibri" w:cs="Calibri"/>
                <w:cs/>
              </w:rPr>
            </w:pPr>
            <w:r w:rsidRPr="00E1547B">
              <w:rPr>
                <w:rFonts w:ascii="Calibri" w:eastAsia="Arial Unicode MS" w:hAnsi="Calibri" w:cs="Calibri"/>
              </w:rPr>
              <w:t>Secured by</w:t>
            </w:r>
          </w:p>
        </w:tc>
        <w:tc>
          <w:tcPr>
            <w:tcW w:w="1260" w:type="dxa"/>
          </w:tcPr>
          <w:p w14:paraId="53D4B47C" w14:textId="77777777" w:rsidR="00F47E9E" w:rsidRPr="00E1547B" w:rsidRDefault="00F47E9E">
            <w:pPr>
              <w:ind w:left="-108" w:right="-72"/>
              <w:jc w:val="center"/>
              <w:rPr>
                <w:rFonts w:ascii="Calibri" w:eastAsia="Arial Unicode MS" w:hAnsi="Calibri" w:cs="Calibri"/>
                <w:cs/>
              </w:rPr>
            </w:pPr>
            <w:r w:rsidRPr="00E1547B">
              <w:rPr>
                <w:rFonts w:ascii="Calibri" w:eastAsia="Arial Unicode MS" w:hAnsi="Calibri" w:cs="Calibri"/>
              </w:rPr>
              <w:t>Interest</w:t>
            </w:r>
          </w:p>
        </w:tc>
        <w:tc>
          <w:tcPr>
            <w:tcW w:w="1440" w:type="dxa"/>
            <w:vAlign w:val="bottom"/>
          </w:tcPr>
          <w:p w14:paraId="221CE026" w14:textId="17B5F378" w:rsidR="00F47E9E" w:rsidRPr="00E1547B" w:rsidRDefault="00F47E9E">
            <w:pPr>
              <w:ind w:right="-72"/>
              <w:jc w:val="center"/>
              <w:rPr>
                <w:rFonts w:ascii="Calibri" w:eastAsia="Arial Unicode MS" w:hAnsi="Calibri" w:cs="Calibri"/>
              </w:rPr>
            </w:pPr>
            <w:r w:rsidRPr="00E1547B">
              <w:rPr>
                <w:rFonts w:ascii="Calibri" w:eastAsia="Arial Unicode MS" w:hAnsi="Calibri" w:cs="Calibri"/>
              </w:rPr>
              <w:t>202</w:t>
            </w:r>
            <w:r w:rsidR="00BA3B47">
              <w:rPr>
                <w:rFonts w:ascii="Calibri" w:eastAsia="Arial Unicode MS" w:hAnsi="Calibri" w:cs="Calibri"/>
              </w:rPr>
              <w:t>4</w:t>
            </w:r>
          </w:p>
        </w:tc>
        <w:tc>
          <w:tcPr>
            <w:tcW w:w="1440" w:type="dxa"/>
            <w:vAlign w:val="bottom"/>
          </w:tcPr>
          <w:p w14:paraId="48CFE93F" w14:textId="41E228AD" w:rsidR="00F47E9E" w:rsidRPr="00E1547B" w:rsidRDefault="00F47E9E">
            <w:pPr>
              <w:ind w:right="-72"/>
              <w:jc w:val="center"/>
              <w:rPr>
                <w:rFonts w:ascii="Calibri" w:eastAsia="Arial Unicode MS" w:hAnsi="Calibri" w:cs="Calibri"/>
              </w:rPr>
            </w:pPr>
            <w:r w:rsidRPr="00E1547B">
              <w:rPr>
                <w:rFonts w:ascii="Calibri" w:eastAsia="Arial Unicode MS" w:hAnsi="Calibri" w:cs="Calibri"/>
              </w:rPr>
              <w:t>202</w:t>
            </w:r>
            <w:r w:rsidR="00BA3B47">
              <w:rPr>
                <w:rFonts w:ascii="Calibri" w:eastAsia="Arial Unicode MS" w:hAnsi="Calibri" w:cs="Calibri"/>
              </w:rPr>
              <w:t>3</w:t>
            </w:r>
          </w:p>
        </w:tc>
        <w:tc>
          <w:tcPr>
            <w:tcW w:w="1440" w:type="dxa"/>
            <w:vAlign w:val="bottom"/>
          </w:tcPr>
          <w:p w14:paraId="6B33EEC0" w14:textId="45CB6FD0" w:rsidR="00F47E9E" w:rsidRPr="00E1547B" w:rsidRDefault="00F47E9E">
            <w:pPr>
              <w:ind w:right="-72"/>
              <w:jc w:val="center"/>
              <w:rPr>
                <w:rFonts w:ascii="Calibri" w:eastAsia="Arial Unicode MS" w:hAnsi="Calibri" w:cs="Calibri"/>
              </w:rPr>
            </w:pPr>
            <w:r w:rsidRPr="00E1547B">
              <w:rPr>
                <w:rFonts w:ascii="Calibri" w:eastAsia="Arial Unicode MS" w:hAnsi="Calibri" w:cs="Calibri"/>
              </w:rPr>
              <w:t>202</w:t>
            </w:r>
            <w:r w:rsidR="00BA3B47">
              <w:rPr>
                <w:rFonts w:ascii="Calibri" w:eastAsia="Arial Unicode MS" w:hAnsi="Calibri" w:cs="Calibri"/>
              </w:rPr>
              <w:t>4</w:t>
            </w:r>
          </w:p>
        </w:tc>
        <w:tc>
          <w:tcPr>
            <w:tcW w:w="1350" w:type="dxa"/>
            <w:vAlign w:val="bottom"/>
          </w:tcPr>
          <w:p w14:paraId="425B25EC" w14:textId="52CCEA59" w:rsidR="00F47E9E" w:rsidRPr="00E1547B" w:rsidRDefault="00F47E9E">
            <w:pPr>
              <w:ind w:right="-72"/>
              <w:jc w:val="center"/>
              <w:rPr>
                <w:rFonts w:ascii="Calibri" w:eastAsia="Arial Unicode MS" w:hAnsi="Calibri" w:cs="Calibri"/>
              </w:rPr>
            </w:pPr>
            <w:r w:rsidRPr="00E1547B">
              <w:rPr>
                <w:rFonts w:ascii="Calibri" w:eastAsia="Arial Unicode MS" w:hAnsi="Calibri" w:cs="Calibri"/>
              </w:rPr>
              <w:t>202</w:t>
            </w:r>
            <w:r w:rsidR="00BA3B47">
              <w:rPr>
                <w:rFonts w:ascii="Calibri" w:eastAsia="Arial Unicode MS" w:hAnsi="Calibri" w:cs="Calibri"/>
              </w:rPr>
              <w:t>3</w:t>
            </w:r>
          </w:p>
        </w:tc>
      </w:tr>
      <w:tr w:rsidR="00F47E9E" w:rsidRPr="00E1547B" w14:paraId="08AF8CD9" w14:textId="77777777" w:rsidTr="00E64746">
        <w:tc>
          <w:tcPr>
            <w:tcW w:w="720" w:type="dxa"/>
            <w:vAlign w:val="center"/>
          </w:tcPr>
          <w:p w14:paraId="24EB0778" w14:textId="77777777" w:rsidR="00F47E9E" w:rsidRPr="00E1547B" w:rsidRDefault="00F47E9E">
            <w:pPr>
              <w:ind w:left="-36" w:right="-72"/>
              <w:jc w:val="center"/>
              <w:rPr>
                <w:rFonts w:ascii="Calibri" w:eastAsia="Arial Unicode MS" w:hAnsi="Calibri" w:cs="Calibri"/>
                <w:cs/>
              </w:rPr>
            </w:pPr>
          </w:p>
        </w:tc>
        <w:tc>
          <w:tcPr>
            <w:tcW w:w="1440" w:type="dxa"/>
          </w:tcPr>
          <w:p w14:paraId="678A55A4" w14:textId="63CD1211" w:rsidR="00F47E9E" w:rsidRPr="00E1547B" w:rsidRDefault="00125478">
            <w:pPr>
              <w:ind w:right="-72"/>
              <w:jc w:val="center"/>
              <w:rPr>
                <w:rFonts w:ascii="Calibri" w:eastAsia="Arial Unicode MS" w:hAnsi="Calibri" w:cs="Calibri"/>
                <w:cs/>
              </w:rPr>
            </w:pPr>
            <w:r>
              <w:rPr>
                <w:rFonts w:ascii="Calibri" w:eastAsia="Arial Unicode MS" w:hAnsi="Calibri" w:cs="Calibri"/>
              </w:rPr>
              <w:t>(in Baht)</w:t>
            </w:r>
          </w:p>
        </w:tc>
        <w:tc>
          <w:tcPr>
            <w:tcW w:w="2610" w:type="dxa"/>
          </w:tcPr>
          <w:p w14:paraId="4104669F" w14:textId="77777777" w:rsidR="00F47E9E" w:rsidRPr="00E1547B" w:rsidRDefault="00F47E9E">
            <w:pPr>
              <w:ind w:right="-72"/>
              <w:jc w:val="center"/>
              <w:rPr>
                <w:rFonts w:ascii="Calibri" w:eastAsia="Arial Unicode MS" w:hAnsi="Calibri" w:cs="Calibri"/>
                <w:cs/>
              </w:rPr>
            </w:pPr>
          </w:p>
        </w:tc>
        <w:tc>
          <w:tcPr>
            <w:tcW w:w="2700" w:type="dxa"/>
          </w:tcPr>
          <w:p w14:paraId="60E1A6C5" w14:textId="77777777" w:rsidR="00F47E9E" w:rsidRPr="00E1547B" w:rsidRDefault="00F47E9E">
            <w:pPr>
              <w:ind w:left="157" w:right="-72" w:hanging="157"/>
              <w:jc w:val="center"/>
              <w:rPr>
                <w:rFonts w:ascii="Calibri" w:eastAsia="Arial Unicode MS" w:hAnsi="Calibri" w:cs="Calibri"/>
                <w:cs/>
              </w:rPr>
            </w:pPr>
          </w:p>
        </w:tc>
        <w:tc>
          <w:tcPr>
            <w:tcW w:w="1260" w:type="dxa"/>
          </w:tcPr>
          <w:p w14:paraId="4BC7B892" w14:textId="77777777" w:rsidR="00F47E9E" w:rsidRPr="00E1547B" w:rsidRDefault="00F47E9E">
            <w:pPr>
              <w:ind w:left="-108" w:right="-72"/>
              <w:jc w:val="center"/>
              <w:rPr>
                <w:rFonts w:ascii="Calibri" w:eastAsia="Arial Unicode MS" w:hAnsi="Calibri" w:cs="Calibri"/>
                <w:cs/>
              </w:rPr>
            </w:pPr>
            <w:r w:rsidRPr="00E1547B">
              <w:rPr>
                <w:rFonts w:ascii="Calibri" w:eastAsia="Arial Unicode MS" w:hAnsi="Calibri" w:cs="Calibri"/>
              </w:rPr>
              <w:t>% per annum</w:t>
            </w:r>
          </w:p>
        </w:tc>
        <w:tc>
          <w:tcPr>
            <w:tcW w:w="2880" w:type="dxa"/>
            <w:gridSpan w:val="2"/>
          </w:tcPr>
          <w:p w14:paraId="48008D2F" w14:textId="77777777" w:rsidR="00F47E9E" w:rsidRPr="00E1547B" w:rsidRDefault="00F47E9E">
            <w:pPr>
              <w:ind w:right="-72"/>
              <w:jc w:val="center"/>
              <w:rPr>
                <w:rFonts w:ascii="Calibri" w:eastAsia="Arial Unicode MS" w:hAnsi="Calibri" w:cs="Calibri"/>
                <w:i/>
                <w:iCs/>
                <w:cs/>
              </w:rPr>
            </w:pPr>
            <w:r w:rsidRPr="00E1547B">
              <w:rPr>
                <w:rFonts w:ascii="Calibri" w:eastAsia="Arial Unicode MS" w:hAnsi="Calibri" w:cs="Calibri"/>
                <w:i/>
                <w:iCs/>
              </w:rPr>
              <w:t>(in Baht)</w:t>
            </w:r>
          </w:p>
        </w:tc>
        <w:tc>
          <w:tcPr>
            <w:tcW w:w="2790" w:type="dxa"/>
            <w:gridSpan w:val="2"/>
          </w:tcPr>
          <w:p w14:paraId="58351D3D" w14:textId="77777777" w:rsidR="00F47E9E" w:rsidRPr="00E1547B" w:rsidRDefault="00F47E9E">
            <w:pPr>
              <w:ind w:right="-72"/>
              <w:jc w:val="center"/>
              <w:rPr>
                <w:rFonts w:ascii="Calibri" w:eastAsia="Arial Unicode MS" w:hAnsi="Calibri" w:cs="Calibri"/>
                <w:i/>
                <w:iCs/>
                <w:cs/>
              </w:rPr>
            </w:pPr>
            <w:r w:rsidRPr="00E1547B">
              <w:rPr>
                <w:rFonts w:ascii="Calibri" w:eastAsia="Arial Unicode MS" w:hAnsi="Calibri" w:cs="Calibri"/>
                <w:i/>
                <w:iCs/>
              </w:rPr>
              <w:t>(in Baht)</w:t>
            </w:r>
          </w:p>
        </w:tc>
      </w:tr>
      <w:tr w:rsidR="00F47E9E" w:rsidRPr="00E1547B" w14:paraId="59A4AFA7" w14:textId="77777777" w:rsidTr="00E64746">
        <w:tc>
          <w:tcPr>
            <w:tcW w:w="720" w:type="dxa"/>
            <w:vAlign w:val="center"/>
          </w:tcPr>
          <w:p w14:paraId="51BB1295" w14:textId="77777777" w:rsidR="00F47E9E" w:rsidRPr="00E1547B" w:rsidRDefault="00F47E9E">
            <w:pPr>
              <w:ind w:left="-36" w:right="-72"/>
              <w:jc w:val="center"/>
              <w:rPr>
                <w:rFonts w:ascii="Calibri" w:eastAsia="Arial Unicode MS" w:hAnsi="Calibri" w:cs="Calibri"/>
                <w:sz w:val="6"/>
                <w:szCs w:val="6"/>
                <w:cs/>
              </w:rPr>
            </w:pPr>
          </w:p>
        </w:tc>
        <w:tc>
          <w:tcPr>
            <w:tcW w:w="1440" w:type="dxa"/>
          </w:tcPr>
          <w:p w14:paraId="10C4CF59" w14:textId="77777777" w:rsidR="00F47E9E" w:rsidRPr="00E1547B" w:rsidRDefault="00F47E9E">
            <w:pPr>
              <w:ind w:right="-72"/>
              <w:jc w:val="center"/>
              <w:rPr>
                <w:rFonts w:ascii="Calibri" w:eastAsia="Arial Unicode MS" w:hAnsi="Calibri" w:cs="Calibri"/>
                <w:sz w:val="6"/>
                <w:szCs w:val="6"/>
                <w:cs/>
              </w:rPr>
            </w:pPr>
          </w:p>
        </w:tc>
        <w:tc>
          <w:tcPr>
            <w:tcW w:w="2610" w:type="dxa"/>
          </w:tcPr>
          <w:p w14:paraId="69534E6A" w14:textId="77777777" w:rsidR="00F47E9E" w:rsidRPr="00E1547B" w:rsidRDefault="00F47E9E">
            <w:pPr>
              <w:ind w:right="-72"/>
              <w:jc w:val="center"/>
              <w:rPr>
                <w:rFonts w:ascii="Calibri" w:eastAsia="Arial Unicode MS" w:hAnsi="Calibri" w:cs="Calibri"/>
                <w:sz w:val="6"/>
                <w:szCs w:val="6"/>
                <w:cs/>
              </w:rPr>
            </w:pPr>
          </w:p>
        </w:tc>
        <w:tc>
          <w:tcPr>
            <w:tcW w:w="2700" w:type="dxa"/>
          </w:tcPr>
          <w:p w14:paraId="3BF4247B" w14:textId="77777777" w:rsidR="00F47E9E" w:rsidRPr="00E1547B" w:rsidRDefault="00F47E9E">
            <w:pPr>
              <w:ind w:left="157" w:right="-72" w:hanging="157"/>
              <w:jc w:val="center"/>
              <w:rPr>
                <w:rFonts w:ascii="Calibri" w:eastAsia="Arial Unicode MS" w:hAnsi="Calibri" w:cs="Calibri"/>
                <w:sz w:val="6"/>
                <w:szCs w:val="6"/>
                <w:cs/>
              </w:rPr>
            </w:pPr>
          </w:p>
        </w:tc>
        <w:tc>
          <w:tcPr>
            <w:tcW w:w="1260" w:type="dxa"/>
          </w:tcPr>
          <w:p w14:paraId="202852B6" w14:textId="77777777" w:rsidR="00F47E9E" w:rsidRPr="00E1547B" w:rsidRDefault="00F47E9E">
            <w:pPr>
              <w:ind w:left="-108" w:right="-72"/>
              <w:jc w:val="center"/>
              <w:rPr>
                <w:rFonts w:ascii="Calibri" w:eastAsia="Arial Unicode MS" w:hAnsi="Calibri" w:cs="Calibri"/>
                <w:sz w:val="6"/>
                <w:szCs w:val="6"/>
              </w:rPr>
            </w:pPr>
          </w:p>
        </w:tc>
        <w:tc>
          <w:tcPr>
            <w:tcW w:w="2880" w:type="dxa"/>
            <w:gridSpan w:val="2"/>
          </w:tcPr>
          <w:p w14:paraId="45F9C34B" w14:textId="77777777" w:rsidR="00F47E9E" w:rsidRPr="00E1547B" w:rsidRDefault="00F47E9E">
            <w:pPr>
              <w:ind w:right="-72"/>
              <w:jc w:val="center"/>
              <w:rPr>
                <w:rFonts w:ascii="Calibri" w:eastAsia="Arial Unicode MS" w:hAnsi="Calibri" w:cs="Calibri"/>
                <w:i/>
                <w:iCs/>
                <w:sz w:val="6"/>
                <w:szCs w:val="6"/>
              </w:rPr>
            </w:pPr>
          </w:p>
        </w:tc>
        <w:tc>
          <w:tcPr>
            <w:tcW w:w="2790" w:type="dxa"/>
            <w:gridSpan w:val="2"/>
          </w:tcPr>
          <w:p w14:paraId="19C5F069" w14:textId="77777777" w:rsidR="00F47E9E" w:rsidRPr="00E1547B" w:rsidRDefault="00F47E9E">
            <w:pPr>
              <w:ind w:right="-72"/>
              <w:jc w:val="center"/>
              <w:rPr>
                <w:rFonts w:ascii="Calibri" w:eastAsia="Arial Unicode MS" w:hAnsi="Calibri" w:cs="Calibri"/>
                <w:i/>
                <w:iCs/>
                <w:sz w:val="6"/>
                <w:szCs w:val="6"/>
              </w:rPr>
            </w:pPr>
          </w:p>
        </w:tc>
      </w:tr>
      <w:tr w:rsidR="00F47E9E" w:rsidRPr="00E1547B" w14:paraId="236BC851" w14:textId="77777777">
        <w:tc>
          <w:tcPr>
            <w:tcW w:w="14400" w:type="dxa"/>
            <w:gridSpan w:val="9"/>
            <w:vAlign w:val="center"/>
          </w:tcPr>
          <w:p w14:paraId="1DF38CC3" w14:textId="77777777" w:rsidR="00F47E9E" w:rsidRPr="00E1547B" w:rsidRDefault="00F47E9E">
            <w:pPr>
              <w:ind w:right="-72"/>
              <w:rPr>
                <w:rFonts w:ascii="Calibri" w:eastAsia="Arial Unicode MS" w:hAnsi="Calibri" w:cs="Calibri"/>
                <w:b/>
                <w:bCs/>
                <w:cs/>
              </w:rPr>
            </w:pPr>
            <w:r w:rsidRPr="00E1547B">
              <w:rPr>
                <w:rFonts w:ascii="Calibri" w:eastAsia="Arial Unicode MS" w:hAnsi="Calibri" w:cs="Calibri"/>
                <w:b/>
                <w:bCs/>
              </w:rPr>
              <w:t>Nirvana Development Public Company Limited.</w:t>
            </w:r>
          </w:p>
        </w:tc>
      </w:tr>
      <w:tr w:rsidR="00BA3B47" w:rsidRPr="000E1BDF" w14:paraId="5BBDA463" w14:textId="77777777" w:rsidTr="00E64746">
        <w:trPr>
          <w:trHeight w:val="43"/>
        </w:trPr>
        <w:tc>
          <w:tcPr>
            <w:tcW w:w="720" w:type="dxa"/>
          </w:tcPr>
          <w:p w14:paraId="78F09D18" w14:textId="77777777" w:rsidR="00BA3B47" w:rsidRPr="000E1BDF" w:rsidRDefault="00BA3B47" w:rsidP="00BA3B47">
            <w:pPr>
              <w:ind w:right="-72"/>
              <w:jc w:val="center"/>
              <w:rPr>
                <w:rFonts w:ascii="Calibri" w:eastAsia="Arial Unicode MS" w:hAnsi="Calibri" w:cs="Calibri"/>
              </w:rPr>
            </w:pPr>
            <w:r w:rsidRPr="000E1BDF">
              <w:rPr>
                <w:rFonts w:ascii="Calibri" w:eastAsia="Arial Unicode MS" w:hAnsi="Calibri" w:cs="Calibri"/>
              </w:rPr>
              <w:t>1.</w:t>
            </w:r>
          </w:p>
        </w:tc>
        <w:tc>
          <w:tcPr>
            <w:tcW w:w="1440" w:type="dxa"/>
          </w:tcPr>
          <w:p w14:paraId="41C7A179" w14:textId="4B88C3B9" w:rsidR="00BA3B47" w:rsidRPr="000E1BDF" w:rsidRDefault="00BA3B47" w:rsidP="00BA3B47">
            <w:pPr>
              <w:jc w:val="right"/>
              <w:rPr>
                <w:rFonts w:ascii="Calibri" w:eastAsia="Arial Unicode MS" w:hAnsi="Calibri" w:cs="Calibri"/>
                <w:cs/>
              </w:rPr>
            </w:pPr>
            <w:r>
              <w:rPr>
                <w:rFonts w:ascii="Calibri" w:eastAsia="Arial Unicode MS" w:hAnsi="Calibri" w:cs="Calibri"/>
              </w:rPr>
              <w:t>7</w:t>
            </w:r>
            <w:r w:rsidRPr="000E1BDF">
              <w:rPr>
                <w:rFonts w:ascii="Calibri" w:eastAsia="Arial Unicode MS" w:hAnsi="Calibri" w:cs="Calibri"/>
              </w:rPr>
              <w:t>0,000,000</w:t>
            </w:r>
          </w:p>
        </w:tc>
        <w:tc>
          <w:tcPr>
            <w:tcW w:w="2610" w:type="dxa"/>
          </w:tcPr>
          <w:p w14:paraId="228A6D42" w14:textId="317F9D2C" w:rsidR="00BA3B47" w:rsidRPr="000E1BDF" w:rsidRDefault="00BA3B47" w:rsidP="00BA3B47">
            <w:pPr>
              <w:pStyle w:val="ListParagraph"/>
              <w:ind w:left="336" w:right="-72" w:hanging="336"/>
              <w:rPr>
                <w:rFonts w:ascii="Calibri" w:eastAsia="Arial Unicode MS" w:hAnsi="Calibri" w:cs="Calibri"/>
                <w:sz w:val="20"/>
                <w:szCs w:val="25"/>
              </w:rPr>
            </w:pPr>
            <w:r w:rsidRPr="00E64746">
              <w:rPr>
                <w:rFonts w:ascii="Calibri" w:eastAsia="Arial Unicode MS" w:hAnsi="Calibri" w:cs="Calibri"/>
                <w:sz w:val="20"/>
                <w:szCs w:val="25"/>
              </w:rPr>
              <w:t>Within 5 years from the contract date</w:t>
            </w:r>
          </w:p>
        </w:tc>
        <w:tc>
          <w:tcPr>
            <w:tcW w:w="2700" w:type="dxa"/>
          </w:tcPr>
          <w:p w14:paraId="338E4FB3" w14:textId="77777777" w:rsidR="00BA3B47" w:rsidRPr="000E1BDF" w:rsidRDefault="00BA3B47" w:rsidP="00BA3B47">
            <w:pPr>
              <w:pStyle w:val="ListParagraph"/>
              <w:ind w:left="157" w:right="-72" w:hanging="157"/>
              <w:rPr>
                <w:rFonts w:ascii="Calibri" w:eastAsia="Arial Unicode MS" w:hAnsi="Calibri" w:cs="Calibri"/>
                <w:sz w:val="20"/>
                <w:szCs w:val="20"/>
                <w:cs/>
              </w:rPr>
            </w:pPr>
            <w:r w:rsidRPr="000E1BDF">
              <w:rPr>
                <w:rFonts w:ascii="Calibri" w:eastAsia="Arial Unicode MS" w:hAnsi="Calibri" w:cs="Calibri"/>
                <w:sz w:val="20"/>
                <w:szCs w:val="20"/>
              </w:rPr>
              <w:t>Land and premises of project</w:t>
            </w:r>
          </w:p>
        </w:tc>
        <w:tc>
          <w:tcPr>
            <w:tcW w:w="1260" w:type="dxa"/>
          </w:tcPr>
          <w:p w14:paraId="75944DE1" w14:textId="1F5A0FBC" w:rsidR="00BA3B47" w:rsidRPr="000E1BDF" w:rsidRDefault="00BA3B47" w:rsidP="00BA3B47">
            <w:pPr>
              <w:ind w:right="-72"/>
              <w:jc w:val="center"/>
              <w:rPr>
                <w:rFonts w:ascii="Calibri" w:eastAsia="Arial Unicode MS" w:hAnsi="Calibri" w:cs="Calibri"/>
              </w:rPr>
            </w:pPr>
            <w:r w:rsidRPr="000E1BDF">
              <w:rPr>
                <w:rFonts w:ascii="Calibri" w:eastAsia="Arial Unicode MS" w:hAnsi="Calibri" w:cs="Calibri"/>
                <w:lang w:val="en-GB"/>
              </w:rPr>
              <w:t>M</w:t>
            </w:r>
            <w:r>
              <w:rPr>
                <w:rFonts w:ascii="Calibri" w:eastAsia="Arial Unicode MS" w:hAnsi="Calibri" w:cs="Calibri"/>
                <w:lang w:val="en-GB"/>
              </w:rPr>
              <w:t>L</w:t>
            </w:r>
            <w:r w:rsidRPr="000E1BDF">
              <w:rPr>
                <w:rFonts w:ascii="Calibri" w:eastAsia="Arial Unicode MS" w:hAnsi="Calibri" w:cs="Calibri"/>
                <w:lang w:val="en-GB"/>
              </w:rPr>
              <w:t>R-</w:t>
            </w:r>
            <w:r>
              <w:rPr>
                <w:rFonts w:ascii="Calibri" w:eastAsia="Arial Unicode MS" w:hAnsi="Calibri" w:cs="Calibri"/>
                <w:lang w:val="en-GB"/>
              </w:rPr>
              <w:t>2</w:t>
            </w:r>
            <w:r w:rsidRPr="000E1BDF">
              <w:rPr>
                <w:rFonts w:ascii="Calibri" w:eastAsia="Arial Unicode MS" w:hAnsi="Calibri" w:cs="Calibri"/>
                <w:lang w:val="en-GB"/>
              </w:rPr>
              <w:t>.00</w:t>
            </w:r>
          </w:p>
        </w:tc>
        <w:tc>
          <w:tcPr>
            <w:tcW w:w="1440" w:type="dxa"/>
            <w:shd w:val="clear" w:color="auto" w:fill="auto"/>
          </w:tcPr>
          <w:p w14:paraId="557CB85C" w14:textId="6D4EDE35" w:rsidR="00BA3B47" w:rsidRPr="008E1CC5" w:rsidRDefault="00090E95" w:rsidP="00BA3B47">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36,070,000</w:t>
            </w:r>
          </w:p>
        </w:tc>
        <w:tc>
          <w:tcPr>
            <w:tcW w:w="1440" w:type="dxa"/>
            <w:shd w:val="clear" w:color="auto" w:fill="auto"/>
          </w:tcPr>
          <w:p w14:paraId="2CB97292" w14:textId="0A0B7A0E" w:rsidR="00BA3B47" w:rsidRPr="000E1BDF" w:rsidRDefault="00BA3B47" w:rsidP="00BA3B47">
            <w:pPr>
              <w:pStyle w:val="BodyText"/>
              <w:tabs>
                <w:tab w:val="decimal" w:pos="1152"/>
              </w:tabs>
              <w:spacing w:line="240" w:lineRule="auto"/>
              <w:ind w:left="-90" w:right="-108"/>
              <w:jc w:val="left"/>
              <w:rPr>
                <w:rFonts w:ascii="Calibri" w:eastAsia="Arial Unicode MS" w:hAnsi="Calibri" w:cs="Calibri"/>
                <w:sz w:val="20"/>
                <w:szCs w:val="20"/>
              </w:rPr>
            </w:pPr>
            <w:r w:rsidRPr="008E1CC5">
              <w:rPr>
                <w:rFonts w:ascii="Calibri" w:eastAsia="Arial Unicode MS" w:hAnsi="Calibri" w:cs="Calibri"/>
                <w:sz w:val="20"/>
                <w:szCs w:val="20"/>
              </w:rPr>
              <w:t>50,110,000</w:t>
            </w:r>
          </w:p>
        </w:tc>
        <w:tc>
          <w:tcPr>
            <w:tcW w:w="1440" w:type="dxa"/>
            <w:shd w:val="clear" w:color="auto" w:fill="auto"/>
          </w:tcPr>
          <w:p w14:paraId="616D1A03" w14:textId="570D5AB5" w:rsidR="00BA3B47" w:rsidRPr="000E1BDF" w:rsidRDefault="00FF694F" w:rsidP="00BA3B47">
            <w:pPr>
              <w:pStyle w:val="BodyText"/>
              <w:tabs>
                <w:tab w:val="decimal" w:pos="1224"/>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36,070,000</w:t>
            </w:r>
          </w:p>
        </w:tc>
        <w:tc>
          <w:tcPr>
            <w:tcW w:w="1350" w:type="dxa"/>
          </w:tcPr>
          <w:p w14:paraId="318BD02A" w14:textId="5B741C9C" w:rsidR="00BA3B47" w:rsidRPr="000E1BDF" w:rsidRDefault="00BA3B47" w:rsidP="00BA3B47">
            <w:pPr>
              <w:pStyle w:val="BodyText"/>
              <w:tabs>
                <w:tab w:val="decimal" w:pos="106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50,110,000</w:t>
            </w:r>
          </w:p>
        </w:tc>
      </w:tr>
      <w:tr w:rsidR="00BA3B47" w:rsidRPr="000E1BDF" w14:paraId="5711CD7C" w14:textId="77777777" w:rsidTr="00E64746">
        <w:trPr>
          <w:trHeight w:val="43"/>
        </w:trPr>
        <w:tc>
          <w:tcPr>
            <w:tcW w:w="720" w:type="dxa"/>
          </w:tcPr>
          <w:p w14:paraId="5398B2EC" w14:textId="14BF3B73" w:rsidR="00BA3B47" w:rsidRPr="000E1BDF" w:rsidRDefault="00BA3B47" w:rsidP="00BA3B47">
            <w:pPr>
              <w:ind w:right="-72"/>
              <w:jc w:val="center"/>
              <w:rPr>
                <w:rFonts w:ascii="Calibri" w:eastAsia="Arial Unicode MS" w:hAnsi="Calibri" w:cs="Calibri"/>
              </w:rPr>
            </w:pPr>
            <w:r>
              <w:rPr>
                <w:rFonts w:ascii="Calibri" w:eastAsia="Arial Unicode MS" w:hAnsi="Calibri" w:cs="Calibri"/>
              </w:rPr>
              <w:t>2.</w:t>
            </w:r>
          </w:p>
        </w:tc>
        <w:tc>
          <w:tcPr>
            <w:tcW w:w="1440" w:type="dxa"/>
          </w:tcPr>
          <w:p w14:paraId="6947868E" w14:textId="77777777" w:rsidR="00BA3B47" w:rsidRDefault="00BA3B47" w:rsidP="00BA3B47">
            <w:pPr>
              <w:jc w:val="right"/>
              <w:rPr>
                <w:rFonts w:ascii="Calibri" w:eastAsia="Arial Unicode MS" w:hAnsi="Calibri" w:cs="Calibri"/>
              </w:rPr>
            </w:pPr>
            <w:r>
              <w:rPr>
                <w:rFonts w:ascii="Calibri" w:eastAsia="Arial Unicode MS" w:hAnsi="Calibri" w:cs="Calibri"/>
              </w:rPr>
              <w:t>185,000,000</w:t>
            </w:r>
          </w:p>
          <w:p w14:paraId="2414DA62" w14:textId="4A283E41" w:rsidR="00BA3B47" w:rsidRDefault="00BA3B47" w:rsidP="004D5D2C">
            <w:pPr>
              <w:jc w:val="right"/>
              <w:rPr>
                <w:rFonts w:ascii="Calibri" w:eastAsia="Arial Unicode MS" w:hAnsi="Calibri" w:cs="Calibri"/>
              </w:rPr>
            </w:pPr>
            <w:r>
              <w:rPr>
                <w:rFonts w:ascii="Calibri" w:eastAsia="Arial Unicode MS" w:hAnsi="Calibri" w:cs="Calibri"/>
              </w:rPr>
              <w:t>229,970,000</w:t>
            </w:r>
          </w:p>
        </w:tc>
        <w:tc>
          <w:tcPr>
            <w:tcW w:w="2610" w:type="dxa"/>
          </w:tcPr>
          <w:p w14:paraId="4F0AA27D" w14:textId="73D6252F" w:rsidR="00BA3B47" w:rsidRPr="00E64746" w:rsidRDefault="00BA3B47" w:rsidP="00BA3B47">
            <w:pPr>
              <w:pStyle w:val="ListParagraph"/>
              <w:ind w:left="336" w:right="-72" w:hanging="336"/>
              <w:rPr>
                <w:rFonts w:ascii="Calibri" w:eastAsia="Arial Unicode MS" w:hAnsi="Calibri" w:cs="Calibri"/>
                <w:sz w:val="20"/>
                <w:szCs w:val="25"/>
              </w:rPr>
            </w:pPr>
            <w:r w:rsidRPr="00A3755F">
              <w:rPr>
                <w:rFonts w:ascii="Calibri" w:eastAsia="Arial Unicode MS" w:hAnsi="Calibri" w:cs="Calibri"/>
                <w:sz w:val="20"/>
                <w:szCs w:val="20"/>
              </w:rPr>
              <w:t xml:space="preserve">Within 5 years from the </w:t>
            </w:r>
            <w:r>
              <w:rPr>
                <w:rFonts w:ascii="Calibri" w:eastAsia="Arial Unicode MS" w:hAnsi="Calibri" w:cs="Calibri"/>
                <w:sz w:val="20"/>
                <w:szCs w:val="20"/>
              </w:rPr>
              <w:br/>
            </w:r>
            <w:r w:rsidRPr="00A3755F">
              <w:rPr>
                <w:rFonts w:ascii="Calibri" w:eastAsia="Arial Unicode MS" w:hAnsi="Calibri" w:cs="Calibri"/>
                <w:sz w:val="20"/>
                <w:szCs w:val="20"/>
              </w:rPr>
              <w:t>first drawdown</w:t>
            </w:r>
          </w:p>
        </w:tc>
        <w:tc>
          <w:tcPr>
            <w:tcW w:w="2700" w:type="dxa"/>
          </w:tcPr>
          <w:p w14:paraId="66087AC9" w14:textId="035D06BA" w:rsidR="00BA3B47" w:rsidRPr="000E1BDF" w:rsidRDefault="00BA3B47" w:rsidP="00BA3B47">
            <w:pPr>
              <w:pStyle w:val="ListParagraph"/>
              <w:ind w:left="157" w:right="-72" w:hanging="157"/>
              <w:rPr>
                <w:rFonts w:ascii="Calibri" w:eastAsia="Arial Unicode MS" w:hAnsi="Calibri" w:cs="Calibri"/>
                <w:sz w:val="20"/>
                <w:szCs w:val="20"/>
              </w:rPr>
            </w:pPr>
            <w:r w:rsidRPr="000E1BDF">
              <w:rPr>
                <w:rFonts w:ascii="Calibri" w:eastAsia="Arial Unicode MS" w:hAnsi="Calibri" w:cs="Calibri"/>
                <w:sz w:val="20"/>
                <w:szCs w:val="20"/>
              </w:rPr>
              <w:t>Land and premises of project</w:t>
            </w:r>
          </w:p>
        </w:tc>
        <w:tc>
          <w:tcPr>
            <w:tcW w:w="1260" w:type="dxa"/>
          </w:tcPr>
          <w:p w14:paraId="6E5B6801" w14:textId="1E3114AC" w:rsidR="00BA3B47" w:rsidRPr="000E1BDF" w:rsidRDefault="00BA3B47" w:rsidP="00BA3B47">
            <w:pPr>
              <w:ind w:right="-72"/>
              <w:jc w:val="center"/>
              <w:rPr>
                <w:rFonts w:ascii="Calibri" w:eastAsia="Arial Unicode MS" w:hAnsi="Calibri" w:cs="Calibri"/>
                <w:lang w:val="en-GB"/>
              </w:rPr>
            </w:pPr>
            <w:r>
              <w:rPr>
                <w:rFonts w:ascii="Calibri" w:eastAsia="Arial Unicode MS" w:hAnsi="Calibri" w:cs="Calibri"/>
                <w:lang w:val="en-GB"/>
              </w:rPr>
              <w:t>MLR-2.10</w:t>
            </w:r>
          </w:p>
        </w:tc>
        <w:tc>
          <w:tcPr>
            <w:tcW w:w="1440" w:type="dxa"/>
            <w:shd w:val="clear" w:color="auto" w:fill="auto"/>
          </w:tcPr>
          <w:p w14:paraId="6C14B318" w14:textId="77777777" w:rsidR="00BA3B47" w:rsidRDefault="00090E95" w:rsidP="00BA3B47">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114,869,969</w:t>
            </w:r>
          </w:p>
          <w:p w14:paraId="43B1D949" w14:textId="71279AF9" w:rsidR="00090E95" w:rsidRPr="008E1CC5" w:rsidRDefault="00090E95" w:rsidP="00090E95">
            <w:pPr>
              <w:pStyle w:val="BodyText"/>
              <w:tabs>
                <w:tab w:val="decimal" w:pos="88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w:t>
            </w:r>
          </w:p>
        </w:tc>
        <w:tc>
          <w:tcPr>
            <w:tcW w:w="1440" w:type="dxa"/>
            <w:shd w:val="clear" w:color="auto" w:fill="auto"/>
          </w:tcPr>
          <w:p w14:paraId="3BB123D6" w14:textId="77777777" w:rsidR="00BA3B47" w:rsidRDefault="00BA3B47" w:rsidP="00BA3B47">
            <w:pPr>
              <w:pStyle w:val="BodyText"/>
              <w:tabs>
                <w:tab w:val="decimal" w:pos="115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126,696,483</w:t>
            </w:r>
          </w:p>
          <w:p w14:paraId="18E9A727" w14:textId="01932F3C" w:rsidR="00090E95" w:rsidRDefault="00090E95" w:rsidP="00090E95">
            <w:pPr>
              <w:pStyle w:val="BodyText"/>
              <w:tabs>
                <w:tab w:val="decimal" w:pos="88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c>
          <w:tcPr>
            <w:tcW w:w="1440" w:type="dxa"/>
            <w:shd w:val="clear" w:color="auto" w:fill="auto"/>
          </w:tcPr>
          <w:p w14:paraId="5586F46E" w14:textId="77777777" w:rsidR="00BA3B47" w:rsidRDefault="00FF694F" w:rsidP="00BA3B47">
            <w:pPr>
              <w:pStyle w:val="BodyText"/>
              <w:tabs>
                <w:tab w:val="decimal" w:pos="124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114,869,969</w:t>
            </w:r>
          </w:p>
          <w:p w14:paraId="56BE50A5" w14:textId="355C02A4" w:rsidR="00FF694F" w:rsidRPr="000E1BDF" w:rsidRDefault="00FF694F" w:rsidP="00FF694F">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34878587" w14:textId="77777777" w:rsidR="00BA3B47" w:rsidRDefault="00BA3B47" w:rsidP="00BA3B47">
            <w:pPr>
              <w:pStyle w:val="BodyText"/>
              <w:tabs>
                <w:tab w:val="decimal" w:pos="106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126,696,483</w:t>
            </w:r>
          </w:p>
          <w:p w14:paraId="5E289CBC" w14:textId="4E1A5C71" w:rsidR="00FF694F" w:rsidRDefault="00FF694F" w:rsidP="00FF694F">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r>
      <w:tr w:rsidR="00F47E9E" w:rsidRPr="00E1547B" w14:paraId="767CC2D4" w14:textId="77777777" w:rsidTr="00E64746">
        <w:trPr>
          <w:trHeight w:val="43"/>
        </w:trPr>
        <w:tc>
          <w:tcPr>
            <w:tcW w:w="720" w:type="dxa"/>
          </w:tcPr>
          <w:p w14:paraId="4C684973" w14:textId="77777777" w:rsidR="00F47E9E" w:rsidRPr="00E1547B" w:rsidRDefault="00F47E9E">
            <w:pPr>
              <w:ind w:left="-36" w:right="-72"/>
              <w:jc w:val="right"/>
              <w:rPr>
                <w:rFonts w:ascii="Calibri" w:eastAsia="Arial Unicode MS" w:hAnsi="Calibri" w:cs="Calibri"/>
                <w:sz w:val="6"/>
                <w:szCs w:val="6"/>
              </w:rPr>
            </w:pPr>
          </w:p>
        </w:tc>
        <w:tc>
          <w:tcPr>
            <w:tcW w:w="1440" w:type="dxa"/>
          </w:tcPr>
          <w:p w14:paraId="57D69BAA" w14:textId="77777777" w:rsidR="00F47E9E" w:rsidRPr="00E1547B" w:rsidRDefault="00F47E9E">
            <w:pPr>
              <w:ind w:left="-36" w:right="-72"/>
              <w:jc w:val="right"/>
              <w:rPr>
                <w:rFonts w:ascii="Calibri" w:eastAsia="Arial Unicode MS" w:hAnsi="Calibri" w:cs="Calibri"/>
                <w:sz w:val="6"/>
                <w:szCs w:val="6"/>
              </w:rPr>
            </w:pPr>
          </w:p>
        </w:tc>
        <w:tc>
          <w:tcPr>
            <w:tcW w:w="2610" w:type="dxa"/>
          </w:tcPr>
          <w:p w14:paraId="5F1EAF42" w14:textId="77777777" w:rsidR="00F47E9E" w:rsidRPr="00E1547B" w:rsidRDefault="00F47E9E">
            <w:pPr>
              <w:ind w:left="-36" w:right="-72"/>
              <w:jc w:val="right"/>
              <w:rPr>
                <w:rFonts w:ascii="Calibri" w:eastAsia="Arial Unicode MS" w:hAnsi="Calibri" w:cs="Calibri"/>
                <w:sz w:val="6"/>
                <w:szCs w:val="6"/>
                <w:cs/>
              </w:rPr>
            </w:pPr>
          </w:p>
        </w:tc>
        <w:tc>
          <w:tcPr>
            <w:tcW w:w="2700" w:type="dxa"/>
          </w:tcPr>
          <w:p w14:paraId="37366366" w14:textId="77777777" w:rsidR="00F47E9E" w:rsidRPr="00E1547B" w:rsidRDefault="00F47E9E">
            <w:pPr>
              <w:ind w:left="-36" w:right="-72"/>
              <w:jc w:val="right"/>
              <w:rPr>
                <w:rFonts w:ascii="Calibri" w:eastAsia="Arial Unicode MS" w:hAnsi="Calibri" w:cs="Calibri"/>
                <w:sz w:val="6"/>
                <w:szCs w:val="6"/>
                <w:cs/>
              </w:rPr>
            </w:pPr>
          </w:p>
        </w:tc>
        <w:tc>
          <w:tcPr>
            <w:tcW w:w="1260" w:type="dxa"/>
          </w:tcPr>
          <w:p w14:paraId="3C901386" w14:textId="77777777" w:rsidR="00F47E9E" w:rsidRPr="00E1547B" w:rsidRDefault="00F47E9E">
            <w:pPr>
              <w:ind w:left="-36" w:right="-72"/>
              <w:jc w:val="right"/>
              <w:rPr>
                <w:rFonts w:ascii="Calibri" w:eastAsia="Arial Unicode MS" w:hAnsi="Calibri" w:cs="Calibri"/>
                <w:sz w:val="6"/>
                <w:szCs w:val="6"/>
              </w:rPr>
            </w:pPr>
          </w:p>
        </w:tc>
        <w:tc>
          <w:tcPr>
            <w:tcW w:w="1440" w:type="dxa"/>
            <w:shd w:val="clear" w:color="auto" w:fill="auto"/>
          </w:tcPr>
          <w:p w14:paraId="7E49E2DA" w14:textId="77777777" w:rsidR="00F47E9E" w:rsidRPr="00E1547B" w:rsidRDefault="00F47E9E">
            <w:pPr>
              <w:ind w:left="-36" w:right="-72"/>
              <w:jc w:val="right"/>
              <w:rPr>
                <w:rFonts w:ascii="Calibri" w:eastAsia="Arial Unicode MS" w:hAnsi="Calibri" w:cs="Calibri"/>
                <w:sz w:val="6"/>
                <w:szCs w:val="6"/>
              </w:rPr>
            </w:pPr>
          </w:p>
        </w:tc>
        <w:tc>
          <w:tcPr>
            <w:tcW w:w="1440" w:type="dxa"/>
            <w:shd w:val="clear" w:color="auto" w:fill="auto"/>
          </w:tcPr>
          <w:p w14:paraId="7390C9F7" w14:textId="77777777" w:rsidR="00F47E9E" w:rsidRPr="00E1547B" w:rsidRDefault="00F47E9E">
            <w:pPr>
              <w:pStyle w:val="BodyText"/>
              <w:tabs>
                <w:tab w:val="decimal" w:pos="1152"/>
              </w:tabs>
              <w:spacing w:line="240" w:lineRule="auto"/>
              <w:ind w:right="-18"/>
              <w:jc w:val="right"/>
              <w:rPr>
                <w:rFonts w:ascii="Calibri" w:eastAsia="Arial Unicode MS" w:hAnsi="Calibri" w:cs="Calibri"/>
                <w:color w:val="auto"/>
                <w:sz w:val="6"/>
                <w:szCs w:val="6"/>
              </w:rPr>
            </w:pPr>
          </w:p>
        </w:tc>
        <w:tc>
          <w:tcPr>
            <w:tcW w:w="1440" w:type="dxa"/>
            <w:shd w:val="clear" w:color="auto" w:fill="auto"/>
          </w:tcPr>
          <w:p w14:paraId="14A103D7" w14:textId="77777777" w:rsidR="00F47E9E" w:rsidRPr="00E1547B" w:rsidRDefault="00F47E9E">
            <w:pPr>
              <w:pStyle w:val="BodyText"/>
              <w:tabs>
                <w:tab w:val="decimal" w:pos="1044"/>
              </w:tabs>
              <w:spacing w:line="240" w:lineRule="auto"/>
              <w:ind w:left="-36" w:right="-18"/>
              <w:jc w:val="right"/>
              <w:rPr>
                <w:rFonts w:ascii="Calibri" w:eastAsia="Arial Unicode MS" w:hAnsi="Calibri" w:cs="Calibri"/>
                <w:color w:val="auto"/>
                <w:sz w:val="6"/>
                <w:szCs w:val="6"/>
              </w:rPr>
            </w:pPr>
          </w:p>
        </w:tc>
        <w:tc>
          <w:tcPr>
            <w:tcW w:w="1350" w:type="dxa"/>
          </w:tcPr>
          <w:p w14:paraId="001D135F" w14:textId="77777777" w:rsidR="00F47E9E" w:rsidRPr="00E1547B" w:rsidRDefault="00F47E9E">
            <w:pPr>
              <w:pStyle w:val="BodyText"/>
              <w:tabs>
                <w:tab w:val="decimal" w:pos="960"/>
              </w:tabs>
              <w:spacing w:line="240" w:lineRule="auto"/>
              <w:rPr>
                <w:rFonts w:ascii="Calibri" w:eastAsia="Arial Unicode MS" w:hAnsi="Calibri" w:cs="Calibri"/>
                <w:color w:val="auto"/>
                <w:sz w:val="6"/>
                <w:szCs w:val="6"/>
              </w:rPr>
            </w:pPr>
          </w:p>
        </w:tc>
      </w:tr>
      <w:tr w:rsidR="00F47E9E" w:rsidRPr="00E1547B" w14:paraId="0057EC65" w14:textId="77777777">
        <w:trPr>
          <w:trHeight w:val="243"/>
        </w:trPr>
        <w:tc>
          <w:tcPr>
            <w:tcW w:w="14400" w:type="dxa"/>
            <w:gridSpan w:val="9"/>
          </w:tcPr>
          <w:p w14:paraId="2B4B3C60" w14:textId="77777777" w:rsidR="00F47E9E" w:rsidRPr="00E1547B" w:rsidRDefault="00F47E9E">
            <w:pPr>
              <w:ind w:right="-72"/>
              <w:rPr>
                <w:rFonts w:ascii="Calibri" w:eastAsia="Arial Unicode MS" w:hAnsi="Calibri" w:cs="Calibri"/>
                <w:b/>
                <w:bCs/>
              </w:rPr>
            </w:pPr>
            <w:r>
              <w:rPr>
                <w:rFonts w:ascii="Calibri" w:eastAsia="Arial Unicode MS" w:hAnsi="Calibri" w:cs="Calibri"/>
                <w:b/>
                <w:bCs/>
              </w:rPr>
              <w:t>Nirvana Praram 9 Co., Ltd.</w:t>
            </w:r>
          </w:p>
        </w:tc>
      </w:tr>
      <w:tr w:rsidR="00BA3B47" w:rsidRPr="00E1547B" w14:paraId="6B7F1E17" w14:textId="77777777" w:rsidTr="00E64746">
        <w:trPr>
          <w:trHeight w:val="243"/>
        </w:trPr>
        <w:tc>
          <w:tcPr>
            <w:tcW w:w="720" w:type="dxa"/>
          </w:tcPr>
          <w:p w14:paraId="4814970A" w14:textId="3A7C3714" w:rsidR="00BA3B47" w:rsidRDefault="00BA3B47" w:rsidP="00BA3B47">
            <w:pPr>
              <w:ind w:right="-72"/>
              <w:jc w:val="center"/>
              <w:rPr>
                <w:rFonts w:ascii="Calibri" w:eastAsia="Arial Unicode MS" w:hAnsi="Calibri" w:cs="Calibri"/>
                <w:lang w:val="en-GB"/>
              </w:rPr>
            </w:pPr>
            <w:r>
              <w:rPr>
                <w:rFonts w:ascii="Calibri" w:eastAsia="Arial Unicode MS" w:hAnsi="Calibri" w:cs="Calibri"/>
              </w:rPr>
              <w:t>3.</w:t>
            </w:r>
          </w:p>
        </w:tc>
        <w:tc>
          <w:tcPr>
            <w:tcW w:w="1440" w:type="dxa"/>
          </w:tcPr>
          <w:p w14:paraId="58F324E3" w14:textId="1E77402B" w:rsidR="00BA3B47" w:rsidRDefault="001A3D3B" w:rsidP="00BA3B47">
            <w:pPr>
              <w:jc w:val="right"/>
              <w:rPr>
                <w:rFonts w:ascii="Calibri" w:eastAsia="Arial Unicode MS" w:hAnsi="Calibri" w:cs="Calibri"/>
                <w:lang w:val="en-GB"/>
              </w:rPr>
            </w:pPr>
            <w:r>
              <w:rPr>
                <w:rFonts w:ascii="Calibri" w:eastAsia="Arial Unicode MS" w:hAnsi="Calibri" w:cs="Calibri"/>
              </w:rPr>
              <w:t>560,000,000</w:t>
            </w:r>
          </w:p>
        </w:tc>
        <w:tc>
          <w:tcPr>
            <w:tcW w:w="2610" w:type="dxa"/>
          </w:tcPr>
          <w:p w14:paraId="02DB00EB" w14:textId="07BD706A" w:rsidR="00BA3B47" w:rsidRPr="00E1547B" w:rsidRDefault="00BA3B47" w:rsidP="00BA3B47">
            <w:pPr>
              <w:pStyle w:val="ListParagraph"/>
              <w:ind w:left="336" w:right="-72" w:hanging="336"/>
              <w:rPr>
                <w:rFonts w:ascii="Calibri" w:eastAsia="Arial Unicode MS" w:hAnsi="Calibri" w:cs="Calibri"/>
                <w:sz w:val="20"/>
                <w:szCs w:val="20"/>
              </w:rPr>
            </w:pPr>
            <w:r w:rsidRPr="008D5B4F">
              <w:rPr>
                <w:rFonts w:ascii="Calibri" w:eastAsia="Arial Unicode MS" w:hAnsi="Calibri" w:cs="Calibri"/>
                <w:sz w:val="20"/>
                <w:szCs w:val="20"/>
              </w:rPr>
              <w:t>Within 4 years from the contract date</w:t>
            </w:r>
          </w:p>
        </w:tc>
        <w:tc>
          <w:tcPr>
            <w:tcW w:w="2700" w:type="dxa"/>
          </w:tcPr>
          <w:p w14:paraId="26BEF2CB" w14:textId="4F2803F0" w:rsidR="00BA3B47" w:rsidRPr="00FB354C" w:rsidRDefault="00BA3B47" w:rsidP="00BA3B47">
            <w:pPr>
              <w:pStyle w:val="ListParagraph"/>
              <w:ind w:left="336" w:right="-72" w:hanging="336"/>
              <w:rPr>
                <w:rFonts w:ascii="Calibri" w:eastAsia="Arial Unicode MS" w:hAnsi="Calibri" w:cs="Calibri"/>
                <w:sz w:val="20"/>
                <w:szCs w:val="20"/>
                <w:cs/>
              </w:rPr>
            </w:pPr>
            <w:r w:rsidRPr="0038764E">
              <w:rPr>
                <w:rFonts w:ascii="Calibri" w:eastAsia="Arial Unicode MS" w:hAnsi="Calibri" w:cs="Calibri"/>
                <w:sz w:val="20"/>
                <w:szCs w:val="20"/>
              </w:rPr>
              <w:t>Land and premises of project and parent company</w:t>
            </w:r>
          </w:p>
        </w:tc>
        <w:tc>
          <w:tcPr>
            <w:tcW w:w="1260" w:type="dxa"/>
          </w:tcPr>
          <w:p w14:paraId="06750ACD" w14:textId="5B111FFD" w:rsidR="00BA3B47" w:rsidRPr="00E1547B" w:rsidRDefault="00BA3B47" w:rsidP="00BA3B47">
            <w:pPr>
              <w:ind w:right="-72"/>
              <w:jc w:val="center"/>
              <w:rPr>
                <w:rFonts w:ascii="Calibri" w:eastAsia="Arial Unicode MS" w:hAnsi="Calibri" w:cs="Calibri"/>
              </w:rPr>
            </w:pPr>
            <w:r>
              <w:rPr>
                <w:rFonts w:ascii="Calibri" w:eastAsia="Arial Unicode MS" w:hAnsi="Calibri" w:cs="Calibri"/>
              </w:rPr>
              <w:t>MLR-</w:t>
            </w:r>
            <w:r w:rsidR="001A3D3B">
              <w:rPr>
                <w:rFonts w:ascii="Calibri" w:eastAsia="Arial Unicode MS" w:hAnsi="Calibri" w:cs="Calibri"/>
              </w:rPr>
              <w:t>2.75</w:t>
            </w:r>
          </w:p>
        </w:tc>
        <w:tc>
          <w:tcPr>
            <w:tcW w:w="1440" w:type="dxa"/>
            <w:shd w:val="clear" w:color="auto" w:fill="auto"/>
          </w:tcPr>
          <w:p w14:paraId="532C15AA" w14:textId="5E92655A" w:rsidR="00BA3B47" w:rsidRPr="006A7343" w:rsidRDefault="00E72B65" w:rsidP="00E72B65">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103,235,680</w:t>
            </w:r>
          </w:p>
        </w:tc>
        <w:tc>
          <w:tcPr>
            <w:tcW w:w="1440" w:type="dxa"/>
            <w:shd w:val="clear" w:color="auto" w:fill="auto"/>
          </w:tcPr>
          <w:p w14:paraId="5D4807A1" w14:textId="646FAE82" w:rsidR="00BA3B47" w:rsidRPr="00E1547B" w:rsidRDefault="00BA3B47" w:rsidP="001A3D3B">
            <w:pPr>
              <w:pStyle w:val="BodyText"/>
              <w:tabs>
                <w:tab w:val="decimal" w:pos="1152"/>
              </w:tabs>
              <w:spacing w:line="240" w:lineRule="auto"/>
              <w:ind w:left="-18" w:right="-18"/>
              <w:jc w:val="left"/>
              <w:rPr>
                <w:rFonts w:ascii="Calibri" w:eastAsia="Arial Unicode MS" w:hAnsi="Calibri" w:cs="Calibri"/>
                <w:sz w:val="20"/>
                <w:szCs w:val="20"/>
              </w:rPr>
            </w:pPr>
            <w:r w:rsidRPr="006A7343">
              <w:rPr>
                <w:rFonts w:ascii="Calibri" w:eastAsia="Arial Unicode MS" w:hAnsi="Calibri" w:cs="Calibri"/>
                <w:sz w:val="20"/>
                <w:szCs w:val="20"/>
              </w:rPr>
              <w:t>136,144,510</w:t>
            </w:r>
          </w:p>
        </w:tc>
        <w:tc>
          <w:tcPr>
            <w:tcW w:w="1440" w:type="dxa"/>
            <w:shd w:val="clear" w:color="auto" w:fill="auto"/>
          </w:tcPr>
          <w:p w14:paraId="2F598268" w14:textId="72A58373" w:rsidR="00BA3B47" w:rsidRPr="00E1547B" w:rsidRDefault="00BA3B47" w:rsidP="001A3D3B">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17EC9E3C" w14:textId="59F899C7" w:rsidR="00BA3B47" w:rsidRPr="00E1547B" w:rsidRDefault="00BA3B47" w:rsidP="001A3D3B">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r>
      <w:tr w:rsidR="00BA3B47" w:rsidRPr="00E1547B" w14:paraId="55C31996" w14:textId="77777777" w:rsidTr="00E64746">
        <w:trPr>
          <w:trHeight w:val="243"/>
        </w:trPr>
        <w:tc>
          <w:tcPr>
            <w:tcW w:w="720" w:type="dxa"/>
          </w:tcPr>
          <w:p w14:paraId="7787D52D" w14:textId="02F2034D" w:rsidR="00BA3B47" w:rsidRDefault="00BA3B47" w:rsidP="00BA3B47">
            <w:pPr>
              <w:ind w:right="-72"/>
              <w:jc w:val="center"/>
              <w:rPr>
                <w:rFonts w:ascii="Calibri" w:eastAsia="Arial Unicode MS" w:hAnsi="Calibri" w:cs="Calibri"/>
              </w:rPr>
            </w:pPr>
            <w:r>
              <w:rPr>
                <w:rFonts w:ascii="Calibri" w:eastAsia="Arial Unicode MS" w:hAnsi="Calibri" w:cs="Calibri"/>
              </w:rPr>
              <w:t>4.</w:t>
            </w:r>
          </w:p>
        </w:tc>
        <w:tc>
          <w:tcPr>
            <w:tcW w:w="1440" w:type="dxa"/>
          </w:tcPr>
          <w:p w14:paraId="38CF0059" w14:textId="77777777" w:rsidR="00BA3B47" w:rsidRDefault="00BA3B47" w:rsidP="00BA3B47">
            <w:pPr>
              <w:jc w:val="right"/>
              <w:rPr>
                <w:rFonts w:ascii="Calibri" w:eastAsia="Arial Unicode MS" w:hAnsi="Calibri" w:cs="Calibri"/>
              </w:rPr>
            </w:pPr>
            <w:r>
              <w:rPr>
                <w:rFonts w:ascii="Calibri" w:eastAsia="Arial Unicode MS" w:hAnsi="Calibri" w:cs="Calibri"/>
              </w:rPr>
              <w:t>86,000,000</w:t>
            </w:r>
          </w:p>
          <w:p w14:paraId="19598A24" w14:textId="77777777" w:rsidR="00BA3B47" w:rsidRDefault="00BA3B47" w:rsidP="00BA3B47">
            <w:pPr>
              <w:jc w:val="right"/>
              <w:rPr>
                <w:rFonts w:ascii="Calibri" w:eastAsia="Arial Unicode MS" w:hAnsi="Calibri" w:cs="Calibri"/>
              </w:rPr>
            </w:pPr>
            <w:r>
              <w:rPr>
                <w:rFonts w:ascii="Calibri" w:eastAsia="Arial Unicode MS" w:hAnsi="Calibri" w:cs="Calibri"/>
              </w:rPr>
              <w:t>17,500,000</w:t>
            </w:r>
          </w:p>
          <w:p w14:paraId="310A1609" w14:textId="635C355C" w:rsidR="00BA3B47" w:rsidRDefault="00BA3B47" w:rsidP="00BA3B47">
            <w:pPr>
              <w:jc w:val="right"/>
              <w:rPr>
                <w:rFonts w:ascii="Calibri" w:eastAsia="Arial Unicode MS" w:hAnsi="Calibri" w:cs="Calibri"/>
              </w:rPr>
            </w:pPr>
            <w:r>
              <w:rPr>
                <w:rFonts w:ascii="Calibri" w:eastAsia="Arial Unicode MS" w:hAnsi="Calibri" w:cs="Calibri"/>
              </w:rPr>
              <w:t>99,500,000</w:t>
            </w:r>
          </w:p>
        </w:tc>
        <w:tc>
          <w:tcPr>
            <w:tcW w:w="2610" w:type="dxa"/>
          </w:tcPr>
          <w:p w14:paraId="6AFC2651" w14:textId="0AB16AE5" w:rsidR="00BA3B47" w:rsidRDefault="00BA3B47" w:rsidP="00BA3B47">
            <w:pPr>
              <w:pStyle w:val="ListParagraph"/>
              <w:ind w:left="336" w:right="-72" w:hanging="336"/>
              <w:rPr>
                <w:rFonts w:ascii="Calibri" w:eastAsia="Arial Unicode MS" w:hAnsi="Calibri" w:cs="Calibri"/>
                <w:sz w:val="20"/>
                <w:szCs w:val="20"/>
              </w:rPr>
            </w:pPr>
            <w:r w:rsidRPr="008C7478">
              <w:rPr>
                <w:rFonts w:ascii="Calibri" w:eastAsia="Arial Unicode MS" w:hAnsi="Calibri" w:cs="Calibri"/>
                <w:sz w:val="20"/>
                <w:szCs w:val="20"/>
              </w:rPr>
              <w:t xml:space="preserve">Within 3 years 6 months </w:t>
            </w:r>
            <w:r>
              <w:rPr>
                <w:rFonts w:ascii="Calibri" w:eastAsia="Arial Unicode MS" w:hAnsi="Calibri" w:cs="Calibri"/>
                <w:sz w:val="20"/>
                <w:szCs w:val="20"/>
              </w:rPr>
              <w:br/>
            </w:r>
            <w:r w:rsidRPr="008C7478">
              <w:rPr>
                <w:rFonts w:ascii="Calibri" w:eastAsia="Arial Unicode MS" w:hAnsi="Calibri" w:cs="Calibri"/>
                <w:sz w:val="20"/>
                <w:szCs w:val="20"/>
              </w:rPr>
              <w:t>from the first drawdown</w:t>
            </w:r>
          </w:p>
        </w:tc>
        <w:tc>
          <w:tcPr>
            <w:tcW w:w="2700" w:type="dxa"/>
          </w:tcPr>
          <w:p w14:paraId="6656E377" w14:textId="55949EEE" w:rsidR="00BA3B47" w:rsidRPr="00562CC4" w:rsidRDefault="00BA3B47" w:rsidP="00BA3B47">
            <w:pPr>
              <w:pStyle w:val="ListParagraph"/>
              <w:ind w:left="336" w:right="-72" w:hanging="336"/>
              <w:rPr>
                <w:rFonts w:ascii="Calibri" w:eastAsia="Arial Unicode MS" w:hAnsi="Calibri" w:cs="Calibri"/>
                <w:sz w:val="20"/>
                <w:szCs w:val="20"/>
              </w:rPr>
            </w:pPr>
            <w:r w:rsidRPr="008877F8">
              <w:rPr>
                <w:rFonts w:ascii="Calibri" w:eastAsia="Arial Unicode MS" w:hAnsi="Calibri" w:cs="Calibri"/>
                <w:sz w:val="20"/>
                <w:szCs w:val="20"/>
              </w:rPr>
              <w:t>Land and premises of project</w:t>
            </w:r>
          </w:p>
        </w:tc>
        <w:tc>
          <w:tcPr>
            <w:tcW w:w="1260" w:type="dxa"/>
          </w:tcPr>
          <w:p w14:paraId="2E6137C1" w14:textId="4D4EB81E" w:rsidR="00BA3B47" w:rsidRDefault="00BA3B47" w:rsidP="00BA3B47">
            <w:pPr>
              <w:ind w:right="-72"/>
              <w:jc w:val="center"/>
              <w:rPr>
                <w:rFonts w:ascii="Calibri" w:eastAsia="Arial Unicode MS" w:hAnsi="Calibri" w:cs="Calibri"/>
              </w:rPr>
            </w:pPr>
            <w:r>
              <w:rPr>
                <w:rFonts w:ascii="Calibri" w:eastAsia="Arial Unicode MS" w:hAnsi="Calibri" w:cs="Calibri"/>
              </w:rPr>
              <w:t>MLR-0.75</w:t>
            </w:r>
          </w:p>
        </w:tc>
        <w:tc>
          <w:tcPr>
            <w:tcW w:w="1440" w:type="dxa"/>
            <w:shd w:val="clear" w:color="auto" w:fill="auto"/>
          </w:tcPr>
          <w:p w14:paraId="536111CF" w14:textId="77777777" w:rsidR="00BA3B47" w:rsidRDefault="00E72B65" w:rsidP="00E72B65">
            <w:pPr>
              <w:pStyle w:val="BodyText"/>
              <w:tabs>
                <w:tab w:val="decimal" w:pos="882"/>
              </w:tabs>
              <w:spacing w:line="240" w:lineRule="auto"/>
              <w:ind w:left="-18" w:right="-18"/>
              <w:jc w:val="left"/>
              <w:rPr>
                <w:rFonts w:ascii="Calibri" w:eastAsia="Arial Unicode MS" w:hAnsi="Calibri" w:cstheme="minorBidi"/>
                <w:sz w:val="20"/>
                <w:szCs w:val="20"/>
              </w:rPr>
            </w:pPr>
            <w:r>
              <w:rPr>
                <w:rFonts w:ascii="Calibri" w:eastAsia="Arial Unicode MS" w:hAnsi="Calibri" w:cstheme="minorBidi"/>
                <w:sz w:val="20"/>
                <w:szCs w:val="20"/>
              </w:rPr>
              <w:t>-</w:t>
            </w:r>
          </w:p>
          <w:p w14:paraId="454BA644" w14:textId="77777777" w:rsidR="00E72B65" w:rsidRDefault="00E72B65" w:rsidP="00BA3B47">
            <w:pPr>
              <w:pStyle w:val="BodyText"/>
              <w:tabs>
                <w:tab w:val="decimal" w:pos="1152"/>
              </w:tabs>
              <w:spacing w:line="240" w:lineRule="auto"/>
              <w:ind w:left="-18" w:right="-18"/>
              <w:jc w:val="left"/>
              <w:rPr>
                <w:rFonts w:ascii="Calibri" w:eastAsia="Arial Unicode MS" w:hAnsi="Calibri" w:cstheme="minorBidi"/>
                <w:sz w:val="20"/>
                <w:szCs w:val="20"/>
              </w:rPr>
            </w:pPr>
            <w:r>
              <w:rPr>
                <w:rFonts w:ascii="Calibri" w:eastAsia="Arial Unicode MS" w:hAnsi="Calibri" w:cstheme="minorBidi"/>
                <w:sz w:val="20"/>
                <w:szCs w:val="20"/>
              </w:rPr>
              <w:t>2,017,150</w:t>
            </w:r>
          </w:p>
          <w:p w14:paraId="62A4B3B0" w14:textId="710BADBA" w:rsidR="00E72B65" w:rsidRPr="00942600" w:rsidRDefault="00E72B65" w:rsidP="00BA3B47">
            <w:pPr>
              <w:pStyle w:val="BodyText"/>
              <w:tabs>
                <w:tab w:val="decimal" w:pos="1152"/>
              </w:tabs>
              <w:spacing w:line="240" w:lineRule="auto"/>
              <w:ind w:left="-18" w:right="-18"/>
              <w:jc w:val="left"/>
              <w:rPr>
                <w:rFonts w:ascii="Calibri" w:eastAsia="Arial Unicode MS" w:hAnsi="Calibri" w:cstheme="minorBidi"/>
                <w:sz w:val="20"/>
                <w:szCs w:val="20"/>
              </w:rPr>
            </w:pPr>
            <w:r>
              <w:rPr>
                <w:rFonts w:ascii="Calibri" w:eastAsia="Arial Unicode MS" w:hAnsi="Calibri" w:cstheme="minorBidi"/>
                <w:sz w:val="20"/>
                <w:szCs w:val="20"/>
              </w:rPr>
              <w:t>80,271,946</w:t>
            </w:r>
          </w:p>
        </w:tc>
        <w:tc>
          <w:tcPr>
            <w:tcW w:w="1440" w:type="dxa"/>
            <w:shd w:val="clear" w:color="auto" w:fill="auto"/>
          </w:tcPr>
          <w:p w14:paraId="7E08674C" w14:textId="77777777" w:rsidR="00BA3B47" w:rsidRDefault="00BA3B47" w:rsidP="00BA3B47">
            <w:pPr>
              <w:pStyle w:val="BodyText"/>
              <w:tabs>
                <w:tab w:val="decimal" w:pos="1152"/>
              </w:tabs>
              <w:spacing w:line="240" w:lineRule="auto"/>
              <w:ind w:left="-18" w:right="-18"/>
              <w:jc w:val="left"/>
              <w:rPr>
                <w:rFonts w:ascii="Calibri" w:eastAsia="Arial Unicode MS" w:hAnsi="Calibri" w:cstheme="minorBidi"/>
                <w:sz w:val="20"/>
                <w:szCs w:val="20"/>
              </w:rPr>
            </w:pPr>
            <w:r>
              <w:rPr>
                <w:rFonts w:ascii="Calibri" w:eastAsia="Arial Unicode MS" w:hAnsi="Calibri" w:cstheme="minorBidi"/>
                <w:sz w:val="20"/>
                <w:szCs w:val="20"/>
              </w:rPr>
              <w:t>60,837,680</w:t>
            </w:r>
          </w:p>
          <w:p w14:paraId="236FC419" w14:textId="77777777" w:rsidR="00BA3B47" w:rsidRDefault="00BA3B47" w:rsidP="00BA3B47">
            <w:pPr>
              <w:pStyle w:val="BodyText"/>
              <w:tabs>
                <w:tab w:val="decimal" w:pos="1152"/>
              </w:tabs>
              <w:spacing w:line="240" w:lineRule="auto"/>
              <w:ind w:left="-18" w:right="-18"/>
              <w:jc w:val="left"/>
              <w:rPr>
                <w:rFonts w:ascii="Calibri" w:eastAsia="Arial Unicode MS" w:hAnsi="Calibri" w:cstheme="minorBidi"/>
                <w:sz w:val="20"/>
                <w:szCs w:val="20"/>
              </w:rPr>
            </w:pPr>
            <w:r>
              <w:rPr>
                <w:rFonts w:ascii="Calibri" w:eastAsia="Arial Unicode MS" w:hAnsi="Calibri" w:cstheme="minorBidi"/>
                <w:sz w:val="20"/>
                <w:szCs w:val="20"/>
              </w:rPr>
              <w:t>5,063,431</w:t>
            </w:r>
          </w:p>
          <w:p w14:paraId="638E5934" w14:textId="11C2C5BB" w:rsidR="00BA3B47" w:rsidRDefault="00BA3B47" w:rsidP="00BA3B47">
            <w:pPr>
              <w:pStyle w:val="BodyText"/>
              <w:tabs>
                <w:tab w:val="decimal" w:pos="1152"/>
              </w:tabs>
              <w:spacing w:line="240" w:lineRule="auto"/>
              <w:ind w:left="-90" w:right="-108"/>
              <w:jc w:val="left"/>
              <w:rPr>
                <w:rFonts w:ascii="Calibri" w:eastAsia="Arial Unicode MS" w:hAnsi="Calibri" w:cs="Calibri"/>
                <w:sz w:val="20"/>
                <w:szCs w:val="20"/>
              </w:rPr>
            </w:pPr>
            <w:r>
              <w:rPr>
                <w:rFonts w:ascii="Calibri" w:eastAsia="Arial Unicode MS" w:hAnsi="Calibri" w:cstheme="minorBidi"/>
                <w:sz w:val="20"/>
                <w:szCs w:val="20"/>
              </w:rPr>
              <w:t>75,487,946</w:t>
            </w:r>
          </w:p>
        </w:tc>
        <w:tc>
          <w:tcPr>
            <w:tcW w:w="1440" w:type="dxa"/>
            <w:shd w:val="clear" w:color="auto" w:fill="auto"/>
          </w:tcPr>
          <w:p w14:paraId="2C9ED59C" w14:textId="77777777" w:rsidR="00BA3B47" w:rsidRDefault="00BA3B47" w:rsidP="00BA3B47">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56EB213A" w14:textId="77777777" w:rsidR="00BA3B47" w:rsidRDefault="00BA3B47" w:rsidP="00BA3B47">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6700F9CD" w14:textId="156696AC" w:rsidR="00BA3B47" w:rsidRPr="00E1547B" w:rsidRDefault="00BA3B47" w:rsidP="00BA3B47">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0828DD44" w14:textId="77777777" w:rsidR="00BA3B47" w:rsidRDefault="00BA3B47" w:rsidP="00BA3B47">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390140B0" w14:textId="77777777" w:rsidR="00BA3B47" w:rsidRDefault="00BA3B47" w:rsidP="00BA3B47">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2B7C2C7A" w14:textId="001B7AD4" w:rsidR="00BA3B47" w:rsidRDefault="00BA3B47" w:rsidP="00BA3B47">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r>
      <w:tr w:rsidR="00BA3B47" w:rsidRPr="00E1547B" w14:paraId="6F268D28" w14:textId="77777777" w:rsidTr="00E64746">
        <w:trPr>
          <w:trHeight w:val="243"/>
        </w:trPr>
        <w:tc>
          <w:tcPr>
            <w:tcW w:w="720" w:type="dxa"/>
          </w:tcPr>
          <w:p w14:paraId="3033E518" w14:textId="470CFC3E" w:rsidR="00BA3B47" w:rsidRDefault="00BA3B47" w:rsidP="00BA3B47">
            <w:pPr>
              <w:ind w:right="-72"/>
              <w:jc w:val="center"/>
              <w:rPr>
                <w:rFonts w:ascii="Calibri" w:eastAsia="Arial Unicode MS" w:hAnsi="Calibri" w:cs="Calibri"/>
              </w:rPr>
            </w:pPr>
            <w:r>
              <w:rPr>
                <w:rFonts w:ascii="Calibri" w:eastAsia="Arial Unicode MS" w:hAnsi="Calibri" w:cs="Calibri"/>
              </w:rPr>
              <w:t>5.</w:t>
            </w:r>
          </w:p>
        </w:tc>
        <w:tc>
          <w:tcPr>
            <w:tcW w:w="1440" w:type="dxa"/>
          </w:tcPr>
          <w:p w14:paraId="3DC9610E" w14:textId="77777777" w:rsidR="00BA3B47" w:rsidRDefault="00BA3B47" w:rsidP="00BA3B47">
            <w:pPr>
              <w:jc w:val="right"/>
              <w:rPr>
                <w:rFonts w:ascii="Calibri" w:eastAsia="Arial Unicode MS" w:hAnsi="Calibri" w:cs="Calibri"/>
              </w:rPr>
            </w:pPr>
            <w:r>
              <w:rPr>
                <w:rFonts w:ascii="Calibri" w:eastAsia="Arial Unicode MS" w:hAnsi="Calibri" w:cs="Calibri"/>
              </w:rPr>
              <w:t>584,000,000</w:t>
            </w:r>
          </w:p>
          <w:p w14:paraId="78A563D4" w14:textId="77777777" w:rsidR="00BA3B47" w:rsidRDefault="00BA3B47" w:rsidP="00BA3B47">
            <w:pPr>
              <w:jc w:val="right"/>
              <w:rPr>
                <w:rFonts w:ascii="Calibri" w:eastAsia="Arial Unicode MS" w:hAnsi="Calibri" w:cs="Calibri"/>
              </w:rPr>
            </w:pPr>
            <w:r>
              <w:rPr>
                <w:rFonts w:ascii="Calibri" w:eastAsia="Arial Unicode MS" w:hAnsi="Calibri" w:cs="Calibri"/>
              </w:rPr>
              <w:t>219,000,000</w:t>
            </w:r>
          </w:p>
          <w:p w14:paraId="51E88A62" w14:textId="597FF44A" w:rsidR="00BA3B47" w:rsidRDefault="00BA3B47" w:rsidP="00BA3B47">
            <w:pPr>
              <w:jc w:val="right"/>
              <w:rPr>
                <w:rFonts w:ascii="Calibri" w:eastAsia="Arial Unicode MS" w:hAnsi="Calibri" w:cs="Calibri"/>
              </w:rPr>
            </w:pPr>
            <w:r>
              <w:rPr>
                <w:rFonts w:ascii="Calibri" w:eastAsia="Arial Unicode MS" w:hAnsi="Calibri" w:cs="Calibri"/>
              </w:rPr>
              <w:t>1,156,000,000</w:t>
            </w:r>
          </w:p>
        </w:tc>
        <w:tc>
          <w:tcPr>
            <w:tcW w:w="2610" w:type="dxa"/>
          </w:tcPr>
          <w:p w14:paraId="6111A213" w14:textId="098E344E" w:rsidR="00BA3B47" w:rsidRDefault="00BA3B47" w:rsidP="00BA3B47">
            <w:pPr>
              <w:pStyle w:val="ListParagraph"/>
              <w:ind w:left="336" w:right="-72" w:hanging="336"/>
              <w:rPr>
                <w:rFonts w:ascii="Calibri" w:eastAsia="Arial Unicode MS" w:hAnsi="Calibri" w:cs="Calibri"/>
                <w:sz w:val="20"/>
                <w:szCs w:val="20"/>
              </w:rPr>
            </w:pPr>
            <w:r w:rsidRPr="00184EA2">
              <w:rPr>
                <w:rFonts w:ascii="Calibri" w:eastAsia="Arial Unicode MS" w:hAnsi="Calibri" w:cs="Calibri"/>
                <w:sz w:val="20"/>
                <w:szCs w:val="20"/>
              </w:rPr>
              <w:t>Within 4 years from the contract date</w:t>
            </w:r>
          </w:p>
        </w:tc>
        <w:tc>
          <w:tcPr>
            <w:tcW w:w="2700" w:type="dxa"/>
          </w:tcPr>
          <w:p w14:paraId="7C838FE3" w14:textId="51AD1C01" w:rsidR="00BA3B47" w:rsidRPr="00562CC4" w:rsidRDefault="00BA3B47" w:rsidP="00BA3B47">
            <w:pPr>
              <w:pStyle w:val="ListParagraph"/>
              <w:ind w:left="336" w:right="-72" w:hanging="336"/>
              <w:rPr>
                <w:rFonts w:ascii="Calibri" w:eastAsia="Arial Unicode MS" w:hAnsi="Calibri" w:cs="Calibri"/>
                <w:sz w:val="20"/>
                <w:szCs w:val="20"/>
              </w:rPr>
            </w:pPr>
            <w:r w:rsidRPr="000D6A38">
              <w:rPr>
                <w:rFonts w:ascii="Calibri" w:eastAsia="Arial Unicode MS" w:hAnsi="Calibri" w:cs="Calibri"/>
                <w:sz w:val="20"/>
                <w:szCs w:val="20"/>
              </w:rPr>
              <w:t>Land and premises of project and parent company</w:t>
            </w:r>
          </w:p>
        </w:tc>
        <w:tc>
          <w:tcPr>
            <w:tcW w:w="1260" w:type="dxa"/>
          </w:tcPr>
          <w:p w14:paraId="5E33E143" w14:textId="6AB74FBA" w:rsidR="00BA3B47" w:rsidRDefault="00BA3B47" w:rsidP="00BA3B47">
            <w:pPr>
              <w:ind w:right="-72"/>
              <w:jc w:val="center"/>
              <w:rPr>
                <w:rFonts w:ascii="Calibri" w:eastAsia="Arial Unicode MS" w:hAnsi="Calibri" w:cs="Calibri"/>
              </w:rPr>
            </w:pPr>
            <w:r>
              <w:rPr>
                <w:rFonts w:ascii="Calibri" w:eastAsia="Arial Unicode MS" w:hAnsi="Calibri" w:cs="Calibri"/>
              </w:rPr>
              <w:t>MLR-1.00</w:t>
            </w:r>
          </w:p>
        </w:tc>
        <w:tc>
          <w:tcPr>
            <w:tcW w:w="1440" w:type="dxa"/>
            <w:shd w:val="clear" w:color="auto" w:fill="auto"/>
          </w:tcPr>
          <w:p w14:paraId="078B418C" w14:textId="77777777" w:rsidR="00BA3B47" w:rsidRDefault="00636660" w:rsidP="00BA3B47">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381,135,440</w:t>
            </w:r>
          </w:p>
          <w:p w14:paraId="6F101203" w14:textId="77777777" w:rsidR="00636660" w:rsidRDefault="00636660" w:rsidP="00BA3B47">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193,669,680</w:t>
            </w:r>
          </w:p>
          <w:p w14:paraId="0755B377" w14:textId="304A4F79" w:rsidR="00636660" w:rsidRPr="006A7343" w:rsidRDefault="00636660" w:rsidP="00BA3B47">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409,945,900</w:t>
            </w:r>
          </w:p>
        </w:tc>
        <w:tc>
          <w:tcPr>
            <w:tcW w:w="1440" w:type="dxa"/>
            <w:shd w:val="clear" w:color="auto" w:fill="auto"/>
          </w:tcPr>
          <w:p w14:paraId="3EBDF8AB" w14:textId="77777777" w:rsidR="00BA3B47" w:rsidRDefault="00BA3B47" w:rsidP="00BA3B47">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584,000,000</w:t>
            </w:r>
          </w:p>
          <w:p w14:paraId="18F988D2" w14:textId="77777777" w:rsidR="00BA3B47" w:rsidRDefault="00BA3B47" w:rsidP="00BA3B47">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157,754,200</w:t>
            </w:r>
          </w:p>
          <w:p w14:paraId="7DD293D3" w14:textId="3802ABD1" w:rsidR="00BA3B47" w:rsidRDefault="00BA3B47" w:rsidP="00BA3B47">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278,873,000</w:t>
            </w:r>
          </w:p>
        </w:tc>
        <w:tc>
          <w:tcPr>
            <w:tcW w:w="1440" w:type="dxa"/>
            <w:shd w:val="clear" w:color="auto" w:fill="auto"/>
          </w:tcPr>
          <w:p w14:paraId="5620A318" w14:textId="77777777" w:rsidR="00BA3B47" w:rsidRDefault="00BA3B47" w:rsidP="00BA3B47">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47DA4C5F" w14:textId="77777777" w:rsidR="00BA3B47" w:rsidRDefault="00BA3B47" w:rsidP="00BA3B47">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127DFD51" w14:textId="1CB0AC22" w:rsidR="00BA3B47" w:rsidRPr="00E1547B" w:rsidRDefault="00BA3B47" w:rsidP="00BA3B47">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57BEEF86" w14:textId="77777777" w:rsidR="00BA3B47" w:rsidRDefault="00BA3B47" w:rsidP="00BA3B47">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10B58C65" w14:textId="77777777" w:rsidR="00BA3B47" w:rsidRDefault="00BA3B47" w:rsidP="00BA3B47">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066BC30D" w14:textId="1FD7C92C" w:rsidR="00BA3B47" w:rsidRDefault="00BA3B47" w:rsidP="00BA3B47">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r>
      <w:tr w:rsidR="00BA3B47" w:rsidRPr="00E1547B" w14:paraId="3464AD03" w14:textId="77777777" w:rsidTr="00E64746">
        <w:trPr>
          <w:trHeight w:val="243"/>
        </w:trPr>
        <w:tc>
          <w:tcPr>
            <w:tcW w:w="720" w:type="dxa"/>
          </w:tcPr>
          <w:p w14:paraId="33A05720" w14:textId="4B3311CB" w:rsidR="00BA3B47" w:rsidRDefault="00BA3B47" w:rsidP="00BA3B47">
            <w:pPr>
              <w:ind w:right="-72"/>
              <w:jc w:val="center"/>
              <w:rPr>
                <w:rFonts w:ascii="Calibri" w:eastAsia="Arial Unicode MS" w:hAnsi="Calibri" w:cs="Calibri"/>
              </w:rPr>
            </w:pPr>
            <w:r>
              <w:rPr>
                <w:rFonts w:ascii="Calibri" w:eastAsia="Arial Unicode MS" w:hAnsi="Calibri" w:cs="Calibri"/>
              </w:rPr>
              <w:t>6.</w:t>
            </w:r>
          </w:p>
        </w:tc>
        <w:tc>
          <w:tcPr>
            <w:tcW w:w="1440" w:type="dxa"/>
          </w:tcPr>
          <w:p w14:paraId="21943502" w14:textId="77777777" w:rsidR="00BA3B47" w:rsidRDefault="00BA3B47" w:rsidP="00BA3B47">
            <w:pPr>
              <w:jc w:val="right"/>
              <w:rPr>
                <w:rFonts w:ascii="Calibri" w:eastAsia="Arial Unicode MS" w:hAnsi="Calibri" w:cs="Calibri"/>
              </w:rPr>
            </w:pPr>
            <w:r>
              <w:rPr>
                <w:rFonts w:ascii="Calibri" w:eastAsia="Arial Unicode MS" w:hAnsi="Calibri" w:cs="Calibri"/>
              </w:rPr>
              <w:t>300,000,000</w:t>
            </w:r>
          </w:p>
          <w:p w14:paraId="67CEAC61" w14:textId="77777777" w:rsidR="00BA3B47" w:rsidRDefault="00BA3B47" w:rsidP="00BA3B47">
            <w:pPr>
              <w:jc w:val="right"/>
              <w:rPr>
                <w:rFonts w:ascii="Calibri" w:eastAsia="Arial Unicode MS" w:hAnsi="Calibri" w:cs="Calibri"/>
              </w:rPr>
            </w:pPr>
            <w:r>
              <w:rPr>
                <w:rFonts w:ascii="Calibri" w:eastAsia="Arial Unicode MS" w:hAnsi="Calibri" w:cs="Calibri"/>
              </w:rPr>
              <w:t>250,000,000</w:t>
            </w:r>
          </w:p>
          <w:p w14:paraId="293B3B5F" w14:textId="2D4A2A45" w:rsidR="00BA3B47" w:rsidRDefault="00BA3B47" w:rsidP="00BA3B47">
            <w:pPr>
              <w:jc w:val="right"/>
              <w:rPr>
                <w:rFonts w:ascii="Calibri" w:eastAsia="Arial Unicode MS" w:hAnsi="Calibri" w:cs="Calibri"/>
              </w:rPr>
            </w:pPr>
            <w:r>
              <w:rPr>
                <w:rFonts w:ascii="Calibri" w:eastAsia="Arial Unicode MS" w:hAnsi="Calibri" w:cs="Calibri"/>
              </w:rPr>
              <w:t>54,000,000</w:t>
            </w:r>
          </w:p>
        </w:tc>
        <w:tc>
          <w:tcPr>
            <w:tcW w:w="2610" w:type="dxa"/>
          </w:tcPr>
          <w:p w14:paraId="60616FB2" w14:textId="795D6A37" w:rsidR="00BA3B47" w:rsidRDefault="00BA3B47" w:rsidP="00BA3B47">
            <w:pPr>
              <w:pStyle w:val="ListParagraph"/>
              <w:ind w:left="336" w:right="-72" w:hanging="336"/>
              <w:rPr>
                <w:rFonts w:ascii="Calibri" w:eastAsia="Arial Unicode MS" w:hAnsi="Calibri" w:cs="Calibri"/>
                <w:sz w:val="20"/>
                <w:szCs w:val="20"/>
              </w:rPr>
            </w:pPr>
            <w:r w:rsidRPr="00A3755F">
              <w:rPr>
                <w:rFonts w:ascii="Calibri" w:eastAsia="Arial Unicode MS" w:hAnsi="Calibri" w:cs="Calibri"/>
                <w:sz w:val="20"/>
                <w:szCs w:val="20"/>
              </w:rPr>
              <w:t xml:space="preserve">Within 5 years from the </w:t>
            </w:r>
            <w:r>
              <w:rPr>
                <w:rFonts w:ascii="Calibri" w:eastAsia="Arial Unicode MS" w:hAnsi="Calibri" w:cs="Calibri"/>
                <w:sz w:val="20"/>
                <w:szCs w:val="20"/>
              </w:rPr>
              <w:br/>
            </w:r>
            <w:r w:rsidRPr="00A3755F">
              <w:rPr>
                <w:rFonts w:ascii="Calibri" w:eastAsia="Arial Unicode MS" w:hAnsi="Calibri" w:cs="Calibri"/>
                <w:sz w:val="20"/>
                <w:szCs w:val="20"/>
              </w:rPr>
              <w:t>first drawdown</w:t>
            </w:r>
          </w:p>
        </w:tc>
        <w:tc>
          <w:tcPr>
            <w:tcW w:w="2700" w:type="dxa"/>
          </w:tcPr>
          <w:p w14:paraId="1506E4BF" w14:textId="414AEC3C" w:rsidR="00BA3B47" w:rsidRPr="00562CC4" w:rsidRDefault="00BA3B47" w:rsidP="00BA3B47">
            <w:pPr>
              <w:pStyle w:val="ListParagraph"/>
              <w:ind w:left="336" w:right="-72" w:hanging="336"/>
              <w:rPr>
                <w:rFonts w:ascii="Calibri" w:eastAsia="Arial Unicode MS" w:hAnsi="Calibri" w:cs="Calibri"/>
                <w:sz w:val="20"/>
                <w:szCs w:val="20"/>
              </w:rPr>
            </w:pPr>
            <w:r w:rsidRPr="00211D75">
              <w:rPr>
                <w:rFonts w:ascii="Calibri" w:eastAsia="Arial Unicode MS" w:hAnsi="Calibri" w:cs="Calibri"/>
                <w:sz w:val="20"/>
                <w:szCs w:val="20"/>
              </w:rPr>
              <w:t>Land and premises of project and parent company</w:t>
            </w:r>
          </w:p>
        </w:tc>
        <w:tc>
          <w:tcPr>
            <w:tcW w:w="1260" w:type="dxa"/>
          </w:tcPr>
          <w:p w14:paraId="44822823" w14:textId="0027186F" w:rsidR="00BA3B47" w:rsidRDefault="00BA3B47" w:rsidP="00BA3B47">
            <w:pPr>
              <w:ind w:right="-72"/>
              <w:jc w:val="center"/>
              <w:rPr>
                <w:rFonts w:ascii="Calibri" w:eastAsia="Arial Unicode MS" w:hAnsi="Calibri" w:cs="Calibri"/>
              </w:rPr>
            </w:pPr>
            <w:r>
              <w:rPr>
                <w:rFonts w:ascii="Calibri" w:eastAsia="Arial Unicode MS" w:hAnsi="Calibri" w:cs="Calibri"/>
              </w:rPr>
              <w:t>MLR-1.00</w:t>
            </w:r>
          </w:p>
        </w:tc>
        <w:tc>
          <w:tcPr>
            <w:tcW w:w="1440" w:type="dxa"/>
            <w:shd w:val="clear" w:color="auto" w:fill="auto"/>
          </w:tcPr>
          <w:p w14:paraId="010F7833" w14:textId="77777777" w:rsidR="00BA3B47" w:rsidRDefault="004C7F2E" w:rsidP="00BA3B47">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300,000,000</w:t>
            </w:r>
          </w:p>
          <w:p w14:paraId="24A33163" w14:textId="77777777" w:rsidR="004C7F2E" w:rsidRDefault="004C7F2E" w:rsidP="00BA3B47">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247,724,000</w:t>
            </w:r>
          </w:p>
          <w:p w14:paraId="504A9BC2" w14:textId="2B4AD837" w:rsidR="004C7F2E" w:rsidRPr="006A7343" w:rsidRDefault="004C7F2E" w:rsidP="00BA3B47">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31,926,000</w:t>
            </w:r>
          </w:p>
        </w:tc>
        <w:tc>
          <w:tcPr>
            <w:tcW w:w="1440" w:type="dxa"/>
            <w:shd w:val="clear" w:color="auto" w:fill="auto"/>
          </w:tcPr>
          <w:p w14:paraId="10790CAC" w14:textId="77777777" w:rsidR="00BA3B47" w:rsidRDefault="00BA3B47" w:rsidP="00BA3B47">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300,000,000</w:t>
            </w:r>
          </w:p>
          <w:p w14:paraId="0EE7CF85" w14:textId="77777777" w:rsidR="00BA3B47" w:rsidRDefault="00BA3B47" w:rsidP="00BA3B47">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118,764,000</w:t>
            </w:r>
          </w:p>
          <w:p w14:paraId="59464189" w14:textId="6E10DB29" w:rsidR="00BA3B47" w:rsidRDefault="00BA3B47" w:rsidP="00BA3B47">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6,686,000</w:t>
            </w:r>
          </w:p>
        </w:tc>
        <w:tc>
          <w:tcPr>
            <w:tcW w:w="1440" w:type="dxa"/>
            <w:shd w:val="clear" w:color="auto" w:fill="auto"/>
          </w:tcPr>
          <w:p w14:paraId="628EB29C" w14:textId="77777777" w:rsidR="00BA3B47" w:rsidRDefault="00BA3B47" w:rsidP="00BA3B47">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49EF7917" w14:textId="77777777" w:rsidR="00BA3B47" w:rsidRDefault="00BA3B47" w:rsidP="00BA3B47">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774CF95C" w14:textId="03054638" w:rsidR="00BA3B47" w:rsidRPr="00E1547B" w:rsidRDefault="00BA3B47" w:rsidP="00BA3B47">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69FFB331" w14:textId="77777777" w:rsidR="00BA3B47" w:rsidRDefault="00BA3B47" w:rsidP="00BA3B47">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6F7A7323" w14:textId="77777777" w:rsidR="00BA3B47" w:rsidRDefault="00BA3B47" w:rsidP="00BA3B47">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5F074165" w14:textId="479FF955" w:rsidR="00BA3B47" w:rsidRDefault="00BA3B47" w:rsidP="00BA3B47">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r>
      <w:tr w:rsidR="00BA3B47" w:rsidRPr="00E1547B" w14:paraId="3B9EFDAC" w14:textId="77777777" w:rsidTr="00E64746">
        <w:trPr>
          <w:trHeight w:val="243"/>
        </w:trPr>
        <w:tc>
          <w:tcPr>
            <w:tcW w:w="720" w:type="dxa"/>
          </w:tcPr>
          <w:p w14:paraId="088BA117" w14:textId="5388189F" w:rsidR="00BA3B47" w:rsidRDefault="00BA3B47" w:rsidP="00BA3B47">
            <w:pPr>
              <w:ind w:right="-72"/>
              <w:jc w:val="center"/>
              <w:rPr>
                <w:rFonts w:ascii="Calibri" w:eastAsia="Arial Unicode MS" w:hAnsi="Calibri" w:cs="Calibri"/>
              </w:rPr>
            </w:pPr>
            <w:r>
              <w:rPr>
                <w:rFonts w:ascii="Calibri" w:eastAsia="Arial Unicode MS" w:hAnsi="Calibri" w:cs="Calibri"/>
              </w:rPr>
              <w:t>7.</w:t>
            </w:r>
          </w:p>
        </w:tc>
        <w:tc>
          <w:tcPr>
            <w:tcW w:w="1440" w:type="dxa"/>
          </w:tcPr>
          <w:p w14:paraId="6FAF9C89" w14:textId="04B194DB" w:rsidR="00BA3B47" w:rsidRDefault="00BA3B47" w:rsidP="00BA3B47">
            <w:pPr>
              <w:jc w:val="right"/>
              <w:rPr>
                <w:rFonts w:ascii="Calibri" w:eastAsia="Arial Unicode MS" w:hAnsi="Calibri" w:cs="Calibri"/>
              </w:rPr>
            </w:pPr>
            <w:r>
              <w:rPr>
                <w:rFonts w:ascii="Calibri" w:eastAsia="Arial Unicode MS" w:hAnsi="Calibri" w:cs="Calibri"/>
              </w:rPr>
              <w:t>310,000,000</w:t>
            </w:r>
          </w:p>
        </w:tc>
        <w:tc>
          <w:tcPr>
            <w:tcW w:w="2610" w:type="dxa"/>
          </w:tcPr>
          <w:p w14:paraId="3F1521EA" w14:textId="0E568491" w:rsidR="00BA3B47" w:rsidRDefault="00BA3B47" w:rsidP="00BA3B47">
            <w:pPr>
              <w:pStyle w:val="ListParagraph"/>
              <w:ind w:left="336" w:right="-72" w:hanging="336"/>
              <w:rPr>
                <w:rFonts w:ascii="Calibri" w:eastAsia="Arial Unicode MS" w:hAnsi="Calibri" w:cs="Calibri"/>
                <w:sz w:val="20"/>
                <w:szCs w:val="20"/>
              </w:rPr>
            </w:pPr>
            <w:r w:rsidRPr="00A90764">
              <w:rPr>
                <w:rFonts w:ascii="Calibri" w:eastAsia="Arial Unicode MS" w:hAnsi="Calibri" w:cs="Calibri"/>
                <w:sz w:val="20"/>
                <w:szCs w:val="20"/>
              </w:rPr>
              <w:t xml:space="preserve">Within </w:t>
            </w:r>
            <w:r>
              <w:rPr>
                <w:rFonts w:ascii="Calibri" w:eastAsia="Arial Unicode MS" w:hAnsi="Calibri" w:cs="Calibri"/>
                <w:sz w:val="20"/>
                <w:szCs w:val="20"/>
              </w:rPr>
              <w:t>11</w:t>
            </w:r>
            <w:r w:rsidRPr="00A90764">
              <w:rPr>
                <w:rFonts w:ascii="Calibri" w:eastAsia="Arial Unicode MS" w:hAnsi="Calibri" w:cs="Calibri"/>
                <w:sz w:val="20"/>
                <w:szCs w:val="20"/>
              </w:rPr>
              <w:t xml:space="preserve"> years </w:t>
            </w:r>
            <w:r>
              <w:rPr>
                <w:rFonts w:ascii="Calibri" w:eastAsia="Arial Unicode MS" w:hAnsi="Calibri" w:cs="Calibri"/>
                <w:sz w:val="20"/>
                <w:szCs w:val="20"/>
              </w:rPr>
              <w:t xml:space="preserve">1 month </w:t>
            </w:r>
            <w:r>
              <w:rPr>
                <w:rFonts w:ascii="Calibri" w:eastAsia="Arial Unicode MS" w:hAnsi="Calibri" w:cs="Calibri"/>
                <w:sz w:val="20"/>
                <w:szCs w:val="20"/>
              </w:rPr>
              <w:br/>
            </w:r>
            <w:r w:rsidRPr="00A90764">
              <w:rPr>
                <w:rFonts w:ascii="Calibri" w:eastAsia="Arial Unicode MS" w:hAnsi="Calibri" w:cs="Calibri"/>
                <w:sz w:val="20"/>
                <w:szCs w:val="20"/>
              </w:rPr>
              <w:t>from first drawdown</w:t>
            </w:r>
          </w:p>
        </w:tc>
        <w:tc>
          <w:tcPr>
            <w:tcW w:w="2700" w:type="dxa"/>
          </w:tcPr>
          <w:p w14:paraId="28C2E873" w14:textId="5A4EED89" w:rsidR="00BA3B47" w:rsidRPr="006F5920" w:rsidRDefault="00BA3B47" w:rsidP="00BA3B47">
            <w:pPr>
              <w:pStyle w:val="ListParagraph"/>
              <w:ind w:left="336" w:right="-72" w:hanging="336"/>
              <w:rPr>
                <w:rFonts w:ascii="Calibri" w:eastAsia="Arial Unicode MS" w:hAnsi="Calibri" w:cs="Calibri"/>
                <w:sz w:val="20"/>
                <w:szCs w:val="20"/>
              </w:rPr>
            </w:pPr>
            <w:r w:rsidRPr="006F5920">
              <w:rPr>
                <w:rFonts w:ascii="Calibri" w:eastAsia="Arial Unicode MS" w:hAnsi="Calibri" w:cs="Calibri"/>
                <w:sz w:val="20"/>
                <w:szCs w:val="20"/>
              </w:rPr>
              <w:t>Land and premises of project and</w:t>
            </w:r>
            <w:r>
              <w:rPr>
                <w:rFonts w:ascii="Calibri" w:eastAsia="Arial Unicode MS" w:hAnsi="Calibri" w:cs="Calibri"/>
                <w:sz w:val="20"/>
                <w:szCs w:val="20"/>
              </w:rPr>
              <w:t xml:space="preserve"> </w:t>
            </w:r>
            <w:r w:rsidRPr="006F5920">
              <w:rPr>
                <w:rFonts w:ascii="Calibri" w:eastAsia="Arial Unicode MS" w:hAnsi="Calibri" w:cs="Calibri"/>
                <w:sz w:val="20"/>
                <w:szCs w:val="20"/>
              </w:rPr>
              <w:t>parent company</w:t>
            </w:r>
          </w:p>
        </w:tc>
        <w:tc>
          <w:tcPr>
            <w:tcW w:w="1260" w:type="dxa"/>
          </w:tcPr>
          <w:p w14:paraId="585C4078" w14:textId="0F6EA89D" w:rsidR="00BA3B47" w:rsidRDefault="00BA3B47" w:rsidP="00BA3B47">
            <w:pPr>
              <w:ind w:right="-72"/>
              <w:jc w:val="center"/>
              <w:rPr>
                <w:rFonts w:ascii="Calibri" w:eastAsia="Arial Unicode MS" w:hAnsi="Calibri" w:cs="Calibri"/>
              </w:rPr>
            </w:pPr>
            <w:r>
              <w:rPr>
                <w:rFonts w:ascii="Calibri" w:eastAsia="Arial Unicode MS" w:hAnsi="Calibri" w:cs="Calibri"/>
              </w:rPr>
              <w:t>MLR-1.00</w:t>
            </w:r>
          </w:p>
        </w:tc>
        <w:tc>
          <w:tcPr>
            <w:tcW w:w="1440" w:type="dxa"/>
            <w:shd w:val="clear" w:color="auto" w:fill="auto"/>
          </w:tcPr>
          <w:p w14:paraId="66221A60" w14:textId="68EBD80F" w:rsidR="00BA3B47" w:rsidRPr="006A7343" w:rsidRDefault="00DD132F" w:rsidP="00BA3B47">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301,600,000</w:t>
            </w:r>
          </w:p>
        </w:tc>
        <w:tc>
          <w:tcPr>
            <w:tcW w:w="1440" w:type="dxa"/>
            <w:shd w:val="clear" w:color="auto" w:fill="auto"/>
          </w:tcPr>
          <w:p w14:paraId="455ACC76" w14:textId="17B4966E" w:rsidR="00BA3B47" w:rsidRDefault="00BA3B47" w:rsidP="00BA3B47">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130,544,000</w:t>
            </w:r>
          </w:p>
        </w:tc>
        <w:tc>
          <w:tcPr>
            <w:tcW w:w="1440" w:type="dxa"/>
            <w:shd w:val="clear" w:color="auto" w:fill="auto"/>
          </w:tcPr>
          <w:p w14:paraId="5C3A7C9C" w14:textId="77777777" w:rsidR="00BA3B47" w:rsidRDefault="00BA3B47" w:rsidP="00BA3B47">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4762A0CF" w14:textId="71D73730" w:rsidR="00BA3B47" w:rsidRPr="00E1547B" w:rsidRDefault="00BA3B47" w:rsidP="00BA3B47">
            <w:pPr>
              <w:pStyle w:val="BodyText"/>
              <w:tabs>
                <w:tab w:val="decimal" w:pos="882"/>
              </w:tabs>
              <w:spacing w:line="240" w:lineRule="auto"/>
              <w:ind w:left="-90" w:right="-108"/>
              <w:jc w:val="thaiDistribute"/>
              <w:rPr>
                <w:rFonts w:ascii="Calibri" w:eastAsia="Arial Unicode MS" w:hAnsi="Calibri" w:cs="Calibri"/>
                <w:sz w:val="20"/>
                <w:szCs w:val="20"/>
              </w:rPr>
            </w:pPr>
          </w:p>
        </w:tc>
        <w:tc>
          <w:tcPr>
            <w:tcW w:w="1350" w:type="dxa"/>
          </w:tcPr>
          <w:p w14:paraId="0C561FF3" w14:textId="77777777" w:rsidR="00BA3B47" w:rsidRDefault="00BA3B47" w:rsidP="00BA3B47">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2DC00C27" w14:textId="686D243F" w:rsidR="00BA3B47" w:rsidRDefault="00BA3B47" w:rsidP="00BA3B47">
            <w:pPr>
              <w:pStyle w:val="BodyText"/>
              <w:tabs>
                <w:tab w:val="decimal" w:pos="792"/>
              </w:tabs>
              <w:spacing w:line="240" w:lineRule="auto"/>
              <w:ind w:left="-90" w:right="-108"/>
              <w:jc w:val="left"/>
              <w:rPr>
                <w:rFonts w:ascii="Calibri" w:eastAsia="Arial Unicode MS" w:hAnsi="Calibri" w:cs="Calibri"/>
                <w:sz w:val="20"/>
                <w:szCs w:val="20"/>
              </w:rPr>
            </w:pPr>
          </w:p>
        </w:tc>
      </w:tr>
      <w:tr w:rsidR="00BA3B47" w:rsidRPr="00E1547B" w14:paraId="5165A93D" w14:textId="77777777" w:rsidTr="00E64746">
        <w:trPr>
          <w:trHeight w:val="243"/>
        </w:trPr>
        <w:tc>
          <w:tcPr>
            <w:tcW w:w="720" w:type="dxa"/>
          </w:tcPr>
          <w:p w14:paraId="5C87809D" w14:textId="46BEA15B" w:rsidR="00BA3B47" w:rsidRDefault="00BA3B47" w:rsidP="00BA3B47">
            <w:pPr>
              <w:ind w:right="-72"/>
              <w:jc w:val="center"/>
              <w:rPr>
                <w:rFonts w:ascii="Calibri" w:eastAsia="Arial Unicode MS" w:hAnsi="Calibri" w:cs="Calibri"/>
              </w:rPr>
            </w:pPr>
            <w:r>
              <w:rPr>
                <w:rFonts w:ascii="Calibri" w:eastAsia="Arial Unicode MS" w:hAnsi="Calibri" w:cs="Calibri"/>
              </w:rPr>
              <w:t>8.</w:t>
            </w:r>
          </w:p>
        </w:tc>
        <w:tc>
          <w:tcPr>
            <w:tcW w:w="1440" w:type="dxa"/>
          </w:tcPr>
          <w:p w14:paraId="555DFE8B" w14:textId="21283738" w:rsidR="00BA3B47" w:rsidRDefault="00BA3B47" w:rsidP="00BA3B47">
            <w:pPr>
              <w:jc w:val="right"/>
              <w:rPr>
                <w:rFonts w:ascii="Calibri" w:eastAsia="Arial Unicode MS" w:hAnsi="Calibri" w:cs="Calibri"/>
              </w:rPr>
            </w:pPr>
            <w:r>
              <w:rPr>
                <w:rFonts w:ascii="Calibri" w:eastAsia="Arial Unicode MS" w:hAnsi="Calibri" w:cs="Calibri"/>
              </w:rPr>
              <w:t>373,700,000</w:t>
            </w:r>
          </w:p>
        </w:tc>
        <w:tc>
          <w:tcPr>
            <w:tcW w:w="2610" w:type="dxa"/>
          </w:tcPr>
          <w:p w14:paraId="11FB0FD6" w14:textId="2F1CC56F" w:rsidR="00BA3B47" w:rsidRPr="00A90764" w:rsidRDefault="00BA3B47" w:rsidP="00BA3B47">
            <w:pPr>
              <w:pStyle w:val="ListParagraph"/>
              <w:ind w:left="336" w:right="-72" w:hanging="336"/>
              <w:rPr>
                <w:rFonts w:ascii="Calibri" w:eastAsia="Arial Unicode MS" w:hAnsi="Calibri" w:cs="Calibri"/>
                <w:sz w:val="20"/>
                <w:szCs w:val="20"/>
              </w:rPr>
            </w:pPr>
            <w:r w:rsidRPr="00453EB5">
              <w:rPr>
                <w:rFonts w:ascii="Calibri" w:eastAsia="Arial Unicode MS" w:hAnsi="Calibri" w:cs="Calibri"/>
                <w:sz w:val="20"/>
                <w:szCs w:val="20"/>
              </w:rPr>
              <w:t xml:space="preserve">Within </w:t>
            </w:r>
            <w:r>
              <w:rPr>
                <w:rFonts w:ascii="Calibri" w:eastAsia="Arial Unicode MS" w:hAnsi="Calibri" w:cs="Calibri"/>
                <w:sz w:val="20"/>
                <w:szCs w:val="20"/>
              </w:rPr>
              <w:t>3</w:t>
            </w:r>
            <w:r w:rsidRPr="00453EB5">
              <w:rPr>
                <w:rFonts w:ascii="Calibri" w:eastAsia="Arial Unicode MS" w:hAnsi="Calibri" w:cs="Calibri"/>
                <w:sz w:val="20"/>
                <w:szCs w:val="20"/>
              </w:rPr>
              <w:t xml:space="preserve"> years from first drawdown</w:t>
            </w:r>
          </w:p>
        </w:tc>
        <w:tc>
          <w:tcPr>
            <w:tcW w:w="2700" w:type="dxa"/>
          </w:tcPr>
          <w:p w14:paraId="679B4973" w14:textId="527471D4" w:rsidR="00BA3B47" w:rsidRPr="006F5920" w:rsidRDefault="00BA3B47" w:rsidP="00BA3B47">
            <w:pPr>
              <w:pStyle w:val="ListParagraph"/>
              <w:ind w:left="336" w:right="-72" w:hanging="336"/>
              <w:rPr>
                <w:rFonts w:ascii="Calibri" w:eastAsia="Arial Unicode MS" w:hAnsi="Calibri" w:cs="Calibri"/>
                <w:sz w:val="20"/>
                <w:szCs w:val="20"/>
              </w:rPr>
            </w:pPr>
            <w:r w:rsidRPr="006F5920">
              <w:rPr>
                <w:rFonts w:ascii="Calibri" w:eastAsia="Arial Unicode MS" w:hAnsi="Calibri" w:cs="Calibri"/>
                <w:sz w:val="20"/>
                <w:szCs w:val="20"/>
              </w:rPr>
              <w:t>Land and premises of project and</w:t>
            </w:r>
            <w:r>
              <w:rPr>
                <w:rFonts w:ascii="Calibri" w:eastAsia="Arial Unicode MS" w:hAnsi="Calibri" w:cs="Calibri"/>
                <w:sz w:val="20"/>
                <w:szCs w:val="20"/>
              </w:rPr>
              <w:t xml:space="preserve"> </w:t>
            </w:r>
            <w:r w:rsidRPr="006F5920">
              <w:rPr>
                <w:rFonts w:ascii="Calibri" w:eastAsia="Arial Unicode MS" w:hAnsi="Calibri" w:cs="Calibri"/>
                <w:sz w:val="20"/>
                <w:szCs w:val="20"/>
              </w:rPr>
              <w:t>parent company</w:t>
            </w:r>
          </w:p>
        </w:tc>
        <w:tc>
          <w:tcPr>
            <w:tcW w:w="1260" w:type="dxa"/>
          </w:tcPr>
          <w:p w14:paraId="4B5DB045" w14:textId="3E4F4D3A" w:rsidR="00BA3B47" w:rsidRDefault="00BA3B47" w:rsidP="00BA3B47">
            <w:pPr>
              <w:ind w:right="-72"/>
              <w:jc w:val="center"/>
              <w:rPr>
                <w:rFonts w:ascii="Calibri" w:eastAsia="Arial Unicode MS" w:hAnsi="Calibri" w:cs="Calibri"/>
              </w:rPr>
            </w:pPr>
            <w:r>
              <w:rPr>
                <w:rFonts w:ascii="Calibri" w:eastAsia="Arial Unicode MS" w:hAnsi="Calibri" w:cs="Calibri"/>
              </w:rPr>
              <w:t>MLR-1.00</w:t>
            </w:r>
          </w:p>
        </w:tc>
        <w:tc>
          <w:tcPr>
            <w:tcW w:w="1440" w:type="dxa"/>
            <w:shd w:val="clear" w:color="auto" w:fill="auto"/>
          </w:tcPr>
          <w:p w14:paraId="64402BB1" w14:textId="506E3BC8" w:rsidR="00BA3B47" w:rsidRDefault="00CA39C9" w:rsidP="00BA3B47">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260,246,400</w:t>
            </w:r>
          </w:p>
        </w:tc>
        <w:tc>
          <w:tcPr>
            <w:tcW w:w="1440" w:type="dxa"/>
            <w:shd w:val="clear" w:color="auto" w:fill="auto"/>
          </w:tcPr>
          <w:p w14:paraId="0CD92355" w14:textId="226A7CAC" w:rsidR="00BA3B47" w:rsidRDefault="00BA3B47" w:rsidP="00BA3B47">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290,072,000</w:t>
            </w:r>
          </w:p>
        </w:tc>
        <w:tc>
          <w:tcPr>
            <w:tcW w:w="1440" w:type="dxa"/>
            <w:shd w:val="clear" w:color="auto" w:fill="auto"/>
          </w:tcPr>
          <w:p w14:paraId="012D3B4A" w14:textId="2A113D8C" w:rsidR="00BA3B47" w:rsidRDefault="00BA3B47" w:rsidP="00BA3B47">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3F483D55" w14:textId="7272E20C" w:rsidR="00BA3B47" w:rsidRDefault="00BA3B47" w:rsidP="00BA3B47">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r>
      <w:tr w:rsidR="00CA39C9" w:rsidRPr="00E1547B" w14:paraId="3807FB8A" w14:textId="77777777" w:rsidTr="00E64746">
        <w:trPr>
          <w:trHeight w:val="243"/>
        </w:trPr>
        <w:tc>
          <w:tcPr>
            <w:tcW w:w="720" w:type="dxa"/>
          </w:tcPr>
          <w:p w14:paraId="7C49DF70" w14:textId="17B5635D" w:rsidR="00CA39C9" w:rsidRDefault="00CA39C9" w:rsidP="00CA39C9">
            <w:pPr>
              <w:ind w:right="-72"/>
              <w:jc w:val="center"/>
              <w:rPr>
                <w:rFonts w:ascii="Calibri" w:eastAsia="Arial Unicode MS" w:hAnsi="Calibri" w:cs="Calibri"/>
              </w:rPr>
            </w:pPr>
            <w:r>
              <w:rPr>
                <w:rFonts w:ascii="Calibri" w:eastAsia="Arial Unicode MS" w:hAnsi="Calibri" w:cs="Calibri"/>
              </w:rPr>
              <w:t>9.</w:t>
            </w:r>
          </w:p>
        </w:tc>
        <w:tc>
          <w:tcPr>
            <w:tcW w:w="1440" w:type="dxa"/>
          </w:tcPr>
          <w:p w14:paraId="390DC78B" w14:textId="3E2A8654" w:rsidR="00CA39C9" w:rsidRDefault="00CA39C9" w:rsidP="00CA39C9">
            <w:pPr>
              <w:jc w:val="right"/>
              <w:rPr>
                <w:rFonts w:ascii="Calibri" w:eastAsia="Arial Unicode MS" w:hAnsi="Calibri" w:cs="Calibri"/>
              </w:rPr>
            </w:pPr>
            <w:r>
              <w:rPr>
                <w:rFonts w:ascii="Calibri" w:eastAsia="Arial Unicode MS" w:hAnsi="Calibri" w:cs="Calibri"/>
              </w:rPr>
              <w:t>375,000,000</w:t>
            </w:r>
          </w:p>
        </w:tc>
        <w:tc>
          <w:tcPr>
            <w:tcW w:w="2610" w:type="dxa"/>
          </w:tcPr>
          <w:p w14:paraId="60AD0313" w14:textId="691BA55D" w:rsidR="00CA39C9" w:rsidRPr="00453EB5" w:rsidRDefault="00CA39C9" w:rsidP="00CA39C9">
            <w:pPr>
              <w:pStyle w:val="ListParagraph"/>
              <w:ind w:left="336" w:right="-72" w:hanging="336"/>
              <w:rPr>
                <w:rFonts w:ascii="Calibri" w:eastAsia="Arial Unicode MS" w:hAnsi="Calibri" w:cs="Calibri"/>
                <w:sz w:val="20"/>
                <w:szCs w:val="20"/>
              </w:rPr>
            </w:pPr>
            <w:r w:rsidRPr="00453EB5">
              <w:rPr>
                <w:rFonts w:ascii="Calibri" w:eastAsia="Arial Unicode MS" w:hAnsi="Calibri" w:cs="Calibri"/>
                <w:sz w:val="20"/>
                <w:szCs w:val="20"/>
              </w:rPr>
              <w:t xml:space="preserve">Within </w:t>
            </w:r>
            <w:r>
              <w:rPr>
                <w:rFonts w:ascii="Calibri" w:eastAsia="Arial Unicode MS" w:hAnsi="Calibri" w:cs="Calibri"/>
                <w:sz w:val="20"/>
                <w:szCs w:val="20"/>
              </w:rPr>
              <w:t>2</w:t>
            </w:r>
            <w:r w:rsidRPr="00453EB5">
              <w:rPr>
                <w:rFonts w:ascii="Calibri" w:eastAsia="Arial Unicode MS" w:hAnsi="Calibri" w:cs="Calibri"/>
                <w:sz w:val="20"/>
                <w:szCs w:val="20"/>
              </w:rPr>
              <w:t xml:space="preserve"> years from first drawdown</w:t>
            </w:r>
          </w:p>
        </w:tc>
        <w:tc>
          <w:tcPr>
            <w:tcW w:w="2700" w:type="dxa"/>
          </w:tcPr>
          <w:p w14:paraId="685BD919" w14:textId="6A386526" w:rsidR="00CA39C9" w:rsidRPr="006F5920" w:rsidRDefault="00CA39C9" w:rsidP="00CA39C9">
            <w:pPr>
              <w:pStyle w:val="ListParagraph"/>
              <w:ind w:left="336" w:right="-72" w:hanging="336"/>
              <w:rPr>
                <w:rFonts w:ascii="Calibri" w:eastAsia="Arial Unicode MS" w:hAnsi="Calibri" w:cs="Calibri"/>
                <w:sz w:val="20"/>
                <w:szCs w:val="20"/>
              </w:rPr>
            </w:pPr>
            <w:r w:rsidRPr="006F5920">
              <w:rPr>
                <w:rFonts w:ascii="Calibri" w:eastAsia="Arial Unicode MS" w:hAnsi="Calibri" w:cs="Calibri"/>
                <w:sz w:val="20"/>
                <w:szCs w:val="20"/>
              </w:rPr>
              <w:t>Land and premises of project and</w:t>
            </w:r>
            <w:r>
              <w:rPr>
                <w:rFonts w:ascii="Calibri" w:eastAsia="Arial Unicode MS" w:hAnsi="Calibri" w:cs="Calibri"/>
                <w:sz w:val="20"/>
                <w:szCs w:val="20"/>
              </w:rPr>
              <w:t xml:space="preserve"> </w:t>
            </w:r>
            <w:r w:rsidRPr="006F5920">
              <w:rPr>
                <w:rFonts w:ascii="Calibri" w:eastAsia="Arial Unicode MS" w:hAnsi="Calibri" w:cs="Calibri"/>
                <w:sz w:val="20"/>
                <w:szCs w:val="20"/>
              </w:rPr>
              <w:t>parent company</w:t>
            </w:r>
          </w:p>
        </w:tc>
        <w:tc>
          <w:tcPr>
            <w:tcW w:w="1260" w:type="dxa"/>
          </w:tcPr>
          <w:p w14:paraId="26A4952F" w14:textId="23878524" w:rsidR="00CA39C9" w:rsidRDefault="00CA39C9" w:rsidP="00CA39C9">
            <w:pPr>
              <w:ind w:right="-72"/>
              <w:jc w:val="center"/>
              <w:rPr>
                <w:rFonts w:ascii="Calibri" w:eastAsia="Arial Unicode MS" w:hAnsi="Calibri" w:cs="Calibri"/>
              </w:rPr>
            </w:pPr>
            <w:r>
              <w:rPr>
                <w:rFonts w:ascii="Calibri" w:eastAsia="Arial Unicode MS" w:hAnsi="Calibri" w:cs="Calibri"/>
              </w:rPr>
              <w:t>MLR-1.00</w:t>
            </w:r>
          </w:p>
        </w:tc>
        <w:tc>
          <w:tcPr>
            <w:tcW w:w="1440" w:type="dxa"/>
            <w:shd w:val="clear" w:color="auto" w:fill="auto"/>
          </w:tcPr>
          <w:p w14:paraId="12FC04A4" w14:textId="5F76A921" w:rsidR="00CA39C9" w:rsidRDefault="00E6452A" w:rsidP="00CA39C9">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375,000,000</w:t>
            </w:r>
          </w:p>
        </w:tc>
        <w:tc>
          <w:tcPr>
            <w:tcW w:w="1440" w:type="dxa"/>
            <w:shd w:val="clear" w:color="auto" w:fill="auto"/>
          </w:tcPr>
          <w:p w14:paraId="694AD5E0" w14:textId="1F8E5E62" w:rsidR="00CA39C9" w:rsidRDefault="00E6452A" w:rsidP="00CA39C9">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375,000,000</w:t>
            </w:r>
          </w:p>
        </w:tc>
        <w:tc>
          <w:tcPr>
            <w:tcW w:w="1440" w:type="dxa"/>
            <w:shd w:val="clear" w:color="auto" w:fill="auto"/>
          </w:tcPr>
          <w:p w14:paraId="76FBEB75" w14:textId="33C79FA2" w:rsidR="00CA39C9" w:rsidRDefault="00E6452A" w:rsidP="00CA39C9">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3984D5B9" w14:textId="0C43CF04" w:rsidR="00CA39C9" w:rsidRDefault="00E6452A" w:rsidP="00CA39C9">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r>
    </w:tbl>
    <w:p w14:paraId="759F92E8" w14:textId="77777777" w:rsidR="00FB577B" w:rsidRDefault="00FB577B" w:rsidP="00410E39">
      <w:pPr>
        <w:tabs>
          <w:tab w:val="left" w:pos="450"/>
        </w:tabs>
        <w:spacing w:line="240" w:lineRule="atLeast"/>
        <w:ind w:left="540"/>
        <w:jc w:val="both"/>
        <w:rPr>
          <w:rFonts w:ascii="Calibri" w:eastAsia="Arial Unicode MS" w:hAnsi="Calibri" w:cs="Cordia New"/>
          <w:sz w:val="22"/>
          <w:szCs w:val="22"/>
        </w:rPr>
      </w:pPr>
    </w:p>
    <w:p w14:paraId="36E124BA" w14:textId="77777777" w:rsidR="00BA3B47" w:rsidRDefault="00BA3B47" w:rsidP="00410E39">
      <w:pPr>
        <w:tabs>
          <w:tab w:val="left" w:pos="450"/>
        </w:tabs>
        <w:spacing w:line="240" w:lineRule="atLeast"/>
        <w:ind w:left="540"/>
        <w:jc w:val="both"/>
        <w:rPr>
          <w:rFonts w:ascii="Calibri" w:eastAsia="Arial Unicode MS" w:hAnsi="Calibri" w:cs="Cordia New"/>
          <w:sz w:val="22"/>
          <w:szCs w:val="22"/>
        </w:rPr>
      </w:pPr>
    </w:p>
    <w:p w14:paraId="6B4B3816" w14:textId="77777777" w:rsidR="00BA3B47" w:rsidRDefault="00BA3B47" w:rsidP="00410E39">
      <w:pPr>
        <w:tabs>
          <w:tab w:val="left" w:pos="450"/>
        </w:tabs>
        <w:spacing w:line="240" w:lineRule="atLeast"/>
        <w:ind w:left="540"/>
        <w:jc w:val="both"/>
        <w:rPr>
          <w:rFonts w:ascii="Calibri" w:eastAsia="Arial Unicode MS" w:hAnsi="Calibri" w:cs="Cordia New"/>
          <w:sz w:val="22"/>
          <w:szCs w:val="22"/>
        </w:rPr>
      </w:pPr>
    </w:p>
    <w:tbl>
      <w:tblPr>
        <w:tblW w:w="14400" w:type="dxa"/>
        <w:tblInd w:w="450" w:type="dxa"/>
        <w:tblLayout w:type="fixed"/>
        <w:tblLook w:val="0000" w:firstRow="0" w:lastRow="0" w:firstColumn="0" w:lastColumn="0" w:noHBand="0" w:noVBand="0"/>
      </w:tblPr>
      <w:tblGrid>
        <w:gridCol w:w="720"/>
        <w:gridCol w:w="1440"/>
        <w:gridCol w:w="2610"/>
        <w:gridCol w:w="2700"/>
        <w:gridCol w:w="1260"/>
        <w:gridCol w:w="1440"/>
        <w:gridCol w:w="1440"/>
        <w:gridCol w:w="1440"/>
        <w:gridCol w:w="1350"/>
      </w:tblGrid>
      <w:tr w:rsidR="000D38D2" w:rsidRPr="00E1547B" w14:paraId="13461676" w14:textId="77777777">
        <w:tc>
          <w:tcPr>
            <w:tcW w:w="720" w:type="dxa"/>
          </w:tcPr>
          <w:p w14:paraId="6C9EE5D6" w14:textId="77777777" w:rsidR="000D38D2" w:rsidRPr="00E1547B" w:rsidRDefault="000D38D2">
            <w:pPr>
              <w:ind w:right="-72"/>
              <w:jc w:val="center"/>
              <w:rPr>
                <w:rFonts w:ascii="Calibri" w:eastAsia="Arial Unicode MS" w:hAnsi="Calibri" w:cs="Calibri"/>
                <w:cs/>
              </w:rPr>
            </w:pPr>
          </w:p>
        </w:tc>
        <w:tc>
          <w:tcPr>
            <w:tcW w:w="1440" w:type="dxa"/>
          </w:tcPr>
          <w:p w14:paraId="26E43289" w14:textId="77777777" w:rsidR="000D38D2" w:rsidRPr="00E1547B" w:rsidRDefault="000D38D2">
            <w:pPr>
              <w:ind w:right="-72"/>
              <w:jc w:val="center"/>
              <w:rPr>
                <w:rFonts w:ascii="Calibri" w:eastAsia="Arial Unicode MS" w:hAnsi="Calibri" w:cs="Calibri"/>
                <w:cs/>
              </w:rPr>
            </w:pPr>
          </w:p>
        </w:tc>
        <w:tc>
          <w:tcPr>
            <w:tcW w:w="6570" w:type="dxa"/>
            <w:gridSpan w:val="3"/>
            <w:shd w:val="clear" w:color="auto" w:fill="auto"/>
          </w:tcPr>
          <w:p w14:paraId="1B738BE9" w14:textId="77777777" w:rsidR="000D38D2" w:rsidRPr="00E1547B" w:rsidRDefault="000D38D2">
            <w:pPr>
              <w:ind w:right="-72"/>
              <w:jc w:val="center"/>
              <w:rPr>
                <w:rFonts w:ascii="Calibri" w:eastAsia="Arial Unicode MS" w:hAnsi="Calibri" w:cs="Calibri"/>
                <w:cs/>
              </w:rPr>
            </w:pPr>
          </w:p>
        </w:tc>
        <w:tc>
          <w:tcPr>
            <w:tcW w:w="2880" w:type="dxa"/>
            <w:gridSpan w:val="2"/>
            <w:shd w:val="clear" w:color="auto" w:fill="auto"/>
          </w:tcPr>
          <w:p w14:paraId="3ACB30D4" w14:textId="77777777" w:rsidR="000D38D2" w:rsidRPr="00E1547B" w:rsidRDefault="000D38D2">
            <w:pPr>
              <w:ind w:right="-72"/>
              <w:jc w:val="center"/>
              <w:rPr>
                <w:rFonts w:ascii="Calibri" w:eastAsia="Arial Unicode MS" w:hAnsi="Calibri" w:cs="Calibri"/>
                <w:b/>
                <w:bCs/>
              </w:rPr>
            </w:pPr>
            <w:r w:rsidRPr="00E1547B">
              <w:rPr>
                <w:rFonts w:ascii="Calibri" w:eastAsia="Arial Unicode MS" w:hAnsi="Calibri" w:cs="Calibri"/>
                <w:b/>
                <w:bCs/>
              </w:rPr>
              <w:t xml:space="preserve">Consolidated </w:t>
            </w:r>
          </w:p>
        </w:tc>
        <w:tc>
          <w:tcPr>
            <w:tcW w:w="2790" w:type="dxa"/>
            <w:gridSpan w:val="2"/>
            <w:shd w:val="clear" w:color="auto" w:fill="auto"/>
          </w:tcPr>
          <w:p w14:paraId="201CFDEC" w14:textId="77777777" w:rsidR="000D38D2" w:rsidRPr="00E1547B" w:rsidRDefault="000D38D2">
            <w:pPr>
              <w:ind w:right="-72"/>
              <w:jc w:val="center"/>
              <w:rPr>
                <w:rFonts w:ascii="Calibri" w:eastAsia="Arial Unicode MS" w:hAnsi="Calibri" w:cs="Calibri"/>
                <w:b/>
                <w:bCs/>
              </w:rPr>
            </w:pPr>
            <w:r w:rsidRPr="00E1547B">
              <w:rPr>
                <w:rFonts w:ascii="Calibri" w:eastAsia="Arial Unicode MS" w:hAnsi="Calibri" w:cs="Calibri"/>
                <w:b/>
                <w:bCs/>
              </w:rPr>
              <w:t>Separate</w:t>
            </w:r>
          </w:p>
        </w:tc>
      </w:tr>
      <w:tr w:rsidR="000D38D2" w:rsidRPr="00E1547B" w14:paraId="6F052E0D" w14:textId="77777777">
        <w:tc>
          <w:tcPr>
            <w:tcW w:w="720" w:type="dxa"/>
          </w:tcPr>
          <w:p w14:paraId="02D86A8A" w14:textId="77777777" w:rsidR="000D38D2" w:rsidRPr="00E1547B" w:rsidRDefault="000D38D2">
            <w:pPr>
              <w:ind w:right="-72"/>
              <w:jc w:val="center"/>
              <w:rPr>
                <w:rFonts w:ascii="Calibri" w:eastAsia="Arial Unicode MS" w:hAnsi="Calibri" w:cs="Calibri"/>
                <w:cs/>
              </w:rPr>
            </w:pPr>
          </w:p>
        </w:tc>
        <w:tc>
          <w:tcPr>
            <w:tcW w:w="1440" w:type="dxa"/>
          </w:tcPr>
          <w:p w14:paraId="437BD00D" w14:textId="77777777" w:rsidR="000D38D2" w:rsidRPr="00E1547B" w:rsidRDefault="000D38D2">
            <w:pPr>
              <w:ind w:right="-72"/>
              <w:jc w:val="center"/>
              <w:rPr>
                <w:rFonts w:ascii="Calibri" w:eastAsia="Arial Unicode MS" w:hAnsi="Calibri" w:cs="Calibri"/>
                <w:cs/>
              </w:rPr>
            </w:pPr>
          </w:p>
        </w:tc>
        <w:tc>
          <w:tcPr>
            <w:tcW w:w="6570" w:type="dxa"/>
            <w:gridSpan w:val="3"/>
            <w:shd w:val="clear" w:color="auto" w:fill="auto"/>
          </w:tcPr>
          <w:p w14:paraId="7FE96B19" w14:textId="77777777" w:rsidR="000D38D2" w:rsidRPr="00E1547B" w:rsidRDefault="000D38D2">
            <w:pPr>
              <w:ind w:right="-72"/>
              <w:jc w:val="center"/>
              <w:rPr>
                <w:rFonts w:ascii="Calibri" w:eastAsia="Arial Unicode MS" w:hAnsi="Calibri" w:cs="Calibri"/>
                <w:cs/>
              </w:rPr>
            </w:pPr>
          </w:p>
        </w:tc>
        <w:tc>
          <w:tcPr>
            <w:tcW w:w="2880" w:type="dxa"/>
            <w:gridSpan w:val="2"/>
            <w:shd w:val="clear" w:color="auto" w:fill="auto"/>
          </w:tcPr>
          <w:p w14:paraId="38BE8FE6" w14:textId="77777777" w:rsidR="000D38D2" w:rsidRPr="00E1547B" w:rsidRDefault="000D38D2">
            <w:pPr>
              <w:ind w:right="-72"/>
              <w:jc w:val="center"/>
              <w:rPr>
                <w:rFonts w:ascii="Calibri" w:eastAsia="Arial Unicode MS" w:hAnsi="Calibri" w:cs="Calibri"/>
                <w:b/>
                <w:bCs/>
                <w:cs/>
              </w:rPr>
            </w:pPr>
            <w:r w:rsidRPr="00E1547B">
              <w:rPr>
                <w:rFonts w:ascii="Calibri" w:eastAsia="Arial Unicode MS" w:hAnsi="Calibri" w:cs="Calibri"/>
                <w:b/>
                <w:bCs/>
              </w:rPr>
              <w:t>Financial statements</w:t>
            </w:r>
          </w:p>
        </w:tc>
        <w:tc>
          <w:tcPr>
            <w:tcW w:w="2790" w:type="dxa"/>
            <w:gridSpan w:val="2"/>
            <w:shd w:val="clear" w:color="auto" w:fill="auto"/>
          </w:tcPr>
          <w:p w14:paraId="01A3411A" w14:textId="77777777" w:rsidR="000D38D2" w:rsidRPr="00E1547B" w:rsidRDefault="000D38D2">
            <w:pPr>
              <w:ind w:right="-72"/>
              <w:jc w:val="center"/>
              <w:rPr>
                <w:rFonts w:ascii="Calibri" w:eastAsia="Arial Unicode MS" w:hAnsi="Calibri" w:cs="Calibri"/>
                <w:b/>
                <w:bCs/>
                <w:cs/>
              </w:rPr>
            </w:pPr>
            <w:r w:rsidRPr="00E1547B">
              <w:rPr>
                <w:rFonts w:ascii="Calibri" w:eastAsia="Arial Unicode MS" w:hAnsi="Calibri" w:cs="Calibri"/>
                <w:b/>
                <w:bCs/>
              </w:rPr>
              <w:t>Financial statements</w:t>
            </w:r>
          </w:p>
        </w:tc>
      </w:tr>
      <w:tr w:rsidR="000D38D2" w:rsidRPr="00E1547B" w14:paraId="372D760D" w14:textId="77777777">
        <w:tc>
          <w:tcPr>
            <w:tcW w:w="720" w:type="dxa"/>
          </w:tcPr>
          <w:p w14:paraId="34C49DFD" w14:textId="77777777" w:rsidR="000D38D2" w:rsidRPr="00E1547B" w:rsidRDefault="000D38D2">
            <w:pPr>
              <w:ind w:right="-72"/>
              <w:jc w:val="center"/>
              <w:rPr>
                <w:rFonts w:ascii="Calibri" w:eastAsia="Arial Unicode MS" w:hAnsi="Calibri" w:cs="Calibri"/>
                <w:cs/>
              </w:rPr>
            </w:pPr>
          </w:p>
        </w:tc>
        <w:tc>
          <w:tcPr>
            <w:tcW w:w="1440" w:type="dxa"/>
          </w:tcPr>
          <w:p w14:paraId="75EDBC43" w14:textId="77777777" w:rsidR="000D38D2" w:rsidRPr="00E1547B" w:rsidRDefault="000D38D2">
            <w:pPr>
              <w:ind w:right="-72"/>
              <w:jc w:val="center"/>
              <w:rPr>
                <w:rFonts w:ascii="Calibri" w:eastAsia="Arial Unicode MS" w:hAnsi="Calibri" w:cs="Calibri"/>
                <w:cs/>
              </w:rPr>
            </w:pPr>
          </w:p>
        </w:tc>
        <w:tc>
          <w:tcPr>
            <w:tcW w:w="6570" w:type="dxa"/>
            <w:gridSpan w:val="3"/>
            <w:shd w:val="clear" w:color="auto" w:fill="auto"/>
          </w:tcPr>
          <w:p w14:paraId="3C5C4FE0" w14:textId="77777777" w:rsidR="000D38D2" w:rsidRPr="00E1547B" w:rsidRDefault="000D38D2">
            <w:pPr>
              <w:ind w:right="-72"/>
              <w:jc w:val="center"/>
              <w:rPr>
                <w:rFonts w:ascii="Calibri" w:eastAsia="Arial Unicode MS" w:hAnsi="Calibri" w:cs="Calibri"/>
                <w:cs/>
              </w:rPr>
            </w:pPr>
            <w:r w:rsidRPr="00E1547B">
              <w:rPr>
                <w:rFonts w:ascii="Calibri" w:eastAsia="Arial Unicode MS" w:hAnsi="Calibri" w:cs="Calibri"/>
              </w:rPr>
              <w:t>Condition of borrowings</w:t>
            </w:r>
          </w:p>
        </w:tc>
        <w:tc>
          <w:tcPr>
            <w:tcW w:w="2880" w:type="dxa"/>
            <w:gridSpan w:val="2"/>
            <w:shd w:val="clear" w:color="auto" w:fill="auto"/>
          </w:tcPr>
          <w:p w14:paraId="3C710FD4" w14:textId="77777777" w:rsidR="000D38D2" w:rsidRPr="00E1547B" w:rsidRDefault="000D38D2">
            <w:pPr>
              <w:ind w:right="-72"/>
              <w:jc w:val="center"/>
              <w:rPr>
                <w:rFonts w:ascii="Calibri" w:eastAsia="Arial Unicode MS" w:hAnsi="Calibri" w:cs="Calibri"/>
                <w:b/>
                <w:bCs/>
              </w:rPr>
            </w:pPr>
          </w:p>
        </w:tc>
        <w:tc>
          <w:tcPr>
            <w:tcW w:w="2790" w:type="dxa"/>
            <w:gridSpan w:val="2"/>
            <w:shd w:val="clear" w:color="auto" w:fill="auto"/>
          </w:tcPr>
          <w:p w14:paraId="58790E7B" w14:textId="77777777" w:rsidR="000D38D2" w:rsidRPr="00E1547B" w:rsidRDefault="000D38D2">
            <w:pPr>
              <w:ind w:right="-72"/>
              <w:jc w:val="center"/>
              <w:rPr>
                <w:rFonts w:ascii="Calibri" w:eastAsia="Arial Unicode MS" w:hAnsi="Calibri" w:cs="Calibri"/>
                <w:b/>
                <w:bCs/>
              </w:rPr>
            </w:pPr>
          </w:p>
        </w:tc>
      </w:tr>
      <w:tr w:rsidR="000D38D2" w:rsidRPr="00E1547B" w14:paraId="0D836DBB" w14:textId="77777777">
        <w:tc>
          <w:tcPr>
            <w:tcW w:w="720" w:type="dxa"/>
          </w:tcPr>
          <w:p w14:paraId="6616A3BE" w14:textId="77777777" w:rsidR="000D38D2" w:rsidRPr="00E1547B" w:rsidRDefault="000D38D2">
            <w:pPr>
              <w:ind w:right="-72"/>
              <w:jc w:val="center"/>
              <w:rPr>
                <w:rFonts w:ascii="Calibri" w:eastAsia="Arial Unicode MS" w:hAnsi="Calibri" w:cs="Calibri"/>
                <w:cs/>
              </w:rPr>
            </w:pPr>
            <w:r w:rsidRPr="00E1547B">
              <w:rPr>
                <w:rFonts w:ascii="Calibri" w:eastAsia="Arial Unicode MS" w:hAnsi="Calibri" w:cs="Calibri"/>
              </w:rPr>
              <w:t>No.</w:t>
            </w:r>
          </w:p>
        </w:tc>
        <w:tc>
          <w:tcPr>
            <w:tcW w:w="1440" w:type="dxa"/>
          </w:tcPr>
          <w:p w14:paraId="0D9493C2" w14:textId="77777777" w:rsidR="000D38D2" w:rsidRPr="00E1547B" w:rsidRDefault="000D38D2">
            <w:pPr>
              <w:ind w:right="-72"/>
              <w:jc w:val="center"/>
              <w:rPr>
                <w:rFonts w:ascii="Calibri" w:eastAsia="Arial Unicode MS" w:hAnsi="Calibri" w:cs="Calibri"/>
                <w:cs/>
              </w:rPr>
            </w:pPr>
            <w:r w:rsidRPr="00E1547B">
              <w:rPr>
                <w:rFonts w:ascii="Calibri" w:eastAsia="Arial Unicode MS" w:hAnsi="Calibri" w:cs="Calibri"/>
              </w:rPr>
              <w:t>Credit facility</w:t>
            </w:r>
          </w:p>
        </w:tc>
        <w:tc>
          <w:tcPr>
            <w:tcW w:w="2610" w:type="dxa"/>
          </w:tcPr>
          <w:p w14:paraId="17F523E4" w14:textId="77777777" w:rsidR="000D38D2" w:rsidRPr="00E1547B" w:rsidRDefault="000D38D2">
            <w:pPr>
              <w:ind w:right="-72"/>
              <w:jc w:val="center"/>
              <w:rPr>
                <w:rFonts w:ascii="Calibri" w:eastAsia="Arial Unicode MS" w:hAnsi="Calibri" w:cs="Calibri"/>
                <w:cs/>
              </w:rPr>
            </w:pPr>
            <w:r w:rsidRPr="00E1547B">
              <w:rPr>
                <w:rFonts w:ascii="Calibri" w:eastAsia="Arial Unicode MS" w:hAnsi="Calibri" w:cs="Calibri"/>
              </w:rPr>
              <w:t>Payment term</w:t>
            </w:r>
          </w:p>
        </w:tc>
        <w:tc>
          <w:tcPr>
            <w:tcW w:w="2700" w:type="dxa"/>
          </w:tcPr>
          <w:p w14:paraId="326E8DF6" w14:textId="77777777" w:rsidR="000D38D2" w:rsidRPr="00E1547B" w:rsidRDefault="000D38D2">
            <w:pPr>
              <w:ind w:left="157" w:right="-72" w:hanging="157"/>
              <w:jc w:val="center"/>
              <w:rPr>
                <w:rFonts w:ascii="Calibri" w:eastAsia="Arial Unicode MS" w:hAnsi="Calibri" w:cs="Calibri"/>
                <w:cs/>
              </w:rPr>
            </w:pPr>
            <w:r w:rsidRPr="00E1547B">
              <w:rPr>
                <w:rFonts w:ascii="Calibri" w:eastAsia="Arial Unicode MS" w:hAnsi="Calibri" w:cs="Calibri"/>
              </w:rPr>
              <w:t>Secured by</w:t>
            </w:r>
          </w:p>
        </w:tc>
        <w:tc>
          <w:tcPr>
            <w:tcW w:w="1260" w:type="dxa"/>
          </w:tcPr>
          <w:p w14:paraId="5648EFAE" w14:textId="77777777" w:rsidR="000D38D2" w:rsidRPr="00E1547B" w:rsidRDefault="000D38D2">
            <w:pPr>
              <w:ind w:left="-108" w:right="-72"/>
              <w:jc w:val="center"/>
              <w:rPr>
                <w:rFonts w:ascii="Calibri" w:eastAsia="Arial Unicode MS" w:hAnsi="Calibri" w:cs="Calibri"/>
                <w:cs/>
              </w:rPr>
            </w:pPr>
            <w:r w:rsidRPr="00E1547B">
              <w:rPr>
                <w:rFonts w:ascii="Calibri" w:eastAsia="Arial Unicode MS" w:hAnsi="Calibri" w:cs="Calibri"/>
              </w:rPr>
              <w:t>Interest</w:t>
            </w:r>
          </w:p>
        </w:tc>
        <w:tc>
          <w:tcPr>
            <w:tcW w:w="1440" w:type="dxa"/>
            <w:vAlign w:val="bottom"/>
          </w:tcPr>
          <w:p w14:paraId="471FD3D5" w14:textId="52223BB8" w:rsidR="000D38D2" w:rsidRPr="00E1547B" w:rsidRDefault="000D38D2">
            <w:pPr>
              <w:ind w:right="-72"/>
              <w:jc w:val="center"/>
              <w:rPr>
                <w:rFonts w:ascii="Calibri" w:eastAsia="Arial Unicode MS" w:hAnsi="Calibri" w:cs="Calibri"/>
              </w:rPr>
            </w:pPr>
            <w:r w:rsidRPr="00E1547B">
              <w:rPr>
                <w:rFonts w:ascii="Calibri" w:eastAsia="Arial Unicode MS" w:hAnsi="Calibri" w:cs="Calibri"/>
              </w:rPr>
              <w:t>202</w:t>
            </w:r>
            <w:r w:rsidR="00D9716A">
              <w:rPr>
                <w:rFonts w:ascii="Calibri" w:eastAsia="Arial Unicode MS" w:hAnsi="Calibri" w:cs="Calibri"/>
              </w:rPr>
              <w:t>4</w:t>
            </w:r>
          </w:p>
        </w:tc>
        <w:tc>
          <w:tcPr>
            <w:tcW w:w="1440" w:type="dxa"/>
            <w:vAlign w:val="bottom"/>
          </w:tcPr>
          <w:p w14:paraId="2B0E6241" w14:textId="54FFED41" w:rsidR="000D38D2" w:rsidRPr="00E1547B" w:rsidRDefault="000D38D2">
            <w:pPr>
              <w:ind w:right="-72"/>
              <w:jc w:val="center"/>
              <w:rPr>
                <w:rFonts w:ascii="Calibri" w:eastAsia="Arial Unicode MS" w:hAnsi="Calibri" w:cs="Calibri"/>
              </w:rPr>
            </w:pPr>
            <w:r w:rsidRPr="00E1547B">
              <w:rPr>
                <w:rFonts w:ascii="Calibri" w:eastAsia="Arial Unicode MS" w:hAnsi="Calibri" w:cs="Calibri"/>
              </w:rPr>
              <w:t>202</w:t>
            </w:r>
            <w:r w:rsidR="00D9716A">
              <w:rPr>
                <w:rFonts w:ascii="Calibri" w:eastAsia="Arial Unicode MS" w:hAnsi="Calibri" w:cs="Calibri"/>
              </w:rPr>
              <w:t>3</w:t>
            </w:r>
          </w:p>
        </w:tc>
        <w:tc>
          <w:tcPr>
            <w:tcW w:w="1440" w:type="dxa"/>
            <w:vAlign w:val="bottom"/>
          </w:tcPr>
          <w:p w14:paraId="61DC2337" w14:textId="430ED12A" w:rsidR="000D38D2" w:rsidRPr="00E1547B" w:rsidRDefault="000D38D2">
            <w:pPr>
              <w:ind w:right="-72"/>
              <w:jc w:val="center"/>
              <w:rPr>
                <w:rFonts w:ascii="Calibri" w:eastAsia="Arial Unicode MS" w:hAnsi="Calibri" w:cs="Calibri"/>
              </w:rPr>
            </w:pPr>
            <w:r w:rsidRPr="00E1547B">
              <w:rPr>
                <w:rFonts w:ascii="Calibri" w:eastAsia="Arial Unicode MS" w:hAnsi="Calibri" w:cs="Calibri"/>
              </w:rPr>
              <w:t>202</w:t>
            </w:r>
            <w:r w:rsidR="00D9716A">
              <w:rPr>
                <w:rFonts w:ascii="Calibri" w:eastAsia="Arial Unicode MS" w:hAnsi="Calibri" w:cs="Calibri"/>
              </w:rPr>
              <w:t>4</w:t>
            </w:r>
          </w:p>
        </w:tc>
        <w:tc>
          <w:tcPr>
            <w:tcW w:w="1350" w:type="dxa"/>
            <w:vAlign w:val="bottom"/>
          </w:tcPr>
          <w:p w14:paraId="553FD962" w14:textId="0A907E15" w:rsidR="000D38D2" w:rsidRPr="00E1547B" w:rsidRDefault="000D38D2">
            <w:pPr>
              <w:ind w:right="-72"/>
              <w:jc w:val="center"/>
              <w:rPr>
                <w:rFonts w:ascii="Calibri" w:eastAsia="Arial Unicode MS" w:hAnsi="Calibri" w:cs="Calibri"/>
              </w:rPr>
            </w:pPr>
            <w:r w:rsidRPr="00E1547B">
              <w:rPr>
                <w:rFonts w:ascii="Calibri" w:eastAsia="Arial Unicode MS" w:hAnsi="Calibri" w:cs="Calibri"/>
              </w:rPr>
              <w:t>202</w:t>
            </w:r>
            <w:r w:rsidR="00D9716A">
              <w:rPr>
                <w:rFonts w:ascii="Calibri" w:eastAsia="Arial Unicode MS" w:hAnsi="Calibri" w:cs="Calibri"/>
              </w:rPr>
              <w:t>3</w:t>
            </w:r>
          </w:p>
        </w:tc>
      </w:tr>
      <w:tr w:rsidR="000D38D2" w:rsidRPr="00E1547B" w14:paraId="36FAB045" w14:textId="77777777">
        <w:tc>
          <w:tcPr>
            <w:tcW w:w="720" w:type="dxa"/>
            <w:vAlign w:val="center"/>
          </w:tcPr>
          <w:p w14:paraId="06154C58" w14:textId="77777777" w:rsidR="000D38D2" w:rsidRPr="00E1547B" w:rsidRDefault="000D38D2">
            <w:pPr>
              <w:ind w:left="-36" w:right="-72"/>
              <w:jc w:val="center"/>
              <w:rPr>
                <w:rFonts w:ascii="Calibri" w:eastAsia="Arial Unicode MS" w:hAnsi="Calibri" w:cs="Calibri"/>
                <w:cs/>
              </w:rPr>
            </w:pPr>
          </w:p>
        </w:tc>
        <w:tc>
          <w:tcPr>
            <w:tcW w:w="1440" w:type="dxa"/>
          </w:tcPr>
          <w:p w14:paraId="7A1E824A" w14:textId="4D3B0E83" w:rsidR="000D38D2" w:rsidRPr="00E1547B" w:rsidRDefault="00125478">
            <w:pPr>
              <w:ind w:right="-72"/>
              <w:jc w:val="center"/>
              <w:rPr>
                <w:rFonts w:ascii="Calibri" w:eastAsia="Arial Unicode MS" w:hAnsi="Calibri" w:cs="Calibri"/>
                <w:cs/>
              </w:rPr>
            </w:pPr>
            <w:r>
              <w:rPr>
                <w:rFonts w:ascii="Calibri" w:eastAsia="Arial Unicode MS" w:hAnsi="Calibri" w:cs="Calibri"/>
              </w:rPr>
              <w:t>(in Baht)</w:t>
            </w:r>
          </w:p>
        </w:tc>
        <w:tc>
          <w:tcPr>
            <w:tcW w:w="2610" w:type="dxa"/>
          </w:tcPr>
          <w:p w14:paraId="7F79452B" w14:textId="77777777" w:rsidR="000D38D2" w:rsidRPr="00E1547B" w:rsidRDefault="000D38D2">
            <w:pPr>
              <w:ind w:right="-72"/>
              <w:jc w:val="center"/>
              <w:rPr>
                <w:rFonts w:ascii="Calibri" w:eastAsia="Arial Unicode MS" w:hAnsi="Calibri" w:cs="Calibri"/>
                <w:cs/>
              </w:rPr>
            </w:pPr>
          </w:p>
        </w:tc>
        <w:tc>
          <w:tcPr>
            <w:tcW w:w="2700" w:type="dxa"/>
          </w:tcPr>
          <w:p w14:paraId="6A5F7F39" w14:textId="77777777" w:rsidR="000D38D2" w:rsidRPr="00E1547B" w:rsidRDefault="000D38D2">
            <w:pPr>
              <w:ind w:left="157" w:right="-72" w:hanging="157"/>
              <w:jc w:val="center"/>
              <w:rPr>
                <w:rFonts w:ascii="Calibri" w:eastAsia="Arial Unicode MS" w:hAnsi="Calibri" w:cs="Calibri"/>
                <w:cs/>
              </w:rPr>
            </w:pPr>
          </w:p>
        </w:tc>
        <w:tc>
          <w:tcPr>
            <w:tcW w:w="1260" w:type="dxa"/>
          </w:tcPr>
          <w:p w14:paraId="6CA0B09B" w14:textId="77777777" w:rsidR="000D38D2" w:rsidRPr="00E1547B" w:rsidRDefault="000D38D2">
            <w:pPr>
              <w:ind w:left="-108" w:right="-72"/>
              <w:jc w:val="center"/>
              <w:rPr>
                <w:rFonts w:ascii="Calibri" w:eastAsia="Arial Unicode MS" w:hAnsi="Calibri" w:cs="Calibri"/>
                <w:cs/>
              </w:rPr>
            </w:pPr>
            <w:r w:rsidRPr="00E1547B">
              <w:rPr>
                <w:rFonts w:ascii="Calibri" w:eastAsia="Arial Unicode MS" w:hAnsi="Calibri" w:cs="Calibri"/>
              </w:rPr>
              <w:t>% per annum</w:t>
            </w:r>
          </w:p>
        </w:tc>
        <w:tc>
          <w:tcPr>
            <w:tcW w:w="2880" w:type="dxa"/>
            <w:gridSpan w:val="2"/>
          </w:tcPr>
          <w:p w14:paraId="6BA410A9" w14:textId="77777777" w:rsidR="000D38D2" w:rsidRPr="00E1547B" w:rsidRDefault="000D38D2">
            <w:pPr>
              <w:ind w:right="-72"/>
              <w:jc w:val="center"/>
              <w:rPr>
                <w:rFonts w:ascii="Calibri" w:eastAsia="Arial Unicode MS" w:hAnsi="Calibri" w:cs="Calibri"/>
                <w:i/>
                <w:iCs/>
                <w:cs/>
              </w:rPr>
            </w:pPr>
            <w:r w:rsidRPr="00E1547B">
              <w:rPr>
                <w:rFonts w:ascii="Calibri" w:eastAsia="Arial Unicode MS" w:hAnsi="Calibri" w:cs="Calibri"/>
                <w:i/>
                <w:iCs/>
              </w:rPr>
              <w:t>(in Baht)</w:t>
            </w:r>
          </w:p>
        </w:tc>
        <w:tc>
          <w:tcPr>
            <w:tcW w:w="2790" w:type="dxa"/>
            <w:gridSpan w:val="2"/>
          </w:tcPr>
          <w:p w14:paraId="10200208" w14:textId="77777777" w:rsidR="000D38D2" w:rsidRPr="00E1547B" w:rsidRDefault="000D38D2">
            <w:pPr>
              <w:ind w:right="-72"/>
              <w:jc w:val="center"/>
              <w:rPr>
                <w:rFonts w:ascii="Calibri" w:eastAsia="Arial Unicode MS" w:hAnsi="Calibri" w:cs="Calibri"/>
                <w:i/>
                <w:iCs/>
                <w:cs/>
              </w:rPr>
            </w:pPr>
            <w:r w:rsidRPr="00E1547B">
              <w:rPr>
                <w:rFonts w:ascii="Calibri" w:eastAsia="Arial Unicode MS" w:hAnsi="Calibri" w:cs="Calibri"/>
                <w:i/>
                <w:iCs/>
              </w:rPr>
              <w:t>(in Baht)</w:t>
            </w:r>
          </w:p>
        </w:tc>
      </w:tr>
      <w:tr w:rsidR="000D38D2" w:rsidRPr="00E1547B" w14:paraId="45FC9F32" w14:textId="77777777">
        <w:tc>
          <w:tcPr>
            <w:tcW w:w="720" w:type="dxa"/>
            <w:vAlign w:val="center"/>
          </w:tcPr>
          <w:p w14:paraId="4A4905DB" w14:textId="77777777" w:rsidR="000D38D2" w:rsidRPr="00E1547B" w:rsidRDefault="000D38D2">
            <w:pPr>
              <w:ind w:left="-36" w:right="-72"/>
              <w:jc w:val="center"/>
              <w:rPr>
                <w:rFonts w:ascii="Calibri" w:eastAsia="Arial Unicode MS" w:hAnsi="Calibri" w:cs="Calibri"/>
                <w:sz w:val="6"/>
                <w:szCs w:val="6"/>
                <w:cs/>
              </w:rPr>
            </w:pPr>
          </w:p>
        </w:tc>
        <w:tc>
          <w:tcPr>
            <w:tcW w:w="1440" w:type="dxa"/>
          </w:tcPr>
          <w:p w14:paraId="6E7284A3" w14:textId="77777777" w:rsidR="000D38D2" w:rsidRPr="00E1547B" w:rsidRDefault="000D38D2">
            <w:pPr>
              <w:ind w:right="-72"/>
              <w:jc w:val="center"/>
              <w:rPr>
                <w:rFonts w:ascii="Calibri" w:eastAsia="Arial Unicode MS" w:hAnsi="Calibri" w:cs="Calibri"/>
                <w:sz w:val="6"/>
                <w:szCs w:val="6"/>
                <w:cs/>
              </w:rPr>
            </w:pPr>
          </w:p>
        </w:tc>
        <w:tc>
          <w:tcPr>
            <w:tcW w:w="2610" w:type="dxa"/>
          </w:tcPr>
          <w:p w14:paraId="3A575880" w14:textId="77777777" w:rsidR="000D38D2" w:rsidRPr="00E1547B" w:rsidRDefault="000D38D2">
            <w:pPr>
              <w:ind w:right="-72"/>
              <w:jc w:val="center"/>
              <w:rPr>
                <w:rFonts w:ascii="Calibri" w:eastAsia="Arial Unicode MS" w:hAnsi="Calibri" w:cs="Calibri"/>
                <w:sz w:val="6"/>
                <w:szCs w:val="6"/>
                <w:cs/>
              </w:rPr>
            </w:pPr>
          </w:p>
        </w:tc>
        <w:tc>
          <w:tcPr>
            <w:tcW w:w="2700" w:type="dxa"/>
          </w:tcPr>
          <w:p w14:paraId="43EB06EF" w14:textId="77777777" w:rsidR="000D38D2" w:rsidRPr="00E1547B" w:rsidRDefault="000D38D2">
            <w:pPr>
              <w:ind w:left="157" w:right="-72" w:hanging="157"/>
              <w:jc w:val="center"/>
              <w:rPr>
                <w:rFonts w:ascii="Calibri" w:eastAsia="Arial Unicode MS" w:hAnsi="Calibri" w:cs="Calibri"/>
                <w:sz w:val="6"/>
                <w:szCs w:val="6"/>
                <w:cs/>
              </w:rPr>
            </w:pPr>
          </w:p>
        </w:tc>
        <w:tc>
          <w:tcPr>
            <w:tcW w:w="1260" w:type="dxa"/>
          </w:tcPr>
          <w:p w14:paraId="2A75CFE6" w14:textId="77777777" w:rsidR="000D38D2" w:rsidRPr="00E1547B" w:rsidRDefault="000D38D2">
            <w:pPr>
              <w:ind w:left="-108" w:right="-72"/>
              <w:jc w:val="center"/>
              <w:rPr>
                <w:rFonts w:ascii="Calibri" w:eastAsia="Arial Unicode MS" w:hAnsi="Calibri" w:cs="Calibri"/>
                <w:sz w:val="6"/>
                <w:szCs w:val="6"/>
              </w:rPr>
            </w:pPr>
          </w:p>
        </w:tc>
        <w:tc>
          <w:tcPr>
            <w:tcW w:w="2880" w:type="dxa"/>
            <w:gridSpan w:val="2"/>
          </w:tcPr>
          <w:p w14:paraId="04B57291" w14:textId="77777777" w:rsidR="000D38D2" w:rsidRPr="00E1547B" w:rsidRDefault="000D38D2">
            <w:pPr>
              <w:ind w:right="-72"/>
              <w:jc w:val="center"/>
              <w:rPr>
                <w:rFonts w:ascii="Calibri" w:eastAsia="Arial Unicode MS" w:hAnsi="Calibri" w:cs="Calibri"/>
                <w:i/>
                <w:iCs/>
                <w:sz w:val="6"/>
                <w:szCs w:val="6"/>
              </w:rPr>
            </w:pPr>
          </w:p>
        </w:tc>
        <w:tc>
          <w:tcPr>
            <w:tcW w:w="2790" w:type="dxa"/>
            <w:gridSpan w:val="2"/>
          </w:tcPr>
          <w:p w14:paraId="3FF8C725" w14:textId="77777777" w:rsidR="000D38D2" w:rsidRPr="00E1547B" w:rsidRDefault="000D38D2">
            <w:pPr>
              <w:ind w:right="-72"/>
              <w:jc w:val="center"/>
              <w:rPr>
                <w:rFonts w:ascii="Calibri" w:eastAsia="Arial Unicode MS" w:hAnsi="Calibri" w:cs="Calibri"/>
                <w:i/>
                <w:iCs/>
                <w:sz w:val="6"/>
                <w:szCs w:val="6"/>
              </w:rPr>
            </w:pPr>
          </w:p>
        </w:tc>
      </w:tr>
      <w:tr w:rsidR="00D9716A" w:rsidRPr="00E1547B" w14:paraId="5748CDB6" w14:textId="77777777">
        <w:trPr>
          <w:trHeight w:val="243"/>
        </w:trPr>
        <w:tc>
          <w:tcPr>
            <w:tcW w:w="720" w:type="dxa"/>
          </w:tcPr>
          <w:p w14:paraId="62786E5B" w14:textId="5C888274" w:rsidR="00D9716A" w:rsidRDefault="00D9716A" w:rsidP="00D9716A">
            <w:pPr>
              <w:ind w:right="-72"/>
              <w:jc w:val="center"/>
              <w:rPr>
                <w:rFonts w:ascii="Calibri" w:eastAsia="Arial Unicode MS" w:hAnsi="Calibri" w:cs="Calibri"/>
              </w:rPr>
            </w:pPr>
            <w:r>
              <w:rPr>
                <w:rFonts w:ascii="Calibri" w:eastAsia="Arial Unicode MS" w:hAnsi="Calibri" w:cs="Calibri"/>
              </w:rPr>
              <w:t>10.</w:t>
            </w:r>
          </w:p>
        </w:tc>
        <w:tc>
          <w:tcPr>
            <w:tcW w:w="1440" w:type="dxa"/>
          </w:tcPr>
          <w:p w14:paraId="412E9298" w14:textId="77D5A66F" w:rsidR="00D9716A" w:rsidRDefault="00D9716A" w:rsidP="00D9716A">
            <w:pPr>
              <w:jc w:val="right"/>
              <w:rPr>
                <w:rFonts w:ascii="Calibri" w:eastAsia="Arial Unicode MS" w:hAnsi="Calibri" w:cs="Calibri"/>
              </w:rPr>
            </w:pPr>
            <w:r>
              <w:rPr>
                <w:rFonts w:ascii="Calibri" w:eastAsia="Arial Unicode MS" w:hAnsi="Calibri" w:cs="Calibri"/>
              </w:rPr>
              <w:t>17</w:t>
            </w:r>
            <w:r w:rsidR="00F66B34">
              <w:rPr>
                <w:rFonts w:ascii="Calibri" w:eastAsia="Arial Unicode MS" w:hAnsi="Calibri" w:cs="Calibri"/>
              </w:rPr>
              <w:t>0</w:t>
            </w:r>
            <w:r>
              <w:rPr>
                <w:rFonts w:ascii="Calibri" w:eastAsia="Arial Unicode MS" w:hAnsi="Calibri" w:cs="Calibri"/>
              </w:rPr>
              <w:t>,000,000</w:t>
            </w:r>
          </w:p>
          <w:p w14:paraId="32BA9C86" w14:textId="77777777" w:rsidR="00D9716A" w:rsidRDefault="00D9716A" w:rsidP="00D9716A">
            <w:pPr>
              <w:jc w:val="right"/>
              <w:rPr>
                <w:rFonts w:ascii="Calibri" w:eastAsia="Arial Unicode MS" w:hAnsi="Calibri" w:cs="Calibri"/>
              </w:rPr>
            </w:pPr>
            <w:r>
              <w:rPr>
                <w:rFonts w:ascii="Calibri" w:eastAsia="Arial Unicode MS" w:hAnsi="Calibri" w:cs="Calibri"/>
              </w:rPr>
              <w:t>32,000,000</w:t>
            </w:r>
          </w:p>
          <w:p w14:paraId="3C138936" w14:textId="77777777" w:rsidR="00D9716A" w:rsidRDefault="00D9716A" w:rsidP="00D9716A">
            <w:pPr>
              <w:jc w:val="right"/>
              <w:rPr>
                <w:rFonts w:ascii="Calibri" w:eastAsia="Arial Unicode MS" w:hAnsi="Calibri" w:cs="Calibri"/>
              </w:rPr>
            </w:pPr>
            <w:r>
              <w:rPr>
                <w:rFonts w:ascii="Calibri" w:eastAsia="Arial Unicode MS" w:hAnsi="Calibri" w:cs="Calibri"/>
              </w:rPr>
              <w:t>160,000,000</w:t>
            </w:r>
          </w:p>
        </w:tc>
        <w:tc>
          <w:tcPr>
            <w:tcW w:w="2610" w:type="dxa"/>
          </w:tcPr>
          <w:p w14:paraId="5483AFDD" w14:textId="77777777" w:rsidR="00D9716A" w:rsidRPr="00453EB5" w:rsidRDefault="00D9716A" w:rsidP="00D9716A">
            <w:pPr>
              <w:pStyle w:val="ListParagraph"/>
              <w:ind w:left="336" w:right="-72" w:hanging="336"/>
              <w:rPr>
                <w:rFonts w:ascii="Calibri" w:eastAsia="Arial Unicode MS" w:hAnsi="Calibri" w:cs="Calibri"/>
                <w:sz w:val="20"/>
                <w:szCs w:val="20"/>
              </w:rPr>
            </w:pPr>
            <w:r w:rsidRPr="00947759">
              <w:rPr>
                <w:rFonts w:ascii="Calibri" w:eastAsia="Arial Unicode MS" w:hAnsi="Calibri" w:cs="Calibri"/>
                <w:sz w:val="20"/>
                <w:szCs w:val="20"/>
              </w:rPr>
              <w:t>Within 3 years from first drawdown</w:t>
            </w:r>
          </w:p>
        </w:tc>
        <w:tc>
          <w:tcPr>
            <w:tcW w:w="2700" w:type="dxa"/>
          </w:tcPr>
          <w:p w14:paraId="5AFE838E" w14:textId="77777777" w:rsidR="00D9716A" w:rsidRPr="00453EB5" w:rsidRDefault="00D9716A" w:rsidP="00D9716A">
            <w:pPr>
              <w:pStyle w:val="ListParagraph"/>
              <w:ind w:left="336" w:right="-72" w:hanging="336"/>
              <w:rPr>
                <w:rFonts w:ascii="Calibri" w:eastAsia="Arial Unicode MS" w:hAnsi="Calibri" w:cs="Calibri"/>
                <w:sz w:val="20"/>
                <w:szCs w:val="20"/>
              </w:rPr>
            </w:pPr>
            <w:r w:rsidRPr="00947759">
              <w:rPr>
                <w:rFonts w:ascii="Calibri" w:eastAsia="Arial Unicode MS" w:hAnsi="Calibri" w:cs="Calibri"/>
                <w:sz w:val="20"/>
                <w:szCs w:val="20"/>
              </w:rPr>
              <w:t>Land and premises of project and parent company</w:t>
            </w:r>
          </w:p>
        </w:tc>
        <w:tc>
          <w:tcPr>
            <w:tcW w:w="1260" w:type="dxa"/>
          </w:tcPr>
          <w:p w14:paraId="7109C95B" w14:textId="77777777" w:rsidR="00D9716A" w:rsidRDefault="00D9716A" w:rsidP="00D9716A">
            <w:pPr>
              <w:ind w:right="-72"/>
              <w:jc w:val="center"/>
              <w:rPr>
                <w:rFonts w:ascii="Calibri" w:eastAsia="Arial Unicode MS" w:hAnsi="Calibri" w:cs="Calibri"/>
              </w:rPr>
            </w:pPr>
            <w:r>
              <w:rPr>
                <w:rFonts w:ascii="Calibri" w:eastAsia="Arial Unicode MS" w:hAnsi="Calibri" w:cs="Calibri"/>
              </w:rPr>
              <w:t>MLR-1.00</w:t>
            </w:r>
          </w:p>
        </w:tc>
        <w:tc>
          <w:tcPr>
            <w:tcW w:w="1440" w:type="dxa"/>
            <w:shd w:val="clear" w:color="auto" w:fill="auto"/>
          </w:tcPr>
          <w:p w14:paraId="1C9FD10B" w14:textId="77777777" w:rsidR="00D9716A" w:rsidRDefault="00292D04" w:rsidP="00292D04">
            <w:pPr>
              <w:pStyle w:val="BodyText"/>
              <w:tabs>
                <w:tab w:val="decimal" w:pos="1152"/>
              </w:tabs>
              <w:spacing w:line="240" w:lineRule="auto"/>
              <w:ind w:left="-18" w:right="-18"/>
              <w:jc w:val="left"/>
              <w:rPr>
                <w:rFonts w:ascii="Calibri" w:eastAsia="Arial Unicode MS" w:hAnsi="Calibri" w:cstheme="minorBidi"/>
                <w:sz w:val="20"/>
                <w:szCs w:val="20"/>
              </w:rPr>
            </w:pPr>
            <w:r>
              <w:rPr>
                <w:rFonts w:ascii="Calibri" w:eastAsia="Arial Unicode MS" w:hAnsi="Calibri" w:cstheme="minorBidi"/>
                <w:sz w:val="20"/>
                <w:szCs w:val="20"/>
              </w:rPr>
              <w:t>170,000,000</w:t>
            </w:r>
          </w:p>
          <w:p w14:paraId="4E7A3DB7" w14:textId="77777777" w:rsidR="00292D04" w:rsidRDefault="00292D04" w:rsidP="00292D04">
            <w:pPr>
              <w:pStyle w:val="BodyText"/>
              <w:tabs>
                <w:tab w:val="decimal" w:pos="1152"/>
              </w:tabs>
              <w:spacing w:line="240" w:lineRule="auto"/>
              <w:ind w:left="-18" w:right="-18"/>
              <w:jc w:val="left"/>
              <w:rPr>
                <w:rFonts w:ascii="Calibri" w:eastAsia="Arial Unicode MS" w:hAnsi="Calibri" w:cstheme="minorBidi"/>
                <w:sz w:val="20"/>
                <w:szCs w:val="20"/>
              </w:rPr>
            </w:pPr>
            <w:r>
              <w:rPr>
                <w:rFonts w:ascii="Calibri" w:eastAsia="Arial Unicode MS" w:hAnsi="Calibri" w:cstheme="minorBidi"/>
                <w:sz w:val="20"/>
                <w:szCs w:val="20"/>
              </w:rPr>
              <w:t>7,853,600</w:t>
            </w:r>
          </w:p>
          <w:p w14:paraId="1F7EA20B" w14:textId="429E6F9F" w:rsidR="00292D04" w:rsidRPr="00942600" w:rsidRDefault="00292D04" w:rsidP="00292D04">
            <w:pPr>
              <w:pStyle w:val="BodyText"/>
              <w:tabs>
                <w:tab w:val="decimal" w:pos="882"/>
              </w:tabs>
              <w:spacing w:line="240" w:lineRule="auto"/>
              <w:ind w:left="-18" w:right="-18"/>
              <w:jc w:val="left"/>
              <w:rPr>
                <w:rFonts w:ascii="Calibri" w:eastAsia="Arial Unicode MS" w:hAnsi="Calibri" w:cstheme="minorBidi"/>
                <w:sz w:val="20"/>
                <w:szCs w:val="20"/>
                <w:cs/>
              </w:rPr>
            </w:pPr>
            <w:r>
              <w:rPr>
                <w:rFonts w:ascii="Calibri" w:eastAsia="Arial Unicode MS" w:hAnsi="Calibri" w:cstheme="minorBidi"/>
                <w:sz w:val="20"/>
                <w:szCs w:val="20"/>
              </w:rPr>
              <w:t>-</w:t>
            </w:r>
          </w:p>
        </w:tc>
        <w:tc>
          <w:tcPr>
            <w:tcW w:w="1440" w:type="dxa"/>
            <w:shd w:val="clear" w:color="auto" w:fill="auto"/>
          </w:tcPr>
          <w:p w14:paraId="5579D399" w14:textId="77777777" w:rsidR="00D9716A" w:rsidRDefault="00D9716A" w:rsidP="00D9716A">
            <w:pPr>
              <w:pStyle w:val="BodyText"/>
              <w:tabs>
                <w:tab w:val="decimal" w:pos="1152"/>
              </w:tabs>
              <w:spacing w:line="240" w:lineRule="auto"/>
              <w:ind w:left="-18" w:right="-18"/>
              <w:jc w:val="left"/>
              <w:rPr>
                <w:rFonts w:ascii="Calibri" w:eastAsia="Arial Unicode MS" w:hAnsi="Calibri" w:cstheme="minorBidi"/>
                <w:sz w:val="20"/>
                <w:szCs w:val="20"/>
              </w:rPr>
            </w:pPr>
            <w:r>
              <w:rPr>
                <w:rFonts w:ascii="Calibri" w:eastAsia="Arial Unicode MS" w:hAnsi="Calibri" w:cstheme="minorBidi"/>
                <w:sz w:val="20"/>
                <w:szCs w:val="20"/>
              </w:rPr>
              <w:t>170,000,000</w:t>
            </w:r>
          </w:p>
          <w:p w14:paraId="3DB76E92" w14:textId="77777777" w:rsidR="00D9716A" w:rsidRDefault="00D9716A" w:rsidP="00D9716A">
            <w:pPr>
              <w:pStyle w:val="BodyText"/>
              <w:tabs>
                <w:tab w:val="decimal" w:pos="1152"/>
              </w:tabs>
              <w:spacing w:line="240" w:lineRule="auto"/>
              <w:ind w:left="-18" w:right="-18"/>
              <w:jc w:val="left"/>
              <w:rPr>
                <w:rFonts w:ascii="Calibri" w:eastAsia="Arial Unicode MS" w:hAnsi="Calibri" w:cstheme="minorBidi"/>
                <w:sz w:val="20"/>
                <w:szCs w:val="20"/>
              </w:rPr>
            </w:pPr>
            <w:r>
              <w:rPr>
                <w:rFonts w:ascii="Calibri" w:eastAsia="Arial Unicode MS" w:hAnsi="Calibri" w:cstheme="minorBidi"/>
                <w:sz w:val="20"/>
                <w:szCs w:val="20"/>
              </w:rPr>
              <w:t>2,434,600</w:t>
            </w:r>
          </w:p>
          <w:p w14:paraId="2895DC15" w14:textId="4119B6A6" w:rsidR="00D9716A" w:rsidRDefault="00D9716A" w:rsidP="00D9716A">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theme="minorBidi"/>
                <w:sz w:val="20"/>
                <w:szCs w:val="20"/>
              </w:rPr>
              <w:t>-</w:t>
            </w:r>
          </w:p>
        </w:tc>
        <w:tc>
          <w:tcPr>
            <w:tcW w:w="1440" w:type="dxa"/>
            <w:shd w:val="clear" w:color="auto" w:fill="auto"/>
          </w:tcPr>
          <w:p w14:paraId="1828CEC6" w14:textId="77777777" w:rsidR="00D9716A" w:rsidRDefault="00D9716A" w:rsidP="00D9716A">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7B71CA3F" w14:textId="77777777" w:rsidR="00D9716A" w:rsidRDefault="00D9716A" w:rsidP="00D9716A">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70913DCB" w14:textId="7F58CFD4" w:rsidR="00D9716A" w:rsidRPr="00E1547B" w:rsidRDefault="00D9716A" w:rsidP="00D9716A">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0EFC99F9" w14:textId="77777777" w:rsidR="00D9716A" w:rsidRDefault="00D9716A" w:rsidP="00D9716A">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0BAB9770" w14:textId="77777777" w:rsidR="00D9716A" w:rsidRDefault="00D9716A" w:rsidP="00D9716A">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50DD5D15" w14:textId="77777777" w:rsidR="00D9716A" w:rsidRDefault="00D9716A" w:rsidP="00D9716A">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r>
      <w:tr w:rsidR="00D9716A" w:rsidRPr="00E1547B" w14:paraId="7CA85C9E" w14:textId="77777777">
        <w:trPr>
          <w:trHeight w:val="243"/>
        </w:trPr>
        <w:tc>
          <w:tcPr>
            <w:tcW w:w="720" w:type="dxa"/>
          </w:tcPr>
          <w:p w14:paraId="46C1FA0D" w14:textId="7E9976EA" w:rsidR="00D9716A" w:rsidRDefault="00D9716A" w:rsidP="00D9716A">
            <w:pPr>
              <w:ind w:right="-72"/>
              <w:jc w:val="center"/>
              <w:rPr>
                <w:rFonts w:ascii="Calibri" w:eastAsia="Arial Unicode MS" w:hAnsi="Calibri" w:cs="Calibri"/>
              </w:rPr>
            </w:pPr>
            <w:r>
              <w:rPr>
                <w:rFonts w:ascii="Calibri" w:eastAsia="Arial Unicode MS" w:hAnsi="Calibri" w:cs="Calibri"/>
              </w:rPr>
              <w:t>11.</w:t>
            </w:r>
          </w:p>
        </w:tc>
        <w:tc>
          <w:tcPr>
            <w:tcW w:w="1440" w:type="dxa"/>
          </w:tcPr>
          <w:p w14:paraId="02B90462" w14:textId="77777777" w:rsidR="00D9716A" w:rsidRDefault="00D9716A" w:rsidP="00D9716A">
            <w:pPr>
              <w:jc w:val="right"/>
              <w:rPr>
                <w:rFonts w:ascii="Calibri" w:eastAsia="Arial Unicode MS" w:hAnsi="Calibri" w:cs="Calibri"/>
              </w:rPr>
            </w:pPr>
            <w:r>
              <w:rPr>
                <w:rFonts w:ascii="Calibri" w:eastAsia="Arial Unicode MS" w:hAnsi="Calibri" w:cs="Calibri"/>
              </w:rPr>
              <w:t>178,000,000</w:t>
            </w:r>
          </w:p>
          <w:p w14:paraId="1AA296B2" w14:textId="5DCDE42E" w:rsidR="00D9716A" w:rsidRDefault="00D9716A" w:rsidP="00D9716A">
            <w:pPr>
              <w:jc w:val="right"/>
              <w:rPr>
                <w:rFonts w:ascii="Calibri" w:eastAsia="Arial Unicode MS" w:hAnsi="Calibri" w:cs="Calibri"/>
              </w:rPr>
            </w:pPr>
            <w:r>
              <w:rPr>
                <w:rFonts w:ascii="Calibri" w:eastAsia="Arial Unicode MS" w:hAnsi="Calibri" w:cs="Calibri"/>
              </w:rPr>
              <w:t>600,000,000</w:t>
            </w:r>
          </w:p>
        </w:tc>
        <w:tc>
          <w:tcPr>
            <w:tcW w:w="2610" w:type="dxa"/>
          </w:tcPr>
          <w:p w14:paraId="6A7BF990" w14:textId="77777777" w:rsidR="00D9716A" w:rsidRDefault="00D9716A" w:rsidP="00D9716A">
            <w:pPr>
              <w:pStyle w:val="ListParagraph"/>
              <w:ind w:left="336" w:right="-72" w:hanging="336"/>
              <w:rPr>
                <w:rFonts w:ascii="Calibri" w:eastAsia="Arial Unicode MS" w:hAnsi="Calibri" w:cs="Calibri"/>
                <w:sz w:val="20"/>
                <w:szCs w:val="20"/>
              </w:rPr>
            </w:pPr>
            <w:r w:rsidRPr="00A176A4">
              <w:rPr>
                <w:rFonts w:ascii="Calibri" w:eastAsia="Arial Unicode MS" w:hAnsi="Calibri" w:cs="Calibri"/>
                <w:sz w:val="20"/>
                <w:szCs w:val="20"/>
              </w:rPr>
              <w:t>Within 4 years from first drawdown</w:t>
            </w:r>
          </w:p>
        </w:tc>
        <w:tc>
          <w:tcPr>
            <w:tcW w:w="2700" w:type="dxa"/>
          </w:tcPr>
          <w:p w14:paraId="3121ED6B" w14:textId="77777777" w:rsidR="00D9716A" w:rsidRPr="00562CC4" w:rsidRDefault="00D9716A" w:rsidP="00D9716A">
            <w:pPr>
              <w:pStyle w:val="ListParagraph"/>
              <w:ind w:left="336" w:right="-72" w:hanging="336"/>
              <w:rPr>
                <w:rFonts w:ascii="Calibri" w:eastAsia="Arial Unicode MS" w:hAnsi="Calibri" w:cs="Calibri"/>
                <w:sz w:val="20"/>
                <w:szCs w:val="20"/>
              </w:rPr>
            </w:pPr>
            <w:r w:rsidRPr="00A176A4">
              <w:rPr>
                <w:rFonts w:ascii="Calibri" w:eastAsia="Arial Unicode MS" w:hAnsi="Calibri" w:cs="Calibri"/>
                <w:sz w:val="20"/>
                <w:szCs w:val="20"/>
              </w:rPr>
              <w:t>Land and premises of project and parent company</w:t>
            </w:r>
          </w:p>
        </w:tc>
        <w:tc>
          <w:tcPr>
            <w:tcW w:w="1260" w:type="dxa"/>
          </w:tcPr>
          <w:p w14:paraId="7D9DEF1E" w14:textId="77777777" w:rsidR="00D9716A" w:rsidRDefault="00D9716A" w:rsidP="00D9716A">
            <w:pPr>
              <w:ind w:right="-72"/>
              <w:jc w:val="center"/>
              <w:rPr>
                <w:rFonts w:ascii="Calibri" w:eastAsia="Arial Unicode MS" w:hAnsi="Calibri" w:cs="Calibri"/>
              </w:rPr>
            </w:pPr>
            <w:r>
              <w:rPr>
                <w:rFonts w:ascii="Calibri" w:eastAsia="Arial Unicode MS" w:hAnsi="Calibri" w:cs="Calibri"/>
              </w:rPr>
              <w:t>MLR-1.0675</w:t>
            </w:r>
          </w:p>
        </w:tc>
        <w:tc>
          <w:tcPr>
            <w:tcW w:w="1440" w:type="dxa"/>
            <w:shd w:val="clear" w:color="auto" w:fill="auto"/>
          </w:tcPr>
          <w:p w14:paraId="5C389207" w14:textId="77777777" w:rsidR="00D9716A" w:rsidRDefault="00292D04" w:rsidP="00D9716A">
            <w:pPr>
              <w:pStyle w:val="BodyText"/>
              <w:tabs>
                <w:tab w:val="decimal" w:pos="1152"/>
              </w:tabs>
              <w:spacing w:line="240" w:lineRule="auto"/>
              <w:ind w:left="-18" w:right="-18"/>
              <w:jc w:val="left"/>
              <w:rPr>
                <w:rFonts w:ascii="Calibri" w:eastAsia="Arial Unicode MS" w:hAnsi="Calibri" w:cstheme="minorBidi"/>
                <w:sz w:val="20"/>
                <w:szCs w:val="20"/>
              </w:rPr>
            </w:pPr>
            <w:r>
              <w:rPr>
                <w:rFonts w:ascii="Calibri" w:eastAsia="Arial Unicode MS" w:hAnsi="Calibri" w:cstheme="minorBidi"/>
                <w:sz w:val="20"/>
                <w:szCs w:val="20"/>
              </w:rPr>
              <w:t>177,610,380</w:t>
            </w:r>
          </w:p>
          <w:p w14:paraId="2EEB5C84" w14:textId="10DE55FE" w:rsidR="00292D04" w:rsidRPr="00BA79F8" w:rsidRDefault="00292D04" w:rsidP="00D9716A">
            <w:pPr>
              <w:pStyle w:val="BodyText"/>
              <w:tabs>
                <w:tab w:val="decimal" w:pos="1152"/>
              </w:tabs>
              <w:spacing w:line="240" w:lineRule="auto"/>
              <w:ind w:left="-18" w:right="-18"/>
              <w:jc w:val="left"/>
              <w:rPr>
                <w:rFonts w:ascii="Calibri" w:eastAsia="Arial Unicode MS" w:hAnsi="Calibri" w:cstheme="minorBidi"/>
                <w:sz w:val="20"/>
                <w:szCs w:val="20"/>
              </w:rPr>
            </w:pPr>
            <w:r>
              <w:rPr>
                <w:rFonts w:ascii="Calibri" w:eastAsia="Arial Unicode MS" w:hAnsi="Calibri" w:cstheme="minorBidi"/>
                <w:sz w:val="20"/>
                <w:szCs w:val="20"/>
              </w:rPr>
              <w:t>95,085,899</w:t>
            </w:r>
          </w:p>
        </w:tc>
        <w:tc>
          <w:tcPr>
            <w:tcW w:w="1440" w:type="dxa"/>
            <w:shd w:val="clear" w:color="auto" w:fill="auto"/>
          </w:tcPr>
          <w:p w14:paraId="72A3641D" w14:textId="77777777" w:rsidR="00D9716A" w:rsidRDefault="00D9716A" w:rsidP="00D9716A">
            <w:pPr>
              <w:pStyle w:val="BodyText"/>
              <w:tabs>
                <w:tab w:val="decimal" w:pos="1152"/>
              </w:tabs>
              <w:spacing w:line="240" w:lineRule="auto"/>
              <w:ind w:left="-18" w:right="-18"/>
              <w:jc w:val="left"/>
              <w:rPr>
                <w:rFonts w:ascii="Calibri" w:eastAsia="Arial Unicode MS" w:hAnsi="Calibri" w:cstheme="minorBidi"/>
                <w:sz w:val="20"/>
                <w:szCs w:val="20"/>
              </w:rPr>
            </w:pPr>
            <w:r w:rsidRPr="00BA79F8">
              <w:rPr>
                <w:rFonts w:ascii="Calibri" w:eastAsia="Arial Unicode MS" w:hAnsi="Calibri" w:cstheme="minorBidi"/>
                <w:sz w:val="20"/>
                <w:szCs w:val="20"/>
              </w:rPr>
              <w:t>177,610,380</w:t>
            </w:r>
          </w:p>
          <w:p w14:paraId="16490F4B" w14:textId="0144979D" w:rsidR="00D9716A" w:rsidRDefault="00D9716A" w:rsidP="00D9716A">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theme="minorBidi"/>
                <w:sz w:val="20"/>
                <w:szCs w:val="20"/>
              </w:rPr>
              <w:t>65,210,855</w:t>
            </w:r>
          </w:p>
        </w:tc>
        <w:tc>
          <w:tcPr>
            <w:tcW w:w="1440" w:type="dxa"/>
            <w:shd w:val="clear" w:color="auto" w:fill="auto"/>
          </w:tcPr>
          <w:p w14:paraId="28975DB0" w14:textId="77777777" w:rsidR="00D9716A" w:rsidRDefault="00D9716A" w:rsidP="00D9716A">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0BDC73D6" w14:textId="51F1E93A" w:rsidR="00D9716A" w:rsidRPr="00E1547B" w:rsidRDefault="00D9716A" w:rsidP="00D9716A">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3B70EC58" w14:textId="77777777" w:rsidR="00D9716A" w:rsidRDefault="00D9716A" w:rsidP="00D9716A">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23548613" w14:textId="7627C355" w:rsidR="00D9716A" w:rsidRDefault="00D9716A" w:rsidP="00D9716A">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r>
      <w:tr w:rsidR="00A176A4" w:rsidRPr="0087357B" w14:paraId="40AEF919" w14:textId="77777777">
        <w:trPr>
          <w:trHeight w:val="43"/>
        </w:trPr>
        <w:tc>
          <w:tcPr>
            <w:tcW w:w="720" w:type="dxa"/>
          </w:tcPr>
          <w:p w14:paraId="61F611CE" w14:textId="77777777" w:rsidR="00A176A4" w:rsidRPr="0087357B" w:rsidRDefault="00A176A4">
            <w:pPr>
              <w:ind w:left="-36" w:right="-72"/>
              <w:jc w:val="right"/>
              <w:rPr>
                <w:rFonts w:ascii="Calibri" w:eastAsia="Arial Unicode MS" w:hAnsi="Calibri" w:cs="Calibri"/>
                <w:sz w:val="6"/>
                <w:szCs w:val="6"/>
              </w:rPr>
            </w:pPr>
          </w:p>
        </w:tc>
        <w:tc>
          <w:tcPr>
            <w:tcW w:w="1440" w:type="dxa"/>
          </w:tcPr>
          <w:p w14:paraId="38160825" w14:textId="77777777" w:rsidR="00A176A4" w:rsidRPr="0087357B" w:rsidRDefault="00A176A4">
            <w:pPr>
              <w:ind w:left="-36" w:right="-72"/>
              <w:jc w:val="right"/>
              <w:rPr>
                <w:rFonts w:ascii="Calibri" w:eastAsia="Arial Unicode MS" w:hAnsi="Calibri" w:cs="Calibri"/>
                <w:sz w:val="6"/>
                <w:szCs w:val="6"/>
              </w:rPr>
            </w:pPr>
          </w:p>
        </w:tc>
        <w:tc>
          <w:tcPr>
            <w:tcW w:w="2610" w:type="dxa"/>
          </w:tcPr>
          <w:p w14:paraId="40433408" w14:textId="77777777" w:rsidR="00A176A4" w:rsidRPr="0087357B" w:rsidRDefault="00A176A4">
            <w:pPr>
              <w:pStyle w:val="ListParagraph"/>
              <w:ind w:left="-36" w:right="-72" w:hanging="336"/>
              <w:jc w:val="right"/>
              <w:rPr>
                <w:rFonts w:ascii="Calibri" w:eastAsia="Arial Unicode MS" w:hAnsi="Calibri" w:cs="Calibri"/>
                <w:sz w:val="6"/>
                <w:szCs w:val="6"/>
              </w:rPr>
            </w:pPr>
          </w:p>
        </w:tc>
        <w:tc>
          <w:tcPr>
            <w:tcW w:w="2700" w:type="dxa"/>
          </w:tcPr>
          <w:p w14:paraId="6D2FE069" w14:textId="77777777" w:rsidR="00A176A4" w:rsidRPr="0087357B" w:rsidRDefault="00A176A4">
            <w:pPr>
              <w:pStyle w:val="ListParagraph"/>
              <w:ind w:left="-36" w:right="-72" w:hanging="157"/>
              <w:jc w:val="right"/>
              <w:rPr>
                <w:rFonts w:ascii="Calibri" w:eastAsia="Arial Unicode MS" w:hAnsi="Calibri" w:cs="Calibri"/>
                <w:sz w:val="6"/>
                <w:szCs w:val="6"/>
              </w:rPr>
            </w:pPr>
          </w:p>
        </w:tc>
        <w:tc>
          <w:tcPr>
            <w:tcW w:w="1260" w:type="dxa"/>
          </w:tcPr>
          <w:p w14:paraId="60C0FD40" w14:textId="77777777" w:rsidR="00A176A4" w:rsidRPr="0087357B" w:rsidRDefault="00A176A4">
            <w:pPr>
              <w:ind w:left="-36" w:right="-72"/>
              <w:jc w:val="right"/>
              <w:rPr>
                <w:rFonts w:ascii="Calibri" w:eastAsia="Arial Unicode MS" w:hAnsi="Calibri" w:cs="Calibri"/>
                <w:sz w:val="6"/>
                <w:szCs w:val="6"/>
              </w:rPr>
            </w:pPr>
          </w:p>
        </w:tc>
        <w:tc>
          <w:tcPr>
            <w:tcW w:w="1440" w:type="dxa"/>
            <w:shd w:val="clear" w:color="auto" w:fill="auto"/>
          </w:tcPr>
          <w:p w14:paraId="66C069AC" w14:textId="77777777" w:rsidR="00A176A4" w:rsidRPr="0087357B" w:rsidRDefault="00A176A4">
            <w:pPr>
              <w:ind w:left="-36" w:right="-72"/>
              <w:jc w:val="right"/>
              <w:rPr>
                <w:rFonts w:ascii="Calibri" w:eastAsia="Arial Unicode MS" w:hAnsi="Calibri" w:cs="Calibri"/>
                <w:sz w:val="6"/>
                <w:szCs w:val="6"/>
              </w:rPr>
            </w:pPr>
          </w:p>
        </w:tc>
        <w:tc>
          <w:tcPr>
            <w:tcW w:w="1440" w:type="dxa"/>
            <w:shd w:val="clear" w:color="auto" w:fill="auto"/>
          </w:tcPr>
          <w:p w14:paraId="7EA2DB20" w14:textId="77777777" w:rsidR="00A176A4" w:rsidRPr="0087357B" w:rsidRDefault="00A176A4">
            <w:pPr>
              <w:pStyle w:val="BodyText"/>
              <w:tabs>
                <w:tab w:val="decimal" w:pos="1152"/>
              </w:tabs>
              <w:spacing w:line="240" w:lineRule="auto"/>
              <w:ind w:left="-36" w:right="-108"/>
              <w:jc w:val="right"/>
              <w:rPr>
                <w:rFonts w:ascii="Calibri" w:eastAsia="Arial Unicode MS" w:hAnsi="Calibri" w:cs="Calibri"/>
                <w:color w:val="auto"/>
                <w:sz w:val="6"/>
                <w:szCs w:val="6"/>
              </w:rPr>
            </w:pPr>
          </w:p>
        </w:tc>
        <w:tc>
          <w:tcPr>
            <w:tcW w:w="1440" w:type="dxa"/>
            <w:shd w:val="clear" w:color="auto" w:fill="auto"/>
          </w:tcPr>
          <w:p w14:paraId="48BD4D31" w14:textId="77777777" w:rsidR="00A176A4" w:rsidRPr="0087357B" w:rsidRDefault="00A176A4">
            <w:pPr>
              <w:pStyle w:val="BodyText"/>
              <w:tabs>
                <w:tab w:val="decimal" w:pos="1044"/>
              </w:tabs>
              <w:spacing w:line="240" w:lineRule="auto"/>
              <w:ind w:left="-36" w:right="-108"/>
              <w:jc w:val="right"/>
              <w:rPr>
                <w:rFonts w:ascii="Calibri" w:eastAsia="Arial Unicode MS" w:hAnsi="Calibri" w:cs="Calibri"/>
                <w:color w:val="auto"/>
                <w:sz w:val="6"/>
                <w:szCs w:val="6"/>
              </w:rPr>
            </w:pPr>
          </w:p>
        </w:tc>
        <w:tc>
          <w:tcPr>
            <w:tcW w:w="1350" w:type="dxa"/>
          </w:tcPr>
          <w:p w14:paraId="2147204D" w14:textId="77777777" w:rsidR="00A176A4" w:rsidRPr="0087357B" w:rsidRDefault="00A176A4">
            <w:pPr>
              <w:pStyle w:val="BodyText"/>
              <w:tabs>
                <w:tab w:val="decimal" w:pos="702"/>
              </w:tabs>
              <w:spacing w:line="240" w:lineRule="auto"/>
              <w:ind w:left="-36" w:right="-108"/>
              <w:jc w:val="right"/>
              <w:rPr>
                <w:rFonts w:ascii="Calibri" w:eastAsia="Arial Unicode MS" w:hAnsi="Calibri" w:cs="Calibri"/>
                <w:color w:val="auto"/>
                <w:sz w:val="6"/>
                <w:szCs w:val="6"/>
              </w:rPr>
            </w:pPr>
          </w:p>
        </w:tc>
      </w:tr>
      <w:tr w:rsidR="00A176A4" w:rsidRPr="00E1547B" w14:paraId="23E9F4D3" w14:textId="77777777">
        <w:trPr>
          <w:trHeight w:val="43"/>
        </w:trPr>
        <w:tc>
          <w:tcPr>
            <w:tcW w:w="14400" w:type="dxa"/>
            <w:gridSpan w:val="9"/>
          </w:tcPr>
          <w:p w14:paraId="139706BB" w14:textId="77777777" w:rsidR="00A176A4" w:rsidRPr="00D55EAC" w:rsidRDefault="00A176A4">
            <w:pPr>
              <w:ind w:right="-72"/>
              <w:rPr>
                <w:rFonts w:ascii="Calibri" w:eastAsia="Arial Unicode MS" w:hAnsi="Calibri" w:cs="Calibri"/>
                <w:b/>
                <w:bCs/>
              </w:rPr>
            </w:pPr>
            <w:r>
              <w:rPr>
                <w:rFonts w:ascii="Calibri" w:eastAsia="Arial Unicode MS" w:hAnsi="Calibri" w:cs="Calibri"/>
                <w:b/>
                <w:bCs/>
              </w:rPr>
              <w:t>NVDA Co., Ltd.</w:t>
            </w:r>
          </w:p>
        </w:tc>
      </w:tr>
      <w:tr w:rsidR="00A176A4" w:rsidRPr="00E1547B" w14:paraId="7C80DBBE" w14:textId="77777777">
        <w:trPr>
          <w:trHeight w:val="43"/>
        </w:trPr>
        <w:tc>
          <w:tcPr>
            <w:tcW w:w="720" w:type="dxa"/>
          </w:tcPr>
          <w:p w14:paraId="616201AA" w14:textId="61760915" w:rsidR="00A176A4" w:rsidRDefault="006730FC">
            <w:pPr>
              <w:ind w:right="-72"/>
              <w:jc w:val="center"/>
              <w:rPr>
                <w:rFonts w:ascii="Calibri" w:eastAsia="Arial Unicode MS" w:hAnsi="Calibri" w:cs="Calibri"/>
                <w:lang w:val="en-GB"/>
              </w:rPr>
            </w:pPr>
            <w:r>
              <w:rPr>
                <w:rFonts w:ascii="Calibri" w:eastAsia="Arial Unicode MS" w:hAnsi="Calibri" w:cs="Calibri"/>
                <w:lang w:val="en-GB"/>
              </w:rPr>
              <w:t>1</w:t>
            </w:r>
            <w:r w:rsidR="005A635E">
              <w:rPr>
                <w:rFonts w:ascii="Calibri" w:eastAsia="Arial Unicode MS" w:hAnsi="Calibri" w:cs="Calibri"/>
                <w:lang w:val="en-GB"/>
              </w:rPr>
              <w:t>2</w:t>
            </w:r>
            <w:r>
              <w:rPr>
                <w:rFonts w:ascii="Calibri" w:eastAsia="Arial Unicode MS" w:hAnsi="Calibri" w:cs="Calibri"/>
                <w:lang w:val="en-GB"/>
              </w:rPr>
              <w:t>.</w:t>
            </w:r>
          </w:p>
        </w:tc>
        <w:tc>
          <w:tcPr>
            <w:tcW w:w="1440" w:type="dxa"/>
          </w:tcPr>
          <w:p w14:paraId="07E6CDBF" w14:textId="17129EB1" w:rsidR="00A176A4" w:rsidRDefault="00160479">
            <w:pPr>
              <w:jc w:val="right"/>
              <w:rPr>
                <w:rFonts w:ascii="Calibri" w:eastAsia="Arial Unicode MS" w:hAnsi="Calibri" w:cs="Calibri"/>
                <w:lang w:val="en-GB"/>
              </w:rPr>
            </w:pPr>
            <w:r>
              <w:rPr>
                <w:rFonts w:ascii="Calibri" w:eastAsia="Arial Unicode MS" w:hAnsi="Calibri" w:cs="Calibri"/>
                <w:lang w:val="en-GB"/>
              </w:rPr>
              <w:t>120</w:t>
            </w:r>
            <w:r w:rsidR="00A176A4">
              <w:rPr>
                <w:rFonts w:ascii="Calibri" w:eastAsia="Arial Unicode MS" w:hAnsi="Calibri" w:cs="Calibri"/>
                <w:lang w:val="en-GB"/>
              </w:rPr>
              <w:t>,000,</w:t>
            </w:r>
            <w:r w:rsidR="00A176A4" w:rsidRPr="009B50FC">
              <w:rPr>
                <w:rFonts w:ascii="Calibri" w:eastAsia="Arial Unicode MS" w:hAnsi="Calibri" w:cs="Calibri"/>
              </w:rPr>
              <w:t>000</w:t>
            </w:r>
          </w:p>
        </w:tc>
        <w:tc>
          <w:tcPr>
            <w:tcW w:w="2610" w:type="dxa"/>
          </w:tcPr>
          <w:p w14:paraId="3C6FDCF2" w14:textId="70A28076" w:rsidR="00A176A4" w:rsidRPr="00131B20" w:rsidRDefault="00BC76FB">
            <w:pPr>
              <w:pStyle w:val="ListParagraph"/>
              <w:ind w:left="336" w:right="-72" w:hanging="336"/>
              <w:rPr>
                <w:rFonts w:ascii="Calibri" w:eastAsia="Arial Unicode MS" w:hAnsi="Calibri" w:cs="Calibri"/>
                <w:sz w:val="20"/>
                <w:szCs w:val="20"/>
              </w:rPr>
            </w:pPr>
            <w:r w:rsidRPr="00BC76FB">
              <w:rPr>
                <w:rFonts w:ascii="Calibri" w:eastAsia="Arial Unicode MS" w:hAnsi="Calibri" w:cs="Calibri"/>
                <w:sz w:val="20"/>
                <w:szCs w:val="20"/>
              </w:rPr>
              <w:t xml:space="preserve">Within </w:t>
            </w:r>
            <w:r w:rsidR="00AC5840">
              <w:rPr>
                <w:rFonts w:ascii="Calibri" w:eastAsia="Arial Unicode MS" w:hAnsi="Calibri" w:cs="Calibri"/>
                <w:sz w:val="20"/>
                <w:szCs w:val="20"/>
              </w:rPr>
              <w:t>8 year</w:t>
            </w:r>
            <w:r w:rsidRPr="00BC76FB">
              <w:rPr>
                <w:rFonts w:ascii="Calibri" w:eastAsia="Arial Unicode MS" w:hAnsi="Calibri" w:cs="Calibri"/>
                <w:sz w:val="20"/>
                <w:szCs w:val="20"/>
              </w:rPr>
              <w:t>s from first drawdown</w:t>
            </w:r>
          </w:p>
        </w:tc>
        <w:tc>
          <w:tcPr>
            <w:tcW w:w="2700" w:type="dxa"/>
          </w:tcPr>
          <w:p w14:paraId="2A7C1179" w14:textId="59FCFB00" w:rsidR="00A176A4" w:rsidRPr="00C67158" w:rsidRDefault="009142E3">
            <w:pPr>
              <w:pStyle w:val="ListParagraph"/>
              <w:ind w:left="157" w:right="-72" w:hanging="157"/>
              <w:rPr>
                <w:rFonts w:ascii="Calibri" w:eastAsia="Arial Unicode MS" w:hAnsi="Calibri" w:cs="Calibri"/>
                <w:sz w:val="20"/>
                <w:szCs w:val="20"/>
              </w:rPr>
            </w:pPr>
            <w:r w:rsidRPr="00A176A4">
              <w:rPr>
                <w:rFonts w:ascii="Calibri" w:eastAsia="Arial Unicode MS" w:hAnsi="Calibri" w:cs="Calibri"/>
                <w:sz w:val="20"/>
                <w:szCs w:val="20"/>
              </w:rPr>
              <w:t>Land and premises of project and parent company</w:t>
            </w:r>
          </w:p>
        </w:tc>
        <w:tc>
          <w:tcPr>
            <w:tcW w:w="1260" w:type="dxa"/>
          </w:tcPr>
          <w:p w14:paraId="74B71576" w14:textId="138DEF5F" w:rsidR="00A176A4" w:rsidRPr="005A635E" w:rsidRDefault="00A176A4">
            <w:pPr>
              <w:ind w:right="-72"/>
              <w:jc w:val="center"/>
              <w:rPr>
                <w:rFonts w:ascii="Calibri" w:eastAsia="Arial Unicode MS" w:hAnsi="Calibri" w:cs="Calibri"/>
              </w:rPr>
            </w:pPr>
            <w:r w:rsidRPr="005A635E">
              <w:rPr>
                <w:rFonts w:ascii="Calibri" w:eastAsia="Arial Unicode MS" w:hAnsi="Calibri" w:cs="Calibri"/>
              </w:rPr>
              <w:t>M</w:t>
            </w:r>
            <w:r w:rsidR="00160EFE" w:rsidRPr="005A635E">
              <w:rPr>
                <w:rFonts w:ascii="Calibri" w:eastAsia="Arial Unicode MS" w:hAnsi="Calibri" w:cs="Calibri"/>
              </w:rPr>
              <w:t>L</w:t>
            </w:r>
            <w:r w:rsidRPr="005A635E">
              <w:rPr>
                <w:rFonts w:ascii="Calibri" w:eastAsia="Arial Unicode MS" w:hAnsi="Calibri" w:cs="Calibri"/>
              </w:rPr>
              <w:t>R</w:t>
            </w:r>
            <w:r w:rsidR="00BC76FB" w:rsidRPr="005A635E">
              <w:rPr>
                <w:rFonts w:ascii="Calibri" w:eastAsia="Arial Unicode MS" w:hAnsi="Calibri" w:cs="Calibri"/>
              </w:rPr>
              <w:t>-2.025</w:t>
            </w:r>
          </w:p>
        </w:tc>
        <w:tc>
          <w:tcPr>
            <w:tcW w:w="1440" w:type="dxa"/>
            <w:shd w:val="clear" w:color="auto" w:fill="auto"/>
          </w:tcPr>
          <w:p w14:paraId="2EBF4D26" w14:textId="63981132" w:rsidR="00A176A4" w:rsidRPr="005A635E" w:rsidRDefault="009142E3" w:rsidP="005A635E">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77,274,401</w:t>
            </w:r>
          </w:p>
        </w:tc>
        <w:tc>
          <w:tcPr>
            <w:tcW w:w="1440" w:type="dxa"/>
            <w:shd w:val="clear" w:color="auto" w:fill="auto"/>
          </w:tcPr>
          <w:p w14:paraId="7BFF7940" w14:textId="2CB975AA" w:rsidR="00A176A4" w:rsidRPr="00E1547B" w:rsidRDefault="00F66B34" w:rsidP="006730FC">
            <w:pPr>
              <w:pStyle w:val="BodyText"/>
              <w:tabs>
                <w:tab w:val="decimal" w:pos="1152"/>
              </w:tabs>
              <w:spacing w:line="240" w:lineRule="auto"/>
              <w:ind w:left="-18" w:right="-18" w:firstLine="18"/>
              <w:jc w:val="thaiDistribute"/>
              <w:rPr>
                <w:rFonts w:ascii="Calibri" w:eastAsia="Arial Unicode MS" w:hAnsi="Calibri" w:cs="Calibri"/>
                <w:sz w:val="20"/>
                <w:szCs w:val="20"/>
              </w:rPr>
            </w:pPr>
            <w:r w:rsidRPr="005A635E">
              <w:rPr>
                <w:rFonts w:ascii="Calibri" w:eastAsia="Arial Unicode MS" w:hAnsi="Calibri" w:cs="Calibri"/>
                <w:sz w:val="20"/>
                <w:szCs w:val="20"/>
              </w:rPr>
              <w:t>93,211,197</w:t>
            </w:r>
          </w:p>
        </w:tc>
        <w:tc>
          <w:tcPr>
            <w:tcW w:w="1440" w:type="dxa"/>
            <w:shd w:val="clear" w:color="auto" w:fill="auto"/>
          </w:tcPr>
          <w:p w14:paraId="12DB9346" w14:textId="2A15460F" w:rsidR="00A176A4" w:rsidRPr="00E1547B" w:rsidRDefault="005A635E" w:rsidP="005A635E">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0CADA432" w14:textId="77777777" w:rsidR="00A176A4" w:rsidRPr="00E1547B" w:rsidRDefault="00A176A4" w:rsidP="006730FC">
            <w:pPr>
              <w:pStyle w:val="BodyText"/>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tc>
      </w:tr>
      <w:tr w:rsidR="006730FC" w:rsidRPr="00E1547B" w14:paraId="75A95332" w14:textId="77777777">
        <w:trPr>
          <w:trHeight w:val="43"/>
        </w:trPr>
        <w:tc>
          <w:tcPr>
            <w:tcW w:w="720" w:type="dxa"/>
          </w:tcPr>
          <w:p w14:paraId="2B29828F" w14:textId="77777777" w:rsidR="006730FC" w:rsidRPr="00161452" w:rsidRDefault="006730FC">
            <w:pPr>
              <w:ind w:right="-72"/>
              <w:jc w:val="center"/>
              <w:rPr>
                <w:rFonts w:ascii="Calibri" w:eastAsia="Arial Unicode MS" w:hAnsi="Calibri" w:cs="Calibri"/>
                <w:sz w:val="6"/>
                <w:szCs w:val="6"/>
                <w:lang w:val="en-GB"/>
              </w:rPr>
            </w:pPr>
          </w:p>
        </w:tc>
        <w:tc>
          <w:tcPr>
            <w:tcW w:w="1440" w:type="dxa"/>
          </w:tcPr>
          <w:p w14:paraId="728266E3" w14:textId="77777777" w:rsidR="006730FC" w:rsidRPr="00161452" w:rsidRDefault="006730FC">
            <w:pPr>
              <w:jc w:val="right"/>
              <w:rPr>
                <w:rFonts w:ascii="Calibri" w:eastAsia="Arial Unicode MS" w:hAnsi="Calibri" w:cs="Calibri"/>
                <w:sz w:val="6"/>
                <w:szCs w:val="6"/>
                <w:lang w:val="en-GB"/>
              </w:rPr>
            </w:pPr>
          </w:p>
        </w:tc>
        <w:tc>
          <w:tcPr>
            <w:tcW w:w="2610" w:type="dxa"/>
          </w:tcPr>
          <w:p w14:paraId="0FB2027C" w14:textId="77777777" w:rsidR="006730FC" w:rsidRPr="00161452" w:rsidRDefault="006730FC">
            <w:pPr>
              <w:pStyle w:val="ListParagraph"/>
              <w:ind w:left="336" w:right="-72" w:hanging="336"/>
              <w:rPr>
                <w:rFonts w:ascii="Calibri" w:eastAsia="Arial Unicode MS" w:hAnsi="Calibri" w:cs="Calibri"/>
                <w:sz w:val="6"/>
                <w:szCs w:val="6"/>
              </w:rPr>
            </w:pPr>
          </w:p>
        </w:tc>
        <w:tc>
          <w:tcPr>
            <w:tcW w:w="2700" w:type="dxa"/>
          </w:tcPr>
          <w:p w14:paraId="3B1617CE" w14:textId="77777777" w:rsidR="006730FC" w:rsidRPr="00161452" w:rsidRDefault="006730FC">
            <w:pPr>
              <w:pStyle w:val="ListParagraph"/>
              <w:ind w:left="157" w:right="-72" w:hanging="157"/>
              <w:rPr>
                <w:rFonts w:ascii="Calibri" w:eastAsia="Arial Unicode MS" w:hAnsi="Calibri" w:cs="Calibri"/>
                <w:sz w:val="6"/>
                <w:szCs w:val="6"/>
              </w:rPr>
            </w:pPr>
          </w:p>
        </w:tc>
        <w:tc>
          <w:tcPr>
            <w:tcW w:w="1260" w:type="dxa"/>
          </w:tcPr>
          <w:p w14:paraId="599BFB9F" w14:textId="77777777" w:rsidR="006730FC" w:rsidRPr="00161452" w:rsidRDefault="006730FC">
            <w:pPr>
              <w:ind w:right="-72"/>
              <w:jc w:val="center"/>
              <w:rPr>
                <w:rFonts w:ascii="Calibri" w:eastAsia="Arial Unicode MS" w:hAnsi="Calibri" w:cs="Calibri"/>
                <w:sz w:val="6"/>
                <w:szCs w:val="6"/>
              </w:rPr>
            </w:pPr>
          </w:p>
        </w:tc>
        <w:tc>
          <w:tcPr>
            <w:tcW w:w="1440" w:type="dxa"/>
            <w:shd w:val="clear" w:color="auto" w:fill="auto"/>
          </w:tcPr>
          <w:p w14:paraId="5010EF08" w14:textId="77777777" w:rsidR="006730FC" w:rsidRPr="00161452" w:rsidRDefault="006730FC" w:rsidP="006730FC">
            <w:pPr>
              <w:ind w:right="-18"/>
              <w:jc w:val="right"/>
              <w:rPr>
                <w:rFonts w:ascii="Calibri" w:eastAsia="Arial Unicode MS" w:hAnsi="Calibri" w:cs="Calibri"/>
                <w:sz w:val="6"/>
                <w:szCs w:val="6"/>
              </w:rPr>
            </w:pPr>
          </w:p>
        </w:tc>
        <w:tc>
          <w:tcPr>
            <w:tcW w:w="1440" w:type="dxa"/>
            <w:shd w:val="clear" w:color="auto" w:fill="auto"/>
          </w:tcPr>
          <w:p w14:paraId="34AEF1CE" w14:textId="77777777" w:rsidR="006730FC" w:rsidRPr="00161452" w:rsidRDefault="006730FC" w:rsidP="006730FC">
            <w:pPr>
              <w:pStyle w:val="BodyText"/>
              <w:tabs>
                <w:tab w:val="decimal" w:pos="1152"/>
              </w:tabs>
              <w:spacing w:line="240" w:lineRule="auto"/>
              <w:ind w:left="-18" w:right="-18" w:firstLine="18"/>
              <w:jc w:val="thaiDistribute"/>
              <w:rPr>
                <w:rFonts w:ascii="Calibri" w:eastAsia="Arial Unicode MS" w:hAnsi="Calibri" w:cs="Calibri"/>
                <w:sz w:val="6"/>
                <w:szCs w:val="6"/>
              </w:rPr>
            </w:pPr>
          </w:p>
        </w:tc>
        <w:tc>
          <w:tcPr>
            <w:tcW w:w="1440" w:type="dxa"/>
            <w:shd w:val="clear" w:color="auto" w:fill="auto"/>
          </w:tcPr>
          <w:p w14:paraId="367F34E4" w14:textId="77777777" w:rsidR="006730FC" w:rsidRPr="00161452" w:rsidRDefault="006730FC" w:rsidP="006730FC">
            <w:pPr>
              <w:pStyle w:val="BodyText"/>
              <w:tabs>
                <w:tab w:val="decimal" w:pos="1044"/>
              </w:tabs>
              <w:spacing w:line="240" w:lineRule="auto"/>
              <w:ind w:left="-18" w:right="-18"/>
              <w:jc w:val="thaiDistribute"/>
              <w:rPr>
                <w:rFonts w:ascii="Calibri" w:eastAsia="Arial Unicode MS" w:hAnsi="Calibri" w:cs="Calibri"/>
                <w:sz w:val="6"/>
                <w:szCs w:val="6"/>
              </w:rPr>
            </w:pPr>
          </w:p>
        </w:tc>
        <w:tc>
          <w:tcPr>
            <w:tcW w:w="1350" w:type="dxa"/>
          </w:tcPr>
          <w:p w14:paraId="491CEC7D" w14:textId="77777777" w:rsidR="006730FC" w:rsidRPr="00161452" w:rsidRDefault="006730FC" w:rsidP="006730FC">
            <w:pPr>
              <w:pStyle w:val="BodyText"/>
              <w:tabs>
                <w:tab w:val="decimal" w:pos="792"/>
              </w:tabs>
              <w:spacing w:line="240" w:lineRule="auto"/>
              <w:ind w:left="-18" w:right="-12"/>
              <w:jc w:val="left"/>
              <w:rPr>
                <w:rFonts w:ascii="Calibri" w:eastAsia="Arial Unicode MS" w:hAnsi="Calibri" w:cs="Calibri"/>
                <w:sz w:val="6"/>
                <w:szCs w:val="6"/>
              </w:rPr>
            </w:pPr>
          </w:p>
        </w:tc>
      </w:tr>
      <w:tr w:rsidR="00161452" w:rsidRPr="00E1547B" w14:paraId="545D41F5" w14:textId="77777777">
        <w:trPr>
          <w:trHeight w:val="43"/>
        </w:trPr>
        <w:tc>
          <w:tcPr>
            <w:tcW w:w="14400" w:type="dxa"/>
            <w:gridSpan w:val="9"/>
          </w:tcPr>
          <w:p w14:paraId="3F344C3B" w14:textId="31CEB9F5" w:rsidR="00161452" w:rsidRPr="00161452" w:rsidRDefault="00161452" w:rsidP="00161452">
            <w:pPr>
              <w:pStyle w:val="BodyText"/>
              <w:spacing w:line="240" w:lineRule="auto"/>
              <w:ind w:left="-18" w:right="-12"/>
              <w:jc w:val="left"/>
              <w:rPr>
                <w:rFonts w:ascii="Calibri" w:eastAsia="Arial Unicode MS" w:hAnsi="Calibri" w:cs="Calibri"/>
                <w:b/>
                <w:bCs/>
                <w:sz w:val="20"/>
                <w:szCs w:val="20"/>
              </w:rPr>
            </w:pPr>
            <w:r w:rsidRPr="00161452">
              <w:rPr>
                <w:rFonts w:ascii="Calibri" w:eastAsia="Arial Unicode MS" w:hAnsi="Calibri" w:cs="Calibri"/>
                <w:b/>
                <w:bCs/>
                <w:sz w:val="20"/>
                <w:szCs w:val="20"/>
              </w:rPr>
              <w:t>Nirvana U Co., Ltd.</w:t>
            </w:r>
          </w:p>
        </w:tc>
      </w:tr>
      <w:tr w:rsidR="00E424BC" w:rsidRPr="00E1547B" w14:paraId="0E185518" w14:textId="77777777">
        <w:trPr>
          <w:trHeight w:val="43"/>
        </w:trPr>
        <w:tc>
          <w:tcPr>
            <w:tcW w:w="720" w:type="dxa"/>
          </w:tcPr>
          <w:p w14:paraId="0861D14C" w14:textId="528EBF1B" w:rsidR="00E424BC" w:rsidRDefault="00E424BC" w:rsidP="00E424BC">
            <w:pPr>
              <w:ind w:right="-72"/>
              <w:jc w:val="center"/>
              <w:rPr>
                <w:rFonts w:ascii="Calibri" w:eastAsia="Arial Unicode MS" w:hAnsi="Calibri" w:cs="Calibri"/>
                <w:lang w:val="en-GB"/>
              </w:rPr>
            </w:pPr>
            <w:r>
              <w:rPr>
                <w:rFonts w:ascii="Calibri" w:eastAsia="Arial Unicode MS" w:hAnsi="Calibri" w:cs="Calibri"/>
                <w:lang w:val="en-GB"/>
              </w:rPr>
              <w:t>1</w:t>
            </w:r>
            <w:r w:rsidR="00B853F9">
              <w:rPr>
                <w:rFonts w:ascii="Calibri" w:eastAsia="Arial Unicode MS" w:hAnsi="Calibri" w:cs="Calibri"/>
                <w:lang w:val="en-GB"/>
              </w:rPr>
              <w:t>3</w:t>
            </w:r>
            <w:r>
              <w:rPr>
                <w:rFonts w:ascii="Calibri" w:eastAsia="Arial Unicode MS" w:hAnsi="Calibri" w:cs="Calibri"/>
                <w:lang w:val="en-GB"/>
              </w:rPr>
              <w:t>.</w:t>
            </w:r>
          </w:p>
        </w:tc>
        <w:tc>
          <w:tcPr>
            <w:tcW w:w="1440" w:type="dxa"/>
          </w:tcPr>
          <w:p w14:paraId="2BA7030A" w14:textId="6D50C03E" w:rsidR="00E424BC" w:rsidRDefault="00E424BC" w:rsidP="00E424BC">
            <w:pPr>
              <w:jc w:val="right"/>
              <w:rPr>
                <w:rFonts w:ascii="Calibri" w:eastAsia="Arial Unicode MS" w:hAnsi="Calibri" w:cs="Calibri"/>
                <w:lang w:val="en-GB"/>
              </w:rPr>
            </w:pPr>
            <w:r>
              <w:rPr>
                <w:rFonts w:ascii="Calibri" w:eastAsia="Arial Unicode MS" w:hAnsi="Calibri" w:cs="Calibri"/>
                <w:lang w:val="en-GB"/>
              </w:rPr>
              <w:t>120,000,000</w:t>
            </w:r>
          </w:p>
        </w:tc>
        <w:tc>
          <w:tcPr>
            <w:tcW w:w="2610" w:type="dxa"/>
          </w:tcPr>
          <w:p w14:paraId="412C537A" w14:textId="58A3EAAA" w:rsidR="00E424BC" w:rsidRPr="00E25250" w:rsidRDefault="00E424BC" w:rsidP="00E424BC">
            <w:pPr>
              <w:pStyle w:val="ListParagraph"/>
              <w:ind w:left="336" w:right="-72" w:hanging="336"/>
              <w:rPr>
                <w:rFonts w:ascii="Calibri" w:eastAsia="Arial Unicode MS" w:hAnsi="Calibri" w:cs="Calibri"/>
                <w:sz w:val="20"/>
                <w:szCs w:val="20"/>
              </w:rPr>
            </w:pPr>
            <w:r w:rsidRPr="008A3FE1">
              <w:rPr>
                <w:rFonts w:ascii="Calibri" w:eastAsia="Arial Unicode MS" w:hAnsi="Calibri" w:cs="Calibri"/>
                <w:sz w:val="20"/>
                <w:szCs w:val="20"/>
              </w:rPr>
              <w:t>Within 48 months from the contract date</w:t>
            </w:r>
          </w:p>
        </w:tc>
        <w:tc>
          <w:tcPr>
            <w:tcW w:w="2700" w:type="dxa"/>
          </w:tcPr>
          <w:p w14:paraId="5C8B35AD" w14:textId="5822E36E" w:rsidR="00E424BC" w:rsidRPr="00160EFE" w:rsidRDefault="002545C0" w:rsidP="00E424BC">
            <w:pPr>
              <w:pStyle w:val="ListParagraph"/>
              <w:ind w:left="157" w:right="-72" w:hanging="157"/>
              <w:rPr>
                <w:rFonts w:ascii="Calibri" w:eastAsia="Arial Unicode MS" w:hAnsi="Calibri" w:cs="Calibri"/>
                <w:sz w:val="20"/>
                <w:szCs w:val="20"/>
              </w:rPr>
            </w:pPr>
            <w:r w:rsidRPr="00A176A4">
              <w:rPr>
                <w:rFonts w:ascii="Calibri" w:eastAsia="Arial Unicode MS" w:hAnsi="Calibri" w:cs="Calibri"/>
                <w:sz w:val="20"/>
                <w:szCs w:val="20"/>
              </w:rPr>
              <w:t>Land and premises of project and parent company</w:t>
            </w:r>
          </w:p>
        </w:tc>
        <w:tc>
          <w:tcPr>
            <w:tcW w:w="1260" w:type="dxa"/>
          </w:tcPr>
          <w:p w14:paraId="63971D30" w14:textId="05C9AFD5" w:rsidR="00E424BC" w:rsidRDefault="00E424BC" w:rsidP="00E424BC">
            <w:pPr>
              <w:ind w:right="-72"/>
              <w:jc w:val="center"/>
              <w:rPr>
                <w:rFonts w:ascii="Calibri" w:eastAsia="Arial Unicode MS" w:hAnsi="Calibri" w:cs="Calibri"/>
              </w:rPr>
            </w:pPr>
            <w:r>
              <w:rPr>
                <w:rFonts w:ascii="Calibri" w:eastAsia="Arial Unicode MS" w:hAnsi="Calibri" w:cs="Calibri"/>
              </w:rPr>
              <w:t>MLR-1.00</w:t>
            </w:r>
          </w:p>
        </w:tc>
        <w:tc>
          <w:tcPr>
            <w:tcW w:w="1440" w:type="dxa"/>
            <w:shd w:val="clear" w:color="auto" w:fill="auto"/>
          </w:tcPr>
          <w:p w14:paraId="3747B77E" w14:textId="0377F731" w:rsidR="00E424BC" w:rsidRPr="00B9118F" w:rsidRDefault="002545C0" w:rsidP="002545C0">
            <w:pPr>
              <w:pStyle w:val="BodyText"/>
              <w:tabs>
                <w:tab w:val="decimal" w:pos="88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w:t>
            </w:r>
          </w:p>
        </w:tc>
        <w:tc>
          <w:tcPr>
            <w:tcW w:w="1440" w:type="dxa"/>
            <w:shd w:val="clear" w:color="auto" w:fill="auto"/>
          </w:tcPr>
          <w:p w14:paraId="55573CAE" w14:textId="73407390" w:rsidR="00E424BC" w:rsidRPr="00B9118F" w:rsidRDefault="00E424BC" w:rsidP="00E424BC">
            <w:pPr>
              <w:pStyle w:val="BodyText"/>
              <w:tabs>
                <w:tab w:val="decimal" w:pos="1152"/>
              </w:tabs>
              <w:spacing w:line="240" w:lineRule="auto"/>
              <w:ind w:left="-18" w:right="-18" w:firstLine="18"/>
              <w:jc w:val="thaiDistribute"/>
              <w:rPr>
                <w:rFonts w:ascii="Calibri" w:eastAsia="Arial Unicode MS" w:hAnsi="Calibri" w:cs="Calibri"/>
                <w:sz w:val="20"/>
                <w:szCs w:val="20"/>
              </w:rPr>
            </w:pPr>
            <w:r w:rsidRPr="00B9118F">
              <w:rPr>
                <w:rFonts w:ascii="Calibri" w:eastAsia="Arial Unicode MS" w:hAnsi="Calibri" w:cs="Calibri"/>
                <w:sz w:val="20"/>
                <w:szCs w:val="20"/>
              </w:rPr>
              <w:t>67,150,700</w:t>
            </w:r>
          </w:p>
        </w:tc>
        <w:tc>
          <w:tcPr>
            <w:tcW w:w="1440" w:type="dxa"/>
            <w:shd w:val="clear" w:color="auto" w:fill="auto"/>
          </w:tcPr>
          <w:p w14:paraId="0EBFCC3C" w14:textId="2A529C5B" w:rsidR="00E424BC" w:rsidRPr="00E1547B" w:rsidRDefault="00E424BC" w:rsidP="002545C0">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6F0AD849" w14:textId="67496A62" w:rsidR="00E424BC" w:rsidRDefault="00E424BC" w:rsidP="002545C0">
            <w:pPr>
              <w:pStyle w:val="BodyText"/>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tc>
      </w:tr>
      <w:tr w:rsidR="00E424BC" w:rsidRPr="00E1547B" w14:paraId="36D15C51" w14:textId="77777777">
        <w:trPr>
          <w:trHeight w:val="43"/>
        </w:trPr>
        <w:tc>
          <w:tcPr>
            <w:tcW w:w="720" w:type="dxa"/>
          </w:tcPr>
          <w:p w14:paraId="09A39790" w14:textId="7DDEEEEA" w:rsidR="00E424BC" w:rsidRDefault="00E424BC" w:rsidP="00E424BC">
            <w:pPr>
              <w:ind w:right="-72"/>
              <w:jc w:val="center"/>
              <w:rPr>
                <w:rFonts w:ascii="Calibri" w:eastAsia="Arial Unicode MS" w:hAnsi="Calibri" w:cs="Calibri"/>
                <w:lang w:val="en-GB"/>
              </w:rPr>
            </w:pPr>
            <w:r>
              <w:rPr>
                <w:rFonts w:ascii="Calibri" w:eastAsia="Arial Unicode MS" w:hAnsi="Calibri" w:cs="Calibri"/>
                <w:lang w:val="en-GB"/>
              </w:rPr>
              <w:t>1</w:t>
            </w:r>
            <w:r w:rsidR="002545C0">
              <w:rPr>
                <w:rFonts w:ascii="Calibri" w:eastAsia="Arial Unicode MS" w:hAnsi="Calibri" w:cs="Calibri"/>
                <w:lang w:val="en-GB"/>
              </w:rPr>
              <w:t>4</w:t>
            </w:r>
            <w:r>
              <w:rPr>
                <w:rFonts w:ascii="Calibri" w:eastAsia="Arial Unicode MS" w:hAnsi="Calibri" w:cs="Calibri"/>
                <w:lang w:val="en-GB"/>
              </w:rPr>
              <w:t>.</w:t>
            </w:r>
          </w:p>
        </w:tc>
        <w:tc>
          <w:tcPr>
            <w:tcW w:w="1440" w:type="dxa"/>
          </w:tcPr>
          <w:p w14:paraId="63FA1347" w14:textId="030E0E2E" w:rsidR="00E424BC" w:rsidRDefault="00E424BC" w:rsidP="00E424BC">
            <w:pPr>
              <w:jc w:val="right"/>
              <w:rPr>
                <w:rFonts w:ascii="Calibri" w:eastAsia="Arial Unicode MS" w:hAnsi="Calibri" w:cs="Calibri"/>
                <w:lang w:val="en-GB"/>
              </w:rPr>
            </w:pPr>
            <w:r>
              <w:rPr>
                <w:rFonts w:ascii="Calibri" w:eastAsia="Arial Unicode MS" w:hAnsi="Calibri" w:cs="Calibri"/>
                <w:lang w:val="en-GB"/>
              </w:rPr>
              <w:t>72,000,000</w:t>
            </w:r>
          </w:p>
        </w:tc>
        <w:tc>
          <w:tcPr>
            <w:tcW w:w="2610" w:type="dxa"/>
          </w:tcPr>
          <w:p w14:paraId="0BC26BD4" w14:textId="058223D2" w:rsidR="00E424BC" w:rsidRPr="008A3FE1" w:rsidRDefault="00E424BC" w:rsidP="00E424BC">
            <w:pPr>
              <w:pStyle w:val="ListParagraph"/>
              <w:ind w:left="336" w:right="-72" w:hanging="336"/>
              <w:rPr>
                <w:rFonts w:ascii="Calibri" w:eastAsia="Arial Unicode MS" w:hAnsi="Calibri" w:cs="Calibri"/>
                <w:sz w:val="20"/>
                <w:szCs w:val="20"/>
              </w:rPr>
            </w:pPr>
            <w:r w:rsidRPr="004515A4">
              <w:rPr>
                <w:rFonts w:ascii="Calibri" w:eastAsia="Arial Unicode MS" w:hAnsi="Calibri" w:cs="Calibri"/>
                <w:sz w:val="20"/>
                <w:szCs w:val="20"/>
              </w:rPr>
              <w:t>Within 48 months from the contract date</w:t>
            </w:r>
          </w:p>
        </w:tc>
        <w:tc>
          <w:tcPr>
            <w:tcW w:w="2700" w:type="dxa"/>
          </w:tcPr>
          <w:p w14:paraId="3CAF601C" w14:textId="4D5E0DBB" w:rsidR="00E424BC" w:rsidRDefault="00E424BC" w:rsidP="00E424BC">
            <w:pPr>
              <w:pStyle w:val="ListParagraph"/>
              <w:ind w:left="157" w:right="-72" w:hanging="157"/>
              <w:rPr>
                <w:rFonts w:ascii="Calibri" w:eastAsia="Arial Unicode MS" w:hAnsi="Calibri" w:cs="Calibri"/>
                <w:sz w:val="20"/>
                <w:szCs w:val="20"/>
              </w:rPr>
            </w:pPr>
            <w:r w:rsidRPr="00D567D4">
              <w:rPr>
                <w:rFonts w:ascii="Calibri" w:eastAsia="Arial Unicode MS" w:hAnsi="Calibri" w:cs="Calibri"/>
                <w:sz w:val="20"/>
                <w:szCs w:val="20"/>
              </w:rPr>
              <w:t>Land and premises of project and parent company</w:t>
            </w:r>
          </w:p>
        </w:tc>
        <w:tc>
          <w:tcPr>
            <w:tcW w:w="1260" w:type="dxa"/>
          </w:tcPr>
          <w:p w14:paraId="2F06DF93" w14:textId="2129B01D" w:rsidR="00E424BC" w:rsidRDefault="00E424BC" w:rsidP="00E424BC">
            <w:pPr>
              <w:ind w:right="-72"/>
              <w:jc w:val="center"/>
              <w:rPr>
                <w:rFonts w:ascii="Calibri" w:eastAsia="Arial Unicode MS" w:hAnsi="Calibri" w:cs="Calibri"/>
              </w:rPr>
            </w:pPr>
            <w:r>
              <w:rPr>
                <w:rFonts w:ascii="Calibri" w:eastAsia="Arial Unicode MS" w:hAnsi="Calibri" w:cs="Calibri"/>
              </w:rPr>
              <w:t>MLR-1.00</w:t>
            </w:r>
          </w:p>
        </w:tc>
        <w:tc>
          <w:tcPr>
            <w:tcW w:w="1440" w:type="dxa"/>
            <w:shd w:val="clear" w:color="auto" w:fill="auto"/>
          </w:tcPr>
          <w:p w14:paraId="35BBD63B" w14:textId="6C658A89" w:rsidR="00E424BC" w:rsidRPr="00B9118F" w:rsidRDefault="002545C0" w:rsidP="002545C0">
            <w:pPr>
              <w:pStyle w:val="BodyText"/>
              <w:tabs>
                <w:tab w:val="decimal" w:pos="88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w:t>
            </w:r>
          </w:p>
        </w:tc>
        <w:tc>
          <w:tcPr>
            <w:tcW w:w="1440" w:type="dxa"/>
            <w:shd w:val="clear" w:color="auto" w:fill="auto"/>
          </w:tcPr>
          <w:p w14:paraId="02166862" w14:textId="2D749ED1" w:rsidR="00E424BC" w:rsidRPr="00B9118F" w:rsidRDefault="00E424BC" w:rsidP="00E424BC">
            <w:pPr>
              <w:pStyle w:val="BodyText"/>
              <w:tabs>
                <w:tab w:val="decimal" w:pos="1152"/>
              </w:tabs>
              <w:spacing w:line="240" w:lineRule="auto"/>
              <w:ind w:left="-18" w:right="-18" w:firstLine="18"/>
              <w:jc w:val="thaiDistribute"/>
              <w:rPr>
                <w:rFonts w:ascii="Calibri" w:eastAsia="Arial Unicode MS" w:hAnsi="Calibri" w:cs="Calibri"/>
                <w:sz w:val="20"/>
                <w:szCs w:val="20"/>
              </w:rPr>
            </w:pPr>
            <w:r w:rsidRPr="00B9118F">
              <w:rPr>
                <w:rFonts w:ascii="Calibri" w:eastAsia="Arial Unicode MS" w:hAnsi="Calibri" w:cs="Calibri"/>
                <w:sz w:val="20"/>
                <w:szCs w:val="20"/>
              </w:rPr>
              <w:t>6,093,324</w:t>
            </w:r>
          </w:p>
        </w:tc>
        <w:tc>
          <w:tcPr>
            <w:tcW w:w="1440" w:type="dxa"/>
            <w:shd w:val="clear" w:color="auto" w:fill="auto"/>
          </w:tcPr>
          <w:p w14:paraId="30AF2E00" w14:textId="2AD5D762" w:rsidR="00E424BC" w:rsidRPr="00E1547B" w:rsidRDefault="00E424BC" w:rsidP="002545C0">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4B848AE5" w14:textId="0A651372" w:rsidR="00E424BC" w:rsidRDefault="00E424BC" w:rsidP="002545C0">
            <w:pPr>
              <w:pStyle w:val="BodyText"/>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tc>
      </w:tr>
      <w:tr w:rsidR="00E424BC" w:rsidRPr="00E1547B" w14:paraId="791F839C" w14:textId="77777777">
        <w:trPr>
          <w:trHeight w:val="43"/>
        </w:trPr>
        <w:tc>
          <w:tcPr>
            <w:tcW w:w="720" w:type="dxa"/>
          </w:tcPr>
          <w:p w14:paraId="3F99DB77" w14:textId="47B4EEAC" w:rsidR="00E424BC" w:rsidRDefault="00E424BC" w:rsidP="00E424BC">
            <w:pPr>
              <w:ind w:right="-72"/>
              <w:jc w:val="center"/>
              <w:rPr>
                <w:rFonts w:ascii="Calibri" w:eastAsia="Arial Unicode MS" w:hAnsi="Calibri" w:cs="Calibri"/>
                <w:lang w:val="en-GB"/>
              </w:rPr>
            </w:pPr>
            <w:r>
              <w:rPr>
                <w:rFonts w:ascii="Calibri" w:eastAsia="Arial Unicode MS" w:hAnsi="Calibri" w:cs="Calibri"/>
                <w:lang w:val="en-GB"/>
              </w:rPr>
              <w:t>1</w:t>
            </w:r>
            <w:r w:rsidR="00905F22">
              <w:rPr>
                <w:rFonts w:ascii="Calibri" w:eastAsia="Arial Unicode MS" w:hAnsi="Calibri" w:cs="Calibri"/>
                <w:lang w:val="en-GB"/>
              </w:rPr>
              <w:t>5</w:t>
            </w:r>
            <w:r>
              <w:rPr>
                <w:rFonts w:ascii="Calibri" w:eastAsia="Arial Unicode MS" w:hAnsi="Calibri" w:cs="Calibri"/>
                <w:lang w:val="en-GB"/>
              </w:rPr>
              <w:t>.</w:t>
            </w:r>
          </w:p>
        </w:tc>
        <w:tc>
          <w:tcPr>
            <w:tcW w:w="1440" w:type="dxa"/>
          </w:tcPr>
          <w:p w14:paraId="58952B2A" w14:textId="14980F9D" w:rsidR="00E424BC" w:rsidRDefault="00A477C1" w:rsidP="00E424BC">
            <w:pPr>
              <w:jc w:val="right"/>
              <w:rPr>
                <w:rFonts w:ascii="Calibri" w:eastAsia="Arial Unicode MS" w:hAnsi="Calibri" w:cs="Calibri"/>
                <w:lang w:val="en-GB"/>
              </w:rPr>
            </w:pPr>
            <w:r>
              <w:rPr>
                <w:rFonts w:ascii="Calibri" w:eastAsia="Arial Unicode MS" w:hAnsi="Calibri" w:cs="Calibri"/>
                <w:lang w:val="en-GB"/>
              </w:rPr>
              <w:t>376,172,000</w:t>
            </w:r>
          </w:p>
          <w:p w14:paraId="0C8548DD" w14:textId="0C23D688" w:rsidR="00E424BC" w:rsidRDefault="00E424BC" w:rsidP="00E424BC">
            <w:pPr>
              <w:jc w:val="right"/>
              <w:rPr>
                <w:rFonts w:ascii="Calibri" w:eastAsia="Arial Unicode MS" w:hAnsi="Calibri" w:cs="Calibri"/>
                <w:lang w:val="en-GB"/>
              </w:rPr>
            </w:pPr>
            <w:r>
              <w:rPr>
                <w:rFonts w:ascii="Calibri" w:eastAsia="Arial Unicode MS" w:hAnsi="Calibri" w:cs="Calibri"/>
                <w:lang w:val="en-GB"/>
              </w:rPr>
              <w:t>174,500,000</w:t>
            </w:r>
          </w:p>
        </w:tc>
        <w:tc>
          <w:tcPr>
            <w:tcW w:w="2610" w:type="dxa"/>
          </w:tcPr>
          <w:p w14:paraId="7048F796" w14:textId="1C82545E" w:rsidR="00E424BC" w:rsidRDefault="00E424BC" w:rsidP="00E424BC">
            <w:pPr>
              <w:pStyle w:val="ListParagraph"/>
              <w:ind w:left="336" w:right="-72" w:hanging="336"/>
              <w:rPr>
                <w:rFonts w:ascii="Calibri" w:eastAsia="Arial Unicode MS" w:hAnsi="Calibri" w:cs="Calibri"/>
                <w:sz w:val="20"/>
                <w:szCs w:val="20"/>
              </w:rPr>
            </w:pPr>
            <w:r w:rsidRPr="00FB1E54">
              <w:rPr>
                <w:rFonts w:ascii="Calibri" w:eastAsia="Arial Unicode MS" w:hAnsi="Calibri" w:cs="Calibri"/>
                <w:sz w:val="20"/>
                <w:szCs w:val="20"/>
              </w:rPr>
              <w:t>Within 5 years from the contract date</w:t>
            </w:r>
          </w:p>
        </w:tc>
        <w:tc>
          <w:tcPr>
            <w:tcW w:w="2700" w:type="dxa"/>
          </w:tcPr>
          <w:p w14:paraId="3A4F2343" w14:textId="76FCBAFF" w:rsidR="00E424BC" w:rsidRPr="00562CC4" w:rsidRDefault="00E424BC" w:rsidP="00E424BC">
            <w:pPr>
              <w:pStyle w:val="ListParagraph"/>
              <w:ind w:left="157" w:right="-72" w:hanging="157"/>
              <w:rPr>
                <w:rFonts w:ascii="Calibri" w:eastAsia="Arial Unicode MS" w:hAnsi="Calibri" w:cs="Calibri"/>
                <w:sz w:val="20"/>
                <w:szCs w:val="20"/>
              </w:rPr>
            </w:pPr>
            <w:r w:rsidRPr="000E2520">
              <w:rPr>
                <w:rFonts w:ascii="Calibri" w:eastAsia="Arial Unicode MS" w:hAnsi="Calibri" w:cs="Calibri"/>
                <w:sz w:val="20"/>
                <w:szCs w:val="20"/>
              </w:rPr>
              <w:t>Land and premises of project and parent company</w:t>
            </w:r>
          </w:p>
        </w:tc>
        <w:tc>
          <w:tcPr>
            <w:tcW w:w="1260" w:type="dxa"/>
          </w:tcPr>
          <w:p w14:paraId="09089F3B" w14:textId="3D41A8D0" w:rsidR="00E424BC" w:rsidRDefault="00E424BC" w:rsidP="00E424BC">
            <w:pPr>
              <w:ind w:right="-72"/>
              <w:jc w:val="center"/>
              <w:rPr>
                <w:rFonts w:ascii="Calibri" w:eastAsia="Arial Unicode MS" w:hAnsi="Calibri" w:cs="Calibri"/>
              </w:rPr>
            </w:pPr>
            <w:r>
              <w:rPr>
                <w:rFonts w:ascii="Calibri" w:eastAsia="Arial Unicode MS" w:hAnsi="Calibri" w:cs="Calibri"/>
              </w:rPr>
              <w:t>MLR-2.10</w:t>
            </w:r>
          </w:p>
        </w:tc>
        <w:tc>
          <w:tcPr>
            <w:tcW w:w="1440" w:type="dxa"/>
            <w:shd w:val="clear" w:color="auto" w:fill="auto"/>
          </w:tcPr>
          <w:p w14:paraId="1B1D46CA" w14:textId="77777777" w:rsidR="00E424BC" w:rsidRDefault="00905F22" w:rsidP="00E424BC">
            <w:pPr>
              <w:pStyle w:val="BodyText"/>
              <w:tabs>
                <w:tab w:val="decimal" w:pos="1152"/>
              </w:tabs>
              <w:spacing w:line="240" w:lineRule="auto"/>
              <w:ind w:left="-18" w:right="-18"/>
              <w:jc w:val="left"/>
              <w:rPr>
                <w:rFonts w:ascii="Calibri" w:eastAsia="Arial Unicode MS" w:hAnsi="Calibri" w:cs="Calibri"/>
                <w:sz w:val="20"/>
                <w:szCs w:val="20"/>
              </w:rPr>
            </w:pPr>
            <w:r w:rsidRPr="00905F22">
              <w:rPr>
                <w:rFonts w:ascii="Calibri" w:eastAsia="Arial Unicode MS" w:hAnsi="Calibri" w:cs="Calibri"/>
                <w:sz w:val="20"/>
                <w:szCs w:val="20"/>
              </w:rPr>
              <w:t>374,128,800</w:t>
            </w:r>
          </w:p>
          <w:p w14:paraId="2AD13E67" w14:textId="3DB4CDCB" w:rsidR="00905F22" w:rsidRPr="00905F22" w:rsidRDefault="00905F22" w:rsidP="00E424BC">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80,644,858</w:t>
            </w:r>
          </w:p>
        </w:tc>
        <w:tc>
          <w:tcPr>
            <w:tcW w:w="1440" w:type="dxa"/>
            <w:shd w:val="clear" w:color="auto" w:fill="auto"/>
          </w:tcPr>
          <w:p w14:paraId="71E5E832" w14:textId="77EA168C" w:rsidR="00E424BC" w:rsidRPr="00CA1313" w:rsidRDefault="00905F22" w:rsidP="00E424BC">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374,128,800</w:t>
            </w:r>
          </w:p>
          <w:p w14:paraId="3853B016" w14:textId="1C09C758" w:rsidR="00E424BC" w:rsidRDefault="00E424BC" w:rsidP="00E424BC">
            <w:pPr>
              <w:pStyle w:val="BodyText"/>
              <w:tabs>
                <w:tab w:val="decimal" w:pos="1152"/>
              </w:tabs>
              <w:spacing w:line="240" w:lineRule="auto"/>
              <w:ind w:left="-18" w:right="-18"/>
              <w:jc w:val="left"/>
              <w:rPr>
                <w:rFonts w:ascii="Calibri" w:eastAsia="Arial Unicode MS" w:hAnsi="Calibri" w:cs="Calibri"/>
                <w:sz w:val="20"/>
                <w:szCs w:val="20"/>
              </w:rPr>
            </w:pPr>
            <w:r w:rsidRPr="00CA1313">
              <w:rPr>
                <w:rFonts w:ascii="Calibri" w:eastAsia="Arial Unicode MS" w:hAnsi="Calibri" w:cs="Calibri"/>
                <w:sz w:val="20"/>
                <w:szCs w:val="20"/>
              </w:rPr>
              <w:t>37,065,810</w:t>
            </w:r>
          </w:p>
        </w:tc>
        <w:tc>
          <w:tcPr>
            <w:tcW w:w="1440" w:type="dxa"/>
            <w:shd w:val="clear" w:color="auto" w:fill="auto"/>
          </w:tcPr>
          <w:p w14:paraId="554F774B" w14:textId="77777777" w:rsidR="00E424BC" w:rsidRDefault="00E424BC" w:rsidP="00E424BC">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7D971E72" w14:textId="09C9A036" w:rsidR="00E424BC" w:rsidRPr="00E1547B" w:rsidRDefault="00E424BC" w:rsidP="00905F22">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5C35760C" w14:textId="77777777" w:rsidR="00E424BC" w:rsidRDefault="00E424BC" w:rsidP="00E424BC">
            <w:pPr>
              <w:pStyle w:val="BodyText"/>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p w14:paraId="2977EF2E" w14:textId="30DB7F50" w:rsidR="00E424BC" w:rsidRDefault="00E424BC" w:rsidP="00905F22">
            <w:pPr>
              <w:pStyle w:val="BodyText"/>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tc>
      </w:tr>
      <w:tr w:rsidR="001D389C" w14:paraId="00EE70D2" w14:textId="77777777" w:rsidTr="001D389C">
        <w:trPr>
          <w:trHeight w:val="43"/>
        </w:trPr>
        <w:tc>
          <w:tcPr>
            <w:tcW w:w="720" w:type="dxa"/>
          </w:tcPr>
          <w:p w14:paraId="60707C94" w14:textId="0ACDA248" w:rsidR="001D389C" w:rsidRPr="001D389C" w:rsidRDefault="001D389C">
            <w:pPr>
              <w:ind w:right="-72"/>
              <w:jc w:val="center"/>
              <w:rPr>
                <w:rFonts w:ascii="Calibri" w:eastAsia="Arial Unicode MS" w:hAnsi="Calibri" w:cs="Calibri"/>
                <w:lang w:val="en-GB"/>
              </w:rPr>
            </w:pPr>
            <w:r w:rsidRPr="001D389C">
              <w:rPr>
                <w:rFonts w:ascii="Calibri" w:eastAsia="Arial Unicode MS" w:hAnsi="Calibri" w:cs="Calibri"/>
                <w:lang w:val="en-GB"/>
              </w:rPr>
              <w:t>1</w:t>
            </w:r>
            <w:r>
              <w:rPr>
                <w:rFonts w:ascii="Calibri" w:eastAsia="Arial Unicode MS" w:hAnsi="Calibri" w:cs="Calibri"/>
                <w:lang w:val="en-GB"/>
              </w:rPr>
              <w:t>6</w:t>
            </w:r>
            <w:r w:rsidRPr="001D389C">
              <w:rPr>
                <w:rFonts w:ascii="Calibri" w:eastAsia="Arial Unicode MS" w:hAnsi="Calibri" w:cs="Calibri"/>
                <w:lang w:val="en-GB"/>
              </w:rPr>
              <w:t>.</w:t>
            </w:r>
          </w:p>
        </w:tc>
        <w:tc>
          <w:tcPr>
            <w:tcW w:w="1440" w:type="dxa"/>
          </w:tcPr>
          <w:p w14:paraId="5668315A" w14:textId="77777777" w:rsidR="001D389C" w:rsidRPr="001D389C" w:rsidRDefault="001D389C">
            <w:pPr>
              <w:jc w:val="right"/>
              <w:rPr>
                <w:rFonts w:ascii="Calibri" w:eastAsia="Arial Unicode MS" w:hAnsi="Calibri" w:cs="Calibri"/>
                <w:lang w:val="en-GB"/>
              </w:rPr>
            </w:pPr>
            <w:r w:rsidRPr="001D389C">
              <w:rPr>
                <w:rFonts w:ascii="Calibri" w:eastAsia="Arial Unicode MS" w:hAnsi="Calibri" w:cs="Calibri"/>
                <w:lang w:val="en-GB"/>
              </w:rPr>
              <w:t>75,300,000</w:t>
            </w:r>
          </w:p>
          <w:p w14:paraId="763A1FA3" w14:textId="77777777" w:rsidR="001D389C" w:rsidRPr="001D389C" w:rsidRDefault="001D389C">
            <w:pPr>
              <w:jc w:val="right"/>
              <w:rPr>
                <w:rFonts w:ascii="Calibri" w:eastAsia="Arial Unicode MS" w:hAnsi="Calibri" w:cs="Calibri"/>
                <w:lang w:val="en-GB"/>
              </w:rPr>
            </w:pPr>
            <w:r w:rsidRPr="001D389C">
              <w:rPr>
                <w:rFonts w:ascii="Calibri" w:eastAsia="Arial Unicode MS" w:hAnsi="Calibri" w:cs="Calibri"/>
                <w:lang w:val="en-GB"/>
              </w:rPr>
              <w:t>62,200,000</w:t>
            </w:r>
          </w:p>
          <w:p w14:paraId="2EDC972B" w14:textId="77777777" w:rsidR="001D389C" w:rsidRPr="001D389C" w:rsidRDefault="001D389C">
            <w:pPr>
              <w:jc w:val="right"/>
              <w:rPr>
                <w:rFonts w:ascii="Calibri" w:eastAsia="Arial Unicode MS" w:hAnsi="Calibri" w:cs="Calibri"/>
                <w:lang w:val="en-GB"/>
              </w:rPr>
            </w:pPr>
            <w:r w:rsidRPr="001D389C">
              <w:rPr>
                <w:rFonts w:ascii="Calibri" w:eastAsia="Arial Unicode MS" w:hAnsi="Calibri" w:cs="Calibri"/>
                <w:lang w:val="en-GB"/>
              </w:rPr>
              <w:t>40,000,000</w:t>
            </w:r>
          </w:p>
        </w:tc>
        <w:tc>
          <w:tcPr>
            <w:tcW w:w="2610" w:type="dxa"/>
          </w:tcPr>
          <w:p w14:paraId="5FA01646" w14:textId="77777777" w:rsidR="001D389C" w:rsidRPr="00A90764" w:rsidRDefault="001D389C">
            <w:pPr>
              <w:pStyle w:val="ListParagraph"/>
              <w:ind w:left="336" w:right="-72" w:hanging="336"/>
              <w:rPr>
                <w:rFonts w:ascii="Calibri" w:eastAsia="Arial Unicode MS" w:hAnsi="Calibri" w:cs="Calibri"/>
                <w:sz w:val="20"/>
                <w:szCs w:val="20"/>
              </w:rPr>
            </w:pPr>
            <w:r w:rsidRPr="00453EB5">
              <w:rPr>
                <w:rFonts w:ascii="Calibri" w:eastAsia="Arial Unicode MS" w:hAnsi="Calibri" w:cs="Calibri"/>
                <w:sz w:val="20"/>
                <w:szCs w:val="20"/>
              </w:rPr>
              <w:t xml:space="preserve">Within </w:t>
            </w:r>
            <w:r>
              <w:rPr>
                <w:rFonts w:ascii="Calibri" w:eastAsia="Arial Unicode MS" w:hAnsi="Calibri" w:cs="Calibri"/>
                <w:sz w:val="20"/>
                <w:szCs w:val="20"/>
              </w:rPr>
              <w:t>4</w:t>
            </w:r>
            <w:r w:rsidRPr="00453EB5">
              <w:rPr>
                <w:rFonts w:ascii="Calibri" w:eastAsia="Arial Unicode MS" w:hAnsi="Calibri" w:cs="Calibri"/>
                <w:sz w:val="20"/>
                <w:szCs w:val="20"/>
              </w:rPr>
              <w:t xml:space="preserve"> years</w:t>
            </w:r>
            <w:r>
              <w:rPr>
                <w:rFonts w:ascii="Calibri" w:eastAsia="Arial Unicode MS" w:hAnsi="Calibri" w:cs="Calibri"/>
                <w:sz w:val="20"/>
                <w:szCs w:val="20"/>
              </w:rPr>
              <w:t xml:space="preserve"> 9 months</w:t>
            </w:r>
            <w:r w:rsidRPr="00453EB5">
              <w:rPr>
                <w:rFonts w:ascii="Calibri" w:eastAsia="Arial Unicode MS" w:hAnsi="Calibri" w:cs="Calibri"/>
                <w:sz w:val="20"/>
                <w:szCs w:val="20"/>
              </w:rPr>
              <w:t xml:space="preserve"> </w:t>
            </w:r>
            <w:r>
              <w:rPr>
                <w:rFonts w:ascii="Calibri" w:eastAsia="Arial Unicode MS" w:hAnsi="Calibri" w:cs="Calibri"/>
                <w:sz w:val="20"/>
                <w:szCs w:val="20"/>
              </w:rPr>
              <w:br/>
            </w:r>
            <w:r w:rsidRPr="00453EB5">
              <w:rPr>
                <w:rFonts w:ascii="Calibri" w:eastAsia="Arial Unicode MS" w:hAnsi="Calibri" w:cs="Calibri"/>
                <w:sz w:val="20"/>
                <w:szCs w:val="20"/>
              </w:rPr>
              <w:t xml:space="preserve">from </w:t>
            </w:r>
            <w:r w:rsidRPr="00FB1E54">
              <w:rPr>
                <w:rFonts w:ascii="Calibri" w:eastAsia="Arial Unicode MS" w:hAnsi="Calibri" w:cs="Calibri"/>
                <w:sz w:val="20"/>
                <w:szCs w:val="20"/>
              </w:rPr>
              <w:t>contract date</w:t>
            </w:r>
          </w:p>
        </w:tc>
        <w:tc>
          <w:tcPr>
            <w:tcW w:w="2700" w:type="dxa"/>
          </w:tcPr>
          <w:p w14:paraId="1B836A7A" w14:textId="77777777" w:rsidR="001D389C" w:rsidRPr="006F5920" w:rsidRDefault="001D389C" w:rsidP="001D389C">
            <w:pPr>
              <w:pStyle w:val="ListParagraph"/>
              <w:ind w:left="157" w:right="-72" w:hanging="157"/>
              <w:rPr>
                <w:rFonts w:ascii="Calibri" w:eastAsia="Arial Unicode MS" w:hAnsi="Calibri" w:cs="Calibri"/>
                <w:sz w:val="20"/>
                <w:szCs w:val="20"/>
              </w:rPr>
            </w:pPr>
            <w:r w:rsidRPr="00453EB5">
              <w:rPr>
                <w:rFonts w:ascii="Calibri" w:eastAsia="Arial Unicode MS" w:hAnsi="Calibri" w:cs="Calibri"/>
                <w:sz w:val="20"/>
                <w:szCs w:val="20"/>
              </w:rPr>
              <w:t>Land and premises of project and parent company</w:t>
            </w:r>
          </w:p>
        </w:tc>
        <w:tc>
          <w:tcPr>
            <w:tcW w:w="1260" w:type="dxa"/>
          </w:tcPr>
          <w:p w14:paraId="1B988524" w14:textId="77777777" w:rsidR="001D389C" w:rsidRDefault="001D389C">
            <w:pPr>
              <w:ind w:right="-72"/>
              <w:jc w:val="center"/>
              <w:rPr>
                <w:rFonts w:ascii="Calibri" w:eastAsia="Arial Unicode MS" w:hAnsi="Calibri" w:cs="Calibri"/>
              </w:rPr>
            </w:pPr>
            <w:r>
              <w:rPr>
                <w:rFonts w:ascii="Calibri" w:eastAsia="Arial Unicode MS" w:hAnsi="Calibri" w:cs="Calibri"/>
              </w:rPr>
              <w:t>MLR-2.00</w:t>
            </w:r>
          </w:p>
        </w:tc>
        <w:tc>
          <w:tcPr>
            <w:tcW w:w="1440" w:type="dxa"/>
            <w:shd w:val="clear" w:color="auto" w:fill="auto"/>
          </w:tcPr>
          <w:p w14:paraId="70F2E683" w14:textId="77777777" w:rsidR="001D389C" w:rsidRDefault="0044657B" w:rsidP="0044657B">
            <w:pPr>
              <w:pStyle w:val="BodyText"/>
              <w:tabs>
                <w:tab w:val="decimal" w:pos="88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w:t>
            </w:r>
          </w:p>
          <w:p w14:paraId="6E2106FB" w14:textId="77777777" w:rsidR="0044657B" w:rsidRDefault="0044657B" w:rsidP="0044657B">
            <w:pPr>
              <w:pStyle w:val="BodyText"/>
              <w:tabs>
                <w:tab w:val="decimal" w:pos="88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w:t>
            </w:r>
          </w:p>
          <w:p w14:paraId="4538801B" w14:textId="0415AA92" w:rsidR="0044657B" w:rsidRPr="006A7343" w:rsidRDefault="0044657B" w:rsidP="0044657B">
            <w:pPr>
              <w:pStyle w:val="BodyText"/>
              <w:tabs>
                <w:tab w:val="decimal" w:pos="88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w:t>
            </w:r>
          </w:p>
        </w:tc>
        <w:tc>
          <w:tcPr>
            <w:tcW w:w="1440" w:type="dxa"/>
            <w:shd w:val="clear" w:color="auto" w:fill="auto"/>
          </w:tcPr>
          <w:p w14:paraId="23977755" w14:textId="77777777" w:rsidR="001D389C" w:rsidRDefault="001D389C">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37,795,000</w:t>
            </w:r>
          </w:p>
          <w:p w14:paraId="04C9C476" w14:textId="77777777" w:rsidR="001D389C" w:rsidRDefault="001D389C">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28,957,237</w:t>
            </w:r>
          </w:p>
          <w:p w14:paraId="4B828868" w14:textId="77777777" w:rsidR="001D389C" w:rsidRDefault="001D389C">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15,794,518</w:t>
            </w:r>
          </w:p>
        </w:tc>
        <w:tc>
          <w:tcPr>
            <w:tcW w:w="1440" w:type="dxa"/>
            <w:shd w:val="clear" w:color="auto" w:fill="auto"/>
          </w:tcPr>
          <w:p w14:paraId="69B7D7B1" w14:textId="77777777" w:rsidR="001D389C" w:rsidRDefault="001D389C">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4CDAA04E" w14:textId="77777777" w:rsidR="001D389C" w:rsidRDefault="001D389C">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7A44A59A" w14:textId="77777777" w:rsidR="001D389C" w:rsidRPr="00E1547B" w:rsidRDefault="001D389C">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3691F9E9" w14:textId="77777777" w:rsidR="001D389C" w:rsidRDefault="001D389C" w:rsidP="001D389C">
            <w:pPr>
              <w:pStyle w:val="BodyText"/>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p w14:paraId="192D27F4" w14:textId="77777777" w:rsidR="001D389C" w:rsidRDefault="001D389C" w:rsidP="001D389C">
            <w:pPr>
              <w:pStyle w:val="BodyText"/>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p w14:paraId="746279FA" w14:textId="77777777" w:rsidR="001D389C" w:rsidRDefault="001D389C" w:rsidP="001D389C">
            <w:pPr>
              <w:pStyle w:val="BodyText"/>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tc>
      </w:tr>
      <w:tr w:rsidR="001D389C" w14:paraId="645C85AC" w14:textId="77777777" w:rsidTr="001D389C">
        <w:trPr>
          <w:trHeight w:val="43"/>
        </w:trPr>
        <w:tc>
          <w:tcPr>
            <w:tcW w:w="720" w:type="dxa"/>
          </w:tcPr>
          <w:p w14:paraId="566AEBA6" w14:textId="1C8E2DE4" w:rsidR="001D389C" w:rsidRPr="001D389C" w:rsidRDefault="001D389C">
            <w:pPr>
              <w:ind w:right="-72"/>
              <w:jc w:val="center"/>
              <w:rPr>
                <w:rFonts w:ascii="Calibri" w:eastAsia="Arial Unicode MS" w:hAnsi="Calibri" w:cs="Calibri"/>
                <w:lang w:val="en-GB"/>
              </w:rPr>
            </w:pPr>
            <w:r w:rsidRPr="001D389C">
              <w:rPr>
                <w:rFonts w:ascii="Calibri" w:eastAsia="Arial Unicode MS" w:hAnsi="Calibri" w:cs="Calibri"/>
                <w:lang w:val="en-GB"/>
              </w:rPr>
              <w:t>1</w:t>
            </w:r>
            <w:r>
              <w:rPr>
                <w:rFonts w:ascii="Calibri" w:eastAsia="Arial Unicode MS" w:hAnsi="Calibri" w:cs="Calibri"/>
                <w:lang w:val="en-GB"/>
              </w:rPr>
              <w:t>7</w:t>
            </w:r>
            <w:r w:rsidRPr="001D389C">
              <w:rPr>
                <w:rFonts w:ascii="Calibri" w:eastAsia="Arial Unicode MS" w:hAnsi="Calibri" w:cs="Calibri"/>
                <w:lang w:val="en-GB"/>
              </w:rPr>
              <w:t>.</w:t>
            </w:r>
          </w:p>
        </w:tc>
        <w:tc>
          <w:tcPr>
            <w:tcW w:w="1440" w:type="dxa"/>
          </w:tcPr>
          <w:p w14:paraId="5EDF2475" w14:textId="77777777" w:rsidR="001D389C" w:rsidRPr="001D389C" w:rsidRDefault="001D389C">
            <w:pPr>
              <w:jc w:val="right"/>
              <w:rPr>
                <w:rFonts w:ascii="Calibri" w:eastAsia="Arial Unicode MS" w:hAnsi="Calibri" w:cs="Calibri"/>
                <w:lang w:val="en-GB"/>
              </w:rPr>
            </w:pPr>
            <w:r w:rsidRPr="001D389C">
              <w:rPr>
                <w:rFonts w:ascii="Calibri" w:eastAsia="Arial Unicode MS" w:hAnsi="Calibri" w:cs="Calibri"/>
                <w:lang w:val="en-GB"/>
              </w:rPr>
              <w:t>179,000,000</w:t>
            </w:r>
          </w:p>
          <w:p w14:paraId="31868A0D" w14:textId="77777777" w:rsidR="001D389C" w:rsidRPr="001D389C" w:rsidRDefault="001D389C">
            <w:pPr>
              <w:jc w:val="right"/>
              <w:rPr>
                <w:rFonts w:ascii="Calibri" w:eastAsia="Arial Unicode MS" w:hAnsi="Calibri" w:cs="Calibri"/>
                <w:lang w:val="en-GB"/>
              </w:rPr>
            </w:pPr>
            <w:r w:rsidRPr="001D389C">
              <w:rPr>
                <w:rFonts w:ascii="Calibri" w:eastAsia="Arial Unicode MS" w:hAnsi="Calibri" w:cs="Calibri"/>
                <w:lang w:val="en-GB"/>
              </w:rPr>
              <w:t>59,000,000</w:t>
            </w:r>
          </w:p>
          <w:p w14:paraId="116ADDA2" w14:textId="77777777" w:rsidR="001D389C" w:rsidRPr="001D389C" w:rsidRDefault="001D389C">
            <w:pPr>
              <w:jc w:val="right"/>
              <w:rPr>
                <w:rFonts w:ascii="Calibri" w:eastAsia="Arial Unicode MS" w:hAnsi="Calibri" w:cs="Calibri"/>
                <w:lang w:val="en-GB"/>
              </w:rPr>
            </w:pPr>
            <w:r w:rsidRPr="001D389C">
              <w:rPr>
                <w:rFonts w:ascii="Calibri" w:eastAsia="Arial Unicode MS" w:hAnsi="Calibri" w:cs="Calibri"/>
                <w:lang w:val="en-GB"/>
              </w:rPr>
              <w:t>283,000,000</w:t>
            </w:r>
          </w:p>
        </w:tc>
        <w:tc>
          <w:tcPr>
            <w:tcW w:w="2610" w:type="dxa"/>
          </w:tcPr>
          <w:p w14:paraId="4BC53936" w14:textId="77777777" w:rsidR="001D389C" w:rsidRPr="00453EB5" w:rsidRDefault="001D389C">
            <w:pPr>
              <w:pStyle w:val="ListParagraph"/>
              <w:ind w:left="336" w:right="-72" w:hanging="336"/>
              <w:rPr>
                <w:rFonts w:ascii="Calibri" w:eastAsia="Arial Unicode MS" w:hAnsi="Calibri" w:cs="Calibri"/>
                <w:sz w:val="20"/>
                <w:szCs w:val="20"/>
              </w:rPr>
            </w:pPr>
            <w:r w:rsidRPr="00947759">
              <w:rPr>
                <w:rFonts w:ascii="Calibri" w:eastAsia="Arial Unicode MS" w:hAnsi="Calibri" w:cs="Calibri"/>
                <w:sz w:val="20"/>
                <w:szCs w:val="20"/>
              </w:rPr>
              <w:t xml:space="preserve">Within </w:t>
            </w:r>
            <w:r>
              <w:rPr>
                <w:rFonts w:ascii="Calibri" w:eastAsia="Arial Unicode MS" w:hAnsi="Calibri" w:cs="Calibri"/>
                <w:sz w:val="20"/>
                <w:szCs w:val="20"/>
              </w:rPr>
              <w:t>36 months</w:t>
            </w:r>
            <w:r w:rsidRPr="00947759">
              <w:rPr>
                <w:rFonts w:ascii="Calibri" w:eastAsia="Arial Unicode MS" w:hAnsi="Calibri" w:cs="Calibri"/>
                <w:sz w:val="20"/>
                <w:szCs w:val="20"/>
              </w:rPr>
              <w:t xml:space="preserve"> from </w:t>
            </w:r>
            <w:r>
              <w:rPr>
                <w:rFonts w:ascii="Calibri" w:eastAsia="Arial Unicode MS" w:hAnsi="Calibri" w:cs="Calibri"/>
                <w:sz w:val="20"/>
                <w:szCs w:val="20"/>
              </w:rPr>
              <w:br/>
            </w:r>
            <w:r w:rsidRPr="00947759">
              <w:rPr>
                <w:rFonts w:ascii="Calibri" w:eastAsia="Arial Unicode MS" w:hAnsi="Calibri" w:cs="Calibri"/>
                <w:sz w:val="20"/>
                <w:szCs w:val="20"/>
              </w:rPr>
              <w:t>first drawdown</w:t>
            </w:r>
          </w:p>
        </w:tc>
        <w:tc>
          <w:tcPr>
            <w:tcW w:w="2700" w:type="dxa"/>
          </w:tcPr>
          <w:p w14:paraId="6830B0A5" w14:textId="77777777" w:rsidR="001D389C" w:rsidRPr="00453EB5" w:rsidRDefault="001D389C" w:rsidP="001D389C">
            <w:pPr>
              <w:pStyle w:val="ListParagraph"/>
              <w:ind w:left="157" w:right="-72" w:hanging="157"/>
              <w:rPr>
                <w:rFonts w:ascii="Calibri" w:eastAsia="Arial Unicode MS" w:hAnsi="Calibri" w:cs="Calibri"/>
                <w:sz w:val="20"/>
                <w:szCs w:val="20"/>
              </w:rPr>
            </w:pPr>
            <w:r w:rsidRPr="00947759">
              <w:rPr>
                <w:rFonts w:ascii="Calibri" w:eastAsia="Arial Unicode MS" w:hAnsi="Calibri" w:cs="Calibri"/>
                <w:sz w:val="20"/>
                <w:szCs w:val="20"/>
              </w:rPr>
              <w:t>Land and premises of project and parent company</w:t>
            </w:r>
          </w:p>
        </w:tc>
        <w:tc>
          <w:tcPr>
            <w:tcW w:w="1260" w:type="dxa"/>
          </w:tcPr>
          <w:p w14:paraId="2EF59697" w14:textId="77777777" w:rsidR="001D389C" w:rsidRDefault="001D389C">
            <w:pPr>
              <w:ind w:right="-72"/>
              <w:jc w:val="center"/>
              <w:rPr>
                <w:rFonts w:ascii="Calibri" w:eastAsia="Arial Unicode MS" w:hAnsi="Calibri" w:cs="Calibri"/>
              </w:rPr>
            </w:pPr>
            <w:r>
              <w:rPr>
                <w:rFonts w:ascii="Calibri" w:eastAsia="Arial Unicode MS" w:hAnsi="Calibri" w:cs="Calibri"/>
              </w:rPr>
              <w:t>MLR-1.00</w:t>
            </w:r>
          </w:p>
        </w:tc>
        <w:tc>
          <w:tcPr>
            <w:tcW w:w="1440" w:type="dxa"/>
            <w:shd w:val="clear" w:color="auto" w:fill="auto"/>
          </w:tcPr>
          <w:p w14:paraId="7EF88AE2" w14:textId="77777777" w:rsidR="001D389C" w:rsidRDefault="00503C07" w:rsidP="001D389C">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178,</w:t>
            </w:r>
            <w:r w:rsidR="0022643F">
              <w:rPr>
                <w:rFonts w:ascii="Calibri" w:eastAsia="Arial Unicode MS" w:hAnsi="Calibri" w:cs="Calibri"/>
                <w:sz w:val="20"/>
                <w:szCs w:val="20"/>
              </w:rPr>
              <w:t>629,971</w:t>
            </w:r>
          </w:p>
          <w:p w14:paraId="302C8825" w14:textId="77777777" w:rsidR="0022643F" w:rsidRDefault="0022643F" w:rsidP="0022643F">
            <w:pPr>
              <w:pStyle w:val="BodyText"/>
              <w:tabs>
                <w:tab w:val="decimal" w:pos="88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w:t>
            </w:r>
          </w:p>
          <w:p w14:paraId="1E9EE0DF" w14:textId="376FAF4F" w:rsidR="0022643F" w:rsidRPr="001D389C" w:rsidRDefault="0022643F" w:rsidP="0022643F">
            <w:pPr>
              <w:pStyle w:val="BodyText"/>
              <w:tabs>
                <w:tab w:val="decimal" w:pos="882"/>
              </w:tabs>
              <w:spacing w:line="240" w:lineRule="auto"/>
              <w:ind w:left="-18" w:right="-18"/>
              <w:jc w:val="left"/>
              <w:rPr>
                <w:rFonts w:ascii="Calibri" w:eastAsia="Arial Unicode MS" w:hAnsi="Calibri" w:cs="Calibri"/>
                <w:sz w:val="20"/>
                <w:szCs w:val="20"/>
                <w:cs/>
              </w:rPr>
            </w:pPr>
            <w:r>
              <w:rPr>
                <w:rFonts w:ascii="Calibri" w:eastAsia="Arial Unicode MS" w:hAnsi="Calibri" w:cs="Calibri"/>
                <w:sz w:val="20"/>
                <w:szCs w:val="20"/>
              </w:rPr>
              <w:t>-</w:t>
            </w:r>
          </w:p>
        </w:tc>
        <w:tc>
          <w:tcPr>
            <w:tcW w:w="1440" w:type="dxa"/>
            <w:shd w:val="clear" w:color="auto" w:fill="auto"/>
          </w:tcPr>
          <w:p w14:paraId="50257F76" w14:textId="77777777" w:rsidR="001D389C" w:rsidRPr="001D389C" w:rsidRDefault="001D389C">
            <w:pPr>
              <w:pStyle w:val="BodyText"/>
              <w:tabs>
                <w:tab w:val="decimal" w:pos="1152"/>
              </w:tabs>
              <w:spacing w:line="240" w:lineRule="auto"/>
              <w:ind w:left="-18" w:right="-18"/>
              <w:jc w:val="left"/>
              <w:rPr>
                <w:rFonts w:ascii="Calibri" w:eastAsia="Arial Unicode MS" w:hAnsi="Calibri" w:cs="Calibri"/>
                <w:sz w:val="20"/>
                <w:szCs w:val="20"/>
              </w:rPr>
            </w:pPr>
            <w:r w:rsidRPr="001D389C">
              <w:rPr>
                <w:rFonts w:ascii="Calibri" w:eastAsia="Arial Unicode MS" w:hAnsi="Calibri" w:cs="Calibri"/>
                <w:sz w:val="20"/>
                <w:szCs w:val="20"/>
              </w:rPr>
              <w:t>178,629,971</w:t>
            </w:r>
          </w:p>
          <w:p w14:paraId="4997B167" w14:textId="77777777" w:rsidR="001D389C" w:rsidRPr="001D389C" w:rsidRDefault="001D389C" w:rsidP="00F71A8A">
            <w:pPr>
              <w:pStyle w:val="BodyText"/>
              <w:tabs>
                <w:tab w:val="decimal" w:pos="792"/>
              </w:tabs>
              <w:spacing w:line="240" w:lineRule="auto"/>
              <w:ind w:left="-90" w:right="-108"/>
              <w:jc w:val="left"/>
              <w:rPr>
                <w:rFonts w:ascii="Calibri" w:eastAsia="Arial Unicode MS" w:hAnsi="Calibri" w:cs="Calibri"/>
                <w:sz w:val="20"/>
                <w:szCs w:val="20"/>
              </w:rPr>
            </w:pPr>
            <w:r w:rsidRPr="001D389C">
              <w:rPr>
                <w:rFonts w:ascii="Calibri" w:eastAsia="Arial Unicode MS" w:hAnsi="Calibri" w:cs="Calibri"/>
                <w:sz w:val="20"/>
                <w:szCs w:val="20"/>
              </w:rPr>
              <w:t>-</w:t>
            </w:r>
          </w:p>
          <w:p w14:paraId="5B7D8698" w14:textId="77777777" w:rsidR="001D389C" w:rsidRDefault="001D389C" w:rsidP="00F71A8A">
            <w:pPr>
              <w:pStyle w:val="BodyText"/>
              <w:tabs>
                <w:tab w:val="decimal" w:pos="792"/>
              </w:tabs>
              <w:spacing w:line="240" w:lineRule="auto"/>
              <w:ind w:left="-90" w:right="-108"/>
              <w:jc w:val="left"/>
              <w:rPr>
                <w:rFonts w:ascii="Calibri" w:eastAsia="Arial Unicode MS" w:hAnsi="Calibri" w:cs="Calibri"/>
                <w:sz w:val="20"/>
                <w:szCs w:val="20"/>
              </w:rPr>
            </w:pPr>
            <w:r w:rsidRPr="001D389C">
              <w:rPr>
                <w:rFonts w:ascii="Calibri" w:eastAsia="Arial Unicode MS" w:hAnsi="Calibri" w:cs="Calibri"/>
                <w:sz w:val="20"/>
                <w:szCs w:val="20"/>
              </w:rPr>
              <w:t>-</w:t>
            </w:r>
          </w:p>
        </w:tc>
        <w:tc>
          <w:tcPr>
            <w:tcW w:w="1440" w:type="dxa"/>
            <w:shd w:val="clear" w:color="auto" w:fill="auto"/>
          </w:tcPr>
          <w:p w14:paraId="79A16EAD" w14:textId="77777777" w:rsidR="001D389C" w:rsidRDefault="001D389C">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411FCD8C" w14:textId="77777777" w:rsidR="001D389C" w:rsidRDefault="001D389C">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7C1D4082" w14:textId="77777777" w:rsidR="001D389C" w:rsidRPr="00E1547B" w:rsidRDefault="001D389C">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0940B477" w14:textId="77777777" w:rsidR="001D389C" w:rsidRDefault="001D389C" w:rsidP="001D389C">
            <w:pPr>
              <w:pStyle w:val="BodyText"/>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p w14:paraId="1257E8D0" w14:textId="77777777" w:rsidR="001D389C" w:rsidRDefault="001D389C" w:rsidP="001D389C">
            <w:pPr>
              <w:pStyle w:val="BodyText"/>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p w14:paraId="518B3426" w14:textId="77777777" w:rsidR="001D389C" w:rsidRDefault="001D389C" w:rsidP="001D389C">
            <w:pPr>
              <w:pStyle w:val="BodyText"/>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tc>
      </w:tr>
      <w:tr w:rsidR="0022643F" w14:paraId="57341A4C" w14:textId="77777777" w:rsidTr="001D389C">
        <w:trPr>
          <w:trHeight w:val="43"/>
        </w:trPr>
        <w:tc>
          <w:tcPr>
            <w:tcW w:w="720" w:type="dxa"/>
          </w:tcPr>
          <w:p w14:paraId="7DBE1ED4" w14:textId="60F3F2C2" w:rsidR="0022643F" w:rsidRPr="001D389C" w:rsidRDefault="0022643F">
            <w:pPr>
              <w:ind w:right="-72"/>
              <w:jc w:val="center"/>
              <w:rPr>
                <w:rFonts w:ascii="Calibri" w:eastAsia="Arial Unicode MS" w:hAnsi="Calibri" w:cs="Calibri"/>
                <w:lang w:val="en-GB"/>
              </w:rPr>
            </w:pPr>
            <w:r>
              <w:rPr>
                <w:rFonts w:ascii="Calibri" w:eastAsia="Arial Unicode MS" w:hAnsi="Calibri" w:cs="Calibri"/>
                <w:lang w:val="en-GB"/>
              </w:rPr>
              <w:t>18.</w:t>
            </w:r>
          </w:p>
        </w:tc>
        <w:tc>
          <w:tcPr>
            <w:tcW w:w="1440" w:type="dxa"/>
          </w:tcPr>
          <w:p w14:paraId="6C6BBD6F" w14:textId="77777777" w:rsidR="0022643F" w:rsidRDefault="0022643F">
            <w:pPr>
              <w:jc w:val="right"/>
              <w:rPr>
                <w:rFonts w:ascii="Calibri" w:eastAsia="Arial Unicode MS" w:hAnsi="Calibri" w:cs="Calibri"/>
                <w:lang w:val="en-GB"/>
              </w:rPr>
            </w:pPr>
            <w:r>
              <w:rPr>
                <w:rFonts w:ascii="Calibri" w:eastAsia="Arial Unicode MS" w:hAnsi="Calibri" w:cs="Calibri"/>
                <w:lang w:val="en-GB"/>
              </w:rPr>
              <w:t>118,590,000</w:t>
            </w:r>
          </w:p>
          <w:p w14:paraId="0F233FF2" w14:textId="77777777" w:rsidR="0022643F" w:rsidRDefault="0022643F">
            <w:pPr>
              <w:jc w:val="right"/>
              <w:rPr>
                <w:rFonts w:ascii="Calibri" w:eastAsia="Arial Unicode MS" w:hAnsi="Calibri" w:cs="Calibri"/>
                <w:lang w:val="en-GB"/>
              </w:rPr>
            </w:pPr>
            <w:r>
              <w:rPr>
                <w:rFonts w:ascii="Calibri" w:eastAsia="Arial Unicode MS" w:hAnsi="Calibri" w:cs="Calibri"/>
                <w:lang w:val="en-GB"/>
              </w:rPr>
              <w:t>77,000,000</w:t>
            </w:r>
          </w:p>
          <w:p w14:paraId="01B19B7D" w14:textId="4D1E7CA7" w:rsidR="0022643F" w:rsidRPr="001D389C" w:rsidRDefault="0022643F">
            <w:pPr>
              <w:jc w:val="right"/>
              <w:rPr>
                <w:rFonts w:ascii="Calibri" w:eastAsia="Arial Unicode MS" w:hAnsi="Calibri" w:cs="Calibri"/>
                <w:lang w:val="en-GB"/>
              </w:rPr>
            </w:pPr>
            <w:r>
              <w:rPr>
                <w:rFonts w:ascii="Calibri" w:eastAsia="Arial Unicode MS" w:hAnsi="Calibri" w:cs="Calibri"/>
                <w:lang w:val="en-GB"/>
              </w:rPr>
              <w:t>151,891,914</w:t>
            </w:r>
          </w:p>
        </w:tc>
        <w:tc>
          <w:tcPr>
            <w:tcW w:w="2610" w:type="dxa"/>
          </w:tcPr>
          <w:p w14:paraId="15A6B040" w14:textId="3C67A889" w:rsidR="0022643F" w:rsidRPr="00947759" w:rsidRDefault="0022643F">
            <w:pPr>
              <w:pStyle w:val="ListParagraph"/>
              <w:ind w:left="336" w:right="-72" w:hanging="336"/>
              <w:rPr>
                <w:rFonts w:ascii="Calibri" w:eastAsia="Arial Unicode MS" w:hAnsi="Calibri" w:cs="Calibri"/>
                <w:sz w:val="20"/>
                <w:szCs w:val="20"/>
              </w:rPr>
            </w:pPr>
            <w:r w:rsidRPr="00BC76FB">
              <w:rPr>
                <w:rFonts w:ascii="Calibri" w:eastAsia="Arial Unicode MS" w:hAnsi="Calibri" w:cs="Calibri"/>
                <w:sz w:val="20"/>
                <w:szCs w:val="20"/>
              </w:rPr>
              <w:t xml:space="preserve">Within </w:t>
            </w:r>
            <w:r>
              <w:rPr>
                <w:rFonts w:ascii="Calibri" w:eastAsia="Arial Unicode MS" w:hAnsi="Calibri" w:cs="Calibri"/>
                <w:sz w:val="20"/>
                <w:szCs w:val="20"/>
              </w:rPr>
              <w:t>3 year</w:t>
            </w:r>
            <w:r w:rsidRPr="00BC76FB">
              <w:rPr>
                <w:rFonts w:ascii="Calibri" w:eastAsia="Arial Unicode MS" w:hAnsi="Calibri" w:cs="Calibri"/>
                <w:sz w:val="20"/>
                <w:szCs w:val="20"/>
              </w:rPr>
              <w:t>s from first drawdown</w:t>
            </w:r>
          </w:p>
        </w:tc>
        <w:tc>
          <w:tcPr>
            <w:tcW w:w="2700" w:type="dxa"/>
          </w:tcPr>
          <w:p w14:paraId="36C456AD" w14:textId="32FF0BFC" w:rsidR="0022643F" w:rsidRPr="00947759" w:rsidRDefault="0022643F" w:rsidP="001D389C">
            <w:pPr>
              <w:pStyle w:val="ListParagraph"/>
              <w:ind w:left="157" w:right="-72" w:hanging="157"/>
              <w:rPr>
                <w:rFonts w:ascii="Calibri" w:eastAsia="Arial Unicode MS" w:hAnsi="Calibri" w:cs="Calibri"/>
                <w:sz w:val="20"/>
                <w:szCs w:val="20"/>
              </w:rPr>
            </w:pPr>
            <w:r w:rsidRPr="00947759">
              <w:rPr>
                <w:rFonts w:ascii="Calibri" w:eastAsia="Arial Unicode MS" w:hAnsi="Calibri" w:cs="Calibri"/>
                <w:sz w:val="20"/>
                <w:szCs w:val="20"/>
              </w:rPr>
              <w:t>Land and premises of project and parent company</w:t>
            </w:r>
          </w:p>
        </w:tc>
        <w:tc>
          <w:tcPr>
            <w:tcW w:w="1260" w:type="dxa"/>
          </w:tcPr>
          <w:p w14:paraId="253E0A02" w14:textId="14C113F3" w:rsidR="0022643F" w:rsidRDefault="00F71A8A">
            <w:pPr>
              <w:ind w:right="-72"/>
              <w:jc w:val="center"/>
              <w:rPr>
                <w:rFonts w:ascii="Calibri" w:eastAsia="Arial Unicode MS" w:hAnsi="Calibri" w:cs="Calibri"/>
              </w:rPr>
            </w:pPr>
            <w:r>
              <w:rPr>
                <w:rFonts w:ascii="Calibri" w:eastAsia="Arial Unicode MS" w:hAnsi="Calibri" w:cs="Calibri"/>
              </w:rPr>
              <w:t>MLR-1.25</w:t>
            </w:r>
          </w:p>
        </w:tc>
        <w:tc>
          <w:tcPr>
            <w:tcW w:w="1440" w:type="dxa"/>
            <w:shd w:val="clear" w:color="auto" w:fill="auto"/>
          </w:tcPr>
          <w:p w14:paraId="0834D267" w14:textId="77777777" w:rsidR="0022643F" w:rsidRDefault="00F71A8A" w:rsidP="001D389C">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92,783,820</w:t>
            </w:r>
          </w:p>
          <w:p w14:paraId="3ECFB5F0" w14:textId="77777777" w:rsidR="00F71A8A" w:rsidRDefault="00F71A8A" w:rsidP="001D389C">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60,469,000</w:t>
            </w:r>
          </w:p>
          <w:p w14:paraId="5812BC6D" w14:textId="7A0E09AA" w:rsidR="00F71A8A" w:rsidRDefault="00F71A8A" w:rsidP="001D389C">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50,726,000</w:t>
            </w:r>
          </w:p>
        </w:tc>
        <w:tc>
          <w:tcPr>
            <w:tcW w:w="1440" w:type="dxa"/>
            <w:shd w:val="clear" w:color="auto" w:fill="auto"/>
          </w:tcPr>
          <w:p w14:paraId="4D45D19F" w14:textId="77777777" w:rsidR="0022643F" w:rsidRDefault="00F71A8A" w:rsidP="00F71A8A">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5AE5A413" w14:textId="77777777" w:rsidR="00F71A8A" w:rsidRDefault="00F71A8A" w:rsidP="00F71A8A">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61D3894C" w14:textId="36D45175" w:rsidR="00F71A8A" w:rsidRPr="001D389C" w:rsidRDefault="00F71A8A" w:rsidP="00F71A8A">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c>
          <w:tcPr>
            <w:tcW w:w="1440" w:type="dxa"/>
            <w:shd w:val="clear" w:color="auto" w:fill="auto"/>
          </w:tcPr>
          <w:p w14:paraId="2377A801" w14:textId="77777777" w:rsidR="0022643F" w:rsidRDefault="00F71A8A">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05EEA1C6" w14:textId="77777777" w:rsidR="00F71A8A" w:rsidRDefault="00F71A8A">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0B471170" w14:textId="2EC0DCDB" w:rsidR="00F71A8A" w:rsidRDefault="00F71A8A">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09A4AADA" w14:textId="77777777" w:rsidR="0022643F" w:rsidRDefault="00F71A8A" w:rsidP="001D389C">
            <w:pPr>
              <w:pStyle w:val="BodyText"/>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p w14:paraId="10CE631D" w14:textId="77777777" w:rsidR="00F71A8A" w:rsidRDefault="00F71A8A" w:rsidP="001D389C">
            <w:pPr>
              <w:pStyle w:val="BodyText"/>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p w14:paraId="4074AD96" w14:textId="58BD07E1" w:rsidR="00F71A8A" w:rsidRDefault="00F71A8A" w:rsidP="001D389C">
            <w:pPr>
              <w:pStyle w:val="BodyText"/>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tc>
      </w:tr>
      <w:tr w:rsidR="00F71A8A" w14:paraId="2008577B" w14:textId="77777777" w:rsidTr="001D389C">
        <w:trPr>
          <w:trHeight w:val="43"/>
        </w:trPr>
        <w:tc>
          <w:tcPr>
            <w:tcW w:w="720" w:type="dxa"/>
          </w:tcPr>
          <w:p w14:paraId="1577DC4D" w14:textId="045CFFC5" w:rsidR="00F71A8A" w:rsidRDefault="00F71A8A" w:rsidP="00F71A8A">
            <w:pPr>
              <w:ind w:right="-72"/>
              <w:jc w:val="center"/>
              <w:rPr>
                <w:rFonts w:ascii="Calibri" w:eastAsia="Arial Unicode MS" w:hAnsi="Calibri" w:cs="Calibri"/>
                <w:lang w:val="en-GB"/>
              </w:rPr>
            </w:pPr>
            <w:r>
              <w:rPr>
                <w:rFonts w:ascii="Calibri" w:eastAsia="Arial Unicode MS" w:hAnsi="Calibri" w:cs="Calibri"/>
                <w:lang w:val="en-GB"/>
              </w:rPr>
              <w:t>19.</w:t>
            </w:r>
          </w:p>
        </w:tc>
        <w:tc>
          <w:tcPr>
            <w:tcW w:w="1440" w:type="dxa"/>
          </w:tcPr>
          <w:p w14:paraId="79EF890E" w14:textId="77777777" w:rsidR="00F71A8A" w:rsidRDefault="00F71A8A" w:rsidP="00F71A8A">
            <w:pPr>
              <w:jc w:val="right"/>
              <w:rPr>
                <w:rFonts w:ascii="Calibri" w:eastAsia="Arial Unicode MS" w:hAnsi="Calibri" w:cs="Calibri"/>
                <w:lang w:val="en-GB"/>
              </w:rPr>
            </w:pPr>
            <w:r>
              <w:rPr>
                <w:rFonts w:ascii="Calibri" w:eastAsia="Arial Unicode MS" w:hAnsi="Calibri" w:cs="Calibri"/>
                <w:lang w:val="en-GB"/>
              </w:rPr>
              <w:t>350,000,000</w:t>
            </w:r>
          </w:p>
          <w:p w14:paraId="324B4087" w14:textId="225C0DF1" w:rsidR="00F71A8A" w:rsidRDefault="00F71A8A" w:rsidP="00F71A8A">
            <w:pPr>
              <w:jc w:val="right"/>
              <w:rPr>
                <w:rFonts w:ascii="Calibri" w:eastAsia="Arial Unicode MS" w:hAnsi="Calibri" w:cs="Calibri"/>
                <w:lang w:val="en-GB"/>
              </w:rPr>
            </w:pPr>
            <w:r>
              <w:rPr>
                <w:rFonts w:ascii="Calibri" w:eastAsia="Arial Unicode MS" w:hAnsi="Calibri" w:cs="Calibri"/>
                <w:lang w:val="en-GB"/>
              </w:rPr>
              <w:t>170,000,000</w:t>
            </w:r>
          </w:p>
        </w:tc>
        <w:tc>
          <w:tcPr>
            <w:tcW w:w="2610" w:type="dxa"/>
          </w:tcPr>
          <w:p w14:paraId="0BF74A9F" w14:textId="026CCF6B" w:rsidR="00F71A8A" w:rsidRPr="00BC76FB" w:rsidRDefault="00F71A8A" w:rsidP="00F71A8A">
            <w:pPr>
              <w:pStyle w:val="ListParagraph"/>
              <w:ind w:left="336" w:right="-72" w:hanging="336"/>
              <w:rPr>
                <w:rFonts w:ascii="Calibri" w:eastAsia="Arial Unicode MS" w:hAnsi="Calibri" w:cs="Calibri"/>
                <w:sz w:val="20"/>
                <w:szCs w:val="20"/>
              </w:rPr>
            </w:pPr>
            <w:r w:rsidRPr="004515A4">
              <w:rPr>
                <w:rFonts w:ascii="Calibri" w:eastAsia="Arial Unicode MS" w:hAnsi="Calibri" w:cs="Calibri"/>
                <w:sz w:val="20"/>
                <w:szCs w:val="20"/>
              </w:rPr>
              <w:t>Within 48 months from the contract date</w:t>
            </w:r>
          </w:p>
        </w:tc>
        <w:tc>
          <w:tcPr>
            <w:tcW w:w="2700" w:type="dxa"/>
          </w:tcPr>
          <w:p w14:paraId="28F6657E" w14:textId="4A6F0D7E" w:rsidR="00F71A8A" w:rsidRPr="00947759" w:rsidRDefault="00F71A8A" w:rsidP="00F71A8A">
            <w:pPr>
              <w:pStyle w:val="ListParagraph"/>
              <w:ind w:left="157" w:right="-72" w:hanging="157"/>
              <w:rPr>
                <w:rFonts w:ascii="Calibri" w:eastAsia="Arial Unicode MS" w:hAnsi="Calibri" w:cs="Calibri"/>
                <w:sz w:val="20"/>
                <w:szCs w:val="20"/>
              </w:rPr>
            </w:pPr>
            <w:r w:rsidRPr="00947759">
              <w:rPr>
                <w:rFonts w:ascii="Calibri" w:eastAsia="Arial Unicode MS" w:hAnsi="Calibri" w:cs="Calibri"/>
                <w:sz w:val="20"/>
                <w:szCs w:val="20"/>
              </w:rPr>
              <w:t>Land and premises of project and parent company</w:t>
            </w:r>
          </w:p>
        </w:tc>
        <w:tc>
          <w:tcPr>
            <w:tcW w:w="1260" w:type="dxa"/>
          </w:tcPr>
          <w:p w14:paraId="0FA0614D" w14:textId="21657032" w:rsidR="00F71A8A" w:rsidRDefault="00F71A8A" w:rsidP="00F71A8A">
            <w:pPr>
              <w:ind w:right="-72"/>
              <w:jc w:val="center"/>
              <w:rPr>
                <w:rFonts w:ascii="Calibri" w:eastAsia="Arial Unicode MS" w:hAnsi="Calibri" w:cs="Calibri"/>
              </w:rPr>
            </w:pPr>
            <w:r>
              <w:rPr>
                <w:rFonts w:ascii="Calibri" w:eastAsia="Arial Unicode MS" w:hAnsi="Calibri" w:cs="Calibri"/>
              </w:rPr>
              <w:t>MLR-1.25</w:t>
            </w:r>
          </w:p>
        </w:tc>
        <w:tc>
          <w:tcPr>
            <w:tcW w:w="1440" w:type="dxa"/>
            <w:shd w:val="clear" w:color="auto" w:fill="auto"/>
          </w:tcPr>
          <w:p w14:paraId="411D0687" w14:textId="77777777" w:rsidR="00F71A8A" w:rsidRDefault="00F71A8A" w:rsidP="00F71A8A">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350,000,000</w:t>
            </w:r>
          </w:p>
          <w:p w14:paraId="16C1883D" w14:textId="46235222" w:rsidR="00F71A8A" w:rsidRDefault="00F71A8A" w:rsidP="00F71A8A">
            <w:pPr>
              <w:pStyle w:val="BodyText"/>
              <w:tabs>
                <w:tab w:val="decimal" w:pos="115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170,000,000</w:t>
            </w:r>
          </w:p>
        </w:tc>
        <w:tc>
          <w:tcPr>
            <w:tcW w:w="1440" w:type="dxa"/>
            <w:shd w:val="clear" w:color="auto" w:fill="auto"/>
          </w:tcPr>
          <w:p w14:paraId="3C0B1F3A" w14:textId="77777777" w:rsidR="00F71A8A" w:rsidRDefault="00F71A8A" w:rsidP="00F71A8A">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p w14:paraId="199447A8" w14:textId="11B9C8F8" w:rsidR="00F71A8A" w:rsidRDefault="00F71A8A" w:rsidP="00F71A8A">
            <w:pPr>
              <w:pStyle w:val="BodyText"/>
              <w:tabs>
                <w:tab w:val="decimal" w:pos="792"/>
              </w:tabs>
              <w:spacing w:line="240" w:lineRule="auto"/>
              <w:ind w:left="-90" w:right="-108"/>
              <w:jc w:val="left"/>
              <w:rPr>
                <w:rFonts w:ascii="Calibri" w:eastAsia="Arial Unicode MS" w:hAnsi="Calibri" w:cs="Calibri"/>
                <w:sz w:val="20"/>
                <w:szCs w:val="20"/>
              </w:rPr>
            </w:pPr>
            <w:r>
              <w:rPr>
                <w:rFonts w:ascii="Calibri" w:eastAsia="Arial Unicode MS" w:hAnsi="Calibri" w:cs="Calibri"/>
                <w:sz w:val="20"/>
                <w:szCs w:val="20"/>
              </w:rPr>
              <w:t>-</w:t>
            </w:r>
          </w:p>
        </w:tc>
        <w:tc>
          <w:tcPr>
            <w:tcW w:w="1440" w:type="dxa"/>
            <w:shd w:val="clear" w:color="auto" w:fill="auto"/>
          </w:tcPr>
          <w:p w14:paraId="210A9BC5" w14:textId="77777777" w:rsidR="00F71A8A" w:rsidRDefault="00F71A8A" w:rsidP="00F71A8A">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688DB40C" w14:textId="2F06A291" w:rsidR="00F71A8A" w:rsidRDefault="00F71A8A" w:rsidP="00F71A8A">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tc>
        <w:tc>
          <w:tcPr>
            <w:tcW w:w="1350" w:type="dxa"/>
          </w:tcPr>
          <w:p w14:paraId="102E6399" w14:textId="77777777" w:rsidR="00F71A8A" w:rsidRDefault="00F71A8A" w:rsidP="00F71A8A">
            <w:pPr>
              <w:pStyle w:val="BodyText"/>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p w14:paraId="1F411D28" w14:textId="5EAF9D4D" w:rsidR="00F71A8A" w:rsidRDefault="00F71A8A" w:rsidP="00F71A8A">
            <w:pPr>
              <w:pStyle w:val="BodyText"/>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tc>
      </w:tr>
    </w:tbl>
    <w:p w14:paraId="279174CC" w14:textId="77777777" w:rsidR="00FB577B" w:rsidRDefault="00FB577B" w:rsidP="00410E39">
      <w:pPr>
        <w:tabs>
          <w:tab w:val="left" w:pos="450"/>
        </w:tabs>
        <w:spacing w:line="240" w:lineRule="atLeast"/>
        <w:ind w:left="540"/>
        <w:jc w:val="both"/>
        <w:rPr>
          <w:rFonts w:ascii="Calibri" w:eastAsia="Arial Unicode MS" w:hAnsi="Calibri" w:cs="Cordia New"/>
          <w:sz w:val="22"/>
          <w:szCs w:val="22"/>
        </w:rPr>
      </w:pPr>
    </w:p>
    <w:p w14:paraId="5BCD4EE1" w14:textId="77777777" w:rsidR="00CA1313" w:rsidRDefault="00CA1313" w:rsidP="00410E39">
      <w:pPr>
        <w:tabs>
          <w:tab w:val="left" w:pos="450"/>
        </w:tabs>
        <w:spacing w:line="240" w:lineRule="atLeast"/>
        <w:ind w:left="540"/>
        <w:jc w:val="both"/>
        <w:rPr>
          <w:rFonts w:ascii="Calibri" w:eastAsia="Arial Unicode MS" w:hAnsi="Calibri" w:cs="Cordia New"/>
          <w:sz w:val="22"/>
          <w:szCs w:val="22"/>
        </w:rPr>
      </w:pPr>
    </w:p>
    <w:p w14:paraId="4218F3DD" w14:textId="77777777" w:rsidR="00CA1313" w:rsidRDefault="00CA1313" w:rsidP="00410E39">
      <w:pPr>
        <w:tabs>
          <w:tab w:val="left" w:pos="450"/>
        </w:tabs>
        <w:spacing w:line="240" w:lineRule="atLeast"/>
        <w:ind w:left="540"/>
        <w:jc w:val="both"/>
        <w:rPr>
          <w:rFonts w:ascii="Calibri" w:eastAsia="Arial Unicode MS" w:hAnsi="Calibri" w:cs="Cordia New"/>
          <w:sz w:val="22"/>
          <w:szCs w:val="22"/>
        </w:rPr>
      </w:pPr>
    </w:p>
    <w:p w14:paraId="1F3518F8" w14:textId="77777777" w:rsidR="001D389C" w:rsidRDefault="001D389C" w:rsidP="00532178">
      <w:pPr>
        <w:tabs>
          <w:tab w:val="left" w:pos="450"/>
        </w:tabs>
        <w:spacing w:line="240" w:lineRule="atLeast"/>
        <w:jc w:val="both"/>
        <w:rPr>
          <w:rFonts w:ascii="Calibri" w:eastAsia="Arial Unicode MS" w:hAnsi="Calibri" w:cs="Cordia New"/>
          <w:sz w:val="22"/>
          <w:szCs w:val="22"/>
        </w:rPr>
      </w:pPr>
    </w:p>
    <w:tbl>
      <w:tblPr>
        <w:tblW w:w="14400" w:type="dxa"/>
        <w:tblInd w:w="450" w:type="dxa"/>
        <w:tblLayout w:type="fixed"/>
        <w:tblLook w:val="0000" w:firstRow="0" w:lastRow="0" w:firstColumn="0" w:lastColumn="0" w:noHBand="0" w:noVBand="0"/>
      </w:tblPr>
      <w:tblGrid>
        <w:gridCol w:w="720"/>
        <w:gridCol w:w="1440"/>
        <w:gridCol w:w="2610"/>
        <w:gridCol w:w="2700"/>
        <w:gridCol w:w="1260"/>
        <w:gridCol w:w="1440"/>
        <w:gridCol w:w="1440"/>
        <w:gridCol w:w="1440"/>
        <w:gridCol w:w="1350"/>
      </w:tblGrid>
      <w:tr w:rsidR="00CA1313" w:rsidRPr="00E1547B" w14:paraId="31E4DA83" w14:textId="77777777">
        <w:tc>
          <w:tcPr>
            <w:tcW w:w="720" w:type="dxa"/>
          </w:tcPr>
          <w:p w14:paraId="0D8836A1" w14:textId="77777777" w:rsidR="00CA1313" w:rsidRPr="00E1547B" w:rsidRDefault="00CA1313">
            <w:pPr>
              <w:ind w:right="-72"/>
              <w:jc w:val="center"/>
              <w:rPr>
                <w:rFonts w:ascii="Calibri" w:eastAsia="Arial Unicode MS" w:hAnsi="Calibri" w:cs="Calibri"/>
                <w:cs/>
              </w:rPr>
            </w:pPr>
          </w:p>
        </w:tc>
        <w:tc>
          <w:tcPr>
            <w:tcW w:w="1440" w:type="dxa"/>
          </w:tcPr>
          <w:p w14:paraId="3DA46B4C" w14:textId="77777777" w:rsidR="00CA1313" w:rsidRPr="00E1547B" w:rsidRDefault="00CA1313">
            <w:pPr>
              <w:ind w:right="-72"/>
              <w:jc w:val="center"/>
              <w:rPr>
                <w:rFonts w:ascii="Calibri" w:eastAsia="Arial Unicode MS" w:hAnsi="Calibri" w:cs="Calibri"/>
                <w:cs/>
              </w:rPr>
            </w:pPr>
          </w:p>
        </w:tc>
        <w:tc>
          <w:tcPr>
            <w:tcW w:w="6570" w:type="dxa"/>
            <w:gridSpan w:val="3"/>
            <w:shd w:val="clear" w:color="auto" w:fill="auto"/>
          </w:tcPr>
          <w:p w14:paraId="67B50DE9" w14:textId="77777777" w:rsidR="00CA1313" w:rsidRPr="00E1547B" w:rsidRDefault="00CA1313">
            <w:pPr>
              <w:ind w:right="-72"/>
              <w:jc w:val="center"/>
              <w:rPr>
                <w:rFonts w:ascii="Calibri" w:eastAsia="Arial Unicode MS" w:hAnsi="Calibri" w:cs="Calibri"/>
                <w:cs/>
              </w:rPr>
            </w:pPr>
          </w:p>
        </w:tc>
        <w:tc>
          <w:tcPr>
            <w:tcW w:w="2880" w:type="dxa"/>
            <w:gridSpan w:val="2"/>
            <w:shd w:val="clear" w:color="auto" w:fill="auto"/>
          </w:tcPr>
          <w:p w14:paraId="27E3928A" w14:textId="77777777" w:rsidR="00CA1313" w:rsidRPr="00E1547B" w:rsidRDefault="00CA1313">
            <w:pPr>
              <w:ind w:right="-72"/>
              <w:jc w:val="center"/>
              <w:rPr>
                <w:rFonts w:ascii="Calibri" w:eastAsia="Arial Unicode MS" w:hAnsi="Calibri" w:cs="Calibri"/>
                <w:b/>
                <w:bCs/>
              </w:rPr>
            </w:pPr>
            <w:r w:rsidRPr="00E1547B">
              <w:rPr>
                <w:rFonts w:ascii="Calibri" w:eastAsia="Arial Unicode MS" w:hAnsi="Calibri" w:cs="Calibri"/>
                <w:b/>
                <w:bCs/>
              </w:rPr>
              <w:t xml:space="preserve">Consolidated </w:t>
            </w:r>
          </w:p>
        </w:tc>
        <w:tc>
          <w:tcPr>
            <w:tcW w:w="2790" w:type="dxa"/>
            <w:gridSpan w:val="2"/>
            <w:shd w:val="clear" w:color="auto" w:fill="auto"/>
          </w:tcPr>
          <w:p w14:paraId="60798B60" w14:textId="77777777" w:rsidR="00CA1313" w:rsidRPr="00E1547B" w:rsidRDefault="00CA1313">
            <w:pPr>
              <w:ind w:right="-72"/>
              <w:jc w:val="center"/>
              <w:rPr>
                <w:rFonts w:ascii="Calibri" w:eastAsia="Arial Unicode MS" w:hAnsi="Calibri" w:cs="Calibri"/>
                <w:b/>
                <w:bCs/>
              </w:rPr>
            </w:pPr>
            <w:r w:rsidRPr="00E1547B">
              <w:rPr>
                <w:rFonts w:ascii="Calibri" w:eastAsia="Arial Unicode MS" w:hAnsi="Calibri" w:cs="Calibri"/>
                <w:b/>
                <w:bCs/>
              </w:rPr>
              <w:t>Separate</w:t>
            </w:r>
          </w:p>
        </w:tc>
      </w:tr>
      <w:tr w:rsidR="00CA1313" w:rsidRPr="00E1547B" w14:paraId="58118C9A" w14:textId="77777777">
        <w:tc>
          <w:tcPr>
            <w:tcW w:w="720" w:type="dxa"/>
          </w:tcPr>
          <w:p w14:paraId="339F9800" w14:textId="77777777" w:rsidR="00CA1313" w:rsidRPr="00E1547B" w:rsidRDefault="00CA1313">
            <w:pPr>
              <w:ind w:right="-72"/>
              <w:jc w:val="center"/>
              <w:rPr>
                <w:rFonts w:ascii="Calibri" w:eastAsia="Arial Unicode MS" w:hAnsi="Calibri" w:cs="Calibri"/>
                <w:cs/>
              </w:rPr>
            </w:pPr>
          </w:p>
        </w:tc>
        <w:tc>
          <w:tcPr>
            <w:tcW w:w="1440" w:type="dxa"/>
          </w:tcPr>
          <w:p w14:paraId="0C970BA0" w14:textId="77777777" w:rsidR="00CA1313" w:rsidRPr="00E1547B" w:rsidRDefault="00CA1313">
            <w:pPr>
              <w:ind w:right="-72"/>
              <w:jc w:val="center"/>
              <w:rPr>
                <w:rFonts w:ascii="Calibri" w:eastAsia="Arial Unicode MS" w:hAnsi="Calibri" w:cs="Calibri"/>
                <w:cs/>
              </w:rPr>
            </w:pPr>
          </w:p>
        </w:tc>
        <w:tc>
          <w:tcPr>
            <w:tcW w:w="6570" w:type="dxa"/>
            <w:gridSpan w:val="3"/>
            <w:shd w:val="clear" w:color="auto" w:fill="auto"/>
          </w:tcPr>
          <w:p w14:paraId="19A5A184" w14:textId="77777777" w:rsidR="00CA1313" w:rsidRPr="00E1547B" w:rsidRDefault="00CA1313">
            <w:pPr>
              <w:ind w:right="-72"/>
              <w:jc w:val="center"/>
              <w:rPr>
                <w:rFonts w:ascii="Calibri" w:eastAsia="Arial Unicode MS" w:hAnsi="Calibri" w:cs="Calibri"/>
                <w:cs/>
              </w:rPr>
            </w:pPr>
          </w:p>
        </w:tc>
        <w:tc>
          <w:tcPr>
            <w:tcW w:w="2880" w:type="dxa"/>
            <w:gridSpan w:val="2"/>
            <w:shd w:val="clear" w:color="auto" w:fill="auto"/>
          </w:tcPr>
          <w:p w14:paraId="0231F4C3" w14:textId="77777777" w:rsidR="00CA1313" w:rsidRPr="00E1547B" w:rsidRDefault="00CA1313">
            <w:pPr>
              <w:ind w:right="-72"/>
              <w:jc w:val="center"/>
              <w:rPr>
                <w:rFonts w:ascii="Calibri" w:eastAsia="Arial Unicode MS" w:hAnsi="Calibri" w:cs="Calibri"/>
                <w:b/>
                <w:bCs/>
                <w:cs/>
              </w:rPr>
            </w:pPr>
            <w:r w:rsidRPr="00E1547B">
              <w:rPr>
                <w:rFonts w:ascii="Calibri" w:eastAsia="Arial Unicode MS" w:hAnsi="Calibri" w:cs="Calibri"/>
                <w:b/>
                <w:bCs/>
              </w:rPr>
              <w:t>Financial statements</w:t>
            </w:r>
          </w:p>
        </w:tc>
        <w:tc>
          <w:tcPr>
            <w:tcW w:w="2790" w:type="dxa"/>
            <w:gridSpan w:val="2"/>
            <w:shd w:val="clear" w:color="auto" w:fill="auto"/>
          </w:tcPr>
          <w:p w14:paraId="51878BF8" w14:textId="77777777" w:rsidR="00CA1313" w:rsidRPr="00E1547B" w:rsidRDefault="00CA1313">
            <w:pPr>
              <w:ind w:right="-72"/>
              <w:jc w:val="center"/>
              <w:rPr>
                <w:rFonts w:ascii="Calibri" w:eastAsia="Arial Unicode MS" w:hAnsi="Calibri" w:cs="Calibri"/>
                <w:b/>
                <w:bCs/>
                <w:cs/>
              </w:rPr>
            </w:pPr>
            <w:r w:rsidRPr="00E1547B">
              <w:rPr>
                <w:rFonts w:ascii="Calibri" w:eastAsia="Arial Unicode MS" w:hAnsi="Calibri" w:cs="Calibri"/>
                <w:b/>
                <w:bCs/>
              </w:rPr>
              <w:t>Financial statements</w:t>
            </w:r>
          </w:p>
        </w:tc>
      </w:tr>
      <w:tr w:rsidR="00CA1313" w:rsidRPr="00E1547B" w14:paraId="522D11C9" w14:textId="77777777">
        <w:tc>
          <w:tcPr>
            <w:tcW w:w="720" w:type="dxa"/>
          </w:tcPr>
          <w:p w14:paraId="344BC2D1" w14:textId="77777777" w:rsidR="00CA1313" w:rsidRPr="00E1547B" w:rsidRDefault="00CA1313">
            <w:pPr>
              <w:ind w:right="-72"/>
              <w:jc w:val="center"/>
              <w:rPr>
                <w:rFonts w:ascii="Calibri" w:eastAsia="Arial Unicode MS" w:hAnsi="Calibri" w:cs="Calibri"/>
                <w:cs/>
              </w:rPr>
            </w:pPr>
          </w:p>
        </w:tc>
        <w:tc>
          <w:tcPr>
            <w:tcW w:w="1440" w:type="dxa"/>
          </w:tcPr>
          <w:p w14:paraId="597DA1B8" w14:textId="77777777" w:rsidR="00CA1313" w:rsidRPr="00E1547B" w:rsidRDefault="00CA1313">
            <w:pPr>
              <w:ind w:right="-72"/>
              <w:jc w:val="center"/>
              <w:rPr>
                <w:rFonts w:ascii="Calibri" w:eastAsia="Arial Unicode MS" w:hAnsi="Calibri" w:cs="Calibri"/>
                <w:cs/>
              </w:rPr>
            </w:pPr>
          </w:p>
        </w:tc>
        <w:tc>
          <w:tcPr>
            <w:tcW w:w="6570" w:type="dxa"/>
            <w:gridSpan w:val="3"/>
            <w:shd w:val="clear" w:color="auto" w:fill="auto"/>
          </w:tcPr>
          <w:p w14:paraId="43B1E8DC" w14:textId="77777777" w:rsidR="00CA1313" w:rsidRPr="00E1547B" w:rsidRDefault="00CA1313">
            <w:pPr>
              <w:ind w:right="-72"/>
              <w:jc w:val="center"/>
              <w:rPr>
                <w:rFonts w:ascii="Calibri" w:eastAsia="Arial Unicode MS" w:hAnsi="Calibri" w:cs="Calibri"/>
                <w:cs/>
              </w:rPr>
            </w:pPr>
            <w:r w:rsidRPr="00E1547B">
              <w:rPr>
                <w:rFonts w:ascii="Calibri" w:eastAsia="Arial Unicode MS" w:hAnsi="Calibri" w:cs="Calibri"/>
              </w:rPr>
              <w:t>Condition of borrowings</w:t>
            </w:r>
          </w:p>
        </w:tc>
        <w:tc>
          <w:tcPr>
            <w:tcW w:w="2880" w:type="dxa"/>
            <w:gridSpan w:val="2"/>
            <w:shd w:val="clear" w:color="auto" w:fill="auto"/>
          </w:tcPr>
          <w:p w14:paraId="1B3F11AC" w14:textId="77777777" w:rsidR="00CA1313" w:rsidRPr="00E1547B" w:rsidRDefault="00CA1313">
            <w:pPr>
              <w:ind w:right="-72"/>
              <w:jc w:val="center"/>
              <w:rPr>
                <w:rFonts w:ascii="Calibri" w:eastAsia="Arial Unicode MS" w:hAnsi="Calibri" w:cs="Calibri"/>
                <w:b/>
                <w:bCs/>
              </w:rPr>
            </w:pPr>
          </w:p>
        </w:tc>
        <w:tc>
          <w:tcPr>
            <w:tcW w:w="2790" w:type="dxa"/>
            <w:gridSpan w:val="2"/>
            <w:shd w:val="clear" w:color="auto" w:fill="auto"/>
          </w:tcPr>
          <w:p w14:paraId="5D95AD7A" w14:textId="77777777" w:rsidR="00CA1313" w:rsidRPr="00E1547B" w:rsidRDefault="00CA1313">
            <w:pPr>
              <w:ind w:right="-72"/>
              <w:jc w:val="center"/>
              <w:rPr>
                <w:rFonts w:ascii="Calibri" w:eastAsia="Arial Unicode MS" w:hAnsi="Calibri" w:cs="Calibri"/>
                <w:b/>
                <w:bCs/>
              </w:rPr>
            </w:pPr>
          </w:p>
        </w:tc>
      </w:tr>
      <w:tr w:rsidR="00CA1313" w:rsidRPr="00E1547B" w14:paraId="10A1B7BA" w14:textId="77777777">
        <w:tc>
          <w:tcPr>
            <w:tcW w:w="720" w:type="dxa"/>
          </w:tcPr>
          <w:p w14:paraId="26103E83" w14:textId="77777777" w:rsidR="00CA1313" w:rsidRPr="00E1547B" w:rsidRDefault="00CA1313">
            <w:pPr>
              <w:ind w:right="-72"/>
              <w:jc w:val="center"/>
              <w:rPr>
                <w:rFonts w:ascii="Calibri" w:eastAsia="Arial Unicode MS" w:hAnsi="Calibri" w:cs="Calibri"/>
                <w:cs/>
              </w:rPr>
            </w:pPr>
            <w:r w:rsidRPr="00E1547B">
              <w:rPr>
                <w:rFonts w:ascii="Calibri" w:eastAsia="Arial Unicode MS" w:hAnsi="Calibri" w:cs="Calibri"/>
              </w:rPr>
              <w:t>No.</w:t>
            </w:r>
          </w:p>
        </w:tc>
        <w:tc>
          <w:tcPr>
            <w:tcW w:w="1440" w:type="dxa"/>
          </w:tcPr>
          <w:p w14:paraId="583AF00B" w14:textId="77777777" w:rsidR="00CA1313" w:rsidRPr="00E1547B" w:rsidRDefault="00CA1313">
            <w:pPr>
              <w:ind w:right="-72"/>
              <w:jc w:val="center"/>
              <w:rPr>
                <w:rFonts w:ascii="Calibri" w:eastAsia="Arial Unicode MS" w:hAnsi="Calibri" w:cs="Calibri"/>
                <w:cs/>
              </w:rPr>
            </w:pPr>
            <w:r w:rsidRPr="00E1547B">
              <w:rPr>
                <w:rFonts w:ascii="Calibri" w:eastAsia="Arial Unicode MS" w:hAnsi="Calibri" w:cs="Calibri"/>
              </w:rPr>
              <w:t>Credit facility</w:t>
            </w:r>
          </w:p>
        </w:tc>
        <w:tc>
          <w:tcPr>
            <w:tcW w:w="2610" w:type="dxa"/>
          </w:tcPr>
          <w:p w14:paraId="6817C8A2" w14:textId="77777777" w:rsidR="00CA1313" w:rsidRPr="00E1547B" w:rsidRDefault="00CA1313">
            <w:pPr>
              <w:ind w:right="-72"/>
              <w:jc w:val="center"/>
              <w:rPr>
                <w:rFonts w:ascii="Calibri" w:eastAsia="Arial Unicode MS" w:hAnsi="Calibri" w:cs="Calibri"/>
                <w:cs/>
              </w:rPr>
            </w:pPr>
            <w:r w:rsidRPr="00E1547B">
              <w:rPr>
                <w:rFonts w:ascii="Calibri" w:eastAsia="Arial Unicode MS" w:hAnsi="Calibri" w:cs="Calibri"/>
              </w:rPr>
              <w:t>Payment term</w:t>
            </w:r>
          </w:p>
        </w:tc>
        <w:tc>
          <w:tcPr>
            <w:tcW w:w="2700" w:type="dxa"/>
          </w:tcPr>
          <w:p w14:paraId="7378EB9B" w14:textId="77777777" w:rsidR="00CA1313" w:rsidRPr="00E1547B" w:rsidRDefault="00CA1313">
            <w:pPr>
              <w:ind w:left="157" w:right="-72" w:hanging="157"/>
              <w:jc w:val="center"/>
              <w:rPr>
                <w:rFonts w:ascii="Calibri" w:eastAsia="Arial Unicode MS" w:hAnsi="Calibri" w:cs="Calibri"/>
                <w:cs/>
              </w:rPr>
            </w:pPr>
            <w:r w:rsidRPr="00E1547B">
              <w:rPr>
                <w:rFonts w:ascii="Calibri" w:eastAsia="Arial Unicode MS" w:hAnsi="Calibri" w:cs="Calibri"/>
              </w:rPr>
              <w:t>Secured by</w:t>
            </w:r>
          </w:p>
        </w:tc>
        <w:tc>
          <w:tcPr>
            <w:tcW w:w="1260" w:type="dxa"/>
          </w:tcPr>
          <w:p w14:paraId="00F383B6" w14:textId="77777777" w:rsidR="00CA1313" w:rsidRPr="00E1547B" w:rsidRDefault="00CA1313">
            <w:pPr>
              <w:ind w:left="-108" w:right="-72"/>
              <w:jc w:val="center"/>
              <w:rPr>
                <w:rFonts w:ascii="Calibri" w:eastAsia="Arial Unicode MS" w:hAnsi="Calibri" w:cs="Calibri"/>
                <w:cs/>
              </w:rPr>
            </w:pPr>
            <w:r w:rsidRPr="00E1547B">
              <w:rPr>
                <w:rFonts w:ascii="Calibri" w:eastAsia="Arial Unicode MS" w:hAnsi="Calibri" w:cs="Calibri"/>
              </w:rPr>
              <w:t>Interest</w:t>
            </w:r>
          </w:p>
        </w:tc>
        <w:tc>
          <w:tcPr>
            <w:tcW w:w="1440" w:type="dxa"/>
            <w:vAlign w:val="bottom"/>
          </w:tcPr>
          <w:p w14:paraId="19108DE6" w14:textId="4AE14A28" w:rsidR="00CA1313" w:rsidRPr="00E1547B" w:rsidRDefault="00CA1313">
            <w:pPr>
              <w:ind w:right="-72"/>
              <w:jc w:val="center"/>
              <w:rPr>
                <w:rFonts w:ascii="Calibri" w:eastAsia="Arial Unicode MS" w:hAnsi="Calibri" w:cs="Calibri"/>
              </w:rPr>
            </w:pPr>
            <w:r w:rsidRPr="00E1547B">
              <w:rPr>
                <w:rFonts w:ascii="Calibri" w:eastAsia="Arial Unicode MS" w:hAnsi="Calibri" w:cs="Calibri"/>
              </w:rPr>
              <w:t>202</w:t>
            </w:r>
            <w:r w:rsidR="002B3A7B">
              <w:rPr>
                <w:rFonts w:ascii="Calibri" w:eastAsia="Arial Unicode MS" w:hAnsi="Calibri" w:cs="Calibri"/>
              </w:rPr>
              <w:t>4</w:t>
            </w:r>
          </w:p>
        </w:tc>
        <w:tc>
          <w:tcPr>
            <w:tcW w:w="1440" w:type="dxa"/>
            <w:vAlign w:val="bottom"/>
          </w:tcPr>
          <w:p w14:paraId="2B206D8D" w14:textId="644481C4" w:rsidR="00CA1313" w:rsidRPr="00E1547B" w:rsidRDefault="00CA1313">
            <w:pPr>
              <w:ind w:right="-72"/>
              <w:jc w:val="center"/>
              <w:rPr>
                <w:rFonts w:ascii="Calibri" w:eastAsia="Arial Unicode MS" w:hAnsi="Calibri" w:cs="Calibri"/>
              </w:rPr>
            </w:pPr>
            <w:r w:rsidRPr="00E1547B">
              <w:rPr>
                <w:rFonts w:ascii="Calibri" w:eastAsia="Arial Unicode MS" w:hAnsi="Calibri" w:cs="Calibri"/>
              </w:rPr>
              <w:t>202</w:t>
            </w:r>
            <w:r w:rsidR="002B3A7B">
              <w:rPr>
                <w:rFonts w:ascii="Calibri" w:eastAsia="Arial Unicode MS" w:hAnsi="Calibri" w:cs="Calibri"/>
              </w:rPr>
              <w:t>3</w:t>
            </w:r>
          </w:p>
        </w:tc>
        <w:tc>
          <w:tcPr>
            <w:tcW w:w="1440" w:type="dxa"/>
            <w:vAlign w:val="bottom"/>
          </w:tcPr>
          <w:p w14:paraId="161773A8" w14:textId="62B7C475" w:rsidR="00CA1313" w:rsidRPr="00E1547B" w:rsidRDefault="00CA1313">
            <w:pPr>
              <w:ind w:right="-72"/>
              <w:jc w:val="center"/>
              <w:rPr>
                <w:rFonts w:ascii="Calibri" w:eastAsia="Arial Unicode MS" w:hAnsi="Calibri" w:cs="Calibri"/>
              </w:rPr>
            </w:pPr>
            <w:r w:rsidRPr="00E1547B">
              <w:rPr>
                <w:rFonts w:ascii="Calibri" w:eastAsia="Arial Unicode MS" w:hAnsi="Calibri" w:cs="Calibri"/>
              </w:rPr>
              <w:t>202</w:t>
            </w:r>
            <w:r w:rsidR="002B3A7B">
              <w:rPr>
                <w:rFonts w:ascii="Calibri" w:eastAsia="Arial Unicode MS" w:hAnsi="Calibri" w:cs="Calibri"/>
              </w:rPr>
              <w:t>4</w:t>
            </w:r>
          </w:p>
        </w:tc>
        <w:tc>
          <w:tcPr>
            <w:tcW w:w="1350" w:type="dxa"/>
            <w:vAlign w:val="bottom"/>
          </w:tcPr>
          <w:p w14:paraId="1CBCC36C" w14:textId="4CDFEDB4" w:rsidR="00CA1313" w:rsidRPr="00E1547B" w:rsidRDefault="00CA1313">
            <w:pPr>
              <w:ind w:right="-72"/>
              <w:jc w:val="center"/>
              <w:rPr>
                <w:rFonts w:ascii="Calibri" w:eastAsia="Arial Unicode MS" w:hAnsi="Calibri" w:cs="Calibri"/>
              </w:rPr>
            </w:pPr>
            <w:r w:rsidRPr="00E1547B">
              <w:rPr>
                <w:rFonts w:ascii="Calibri" w:eastAsia="Arial Unicode MS" w:hAnsi="Calibri" w:cs="Calibri"/>
              </w:rPr>
              <w:t>202</w:t>
            </w:r>
            <w:r w:rsidR="002B3A7B">
              <w:rPr>
                <w:rFonts w:ascii="Calibri" w:eastAsia="Arial Unicode MS" w:hAnsi="Calibri" w:cs="Calibri"/>
              </w:rPr>
              <w:t>3</w:t>
            </w:r>
          </w:p>
        </w:tc>
      </w:tr>
      <w:tr w:rsidR="00CA1313" w:rsidRPr="00E1547B" w14:paraId="706DA1CC" w14:textId="77777777">
        <w:tc>
          <w:tcPr>
            <w:tcW w:w="720" w:type="dxa"/>
            <w:vAlign w:val="center"/>
          </w:tcPr>
          <w:p w14:paraId="27122038" w14:textId="77777777" w:rsidR="00CA1313" w:rsidRPr="00E1547B" w:rsidRDefault="00CA1313">
            <w:pPr>
              <w:ind w:left="-36" w:right="-72"/>
              <w:jc w:val="center"/>
              <w:rPr>
                <w:rFonts w:ascii="Calibri" w:eastAsia="Arial Unicode MS" w:hAnsi="Calibri" w:cs="Calibri"/>
                <w:cs/>
              </w:rPr>
            </w:pPr>
          </w:p>
        </w:tc>
        <w:tc>
          <w:tcPr>
            <w:tcW w:w="1440" w:type="dxa"/>
          </w:tcPr>
          <w:p w14:paraId="7D6AC4AB" w14:textId="6DA8867D" w:rsidR="00CA1313" w:rsidRPr="00E1547B" w:rsidRDefault="00125478">
            <w:pPr>
              <w:ind w:right="-72"/>
              <w:jc w:val="center"/>
              <w:rPr>
                <w:rFonts w:ascii="Calibri" w:eastAsia="Arial Unicode MS" w:hAnsi="Calibri" w:cs="Calibri"/>
                <w:cs/>
              </w:rPr>
            </w:pPr>
            <w:r>
              <w:rPr>
                <w:rFonts w:ascii="Calibri" w:eastAsia="Arial Unicode MS" w:hAnsi="Calibri" w:cs="Calibri"/>
              </w:rPr>
              <w:t>(in Baht)</w:t>
            </w:r>
          </w:p>
        </w:tc>
        <w:tc>
          <w:tcPr>
            <w:tcW w:w="2610" w:type="dxa"/>
          </w:tcPr>
          <w:p w14:paraId="0407BEC9" w14:textId="77777777" w:rsidR="00CA1313" w:rsidRPr="00E1547B" w:rsidRDefault="00CA1313">
            <w:pPr>
              <w:ind w:right="-72"/>
              <w:jc w:val="center"/>
              <w:rPr>
                <w:rFonts w:ascii="Calibri" w:eastAsia="Arial Unicode MS" w:hAnsi="Calibri" w:cs="Calibri"/>
                <w:cs/>
              </w:rPr>
            </w:pPr>
          </w:p>
        </w:tc>
        <w:tc>
          <w:tcPr>
            <w:tcW w:w="2700" w:type="dxa"/>
          </w:tcPr>
          <w:p w14:paraId="382EDB0B" w14:textId="77777777" w:rsidR="00CA1313" w:rsidRPr="00E1547B" w:rsidRDefault="00CA1313">
            <w:pPr>
              <w:ind w:left="157" w:right="-72" w:hanging="157"/>
              <w:jc w:val="center"/>
              <w:rPr>
                <w:rFonts w:ascii="Calibri" w:eastAsia="Arial Unicode MS" w:hAnsi="Calibri" w:cs="Calibri"/>
                <w:cs/>
              </w:rPr>
            </w:pPr>
          </w:p>
        </w:tc>
        <w:tc>
          <w:tcPr>
            <w:tcW w:w="1260" w:type="dxa"/>
          </w:tcPr>
          <w:p w14:paraId="78960D69" w14:textId="77777777" w:rsidR="00CA1313" w:rsidRPr="00E1547B" w:rsidRDefault="00CA1313">
            <w:pPr>
              <w:ind w:left="-108" w:right="-72"/>
              <w:jc w:val="center"/>
              <w:rPr>
                <w:rFonts w:ascii="Calibri" w:eastAsia="Arial Unicode MS" w:hAnsi="Calibri" w:cs="Calibri"/>
                <w:cs/>
              </w:rPr>
            </w:pPr>
            <w:r w:rsidRPr="00E1547B">
              <w:rPr>
                <w:rFonts w:ascii="Calibri" w:eastAsia="Arial Unicode MS" w:hAnsi="Calibri" w:cs="Calibri"/>
              </w:rPr>
              <w:t>% per annum</w:t>
            </w:r>
          </w:p>
        </w:tc>
        <w:tc>
          <w:tcPr>
            <w:tcW w:w="2880" w:type="dxa"/>
            <w:gridSpan w:val="2"/>
          </w:tcPr>
          <w:p w14:paraId="2F8D5BDF" w14:textId="77777777" w:rsidR="00CA1313" w:rsidRPr="00E1547B" w:rsidRDefault="00CA1313">
            <w:pPr>
              <w:ind w:right="-72"/>
              <w:jc w:val="center"/>
              <w:rPr>
                <w:rFonts w:ascii="Calibri" w:eastAsia="Arial Unicode MS" w:hAnsi="Calibri" w:cs="Calibri"/>
                <w:i/>
                <w:iCs/>
                <w:cs/>
              </w:rPr>
            </w:pPr>
            <w:r w:rsidRPr="00E1547B">
              <w:rPr>
                <w:rFonts w:ascii="Calibri" w:eastAsia="Arial Unicode MS" w:hAnsi="Calibri" w:cs="Calibri"/>
                <w:i/>
                <w:iCs/>
              </w:rPr>
              <w:t>(in Baht)</w:t>
            </w:r>
          </w:p>
        </w:tc>
        <w:tc>
          <w:tcPr>
            <w:tcW w:w="2790" w:type="dxa"/>
            <w:gridSpan w:val="2"/>
          </w:tcPr>
          <w:p w14:paraId="5D0A550C" w14:textId="77777777" w:rsidR="00CA1313" w:rsidRPr="00E1547B" w:rsidRDefault="00CA1313">
            <w:pPr>
              <w:ind w:right="-72"/>
              <w:jc w:val="center"/>
              <w:rPr>
                <w:rFonts w:ascii="Calibri" w:eastAsia="Arial Unicode MS" w:hAnsi="Calibri" w:cs="Calibri"/>
                <w:i/>
                <w:iCs/>
                <w:cs/>
              </w:rPr>
            </w:pPr>
            <w:r w:rsidRPr="00E1547B">
              <w:rPr>
                <w:rFonts w:ascii="Calibri" w:eastAsia="Arial Unicode MS" w:hAnsi="Calibri" w:cs="Calibri"/>
                <w:i/>
                <w:iCs/>
              </w:rPr>
              <w:t>(in Baht)</w:t>
            </w:r>
          </w:p>
        </w:tc>
      </w:tr>
      <w:tr w:rsidR="00CA1313" w:rsidRPr="00E1547B" w14:paraId="01EE8E17" w14:textId="77777777">
        <w:tc>
          <w:tcPr>
            <w:tcW w:w="720" w:type="dxa"/>
            <w:vAlign w:val="center"/>
          </w:tcPr>
          <w:p w14:paraId="38E4F34A" w14:textId="77777777" w:rsidR="00CA1313" w:rsidRPr="00E1547B" w:rsidRDefault="00CA1313">
            <w:pPr>
              <w:ind w:left="-36" w:right="-72"/>
              <w:jc w:val="center"/>
              <w:rPr>
                <w:rFonts w:ascii="Calibri" w:eastAsia="Arial Unicode MS" w:hAnsi="Calibri" w:cs="Calibri"/>
                <w:sz w:val="6"/>
                <w:szCs w:val="6"/>
                <w:cs/>
              </w:rPr>
            </w:pPr>
          </w:p>
        </w:tc>
        <w:tc>
          <w:tcPr>
            <w:tcW w:w="1440" w:type="dxa"/>
          </w:tcPr>
          <w:p w14:paraId="4256322D" w14:textId="77777777" w:rsidR="00CA1313" w:rsidRPr="00E1547B" w:rsidRDefault="00CA1313">
            <w:pPr>
              <w:ind w:right="-72"/>
              <w:jc w:val="center"/>
              <w:rPr>
                <w:rFonts w:ascii="Calibri" w:eastAsia="Arial Unicode MS" w:hAnsi="Calibri" w:cs="Calibri"/>
                <w:sz w:val="6"/>
                <w:szCs w:val="6"/>
                <w:cs/>
              </w:rPr>
            </w:pPr>
          </w:p>
        </w:tc>
        <w:tc>
          <w:tcPr>
            <w:tcW w:w="2610" w:type="dxa"/>
          </w:tcPr>
          <w:p w14:paraId="7FCFCF72" w14:textId="77777777" w:rsidR="00CA1313" w:rsidRPr="00E1547B" w:rsidRDefault="00CA1313">
            <w:pPr>
              <w:ind w:right="-72"/>
              <w:jc w:val="center"/>
              <w:rPr>
                <w:rFonts w:ascii="Calibri" w:eastAsia="Arial Unicode MS" w:hAnsi="Calibri" w:cs="Calibri"/>
                <w:sz w:val="6"/>
                <w:szCs w:val="6"/>
                <w:cs/>
              </w:rPr>
            </w:pPr>
          </w:p>
        </w:tc>
        <w:tc>
          <w:tcPr>
            <w:tcW w:w="2700" w:type="dxa"/>
          </w:tcPr>
          <w:p w14:paraId="62564638" w14:textId="77777777" w:rsidR="00CA1313" w:rsidRPr="00E1547B" w:rsidRDefault="00CA1313">
            <w:pPr>
              <w:ind w:left="157" w:right="-72" w:hanging="157"/>
              <w:jc w:val="center"/>
              <w:rPr>
                <w:rFonts w:ascii="Calibri" w:eastAsia="Arial Unicode MS" w:hAnsi="Calibri" w:cs="Calibri"/>
                <w:sz w:val="6"/>
                <w:szCs w:val="6"/>
                <w:cs/>
              </w:rPr>
            </w:pPr>
          </w:p>
        </w:tc>
        <w:tc>
          <w:tcPr>
            <w:tcW w:w="1260" w:type="dxa"/>
          </w:tcPr>
          <w:p w14:paraId="22D0AB49" w14:textId="77777777" w:rsidR="00CA1313" w:rsidRPr="00E1547B" w:rsidRDefault="00CA1313">
            <w:pPr>
              <w:ind w:left="-108" w:right="-72"/>
              <w:jc w:val="center"/>
              <w:rPr>
                <w:rFonts w:ascii="Calibri" w:eastAsia="Arial Unicode MS" w:hAnsi="Calibri" w:cs="Calibri"/>
                <w:sz w:val="6"/>
                <w:szCs w:val="6"/>
              </w:rPr>
            </w:pPr>
          </w:p>
        </w:tc>
        <w:tc>
          <w:tcPr>
            <w:tcW w:w="2880" w:type="dxa"/>
            <w:gridSpan w:val="2"/>
          </w:tcPr>
          <w:p w14:paraId="3A47DA4C" w14:textId="77777777" w:rsidR="00CA1313" w:rsidRPr="00E1547B" w:rsidRDefault="00CA1313">
            <w:pPr>
              <w:ind w:right="-72"/>
              <w:jc w:val="center"/>
              <w:rPr>
                <w:rFonts w:ascii="Calibri" w:eastAsia="Arial Unicode MS" w:hAnsi="Calibri" w:cs="Calibri"/>
                <w:i/>
                <w:iCs/>
                <w:sz w:val="6"/>
                <w:szCs w:val="6"/>
              </w:rPr>
            </w:pPr>
          </w:p>
        </w:tc>
        <w:tc>
          <w:tcPr>
            <w:tcW w:w="2790" w:type="dxa"/>
            <w:gridSpan w:val="2"/>
          </w:tcPr>
          <w:p w14:paraId="718E7A16" w14:textId="77777777" w:rsidR="00CA1313" w:rsidRPr="00E1547B" w:rsidRDefault="00CA1313">
            <w:pPr>
              <w:ind w:right="-72"/>
              <w:jc w:val="center"/>
              <w:rPr>
                <w:rFonts w:ascii="Calibri" w:eastAsia="Arial Unicode MS" w:hAnsi="Calibri" w:cs="Calibri"/>
                <w:i/>
                <w:iCs/>
                <w:sz w:val="6"/>
                <w:szCs w:val="6"/>
              </w:rPr>
            </w:pPr>
          </w:p>
        </w:tc>
      </w:tr>
      <w:tr w:rsidR="00F71A8A" w:rsidRPr="00E1547B" w14:paraId="6B08426A" w14:textId="77777777">
        <w:trPr>
          <w:trHeight w:val="243"/>
        </w:trPr>
        <w:tc>
          <w:tcPr>
            <w:tcW w:w="14400" w:type="dxa"/>
            <w:gridSpan w:val="9"/>
          </w:tcPr>
          <w:p w14:paraId="5D7EF84B" w14:textId="6CFFF374" w:rsidR="00F71A8A" w:rsidRDefault="00F71A8A" w:rsidP="00F71A8A">
            <w:pPr>
              <w:pStyle w:val="BodyText"/>
              <w:spacing w:line="240" w:lineRule="auto"/>
              <w:ind w:left="-18" w:right="-12"/>
              <w:jc w:val="left"/>
              <w:rPr>
                <w:rFonts w:ascii="Calibri" w:eastAsia="Arial Unicode MS" w:hAnsi="Calibri" w:cs="Calibri"/>
                <w:sz w:val="20"/>
                <w:szCs w:val="20"/>
              </w:rPr>
            </w:pPr>
            <w:r w:rsidRPr="00B362A0">
              <w:rPr>
                <w:rFonts w:ascii="Calibri" w:eastAsia="Arial Unicode MS" w:hAnsi="Calibri" w:cs="Calibri"/>
                <w:b/>
                <w:bCs/>
                <w:sz w:val="20"/>
                <w:szCs w:val="20"/>
              </w:rPr>
              <w:t>Nirvana River Co., Ltd.</w:t>
            </w:r>
          </w:p>
        </w:tc>
      </w:tr>
      <w:tr w:rsidR="00F71A8A" w:rsidRPr="00E1547B" w14:paraId="53ABBB2E" w14:textId="77777777">
        <w:trPr>
          <w:trHeight w:val="243"/>
        </w:trPr>
        <w:tc>
          <w:tcPr>
            <w:tcW w:w="720" w:type="dxa"/>
          </w:tcPr>
          <w:p w14:paraId="36E8CF4D" w14:textId="21CBA0E2" w:rsidR="00F71A8A" w:rsidRDefault="00F71A8A" w:rsidP="00F71A8A">
            <w:pPr>
              <w:ind w:right="-72"/>
              <w:jc w:val="center"/>
              <w:rPr>
                <w:rFonts w:ascii="Calibri" w:eastAsia="Arial Unicode MS" w:hAnsi="Calibri" w:cs="Calibri"/>
              </w:rPr>
            </w:pPr>
            <w:r>
              <w:rPr>
                <w:rFonts w:ascii="Calibri" w:eastAsia="Arial Unicode MS" w:hAnsi="Calibri" w:cstheme="minorBidi"/>
              </w:rPr>
              <w:t>20.</w:t>
            </w:r>
          </w:p>
        </w:tc>
        <w:tc>
          <w:tcPr>
            <w:tcW w:w="1440" w:type="dxa"/>
          </w:tcPr>
          <w:p w14:paraId="78CDA6DB" w14:textId="23BF3EFD" w:rsidR="00F71A8A" w:rsidRDefault="00F71A8A" w:rsidP="00F71A8A">
            <w:pPr>
              <w:jc w:val="right"/>
              <w:rPr>
                <w:rFonts w:ascii="Calibri" w:eastAsia="Arial Unicode MS" w:hAnsi="Calibri" w:cs="Calibri"/>
              </w:rPr>
            </w:pPr>
            <w:r>
              <w:rPr>
                <w:rFonts w:ascii="Calibri" w:eastAsia="Arial Unicode MS" w:hAnsi="Calibri" w:cs="Calibri"/>
                <w:lang w:val="en-GB"/>
              </w:rPr>
              <w:t>950,000,000</w:t>
            </w:r>
          </w:p>
        </w:tc>
        <w:tc>
          <w:tcPr>
            <w:tcW w:w="2610" w:type="dxa"/>
          </w:tcPr>
          <w:p w14:paraId="04872250" w14:textId="086BE895" w:rsidR="00F71A8A" w:rsidRPr="00453EB5" w:rsidRDefault="00F71A8A" w:rsidP="00F71A8A">
            <w:pPr>
              <w:pStyle w:val="ListParagraph"/>
              <w:ind w:left="336" w:right="-72" w:hanging="336"/>
              <w:rPr>
                <w:rFonts w:ascii="Calibri" w:eastAsia="Arial Unicode MS" w:hAnsi="Calibri" w:cs="Calibri"/>
                <w:sz w:val="20"/>
                <w:szCs w:val="20"/>
              </w:rPr>
            </w:pPr>
            <w:r w:rsidRPr="00E91CE5">
              <w:rPr>
                <w:rFonts w:ascii="Calibri" w:eastAsia="Arial Unicode MS" w:hAnsi="Calibri" w:cs="Calibri"/>
                <w:sz w:val="20"/>
                <w:szCs w:val="20"/>
              </w:rPr>
              <w:t xml:space="preserve">Within </w:t>
            </w:r>
            <w:r>
              <w:rPr>
                <w:rFonts w:ascii="Calibri" w:eastAsia="Arial Unicode MS" w:hAnsi="Calibri" w:cs="Calibri"/>
                <w:sz w:val="20"/>
                <w:szCs w:val="20"/>
              </w:rPr>
              <w:t>2</w:t>
            </w:r>
            <w:r w:rsidRPr="00E91CE5">
              <w:rPr>
                <w:rFonts w:ascii="Calibri" w:eastAsia="Arial Unicode MS" w:hAnsi="Calibri" w:cs="Calibri"/>
                <w:sz w:val="20"/>
                <w:szCs w:val="20"/>
              </w:rPr>
              <w:t xml:space="preserve"> years 6 months from the first drawdown</w:t>
            </w:r>
          </w:p>
        </w:tc>
        <w:tc>
          <w:tcPr>
            <w:tcW w:w="2700" w:type="dxa"/>
          </w:tcPr>
          <w:p w14:paraId="4F3C0930" w14:textId="0967394B" w:rsidR="00F71A8A" w:rsidRPr="00453EB5" w:rsidRDefault="00F71A8A" w:rsidP="00F71A8A">
            <w:pPr>
              <w:pStyle w:val="ListParagraph"/>
              <w:ind w:left="336" w:right="-72" w:hanging="336"/>
              <w:rPr>
                <w:rFonts w:ascii="Calibri" w:eastAsia="Arial Unicode MS" w:hAnsi="Calibri" w:cs="Calibri"/>
                <w:sz w:val="20"/>
                <w:szCs w:val="20"/>
              </w:rPr>
            </w:pPr>
            <w:r w:rsidRPr="00E43E1F">
              <w:rPr>
                <w:rFonts w:ascii="Calibri" w:eastAsia="Arial Unicode MS" w:hAnsi="Calibri" w:cs="Calibri"/>
                <w:sz w:val="20"/>
                <w:szCs w:val="20"/>
                <w:lang w:val="en-GB"/>
              </w:rPr>
              <w:t>Land and premises of project and parent company</w:t>
            </w:r>
          </w:p>
        </w:tc>
        <w:tc>
          <w:tcPr>
            <w:tcW w:w="1260" w:type="dxa"/>
          </w:tcPr>
          <w:p w14:paraId="4D396422" w14:textId="201CAA8D" w:rsidR="00F71A8A" w:rsidRDefault="00F71A8A" w:rsidP="00F71A8A">
            <w:pPr>
              <w:ind w:right="-72"/>
              <w:jc w:val="center"/>
              <w:rPr>
                <w:rFonts w:ascii="Calibri" w:eastAsia="Arial Unicode MS" w:hAnsi="Calibri" w:cs="Calibri"/>
              </w:rPr>
            </w:pPr>
            <w:r>
              <w:rPr>
                <w:rFonts w:ascii="Calibri" w:eastAsia="Arial Unicode MS" w:hAnsi="Calibri" w:cs="Calibri"/>
              </w:rPr>
              <w:t>MLR-1.00</w:t>
            </w:r>
          </w:p>
        </w:tc>
        <w:tc>
          <w:tcPr>
            <w:tcW w:w="1440" w:type="dxa"/>
            <w:shd w:val="clear" w:color="auto" w:fill="auto"/>
          </w:tcPr>
          <w:p w14:paraId="06C7AD7B" w14:textId="00D06D97" w:rsidR="00F71A8A" w:rsidRDefault="006024C9" w:rsidP="00F71A8A">
            <w:pPr>
              <w:ind w:right="-18"/>
              <w:jc w:val="right"/>
              <w:rPr>
                <w:rFonts w:ascii="Calibri" w:eastAsia="Arial Unicode MS" w:hAnsi="Calibri" w:cs="Calibri"/>
              </w:rPr>
            </w:pPr>
            <w:r>
              <w:rPr>
                <w:rFonts w:ascii="Calibri" w:eastAsia="Arial Unicode MS" w:hAnsi="Calibri" w:cs="Calibri"/>
              </w:rPr>
              <w:t>803,469,343</w:t>
            </w:r>
          </w:p>
          <w:p w14:paraId="07874AB9" w14:textId="68814521" w:rsidR="00F71A8A" w:rsidRPr="00942600" w:rsidRDefault="00F71A8A" w:rsidP="00F71A8A">
            <w:pPr>
              <w:pStyle w:val="BodyText"/>
              <w:tabs>
                <w:tab w:val="decimal" w:pos="882"/>
              </w:tabs>
              <w:spacing w:line="240" w:lineRule="auto"/>
              <w:ind w:left="-18" w:right="-18"/>
              <w:jc w:val="left"/>
              <w:rPr>
                <w:rFonts w:ascii="Calibri" w:eastAsia="Arial Unicode MS" w:hAnsi="Calibri" w:cstheme="minorBidi"/>
                <w:sz w:val="20"/>
                <w:szCs w:val="20"/>
                <w:cs/>
              </w:rPr>
            </w:pPr>
          </w:p>
        </w:tc>
        <w:tc>
          <w:tcPr>
            <w:tcW w:w="1440" w:type="dxa"/>
            <w:shd w:val="clear" w:color="auto" w:fill="auto"/>
          </w:tcPr>
          <w:p w14:paraId="64F6C52D" w14:textId="77777777" w:rsidR="00F71A8A" w:rsidRPr="00CB1E7E" w:rsidRDefault="00F71A8A" w:rsidP="00F71A8A">
            <w:pPr>
              <w:pStyle w:val="BodyText"/>
              <w:tabs>
                <w:tab w:val="decimal" w:pos="1152"/>
              </w:tabs>
              <w:spacing w:line="240" w:lineRule="auto"/>
              <w:ind w:left="-18" w:right="-18"/>
              <w:jc w:val="left"/>
              <w:rPr>
                <w:rFonts w:ascii="Calibri" w:eastAsia="Arial Unicode MS" w:hAnsi="Calibri" w:cs="Calibri"/>
                <w:sz w:val="20"/>
                <w:szCs w:val="20"/>
              </w:rPr>
            </w:pPr>
            <w:r w:rsidRPr="00CB1E7E">
              <w:rPr>
                <w:rFonts w:ascii="Calibri" w:eastAsia="Arial Unicode MS" w:hAnsi="Calibri" w:cs="Calibri"/>
                <w:sz w:val="20"/>
                <w:szCs w:val="20"/>
              </w:rPr>
              <w:t>950,000,000</w:t>
            </w:r>
          </w:p>
          <w:p w14:paraId="7903782F" w14:textId="3556FB63" w:rsidR="00F71A8A" w:rsidRDefault="00F71A8A" w:rsidP="00F71A8A">
            <w:pPr>
              <w:pStyle w:val="BodyText"/>
              <w:tabs>
                <w:tab w:val="decimal" w:pos="882"/>
              </w:tabs>
              <w:spacing w:line="240" w:lineRule="auto"/>
              <w:ind w:left="-18" w:right="-18"/>
              <w:jc w:val="left"/>
              <w:rPr>
                <w:rFonts w:ascii="Calibri" w:eastAsia="Arial Unicode MS" w:hAnsi="Calibri" w:cs="Calibri"/>
                <w:sz w:val="20"/>
                <w:szCs w:val="20"/>
              </w:rPr>
            </w:pPr>
          </w:p>
        </w:tc>
        <w:tc>
          <w:tcPr>
            <w:tcW w:w="1440" w:type="dxa"/>
            <w:shd w:val="clear" w:color="auto" w:fill="auto"/>
          </w:tcPr>
          <w:p w14:paraId="4DC81C02" w14:textId="77777777" w:rsidR="00F71A8A" w:rsidRDefault="00F71A8A" w:rsidP="00F71A8A">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722DF34A" w14:textId="69F742BC" w:rsidR="00F71A8A" w:rsidRPr="00E1547B" w:rsidRDefault="00F71A8A" w:rsidP="00F71A8A">
            <w:pPr>
              <w:pStyle w:val="BodyText"/>
              <w:tabs>
                <w:tab w:val="decimal" w:pos="882"/>
              </w:tabs>
              <w:spacing w:line="240" w:lineRule="auto"/>
              <w:ind w:left="-90" w:right="-108"/>
              <w:jc w:val="thaiDistribute"/>
              <w:rPr>
                <w:rFonts w:ascii="Calibri" w:eastAsia="Arial Unicode MS" w:hAnsi="Calibri" w:cs="Calibri"/>
                <w:sz w:val="20"/>
                <w:szCs w:val="20"/>
              </w:rPr>
            </w:pPr>
          </w:p>
        </w:tc>
        <w:tc>
          <w:tcPr>
            <w:tcW w:w="1350" w:type="dxa"/>
          </w:tcPr>
          <w:p w14:paraId="17655EAF" w14:textId="77777777" w:rsidR="00F71A8A" w:rsidRDefault="00F71A8A" w:rsidP="00F71A8A">
            <w:pPr>
              <w:pStyle w:val="BodyText"/>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p w14:paraId="05882979" w14:textId="10E76048" w:rsidR="00F71A8A" w:rsidRDefault="00F71A8A" w:rsidP="00F71A8A">
            <w:pPr>
              <w:pStyle w:val="BodyText"/>
              <w:tabs>
                <w:tab w:val="decimal" w:pos="792"/>
              </w:tabs>
              <w:spacing w:line="240" w:lineRule="auto"/>
              <w:ind w:left="-90" w:right="-108"/>
              <w:jc w:val="left"/>
              <w:rPr>
                <w:rFonts w:ascii="Calibri" w:eastAsia="Arial Unicode MS" w:hAnsi="Calibri" w:cs="Calibri"/>
                <w:sz w:val="20"/>
                <w:szCs w:val="20"/>
              </w:rPr>
            </w:pPr>
          </w:p>
        </w:tc>
      </w:tr>
      <w:tr w:rsidR="00CA1313" w:rsidRPr="00E1547B" w14:paraId="413E0F26" w14:textId="77777777">
        <w:trPr>
          <w:trHeight w:val="43"/>
        </w:trPr>
        <w:tc>
          <w:tcPr>
            <w:tcW w:w="720" w:type="dxa"/>
          </w:tcPr>
          <w:p w14:paraId="2486ACBA" w14:textId="77777777" w:rsidR="00CA1313" w:rsidRPr="00B362A0" w:rsidRDefault="00CA1313">
            <w:pPr>
              <w:ind w:right="-72"/>
              <w:jc w:val="center"/>
              <w:rPr>
                <w:rFonts w:ascii="Calibri" w:eastAsia="Arial Unicode MS" w:hAnsi="Calibri" w:cs="Calibri"/>
                <w:sz w:val="6"/>
                <w:szCs w:val="6"/>
                <w:lang w:val="en-GB"/>
              </w:rPr>
            </w:pPr>
          </w:p>
        </w:tc>
        <w:tc>
          <w:tcPr>
            <w:tcW w:w="1440" w:type="dxa"/>
          </w:tcPr>
          <w:p w14:paraId="5D9D1A6F" w14:textId="77777777" w:rsidR="00CA1313" w:rsidRPr="00B362A0" w:rsidRDefault="00CA1313">
            <w:pPr>
              <w:jc w:val="right"/>
              <w:rPr>
                <w:rFonts w:ascii="Calibri" w:eastAsia="Arial Unicode MS" w:hAnsi="Calibri" w:cs="Calibri"/>
                <w:sz w:val="6"/>
                <w:szCs w:val="6"/>
                <w:lang w:val="en-GB"/>
              </w:rPr>
            </w:pPr>
          </w:p>
        </w:tc>
        <w:tc>
          <w:tcPr>
            <w:tcW w:w="2610" w:type="dxa"/>
          </w:tcPr>
          <w:p w14:paraId="6F0BFD5F" w14:textId="77777777" w:rsidR="00CA1313" w:rsidRPr="00B362A0" w:rsidRDefault="00CA1313">
            <w:pPr>
              <w:pStyle w:val="ListParagraph"/>
              <w:ind w:left="336" w:right="-72" w:hanging="336"/>
              <w:rPr>
                <w:rFonts w:ascii="Calibri" w:eastAsia="Arial Unicode MS" w:hAnsi="Calibri" w:cs="Calibri"/>
                <w:sz w:val="6"/>
                <w:szCs w:val="6"/>
              </w:rPr>
            </w:pPr>
          </w:p>
        </w:tc>
        <w:tc>
          <w:tcPr>
            <w:tcW w:w="2700" w:type="dxa"/>
          </w:tcPr>
          <w:p w14:paraId="3A0418AD" w14:textId="77777777" w:rsidR="00CA1313" w:rsidRPr="00B362A0" w:rsidRDefault="00CA1313">
            <w:pPr>
              <w:pStyle w:val="ListParagraph"/>
              <w:ind w:left="157" w:right="-72" w:hanging="157"/>
              <w:rPr>
                <w:rFonts w:ascii="Calibri" w:eastAsia="Arial Unicode MS" w:hAnsi="Calibri" w:cs="Calibri"/>
                <w:sz w:val="6"/>
                <w:szCs w:val="6"/>
              </w:rPr>
            </w:pPr>
          </w:p>
        </w:tc>
        <w:tc>
          <w:tcPr>
            <w:tcW w:w="1260" w:type="dxa"/>
          </w:tcPr>
          <w:p w14:paraId="4A3385BB" w14:textId="77777777" w:rsidR="00CA1313" w:rsidRPr="00B362A0" w:rsidRDefault="00CA1313">
            <w:pPr>
              <w:ind w:right="-72"/>
              <w:jc w:val="center"/>
              <w:rPr>
                <w:rFonts w:ascii="Calibri" w:eastAsia="Arial Unicode MS" w:hAnsi="Calibri" w:cs="Calibri"/>
                <w:sz w:val="6"/>
                <w:szCs w:val="6"/>
              </w:rPr>
            </w:pPr>
          </w:p>
        </w:tc>
        <w:tc>
          <w:tcPr>
            <w:tcW w:w="1440" w:type="dxa"/>
            <w:shd w:val="clear" w:color="auto" w:fill="auto"/>
          </w:tcPr>
          <w:p w14:paraId="359E2B74" w14:textId="77777777" w:rsidR="00CA1313" w:rsidRPr="00B362A0" w:rsidRDefault="00CA1313">
            <w:pPr>
              <w:ind w:right="-18"/>
              <w:jc w:val="right"/>
              <w:rPr>
                <w:rFonts w:ascii="Calibri" w:eastAsia="Arial Unicode MS" w:hAnsi="Calibri" w:cs="Calibri"/>
                <w:sz w:val="6"/>
                <w:szCs w:val="6"/>
              </w:rPr>
            </w:pPr>
          </w:p>
        </w:tc>
        <w:tc>
          <w:tcPr>
            <w:tcW w:w="1440" w:type="dxa"/>
            <w:shd w:val="clear" w:color="auto" w:fill="auto"/>
          </w:tcPr>
          <w:p w14:paraId="0FF5D6C9" w14:textId="77777777" w:rsidR="00CA1313" w:rsidRPr="00B362A0" w:rsidRDefault="00CA1313">
            <w:pPr>
              <w:pStyle w:val="BodyText"/>
              <w:tabs>
                <w:tab w:val="decimal" w:pos="1152"/>
              </w:tabs>
              <w:spacing w:line="240" w:lineRule="auto"/>
              <w:ind w:left="-18" w:right="-18" w:firstLine="18"/>
              <w:jc w:val="thaiDistribute"/>
              <w:rPr>
                <w:rFonts w:ascii="Calibri" w:eastAsia="Arial Unicode MS" w:hAnsi="Calibri" w:cs="Calibri"/>
                <w:sz w:val="6"/>
                <w:szCs w:val="6"/>
              </w:rPr>
            </w:pPr>
          </w:p>
        </w:tc>
        <w:tc>
          <w:tcPr>
            <w:tcW w:w="1440" w:type="dxa"/>
            <w:shd w:val="clear" w:color="auto" w:fill="auto"/>
          </w:tcPr>
          <w:p w14:paraId="653DA819" w14:textId="77777777" w:rsidR="00CA1313" w:rsidRPr="00B362A0" w:rsidRDefault="00CA1313">
            <w:pPr>
              <w:pStyle w:val="BodyText"/>
              <w:tabs>
                <w:tab w:val="decimal" w:pos="1044"/>
              </w:tabs>
              <w:spacing w:line="240" w:lineRule="auto"/>
              <w:ind w:left="-18" w:right="-18"/>
              <w:jc w:val="thaiDistribute"/>
              <w:rPr>
                <w:rFonts w:ascii="Calibri" w:eastAsia="Arial Unicode MS" w:hAnsi="Calibri" w:cs="Calibri"/>
                <w:sz w:val="6"/>
                <w:szCs w:val="6"/>
              </w:rPr>
            </w:pPr>
          </w:p>
        </w:tc>
        <w:tc>
          <w:tcPr>
            <w:tcW w:w="1350" w:type="dxa"/>
          </w:tcPr>
          <w:p w14:paraId="0966A113" w14:textId="77777777" w:rsidR="00CA1313" w:rsidRPr="00B362A0" w:rsidRDefault="00CA1313">
            <w:pPr>
              <w:pStyle w:val="BodyText"/>
              <w:tabs>
                <w:tab w:val="decimal" w:pos="792"/>
              </w:tabs>
              <w:spacing w:line="240" w:lineRule="auto"/>
              <w:ind w:left="-18" w:right="-12"/>
              <w:jc w:val="left"/>
              <w:rPr>
                <w:rFonts w:ascii="Calibri" w:eastAsia="Arial Unicode MS" w:hAnsi="Calibri" w:cs="Calibri"/>
                <w:sz w:val="6"/>
                <w:szCs w:val="6"/>
              </w:rPr>
            </w:pPr>
          </w:p>
        </w:tc>
      </w:tr>
      <w:tr w:rsidR="00CA1313" w:rsidRPr="00E1547B" w14:paraId="6C03609D" w14:textId="77777777">
        <w:trPr>
          <w:trHeight w:val="43"/>
        </w:trPr>
        <w:tc>
          <w:tcPr>
            <w:tcW w:w="14400" w:type="dxa"/>
            <w:gridSpan w:val="9"/>
          </w:tcPr>
          <w:p w14:paraId="04D7F5F5" w14:textId="2D608306" w:rsidR="00CA1313" w:rsidRPr="00B362A0" w:rsidRDefault="00CA1313">
            <w:pPr>
              <w:pStyle w:val="BodyText"/>
              <w:spacing w:line="240" w:lineRule="auto"/>
              <w:ind w:left="-18" w:right="-12"/>
              <w:jc w:val="left"/>
              <w:rPr>
                <w:rFonts w:ascii="Calibri" w:eastAsia="Arial Unicode MS" w:hAnsi="Calibri" w:cs="Calibri"/>
                <w:b/>
                <w:bCs/>
                <w:sz w:val="20"/>
                <w:szCs w:val="20"/>
              </w:rPr>
            </w:pPr>
            <w:r w:rsidRPr="00B362A0">
              <w:rPr>
                <w:rFonts w:ascii="Calibri" w:eastAsia="Arial Unicode MS" w:hAnsi="Calibri" w:cs="Calibri"/>
                <w:b/>
                <w:bCs/>
                <w:sz w:val="20"/>
                <w:szCs w:val="20"/>
              </w:rPr>
              <w:t xml:space="preserve">Nirvana </w:t>
            </w:r>
            <w:r w:rsidR="0009742C">
              <w:rPr>
                <w:rFonts w:ascii="Calibri" w:eastAsia="Arial Unicode MS" w:hAnsi="Calibri" w:cs="Calibri"/>
                <w:b/>
                <w:bCs/>
                <w:sz w:val="20"/>
                <w:szCs w:val="20"/>
              </w:rPr>
              <w:t xml:space="preserve">Sukhumvit </w:t>
            </w:r>
            <w:r w:rsidRPr="00B362A0">
              <w:rPr>
                <w:rFonts w:ascii="Calibri" w:eastAsia="Arial Unicode MS" w:hAnsi="Calibri" w:cs="Calibri"/>
                <w:b/>
                <w:bCs/>
                <w:sz w:val="20"/>
                <w:szCs w:val="20"/>
              </w:rPr>
              <w:t>Co., Ltd.</w:t>
            </w:r>
          </w:p>
        </w:tc>
      </w:tr>
      <w:tr w:rsidR="002B3A7B" w:rsidRPr="00E1547B" w14:paraId="76451D57" w14:textId="77777777">
        <w:trPr>
          <w:trHeight w:val="43"/>
        </w:trPr>
        <w:tc>
          <w:tcPr>
            <w:tcW w:w="720" w:type="dxa"/>
          </w:tcPr>
          <w:p w14:paraId="26A57EE7" w14:textId="0E2674CE" w:rsidR="002B3A7B" w:rsidRPr="00B742F6" w:rsidRDefault="002B3A7B" w:rsidP="002B3A7B">
            <w:pPr>
              <w:ind w:right="-72"/>
              <w:jc w:val="center"/>
              <w:rPr>
                <w:rFonts w:ascii="Calibri" w:eastAsia="Arial Unicode MS" w:hAnsi="Calibri" w:cstheme="minorBidi"/>
              </w:rPr>
            </w:pPr>
            <w:r>
              <w:rPr>
                <w:rFonts w:ascii="Calibri" w:eastAsia="Arial Unicode MS" w:hAnsi="Calibri" w:cstheme="minorBidi"/>
              </w:rPr>
              <w:t>2</w:t>
            </w:r>
            <w:r w:rsidR="006024C9">
              <w:rPr>
                <w:rFonts w:ascii="Calibri" w:eastAsia="Arial Unicode MS" w:hAnsi="Calibri" w:cstheme="minorBidi"/>
              </w:rPr>
              <w:t>1</w:t>
            </w:r>
            <w:r>
              <w:rPr>
                <w:rFonts w:ascii="Calibri" w:eastAsia="Arial Unicode MS" w:hAnsi="Calibri" w:cstheme="minorBidi"/>
              </w:rPr>
              <w:t>.</w:t>
            </w:r>
          </w:p>
        </w:tc>
        <w:tc>
          <w:tcPr>
            <w:tcW w:w="1440" w:type="dxa"/>
          </w:tcPr>
          <w:p w14:paraId="36021C57" w14:textId="47577C3E" w:rsidR="002B3A7B" w:rsidRDefault="0009742C" w:rsidP="002B3A7B">
            <w:pPr>
              <w:jc w:val="right"/>
              <w:rPr>
                <w:rFonts w:ascii="Calibri" w:eastAsia="Arial Unicode MS" w:hAnsi="Calibri" w:cs="Calibri"/>
                <w:lang w:val="en-GB"/>
              </w:rPr>
            </w:pPr>
            <w:r>
              <w:rPr>
                <w:rFonts w:ascii="Calibri" w:eastAsia="Arial Unicode MS" w:hAnsi="Calibri" w:cs="Calibri"/>
                <w:lang w:val="en-GB"/>
              </w:rPr>
              <w:t>631,982,000</w:t>
            </w:r>
          </w:p>
        </w:tc>
        <w:tc>
          <w:tcPr>
            <w:tcW w:w="2610" w:type="dxa"/>
          </w:tcPr>
          <w:p w14:paraId="0A0606D5" w14:textId="234D3D6B" w:rsidR="002B3A7B" w:rsidRDefault="0009742C" w:rsidP="002B3A7B">
            <w:pPr>
              <w:pStyle w:val="ListParagraph"/>
              <w:ind w:left="336" w:right="-72" w:hanging="336"/>
              <w:rPr>
                <w:rFonts w:ascii="Calibri" w:eastAsia="Arial Unicode MS" w:hAnsi="Calibri" w:cs="Calibri"/>
                <w:sz w:val="20"/>
                <w:szCs w:val="20"/>
              </w:rPr>
            </w:pPr>
            <w:r w:rsidRPr="00BC76FB">
              <w:rPr>
                <w:rFonts w:ascii="Calibri" w:eastAsia="Arial Unicode MS" w:hAnsi="Calibri" w:cs="Calibri"/>
                <w:sz w:val="20"/>
                <w:szCs w:val="20"/>
              </w:rPr>
              <w:t xml:space="preserve">Within </w:t>
            </w:r>
            <w:r>
              <w:rPr>
                <w:rFonts w:ascii="Calibri" w:eastAsia="Arial Unicode MS" w:hAnsi="Calibri" w:cs="Calibri"/>
                <w:sz w:val="20"/>
                <w:szCs w:val="20"/>
              </w:rPr>
              <w:t>3 year</w:t>
            </w:r>
            <w:r w:rsidRPr="00BC76FB">
              <w:rPr>
                <w:rFonts w:ascii="Calibri" w:eastAsia="Arial Unicode MS" w:hAnsi="Calibri" w:cs="Calibri"/>
                <w:sz w:val="20"/>
                <w:szCs w:val="20"/>
              </w:rPr>
              <w:t>s from first drawdown</w:t>
            </w:r>
          </w:p>
        </w:tc>
        <w:tc>
          <w:tcPr>
            <w:tcW w:w="2700" w:type="dxa"/>
          </w:tcPr>
          <w:p w14:paraId="2440C8F6" w14:textId="77777777" w:rsidR="002B3A7B" w:rsidRPr="00E43E1F" w:rsidRDefault="002B3A7B" w:rsidP="002B3A7B">
            <w:pPr>
              <w:pStyle w:val="ListParagraph"/>
              <w:ind w:left="157" w:right="-72" w:hanging="157"/>
              <w:rPr>
                <w:rFonts w:ascii="Calibri" w:eastAsia="Arial Unicode MS" w:hAnsi="Calibri" w:cs="Calibri"/>
                <w:sz w:val="20"/>
                <w:szCs w:val="20"/>
                <w:lang w:val="en-GB"/>
              </w:rPr>
            </w:pPr>
            <w:r w:rsidRPr="00E43E1F">
              <w:rPr>
                <w:rFonts w:ascii="Calibri" w:eastAsia="Arial Unicode MS" w:hAnsi="Calibri" w:cs="Calibri"/>
                <w:sz w:val="20"/>
                <w:szCs w:val="20"/>
                <w:lang w:val="en-GB"/>
              </w:rPr>
              <w:t>Land and premises of project and parent company</w:t>
            </w:r>
          </w:p>
        </w:tc>
        <w:tc>
          <w:tcPr>
            <w:tcW w:w="1260" w:type="dxa"/>
          </w:tcPr>
          <w:p w14:paraId="646A45F4" w14:textId="77777777" w:rsidR="002B3A7B" w:rsidRDefault="002B3A7B" w:rsidP="002B3A7B">
            <w:pPr>
              <w:ind w:right="-72"/>
              <w:jc w:val="center"/>
              <w:rPr>
                <w:rFonts w:ascii="Calibri" w:eastAsia="Arial Unicode MS" w:hAnsi="Calibri" w:cs="Calibri"/>
              </w:rPr>
            </w:pPr>
            <w:r>
              <w:rPr>
                <w:rFonts w:ascii="Calibri" w:eastAsia="Arial Unicode MS" w:hAnsi="Calibri" w:cs="Calibri"/>
              </w:rPr>
              <w:t>MLR-1.00</w:t>
            </w:r>
          </w:p>
        </w:tc>
        <w:tc>
          <w:tcPr>
            <w:tcW w:w="1440" w:type="dxa"/>
            <w:shd w:val="clear" w:color="auto" w:fill="auto"/>
          </w:tcPr>
          <w:p w14:paraId="7C73DFAB" w14:textId="086B203C" w:rsidR="002B3A7B" w:rsidRDefault="0009742C" w:rsidP="002B3A7B">
            <w:pPr>
              <w:pBdr>
                <w:bottom w:val="single" w:sz="4" w:space="1" w:color="auto"/>
              </w:pBdr>
              <w:ind w:right="-18"/>
              <w:jc w:val="right"/>
              <w:rPr>
                <w:rFonts w:ascii="Calibri" w:eastAsia="Arial Unicode MS" w:hAnsi="Calibri" w:cs="Calibri"/>
              </w:rPr>
            </w:pPr>
            <w:r>
              <w:rPr>
                <w:rFonts w:ascii="Calibri" w:eastAsia="Arial Unicode MS" w:hAnsi="Calibri" w:cs="Calibri"/>
              </w:rPr>
              <w:t>631,982,000</w:t>
            </w:r>
          </w:p>
          <w:p w14:paraId="1C7D0956" w14:textId="77777777" w:rsidR="002B3A7B" w:rsidRPr="00E1547B" w:rsidRDefault="002B3A7B" w:rsidP="002B3A7B">
            <w:pPr>
              <w:pBdr>
                <w:bottom w:val="single" w:sz="4" w:space="1" w:color="auto"/>
              </w:pBdr>
              <w:ind w:right="-18"/>
              <w:jc w:val="right"/>
              <w:rPr>
                <w:rFonts w:ascii="Calibri" w:eastAsia="Arial Unicode MS" w:hAnsi="Calibri" w:cs="Calibri"/>
              </w:rPr>
            </w:pPr>
          </w:p>
        </w:tc>
        <w:tc>
          <w:tcPr>
            <w:tcW w:w="1440" w:type="dxa"/>
            <w:shd w:val="clear" w:color="auto" w:fill="auto"/>
          </w:tcPr>
          <w:p w14:paraId="26012E50" w14:textId="3CAD1F98" w:rsidR="002B3A7B" w:rsidRPr="00CB1E7E" w:rsidRDefault="0009742C" w:rsidP="0009742C">
            <w:pPr>
              <w:pStyle w:val="BodyText"/>
              <w:tabs>
                <w:tab w:val="decimal" w:pos="882"/>
              </w:tabs>
              <w:spacing w:line="240" w:lineRule="auto"/>
              <w:ind w:left="-18" w:right="-18"/>
              <w:jc w:val="left"/>
              <w:rPr>
                <w:rFonts w:ascii="Calibri" w:eastAsia="Arial Unicode MS" w:hAnsi="Calibri" w:cs="Calibri"/>
                <w:sz w:val="20"/>
                <w:szCs w:val="20"/>
              </w:rPr>
            </w:pPr>
            <w:r>
              <w:rPr>
                <w:rFonts w:ascii="Calibri" w:eastAsia="Arial Unicode MS" w:hAnsi="Calibri" w:cs="Calibri"/>
                <w:sz w:val="20"/>
                <w:szCs w:val="20"/>
              </w:rPr>
              <w:t>-</w:t>
            </w:r>
          </w:p>
          <w:p w14:paraId="26DED89E" w14:textId="77777777" w:rsidR="002B3A7B" w:rsidRDefault="002B3A7B" w:rsidP="002B3A7B">
            <w:pPr>
              <w:pStyle w:val="BodyText"/>
              <w:pBdr>
                <w:bottom w:val="single" w:sz="4" w:space="1" w:color="auto"/>
              </w:pBdr>
              <w:tabs>
                <w:tab w:val="decimal" w:pos="1152"/>
              </w:tabs>
              <w:spacing w:line="240" w:lineRule="auto"/>
              <w:ind w:right="-18"/>
              <w:jc w:val="thaiDistribute"/>
              <w:rPr>
                <w:rFonts w:ascii="Calibri" w:eastAsia="Arial Unicode MS" w:hAnsi="Calibri" w:cs="Calibri"/>
                <w:sz w:val="20"/>
                <w:szCs w:val="20"/>
              </w:rPr>
            </w:pPr>
          </w:p>
        </w:tc>
        <w:tc>
          <w:tcPr>
            <w:tcW w:w="1440" w:type="dxa"/>
            <w:shd w:val="clear" w:color="auto" w:fill="auto"/>
          </w:tcPr>
          <w:p w14:paraId="4E28F19A" w14:textId="102DD27E" w:rsidR="002B3A7B" w:rsidRDefault="002B3A7B" w:rsidP="002B3A7B">
            <w:pPr>
              <w:pStyle w:val="BodyText"/>
              <w:tabs>
                <w:tab w:val="decimal" w:pos="882"/>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w:t>
            </w:r>
          </w:p>
          <w:p w14:paraId="13C9705F" w14:textId="77777777" w:rsidR="002B3A7B" w:rsidRPr="00E1547B" w:rsidRDefault="002B3A7B" w:rsidP="002B3A7B">
            <w:pPr>
              <w:pStyle w:val="BodyText"/>
              <w:pBdr>
                <w:bottom w:val="single" w:sz="4" w:space="1" w:color="auto"/>
              </w:pBdr>
              <w:tabs>
                <w:tab w:val="decimal" w:pos="1044"/>
              </w:tabs>
              <w:spacing w:line="240" w:lineRule="auto"/>
              <w:ind w:left="-18" w:right="-108"/>
              <w:jc w:val="thaiDistribute"/>
              <w:rPr>
                <w:rFonts w:ascii="Calibri" w:eastAsia="Arial Unicode MS" w:hAnsi="Calibri" w:cs="Calibri"/>
                <w:sz w:val="20"/>
                <w:szCs w:val="20"/>
              </w:rPr>
            </w:pPr>
          </w:p>
        </w:tc>
        <w:tc>
          <w:tcPr>
            <w:tcW w:w="1350" w:type="dxa"/>
          </w:tcPr>
          <w:p w14:paraId="31E8B4AB" w14:textId="676115E8" w:rsidR="002B3A7B" w:rsidRDefault="002B3A7B" w:rsidP="002B3A7B">
            <w:pPr>
              <w:pStyle w:val="BodyText"/>
              <w:tabs>
                <w:tab w:val="decimal" w:pos="792"/>
              </w:tabs>
              <w:spacing w:line="240" w:lineRule="auto"/>
              <w:ind w:left="-18" w:right="-12"/>
              <w:jc w:val="left"/>
              <w:rPr>
                <w:rFonts w:ascii="Calibri" w:eastAsia="Arial Unicode MS" w:hAnsi="Calibri" w:cs="Calibri"/>
                <w:sz w:val="20"/>
                <w:szCs w:val="20"/>
              </w:rPr>
            </w:pPr>
            <w:r>
              <w:rPr>
                <w:rFonts w:ascii="Calibri" w:eastAsia="Arial Unicode MS" w:hAnsi="Calibri" w:cs="Calibri"/>
                <w:sz w:val="20"/>
                <w:szCs w:val="20"/>
              </w:rPr>
              <w:t>-</w:t>
            </w:r>
          </w:p>
          <w:p w14:paraId="4767DAE3" w14:textId="77777777" w:rsidR="002B3A7B" w:rsidRDefault="002B3A7B" w:rsidP="002B3A7B">
            <w:pPr>
              <w:pStyle w:val="BodyText"/>
              <w:pBdr>
                <w:bottom w:val="single" w:sz="4" w:space="1" w:color="auto"/>
              </w:pBdr>
              <w:tabs>
                <w:tab w:val="decimal" w:pos="792"/>
              </w:tabs>
              <w:spacing w:line="240" w:lineRule="auto"/>
              <w:ind w:right="-12"/>
              <w:jc w:val="left"/>
              <w:rPr>
                <w:rFonts w:ascii="Calibri" w:eastAsia="Arial Unicode MS" w:hAnsi="Calibri" w:cs="Calibri"/>
                <w:sz w:val="20"/>
                <w:szCs w:val="20"/>
              </w:rPr>
            </w:pPr>
          </w:p>
        </w:tc>
      </w:tr>
      <w:tr w:rsidR="002B3A7B" w:rsidRPr="00E1547B" w14:paraId="3310C065" w14:textId="77777777" w:rsidTr="0025522E">
        <w:tc>
          <w:tcPr>
            <w:tcW w:w="4770" w:type="dxa"/>
            <w:gridSpan w:val="3"/>
            <w:vAlign w:val="bottom"/>
          </w:tcPr>
          <w:p w14:paraId="54837B81" w14:textId="65A2AB6E" w:rsidR="002B3A7B" w:rsidRPr="0065740A" w:rsidRDefault="002B3A7B" w:rsidP="002B3A7B">
            <w:pPr>
              <w:tabs>
                <w:tab w:val="left" w:pos="189"/>
              </w:tabs>
              <w:ind w:left="189" w:right="-74" w:hanging="189"/>
              <w:rPr>
                <w:rFonts w:ascii="Calibri" w:eastAsia="Arial Unicode MS" w:hAnsi="Calibri" w:cs="Browallia New"/>
                <w:b/>
                <w:bCs/>
                <w:szCs w:val="25"/>
              </w:rPr>
            </w:pPr>
            <w:r>
              <w:rPr>
                <w:rFonts w:ascii="Calibri" w:eastAsia="Arial Unicode MS" w:hAnsi="Calibri" w:cs="Calibri"/>
                <w:b/>
                <w:bCs/>
                <w:lang w:val="en-GB"/>
              </w:rPr>
              <w:t xml:space="preserve">Total </w:t>
            </w:r>
          </w:p>
        </w:tc>
        <w:tc>
          <w:tcPr>
            <w:tcW w:w="2700" w:type="dxa"/>
            <w:vAlign w:val="bottom"/>
          </w:tcPr>
          <w:p w14:paraId="5325E917" w14:textId="77777777" w:rsidR="002B3A7B" w:rsidRPr="00E1547B" w:rsidRDefault="002B3A7B" w:rsidP="002B3A7B">
            <w:pPr>
              <w:pStyle w:val="ListParagraph"/>
              <w:ind w:left="157" w:right="-72"/>
              <w:jc w:val="center"/>
              <w:rPr>
                <w:rFonts w:ascii="Calibri" w:eastAsia="Arial Unicode MS" w:hAnsi="Calibri" w:cs="Calibri"/>
                <w:b/>
                <w:bCs/>
                <w:sz w:val="20"/>
                <w:szCs w:val="20"/>
              </w:rPr>
            </w:pPr>
          </w:p>
        </w:tc>
        <w:tc>
          <w:tcPr>
            <w:tcW w:w="1260" w:type="dxa"/>
            <w:vAlign w:val="bottom"/>
          </w:tcPr>
          <w:p w14:paraId="706C0067" w14:textId="77777777" w:rsidR="002B3A7B" w:rsidRPr="00E1547B" w:rsidRDefault="002B3A7B" w:rsidP="002B3A7B">
            <w:pPr>
              <w:ind w:right="-72"/>
              <w:jc w:val="center"/>
              <w:rPr>
                <w:rFonts w:ascii="Calibri" w:eastAsia="Arial Unicode MS" w:hAnsi="Calibri" w:cs="Calibri"/>
                <w:b/>
                <w:bCs/>
              </w:rPr>
            </w:pPr>
          </w:p>
        </w:tc>
        <w:tc>
          <w:tcPr>
            <w:tcW w:w="1440" w:type="dxa"/>
            <w:shd w:val="clear" w:color="auto" w:fill="auto"/>
            <w:vAlign w:val="bottom"/>
          </w:tcPr>
          <w:p w14:paraId="7A586294" w14:textId="1AE09D11" w:rsidR="002B3A7B" w:rsidRPr="001946BC" w:rsidRDefault="009E23B6" w:rsidP="009E23B6">
            <w:pPr>
              <w:pStyle w:val="BodyText"/>
              <w:tabs>
                <w:tab w:val="decimal" w:pos="1224"/>
              </w:tabs>
              <w:spacing w:line="240" w:lineRule="auto"/>
              <w:ind w:left="-18" w:right="-18"/>
              <w:jc w:val="left"/>
              <w:rPr>
                <w:rFonts w:ascii="Calibri" w:eastAsia="Arial Unicode MS" w:hAnsi="Calibri" w:cs="Calibri"/>
                <w:b/>
                <w:bCs/>
                <w:sz w:val="20"/>
                <w:szCs w:val="20"/>
              </w:rPr>
            </w:pPr>
            <w:r>
              <w:rPr>
                <w:rFonts w:ascii="Calibri" w:eastAsia="Arial Unicode MS" w:hAnsi="Calibri" w:cs="Calibri"/>
                <w:b/>
                <w:bCs/>
                <w:sz w:val="20"/>
                <w:szCs w:val="20"/>
              </w:rPr>
              <w:t>6,158,370,237</w:t>
            </w:r>
          </w:p>
        </w:tc>
        <w:tc>
          <w:tcPr>
            <w:tcW w:w="1440" w:type="dxa"/>
            <w:shd w:val="clear" w:color="auto" w:fill="auto"/>
            <w:vAlign w:val="bottom"/>
          </w:tcPr>
          <w:p w14:paraId="2BCACF03" w14:textId="1B553B5E" w:rsidR="002B3A7B" w:rsidRPr="00E1547B" w:rsidRDefault="002B3A7B" w:rsidP="002B3A7B">
            <w:pPr>
              <w:pStyle w:val="BodyText"/>
              <w:tabs>
                <w:tab w:val="decimal" w:pos="1152"/>
              </w:tabs>
              <w:spacing w:line="240" w:lineRule="auto"/>
              <w:ind w:left="-24" w:right="-12"/>
              <w:jc w:val="thaiDistribute"/>
              <w:rPr>
                <w:rFonts w:ascii="Calibri" w:eastAsia="Arial Unicode MS" w:hAnsi="Calibri" w:cs="Calibri"/>
                <w:b/>
                <w:bCs/>
                <w:sz w:val="20"/>
                <w:szCs w:val="20"/>
              </w:rPr>
            </w:pPr>
            <w:r w:rsidRPr="001946BC">
              <w:rPr>
                <w:rFonts w:ascii="Calibri" w:eastAsia="Arial Unicode MS" w:hAnsi="Calibri" w:cs="Calibri"/>
                <w:b/>
                <w:bCs/>
                <w:sz w:val="20"/>
                <w:szCs w:val="20"/>
              </w:rPr>
              <w:t>4,900,115,642</w:t>
            </w:r>
          </w:p>
        </w:tc>
        <w:tc>
          <w:tcPr>
            <w:tcW w:w="1440" w:type="dxa"/>
            <w:shd w:val="clear" w:color="auto" w:fill="auto"/>
            <w:vAlign w:val="bottom"/>
          </w:tcPr>
          <w:p w14:paraId="1E747AB0" w14:textId="17A40DC1" w:rsidR="002B3A7B" w:rsidRPr="00E1547B" w:rsidRDefault="009E23B6" w:rsidP="002B3A7B">
            <w:pPr>
              <w:pStyle w:val="BodyText"/>
              <w:tabs>
                <w:tab w:val="decimal" w:pos="1224"/>
              </w:tabs>
              <w:spacing w:line="240" w:lineRule="auto"/>
              <w:ind w:left="-90" w:right="-108"/>
              <w:jc w:val="thaiDistribute"/>
              <w:rPr>
                <w:rFonts w:ascii="Calibri" w:eastAsia="Arial Unicode MS" w:hAnsi="Calibri" w:cs="Calibri"/>
                <w:b/>
                <w:bCs/>
                <w:sz w:val="20"/>
                <w:szCs w:val="20"/>
              </w:rPr>
            </w:pPr>
            <w:r>
              <w:rPr>
                <w:rFonts w:ascii="Calibri" w:eastAsia="Arial Unicode MS" w:hAnsi="Calibri" w:cs="Calibri"/>
                <w:b/>
                <w:bCs/>
                <w:sz w:val="20"/>
                <w:szCs w:val="20"/>
              </w:rPr>
              <w:t>150,939,969</w:t>
            </w:r>
          </w:p>
        </w:tc>
        <w:tc>
          <w:tcPr>
            <w:tcW w:w="1350" w:type="dxa"/>
            <w:vAlign w:val="bottom"/>
          </w:tcPr>
          <w:p w14:paraId="7593682F" w14:textId="583747D2" w:rsidR="002B3A7B" w:rsidRPr="00E1547B" w:rsidRDefault="002B3A7B" w:rsidP="002B3A7B">
            <w:pPr>
              <w:pStyle w:val="BodyText"/>
              <w:tabs>
                <w:tab w:val="decimal" w:pos="1062"/>
              </w:tabs>
              <w:spacing w:line="240" w:lineRule="auto"/>
              <w:ind w:right="-12" w:hanging="24"/>
              <w:jc w:val="left"/>
              <w:rPr>
                <w:rFonts w:ascii="Calibri" w:eastAsia="Arial Unicode MS" w:hAnsi="Calibri" w:cs="Calibri"/>
                <w:b/>
                <w:bCs/>
                <w:sz w:val="20"/>
                <w:szCs w:val="20"/>
              </w:rPr>
            </w:pPr>
            <w:r>
              <w:rPr>
                <w:rFonts w:ascii="Calibri" w:eastAsia="Arial Unicode MS" w:hAnsi="Calibri" w:cs="Calibri"/>
                <w:b/>
                <w:bCs/>
                <w:sz w:val="20"/>
                <w:szCs w:val="20"/>
              </w:rPr>
              <w:t>176,806,483</w:t>
            </w:r>
          </w:p>
        </w:tc>
      </w:tr>
      <w:tr w:rsidR="002B3A7B" w:rsidRPr="00E1547B" w14:paraId="00683E19" w14:textId="77777777">
        <w:tc>
          <w:tcPr>
            <w:tcW w:w="4770" w:type="dxa"/>
            <w:gridSpan w:val="3"/>
            <w:vAlign w:val="bottom"/>
          </w:tcPr>
          <w:p w14:paraId="0942807F" w14:textId="37F5CB03" w:rsidR="002B3A7B" w:rsidRPr="00C8592A" w:rsidRDefault="002B3A7B" w:rsidP="002B3A7B">
            <w:pPr>
              <w:tabs>
                <w:tab w:val="left" w:pos="189"/>
              </w:tabs>
              <w:ind w:left="189" w:right="-74" w:hanging="189"/>
              <w:rPr>
                <w:rFonts w:ascii="Calibri" w:eastAsia="Arial Unicode MS" w:hAnsi="Calibri" w:cs="Calibri"/>
                <w:lang w:val="en-GB"/>
              </w:rPr>
            </w:pPr>
            <w:r w:rsidRPr="00C8592A">
              <w:rPr>
                <w:rFonts w:ascii="Calibri" w:eastAsia="Arial Unicode MS" w:hAnsi="Calibri" w:cs="Calibri"/>
                <w:i/>
                <w:iCs/>
                <w:lang w:val="en-GB"/>
              </w:rPr>
              <w:t>Less</w:t>
            </w:r>
            <w:r w:rsidRPr="00C8592A">
              <w:rPr>
                <w:rFonts w:ascii="Calibri" w:eastAsia="Arial Unicode MS" w:hAnsi="Calibri" w:cs="Calibri"/>
                <w:lang w:val="en-GB"/>
              </w:rPr>
              <w:t xml:space="preserve"> current portion of long-term borrowings</w:t>
            </w:r>
          </w:p>
        </w:tc>
        <w:tc>
          <w:tcPr>
            <w:tcW w:w="2700" w:type="dxa"/>
            <w:vAlign w:val="bottom"/>
          </w:tcPr>
          <w:p w14:paraId="5748359E" w14:textId="77777777" w:rsidR="002B3A7B" w:rsidRPr="00C8592A" w:rsidRDefault="002B3A7B" w:rsidP="002B3A7B">
            <w:pPr>
              <w:pStyle w:val="ListParagraph"/>
              <w:ind w:left="157" w:right="-72"/>
              <w:jc w:val="center"/>
              <w:rPr>
                <w:rFonts w:ascii="Calibri" w:eastAsia="Arial Unicode MS" w:hAnsi="Calibri" w:cs="Calibri"/>
                <w:sz w:val="20"/>
                <w:szCs w:val="20"/>
              </w:rPr>
            </w:pPr>
          </w:p>
        </w:tc>
        <w:tc>
          <w:tcPr>
            <w:tcW w:w="1260" w:type="dxa"/>
            <w:vAlign w:val="bottom"/>
          </w:tcPr>
          <w:p w14:paraId="083DD20F" w14:textId="77777777" w:rsidR="002B3A7B" w:rsidRPr="00C8592A" w:rsidRDefault="002B3A7B" w:rsidP="002B3A7B">
            <w:pPr>
              <w:ind w:right="-72"/>
              <w:jc w:val="center"/>
              <w:rPr>
                <w:rFonts w:ascii="Calibri" w:eastAsia="Arial Unicode MS" w:hAnsi="Calibri" w:cs="Calibri"/>
              </w:rPr>
            </w:pPr>
          </w:p>
        </w:tc>
        <w:tc>
          <w:tcPr>
            <w:tcW w:w="1440" w:type="dxa"/>
            <w:shd w:val="clear" w:color="auto" w:fill="auto"/>
            <w:vAlign w:val="bottom"/>
          </w:tcPr>
          <w:p w14:paraId="46B02CE4" w14:textId="7808A0AB" w:rsidR="002B3A7B" w:rsidRPr="00C15C57" w:rsidRDefault="009E23B6" w:rsidP="009E23B6">
            <w:pPr>
              <w:pStyle w:val="BodyText"/>
              <w:tabs>
                <w:tab w:val="decimal" w:pos="1224"/>
              </w:tabs>
              <w:spacing w:line="240" w:lineRule="auto"/>
              <w:ind w:left="-108" w:right="-108"/>
              <w:jc w:val="left"/>
              <w:rPr>
                <w:rFonts w:ascii="Calibri" w:eastAsia="Arial Unicode MS" w:hAnsi="Calibri" w:cs="Calibri"/>
                <w:sz w:val="20"/>
                <w:szCs w:val="20"/>
              </w:rPr>
            </w:pPr>
            <w:r>
              <w:rPr>
                <w:rFonts w:ascii="Calibri" w:eastAsia="Arial Unicode MS" w:hAnsi="Calibri" w:cs="Calibri"/>
                <w:sz w:val="20"/>
                <w:szCs w:val="20"/>
              </w:rPr>
              <w:t>(1,151,163,810)</w:t>
            </w:r>
          </w:p>
        </w:tc>
        <w:tc>
          <w:tcPr>
            <w:tcW w:w="1440" w:type="dxa"/>
            <w:shd w:val="clear" w:color="auto" w:fill="auto"/>
            <w:vAlign w:val="bottom"/>
          </w:tcPr>
          <w:p w14:paraId="6FB6FD71" w14:textId="573E2C21" w:rsidR="002B3A7B" w:rsidRPr="00C15C57" w:rsidRDefault="002B3A7B" w:rsidP="002B3A7B">
            <w:pPr>
              <w:pStyle w:val="BodyText"/>
              <w:tabs>
                <w:tab w:val="decimal" w:pos="1152"/>
              </w:tabs>
              <w:spacing w:line="240" w:lineRule="auto"/>
              <w:ind w:left="-24" w:right="-12"/>
              <w:jc w:val="thaiDistribute"/>
              <w:rPr>
                <w:rFonts w:ascii="Calibri" w:eastAsia="Arial Unicode MS" w:hAnsi="Calibri" w:cs="Calibri"/>
                <w:sz w:val="20"/>
                <w:szCs w:val="20"/>
              </w:rPr>
            </w:pPr>
            <w:r w:rsidRPr="00C15C57">
              <w:rPr>
                <w:rFonts w:ascii="Calibri" w:eastAsia="Arial Unicode MS" w:hAnsi="Calibri" w:cs="Calibri"/>
                <w:sz w:val="20"/>
                <w:szCs w:val="20"/>
              </w:rPr>
              <w:t>(176,549,056)</w:t>
            </w:r>
          </w:p>
        </w:tc>
        <w:tc>
          <w:tcPr>
            <w:tcW w:w="1440" w:type="dxa"/>
            <w:shd w:val="clear" w:color="auto" w:fill="auto"/>
            <w:vAlign w:val="bottom"/>
          </w:tcPr>
          <w:p w14:paraId="5A25D75A" w14:textId="3346A994" w:rsidR="002B3A7B" w:rsidRPr="00410AA6" w:rsidRDefault="009E23B6" w:rsidP="002B3A7B">
            <w:pPr>
              <w:pStyle w:val="BodyText"/>
              <w:tabs>
                <w:tab w:val="decimal" w:pos="1224"/>
              </w:tabs>
              <w:spacing w:line="240" w:lineRule="auto"/>
              <w:ind w:left="-90" w:right="-108"/>
              <w:jc w:val="thaiDistribute"/>
              <w:rPr>
                <w:rFonts w:ascii="Calibri" w:eastAsia="Arial Unicode MS" w:hAnsi="Calibri" w:cs="Calibri"/>
                <w:sz w:val="20"/>
                <w:szCs w:val="20"/>
              </w:rPr>
            </w:pPr>
            <w:r>
              <w:rPr>
                <w:rFonts w:ascii="Calibri" w:eastAsia="Arial Unicode MS" w:hAnsi="Calibri" w:cs="Calibri"/>
                <w:sz w:val="20"/>
                <w:szCs w:val="20"/>
              </w:rPr>
              <w:t>(14,040,000)</w:t>
            </w:r>
          </w:p>
        </w:tc>
        <w:tc>
          <w:tcPr>
            <w:tcW w:w="1350" w:type="dxa"/>
            <w:vAlign w:val="bottom"/>
          </w:tcPr>
          <w:p w14:paraId="78C388E9" w14:textId="1D42A8F8" w:rsidR="002B3A7B" w:rsidRPr="00C15C57" w:rsidRDefault="002B3A7B" w:rsidP="002B3A7B">
            <w:pPr>
              <w:pStyle w:val="BodyText"/>
              <w:tabs>
                <w:tab w:val="decimal" w:pos="1062"/>
              </w:tabs>
              <w:spacing w:line="240" w:lineRule="auto"/>
              <w:ind w:right="-12" w:hanging="24"/>
              <w:jc w:val="left"/>
              <w:rPr>
                <w:rFonts w:ascii="Calibri" w:eastAsia="Arial Unicode MS" w:hAnsi="Calibri" w:cs="Calibri"/>
                <w:sz w:val="20"/>
                <w:szCs w:val="20"/>
              </w:rPr>
            </w:pPr>
            <w:r w:rsidRPr="00410AA6">
              <w:rPr>
                <w:rFonts w:ascii="Calibri" w:eastAsia="Arial Unicode MS" w:hAnsi="Calibri" w:cs="Calibri"/>
                <w:sz w:val="20"/>
                <w:szCs w:val="20"/>
              </w:rPr>
              <w:t>(14,040,000)</w:t>
            </w:r>
          </w:p>
        </w:tc>
      </w:tr>
      <w:tr w:rsidR="002B3A7B" w:rsidRPr="00E1547B" w14:paraId="3487CC06" w14:textId="77777777">
        <w:tc>
          <w:tcPr>
            <w:tcW w:w="4770" w:type="dxa"/>
            <w:gridSpan w:val="3"/>
            <w:vAlign w:val="bottom"/>
          </w:tcPr>
          <w:p w14:paraId="49390E5A" w14:textId="7000511F" w:rsidR="002B3A7B" w:rsidRPr="00C8592A" w:rsidRDefault="002B3A7B" w:rsidP="002B3A7B">
            <w:pPr>
              <w:tabs>
                <w:tab w:val="left" w:pos="189"/>
              </w:tabs>
              <w:ind w:left="189" w:right="-74" w:hanging="189"/>
              <w:rPr>
                <w:rFonts w:ascii="Calibri" w:eastAsia="Arial Unicode MS" w:hAnsi="Calibri" w:cs="Calibri"/>
                <w:lang w:val="en-GB"/>
              </w:rPr>
            </w:pPr>
            <w:r w:rsidRPr="00C258B5">
              <w:rPr>
                <w:rFonts w:ascii="Calibri" w:eastAsia="Arial Unicode MS" w:hAnsi="Calibri" w:cs="Calibri"/>
                <w:i/>
                <w:iCs/>
                <w:lang w:val="en-GB"/>
              </w:rPr>
              <w:t>Less</w:t>
            </w:r>
            <w:r>
              <w:rPr>
                <w:rFonts w:ascii="Calibri" w:eastAsia="Arial Unicode MS" w:hAnsi="Calibri" w:cs="Calibri"/>
                <w:lang w:val="en-GB"/>
              </w:rPr>
              <w:t xml:space="preserve"> deferred financing costs</w:t>
            </w:r>
          </w:p>
        </w:tc>
        <w:tc>
          <w:tcPr>
            <w:tcW w:w="2700" w:type="dxa"/>
            <w:vAlign w:val="bottom"/>
          </w:tcPr>
          <w:p w14:paraId="2CE8717B" w14:textId="77777777" w:rsidR="002B3A7B" w:rsidRPr="00C8592A" w:rsidRDefault="002B3A7B" w:rsidP="002B3A7B">
            <w:pPr>
              <w:pStyle w:val="ListParagraph"/>
              <w:ind w:left="157" w:right="-72"/>
              <w:jc w:val="center"/>
              <w:rPr>
                <w:rFonts w:ascii="Calibri" w:eastAsia="Arial Unicode MS" w:hAnsi="Calibri" w:cs="Calibri"/>
                <w:sz w:val="20"/>
                <w:szCs w:val="20"/>
              </w:rPr>
            </w:pPr>
          </w:p>
        </w:tc>
        <w:tc>
          <w:tcPr>
            <w:tcW w:w="1260" w:type="dxa"/>
            <w:vAlign w:val="bottom"/>
          </w:tcPr>
          <w:p w14:paraId="6C564CE7" w14:textId="77777777" w:rsidR="002B3A7B" w:rsidRPr="00C8592A" w:rsidRDefault="002B3A7B" w:rsidP="002B3A7B">
            <w:pPr>
              <w:ind w:right="-72"/>
              <w:jc w:val="center"/>
              <w:rPr>
                <w:rFonts w:ascii="Calibri" w:eastAsia="Arial Unicode MS" w:hAnsi="Calibri" w:cs="Calibri"/>
              </w:rPr>
            </w:pPr>
          </w:p>
        </w:tc>
        <w:tc>
          <w:tcPr>
            <w:tcW w:w="1440" w:type="dxa"/>
            <w:shd w:val="clear" w:color="auto" w:fill="auto"/>
            <w:vAlign w:val="bottom"/>
          </w:tcPr>
          <w:p w14:paraId="45D13639" w14:textId="57D6A7AF" w:rsidR="002B3A7B" w:rsidRPr="00C15C57" w:rsidRDefault="00844A4C" w:rsidP="00844A4C">
            <w:pPr>
              <w:pStyle w:val="BodyText"/>
              <w:pBdr>
                <w:bottom w:val="single" w:sz="4" w:space="1" w:color="auto"/>
              </w:pBdr>
              <w:tabs>
                <w:tab w:val="decimal" w:pos="1224"/>
              </w:tabs>
              <w:spacing w:line="240" w:lineRule="auto"/>
              <w:ind w:left="-108" w:right="-108"/>
              <w:jc w:val="left"/>
              <w:rPr>
                <w:rFonts w:ascii="Calibri" w:eastAsia="Arial Unicode MS" w:hAnsi="Calibri" w:cs="Calibri"/>
                <w:sz w:val="20"/>
                <w:szCs w:val="20"/>
              </w:rPr>
            </w:pPr>
            <w:r>
              <w:rPr>
                <w:rFonts w:ascii="Calibri" w:eastAsia="Arial Unicode MS" w:hAnsi="Calibri" w:cs="Calibri"/>
                <w:sz w:val="20"/>
                <w:szCs w:val="20"/>
              </w:rPr>
              <w:t>(1,566,377)</w:t>
            </w:r>
          </w:p>
        </w:tc>
        <w:tc>
          <w:tcPr>
            <w:tcW w:w="1440" w:type="dxa"/>
            <w:shd w:val="clear" w:color="auto" w:fill="auto"/>
            <w:vAlign w:val="bottom"/>
          </w:tcPr>
          <w:p w14:paraId="061A0FBD" w14:textId="50F7ABD5" w:rsidR="002B3A7B" w:rsidRPr="00C15C57" w:rsidRDefault="002B3A7B" w:rsidP="002B3A7B">
            <w:pPr>
              <w:pStyle w:val="BodyText"/>
              <w:pBdr>
                <w:bottom w:val="single" w:sz="4" w:space="1" w:color="auto"/>
              </w:pBdr>
              <w:tabs>
                <w:tab w:val="decimal" w:pos="1152"/>
              </w:tabs>
              <w:spacing w:line="240" w:lineRule="auto"/>
              <w:ind w:left="-24" w:right="-12"/>
              <w:jc w:val="thaiDistribute"/>
              <w:rPr>
                <w:rFonts w:ascii="Calibri" w:eastAsia="Arial Unicode MS" w:hAnsi="Calibri" w:cs="Calibri"/>
                <w:sz w:val="20"/>
                <w:szCs w:val="20"/>
              </w:rPr>
            </w:pPr>
            <w:r w:rsidRPr="00C15C57">
              <w:rPr>
                <w:rFonts w:ascii="Calibri" w:eastAsia="Arial Unicode MS" w:hAnsi="Calibri" w:cs="Calibri"/>
                <w:sz w:val="20"/>
                <w:szCs w:val="20"/>
              </w:rPr>
              <w:t>(3,404,685)</w:t>
            </w:r>
          </w:p>
        </w:tc>
        <w:tc>
          <w:tcPr>
            <w:tcW w:w="1440" w:type="dxa"/>
            <w:shd w:val="clear" w:color="auto" w:fill="auto"/>
            <w:vAlign w:val="bottom"/>
          </w:tcPr>
          <w:p w14:paraId="30DA6FC5" w14:textId="1A2F9B00" w:rsidR="002B3A7B" w:rsidRPr="00410AA6" w:rsidRDefault="009E23B6" w:rsidP="002B3A7B">
            <w:pPr>
              <w:pStyle w:val="BodyText"/>
              <w:pBdr>
                <w:bottom w:val="single" w:sz="4" w:space="1" w:color="auto"/>
              </w:pBdr>
              <w:tabs>
                <w:tab w:val="decimal" w:pos="1224"/>
              </w:tabs>
              <w:spacing w:line="240" w:lineRule="auto"/>
              <w:ind w:left="-18" w:right="-108"/>
              <w:jc w:val="thaiDistribute"/>
              <w:rPr>
                <w:rFonts w:ascii="Calibri" w:eastAsia="Arial Unicode MS" w:hAnsi="Calibri" w:cs="Calibri"/>
                <w:sz w:val="20"/>
                <w:szCs w:val="20"/>
              </w:rPr>
            </w:pPr>
            <w:r>
              <w:rPr>
                <w:rFonts w:ascii="Calibri" w:eastAsia="Arial Unicode MS" w:hAnsi="Calibri" w:cs="Calibri"/>
                <w:sz w:val="20"/>
                <w:szCs w:val="20"/>
              </w:rPr>
              <w:t>(643,900)</w:t>
            </w:r>
          </w:p>
        </w:tc>
        <w:tc>
          <w:tcPr>
            <w:tcW w:w="1350" w:type="dxa"/>
            <w:vAlign w:val="bottom"/>
          </w:tcPr>
          <w:p w14:paraId="46FEB58D" w14:textId="6C600D35" w:rsidR="002B3A7B" w:rsidRPr="00C15C57" w:rsidRDefault="002B3A7B" w:rsidP="002B3A7B">
            <w:pPr>
              <w:pStyle w:val="BodyText"/>
              <w:pBdr>
                <w:bottom w:val="single" w:sz="4" w:space="1" w:color="auto"/>
              </w:pBdr>
              <w:tabs>
                <w:tab w:val="decimal" w:pos="1056"/>
              </w:tabs>
              <w:spacing w:line="240" w:lineRule="auto"/>
              <w:ind w:left="-18" w:right="-12"/>
              <w:jc w:val="left"/>
              <w:rPr>
                <w:rFonts w:ascii="Calibri" w:eastAsia="Arial Unicode MS" w:hAnsi="Calibri" w:cs="Calibri"/>
                <w:sz w:val="20"/>
                <w:szCs w:val="20"/>
              </w:rPr>
            </w:pPr>
            <w:r w:rsidRPr="00410AA6">
              <w:rPr>
                <w:rFonts w:ascii="Calibri" w:eastAsia="Arial Unicode MS" w:hAnsi="Calibri" w:cs="Calibri"/>
                <w:sz w:val="20"/>
                <w:szCs w:val="20"/>
              </w:rPr>
              <w:t>(809,877)</w:t>
            </w:r>
          </w:p>
        </w:tc>
      </w:tr>
      <w:tr w:rsidR="002B3A7B" w:rsidRPr="00E1547B" w14:paraId="56DA7BFB" w14:textId="77777777">
        <w:tc>
          <w:tcPr>
            <w:tcW w:w="4770" w:type="dxa"/>
            <w:gridSpan w:val="3"/>
            <w:vAlign w:val="bottom"/>
          </w:tcPr>
          <w:p w14:paraId="0505FE1C" w14:textId="3A298366" w:rsidR="002B3A7B" w:rsidRDefault="002B3A7B" w:rsidP="002B3A7B">
            <w:pPr>
              <w:tabs>
                <w:tab w:val="left" w:pos="189"/>
              </w:tabs>
              <w:ind w:left="189" w:right="-74" w:hanging="189"/>
              <w:rPr>
                <w:rFonts w:ascii="Calibri" w:eastAsia="Arial Unicode MS" w:hAnsi="Calibri" w:cs="Calibri"/>
                <w:b/>
                <w:bCs/>
                <w:lang w:val="en-GB"/>
              </w:rPr>
            </w:pPr>
            <w:r>
              <w:rPr>
                <w:rFonts w:ascii="Calibri" w:eastAsia="Arial Unicode MS" w:hAnsi="Calibri" w:cs="Calibri"/>
                <w:b/>
                <w:bCs/>
                <w:lang w:val="en-GB"/>
              </w:rPr>
              <w:t>Total long-term borrowings</w:t>
            </w:r>
          </w:p>
        </w:tc>
        <w:tc>
          <w:tcPr>
            <w:tcW w:w="2700" w:type="dxa"/>
            <w:vAlign w:val="bottom"/>
          </w:tcPr>
          <w:p w14:paraId="51F233AA" w14:textId="77777777" w:rsidR="002B3A7B" w:rsidRPr="00E1547B" w:rsidRDefault="002B3A7B" w:rsidP="002B3A7B">
            <w:pPr>
              <w:pStyle w:val="ListParagraph"/>
              <w:ind w:left="157" w:right="-72"/>
              <w:jc w:val="center"/>
              <w:rPr>
                <w:rFonts w:ascii="Calibri" w:eastAsia="Arial Unicode MS" w:hAnsi="Calibri" w:cs="Calibri"/>
                <w:b/>
                <w:bCs/>
                <w:sz w:val="20"/>
                <w:szCs w:val="20"/>
              </w:rPr>
            </w:pPr>
          </w:p>
        </w:tc>
        <w:tc>
          <w:tcPr>
            <w:tcW w:w="1260" w:type="dxa"/>
            <w:vAlign w:val="bottom"/>
          </w:tcPr>
          <w:p w14:paraId="53B4E323" w14:textId="77777777" w:rsidR="002B3A7B" w:rsidRPr="00E1547B" w:rsidRDefault="002B3A7B" w:rsidP="002B3A7B">
            <w:pPr>
              <w:ind w:right="-72"/>
              <w:jc w:val="center"/>
              <w:rPr>
                <w:rFonts w:ascii="Calibri" w:eastAsia="Arial Unicode MS" w:hAnsi="Calibri" w:cs="Calibri"/>
                <w:b/>
                <w:bCs/>
              </w:rPr>
            </w:pPr>
          </w:p>
        </w:tc>
        <w:tc>
          <w:tcPr>
            <w:tcW w:w="1440" w:type="dxa"/>
            <w:shd w:val="clear" w:color="auto" w:fill="auto"/>
            <w:vAlign w:val="bottom"/>
          </w:tcPr>
          <w:p w14:paraId="5D7AA282" w14:textId="74FA4A3A" w:rsidR="002B3A7B" w:rsidRPr="00844A4C" w:rsidRDefault="00844A4C" w:rsidP="00844A4C">
            <w:pPr>
              <w:pStyle w:val="BodyText"/>
              <w:pBdr>
                <w:bottom w:val="double" w:sz="4" w:space="1" w:color="auto"/>
              </w:pBdr>
              <w:tabs>
                <w:tab w:val="decimal" w:pos="1224"/>
              </w:tabs>
              <w:spacing w:line="240" w:lineRule="auto"/>
              <w:ind w:left="-18" w:right="-18"/>
              <w:jc w:val="left"/>
              <w:rPr>
                <w:rFonts w:ascii="Calibri" w:eastAsia="Arial Unicode MS" w:hAnsi="Calibri" w:cs="Calibri"/>
                <w:b/>
                <w:bCs/>
                <w:sz w:val="20"/>
                <w:szCs w:val="20"/>
                <w:lang w:val="en-GB"/>
              </w:rPr>
            </w:pPr>
            <w:r w:rsidRPr="00844A4C">
              <w:rPr>
                <w:rFonts w:ascii="Calibri" w:eastAsia="Arial Unicode MS" w:hAnsi="Calibri" w:cs="Calibri"/>
                <w:b/>
                <w:bCs/>
                <w:sz w:val="20"/>
                <w:szCs w:val="20"/>
                <w:lang w:val="en-GB"/>
              </w:rPr>
              <w:t>5,005,640,050</w:t>
            </w:r>
          </w:p>
        </w:tc>
        <w:tc>
          <w:tcPr>
            <w:tcW w:w="1440" w:type="dxa"/>
            <w:shd w:val="clear" w:color="auto" w:fill="auto"/>
            <w:vAlign w:val="bottom"/>
          </w:tcPr>
          <w:p w14:paraId="44B94B8A" w14:textId="1F56B503" w:rsidR="002B3A7B" w:rsidRPr="00410AA6" w:rsidRDefault="002B3A7B" w:rsidP="002B3A7B">
            <w:pPr>
              <w:pStyle w:val="BodyText"/>
              <w:pBdr>
                <w:bottom w:val="double" w:sz="4" w:space="1" w:color="auto"/>
              </w:pBdr>
              <w:tabs>
                <w:tab w:val="decimal" w:pos="1152"/>
              </w:tabs>
              <w:spacing w:line="240" w:lineRule="auto"/>
              <w:ind w:left="-24" w:right="-12"/>
              <w:jc w:val="thaiDistribute"/>
              <w:rPr>
                <w:rFonts w:ascii="Calibri" w:eastAsia="Arial Unicode MS" w:hAnsi="Calibri" w:cs="Calibri"/>
                <w:b/>
                <w:bCs/>
                <w:sz w:val="20"/>
                <w:szCs w:val="20"/>
              </w:rPr>
            </w:pPr>
            <w:r w:rsidRPr="00410AA6">
              <w:rPr>
                <w:rFonts w:ascii="Calibri" w:eastAsia="Arial Unicode MS" w:hAnsi="Calibri" w:cs="Calibri"/>
                <w:b/>
                <w:bCs/>
                <w:sz w:val="20"/>
                <w:szCs w:val="20"/>
              </w:rPr>
              <w:t>4,720,161,901</w:t>
            </w:r>
          </w:p>
        </w:tc>
        <w:tc>
          <w:tcPr>
            <w:tcW w:w="1440" w:type="dxa"/>
            <w:shd w:val="clear" w:color="auto" w:fill="auto"/>
            <w:vAlign w:val="bottom"/>
          </w:tcPr>
          <w:p w14:paraId="1393BFB5" w14:textId="10929961" w:rsidR="002B3A7B" w:rsidRPr="00410AA6" w:rsidRDefault="009E23B6" w:rsidP="002B3A7B">
            <w:pPr>
              <w:pStyle w:val="BodyText"/>
              <w:pBdr>
                <w:bottom w:val="double" w:sz="4" w:space="1" w:color="auto"/>
              </w:pBdr>
              <w:tabs>
                <w:tab w:val="decimal" w:pos="1224"/>
              </w:tabs>
              <w:spacing w:line="240" w:lineRule="auto"/>
              <w:ind w:left="-18" w:right="-108"/>
              <w:jc w:val="thaiDistribute"/>
              <w:rPr>
                <w:rFonts w:ascii="Calibri" w:eastAsia="Arial Unicode MS" w:hAnsi="Calibri" w:cs="Calibri"/>
                <w:b/>
                <w:bCs/>
                <w:sz w:val="20"/>
                <w:szCs w:val="20"/>
              </w:rPr>
            </w:pPr>
            <w:r>
              <w:rPr>
                <w:rFonts w:ascii="Calibri" w:eastAsia="Arial Unicode MS" w:hAnsi="Calibri" w:cs="Calibri"/>
                <w:b/>
                <w:bCs/>
                <w:sz w:val="20"/>
                <w:szCs w:val="20"/>
              </w:rPr>
              <w:t>136,256,069</w:t>
            </w:r>
          </w:p>
        </w:tc>
        <w:tc>
          <w:tcPr>
            <w:tcW w:w="1350" w:type="dxa"/>
            <w:vAlign w:val="bottom"/>
          </w:tcPr>
          <w:p w14:paraId="262E3CAD" w14:textId="3D784ACF" w:rsidR="002B3A7B" w:rsidRPr="00410AA6" w:rsidRDefault="002B3A7B" w:rsidP="002B3A7B">
            <w:pPr>
              <w:pStyle w:val="BodyText"/>
              <w:pBdr>
                <w:bottom w:val="double" w:sz="4" w:space="1" w:color="auto"/>
              </w:pBdr>
              <w:tabs>
                <w:tab w:val="decimal" w:pos="1062"/>
              </w:tabs>
              <w:spacing w:line="240" w:lineRule="auto"/>
              <w:ind w:right="-12" w:hanging="24"/>
              <w:jc w:val="left"/>
              <w:rPr>
                <w:rFonts w:ascii="Calibri" w:eastAsia="Arial Unicode MS" w:hAnsi="Calibri" w:cs="Calibri"/>
                <w:b/>
                <w:bCs/>
                <w:sz w:val="20"/>
                <w:szCs w:val="20"/>
              </w:rPr>
            </w:pPr>
            <w:r w:rsidRPr="00410AA6">
              <w:rPr>
                <w:rFonts w:ascii="Calibri" w:eastAsia="Arial Unicode MS" w:hAnsi="Calibri" w:cs="Calibri"/>
                <w:b/>
                <w:bCs/>
                <w:sz w:val="20"/>
                <w:szCs w:val="20"/>
              </w:rPr>
              <w:t>161,956,606</w:t>
            </w:r>
          </w:p>
        </w:tc>
      </w:tr>
    </w:tbl>
    <w:p w14:paraId="31A6C7B8" w14:textId="77777777" w:rsidR="00CA1313" w:rsidRDefault="00CA1313" w:rsidP="00532178">
      <w:pPr>
        <w:tabs>
          <w:tab w:val="left" w:pos="450"/>
        </w:tabs>
        <w:spacing w:line="240" w:lineRule="atLeast"/>
        <w:jc w:val="both"/>
        <w:rPr>
          <w:rFonts w:ascii="Calibri" w:eastAsia="Arial Unicode MS" w:hAnsi="Calibri" w:cs="Cordia New"/>
          <w:sz w:val="22"/>
          <w:szCs w:val="22"/>
        </w:rPr>
        <w:sectPr w:rsidR="00CA1313" w:rsidSect="00AD1938">
          <w:pgSz w:w="16834" w:h="11909" w:orient="landscape" w:code="9"/>
          <w:pgMar w:top="1152" w:right="964" w:bottom="1077" w:left="1077" w:header="720" w:footer="720" w:gutter="0"/>
          <w:cols w:space="720"/>
          <w:docGrid w:linePitch="272"/>
        </w:sectPr>
      </w:pPr>
    </w:p>
    <w:p w14:paraId="6E0471A6" w14:textId="726210A4" w:rsidR="005601CD" w:rsidRDefault="005601CD" w:rsidP="00532178">
      <w:pPr>
        <w:tabs>
          <w:tab w:val="left" w:pos="450"/>
        </w:tabs>
        <w:spacing w:line="240" w:lineRule="atLeast"/>
        <w:ind w:left="540"/>
        <w:jc w:val="both"/>
        <w:rPr>
          <w:rFonts w:ascii="Calibri" w:eastAsia="Arial Unicode MS" w:hAnsi="Calibri" w:cs="Cordia New"/>
          <w:sz w:val="22"/>
          <w:szCs w:val="22"/>
        </w:rPr>
      </w:pPr>
      <w:r w:rsidRPr="005601CD">
        <w:rPr>
          <w:rFonts w:ascii="Calibri" w:eastAsia="Arial Unicode MS" w:hAnsi="Calibri" w:cs="Cordia New"/>
          <w:sz w:val="22"/>
          <w:szCs w:val="22"/>
        </w:rPr>
        <w:lastRenderedPageBreak/>
        <w:t xml:space="preserve">As at </w:t>
      </w:r>
      <w:r w:rsidR="008D2015">
        <w:rPr>
          <w:rFonts w:ascii="Calibri" w:eastAsia="Arial Unicode MS" w:hAnsi="Calibri" w:cs="Cordia New"/>
          <w:sz w:val="22"/>
          <w:szCs w:val="22"/>
        </w:rPr>
        <w:t>31</w:t>
      </w:r>
      <w:r w:rsidRPr="005601CD">
        <w:rPr>
          <w:rFonts w:ascii="Calibri" w:eastAsia="Arial Unicode MS" w:hAnsi="Calibri" w:cs="Cordia New"/>
          <w:sz w:val="22"/>
          <w:szCs w:val="22"/>
          <w:cs/>
        </w:rPr>
        <w:t xml:space="preserve"> </w:t>
      </w:r>
      <w:r w:rsidRPr="005601CD">
        <w:rPr>
          <w:rFonts w:ascii="Calibri" w:eastAsia="Arial Unicode MS" w:hAnsi="Calibri" w:cs="Cordia New"/>
          <w:sz w:val="22"/>
          <w:szCs w:val="22"/>
        </w:rPr>
        <w:t xml:space="preserve">December </w:t>
      </w:r>
      <w:r w:rsidR="008D2015">
        <w:rPr>
          <w:rFonts w:ascii="Calibri" w:eastAsia="Arial Unicode MS" w:hAnsi="Calibri" w:cs="Cordia New"/>
          <w:sz w:val="22"/>
          <w:szCs w:val="22"/>
        </w:rPr>
        <w:t>202</w:t>
      </w:r>
      <w:r w:rsidR="00DE582A">
        <w:rPr>
          <w:rFonts w:ascii="Calibri" w:eastAsia="Arial Unicode MS" w:hAnsi="Calibri" w:cs="Cordia New"/>
          <w:sz w:val="22"/>
          <w:szCs w:val="22"/>
        </w:rPr>
        <w:t>4</w:t>
      </w:r>
      <w:r w:rsidRPr="005601CD">
        <w:rPr>
          <w:rFonts w:ascii="Calibri" w:eastAsia="Arial Unicode MS" w:hAnsi="Calibri" w:cs="Cordia New"/>
          <w:sz w:val="22"/>
          <w:szCs w:val="22"/>
        </w:rPr>
        <w:t xml:space="preserve">, the Group and the Company had unutilised credit facilities totaling </w:t>
      </w:r>
      <w:r w:rsidRPr="00060AC7">
        <w:rPr>
          <w:rFonts w:ascii="Calibri" w:eastAsia="Arial Unicode MS" w:hAnsi="Calibri" w:cs="Cordia New"/>
          <w:sz w:val="22"/>
          <w:szCs w:val="22"/>
        </w:rPr>
        <w:t xml:space="preserve">Baht </w:t>
      </w:r>
      <w:r w:rsidR="00E21DF8" w:rsidRPr="00060AC7">
        <w:rPr>
          <w:rFonts w:ascii="Calibri" w:eastAsia="Arial Unicode MS" w:hAnsi="Calibri" w:cs="Cordia New"/>
          <w:sz w:val="22"/>
          <w:szCs w:val="22"/>
        </w:rPr>
        <w:t>2,794.79</w:t>
      </w:r>
      <w:r w:rsidR="00714312" w:rsidRPr="00060AC7">
        <w:rPr>
          <w:rFonts w:ascii="Calibri" w:eastAsia="Arial Unicode MS" w:hAnsi="Calibri" w:cs="Cordia New"/>
          <w:sz w:val="22"/>
          <w:szCs w:val="22"/>
        </w:rPr>
        <w:t xml:space="preserve"> </w:t>
      </w:r>
      <w:r w:rsidRPr="00060AC7">
        <w:rPr>
          <w:rFonts w:ascii="Calibri" w:eastAsia="Arial Unicode MS" w:hAnsi="Calibri" w:cs="Cordia New"/>
          <w:sz w:val="22"/>
          <w:szCs w:val="22"/>
        </w:rPr>
        <w:t xml:space="preserve">million and Baht </w:t>
      </w:r>
      <w:r w:rsidR="00E21DF8" w:rsidRPr="00060AC7">
        <w:rPr>
          <w:rFonts w:ascii="Calibri" w:eastAsia="Arial Unicode MS" w:hAnsi="Calibri" w:cs="Cordia New"/>
          <w:sz w:val="22"/>
          <w:szCs w:val="22"/>
        </w:rPr>
        <w:t>170.08</w:t>
      </w:r>
      <w:r w:rsidRPr="00060AC7">
        <w:rPr>
          <w:rFonts w:ascii="Calibri" w:eastAsia="Arial Unicode MS" w:hAnsi="Calibri" w:cs="Cordia New"/>
          <w:sz w:val="22"/>
          <w:szCs w:val="22"/>
          <w:cs/>
        </w:rPr>
        <w:t xml:space="preserve"> </w:t>
      </w:r>
      <w:r w:rsidRPr="00060AC7">
        <w:rPr>
          <w:rFonts w:ascii="Calibri" w:eastAsia="Arial Unicode MS" w:hAnsi="Calibri" w:cs="Cordia New"/>
          <w:sz w:val="22"/>
          <w:szCs w:val="22"/>
        </w:rPr>
        <w:t>million</w:t>
      </w:r>
      <w:r w:rsidRPr="005601CD">
        <w:rPr>
          <w:rFonts w:ascii="Calibri" w:eastAsia="Arial Unicode MS" w:hAnsi="Calibri" w:cs="Cordia New"/>
          <w:sz w:val="22"/>
          <w:szCs w:val="22"/>
        </w:rPr>
        <w:t>, respectively (</w:t>
      </w:r>
      <w:r w:rsidR="008D2015" w:rsidRPr="00714312">
        <w:rPr>
          <w:rFonts w:ascii="Calibri" w:eastAsia="Arial Unicode MS" w:hAnsi="Calibri" w:cs="Cordia New"/>
          <w:i/>
          <w:iCs/>
          <w:sz w:val="22"/>
          <w:szCs w:val="22"/>
        </w:rPr>
        <w:t>202</w:t>
      </w:r>
      <w:r w:rsidR="00DE582A">
        <w:rPr>
          <w:rFonts w:ascii="Calibri" w:eastAsia="Arial Unicode MS" w:hAnsi="Calibri" w:cs="Cordia New"/>
          <w:i/>
          <w:iCs/>
          <w:sz w:val="22"/>
          <w:szCs w:val="22"/>
        </w:rPr>
        <w:t>3</w:t>
      </w:r>
      <w:r w:rsidRPr="00714312">
        <w:rPr>
          <w:rFonts w:ascii="Calibri" w:eastAsia="Arial Unicode MS" w:hAnsi="Calibri" w:cs="Cordia New"/>
          <w:i/>
          <w:iCs/>
          <w:sz w:val="22"/>
          <w:szCs w:val="22"/>
          <w:cs/>
        </w:rPr>
        <w:t xml:space="preserve">: </w:t>
      </w:r>
      <w:r w:rsidRPr="00714312">
        <w:rPr>
          <w:rFonts w:ascii="Calibri" w:eastAsia="Arial Unicode MS" w:hAnsi="Calibri" w:cs="Cordia New"/>
          <w:i/>
          <w:iCs/>
          <w:sz w:val="22"/>
          <w:szCs w:val="22"/>
        </w:rPr>
        <w:t xml:space="preserve">Baht </w:t>
      </w:r>
      <w:r w:rsidR="00DE582A">
        <w:rPr>
          <w:rFonts w:ascii="Calibri" w:eastAsia="Arial Unicode MS" w:hAnsi="Calibri" w:cs="Cordia New"/>
          <w:i/>
          <w:iCs/>
          <w:sz w:val="22"/>
          <w:szCs w:val="22"/>
        </w:rPr>
        <w:t>2,461.38</w:t>
      </w:r>
      <w:r w:rsidRPr="00714312">
        <w:rPr>
          <w:rFonts w:ascii="Calibri" w:eastAsia="Arial Unicode MS" w:hAnsi="Calibri" w:cs="Cordia New"/>
          <w:i/>
          <w:iCs/>
          <w:sz w:val="22"/>
          <w:szCs w:val="22"/>
          <w:cs/>
        </w:rPr>
        <w:t xml:space="preserve"> </w:t>
      </w:r>
      <w:r w:rsidRPr="00714312">
        <w:rPr>
          <w:rFonts w:ascii="Calibri" w:eastAsia="Arial Unicode MS" w:hAnsi="Calibri" w:cs="Cordia New"/>
          <w:i/>
          <w:iCs/>
          <w:sz w:val="22"/>
          <w:szCs w:val="22"/>
        </w:rPr>
        <w:t xml:space="preserve">million and Baht </w:t>
      </w:r>
      <w:r w:rsidR="00DE582A">
        <w:rPr>
          <w:rFonts w:ascii="Calibri" w:eastAsia="Arial Unicode MS" w:hAnsi="Calibri" w:cs="Cordia New"/>
          <w:i/>
          <w:iCs/>
          <w:sz w:val="22"/>
          <w:szCs w:val="22"/>
        </w:rPr>
        <w:t>212.17</w:t>
      </w:r>
      <w:r w:rsidRPr="00714312">
        <w:rPr>
          <w:rFonts w:ascii="Calibri" w:eastAsia="Arial Unicode MS" w:hAnsi="Calibri" w:cs="Cordia New"/>
          <w:i/>
          <w:iCs/>
          <w:sz w:val="22"/>
          <w:szCs w:val="22"/>
          <w:cs/>
        </w:rPr>
        <w:t xml:space="preserve"> </w:t>
      </w:r>
      <w:r w:rsidRPr="00714312">
        <w:rPr>
          <w:rFonts w:ascii="Calibri" w:eastAsia="Arial Unicode MS" w:hAnsi="Calibri" w:cs="Cordia New"/>
          <w:i/>
          <w:iCs/>
          <w:sz w:val="22"/>
          <w:szCs w:val="22"/>
        </w:rPr>
        <w:t>million, respectively</w:t>
      </w:r>
      <w:r w:rsidRPr="005601CD">
        <w:rPr>
          <w:rFonts w:ascii="Calibri" w:eastAsia="Arial Unicode MS" w:hAnsi="Calibri" w:cs="Cordia New"/>
          <w:sz w:val="22"/>
          <w:szCs w:val="22"/>
        </w:rPr>
        <w:t>).</w:t>
      </w:r>
    </w:p>
    <w:p w14:paraId="20D834FC" w14:textId="77777777" w:rsidR="008D2015" w:rsidRDefault="008D2015" w:rsidP="00532178">
      <w:pPr>
        <w:tabs>
          <w:tab w:val="left" w:pos="450"/>
        </w:tabs>
        <w:spacing w:line="240" w:lineRule="atLeast"/>
        <w:ind w:left="540"/>
        <w:jc w:val="both"/>
        <w:rPr>
          <w:rFonts w:ascii="Calibri" w:eastAsia="Arial Unicode MS" w:hAnsi="Calibri" w:cs="Cordia New"/>
          <w:sz w:val="22"/>
          <w:szCs w:val="22"/>
        </w:rPr>
      </w:pPr>
    </w:p>
    <w:p w14:paraId="29AA487D" w14:textId="3DB062E6" w:rsidR="00B43C6F" w:rsidRDefault="00B43C6F" w:rsidP="00B43C6F">
      <w:pPr>
        <w:tabs>
          <w:tab w:val="left" w:pos="450"/>
        </w:tabs>
        <w:spacing w:line="240" w:lineRule="atLeast"/>
        <w:ind w:left="540"/>
        <w:jc w:val="both"/>
        <w:rPr>
          <w:rFonts w:ascii="Calibri" w:eastAsia="Arial Unicode MS" w:hAnsi="Calibri" w:cs="Cordia New"/>
          <w:sz w:val="22"/>
          <w:szCs w:val="22"/>
        </w:rPr>
      </w:pPr>
      <w:r w:rsidRPr="006702B2">
        <w:rPr>
          <w:rFonts w:ascii="Calibri" w:eastAsia="Arial Unicode MS" w:hAnsi="Calibri" w:cs="Cordia New"/>
          <w:sz w:val="22"/>
          <w:szCs w:val="22"/>
        </w:rPr>
        <w:t xml:space="preserve">The Group uses land and construction to pledge as collateral for the borrowings as </w:t>
      </w:r>
      <w:r w:rsidRPr="00060AC7">
        <w:rPr>
          <w:rFonts w:ascii="Calibri" w:eastAsia="Arial Unicode MS" w:hAnsi="Calibri" w:cs="Cordia New"/>
          <w:sz w:val="22"/>
          <w:szCs w:val="22"/>
        </w:rPr>
        <w:t xml:space="preserve">disclosed in Note </w:t>
      </w:r>
      <w:r w:rsidR="00462807" w:rsidRPr="00060AC7">
        <w:rPr>
          <w:rFonts w:ascii="Calibri" w:eastAsia="Arial Unicode MS" w:hAnsi="Calibri" w:cs="Cordia New"/>
          <w:sz w:val="22"/>
          <w:szCs w:val="22"/>
        </w:rPr>
        <w:t>7</w:t>
      </w:r>
      <w:r w:rsidRPr="00060AC7">
        <w:rPr>
          <w:rFonts w:ascii="Calibri" w:eastAsia="Arial Unicode MS" w:hAnsi="Calibri" w:cs="Cordia New"/>
          <w:sz w:val="22"/>
          <w:szCs w:val="22"/>
        </w:rPr>
        <w:t xml:space="preserve">, </w:t>
      </w:r>
      <w:r w:rsidR="00462807" w:rsidRPr="00060AC7">
        <w:rPr>
          <w:rFonts w:ascii="Calibri" w:eastAsia="Arial Unicode MS" w:hAnsi="Calibri" w:cs="Cordia New"/>
          <w:sz w:val="22"/>
          <w:szCs w:val="22"/>
        </w:rPr>
        <w:t>8</w:t>
      </w:r>
      <w:r w:rsidRPr="00060AC7">
        <w:rPr>
          <w:rFonts w:ascii="Calibri" w:eastAsia="Arial Unicode MS" w:hAnsi="Calibri" w:cs="Cordia New"/>
          <w:sz w:val="22"/>
          <w:szCs w:val="22"/>
        </w:rPr>
        <w:t>, 1</w:t>
      </w:r>
      <w:r w:rsidR="0070441B" w:rsidRPr="00060AC7">
        <w:rPr>
          <w:rFonts w:ascii="Calibri" w:eastAsia="Arial Unicode MS" w:hAnsi="Calibri" w:cs="Cordia New"/>
          <w:sz w:val="22"/>
          <w:szCs w:val="22"/>
        </w:rPr>
        <w:t>6</w:t>
      </w:r>
      <w:r w:rsidRPr="00060AC7">
        <w:rPr>
          <w:rFonts w:ascii="Calibri" w:eastAsia="Arial Unicode MS" w:hAnsi="Calibri" w:cs="Cordia New"/>
          <w:sz w:val="22"/>
          <w:szCs w:val="22"/>
        </w:rPr>
        <w:t xml:space="preserve"> and 1</w:t>
      </w:r>
      <w:r w:rsidR="0070441B" w:rsidRPr="00060AC7">
        <w:rPr>
          <w:rFonts w:ascii="Calibri" w:eastAsia="Arial Unicode MS" w:hAnsi="Calibri" w:cs="Cordia New"/>
          <w:sz w:val="22"/>
          <w:szCs w:val="22"/>
        </w:rPr>
        <w:t>7</w:t>
      </w:r>
      <w:r w:rsidRPr="00060AC7">
        <w:rPr>
          <w:rFonts w:ascii="Calibri" w:eastAsia="Arial Unicode MS" w:hAnsi="Calibri" w:cs="Cordia New"/>
          <w:sz w:val="22"/>
          <w:szCs w:val="22"/>
        </w:rPr>
        <w:t>.</w:t>
      </w:r>
    </w:p>
    <w:p w14:paraId="3E229B35" w14:textId="77777777" w:rsidR="00BC3F13" w:rsidRPr="00AC0CBD" w:rsidRDefault="00BC3F13" w:rsidP="00337440">
      <w:pPr>
        <w:tabs>
          <w:tab w:val="left" w:pos="450"/>
        </w:tabs>
        <w:spacing w:line="240" w:lineRule="atLeast"/>
        <w:jc w:val="both"/>
        <w:rPr>
          <w:rFonts w:ascii="Calibri" w:eastAsia="Arial Unicode MS" w:hAnsi="Calibri" w:cs="Cordia New"/>
          <w:sz w:val="22"/>
          <w:szCs w:val="22"/>
        </w:rPr>
      </w:pPr>
    </w:p>
    <w:p w14:paraId="02CFD122" w14:textId="6EB743F6" w:rsidR="007635E0" w:rsidRDefault="00AC0CBD" w:rsidP="006702B2">
      <w:pPr>
        <w:tabs>
          <w:tab w:val="left" w:pos="450"/>
        </w:tabs>
        <w:spacing w:line="240" w:lineRule="atLeast"/>
        <w:ind w:left="540"/>
        <w:jc w:val="both"/>
        <w:rPr>
          <w:rFonts w:ascii="Calibri" w:eastAsia="Arial Unicode MS" w:hAnsi="Calibri" w:cs="Calibri"/>
          <w:b/>
          <w:bCs/>
          <w:sz w:val="24"/>
          <w:szCs w:val="24"/>
        </w:rPr>
      </w:pPr>
      <w:r w:rsidRPr="00AC0CBD">
        <w:rPr>
          <w:rFonts w:ascii="Calibri" w:eastAsia="Arial Unicode MS" w:hAnsi="Calibri" w:cs="Cordia New"/>
          <w:sz w:val="22"/>
          <w:szCs w:val="22"/>
        </w:rPr>
        <w:t xml:space="preserve">Movement of long-term borrowings from financial institutions for </w:t>
      </w:r>
      <w:r w:rsidR="0049722B">
        <w:rPr>
          <w:rFonts w:ascii="Calibri" w:eastAsia="Arial Unicode MS" w:hAnsi="Calibri" w:cs="Cordia New"/>
          <w:sz w:val="22"/>
          <w:szCs w:val="22"/>
        </w:rPr>
        <w:t>year</w:t>
      </w:r>
      <w:r w:rsidRPr="00AC0CBD">
        <w:rPr>
          <w:rFonts w:ascii="Calibri" w:eastAsia="Arial Unicode MS" w:hAnsi="Calibri" w:cs="Cordia New"/>
          <w:sz w:val="22"/>
          <w:szCs w:val="22"/>
        </w:rPr>
        <w:t xml:space="preserve"> ended </w:t>
      </w:r>
      <w:r w:rsidR="0049722B">
        <w:rPr>
          <w:rFonts w:ascii="Calibri" w:eastAsia="Arial Unicode MS" w:hAnsi="Calibri" w:cs="Cordia New"/>
          <w:sz w:val="22"/>
          <w:szCs w:val="22"/>
        </w:rPr>
        <w:t>31 December 202</w:t>
      </w:r>
      <w:r w:rsidR="00462807">
        <w:rPr>
          <w:rFonts w:ascii="Calibri" w:eastAsia="Arial Unicode MS" w:hAnsi="Calibri" w:cs="Cordia New"/>
          <w:sz w:val="22"/>
          <w:szCs w:val="22"/>
        </w:rPr>
        <w:t>4</w:t>
      </w:r>
      <w:r w:rsidR="0049722B">
        <w:rPr>
          <w:rFonts w:ascii="Calibri" w:eastAsia="Arial Unicode MS" w:hAnsi="Calibri" w:cs="Cordia New"/>
          <w:sz w:val="22"/>
          <w:szCs w:val="22"/>
        </w:rPr>
        <w:t xml:space="preserve"> and 202</w:t>
      </w:r>
      <w:r w:rsidR="00462807">
        <w:rPr>
          <w:rFonts w:ascii="Calibri" w:eastAsia="Arial Unicode MS" w:hAnsi="Calibri" w:cs="Cordia New"/>
          <w:sz w:val="22"/>
          <w:szCs w:val="22"/>
        </w:rPr>
        <w:t>3</w:t>
      </w:r>
      <w:r w:rsidRPr="00AC0CBD">
        <w:rPr>
          <w:rFonts w:ascii="Calibri" w:eastAsia="Arial Unicode MS" w:hAnsi="Calibri" w:cs="Cordia New"/>
          <w:sz w:val="22"/>
          <w:szCs w:val="22"/>
        </w:rPr>
        <w:t xml:space="preserve"> is as follow</w:t>
      </w:r>
      <w:r w:rsidRPr="00AC0CBD">
        <w:rPr>
          <w:rFonts w:ascii="Calibri" w:eastAsia="Arial Unicode MS" w:hAnsi="Calibri" w:cs="Calibri"/>
          <w:b/>
          <w:bCs/>
          <w:sz w:val="24"/>
          <w:szCs w:val="24"/>
        </w:rPr>
        <w:t>:</w:t>
      </w:r>
    </w:p>
    <w:p w14:paraId="25FD4601" w14:textId="77777777" w:rsidR="00E70847" w:rsidRDefault="00E70847" w:rsidP="006702B2">
      <w:pPr>
        <w:tabs>
          <w:tab w:val="left" w:pos="450"/>
        </w:tabs>
        <w:spacing w:line="240" w:lineRule="atLeast"/>
        <w:ind w:left="540"/>
        <w:jc w:val="both"/>
        <w:rPr>
          <w:rFonts w:ascii="Calibri" w:eastAsia="Arial Unicode MS" w:hAnsi="Calibri" w:cs="Calibri"/>
          <w:b/>
          <w:bCs/>
          <w:sz w:val="24"/>
          <w:szCs w:val="24"/>
        </w:rPr>
      </w:pPr>
    </w:p>
    <w:tbl>
      <w:tblPr>
        <w:tblW w:w="9198" w:type="dxa"/>
        <w:tblInd w:w="529" w:type="dxa"/>
        <w:tblLayout w:type="fixed"/>
        <w:tblCellMar>
          <w:left w:w="79" w:type="dxa"/>
          <w:right w:w="79" w:type="dxa"/>
        </w:tblCellMar>
        <w:tblLook w:val="0000" w:firstRow="0" w:lastRow="0" w:firstColumn="0" w:lastColumn="0" w:noHBand="0" w:noVBand="0"/>
      </w:tblPr>
      <w:tblGrid>
        <w:gridCol w:w="3161"/>
        <w:gridCol w:w="1440"/>
        <w:gridCol w:w="184"/>
        <w:gridCol w:w="1488"/>
        <w:gridCol w:w="178"/>
        <w:gridCol w:w="1288"/>
        <w:gridCol w:w="181"/>
        <w:gridCol w:w="1278"/>
      </w:tblGrid>
      <w:tr w:rsidR="00E70847" w:rsidRPr="003C4453" w14:paraId="38A9469E" w14:textId="77777777" w:rsidTr="000F6004">
        <w:trPr>
          <w:cantSplit/>
          <w:trHeight w:val="39"/>
          <w:tblHeader/>
        </w:trPr>
        <w:tc>
          <w:tcPr>
            <w:tcW w:w="3161" w:type="dxa"/>
          </w:tcPr>
          <w:p w14:paraId="41B44DE1" w14:textId="77777777" w:rsidR="00E70847" w:rsidRPr="003C4453" w:rsidRDefault="00E70847">
            <w:pPr>
              <w:spacing w:line="240" w:lineRule="atLeast"/>
              <w:rPr>
                <w:rFonts w:ascii="Calibri" w:hAnsi="Calibri" w:cs="Calibri"/>
                <w:sz w:val="22"/>
                <w:szCs w:val="22"/>
              </w:rPr>
            </w:pPr>
          </w:p>
        </w:tc>
        <w:tc>
          <w:tcPr>
            <w:tcW w:w="3112" w:type="dxa"/>
            <w:gridSpan w:val="3"/>
          </w:tcPr>
          <w:p w14:paraId="3D1C961E" w14:textId="77777777" w:rsidR="00E70847" w:rsidRPr="003C4453" w:rsidRDefault="00E70847">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0CB7CD86" w14:textId="77777777" w:rsidR="00E70847" w:rsidRPr="003C4453" w:rsidRDefault="00E70847">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0254523E" w14:textId="77777777" w:rsidR="00E70847" w:rsidRPr="003C4453" w:rsidRDefault="00E70847">
            <w:pPr>
              <w:pStyle w:val="acctmergecolhdg"/>
              <w:spacing w:line="240" w:lineRule="atLeast"/>
              <w:rPr>
                <w:rFonts w:ascii="Calibri" w:hAnsi="Calibri" w:cs="Calibri"/>
                <w:szCs w:val="22"/>
              </w:rPr>
            </w:pPr>
          </w:p>
        </w:tc>
        <w:tc>
          <w:tcPr>
            <w:tcW w:w="2747" w:type="dxa"/>
            <w:gridSpan w:val="3"/>
          </w:tcPr>
          <w:p w14:paraId="77E3CFB7" w14:textId="77777777" w:rsidR="00E70847" w:rsidRPr="003C4453" w:rsidRDefault="00E70847">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9A48C5A" w14:textId="77777777" w:rsidR="00E70847" w:rsidRPr="003C4453" w:rsidRDefault="00E70847">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E70847" w:rsidRPr="003C4453" w14:paraId="04D74EC8" w14:textId="77777777" w:rsidTr="000F6004">
        <w:trPr>
          <w:cantSplit/>
          <w:tblHeader/>
        </w:trPr>
        <w:tc>
          <w:tcPr>
            <w:tcW w:w="3161" w:type="dxa"/>
          </w:tcPr>
          <w:p w14:paraId="5106E0DB" w14:textId="77777777" w:rsidR="00E70847" w:rsidRPr="003C4453" w:rsidRDefault="00E70847">
            <w:pPr>
              <w:pStyle w:val="acctfourfigures"/>
              <w:spacing w:line="240" w:lineRule="atLeast"/>
              <w:jc w:val="center"/>
              <w:rPr>
                <w:rFonts w:ascii="Calibri" w:hAnsi="Calibri" w:cs="Calibri"/>
                <w:szCs w:val="22"/>
              </w:rPr>
            </w:pPr>
          </w:p>
        </w:tc>
        <w:tc>
          <w:tcPr>
            <w:tcW w:w="1440" w:type="dxa"/>
          </w:tcPr>
          <w:p w14:paraId="0FED1A03" w14:textId="4DCE50EE" w:rsidR="00E70847" w:rsidRPr="003C4453" w:rsidRDefault="00E70847">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00462807">
              <w:rPr>
                <w:rFonts w:ascii="Calibri" w:hAnsi="Calibri" w:cs="Calibri"/>
                <w:b w:val="0"/>
                <w:bCs/>
                <w:szCs w:val="28"/>
                <w:lang w:val="en-US" w:bidi="th-TH"/>
              </w:rPr>
              <w:t>4</w:t>
            </w:r>
          </w:p>
        </w:tc>
        <w:tc>
          <w:tcPr>
            <w:tcW w:w="184" w:type="dxa"/>
          </w:tcPr>
          <w:p w14:paraId="160BA083" w14:textId="77777777" w:rsidR="00E70847" w:rsidRPr="003C4453" w:rsidRDefault="00E70847">
            <w:pPr>
              <w:pStyle w:val="acctmergecolhdg"/>
              <w:spacing w:line="240" w:lineRule="atLeast"/>
              <w:rPr>
                <w:rFonts w:ascii="Calibri" w:hAnsi="Calibri" w:cs="Calibri"/>
                <w:b w:val="0"/>
                <w:bCs/>
                <w:szCs w:val="22"/>
              </w:rPr>
            </w:pPr>
          </w:p>
        </w:tc>
        <w:tc>
          <w:tcPr>
            <w:tcW w:w="1488" w:type="dxa"/>
          </w:tcPr>
          <w:p w14:paraId="571976A3" w14:textId="16D2E9C9" w:rsidR="00E70847" w:rsidRPr="003C4453" w:rsidRDefault="00E70847">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462807">
              <w:rPr>
                <w:rFonts w:ascii="Calibri" w:hAnsi="Calibri" w:cs="Calibri"/>
                <w:b w:val="0"/>
                <w:bCs/>
                <w:szCs w:val="22"/>
              </w:rPr>
              <w:t>3</w:t>
            </w:r>
          </w:p>
        </w:tc>
        <w:tc>
          <w:tcPr>
            <w:tcW w:w="178" w:type="dxa"/>
          </w:tcPr>
          <w:p w14:paraId="06E93C23" w14:textId="77777777" w:rsidR="00E70847" w:rsidRPr="003C4453" w:rsidRDefault="00E70847">
            <w:pPr>
              <w:pStyle w:val="acctmergecolhdg"/>
              <w:spacing w:line="240" w:lineRule="atLeast"/>
              <w:rPr>
                <w:rFonts w:ascii="Calibri" w:hAnsi="Calibri" w:cs="Calibri"/>
                <w:b w:val="0"/>
                <w:bCs/>
                <w:szCs w:val="22"/>
              </w:rPr>
            </w:pPr>
          </w:p>
        </w:tc>
        <w:tc>
          <w:tcPr>
            <w:tcW w:w="1288" w:type="dxa"/>
          </w:tcPr>
          <w:p w14:paraId="3CB4B3ED" w14:textId="1D61041A" w:rsidR="00E70847" w:rsidRPr="003C4453" w:rsidRDefault="00E70847">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00462807">
              <w:rPr>
                <w:rFonts w:ascii="Calibri" w:hAnsi="Calibri" w:cs="Calibri"/>
                <w:b w:val="0"/>
                <w:bCs/>
                <w:szCs w:val="28"/>
                <w:lang w:val="en-US" w:bidi="th-TH"/>
              </w:rPr>
              <w:t>4</w:t>
            </w:r>
          </w:p>
        </w:tc>
        <w:tc>
          <w:tcPr>
            <w:tcW w:w="181" w:type="dxa"/>
          </w:tcPr>
          <w:p w14:paraId="7B676130" w14:textId="77777777" w:rsidR="00E70847" w:rsidRPr="003C4453" w:rsidRDefault="00E70847">
            <w:pPr>
              <w:pStyle w:val="acctmergecolhdg"/>
              <w:spacing w:line="240" w:lineRule="atLeast"/>
              <w:rPr>
                <w:rFonts w:ascii="Calibri" w:hAnsi="Calibri" w:cs="Calibri"/>
                <w:b w:val="0"/>
                <w:bCs/>
                <w:szCs w:val="22"/>
              </w:rPr>
            </w:pPr>
          </w:p>
        </w:tc>
        <w:tc>
          <w:tcPr>
            <w:tcW w:w="1278" w:type="dxa"/>
          </w:tcPr>
          <w:p w14:paraId="48086353" w14:textId="4379389D" w:rsidR="00E70847" w:rsidRPr="003C4453" w:rsidRDefault="00E70847">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462807">
              <w:rPr>
                <w:rFonts w:ascii="Calibri" w:hAnsi="Calibri" w:cs="Calibri"/>
                <w:b w:val="0"/>
                <w:bCs/>
                <w:szCs w:val="22"/>
              </w:rPr>
              <w:t>3</w:t>
            </w:r>
          </w:p>
        </w:tc>
      </w:tr>
      <w:tr w:rsidR="00E70847" w:rsidRPr="003C4453" w14:paraId="715B95DE" w14:textId="77777777" w:rsidTr="000F6004">
        <w:trPr>
          <w:cantSplit/>
          <w:trHeight w:val="39"/>
        </w:trPr>
        <w:tc>
          <w:tcPr>
            <w:tcW w:w="3161" w:type="dxa"/>
          </w:tcPr>
          <w:p w14:paraId="52F60A26" w14:textId="77777777" w:rsidR="00E70847" w:rsidRPr="003C4453" w:rsidRDefault="00E70847">
            <w:pPr>
              <w:spacing w:line="240" w:lineRule="atLeast"/>
              <w:rPr>
                <w:rFonts w:ascii="Calibri" w:hAnsi="Calibri" w:cs="Calibri"/>
                <w:b/>
                <w:bCs/>
                <w:sz w:val="22"/>
                <w:szCs w:val="22"/>
              </w:rPr>
            </w:pPr>
          </w:p>
        </w:tc>
        <w:tc>
          <w:tcPr>
            <w:tcW w:w="6037" w:type="dxa"/>
            <w:gridSpan w:val="7"/>
          </w:tcPr>
          <w:p w14:paraId="43F03630" w14:textId="77777777" w:rsidR="00E70847" w:rsidRPr="003C4453" w:rsidRDefault="00E70847">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462807" w:rsidRPr="003C4453" w14:paraId="70A55C06" w14:textId="77777777">
        <w:trPr>
          <w:cantSplit/>
          <w:trHeight w:val="39"/>
        </w:trPr>
        <w:tc>
          <w:tcPr>
            <w:tcW w:w="3161" w:type="dxa"/>
          </w:tcPr>
          <w:p w14:paraId="61915BF5" w14:textId="6AB7E077" w:rsidR="00462807" w:rsidRPr="00503EF2" w:rsidRDefault="00B26131" w:rsidP="00462807">
            <w:pPr>
              <w:spacing w:line="240" w:lineRule="atLeast"/>
              <w:ind w:left="19"/>
              <w:rPr>
                <w:rFonts w:ascii="Calibri" w:hAnsi="Calibri" w:cstheme="minorBidi"/>
                <w:sz w:val="22"/>
                <w:szCs w:val="22"/>
                <w:cs/>
              </w:rPr>
            </w:pPr>
            <w:r>
              <w:rPr>
                <w:rFonts w:ascii="Calibri" w:hAnsi="Calibri" w:cs="Calibri"/>
                <w:sz w:val="22"/>
                <w:szCs w:val="22"/>
              </w:rPr>
              <w:t>A</w:t>
            </w:r>
            <w:r w:rsidR="00775607">
              <w:rPr>
                <w:rFonts w:ascii="Calibri" w:hAnsi="Calibri" w:cs="Calibri"/>
                <w:sz w:val="22"/>
                <w:szCs w:val="22"/>
              </w:rPr>
              <w:t xml:space="preserve">t </w:t>
            </w:r>
            <w:r w:rsidR="00462807">
              <w:rPr>
                <w:rFonts w:ascii="Calibri" w:hAnsi="Calibri" w:cs="Calibri"/>
                <w:sz w:val="22"/>
                <w:szCs w:val="22"/>
              </w:rPr>
              <w:t>1 January</w:t>
            </w:r>
          </w:p>
        </w:tc>
        <w:tc>
          <w:tcPr>
            <w:tcW w:w="1440" w:type="dxa"/>
          </w:tcPr>
          <w:p w14:paraId="2081BF04" w14:textId="5C366305" w:rsidR="00462807" w:rsidRPr="00425F69" w:rsidRDefault="00F06249" w:rsidP="00462807">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4,896,710,957</w:t>
            </w:r>
          </w:p>
        </w:tc>
        <w:tc>
          <w:tcPr>
            <w:tcW w:w="184" w:type="dxa"/>
            <w:tcBorders>
              <w:left w:val="nil"/>
            </w:tcBorders>
          </w:tcPr>
          <w:p w14:paraId="2C89BD58" w14:textId="77777777" w:rsidR="00462807" w:rsidRPr="00425F69" w:rsidRDefault="00462807" w:rsidP="00462807">
            <w:pPr>
              <w:pStyle w:val="Heading1"/>
              <w:spacing w:line="240" w:lineRule="atLeast"/>
              <w:ind w:left="0" w:right="65"/>
              <w:jc w:val="left"/>
              <w:rPr>
                <w:rFonts w:ascii="Calibri" w:eastAsia="Arial Unicode MS" w:hAnsi="Calibri" w:cs="Calibri"/>
                <w:b w:val="0"/>
                <w:bCs w:val="0"/>
                <w:color w:val="auto"/>
              </w:rPr>
            </w:pPr>
          </w:p>
        </w:tc>
        <w:tc>
          <w:tcPr>
            <w:tcW w:w="1488" w:type="dxa"/>
          </w:tcPr>
          <w:p w14:paraId="3B3197FC" w14:textId="7AECA105" w:rsidR="00462807" w:rsidRPr="00425F69" w:rsidRDefault="00462807" w:rsidP="00462807">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2,504,470,731</w:t>
            </w:r>
          </w:p>
        </w:tc>
        <w:tc>
          <w:tcPr>
            <w:tcW w:w="178" w:type="dxa"/>
          </w:tcPr>
          <w:p w14:paraId="78A06F2B" w14:textId="77777777" w:rsidR="00462807" w:rsidRPr="00425F69" w:rsidRDefault="00462807" w:rsidP="00462807">
            <w:pPr>
              <w:tabs>
                <w:tab w:val="decimal" w:pos="947"/>
              </w:tabs>
              <w:ind w:left="-108" w:right="-108"/>
              <w:rPr>
                <w:rFonts w:ascii="Calibri" w:eastAsia="Calibri" w:hAnsi="Calibri" w:cs="Calibri"/>
                <w:sz w:val="22"/>
                <w:szCs w:val="22"/>
              </w:rPr>
            </w:pPr>
          </w:p>
        </w:tc>
        <w:tc>
          <w:tcPr>
            <w:tcW w:w="1288" w:type="dxa"/>
            <w:vAlign w:val="bottom"/>
          </w:tcPr>
          <w:p w14:paraId="3DD5AF8B" w14:textId="1E0B14CD" w:rsidR="00462807" w:rsidRPr="00425F69" w:rsidRDefault="008C4DB1" w:rsidP="00462807">
            <w:pPr>
              <w:tabs>
                <w:tab w:val="decimal" w:pos="1102"/>
              </w:tabs>
              <w:ind w:left="-108" w:right="-108"/>
              <w:rPr>
                <w:rFonts w:ascii="Calibri" w:eastAsia="Calibri" w:hAnsi="Calibri" w:cs="Calibri"/>
                <w:sz w:val="22"/>
                <w:szCs w:val="22"/>
              </w:rPr>
            </w:pPr>
            <w:r>
              <w:rPr>
                <w:rFonts w:ascii="Calibri" w:eastAsia="Calibri" w:hAnsi="Calibri" w:cs="Calibri"/>
                <w:sz w:val="22"/>
                <w:szCs w:val="22"/>
              </w:rPr>
              <w:t>175,996,606</w:t>
            </w:r>
          </w:p>
        </w:tc>
        <w:tc>
          <w:tcPr>
            <w:tcW w:w="181" w:type="dxa"/>
          </w:tcPr>
          <w:p w14:paraId="49BC4921" w14:textId="77777777" w:rsidR="00462807" w:rsidRPr="00425F69" w:rsidRDefault="00462807" w:rsidP="00462807">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574E4477" w14:textId="4FD91E18" w:rsidR="00462807" w:rsidRPr="00425F69" w:rsidRDefault="00462807" w:rsidP="00462807">
            <w:pPr>
              <w:tabs>
                <w:tab w:val="decimal" w:pos="1090"/>
              </w:tabs>
              <w:ind w:left="-108" w:right="-108"/>
              <w:rPr>
                <w:rFonts w:ascii="Calibri" w:eastAsia="Calibri" w:hAnsi="Calibri" w:cs="Calibri"/>
                <w:sz w:val="22"/>
                <w:szCs w:val="22"/>
              </w:rPr>
            </w:pPr>
            <w:r>
              <w:rPr>
                <w:rFonts w:ascii="Calibri" w:eastAsia="Calibri" w:hAnsi="Calibri" w:cs="Calibri"/>
                <w:sz w:val="22"/>
                <w:szCs w:val="22"/>
              </w:rPr>
              <w:t>64,150,000</w:t>
            </w:r>
          </w:p>
        </w:tc>
      </w:tr>
      <w:tr w:rsidR="00462807" w:rsidRPr="003C4453" w14:paraId="10F71B55" w14:textId="77777777">
        <w:trPr>
          <w:cantSplit/>
          <w:trHeight w:val="39"/>
        </w:trPr>
        <w:tc>
          <w:tcPr>
            <w:tcW w:w="3161" w:type="dxa"/>
          </w:tcPr>
          <w:p w14:paraId="377DDFA9" w14:textId="2C0790E0" w:rsidR="00462807" w:rsidRPr="00503EF2" w:rsidRDefault="00462807" w:rsidP="00462807">
            <w:pPr>
              <w:spacing w:line="240" w:lineRule="atLeast"/>
              <w:ind w:left="19"/>
              <w:rPr>
                <w:rFonts w:ascii="Calibri" w:hAnsi="Calibri" w:cs="Browallia New"/>
                <w:sz w:val="22"/>
                <w:szCs w:val="28"/>
              </w:rPr>
            </w:pPr>
            <w:r>
              <w:rPr>
                <w:rFonts w:ascii="Calibri" w:hAnsi="Calibri" w:cs="Browallia New"/>
                <w:sz w:val="22"/>
                <w:szCs w:val="28"/>
              </w:rPr>
              <w:t>Addition</w:t>
            </w:r>
          </w:p>
        </w:tc>
        <w:tc>
          <w:tcPr>
            <w:tcW w:w="1440" w:type="dxa"/>
          </w:tcPr>
          <w:p w14:paraId="72FA1E9F" w14:textId="540E6307" w:rsidR="00462807" w:rsidRPr="00B51961" w:rsidRDefault="00F06249" w:rsidP="00462807">
            <w:pPr>
              <w:tabs>
                <w:tab w:val="decimal" w:pos="1266"/>
              </w:tabs>
              <w:ind w:left="-108" w:right="-108"/>
              <w:jc w:val="thaiDistribute"/>
              <w:rPr>
                <w:rFonts w:ascii="Calibri" w:eastAsia="Calibri" w:hAnsi="Calibri" w:cstheme="minorBidi"/>
                <w:sz w:val="22"/>
                <w:szCs w:val="22"/>
              </w:rPr>
            </w:pPr>
            <w:r>
              <w:rPr>
                <w:rFonts w:ascii="Calibri" w:eastAsia="Calibri" w:hAnsi="Calibri" w:cstheme="minorBidi"/>
                <w:sz w:val="22"/>
                <w:szCs w:val="22"/>
              </w:rPr>
              <w:t>2,142,963,589</w:t>
            </w:r>
          </w:p>
        </w:tc>
        <w:tc>
          <w:tcPr>
            <w:tcW w:w="184" w:type="dxa"/>
            <w:tcBorders>
              <w:left w:val="nil"/>
            </w:tcBorders>
          </w:tcPr>
          <w:p w14:paraId="0075BDDD" w14:textId="77777777" w:rsidR="00462807" w:rsidRPr="00425F69" w:rsidRDefault="00462807" w:rsidP="00462807">
            <w:pPr>
              <w:pStyle w:val="Heading1"/>
              <w:spacing w:line="240" w:lineRule="atLeast"/>
              <w:ind w:left="0" w:right="65"/>
              <w:jc w:val="left"/>
              <w:rPr>
                <w:rFonts w:ascii="Calibri" w:eastAsia="Arial Unicode MS" w:hAnsi="Calibri" w:cs="Calibri"/>
                <w:b w:val="0"/>
                <w:bCs w:val="0"/>
                <w:color w:val="auto"/>
              </w:rPr>
            </w:pPr>
          </w:p>
        </w:tc>
        <w:tc>
          <w:tcPr>
            <w:tcW w:w="1488" w:type="dxa"/>
          </w:tcPr>
          <w:p w14:paraId="400183C1" w14:textId="50280F7F" w:rsidR="00462807" w:rsidRPr="00425F69" w:rsidRDefault="00462807" w:rsidP="00462807">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3,</w:t>
            </w:r>
            <w:r>
              <w:rPr>
                <w:rFonts w:ascii="Calibri" w:eastAsia="Calibri" w:hAnsi="Calibri" w:cstheme="minorBidi"/>
                <w:sz w:val="22"/>
                <w:szCs w:val="22"/>
              </w:rPr>
              <w:t>521,997,243</w:t>
            </w:r>
          </w:p>
        </w:tc>
        <w:tc>
          <w:tcPr>
            <w:tcW w:w="178" w:type="dxa"/>
          </w:tcPr>
          <w:p w14:paraId="15284CFF" w14:textId="77777777" w:rsidR="00462807" w:rsidRPr="00425F69" w:rsidRDefault="00462807" w:rsidP="00462807">
            <w:pPr>
              <w:tabs>
                <w:tab w:val="decimal" w:pos="947"/>
              </w:tabs>
              <w:ind w:left="-108" w:right="-108"/>
              <w:rPr>
                <w:rFonts w:ascii="Calibri" w:eastAsia="Calibri" w:hAnsi="Calibri" w:cs="Calibri"/>
                <w:sz w:val="22"/>
                <w:szCs w:val="22"/>
              </w:rPr>
            </w:pPr>
          </w:p>
        </w:tc>
        <w:tc>
          <w:tcPr>
            <w:tcW w:w="1288" w:type="dxa"/>
            <w:vAlign w:val="bottom"/>
          </w:tcPr>
          <w:p w14:paraId="461E9553" w14:textId="70432CA7" w:rsidR="00462807" w:rsidRPr="00425F69" w:rsidRDefault="008C4DB1" w:rsidP="008C4DB1">
            <w:pPr>
              <w:tabs>
                <w:tab w:val="decimal" w:pos="1102"/>
              </w:tabs>
              <w:ind w:left="-108" w:right="-108"/>
              <w:rPr>
                <w:rFonts w:ascii="Calibri" w:eastAsia="Calibri" w:hAnsi="Calibri" w:cs="Calibri"/>
                <w:sz w:val="22"/>
                <w:szCs w:val="22"/>
              </w:rPr>
            </w:pPr>
            <w:r>
              <w:rPr>
                <w:rFonts w:ascii="Calibri" w:eastAsia="Calibri" w:hAnsi="Calibri" w:cs="Calibri"/>
                <w:sz w:val="22"/>
                <w:szCs w:val="22"/>
              </w:rPr>
              <w:t>42,093,486</w:t>
            </w:r>
          </w:p>
        </w:tc>
        <w:tc>
          <w:tcPr>
            <w:tcW w:w="181" w:type="dxa"/>
          </w:tcPr>
          <w:p w14:paraId="1E535DF5" w14:textId="77777777" w:rsidR="00462807" w:rsidRPr="00425F69" w:rsidRDefault="00462807" w:rsidP="00462807">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7F483A72" w14:textId="436EEC0A" w:rsidR="00462807" w:rsidRPr="00425F69" w:rsidRDefault="00462807" w:rsidP="00462807">
            <w:pPr>
              <w:tabs>
                <w:tab w:val="decimal" w:pos="738"/>
              </w:tabs>
              <w:ind w:left="-108" w:right="-108"/>
              <w:rPr>
                <w:rFonts w:ascii="Calibri" w:eastAsia="Calibri" w:hAnsi="Calibri" w:cs="Calibri"/>
                <w:sz w:val="22"/>
                <w:szCs w:val="22"/>
              </w:rPr>
            </w:pPr>
            <w:r>
              <w:rPr>
                <w:rFonts w:ascii="Calibri" w:eastAsia="Calibri" w:hAnsi="Calibri" w:cs="Calibri"/>
                <w:sz w:val="22"/>
                <w:szCs w:val="22"/>
              </w:rPr>
              <w:t>-</w:t>
            </w:r>
          </w:p>
        </w:tc>
      </w:tr>
      <w:tr w:rsidR="00462807" w:rsidRPr="003C4453" w14:paraId="6F9CC750" w14:textId="77777777">
        <w:trPr>
          <w:cantSplit/>
          <w:trHeight w:val="39"/>
        </w:trPr>
        <w:tc>
          <w:tcPr>
            <w:tcW w:w="3161" w:type="dxa"/>
          </w:tcPr>
          <w:p w14:paraId="04D0CDFE" w14:textId="3A86CDD2" w:rsidR="00462807" w:rsidRPr="00053A0F" w:rsidRDefault="00462807" w:rsidP="00462807">
            <w:pPr>
              <w:spacing w:line="240" w:lineRule="atLeast"/>
              <w:ind w:left="19"/>
              <w:rPr>
                <w:rFonts w:ascii="Calibri" w:hAnsi="Calibri" w:cs="Browallia New"/>
                <w:sz w:val="22"/>
                <w:szCs w:val="28"/>
                <w:cs/>
              </w:rPr>
            </w:pPr>
            <w:r>
              <w:rPr>
                <w:rFonts w:ascii="Calibri" w:hAnsi="Calibri" w:cs="Browallia New"/>
                <w:sz w:val="22"/>
                <w:szCs w:val="28"/>
              </w:rPr>
              <w:t>Repayment</w:t>
            </w:r>
          </w:p>
        </w:tc>
        <w:tc>
          <w:tcPr>
            <w:tcW w:w="1440" w:type="dxa"/>
          </w:tcPr>
          <w:p w14:paraId="597B4B36" w14:textId="763520F0" w:rsidR="00462807" w:rsidRPr="00425F69" w:rsidRDefault="00F06249" w:rsidP="00462807">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(884,708,993)</w:t>
            </w:r>
          </w:p>
        </w:tc>
        <w:tc>
          <w:tcPr>
            <w:tcW w:w="184" w:type="dxa"/>
            <w:tcBorders>
              <w:left w:val="nil"/>
            </w:tcBorders>
          </w:tcPr>
          <w:p w14:paraId="6A012A76" w14:textId="77777777" w:rsidR="00462807" w:rsidRPr="00425F69" w:rsidRDefault="00462807" w:rsidP="00462807">
            <w:pPr>
              <w:pStyle w:val="Heading1"/>
              <w:spacing w:line="240" w:lineRule="atLeast"/>
              <w:ind w:left="0" w:right="65"/>
              <w:jc w:val="left"/>
              <w:rPr>
                <w:rFonts w:ascii="Calibri" w:eastAsia="Arial Unicode MS" w:hAnsi="Calibri" w:cs="Calibri"/>
                <w:b w:val="0"/>
                <w:bCs w:val="0"/>
                <w:color w:val="auto"/>
              </w:rPr>
            </w:pPr>
          </w:p>
        </w:tc>
        <w:tc>
          <w:tcPr>
            <w:tcW w:w="1488" w:type="dxa"/>
          </w:tcPr>
          <w:p w14:paraId="49C6D486" w14:textId="63E1F5EE" w:rsidR="00462807" w:rsidRPr="00425F69" w:rsidRDefault="00462807" w:rsidP="00462807">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(1,481,781,424)</w:t>
            </w:r>
          </w:p>
        </w:tc>
        <w:tc>
          <w:tcPr>
            <w:tcW w:w="178" w:type="dxa"/>
          </w:tcPr>
          <w:p w14:paraId="6BD3E27B" w14:textId="77777777" w:rsidR="00462807" w:rsidRPr="00425F69" w:rsidRDefault="00462807" w:rsidP="00462807">
            <w:pPr>
              <w:tabs>
                <w:tab w:val="decimal" w:pos="947"/>
              </w:tabs>
              <w:ind w:left="-108" w:right="-108"/>
              <w:rPr>
                <w:rFonts w:ascii="Calibri" w:eastAsia="Calibri" w:hAnsi="Calibri" w:cs="Calibri"/>
                <w:sz w:val="22"/>
                <w:szCs w:val="22"/>
              </w:rPr>
            </w:pPr>
          </w:p>
        </w:tc>
        <w:tc>
          <w:tcPr>
            <w:tcW w:w="1288" w:type="dxa"/>
            <w:vAlign w:val="bottom"/>
          </w:tcPr>
          <w:p w14:paraId="3AA485AA" w14:textId="7B51B14C" w:rsidR="00462807" w:rsidRPr="00425F69" w:rsidRDefault="008C4DB1" w:rsidP="00462807">
            <w:pPr>
              <w:tabs>
                <w:tab w:val="decimal" w:pos="1102"/>
              </w:tabs>
              <w:ind w:left="-108" w:right="-108"/>
              <w:rPr>
                <w:rFonts w:ascii="Calibri" w:eastAsia="Calibri" w:hAnsi="Calibri" w:cs="Calibri"/>
                <w:sz w:val="22"/>
                <w:szCs w:val="22"/>
              </w:rPr>
            </w:pPr>
            <w:r>
              <w:rPr>
                <w:rFonts w:ascii="Calibri" w:eastAsia="Calibri" w:hAnsi="Calibri" w:cs="Calibri"/>
                <w:sz w:val="22"/>
                <w:szCs w:val="22"/>
              </w:rPr>
              <w:t>(67,960,000)</w:t>
            </w:r>
          </w:p>
        </w:tc>
        <w:tc>
          <w:tcPr>
            <w:tcW w:w="181" w:type="dxa"/>
          </w:tcPr>
          <w:p w14:paraId="54A8A3B2" w14:textId="77777777" w:rsidR="00462807" w:rsidRPr="00425F69" w:rsidRDefault="00462807" w:rsidP="00462807">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649CD4CE" w14:textId="79A542B9" w:rsidR="00462807" w:rsidRPr="00425F69" w:rsidRDefault="00462807" w:rsidP="00462807">
            <w:pPr>
              <w:tabs>
                <w:tab w:val="decimal" w:pos="1090"/>
              </w:tabs>
              <w:ind w:left="-108" w:right="-108"/>
              <w:rPr>
                <w:rFonts w:ascii="Calibri" w:eastAsia="Calibri" w:hAnsi="Calibri" w:cs="Calibri"/>
                <w:sz w:val="22"/>
                <w:szCs w:val="22"/>
              </w:rPr>
            </w:pPr>
            <w:r>
              <w:rPr>
                <w:rFonts w:ascii="Calibri" w:eastAsia="Calibri" w:hAnsi="Calibri" w:cs="Calibri"/>
                <w:sz w:val="22"/>
                <w:szCs w:val="22"/>
              </w:rPr>
              <w:t>(63,516,017)</w:t>
            </w:r>
          </w:p>
        </w:tc>
      </w:tr>
      <w:tr w:rsidR="00462807" w:rsidRPr="003C4453" w14:paraId="3689B9D1" w14:textId="77777777">
        <w:trPr>
          <w:cantSplit/>
          <w:trHeight w:val="39"/>
        </w:trPr>
        <w:tc>
          <w:tcPr>
            <w:tcW w:w="3161" w:type="dxa"/>
          </w:tcPr>
          <w:p w14:paraId="12C8475F" w14:textId="6BBABBC9" w:rsidR="00462807" w:rsidRPr="00D54269" w:rsidRDefault="00462807" w:rsidP="00462807">
            <w:pPr>
              <w:spacing w:line="240" w:lineRule="atLeast"/>
              <w:ind w:left="19"/>
              <w:rPr>
                <w:rFonts w:ascii="Calibri" w:hAnsi="Calibri" w:cs="Browallia New"/>
                <w:sz w:val="22"/>
                <w:szCs w:val="28"/>
              </w:rPr>
            </w:pPr>
            <w:r>
              <w:rPr>
                <w:rFonts w:ascii="Calibri" w:hAnsi="Calibri" w:cs="Browallia New"/>
                <w:sz w:val="22"/>
                <w:szCs w:val="28"/>
              </w:rPr>
              <w:t>Reclassification</w:t>
            </w:r>
          </w:p>
        </w:tc>
        <w:tc>
          <w:tcPr>
            <w:tcW w:w="1440" w:type="dxa"/>
          </w:tcPr>
          <w:p w14:paraId="2866BE49" w14:textId="6F3D9D3B" w:rsidR="00462807" w:rsidRPr="00425F69" w:rsidRDefault="00F06249" w:rsidP="00F06249">
            <w:pPr>
              <w:tabs>
                <w:tab w:val="decimal" w:pos="912"/>
              </w:tabs>
              <w:ind w:left="-108" w:right="-108"/>
              <w:jc w:val="thaiDistribute"/>
              <w:rPr>
                <w:rFonts w:ascii="Calibri" w:eastAsia="Calibri" w:hAnsi="Calibri" w:cs="Calibri"/>
                <w:sz w:val="22"/>
                <w:szCs w:val="22"/>
              </w:rPr>
            </w:pPr>
            <w:r>
              <w:rPr>
                <w:rFonts w:ascii="Calibri" w:eastAsia="Calibri" w:hAnsi="Calibri" w:cs="Calibri"/>
                <w:sz w:val="22"/>
                <w:szCs w:val="22"/>
              </w:rPr>
              <w:t>-</w:t>
            </w:r>
          </w:p>
        </w:tc>
        <w:tc>
          <w:tcPr>
            <w:tcW w:w="184" w:type="dxa"/>
            <w:tcBorders>
              <w:left w:val="nil"/>
            </w:tcBorders>
          </w:tcPr>
          <w:p w14:paraId="089EC7E5" w14:textId="77777777" w:rsidR="00462807" w:rsidRPr="00425F69" w:rsidRDefault="00462807" w:rsidP="00462807">
            <w:pPr>
              <w:pStyle w:val="Heading1"/>
              <w:spacing w:line="240" w:lineRule="atLeast"/>
              <w:ind w:left="0" w:right="65"/>
              <w:jc w:val="left"/>
              <w:rPr>
                <w:rFonts w:ascii="Calibri" w:eastAsia="Arial Unicode MS" w:hAnsi="Calibri" w:cs="Calibri"/>
                <w:b w:val="0"/>
                <w:bCs w:val="0"/>
                <w:color w:val="auto"/>
              </w:rPr>
            </w:pPr>
          </w:p>
        </w:tc>
        <w:tc>
          <w:tcPr>
            <w:tcW w:w="1488" w:type="dxa"/>
          </w:tcPr>
          <w:p w14:paraId="4E6759B5" w14:textId="3D6055AE" w:rsidR="00462807" w:rsidRPr="00425F69" w:rsidRDefault="00462807" w:rsidP="00462807">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353,782,880</w:t>
            </w:r>
          </w:p>
        </w:tc>
        <w:tc>
          <w:tcPr>
            <w:tcW w:w="178" w:type="dxa"/>
          </w:tcPr>
          <w:p w14:paraId="6DE95376" w14:textId="115365C5" w:rsidR="00462807" w:rsidRPr="00425F69" w:rsidRDefault="00462807" w:rsidP="00462807">
            <w:pPr>
              <w:tabs>
                <w:tab w:val="decimal" w:pos="947"/>
              </w:tabs>
              <w:ind w:left="-108" w:right="-108"/>
              <w:rPr>
                <w:rFonts w:ascii="Calibri" w:eastAsia="Calibri" w:hAnsi="Calibri" w:cs="Calibri"/>
                <w:sz w:val="22"/>
                <w:szCs w:val="22"/>
              </w:rPr>
            </w:pPr>
          </w:p>
        </w:tc>
        <w:tc>
          <w:tcPr>
            <w:tcW w:w="1288" w:type="dxa"/>
            <w:vAlign w:val="bottom"/>
          </w:tcPr>
          <w:p w14:paraId="2B33C67C" w14:textId="080BA1C1" w:rsidR="00462807" w:rsidRPr="00425F69" w:rsidRDefault="008C4DB1" w:rsidP="00CA4276">
            <w:pPr>
              <w:tabs>
                <w:tab w:val="decimal" w:pos="774"/>
              </w:tabs>
              <w:ind w:left="-108" w:right="-108"/>
              <w:rPr>
                <w:rFonts w:ascii="Calibri" w:eastAsia="Calibri" w:hAnsi="Calibri" w:cs="Calibri"/>
                <w:sz w:val="22"/>
                <w:szCs w:val="22"/>
              </w:rPr>
            </w:pPr>
            <w:r>
              <w:rPr>
                <w:rFonts w:ascii="Calibri" w:eastAsia="Calibri" w:hAnsi="Calibri" w:cs="Calibri"/>
                <w:sz w:val="22"/>
                <w:szCs w:val="22"/>
              </w:rPr>
              <w:t>-</w:t>
            </w:r>
          </w:p>
        </w:tc>
        <w:tc>
          <w:tcPr>
            <w:tcW w:w="181" w:type="dxa"/>
          </w:tcPr>
          <w:p w14:paraId="7C525D2F" w14:textId="77777777" w:rsidR="00462807" w:rsidRPr="00425F69" w:rsidRDefault="00462807" w:rsidP="00462807">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7ECDC19E" w14:textId="451B08DD" w:rsidR="00462807" w:rsidRPr="00425F69" w:rsidRDefault="00462807" w:rsidP="00462807">
            <w:pPr>
              <w:tabs>
                <w:tab w:val="decimal" w:pos="1090"/>
              </w:tabs>
              <w:ind w:left="-108" w:right="-108"/>
              <w:rPr>
                <w:rFonts w:ascii="Calibri" w:eastAsia="Calibri" w:hAnsi="Calibri" w:cs="Calibri"/>
                <w:sz w:val="22"/>
                <w:szCs w:val="22"/>
              </w:rPr>
            </w:pPr>
            <w:r>
              <w:rPr>
                <w:rFonts w:ascii="Calibri" w:eastAsia="Calibri" w:hAnsi="Calibri" w:cs="Calibri"/>
                <w:sz w:val="22"/>
                <w:szCs w:val="22"/>
              </w:rPr>
              <w:t>176,172,500</w:t>
            </w:r>
          </w:p>
        </w:tc>
      </w:tr>
      <w:tr w:rsidR="00462807" w:rsidRPr="003C4453" w14:paraId="5A916978" w14:textId="77777777" w:rsidTr="00CA4276">
        <w:trPr>
          <w:cantSplit/>
          <w:trHeight w:val="39"/>
        </w:trPr>
        <w:tc>
          <w:tcPr>
            <w:tcW w:w="3161" w:type="dxa"/>
          </w:tcPr>
          <w:p w14:paraId="04C84D5A" w14:textId="77777777" w:rsidR="00462807" w:rsidRDefault="00462807" w:rsidP="00462807">
            <w:pPr>
              <w:spacing w:line="240" w:lineRule="atLeast"/>
              <w:ind w:left="19"/>
              <w:rPr>
                <w:rFonts w:ascii="Calibri" w:hAnsi="Calibri" w:cs="Browallia New"/>
                <w:spacing w:val="-2"/>
                <w:sz w:val="22"/>
                <w:szCs w:val="28"/>
              </w:rPr>
            </w:pPr>
            <w:r w:rsidRPr="003C4C3A">
              <w:rPr>
                <w:rFonts w:ascii="Calibri" w:hAnsi="Calibri" w:cs="Browallia New"/>
                <w:spacing w:val="-2"/>
                <w:sz w:val="22"/>
                <w:szCs w:val="28"/>
              </w:rPr>
              <w:t xml:space="preserve">Amortisation of </w:t>
            </w:r>
            <w:r>
              <w:rPr>
                <w:rFonts w:ascii="Calibri" w:hAnsi="Calibri" w:cs="Browallia New"/>
                <w:spacing w:val="-2"/>
                <w:sz w:val="22"/>
                <w:szCs w:val="28"/>
              </w:rPr>
              <w:t xml:space="preserve">deferred </w:t>
            </w:r>
          </w:p>
          <w:p w14:paraId="52C00AE1" w14:textId="746C9620" w:rsidR="00462807" w:rsidRPr="003C4C3A" w:rsidRDefault="00462807" w:rsidP="00462807">
            <w:pPr>
              <w:spacing w:line="240" w:lineRule="atLeast"/>
              <w:ind w:left="19" w:firstLine="269"/>
              <w:rPr>
                <w:rFonts w:ascii="Calibri" w:hAnsi="Calibri" w:cs="Browallia New"/>
                <w:spacing w:val="-2"/>
                <w:sz w:val="22"/>
                <w:szCs w:val="28"/>
              </w:rPr>
            </w:pPr>
            <w:r>
              <w:rPr>
                <w:rFonts w:ascii="Calibri" w:hAnsi="Calibri" w:cs="Browallia New"/>
                <w:spacing w:val="-2"/>
                <w:sz w:val="22"/>
                <w:szCs w:val="28"/>
              </w:rPr>
              <w:t>financing costs</w:t>
            </w:r>
          </w:p>
        </w:tc>
        <w:tc>
          <w:tcPr>
            <w:tcW w:w="1440" w:type="dxa"/>
          </w:tcPr>
          <w:p w14:paraId="6AA58E4B" w14:textId="77777777" w:rsidR="00462807" w:rsidRDefault="00462807" w:rsidP="00462807">
            <w:pPr>
              <w:tabs>
                <w:tab w:val="decimal" w:pos="1266"/>
              </w:tabs>
              <w:ind w:left="-108" w:right="-108"/>
              <w:jc w:val="thaiDistribute"/>
              <w:rPr>
                <w:rFonts w:ascii="Calibri" w:eastAsia="Calibri" w:hAnsi="Calibri" w:cs="Calibri"/>
                <w:sz w:val="22"/>
                <w:szCs w:val="22"/>
              </w:rPr>
            </w:pPr>
          </w:p>
          <w:p w14:paraId="2C6E30BB" w14:textId="583929C1" w:rsidR="00F06249" w:rsidRPr="00425F69" w:rsidRDefault="00F06249" w:rsidP="00462807">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1,838,307</w:t>
            </w:r>
          </w:p>
        </w:tc>
        <w:tc>
          <w:tcPr>
            <w:tcW w:w="184" w:type="dxa"/>
            <w:tcBorders>
              <w:left w:val="nil"/>
            </w:tcBorders>
          </w:tcPr>
          <w:p w14:paraId="1A504B5B" w14:textId="77777777" w:rsidR="00462807" w:rsidRPr="00425F69" w:rsidRDefault="00462807" w:rsidP="00462807">
            <w:pPr>
              <w:pStyle w:val="Heading1"/>
              <w:spacing w:line="240" w:lineRule="atLeast"/>
              <w:ind w:left="0" w:right="65"/>
              <w:jc w:val="left"/>
              <w:rPr>
                <w:rFonts w:ascii="Calibri" w:eastAsia="Arial Unicode MS" w:hAnsi="Calibri" w:cs="Calibri"/>
                <w:b w:val="0"/>
                <w:bCs w:val="0"/>
                <w:color w:val="auto"/>
              </w:rPr>
            </w:pPr>
          </w:p>
        </w:tc>
        <w:tc>
          <w:tcPr>
            <w:tcW w:w="1488" w:type="dxa"/>
          </w:tcPr>
          <w:p w14:paraId="7BB30426" w14:textId="77777777" w:rsidR="00462807" w:rsidRDefault="00462807" w:rsidP="00462807">
            <w:pPr>
              <w:tabs>
                <w:tab w:val="decimal" w:pos="1266"/>
              </w:tabs>
              <w:ind w:left="-108" w:right="-108"/>
              <w:jc w:val="thaiDistribute"/>
              <w:rPr>
                <w:rFonts w:ascii="Calibri" w:eastAsia="Calibri" w:hAnsi="Calibri" w:cs="Calibri"/>
                <w:sz w:val="22"/>
                <w:szCs w:val="22"/>
              </w:rPr>
            </w:pPr>
          </w:p>
          <w:p w14:paraId="1567983C" w14:textId="1DB31347" w:rsidR="00462807" w:rsidRPr="00425F69" w:rsidRDefault="00462807" w:rsidP="00462807">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2,072,405</w:t>
            </w:r>
          </w:p>
        </w:tc>
        <w:tc>
          <w:tcPr>
            <w:tcW w:w="178" w:type="dxa"/>
          </w:tcPr>
          <w:p w14:paraId="4247F5C9" w14:textId="77777777" w:rsidR="00462807" w:rsidRPr="00425F69" w:rsidRDefault="00462807" w:rsidP="00462807">
            <w:pPr>
              <w:tabs>
                <w:tab w:val="decimal" w:pos="947"/>
              </w:tabs>
              <w:ind w:left="-108" w:right="-108"/>
              <w:rPr>
                <w:rFonts w:ascii="Calibri" w:eastAsia="Calibri" w:hAnsi="Calibri" w:cs="Calibri"/>
                <w:sz w:val="22"/>
                <w:szCs w:val="22"/>
              </w:rPr>
            </w:pPr>
          </w:p>
        </w:tc>
        <w:tc>
          <w:tcPr>
            <w:tcW w:w="1288" w:type="dxa"/>
            <w:vAlign w:val="bottom"/>
          </w:tcPr>
          <w:p w14:paraId="5DACFE81" w14:textId="6D8C6A8A" w:rsidR="00462807" w:rsidRPr="00425F69" w:rsidRDefault="00CA4276" w:rsidP="00462807">
            <w:pPr>
              <w:tabs>
                <w:tab w:val="decimal" w:pos="1102"/>
              </w:tabs>
              <w:ind w:left="-108" w:right="-108"/>
              <w:rPr>
                <w:rFonts w:ascii="Calibri" w:eastAsia="Calibri" w:hAnsi="Calibri" w:cs="Calibri"/>
                <w:sz w:val="22"/>
                <w:szCs w:val="22"/>
              </w:rPr>
            </w:pPr>
            <w:r>
              <w:rPr>
                <w:rFonts w:ascii="Calibri" w:eastAsia="Calibri" w:hAnsi="Calibri" w:cs="Calibri"/>
                <w:sz w:val="22"/>
                <w:szCs w:val="22"/>
              </w:rPr>
              <w:t>165,977</w:t>
            </w:r>
          </w:p>
        </w:tc>
        <w:tc>
          <w:tcPr>
            <w:tcW w:w="181" w:type="dxa"/>
          </w:tcPr>
          <w:p w14:paraId="50AC7693" w14:textId="77777777" w:rsidR="00462807" w:rsidRPr="00425F69" w:rsidRDefault="00462807" w:rsidP="00462807">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34DCBD5" w14:textId="7AA23538" w:rsidR="00462807" w:rsidRPr="00425F69" w:rsidRDefault="00462807" w:rsidP="00462807">
            <w:pPr>
              <w:tabs>
                <w:tab w:val="decimal" w:pos="1090"/>
              </w:tabs>
              <w:ind w:left="-108" w:right="-108"/>
              <w:rPr>
                <w:rFonts w:ascii="Calibri" w:eastAsia="Calibri" w:hAnsi="Calibri" w:cs="Calibri"/>
                <w:sz w:val="22"/>
                <w:szCs w:val="22"/>
              </w:rPr>
            </w:pPr>
            <w:r>
              <w:rPr>
                <w:rFonts w:ascii="Calibri" w:eastAsia="Calibri" w:hAnsi="Calibri" w:cs="Calibri"/>
                <w:sz w:val="22"/>
                <w:szCs w:val="22"/>
              </w:rPr>
              <w:t>20,463</w:t>
            </w:r>
          </w:p>
        </w:tc>
      </w:tr>
      <w:tr w:rsidR="00462807" w:rsidRPr="003C4453" w14:paraId="49D9AD2D" w14:textId="77777777" w:rsidTr="00CA4276">
        <w:trPr>
          <w:cantSplit/>
          <w:trHeight w:val="39"/>
        </w:trPr>
        <w:tc>
          <w:tcPr>
            <w:tcW w:w="3161" w:type="dxa"/>
          </w:tcPr>
          <w:p w14:paraId="5CAA64A9" w14:textId="2143CC50" w:rsidR="00462807" w:rsidRPr="00C90BCB" w:rsidRDefault="00462807" w:rsidP="00462807">
            <w:pPr>
              <w:spacing w:line="240" w:lineRule="atLeast"/>
              <w:ind w:left="19"/>
              <w:rPr>
                <w:rFonts w:ascii="Calibri" w:hAnsi="Calibri" w:cs="Calibri"/>
                <w:sz w:val="22"/>
                <w:szCs w:val="22"/>
              </w:rPr>
            </w:pPr>
            <w:r w:rsidRPr="00325D4E">
              <w:rPr>
                <w:rFonts w:ascii="Calibri" w:hAnsi="Calibri" w:cs="Calibri"/>
                <w:sz w:val="22"/>
                <w:szCs w:val="22"/>
              </w:rPr>
              <w:t>Cost of borrowing</w:t>
            </w:r>
          </w:p>
        </w:tc>
        <w:tc>
          <w:tcPr>
            <w:tcW w:w="1440" w:type="dxa"/>
            <w:tcBorders>
              <w:bottom w:val="single" w:sz="4" w:space="0" w:color="auto"/>
            </w:tcBorders>
          </w:tcPr>
          <w:p w14:paraId="0FE48A27" w14:textId="2403AC01" w:rsidR="00462807" w:rsidRPr="005828F3" w:rsidRDefault="00F06249" w:rsidP="00F06249">
            <w:pPr>
              <w:tabs>
                <w:tab w:val="decimal" w:pos="912"/>
              </w:tabs>
              <w:ind w:left="-108" w:right="-108"/>
              <w:jc w:val="thaiDistribute"/>
              <w:rPr>
                <w:rFonts w:ascii="Calibri" w:eastAsia="Calibri" w:hAnsi="Calibri" w:cs="Calibri"/>
                <w:sz w:val="22"/>
                <w:szCs w:val="22"/>
              </w:rPr>
            </w:pPr>
            <w:r>
              <w:rPr>
                <w:rFonts w:ascii="Calibri" w:eastAsia="Calibri" w:hAnsi="Calibri" w:cs="Calibri"/>
                <w:sz w:val="22"/>
                <w:szCs w:val="22"/>
              </w:rPr>
              <w:t>-</w:t>
            </w:r>
          </w:p>
        </w:tc>
        <w:tc>
          <w:tcPr>
            <w:tcW w:w="184" w:type="dxa"/>
            <w:tcBorders>
              <w:left w:val="nil"/>
            </w:tcBorders>
          </w:tcPr>
          <w:p w14:paraId="4D94BD14" w14:textId="77777777" w:rsidR="00462807" w:rsidRPr="00425F69" w:rsidRDefault="00462807" w:rsidP="00462807">
            <w:pPr>
              <w:pStyle w:val="Heading1"/>
              <w:spacing w:line="240" w:lineRule="atLeast"/>
              <w:ind w:left="0" w:right="65"/>
              <w:jc w:val="left"/>
              <w:rPr>
                <w:rFonts w:ascii="Calibri" w:eastAsia="Arial Unicode MS" w:hAnsi="Calibri" w:cs="Calibri"/>
                <w:b w:val="0"/>
                <w:bCs w:val="0"/>
                <w:color w:val="auto"/>
              </w:rPr>
            </w:pPr>
          </w:p>
        </w:tc>
        <w:tc>
          <w:tcPr>
            <w:tcW w:w="1488" w:type="dxa"/>
            <w:tcBorders>
              <w:bottom w:val="single" w:sz="4" w:space="0" w:color="auto"/>
            </w:tcBorders>
          </w:tcPr>
          <w:p w14:paraId="5E2689F8" w14:textId="1F4A55A7" w:rsidR="00462807" w:rsidRPr="00966AAD" w:rsidRDefault="00462807" w:rsidP="00462807">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(3,830,878)</w:t>
            </w:r>
          </w:p>
        </w:tc>
        <w:tc>
          <w:tcPr>
            <w:tcW w:w="178" w:type="dxa"/>
          </w:tcPr>
          <w:p w14:paraId="0787E9E8" w14:textId="77777777" w:rsidR="00462807" w:rsidRPr="00425F69" w:rsidRDefault="00462807" w:rsidP="00462807">
            <w:pPr>
              <w:tabs>
                <w:tab w:val="decimal" w:pos="947"/>
              </w:tabs>
              <w:ind w:left="-108" w:right="-108"/>
              <w:rPr>
                <w:rFonts w:ascii="Calibri" w:eastAsia="Calibri" w:hAnsi="Calibri" w:cs="Calibri"/>
                <w:sz w:val="22"/>
                <w:szCs w:val="22"/>
              </w:rPr>
            </w:pPr>
          </w:p>
        </w:tc>
        <w:tc>
          <w:tcPr>
            <w:tcW w:w="1288" w:type="dxa"/>
            <w:tcBorders>
              <w:bottom w:val="single" w:sz="4" w:space="0" w:color="auto"/>
            </w:tcBorders>
            <w:vAlign w:val="bottom"/>
          </w:tcPr>
          <w:p w14:paraId="04251199" w14:textId="3EE014B0" w:rsidR="00462807" w:rsidRPr="00425F69" w:rsidRDefault="00CA4276" w:rsidP="00CA4276">
            <w:pPr>
              <w:tabs>
                <w:tab w:val="decimal" w:pos="774"/>
              </w:tabs>
              <w:ind w:left="-108" w:right="-108"/>
              <w:rPr>
                <w:rFonts w:ascii="Calibri" w:hAnsi="Calibri" w:cs="Calibri"/>
                <w:sz w:val="22"/>
                <w:szCs w:val="22"/>
              </w:rPr>
            </w:pPr>
            <w:r>
              <w:rPr>
                <w:rFonts w:ascii="Calibri" w:hAnsi="Calibri" w:cs="Calibri"/>
                <w:sz w:val="22"/>
                <w:szCs w:val="22"/>
              </w:rPr>
              <w:t>-</w:t>
            </w:r>
          </w:p>
        </w:tc>
        <w:tc>
          <w:tcPr>
            <w:tcW w:w="181" w:type="dxa"/>
          </w:tcPr>
          <w:p w14:paraId="1D20C36C" w14:textId="77777777" w:rsidR="00462807" w:rsidRPr="00425F69" w:rsidRDefault="00462807" w:rsidP="00462807">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vAlign w:val="bottom"/>
          </w:tcPr>
          <w:p w14:paraId="0CF5B97D" w14:textId="336FA6B7" w:rsidR="00462807" w:rsidRPr="00643A15" w:rsidRDefault="00462807" w:rsidP="00462807">
            <w:pPr>
              <w:tabs>
                <w:tab w:val="decimal" w:pos="1090"/>
              </w:tabs>
              <w:ind w:left="-108" w:right="-108"/>
              <w:rPr>
                <w:rFonts w:ascii="Calibri" w:eastAsia="Calibri" w:hAnsi="Calibri" w:cs="Calibri"/>
                <w:sz w:val="22"/>
                <w:szCs w:val="22"/>
              </w:rPr>
            </w:pPr>
            <w:r w:rsidRPr="00462807">
              <w:rPr>
                <w:rFonts w:ascii="Calibri" w:eastAsia="Calibri" w:hAnsi="Calibri" w:cs="Calibri"/>
                <w:sz w:val="22"/>
                <w:szCs w:val="22"/>
              </w:rPr>
              <w:t>(830,340)</w:t>
            </w:r>
          </w:p>
        </w:tc>
      </w:tr>
      <w:tr w:rsidR="00462807" w:rsidRPr="003C4453" w14:paraId="552A2D77" w14:textId="77777777" w:rsidTr="00CA4276">
        <w:trPr>
          <w:cantSplit/>
          <w:trHeight w:val="39"/>
        </w:trPr>
        <w:tc>
          <w:tcPr>
            <w:tcW w:w="3161" w:type="dxa"/>
          </w:tcPr>
          <w:p w14:paraId="3ED57D1A" w14:textId="4A7197C7" w:rsidR="00462807" w:rsidRPr="00D653F5" w:rsidRDefault="00D653F5" w:rsidP="00462807">
            <w:pPr>
              <w:spacing w:line="240" w:lineRule="atLeast"/>
              <w:ind w:left="19"/>
              <w:rPr>
                <w:rFonts w:ascii="Calibri" w:hAnsi="Calibri" w:cs="Browallia New"/>
                <w:b/>
                <w:bCs/>
                <w:sz w:val="22"/>
                <w:szCs w:val="28"/>
              </w:rPr>
            </w:pPr>
            <w:r>
              <w:rPr>
                <w:rFonts w:ascii="Calibri" w:hAnsi="Calibri" w:cs="Browallia New"/>
                <w:b/>
                <w:bCs/>
                <w:sz w:val="22"/>
                <w:szCs w:val="28"/>
              </w:rPr>
              <w:t>Total</w:t>
            </w:r>
          </w:p>
        </w:tc>
        <w:tc>
          <w:tcPr>
            <w:tcW w:w="1440" w:type="dxa"/>
            <w:tcBorders>
              <w:top w:val="single" w:sz="4" w:space="0" w:color="auto"/>
            </w:tcBorders>
            <w:shd w:val="clear" w:color="auto" w:fill="auto"/>
            <w:vAlign w:val="bottom"/>
          </w:tcPr>
          <w:p w14:paraId="1F2D1B8D" w14:textId="4CE15751" w:rsidR="00462807" w:rsidRPr="00643A15" w:rsidRDefault="00F06249" w:rsidP="00462807">
            <w:pPr>
              <w:tabs>
                <w:tab w:val="decimal" w:pos="1266"/>
              </w:tabs>
              <w:ind w:left="-108" w:right="-108"/>
              <w:jc w:val="thaiDistribute"/>
              <w:rPr>
                <w:rFonts w:ascii="Calibri" w:eastAsia="Calibri" w:hAnsi="Calibri" w:cs="Calibri"/>
                <w:b/>
                <w:bCs/>
                <w:sz w:val="22"/>
                <w:szCs w:val="22"/>
              </w:rPr>
            </w:pPr>
            <w:r>
              <w:rPr>
                <w:rFonts w:ascii="Calibri" w:eastAsia="Calibri" w:hAnsi="Calibri" w:cs="Calibri"/>
                <w:b/>
                <w:bCs/>
                <w:sz w:val="22"/>
                <w:szCs w:val="22"/>
              </w:rPr>
              <w:t>6,15</w:t>
            </w:r>
            <w:r w:rsidR="00C7496D">
              <w:rPr>
                <w:rFonts w:ascii="Calibri" w:eastAsia="Calibri" w:hAnsi="Calibri" w:cs="Calibri"/>
                <w:b/>
                <w:bCs/>
                <w:sz w:val="22"/>
                <w:szCs w:val="22"/>
              </w:rPr>
              <w:t>6</w:t>
            </w:r>
            <w:r>
              <w:rPr>
                <w:rFonts w:ascii="Calibri" w:eastAsia="Calibri" w:hAnsi="Calibri" w:cs="Calibri"/>
                <w:b/>
                <w:bCs/>
                <w:sz w:val="22"/>
                <w:szCs w:val="22"/>
              </w:rPr>
              <w:t>,803,860</w:t>
            </w:r>
          </w:p>
        </w:tc>
        <w:tc>
          <w:tcPr>
            <w:tcW w:w="184" w:type="dxa"/>
            <w:vAlign w:val="bottom"/>
          </w:tcPr>
          <w:p w14:paraId="2086A02E" w14:textId="77777777" w:rsidR="00462807" w:rsidRPr="00643A15" w:rsidRDefault="00462807" w:rsidP="00462807">
            <w:pPr>
              <w:pStyle w:val="Heading1"/>
              <w:spacing w:line="240" w:lineRule="atLeast"/>
              <w:ind w:left="0" w:right="65"/>
              <w:jc w:val="right"/>
              <w:rPr>
                <w:rFonts w:ascii="Calibri" w:hAnsi="Calibri" w:cs="Calibri"/>
              </w:rPr>
            </w:pPr>
          </w:p>
        </w:tc>
        <w:tc>
          <w:tcPr>
            <w:tcW w:w="1488" w:type="dxa"/>
            <w:tcBorders>
              <w:top w:val="single" w:sz="4" w:space="0" w:color="auto"/>
            </w:tcBorders>
            <w:vAlign w:val="bottom"/>
          </w:tcPr>
          <w:p w14:paraId="67BBC1C7" w14:textId="6F5B2248" w:rsidR="00462807" w:rsidRPr="00643A15" w:rsidRDefault="00462807" w:rsidP="00462807">
            <w:pPr>
              <w:tabs>
                <w:tab w:val="decimal" w:pos="1266"/>
              </w:tabs>
              <w:ind w:left="-108" w:right="-108"/>
              <w:jc w:val="thaiDistribute"/>
              <w:rPr>
                <w:rFonts w:ascii="Calibri" w:eastAsia="Calibri" w:hAnsi="Calibri" w:cs="Calibri"/>
                <w:b/>
                <w:bCs/>
                <w:sz w:val="22"/>
                <w:szCs w:val="22"/>
              </w:rPr>
            </w:pPr>
            <w:r w:rsidRPr="00643A15">
              <w:rPr>
                <w:rFonts w:ascii="Calibri" w:eastAsia="Calibri" w:hAnsi="Calibri" w:cs="Calibri"/>
                <w:b/>
                <w:bCs/>
                <w:sz w:val="22"/>
                <w:szCs w:val="22"/>
              </w:rPr>
              <w:t>4,896,710,957</w:t>
            </w:r>
          </w:p>
        </w:tc>
        <w:tc>
          <w:tcPr>
            <w:tcW w:w="178" w:type="dxa"/>
            <w:vAlign w:val="bottom"/>
          </w:tcPr>
          <w:p w14:paraId="2905CA8F" w14:textId="77777777" w:rsidR="00462807" w:rsidRPr="00643A15" w:rsidRDefault="00462807" w:rsidP="00462807">
            <w:pPr>
              <w:tabs>
                <w:tab w:val="decimal" w:pos="947"/>
              </w:tabs>
              <w:ind w:left="-108" w:right="-108"/>
              <w:rPr>
                <w:rFonts w:ascii="Calibri" w:eastAsia="Calibri" w:hAnsi="Calibri" w:cs="Calibri"/>
                <w:b/>
                <w:bCs/>
                <w:sz w:val="22"/>
                <w:szCs w:val="22"/>
              </w:rPr>
            </w:pPr>
          </w:p>
        </w:tc>
        <w:tc>
          <w:tcPr>
            <w:tcW w:w="1288" w:type="dxa"/>
            <w:tcBorders>
              <w:top w:val="single" w:sz="4" w:space="0" w:color="auto"/>
            </w:tcBorders>
            <w:vAlign w:val="bottom"/>
          </w:tcPr>
          <w:p w14:paraId="5E388C91" w14:textId="6028935A" w:rsidR="00462807" w:rsidRPr="00643A15" w:rsidRDefault="00CA4276" w:rsidP="00462807">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150,296,069</w:t>
            </w:r>
          </w:p>
        </w:tc>
        <w:tc>
          <w:tcPr>
            <w:tcW w:w="181" w:type="dxa"/>
            <w:vAlign w:val="bottom"/>
          </w:tcPr>
          <w:p w14:paraId="3A756E7E" w14:textId="77777777" w:rsidR="00462807" w:rsidRPr="00643A15" w:rsidRDefault="00462807" w:rsidP="00462807">
            <w:pPr>
              <w:pStyle w:val="Heading1"/>
              <w:spacing w:line="240" w:lineRule="atLeast"/>
              <w:ind w:left="0" w:right="65"/>
              <w:jc w:val="right"/>
              <w:rPr>
                <w:rFonts w:ascii="Calibri" w:hAnsi="Calibri" w:cs="Calibri"/>
              </w:rPr>
            </w:pPr>
          </w:p>
        </w:tc>
        <w:tc>
          <w:tcPr>
            <w:tcW w:w="1278" w:type="dxa"/>
            <w:tcBorders>
              <w:top w:val="single" w:sz="4" w:space="0" w:color="auto"/>
            </w:tcBorders>
            <w:vAlign w:val="bottom"/>
          </w:tcPr>
          <w:p w14:paraId="461CAD1E" w14:textId="1B1F98F1" w:rsidR="00462807" w:rsidRPr="00643A15" w:rsidRDefault="00462807" w:rsidP="00462807">
            <w:pPr>
              <w:tabs>
                <w:tab w:val="decimal" w:pos="1090"/>
              </w:tabs>
              <w:ind w:left="-108" w:right="-108"/>
              <w:rPr>
                <w:rFonts w:ascii="Calibri" w:eastAsia="Calibri" w:hAnsi="Calibri" w:cs="Calibri"/>
                <w:b/>
                <w:bCs/>
                <w:sz w:val="22"/>
                <w:szCs w:val="22"/>
              </w:rPr>
            </w:pPr>
            <w:r w:rsidRPr="00643A15">
              <w:rPr>
                <w:rFonts w:ascii="Calibri" w:eastAsia="Calibri" w:hAnsi="Calibri" w:cs="Calibri"/>
                <w:b/>
                <w:bCs/>
                <w:sz w:val="22"/>
                <w:szCs w:val="22"/>
              </w:rPr>
              <w:t>175,996,606</w:t>
            </w:r>
          </w:p>
        </w:tc>
      </w:tr>
      <w:tr w:rsidR="00CA4276" w:rsidRPr="003C4453" w14:paraId="74F534AF" w14:textId="77777777" w:rsidTr="0070441B">
        <w:trPr>
          <w:cantSplit/>
          <w:trHeight w:val="39"/>
        </w:trPr>
        <w:tc>
          <w:tcPr>
            <w:tcW w:w="3161" w:type="dxa"/>
          </w:tcPr>
          <w:p w14:paraId="7B08823E" w14:textId="64F461A8" w:rsidR="00CA4276" w:rsidRDefault="00D653F5" w:rsidP="00462807">
            <w:pPr>
              <w:spacing w:line="240" w:lineRule="atLeast"/>
              <w:ind w:left="19"/>
              <w:rPr>
                <w:rFonts w:ascii="Calibri" w:hAnsi="Calibri" w:cs="Calibri"/>
                <w:b/>
                <w:bCs/>
                <w:sz w:val="22"/>
                <w:szCs w:val="22"/>
              </w:rPr>
            </w:pPr>
            <w:r w:rsidRPr="00C8592A">
              <w:rPr>
                <w:rFonts w:ascii="Calibri" w:eastAsia="Arial Unicode MS" w:hAnsi="Calibri" w:cs="Calibri"/>
                <w:i/>
                <w:iCs/>
                <w:lang w:val="en-GB"/>
              </w:rPr>
              <w:t>Less</w:t>
            </w:r>
            <w:r w:rsidRPr="00C8592A">
              <w:rPr>
                <w:rFonts w:ascii="Calibri" w:eastAsia="Arial Unicode MS" w:hAnsi="Calibri" w:cs="Calibri"/>
                <w:lang w:val="en-GB"/>
              </w:rPr>
              <w:t xml:space="preserve"> current portion of long-term </w:t>
            </w:r>
            <w:r>
              <w:rPr>
                <w:rFonts w:ascii="Calibri" w:eastAsia="Arial Unicode MS" w:hAnsi="Calibri" w:cstheme="minorBidi" w:hint="cs"/>
                <w:cs/>
                <w:lang w:val="en-GB"/>
              </w:rPr>
              <w:t xml:space="preserve"> </w:t>
            </w:r>
            <w:r>
              <w:rPr>
                <w:rFonts w:ascii="Calibri" w:eastAsia="Arial Unicode MS" w:hAnsi="Calibri" w:cstheme="minorBidi"/>
                <w:cs/>
                <w:lang w:val="en-GB"/>
              </w:rPr>
              <w:br/>
            </w:r>
            <w:r>
              <w:rPr>
                <w:rFonts w:ascii="Calibri" w:eastAsia="Arial Unicode MS" w:hAnsi="Calibri" w:cstheme="minorBidi" w:hint="cs"/>
                <w:cs/>
                <w:lang w:val="en-GB"/>
              </w:rPr>
              <w:t xml:space="preserve">        </w:t>
            </w:r>
            <w:r w:rsidRPr="00C8592A">
              <w:rPr>
                <w:rFonts w:ascii="Calibri" w:eastAsia="Arial Unicode MS" w:hAnsi="Calibri" w:cs="Calibri"/>
                <w:lang w:val="en-GB"/>
              </w:rPr>
              <w:t>borrowings</w:t>
            </w:r>
          </w:p>
        </w:tc>
        <w:tc>
          <w:tcPr>
            <w:tcW w:w="1440" w:type="dxa"/>
            <w:tcBorders>
              <w:bottom w:val="single" w:sz="4" w:space="0" w:color="auto"/>
            </w:tcBorders>
            <w:shd w:val="clear" w:color="auto" w:fill="auto"/>
            <w:vAlign w:val="bottom"/>
          </w:tcPr>
          <w:p w14:paraId="1079839B" w14:textId="615E92EE" w:rsidR="00CA4276" w:rsidRPr="00F06249" w:rsidRDefault="00F06249" w:rsidP="00462807">
            <w:pPr>
              <w:tabs>
                <w:tab w:val="decimal" w:pos="1266"/>
              </w:tabs>
              <w:ind w:left="-108" w:right="-108"/>
              <w:jc w:val="thaiDistribute"/>
              <w:rPr>
                <w:rFonts w:ascii="Calibri" w:eastAsia="Calibri" w:hAnsi="Calibri" w:cs="Calibri"/>
                <w:sz w:val="22"/>
                <w:szCs w:val="22"/>
              </w:rPr>
            </w:pPr>
            <w:r w:rsidRPr="00F06249">
              <w:rPr>
                <w:rFonts w:ascii="Calibri" w:eastAsia="Calibri" w:hAnsi="Calibri" w:cs="Calibri"/>
                <w:sz w:val="22"/>
                <w:szCs w:val="22"/>
              </w:rPr>
              <w:t>(1,151,163,810)</w:t>
            </w:r>
          </w:p>
        </w:tc>
        <w:tc>
          <w:tcPr>
            <w:tcW w:w="184" w:type="dxa"/>
            <w:vAlign w:val="bottom"/>
          </w:tcPr>
          <w:p w14:paraId="20BA872F" w14:textId="77777777" w:rsidR="00CA4276" w:rsidRPr="00F06249" w:rsidRDefault="00CA4276" w:rsidP="00462807">
            <w:pPr>
              <w:pStyle w:val="Heading1"/>
              <w:spacing w:line="240" w:lineRule="atLeast"/>
              <w:ind w:left="0" w:right="65"/>
              <w:jc w:val="right"/>
              <w:rPr>
                <w:rFonts w:ascii="Calibri" w:hAnsi="Calibri" w:cs="Calibri"/>
                <w:b w:val="0"/>
                <w:bCs w:val="0"/>
              </w:rPr>
            </w:pPr>
          </w:p>
        </w:tc>
        <w:tc>
          <w:tcPr>
            <w:tcW w:w="1488" w:type="dxa"/>
            <w:tcBorders>
              <w:bottom w:val="single" w:sz="4" w:space="0" w:color="auto"/>
            </w:tcBorders>
            <w:vAlign w:val="bottom"/>
          </w:tcPr>
          <w:p w14:paraId="2EE0E08E" w14:textId="6F82FB90" w:rsidR="00CA4276" w:rsidRPr="00F06249" w:rsidRDefault="00F06249" w:rsidP="00462807">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(176,549,056)</w:t>
            </w:r>
          </w:p>
        </w:tc>
        <w:tc>
          <w:tcPr>
            <w:tcW w:w="178" w:type="dxa"/>
            <w:vAlign w:val="bottom"/>
          </w:tcPr>
          <w:p w14:paraId="04137032" w14:textId="77777777" w:rsidR="00CA4276" w:rsidRPr="00F06249" w:rsidRDefault="00CA4276" w:rsidP="00462807">
            <w:pPr>
              <w:tabs>
                <w:tab w:val="decimal" w:pos="947"/>
              </w:tabs>
              <w:ind w:left="-108" w:right="-108"/>
              <w:rPr>
                <w:rFonts w:ascii="Calibri" w:eastAsia="Calibri" w:hAnsi="Calibri" w:cs="Calibri"/>
                <w:sz w:val="22"/>
                <w:szCs w:val="22"/>
              </w:rPr>
            </w:pPr>
          </w:p>
        </w:tc>
        <w:tc>
          <w:tcPr>
            <w:tcW w:w="1288" w:type="dxa"/>
            <w:tcBorders>
              <w:bottom w:val="single" w:sz="4" w:space="0" w:color="auto"/>
            </w:tcBorders>
            <w:vAlign w:val="bottom"/>
          </w:tcPr>
          <w:p w14:paraId="78C3E203" w14:textId="4A0845AA" w:rsidR="00CA4276" w:rsidRPr="00F06249" w:rsidRDefault="00F06249" w:rsidP="00462807">
            <w:pPr>
              <w:tabs>
                <w:tab w:val="decimal" w:pos="1102"/>
              </w:tabs>
              <w:ind w:left="-108" w:right="-108"/>
              <w:rPr>
                <w:rFonts w:ascii="Calibri" w:eastAsia="Calibri" w:hAnsi="Calibri" w:cs="Calibri"/>
                <w:sz w:val="22"/>
                <w:szCs w:val="22"/>
              </w:rPr>
            </w:pPr>
            <w:r>
              <w:rPr>
                <w:rFonts w:ascii="Calibri" w:eastAsia="Calibri" w:hAnsi="Calibri" w:cs="Calibri"/>
                <w:sz w:val="22"/>
                <w:szCs w:val="22"/>
              </w:rPr>
              <w:t>(14,040,000)</w:t>
            </w:r>
          </w:p>
        </w:tc>
        <w:tc>
          <w:tcPr>
            <w:tcW w:w="181" w:type="dxa"/>
            <w:vAlign w:val="bottom"/>
          </w:tcPr>
          <w:p w14:paraId="0DC2819B" w14:textId="77777777" w:rsidR="00CA4276" w:rsidRPr="00F06249" w:rsidRDefault="00CA4276" w:rsidP="00462807">
            <w:pPr>
              <w:pStyle w:val="Heading1"/>
              <w:spacing w:line="240" w:lineRule="atLeast"/>
              <w:ind w:left="0" w:right="65"/>
              <w:jc w:val="right"/>
              <w:rPr>
                <w:rFonts w:ascii="Calibri" w:hAnsi="Calibri" w:cs="Calibri"/>
                <w:b w:val="0"/>
                <w:bCs w:val="0"/>
              </w:rPr>
            </w:pPr>
          </w:p>
        </w:tc>
        <w:tc>
          <w:tcPr>
            <w:tcW w:w="1278" w:type="dxa"/>
            <w:tcBorders>
              <w:bottom w:val="single" w:sz="4" w:space="0" w:color="auto"/>
            </w:tcBorders>
            <w:vAlign w:val="bottom"/>
          </w:tcPr>
          <w:p w14:paraId="79F2DC2A" w14:textId="0FFE79E4" w:rsidR="00CA4276" w:rsidRPr="00F06249" w:rsidRDefault="00F06249" w:rsidP="00462807">
            <w:pPr>
              <w:tabs>
                <w:tab w:val="decimal" w:pos="1090"/>
              </w:tabs>
              <w:ind w:left="-108" w:right="-108"/>
              <w:rPr>
                <w:rFonts w:ascii="Calibri" w:eastAsia="Calibri" w:hAnsi="Calibri" w:cs="Calibri"/>
                <w:sz w:val="22"/>
                <w:szCs w:val="22"/>
              </w:rPr>
            </w:pPr>
            <w:r>
              <w:rPr>
                <w:rFonts w:ascii="Calibri" w:eastAsia="Calibri" w:hAnsi="Calibri" w:cs="Calibri"/>
                <w:sz w:val="22"/>
                <w:szCs w:val="22"/>
              </w:rPr>
              <w:t>(14,040,000)</w:t>
            </w:r>
          </w:p>
        </w:tc>
      </w:tr>
      <w:tr w:rsidR="00D653F5" w:rsidRPr="003C4453" w14:paraId="03C3DCBE" w14:textId="77777777" w:rsidTr="0070441B">
        <w:trPr>
          <w:cantSplit/>
          <w:trHeight w:val="39"/>
        </w:trPr>
        <w:tc>
          <w:tcPr>
            <w:tcW w:w="3161" w:type="dxa"/>
          </w:tcPr>
          <w:p w14:paraId="04CE1B85" w14:textId="613F0828" w:rsidR="00D653F5" w:rsidRDefault="00D653F5" w:rsidP="00D653F5">
            <w:pPr>
              <w:spacing w:line="240" w:lineRule="atLeast"/>
              <w:ind w:left="19"/>
              <w:rPr>
                <w:rFonts w:ascii="Calibri" w:hAnsi="Calibri" w:cs="Calibri"/>
                <w:b/>
                <w:bCs/>
                <w:sz w:val="22"/>
                <w:szCs w:val="22"/>
              </w:rPr>
            </w:pPr>
            <w:r>
              <w:rPr>
                <w:rFonts w:ascii="Calibri" w:hAnsi="Calibri" w:cs="Calibri"/>
                <w:b/>
                <w:bCs/>
                <w:sz w:val="22"/>
                <w:szCs w:val="22"/>
              </w:rPr>
              <w:t>At 31 December</w:t>
            </w:r>
          </w:p>
        </w:tc>
        <w:tc>
          <w:tcPr>
            <w:tcW w:w="1440" w:type="dxa"/>
            <w:tcBorders>
              <w:top w:val="single" w:sz="4" w:space="0" w:color="auto"/>
              <w:bottom w:val="double" w:sz="4" w:space="0" w:color="auto"/>
            </w:tcBorders>
            <w:shd w:val="clear" w:color="auto" w:fill="auto"/>
            <w:vAlign w:val="bottom"/>
          </w:tcPr>
          <w:p w14:paraId="72028099" w14:textId="1079D035" w:rsidR="00D653F5" w:rsidRPr="00643A15" w:rsidRDefault="00F06249" w:rsidP="00D653F5">
            <w:pPr>
              <w:tabs>
                <w:tab w:val="decimal" w:pos="1266"/>
              </w:tabs>
              <w:ind w:left="-108" w:right="-108"/>
              <w:jc w:val="thaiDistribute"/>
              <w:rPr>
                <w:rFonts w:ascii="Calibri" w:eastAsia="Calibri" w:hAnsi="Calibri" w:cs="Calibri"/>
                <w:b/>
                <w:bCs/>
                <w:sz w:val="22"/>
                <w:szCs w:val="22"/>
              </w:rPr>
            </w:pPr>
            <w:r>
              <w:rPr>
                <w:rFonts w:ascii="Calibri" w:eastAsia="Calibri" w:hAnsi="Calibri" w:cs="Calibri"/>
                <w:b/>
                <w:bCs/>
                <w:sz w:val="22"/>
                <w:szCs w:val="22"/>
              </w:rPr>
              <w:t>5,005,640,050</w:t>
            </w:r>
          </w:p>
        </w:tc>
        <w:tc>
          <w:tcPr>
            <w:tcW w:w="184" w:type="dxa"/>
            <w:vAlign w:val="bottom"/>
          </w:tcPr>
          <w:p w14:paraId="650C7221" w14:textId="77777777" w:rsidR="00D653F5" w:rsidRPr="00643A15" w:rsidRDefault="00D653F5" w:rsidP="00D653F5">
            <w:pPr>
              <w:pStyle w:val="Heading1"/>
              <w:spacing w:line="240" w:lineRule="atLeast"/>
              <w:ind w:left="0" w:right="65"/>
              <w:jc w:val="right"/>
              <w:rPr>
                <w:rFonts w:ascii="Calibri" w:hAnsi="Calibri" w:cs="Calibri"/>
              </w:rPr>
            </w:pPr>
          </w:p>
        </w:tc>
        <w:tc>
          <w:tcPr>
            <w:tcW w:w="1488" w:type="dxa"/>
            <w:tcBorders>
              <w:top w:val="single" w:sz="4" w:space="0" w:color="auto"/>
              <w:bottom w:val="double" w:sz="4" w:space="0" w:color="auto"/>
            </w:tcBorders>
            <w:vAlign w:val="bottom"/>
          </w:tcPr>
          <w:p w14:paraId="29834244" w14:textId="40A27427" w:rsidR="00D653F5" w:rsidRPr="00643A15" w:rsidRDefault="001C21BB" w:rsidP="00D653F5">
            <w:pPr>
              <w:tabs>
                <w:tab w:val="decimal" w:pos="1266"/>
              </w:tabs>
              <w:ind w:left="-108" w:right="-108"/>
              <w:jc w:val="thaiDistribute"/>
              <w:rPr>
                <w:rFonts w:ascii="Calibri" w:eastAsia="Calibri" w:hAnsi="Calibri" w:cs="Calibri"/>
                <w:b/>
                <w:bCs/>
                <w:sz w:val="22"/>
                <w:szCs w:val="22"/>
              </w:rPr>
            </w:pPr>
            <w:r>
              <w:rPr>
                <w:rFonts w:ascii="Calibri" w:eastAsia="Calibri" w:hAnsi="Calibri" w:cs="Calibri"/>
                <w:b/>
                <w:bCs/>
                <w:sz w:val="22"/>
                <w:szCs w:val="22"/>
              </w:rPr>
              <w:t>4,720,161,901</w:t>
            </w:r>
          </w:p>
        </w:tc>
        <w:tc>
          <w:tcPr>
            <w:tcW w:w="178" w:type="dxa"/>
            <w:vAlign w:val="bottom"/>
          </w:tcPr>
          <w:p w14:paraId="2B920239" w14:textId="77777777" w:rsidR="00D653F5" w:rsidRPr="00643A15" w:rsidRDefault="00D653F5" w:rsidP="00D653F5">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1B6BFE2E" w14:textId="632BADF1" w:rsidR="00D653F5" w:rsidRDefault="001C21BB" w:rsidP="00D653F5">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136,256,069</w:t>
            </w:r>
          </w:p>
        </w:tc>
        <w:tc>
          <w:tcPr>
            <w:tcW w:w="181" w:type="dxa"/>
            <w:vAlign w:val="bottom"/>
          </w:tcPr>
          <w:p w14:paraId="1902EA67" w14:textId="77777777" w:rsidR="00D653F5" w:rsidRPr="00643A15" w:rsidRDefault="00D653F5" w:rsidP="00D653F5">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1FE73408" w14:textId="6B8886FC" w:rsidR="00D653F5" w:rsidRPr="00643A15" w:rsidRDefault="001C21BB" w:rsidP="00D653F5">
            <w:pPr>
              <w:tabs>
                <w:tab w:val="decimal" w:pos="1090"/>
              </w:tabs>
              <w:ind w:left="-108" w:right="-108"/>
              <w:rPr>
                <w:rFonts w:ascii="Calibri" w:eastAsia="Calibri" w:hAnsi="Calibri" w:cs="Calibri"/>
                <w:b/>
                <w:bCs/>
                <w:sz w:val="22"/>
                <w:szCs w:val="22"/>
              </w:rPr>
            </w:pPr>
            <w:r>
              <w:rPr>
                <w:rFonts w:ascii="Calibri" w:eastAsia="Calibri" w:hAnsi="Calibri" w:cs="Calibri"/>
                <w:b/>
                <w:bCs/>
                <w:sz w:val="22"/>
                <w:szCs w:val="22"/>
              </w:rPr>
              <w:t>161,956,606</w:t>
            </w:r>
          </w:p>
        </w:tc>
      </w:tr>
    </w:tbl>
    <w:p w14:paraId="643E3641" w14:textId="77777777" w:rsidR="00E70847" w:rsidRPr="002C1323" w:rsidRDefault="00E70847" w:rsidP="006702B2">
      <w:pPr>
        <w:tabs>
          <w:tab w:val="left" w:pos="450"/>
        </w:tabs>
        <w:spacing w:line="240" w:lineRule="atLeast"/>
        <w:ind w:left="540"/>
        <w:jc w:val="both"/>
        <w:rPr>
          <w:rFonts w:ascii="Calibri" w:eastAsia="Arial Unicode MS" w:hAnsi="Calibri" w:cstheme="minorBidi"/>
          <w:sz w:val="22"/>
          <w:szCs w:val="22"/>
        </w:rPr>
      </w:pPr>
    </w:p>
    <w:p w14:paraId="78C449F3" w14:textId="5925F27D" w:rsidR="000B02FE" w:rsidRDefault="00015D7D" w:rsidP="006702B2">
      <w:pPr>
        <w:tabs>
          <w:tab w:val="left" w:pos="450"/>
        </w:tabs>
        <w:spacing w:line="240" w:lineRule="atLeast"/>
        <w:ind w:left="540"/>
        <w:jc w:val="both"/>
        <w:rPr>
          <w:rFonts w:ascii="Calibri" w:eastAsia="Arial Unicode MS" w:hAnsi="Calibri" w:cstheme="minorBidi"/>
          <w:sz w:val="22"/>
          <w:szCs w:val="22"/>
        </w:rPr>
      </w:pPr>
      <w:r w:rsidRPr="00015D7D">
        <w:rPr>
          <w:rFonts w:ascii="Calibri" w:eastAsia="Arial Unicode MS" w:hAnsi="Calibri" w:cstheme="minorBidi"/>
          <w:sz w:val="22"/>
          <w:szCs w:val="22"/>
        </w:rPr>
        <w:t>Maturities of long-term borrowings are as follows:</w:t>
      </w:r>
    </w:p>
    <w:p w14:paraId="392D88E0" w14:textId="77777777" w:rsidR="00015D7D" w:rsidRPr="002C1323" w:rsidRDefault="00015D7D" w:rsidP="006702B2">
      <w:pPr>
        <w:tabs>
          <w:tab w:val="left" w:pos="450"/>
        </w:tabs>
        <w:spacing w:line="240" w:lineRule="atLeast"/>
        <w:ind w:left="540"/>
        <w:jc w:val="both"/>
        <w:rPr>
          <w:rFonts w:ascii="Calibri" w:eastAsia="Arial Unicode MS" w:hAnsi="Calibri" w:cstheme="minorBidi"/>
          <w:sz w:val="22"/>
          <w:szCs w:val="22"/>
        </w:rPr>
      </w:pPr>
    </w:p>
    <w:tbl>
      <w:tblPr>
        <w:tblW w:w="9198" w:type="dxa"/>
        <w:tblInd w:w="529" w:type="dxa"/>
        <w:tblLayout w:type="fixed"/>
        <w:tblCellMar>
          <w:left w:w="79" w:type="dxa"/>
          <w:right w:w="79" w:type="dxa"/>
        </w:tblCellMar>
        <w:tblLook w:val="0000" w:firstRow="0" w:lastRow="0" w:firstColumn="0" w:lastColumn="0" w:noHBand="0" w:noVBand="0"/>
      </w:tblPr>
      <w:tblGrid>
        <w:gridCol w:w="3161"/>
        <w:gridCol w:w="1440"/>
        <w:gridCol w:w="184"/>
        <w:gridCol w:w="1488"/>
        <w:gridCol w:w="178"/>
        <w:gridCol w:w="1288"/>
        <w:gridCol w:w="181"/>
        <w:gridCol w:w="1278"/>
      </w:tblGrid>
      <w:tr w:rsidR="00A604E2" w:rsidRPr="003C4453" w14:paraId="7CB8F77E" w14:textId="77777777" w:rsidTr="009F7B45">
        <w:trPr>
          <w:cantSplit/>
          <w:trHeight w:val="39"/>
          <w:tblHeader/>
        </w:trPr>
        <w:tc>
          <w:tcPr>
            <w:tcW w:w="3161" w:type="dxa"/>
          </w:tcPr>
          <w:p w14:paraId="23CE38F6" w14:textId="77777777" w:rsidR="00A604E2" w:rsidRPr="003C4453" w:rsidRDefault="00A604E2">
            <w:pPr>
              <w:spacing w:line="240" w:lineRule="atLeast"/>
              <w:rPr>
                <w:rFonts w:ascii="Calibri" w:hAnsi="Calibri" w:cs="Calibri"/>
                <w:sz w:val="22"/>
                <w:szCs w:val="22"/>
              </w:rPr>
            </w:pPr>
          </w:p>
        </w:tc>
        <w:tc>
          <w:tcPr>
            <w:tcW w:w="3112" w:type="dxa"/>
            <w:gridSpan w:val="3"/>
          </w:tcPr>
          <w:p w14:paraId="396BEB8B" w14:textId="77777777" w:rsidR="00A604E2" w:rsidRPr="003C4453" w:rsidRDefault="00A604E2">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7C37F37B" w14:textId="77777777" w:rsidR="00A604E2" w:rsidRPr="003C4453" w:rsidRDefault="00A604E2">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0984BA89" w14:textId="77777777" w:rsidR="00A604E2" w:rsidRPr="003C4453" w:rsidRDefault="00A604E2">
            <w:pPr>
              <w:pStyle w:val="acctmergecolhdg"/>
              <w:spacing w:line="240" w:lineRule="atLeast"/>
              <w:rPr>
                <w:rFonts w:ascii="Calibri" w:hAnsi="Calibri" w:cs="Calibri"/>
                <w:szCs w:val="22"/>
              </w:rPr>
            </w:pPr>
          </w:p>
        </w:tc>
        <w:tc>
          <w:tcPr>
            <w:tcW w:w="2747" w:type="dxa"/>
            <w:gridSpan w:val="3"/>
          </w:tcPr>
          <w:p w14:paraId="43F4CF32" w14:textId="77777777" w:rsidR="00A604E2" w:rsidRPr="003C4453" w:rsidRDefault="00A604E2">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1BD7833" w14:textId="77777777" w:rsidR="00A604E2" w:rsidRPr="003C4453" w:rsidRDefault="00A604E2">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A604E2" w:rsidRPr="003C4453" w14:paraId="157EDC5E" w14:textId="77777777" w:rsidTr="009F7B45">
        <w:trPr>
          <w:cantSplit/>
          <w:tblHeader/>
        </w:trPr>
        <w:tc>
          <w:tcPr>
            <w:tcW w:w="3161" w:type="dxa"/>
          </w:tcPr>
          <w:p w14:paraId="5EFB9B1A" w14:textId="77777777" w:rsidR="00A604E2" w:rsidRPr="003C4453" w:rsidRDefault="00A604E2">
            <w:pPr>
              <w:pStyle w:val="acctfourfigures"/>
              <w:spacing w:line="240" w:lineRule="atLeast"/>
              <w:jc w:val="center"/>
              <w:rPr>
                <w:rFonts w:ascii="Calibri" w:hAnsi="Calibri" w:cs="Calibri"/>
                <w:szCs w:val="22"/>
              </w:rPr>
            </w:pPr>
          </w:p>
        </w:tc>
        <w:tc>
          <w:tcPr>
            <w:tcW w:w="1440" w:type="dxa"/>
          </w:tcPr>
          <w:p w14:paraId="757A17DF" w14:textId="5D2D728C" w:rsidR="00A604E2" w:rsidRPr="003C4453" w:rsidRDefault="00A604E2">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00462807">
              <w:rPr>
                <w:rFonts w:ascii="Calibri" w:hAnsi="Calibri" w:cs="Calibri"/>
                <w:b w:val="0"/>
                <w:bCs/>
                <w:szCs w:val="28"/>
                <w:lang w:val="en-US" w:bidi="th-TH"/>
              </w:rPr>
              <w:t>4</w:t>
            </w:r>
          </w:p>
        </w:tc>
        <w:tc>
          <w:tcPr>
            <w:tcW w:w="184" w:type="dxa"/>
          </w:tcPr>
          <w:p w14:paraId="67F2C7A3" w14:textId="77777777" w:rsidR="00A604E2" w:rsidRPr="003C4453" w:rsidRDefault="00A604E2">
            <w:pPr>
              <w:pStyle w:val="acctmergecolhdg"/>
              <w:spacing w:line="240" w:lineRule="atLeast"/>
              <w:rPr>
                <w:rFonts w:ascii="Calibri" w:hAnsi="Calibri" w:cs="Calibri"/>
                <w:b w:val="0"/>
                <w:bCs/>
                <w:szCs w:val="22"/>
              </w:rPr>
            </w:pPr>
          </w:p>
        </w:tc>
        <w:tc>
          <w:tcPr>
            <w:tcW w:w="1488" w:type="dxa"/>
          </w:tcPr>
          <w:p w14:paraId="67E19B58" w14:textId="52E092BC" w:rsidR="00A604E2" w:rsidRPr="003C4453" w:rsidRDefault="00A604E2">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462807">
              <w:rPr>
                <w:rFonts w:ascii="Calibri" w:hAnsi="Calibri" w:cs="Calibri"/>
                <w:b w:val="0"/>
                <w:bCs/>
                <w:szCs w:val="22"/>
              </w:rPr>
              <w:t>3</w:t>
            </w:r>
          </w:p>
        </w:tc>
        <w:tc>
          <w:tcPr>
            <w:tcW w:w="178" w:type="dxa"/>
          </w:tcPr>
          <w:p w14:paraId="551164B8" w14:textId="77777777" w:rsidR="00A604E2" w:rsidRPr="003C4453" w:rsidRDefault="00A604E2">
            <w:pPr>
              <w:pStyle w:val="acctmergecolhdg"/>
              <w:spacing w:line="240" w:lineRule="atLeast"/>
              <w:rPr>
                <w:rFonts w:ascii="Calibri" w:hAnsi="Calibri" w:cs="Calibri"/>
                <w:b w:val="0"/>
                <w:bCs/>
                <w:szCs w:val="22"/>
              </w:rPr>
            </w:pPr>
          </w:p>
        </w:tc>
        <w:tc>
          <w:tcPr>
            <w:tcW w:w="1288" w:type="dxa"/>
          </w:tcPr>
          <w:p w14:paraId="1751DA50" w14:textId="5512E571" w:rsidR="00A604E2" w:rsidRPr="003C4453" w:rsidRDefault="00A604E2">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00462807">
              <w:rPr>
                <w:rFonts w:ascii="Calibri" w:hAnsi="Calibri" w:cs="Calibri"/>
                <w:b w:val="0"/>
                <w:bCs/>
                <w:szCs w:val="28"/>
                <w:lang w:val="en-US" w:bidi="th-TH"/>
              </w:rPr>
              <w:t>4</w:t>
            </w:r>
          </w:p>
        </w:tc>
        <w:tc>
          <w:tcPr>
            <w:tcW w:w="181" w:type="dxa"/>
          </w:tcPr>
          <w:p w14:paraId="3A30DF04" w14:textId="77777777" w:rsidR="00A604E2" w:rsidRPr="003C4453" w:rsidRDefault="00A604E2">
            <w:pPr>
              <w:pStyle w:val="acctmergecolhdg"/>
              <w:spacing w:line="240" w:lineRule="atLeast"/>
              <w:rPr>
                <w:rFonts w:ascii="Calibri" w:hAnsi="Calibri" w:cs="Calibri"/>
                <w:b w:val="0"/>
                <w:bCs/>
                <w:szCs w:val="22"/>
              </w:rPr>
            </w:pPr>
          </w:p>
        </w:tc>
        <w:tc>
          <w:tcPr>
            <w:tcW w:w="1278" w:type="dxa"/>
          </w:tcPr>
          <w:p w14:paraId="7FE87FE1" w14:textId="5A3AFA9F" w:rsidR="00A604E2" w:rsidRPr="003C4453" w:rsidRDefault="00A604E2">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462807">
              <w:rPr>
                <w:rFonts w:ascii="Calibri" w:hAnsi="Calibri" w:cs="Calibri"/>
                <w:b w:val="0"/>
                <w:bCs/>
                <w:szCs w:val="22"/>
              </w:rPr>
              <w:t>3</w:t>
            </w:r>
          </w:p>
        </w:tc>
      </w:tr>
      <w:tr w:rsidR="00A604E2" w:rsidRPr="003C4453" w14:paraId="388D91F1" w14:textId="77777777" w:rsidTr="009F7B45">
        <w:trPr>
          <w:cantSplit/>
          <w:trHeight w:val="39"/>
        </w:trPr>
        <w:tc>
          <w:tcPr>
            <w:tcW w:w="3161" w:type="dxa"/>
          </w:tcPr>
          <w:p w14:paraId="3ED8BEEA" w14:textId="77777777" w:rsidR="00A604E2" w:rsidRPr="003C4453" w:rsidRDefault="00A604E2">
            <w:pPr>
              <w:spacing w:line="240" w:lineRule="atLeast"/>
              <w:rPr>
                <w:rFonts w:ascii="Calibri" w:hAnsi="Calibri" w:cs="Calibri"/>
                <w:b/>
                <w:bCs/>
                <w:sz w:val="22"/>
                <w:szCs w:val="22"/>
              </w:rPr>
            </w:pPr>
          </w:p>
        </w:tc>
        <w:tc>
          <w:tcPr>
            <w:tcW w:w="6037" w:type="dxa"/>
            <w:gridSpan w:val="7"/>
          </w:tcPr>
          <w:p w14:paraId="1C20FCC3" w14:textId="77777777" w:rsidR="00A604E2" w:rsidRPr="003C4453" w:rsidRDefault="00A604E2">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462807" w:rsidRPr="003C4453" w14:paraId="238056D2" w14:textId="77777777">
        <w:trPr>
          <w:cantSplit/>
          <w:trHeight w:val="39"/>
        </w:trPr>
        <w:tc>
          <w:tcPr>
            <w:tcW w:w="3161" w:type="dxa"/>
          </w:tcPr>
          <w:p w14:paraId="2A24A0DF" w14:textId="0E461B64" w:rsidR="00462807" w:rsidRPr="00503EF2" w:rsidRDefault="00462807" w:rsidP="00462807">
            <w:pPr>
              <w:spacing w:line="240" w:lineRule="atLeast"/>
              <w:ind w:left="19"/>
              <w:rPr>
                <w:rFonts w:ascii="Calibri" w:hAnsi="Calibri" w:cstheme="minorBidi"/>
                <w:sz w:val="22"/>
                <w:szCs w:val="22"/>
                <w:cs/>
              </w:rPr>
            </w:pPr>
            <w:r>
              <w:rPr>
                <w:rFonts w:ascii="Calibri" w:hAnsi="Calibri" w:cs="Calibri"/>
                <w:sz w:val="22"/>
                <w:szCs w:val="22"/>
              </w:rPr>
              <w:t>Within one year</w:t>
            </w:r>
          </w:p>
        </w:tc>
        <w:tc>
          <w:tcPr>
            <w:tcW w:w="1440" w:type="dxa"/>
          </w:tcPr>
          <w:p w14:paraId="5A3C4814" w14:textId="71E58F70" w:rsidR="00462807" w:rsidRPr="00425F69" w:rsidRDefault="00123D8D" w:rsidP="00462807">
            <w:pPr>
              <w:tabs>
                <w:tab w:val="decimal" w:pos="1272"/>
              </w:tabs>
              <w:ind w:left="-108" w:right="-108"/>
              <w:jc w:val="thaiDistribute"/>
              <w:rPr>
                <w:rFonts w:ascii="Calibri" w:eastAsia="Calibri" w:hAnsi="Calibri" w:cs="Calibri"/>
                <w:sz w:val="22"/>
                <w:szCs w:val="22"/>
              </w:rPr>
            </w:pPr>
            <w:r>
              <w:rPr>
                <w:rFonts w:ascii="Calibri" w:eastAsia="Calibri" w:hAnsi="Calibri" w:cs="Calibri"/>
                <w:sz w:val="22"/>
                <w:szCs w:val="22"/>
              </w:rPr>
              <w:t>1,151,163,810</w:t>
            </w:r>
          </w:p>
        </w:tc>
        <w:tc>
          <w:tcPr>
            <w:tcW w:w="184" w:type="dxa"/>
            <w:tcBorders>
              <w:left w:val="nil"/>
            </w:tcBorders>
          </w:tcPr>
          <w:p w14:paraId="55A60287" w14:textId="77777777" w:rsidR="00462807" w:rsidRPr="00425F69" w:rsidRDefault="00462807" w:rsidP="00462807">
            <w:pPr>
              <w:pStyle w:val="Heading1"/>
              <w:spacing w:line="240" w:lineRule="atLeast"/>
              <w:ind w:left="0" w:right="65"/>
              <w:jc w:val="left"/>
              <w:rPr>
                <w:rFonts w:ascii="Calibri" w:eastAsia="Arial Unicode MS" w:hAnsi="Calibri" w:cs="Calibri"/>
                <w:b w:val="0"/>
                <w:bCs w:val="0"/>
                <w:color w:val="auto"/>
              </w:rPr>
            </w:pPr>
          </w:p>
        </w:tc>
        <w:tc>
          <w:tcPr>
            <w:tcW w:w="1488" w:type="dxa"/>
          </w:tcPr>
          <w:p w14:paraId="5CBBD806" w14:textId="77777CDB" w:rsidR="00462807" w:rsidRPr="00425F69" w:rsidRDefault="00462807" w:rsidP="00462807">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176,549,056</w:t>
            </w:r>
          </w:p>
        </w:tc>
        <w:tc>
          <w:tcPr>
            <w:tcW w:w="178" w:type="dxa"/>
          </w:tcPr>
          <w:p w14:paraId="2D5B35FF" w14:textId="77777777" w:rsidR="00462807" w:rsidRPr="00425F69" w:rsidRDefault="00462807" w:rsidP="00462807">
            <w:pPr>
              <w:tabs>
                <w:tab w:val="decimal" w:pos="947"/>
              </w:tabs>
              <w:ind w:left="-108" w:right="-108"/>
              <w:rPr>
                <w:rFonts w:ascii="Calibri" w:eastAsia="Calibri" w:hAnsi="Calibri" w:cs="Calibri"/>
                <w:sz w:val="22"/>
                <w:szCs w:val="22"/>
              </w:rPr>
            </w:pPr>
          </w:p>
        </w:tc>
        <w:tc>
          <w:tcPr>
            <w:tcW w:w="1288" w:type="dxa"/>
            <w:vAlign w:val="bottom"/>
          </w:tcPr>
          <w:p w14:paraId="1F334CFB" w14:textId="64E36594" w:rsidR="00462807" w:rsidRPr="00425F69" w:rsidRDefault="001C21BB" w:rsidP="00462807">
            <w:pPr>
              <w:tabs>
                <w:tab w:val="decimal" w:pos="1102"/>
              </w:tabs>
              <w:ind w:left="-108" w:right="-108"/>
              <w:rPr>
                <w:rFonts w:ascii="Calibri" w:eastAsia="Calibri" w:hAnsi="Calibri" w:cs="Calibri"/>
                <w:sz w:val="22"/>
                <w:szCs w:val="22"/>
              </w:rPr>
            </w:pPr>
            <w:r>
              <w:rPr>
                <w:rFonts w:ascii="Calibri" w:eastAsia="Calibri" w:hAnsi="Calibri" w:cs="Calibri"/>
                <w:sz w:val="22"/>
                <w:szCs w:val="22"/>
              </w:rPr>
              <w:t>14,040,000</w:t>
            </w:r>
          </w:p>
        </w:tc>
        <w:tc>
          <w:tcPr>
            <w:tcW w:w="181" w:type="dxa"/>
          </w:tcPr>
          <w:p w14:paraId="0E1D0EC1" w14:textId="77777777" w:rsidR="00462807" w:rsidRPr="00425F69" w:rsidRDefault="00462807" w:rsidP="00462807">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BCBC63A" w14:textId="7D5ECD31" w:rsidR="00462807" w:rsidRPr="00425F69" w:rsidRDefault="00462807" w:rsidP="00462807">
            <w:pPr>
              <w:tabs>
                <w:tab w:val="decimal" w:pos="1090"/>
              </w:tabs>
              <w:ind w:left="-108" w:right="-108"/>
              <w:rPr>
                <w:rFonts w:ascii="Calibri" w:eastAsia="Calibri" w:hAnsi="Calibri" w:cs="Calibri"/>
                <w:sz w:val="22"/>
                <w:szCs w:val="22"/>
              </w:rPr>
            </w:pPr>
            <w:r>
              <w:rPr>
                <w:rFonts w:ascii="Calibri" w:eastAsia="Calibri" w:hAnsi="Calibri" w:cs="Calibri"/>
                <w:sz w:val="22"/>
                <w:szCs w:val="22"/>
              </w:rPr>
              <w:t>14,040,000</w:t>
            </w:r>
          </w:p>
        </w:tc>
      </w:tr>
      <w:tr w:rsidR="00462807" w:rsidRPr="003C4453" w14:paraId="550A9A56" w14:textId="77777777">
        <w:trPr>
          <w:cantSplit/>
          <w:trHeight w:val="39"/>
        </w:trPr>
        <w:tc>
          <w:tcPr>
            <w:tcW w:w="3161" w:type="dxa"/>
          </w:tcPr>
          <w:p w14:paraId="1C2ABE24" w14:textId="77777777" w:rsidR="00462807" w:rsidRDefault="00462807" w:rsidP="00462807">
            <w:pPr>
              <w:spacing w:line="240" w:lineRule="atLeast"/>
              <w:ind w:left="19"/>
              <w:rPr>
                <w:rFonts w:ascii="Calibri" w:hAnsi="Calibri" w:cs="Browallia New"/>
                <w:sz w:val="22"/>
                <w:szCs w:val="28"/>
              </w:rPr>
            </w:pPr>
            <w:r>
              <w:rPr>
                <w:rFonts w:ascii="Calibri" w:hAnsi="Calibri" w:cs="Browallia New"/>
                <w:sz w:val="22"/>
                <w:szCs w:val="28"/>
              </w:rPr>
              <w:t xml:space="preserve">After one year but </w:t>
            </w:r>
          </w:p>
          <w:p w14:paraId="0D8F6F2A" w14:textId="2769AD51" w:rsidR="00462807" w:rsidRPr="00503EF2" w:rsidRDefault="00462807" w:rsidP="00462807">
            <w:pPr>
              <w:spacing w:line="240" w:lineRule="atLeast"/>
              <w:ind w:left="288"/>
              <w:rPr>
                <w:rFonts w:ascii="Calibri" w:hAnsi="Calibri" w:cs="Browallia New"/>
                <w:sz w:val="22"/>
                <w:szCs w:val="28"/>
              </w:rPr>
            </w:pPr>
            <w:r>
              <w:rPr>
                <w:rFonts w:ascii="Calibri" w:hAnsi="Calibri" w:cs="Browallia New"/>
                <w:sz w:val="22"/>
                <w:szCs w:val="28"/>
              </w:rPr>
              <w:t>within five years</w:t>
            </w:r>
          </w:p>
        </w:tc>
        <w:tc>
          <w:tcPr>
            <w:tcW w:w="1440" w:type="dxa"/>
          </w:tcPr>
          <w:p w14:paraId="79784BE2" w14:textId="77777777" w:rsidR="00462807" w:rsidRDefault="00462807" w:rsidP="00462807">
            <w:pPr>
              <w:tabs>
                <w:tab w:val="decimal" w:pos="1266"/>
              </w:tabs>
              <w:ind w:left="-108" w:right="-108"/>
              <w:jc w:val="thaiDistribute"/>
              <w:rPr>
                <w:rFonts w:ascii="Calibri" w:eastAsia="Calibri" w:hAnsi="Calibri" w:cs="Calibri"/>
                <w:sz w:val="22"/>
                <w:szCs w:val="22"/>
              </w:rPr>
            </w:pPr>
          </w:p>
          <w:p w14:paraId="52A84C90" w14:textId="7C229EA7" w:rsidR="00123D8D" w:rsidRPr="00425F69" w:rsidRDefault="00123D8D" w:rsidP="00462807">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4,704,040,050</w:t>
            </w:r>
          </w:p>
        </w:tc>
        <w:tc>
          <w:tcPr>
            <w:tcW w:w="184" w:type="dxa"/>
            <w:tcBorders>
              <w:left w:val="nil"/>
            </w:tcBorders>
          </w:tcPr>
          <w:p w14:paraId="1D8E13E5" w14:textId="77777777" w:rsidR="00462807" w:rsidRPr="00425F69" w:rsidRDefault="00462807" w:rsidP="00462807">
            <w:pPr>
              <w:pStyle w:val="Heading1"/>
              <w:spacing w:line="240" w:lineRule="atLeast"/>
              <w:ind w:left="0" w:right="65"/>
              <w:jc w:val="left"/>
              <w:rPr>
                <w:rFonts w:ascii="Calibri" w:eastAsia="Arial Unicode MS" w:hAnsi="Calibri" w:cs="Calibri"/>
                <w:b w:val="0"/>
                <w:bCs w:val="0"/>
                <w:color w:val="auto"/>
              </w:rPr>
            </w:pPr>
          </w:p>
        </w:tc>
        <w:tc>
          <w:tcPr>
            <w:tcW w:w="1488" w:type="dxa"/>
          </w:tcPr>
          <w:p w14:paraId="4C5CF42D" w14:textId="77777777" w:rsidR="00462807" w:rsidRDefault="00462807" w:rsidP="00462807">
            <w:pPr>
              <w:tabs>
                <w:tab w:val="decimal" w:pos="1266"/>
              </w:tabs>
              <w:ind w:left="-108" w:right="-108"/>
              <w:jc w:val="thaiDistribute"/>
              <w:rPr>
                <w:rFonts w:ascii="Calibri" w:eastAsia="Calibri" w:hAnsi="Calibri" w:cs="Calibri"/>
                <w:sz w:val="22"/>
                <w:szCs w:val="22"/>
              </w:rPr>
            </w:pPr>
          </w:p>
          <w:p w14:paraId="6E9DFB06" w14:textId="25104568" w:rsidR="00462807" w:rsidRPr="00425F69" w:rsidRDefault="00462807" w:rsidP="00462807">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4,589,617,901</w:t>
            </w:r>
          </w:p>
        </w:tc>
        <w:tc>
          <w:tcPr>
            <w:tcW w:w="178" w:type="dxa"/>
          </w:tcPr>
          <w:p w14:paraId="3DB41648" w14:textId="77777777" w:rsidR="00462807" w:rsidRPr="00425F69" w:rsidRDefault="00462807" w:rsidP="00462807">
            <w:pPr>
              <w:tabs>
                <w:tab w:val="decimal" w:pos="947"/>
              </w:tabs>
              <w:ind w:left="-108" w:right="-108"/>
              <w:rPr>
                <w:rFonts w:ascii="Calibri" w:eastAsia="Calibri" w:hAnsi="Calibri" w:cs="Calibri"/>
                <w:sz w:val="22"/>
                <w:szCs w:val="22"/>
              </w:rPr>
            </w:pPr>
          </w:p>
        </w:tc>
        <w:tc>
          <w:tcPr>
            <w:tcW w:w="1288" w:type="dxa"/>
            <w:vAlign w:val="bottom"/>
          </w:tcPr>
          <w:p w14:paraId="40C7A0CC" w14:textId="41E61F77" w:rsidR="00462807" w:rsidRPr="00425F69" w:rsidRDefault="001C21BB" w:rsidP="00462807">
            <w:pPr>
              <w:tabs>
                <w:tab w:val="decimal" w:pos="1102"/>
              </w:tabs>
              <w:ind w:left="-108" w:right="-108"/>
              <w:rPr>
                <w:rFonts w:ascii="Calibri" w:eastAsia="Calibri" w:hAnsi="Calibri" w:cs="Calibri"/>
                <w:sz w:val="22"/>
                <w:szCs w:val="22"/>
              </w:rPr>
            </w:pPr>
            <w:r>
              <w:rPr>
                <w:rFonts w:ascii="Calibri" w:eastAsia="Calibri" w:hAnsi="Calibri" w:cs="Calibri"/>
                <w:sz w:val="22"/>
                <w:szCs w:val="22"/>
              </w:rPr>
              <w:t>136,256</w:t>
            </w:r>
            <w:r w:rsidR="007B365B">
              <w:rPr>
                <w:rFonts w:ascii="Calibri" w:eastAsia="Calibri" w:hAnsi="Calibri" w:cs="Calibri"/>
                <w:sz w:val="22"/>
                <w:szCs w:val="22"/>
              </w:rPr>
              <w:t>,069</w:t>
            </w:r>
          </w:p>
        </w:tc>
        <w:tc>
          <w:tcPr>
            <w:tcW w:w="181" w:type="dxa"/>
          </w:tcPr>
          <w:p w14:paraId="45708761" w14:textId="77777777" w:rsidR="00462807" w:rsidRPr="00425F69" w:rsidRDefault="00462807" w:rsidP="00462807">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90662D7" w14:textId="54B0B779" w:rsidR="00462807" w:rsidRPr="00425F69" w:rsidRDefault="00462807" w:rsidP="00462807">
            <w:pPr>
              <w:tabs>
                <w:tab w:val="decimal" w:pos="1090"/>
              </w:tabs>
              <w:ind w:left="-108" w:right="-108"/>
              <w:rPr>
                <w:rFonts w:ascii="Calibri" w:eastAsia="Calibri" w:hAnsi="Calibri" w:cs="Calibri"/>
                <w:sz w:val="22"/>
                <w:szCs w:val="22"/>
              </w:rPr>
            </w:pPr>
            <w:r>
              <w:rPr>
                <w:rFonts w:ascii="Calibri" w:eastAsia="Calibri" w:hAnsi="Calibri" w:cs="Calibri"/>
                <w:sz w:val="22"/>
                <w:szCs w:val="22"/>
              </w:rPr>
              <w:t>161,956,606</w:t>
            </w:r>
          </w:p>
        </w:tc>
      </w:tr>
      <w:tr w:rsidR="00462807" w:rsidRPr="003C4453" w14:paraId="0292BADC" w14:textId="77777777">
        <w:trPr>
          <w:cantSplit/>
          <w:trHeight w:val="39"/>
        </w:trPr>
        <w:tc>
          <w:tcPr>
            <w:tcW w:w="3161" w:type="dxa"/>
          </w:tcPr>
          <w:p w14:paraId="1A260453" w14:textId="7486683F" w:rsidR="00462807" w:rsidRPr="00C90BCB" w:rsidRDefault="00462807" w:rsidP="00462807">
            <w:pPr>
              <w:spacing w:line="240" w:lineRule="atLeast"/>
              <w:ind w:left="19"/>
              <w:rPr>
                <w:rFonts w:ascii="Calibri" w:hAnsi="Calibri" w:cs="Calibri"/>
                <w:sz w:val="22"/>
                <w:szCs w:val="22"/>
              </w:rPr>
            </w:pPr>
            <w:r>
              <w:rPr>
                <w:rFonts w:ascii="Calibri" w:hAnsi="Calibri" w:cs="Calibri"/>
                <w:sz w:val="22"/>
                <w:szCs w:val="22"/>
              </w:rPr>
              <w:t>After five years</w:t>
            </w:r>
          </w:p>
        </w:tc>
        <w:tc>
          <w:tcPr>
            <w:tcW w:w="1440" w:type="dxa"/>
          </w:tcPr>
          <w:p w14:paraId="3F809442" w14:textId="329D9120" w:rsidR="00462807" w:rsidRPr="00972DEC" w:rsidRDefault="00123D8D" w:rsidP="00462807">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301,600,000</w:t>
            </w:r>
          </w:p>
        </w:tc>
        <w:tc>
          <w:tcPr>
            <w:tcW w:w="184" w:type="dxa"/>
            <w:tcBorders>
              <w:left w:val="nil"/>
            </w:tcBorders>
          </w:tcPr>
          <w:p w14:paraId="42C472FB" w14:textId="77777777" w:rsidR="00462807" w:rsidRPr="00425F69" w:rsidRDefault="00462807" w:rsidP="00462807">
            <w:pPr>
              <w:pStyle w:val="Heading1"/>
              <w:spacing w:line="240" w:lineRule="atLeast"/>
              <w:ind w:left="0" w:right="65"/>
              <w:jc w:val="left"/>
              <w:rPr>
                <w:rFonts w:ascii="Calibri" w:eastAsia="Arial Unicode MS" w:hAnsi="Calibri" w:cs="Calibri"/>
                <w:b w:val="0"/>
                <w:bCs w:val="0"/>
                <w:color w:val="auto"/>
              </w:rPr>
            </w:pPr>
          </w:p>
        </w:tc>
        <w:tc>
          <w:tcPr>
            <w:tcW w:w="1488" w:type="dxa"/>
          </w:tcPr>
          <w:p w14:paraId="057BDA35" w14:textId="3FA81F1D" w:rsidR="00462807" w:rsidRPr="009A6775" w:rsidRDefault="00462807" w:rsidP="00462807">
            <w:pPr>
              <w:tabs>
                <w:tab w:val="decimal" w:pos="1266"/>
              </w:tabs>
              <w:ind w:left="-108" w:right="-108"/>
              <w:jc w:val="thaiDistribute"/>
              <w:rPr>
                <w:rFonts w:ascii="Calibri" w:eastAsia="Calibri" w:hAnsi="Calibri" w:cs="Calibri"/>
                <w:sz w:val="22"/>
                <w:szCs w:val="22"/>
              </w:rPr>
            </w:pPr>
            <w:r w:rsidRPr="00972DEC">
              <w:rPr>
                <w:rFonts w:ascii="Calibri" w:eastAsia="Calibri" w:hAnsi="Calibri" w:cs="Calibri"/>
                <w:sz w:val="22"/>
                <w:szCs w:val="22"/>
              </w:rPr>
              <w:t>130,544,000</w:t>
            </w:r>
          </w:p>
        </w:tc>
        <w:tc>
          <w:tcPr>
            <w:tcW w:w="178" w:type="dxa"/>
          </w:tcPr>
          <w:p w14:paraId="7B6EE09E" w14:textId="77777777" w:rsidR="00462807" w:rsidRPr="00425F69" w:rsidRDefault="00462807" w:rsidP="00462807">
            <w:pPr>
              <w:tabs>
                <w:tab w:val="decimal" w:pos="947"/>
              </w:tabs>
              <w:ind w:left="-108" w:right="-108"/>
              <w:rPr>
                <w:rFonts w:ascii="Calibri" w:eastAsia="Calibri" w:hAnsi="Calibri" w:cs="Calibri"/>
                <w:sz w:val="22"/>
                <w:szCs w:val="22"/>
              </w:rPr>
            </w:pPr>
          </w:p>
        </w:tc>
        <w:tc>
          <w:tcPr>
            <w:tcW w:w="1288" w:type="dxa"/>
            <w:vAlign w:val="bottom"/>
          </w:tcPr>
          <w:p w14:paraId="67AC0488" w14:textId="3451E3AF" w:rsidR="00462807" w:rsidRPr="00425F69" w:rsidRDefault="007B365B" w:rsidP="00462807">
            <w:pPr>
              <w:tabs>
                <w:tab w:val="decimal" w:pos="774"/>
              </w:tabs>
              <w:ind w:left="-108" w:right="-108"/>
              <w:rPr>
                <w:rFonts w:ascii="Calibri" w:hAnsi="Calibri" w:cs="Calibri"/>
                <w:sz w:val="22"/>
                <w:szCs w:val="22"/>
              </w:rPr>
            </w:pPr>
            <w:r>
              <w:rPr>
                <w:rFonts w:ascii="Calibri" w:hAnsi="Calibri" w:cs="Calibri"/>
                <w:sz w:val="22"/>
                <w:szCs w:val="22"/>
              </w:rPr>
              <w:t>-</w:t>
            </w:r>
          </w:p>
        </w:tc>
        <w:tc>
          <w:tcPr>
            <w:tcW w:w="181" w:type="dxa"/>
          </w:tcPr>
          <w:p w14:paraId="4D36CE6A" w14:textId="77777777" w:rsidR="00462807" w:rsidRPr="00425F69" w:rsidRDefault="00462807" w:rsidP="00462807">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A999FC2" w14:textId="0FF905B9" w:rsidR="00462807" w:rsidRPr="00425F69" w:rsidRDefault="00462807" w:rsidP="00462807">
            <w:pPr>
              <w:tabs>
                <w:tab w:val="decimal" w:pos="738"/>
              </w:tabs>
              <w:ind w:left="-108" w:right="-108"/>
              <w:rPr>
                <w:rFonts w:ascii="Calibri" w:hAnsi="Calibri" w:cs="Calibri"/>
                <w:sz w:val="22"/>
                <w:szCs w:val="22"/>
              </w:rPr>
            </w:pPr>
            <w:r>
              <w:rPr>
                <w:rFonts w:ascii="Calibri" w:hAnsi="Calibri" w:cs="Calibri"/>
                <w:sz w:val="22"/>
                <w:szCs w:val="22"/>
              </w:rPr>
              <w:t>-</w:t>
            </w:r>
          </w:p>
        </w:tc>
      </w:tr>
      <w:tr w:rsidR="00462807" w:rsidRPr="003C4453" w14:paraId="1EB94BA4" w14:textId="77777777" w:rsidTr="009F7B45">
        <w:trPr>
          <w:cantSplit/>
          <w:trHeight w:val="39"/>
        </w:trPr>
        <w:tc>
          <w:tcPr>
            <w:tcW w:w="3161" w:type="dxa"/>
          </w:tcPr>
          <w:p w14:paraId="5217342E" w14:textId="7373FEC2" w:rsidR="00462807" w:rsidRPr="003C4453" w:rsidRDefault="00462807" w:rsidP="00462807">
            <w:pPr>
              <w:spacing w:line="240" w:lineRule="atLeast"/>
              <w:ind w:left="19"/>
              <w:rPr>
                <w:rFonts w:ascii="Calibri" w:hAnsi="Calibri" w:cs="Calibri"/>
                <w:b/>
                <w:bCs/>
                <w:sz w:val="22"/>
                <w:szCs w:val="22"/>
              </w:rPr>
            </w:pPr>
            <w:r>
              <w:rPr>
                <w:rFonts w:ascii="Calibri" w:hAnsi="Calibri" w:cs="Calibri"/>
                <w:b/>
                <w:bCs/>
                <w:sz w:val="22"/>
                <w:szCs w:val="22"/>
              </w:rPr>
              <w:t>Total</w:t>
            </w:r>
          </w:p>
        </w:tc>
        <w:tc>
          <w:tcPr>
            <w:tcW w:w="1440" w:type="dxa"/>
            <w:tcBorders>
              <w:top w:val="single" w:sz="4" w:space="0" w:color="auto"/>
              <w:bottom w:val="double" w:sz="4" w:space="0" w:color="auto"/>
            </w:tcBorders>
            <w:shd w:val="clear" w:color="auto" w:fill="auto"/>
            <w:vAlign w:val="bottom"/>
          </w:tcPr>
          <w:p w14:paraId="5F39B3A2" w14:textId="3A626E1A" w:rsidR="00462807" w:rsidRPr="00FC25DF" w:rsidRDefault="00123D8D" w:rsidP="00462807">
            <w:pPr>
              <w:tabs>
                <w:tab w:val="decimal" w:pos="1266"/>
              </w:tabs>
              <w:ind w:left="-108" w:right="-108"/>
              <w:jc w:val="thaiDistribute"/>
              <w:rPr>
                <w:rFonts w:ascii="Calibri" w:eastAsia="Calibri" w:hAnsi="Calibri" w:cs="Calibri"/>
                <w:b/>
                <w:bCs/>
                <w:sz w:val="22"/>
                <w:szCs w:val="22"/>
              </w:rPr>
            </w:pPr>
            <w:r>
              <w:rPr>
                <w:rFonts w:ascii="Calibri" w:eastAsia="Calibri" w:hAnsi="Calibri" w:cs="Calibri"/>
                <w:b/>
                <w:bCs/>
                <w:sz w:val="22"/>
                <w:szCs w:val="22"/>
              </w:rPr>
              <w:t>6,156,803,860</w:t>
            </w:r>
          </w:p>
        </w:tc>
        <w:tc>
          <w:tcPr>
            <w:tcW w:w="184" w:type="dxa"/>
            <w:vAlign w:val="bottom"/>
          </w:tcPr>
          <w:p w14:paraId="43AD4669" w14:textId="77777777" w:rsidR="00462807" w:rsidRPr="00FC25DF" w:rsidRDefault="00462807" w:rsidP="00462807">
            <w:pPr>
              <w:pStyle w:val="Heading1"/>
              <w:spacing w:line="240" w:lineRule="atLeast"/>
              <w:ind w:left="0" w:right="65"/>
              <w:jc w:val="right"/>
              <w:rPr>
                <w:rFonts w:ascii="Calibri" w:hAnsi="Calibri" w:cs="Calibri"/>
              </w:rPr>
            </w:pPr>
          </w:p>
        </w:tc>
        <w:tc>
          <w:tcPr>
            <w:tcW w:w="1488" w:type="dxa"/>
            <w:tcBorders>
              <w:top w:val="single" w:sz="4" w:space="0" w:color="auto"/>
              <w:bottom w:val="double" w:sz="4" w:space="0" w:color="auto"/>
            </w:tcBorders>
            <w:vAlign w:val="bottom"/>
          </w:tcPr>
          <w:p w14:paraId="69730DF2" w14:textId="38143C46" w:rsidR="00462807" w:rsidRPr="00FC25DF" w:rsidRDefault="00462807" w:rsidP="00462807">
            <w:pPr>
              <w:tabs>
                <w:tab w:val="decimal" w:pos="1266"/>
              </w:tabs>
              <w:ind w:left="-108" w:right="-108"/>
              <w:jc w:val="thaiDistribute"/>
              <w:rPr>
                <w:rFonts w:ascii="Calibri" w:eastAsia="Calibri" w:hAnsi="Calibri" w:cs="Calibri"/>
                <w:b/>
                <w:bCs/>
                <w:sz w:val="22"/>
                <w:szCs w:val="22"/>
              </w:rPr>
            </w:pPr>
            <w:r w:rsidRPr="00FC25DF">
              <w:rPr>
                <w:rFonts w:ascii="Calibri" w:eastAsia="Calibri" w:hAnsi="Calibri" w:cs="Calibri"/>
                <w:b/>
                <w:bCs/>
                <w:sz w:val="22"/>
                <w:szCs w:val="22"/>
              </w:rPr>
              <w:t>4,896,710,957</w:t>
            </w:r>
          </w:p>
        </w:tc>
        <w:tc>
          <w:tcPr>
            <w:tcW w:w="178" w:type="dxa"/>
            <w:vAlign w:val="bottom"/>
          </w:tcPr>
          <w:p w14:paraId="7DEAFB04" w14:textId="77777777" w:rsidR="00462807" w:rsidRPr="00425F69" w:rsidRDefault="00462807" w:rsidP="00462807">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3AACBD31" w14:textId="42B6CEFE" w:rsidR="00462807" w:rsidRPr="00425F69" w:rsidRDefault="00123D8D" w:rsidP="00462807">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150,296,069</w:t>
            </w:r>
          </w:p>
        </w:tc>
        <w:tc>
          <w:tcPr>
            <w:tcW w:w="181" w:type="dxa"/>
            <w:vAlign w:val="bottom"/>
          </w:tcPr>
          <w:p w14:paraId="0FE2DAA5" w14:textId="77777777" w:rsidR="00462807" w:rsidRPr="00425F69" w:rsidRDefault="00462807" w:rsidP="00462807">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0CEA9741" w14:textId="1539E996" w:rsidR="00462807" w:rsidRPr="00425F69" w:rsidRDefault="00462807" w:rsidP="00462807">
            <w:pPr>
              <w:tabs>
                <w:tab w:val="decimal" w:pos="1090"/>
              </w:tabs>
              <w:ind w:left="-108" w:right="-108"/>
              <w:rPr>
                <w:rFonts w:ascii="Calibri" w:eastAsia="Calibri" w:hAnsi="Calibri" w:cs="Calibri"/>
                <w:b/>
                <w:bCs/>
                <w:sz w:val="22"/>
                <w:szCs w:val="22"/>
              </w:rPr>
            </w:pPr>
            <w:r>
              <w:rPr>
                <w:rFonts w:ascii="Calibri" w:eastAsia="Calibri" w:hAnsi="Calibri" w:cs="Calibri"/>
                <w:b/>
                <w:bCs/>
                <w:sz w:val="22"/>
                <w:szCs w:val="22"/>
              </w:rPr>
              <w:t>175,996,606</w:t>
            </w:r>
          </w:p>
        </w:tc>
      </w:tr>
    </w:tbl>
    <w:p w14:paraId="0E4C6513" w14:textId="77777777" w:rsidR="00A604E2" w:rsidRDefault="00A604E2" w:rsidP="006702B2">
      <w:pPr>
        <w:tabs>
          <w:tab w:val="left" w:pos="450"/>
        </w:tabs>
        <w:spacing w:line="240" w:lineRule="atLeast"/>
        <w:ind w:left="540"/>
        <w:jc w:val="both"/>
        <w:rPr>
          <w:rFonts w:ascii="Calibri" w:eastAsia="Arial Unicode MS" w:hAnsi="Calibri" w:cstheme="minorBidi"/>
          <w:b/>
          <w:bCs/>
          <w:sz w:val="24"/>
          <w:szCs w:val="24"/>
        </w:rPr>
      </w:pPr>
    </w:p>
    <w:p w14:paraId="34C02E10" w14:textId="06FC27DC" w:rsidR="000B02FE" w:rsidRDefault="000B02FE" w:rsidP="00AD0235">
      <w:pPr>
        <w:tabs>
          <w:tab w:val="left" w:pos="450"/>
        </w:tabs>
        <w:spacing w:line="240" w:lineRule="atLeast"/>
        <w:ind w:left="540"/>
        <w:jc w:val="both"/>
        <w:rPr>
          <w:rFonts w:ascii="Calibri" w:eastAsia="Arial Unicode MS" w:hAnsi="Calibri" w:cs="Cordia New"/>
          <w:sz w:val="22"/>
          <w:szCs w:val="22"/>
        </w:rPr>
      </w:pPr>
      <w:r w:rsidRPr="00AC0CBD">
        <w:rPr>
          <w:rFonts w:ascii="Calibri" w:eastAsia="Arial Unicode MS" w:hAnsi="Calibri" w:cs="Cordia New"/>
          <w:sz w:val="22"/>
          <w:szCs w:val="22"/>
        </w:rPr>
        <w:t>The Group is required to maintain financial ratio and proportion of shareholding as specified in the borrowing agreements.</w:t>
      </w:r>
    </w:p>
    <w:p w14:paraId="6B96C833" w14:textId="77777777" w:rsidR="00557B11" w:rsidRDefault="00557B11" w:rsidP="00AD0235">
      <w:pPr>
        <w:tabs>
          <w:tab w:val="left" w:pos="450"/>
        </w:tabs>
        <w:spacing w:line="240" w:lineRule="atLeast"/>
        <w:ind w:left="540"/>
        <w:jc w:val="both"/>
        <w:rPr>
          <w:rFonts w:ascii="Calibri" w:eastAsia="Arial Unicode MS" w:hAnsi="Calibri" w:cs="Cordia New"/>
          <w:sz w:val="22"/>
          <w:szCs w:val="22"/>
        </w:rPr>
      </w:pPr>
    </w:p>
    <w:p w14:paraId="03118A72" w14:textId="42CF0864" w:rsidR="00557B11" w:rsidRDefault="002C7C18" w:rsidP="00AD0235">
      <w:pPr>
        <w:tabs>
          <w:tab w:val="left" w:pos="450"/>
        </w:tabs>
        <w:spacing w:line="240" w:lineRule="atLeast"/>
        <w:ind w:left="540"/>
        <w:jc w:val="both"/>
        <w:rPr>
          <w:rFonts w:ascii="Calibri" w:eastAsia="Arial Unicode MS" w:hAnsi="Calibri" w:cs="Cordia New"/>
          <w:sz w:val="22"/>
          <w:szCs w:val="22"/>
        </w:rPr>
      </w:pPr>
      <w:r w:rsidRPr="00060AC7">
        <w:rPr>
          <w:rFonts w:ascii="Calibri" w:eastAsia="Arial Unicode MS" w:hAnsi="Calibri" w:cs="Cordia New"/>
          <w:sz w:val="22"/>
          <w:szCs w:val="22"/>
        </w:rPr>
        <w:t xml:space="preserve">As at 31 December 2024, </w:t>
      </w:r>
      <w:r w:rsidR="00C10905" w:rsidRPr="00060AC7">
        <w:rPr>
          <w:rFonts w:ascii="Calibri" w:eastAsia="Arial Unicode MS" w:hAnsi="Calibri" w:cs="Cordia New"/>
          <w:sz w:val="22"/>
          <w:szCs w:val="22"/>
        </w:rPr>
        <w:t>a subsidiary</w:t>
      </w:r>
      <w:r w:rsidRPr="00060AC7">
        <w:rPr>
          <w:rFonts w:ascii="Calibri" w:eastAsia="Arial Unicode MS" w:hAnsi="Calibri" w:cs="Cordia New"/>
          <w:sz w:val="22"/>
          <w:szCs w:val="22"/>
        </w:rPr>
        <w:t xml:space="preserve"> has reclassified the long term borrowings of Baht </w:t>
      </w:r>
      <w:r w:rsidR="001C6768" w:rsidRPr="00060AC7">
        <w:rPr>
          <w:rFonts w:ascii="Calibri" w:eastAsia="Arial Unicode MS" w:hAnsi="Calibri" w:cs="Cordia New"/>
          <w:sz w:val="22"/>
          <w:szCs w:val="22"/>
        </w:rPr>
        <w:t>178.63</w:t>
      </w:r>
      <w:r w:rsidRPr="00060AC7">
        <w:rPr>
          <w:rFonts w:ascii="Calibri" w:eastAsia="Arial Unicode MS" w:hAnsi="Calibri" w:cs="Cordia New"/>
          <w:sz w:val="22"/>
          <w:szCs w:val="22"/>
        </w:rPr>
        <w:t xml:space="preserve"> million to current liabilities and presented as current portion of long-term borrowings due to the subsidiary did not draw down the loan under the terms of the loan agreement. However, </w:t>
      </w:r>
      <w:r w:rsidR="00C10905" w:rsidRPr="00060AC7">
        <w:rPr>
          <w:rFonts w:ascii="Calibri" w:eastAsia="Arial Unicode MS" w:hAnsi="Calibri" w:cs="Cordia New"/>
          <w:sz w:val="22"/>
          <w:szCs w:val="22"/>
        </w:rPr>
        <w:t>such subsidiary is in the process to obtain a consent letter</w:t>
      </w:r>
      <w:r w:rsidR="00421DD9" w:rsidRPr="00060AC7">
        <w:rPr>
          <w:rFonts w:ascii="Calibri" w:eastAsia="Arial Unicode MS" w:hAnsi="Calibri" w:cs="Cordia New"/>
          <w:sz w:val="22"/>
          <w:szCs w:val="22"/>
        </w:rPr>
        <w:t xml:space="preserve"> from the lender.</w:t>
      </w:r>
    </w:p>
    <w:p w14:paraId="31E8FD92" w14:textId="77777777" w:rsidR="004B05E6" w:rsidRDefault="004B05E6" w:rsidP="007635E0">
      <w:pPr>
        <w:spacing w:line="240" w:lineRule="atLeast"/>
        <w:rPr>
          <w:rFonts w:ascii="Calibri" w:eastAsia="Arial Unicode MS" w:hAnsi="Calibri" w:cstheme="minorBidi"/>
          <w:b/>
          <w:bCs/>
          <w:sz w:val="24"/>
          <w:szCs w:val="24"/>
        </w:rPr>
      </w:pPr>
    </w:p>
    <w:p w14:paraId="24A39008" w14:textId="77777777" w:rsidR="00A93BA4" w:rsidRDefault="00A93BA4" w:rsidP="007635E0">
      <w:pPr>
        <w:spacing w:line="240" w:lineRule="atLeast"/>
        <w:rPr>
          <w:rFonts w:ascii="Calibri" w:eastAsia="Arial Unicode MS" w:hAnsi="Calibri" w:cstheme="minorBidi"/>
          <w:b/>
          <w:bCs/>
          <w:sz w:val="24"/>
          <w:szCs w:val="24"/>
        </w:rPr>
      </w:pPr>
    </w:p>
    <w:p w14:paraId="7A12C534" w14:textId="77777777" w:rsidR="00A93BA4" w:rsidRDefault="00A93BA4" w:rsidP="007635E0">
      <w:pPr>
        <w:spacing w:line="240" w:lineRule="atLeast"/>
        <w:rPr>
          <w:rFonts w:ascii="Calibri" w:eastAsia="Arial Unicode MS" w:hAnsi="Calibri" w:cstheme="minorBidi"/>
          <w:b/>
          <w:bCs/>
          <w:sz w:val="24"/>
          <w:szCs w:val="24"/>
        </w:rPr>
      </w:pPr>
    </w:p>
    <w:p w14:paraId="45209D93" w14:textId="77777777" w:rsidR="00A93BA4" w:rsidRDefault="00A93BA4" w:rsidP="007635E0">
      <w:pPr>
        <w:spacing w:line="240" w:lineRule="atLeast"/>
        <w:rPr>
          <w:rFonts w:ascii="Calibri" w:eastAsia="Arial Unicode MS" w:hAnsi="Calibri" w:cstheme="minorBidi"/>
          <w:b/>
          <w:bCs/>
          <w:sz w:val="24"/>
          <w:szCs w:val="24"/>
        </w:rPr>
      </w:pPr>
    </w:p>
    <w:p w14:paraId="01D190F2" w14:textId="77777777" w:rsidR="00612B68" w:rsidRPr="00410E39" w:rsidRDefault="00612B68" w:rsidP="007635E0">
      <w:pPr>
        <w:spacing w:line="240" w:lineRule="atLeast"/>
        <w:rPr>
          <w:rFonts w:ascii="Calibri" w:eastAsia="Arial Unicode MS" w:hAnsi="Calibri" w:cstheme="minorBidi"/>
          <w:b/>
          <w:bCs/>
          <w:sz w:val="24"/>
          <w:szCs w:val="24"/>
        </w:rPr>
      </w:pPr>
    </w:p>
    <w:p w14:paraId="636969B4" w14:textId="68331AF8" w:rsidR="004D3F20" w:rsidRPr="004D3F20" w:rsidRDefault="004D3F20" w:rsidP="006702B2">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3" w:name="_Hlk133363592"/>
      <w:r w:rsidRPr="004D3F20">
        <w:rPr>
          <w:rFonts w:ascii="Calibri" w:eastAsia="Arial Unicode MS" w:hAnsi="Calibri" w:cs="Calibri"/>
          <w:b/>
          <w:bCs/>
          <w:sz w:val="22"/>
          <w:szCs w:val="22"/>
        </w:rPr>
        <w:lastRenderedPageBreak/>
        <w:t>Lease liabilities</w:t>
      </w:r>
    </w:p>
    <w:p w14:paraId="5D1E7574" w14:textId="77777777" w:rsidR="004D3F20" w:rsidRDefault="004D3F20" w:rsidP="004D3F20">
      <w:pPr>
        <w:spacing w:line="240" w:lineRule="atLeast"/>
        <w:ind w:left="540"/>
        <w:rPr>
          <w:rFonts w:ascii="Calibri" w:eastAsia="Arial Unicode MS" w:hAnsi="Calibri" w:cs="Calibri"/>
          <w:sz w:val="22"/>
          <w:szCs w:val="22"/>
        </w:rPr>
      </w:pPr>
    </w:p>
    <w:p w14:paraId="05210210" w14:textId="5A9F64A1" w:rsidR="00267710" w:rsidRPr="00076C4F" w:rsidRDefault="00076C4F" w:rsidP="004D3F20">
      <w:pPr>
        <w:spacing w:line="240" w:lineRule="atLeast"/>
        <w:ind w:left="540"/>
        <w:rPr>
          <w:rFonts w:ascii="Calibri" w:eastAsia="Arial Unicode MS" w:hAnsi="Calibri" w:cs="Calibri"/>
          <w:i/>
          <w:iCs/>
          <w:sz w:val="22"/>
          <w:szCs w:val="22"/>
        </w:rPr>
      </w:pPr>
      <w:r w:rsidRPr="00076C4F">
        <w:rPr>
          <w:rFonts w:ascii="Calibri" w:eastAsia="Arial Unicode MS" w:hAnsi="Calibri" w:cs="Calibri"/>
          <w:i/>
          <w:iCs/>
          <w:sz w:val="22"/>
          <w:szCs w:val="22"/>
        </w:rPr>
        <w:t>The Group as a lessee</w:t>
      </w:r>
    </w:p>
    <w:p w14:paraId="6940E8C6" w14:textId="77777777" w:rsidR="00076C4F" w:rsidRDefault="00076C4F" w:rsidP="004D3F20">
      <w:pPr>
        <w:spacing w:line="240" w:lineRule="atLeast"/>
        <w:ind w:left="540"/>
        <w:rPr>
          <w:rFonts w:ascii="Calibri" w:eastAsia="Arial Unicode MS" w:hAnsi="Calibri" w:cs="Calibri"/>
          <w:sz w:val="22"/>
          <w:szCs w:val="22"/>
        </w:rPr>
      </w:pPr>
    </w:p>
    <w:p w14:paraId="1C3FBFC1" w14:textId="411A76FA" w:rsidR="00F61B07" w:rsidRDefault="00B1203E" w:rsidP="004D3F20">
      <w:pPr>
        <w:spacing w:line="240" w:lineRule="atLeast"/>
        <w:ind w:left="540"/>
        <w:rPr>
          <w:rFonts w:ascii="Calibri" w:eastAsia="Arial Unicode MS" w:hAnsi="Calibri" w:cs="Calibri"/>
          <w:sz w:val="22"/>
          <w:szCs w:val="22"/>
        </w:rPr>
      </w:pPr>
      <w:r w:rsidRPr="00B1203E">
        <w:rPr>
          <w:rFonts w:ascii="Calibri" w:eastAsia="Arial Unicode MS" w:hAnsi="Calibri" w:cs="Calibri"/>
          <w:sz w:val="22"/>
          <w:szCs w:val="22"/>
        </w:rPr>
        <w:t>Lease liabilities as at 31 December 202</w:t>
      </w:r>
      <w:r w:rsidR="00612B68">
        <w:rPr>
          <w:rFonts w:ascii="Calibri" w:eastAsia="Arial Unicode MS" w:hAnsi="Calibri" w:cs="Calibri"/>
          <w:sz w:val="22"/>
          <w:szCs w:val="22"/>
        </w:rPr>
        <w:t>4</w:t>
      </w:r>
      <w:r w:rsidRPr="00B1203E">
        <w:rPr>
          <w:rFonts w:ascii="Calibri" w:eastAsia="Arial Unicode MS" w:hAnsi="Calibri" w:cs="Calibri"/>
          <w:sz w:val="22"/>
          <w:szCs w:val="22"/>
        </w:rPr>
        <w:t xml:space="preserve"> and 202</w:t>
      </w:r>
      <w:r w:rsidR="00612B68">
        <w:rPr>
          <w:rFonts w:ascii="Calibri" w:eastAsia="Arial Unicode MS" w:hAnsi="Calibri" w:cs="Calibri"/>
          <w:sz w:val="22"/>
          <w:szCs w:val="22"/>
        </w:rPr>
        <w:t>3</w:t>
      </w:r>
      <w:r w:rsidRPr="00B1203E">
        <w:rPr>
          <w:rFonts w:ascii="Calibri" w:eastAsia="Arial Unicode MS" w:hAnsi="Calibri" w:cs="Calibri"/>
          <w:sz w:val="22"/>
          <w:szCs w:val="22"/>
        </w:rPr>
        <w:t xml:space="preserve"> were as follows:</w:t>
      </w:r>
    </w:p>
    <w:p w14:paraId="616A2691" w14:textId="77777777" w:rsidR="00B1203E" w:rsidRDefault="00B1203E" w:rsidP="004D3F20">
      <w:pPr>
        <w:spacing w:line="240" w:lineRule="atLeast"/>
        <w:ind w:left="540"/>
        <w:rPr>
          <w:rFonts w:ascii="Calibri" w:eastAsia="Arial Unicode MS" w:hAnsi="Calibri" w:cs="Calibri"/>
          <w:sz w:val="22"/>
          <w:szCs w:val="22"/>
        </w:rPr>
      </w:pPr>
    </w:p>
    <w:tbl>
      <w:tblPr>
        <w:tblW w:w="9832" w:type="dxa"/>
        <w:tblInd w:w="428" w:type="dxa"/>
        <w:tblLayout w:type="fixed"/>
        <w:tblLook w:val="01E0" w:firstRow="1" w:lastRow="1" w:firstColumn="1" w:lastColumn="1" w:noHBand="0" w:noVBand="0"/>
      </w:tblPr>
      <w:tblGrid>
        <w:gridCol w:w="1642"/>
        <w:gridCol w:w="1170"/>
        <w:gridCol w:w="270"/>
        <w:gridCol w:w="1198"/>
        <w:gridCol w:w="241"/>
        <w:gridCol w:w="1081"/>
        <w:gridCol w:w="270"/>
        <w:gridCol w:w="1080"/>
        <w:gridCol w:w="270"/>
        <w:gridCol w:w="1170"/>
        <w:gridCol w:w="270"/>
        <w:gridCol w:w="1170"/>
      </w:tblGrid>
      <w:tr w:rsidR="00B1275C" w:rsidRPr="00027993" w14:paraId="5EA9EEE9" w14:textId="77777777" w:rsidTr="00015EBA">
        <w:tc>
          <w:tcPr>
            <w:tcW w:w="1642" w:type="dxa"/>
          </w:tcPr>
          <w:p w14:paraId="3C5D237B" w14:textId="77777777" w:rsidR="00B1275C" w:rsidRPr="00027993" w:rsidRDefault="00B1275C">
            <w:pPr>
              <w:tabs>
                <w:tab w:val="left" w:pos="540"/>
              </w:tabs>
              <w:jc w:val="center"/>
              <w:rPr>
                <w:rFonts w:asciiTheme="minorHAnsi" w:hAnsiTheme="minorHAnsi" w:cstheme="minorHAnsi"/>
                <w:sz w:val="18"/>
                <w:szCs w:val="18"/>
              </w:rPr>
            </w:pPr>
          </w:p>
        </w:tc>
        <w:tc>
          <w:tcPr>
            <w:tcW w:w="8190" w:type="dxa"/>
            <w:gridSpan w:val="11"/>
          </w:tcPr>
          <w:p w14:paraId="5C26FC4D" w14:textId="77777777" w:rsidR="00B1275C" w:rsidRPr="00027993" w:rsidRDefault="00B1275C">
            <w:pPr>
              <w:pStyle w:val="acctmergecolhdg"/>
              <w:spacing w:line="240" w:lineRule="atLeast"/>
              <w:rPr>
                <w:rFonts w:asciiTheme="minorHAnsi" w:hAnsiTheme="minorHAnsi" w:cstheme="minorHAnsi"/>
                <w:sz w:val="18"/>
                <w:szCs w:val="18"/>
              </w:rPr>
            </w:pPr>
            <w:r w:rsidRPr="00027993">
              <w:rPr>
                <w:rFonts w:asciiTheme="minorHAnsi" w:hAnsiTheme="minorHAnsi" w:cstheme="minorHAnsi"/>
                <w:sz w:val="18"/>
                <w:szCs w:val="18"/>
              </w:rPr>
              <w:t>Consolidated financial statements</w:t>
            </w:r>
          </w:p>
        </w:tc>
      </w:tr>
      <w:tr w:rsidR="00B1275C" w:rsidRPr="00027993" w14:paraId="376095B1" w14:textId="77777777" w:rsidTr="00B13752">
        <w:tc>
          <w:tcPr>
            <w:tcW w:w="1642" w:type="dxa"/>
          </w:tcPr>
          <w:p w14:paraId="383F51C9" w14:textId="77777777" w:rsidR="00B1275C" w:rsidRPr="00027993" w:rsidRDefault="00B1275C">
            <w:pPr>
              <w:tabs>
                <w:tab w:val="left" w:pos="540"/>
              </w:tabs>
              <w:jc w:val="center"/>
              <w:rPr>
                <w:rFonts w:asciiTheme="minorHAnsi" w:hAnsiTheme="minorHAnsi" w:cstheme="minorHAnsi"/>
                <w:sz w:val="18"/>
                <w:szCs w:val="18"/>
              </w:rPr>
            </w:pPr>
          </w:p>
        </w:tc>
        <w:tc>
          <w:tcPr>
            <w:tcW w:w="3960" w:type="dxa"/>
            <w:gridSpan w:val="5"/>
            <w:tcBorders>
              <w:bottom w:val="single" w:sz="4" w:space="0" w:color="auto"/>
            </w:tcBorders>
            <w:shd w:val="clear" w:color="auto" w:fill="auto"/>
          </w:tcPr>
          <w:p w14:paraId="7031707F" w14:textId="6AB49597" w:rsidR="00B1275C" w:rsidRPr="00027993" w:rsidRDefault="00B1275C">
            <w:pPr>
              <w:ind w:left="-106" w:right="-108"/>
              <w:jc w:val="center"/>
              <w:rPr>
                <w:rFonts w:asciiTheme="minorHAnsi" w:hAnsiTheme="minorHAnsi" w:cstheme="minorHAnsi"/>
                <w:sz w:val="18"/>
                <w:szCs w:val="18"/>
              </w:rPr>
            </w:pPr>
            <w:r w:rsidRPr="00027993">
              <w:rPr>
                <w:rFonts w:asciiTheme="minorHAnsi" w:hAnsiTheme="minorHAnsi" w:cstheme="minorHAnsi"/>
                <w:sz w:val="18"/>
                <w:szCs w:val="18"/>
              </w:rPr>
              <w:t>202</w:t>
            </w:r>
            <w:r w:rsidR="00612B68">
              <w:rPr>
                <w:rFonts w:asciiTheme="minorHAnsi" w:hAnsiTheme="minorHAnsi" w:cstheme="minorHAnsi"/>
                <w:sz w:val="18"/>
                <w:szCs w:val="18"/>
              </w:rPr>
              <w:t>4</w:t>
            </w:r>
          </w:p>
        </w:tc>
        <w:tc>
          <w:tcPr>
            <w:tcW w:w="270" w:type="dxa"/>
            <w:shd w:val="clear" w:color="auto" w:fill="auto"/>
          </w:tcPr>
          <w:p w14:paraId="33B5A83B" w14:textId="77777777" w:rsidR="00B1275C" w:rsidRPr="00027993" w:rsidRDefault="00B1275C">
            <w:pPr>
              <w:ind w:left="-106" w:right="-108"/>
              <w:jc w:val="center"/>
              <w:rPr>
                <w:rFonts w:asciiTheme="minorHAnsi" w:hAnsiTheme="minorHAnsi" w:cstheme="minorHAnsi"/>
                <w:sz w:val="18"/>
                <w:szCs w:val="18"/>
                <w:cs/>
              </w:rPr>
            </w:pPr>
          </w:p>
        </w:tc>
        <w:tc>
          <w:tcPr>
            <w:tcW w:w="3960" w:type="dxa"/>
            <w:gridSpan w:val="5"/>
            <w:tcBorders>
              <w:bottom w:val="single" w:sz="4" w:space="0" w:color="auto"/>
            </w:tcBorders>
            <w:shd w:val="clear" w:color="auto" w:fill="auto"/>
          </w:tcPr>
          <w:p w14:paraId="5B03AF15" w14:textId="2AC8E289" w:rsidR="00B1275C" w:rsidRPr="00027993" w:rsidRDefault="00B1275C">
            <w:pPr>
              <w:ind w:left="-106" w:right="-108"/>
              <w:jc w:val="center"/>
              <w:rPr>
                <w:rFonts w:asciiTheme="minorHAnsi" w:hAnsiTheme="minorHAnsi" w:cstheme="minorHAnsi"/>
                <w:sz w:val="18"/>
                <w:szCs w:val="18"/>
                <w:cs/>
              </w:rPr>
            </w:pPr>
            <w:r w:rsidRPr="00027993">
              <w:rPr>
                <w:rFonts w:asciiTheme="minorHAnsi" w:hAnsiTheme="minorHAnsi" w:cstheme="minorHAnsi"/>
                <w:sz w:val="18"/>
                <w:szCs w:val="18"/>
              </w:rPr>
              <w:t>202</w:t>
            </w:r>
            <w:r w:rsidR="00612B68">
              <w:rPr>
                <w:rFonts w:asciiTheme="minorHAnsi" w:hAnsiTheme="minorHAnsi" w:cstheme="minorHAnsi"/>
                <w:sz w:val="18"/>
                <w:szCs w:val="18"/>
              </w:rPr>
              <w:t>3</w:t>
            </w:r>
          </w:p>
        </w:tc>
      </w:tr>
      <w:tr w:rsidR="00B1275C" w:rsidRPr="00027993" w14:paraId="31DBEE1B" w14:textId="77777777" w:rsidTr="00B13752">
        <w:tc>
          <w:tcPr>
            <w:tcW w:w="1642" w:type="dxa"/>
            <w:shd w:val="clear" w:color="auto" w:fill="auto"/>
            <w:vAlign w:val="bottom"/>
          </w:tcPr>
          <w:p w14:paraId="0F5B71B5" w14:textId="77777777" w:rsidR="00B1275C" w:rsidRPr="00027993" w:rsidRDefault="00B1275C">
            <w:pPr>
              <w:tabs>
                <w:tab w:val="left" w:pos="540"/>
              </w:tabs>
              <w:rPr>
                <w:rFonts w:asciiTheme="minorHAnsi" w:hAnsiTheme="minorHAnsi" w:cstheme="minorHAnsi"/>
                <w:i/>
                <w:iCs/>
                <w:color w:val="0000FF"/>
                <w:sz w:val="18"/>
                <w:szCs w:val="18"/>
              </w:rPr>
            </w:pPr>
          </w:p>
        </w:tc>
        <w:tc>
          <w:tcPr>
            <w:tcW w:w="1170" w:type="dxa"/>
            <w:shd w:val="clear" w:color="auto" w:fill="auto"/>
            <w:vAlign w:val="bottom"/>
          </w:tcPr>
          <w:p w14:paraId="4225EE64" w14:textId="77777777" w:rsidR="00B1275C" w:rsidRPr="00027993" w:rsidRDefault="00B1275C">
            <w:pPr>
              <w:ind w:left="-106" w:right="-108"/>
              <w:jc w:val="center"/>
              <w:rPr>
                <w:rFonts w:asciiTheme="minorHAnsi" w:hAnsiTheme="minorHAnsi" w:cstheme="minorHAnsi"/>
                <w:sz w:val="18"/>
                <w:szCs w:val="18"/>
                <w:cs/>
              </w:rPr>
            </w:pPr>
            <w:r w:rsidRPr="00027993">
              <w:rPr>
                <w:rFonts w:asciiTheme="minorHAnsi" w:hAnsiTheme="minorHAnsi" w:cstheme="minorHAnsi"/>
                <w:sz w:val="18"/>
                <w:szCs w:val="18"/>
              </w:rPr>
              <w:t>Future minimum lease payments</w:t>
            </w:r>
          </w:p>
        </w:tc>
        <w:tc>
          <w:tcPr>
            <w:tcW w:w="270" w:type="dxa"/>
            <w:shd w:val="clear" w:color="auto" w:fill="auto"/>
            <w:vAlign w:val="bottom"/>
          </w:tcPr>
          <w:p w14:paraId="443750AA" w14:textId="77777777" w:rsidR="00B1275C" w:rsidRPr="00027993" w:rsidRDefault="00B1275C" w:rsidP="00015EBA">
            <w:pPr>
              <w:ind w:left="-198" w:right="-108"/>
              <w:jc w:val="center"/>
              <w:rPr>
                <w:rFonts w:asciiTheme="minorHAnsi" w:hAnsiTheme="minorHAnsi" w:cstheme="minorHAnsi"/>
                <w:sz w:val="18"/>
                <w:szCs w:val="18"/>
              </w:rPr>
            </w:pPr>
          </w:p>
        </w:tc>
        <w:tc>
          <w:tcPr>
            <w:tcW w:w="1198" w:type="dxa"/>
            <w:shd w:val="clear" w:color="auto" w:fill="auto"/>
            <w:vAlign w:val="bottom"/>
          </w:tcPr>
          <w:p w14:paraId="191E5789" w14:textId="77777777" w:rsidR="00B1275C" w:rsidRPr="00027993" w:rsidRDefault="00B1275C">
            <w:pPr>
              <w:ind w:left="-106" w:right="-108"/>
              <w:jc w:val="center"/>
              <w:rPr>
                <w:rFonts w:asciiTheme="minorHAnsi" w:hAnsiTheme="minorHAnsi" w:cstheme="minorHAnsi"/>
                <w:sz w:val="18"/>
                <w:szCs w:val="18"/>
              </w:rPr>
            </w:pPr>
            <w:r w:rsidRPr="00027993">
              <w:rPr>
                <w:rFonts w:asciiTheme="minorHAnsi" w:hAnsiTheme="minorHAnsi" w:cstheme="minorHAnsi"/>
                <w:sz w:val="18"/>
                <w:szCs w:val="18"/>
              </w:rPr>
              <w:t>Interest</w:t>
            </w:r>
          </w:p>
        </w:tc>
        <w:tc>
          <w:tcPr>
            <w:tcW w:w="241" w:type="dxa"/>
            <w:shd w:val="clear" w:color="auto" w:fill="auto"/>
            <w:vAlign w:val="bottom"/>
          </w:tcPr>
          <w:p w14:paraId="3C10EB13" w14:textId="77777777" w:rsidR="00B1275C" w:rsidRPr="00027993" w:rsidRDefault="00B1275C">
            <w:pPr>
              <w:ind w:left="-106" w:right="-108"/>
              <w:jc w:val="center"/>
              <w:rPr>
                <w:rFonts w:asciiTheme="minorHAnsi" w:hAnsiTheme="minorHAnsi" w:cstheme="minorHAnsi"/>
                <w:sz w:val="18"/>
                <w:szCs w:val="18"/>
              </w:rPr>
            </w:pPr>
          </w:p>
        </w:tc>
        <w:tc>
          <w:tcPr>
            <w:tcW w:w="1081" w:type="dxa"/>
            <w:shd w:val="clear" w:color="auto" w:fill="auto"/>
            <w:vAlign w:val="bottom"/>
          </w:tcPr>
          <w:p w14:paraId="70171C9A" w14:textId="77777777" w:rsidR="00B1275C" w:rsidRPr="00027993" w:rsidRDefault="00B1275C">
            <w:pPr>
              <w:ind w:left="-106" w:right="-108"/>
              <w:jc w:val="center"/>
              <w:rPr>
                <w:rFonts w:asciiTheme="minorHAnsi" w:hAnsiTheme="minorHAnsi" w:cstheme="minorHAnsi"/>
                <w:sz w:val="18"/>
                <w:szCs w:val="18"/>
                <w:cs/>
              </w:rPr>
            </w:pPr>
            <w:r w:rsidRPr="00027993">
              <w:rPr>
                <w:rFonts w:asciiTheme="minorHAnsi" w:hAnsiTheme="minorHAnsi" w:cstheme="minorHAnsi"/>
                <w:sz w:val="18"/>
                <w:szCs w:val="18"/>
              </w:rPr>
              <w:t>Present value of minimum lease payments</w:t>
            </w:r>
          </w:p>
        </w:tc>
        <w:tc>
          <w:tcPr>
            <w:tcW w:w="270" w:type="dxa"/>
            <w:shd w:val="clear" w:color="auto" w:fill="auto"/>
            <w:vAlign w:val="bottom"/>
          </w:tcPr>
          <w:p w14:paraId="41B144F1" w14:textId="77777777" w:rsidR="00B1275C" w:rsidRPr="00027993" w:rsidRDefault="00B1275C">
            <w:pPr>
              <w:ind w:left="-106" w:right="-108"/>
              <w:jc w:val="center"/>
              <w:rPr>
                <w:rFonts w:asciiTheme="minorHAnsi" w:hAnsiTheme="minorHAnsi" w:cstheme="minorHAnsi"/>
                <w:sz w:val="18"/>
                <w:szCs w:val="18"/>
              </w:rPr>
            </w:pPr>
          </w:p>
        </w:tc>
        <w:tc>
          <w:tcPr>
            <w:tcW w:w="1080" w:type="dxa"/>
            <w:tcBorders>
              <w:top w:val="single" w:sz="4" w:space="0" w:color="auto"/>
            </w:tcBorders>
            <w:shd w:val="clear" w:color="auto" w:fill="auto"/>
            <w:vAlign w:val="bottom"/>
          </w:tcPr>
          <w:p w14:paraId="48AEBB46" w14:textId="77777777" w:rsidR="00B1275C" w:rsidRPr="00027993" w:rsidRDefault="00B1275C">
            <w:pPr>
              <w:ind w:left="-106" w:right="-108"/>
              <w:jc w:val="center"/>
              <w:rPr>
                <w:rFonts w:asciiTheme="minorHAnsi" w:hAnsiTheme="minorHAnsi" w:cstheme="minorHAnsi"/>
                <w:sz w:val="18"/>
                <w:szCs w:val="18"/>
              </w:rPr>
            </w:pPr>
            <w:r w:rsidRPr="00027993">
              <w:rPr>
                <w:rFonts w:asciiTheme="minorHAnsi" w:hAnsiTheme="minorHAnsi" w:cstheme="minorHAnsi"/>
                <w:sz w:val="18"/>
                <w:szCs w:val="18"/>
              </w:rPr>
              <w:t>Future minimum lease payments</w:t>
            </w:r>
          </w:p>
        </w:tc>
        <w:tc>
          <w:tcPr>
            <w:tcW w:w="270" w:type="dxa"/>
            <w:tcBorders>
              <w:top w:val="single" w:sz="4" w:space="0" w:color="auto"/>
            </w:tcBorders>
            <w:shd w:val="clear" w:color="auto" w:fill="auto"/>
            <w:vAlign w:val="bottom"/>
          </w:tcPr>
          <w:p w14:paraId="72535195" w14:textId="77777777" w:rsidR="00B1275C" w:rsidRPr="00027993" w:rsidRDefault="00B1275C">
            <w:pPr>
              <w:ind w:left="-106" w:right="-108"/>
              <w:jc w:val="center"/>
              <w:rPr>
                <w:rFonts w:asciiTheme="minorHAnsi" w:hAnsiTheme="minorHAnsi" w:cstheme="minorHAnsi"/>
                <w:sz w:val="18"/>
                <w:szCs w:val="18"/>
              </w:rPr>
            </w:pPr>
          </w:p>
        </w:tc>
        <w:tc>
          <w:tcPr>
            <w:tcW w:w="1170" w:type="dxa"/>
            <w:tcBorders>
              <w:top w:val="single" w:sz="4" w:space="0" w:color="auto"/>
            </w:tcBorders>
            <w:shd w:val="clear" w:color="auto" w:fill="auto"/>
            <w:vAlign w:val="bottom"/>
          </w:tcPr>
          <w:p w14:paraId="016DA337" w14:textId="77777777" w:rsidR="00B1275C" w:rsidRPr="00027993" w:rsidRDefault="00B1275C">
            <w:pPr>
              <w:ind w:left="-106" w:right="-108"/>
              <w:jc w:val="center"/>
              <w:rPr>
                <w:rFonts w:asciiTheme="minorHAnsi" w:hAnsiTheme="minorHAnsi" w:cstheme="minorHAnsi"/>
                <w:sz w:val="18"/>
                <w:szCs w:val="18"/>
              </w:rPr>
            </w:pPr>
            <w:r w:rsidRPr="00027993">
              <w:rPr>
                <w:rFonts w:asciiTheme="minorHAnsi" w:hAnsiTheme="minorHAnsi" w:cstheme="minorHAnsi"/>
                <w:sz w:val="18"/>
                <w:szCs w:val="18"/>
              </w:rPr>
              <w:t>Interest</w:t>
            </w:r>
          </w:p>
        </w:tc>
        <w:tc>
          <w:tcPr>
            <w:tcW w:w="270" w:type="dxa"/>
            <w:tcBorders>
              <w:top w:val="single" w:sz="4" w:space="0" w:color="auto"/>
            </w:tcBorders>
            <w:shd w:val="clear" w:color="auto" w:fill="auto"/>
            <w:vAlign w:val="bottom"/>
          </w:tcPr>
          <w:p w14:paraId="661B1F9D" w14:textId="77777777" w:rsidR="00B1275C" w:rsidRPr="00027993" w:rsidRDefault="00B1275C">
            <w:pPr>
              <w:ind w:left="-106" w:right="-108"/>
              <w:jc w:val="center"/>
              <w:rPr>
                <w:rFonts w:asciiTheme="minorHAnsi" w:hAnsiTheme="minorHAnsi" w:cstheme="minorHAnsi"/>
                <w:sz w:val="18"/>
                <w:szCs w:val="18"/>
              </w:rPr>
            </w:pPr>
          </w:p>
        </w:tc>
        <w:tc>
          <w:tcPr>
            <w:tcW w:w="1170" w:type="dxa"/>
            <w:tcBorders>
              <w:top w:val="single" w:sz="4" w:space="0" w:color="auto"/>
            </w:tcBorders>
            <w:shd w:val="clear" w:color="auto" w:fill="auto"/>
            <w:vAlign w:val="bottom"/>
          </w:tcPr>
          <w:p w14:paraId="3998B170" w14:textId="77777777" w:rsidR="00B1275C" w:rsidRPr="00027993" w:rsidRDefault="00B1275C">
            <w:pPr>
              <w:ind w:left="-106" w:right="-108"/>
              <w:jc w:val="center"/>
              <w:rPr>
                <w:rFonts w:asciiTheme="minorHAnsi" w:hAnsiTheme="minorHAnsi" w:cstheme="minorHAnsi"/>
                <w:sz w:val="18"/>
                <w:szCs w:val="18"/>
              </w:rPr>
            </w:pPr>
            <w:r w:rsidRPr="00027993">
              <w:rPr>
                <w:rFonts w:asciiTheme="minorHAnsi" w:hAnsiTheme="minorHAnsi" w:cstheme="minorHAnsi"/>
                <w:sz w:val="18"/>
                <w:szCs w:val="18"/>
              </w:rPr>
              <w:t>Present value of minimum lease payments</w:t>
            </w:r>
          </w:p>
        </w:tc>
      </w:tr>
      <w:tr w:rsidR="00B1275C" w:rsidRPr="00027993" w14:paraId="24356D63" w14:textId="77777777" w:rsidTr="00015EBA">
        <w:tc>
          <w:tcPr>
            <w:tcW w:w="1642" w:type="dxa"/>
            <w:vAlign w:val="bottom"/>
          </w:tcPr>
          <w:p w14:paraId="5D4A422C" w14:textId="77777777" w:rsidR="00B1275C" w:rsidRPr="00027993" w:rsidRDefault="00B1275C">
            <w:pPr>
              <w:tabs>
                <w:tab w:val="left" w:pos="540"/>
              </w:tabs>
              <w:rPr>
                <w:rFonts w:asciiTheme="minorHAnsi" w:hAnsiTheme="minorHAnsi" w:cstheme="minorHAnsi"/>
                <w:sz w:val="18"/>
                <w:szCs w:val="18"/>
              </w:rPr>
            </w:pPr>
          </w:p>
        </w:tc>
        <w:tc>
          <w:tcPr>
            <w:tcW w:w="8190" w:type="dxa"/>
            <w:gridSpan w:val="11"/>
            <w:vAlign w:val="bottom"/>
          </w:tcPr>
          <w:p w14:paraId="04D96CF4" w14:textId="767AB7E6" w:rsidR="00B1275C" w:rsidRPr="00027993" w:rsidRDefault="00B1275C">
            <w:pPr>
              <w:ind w:left="-106" w:right="-108"/>
              <w:jc w:val="center"/>
              <w:rPr>
                <w:rFonts w:asciiTheme="minorHAnsi" w:hAnsiTheme="minorHAnsi" w:cstheme="minorHAnsi"/>
                <w:i/>
                <w:iCs/>
                <w:sz w:val="18"/>
                <w:szCs w:val="18"/>
              </w:rPr>
            </w:pPr>
            <w:r w:rsidRPr="00027993">
              <w:rPr>
                <w:rFonts w:asciiTheme="minorHAnsi" w:hAnsiTheme="minorHAnsi" w:cstheme="minorHAnsi"/>
                <w:i/>
                <w:iCs/>
                <w:sz w:val="18"/>
                <w:szCs w:val="18"/>
                <w:cs/>
              </w:rPr>
              <w:t>(</w:t>
            </w:r>
            <w:r w:rsidRPr="00027993">
              <w:rPr>
                <w:rFonts w:asciiTheme="minorHAnsi" w:hAnsiTheme="minorHAnsi" w:cstheme="minorHAnsi"/>
                <w:i/>
                <w:iCs/>
                <w:sz w:val="18"/>
                <w:szCs w:val="18"/>
              </w:rPr>
              <w:t>in Baht)</w:t>
            </w:r>
          </w:p>
        </w:tc>
      </w:tr>
      <w:tr w:rsidR="00B1275C" w:rsidRPr="00027993" w14:paraId="3938B4D2" w14:textId="77777777" w:rsidTr="00B13752">
        <w:tc>
          <w:tcPr>
            <w:tcW w:w="1642" w:type="dxa"/>
            <w:vAlign w:val="bottom"/>
          </w:tcPr>
          <w:p w14:paraId="30B230E7" w14:textId="77777777" w:rsidR="00B1275C" w:rsidRPr="00027993" w:rsidRDefault="00B1275C">
            <w:pPr>
              <w:ind w:right="-79"/>
              <w:rPr>
                <w:rFonts w:ascii="Calibri" w:hAnsi="Calibri" w:cs="Calibri"/>
                <w:sz w:val="18"/>
                <w:szCs w:val="18"/>
                <w:cs/>
              </w:rPr>
            </w:pPr>
            <w:r w:rsidRPr="00027993">
              <w:rPr>
                <w:rFonts w:ascii="Calibri" w:hAnsi="Calibri" w:cs="Calibri"/>
                <w:sz w:val="18"/>
                <w:szCs w:val="18"/>
              </w:rPr>
              <w:t xml:space="preserve">Due: </w:t>
            </w:r>
          </w:p>
        </w:tc>
        <w:tc>
          <w:tcPr>
            <w:tcW w:w="1170" w:type="dxa"/>
            <w:shd w:val="clear" w:color="auto" w:fill="auto"/>
            <w:vAlign w:val="bottom"/>
          </w:tcPr>
          <w:p w14:paraId="3F0AE1C3" w14:textId="445918C2" w:rsidR="00B1275C" w:rsidRPr="00027993" w:rsidRDefault="00B1275C">
            <w:pPr>
              <w:pStyle w:val="acctfourfigures"/>
              <w:tabs>
                <w:tab w:val="clear" w:pos="765"/>
                <w:tab w:val="decimal" w:pos="792"/>
              </w:tabs>
              <w:spacing w:line="240" w:lineRule="atLeast"/>
              <w:ind w:right="-73"/>
              <w:rPr>
                <w:rFonts w:ascii="Calibri" w:hAnsi="Calibri" w:cs="Calibri"/>
                <w:sz w:val="18"/>
                <w:szCs w:val="18"/>
                <w:lang w:bidi="th-TH"/>
              </w:rPr>
            </w:pPr>
          </w:p>
        </w:tc>
        <w:tc>
          <w:tcPr>
            <w:tcW w:w="270" w:type="dxa"/>
            <w:shd w:val="clear" w:color="auto" w:fill="auto"/>
            <w:vAlign w:val="bottom"/>
          </w:tcPr>
          <w:p w14:paraId="1F83D97F" w14:textId="77777777" w:rsidR="00B1275C" w:rsidRPr="00027993" w:rsidRDefault="00B1275C" w:rsidP="00015EBA">
            <w:pPr>
              <w:pStyle w:val="acctfourfigures"/>
              <w:tabs>
                <w:tab w:val="clear" w:pos="765"/>
                <w:tab w:val="decimal" w:pos="792"/>
              </w:tabs>
              <w:spacing w:line="240" w:lineRule="atLeast"/>
              <w:ind w:left="-108" w:right="-96"/>
              <w:rPr>
                <w:rFonts w:ascii="Calibri" w:hAnsi="Calibri" w:cs="Calibri"/>
                <w:sz w:val="18"/>
                <w:szCs w:val="18"/>
                <w:lang w:bidi="th-TH"/>
              </w:rPr>
            </w:pPr>
          </w:p>
        </w:tc>
        <w:tc>
          <w:tcPr>
            <w:tcW w:w="1198" w:type="dxa"/>
            <w:shd w:val="clear" w:color="auto" w:fill="auto"/>
            <w:vAlign w:val="bottom"/>
          </w:tcPr>
          <w:p w14:paraId="203BA6F1" w14:textId="77777777" w:rsidR="00B1275C" w:rsidRPr="00027993" w:rsidRDefault="00B1275C">
            <w:pPr>
              <w:pStyle w:val="acctfourfigures"/>
              <w:tabs>
                <w:tab w:val="clear" w:pos="765"/>
                <w:tab w:val="decimal" w:pos="792"/>
              </w:tabs>
              <w:spacing w:line="240" w:lineRule="atLeast"/>
              <w:ind w:right="-96"/>
              <w:rPr>
                <w:rFonts w:ascii="Calibri" w:hAnsi="Calibri" w:cs="Calibri"/>
                <w:sz w:val="18"/>
                <w:szCs w:val="18"/>
                <w:lang w:bidi="th-TH"/>
              </w:rPr>
            </w:pPr>
          </w:p>
        </w:tc>
        <w:tc>
          <w:tcPr>
            <w:tcW w:w="241" w:type="dxa"/>
            <w:shd w:val="clear" w:color="auto" w:fill="auto"/>
            <w:vAlign w:val="bottom"/>
          </w:tcPr>
          <w:p w14:paraId="2B80422B" w14:textId="77777777" w:rsidR="00B1275C" w:rsidRPr="00027993" w:rsidRDefault="00B1275C">
            <w:pPr>
              <w:pStyle w:val="acctfourfigures"/>
              <w:tabs>
                <w:tab w:val="clear" w:pos="765"/>
                <w:tab w:val="decimal" w:pos="792"/>
              </w:tabs>
              <w:spacing w:line="240" w:lineRule="atLeast"/>
              <w:ind w:right="-96"/>
              <w:rPr>
                <w:rFonts w:ascii="Calibri" w:hAnsi="Calibri" w:cs="Calibri"/>
                <w:sz w:val="18"/>
                <w:szCs w:val="18"/>
                <w:lang w:bidi="th-TH"/>
              </w:rPr>
            </w:pPr>
          </w:p>
        </w:tc>
        <w:tc>
          <w:tcPr>
            <w:tcW w:w="1081" w:type="dxa"/>
            <w:shd w:val="clear" w:color="auto" w:fill="auto"/>
            <w:vAlign w:val="bottom"/>
          </w:tcPr>
          <w:p w14:paraId="7277448F" w14:textId="77777777" w:rsidR="00B1275C" w:rsidRPr="00027993" w:rsidRDefault="00B1275C">
            <w:pPr>
              <w:pStyle w:val="acctfourfigures"/>
              <w:tabs>
                <w:tab w:val="clear" w:pos="765"/>
                <w:tab w:val="decimal" w:pos="792"/>
              </w:tabs>
              <w:spacing w:line="240" w:lineRule="atLeast"/>
              <w:ind w:right="-96"/>
              <w:rPr>
                <w:rFonts w:ascii="Calibri" w:hAnsi="Calibri" w:cs="Calibri"/>
                <w:sz w:val="18"/>
                <w:szCs w:val="18"/>
                <w:lang w:bidi="th-TH"/>
              </w:rPr>
            </w:pPr>
          </w:p>
        </w:tc>
        <w:tc>
          <w:tcPr>
            <w:tcW w:w="270" w:type="dxa"/>
            <w:shd w:val="clear" w:color="auto" w:fill="auto"/>
            <w:vAlign w:val="bottom"/>
          </w:tcPr>
          <w:p w14:paraId="648E1317" w14:textId="77777777" w:rsidR="00B1275C" w:rsidRPr="00027993" w:rsidRDefault="00B1275C">
            <w:pPr>
              <w:pStyle w:val="acctfourfigures"/>
              <w:tabs>
                <w:tab w:val="clear" w:pos="765"/>
                <w:tab w:val="decimal" w:pos="792"/>
              </w:tabs>
              <w:spacing w:line="240" w:lineRule="atLeast"/>
              <w:ind w:right="-96"/>
              <w:rPr>
                <w:rFonts w:ascii="Calibri" w:hAnsi="Calibri" w:cs="Calibri"/>
                <w:sz w:val="18"/>
                <w:szCs w:val="18"/>
                <w:lang w:bidi="th-TH"/>
              </w:rPr>
            </w:pPr>
          </w:p>
        </w:tc>
        <w:tc>
          <w:tcPr>
            <w:tcW w:w="1080" w:type="dxa"/>
            <w:shd w:val="clear" w:color="auto" w:fill="auto"/>
            <w:vAlign w:val="bottom"/>
          </w:tcPr>
          <w:p w14:paraId="397F3DFC" w14:textId="77777777" w:rsidR="00B1275C" w:rsidRPr="00027993" w:rsidRDefault="00B1275C">
            <w:pPr>
              <w:pStyle w:val="acctfourfigures"/>
              <w:tabs>
                <w:tab w:val="clear" w:pos="765"/>
                <w:tab w:val="decimal" w:pos="792"/>
              </w:tabs>
              <w:spacing w:line="240" w:lineRule="atLeast"/>
              <w:ind w:right="-96"/>
              <w:rPr>
                <w:rFonts w:ascii="Calibri" w:hAnsi="Calibri" w:cs="Calibri"/>
                <w:sz w:val="18"/>
                <w:szCs w:val="18"/>
                <w:lang w:bidi="th-TH"/>
              </w:rPr>
            </w:pPr>
          </w:p>
        </w:tc>
        <w:tc>
          <w:tcPr>
            <w:tcW w:w="270" w:type="dxa"/>
            <w:shd w:val="clear" w:color="auto" w:fill="auto"/>
            <w:vAlign w:val="bottom"/>
          </w:tcPr>
          <w:p w14:paraId="6179C436" w14:textId="77777777" w:rsidR="00B1275C" w:rsidRPr="00027993" w:rsidRDefault="00B1275C">
            <w:pPr>
              <w:pStyle w:val="acctfourfigures"/>
              <w:tabs>
                <w:tab w:val="clear" w:pos="765"/>
                <w:tab w:val="decimal" w:pos="792"/>
              </w:tabs>
              <w:spacing w:line="240" w:lineRule="atLeast"/>
              <w:ind w:right="-96"/>
              <w:rPr>
                <w:rFonts w:ascii="Calibri" w:hAnsi="Calibri" w:cs="Calibri"/>
                <w:sz w:val="18"/>
                <w:szCs w:val="18"/>
                <w:lang w:bidi="th-TH"/>
              </w:rPr>
            </w:pPr>
          </w:p>
        </w:tc>
        <w:tc>
          <w:tcPr>
            <w:tcW w:w="1170" w:type="dxa"/>
            <w:shd w:val="clear" w:color="auto" w:fill="auto"/>
            <w:vAlign w:val="bottom"/>
          </w:tcPr>
          <w:p w14:paraId="17693964" w14:textId="77777777" w:rsidR="00B1275C" w:rsidRPr="00027993" w:rsidRDefault="00B1275C">
            <w:pPr>
              <w:pStyle w:val="acctfourfigures"/>
              <w:tabs>
                <w:tab w:val="clear" w:pos="765"/>
                <w:tab w:val="decimal" w:pos="792"/>
              </w:tabs>
              <w:spacing w:line="240" w:lineRule="atLeast"/>
              <w:ind w:right="-96"/>
              <w:rPr>
                <w:rFonts w:ascii="Calibri" w:hAnsi="Calibri" w:cs="Calibri"/>
                <w:sz w:val="18"/>
                <w:szCs w:val="18"/>
                <w:lang w:bidi="th-TH"/>
              </w:rPr>
            </w:pPr>
          </w:p>
        </w:tc>
        <w:tc>
          <w:tcPr>
            <w:tcW w:w="270" w:type="dxa"/>
            <w:shd w:val="clear" w:color="auto" w:fill="auto"/>
            <w:vAlign w:val="bottom"/>
          </w:tcPr>
          <w:p w14:paraId="3ACB68C7" w14:textId="77777777" w:rsidR="00B1275C" w:rsidRPr="00027993" w:rsidRDefault="00B1275C">
            <w:pPr>
              <w:pStyle w:val="acctfourfigures"/>
              <w:tabs>
                <w:tab w:val="clear" w:pos="765"/>
                <w:tab w:val="decimal" w:pos="792"/>
              </w:tabs>
              <w:spacing w:line="240" w:lineRule="atLeast"/>
              <w:ind w:right="-96"/>
              <w:rPr>
                <w:rFonts w:ascii="Calibri" w:hAnsi="Calibri" w:cs="Calibri"/>
                <w:sz w:val="18"/>
                <w:szCs w:val="18"/>
                <w:lang w:bidi="th-TH"/>
              </w:rPr>
            </w:pPr>
          </w:p>
        </w:tc>
        <w:tc>
          <w:tcPr>
            <w:tcW w:w="1170" w:type="dxa"/>
            <w:vAlign w:val="bottom"/>
          </w:tcPr>
          <w:p w14:paraId="287F5DA8" w14:textId="77777777" w:rsidR="00B1275C" w:rsidRPr="00027993" w:rsidRDefault="00B1275C">
            <w:pPr>
              <w:pStyle w:val="acctfourfigures"/>
              <w:tabs>
                <w:tab w:val="clear" w:pos="765"/>
                <w:tab w:val="decimal" w:pos="792"/>
              </w:tabs>
              <w:spacing w:line="240" w:lineRule="atLeast"/>
              <w:ind w:right="-96"/>
              <w:rPr>
                <w:rFonts w:ascii="Calibri" w:hAnsi="Calibri" w:cs="Calibri"/>
                <w:sz w:val="18"/>
                <w:szCs w:val="18"/>
                <w:lang w:bidi="th-TH"/>
              </w:rPr>
            </w:pPr>
          </w:p>
        </w:tc>
      </w:tr>
      <w:tr w:rsidR="00612B68" w:rsidRPr="00027993" w14:paraId="0CB43934" w14:textId="77777777" w:rsidTr="00B13752">
        <w:tc>
          <w:tcPr>
            <w:tcW w:w="1642" w:type="dxa"/>
            <w:vAlign w:val="bottom"/>
          </w:tcPr>
          <w:p w14:paraId="4F7DBE5F" w14:textId="77777777" w:rsidR="00612B68" w:rsidRPr="00027993" w:rsidRDefault="00612B68" w:rsidP="00612B68">
            <w:pPr>
              <w:ind w:right="-79"/>
              <w:rPr>
                <w:rFonts w:ascii="Calibri" w:hAnsi="Calibri" w:cs="Calibri"/>
                <w:sz w:val="18"/>
                <w:szCs w:val="18"/>
              </w:rPr>
            </w:pPr>
            <w:r w:rsidRPr="00027993">
              <w:rPr>
                <w:rFonts w:ascii="Calibri" w:hAnsi="Calibri" w:cs="Calibri"/>
                <w:sz w:val="18"/>
                <w:szCs w:val="18"/>
              </w:rPr>
              <w:t>Within one year</w:t>
            </w:r>
          </w:p>
        </w:tc>
        <w:tc>
          <w:tcPr>
            <w:tcW w:w="1170" w:type="dxa"/>
            <w:shd w:val="clear" w:color="auto" w:fill="auto"/>
          </w:tcPr>
          <w:p w14:paraId="25FD1370" w14:textId="1E16BE54" w:rsidR="00612B68" w:rsidRPr="00027993" w:rsidRDefault="00B26A38" w:rsidP="00612B68">
            <w:pPr>
              <w:pStyle w:val="acctfourfigures"/>
              <w:tabs>
                <w:tab w:val="clear" w:pos="765"/>
                <w:tab w:val="decimal" w:pos="972"/>
              </w:tabs>
              <w:spacing w:line="240" w:lineRule="atLeast"/>
              <w:ind w:right="-73"/>
              <w:jc w:val="thaiDistribute"/>
              <w:rPr>
                <w:rFonts w:asciiTheme="minorHAnsi" w:hAnsiTheme="minorHAnsi" w:cstheme="minorHAnsi"/>
                <w:sz w:val="18"/>
                <w:szCs w:val="18"/>
                <w:lang w:val="en-US" w:bidi="th-TH"/>
              </w:rPr>
            </w:pPr>
            <w:r>
              <w:rPr>
                <w:rFonts w:asciiTheme="minorHAnsi" w:hAnsiTheme="minorHAnsi" w:cstheme="minorHAnsi"/>
                <w:sz w:val="18"/>
                <w:szCs w:val="18"/>
                <w:lang w:val="en-US" w:bidi="th-TH"/>
              </w:rPr>
              <w:t>9,352,804</w:t>
            </w:r>
          </w:p>
        </w:tc>
        <w:tc>
          <w:tcPr>
            <w:tcW w:w="270" w:type="dxa"/>
            <w:shd w:val="clear" w:color="auto" w:fill="auto"/>
          </w:tcPr>
          <w:p w14:paraId="78DF69C1" w14:textId="77777777" w:rsidR="00612B68" w:rsidRPr="00027993" w:rsidRDefault="00612B68" w:rsidP="00612B68">
            <w:pPr>
              <w:pStyle w:val="acctfourfigures"/>
              <w:tabs>
                <w:tab w:val="clear" w:pos="765"/>
                <w:tab w:val="decimal" w:pos="792"/>
              </w:tabs>
              <w:spacing w:line="240" w:lineRule="atLeast"/>
              <w:ind w:right="-96"/>
              <w:rPr>
                <w:rFonts w:asciiTheme="minorHAnsi" w:hAnsiTheme="minorHAnsi" w:cstheme="minorHAnsi"/>
                <w:sz w:val="18"/>
                <w:szCs w:val="18"/>
                <w:lang w:bidi="th-TH"/>
              </w:rPr>
            </w:pPr>
          </w:p>
        </w:tc>
        <w:tc>
          <w:tcPr>
            <w:tcW w:w="1198" w:type="dxa"/>
            <w:shd w:val="clear" w:color="auto" w:fill="auto"/>
          </w:tcPr>
          <w:p w14:paraId="2DE9088D" w14:textId="2C179FCB" w:rsidR="00612B68" w:rsidRPr="00027993" w:rsidRDefault="00B26A38" w:rsidP="00612B68">
            <w:pPr>
              <w:pStyle w:val="acctfourfigures"/>
              <w:tabs>
                <w:tab w:val="clear" w:pos="765"/>
                <w:tab w:val="decimal" w:pos="972"/>
              </w:tabs>
              <w:spacing w:line="240" w:lineRule="atLeast"/>
              <w:ind w:left="-18" w:right="-19"/>
              <w:jc w:val="thaiDistribute"/>
              <w:rPr>
                <w:rFonts w:asciiTheme="minorHAnsi" w:hAnsiTheme="minorHAnsi" w:cstheme="minorHAnsi"/>
                <w:sz w:val="18"/>
                <w:szCs w:val="18"/>
                <w:lang w:bidi="th-TH"/>
              </w:rPr>
            </w:pPr>
            <w:r>
              <w:rPr>
                <w:rFonts w:asciiTheme="minorHAnsi" w:hAnsiTheme="minorHAnsi" w:cstheme="minorHAnsi"/>
                <w:sz w:val="18"/>
                <w:szCs w:val="18"/>
                <w:lang w:bidi="th-TH"/>
              </w:rPr>
              <w:t>(6,851,800)</w:t>
            </w:r>
          </w:p>
        </w:tc>
        <w:tc>
          <w:tcPr>
            <w:tcW w:w="241" w:type="dxa"/>
            <w:shd w:val="clear" w:color="auto" w:fill="auto"/>
          </w:tcPr>
          <w:p w14:paraId="5FF9D161" w14:textId="77777777" w:rsidR="00612B68" w:rsidRPr="00027993" w:rsidRDefault="00612B68" w:rsidP="00612B68">
            <w:pPr>
              <w:pStyle w:val="acctfourfigures"/>
              <w:tabs>
                <w:tab w:val="clear" w:pos="765"/>
                <w:tab w:val="decimal" w:pos="792"/>
              </w:tabs>
              <w:spacing w:line="240" w:lineRule="atLeast"/>
              <w:ind w:right="-96"/>
              <w:rPr>
                <w:rFonts w:asciiTheme="minorHAnsi" w:hAnsiTheme="minorHAnsi" w:cstheme="minorHAnsi"/>
                <w:sz w:val="18"/>
                <w:szCs w:val="18"/>
                <w:lang w:bidi="th-TH"/>
              </w:rPr>
            </w:pPr>
          </w:p>
        </w:tc>
        <w:tc>
          <w:tcPr>
            <w:tcW w:w="1081" w:type="dxa"/>
            <w:shd w:val="clear" w:color="auto" w:fill="auto"/>
          </w:tcPr>
          <w:p w14:paraId="0DE24D02" w14:textId="57D868F4" w:rsidR="00612B68" w:rsidRPr="00027993" w:rsidRDefault="00B26A38" w:rsidP="00612B68">
            <w:pPr>
              <w:pStyle w:val="acctfourfigures"/>
              <w:tabs>
                <w:tab w:val="clear" w:pos="765"/>
                <w:tab w:val="decimal" w:pos="888"/>
              </w:tabs>
              <w:spacing w:line="240" w:lineRule="atLeast"/>
              <w:ind w:right="-96"/>
              <w:jc w:val="thaiDistribute"/>
              <w:rPr>
                <w:rFonts w:asciiTheme="minorHAnsi" w:hAnsiTheme="minorHAnsi" w:cstheme="minorHAnsi"/>
                <w:sz w:val="18"/>
                <w:szCs w:val="18"/>
              </w:rPr>
            </w:pPr>
            <w:r>
              <w:rPr>
                <w:rFonts w:asciiTheme="minorHAnsi" w:hAnsiTheme="minorHAnsi" w:cstheme="minorHAnsi"/>
                <w:sz w:val="18"/>
                <w:szCs w:val="18"/>
              </w:rPr>
              <w:t>2,501,004</w:t>
            </w:r>
          </w:p>
        </w:tc>
        <w:tc>
          <w:tcPr>
            <w:tcW w:w="270" w:type="dxa"/>
            <w:shd w:val="clear" w:color="auto" w:fill="auto"/>
          </w:tcPr>
          <w:p w14:paraId="3DB1063E" w14:textId="77777777" w:rsidR="00612B68" w:rsidRPr="00027993" w:rsidRDefault="00612B68" w:rsidP="00612B68">
            <w:pPr>
              <w:pStyle w:val="acctfourfigures"/>
              <w:tabs>
                <w:tab w:val="clear" w:pos="765"/>
                <w:tab w:val="decimal" w:pos="792"/>
              </w:tabs>
              <w:spacing w:line="240" w:lineRule="atLeast"/>
              <w:ind w:right="-96"/>
              <w:rPr>
                <w:rFonts w:asciiTheme="minorHAnsi" w:hAnsiTheme="minorHAnsi" w:cstheme="minorHAnsi"/>
                <w:sz w:val="18"/>
                <w:szCs w:val="18"/>
                <w:lang w:bidi="th-TH"/>
              </w:rPr>
            </w:pPr>
          </w:p>
        </w:tc>
        <w:tc>
          <w:tcPr>
            <w:tcW w:w="1080" w:type="dxa"/>
            <w:shd w:val="clear" w:color="auto" w:fill="auto"/>
          </w:tcPr>
          <w:p w14:paraId="4B493B0F" w14:textId="2FB639E2" w:rsidR="00612B68" w:rsidRPr="00036612" w:rsidRDefault="00612B68" w:rsidP="00612B68">
            <w:pPr>
              <w:pStyle w:val="acctfourfigures"/>
              <w:tabs>
                <w:tab w:val="clear" w:pos="765"/>
                <w:tab w:val="decimal" w:pos="882"/>
              </w:tabs>
              <w:spacing w:line="240" w:lineRule="atLeast"/>
              <w:ind w:left="-108" w:right="-108"/>
              <w:rPr>
                <w:rFonts w:asciiTheme="minorHAnsi" w:hAnsiTheme="minorHAnsi" w:cstheme="minorHAnsi"/>
                <w:sz w:val="18"/>
                <w:szCs w:val="18"/>
                <w:lang w:val="en-US" w:bidi="th-TH"/>
              </w:rPr>
            </w:pPr>
            <w:r w:rsidRPr="00027993">
              <w:rPr>
                <w:rFonts w:asciiTheme="minorHAnsi" w:hAnsiTheme="minorHAnsi" w:cstheme="minorHAnsi"/>
                <w:sz w:val="18"/>
                <w:szCs w:val="18"/>
                <w:lang w:val="en-US" w:bidi="th-TH"/>
              </w:rPr>
              <w:t>8,772,845</w:t>
            </w:r>
          </w:p>
        </w:tc>
        <w:tc>
          <w:tcPr>
            <w:tcW w:w="270" w:type="dxa"/>
            <w:shd w:val="clear" w:color="auto" w:fill="auto"/>
          </w:tcPr>
          <w:p w14:paraId="536B93AD" w14:textId="77777777" w:rsidR="00612B68" w:rsidRPr="00027993" w:rsidRDefault="00612B68" w:rsidP="00612B68">
            <w:pPr>
              <w:pStyle w:val="acctfourfigures"/>
              <w:tabs>
                <w:tab w:val="clear" w:pos="765"/>
                <w:tab w:val="decimal" w:pos="792"/>
              </w:tabs>
              <w:spacing w:line="240" w:lineRule="atLeast"/>
              <w:ind w:right="-96"/>
              <w:rPr>
                <w:rFonts w:asciiTheme="minorHAnsi" w:hAnsiTheme="minorHAnsi" w:cstheme="minorHAnsi"/>
                <w:sz w:val="18"/>
                <w:szCs w:val="18"/>
                <w:lang w:bidi="th-TH"/>
              </w:rPr>
            </w:pPr>
          </w:p>
        </w:tc>
        <w:tc>
          <w:tcPr>
            <w:tcW w:w="1170" w:type="dxa"/>
            <w:shd w:val="clear" w:color="auto" w:fill="auto"/>
          </w:tcPr>
          <w:p w14:paraId="610D3CE5" w14:textId="6B2B5CE2" w:rsidR="00612B68" w:rsidRPr="00027993" w:rsidRDefault="00612B68" w:rsidP="00612B68">
            <w:pPr>
              <w:pStyle w:val="acctfourfigures"/>
              <w:tabs>
                <w:tab w:val="clear" w:pos="765"/>
                <w:tab w:val="decimal" w:pos="966"/>
              </w:tabs>
              <w:spacing w:line="240" w:lineRule="atLeast"/>
              <w:ind w:right="-108"/>
              <w:jc w:val="thaiDistribute"/>
              <w:rPr>
                <w:rFonts w:ascii="Calibri" w:hAnsi="Calibri" w:cs="Calibri"/>
                <w:sz w:val="18"/>
                <w:szCs w:val="18"/>
              </w:rPr>
            </w:pPr>
            <w:r w:rsidRPr="00027993">
              <w:rPr>
                <w:rFonts w:asciiTheme="minorHAnsi" w:hAnsiTheme="minorHAnsi" w:cstheme="minorHAnsi"/>
                <w:sz w:val="18"/>
                <w:szCs w:val="18"/>
                <w:lang w:bidi="th-TH"/>
              </w:rPr>
              <w:t>(7,857,791)</w:t>
            </w:r>
          </w:p>
        </w:tc>
        <w:tc>
          <w:tcPr>
            <w:tcW w:w="270" w:type="dxa"/>
            <w:shd w:val="clear" w:color="auto" w:fill="auto"/>
          </w:tcPr>
          <w:p w14:paraId="53E6105B" w14:textId="77777777" w:rsidR="00612B68" w:rsidRPr="00027993" w:rsidRDefault="00612B68" w:rsidP="00612B68">
            <w:pPr>
              <w:pStyle w:val="acctfourfigures"/>
              <w:tabs>
                <w:tab w:val="clear" w:pos="765"/>
                <w:tab w:val="decimal" w:pos="792"/>
              </w:tabs>
              <w:spacing w:line="240" w:lineRule="atLeast"/>
              <w:ind w:right="-96"/>
              <w:rPr>
                <w:rFonts w:asciiTheme="minorHAnsi" w:hAnsiTheme="minorHAnsi" w:cstheme="minorHAnsi"/>
                <w:sz w:val="18"/>
                <w:szCs w:val="18"/>
                <w:lang w:bidi="th-TH"/>
              </w:rPr>
            </w:pPr>
          </w:p>
        </w:tc>
        <w:tc>
          <w:tcPr>
            <w:tcW w:w="1170" w:type="dxa"/>
          </w:tcPr>
          <w:p w14:paraId="3C0E53DE" w14:textId="37AF1643" w:rsidR="00612B68" w:rsidRPr="00015EBA" w:rsidRDefault="00612B68" w:rsidP="00612B68">
            <w:pPr>
              <w:pStyle w:val="acctfourfigures"/>
              <w:tabs>
                <w:tab w:val="clear" w:pos="765"/>
                <w:tab w:val="decimal" w:pos="972"/>
              </w:tabs>
              <w:spacing w:line="240" w:lineRule="atLeast"/>
              <w:ind w:right="-73"/>
              <w:jc w:val="thaiDistribute"/>
              <w:rPr>
                <w:rFonts w:asciiTheme="minorHAnsi" w:hAnsiTheme="minorHAnsi" w:cstheme="minorHAnsi"/>
                <w:sz w:val="18"/>
                <w:szCs w:val="18"/>
                <w:lang w:val="en-US" w:bidi="th-TH"/>
              </w:rPr>
            </w:pPr>
            <w:r>
              <w:rPr>
                <w:rFonts w:asciiTheme="minorHAnsi" w:hAnsiTheme="minorHAnsi" w:cstheme="minorHAnsi"/>
                <w:sz w:val="18"/>
                <w:szCs w:val="18"/>
              </w:rPr>
              <w:t>915,054</w:t>
            </w:r>
          </w:p>
        </w:tc>
      </w:tr>
      <w:tr w:rsidR="00612B68" w:rsidRPr="00027993" w14:paraId="65A5615F" w14:textId="77777777" w:rsidTr="00B13752">
        <w:trPr>
          <w:trHeight w:val="80"/>
        </w:trPr>
        <w:tc>
          <w:tcPr>
            <w:tcW w:w="1642" w:type="dxa"/>
            <w:vAlign w:val="bottom"/>
          </w:tcPr>
          <w:p w14:paraId="7903334A" w14:textId="77777777" w:rsidR="00612B68" w:rsidRPr="00027993" w:rsidRDefault="00612B68" w:rsidP="00612B68">
            <w:pPr>
              <w:ind w:left="183" w:right="-79" w:hanging="183"/>
              <w:rPr>
                <w:rFonts w:ascii="Calibri" w:hAnsi="Calibri" w:cs="Calibri"/>
                <w:sz w:val="18"/>
                <w:szCs w:val="18"/>
                <w:cs/>
              </w:rPr>
            </w:pPr>
            <w:r w:rsidRPr="00027993">
              <w:rPr>
                <w:rFonts w:ascii="Calibri" w:hAnsi="Calibri" w:cs="Calibri"/>
                <w:sz w:val="18"/>
                <w:szCs w:val="18"/>
              </w:rPr>
              <w:t>After one year but within five years</w:t>
            </w:r>
          </w:p>
        </w:tc>
        <w:tc>
          <w:tcPr>
            <w:tcW w:w="1170" w:type="dxa"/>
            <w:shd w:val="clear" w:color="auto" w:fill="auto"/>
            <w:vAlign w:val="bottom"/>
          </w:tcPr>
          <w:p w14:paraId="0AD38EF4" w14:textId="70D387A1" w:rsidR="00612B68" w:rsidRPr="00060AC7" w:rsidRDefault="003F74F3" w:rsidP="00612B68">
            <w:pPr>
              <w:pStyle w:val="acctfourfigures"/>
              <w:tabs>
                <w:tab w:val="clear" w:pos="765"/>
                <w:tab w:val="decimal" w:pos="972"/>
              </w:tabs>
              <w:spacing w:line="240" w:lineRule="atLeast"/>
              <w:ind w:left="-18" w:right="-73"/>
              <w:jc w:val="thaiDistribute"/>
              <w:rPr>
                <w:rFonts w:asciiTheme="minorHAnsi" w:hAnsiTheme="minorHAnsi" w:cstheme="minorHAnsi"/>
                <w:sz w:val="18"/>
                <w:szCs w:val="18"/>
              </w:rPr>
            </w:pPr>
            <w:r w:rsidRPr="00060AC7">
              <w:rPr>
                <w:rFonts w:asciiTheme="minorHAnsi" w:hAnsiTheme="minorHAnsi" w:cstheme="minorHAnsi"/>
                <w:sz w:val="18"/>
                <w:szCs w:val="18"/>
              </w:rPr>
              <w:t>38,</w:t>
            </w:r>
            <w:r w:rsidR="00DA5D3A" w:rsidRPr="00060AC7">
              <w:rPr>
                <w:rFonts w:asciiTheme="minorHAnsi" w:hAnsiTheme="minorHAnsi" w:cstheme="minorBidi"/>
                <w:sz w:val="18"/>
                <w:szCs w:val="22"/>
                <w:lang w:val="en-US" w:bidi="th-TH"/>
              </w:rPr>
              <w:t>139</w:t>
            </w:r>
            <w:r w:rsidRPr="00060AC7">
              <w:rPr>
                <w:rFonts w:asciiTheme="minorHAnsi" w:hAnsiTheme="minorHAnsi" w:cstheme="minorHAnsi"/>
                <w:sz w:val="18"/>
                <w:szCs w:val="18"/>
              </w:rPr>
              <w:t>,</w:t>
            </w:r>
            <w:r w:rsidR="00DA5D3A" w:rsidRPr="00060AC7">
              <w:rPr>
                <w:rFonts w:asciiTheme="minorHAnsi" w:hAnsiTheme="minorHAnsi" w:cstheme="minorHAnsi"/>
                <w:sz w:val="18"/>
                <w:szCs w:val="18"/>
              </w:rPr>
              <w:t>882</w:t>
            </w:r>
          </w:p>
        </w:tc>
        <w:tc>
          <w:tcPr>
            <w:tcW w:w="270" w:type="dxa"/>
            <w:shd w:val="clear" w:color="auto" w:fill="auto"/>
            <w:vAlign w:val="bottom"/>
          </w:tcPr>
          <w:p w14:paraId="711FDDDC" w14:textId="77777777" w:rsidR="00612B68" w:rsidRPr="00060AC7" w:rsidRDefault="00612B68" w:rsidP="00612B68">
            <w:pPr>
              <w:pStyle w:val="acctfourfigures"/>
              <w:tabs>
                <w:tab w:val="clear" w:pos="765"/>
                <w:tab w:val="decimal" w:pos="792"/>
              </w:tabs>
              <w:spacing w:line="240" w:lineRule="atLeast"/>
              <w:ind w:right="-96"/>
              <w:rPr>
                <w:rFonts w:asciiTheme="minorHAnsi" w:hAnsiTheme="minorHAnsi" w:cstheme="minorHAnsi"/>
                <w:sz w:val="18"/>
                <w:szCs w:val="18"/>
              </w:rPr>
            </w:pPr>
          </w:p>
        </w:tc>
        <w:tc>
          <w:tcPr>
            <w:tcW w:w="1198" w:type="dxa"/>
            <w:shd w:val="clear" w:color="auto" w:fill="auto"/>
            <w:vAlign w:val="bottom"/>
          </w:tcPr>
          <w:p w14:paraId="6E8F3C1A" w14:textId="1AFCECFF" w:rsidR="00612B68" w:rsidRPr="00060AC7" w:rsidRDefault="00B26A38" w:rsidP="00612B68">
            <w:pPr>
              <w:pStyle w:val="acctfourfigures"/>
              <w:tabs>
                <w:tab w:val="clear" w:pos="765"/>
                <w:tab w:val="decimal" w:pos="972"/>
              </w:tabs>
              <w:spacing w:line="240" w:lineRule="atLeast"/>
              <w:ind w:left="-18" w:right="-19"/>
              <w:jc w:val="thaiDistribute"/>
              <w:rPr>
                <w:rFonts w:asciiTheme="minorHAnsi" w:hAnsiTheme="minorHAnsi" w:cstheme="minorHAnsi"/>
                <w:sz w:val="18"/>
                <w:szCs w:val="18"/>
                <w:lang w:bidi="th-TH"/>
              </w:rPr>
            </w:pPr>
            <w:r w:rsidRPr="00060AC7">
              <w:rPr>
                <w:rFonts w:asciiTheme="minorHAnsi" w:hAnsiTheme="minorHAnsi" w:cstheme="minorHAnsi"/>
                <w:sz w:val="18"/>
                <w:szCs w:val="18"/>
                <w:lang w:bidi="th-TH"/>
              </w:rPr>
              <w:t>(</w:t>
            </w:r>
            <w:r w:rsidR="005A31FD" w:rsidRPr="00060AC7">
              <w:rPr>
                <w:rFonts w:asciiTheme="minorHAnsi" w:hAnsiTheme="minorHAnsi" w:cstheme="minorHAnsi"/>
                <w:sz w:val="18"/>
                <w:szCs w:val="18"/>
                <w:lang w:bidi="th-TH"/>
              </w:rPr>
              <w:t>2</w:t>
            </w:r>
            <w:r w:rsidR="00DA5D3A" w:rsidRPr="00060AC7">
              <w:rPr>
                <w:rFonts w:asciiTheme="minorHAnsi" w:hAnsiTheme="minorHAnsi" w:cstheme="minorHAnsi"/>
                <w:sz w:val="18"/>
                <w:szCs w:val="18"/>
                <w:lang w:bidi="th-TH"/>
              </w:rPr>
              <w:t>5</w:t>
            </w:r>
            <w:r w:rsidR="00DF421D" w:rsidRPr="00060AC7">
              <w:rPr>
                <w:rFonts w:asciiTheme="minorHAnsi" w:hAnsiTheme="minorHAnsi" w:cstheme="minorHAnsi"/>
                <w:sz w:val="18"/>
                <w:szCs w:val="18"/>
                <w:lang w:bidi="th-TH"/>
              </w:rPr>
              <w:t>,807</w:t>
            </w:r>
            <w:r w:rsidR="005A31FD" w:rsidRPr="00060AC7">
              <w:rPr>
                <w:rFonts w:asciiTheme="minorHAnsi" w:hAnsiTheme="minorHAnsi" w:cstheme="minorHAnsi"/>
                <w:sz w:val="18"/>
                <w:szCs w:val="18"/>
                <w:lang w:bidi="th-TH"/>
              </w:rPr>
              <w:t>,</w:t>
            </w:r>
            <w:r w:rsidR="00DF421D" w:rsidRPr="00060AC7">
              <w:rPr>
                <w:rFonts w:asciiTheme="minorHAnsi" w:hAnsiTheme="minorHAnsi" w:cstheme="minorHAnsi"/>
                <w:sz w:val="18"/>
                <w:szCs w:val="18"/>
                <w:lang w:bidi="th-TH"/>
              </w:rPr>
              <w:t>319</w:t>
            </w:r>
            <w:r w:rsidRPr="00060AC7">
              <w:rPr>
                <w:rFonts w:asciiTheme="minorHAnsi" w:hAnsiTheme="minorHAnsi" w:cstheme="minorHAnsi"/>
                <w:sz w:val="18"/>
                <w:szCs w:val="18"/>
                <w:lang w:bidi="th-TH"/>
              </w:rPr>
              <w:t>)</w:t>
            </w:r>
          </w:p>
        </w:tc>
        <w:tc>
          <w:tcPr>
            <w:tcW w:w="241" w:type="dxa"/>
            <w:shd w:val="clear" w:color="auto" w:fill="auto"/>
            <w:vAlign w:val="bottom"/>
          </w:tcPr>
          <w:p w14:paraId="0801A2F7" w14:textId="77777777" w:rsidR="00612B68" w:rsidRPr="00060AC7" w:rsidRDefault="00612B68" w:rsidP="00612B68">
            <w:pPr>
              <w:pStyle w:val="acctfourfigures"/>
              <w:tabs>
                <w:tab w:val="clear" w:pos="765"/>
                <w:tab w:val="decimal" w:pos="792"/>
              </w:tabs>
              <w:spacing w:line="240" w:lineRule="atLeast"/>
              <w:ind w:right="-96"/>
              <w:rPr>
                <w:rFonts w:asciiTheme="minorHAnsi" w:hAnsiTheme="minorHAnsi" w:cstheme="minorHAnsi"/>
                <w:sz w:val="18"/>
                <w:szCs w:val="18"/>
              </w:rPr>
            </w:pPr>
          </w:p>
        </w:tc>
        <w:tc>
          <w:tcPr>
            <w:tcW w:w="1081" w:type="dxa"/>
            <w:shd w:val="clear" w:color="auto" w:fill="auto"/>
            <w:vAlign w:val="bottom"/>
          </w:tcPr>
          <w:p w14:paraId="41D59866" w14:textId="686F104C" w:rsidR="00612B68" w:rsidRPr="00060AC7" w:rsidRDefault="005A31FD" w:rsidP="00612B68">
            <w:pPr>
              <w:pStyle w:val="acctfourfigures"/>
              <w:tabs>
                <w:tab w:val="clear" w:pos="765"/>
                <w:tab w:val="decimal" w:pos="888"/>
              </w:tabs>
              <w:spacing w:line="240" w:lineRule="atLeast"/>
              <w:ind w:right="-96"/>
              <w:jc w:val="thaiDistribute"/>
              <w:rPr>
                <w:rFonts w:asciiTheme="minorHAnsi" w:hAnsiTheme="minorHAnsi" w:cstheme="minorHAnsi"/>
                <w:sz w:val="18"/>
                <w:szCs w:val="18"/>
              </w:rPr>
            </w:pPr>
            <w:r w:rsidRPr="00060AC7">
              <w:rPr>
                <w:rFonts w:asciiTheme="minorHAnsi" w:hAnsiTheme="minorHAnsi" w:cstheme="minorHAnsi"/>
                <w:sz w:val="18"/>
                <w:szCs w:val="18"/>
              </w:rPr>
              <w:t>12,</w:t>
            </w:r>
            <w:r w:rsidR="00DF421D" w:rsidRPr="00060AC7">
              <w:rPr>
                <w:rFonts w:asciiTheme="minorHAnsi" w:hAnsiTheme="minorHAnsi" w:cstheme="minorHAnsi"/>
                <w:sz w:val="18"/>
                <w:szCs w:val="18"/>
              </w:rPr>
              <w:t>332</w:t>
            </w:r>
            <w:r w:rsidRPr="00060AC7">
              <w:rPr>
                <w:rFonts w:asciiTheme="minorHAnsi" w:hAnsiTheme="minorHAnsi" w:cstheme="minorHAnsi"/>
                <w:sz w:val="18"/>
                <w:szCs w:val="18"/>
              </w:rPr>
              <w:t>,</w:t>
            </w:r>
            <w:r w:rsidR="00DF421D" w:rsidRPr="00060AC7">
              <w:rPr>
                <w:rFonts w:asciiTheme="minorHAnsi" w:hAnsiTheme="minorHAnsi" w:cstheme="minorHAnsi"/>
                <w:sz w:val="18"/>
                <w:szCs w:val="18"/>
              </w:rPr>
              <w:t>5</w:t>
            </w:r>
            <w:r w:rsidRPr="00060AC7">
              <w:rPr>
                <w:rFonts w:asciiTheme="minorHAnsi" w:hAnsiTheme="minorHAnsi" w:cstheme="minorHAnsi"/>
                <w:sz w:val="18"/>
                <w:szCs w:val="18"/>
              </w:rPr>
              <w:t>63</w:t>
            </w:r>
          </w:p>
        </w:tc>
        <w:tc>
          <w:tcPr>
            <w:tcW w:w="270" w:type="dxa"/>
            <w:shd w:val="clear" w:color="auto" w:fill="auto"/>
            <w:vAlign w:val="bottom"/>
          </w:tcPr>
          <w:p w14:paraId="3A446383" w14:textId="77777777" w:rsidR="00612B68" w:rsidRPr="00027993" w:rsidRDefault="00612B68" w:rsidP="00612B68">
            <w:pPr>
              <w:pStyle w:val="acctfourfigures"/>
              <w:tabs>
                <w:tab w:val="clear" w:pos="765"/>
                <w:tab w:val="decimal" w:pos="792"/>
              </w:tabs>
              <w:spacing w:line="240" w:lineRule="atLeast"/>
              <w:ind w:right="-96"/>
              <w:rPr>
                <w:rFonts w:asciiTheme="minorHAnsi" w:hAnsiTheme="minorHAnsi" w:cstheme="minorHAnsi"/>
                <w:sz w:val="18"/>
                <w:szCs w:val="18"/>
              </w:rPr>
            </w:pPr>
          </w:p>
        </w:tc>
        <w:tc>
          <w:tcPr>
            <w:tcW w:w="1080" w:type="dxa"/>
            <w:shd w:val="clear" w:color="auto" w:fill="auto"/>
            <w:vAlign w:val="bottom"/>
          </w:tcPr>
          <w:p w14:paraId="6CAA65FD" w14:textId="3D185A36" w:rsidR="00612B68" w:rsidRPr="00036612" w:rsidRDefault="00612B68" w:rsidP="00612B68">
            <w:pPr>
              <w:pStyle w:val="acctfourfigures"/>
              <w:tabs>
                <w:tab w:val="clear" w:pos="765"/>
                <w:tab w:val="decimal" w:pos="882"/>
              </w:tabs>
              <w:spacing w:line="240" w:lineRule="atLeast"/>
              <w:ind w:left="-108" w:right="-108"/>
              <w:rPr>
                <w:rFonts w:asciiTheme="minorHAnsi" w:hAnsiTheme="minorHAnsi" w:cstheme="minorHAnsi"/>
                <w:sz w:val="18"/>
                <w:szCs w:val="18"/>
                <w:lang w:val="en-US" w:bidi="th-TH"/>
              </w:rPr>
            </w:pPr>
            <w:r w:rsidRPr="00027993">
              <w:rPr>
                <w:rFonts w:asciiTheme="minorHAnsi" w:hAnsiTheme="minorHAnsi" w:cstheme="minorHAnsi"/>
                <w:sz w:val="18"/>
                <w:szCs w:val="18"/>
              </w:rPr>
              <w:t>45,217,869</w:t>
            </w:r>
          </w:p>
        </w:tc>
        <w:tc>
          <w:tcPr>
            <w:tcW w:w="270" w:type="dxa"/>
            <w:shd w:val="clear" w:color="auto" w:fill="auto"/>
            <w:vAlign w:val="bottom"/>
          </w:tcPr>
          <w:p w14:paraId="60178D19" w14:textId="77777777" w:rsidR="00612B68" w:rsidRPr="00027993" w:rsidRDefault="00612B68" w:rsidP="00612B68">
            <w:pPr>
              <w:pStyle w:val="acctfourfigures"/>
              <w:tabs>
                <w:tab w:val="clear" w:pos="765"/>
                <w:tab w:val="decimal" w:pos="792"/>
              </w:tabs>
              <w:spacing w:line="240" w:lineRule="atLeast"/>
              <w:ind w:right="-96"/>
              <w:rPr>
                <w:rFonts w:asciiTheme="minorHAnsi" w:hAnsiTheme="minorHAnsi" w:cstheme="minorHAnsi"/>
                <w:sz w:val="18"/>
                <w:szCs w:val="18"/>
              </w:rPr>
            </w:pPr>
          </w:p>
        </w:tc>
        <w:tc>
          <w:tcPr>
            <w:tcW w:w="1170" w:type="dxa"/>
            <w:shd w:val="clear" w:color="auto" w:fill="auto"/>
            <w:vAlign w:val="bottom"/>
          </w:tcPr>
          <w:p w14:paraId="028CF165" w14:textId="26F0C717" w:rsidR="00612B68" w:rsidRPr="00027993" w:rsidRDefault="00612B68" w:rsidP="00612B68">
            <w:pPr>
              <w:pStyle w:val="acctfourfigures"/>
              <w:tabs>
                <w:tab w:val="clear" w:pos="765"/>
                <w:tab w:val="decimal" w:pos="966"/>
              </w:tabs>
              <w:spacing w:line="240" w:lineRule="atLeast"/>
              <w:ind w:right="-108"/>
              <w:jc w:val="thaiDistribute"/>
              <w:rPr>
                <w:rFonts w:ascii="Calibri" w:hAnsi="Calibri" w:cs="Calibri"/>
                <w:sz w:val="18"/>
                <w:szCs w:val="18"/>
              </w:rPr>
            </w:pPr>
            <w:r w:rsidRPr="00027993">
              <w:rPr>
                <w:rFonts w:asciiTheme="minorHAnsi" w:hAnsiTheme="minorHAnsi" w:cstheme="minorHAnsi"/>
                <w:sz w:val="18"/>
                <w:szCs w:val="18"/>
                <w:lang w:bidi="th-TH"/>
              </w:rPr>
              <w:t>(38,308,505)</w:t>
            </w:r>
          </w:p>
        </w:tc>
        <w:tc>
          <w:tcPr>
            <w:tcW w:w="270" w:type="dxa"/>
            <w:shd w:val="clear" w:color="auto" w:fill="auto"/>
            <w:vAlign w:val="bottom"/>
          </w:tcPr>
          <w:p w14:paraId="74156616" w14:textId="77777777" w:rsidR="00612B68" w:rsidRPr="00027993" w:rsidRDefault="00612B68" w:rsidP="00612B68">
            <w:pPr>
              <w:pStyle w:val="acctfourfigures"/>
              <w:tabs>
                <w:tab w:val="clear" w:pos="765"/>
                <w:tab w:val="decimal" w:pos="792"/>
              </w:tabs>
              <w:spacing w:line="240" w:lineRule="atLeast"/>
              <w:ind w:right="-96"/>
              <w:rPr>
                <w:rFonts w:asciiTheme="minorHAnsi" w:hAnsiTheme="minorHAnsi" w:cstheme="minorHAnsi"/>
                <w:sz w:val="18"/>
                <w:szCs w:val="18"/>
              </w:rPr>
            </w:pPr>
          </w:p>
        </w:tc>
        <w:tc>
          <w:tcPr>
            <w:tcW w:w="1170" w:type="dxa"/>
            <w:vAlign w:val="bottom"/>
          </w:tcPr>
          <w:p w14:paraId="73FA5540" w14:textId="280044B4" w:rsidR="00612B68" w:rsidRPr="00015EBA" w:rsidRDefault="00612B68" w:rsidP="00612B68">
            <w:pPr>
              <w:pStyle w:val="acctfourfigures"/>
              <w:tabs>
                <w:tab w:val="clear" w:pos="765"/>
                <w:tab w:val="decimal" w:pos="972"/>
              </w:tabs>
              <w:spacing w:line="240" w:lineRule="atLeast"/>
              <w:ind w:right="-73"/>
              <w:jc w:val="thaiDistribute"/>
              <w:rPr>
                <w:rFonts w:asciiTheme="minorHAnsi" w:hAnsiTheme="minorHAnsi" w:cstheme="minorHAnsi"/>
                <w:sz w:val="18"/>
                <w:szCs w:val="18"/>
                <w:lang w:val="en-US" w:bidi="th-TH"/>
              </w:rPr>
            </w:pPr>
            <w:r>
              <w:rPr>
                <w:rFonts w:asciiTheme="minorHAnsi" w:hAnsiTheme="minorHAnsi" w:cstheme="minorHAnsi"/>
                <w:sz w:val="18"/>
                <w:szCs w:val="18"/>
              </w:rPr>
              <w:t>6,909,364</w:t>
            </w:r>
          </w:p>
        </w:tc>
      </w:tr>
      <w:tr w:rsidR="00612B68" w:rsidRPr="00027993" w14:paraId="2E225E25" w14:textId="77777777" w:rsidTr="00B13752">
        <w:trPr>
          <w:trHeight w:val="80"/>
        </w:trPr>
        <w:tc>
          <w:tcPr>
            <w:tcW w:w="1642" w:type="dxa"/>
            <w:vAlign w:val="bottom"/>
          </w:tcPr>
          <w:p w14:paraId="67A53634" w14:textId="6641D079" w:rsidR="00612B68" w:rsidRPr="00027993" w:rsidRDefault="00612B68" w:rsidP="00612B68">
            <w:pPr>
              <w:ind w:left="183" w:right="-79" w:hanging="183"/>
              <w:rPr>
                <w:rFonts w:ascii="Calibri" w:hAnsi="Calibri" w:cs="Calibri"/>
                <w:sz w:val="18"/>
                <w:szCs w:val="18"/>
              </w:rPr>
            </w:pPr>
            <w:r w:rsidRPr="00027993">
              <w:rPr>
                <w:rFonts w:ascii="Calibri" w:hAnsi="Calibri" w:cs="Calibri"/>
                <w:sz w:val="18"/>
                <w:szCs w:val="18"/>
              </w:rPr>
              <w:t>After five years</w:t>
            </w:r>
          </w:p>
        </w:tc>
        <w:tc>
          <w:tcPr>
            <w:tcW w:w="1170" w:type="dxa"/>
            <w:tcBorders>
              <w:bottom w:val="single" w:sz="4" w:space="0" w:color="auto"/>
            </w:tcBorders>
            <w:shd w:val="clear" w:color="auto" w:fill="auto"/>
            <w:vAlign w:val="bottom"/>
          </w:tcPr>
          <w:p w14:paraId="481D45BA" w14:textId="7A6DB74F" w:rsidR="00612B68" w:rsidRPr="00060AC7" w:rsidRDefault="009B3BE1" w:rsidP="00612B68">
            <w:pPr>
              <w:pStyle w:val="acctfourfigures"/>
              <w:tabs>
                <w:tab w:val="clear" w:pos="765"/>
                <w:tab w:val="decimal" w:pos="972"/>
              </w:tabs>
              <w:spacing w:line="240" w:lineRule="atLeast"/>
              <w:ind w:left="-18" w:right="-73"/>
              <w:jc w:val="thaiDistribute"/>
              <w:rPr>
                <w:rFonts w:asciiTheme="minorHAnsi" w:hAnsiTheme="minorHAnsi" w:cstheme="minorHAnsi"/>
                <w:sz w:val="18"/>
                <w:szCs w:val="18"/>
              </w:rPr>
            </w:pPr>
            <w:r w:rsidRPr="00060AC7">
              <w:rPr>
                <w:rFonts w:asciiTheme="minorHAnsi" w:hAnsiTheme="minorHAnsi" w:cstheme="minorHAnsi"/>
                <w:sz w:val="18"/>
                <w:szCs w:val="18"/>
              </w:rPr>
              <w:t>1</w:t>
            </w:r>
            <w:r w:rsidR="003F74F3" w:rsidRPr="00060AC7">
              <w:rPr>
                <w:rFonts w:asciiTheme="minorHAnsi" w:hAnsiTheme="minorHAnsi" w:cstheme="minorHAnsi"/>
                <w:sz w:val="18"/>
                <w:szCs w:val="18"/>
              </w:rPr>
              <w:t>8</w:t>
            </w:r>
            <w:r w:rsidR="00DA5D3A" w:rsidRPr="00060AC7">
              <w:rPr>
                <w:rFonts w:asciiTheme="minorHAnsi" w:hAnsiTheme="minorHAnsi" w:cstheme="minorHAnsi"/>
                <w:sz w:val="18"/>
                <w:szCs w:val="18"/>
              </w:rPr>
              <w:t>7</w:t>
            </w:r>
            <w:r w:rsidR="003F74F3" w:rsidRPr="00060AC7">
              <w:rPr>
                <w:rFonts w:asciiTheme="minorHAnsi" w:hAnsiTheme="minorHAnsi" w:cstheme="minorHAnsi"/>
                <w:sz w:val="18"/>
                <w:szCs w:val="18"/>
              </w:rPr>
              <w:t>,</w:t>
            </w:r>
            <w:r w:rsidR="00DA5D3A" w:rsidRPr="00060AC7">
              <w:rPr>
                <w:rFonts w:asciiTheme="minorHAnsi" w:hAnsiTheme="minorHAnsi" w:cstheme="minorHAnsi"/>
                <w:sz w:val="18"/>
                <w:szCs w:val="18"/>
              </w:rPr>
              <w:t>514</w:t>
            </w:r>
            <w:r w:rsidR="003F74F3" w:rsidRPr="00060AC7">
              <w:rPr>
                <w:rFonts w:asciiTheme="minorHAnsi" w:hAnsiTheme="minorHAnsi" w:cstheme="minorHAnsi"/>
                <w:sz w:val="18"/>
                <w:szCs w:val="18"/>
              </w:rPr>
              <w:t>,</w:t>
            </w:r>
            <w:r w:rsidR="00DA5D3A" w:rsidRPr="00060AC7">
              <w:rPr>
                <w:rFonts w:asciiTheme="minorHAnsi" w:hAnsiTheme="minorHAnsi" w:cstheme="minorHAnsi"/>
                <w:sz w:val="18"/>
                <w:szCs w:val="18"/>
              </w:rPr>
              <w:t>643</w:t>
            </w:r>
          </w:p>
        </w:tc>
        <w:tc>
          <w:tcPr>
            <w:tcW w:w="270" w:type="dxa"/>
            <w:shd w:val="clear" w:color="auto" w:fill="auto"/>
            <w:vAlign w:val="bottom"/>
          </w:tcPr>
          <w:p w14:paraId="2608CC6F" w14:textId="77777777" w:rsidR="00612B68" w:rsidRPr="00060AC7" w:rsidRDefault="00612B68" w:rsidP="00612B68">
            <w:pPr>
              <w:pStyle w:val="acctfourfigures"/>
              <w:tabs>
                <w:tab w:val="clear" w:pos="765"/>
                <w:tab w:val="decimal" w:pos="792"/>
              </w:tabs>
              <w:spacing w:line="240" w:lineRule="atLeast"/>
              <w:ind w:right="-96"/>
              <w:rPr>
                <w:rFonts w:asciiTheme="minorHAnsi" w:hAnsiTheme="minorHAnsi" w:cstheme="minorHAnsi"/>
                <w:sz w:val="18"/>
                <w:szCs w:val="18"/>
              </w:rPr>
            </w:pPr>
          </w:p>
        </w:tc>
        <w:tc>
          <w:tcPr>
            <w:tcW w:w="1198" w:type="dxa"/>
            <w:tcBorders>
              <w:bottom w:val="single" w:sz="4" w:space="0" w:color="auto"/>
            </w:tcBorders>
            <w:shd w:val="clear" w:color="auto" w:fill="auto"/>
            <w:vAlign w:val="bottom"/>
          </w:tcPr>
          <w:p w14:paraId="3A978C53" w14:textId="4975451E" w:rsidR="00612B68" w:rsidRPr="00060AC7" w:rsidRDefault="00B26A38" w:rsidP="00612B68">
            <w:pPr>
              <w:pStyle w:val="acctfourfigures"/>
              <w:tabs>
                <w:tab w:val="clear" w:pos="765"/>
                <w:tab w:val="decimal" w:pos="972"/>
              </w:tabs>
              <w:spacing w:line="240" w:lineRule="atLeast"/>
              <w:ind w:left="-18" w:right="-19"/>
              <w:jc w:val="thaiDistribute"/>
              <w:rPr>
                <w:rFonts w:asciiTheme="minorHAnsi" w:hAnsiTheme="minorHAnsi" w:cstheme="minorHAnsi"/>
                <w:sz w:val="18"/>
                <w:szCs w:val="18"/>
                <w:lang w:bidi="th-TH"/>
              </w:rPr>
            </w:pPr>
            <w:r w:rsidRPr="00060AC7">
              <w:rPr>
                <w:rFonts w:asciiTheme="minorHAnsi" w:hAnsiTheme="minorHAnsi" w:cstheme="minorHAnsi"/>
                <w:sz w:val="18"/>
                <w:szCs w:val="18"/>
                <w:lang w:bidi="th-TH"/>
              </w:rPr>
              <w:t>(</w:t>
            </w:r>
            <w:r w:rsidR="005A31FD" w:rsidRPr="00060AC7">
              <w:rPr>
                <w:rFonts w:asciiTheme="minorHAnsi" w:hAnsiTheme="minorHAnsi" w:cstheme="minorHAnsi"/>
                <w:sz w:val="18"/>
                <w:szCs w:val="18"/>
                <w:lang w:bidi="th-TH"/>
              </w:rPr>
              <w:t>7</w:t>
            </w:r>
            <w:r w:rsidR="00DF421D" w:rsidRPr="00060AC7">
              <w:rPr>
                <w:rFonts w:asciiTheme="minorHAnsi" w:hAnsiTheme="minorHAnsi" w:cstheme="minorHAnsi"/>
                <w:sz w:val="18"/>
                <w:szCs w:val="18"/>
                <w:lang w:bidi="th-TH"/>
              </w:rPr>
              <w:t>8</w:t>
            </w:r>
            <w:r w:rsidR="005A31FD" w:rsidRPr="00060AC7">
              <w:rPr>
                <w:rFonts w:asciiTheme="minorHAnsi" w:hAnsiTheme="minorHAnsi" w:cstheme="minorHAnsi"/>
                <w:sz w:val="18"/>
                <w:szCs w:val="18"/>
                <w:lang w:bidi="th-TH"/>
              </w:rPr>
              <w:t>,</w:t>
            </w:r>
            <w:r w:rsidR="00DF421D" w:rsidRPr="00060AC7">
              <w:rPr>
                <w:rFonts w:asciiTheme="minorHAnsi" w:hAnsiTheme="minorHAnsi" w:cstheme="minorHAnsi"/>
                <w:sz w:val="18"/>
                <w:szCs w:val="18"/>
                <w:lang w:bidi="th-TH"/>
              </w:rPr>
              <w:t>458</w:t>
            </w:r>
            <w:r w:rsidR="005A31FD" w:rsidRPr="00060AC7">
              <w:rPr>
                <w:rFonts w:asciiTheme="minorHAnsi" w:hAnsiTheme="minorHAnsi" w:cstheme="minorHAnsi"/>
                <w:sz w:val="18"/>
                <w:szCs w:val="18"/>
                <w:lang w:bidi="th-TH"/>
              </w:rPr>
              <w:t>,</w:t>
            </w:r>
            <w:r w:rsidR="0003533D">
              <w:rPr>
                <w:rFonts w:asciiTheme="minorHAnsi" w:hAnsiTheme="minorHAnsi" w:cstheme="minorHAnsi"/>
                <w:sz w:val="18"/>
                <w:szCs w:val="18"/>
                <w:lang w:bidi="th-TH"/>
              </w:rPr>
              <w:t>614</w:t>
            </w:r>
            <w:r w:rsidRPr="00060AC7">
              <w:rPr>
                <w:rFonts w:asciiTheme="minorHAnsi" w:hAnsiTheme="minorHAnsi" w:cstheme="minorHAnsi"/>
                <w:sz w:val="18"/>
                <w:szCs w:val="18"/>
                <w:lang w:bidi="th-TH"/>
              </w:rPr>
              <w:t>)</w:t>
            </w:r>
          </w:p>
        </w:tc>
        <w:tc>
          <w:tcPr>
            <w:tcW w:w="241" w:type="dxa"/>
            <w:shd w:val="clear" w:color="auto" w:fill="auto"/>
            <w:vAlign w:val="bottom"/>
          </w:tcPr>
          <w:p w14:paraId="62EF295D" w14:textId="77777777" w:rsidR="00612B68" w:rsidRPr="00060AC7" w:rsidRDefault="00612B68" w:rsidP="00612B68">
            <w:pPr>
              <w:pStyle w:val="acctfourfigures"/>
              <w:tabs>
                <w:tab w:val="clear" w:pos="765"/>
                <w:tab w:val="decimal" w:pos="792"/>
              </w:tabs>
              <w:spacing w:line="240" w:lineRule="atLeast"/>
              <w:ind w:right="-96"/>
              <w:rPr>
                <w:rFonts w:asciiTheme="minorHAnsi" w:hAnsiTheme="minorHAnsi" w:cstheme="minorHAnsi"/>
                <w:sz w:val="18"/>
                <w:szCs w:val="18"/>
              </w:rPr>
            </w:pPr>
          </w:p>
        </w:tc>
        <w:tc>
          <w:tcPr>
            <w:tcW w:w="1081" w:type="dxa"/>
            <w:tcBorders>
              <w:bottom w:val="single" w:sz="4" w:space="0" w:color="auto"/>
            </w:tcBorders>
            <w:shd w:val="clear" w:color="auto" w:fill="auto"/>
            <w:vAlign w:val="bottom"/>
          </w:tcPr>
          <w:p w14:paraId="0C12AD21" w14:textId="2C34774C" w:rsidR="00612B68" w:rsidRPr="00060AC7" w:rsidRDefault="00B26A38" w:rsidP="00612B68">
            <w:pPr>
              <w:pStyle w:val="acctfourfigures"/>
              <w:tabs>
                <w:tab w:val="clear" w:pos="765"/>
                <w:tab w:val="decimal" w:pos="888"/>
              </w:tabs>
              <w:spacing w:line="240" w:lineRule="atLeast"/>
              <w:ind w:right="-96"/>
              <w:jc w:val="thaiDistribute"/>
              <w:rPr>
                <w:rFonts w:asciiTheme="minorHAnsi" w:hAnsiTheme="minorHAnsi" w:cstheme="minorHAnsi"/>
                <w:sz w:val="18"/>
                <w:szCs w:val="18"/>
              </w:rPr>
            </w:pPr>
            <w:r w:rsidRPr="00060AC7">
              <w:rPr>
                <w:rFonts w:asciiTheme="minorHAnsi" w:hAnsiTheme="minorHAnsi" w:cstheme="minorHAnsi"/>
                <w:sz w:val="18"/>
                <w:szCs w:val="18"/>
              </w:rPr>
              <w:t>1</w:t>
            </w:r>
            <w:r w:rsidR="005A31FD" w:rsidRPr="00060AC7">
              <w:rPr>
                <w:rFonts w:asciiTheme="minorHAnsi" w:hAnsiTheme="minorHAnsi" w:cstheme="minorHAnsi"/>
                <w:sz w:val="18"/>
                <w:szCs w:val="18"/>
              </w:rPr>
              <w:t>09,</w:t>
            </w:r>
            <w:r w:rsidR="00DF421D" w:rsidRPr="00060AC7">
              <w:rPr>
                <w:rFonts w:asciiTheme="minorHAnsi" w:hAnsiTheme="minorHAnsi" w:cstheme="minorHAnsi"/>
                <w:sz w:val="18"/>
                <w:szCs w:val="18"/>
              </w:rPr>
              <w:t>056</w:t>
            </w:r>
            <w:r w:rsidR="005A31FD" w:rsidRPr="00060AC7">
              <w:rPr>
                <w:rFonts w:asciiTheme="minorHAnsi" w:hAnsiTheme="minorHAnsi" w:cstheme="minorHAnsi"/>
                <w:sz w:val="18"/>
                <w:szCs w:val="18"/>
              </w:rPr>
              <w:t>,</w:t>
            </w:r>
            <w:r w:rsidR="00DF421D" w:rsidRPr="00060AC7">
              <w:rPr>
                <w:rFonts w:asciiTheme="minorHAnsi" w:hAnsiTheme="minorHAnsi" w:cstheme="minorHAnsi"/>
                <w:sz w:val="18"/>
                <w:szCs w:val="18"/>
              </w:rPr>
              <w:t>0</w:t>
            </w:r>
            <w:r w:rsidR="005A31FD" w:rsidRPr="00060AC7">
              <w:rPr>
                <w:rFonts w:asciiTheme="minorHAnsi" w:hAnsiTheme="minorHAnsi" w:cstheme="minorHAnsi"/>
                <w:sz w:val="18"/>
                <w:szCs w:val="18"/>
              </w:rPr>
              <w:t>29</w:t>
            </w:r>
          </w:p>
        </w:tc>
        <w:tc>
          <w:tcPr>
            <w:tcW w:w="270" w:type="dxa"/>
            <w:shd w:val="clear" w:color="auto" w:fill="auto"/>
            <w:vAlign w:val="bottom"/>
          </w:tcPr>
          <w:p w14:paraId="43888462" w14:textId="77777777" w:rsidR="00612B68" w:rsidRPr="00027993" w:rsidRDefault="00612B68" w:rsidP="00612B68">
            <w:pPr>
              <w:pStyle w:val="acctfourfigures"/>
              <w:tabs>
                <w:tab w:val="clear" w:pos="765"/>
                <w:tab w:val="decimal" w:pos="792"/>
              </w:tabs>
              <w:spacing w:line="240" w:lineRule="atLeast"/>
              <w:ind w:right="-96"/>
              <w:rPr>
                <w:rFonts w:asciiTheme="minorHAnsi" w:hAnsiTheme="minorHAnsi" w:cstheme="minorHAnsi"/>
                <w:sz w:val="18"/>
                <w:szCs w:val="18"/>
              </w:rPr>
            </w:pPr>
          </w:p>
        </w:tc>
        <w:tc>
          <w:tcPr>
            <w:tcW w:w="1080" w:type="dxa"/>
            <w:tcBorders>
              <w:bottom w:val="single" w:sz="4" w:space="0" w:color="auto"/>
            </w:tcBorders>
            <w:shd w:val="clear" w:color="auto" w:fill="auto"/>
            <w:vAlign w:val="bottom"/>
          </w:tcPr>
          <w:p w14:paraId="674B82AF" w14:textId="354656C4" w:rsidR="00612B68" w:rsidRPr="00036612" w:rsidRDefault="00612B68" w:rsidP="00612B68">
            <w:pPr>
              <w:pStyle w:val="acctfourfigures"/>
              <w:tabs>
                <w:tab w:val="clear" w:pos="765"/>
                <w:tab w:val="decimal" w:pos="882"/>
              </w:tabs>
              <w:spacing w:line="240" w:lineRule="atLeast"/>
              <w:ind w:left="-108" w:right="-108"/>
              <w:rPr>
                <w:rFonts w:asciiTheme="minorHAnsi" w:hAnsiTheme="minorHAnsi" w:cstheme="minorHAnsi"/>
                <w:sz w:val="18"/>
                <w:szCs w:val="18"/>
                <w:lang w:val="en-US" w:bidi="th-TH"/>
              </w:rPr>
            </w:pPr>
            <w:r w:rsidRPr="00027993">
              <w:rPr>
                <w:rFonts w:asciiTheme="minorHAnsi" w:hAnsiTheme="minorHAnsi" w:cstheme="minorHAnsi"/>
                <w:sz w:val="18"/>
                <w:szCs w:val="18"/>
              </w:rPr>
              <w:t>226,871,908</w:t>
            </w:r>
          </w:p>
        </w:tc>
        <w:tc>
          <w:tcPr>
            <w:tcW w:w="270" w:type="dxa"/>
            <w:shd w:val="clear" w:color="auto" w:fill="auto"/>
            <w:vAlign w:val="bottom"/>
          </w:tcPr>
          <w:p w14:paraId="56E160AB" w14:textId="77777777" w:rsidR="00612B68" w:rsidRPr="00027993" w:rsidRDefault="00612B68" w:rsidP="00612B68">
            <w:pPr>
              <w:pStyle w:val="acctfourfigures"/>
              <w:tabs>
                <w:tab w:val="clear" w:pos="765"/>
                <w:tab w:val="decimal" w:pos="792"/>
              </w:tabs>
              <w:spacing w:line="240" w:lineRule="atLeast"/>
              <w:ind w:right="-96"/>
              <w:rPr>
                <w:rFonts w:asciiTheme="minorHAnsi" w:hAnsiTheme="minorHAnsi" w:cstheme="minorHAnsi"/>
                <w:sz w:val="18"/>
                <w:szCs w:val="18"/>
              </w:rPr>
            </w:pPr>
          </w:p>
        </w:tc>
        <w:tc>
          <w:tcPr>
            <w:tcW w:w="1170" w:type="dxa"/>
            <w:tcBorders>
              <w:bottom w:val="single" w:sz="4" w:space="0" w:color="auto"/>
            </w:tcBorders>
            <w:shd w:val="clear" w:color="auto" w:fill="auto"/>
            <w:vAlign w:val="bottom"/>
          </w:tcPr>
          <w:p w14:paraId="1F466BF2" w14:textId="284B016A" w:rsidR="00612B68" w:rsidRPr="00027993" w:rsidRDefault="00612B68" w:rsidP="00612B68">
            <w:pPr>
              <w:pStyle w:val="acctfourfigures"/>
              <w:tabs>
                <w:tab w:val="clear" w:pos="765"/>
                <w:tab w:val="decimal" w:pos="966"/>
              </w:tabs>
              <w:spacing w:line="240" w:lineRule="atLeast"/>
              <w:ind w:right="-108"/>
              <w:jc w:val="thaiDistribute"/>
              <w:rPr>
                <w:rFonts w:ascii="Calibri" w:hAnsi="Calibri" w:cs="Calibri"/>
                <w:sz w:val="18"/>
                <w:szCs w:val="18"/>
              </w:rPr>
            </w:pPr>
            <w:r w:rsidRPr="00027993">
              <w:rPr>
                <w:rFonts w:asciiTheme="minorHAnsi" w:hAnsiTheme="minorHAnsi" w:cstheme="minorHAnsi"/>
                <w:sz w:val="18"/>
                <w:szCs w:val="18"/>
                <w:lang w:bidi="th-TH"/>
              </w:rPr>
              <w:t>(93,946,056)</w:t>
            </w:r>
          </w:p>
        </w:tc>
        <w:tc>
          <w:tcPr>
            <w:tcW w:w="270" w:type="dxa"/>
            <w:shd w:val="clear" w:color="auto" w:fill="auto"/>
            <w:vAlign w:val="bottom"/>
          </w:tcPr>
          <w:p w14:paraId="6BA7E500" w14:textId="77777777" w:rsidR="00612B68" w:rsidRPr="00027993" w:rsidRDefault="00612B68" w:rsidP="00612B68">
            <w:pPr>
              <w:pStyle w:val="acctfourfigures"/>
              <w:tabs>
                <w:tab w:val="clear" w:pos="765"/>
                <w:tab w:val="decimal" w:pos="792"/>
              </w:tabs>
              <w:spacing w:line="240" w:lineRule="atLeast"/>
              <w:ind w:right="-96"/>
              <w:rPr>
                <w:rFonts w:asciiTheme="minorHAnsi" w:hAnsiTheme="minorHAnsi" w:cstheme="minorHAnsi"/>
                <w:sz w:val="18"/>
                <w:szCs w:val="18"/>
              </w:rPr>
            </w:pPr>
          </w:p>
        </w:tc>
        <w:tc>
          <w:tcPr>
            <w:tcW w:w="1170" w:type="dxa"/>
            <w:tcBorders>
              <w:bottom w:val="single" w:sz="4" w:space="0" w:color="auto"/>
            </w:tcBorders>
            <w:vAlign w:val="bottom"/>
          </w:tcPr>
          <w:p w14:paraId="230912C9" w14:textId="75AC6FB2" w:rsidR="00612B68" w:rsidRPr="00015EBA" w:rsidRDefault="00612B68" w:rsidP="00612B68">
            <w:pPr>
              <w:pStyle w:val="acctfourfigures"/>
              <w:tabs>
                <w:tab w:val="clear" w:pos="765"/>
                <w:tab w:val="decimal" w:pos="972"/>
              </w:tabs>
              <w:spacing w:line="240" w:lineRule="atLeast"/>
              <w:ind w:right="-73"/>
              <w:jc w:val="thaiDistribute"/>
              <w:rPr>
                <w:rFonts w:asciiTheme="minorHAnsi" w:hAnsiTheme="minorHAnsi" w:cstheme="minorHAnsi"/>
                <w:sz w:val="18"/>
                <w:szCs w:val="18"/>
                <w:lang w:val="en-US" w:bidi="th-TH"/>
              </w:rPr>
            </w:pPr>
            <w:r>
              <w:rPr>
                <w:rFonts w:asciiTheme="minorHAnsi" w:hAnsiTheme="minorHAnsi" w:cstheme="minorHAnsi"/>
                <w:sz w:val="18"/>
                <w:szCs w:val="18"/>
              </w:rPr>
              <w:t>132,925,852</w:t>
            </w:r>
          </w:p>
        </w:tc>
      </w:tr>
      <w:tr w:rsidR="00612B68" w:rsidRPr="00027993" w14:paraId="2565B535" w14:textId="77777777" w:rsidTr="00B13752">
        <w:tc>
          <w:tcPr>
            <w:tcW w:w="1642" w:type="dxa"/>
            <w:vAlign w:val="bottom"/>
          </w:tcPr>
          <w:p w14:paraId="149573B9" w14:textId="77777777" w:rsidR="00612B68" w:rsidRPr="00027993" w:rsidRDefault="00612B68" w:rsidP="00612B68">
            <w:pPr>
              <w:ind w:right="-79"/>
              <w:rPr>
                <w:rFonts w:ascii="Calibri" w:hAnsi="Calibri" w:cs="Calibri"/>
                <w:b/>
                <w:bCs/>
                <w:sz w:val="18"/>
                <w:szCs w:val="18"/>
              </w:rPr>
            </w:pPr>
            <w:r w:rsidRPr="00027993">
              <w:rPr>
                <w:rFonts w:ascii="Calibri" w:hAnsi="Calibri" w:cs="Calibri"/>
                <w:b/>
                <w:bCs/>
                <w:sz w:val="18"/>
                <w:szCs w:val="18"/>
              </w:rPr>
              <w:t>Total</w:t>
            </w:r>
          </w:p>
        </w:tc>
        <w:tc>
          <w:tcPr>
            <w:tcW w:w="1170" w:type="dxa"/>
            <w:tcBorders>
              <w:top w:val="single" w:sz="4" w:space="0" w:color="auto"/>
              <w:bottom w:val="double" w:sz="4" w:space="0" w:color="auto"/>
            </w:tcBorders>
            <w:shd w:val="clear" w:color="auto" w:fill="auto"/>
          </w:tcPr>
          <w:p w14:paraId="44853D80" w14:textId="249A80EE" w:rsidR="00612B68" w:rsidRPr="00B13752" w:rsidRDefault="00B26A38" w:rsidP="00612B68">
            <w:pPr>
              <w:pStyle w:val="acctfourfigures"/>
              <w:tabs>
                <w:tab w:val="clear" w:pos="765"/>
                <w:tab w:val="decimal" w:pos="972"/>
              </w:tabs>
              <w:spacing w:line="240" w:lineRule="atLeast"/>
              <w:ind w:left="-18" w:right="-73"/>
              <w:jc w:val="thaiDistribute"/>
              <w:rPr>
                <w:rFonts w:asciiTheme="minorHAnsi" w:hAnsiTheme="minorHAnsi" w:cstheme="minorHAnsi"/>
                <w:b/>
                <w:bCs/>
                <w:sz w:val="18"/>
                <w:szCs w:val="18"/>
                <w:lang w:val="en-US" w:bidi="th-TH"/>
              </w:rPr>
            </w:pPr>
            <w:r>
              <w:rPr>
                <w:rFonts w:asciiTheme="minorHAnsi" w:hAnsiTheme="minorHAnsi" w:cstheme="minorHAnsi"/>
                <w:b/>
                <w:bCs/>
                <w:sz w:val="18"/>
                <w:szCs w:val="18"/>
                <w:lang w:val="en-US" w:bidi="th-TH"/>
              </w:rPr>
              <w:t>235,007,329</w:t>
            </w:r>
          </w:p>
        </w:tc>
        <w:tc>
          <w:tcPr>
            <w:tcW w:w="270" w:type="dxa"/>
            <w:shd w:val="clear" w:color="auto" w:fill="auto"/>
          </w:tcPr>
          <w:p w14:paraId="4695214E" w14:textId="77777777" w:rsidR="00612B68" w:rsidRPr="00B13752" w:rsidRDefault="00612B68" w:rsidP="00612B68">
            <w:pPr>
              <w:pStyle w:val="acctfourfigures"/>
              <w:tabs>
                <w:tab w:val="clear" w:pos="765"/>
                <w:tab w:val="decimal" w:pos="792"/>
              </w:tabs>
              <w:spacing w:line="240" w:lineRule="atLeast"/>
              <w:ind w:right="-96"/>
              <w:rPr>
                <w:rFonts w:asciiTheme="minorHAnsi" w:hAnsiTheme="minorHAnsi" w:cstheme="minorHAnsi"/>
                <w:b/>
                <w:bCs/>
                <w:sz w:val="18"/>
                <w:szCs w:val="18"/>
                <w:lang w:bidi="th-TH"/>
              </w:rPr>
            </w:pPr>
          </w:p>
        </w:tc>
        <w:tc>
          <w:tcPr>
            <w:tcW w:w="1198" w:type="dxa"/>
            <w:tcBorders>
              <w:top w:val="single" w:sz="4" w:space="0" w:color="auto"/>
              <w:bottom w:val="double" w:sz="4" w:space="0" w:color="auto"/>
            </w:tcBorders>
            <w:shd w:val="clear" w:color="auto" w:fill="auto"/>
          </w:tcPr>
          <w:p w14:paraId="622B83F4" w14:textId="0D419FAF" w:rsidR="00612B68" w:rsidRPr="00B13752" w:rsidRDefault="00B26A38" w:rsidP="00612B68">
            <w:pPr>
              <w:pStyle w:val="acctfourfigures"/>
              <w:tabs>
                <w:tab w:val="clear" w:pos="765"/>
                <w:tab w:val="decimal" w:pos="966"/>
              </w:tabs>
              <w:spacing w:line="240" w:lineRule="atLeast"/>
              <w:ind w:left="-114" w:right="-19"/>
              <w:jc w:val="thaiDistribute"/>
              <w:rPr>
                <w:rFonts w:asciiTheme="minorHAnsi" w:hAnsiTheme="minorHAnsi" w:cstheme="minorHAnsi"/>
                <w:b/>
                <w:bCs/>
                <w:sz w:val="18"/>
                <w:szCs w:val="18"/>
                <w:lang w:bidi="th-TH"/>
              </w:rPr>
            </w:pPr>
            <w:r>
              <w:rPr>
                <w:rFonts w:asciiTheme="minorHAnsi" w:hAnsiTheme="minorHAnsi" w:cstheme="minorHAnsi"/>
                <w:b/>
                <w:bCs/>
                <w:sz w:val="18"/>
                <w:szCs w:val="18"/>
                <w:lang w:bidi="th-TH"/>
              </w:rPr>
              <w:t>(111,117,733)</w:t>
            </w:r>
          </w:p>
        </w:tc>
        <w:tc>
          <w:tcPr>
            <w:tcW w:w="241" w:type="dxa"/>
            <w:shd w:val="clear" w:color="auto" w:fill="auto"/>
          </w:tcPr>
          <w:p w14:paraId="3A720095" w14:textId="77777777" w:rsidR="00612B68" w:rsidRPr="00B13752" w:rsidRDefault="00612B68" w:rsidP="00612B68">
            <w:pPr>
              <w:pStyle w:val="acctfourfigures"/>
              <w:tabs>
                <w:tab w:val="clear" w:pos="765"/>
                <w:tab w:val="decimal" w:pos="555"/>
                <w:tab w:val="decimal" w:pos="792"/>
              </w:tabs>
              <w:spacing w:line="240" w:lineRule="atLeast"/>
              <w:ind w:right="-96"/>
              <w:rPr>
                <w:rFonts w:asciiTheme="minorHAnsi" w:hAnsiTheme="minorHAnsi" w:cstheme="minorHAnsi"/>
                <w:b/>
                <w:bCs/>
                <w:sz w:val="18"/>
                <w:szCs w:val="18"/>
                <w:lang w:bidi="th-TH"/>
              </w:rPr>
            </w:pPr>
          </w:p>
        </w:tc>
        <w:tc>
          <w:tcPr>
            <w:tcW w:w="1081" w:type="dxa"/>
            <w:tcBorders>
              <w:top w:val="single" w:sz="4" w:space="0" w:color="auto"/>
              <w:bottom w:val="double" w:sz="4" w:space="0" w:color="auto"/>
            </w:tcBorders>
            <w:shd w:val="clear" w:color="auto" w:fill="auto"/>
          </w:tcPr>
          <w:p w14:paraId="428D1EE8" w14:textId="4411EB38" w:rsidR="00612B68" w:rsidRPr="00B13752" w:rsidRDefault="00B26A38" w:rsidP="00612B68">
            <w:pPr>
              <w:pStyle w:val="acctfourfigures"/>
              <w:tabs>
                <w:tab w:val="clear" w:pos="765"/>
                <w:tab w:val="decimal" w:pos="888"/>
              </w:tabs>
              <w:spacing w:line="240" w:lineRule="atLeast"/>
              <w:ind w:right="-96"/>
              <w:jc w:val="thaiDistribute"/>
              <w:rPr>
                <w:rFonts w:asciiTheme="minorHAnsi" w:hAnsiTheme="minorHAnsi" w:cstheme="minorHAnsi"/>
                <w:b/>
                <w:bCs/>
                <w:sz w:val="18"/>
                <w:szCs w:val="18"/>
              </w:rPr>
            </w:pPr>
            <w:r>
              <w:rPr>
                <w:rFonts w:asciiTheme="minorHAnsi" w:hAnsiTheme="minorHAnsi" w:cstheme="minorHAnsi"/>
                <w:b/>
                <w:bCs/>
                <w:sz w:val="18"/>
                <w:szCs w:val="18"/>
              </w:rPr>
              <w:t>123,889,596</w:t>
            </w:r>
          </w:p>
        </w:tc>
        <w:tc>
          <w:tcPr>
            <w:tcW w:w="270" w:type="dxa"/>
            <w:shd w:val="clear" w:color="auto" w:fill="auto"/>
          </w:tcPr>
          <w:p w14:paraId="3AE78EC3" w14:textId="77777777" w:rsidR="00612B68" w:rsidRPr="00B13752" w:rsidRDefault="00612B68" w:rsidP="00612B68">
            <w:pPr>
              <w:pStyle w:val="acctfourfigures"/>
              <w:tabs>
                <w:tab w:val="clear" w:pos="765"/>
                <w:tab w:val="decimal" w:pos="792"/>
              </w:tabs>
              <w:spacing w:line="240" w:lineRule="atLeast"/>
              <w:ind w:right="-96"/>
              <w:rPr>
                <w:rFonts w:asciiTheme="minorHAnsi" w:hAnsiTheme="minorHAnsi" w:cstheme="minorHAnsi"/>
                <w:b/>
                <w:bCs/>
                <w:sz w:val="18"/>
                <w:szCs w:val="18"/>
              </w:rPr>
            </w:pPr>
          </w:p>
        </w:tc>
        <w:tc>
          <w:tcPr>
            <w:tcW w:w="1080" w:type="dxa"/>
            <w:tcBorders>
              <w:top w:val="single" w:sz="4" w:space="0" w:color="auto"/>
              <w:bottom w:val="double" w:sz="4" w:space="0" w:color="auto"/>
            </w:tcBorders>
            <w:shd w:val="clear" w:color="auto" w:fill="auto"/>
          </w:tcPr>
          <w:p w14:paraId="605C9891" w14:textId="600572ED" w:rsidR="00612B68" w:rsidRPr="00B13752" w:rsidRDefault="00612B68" w:rsidP="00612B68">
            <w:pPr>
              <w:pStyle w:val="acctfourfigures"/>
              <w:tabs>
                <w:tab w:val="clear" w:pos="765"/>
                <w:tab w:val="decimal" w:pos="882"/>
              </w:tabs>
              <w:spacing w:line="240" w:lineRule="atLeast"/>
              <w:ind w:left="-108" w:right="-108"/>
              <w:rPr>
                <w:rFonts w:asciiTheme="minorHAnsi" w:hAnsiTheme="minorHAnsi" w:cstheme="minorHAnsi"/>
                <w:b/>
                <w:bCs/>
                <w:sz w:val="18"/>
                <w:szCs w:val="18"/>
                <w:lang w:val="en-US" w:bidi="th-TH"/>
              </w:rPr>
            </w:pPr>
            <w:r w:rsidRPr="00B13752">
              <w:rPr>
                <w:rFonts w:asciiTheme="minorHAnsi" w:hAnsiTheme="minorHAnsi" w:cstheme="minorHAnsi"/>
                <w:b/>
                <w:bCs/>
                <w:sz w:val="18"/>
                <w:szCs w:val="18"/>
                <w:lang w:val="en-US" w:bidi="th-TH"/>
              </w:rPr>
              <w:t>280,86</w:t>
            </w:r>
            <w:r>
              <w:rPr>
                <w:rFonts w:asciiTheme="minorHAnsi" w:hAnsiTheme="minorHAnsi" w:cstheme="minorHAnsi"/>
                <w:b/>
                <w:bCs/>
                <w:sz w:val="18"/>
                <w:szCs w:val="18"/>
                <w:lang w:val="en-US" w:bidi="th-TH"/>
              </w:rPr>
              <w:t>2</w:t>
            </w:r>
            <w:r w:rsidRPr="00B13752">
              <w:rPr>
                <w:rFonts w:asciiTheme="minorHAnsi" w:hAnsiTheme="minorHAnsi" w:cstheme="minorHAnsi"/>
                <w:b/>
                <w:bCs/>
                <w:sz w:val="18"/>
                <w:szCs w:val="18"/>
                <w:lang w:val="en-US" w:bidi="th-TH"/>
              </w:rPr>
              <w:t>,622</w:t>
            </w:r>
          </w:p>
        </w:tc>
        <w:tc>
          <w:tcPr>
            <w:tcW w:w="270" w:type="dxa"/>
            <w:shd w:val="clear" w:color="auto" w:fill="auto"/>
          </w:tcPr>
          <w:p w14:paraId="5B55E8B0" w14:textId="77777777" w:rsidR="00612B68" w:rsidRPr="00B13752" w:rsidRDefault="00612B68" w:rsidP="00612B68">
            <w:pPr>
              <w:pStyle w:val="acctfourfigures"/>
              <w:tabs>
                <w:tab w:val="clear" w:pos="765"/>
                <w:tab w:val="decimal" w:pos="792"/>
              </w:tabs>
              <w:spacing w:line="240" w:lineRule="atLeast"/>
              <w:ind w:right="-96"/>
              <w:rPr>
                <w:rFonts w:asciiTheme="minorHAnsi" w:hAnsiTheme="minorHAnsi" w:cstheme="minorHAnsi"/>
                <w:b/>
                <w:bCs/>
                <w:sz w:val="18"/>
                <w:szCs w:val="18"/>
                <w:lang w:bidi="th-TH"/>
              </w:rPr>
            </w:pPr>
          </w:p>
        </w:tc>
        <w:tc>
          <w:tcPr>
            <w:tcW w:w="1170" w:type="dxa"/>
            <w:tcBorders>
              <w:top w:val="single" w:sz="4" w:space="0" w:color="auto"/>
              <w:bottom w:val="double" w:sz="4" w:space="0" w:color="auto"/>
            </w:tcBorders>
            <w:shd w:val="clear" w:color="auto" w:fill="auto"/>
          </w:tcPr>
          <w:p w14:paraId="09CC8501" w14:textId="259B9ED6" w:rsidR="00612B68" w:rsidRPr="00B13752" w:rsidRDefault="00612B68" w:rsidP="00612B68">
            <w:pPr>
              <w:pStyle w:val="acctfourfigures"/>
              <w:tabs>
                <w:tab w:val="clear" w:pos="765"/>
                <w:tab w:val="decimal" w:pos="966"/>
              </w:tabs>
              <w:spacing w:line="240" w:lineRule="atLeast"/>
              <w:ind w:right="-108"/>
              <w:jc w:val="thaiDistribute"/>
              <w:rPr>
                <w:rFonts w:ascii="Calibri" w:hAnsi="Calibri" w:cs="Calibri"/>
                <w:b/>
                <w:bCs/>
                <w:sz w:val="18"/>
                <w:szCs w:val="18"/>
              </w:rPr>
            </w:pPr>
            <w:r w:rsidRPr="00B13752">
              <w:rPr>
                <w:rFonts w:asciiTheme="minorHAnsi" w:hAnsiTheme="minorHAnsi" w:cstheme="minorHAnsi"/>
                <w:b/>
                <w:bCs/>
                <w:sz w:val="18"/>
                <w:szCs w:val="18"/>
                <w:lang w:bidi="th-TH"/>
              </w:rPr>
              <w:t>(140,112,352)</w:t>
            </w:r>
          </w:p>
        </w:tc>
        <w:tc>
          <w:tcPr>
            <w:tcW w:w="270" w:type="dxa"/>
            <w:shd w:val="clear" w:color="auto" w:fill="auto"/>
          </w:tcPr>
          <w:p w14:paraId="06171B68" w14:textId="77777777" w:rsidR="00612B68" w:rsidRPr="00B13752" w:rsidRDefault="00612B68" w:rsidP="00612B68">
            <w:pPr>
              <w:pStyle w:val="acctfourfigures"/>
              <w:tabs>
                <w:tab w:val="clear" w:pos="765"/>
                <w:tab w:val="decimal" w:pos="555"/>
                <w:tab w:val="decimal" w:pos="792"/>
              </w:tabs>
              <w:spacing w:line="240" w:lineRule="atLeast"/>
              <w:ind w:right="-96"/>
              <w:rPr>
                <w:rFonts w:asciiTheme="minorHAnsi" w:hAnsiTheme="minorHAnsi" w:cstheme="minorHAnsi"/>
                <w:b/>
                <w:bCs/>
                <w:sz w:val="18"/>
                <w:szCs w:val="18"/>
                <w:lang w:bidi="th-TH"/>
              </w:rPr>
            </w:pPr>
          </w:p>
        </w:tc>
        <w:tc>
          <w:tcPr>
            <w:tcW w:w="1170" w:type="dxa"/>
            <w:tcBorders>
              <w:top w:val="single" w:sz="4" w:space="0" w:color="auto"/>
              <w:bottom w:val="double" w:sz="4" w:space="0" w:color="auto"/>
            </w:tcBorders>
          </w:tcPr>
          <w:p w14:paraId="3F83266B" w14:textId="71DB166B" w:rsidR="00612B68" w:rsidRPr="00B13752" w:rsidRDefault="00612B68" w:rsidP="00612B68">
            <w:pPr>
              <w:pStyle w:val="acctfourfigures"/>
              <w:tabs>
                <w:tab w:val="clear" w:pos="765"/>
                <w:tab w:val="decimal" w:pos="972"/>
              </w:tabs>
              <w:spacing w:line="240" w:lineRule="atLeast"/>
              <w:ind w:right="-73"/>
              <w:jc w:val="thaiDistribute"/>
              <w:rPr>
                <w:rFonts w:asciiTheme="minorHAnsi" w:hAnsiTheme="minorHAnsi" w:cstheme="minorHAnsi"/>
                <w:b/>
                <w:bCs/>
                <w:sz w:val="18"/>
                <w:szCs w:val="18"/>
                <w:lang w:val="en-US" w:bidi="th-TH"/>
              </w:rPr>
            </w:pPr>
            <w:r w:rsidRPr="00B13752">
              <w:rPr>
                <w:rFonts w:asciiTheme="minorHAnsi" w:hAnsiTheme="minorHAnsi" w:cstheme="minorHAnsi"/>
                <w:b/>
                <w:bCs/>
                <w:sz w:val="18"/>
                <w:szCs w:val="18"/>
              </w:rPr>
              <w:t>140,750,270</w:t>
            </w:r>
          </w:p>
        </w:tc>
      </w:tr>
    </w:tbl>
    <w:p w14:paraId="525816B6" w14:textId="77777777" w:rsidR="00B1203E" w:rsidRDefault="00B1203E" w:rsidP="004D3F20">
      <w:pPr>
        <w:spacing w:line="240" w:lineRule="atLeast"/>
        <w:ind w:left="540"/>
        <w:rPr>
          <w:rFonts w:ascii="Calibri" w:eastAsia="Arial Unicode MS" w:hAnsi="Calibri" w:cs="Calibri"/>
          <w:sz w:val="22"/>
          <w:szCs w:val="22"/>
        </w:rPr>
      </w:pPr>
    </w:p>
    <w:tbl>
      <w:tblPr>
        <w:tblW w:w="9832" w:type="dxa"/>
        <w:tblInd w:w="428" w:type="dxa"/>
        <w:tblLayout w:type="fixed"/>
        <w:tblLook w:val="01E0" w:firstRow="1" w:lastRow="1" w:firstColumn="1" w:lastColumn="1" w:noHBand="0" w:noVBand="0"/>
      </w:tblPr>
      <w:tblGrid>
        <w:gridCol w:w="1642"/>
        <w:gridCol w:w="1170"/>
        <w:gridCol w:w="270"/>
        <w:gridCol w:w="1198"/>
        <w:gridCol w:w="241"/>
        <w:gridCol w:w="1081"/>
        <w:gridCol w:w="270"/>
        <w:gridCol w:w="1080"/>
        <w:gridCol w:w="270"/>
        <w:gridCol w:w="1170"/>
        <w:gridCol w:w="270"/>
        <w:gridCol w:w="1170"/>
      </w:tblGrid>
      <w:tr w:rsidR="006D5E20" w:rsidRPr="00027993" w14:paraId="3B9C1227" w14:textId="77777777">
        <w:tc>
          <w:tcPr>
            <w:tcW w:w="1642" w:type="dxa"/>
          </w:tcPr>
          <w:p w14:paraId="4536780E" w14:textId="77777777" w:rsidR="006D5E20" w:rsidRPr="00027993" w:rsidRDefault="006D5E20">
            <w:pPr>
              <w:tabs>
                <w:tab w:val="left" w:pos="540"/>
              </w:tabs>
              <w:jc w:val="center"/>
              <w:rPr>
                <w:rFonts w:asciiTheme="minorHAnsi" w:hAnsiTheme="minorHAnsi" w:cstheme="minorHAnsi"/>
                <w:sz w:val="18"/>
                <w:szCs w:val="18"/>
              </w:rPr>
            </w:pPr>
          </w:p>
        </w:tc>
        <w:tc>
          <w:tcPr>
            <w:tcW w:w="8190" w:type="dxa"/>
            <w:gridSpan w:val="11"/>
          </w:tcPr>
          <w:p w14:paraId="55A87BA3" w14:textId="35E14DC4" w:rsidR="006D5E20" w:rsidRPr="00027993" w:rsidRDefault="006D5E20">
            <w:pPr>
              <w:pStyle w:val="acctmergecolhdg"/>
              <w:spacing w:line="240" w:lineRule="atLeast"/>
              <w:rPr>
                <w:rFonts w:asciiTheme="minorHAnsi" w:hAnsiTheme="minorHAnsi" w:cstheme="minorHAnsi"/>
                <w:sz w:val="18"/>
                <w:szCs w:val="18"/>
              </w:rPr>
            </w:pPr>
            <w:r>
              <w:rPr>
                <w:rFonts w:asciiTheme="minorHAnsi" w:hAnsiTheme="minorHAnsi" w:cstheme="minorHAnsi"/>
                <w:sz w:val="18"/>
                <w:szCs w:val="18"/>
              </w:rPr>
              <w:t>Separate</w:t>
            </w:r>
            <w:r w:rsidRPr="00027993">
              <w:rPr>
                <w:rFonts w:asciiTheme="minorHAnsi" w:hAnsiTheme="minorHAnsi" w:cstheme="minorHAnsi"/>
                <w:sz w:val="18"/>
                <w:szCs w:val="18"/>
              </w:rPr>
              <w:t xml:space="preserve"> financial statements</w:t>
            </w:r>
          </w:p>
        </w:tc>
      </w:tr>
      <w:tr w:rsidR="006D5E20" w:rsidRPr="00027993" w14:paraId="6EC109E1" w14:textId="77777777">
        <w:tc>
          <w:tcPr>
            <w:tcW w:w="1642" w:type="dxa"/>
          </w:tcPr>
          <w:p w14:paraId="6D713842" w14:textId="77777777" w:rsidR="006D5E20" w:rsidRPr="00027993" w:rsidRDefault="006D5E20">
            <w:pPr>
              <w:tabs>
                <w:tab w:val="left" w:pos="540"/>
              </w:tabs>
              <w:jc w:val="center"/>
              <w:rPr>
                <w:rFonts w:asciiTheme="minorHAnsi" w:hAnsiTheme="minorHAnsi" w:cstheme="minorHAnsi"/>
                <w:sz w:val="18"/>
                <w:szCs w:val="18"/>
              </w:rPr>
            </w:pPr>
          </w:p>
        </w:tc>
        <w:tc>
          <w:tcPr>
            <w:tcW w:w="3960" w:type="dxa"/>
            <w:gridSpan w:val="5"/>
            <w:tcBorders>
              <w:bottom w:val="single" w:sz="4" w:space="0" w:color="auto"/>
            </w:tcBorders>
            <w:shd w:val="clear" w:color="auto" w:fill="auto"/>
          </w:tcPr>
          <w:p w14:paraId="2B8830DE" w14:textId="77777777" w:rsidR="006D5E20" w:rsidRPr="00027993" w:rsidRDefault="006D5E20">
            <w:pPr>
              <w:ind w:left="-106" w:right="-108"/>
              <w:jc w:val="center"/>
              <w:rPr>
                <w:rFonts w:asciiTheme="minorHAnsi" w:hAnsiTheme="minorHAnsi" w:cstheme="minorHAnsi"/>
                <w:sz w:val="18"/>
                <w:szCs w:val="18"/>
              </w:rPr>
            </w:pPr>
            <w:r w:rsidRPr="00027993">
              <w:rPr>
                <w:rFonts w:asciiTheme="minorHAnsi" w:hAnsiTheme="minorHAnsi" w:cstheme="minorHAnsi"/>
                <w:sz w:val="18"/>
                <w:szCs w:val="18"/>
              </w:rPr>
              <w:t>202</w:t>
            </w:r>
            <w:r>
              <w:rPr>
                <w:rFonts w:asciiTheme="minorHAnsi" w:hAnsiTheme="minorHAnsi" w:cstheme="minorHAnsi"/>
                <w:sz w:val="18"/>
                <w:szCs w:val="18"/>
              </w:rPr>
              <w:t>4</w:t>
            </w:r>
          </w:p>
        </w:tc>
        <w:tc>
          <w:tcPr>
            <w:tcW w:w="270" w:type="dxa"/>
            <w:shd w:val="clear" w:color="auto" w:fill="auto"/>
          </w:tcPr>
          <w:p w14:paraId="22C775EA" w14:textId="77777777" w:rsidR="006D5E20" w:rsidRPr="00027993" w:rsidRDefault="006D5E20">
            <w:pPr>
              <w:ind w:left="-106" w:right="-108"/>
              <w:jc w:val="center"/>
              <w:rPr>
                <w:rFonts w:asciiTheme="minorHAnsi" w:hAnsiTheme="minorHAnsi" w:cstheme="minorHAnsi"/>
                <w:sz w:val="18"/>
                <w:szCs w:val="18"/>
                <w:cs/>
              </w:rPr>
            </w:pPr>
          </w:p>
        </w:tc>
        <w:tc>
          <w:tcPr>
            <w:tcW w:w="3960" w:type="dxa"/>
            <w:gridSpan w:val="5"/>
            <w:tcBorders>
              <w:bottom w:val="single" w:sz="4" w:space="0" w:color="auto"/>
            </w:tcBorders>
            <w:shd w:val="clear" w:color="auto" w:fill="auto"/>
          </w:tcPr>
          <w:p w14:paraId="59034D80" w14:textId="77777777" w:rsidR="006D5E20" w:rsidRPr="00027993" w:rsidRDefault="006D5E20">
            <w:pPr>
              <w:ind w:left="-106" w:right="-108"/>
              <w:jc w:val="center"/>
              <w:rPr>
                <w:rFonts w:asciiTheme="minorHAnsi" w:hAnsiTheme="minorHAnsi" w:cstheme="minorHAnsi"/>
                <w:sz w:val="18"/>
                <w:szCs w:val="18"/>
                <w:cs/>
              </w:rPr>
            </w:pPr>
            <w:r w:rsidRPr="00027993">
              <w:rPr>
                <w:rFonts w:asciiTheme="minorHAnsi" w:hAnsiTheme="minorHAnsi" w:cstheme="minorHAnsi"/>
                <w:sz w:val="18"/>
                <w:szCs w:val="18"/>
              </w:rPr>
              <w:t>202</w:t>
            </w:r>
            <w:r>
              <w:rPr>
                <w:rFonts w:asciiTheme="minorHAnsi" w:hAnsiTheme="minorHAnsi" w:cstheme="minorHAnsi"/>
                <w:sz w:val="18"/>
                <w:szCs w:val="18"/>
              </w:rPr>
              <w:t>3</w:t>
            </w:r>
          </w:p>
        </w:tc>
      </w:tr>
      <w:tr w:rsidR="006D5E20" w:rsidRPr="00027993" w14:paraId="7FD5D29E" w14:textId="77777777">
        <w:tc>
          <w:tcPr>
            <w:tcW w:w="1642" w:type="dxa"/>
            <w:shd w:val="clear" w:color="auto" w:fill="auto"/>
            <w:vAlign w:val="bottom"/>
          </w:tcPr>
          <w:p w14:paraId="7EA4E988" w14:textId="77777777" w:rsidR="006D5E20" w:rsidRPr="00027993" w:rsidRDefault="006D5E20">
            <w:pPr>
              <w:tabs>
                <w:tab w:val="left" w:pos="540"/>
              </w:tabs>
              <w:rPr>
                <w:rFonts w:asciiTheme="minorHAnsi" w:hAnsiTheme="minorHAnsi" w:cstheme="minorHAnsi"/>
                <w:i/>
                <w:iCs/>
                <w:color w:val="0000FF"/>
                <w:sz w:val="18"/>
                <w:szCs w:val="18"/>
              </w:rPr>
            </w:pPr>
          </w:p>
        </w:tc>
        <w:tc>
          <w:tcPr>
            <w:tcW w:w="1170" w:type="dxa"/>
            <w:shd w:val="clear" w:color="auto" w:fill="auto"/>
            <w:vAlign w:val="bottom"/>
          </w:tcPr>
          <w:p w14:paraId="179FFCB9" w14:textId="77777777" w:rsidR="006D5E20" w:rsidRPr="00027993" w:rsidRDefault="006D5E20">
            <w:pPr>
              <w:ind w:left="-106" w:right="-108"/>
              <w:jc w:val="center"/>
              <w:rPr>
                <w:rFonts w:asciiTheme="minorHAnsi" w:hAnsiTheme="minorHAnsi" w:cstheme="minorHAnsi"/>
                <w:sz w:val="18"/>
                <w:szCs w:val="18"/>
                <w:cs/>
              </w:rPr>
            </w:pPr>
            <w:r w:rsidRPr="00027993">
              <w:rPr>
                <w:rFonts w:asciiTheme="minorHAnsi" w:hAnsiTheme="minorHAnsi" w:cstheme="minorHAnsi"/>
                <w:sz w:val="18"/>
                <w:szCs w:val="18"/>
              </w:rPr>
              <w:t>Future minimum lease payments</w:t>
            </w:r>
          </w:p>
        </w:tc>
        <w:tc>
          <w:tcPr>
            <w:tcW w:w="270" w:type="dxa"/>
            <w:shd w:val="clear" w:color="auto" w:fill="auto"/>
            <w:vAlign w:val="bottom"/>
          </w:tcPr>
          <w:p w14:paraId="6FAEF17D" w14:textId="77777777" w:rsidR="006D5E20" w:rsidRPr="00027993" w:rsidRDefault="006D5E20">
            <w:pPr>
              <w:ind w:left="-198" w:right="-108"/>
              <w:jc w:val="center"/>
              <w:rPr>
                <w:rFonts w:asciiTheme="minorHAnsi" w:hAnsiTheme="minorHAnsi" w:cstheme="minorHAnsi"/>
                <w:sz w:val="18"/>
                <w:szCs w:val="18"/>
              </w:rPr>
            </w:pPr>
          </w:p>
        </w:tc>
        <w:tc>
          <w:tcPr>
            <w:tcW w:w="1198" w:type="dxa"/>
            <w:shd w:val="clear" w:color="auto" w:fill="auto"/>
            <w:vAlign w:val="bottom"/>
          </w:tcPr>
          <w:p w14:paraId="25732FAA" w14:textId="77777777" w:rsidR="006D5E20" w:rsidRPr="00027993" w:rsidRDefault="006D5E20">
            <w:pPr>
              <w:ind w:left="-106" w:right="-108"/>
              <w:jc w:val="center"/>
              <w:rPr>
                <w:rFonts w:asciiTheme="minorHAnsi" w:hAnsiTheme="minorHAnsi" w:cstheme="minorHAnsi"/>
                <w:sz w:val="18"/>
                <w:szCs w:val="18"/>
              </w:rPr>
            </w:pPr>
            <w:r w:rsidRPr="00027993">
              <w:rPr>
                <w:rFonts w:asciiTheme="minorHAnsi" w:hAnsiTheme="minorHAnsi" w:cstheme="minorHAnsi"/>
                <w:sz w:val="18"/>
                <w:szCs w:val="18"/>
              </w:rPr>
              <w:t>Interest</w:t>
            </w:r>
          </w:p>
        </w:tc>
        <w:tc>
          <w:tcPr>
            <w:tcW w:w="241" w:type="dxa"/>
            <w:shd w:val="clear" w:color="auto" w:fill="auto"/>
            <w:vAlign w:val="bottom"/>
          </w:tcPr>
          <w:p w14:paraId="4EF84BEC" w14:textId="77777777" w:rsidR="006D5E20" w:rsidRPr="00027993" w:rsidRDefault="006D5E20">
            <w:pPr>
              <w:ind w:left="-106" w:right="-108"/>
              <w:jc w:val="center"/>
              <w:rPr>
                <w:rFonts w:asciiTheme="minorHAnsi" w:hAnsiTheme="minorHAnsi" w:cstheme="minorHAnsi"/>
                <w:sz w:val="18"/>
                <w:szCs w:val="18"/>
              </w:rPr>
            </w:pPr>
          </w:p>
        </w:tc>
        <w:tc>
          <w:tcPr>
            <w:tcW w:w="1081" w:type="dxa"/>
            <w:shd w:val="clear" w:color="auto" w:fill="auto"/>
            <w:vAlign w:val="bottom"/>
          </w:tcPr>
          <w:p w14:paraId="26857B4C" w14:textId="77777777" w:rsidR="006D5E20" w:rsidRPr="00027993" w:rsidRDefault="006D5E20">
            <w:pPr>
              <w:ind w:left="-106" w:right="-108"/>
              <w:jc w:val="center"/>
              <w:rPr>
                <w:rFonts w:asciiTheme="minorHAnsi" w:hAnsiTheme="minorHAnsi" w:cstheme="minorHAnsi"/>
                <w:sz w:val="18"/>
                <w:szCs w:val="18"/>
                <w:cs/>
              </w:rPr>
            </w:pPr>
            <w:r w:rsidRPr="00027993">
              <w:rPr>
                <w:rFonts w:asciiTheme="minorHAnsi" w:hAnsiTheme="minorHAnsi" w:cstheme="minorHAnsi"/>
                <w:sz w:val="18"/>
                <w:szCs w:val="18"/>
              </w:rPr>
              <w:t>Present value of minimum lease payments</w:t>
            </w:r>
          </w:p>
        </w:tc>
        <w:tc>
          <w:tcPr>
            <w:tcW w:w="270" w:type="dxa"/>
            <w:shd w:val="clear" w:color="auto" w:fill="auto"/>
            <w:vAlign w:val="bottom"/>
          </w:tcPr>
          <w:p w14:paraId="69D7CEED" w14:textId="77777777" w:rsidR="006D5E20" w:rsidRPr="00027993" w:rsidRDefault="006D5E20">
            <w:pPr>
              <w:ind w:left="-106" w:right="-108"/>
              <w:jc w:val="center"/>
              <w:rPr>
                <w:rFonts w:asciiTheme="minorHAnsi" w:hAnsiTheme="minorHAnsi" w:cstheme="minorHAnsi"/>
                <w:sz w:val="18"/>
                <w:szCs w:val="18"/>
              </w:rPr>
            </w:pPr>
          </w:p>
        </w:tc>
        <w:tc>
          <w:tcPr>
            <w:tcW w:w="1080" w:type="dxa"/>
            <w:tcBorders>
              <w:top w:val="single" w:sz="4" w:space="0" w:color="auto"/>
            </w:tcBorders>
            <w:shd w:val="clear" w:color="auto" w:fill="auto"/>
            <w:vAlign w:val="bottom"/>
          </w:tcPr>
          <w:p w14:paraId="172A3C68" w14:textId="77777777" w:rsidR="006D5E20" w:rsidRPr="00027993" w:rsidRDefault="006D5E20">
            <w:pPr>
              <w:ind w:left="-106" w:right="-108"/>
              <w:jc w:val="center"/>
              <w:rPr>
                <w:rFonts w:asciiTheme="minorHAnsi" w:hAnsiTheme="minorHAnsi" w:cstheme="minorHAnsi"/>
                <w:sz w:val="18"/>
                <w:szCs w:val="18"/>
              </w:rPr>
            </w:pPr>
            <w:r w:rsidRPr="00027993">
              <w:rPr>
                <w:rFonts w:asciiTheme="minorHAnsi" w:hAnsiTheme="minorHAnsi" w:cstheme="minorHAnsi"/>
                <w:sz w:val="18"/>
                <w:szCs w:val="18"/>
              </w:rPr>
              <w:t>Future minimum lease payments</w:t>
            </w:r>
          </w:p>
        </w:tc>
        <w:tc>
          <w:tcPr>
            <w:tcW w:w="270" w:type="dxa"/>
            <w:tcBorders>
              <w:top w:val="single" w:sz="4" w:space="0" w:color="auto"/>
            </w:tcBorders>
            <w:shd w:val="clear" w:color="auto" w:fill="auto"/>
            <w:vAlign w:val="bottom"/>
          </w:tcPr>
          <w:p w14:paraId="4A5C213F" w14:textId="77777777" w:rsidR="006D5E20" w:rsidRPr="00027993" w:rsidRDefault="006D5E20">
            <w:pPr>
              <w:ind w:left="-106" w:right="-108"/>
              <w:jc w:val="center"/>
              <w:rPr>
                <w:rFonts w:asciiTheme="minorHAnsi" w:hAnsiTheme="minorHAnsi" w:cstheme="minorHAnsi"/>
                <w:sz w:val="18"/>
                <w:szCs w:val="18"/>
              </w:rPr>
            </w:pPr>
          </w:p>
        </w:tc>
        <w:tc>
          <w:tcPr>
            <w:tcW w:w="1170" w:type="dxa"/>
            <w:tcBorders>
              <w:top w:val="single" w:sz="4" w:space="0" w:color="auto"/>
            </w:tcBorders>
            <w:shd w:val="clear" w:color="auto" w:fill="auto"/>
            <w:vAlign w:val="bottom"/>
          </w:tcPr>
          <w:p w14:paraId="4B7441F5" w14:textId="77777777" w:rsidR="006D5E20" w:rsidRPr="00027993" w:rsidRDefault="006D5E20">
            <w:pPr>
              <w:ind w:left="-106" w:right="-108"/>
              <w:jc w:val="center"/>
              <w:rPr>
                <w:rFonts w:asciiTheme="minorHAnsi" w:hAnsiTheme="minorHAnsi" w:cstheme="minorHAnsi"/>
                <w:sz w:val="18"/>
                <w:szCs w:val="18"/>
              </w:rPr>
            </w:pPr>
            <w:r w:rsidRPr="00027993">
              <w:rPr>
                <w:rFonts w:asciiTheme="minorHAnsi" w:hAnsiTheme="minorHAnsi" w:cstheme="minorHAnsi"/>
                <w:sz w:val="18"/>
                <w:szCs w:val="18"/>
              </w:rPr>
              <w:t>Interest</w:t>
            </w:r>
          </w:p>
        </w:tc>
        <w:tc>
          <w:tcPr>
            <w:tcW w:w="270" w:type="dxa"/>
            <w:tcBorders>
              <w:top w:val="single" w:sz="4" w:space="0" w:color="auto"/>
            </w:tcBorders>
            <w:shd w:val="clear" w:color="auto" w:fill="auto"/>
            <w:vAlign w:val="bottom"/>
          </w:tcPr>
          <w:p w14:paraId="46132633" w14:textId="77777777" w:rsidR="006D5E20" w:rsidRPr="00027993" w:rsidRDefault="006D5E20">
            <w:pPr>
              <w:ind w:left="-106" w:right="-108"/>
              <w:jc w:val="center"/>
              <w:rPr>
                <w:rFonts w:asciiTheme="minorHAnsi" w:hAnsiTheme="minorHAnsi" w:cstheme="minorHAnsi"/>
                <w:sz w:val="18"/>
                <w:szCs w:val="18"/>
              </w:rPr>
            </w:pPr>
          </w:p>
        </w:tc>
        <w:tc>
          <w:tcPr>
            <w:tcW w:w="1170" w:type="dxa"/>
            <w:tcBorders>
              <w:top w:val="single" w:sz="4" w:space="0" w:color="auto"/>
            </w:tcBorders>
            <w:shd w:val="clear" w:color="auto" w:fill="auto"/>
            <w:vAlign w:val="bottom"/>
          </w:tcPr>
          <w:p w14:paraId="67AD5654" w14:textId="77777777" w:rsidR="006D5E20" w:rsidRPr="00027993" w:rsidRDefault="006D5E20">
            <w:pPr>
              <w:ind w:left="-106" w:right="-108"/>
              <w:jc w:val="center"/>
              <w:rPr>
                <w:rFonts w:asciiTheme="minorHAnsi" w:hAnsiTheme="minorHAnsi" w:cstheme="minorHAnsi"/>
                <w:sz w:val="18"/>
                <w:szCs w:val="18"/>
              </w:rPr>
            </w:pPr>
            <w:r w:rsidRPr="00027993">
              <w:rPr>
                <w:rFonts w:asciiTheme="minorHAnsi" w:hAnsiTheme="minorHAnsi" w:cstheme="minorHAnsi"/>
                <w:sz w:val="18"/>
                <w:szCs w:val="18"/>
              </w:rPr>
              <w:t>Present value of minimum lease payments</w:t>
            </w:r>
          </w:p>
        </w:tc>
      </w:tr>
      <w:tr w:rsidR="006D5E20" w:rsidRPr="00027993" w14:paraId="7ADF1D41" w14:textId="77777777">
        <w:tc>
          <w:tcPr>
            <w:tcW w:w="1642" w:type="dxa"/>
            <w:vAlign w:val="bottom"/>
          </w:tcPr>
          <w:p w14:paraId="48FDEC23" w14:textId="77777777" w:rsidR="006D5E20" w:rsidRPr="00027993" w:rsidRDefault="006D5E20">
            <w:pPr>
              <w:tabs>
                <w:tab w:val="left" w:pos="540"/>
              </w:tabs>
              <w:rPr>
                <w:rFonts w:asciiTheme="minorHAnsi" w:hAnsiTheme="minorHAnsi" w:cstheme="minorHAnsi"/>
                <w:sz w:val="18"/>
                <w:szCs w:val="18"/>
              </w:rPr>
            </w:pPr>
          </w:p>
        </w:tc>
        <w:tc>
          <w:tcPr>
            <w:tcW w:w="8190" w:type="dxa"/>
            <w:gridSpan w:val="11"/>
            <w:vAlign w:val="bottom"/>
          </w:tcPr>
          <w:p w14:paraId="5058D48E" w14:textId="77777777" w:rsidR="006D5E20" w:rsidRPr="00027993" w:rsidRDefault="006D5E20">
            <w:pPr>
              <w:ind w:left="-106" w:right="-108"/>
              <w:jc w:val="center"/>
              <w:rPr>
                <w:rFonts w:asciiTheme="minorHAnsi" w:hAnsiTheme="minorHAnsi" w:cstheme="minorHAnsi"/>
                <w:i/>
                <w:iCs/>
                <w:sz w:val="18"/>
                <w:szCs w:val="18"/>
              </w:rPr>
            </w:pPr>
            <w:r w:rsidRPr="00027993">
              <w:rPr>
                <w:rFonts w:asciiTheme="minorHAnsi" w:hAnsiTheme="minorHAnsi" w:cstheme="minorHAnsi"/>
                <w:i/>
                <w:iCs/>
                <w:sz w:val="18"/>
                <w:szCs w:val="18"/>
                <w:cs/>
              </w:rPr>
              <w:t>(</w:t>
            </w:r>
            <w:r w:rsidRPr="00027993">
              <w:rPr>
                <w:rFonts w:asciiTheme="minorHAnsi" w:hAnsiTheme="minorHAnsi" w:cstheme="minorHAnsi"/>
                <w:i/>
                <w:iCs/>
                <w:sz w:val="18"/>
                <w:szCs w:val="18"/>
              </w:rPr>
              <w:t>in Baht)</w:t>
            </w:r>
          </w:p>
        </w:tc>
      </w:tr>
      <w:tr w:rsidR="006D5E20" w:rsidRPr="00027993" w14:paraId="0AAC4EFC" w14:textId="77777777">
        <w:tc>
          <w:tcPr>
            <w:tcW w:w="1642" w:type="dxa"/>
            <w:vAlign w:val="bottom"/>
          </w:tcPr>
          <w:p w14:paraId="5C72465D" w14:textId="77777777" w:rsidR="006D5E20" w:rsidRPr="00027993" w:rsidRDefault="006D5E20">
            <w:pPr>
              <w:ind w:right="-79"/>
              <w:rPr>
                <w:rFonts w:ascii="Calibri" w:hAnsi="Calibri" w:cs="Calibri"/>
                <w:sz w:val="18"/>
                <w:szCs w:val="18"/>
                <w:cs/>
              </w:rPr>
            </w:pPr>
            <w:r w:rsidRPr="00027993">
              <w:rPr>
                <w:rFonts w:ascii="Calibri" w:hAnsi="Calibri" w:cs="Calibri"/>
                <w:sz w:val="18"/>
                <w:szCs w:val="18"/>
              </w:rPr>
              <w:t xml:space="preserve">Due: </w:t>
            </w:r>
          </w:p>
        </w:tc>
        <w:tc>
          <w:tcPr>
            <w:tcW w:w="1170" w:type="dxa"/>
            <w:shd w:val="clear" w:color="auto" w:fill="auto"/>
            <w:vAlign w:val="bottom"/>
          </w:tcPr>
          <w:p w14:paraId="27025273" w14:textId="77777777" w:rsidR="006D5E20" w:rsidRPr="00027993" w:rsidRDefault="006D5E20">
            <w:pPr>
              <w:pStyle w:val="acctfourfigures"/>
              <w:tabs>
                <w:tab w:val="clear" w:pos="765"/>
                <w:tab w:val="decimal" w:pos="792"/>
              </w:tabs>
              <w:spacing w:line="240" w:lineRule="atLeast"/>
              <w:ind w:right="-73"/>
              <w:rPr>
                <w:rFonts w:ascii="Calibri" w:hAnsi="Calibri" w:cs="Calibri"/>
                <w:sz w:val="18"/>
                <w:szCs w:val="18"/>
                <w:lang w:bidi="th-TH"/>
              </w:rPr>
            </w:pPr>
          </w:p>
        </w:tc>
        <w:tc>
          <w:tcPr>
            <w:tcW w:w="270" w:type="dxa"/>
            <w:shd w:val="clear" w:color="auto" w:fill="auto"/>
            <w:vAlign w:val="bottom"/>
          </w:tcPr>
          <w:p w14:paraId="1F21D880" w14:textId="77777777" w:rsidR="006D5E20" w:rsidRPr="00027993" w:rsidRDefault="006D5E20">
            <w:pPr>
              <w:pStyle w:val="acctfourfigures"/>
              <w:tabs>
                <w:tab w:val="clear" w:pos="765"/>
                <w:tab w:val="decimal" w:pos="792"/>
              </w:tabs>
              <w:spacing w:line="240" w:lineRule="atLeast"/>
              <w:ind w:left="-108" w:right="-96"/>
              <w:rPr>
                <w:rFonts w:ascii="Calibri" w:hAnsi="Calibri" w:cs="Calibri"/>
                <w:sz w:val="18"/>
                <w:szCs w:val="18"/>
                <w:lang w:bidi="th-TH"/>
              </w:rPr>
            </w:pPr>
          </w:p>
        </w:tc>
        <w:tc>
          <w:tcPr>
            <w:tcW w:w="1198" w:type="dxa"/>
            <w:shd w:val="clear" w:color="auto" w:fill="auto"/>
            <w:vAlign w:val="bottom"/>
          </w:tcPr>
          <w:p w14:paraId="707B6E5B" w14:textId="77777777" w:rsidR="006D5E20" w:rsidRPr="00027993" w:rsidRDefault="006D5E20">
            <w:pPr>
              <w:pStyle w:val="acctfourfigures"/>
              <w:tabs>
                <w:tab w:val="clear" w:pos="765"/>
                <w:tab w:val="decimal" w:pos="792"/>
              </w:tabs>
              <w:spacing w:line="240" w:lineRule="atLeast"/>
              <w:ind w:right="-96"/>
              <w:rPr>
                <w:rFonts w:ascii="Calibri" w:hAnsi="Calibri" w:cs="Calibri"/>
                <w:sz w:val="18"/>
                <w:szCs w:val="18"/>
                <w:lang w:bidi="th-TH"/>
              </w:rPr>
            </w:pPr>
          </w:p>
        </w:tc>
        <w:tc>
          <w:tcPr>
            <w:tcW w:w="241" w:type="dxa"/>
            <w:shd w:val="clear" w:color="auto" w:fill="auto"/>
            <w:vAlign w:val="bottom"/>
          </w:tcPr>
          <w:p w14:paraId="4A457A51" w14:textId="77777777" w:rsidR="006D5E20" w:rsidRPr="00027993" w:rsidRDefault="006D5E20">
            <w:pPr>
              <w:pStyle w:val="acctfourfigures"/>
              <w:tabs>
                <w:tab w:val="clear" w:pos="765"/>
                <w:tab w:val="decimal" w:pos="792"/>
              </w:tabs>
              <w:spacing w:line="240" w:lineRule="atLeast"/>
              <w:ind w:right="-96"/>
              <w:rPr>
                <w:rFonts w:ascii="Calibri" w:hAnsi="Calibri" w:cs="Calibri"/>
                <w:sz w:val="18"/>
                <w:szCs w:val="18"/>
                <w:lang w:bidi="th-TH"/>
              </w:rPr>
            </w:pPr>
          </w:p>
        </w:tc>
        <w:tc>
          <w:tcPr>
            <w:tcW w:w="1081" w:type="dxa"/>
            <w:shd w:val="clear" w:color="auto" w:fill="auto"/>
            <w:vAlign w:val="bottom"/>
          </w:tcPr>
          <w:p w14:paraId="66724692" w14:textId="77777777" w:rsidR="006D5E20" w:rsidRPr="00027993" w:rsidRDefault="006D5E20">
            <w:pPr>
              <w:pStyle w:val="acctfourfigures"/>
              <w:tabs>
                <w:tab w:val="clear" w:pos="765"/>
                <w:tab w:val="decimal" w:pos="792"/>
              </w:tabs>
              <w:spacing w:line="240" w:lineRule="atLeast"/>
              <w:ind w:right="-96"/>
              <w:rPr>
                <w:rFonts w:ascii="Calibri" w:hAnsi="Calibri" w:cs="Calibri"/>
                <w:sz w:val="18"/>
                <w:szCs w:val="18"/>
                <w:lang w:bidi="th-TH"/>
              </w:rPr>
            </w:pPr>
          </w:p>
        </w:tc>
        <w:tc>
          <w:tcPr>
            <w:tcW w:w="270" w:type="dxa"/>
            <w:shd w:val="clear" w:color="auto" w:fill="auto"/>
            <w:vAlign w:val="bottom"/>
          </w:tcPr>
          <w:p w14:paraId="490A4460" w14:textId="77777777" w:rsidR="006D5E20" w:rsidRPr="00027993" w:rsidRDefault="006D5E20">
            <w:pPr>
              <w:pStyle w:val="acctfourfigures"/>
              <w:tabs>
                <w:tab w:val="clear" w:pos="765"/>
                <w:tab w:val="decimal" w:pos="792"/>
              </w:tabs>
              <w:spacing w:line="240" w:lineRule="atLeast"/>
              <w:ind w:right="-96"/>
              <w:rPr>
                <w:rFonts w:ascii="Calibri" w:hAnsi="Calibri" w:cs="Calibri"/>
                <w:sz w:val="18"/>
                <w:szCs w:val="18"/>
                <w:lang w:bidi="th-TH"/>
              </w:rPr>
            </w:pPr>
          </w:p>
        </w:tc>
        <w:tc>
          <w:tcPr>
            <w:tcW w:w="1080" w:type="dxa"/>
            <w:shd w:val="clear" w:color="auto" w:fill="auto"/>
            <w:vAlign w:val="bottom"/>
          </w:tcPr>
          <w:p w14:paraId="29EE01F3" w14:textId="77777777" w:rsidR="006D5E20" w:rsidRPr="00027993" w:rsidRDefault="006D5E20">
            <w:pPr>
              <w:pStyle w:val="acctfourfigures"/>
              <w:tabs>
                <w:tab w:val="clear" w:pos="765"/>
                <w:tab w:val="decimal" w:pos="792"/>
              </w:tabs>
              <w:spacing w:line="240" w:lineRule="atLeast"/>
              <w:ind w:right="-96"/>
              <w:rPr>
                <w:rFonts w:ascii="Calibri" w:hAnsi="Calibri" w:cs="Calibri"/>
                <w:sz w:val="18"/>
                <w:szCs w:val="18"/>
                <w:lang w:bidi="th-TH"/>
              </w:rPr>
            </w:pPr>
          </w:p>
        </w:tc>
        <w:tc>
          <w:tcPr>
            <w:tcW w:w="270" w:type="dxa"/>
            <w:shd w:val="clear" w:color="auto" w:fill="auto"/>
            <w:vAlign w:val="bottom"/>
          </w:tcPr>
          <w:p w14:paraId="2ACD9069" w14:textId="77777777" w:rsidR="006D5E20" w:rsidRPr="00027993" w:rsidRDefault="006D5E20">
            <w:pPr>
              <w:pStyle w:val="acctfourfigures"/>
              <w:tabs>
                <w:tab w:val="clear" w:pos="765"/>
                <w:tab w:val="decimal" w:pos="792"/>
              </w:tabs>
              <w:spacing w:line="240" w:lineRule="atLeast"/>
              <w:ind w:right="-96"/>
              <w:rPr>
                <w:rFonts w:ascii="Calibri" w:hAnsi="Calibri" w:cs="Calibri"/>
                <w:sz w:val="18"/>
                <w:szCs w:val="18"/>
                <w:lang w:bidi="th-TH"/>
              </w:rPr>
            </w:pPr>
          </w:p>
        </w:tc>
        <w:tc>
          <w:tcPr>
            <w:tcW w:w="1170" w:type="dxa"/>
            <w:shd w:val="clear" w:color="auto" w:fill="auto"/>
            <w:vAlign w:val="bottom"/>
          </w:tcPr>
          <w:p w14:paraId="2B29CA69" w14:textId="77777777" w:rsidR="006D5E20" w:rsidRPr="00027993" w:rsidRDefault="006D5E20">
            <w:pPr>
              <w:pStyle w:val="acctfourfigures"/>
              <w:tabs>
                <w:tab w:val="clear" w:pos="765"/>
                <w:tab w:val="decimal" w:pos="792"/>
              </w:tabs>
              <w:spacing w:line="240" w:lineRule="atLeast"/>
              <w:ind w:right="-96"/>
              <w:rPr>
                <w:rFonts w:ascii="Calibri" w:hAnsi="Calibri" w:cs="Calibri"/>
                <w:sz w:val="18"/>
                <w:szCs w:val="18"/>
                <w:lang w:bidi="th-TH"/>
              </w:rPr>
            </w:pPr>
          </w:p>
        </w:tc>
        <w:tc>
          <w:tcPr>
            <w:tcW w:w="270" w:type="dxa"/>
            <w:shd w:val="clear" w:color="auto" w:fill="auto"/>
            <w:vAlign w:val="bottom"/>
          </w:tcPr>
          <w:p w14:paraId="7D46F5CF" w14:textId="77777777" w:rsidR="006D5E20" w:rsidRPr="00027993" w:rsidRDefault="006D5E20">
            <w:pPr>
              <w:pStyle w:val="acctfourfigures"/>
              <w:tabs>
                <w:tab w:val="clear" w:pos="765"/>
                <w:tab w:val="decimal" w:pos="792"/>
              </w:tabs>
              <w:spacing w:line="240" w:lineRule="atLeast"/>
              <w:ind w:right="-96"/>
              <w:rPr>
                <w:rFonts w:ascii="Calibri" w:hAnsi="Calibri" w:cs="Calibri"/>
                <w:sz w:val="18"/>
                <w:szCs w:val="18"/>
                <w:lang w:bidi="th-TH"/>
              </w:rPr>
            </w:pPr>
          </w:p>
        </w:tc>
        <w:tc>
          <w:tcPr>
            <w:tcW w:w="1170" w:type="dxa"/>
            <w:vAlign w:val="bottom"/>
          </w:tcPr>
          <w:p w14:paraId="2650F3F9" w14:textId="77777777" w:rsidR="006D5E20" w:rsidRPr="00027993" w:rsidRDefault="006D5E20">
            <w:pPr>
              <w:pStyle w:val="acctfourfigures"/>
              <w:tabs>
                <w:tab w:val="clear" w:pos="765"/>
                <w:tab w:val="decimal" w:pos="792"/>
              </w:tabs>
              <w:spacing w:line="240" w:lineRule="atLeast"/>
              <w:ind w:right="-96"/>
              <w:rPr>
                <w:rFonts w:ascii="Calibri" w:hAnsi="Calibri" w:cs="Calibri"/>
                <w:sz w:val="18"/>
                <w:szCs w:val="18"/>
                <w:lang w:bidi="th-TH"/>
              </w:rPr>
            </w:pPr>
          </w:p>
        </w:tc>
      </w:tr>
      <w:tr w:rsidR="006D5E20" w:rsidRPr="00027993" w14:paraId="233DB714" w14:textId="77777777">
        <w:tc>
          <w:tcPr>
            <w:tcW w:w="1642" w:type="dxa"/>
            <w:vAlign w:val="bottom"/>
          </w:tcPr>
          <w:p w14:paraId="0F5EBD84" w14:textId="77777777" w:rsidR="006D5E20" w:rsidRPr="00027993" w:rsidRDefault="006D5E20">
            <w:pPr>
              <w:ind w:right="-79"/>
              <w:rPr>
                <w:rFonts w:ascii="Calibri" w:hAnsi="Calibri" w:cs="Calibri"/>
                <w:sz w:val="18"/>
                <w:szCs w:val="18"/>
              </w:rPr>
            </w:pPr>
            <w:r w:rsidRPr="00027993">
              <w:rPr>
                <w:rFonts w:ascii="Calibri" w:hAnsi="Calibri" w:cs="Calibri"/>
                <w:sz w:val="18"/>
                <w:szCs w:val="18"/>
              </w:rPr>
              <w:t>Within one year</w:t>
            </w:r>
          </w:p>
        </w:tc>
        <w:tc>
          <w:tcPr>
            <w:tcW w:w="1170" w:type="dxa"/>
            <w:shd w:val="clear" w:color="auto" w:fill="auto"/>
          </w:tcPr>
          <w:p w14:paraId="40992B9F" w14:textId="56D83AE0" w:rsidR="006D5E20" w:rsidRPr="00027993" w:rsidRDefault="00B26A38">
            <w:pPr>
              <w:pStyle w:val="acctfourfigures"/>
              <w:tabs>
                <w:tab w:val="clear" w:pos="765"/>
                <w:tab w:val="decimal" w:pos="972"/>
              </w:tabs>
              <w:spacing w:line="240" w:lineRule="atLeast"/>
              <w:ind w:right="-73"/>
              <w:jc w:val="thaiDistribute"/>
              <w:rPr>
                <w:rFonts w:asciiTheme="minorHAnsi" w:hAnsiTheme="minorHAnsi" w:cstheme="minorHAnsi"/>
                <w:sz w:val="18"/>
                <w:szCs w:val="18"/>
                <w:lang w:val="en-US" w:bidi="th-TH"/>
              </w:rPr>
            </w:pPr>
            <w:r>
              <w:rPr>
                <w:rFonts w:asciiTheme="minorHAnsi" w:hAnsiTheme="minorHAnsi" w:cstheme="minorHAnsi"/>
                <w:sz w:val="18"/>
                <w:szCs w:val="18"/>
                <w:lang w:val="en-US" w:bidi="th-TH"/>
              </w:rPr>
              <w:t>2,168,220</w:t>
            </w:r>
          </w:p>
        </w:tc>
        <w:tc>
          <w:tcPr>
            <w:tcW w:w="270" w:type="dxa"/>
            <w:shd w:val="clear" w:color="auto" w:fill="auto"/>
          </w:tcPr>
          <w:p w14:paraId="4F2B5538" w14:textId="77777777" w:rsidR="006D5E20" w:rsidRPr="00027993" w:rsidRDefault="006D5E20">
            <w:pPr>
              <w:pStyle w:val="acctfourfigures"/>
              <w:tabs>
                <w:tab w:val="clear" w:pos="765"/>
                <w:tab w:val="decimal" w:pos="792"/>
              </w:tabs>
              <w:spacing w:line="240" w:lineRule="atLeast"/>
              <w:ind w:right="-96"/>
              <w:rPr>
                <w:rFonts w:asciiTheme="minorHAnsi" w:hAnsiTheme="minorHAnsi" w:cstheme="minorHAnsi"/>
                <w:sz w:val="18"/>
                <w:szCs w:val="18"/>
                <w:lang w:bidi="th-TH"/>
              </w:rPr>
            </w:pPr>
          </w:p>
        </w:tc>
        <w:tc>
          <w:tcPr>
            <w:tcW w:w="1198" w:type="dxa"/>
            <w:shd w:val="clear" w:color="auto" w:fill="auto"/>
          </w:tcPr>
          <w:p w14:paraId="4C7112BF" w14:textId="0691CB67" w:rsidR="006D5E20" w:rsidRPr="00027993" w:rsidRDefault="0011622F">
            <w:pPr>
              <w:pStyle w:val="acctfourfigures"/>
              <w:tabs>
                <w:tab w:val="clear" w:pos="765"/>
                <w:tab w:val="decimal" w:pos="972"/>
              </w:tabs>
              <w:spacing w:line="240" w:lineRule="atLeast"/>
              <w:ind w:left="-18" w:right="-19"/>
              <w:jc w:val="thaiDistribute"/>
              <w:rPr>
                <w:rFonts w:asciiTheme="minorHAnsi" w:hAnsiTheme="minorHAnsi" w:cstheme="minorHAnsi"/>
                <w:sz w:val="18"/>
                <w:szCs w:val="18"/>
                <w:lang w:bidi="th-TH"/>
              </w:rPr>
            </w:pPr>
            <w:r>
              <w:rPr>
                <w:rFonts w:asciiTheme="minorHAnsi" w:hAnsiTheme="minorHAnsi" w:cstheme="minorHAnsi"/>
                <w:sz w:val="18"/>
                <w:szCs w:val="18"/>
                <w:lang w:bidi="th-TH"/>
              </w:rPr>
              <w:t>(455,330)</w:t>
            </w:r>
          </w:p>
        </w:tc>
        <w:tc>
          <w:tcPr>
            <w:tcW w:w="241" w:type="dxa"/>
            <w:shd w:val="clear" w:color="auto" w:fill="auto"/>
          </w:tcPr>
          <w:p w14:paraId="28E8F537" w14:textId="77777777" w:rsidR="006D5E20" w:rsidRPr="00027993" w:rsidRDefault="006D5E20">
            <w:pPr>
              <w:pStyle w:val="acctfourfigures"/>
              <w:tabs>
                <w:tab w:val="clear" w:pos="765"/>
                <w:tab w:val="decimal" w:pos="792"/>
              </w:tabs>
              <w:spacing w:line="240" w:lineRule="atLeast"/>
              <w:ind w:right="-96"/>
              <w:rPr>
                <w:rFonts w:asciiTheme="minorHAnsi" w:hAnsiTheme="minorHAnsi" w:cstheme="minorHAnsi"/>
                <w:sz w:val="18"/>
                <w:szCs w:val="18"/>
                <w:lang w:bidi="th-TH"/>
              </w:rPr>
            </w:pPr>
          </w:p>
        </w:tc>
        <w:tc>
          <w:tcPr>
            <w:tcW w:w="1081" w:type="dxa"/>
            <w:shd w:val="clear" w:color="auto" w:fill="auto"/>
          </w:tcPr>
          <w:p w14:paraId="0C1411EE" w14:textId="0C70A3F4" w:rsidR="006D5E20" w:rsidRPr="00027993" w:rsidRDefault="0011622F">
            <w:pPr>
              <w:pStyle w:val="acctfourfigures"/>
              <w:tabs>
                <w:tab w:val="clear" w:pos="765"/>
                <w:tab w:val="decimal" w:pos="888"/>
              </w:tabs>
              <w:spacing w:line="240" w:lineRule="atLeast"/>
              <w:ind w:right="-96"/>
              <w:jc w:val="thaiDistribute"/>
              <w:rPr>
                <w:rFonts w:asciiTheme="minorHAnsi" w:hAnsiTheme="minorHAnsi" w:cstheme="minorHAnsi"/>
                <w:sz w:val="18"/>
                <w:szCs w:val="18"/>
              </w:rPr>
            </w:pPr>
            <w:r>
              <w:rPr>
                <w:rFonts w:asciiTheme="minorHAnsi" w:hAnsiTheme="minorHAnsi" w:cstheme="minorHAnsi"/>
                <w:sz w:val="18"/>
                <w:szCs w:val="18"/>
              </w:rPr>
              <w:t>1,712,890</w:t>
            </w:r>
          </w:p>
        </w:tc>
        <w:tc>
          <w:tcPr>
            <w:tcW w:w="270" w:type="dxa"/>
            <w:shd w:val="clear" w:color="auto" w:fill="auto"/>
          </w:tcPr>
          <w:p w14:paraId="79008DDB" w14:textId="77777777" w:rsidR="006D5E20" w:rsidRPr="00027993" w:rsidRDefault="006D5E20">
            <w:pPr>
              <w:pStyle w:val="acctfourfigures"/>
              <w:tabs>
                <w:tab w:val="clear" w:pos="765"/>
                <w:tab w:val="decimal" w:pos="792"/>
              </w:tabs>
              <w:spacing w:line="240" w:lineRule="atLeast"/>
              <w:ind w:right="-96"/>
              <w:rPr>
                <w:rFonts w:asciiTheme="minorHAnsi" w:hAnsiTheme="minorHAnsi" w:cstheme="minorHAnsi"/>
                <w:sz w:val="18"/>
                <w:szCs w:val="18"/>
                <w:lang w:bidi="th-TH"/>
              </w:rPr>
            </w:pPr>
          </w:p>
        </w:tc>
        <w:tc>
          <w:tcPr>
            <w:tcW w:w="1080" w:type="dxa"/>
            <w:shd w:val="clear" w:color="auto" w:fill="auto"/>
          </w:tcPr>
          <w:p w14:paraId="254F05D1" w14:textId="47ADCD39" w:rsidR="006D5E20" w:rsidRPr="00036612" w:rsidRDefault="00337595" w:rsidP="00337595">
            <w:pPr>
              <w:pStyle w:val="acctfourfigures"/>
              <w:tabs>
                <w:tab w:val="clear" w:pos="765"/>
                <w:tab w:val="decimal" w:pos="612"/>
              </w:tabs>
              <w:spacing w:line="240" w:lineRule="atLeast"/>
              <w:ind w:left="-108" w:right="-108"/>
              <w:rPr>
                <w:rFonts w:asciiTheme="minorHAnsi" w:hAnsiTheme="minorHAnsi" w:cstheme="minorHAnsi"/>
                <w:sz w:val="18"/>
                <w:szCs w:val="18"/>
                <w:lang w:val="en-US" w:bidi="th-TH"/>
              </w:rPr>
            </w:pPr>
            <w:r>
              <w:rPr>
                <w:rFonts w:asciiTheme="minorHAnsi" w:hAnsiTheme="minorHAnsi" w:cstheme="minorHAnsi"/>
                <w:sz w:val="18"/>
                <w:szCs w:val="18"/>
                <w:lang w:val="en-US" w:bidi="th-TH"/>
              </w:rPr>
              <w:t>-</w:t>
            </w:r>
          </w:p>
        </w:tc>
        <w:tc>
          <w:tcPr>
            <w:tcW w:w="270" w:type="dxa"/>
            <w:shd w:val="clear" w:color="auto" w:fill="auto"/>
          </w:tcPr>
          <w:p w14:paraId="639EF51F" w14:textId="77777777" w:rsidR="006D5E20" w:rsidRPr="00027993" w:rsidRDefault="006D5E20">
            <w:pPr>
              <w:pStyle w:val="acctfourfigures"/>
              <w:tabs>
                <w:tab w:val="clear" w:pos="765"/>
                <w:tab w:val="decimal" w:pos="792"/>
              </w:tabs>
              <w:spacing w:line="240" w:lineRule="atLeast"/>
              <w:ind w:right="-96"/>
              <w:rPr>
                <w:rFonts w:asciiTheme="minorHAnsi" w:hAnsiTheme="minorHAnsi" w:cstheme="minorHAnsi"/>
                <w:sz w:val="18"/>
                <w:szCs w:val="18"/>
                <w:lang w:bidi="th-TH"/>
              </w:rPr>
            </w:pPr>
          </w:p>
        </w:tc>
        <w:tc>
          <w:tcPr>
            <w:tcW w:w="1170" w:type="dxa"/>
            <w:shd w:val="clear" w:color="auto" w:fill="auto"/>
          </w:tcPr>
          <w:p w14:paraId="642E8A10" w14:textId="3DDF7610" w:rsidR="006D5E20" w:rsidRPr="00027993" w:rsidRDefault="00337595" w:rsidP="00337595">
            <w:pPr>
              <w:pStyle w:val="acctfourfigures"/>
              <w:tabs>
                <w:tab w:val="clear" w:pos="765"/>
                <w:tab w:val="decimal" w:pos="696"/>
              </w:tabs>
              <w:spacing w:line="240" w:lineRule="atLeast"/>
              <w:ind w:right="-108"/>
              <w:jc w:val="thaiDistribute"/>
              <w:rPr>
                <w:rFonts w:ascii="Calibri" w:hAnsi="Calibri" w:cs="Calibri"/>
                <w:sz w:val="18"/>
                <w:szCs w:val="18"/>
              </w:rPr>
            </w:pPr>
            <w:r>
              <w:rPr>
                <w:rFonts w:ascii="Calibri" w:hAnsi="Calibri" w:cs="Calibri"/>
                <w:sz w:val="18"/>
                <w:szCs w:val="18"/>
              </w:rPr>
              <w:t>-</w:t>
            </w:r>
          </w:p>
        </w:tc>
        <w:tc>
          <w:tcPr>
            <w:tcW w:w="270" w:type="dxa"/>
            <w:shd w:val="clear" w:color="auto" w:fill="auto"/>
          </w:tcPr>
          <w:p w14:paraId="687385EA" w14:textId="77777777" w:rsidR="006D5E20" w:rsidRPr="00027993" w:rsidRDefault="006D5E20">
            <w:pPr>
              <w:pStyle w:val="acctfourfigures"/>
              <w:tabs>
                <w:tab w:val="clear" w:pos="765"/>
                <w:tab w:val="decimal" w:pos="792"/>
              </w:tabs>
              <w:spacing w:line="240" w:lineRule="atLeast"/>
              <w:ind w:right="-96"/>
              <w:rPr>
                <w:rFonts w:asciiTheme="minorHAnsi" w:hAnsiTheme="minorHAnsi" w:cstheme="minorHAnsi"/>
                <w:sz w:val="18"/>
                <w:szCs w:val="18"/>
                <w:lang w:bidi="th-TH"/>
              </w:rPr>
            </w:pPr>
          </w:p>
        </w:tc>
        <w:tc>
          <w:tcPr>
            <w:tcW w:w="1170" w:type="dxa"/>
          </w:tcPr>
          <w:p w14:paraId="32E556BF" w14:textId="0A74946A" w:rsidR="006D5E20" w:rsidRPr="00015EBA" w:rsidRDefault="00337595" w:rsidP="00337595">
            <w:pPr>
              <w:pStyle w:val="acctfourfigures"/>
              <w:tabs>
                <w:tab w:val="clear" w:pos="765"/>
                <w:tab w:val="decimal" w:pos="696"/>
              </w:tabs>
              <w:spacing w:line="240" w:lineRule="atLeast"/>
              <w:ind w:right="-73"/>
              <w:jc w:val="thaiDistribute"/>
              <w:rPr>
                <w:rFonts w:asciiTheme="minorHAnsi" w:hAnsiTheme="minorHAnsi" w:cstheme="minorHAnsi"/>
                <w:sz w:val="18"/>
                <w:szCs w:val="18"/>
                <w:lang w:val="en-US" w:bidi="th-TH"/>
              </w:rPr>
            </w:pPr>
            <w:r>
              <w:rPr>
                <w:rFonts w:asciiTheme="minorHAnsi" w:hAnsiTheme="minorHAnsi" w:cstheme="minorHAnsi"/>
                <w:sz w:val="18"/>
                <w:szCs w:val="18"/>
                <w:lang w:val="en-US" w:bidi="th-TH"/>
              </w:rPr>
              <w:t>-</w:t>
            </w:r>
          </w:p>
        </w:tc>
      </w:tr>
      <w:tr w:rsidR="006D5E20" w:rsidRPr="00027993" w14:paraId="5AD6C763" w14:textId="77777777">
        <w:trPr>
          <w:trHeight w:val="80"/>
        </w:trPr>
        <w:tc>
          <w:tcPr>
            <w:tcW w:w="1642" w:type="dxa"/>
            <w:vAlign w:val="bottom"/>
          </w:tcPr>
          <w:p w14:paraId="11A53E01" w14:textId="77777777" w:rsidR="006D5E20" w:rsidRPr="00027993" w:rsidRDefault="006D5E20">
            <w:pPr>
              <w:ind w:left="183" w:right="-79" w:hanging="183"/>
              <w:rPr>
                <w:rFonts w:ascii="Calibri" w:hAnsi="Calibri" w:cs="Calibri"/>
                <w:sz w:val="18"/>
                <w:szCs w:val="18"/>
                <w:cs/>
              </w:rPr>
            </w:pPr>
            <w:r w:rsidRPr="00027993">
              <w:rPr>
                <w:rFonts w:ascii="Calibri" w:hAnsi="Calibri" w:cs="Calibri"/>
                <w:sz w:val="18"/>
                <w:szCs w:val="18"/>
              </w:rPr>
              <w:t>After one year but within five years</w:t>
            </w:r>
          </w:p>
        </w:tc>
        <w:tc>
          <w:tcPr>
            <w:tcW w:w="1170" w:type="dxa"/>
            <w:shd w:val="clear" w:color="auto" w:fill="auto"/>
            <w:vAlign w:val="bottom"/>
          </w:tcPr>
          <w:p w14:paraId="0B4867A3" w14:textId="080AFC19" w:rsidR="006D5E20" w:rsidRPr="00027993" w:rsidRDefault="0011622F">
            <w:pPr>
              <w:pStyle w:val="acctfourfigures"/>
              <w:tabs>
                <w:tab w:val="clear" w:pos="765"/>
                <w:tab w:val="decimal" w:pos="972"/>
              </w:tabs>
              <w:spacing w:line="240" w:lineRule="atLeast"/>
              <w:ind w:left="-18" w:right="-73"/>
              <w:jc w:val="thaiDistribute"/>
              <w:rPr>
                <w:rFonts w:asciiTheme="minorHAnsi" w:hAnsiTheme="minorHAnsi" w:cstheme="minorHAnsi"/>
                <w:sz w:val="18"/>
                <w:szCs w:val="18"/>
              </w:rPr>
            </w:pPr>
            <w:r>
              <w:rPr>
                <w:rFonts w:asciiTheme="minorHAnsi" w:hAnsiTheme="minorHAnsi" w:cstheme="minorHAnsi"/>
                <w:sz w:val="18"/>
                <w:szCs w:val="18"/>
              </w:rPr>
              <w:t>8,428,085</w:t>
            </w:r>
          </w:p>
        </w:tc>
        <w:tc>
          <w:tcPr>
            <w:tcW w:w="270" w:type="dxa"/>
            <w:shd w:val="clear" w:color="auto" w:fill="auto"/>
            <w:vAlign w:val="bottom"/>
          </w:tcPr>
          <w:p w14:paraId="73BC7F53" w14:textId="77777777" w:rsidR="006D5E20" w:rsidRPr="00027993" w:rsidRDefault="006D5E20">
            <w:pPr>
              <w:pStyle w:val="acctfourfigures"/>
              <w:tabs>
                <w:tab w:val="clear" w:pos="765"/>
                <w:tab w:val="decimal" w:pos="792"/>
              </w:tabs>
              <w:spacing w:line="240" w:lineRule="atLeast"/>
              <w:ind w:right="-96"/>
              <w:rPr>
                <w:rFonts w:asciiTheme="minorHAnsi" w:hAnsiTheme="minorHAnsi" w:cstheme="minorHAnsi"/>
                <w:sz w:val="18"/>
                <w:szCs w:val="18"/>
              </w:rPr>
            </w:pPr>
          </w:p>
        </w:tc>
        <w:tc>
          <w:tcPr>
            <w:tcW w:w="1198" w:type="dxa"/>
            <w:shd w:val="clear" w:color="auto" w:fill="auto"/>
            <w:vAlign w:val="bottom"/>
          </w:tcPr>
          <w:p w14:paraId="216D8C50" w14:textId="1E9C9D39" w:rsidR="006D5E20" w:rsidRPr="00027993" w:rsidRDefault="0011622F">
            <w:pPr>
              <w:pStyle w:val="acctfourfigures"/>
              <w:tabs>
                <w:tab w:val="clear" w:pos="765"/>
                <w:tab w:val="decimal" w:pos="972"/>
              </w:tabs>
              <w:spacing w:line="240" w:lineRule="atLeast"/>
              <w:ind w:left="-18" w:right="-19"/>
              <w:jc w:val="thaiDistribute"/>
              <w:rPr>
                <w:rFonts w:asciiTheme="minorHAnsi" w:hAnsiTheme="minorHAnsi" w:cstheme="minorHAnsi"/>
                <w:sz w:val="18"/>
                <w:szCs w:val="18"/>
                <w:lang w:bidi="th-TH"/>
              </w:rPr>
            </w:pPr>
            <w:r>
              <w:rPr>
                <w:rFonts w:asciiTheme="minorHAnsi" w:hAnsiTheme="minorHAnsi" w:cstheme="minorHAnsi"/>
                <w:sz w:val="18"/>
                <w:szCs w:val="18"/>
                <w:lang w:bidi="th-TH"/>
              </w:rPr>
              <w:t>(784,011)</w:t>
            </w:r>
          </w:p>
        </w:tc>
        <w:tc>
          <w:tcPr>
            <w:tcW w:w="241" w:type="dxa"/>
            <w:shd w:val="clear" w:color="auto" w:fill="auto"/>
            <w:vAlign w:val="bottom"/>
          </w:tcPr>
          <w:p w14:paraId="02ACA7F7" w14:textId="77777777" w:rsidR="006D5E20" w:rsidRPr="00027993" w:rsidRDefault="006D5E20">
            <w:pPr>
              <w:pStyle w:val="acctfourfigures"/>
              <w:tabs>
                <w:tab w:val="clear" w:pos="765"/>
                <w:tab w:val="decimal" w:pos="792"/>
              </w:tabs>
              <w:spacing w:line="240" w:lineRule="atLeast"/>
              <w:ind w:right="-96"/>
              <w:rPr>
                <w:rFonts w:asciiTheme="minorHAnsi" w:hAnsiTheme="minorHAnsi" w:cstheme="minorHAnsi"/>
                <w:sz w:val="18"/>
                <w:szCs w:val="18"/>
              </w:rPr>
            </w:pPr>
          </w:p>
        </w:tc>
        <w:tc>
          <w:tcPr>
            <w:tcW w:w="1081" w:type="dxa"/>
            <w:shd w:val="clear" w:color="auto" w:fill="auto"/>
            <w:vAlign w:val="bottom"/>
          </w:tcPr>
          <w:p w14:paraId="34B46C79" w14:textId="485EE3E7" w:rsidR="006D5E20" w:rsidRPr="00027993" w:rsidRDefault="00337595">
            <w:pPr>
              <w:pStyle w:val="acctfourfigures"/>
              <w:tabs>
                <w:tab w:val="clear" w:pos="765"/>
                <w:tab w:val="decimal" w:pos="888"/>
              </w:tabs>
              <w:spacing w:line="240" w:lineRule="atLeast"/>
              <w:ind w:right="-96"/>
              <w:jc w:val="thaiDistribute"/>
              <w:rPr>
                <w:rFonts w:asciiTheme="minorHAnsi" w:hAnsiTheme="minorHAnsi" w:cstheme="minorHAnsi"/>
                <w:sz w:val="18"/>
                <w:szCs w:val="18"/>
              </w:rPr>
            </w:pPr>
            <w:r>
              <w:rPr>
                <w:rFonts w:asciiTheme="minorHAnsi" w:hAnsiTheme="minorHAnsi" w:cstheme="minorHAnsi"/>
                <w:sz w:val="18"/>
                <w:szCs w:val="18"/>
              </w:rPr>
              <w:t>7,644,074</w:t>
            </w:r>
          </w:p>
        </w:tc>
        <w:tc>
          <w:tcPr>
            <w:tcW w:w="270" w:type="dxa"/>
            <w:shd w:val="clear" w:color="auto" w:fill="auto"/>
            <w:vAlign w:val="bottom"/>
          </w:tcPr>
          <w:p w14:paraId="08B22B37" w14:textId="77777777" w:rsidR="006D5E20" w:rsidRPr="00027993" w:rsidRDefault="006D5E20">
            <w:pPr>
              <w:pStyle w:val="acctfourfigures"/>
              <w:tabs>
                <w:tab w:val="clear" w:pos="765"/>
                <w:tab w:val="decimal" w:pos="792"/>
              </w:tabs>
              <w:spacing w:line="240" w:lineRule="atLeast"/>
              <w:ind w:right="-96"/>
              <w:rPr>
                <w:rFonts w:asciiTheme="minorHAnsi" w:hAnsiTheme="minorHAnsi" w:cstheme="minorHAnsi"/>
                <w:sz w:val="18"/>
                <w:szCs w:val="18"/>
              </w:rPr>
            </w:pPr>
          </w:p>
        </w:tc>
        <w:tc>
          <w:tcPr>
            <w:tcW w:w="1080" w:type="dxa"/>
            <w:shd w:val="clear" w:color="auto" w:fill="auto"/>
            <w:vAlign w:val="bottom"/>
          </w:tcPr>
          <w:p w14:paraId="36308B83" w14:textId="71A6CC63" w:rsidR="006D5E20" w:rsidRPr="00036612" w:rsidRDefault="00337595" w:rsidP="00337595">
            <w:pPr>
              <w:pStyle w:val="acctfourfigures"/>
              <w:tabs>
                <w:tab w:val="clear" w:pos="765"/>
                <w:tab w:val="decimal" w:pos="612"/>
              </w:tabs>
              <w:spacing w:line="240" w:lineRule="atLeast"/>
              <w:ind w:left="-108" w:right="-108"/>
              <w:rPr>
                <w:rFonts w:asciiTheme="minorHAnsi" w:hAnsiTheme="minorHAnsi" w:cstheme="minorHAnsi"/>
                <w:sz w:val="18"/>
                <w:szCs w:val="18"/>
                <w:lang w:val="en-US" w:bidi="th-TH"/>
              </w:rPr>
            </w:pPr>
            <w:r>
              <w:rPr>
                <w:rFonts w:asciiTheme="minorHAnsi" w:hAnsiTheme="minorHAnsi" w:cstheme="minorHAnsi"/>
                <w:sz w:val="18"/>
                <w:szCs w:val="18"/>
                <w:lang w:val="en-US" w:bidi="th-TH"/>
              </w:rPr>
              <w:t>-</w:t>
            </w:r>
          </w:p>
        </w:tc>
        <w:tc>
          <w:tcPr>
            <w:tcW w:w="270" w:type="dxa"/>
            <w:shd w:val="clear" w:color="auto" w:fill="auto"/>
            <w:vAlign w:val="bottom"/>
          </w:tcPr>
          <w:p w14:paraId="7F64F2B5" w14:textId="77777777" w:rsidR="006D5E20" w:rsidRPr="00027993" w:rsidRDefault="006D5E20">
            <w:pPr>
              <w:pStyle w:val="acctfourfigures"/>
              <w:tabs>
                <w:tab w:val="clear" w:pos="765"/>
                <w:tab w:val="decimal" w:pos="792"/>
              </w:tabs>
              <w:spacing w:line="240" w:lineRule="atLeast"/>
              <w:ind w:right="-96"/>
              <w:rPr>
                <w:rFonts w:asciiTheme="minorHAnsi" w:hAnsiTheme="minorHAnsi" w:cstheme="minorHAnsi"/>
                <w:sz w:val="18"/>
                <w:szCs w:val="18"/>
              </w:rPr>
            </w:pPr>
          </w:p>
        </w:tc>
        <w:tc>
          <w:tcPr>
            <w:tcW w:w="1170" w:type="dxa"/>
            <w:shd w:val="clear" w:color="auto" w:fill="auto"/>
            <w:vAlign w:val="bottom"/>
          </w:tcPr>
          <w:p w14:paraId="5EC00CF4" w14:textId="40C12B24" w:rsidR="006D5E20" w:rsidRPr="00027993" w:rsidRDefault="00337595" w:rsidP="00337595">
            <w:pPr>
              <w:pStyle w:val="acctfourfigures"/>
              <w:tabs>
                <w:tab w:val="clear" w:pos="765"/>
                <w:tab w:val="decimal" w:pos="696"/>
              </w:tabs>
              <w:spacing w:line="240" w:lineRule="atLeast"/>
              <w:ind w:right="-108"/>
              <w:jc w:val="thaiDistribute"/>
              <w:rPr>
                <w:rFonts w:ascii="Calibri" w:hAnsi="Calibri" w:cs="Calibri"/>
                <w:sz w:val="18"/>
                <w:szCs w:val="18"/>
              </w:rPr>
            </w:pPr>
            <w:r>
              <w:rPr>
                <w:rFonts w:ascii="Calibri" w:hAnsi="Calibri" w:cs="Calibri"/>
                <w:sz w:val="18"/>
                <w:szCs w:val="18"/>
              </w:rPr>
              <w:t>-</w:t>
            </w:r>
          </w:p>
        </w:tc>
        <w:tc>
          <w:tcPr>
            <w:tcW w:w="270" w:type="dxa"/>
            <w:shd w:val="clear" w:color="auto" w:fill="auto"/>
            <w:vAlign w:val="bottom"/>
          </w:tcPr>
          <w:p w14:paraId="08BDC895" w14:textId="77777777" w:rsidR="006D5E20" w:rsidRPr="00027993" w:rsidRDefault="006D5E20">
            <w:pPr>
              <w:pStyle w:val="acctfourfigures"/>
              <w:tabs>
                <w:tab w:val="clear" w:pos="765"/>
                <w:tab w:val="decimal" w:pos="792"/>
              </w:tabs>
              <w:spacing w:line="240" w:lineRule="atLeast"/>
              <w:ind w:right="-96"/>
              <w:rPr>
                <w:rFonts w:asciiTheme="minorHAnsi" w:hAnsiTheme="minorHAnsi" w:cstheme="minorHAnsi"/>
                <w:sz w:val="18"/>
                <w:szCs w:val="18"/>
              </w:rPr>
            </w:pPr>
          </w:p>
        </w:tc>
        <w:tc>
          <w:tcPr>
            <w:tcW w:w="1170" w:type="dxa"/>
            <w:vAlign w:val="bottom"/>
          </w:tcPr>
          <w:p w14:paraId="73C4AABB" w14:textId="356E52DE" w:rsidR="006D5E20" w:rsidRPr="00015EBA" w:rsidRDefault="00337595" w:rsidP="00337595">
            <w:pPr>
              <w:pStyle w:val="acctfourfigures"/>
              <w:tabs>
                <w:tab w:val="clear" w:pos="765"/>
                <w:tab w:val="decimal" w:pos="696"/>
              </w:tabs>
              <w:spacing w:line="240" w:lineRule="atLeast"/>
              <w:ind w:right="-73"/>
              <w:jc w:val="thaiDistribute"/>
              <w:rPr>
                <w:rFonts w:asciiTheme="minorHAnsi" w:hAnsiTheme="minorHAnsi" w:cstheme="minorHAnsi"/>
                <w:sz w:val="18"/>
                <w:szCs w:val="18"/>
                <w:lang w:val="en-US" w:bidi="th-TH"/>
              </w:rPr>
            </w:pPr>
            <w:r>
              <w:rPr>
                <w:rFonts w:asciiTheme="minorHAnsi" w:hAnsiTheme="minorHAnsi" w:cstheme="minorHAnsi"/>
                <w:sz w:val="18"/>
                <w:szCs w:val="18"/>
                <w:lang w:val="en-US" w:bidi="th-TH"/>
              </w:rPr>
              <w:t>-</w:t>
            </w:r>
          </w:p>
        </w:tc>
      </w:tr>
      <w:tr w:rsidR="006D5E20" w:rsidRPr="00027993" w14:paraId="35A355E6" w14:textId="77777777">
        <w:trPr>
          <w:trHeight w:val="80"/>
        </w:trPr>
        <w:tc>
          <w:tcPr>
            <w:tcW w:w="1642" w:type="dxa"/>
            <w:vAlign w:val="bottom"/>
          </w:tcPr>
          <w:p w14:paraId="7CABF9C0" w14:textId="77777777" w:rsidR="006D5E20" w:rsidRPr="00027993" w:rsidRDefault="006D5E20">
            <w:pPr>
              <w:ind w:left="183" w:right="-79" w:hanging="183"/>
              <w:rPr>
                <w:rFonts w:ascii="Calibri" w:hAnsi="Calibri" w:cs="Calibri"/>
                <w:sz w:val="18"/>
                <w:szCs w:val="18"/>
              </w:rPr>
            </w:pPr>
            <w:r w:rsidRPr="00027993">
              <w:rPr>
                <w:rFonts w:ascii="Calibri" w:hAnsi="Calibri" w:cs="Calibri"/>
                <w:sz w:val="18"/>
                <w:szCs w:val="18"/>
              </w:rPr>
              <w:t>After five years</w:t>
            </w:r>
          </w:p>
        </w:tc>
        <w:tc>
          <w:tcPr>
            <w:tcW w:w="1170" w:type="dxa"/>
            <w:tcBorders>
              <w:bottom w:val="single" w:sz="4" w:space="0" w:color="auto"/>
            </w:tcBorders>
            <w:shd w:val="clear" w:color="auto" w:fill="auto"/>
            <w:vAlign w:val="bottom"/>
          </w:tcPr>
          <w:p w14:paraId="6C994451" w14:textId="4FA57D49" w:rsidR="006D5E20" w:rsidRPr="00027993" w:rsidRDefault="0011622F" w:rsidP="0011622F">
            <w:pPr>
              <w:pStyle w:val="acctfourfigures"/>
              <w:tabs>
                <w:tab w:val="clear" w:pos="765"/>
                <w:tab w:val="decimal" w:pos="696"/>
              </w:tabs>
              <w:spacing w:line="240" w:lineRule="atLeast"/>
              <w:ind w:left="-18" w:right="-73"/>
              <w:jc w:val="thaiDistribute"/>
              <w:rPr>
                <w:rFonts w:asciiTheme="minorHAnsi" w:hAnsiTheme="minorHAnsi" w:cstheme="minorHAnsi"/>
                <w:sz w:val="18"/>
                <w:szCs w:val="18"/>
              </w:rPr>
            </w:pPr>
            <w:r>
              <w:rPr>
                <w:rFonts w:asciiTheme="minorHAnsi" w:hAnsiTheme="minorHAnsi" w:cstheme="minorHAnsi"/>
                <w:sz w:val="18"/>
                <w:szCs w:val="18"/>
              </w:rPr>
              <w:t>-</w:t>
            </w:r>
          </w:p>
        </w:tc>
        <w:tc>
          <w:tcPr>
            <w:tcW w:w="270" w:type="dxa"/>
            <w:shd w:val="clear" w:color="auto" w:fill="auto"/>
            <w:vAlign w:val="bottom"/>
          </w:tcPr>
          <w:p w14:paraId="4EDEC425" w14:textId="77777777" w:rsidR="006D5E20" w:rsidRPr="00027993" w:rsidRDefault="006D5E20">
            <w:pPr>
              <w:pStyle w:val="acctfourfigures"/>
              <w:tabs>
                <w:tab w:val="clear" w:pos="765"/>
                <w:tab w:val="decimal" w:pos="792"/>
              </w:tabs>
              <w:spacing w:line="240" w:lineRule="atLeast"/>
              <w:ind w:right="-96"/>
              <w:rPr>
                <w:rFonts w:asciiTheme="minorHAnsi" w:hAnsiTheme="minorHAnsi" w:cstheme="minorHAnsi"/>
                <w:sz w:val="18"/>
                <w:szCs w:val="18"/>
              </w:rPr>
            </w:pPr>
          </w:p>
        </w:tc>
        <w:tc>
          <w:tcPr>
            <w:tcW w:w="1198" w:type="dxa"/>
            <w:tcBorders>
              <w:bottom w:val="single" w:sz="4" w:space="0" w:color="auto"/>
            </w:tcBorders>
            <w:shd w:val="clear" w:color="auto" w:fill="auto"/>
            <w:vAlign w:val="bottom"/>
          </w:tcPr>
          <w:p w14:paraId="5317AEDC" w14:textId="7948623B" w:rsidR="006D5E20" w:rsidRPr="00027993" w:rsidRDefault="0011622F" w:rsidP="00337595">
            <w:pPr>
              <w:pStyle w:val="acctfourfigures"/>
              <w:tabs>
                <w:tab w:val="clear" w:pos="765"/>
                <w:tab w:val="decimal" w:pos="696"/>
              </w:tabs>
              <w:spacing w:line="240" w:lineRule="atLeast"/>
              <w:ind w:left="-18" w:right="-19"/>
              <w:jc w:val="thaiDistribute"/>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241" w:type="dxa"/>
            <w:shd w:val="clear" w:color="auto" w:fill="auto"/>
            <w:vAlign w:val="bottom"/>
          </w:tcPr>
          <w:p w14:paraId="4E9C0B95" w14:textId="77777777" w:rsidR="006D5E20" w:rsidRPr="00027993" w:rsidRDefault="006D5E20">
            <w:pPr>
              <w:pStyle w:val="acctfourfigures"/>
              <w:tabs>
                <w:tab w:val="clear" w:pos="765"/>
                <w:tab w:val="decimal" w:pos="792"/>
              </w:tabs>
              <w:spacing w:line="240" w:lineRule="atLeast"/>
              <w:ind w:right="-96"/>
              <w:rPr>
                <w:rFonts w:asciiTheme="minorHAnsi" w:hAnsiTheme="minorHAnsi" w:cstheme="minorHAnsi"/>
                <w:sz w:val="18"/>
                <w:szCs w:val="18"/>
              </w:rPr>
            </w:pPr>
          </w:p>
        </w:tc>
        <w:tc>
          <w:tcPr>
            <w:tcW w:w="1081" w:type="dxa"/>
            <w:tcBorders>
              <w:bottom w:val="single" w:sz="4" w:space="0" w:color="auto"/>
            </w:tcBorders>
            <w:shd w:val="clear" w:color="auto" w:fill="auto"/>
            <w:vAlign w:val="bottom"/>
          </w:tcPr>
          <w:p w14:paraId="53752EEA" w14:textId="7B59E144" w:rsidR="006D5E20" w:rsidRPr="00027993" w:rsidRDefault="00337595" w:rsidP="00337595">
            <w:pPr>
              <w:pStyle w:val="acctfourfigures"/>
              <w:tabs>
                <w:tab w:val="clear" w:pos="765"/>
                <w:tab w:val="decimal" w:pos="618"/>
              </w:tabs>
              <w:spacing w:line="240" w:lineRule="atLeast"/>
              <w:ind w:right="-96"/>
              <w:jc w:val="thaiDistribute"/>
              <w:rPr>
                <w:rFonts w:asciiTheme="minorHAnsi" w:hAnsiTheme="minorHAnsi" w:cstheme="minorHAnsi"/>
                <w:sz w:val="18"/>
                <w:szCs w:val="18"/>
              </w:rPr>
            </w:pPr>
            <w:r>
              <w:rPr>
                <w:rFonts w:asciiTheme="minorHAnsi" w:hAnsiTheme="minorHAnsi" w:cstheme="minorHAnsi"/>
                <w:sz w:val="18"/>
                <w:szCs w:val="18"/>
              </w:rPr>
              <w:t>-</w:t>
            </w:r>
          </w:p>
        </w:tc>
        <w:tc>
          <w:tcPr>
            <w:tcW w:w="270" w:type="dxa"/>
            <w:shd w:val="clear" w:color="auto" w:fill="auto"/>
            <w:vAlign w:val="bottom"/>
          </w:tcPr>
          <w:p w14:paraId="5195B467" w14:textId="77777777" w:rsidR="006D5E20" w:rsidRPr="00027993" w:rsidRDefault="006D5E20">
            <w:pPr>
              <w:pStyle w:val="acctfourfigures"/>
              <w:tabs>
                <w:tab w:val="clear" w:pos="765"/>
                <w:tab w:val="decimal" w:pos="792"/>
              </w:tabs>
              <w:spacing w:line="240" w:lineRule="atLeast"/>
              <w:ind w:right="-96"/>
              <w:rPr>
                <w:rFonts w:asciiTheme="minorHAnsi" w:hAnsiTheme="minorHAnsi" w:cstheme="minorHAnsi"/>
                <w:sz w:val="18"/>
                <w:szCs w:val="18"/>
              </w:rPr>
            </w:pPr>
          </w:p>
        </w:tc>
        <w:tc>
          <w:tcPr>
            <w:tcW w:w="1080" w:type="dxa"/>
            <w:tcBorders>
              <w:bottom w:val="single" w:sz="4" w:space="0" w:color="auto"/>
            </w:tcBorders>
            <w:shd w:val="clear" w:color="auto" w:fill="auto"/>
            <w:vAlign w:val="bottom"/>
          </w:tcPr>
          <w:p w14:paraId="7736B4BF" w14:textId="26FBD326" w:rsidR="006D5E20" w:rsidRPr="00036612" w:rsidRDefault="00337595" w:rsidP="00337595">
            <w:pPr>
              <w:pStyle w:val="acctfourfigures"/>
              <w:tabs>
                <w:tab w:val="clear" w:pos="765"/>
                <w:tab w:val="decimal" w:pos="612"/>
              </w:tabs>
              <w:spacing w:line="240" w:lineRule="atLeast"/>
              <w:ind w:left="-108" w:right="-108"/>
              <w:rPr>
                <w:rFonts w:asciiTheme="minorHAnsi" w:hAnsiTheme="minorHAnsi" w:cstheme="minorHAnsi"/>
                <w:sz w:val="18"/>
                <w:szCs w:val="18"/>
                <w:lang w:val="en-US" w:bidi="th-TH"/>
              </w:rPr>
            </w:pPr>
            <w:r>
              <w:rPr>
                <w:rFonts w:asciiTheme="minorHAnsi" w:hAnsiTheme="minorHAnsi" w:cstheme="minorHAnsi"/>
                <w:sz w:val="18"/>
                <w:szCs w:val="18"/>
                <w:lang w:val="en-US" w:bidi="th-TH"/>
              </w:rPr>
              <w:t>-</w:t>
            </w:r>
          </w:p>
        </w:tc>
        <w:tc>
          <w:tcPr>
            <w:tcW w:w="270" w:type="dxa"/>
            <w:shd w:val="clear" w:color="auto" w:fill="auto"/>
            <w:vAlign w:val="bottom"/>
          </w:tcPr>
          <w:p w14:paraId="08C101B8" w14:textId="77777777" w:rsidR="006D5E20" w:rsidRPr="00027993" w:rsidRDefault="006D5E20">
            <w:pPr>
              <w:pStyle w:val="acctfourfigures"/>
              <w:tabs>
                <w:tab w:val="clear" w:pos="765"/>
                <w:tab w:val="decimal" w:pos="792"/>
              </w:tabs>
              <w:spacing w:line="240" w:lineRule="atLeast"/>
              <w:ind w:right="-96"/>
              <w:rPr>
                <w:rFonts w:asciiTheme="minorHAnsi" w:hAnsiTheme="minorHAnsi" w:cstheme="minorHAnsi"/>
                <w:sz w:val="18"/>
                <w:szCs w:val="18"/>
              </w:rPr>
            </w:pPr>
          </w:p>
        </w:tc>
        <w:tc>
          <w:tcPr>
            <w:tcW w:w="1170" w:type="dxa"/>
            <w:tcBorders>
              <w:bottom w:val="single" w:sz="4" w:space="0" w:color="auto"/>
            </w:tcBorders>
            <w:shd w:val="clear" w:color="auto" w:fill="auto"/>
            <w:vAlign w:val="bottom"/>
          </w:tcPr>
          <w:p w14:paraId="6F6BACE8" w14:textId="0F6AAC5D" w:rsidR="006D5E20" w:rsidRPr="00027993" w:rsidRDefault="00337595" w:rsidP="00337595">
            <w:pPr>
              <w:pStyle w:val="acctfourfigures"/>
              <w:tabs>
                <w:tab w:val="clear" w:pos="765"/>
                <w:tab w:val="decimal" w:pos="696"/>
              </w:tabs>
              <w:spacing w:line="240" w:lineRule="atLeast"/>
              <w:ind w:right="-108"/>
              <w:jc w:val="thaiDistribute"/>
              <w:rPr>
                <w:rFonts w:ascii="Calibri" w:hAnsi="Calibri" w:cs="Calibri"/>
                <w:sz w:val="18"/>
                <w:szCs w:val="18"/>
              </w:rPr>
            </w:pPr>
            <w:r>
              <w:rPr>
                <w:rFonts w:ascii="Calibri" w:hAnsi="Calibri" w:cs="Calibri"/>
                <w:sz w:val="18"/>
                <w:szCs w:val="18"/>
              </w:rPr>
              <w:t>-</w:t>
            </w:r>
          </w:p>
        </w:tc>
        <w:tc>
          <w:tcPr>
            <w:tcW w:w="270" w:type="dxa"/>
            <w:shd w:val="clear" w:color="auto" w:fill="auto"/>
            <w:vAlign w:val="bottom"/>
          </w:tcPr>
          <w:p w14:paraId="10D541E9" w14:textId="77777777" w:rsidR="006D5E20" w:rsidRPr="00027993" w:rsidRDefault="006D5E20">
            <w:pPr>
              <w:pStyle w:val="acctfourfigures"/>
              <w:tabs>
                <w:tab w:val="clear" w:pos="765"/>
                <w:tab w:val="decimal" w:pos="792"/>
              </w:tabs>
              <w:spacing w:line="240" w:lineRule="atLeast"/>
              <w:ind w:right="-96"/>
              <w:rPr>
                <w:rFonts w:asciiTheme="minorHAnsi" w:hAnsiTheme="minorHAnsi" w:cstheme="minorHAnsi"/>
                <w:sz w:val="18"/>
                <w:szCs w:val="18"/>
              </w:rPr>
            </w:pPr>
          </w:p>
        </w:tc>
        <w:tc>
          <w:tcPr>
            <w:tcW w:w="1170" w:type="dxa"/>
            <w:tcBorders>
              <w:bottom w:val="single" w:sz="4" w:space="0" w:color="auto"/>
            </w:tcBorders>
            <w:vAlign w:val="bottom"/>
          </w:tcPr>
          <w:p w14:paraId="604E4469" w14:textId="646DD681" w:rsidR="006D5E20" w:rsidRPr="00015EBA" w:rsidRDefault="00337595" w:rsidP="00337595">
            <w:pPr>
              <w:pStyle w:val="acctfourfigures"/>
              <w:tabs>
                <w:tab w:val="clear" w:pos="765"/>
                <w:tab w:val="decimal" w:pos="696"/>
              </w:tabs>
              <w:spacing w:line="240" w:lineRule="atLeast"/>
              <w:ind w:right="-73"/>
              <w:jc w:val="thaiDistribute"/>
              <w:rPr>
                <w:rFonts w:asciiTheme="minorHAnsi" w:hAnsiTheme="minorHAnsi" w:cstheme="minorHAnsi"/>
                <w:sz w:val="18"/>
                <w:szCs w:val="18"/>
                <w:lang w:val="en-US" w:bidi="th-TH"/>
              </w:rPr>
            </w:pPr>
            <w:r>
              <w:rPr>
                <w:rFonts w:asciiTheme="minorHAnsi" w:hAnsiTheme="minorHAnsi" w:cstheme="minorHAnsi"/>
                <w:sz w:val="18"/>
                <w:szCs w:val="18"/>
                <w:lang w:val="en-US" w:bidi="th-TH"/>
              </w:rPr>
              <w:t>-</w:t>
            </w:r>
          </w:p>
        </w:tc>
      </w:tr>
      <w:tr w:rsidR="006D5E20" w:rsidRPr="00027993" w14:paraId="1F5C15AC" w14:textId="77777777">
        <w:tc>
          <w:tcPr>
            <w:tcW w:w="1642" w:type="dxa"/>
            <w:vAlign w:val="bottom"/>
          </w:tcPr>
          <w:p w14:paraId="562325A8" w14:textId="77777777" w:rsidR="006D5E20" w:rsidRPr="00027993" w:rsidRDefault="006D5E20">
            <w:pPr>
              <w:ind w:right="-79"/>
              <w:rPr>
                <w:rFonts w:ascii="Calibri" w:hAnsi="Calibri" w:cs="Calibri"/>
                <w:b/>
                <w:bCs/>
                <w:sz w:val="18"/>
                <w:szCs w:val="18"/>
              </w:rPr>
            </w:pPr>
            <w:r w:rsidRPr="00027993">
              <w:rPr>
                <w:rFonts w:ascii="Calibri" w:hAnsi="Calibri" w:cs="Calibri"/>
                <w:b/>
                <w:bCs/>
                <w:sz w:val="18"/>
                <w:szCs w:val="18"/>
              </w:rPr>
              <w:t>Total</w:t>
            </w:r>
          </w:p>
        </w:tc>
        <w:tc>
          <w:tcPr>
            <w:tcW w:w="1170" w:type="dxa"/>
            <w:tcBorders>
              <w:top w:val="single" w:sz="4" w:space="0" w:color="auto"/>
              <w:bottom w:val="double" w:sz="4" w:space="0" w:color="auto"/>
            </w:tcBorders>
            <w:shd w:val="clear" w:color="auto" w:fill="auto"/>
          </w:tcPr>
          <w:p w14:paraId="1D68745A" w14:textId="0AA26278" w:rsidR="006D5E20" w:rsidRPr="00B13752" w:rsidRDefault="0011622F">
            <w:pPr>
              <w:pStyle w:val="acctfourfigures"/>
              <w:tabs>
                <w:tab w:val="clear" w:pos="765"/>
                <w:tab w:val="decimal" w:pos="972"/>
              </w:tabs>
              <w:spacing w:line="240" w:lineRule="atLeast"/>
              <w:ind w:left="-18" w:right="-73"/>
              <w:jc w:val="thaiDistribute"/>
              <w:rPr>
                <w:rFonts w:asciiTheme="minorHAnsi" w:hAnsiTheme="minorHAnsi" w:cstheme="minorHAnsi"/>
                <w:b/>
                <w:bCs/>
                <w:sz w:val="18"/>
                <w:szCs w:val="18"/>
                <w:lang w:val="en-US" w:bidi="th-TH"/>
              </w:rPr>
            </w:pPr>
            <w:r>
              <w:rPr>
                <w:rFonts w:asciiTheme="minorHAnsi" w:hAnsiTheme="minorHAnsi" w:cstheme="minorHAnsi"/>
                <w:b/>
                <w:bCs/>
                <w:sz w:val="18"/>
                <w:szCs w:val="18"/>
                <w:lang w:val="en-US" w:bidi="th-TH"/>
              </w:rPr>
              <w:t>10,596,305</w:t>
            </w:r>
          </w:p>
        </w:tc>
        <w:tc>
          <w:tcPr>
            <w:tcW w:w="270" w:type="dxa"/>
            <w:shd w:val="clear" w:color="auto" w:fill="auto"/>
          </w:tcPr>
          <w:p w14:paraId="4B445DC3" w14:textId="77777777" w:rsidR="006D5E20" w:rsidRPr="00B13752" w:rsidRDefault="006D5E20">
            <w:pPr>
              <w:pStyle w:val="acctfourfigures"/>
              <w:tabs>
                <w:tab w:val="clear" w:pos="765"/>
                <w:tab w:val="decimal" w:pos="792"/>
              </w:tabs>
              <w:spacing w:line="240" w:lineRule="atLeast"/>
              <w:ind w:right="-96"/>
              <w:rPr>
                <w:rFonts w:asciiTheme="minorHAnsi" w:hAnsiTheme="minorHAnsi" w:cstheme="minorHAnsi"/>
                <w:b/>
                <w:bCs/>
                <w:sz w:val="18"/>
                <w:szCs w:val="18"/>
                <w:lang w:bidi="th-TH"/>
              </w:rPr>
            </w:pPr>
          </w:p>
        </w:tc>
        <w:tc>
          <w:tcPr>
            <w:tcW w:w="1198" w:type="dxa"/>
            <w:tcBorders>
              <w:top w:val="single" w:sz="4" w:space="0" w:color="auto"/>
              <w:bottom w:val="double" w:sz="4" w:space="0" w:color="auto"/>
            </w:tcBorders>
            <w:shd w:val="clear" w:color="auto" w:fill="auto"/>
          </w:tcPr>
          <w:p w14:paraId="18CDDD1B" w14:textId="08D2EB44" w:rsidR="006D5E20" w:rsidRPr="00B13752" w:rsidRDefault="0011622F">
            <w:pPr>
              <w:pStyle w:val="acctfourfigures"/>
              <w:tabs>
                <w:tab w:val="clear" w:pos="765"/>
                <w:tab w:val="decimal" w:pos="966"/>
              </w:tabs>
              <w:spacing w:line="240" w:lineRule="atLeast"/>
              <w:ind w:left="-114" w:right="-19"/>
              <w:jc w:val="thaiDistribute"/>
              <w:rPr>
                <w:rFonts w:asciiTheme="minorHAnsi" w:hAnsiTheme="minorHAnsi" w:cstheme="minorHAnsi"/>
                <w:b/>
                <w:bCs/>
                <w:sz w:val="18"/>
                <w:szCs w:val="18"/>
                <w:lang w:bidi="th-TH"/>
              </w:rPr>
            </w:pPr>
            <w:r>
              <w:rPr>
                <w:rFonts w:asciiTheme="minorHAnsi" w:hAnsiTheme="minorHAnsi" w:cstheme="minorHAnsi"/>
                <w:b/>
                <w:bCs/>
                <w:sz w:val="18"/>
                <w:szCs w:val="18"/>
                <w:lang w:bidi="th-TH"/>
              </w:rPr>
              <w:t>(1,239,341)</w:t>
            </w:r>
          </w:p>
        </w:tc>
        <w:tc>
          <w:tcPr>
            <w:tcW w:w="241" w:type="dxa"/>
            <w:shd w:val="clear" w:color="auto" w:fill="auto"/>
          </w:tcPr>
          <w:p w14:paraId="2CA8116D" w14:textId="77777777" w:rsidR="006D5E20" w:rsidRPr="00B13752" w:rsidRDefault="006D5E20">
            <w:pPr>
              <w:pStyle w:val="acctfourfigures"/>
              <w:tabs>
                <w:tab w:val="clear" w:pos="765"/>
                <w:tab w:val="decimal" w:pos="555"/>
                <w:tab w:val="decimal" w:pos="792"/>
              </w:tabs>
              <w:spacing w:line="240" w:lineRule="atLeast"/>
              <w:ind w:right="-96"/>
              <w:rPr>
                <w:rFonts w:asciiTheme="minorHAnsi" w:hAnsiTheme="minorHAnsi" w:cstheme="minorHAnsi"/>
                <w:b/>
                <w:bCs/>
                <w:sz w:val="18"/>
                <w:szCs w:val="18"/>
                <w:lang w:bidi="th-TH"/>
              </w:rPr>
            </w:pPr>
          </w:p>
        </w:tc>
        <w:tc>
          <w:tcPr>
            <w:tcW w:w="1081" w:type="dxa"/>
            <w:tcBorders>
              <w:top w:val="single" w:sz="4" w:space="0" w:color="auto"/>
              <w:bottom w:val="double" w:sz="4" w:space="0" w:color="auto"/>
            </w:tcBorders>
            <w:shd w:val="clear" w:color="auto" w:fill="auto"/>
          </w:tcPr>
          <w:p w14:paraId="46B15A6A" w14:textId="5B9D96C4" w:rsidR="006D5E20" w:rsidRPr="00B13752" w:rsidRDefault="00337595">
            <w:pPr>
              <w:pStyle w:val="acctfourfigures"/>
              <w:tabs>
                <w:tab w:val="clear" w:pos="765"/>
                <w:tab w:val="decimal" w:pos="888"/>
              </w:tabs>
              <w:spacing w:line="240" w:lineRule="atLeast"/>
              <w:ind w:right="-96"/>
              <w:jc w:val="thaiDistribute"/>
              <w:rPr>
                <w:rFonts w:asciiTheme="minorHAnsi" w:hAnsiTheme="minorHAnsi" w:cstheme="minorHAnsi"/>
                <w:b/>
                <w:bCs/>
                <w:sz w:val="18"/>
                <w:szCs w:val="18"/>
              </w:rPr>
            </w:pPr>
            <w:r>
              <w:rPr>
                <w:rFonts w:asciiTheme="minorHAnsi" w:hAnsiTheme="minorHAnsi" w:cstheme="minorHAnsi"/>
                <w:b/>
                <w:bCs/>
                <w:sz w:val="18"/>
                <w:szCs w:val="18"/>
              </w:rPr>
              <w:t>9,356,964</w:t>
            </w:r>
          </w:p>
        </w:tc>
        <w:tc>
          <w:tcPr>
            <w:tcW w:w="270" w:type="dxa"/>
            <w:shd w:val="clear" w:color="auto" w:fill="auto"/>
          </w:tcPr>
          <w:p w14:paraId="1CE669DB" w14:textId="77777777" w:rsidR="006D5E20" w:rsidRPr="00B13752" w:rsidRDefault="006D5E20">
            <w:pPr>
              <w:pStyle w:val="acctfourfigures"/>
              <w:tabs>
                <w:tab w:val="clear" w:pos="765"/>
                <w:tab w:val="decimal" w:pos="792"/>
              </w:tabs>
              <w:spacing w:line="240" w:lineRule="atLeast"/>
              <w:ind w:right="-96"/>
              <w:rPr>
                <w:rFonts w:asciiTheme="minorHAnsi" w:hAnsiTheme="minorHAnsi" w:cstheme="minorHAnsi"/>
                <w:b/>
                <w:bCs/>
                <w:sz w:val="18"/>
                <w:szCs w:val="18"/>
              </w:rPr>
            </w:pPr>
          </w:p>
        </w:tc>
        <w:tc>
          <w:tcPr>
            <w:tcW w:w="1080" w:type="dxa"/>
            <w:tcBorders>
              <w:top w:val="single" w:sz="4" w:space="0" w:color="auto"/>
              <w:bottom w:val="double" w:sz="4" w:space="0" w:color="auto"/>
            </w:tcBorders>
            <w:shd w:val="clear" w:color="auto" w:fill="auto"/>
          </w:tcPr>
          <w:p w14:paraId="4E77A5C3" w14:textId="25E022E9" w:rsidR="006D5E20" w:rsidRPr="00B13752" w:rsidRDefault="00337595" w:rsidP="00337595">
            <w:pPr>
              <w:pStyle w:val="acctfourfigures"/>
              <w:tabs>
                <w:tab w:val="clear" w:pos="765"/>
                <w:tab w:val="decimal" w:pos="612"/>
              </w:tabs>
              <w:spacing w:line="240" w:lineRule="atLeast"/>
              <w:ind w:left="-108" w:right="-108"/>
              <w:rPr>
                <w:rFonts w:asciiTheme="minorHAnsi" w:hAnsiTheme="minorHAnsi" w:cstheme="minorHAnsi"/>
                <w:b/>
                <w:bCs/>
                <w:sz w:val="18"/>
                <w:szCs w:val="18"/>
                <w:lang w:val="en-US" w:bidi="th-TH"/>
              </w:rPr>
            </w:pPr>
            <w:r>
              <w:rPr>
                <w:rFonts w:asciiTheme="minorHAnsi" w:hAnsiTheme="minorHAnsi" w:cstheme="minorHAnsi"/>
                <w:b/>
                <w:bCs/>
                <w:sz w:val="18"/>
                <w:szCs w:val="18"/>
                <w:lang w:val="en-US" w:bidi="th-TH"/>
              </w:rPr>
              <w:t>-</w:t>
            </w:r>
          </w:p>
        </w:tc>
        <w:tc>
          <w:tcPr>
            <w:tcW w:w="270" w:type="dxa"/>
            <w:shd w:val="clear" w:color="auto" w:fill="auto"/>
          </w:tcPr>
          <w:p w14:paraId="5F1F1450" w14:textId="77777777" w:rsidR="006D5E20" w:rsidRPr="00B13752" w:rsidRDefault="006D5E20">
            <w:pPr>
              <w:pStyle w:val="acctfourfigures"/>
              <w:tabs>
                <w:tab w:val="clear" w:pos="765"/>
                <w:tab w:val="decimal" w:pos="792"/>
              </w:tabs>
              <w:spacing w:line="240" w:lineRule="atLeast"/>
              <w:ind w:right="-96"/>
              <w:rPr>
                <w:rFonts w:asciiTheme="minorHAnsi" w:hAnsiTheme="minorHAnsi" w:cstheme="minorHAnsi"/>
                <w:b/>
                <w:bCs/>
                <w:sz w:val="18"/>
                <w:szCs w:val="18"/>
                <w:lang w:bidi="th-TH"/>
              </w:rPr>
            </w:pPr>
          </w:p>
        </w:tc>
        <w:tc>
          <w:tcPr>
            <w:tcW w:w="1170" w:type="dxa"/>
            <w:tcBorders>
              <w:top w:val="single" w:sz="4" w:space="0" w:color="auto"/>
              <w:bottom w:val="double" w:sz="4" w:space="0" w:color="auto"/>
            </w:tcBorders>
            <w:shd w:val="clear" w:color="auto" w:fill="auto"/>
          </w:tcPr>
          <w:p w14:paraId="465B1F2C" w14:textId="0A632376" w:rsidR="006D5E20" w:rsidRPr="00B13752" w:rsidRDefault="00337595" w:rsidP="00337595">
            <w:pPr>
              <w:pStyle w:val="acctfourfigures"/>
              <w:tabs>
                <w:tab w:val="clear" w:pos="765"/>
                <w:tab w:val="decimal" w:pos="696"/>
              </w:tabs>
              <w:spacing w:line="240" w:lineRule="atLeast"/>
              <w:ind w:right="-108"/>
              <w:jc w:val="thaiDistribute"/>
              <w:rPr>
                <w:rFonts w:ascii="Calibri" w:hAnsi="Calibri" w:cs="Calibri"/>
                <w:b/>
                <w:bCs/>
                <w:sz w:val="18"/>
                <w:szCs w:val="18"/>
              </w:rPr>
            </w:pPr>
            <w:r>
              <w:rPr>
                <w:rFonts w:ascii="Calibri" w:hAnsi="Calibri" w:cs="Calibri"/>
                <w:b/>
                <w:bCs/>
                <w:sz w:val="18"/>
                <w:szCs w:val="18"/>
              </w:rPr>
              <w:t>-</w:t>
            </w:r>
          </w:p>
        </w:tc>
        <w:tc>
          <w:tcPr>
            <w:tcW w:w="270" w:type="dxa"/>
            <w:shd w:val="clear" w:color="auto" w:fill="auto"/>
          </w:tcPr>
          <w:p w14:paraId="30C7BA38" w14:textId="77777777" w:rsidR="006D5E20" w:rsidRPr="00B13752" w:rsidRDefault="006D5E20">
            <w:pPr>
              <w:pStyle w:val="acctfourfigures"/>
              <w:tabs>
                <w:tab w:val="clear" w:pos="765"/>
                <w:tab w:val="decimal" w:pos="555"/>
                <w:tab w:val="decimal" w:pos="792"/>
              </w:tabs>
              <w:spacing w:line="240" w:lineRule="atLeast"/>
              <w:ind w:right="-96"/>
              <w:rPr>
                <w:rFonts w:asciiTheme="minorHAnsi" w:hAnsiTheme="minorHAnsi" w:cstheme="minorHAnsi"/>
                <w:b/>
                <w:bCs/>
                <w:sz w:val="18"/>
                <w:szCs w:val="18"/>
                <w:lang w:bidi="th-TH"/>
              </w:rPr>
            </w:pPr>
          </w:p>
        </w:tc>
        <w:tc>
          <w:tcPr>
            <w:tcW w:w="1170" w:type="dxa"/>
            <w:tcBorders>
              <w:top w:val="single" w:sz="4" w:space="0" w:color="auto"/>
              <w:bottom w:val="double" w:sz="4" w:space="0" w:color="auto"/>
            </w:tcBorders>
          </w:tcPr>
          <w:p w14:paraId="793FCB02" w14:textId="64CAF41E" w:rsidR="006D5E20" w:rsidRPr="00B13752" w:rsidRDefault="00337595" w:rsidP="00337595">
            <w:pPr>
              <w:pStyle w:val="acctfourfigures"/>
              <w:tabs>
                <w:tab w:val="clear" w:pos="765"/>
                <w:tab w:val="decimal" w:pos="696"/>
              </w:tabs>
              <w:spacing w:line="240" w:lineRule="atLeast"/>
              <w:ind w:right="-73"/>
              <w:jc w:val="thaiDistribute"/>
              <w:rPr>
                <w:rFonts w:asciiTheme="minorHAnsi" w:hAnsiTheme="minorHAnsi" w:cstheme="minorHAnsi"/>
                <w:b/>
                <w:bCs/>
                <w:sz w:val="18"/>
                <w:szCs w:val="18"/>
                <w:lang w:val="en-US" w:bidi="th-TH"/>
              </w:rPr>
            </w:pPr>
            <w:r>
              <w:rPr>
                <w:rFonts w:asciiTheme="minorHAnsi" w:hAnsiTheme="minorHAnsi" w:cstheme="minorHAnsi"/>
                <w:b/>
                <w:bCs/>
                <w:sz w:val="18"/>
                <w:szCs w:val="18"/>
                <w:lang w:val="en-US" w:bidi="th-TH"/>
              </w:rPr>
              <w:t>-</w:t>
            </w:r>
          </w:p>
        </w:tc>
      </w:tr>
    </w:tbl>
    <w:p w14:paraId="1E307CF5" w14:textId="77777777" w:rsidR="006D5E20" w:rsidRDefault="006D5E20" w:rsidP="004D3F20">
      <w:pPr>
        <w:spacing w:line="240" w:lineRule="atLeast"/>
        <w:ind w:left="540"/>
        <w:rPr>
          <w:rFonts w:ascii="Calibri" w:eastAsia="Arial Unicode MS" w:hAnsi="Calibri" w:cs="Calibri"/>
          <w:sz w:val="22"/>
          <w:szCs w:val="22"/>
        </w:rPr>
      </w:pPr>
    </w:p>
    <w:p w14:paraId="6687D969" w14:textId="1BBAE73A" w:rsidR="008E3511" w:rsidRDefault="008E3511" w:rsidP="006A1A7C">
      <w:pPr>
        <w:spacing w:line="240" w:lineRule="atLeast"/>
        <w:ind w:left="540"/>
        <w:jc w:val="thaiDistribute"/>
        <w:rPr>
          <w:rFonts w:ascii="Calibri" w:eastAsia="Arial Unicode MS" w:hAnsi="Calibri" w:cs="Calibri"/>
          <w:sz w:val="22"/>
          <w:szCs w:val="22"/>
        </w:rPr>
      </w:pPr>
      <w:r w:rsidRPr="008E3511">
        <w:rPr>
          <w:rFonts w:ascii="Calibri" w:eastAsia="Arial Unicode MS" w:hAnsi="Calibri" w:cs="Calibri"/>
          <w:sz w:val="22"/>
          <w:szCs w:val="22"/>
        </w:rPr>
        <w:t xml:space="preserve">Movement of </w:t>
      </w:r>
      <w:r>
        <w:rPr>
          <w:rFonts w:ascii="Calibri" w:eastAsia="Arial Unicode MS" w:hAnsi="Calibri" w:cs="Calibri"/>
          <w:sz w:val="22"/>
          <w:szCs w:val="22"/>
        </w:rPr>
        <w:t>lease liabilities</w:t>
      </w:r>
      <w:r w:rsidRPr="008E3511">
        <w:rPr>
          <w:rFonts w:ascii="Calibri" w:eastAsia="Arial Unicode MS" w:hAnsi="Calibri" w:cs="Calibri"/>
          <w:sz w:val="22"/>
          <w:szCs w:val="22"/>
        </w:rPr>
        <w:t xml:space="preserve"> for year ended 31 December 2024 and 2023 is as follow:</w:t>
      </w:r>
    </w:p>
    <w:p w14:paraId="66714D21" w14:textId="77777777" w:rsidR="008E3511" w:rsidRDefault="008E3511" w:rsidP="006A1A7C">
      <w:pPr>
        <w:spacing w:line="240" w:lineRule="atLeast"/>
        <w:ind w:left="540"/>
        <w:jc w:val="thaiDistribute"/>
        <w:rPr>
          <w:rFonts w:ascii="Calibri" w:eastAsia="Arial Unicode MS" w:hAnsi="Calibri" w:cs="Calibri"/>
          <w:sz w:val="22"/>
          <w:szCs w:val="22"/>
        </w:rPr>
      </w:pPr>
    </w:p>
    <w:tbl>
      <w:tblPr>
        <w:tblW w:w="9198" w:type="dxa"/>
        <w:tblInd w:w="529" w:type="dxa"/>
        <w:tblLayout w:type="fixed"/>
        <w:tblCellMar>
          <w:left w:w="79" w:type="dxa"/>
          <w:right w:w="79" w:type="dxa"/>
        </w:tblCellMar>
        <w:tblLook w:val="0000" w:firstRow="0" w:lastRow="0" w:firstColumn="0" w:lastColumn="0" w:noHBand="0" w:noVBand="0"/>
      </w:tblPr>
      <w:tblGrid>
        <w:gridCol w:w="3161"/>
        <w:gridCol w:w="1440"/>
        <w:gridCol w:w="184"/>
        <w:gridCol w:w="1488"/>
        <w:gridCol w:w="178"/>
        <w:gridCol w:w="1288"/>
        <w:gridCol w:w="181"/>
        <w:gridCol w:w="1278"/>
      </w:tblGrid>
      <w:tr w:rsidR="008E3511" w:rsidRPr="003C4453" w14:paraId="7599A63B" w14:textId="77777777">
        <w:trPr>
          <w:cantSplit/>
          <w:trHeight w:val="39"/>
          <w:tblHeader/>
        </w:trPr>
        <w:tc>
          <w:tcPr>
            <w:tcW w:w="3161" w:type="dxa"/>
          </w:tcPr>
          <w:p w14:paraId="1930F773" w14:textId="77777777" w:rsidR="008E3511" w:rsidRPr="003C4453" w:rsidRDefault="008E3511">
            <w:pPr>
              <w:spacing w:line="240" w:lineRule="atLeast"/>
              <w:rPr>
                <w:rFonts w:ascii="Calibri" w:hAnsi="Calibri" w:cs="Calibri"/>
                <w:sz w:val="22"/>
                <w:szCs w:val="22"/>
              </w:rPr>
            </w:pPr>
          </w:p>
        </w:tc>
        <w:tc>
          <w:tcPr>
            <w:tcW w:w="3112" w:type="dxa"/>
            <w:gridSpan w:val="3"/>
          </w:tcPr>
          <w:p w14:paraId="0691AEFA" w14:textId="77777777" w:rsidR="008E3511" w:rsidRPr="003C4453" w:rsidRDefault="008E35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DF26924" w14:textId="77777777" w:rsidR="008E3511" w:rsidRPr="003C4453" w:rsidRDefault="008E35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77B84605" w14:textId="77777777" w:rsidR="008E3511" w:rsidRPr="003C4453" w:rsidRDefault="008E3511">
            <w:pPr>
              <w:pStyle w:val="acctmergecolhdg"/>
              <w:spacing w:line="240" w:lineRule="atLeast"/>
              <w:rPr>
                <w:rFonts w:ascii="Calibri" w:hAnsi="Calibri" w:cs="Calibri"/>
                <w:szCs w:val="22"/>
              </w:rPr>
            </w:pPr>
          </w:p>
        </w:tc>
        <w:tc>
          <w:tcPr>
            <w:tcW w:w="2747" w:type="dxa"/>
            <w:gridSpan w:val="3"/>
          </w:tcPr>
          <w:p w14:paraId="736313A4" w14:textId="77777777" w:rsidR="008E3511" w:rsidRPr="003C4453" w:rsidRDefault="008E35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AF57516" w14:textId="77777777" w:rsidR="008E3511" w:rsidRPr="003C4453" w:rsidRDefault="008E35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8E3511" w:rsidRPr="003C4453" w14:paraId="045B38BA" w14:textId="77777777">
        <w:trPr>
          <w:cantSplit/>
          <w:tblHeader/>
        </w:trPr>
        <w:tc>
          <w:tcPr>
            <w:tcW w:w="3161" w:type="dxa"/>
          </w:tcPr>
          <w:p w14:paraId="228B0C16" w14:textId="77777777" w:rsidR="008E3511" w:rsidRPr="003C4453" w:rsidRDefault="008E3511">
            <w:pPr>
              <w:pStyle w:val="acctfourfigures"/>
              <w:spacing w:line="240" w:lineRule="atLeast"/>
              <w:jc w:val="center"/>
              <w:rPr>
                <w:rFonts w:ascii="Calibri" w:hAnsi="Calibri" w:cs="Calibri"/>
                <w:szCs w:val="22"/>
              </w:rPr>
            </w:pPr>
          </w:p>
        </w:tc>
        <w:tc>
          <w:tcPr>
            <w:tcW w:w="1440" w:type="dxa"/>
          </w:tcPr>
          <w:p w14:paraId="4B5B7C23" w14:textId="77777777" w:rsidR="008E3511" w:rsidRPr="003C4453" w:rsidRDefault="008E3511">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Pr>
                <w:rFonts w:ascii="Calibri" w:hAnsi="Calibri" w:cs="Calibri"/>
                <w:b w:val="0"/>
                <w:bCs/>
                <w:szCs w:val="28"/>
                <w:lang w:val="en-US" w:bidi="th-TH"/>
              </w:rPr>
              <w:t>4</w:t>
            </w:r>
          </w:p>
        </w:tc>
        <w:tc>
          <w:tcPr>
            <w:tcW w:w="184" w:type="dxa"/>
          </w:tcPr>
          <w:p w14:paraId="0FB623E2" w14:textId="77777777" w:rsidR="008E3511" w:rsidRPr="003C4453" w:rsidRDefault="008E3511">
            <w:pPr>
              <w:pStyle w:val="acctmergecolhdg"/>
              <w:spacing w:line="240" w:lineRule="atLeast"/>
              <w:rPr>
                <w:rFonts w:ascii="Calibri" w:hAnsi="Calibri" w:cs="Calibri"/>
                <w:b w:val="0"/>
                <w:bCs/>
                <w:szCs w:val="22"/>
              </w:rPr>
            </w:pPr>
          </w:p>
        </w:tc>
        <w:tc>
          <w:tcPr>
            <w:tcW w:w="1488" w:type="dxa"/>
          </w:tcPr>
          <w:p w14:paraId="598B4E6C" w14:textId="77777777" w:rsidR="008E3511" w:rsidRPr="003C4453" w:rsidRDefault="008E3511">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78" w:type="dxa"/>
          </w:tcPr>
          <w:p w14:paraId="504C5D59" w14:textId="77777777" w:rsidR="008E3511" w:rsidRPr="003C4453" w:rsidRDefault="008E3511">
            <w:pPr>
              <w:pStyle w:val="acctmergecolhdg"/>
              <w:spacing w:line="240" w:lineRule="atLeast"/>
              <w:rPr>
                <w:rFonts w:ascii="Calibri" w:hAnsi="Calibri" w:cs="Calibri"/>
                <w:b w:val="0"/>
                <w:bCs/>
                <w:szCs w:val="22"/>
              </w:rPr>
            </w:pPr>
          </w:p>
        </w:tc>
        <w:tc>
          <w:tcPr>
            <w:tcW w:w="1288" w:type="dxa"/>
          </w:tcPr>
          <w:p w14:paraId="1CA6108D" w14:textId="77777777" w:rsidR="008E3511" w:rsidRPr="003C4453" w:rsidRDefault="008E3511">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Pr>
                <w:rFonts w:ascii="Calibri" w:hAnsi="Calibri" w:cs="Calibri"/>
                <w:b w:val="0"/>
                <w:bCs/>
                <w:szCs w:val="28"/>
                <w:lang w:val="en-US" w:bidi="th-TH"/>
              </w:rPr>
              <w:t>4</w:t>
            </w:r>
          </w:p>
        </w:tc>
        <w:tc>
          <w:tcPr>
            <w:tcW w:w="181" w:type="dxa"/>
          </w:tcPr>
          <w:p w14:paraId="29D5B64F" w14:textId="77777777" w:rsidR="008E3511" w:rsidRPr="003C4453" w:rsidRDefault="008E3511">
            <w:pPr>
              <w:pStyle w:val="acctmergecolhdg"/>
              <w:spacing w:line="240" w:lineRule="atLeast"/>
              <w:rPr>
                <w:rFonts w:ascii="Calibri" w:hAnsi="Calibri" w:cs="Calibri"/>
                <w:b w:val="0"/>
                <w:bCs/>
                <w:szCs w:val="22"/>
              </w:rPr>
            </w:pPr>
          </w:p>
        </w:tc>
        <w:tc>
          <w:tcPr>
            <w:tcW w:w="1278" w:type="dxa"/>
          </w:tcPr>
          <w:p w14:paraId="06BFBA50" w14:textId="77777777" w:rsidR="008E3511" w:rsidRPr="003C4453" w:rsidRDefault="008E3511">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r>
      <w:tr w:rsidR="008E3511" w:rsidRPr="003C4453" w14:paraId="57A24DBB" w14:textId="77777777">
        <w:trPr>
          <w:cantSplit/>
          <w:trHeight w:val="39"/>
        </w:trPr>
        <w:tc>
          <w:tcPr>
            <w:tcW w:w="3161" w:type="dxa"/>
          </w:tcPr>
          <w:p w14:paraId="3A9BEABF" w14:textId="77777777" w:rsidR="008E3511" w:rsidRPr="003C4453" w:rsidRDefault="008E3511">
            <w:pPr>
              <w:spacing w:line="240" w:lineRule="atLeast"/>
              <w:rPr>
                <w:rFonts w:ascii="Calibri" w:hAnsi="Calibri" w:cs="Calibri"/>
                <w:b/>
                <w:bCs/>
                <w:sz w:val="22"/>
                <w:szCs w:val="22"/>
              </w:rPr>
            </w:pPr>
          </w:p>
        </w:tc>
        <w:tc>
          <w:tcPr>
            <w:tcW w:w="6037" w:type="dxa"/>
            <w:gridSpan w:val="7"/>
          </w:tcPr>
          <w:p w14:paraId="0A897D8D" w14:textId="77777777" w:rsidR="008E3511" w:rsidRPr="003C4453" w:rsidRDefault="008E35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8E3511" w:rsidRPr="003C4453" w14:paraId="0EA6AAD2" w14:textId="77777777">
        <w:trPr>
          <w:cantSplit/>
          <w:trHeight w:val="39"/>
        </w:trPr>
        <w:tc>
          <w:tcPr>
            <w:tcW w:w="3161" w:type="dxa"/>
          </w:tcPr>
          <w:p w14:paraId="088CF207" w14:textId="34A0C31A" w:rsidR="008E3511" w:rsidRPr="00503EF2" w:rsidRDefault="00B26131">
            <w:pPr>
              <w:spacing w:line="240" w:lineRule="atLeast"/>
              <w:ind w:left="19"/>
              <w:rPr>
                <w:rFonts w:ascii="Calibri" w:hAnsi="Calibri" w:cstheme="minorBidi"/>
                <w:sz w:val="22"/>
                <w:szCs w:val="22"/>
                <w:cs/>
              </w:rPr>
            </w:pPr>
            <w:r>
              <w:rPr>
                <w:rFonts w:ascii="Calibri" w:hAnsi="Calibri" w:cs="Calibri"/>
                <w:sz w:val="22"/>
                <w:szCs w:val="22"/>
              </w:rPr>
              <w:t>A</w:t>
            </w:r>
            <w:r w:rsidR="00816989">
              <w:rPr>
                <w:rFonts w:ascii="Calibri" w:hAnsi="Calibri" w:cs="Calibri"/>
                <w:sz w:val="22"/>
                <w:szCs w:val="22"/>
              </w:rPr>
              <w:t xml:space="preserve">t </w:t>
            </w:r>
            <w:r w:rsidR="008E3511">
              <w:rPr>
                <w:rFonts w:ascii="Calibri" w:hAnsi="Calibri" w:cs="Calibri"/>
                <w:sz w:val="22"/>
                <w:szCs w:val="22"/>
              </w:rPr>
              <w:t>1 January</w:t>
            </w:r>
          </w:p>
        </w:tc>
        <w:tc>
          <w:tcPr>
            <w:tcW w:w="1440" w:type="dxa"/>
          </w:tcPr>
          <w:p w14:paraId="222DAA05" w14:textId="763655A6" w:rsidR="008E3511" w:rsidRPr="00425F69" w:rsidRDefault="00801029">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140,750,270</w:t>
            </w:r>
          </w:p>
        </w:tc>
        <w:tc>
          <w:tcPr>
            <w:tcW w:w="184" w:type="dxa"/>
            <w:tcBorders>
              <w:left w:val="nil"/>
            </w:tcBorders>
          </w:tcPr>
          <w:p w14:paraId="4CE0537D" w14:textId="77777777" w:rsidR="008E3511" w:rsidRPr="00425F69" w:rsidRDefault="008E3511">
            <w:pPr>
              <w:pStyle w:val="Heading1"/>
              <w:spacing w:line="240" w:lineRule="atLeast"/>
              <w:ind w:left="0" w:right="65"/>
              <w:jc w:val="left"/>
              <w:rPr>
                <w:rFonts w:ascii="Calibri" w:eastAsia="Arial Unicode MS" w:hAnsi="Calibri" w:cs="Calibri"/>
                <w:b w:val="0"/>
                <w:bCs w:val="0"/>
                <w:color w:val="auto"/>
              </w:rPr>
            </w:pPr>
          </w:p>
        </w:tc>
        <w:tc>
          <w:tcPr>
            <w:tcW w:w="1488" w:type="dxa"/>
          </w:tcPr>
          <w:p w14:paraId="54EFBBCC" w14:textId="68D4A9AE" w:rsidR="008E3511" w:rsidRPr="00425F69" w:rsidRDefault="00801029">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142,692,081</w:t>
            </w:r>
          </w:p>
        </w:tc>
        <w:tc>
          <w:tcPr>
            <w:tcW w:w="178" w:type="dxa"/>
          </w:tcPr>
          <w:p w14:paraId="0C0475B4" w14:textId="77777777" w:rsidR="008E3511" w:rsidRPr="00425F69" w:rsidRDefault="008E3511">
            <w:pPr>
              <w:tabs>
                <w:tab w:val="decimal" w:pos="947"/>
              </w:tabs>
              <w:ind w:left="-108" w:right="-108"/>
              <w:rPr>
                <w:rFonts w:ascii="Calibri" w:eastAsia="Calibri" w:hAnsi="Calibri" w:cs="Calibri"/>
                <w:sz w:val="22"/>
                <w:szCs w:val="22"/>
              </w:rPr>
            </w:pPr>
          </w:p>
        </w:tc>
        <w:tc>
          <w:tcPr>
            <w:tcW w:w="1288" w:type="dxa"/>
            <w:vAlign w:val="bottom"/>
          </w:tcPr>
          <w:p w14:paraId="22241FC8" w14:textId="75559CEC" w:rsidR="008E3511" w:rsidRPr="00425F69" w:rsidRDefault="00801029" w:rsidP="00801029">
            <w:pPr>
              <w:tabs>
                <w:tab w:val="decimal" w:pos="774"/>
              </w:tabs>
              <w:ind w:left="-108" w:right="-108"/>
              <w:rPr>
                <w:rFonts w:ascii="Calibri" w:eastAsia="Calibri" w:hAnsi="Calibri" w:cs="Calibri"/>
                <w:sz w:val="22"/>
                <w:szCs w:val="22"/>
              </w:rPr>
            </w:pPr>
            <w:r>
              <w:rPr>
                <w:rFonts w:ascii="Calibri" w:eastAsia="Calibri" w:hAnsi="Calibri" w:cs="Calibri"/>
                <w:sz w:val="22"/>
                <w:szCs w:val="22"/>
              </w:rPr>
              <w:t>-</w:t>
            </w:r>
          </w:p>
        </w:tc>
        <w:tc>
          <w:tcPr>
            <w:tcW w:w="181" w:type="dxa"/>
          </w:tcPr>
          <w:p w14:paraId="5EE407A2" w14:textId="77777777" w:rsidR="008E3511" w:rsidRPr="00425F69" w:rsidRDefault="008E351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6D05B2BB" w14:textId="34E8798D" w:rsidR="008E3511" w:rsidRPr="00425F69" w:rsidRDefault="00801029" w:rsidP="00801029">
            <w:pPr>
              <w:tabs>
                <w:tab w:val="decimal" w:pos="738"/>
              </w:tabs>
              <w:ind w:left="-108" w:right="-108"/>
              <w:rPr>
                <w:rFonts w:ascii="Calibri" w:eastAsia="Calibri" w:hAnsi="Calibri" w:cs="Calibri"/>
                <w:sz w:val="22"/>
                <w:szCs w:val="22"/>
              </w:rPr>
            </w:pPr>
            <w:r>
              <w:rPr>
                <w:rFonts w:ascii="Calibri" w:eastAsia="Calibri" w:hAnsi="Calibri" w:cs="Calibri"/>
                <w:sz w:val="22"/>
                <w:szCs w:val="22"/>
              </w:rPr>
              <w:t>-</w:t>
            </w:r>
          </w:p>
        </w:tc>
      </w:tr>
      <w:tr w:rsidR="008E3511" w:rsidRPr="003C4453" w14:paraId="52E26803" w14:textId="77777777">
        <w:trPr>
          <w:cantSplit/>
          <w:trHeight w:val="39"/>
        </w:trPr>
        <w:tc>
          <w:tcPr>
            <w:tcW w:w="3161" w:type="dxa"/>
          </w:tcPr>
          <w:p w14:paraId="2AF3E992" w14:textId="77B908A5" w:rsidR="008E3511" w:rsidRPr="00503EF2" w:rsidRDefault="00BF2EBD">
            <w:pPr>
              <w:spacing w:line="240" w:lineRule="atLeast"/>
              <w:ind w:left="19"/>
              <w:rPr>
                <w:rFonts w:ascii="Calibri" w:hAnsi="Calibri" w:cs="Browallia New"/>
                <w:sz w:val="22"/>
                <w:szCs w:val="28"/>
              </w:rPr>
            </w:pPr>
            <w:r>
              <w:rPr>
                <w:rFonts w:ascii="Calibri" w:hAnsi="Calibri" w:cs="Browallia New"/>
                <w:sz w:val="22"/>
                <w:szCs w:val="28"/>
              </w:rPr>
              <w:t>Addition</w:t>
            </w:r>
          </w:p>
        </w:tc>
        <w:tc>
          <w:tcPr>
            <w:tcW w:w="1440" w:type="dxa"/>
          </w:tcPr>
          <w:p w14:paraId="6A54511D" w14:textId="6CD4C51E" w:rsidR="008E3511" w:rsidRPr="00B51961" w:rsidRDefault="00801029">
            <w:pPr>
              <w:tabs>
                <w:tab w:val="decimal" w:pos="1266"/>
              </w:tabs>
              <w:ind w:left="-108" w:right="-108"/>
              <w:jc w:val="thaiDistribute"/>
              <w:rPr>
                <w:rFonts w:ascii="Calibri" w:eastAsia="Calibri" w:hAnsi="Calibri" w:cstheme="minorBidi"/>
                <w:sz w:val="22"/>
                <w:szCs w:val="22"/>
              </w:rPr>
            </w:pPr>
            <w:r>
              <w:rPr>
                <w:rFonts w:ascii="Calibri" w:eastAsia="Calibri" w:hAnsi="Calibri" w:cstheme="minorBidi"/>
                <w:sz w:val="22"/>
                <w:szCs w:val="22"/>
              </w:rPr>
              <w:t>11,861,100</w:t>
            </w:r>
          </w:p>
        </w:tc>
        <w:tc>
          <w:tcPr>
            <w:tcW w:w="184" w:type="dxa"/>
            <w:tcBorders>
              <w:left w:val="nil"/>
            </w:tcBorders>
          </w:tcPr>
          <w:p w14:paraId="3FB8C5E3" w14:textId="77777777" w:rsidR="008E3511" w:rsidRPr="00425F69" w:rsidRDefault="008E3511">
            <w:pPr>
              <w:pStyle w:val="Heading1"/>
              <w:spacing w:line="240" w:lineRule="atLeast"/>
              <w:ind w:left="0" w:right="65"/>
              <w:jc w:val="left"/>
              <w:rPr>
                <w:rFonts w:ascii="Calibri" w:eastAsia="Arial Unicode MS" w:hAnsi="Calibri" w:cs="Calibri"/>
                <w:b w:val="0"/>
                <w:bCs w:val="0"/>
                <w:color w:val="auto"/>
              </w:rPr>
            </w:pPr>
          </w:p>
        </w:tc>
        <w:tc>
          <w:tcPr>
            <w:tcW w:w="1488" w:type="dxa"/>
          </w:tcPr>
          <w:p w14:paraId="2E8C7513" w14:textId="417E5C77" w:rsidR="008E3511" w:rsidRPr="00425F69" w:rsidRDefault="00801029" w:rsidP="00801029">
            <w:pPr>
              <w:tabs>
                <w:tab w:val="decimal" w:pos="912"/>
              </w:tabs>
              <w:ind w:left="-108" w:right="-108"/>
              <w:jc w:val="thaiDistribute"/>
              <w:rPr>
                <w:rFonts w:ascii="Calibri" w:eastAsia="Calibri" w:hAnsi="Calibri" w:cs="Calibri"/>
                <w:sz w:val="22"/>
                <w:szCs w:val="22"/>
              </w:rPr>
            </w:pPr>
            <w:r>
              <w:rPr>
                <w:rFonts w:ascii="Calibri" w:eastAsia="Calibri" w:hAnsi="Calibri" w:cs="Calibri"/>
                <w:sz w:val="22"/>
                <w:szCs w:val="22"/>
              </w:rPr>
              <w:t>-</w:t>
            </w:r>
          </w:p>
        </w:tc>
        <w:tc>
          <w:tcPr>
            <w:tcW w:w="178" w:type="dxa"/>
          </w:tcPr>
          <w:p w14:paraId="5D742B0C" w14:textId="77777777" w:rsidR="008E3511" w:rsidRPr="00425F69" w:rsidRDefault="008E3511">
            <w:pPr>
              <w:tabs>
                <w:tab w:val="decimal" w:pos="947"/>
              </w:tabs>
              <w:ind w:left="-108" w:right="-108"/>
              <w:rPr>
                <w:rFonts w:ascii="Calibri" w:eastAsia="Calibri" w:hAnsi="Calibri" w:cs="Calibri"/>
                <w:sz w:val="22"/>
                <w:szCs w:val="22"/>
              </w:rPr>
            </w:pPr>
          </w:p>
        </w:tc>
        <w:tc>
          <w:tcPr>
            <w:tcW w:w="1288" w:type="dxa"/>
            <w:vAlign w:val="bottom"/>
          </w:tcPr>
          <w:p w14:paraId="4CA460B2" w14:textId="27B08BC4" w:rsidR="008E3511" w:rsidRPr="00425F69" w:rsidRDefault="00801029" w:rsidP="00801029">
            <w:pPr>
              <w:tabs>
                <w:tab w:val="decimal" w:pos="1102"/>
              </w:tabs>
              <w:ind w:left="-108" w:right="-108"/>
              <w:rPr>
                <w:rFonts w:ascii="Calibri" w:eastAsia="Calibri" w:hAnsi="Calibri" w:cs="Calibri"/>
                <w:sz w:val="22"/>
                <w:szCs w:val="22"/>
              </w:rPr>
            </w:pPr>
            <w:r>
              <w:rPr>
                <w:rFonts w:ascii="Calibri" w:eastAsia="Calibri" w:hAnsi="Calibri" w:cs="Calibri"/>
                <w:sz w:val="22"/>
                <w:szCs w:val="22"/>
              </w:rPr>
              <w:t>11,861,100</w:t>
            </w:r>
          </w:p>
        </w:tc>
        <w:tc>
          <w:tcPr>
            <w:tcW w:w="181" w:type="dxa"/>
          </w:tcPr>
          <w:p w14:paraId="591E77BC" w14:textId="77777777" w:rsidR="008E3511" w:rsidRPr="00425F69" w:rsidRDefault="008E351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0E456CB" w14:textId="558BECFD" w:rsidR="008E3511" w:rsidRPr="00425F69" w:rsidRDefault="00801029">
            <w:pPr>
              <w:tabs>
                <w:tab w:val="decimal" w:pos="738"/>
              </w:tabs>
              <w:ind w:left="-108" w:right="-108"/>
              <w:rPr>
                <w:rFonts w:ascii="Calibri" w:eastAsia="Calibri" w:hAnsi="Calibri" w:cs="Calibri"/>
                <w:sz w:val="22"/>
                <w:szCs w:val="22"/>
              </w:rPr>
            </w:pPr>
            <w:r>
              <w:rPr>
                <w:rFonts w:ascii="Calibri" w:eastAsia="Calibri" w:hAnsi="Calibri" w:cs="Calibri"/>
                <w:sz w:val="22"/>
                <w:szCs w:val="22"/>
              </w:rPr>
              <w:t>-</w:t>
            </w:r>
          </w:p>
        </w:tc>
      </w:tr>
      <w:tr w:rsidR="008E3511" w:rsidRPr="003C4453" w14:paraId="33340F34" w14:textId="77777777">
        <w:trPr>
          <w:cantSplit/>
          <w:trHeight w:val="39"/>
        </w:trPr>
        <w:tc>
          <w:tcPr>
            <w:tcW w:w="3161" w:type="dxa"/>
          </w:tcPr>
          <w:p w14:paraId="52BD12C2" w14:textId="2B52E364" w:rsidR="008E3511" w:rsidRPr="00053A0F" w:rsidRDefault="00936297">
            <w:pPr>
              <w:spacing w:line="240" w:lineRule="atLeast"/>
              <w:ind w:left="19"/>
              <w:rPr>
                <w:rFonts w:ascii="Calibri" w:hAnsi="Calibri" w:cs="Browallia New"/>
                <w:sz w:val="22"/>
                <w:szCs w:val="28"/>
                <w:cs/>
              </w:rPr>
            </w:pPr>
            <w:r w:rsidRPr="00936297">
              <w:rPr>
                <w:rFonts w:ascii="Calibri" w:hAnsi="Calibri" w:cs="Browallia New"/>
                <w:sz w:val="22"/>
                <w:szCs w:val="28"/>
              </w:rPr>
              <w:t>Accretion of interest</w:t>
            </w:r>
          </w:p>
        </w:tc>
        <w:tc>
          <w:tcPr>
            <w:tcW w:w="1440" w:type="dxa"/>
          </w:tcPr>
          <w:p w14:paraId="3A856F59" w14:textId="0A213144" w:rsidR="008E3511" w:rsidRPr="00425F69" w:rsidRDefault="00801029">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(1,552,430)</w:t>
            </w:r>
          </w:p>
        </w:tc>
        <w:tc>
          <w:tcPr>
            <w:tcW w:w="184" w:type="dxa"/>
            <w:tcBorders>
              <w:left w:val="nil"/>
            </w:tcBorders>
          </w:tcPr>
          <w:p w14:paraId="2C0D7F20" w14:textId="77777777" w:rsidR="008E3511" w:rsidRPr="00425F69" w:rsidRDefault="008E3511">
            <w:pPr>
              <w:pStyle w:val="Heading1"/>
              <w:spacing w:line="240" w:lineRule="atLeast"/>
              <w:ind w:left="0" w:right="65"/>
              <w:jc w:val="left"/>
              <w:rPr>
                <w:rFonts w:ascii="Calibri" w:eastAsia="Arial Unicode MS" w:hAnsi="Calibri" w:cs="Calibri"/>
                <w:b w:val="0"/>
                <w:bCs w:val="0"/>
                <w:color w:val="auto"/>
              </w:rPr>
            </w:pPr>
          </w:p>
        </w:tc>
        <w:tc>
          <w:tcPr>
            <w:tcW w:w="1488" w:type="dxa"/>
          </w:tcPr>
          <w:p w14:paraId="1CD2C7A4" w14:textId="27AE1C6C" w:rsidR="008E3511" w:rsidRPr="00425F69" w:rsidRDefault="00801029" w:rsidP="00801029">
            <w:pPr>
              <w:tabs>
                <w:tab w:val="decimal" w:pos="912"/>
              </w:tabs>
              <w:ind w:left="-108" w:right="-108"/>
              <w:jc w:val="thaiDistribute"/>
              <w:rPr>
                <w:rFonts w:ascii="Calibri" w:eastAsia="Calibri" w:hAnsi="Calibri" w:cs="Calibri"/>
                <w:sz w:val="22"/>
                <w:szCs w:val="22"/>
              </w:rPr>
            </w:pPr>
            <w:r>
              <w:rPr>
                <w:rFonts w:ascii="Calibri" w:eastAsia="Calibri" w:hAnsi="Calibri" w:cs="Calibri"/>
                <w:sz w:val="22"/>
                <w:szCs w:val="22"/>
              </w:rPr>
              <w:t>-</w:t>
            </w:r>
          </w:p>
        </w:tc>
        <w:tc>
          <w:tcPr>
            <w:tcW w:w="178" w:type="dxa"/>
          </w:tcPr>
          <w:p w14:paraId="5D41B053" w14:textId="77777777" w:rsidR="008E3511" w:rsidRPr="00425F69" w:rsidRDefault="008E3511">
            <w:pPr>
              <w:tabs>
                <w:tab w:val="decimal" w:pos="947"/>
              </w:tabs>
              <w:ind w:left="-108" w:right="-108"/>
              <w:rPr>
                <w:rFonts w:ascii="Calibri" w:eastAsia="Calibri" w:hAnsi="Calibri" w:cs="Calibri"/>
                <w:sz w:val="22"/>
                <w:szCs w:val="22"/>
              </w:rPr>
            </w:pPr>
          </w:p>
        </w:tc>
        <w:tc>
          <w:tcPr>
            <w:tcW w:w="1288" w:type="dxa"/>
            <w:vAlign w:val="bottom"/>
          </w:tcPr>
          <w:p w14:paraId="3C164083" w14:textId="32459BA9" w:rsidR="008E3511" w:rsidRPr="00425F69" w:rsidRDefault="00801029" w:rsidP="00801029">
            <w:pPr>
              <w:tabs>
                <w:tab w:val="decimal" w:pos="1102"/>
              </w:tabs>
              <w:ind w:right="-108"/>
              <w:rPr>
                <w:rFonts w:ascii="Calibri" w:eastAsia="Calibri" w:hAnsi="Calibri" w:cs="Calibri"/>
                <w:sz w:val="22"/>
                <w:szCs w:val="22"/>
              </w:rPr>
            </w:pPr>
            <w:r>
              <w:rPr>
                <w:rFonts w:ascii="Calibri" w:eastAsia="Calibri" w:hAnsi="Calibri" w:cs="Calibri"/>
                <w:sz w:val="22"/>
                <w:szCs w:val="22"/>
              </w:rPr>
              <w:t>(1,552,430)</w:t>
            </w:r>
          </w:p>
        </w:tc>
        <w:tc>
          <w:tcPr>
            <w:tcW w:w="181" w:type="dxa"/>
          </w:tcPr>
          <w:p w14:paraId="3CB5ABB2" w14:textId="77777777" w:rsidR="008E3511" w:rsidRPr="00425F69" w:rsidRDefault="008E351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208897CB" w14:textId="740F8CC9" w:rsidR="008E3511" w:rsidRPr="00425F69" w:rsidRDefault="00801029" w:rsidP="00801029">
            <w:pPr>
              <w:tabs>
                <w:tab w:val="decimal" w:pos="738"/>
              </w:tabs>
              <w:ind w:left="-108" w:right="-108"/>
              <w:rPr>
                <w:rFonts w:ascii="Calibri" w:eastAsia="Calibri" w:hAnsi="Calibri" w:cs="Calibri"/>
                <w:sz w:val="22"/>
                <w:szCs w:val="22"/>
              </w:rPr>
            </w:pPr>
            <w:r>
              <w:rPr>
                <w:rFonts w:ascii="Calibri" w:eastAsia="Calibri" w:hAnsi="Calibri" w:cs="Calibri"/>
                <w:sz w:val="22"/>
                <w:szCs w:val="22"/>
              </w:rPr>
              <w:t>-</w:t>
            </w:r>
          </w:p>
        </w:tc>
      </w:tr>
      <w:tr w:rsidR="008E3511" w:rsidRPr="003C4453" w14:paraId="5AC39FB9" w14:textId="77777777">
        <w:trPr>
          <w:cantSplit/>
          <w:trHeight w:val="39"/>
        </w:trPr>
        <w:tc>
          <w:tcPr>
            <w:tcW w:w="3161" w:type="dxa"/>
          </w:tcPr>
          <w:p w14:paraId="6F380A2A" w14:textId="2D774B23" w:rsidR="008E3511" w:rsidRPr="00D54269" w:rsidRDefault="00BF1803">
            <w:pPr>
              <w:spacing w:line="240" w:lineRule="atLeast"/>
              <w:ind w:left="19"/>
              <w:rPr>
                <w:rFonts w:ascii="Calibri" w:hAnsi="Calibri" w:cs="Browallia New"/>
                <w:sz w:val="22"/>
                <w:szCs w:val="28"/>
              </w:rPr>
            </w:pPr>
            <w:r w:rsidRPr="00BF1803">
              <w:rPr>
                <w:rFonts w:ascii="Calibri" w:hAnsi="Calibri" w:cs="Browallia New"/>
                <w:sz w:val="22"/>
                <w:szCs w:val="28"/>
              </w:rPr>
              <w:t>Repayments</w:t>
            </w:r>
          </w:p>
        </w:tc>
        <w:tc>
          <w:tcPr>
            <w:tcW w:w="1440" w:type="dxa"/>
          </w:tcPr>
          <w:p w14:paraId="53EAEA03" w14:textId="3FA1EC0F" w:rsidR="008E3511" w:rsidRPr="00425F69" w:rsidRDefault="00801029">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(1,867,961)</w:t>
            </w:r>
          </w:p>
        </w:tc>
        <w:tc>
          <w:tcPr>
            <w:tcW w:w="184" w:type="dxa"/>
            <w:tcBorders>
              <w:left w:val="nil"/>
            </w:tcBorders>
          </w:tcPr>
          <w:p w14:paraId="76205F8F" w14:textId="77777777" w:rsidR="008E3511" w:rsidRPr="00425F69" w:rsidRDefault="008E3511">
            <w:pPr>
              <w:pStyle w:val="Heading1"/>
              <w:spacing w:line="240" w:lineRule="atLeast"/>
              <w:ind w:left="0" w:right="65"/>
              <w:jc w:val="left"/>
              <w:rPr>
                <w:rFonts w:ascii="Calibri" w:eastAsia="Arial Unicode MS" w:hAnsi="Calibri" w:cs="Calibri"/>
                <w:b w:val="0"/>
                <w:bCs w:val="0"/>
                <w:color w:val="auto"/>
              </w:rPr>
            </w:pPr>
          </w:p>
        </w:tc>
        <w:tc>
          <w:tcPr>
            <w:tcW w:w="1488" w:type="dxa"/>
          </w:tcPr>
          <w:p w14:paraId="52FEF56C" w14:textId="4C0E2ABD" w:rsidR="008E3511" w:rsidRPr="00425F69" w:rsidRDefault="00801029">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(1,941,811)</w:t>
            </w:r>
          </w:p>
        </w:tc>
        <w:tc>
          <w:tcPr>
            <w:tcW w:w="178" w:type="dxa"/>
          </w:tcPr>
          <w:p w14:paraId="1A1A0F79" w14:textId="77777777" w:rsidR="008E3511" w:rsidRPr="00425F69" w:rsidRDefault="008E3511">
            <w:pPr>
              <w:tabs>
                <w:tab w:val="decimal" w:pos="947"/>
              </w:tabs>
              <w:ind w:left="-108" w:right="-108"/>
              <w:rPr>
                <w:rFonts w:ascii="Calibri" w:eastAsia="Calibri" w:hAnsi="Calibri" w:cs="Calibri"/>
                <w:sz w:val="22"/>
                <w:szCs w:val="22"/>
              </w:rPr>
            </w:pPr>
          </w:p>
        </w:tc>
        <w:tc>
          <w:tcPr>
            <w:tcW w:w="1288" w:type="dxa"/>
            <w:vAlign w:val="bottom"/>
          </w:tcPr>
          <w:p w14:paraId="74D04343" w14:textId="5A01C7BF" w:rsidR="008E3511" w:rsidRPr="00425F69" w:rsidRDefault="00801029">
            <w:pPr>
              <w:tabs>
                <w:tab w:val="decimal" w:pos="1102"/>
              </w:tabs>
              <w:ind w:left="-108" w:right="-108"/>
              <w:rPr>
                <w:rFonts w:ascii="Calibri" w:eastAsia="Calibri" w:hAnsi="Calibri" w:cs="Calibri"/>
                <w:sz w:val="22"/>
                <w:szCs w:val="22"/>
              </w:rPr>
            </w:pPr>
            <w:r>
              <w:rPr>
                <w:rFonts w:ascii="Calibri" w:eastAsia="Calibri" w:hAnsi="Calibri" w:cs="Calibri"/>
                <w:sz w:val="22"/>
                <w:szCs w:val="22"/>
              </w:rPr>
              <w:t>(951,706)</w:t>
            </w:r>
          </w:p>
        </w:tc>
        <w:tc>
          <w:tcPr>
            <w:tcW w:w="181" w:type="dxa"/>
          </w:tcPr>
          <w:p w14:paraId="74B144EB" w14:textId="77777777" w:rsidR="008E3511" w:rsidRPr="00425F69" w:rsidRDefault="008E351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FADD4A5" w14:textId="1398E3EC" w:rsidR="008E3511" w:rsidRPr="00425F69" w:rsidRDefault="00801029" w:rsidP="00801029">
            <w:pPr>
              <w:tabs>
                <w:tab w:val="decimal" w:pos="738"/>
              </w:tabs>
              <w:ind w:left="-108" w:right="-108"/>
              <w:rPr>
                <w:rFonts w:ascii="Calibri" w:eastAsia="Calibri" w:hAnsi="Calibri" w:cs="Calibri"/>
                <w:sz w:val="22"/>
                <w:szCs w:val="22"/>
              </w:rPr>
            </w:pPr>
            <w:r>
              <w:rPr>
                <w:rFonts w:ascii="Calibri" w:eastAsia="Calibri" w:hAnsi="Calibri" w:cs="Calibri"/>
                <w:sz w:val="22"/>
                <w:szCs w:val="22"/>
              </w:rPr>
              <w:t>-</w:t>
            </w:r>
          </w:p>
        </w:tc>
      </w:tr>
      <w:tr w:rsidR="008E3511" w:rsidRPr="003C4453" w14:paraId="0A907B14" w14:textId="77777777">
        <w:trPr>
          <w:cantSplit/>
          <w:trHeight w:val="39"/>
        </w:trPr>
        <w:tc>
          <w:tcPr>
            <w:tcW w:w="3161" w:type="dxa"/>
          </w:tcPr>
          <w:p w14:paraId="4BF395A7" w14:textId="5A10F91E" w:rsidR="008E3511" w:rsidRPr="00C90BCB" w:rsidRDefault="00450B75">
            <w:pPr>
              <w:spacing w:line="240" w:lineRule="atLeast"/>
              <w:ind w:left="19"/>
              <w:rPr>
                <w:rFonts w:ascii="Calibri" w:hAnsi="Calibri" w:cs="Calibri"/>
                <w:sz w:val="22"/>
                <w:szCs w:val="22"/>
              </w:rPr>
            </w:pPr>
            <w:r>
              <w:rPr>
                <w:rFonts w:ascii="Calibri" w:hAnsi="Calibri" w:cs="Calibri"/>
                <w:sz w:val="22"/>
                <w:szCs w:val="22"/>
              </w:rPr>
              <w:t>L</w:t>
            </w:r>
            <w:r w:rsidRPr="00450B75">
              <w:rPr>
                <w:rFonts w:ascii="Calibri" w:hAnsi="Calibri" w:cs="Calibri"/>
                <w:sz w:val="22"/>
                <w:szCs w:val="22"/>
              </w:rPr>
              <w:t>ease cancellation</w:t>
            </w:r>
          </w:p>
        </w:tc>
        <w:tc>
          <w:tcPr>
            <w:tcW w:w="1440" w:type="dxa"/>
          </w:tcPr>
          <w:p w14:paraId="5AC1130A" w14:textId="4A0035EA" w:rsidR="008E3511" w:rsidRPr="005828F3" w:rsidRDefault="00801029">
            <w:pPr>
              <w:tabs>
                <w:tab w:val="decimal" w:pos="1266"/>
              </w:tabs>
              <w:ind w:left="-108" w:right="-108"/>
              <w:jc w:val="thaiDistribute"/>
              <w:rPr>
                <w:rFonts w:ascii="Calibri" w:eastAsia="Calibri" w:hAnsi="Calibri" w:cs="Calibri"/>
                <w:sz w:val="22"/>
                <w:szCs w:val="22"/>
              </w:rPr>
            </w:pPr>
            <w:r>
              <w:rPr>
                <w:rFonts w:ascii="Calibri" w:eastAsia="Calibri" w:hAnsi="Calibri" w:cs="Calibri"/>
                <w:sz w:val="22"/>
                <w:szCs w:val="22"/>
              </w:rPr>
              <w:t>(25,301,383)</w:t>
            </w:r>
          </w:p>
        </w:tc>
        <w:tc>
          <w:tcPr>
            <w:tcW w:w="184" w:type="dxa"/>
            <w:tcBorders>
              <w:left w:val="nil"/>
            </w:tcBorders>
          </w:tcPr>
          <w:p w14:paraId="3C044BA3" w14:textId="77777777" w:rsidR="008E3511" w:rsidRPr="00425F69" w:rsidRDefault="008E3511">
            <w:pPr>
              <w:pStyle w:val="Heading1"/>
              <w:spacing w:line="240" w:lineRule="atLeast"/>
              <w:ind w:left="0" w:right="65"/>
              <w:jc w:val="left"/>
              <w:rPr>
                <w:rFonts w:ascii="Calibri" w:eastAsia="Arial Unicode MS" w:hAnsi="Calibri" w:cs="Calibri"/>
                <w:b w:val="0"/>
                <w:bCs w:val="0"/>
                <w:color w:val="auto"/>
              </w:rPr>
            </w:pPr>
          </w:p>
        </w:tc>
        <w:tc>
          <w:tcPr>
            <w:tcW w:w="1488" w:type="dxa"/>
          </w:tcPr>
          <w:p w14:paraId="0BD6805D" w14:textId="30B4B602" w:rsidR="008E3511" w:rsidRPr="00966AAD" w:rsidRDefault="00801029" w:rsidP="00801029">
            <w:pPr>
              <w:tabs>
                <w:tab w:val="decimal" w:pos="912"/>
              </w:tabs>
              <w:ind w:left="-108" w:right="-108"/>
              <w:jc w:val="thaiDistribute"/>
              <w:rPr>
                <w:rFonts w:ascii="Calibri" w:eastAsia="Calibri" w:hAnsi="Calibri" w:cs="Calibri"/>
                <w:sz w:val="22"/>
                <w:szCs w:val="22"/>
              </w:rPr>
            </w:pPr>
            <w:r>
              <w:rPr>
                <w:rFonts w:ascii="Calibri" w:eastAsia="Calibri" w:hAnsi="Calibri" w:cs="Calibri"/>
                <w:sz w:val="22"/>
                <w:szCs w:val="22"/>
              </w:rPr>
              <w:t>-</w:t>
            </w:r>
          </w:p>
        </w:tc>
        <w:tc>
          <w:tcPr>
            <w:tcW w:w="178" w:type="dxa"/>
          </w:tcPr>
          <w:p w14:paraId="3F072296" w14:textId="77777777" w:rsidR="008E3511" w:rsidRPr="00425F69" w:rsidRDefault="008E3511">
            <w:pPr>
              <w:tabs>
                <w:tab w:val="decimal" w:pos="947"/>
              </w:tabs>
              <w:ind w:left="-108" w:right="-108"/>
              <w:rPr>
                <w:rFonts w:ascii="Calibri" w:eastAsia="Calibri" w:hAnsi="Calibri" w:cs="Calibri"/>
                <w:sz w:val="22"/>
                <w:szCs w:val="22"/>
              </w:rPr>
            </w:pPr>
          </w:p>
        </w:tc>
        <w:tc>
          <w:tcPr>
            <w:tcW w:w="1288" w:type="dxa"/>
            <w:vAlign w:val="bottom"/>
          </w:tcPr>
          <w:p w14:paraId="0FC6B42E" w14:textId="1158E0ED" w:rsidR="008E3511" w:rsidRPr="00425F69" w:rsidRDefault="00801029" w:rsidP="00801029">
            <w:pPr>
              <w:tabs>
                <w:tab w:val="decimal" w:pos="774"/>
              </w:tabs>
              <w:ind w:left="-108" w:right="-108"/>
              <w:rPr>
                <w:rFonts w:ascii="Calibri" w:hAnsi="Calibri" w:cs="Calibri"/>
                <w:sz w:val="22"/>
                <w:szCs w:val="22"/>
              </w:rPr>
            </w:pPr>
            <w:r>
              <w:rPr>
                <w:rFonts w:ascii="Calibri" w:hAnsi="Calibri" w:cs="Calibri"/>
                <w:sz w:val="22"/>
                <w:szCs w:val="22"/>
              </w:rPr>
              <w:t>-</w:t>
            </w:r>
          </w:p>
        </w:tc>
        <w:tc>
          <w:tcPr>
            <w:tcW w:w="181" w:type="dxa"/>
          </w:tcPr>
          <w:p w14:paraId="54FAFA76" w14:textId="77777777" w:rsidR="008E3511" w:rsidRPr="00425F69" w:rsidRDefault="008E351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B677216" w14:textId="6B6C9399" w:rsidR="008E3511" w:rsidRPr="00643A15" w:rsidRDefault="00801029" w:rsidP="00801029">
            <w:pPr>
              <w:tabs>
                <w:tab w:val="decimal" w:pos="738"/>
              </w:tabs>
              <w:ind w:left="-108" w:right="-108"/>
              <w:rPr>
                <w:rFonts w:ascii="Calibri" w:eastAsia="Calibri" w:hAnsi="Calibri" w:cs="Calibri"/>
                <w:sz w:val="22"/>
                <w:szCs w:val="22"/>
              </w:rPr>
            </w:pPr>
            <w:r>
              <w:rPr>
                <w:rFonts w:ascii="Calibri" w:eastAsia="Calibri" w:hAnsi="Calibri" w:cs="Calibri"/>
                <w:sz w:val="22"/>
                <w:szCs w:val="22"/>
              </w:rPr>
              <w:t>-</w:t>
            </w:r>
          </w:p>
        </w:tc>
      </w:tr>
      <w:tr w:rsidR="008E3511" w:rsidRPr="003C4453" w14:paraId="53B3C583" w14:textId="77777777">
        <w:trPr>
          <w:cantSplit/>
          <w:trHeight w:val="39"/>
        </w:trPr>
        <w:tc>
          <w:tcPr>
            <w:tcW w:w="3161" w:type="dxa"/>
          </w:tcPr>
          <w:p w14:paraId="63CE73DF" w14:textId="5F317C93" w:rsidR="008E3511" w:rsidRPr="003C4453" w:rsidRDefault="00B26131">
            <w:pPr>
              <w:spacing w:line="240" w:lineRule="atLeast"/>
              <w:ind w:left="19"/>
              <w:rPr>
                <w:rFonts w:ascii="Calibri" w:hAnsi="Calibri" w:cs="Calibri"/>
                <w:b/>
                <w:bCs/>
                <w:sz w:val="22"/>
                <w:szCs w:val="22"/>
              </w:rPr>
            </w:pPr>
            <w:r>
              <w:rPr>
                <w:rFonts w:ascii="Calibri" w:hAnsi="Calibri" w:cs="Calibri"/>
                <w:b/>
                <w:bCs/>
                <w:sz w:val="22"/>
                <w:szCs w:val="22"/>
              </w:rPr>
              <w:t>A</w:t>
            </w:r>
            <w:r w:rsidR="00816989">
              <w:rPr>
                <w:rFonts w:ascii="Calibri" w:hAnsi="Calibri" w:cs="Calibri"/>
                <w:b/>
                <w:bCs/>
                <w:sz w:val="22"/>
                <w:szCs w:val="22"/>
              </w:rPr>
              <w:t xml:space="preserve">t </w:t>
            </w:r>
            <w:r w:rsidR="008E3511">
              <w:rPr>
                <w:rFonts w:ascii="Calibri" w:hAnsi="Calibri" w:cs="Calibri"/>
                <w:b/>
                <w:bCs/>
                <w:sz w:val="22"/>
                <w:szCs w:val="22"/>
              </w:rPr>
              <w:t>31 December</w:t>
            </w:r>
          </w:p>
        </w:tc>
        <w:tc>
          <w:tcPr>
            <w:tcW w:w="1440" w:type="dxa"/>
            <w:tcBorders>
              <w:top w:val="single" w:sz="4" w:space="0" w:color="auto"/>
              <w:bottom w:val="double" w:sz="4" w:space="0" w:color="auto"/>
            </w:tcBorders>
            <w:shd w:val="clear" w:color="auto" w:fill="auto"/>
            <w:vAlign w:val="bottom"/>
          </w:tcPr>
          <w:p w14:paraId="02402867" w14:textId="7B7A3B4A" w:rsidR="008E3511" w:rsidRPr="00643A15" w:rsidRDefault="00801029">
            <w:pPr>
              <w:tabs>
                <w:tab w:val="decimal" w:pos="1266"/>
              </w:tabs>
              <w:ind w:left="-108" w:right="-108"/>
              <w:jc w:val="thaiDistribute"/>
              <w:rPr>
                <w:rFonts w:ascii="Calibri" w:eastAsia="Calibri" w:hAnsi="Calibri" w:cs="Calibri"/>
                <w:b/>
                <w:bCs/>
                <w:sz w:val="22"/>
                <w:szCs w:val="22"/>
              </w:rPr>
            </w:pPr>
            <w:r>
              <w:rPr>
                <w:rFonts w:ascii="Calibri" w:eastAsia="Calibri" w:hAnsi="Calibri" w:cs="Calibri"/>
                <w:b/>
                <w:bCs/>
                <w:sz w:val="22"/>
                <w:szCs w:val="22"/>
              </w:rPr>
              <w:t>123,889,596</w:t>
            </w:r>
          </w:p>
        </w:tc>
        <w:tc>
          <w:tcPr>
            <w:tcW w:w="184" w:type="dxa"/>
            <w:vAlign w:val="bottom"/>
          </w:tcPr>
          <w:p w14:paraId="725AAA97" w14:textId="77777777" w:rsidR="008E3511" w:rsidRPr="00643A15" w:rsidRDefault="008E3511">
            <w:pPr>
              <w:pStyle w:val="Heading1"/>
              <w:spacing w:line="240" w:lineRule="atLeast"/>
              <w:ind w:left="0" w:right="65"/>
              <w:jc w:val="right"/>
              <w:rPr>
                <w:rFonts w:ascii="Calibri" w:hAnsi="Calibri" w:cs="Calibri"/>
              </w:rPr>
            </w:pPr>
          </w:p>
        </w:tc>
        <w:tc>
          <w:tcPr>
            <w:tcW w:w="1488" w:type="dxa"/>
            <w:tcBorders>
              <w:top w:val="single" w:sz="4" w:space="0" w:color="auto"/>
              <w:bottom w:val="double" w:sz="4" w:space="0" w:color="auto"/>
            </w:tcBorders>
            <w:vAlign w:val="bottom"/>
          </w:tcPr>
          <w:p w14:paraId="1B4F6563" w14:textId="20F77321" w:rsidR="008E3511" w:rsidRPr="00643A15" w:rsidRDefault="00801029">
            <w:pPr>
              <w:tabs>
                <w:tab w:val="decimal" w:pos="1266"/>
              </w:tabs>
              <w:ind w:left="-108" w:right="-108"/>
              <w:jc w:val="thaiDistribute"/>
              <w:rPr>
                <w:rFonts w:ascii="Calibri" w:eastAsia="Calibri" w:hAnsi="Calibri" w:cs="Calibri"/>
                <w:b/>
                <w:bCs/>
                <w:sz w:val="22"/>
                <w:szCs w:val="22"/>
              </w:rPr>
            </w:pPr>
            <w:r>
              <w:rPr>
                <w:rFonts w:ascii="Calibri" w:eastAsia="Calibri" w:hAnsi="Calibri" w:cs="Calibri"/>
                <w:b/>
                <w:bCs/>
                <w:sz w:val="22"/>
                <w:szCs w:val="22"/>
              </w:rPr>
              <w:t>140,750,270</w:t>
            </w:r>
          </w:p>
        </w:tc>
        <w:tc>
          <w:tcPr>
            <w:tcW w:w="178" w:type="dxa"/>
            <w:vAlign w:val="bottom"/>
          </w:tcPr>
          <w:p w14:paraId="4FF13B30" w14:textId="77777777" w:rsidR="008E3511" w:rsidRPr="00643A15" w:rsidRDefault="008E3511">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7478916D" w14:textId="226424FE" w:rsidR="008E3511" w:rsidRPr="00643A15" w:rsidRDefault="00801029">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9,356,964</w:t>
            </w:r>
          </w:p>
        </w:tc>
        <w:tc>
          <w:tcPr>
            <w:tcW w:w="181" w:type="dxa"/>
            <w:vAlign w:val="bottom"/>
          </w:tcPr>
          <w:p w14:paraId="506FFF81" w14:textId="77777777" w:rsidR="008E3511" w:rsidRPr="00643A15" w:rsidRDefault="008E3511">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73A9C9E8" w14:textId="3F673DA2" w:rsidR="008E3511" w:rsidRPr="00643A15" w:rsidRDefault="00801029" w:rsidP="00801029">
            <w:pPr>
              <w:tabs>
                <w:tab w:val="decimal" w:pos="738"/>
              </w:tabs>
              <w:ind w:left="-108" w:right="-108"/>
              <w:rPr>
                <w:rFonts w:ascii="Calibri" w:eastAsia="Calibri" w:hAnsi="Calibri" w:cs="Calibri"/>
                <w:b/>
                <w:bCs/>
                <w:sz w:val="22"/>
                <w:szCs w:val="22"/>
              </w:rPr>
            </w:pPr>
            <w:r>
              <w:rPr>
                <w:rFonts w:ascii="Calibri" w:eastAsia="Calibri" w:hAnsi="Calibri" w:cs="Calibri"/>
                <w:b/>
                <w:bCs/>
                <w:sz w:val="22"/>
                <w:szCs w:val="22"/>
              </w:rPr>
              <w:t>-</w:t>
            </w:r>
          </w:p>
        </w:tc>
      </w:tr>
    </w:tbl>
    <w:p w14:paraId="4C8804E7" w14:textId="77777777" w:rsidR="008E3511" w:rsidRDefault="008E3511" w:rsidP="006A1A7C">
      <w:pPr>
        <w:spacing w:line="240" w:lineRule="atLeast"/>
        <w:ind w:left="540"/>
        <w:jc w:val="thaiDistribute"/>
        <w:rPr>
          <w:rFonts w:ascii="Calibri" w:eastAsia="Arial Unicode MS" w:hAnsi="Calibri" w:cs="Calibri"/>
          <w:sz w:val="22"/>
          <w:szCs w:val="22"/>
        </w:rPr>
      </w:pPr>
    </w:p>
    <w:p w14:paraId="7024F392" w14:textId="0CB81655" w:rsidR="004D3F20" w:rsidRDefault="006A1A7C" w:rsidP="006A1A7C">
      <w:pPr>
        <w:spacing w:line="240" w:lineRule="atLeast"/>
        <w:ind w:left="540"/>
        <w:jc w:val="thaiDistribute"/>
        <w:rPr>
          <w:rFonts w:ascii="Calibri" w:eastAsia="Arial Unicode MS" w:hAnsi="Calibri" w:cs="Calibri"/>
          <w:sz w:val="22"/>
          <w:szCs w:val="22"/>
        </w:rPr>
      </w:pPr>
      <w:r w:rsidRPr="006A1A7C">
        <w:rPr>
          <w:rFonts w:ascii="Calibri" w:eastAsia="Arial Unicode MS" w:hAnsi="Calibri" w:cs="Calibri"/>
          <w:sz w:val="22"/>
          <w:szCs w:val="22"/>
        </w:rPr>
        <w:t>As at 31 December 202</w:t>
      </w:r>
      <w:r w:rsidR="00C82437">
        <w:rPr>
          <w:rFonts w:ascii="Calibri" w:eastAsia="Arial Unicode MS" w:hAnsi="Calibri" w:cs="Calibri"/>
          <w:sz w:val="22"/>
          <w:szCs w:val="22"/>
        </w:rPr>
        <w:t>4</w:t>
      </w:r>
      <w:r w:rsidR="003E7AC8">
        <w:rPr>
          <w:rFonts w:ascii="Calibri" w:eastAsia="Arial Unicode MS" w:hAnsi="Calibri" w:cstheme="minorBidi"/>
          <w:sz w:val="22"/>
          <w:szCs w:val="22"/>
        </w:rPr>
        <w:t xml:space="preserve"> and 202</w:t>
      </w:r>
      <w:r w:rsidR="00C82437">
        <w:rPr>
          <w:rFonts w:ascii="Calibri" w:eastAsia="Arial Unicode MS" w:hAnsi="Calibri" w:cstheme="minorBidi"/>
          <w:sz w:val="22"/>
          <w:szCs w:val="22"/>
        </w:rPr>
        <w:t>3</w:t>
      </w:r>
      <w:r w:rsidRPr="006A1A7C">
        <w:rPr>
          <w:rFonts w:ascii="Calibri" w:eastAsia="Arial Unicode MS" w:hAnsi="Calibri" w:cs="Calibri"/>
          <w:sz w:val="22"/>
          <w:szCs w:val="22"/>
        </w:rPr>
        <w:t xml:space="preserve">, the Group has entered into a lease with </w:t>
      </w:r>
      <w:r w:rsidR="001C6768">
        <w:rPr>
          <w:rFonts w:ascii="Calibri" w:eastAsia="Arial Unicode MS" w:hAnsi="Calibri" w:cs="Calibri"/>
          <w:sz w:val="22"/>
          <w:szCs w:val="22"/>
        </w:rPr>
        <w:t>many</w:t>
      </w:r>
      <w:r w:rsidRPr="006A1A7C">
        <w:rPr>
          <w:rFonts w:ascii="Calibri" w:eastAsia="Arial Unicode MS" w:hAnsi="Calibri" w:cs="Calibri"/>
          <w:sz w:val="22"/>
          <w:szCs w:val="22"/>
        </w:rPr>
        <w:t xml:space="preserve"> compan</w:t>
      </w:r>
      <w:r w:rsidR="001C6768">
        <w:rPr>
          <w:rFonts w:ascii="Calibri" w:eastAsia="Arial Unicode MS" w:hAnsi="Calibri" w:cs="Calibri"/>
          <w:sz w:val="22"/>
          <w:szCs w:val="22"/>
        </w:rPr>
        <w:t>ies</w:t>
      </w:r>
      <w:r w:rsidRPr="006A1A7C">
        <w:rPr>
          <w:rFonts w:ascii="Calibri" w:eastAsia="Arial Unicode MS" w:hAnsi="Calibri" w:cs="Calibri"/>
          <w:sz w:val="22"/>
          <w:szCs w:val="22"/>
        </w:rPr>
        <w:t xml:space="preserve"> incorporated in Thailand for group’s operations. The said lease is granted until </w:t>
      </w:r>
      <w:r w:rsidR="003E7AC8">
        <w:rPr>
          <w:rFonts w:ascii="Calibri" w:eastAsia="Arial Unicode MS" w:hAnsi="Calibri" w:cs="Calibri"/>
          <w:sz w:val="22"/>
          <w:szCs w:val="22"/>
        </w:rPr>
        <w:t xml:space="preserve">January </w:t>
      </w:r>
      <w:r w:rsidR="002306FB">
        <w:rPr>
          <w:rFonts w:ascii="Calibri" w:eastAsia="Arial Unicode MS" w:hAnsi="Calibri" w:cstheme="minorBidi"/>
          <w:sz w:val="22"/>
          <w:szCs w:val="22"/>
        </w:rPr>
        <w:t>2048 and October 2060</w:t>
      </w:r>
      <w:r w:rsidRPr="006A1A7C">
        <w:rPr>
          <w:rFonts w:ascii="Calibri" w:eastAsia="Arial Unicode MS" w:hAnsi="Calibri" w:cs="Calibri"/>
          <w:sz w:val="22"/>
          <w:szCs w:val="22"/>
        </w:rPr>
        <w:t xml:space="preserve"> with interest rate</w:t>
      </w:r>
      <w:r w:rsidR="002306FB">
        <w:rPr>
          <w:rFonts w:ascii="Calibri" w:eastAsia="Arial Unicode MS" w:hAnsi="Calibri" w:cs="Calibri"/>
          <w:sz w:val="22"/>
          <w:szCs w:val="22"/>
        </w:rPr>
        <w:t xml:space="preserve"> </w:t>
      </w:r>
      <w:r w:rsidR="00801029">
        <w:rPr>
          <w:rFonts w:ascii="Calibri" w:eastAsia="Arial Unicode MS" w:hAnsi="Calibri" w:cs="Calibri"/>
          <w:sz w:val="22"/>
          <w:szCs w:val="22"/>
        </w:rPr>
        <w:t xml:space="preserve">4.74 - </w:t>
      </w:r>
      <w:r w:rsidR="005A6AD5">
        <w:rPr>
          <w:rFonts w:ascii="Calibri" w:eastAsia="Arial Unicode MS" w:hAnsi="Calibri" w:cs="Calibri"/>
          <w:sz w:val="22"/>
          <w:szCs w:val="22"/>
        </w:rPr>
        <w:t>5.78% per annum (</w:t>
      </w:r>
      <w:r w:rsidR="005A6AD5" w:rsidRPr="005A6AD5">
        <w:rPr>
          <w:rFonts w:ascii="Calibri" w:eastAsia="Arial Unicode MS" w:hAnsi="Calibri" w:cs="Calibri"/>
          <w:i/>
          <w:iCs/>
          <w:sz w:val="22"/>
          <w:szCs w:val="22"/>
        </w:rPr>
        <w:t xml:space="preserve">2023: </w:t>
      </w:r>
      <w:r w:rsidR="002306FB" w:rsidRPr="005A6AD5">
        <w:rPr>
          <w:rFonts w:ascii="Calibri" w:eastAsia="Arial Unicode MS" w:hAnsi="Calibri" w:cs="Calibri"/>
          <w:i/>
          <w:iCs/>
          <w:sz w:val="22"/>
          <w:szCs w:val="22"/>
        </w:rPr>
        <w:t>5.60</w:t>
      </w:r>
      <w:r w:rsidRPr="005A6AD5">
        <w:rPr>
          <w:rFonts w:ascii="Calibri" w:eastAsia="Arial Unicode MS" w:hAnsi="Calibri" w:cs="Calibri"/>
          <w:i/>
          <w:iCs/>
          <w:sz w:val="22"/>
          <w:szCs w:val="22"/>
        </w:rPr>
        <w:t xml:space="preserve">% to </w:t>
      </w:r>
      <w:r w:rsidR="002306FB" w:rsidRPr="005A6AD5">
        <w:rPr>
          <w:rFonts w:ascii="Calibri" w:eastAsia="Arial Unicode MS" w:hAnsi="Calibri" w:cs="Calibri"/>
          <w:i/>
          <w:iCs/>
          <w:sz w:val="22"/>
          <w:szCs w:val="22"/>
        </w:rPr>
        <w:t>5.78</w:t>
      </w:r>
      <w:r w:rsidRPr="005A6AD5">
        <w:rPr>
          <w:rFonts w:ascii="Calibri" w:eastAsia="Arial Unicode MS" w:hAnsi="Calibri" w:cs="Calibri"/>
          <w:i/>
          <w:iCs/>
          <w:sz w:val="22"/>
          <w:szCs w:val="22"/>
        </w:rPr>
        <w:t>% per annum</w:t>
      </w:r>
      <w:r w:rsidR="005A6AD5">
        <w:rPr>
          <w:rFonts w:ascii="Calibri" w:eastAsia="Arial Unicode MS" w:hAnsi="Calibri" w:cs="Calibri"/>
          <w:sz w:val="22"/>
          <w:szCs w:val="22"/>
        </w:rPr>
        <w:t>)</w:t>
      </w:r>
      <w:r w:rsidR="003E7AC8">
        <w:rPr>
          <w:rFonts w:ascii="Calibri" w:eastAsia="Arial Unicode MS" w:hAnsi="Calibri" w:cs="Calibri"/>
          <w:sz w:val="22"/>
          <w:szCs w:val="22"/>
        </w:rPr>
        <w:t>.</w:t>
      </w:r>
    </w:p>
    <w:p w14:paraId="2D699658" w14:textId="77777777" w:rsidR="006A1A7C" w:rsidRDefault="006A1A7C" w:rsidP="006A1A7C">
      <w:pPr>
        <w:spacing w:line="240" w:lineRule="atLeast"/>
        <w:ind w:left="540"/>
        <w:jc w:val="thaiDistribute"/>
        <w:rPr>
          <w:rFonts w:ascii="Calibri" w:eastAsia="Arial Unicode MS" w:hAnsi="Calibri" w:cs="Calibri"/>
          <w:sz w:val="22"/>
          <w:szCs w:val="22"/>
        </w:rPr>
      </w:pPr>
    </w:p>
    <w:p w14:paraId="1D0E28BF" w14:textId="2F9CC205" w:rsidR="007F6852" w:rsidRDefault="007F6852" w:rsidP="007F6852">
      <w:pPr>
        <w:spacing w:line="240" w:lineRule="atLeast"/>
        <w:ind w:left="540"/>
        <w:jc w:val="thaiDistribute"/>
        <w:rPr>
          <w:rFonts w:ascii="Calibri" w:eastAsia="Arial Unicode MS" w:hAnsi="Calibri" w:cs="Calibri"/>
          <w:sz w:val="22"/>
          <w:szCs w:val="22"/>
        </w:rPr>
      </w:pPr>
      <w:r w:rsidRPr="00060AC7">
        <w:rPr>
          <w:rFonts w:ascii="Calibri" w:eastAsia="Arial Unicode MS" w:hAnsi="Calibri" w:cs="Calibri"/>
          <w:sz w:val="22"/>
          <w:szCs w:val="22"/>
        </w:rPr>
        <w:t xml:space="preserve">As at 31 December 2024, the Company has entered into a lease with a company incorporated in Thailand for the Company’s operations. The said lease is granted until </w:t>
      </w:r>
      <w:r w:rsidR="00801029" w:rsidRPr="00060AC7">
        <w:rPr>
          <w:rFonts w:ascii="Calibri" w:eastAsia="Arial Unicode MS" w:hAnsi="Calibri" w:cs="Calibri"/>
          <w:sz w:val="22"/>
          <w:szCs w:val="22"/>
        </w:rPr>
        <w:t xml:space="preserve">October </w:t>
      </w:r>
      <w:r w:rsidR="009378FF" w:rsidRPr="00060AC7">
        <w:rPr>
          <w:rFonts w:ascii="Calibri" w:eastAsia="Arial Unicode MS" w:hAnsi="Calibri" w:cs="Calibri"/>
          <w:sz w:val="22"/>
          <w:szCs w:val="22"/>
        </w:rPr>
        <w:t>2029</w:t>
      </w:r>
      <w:r w:rsidRPr="00060AC7">
        <w:rPr>
          <w:rFonts w:ascii="Calibri" w:eastAsia="Arial Unicode MS" w:hAnsi="Calibri" w:cstheme="minorBidi"/>
          <w:sz w:val="22"/>
          <w:szCs w:val="22"/>
        </w:rPr>
        <w:t xml:space="preserve"> </w:t>
      </w:r>
      <w:r w:rsidRPr="00060AC7">
        <w:rPr>
          <w:rFonts w:ascii="Calibri" w:eastAsia="Arial Unicode MS" w:hAnsi="Calibri" w:cs="Calibri"/>
          <w:sz w:val="22"/>
          <w:szCs w:val="22"/>
        </w:rPr>
        <w:t xml:space="preserve">with interest rate </w:t>
      </w:r>
      <w:r w:rsidR="009378FF" w:rsidRPr="00060AC7">
        <w:rPr>
          <w:rFonts w:ascii="Calibri" w:eastAsia="Arial Unicode MS" w:hAnsi="Calibri" w:cs="Calibri"/>
          <w:sz w:val="22"/>
          <w:szCs w:val="22"/>
        </w:rPr>
        <w:t>4.74</w:t>
      </w:r>
      <w:r w:rsidRPr="00060AC7">
        <w:rPr>
          <w:rFonts w:ascii="Calibri" w:eastAsia="Arial Unicode MS" w:hAnsi="Calibri" w:cs="Calibri"/>
          <w:sz w:val="22"/>
          <w:szCs w:val="22"/>
        </w:rPr>
        <w:t>%</w:t>
      </w:r>
      <w:r w:rsidR="004A024E" w:rsidRPr="00060AC7">
        <w:rPr>
          <w:rFonts w:ascii="Calibri" w:eastAsia="Arial Unicode MS" w:hAnsi="Calibri" w:cs="Calibri"/>
          <w:sz w:val="22"/>
          <w:szCs w:val="22"/>
        </w:rPr>
        <w:t xml:space="preserve"> </w:t>
      </w:r>
      <w:r w:rsidRPr="00060AC7">
        <w:rPr>
          <w:rFonts w:ascii="Calibri" w:eastAsia="Arial Unicode MS" w:hAnsi="Calibri" w:cs="Calibri"/>
          <w:sz w:val="22"/>
          <w:szCs w:val="22"/>
        </w:rPr>
        <w:t>per annum.</w:t>
      </w:r>
    </w:p>
    <w:p w14:paraId="53CA9049" w14:textId="2C997AD1" w:rsidR="007F6852" w:rsidRDefault="001879A6" w:rsidP="006A1A7C">
      <w:pPr>
        <w:spacing w:line="240" w:lineRule="atLeast"/>
        <w:ind w:left="540"/>
        <w:jc w:val="thaiDistribute"/>
        <w:rPr>
          <w:rFonts w:ascii="Calibri" w:eastAsia="Arial Unicode MS" w:hAnsi="Calibri" w:cs="Calibri"/>
          <w:sz w:val="22"/>
          <w:szCs w:val="22"/>
        </w:rPr>
      </w:pPr>
      <w:r w:rsidRPr="001879A6">
        <w:rPr>
          <w:rFonts w:ascii="Calibri" w:eastAsia="Arial Unicode MS" w:hAnsi="Calibri" w:cs="Calibri"/>
          <w:i/>
          <w:iCs/>
          <w:sz w:val="22"/>
          <w:szCs w:val="22"/>
        </w:rPr>
        <w:lastRenderedPageBreak/>
        <w:t>The Group as a lessor</w:t>
      </w:r>
    </w:p>
    <w:p w14:paraId="5DAFAD79" w14:textId="77777777" w:rsidR="001879A6" w:rsidRDefault="001879A6" w:rsidP="006A1A7C">
      <w:pPr>
        <w:spacing w:line="240" w:lineRule="atLeast"/>
        <w:ind w:left="540"/>
        <w:jc w:val="thaiDistribute"/>
        <w:rPr>
          <w:rFonts w:ascii="Calibri" w:eastAsia="Arial Unicode MS" w:hAnsi="Calibri" w:cs="Calibri"/>
          <w:sz w:val="22"/>
          <w:szCs w:val="22"/>
        </w:rPr>
      </w:pPr>
    </w:p>
    <w:p w14:paraId="0F62F1AE" w14:textId="47D09AB9" w:rsidR="007F6852" w:rsidRDefault="00FF6F3B" w:rsidP="006A1A7C">
      <w:pPr>
        <w:spacing w:line="240" w:lineRule="atLeast"/>
        <w:ind w:left="540"/>
        <w:jc w:val="thaiDistribute"/>
        <w:rPr>
          <w:rFonts w:ascii="Calibri" w:eastAsia="Arial Unicode MS" w:hAnsi="Calibri" w:cs="Calibri"/>
          <w:sz w:val="22"/>
          <w:szCs w:val="22"/>
        </w:rPr>
      </w:pPr>
      <w:r w:rsidRPr="00FF6F3B">
        <w:rPr>
          <w:rFonts w:ascii="Calibri" w:eastAsia="Arial Unicode MS" w:hAnsi="Calibri" w:cs="Calibri"/>
          <w:sz w:val="22"/>
          <w:szCs w:val="22"/>
        </w:rPr>
        <w:t xml:space="preserve">The Group has future minimum rentals receivable </w:t>
      </w:r>
      <w:r w:rsidR="00D90671">
        <w:rPr>
          <w:rFonts w:ascii="Calibri" w:eastAsia="Arial Unicode MS" w:hAnsi="Calibri" w:cs="Calibri"/>
          <w:sz w:val="22"/>
          <w:szCs w:val="22"/>
        </w:rPr>
        <w:t xml:space="preserve">from </w:t>
      </w:r>
      <w:r w:rsidR="00B67047">
        <w:rPr>
          <w:rFonts w:ascii="Calibri" w:eastAsia="Arial Unicode MS" w:hAnsi="Calibri" w:cs="Browallia New"/>
          <w:sz w:val="22"/>
          <w:szCs w:val="28"/>
        </w:rPr>
        <w:t xml:space="preserve">space for </w:t>
      </w:r>
      <w:r w:rsidR="0094064D">
        <w:rPr>
          <w:rFonts w:ascii="Calibri" w:eastAsia="Arial Unicode MS" w:hAnsi="Calibri" w:cs="Calibri"/>
          <w:sz w:val="22"/>
          <w:szCs w:val="22"/>
        </w:rPr>
        <w:t xml:space="preserve">rent in investment property (note 15) </w:t>
      </w:r>
      <w:r w:rsidRPr="00FF6F3B">
        <w:rPr>
          <w:rFonts w:ascii="Calibri" w:eastAsia="Arial Unicode MS" w:hAnsi="Calibri" w:cs="Calibri"/>
          <w:sz w:val="22"/>
          <w:szCs w:val="22"/>
        </w:rPr>
        <w:t>under non-cancellable operating leases</w:t>
      </w:r>
      <w:r>
        <w:rPr>
          <w:rFonts w:ascii="Calibri" w:eastAsia="Arial Unicode MS" w:hAnsi="Calibri" w:cs="Calibri"/>
          <w:sz w:val="22"/>
          <w:szCs w:val="22"/>
        </w:rPr>
        <w:t xml:space="preserve"> </w:t>
      </w:r>
      <w:r w:rsidRPr="00FF6F3B">
        <w:rPr>
          <w:rFonts w:ascii="Calibri" w:eastAsia="Arial Unicode MS" w:hAnsi="Calibri" w:cs="Calibri"/>
          <w:sz w:val="22"/>
          <w:szCs w:val="22"/>
        </w:rPr>
        <w:t>as at 31 December 202</w:t>
      </w:r>
      <w:r>
        <w:rPr>
          <w:rFonts w:ascii="Calibri" w:eastAsia="Arial Unicode MS" w:hAnsi="Calibri" w:cs="Calibri"/>
          <w:sz w:val="22"/>
          <w:szCs w:val="22"/>
        </w:rPr>
        <w:t>4</w:t>
      </w:r>
      <w:r w:rsidRPr="00FF6F3B">
        <w:rPr>
          <w:rFonts w:ascii="Calibri" w:eastAsia="Arial Unicode MS" w:hAnsi="Calibri" w:cs="Calibri"/>
          <w:sz w:val="22"/>
          <w:szCs w:val="22"/>
        </w:rPr>
        <w:t xml:space="preserve"> and 202</w:t>
      </w:r>
      <w:r>
        <w:rPr>
          <w:rFonts w:ascii="Calibri" w:eastAsia="Arial Unicode MS" w:hAnsi="Calibri" w:cs="Calibri"/>
          <w:sz w:val="22"/>
          <w:szCs w:val="22"/>
        </w:rPr>
        <w:t>3</w:t>
      </w:r>
      <w:r w:rsidRPr="00FF6F3B">
        <w:rPr>
          <w:rFonts w:ascii="Calibri" w:eastAsia="Arial Unicode MS" w:hAnsi="Calibri" w:cs="Calibri"/>
          <w:sz w:val="22"/>
          <w:szCs w:val="22"/>
        </w:rPr>
        <w:t xml:space="preserve"> as follows:</w:t>
      </w:r>
    </w:p>
    <w:p w14:paraId="732DBD8A" w14:textId="77777777" w:rsidR="00FF6F3B" w:rsidRDefault="00FF6F3B" w:rsidP="006A1A7C">
      <w:pPr>
        <w:spacing w:line="240" w:lineRule="atLeast"/>
        <w:ind w:left="540"/>
        <w:jc w:val="thaiDistribute"/>
        <w:rPr>
          <w:rFonts w:ascii="Calibri" w:eastAsia="Arial Unicode MS" w:hAnsi="Calibri" w:cs="Calibri"/>
          <w:sz w:val="22"/>
          <w:szCs w:val="22"/>
        </w:rPr>
      </w:pPr>
    </w:p>
    <w:tbl>
      <w:tblPr>
        <w:tblW w:w="9283" w:type="dxa"/>
        <w:tblInd w:w="450" w:type="dxa"/>
        <w:tblLayout w:type="fixed"/>
        <w:tblCellMar>
          <w:left w:w="79" w:type="dxa"/>
          <w:right w:w="79" w:type="dxa"/>
        </w:tblCellMar>
        <w:tblLook w:val="0000" w:firstRow="0" w:lastRow="0" w:firstColumn="0" w:lastColumn="0" w:noHBand="0" w:noVBand="0"/>
      </w:tblPr>
      <w:tblGrid>
        <w:gridCol w:w="3960"/>
        <w:gridCol w:w="180"/>
        <w:gridCol w:w="180"/>
        <w:gridCol w:w="1350"/>
        <w:gridCol w:w="180"/>
        <w:gridCol w:w="1620"/>
        <w:gridCol w:w="180"/>
        <w:gridCol w:w="1625"/>
        <w:gridCol w:w="8"/>
      </w:tblGrid>
      <w:tr w:rsidR="00FF6F3B" w:rsidRPr="00F45D57" w14:paraId="33566096" w14:textId="77777777" w:rsidTr="00F45D57">
        <w:trPr>
          <w:cantSplit/>
          <w:trHeight w:val="39"/>
          <w:tblHeader/>
        </w:trPr>
        <w:tc>
          <w:tcPr>
            <w:tcW w:w="3960" w:type="dxa"/>
          </w:tcPr>
          <w:p w14:paraId="5081AEEC" w14:textId="77777777" w:rsidR="00FF6F3B" w:rsidRPr="00F45D57" w:rsidRDefault="00FF6F3B">
            <w:pPr>
              <w:spacing w:line="240" w:lineRule="atLeast"/>
              <w:rPr>
                <w:rFonts w:ascii="Calibri" w:hAnsi="Calibri" w:cs="Calibri"/>
                <w:sz w:val="22"/>
                <w:szCs w:val="22"/>
              </w:rPr>
            </w:pPr>
          </w:p>
        </w:tc>
        <w:tc>
          <w:tcPr>
            <w:tcW w:w="180" w:type="dxa"/>
          </w:tcPr>
          <w:p w14:paraId="1A207B83" w14:textId="77777777" w:rsidR="00FF6F3B" w:rsidRPr="00F45D57" w:rsidRDefault="00FF6F3B">
            <w:pPr>
              <w:pStyle w:val="acctmergecolhdg"/>
              <w:spacing w:line="240" w:lineRule="atLeast"/>
              <w:rPr>
                <w:rFonts w:ascii="Calibri" w:hAnsi="Calibri" w:cs="Calibri"/>
                <w:szCs w:val="22"/>
              </w:rPr>
            </w:pPr>
            <w:r w:rsidRPr="00F45D57">
              <w:rPr>
                <w:rFonts w:ascii="Calibri" w:hAnsi="Calibri" w:cs="Calibri"/>
                <w:szCs w:val="22"/>
              </w:rPr>
              <w:t xml:space="preserve"> </w:t>
            </w:r>
          </w:p>
        </w:tc>
        <w:tc>
          <w:tcPr>
            <w:tcW w:w="180" w:type="dxa"/>
          </w:tcPr>
          <w:p w14:paraId="6B2F1A04" w14:textId="77777777" w:rsidR="00FF6F3B" w:rsidRPr="00F45D57" w:rsidRDefault="00FF6F3B">
            <w:pPr>
              <w:pStyle w:val="acctmergecolhdg"/>
              <w:spacing w:line="240" w:lineRule="atLeast"/>
              <w:rPr>
                <w:rFonts w:ascii="Calibri" w:hAnsi="Calibri" w:cs="Calibri"/>
                <w:szCs w:val="22"/>
              </w:rPr>
            </w:pPr>
          </w:p>
        </w:tc>
        <w:tc>
          <w:tcPr>
            <w:tcW w:w="1350" w:type="dxa"/>
          </w:tcPr>
          <w:p w14:paraId="09060BF5" w14:textId="77777777" w:rsidR="00FF6F3B" w:rsidRPr="00F45D57" w:rsidRDefault="00FF6F3B">
            <w:pPr>
              <w:pStyle w:val="acctmergecolhdg"/>
              <w:spacing w:line="240" w:lineRule="atLeast"/>
              <w:rPr>
                <w:rFonts w:ascii="Calibri" w:hAnsi="Calibri" w:cs="Calibri"/>
                <w:szCs w:val="22"/>
              </w:rPr>
            </w:pPr>
          </w:p>
        </w:tc>
        <w:tc>
          <w:tcPr>
            <w:tcW w:w="180" w:type="dxa"/>
          </w:tcPr>
          <w:p w14:paraId="48057D43" w14:textId="77777777" w:rsidR="00FF6F3B" w:rsidRPr="00F45D57" w:rsidRDefault="00FF6F3B">
            <w:pPr>
              <w:pStyle w:val="acctmergecolhdg"/>
              <w:spacing w:line="240" w:lineRule="atLeast"/>
              <w:rPr>
                <w:rFonts w:ascii="Calibri" w:hAnsi="Calibri" w:cs="Calibri"/>
                <w:szCs w:val="22"/>
              </w:rPr>
            </w:pPr>
          </w:p>
        </w:tc>
        <w:tc>
          <w:tcPr>
            <w:tcW w:w="3433" w:type="dxa"/>
            <w:gridSpan w:val="4"/>
          </w:tcPr>
          <w:p w14:paraId="15A34337" w14:textId="0A263C03" w:rsidR="00FF6F3B" w:rsidRPr="00F45D57" w:rsidRDefault="00FF6F3B">
            <w:pPr>
              <w:pStyle w:val="acctmergecolhdg"/>
              <w:spacing w:line="240" w:lineRule="atLeast"/>
              <w:rPr>
                <w:rFonts w:ascii="Calibri" w:hAnsi="Calibri" w:cs="Calibri"/>
                <w:szCs w:val="22"/>
              </w:rPr>
            </w:pPr>
            <w:r w:rsidRPr="00F45D57">
              <w:rPr>
                <w:rFonts w:ascii="Calibri" w:hAnsi="Calibri" w:cs="Calibri"/>
                <w:szCs w:val="22"/>
              </w:rPr>
              <w:t>Consolidated</w:t>
            </w:r>
            <w:r w:rsidRPr="00F45D57">
              <w:rPr>
                <w:rFonts w:ascii="Calibri" w:hAnsi="Calibri" w:cs="Calibri"/>
                <w:szCs w:val="22"/>
              </w:rPr>
              <w:br/>
              <w:t>financial statements</w:t>
            </w:r>
          </w:p>
        </w:tc>
      </w:tr>
      <w:tr w:rsidR="00FF6F3B" w:rsidRPr="00F45D57" w14:paraId="16891EA2" w14:textId="77777777" w:rsidTr="00F45D57">
        <w:trPr>
          <w:gridAfter w:val="1"/>
          <w:wAfter w:w="8" w:type="dxa"/>
          <w:cantSplit/>
          <w:trHeight w:val="39"/>
        </w:trPr>
        <w:tc>
          <w:tcPr>
            <w:tcW w:w="3960" w:type="dxa"/>
          </w:tcPr>
          <w:p w14:paraId="13C41889" w14:textId="77777777" w:rsidR="00FF6F3B" w:rsidRPr="00F45D57" w:rsidRDefault="00FF6F3B">
            <w:pPr>
              <w:spacing w:line="240" w:lineRule="atLeast"/>
              <w:ind w:left="19"/>
              <w:rPr>
                <w:rFonts w:ascii="Calibri" w:hAnsi="Calibri" w:cs="Calibri"/>
                <w:b/>
                <w:bCs/>
                <w:i/>
                <w:iCs/>
                <w:sz w:val="22"/>
                <w:szCs w:val="22"/>
              </w:rPr>
            </w:pPr>
          </w:p>
        </w:tc>
        <w:tc>
          <w:tcPr>
            <w:tcW w:w="180" w:type="dxa"/>
          </w:tcPr>
          <w:p w14:paraId="64EE0287" w14:textId="77777777" w:rsidR="00FF6F3B" w:rsidRPr="00F45D57" w:rsidRDefault="00FF6F3B">
            <w:pPr>
              <w:tabs>
                <w:tab w:val="decimal" w:pos="1083"/>
              </w:tabs>
              <w:ind w:left="-108" w:right="-108"/>
              <w:rPr>
                <w:rFonts w:ascii="Calibri" w:eastAsia="Calibri" w:hAnsi="Calibri" w:cs="Calibri"/>
                <w:sz w:val="22"/>
                <w:szCs w:val="22"/>
              </w:rPr>
            </w:pPr>
          </w:p>
        </w:tc>
        <w:tc>
          <w:tcPr>
            <w:tcW w:w="180" w:type="dxa"/>
            <w:tcBorders>
              <w:left w:val="nil"/>
            </w:tcBorders>
          </w:tcPr>
          <w:p w14:paraId="19E3EF2E" w14:textId="77777777" w:rsidR="00FF6F3B" w:rsidRPr="00F45D57" w:rsidRDefault="00FF6F3B">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585B6E08" w14:textId="77777777" w:rsidR="00FF6F3B" w:rsidRPr="00F45D57" w:rsidRDefault="00FF6F3B">
            <w:pPr>
              <w:tabs>
                <w:tab w:val="decimal" w:pos="1089"/>
              </w:tabs>
              <w:ind w:left="-108" w:right="-108"/>
              <w:rPr>
                <w:rFonts w:ascii="Calibri" w:eastAsia="Calibri" w:hAnsi="Calibri" w:cs="Calibri"/>
                <w:sz w:val="22"/>
                <w:szCs w:val="22"/>
              </w:rPr>
            </w:pPr>
          </w:p>
        </w:tc>
        <w:tc>
          <w:tcPr>
            <w:tcW w:w="180" w:type="dxa"/>
          </w:tcPr>
          <w:p w14:paraId="46991D32" w14:textId="77777777" w:rsidR="00FF6F3B" w:rsidRPr="00F45D57" w:rsidRDefault="00FF6F3B">
            <w:pPr>
              <w:tabs>
                <w:tab w:val="decimal" w:pos="947"/>
              </w:tabs>
              <w:ind w:left="-108" w:right="-108"/>
              <w:rPr>
                <w:rFonts w:ascii="Calibri" w:eastAsia="Calibri" w:hAnsi="Calibri" w:cs="Calibri"/>
                <w:sz w:val="22"/>
                <w:szCs w:val="22"/>
              </w:rPr>
            </w:pPr>
          </w:p>
        </w:tc>
        <w:tc>
          <w:tcPr>
            <w:tcW w:w="1620" w:type="dxa"/>
            <w:vAlign w:val="bottom"/>
          </w:tcPr>
          <w:p w14:paraId="7B01DD67" w14:textId="77777777" w:rsidR="00FF6F3B" w:rsidRPr="00F45D57" w:rsidRDefault="00FF6F3B">
            <w:pPr>
              <w:jc w:val="center"/>
              <w:rPr>
                <w:rFonts w:ascii="Calibri" w:eastAsia="Calibri" w:hAnsi="Calibri" w:cs="Calibri"/>
                <w:sz w:val="22"/>
                <w:szCs w:val="22"/>
              </w:rPr>
            </w:pPr>
            <w:r w:rsidRPr="00F45D57">
              <w:rPr>
                <w:rFonts w:ascii="Calibri" w:eastAsia="Calibri" w:hAnsi="Calibri" w:cs="Calibri"/>
                <w:sz w:val="22"/>
                <w:szCs w:val="22"/>
              </w:rPr>
              <w:t>2024</w:t>
            </w:r>
          </w:p>
        </w:tc>
        <w:tc>
          <w:tcPr>
            <w:tcW w:w="180" w:type="dxa"/>
          </w:tcPr>
          <w:p w14:paraId="1197BB3F" w14:textId="77777777" w:rsidR="00FF6F3B" w:rsidRPr="00F45D57" w:rsidRDefault="00FF6F3B">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04F71910" w14:textId="77777777" w:rsidR="00FF6F3B" w:rsidRPr="00F45D57" w:rsidRDefault="00FF6F3B">
            <w:pPr>
              <w:jc w:val="center"/>
              <w:rPr>
                <w:rFonts w:ascii="Calibri" w:eastAsia="Calibri" w:hAnsi="Calibri" w:cs="Calibri"/>
                <w:sz w:val="22"/>
                <w:szCs w:val="22"/>
              </w:rPr>
            </w:pPr>
            <w:r w:rsidRPr="00F45D57">
              <w:rPr>
                <w:rFonts w:ascii="Calibri" w:eastAsia="Calibri" w:hAnsi="Calibri" w:cs="Calibri"/>
                <w:sz w:val="22"/>
                <w:szCs w:val="22"/>
              </w:rPr>
              <w:t>2023</w:t>
            </w:r>
          </w:p>
        </w:tc>
      </w:tr>
      <w:tr w:rsidR="00FF6F3B" w:rsidRPr="00F45D57" w14:paraId="3FADA28C" w14:textId="77777777" w:rsidTr="00F45D57">
        <w:trPr>
          <w:gridAfter w:val="1"/>
          <w:wAfter w:w="8" w:type="dxa"/>
          <w:cantSplit/>
          <w:trHeight w:val="39"/>
        </w:trPr>
        <w:tc>
          <w:tcPr>
            <w:tcW w:w="3960" w:type="dxa"/>
          </w:tcPr>
          <w:p w14:paraId="2568D996" w14:textId="77777777" w:rsidR="00FF6F3B" w:rsidRPr="00F45D57" w:rsidRDefault="00FF6F3B">
            <w:pPr>
              <w:spacing w:line="240" w:lineRule="atLeast"/>
              <w:ind w:left="19"/>
              <w:rPr>
                <w:rFonts w:ascii="Calibri" w:hAnsi="Calibri" w:cs="Calibri"/>
                <w:b/>
                <w:bCs/>
                <w:i/>
                <w:iCs/>
                <w:sz w:val="22"/>
                <w:szCs w:val="22"/>
              </w:rPr>
            </w:pPr>
          </w:p>
        </w:tc>
        <w:tc>
          <w:tcPr>
            <w:tcW w:w="180" w:type="dxa"/>
          </w:tcPr>
          <w:p w14:paraId="427013D4" w14:textId="77777777" w:rsidR="00FF6F3B" w:rsidRPr="00F45D57" w:rsidRDefault="00FF6F3B">
            <w:pPr>
              <w:tabs>
                <w:tab w:val="decimal" w:pos="1083"/>
              </w:tabs>
              <w:ind w:left="-108" w:right="-108"/>
              <w:rPr>
                <w:rFonts w:ascii="Calibri" w:eastAsia="Calibri" w:hAnsi="Calibri" w:cs="Calibri"/>
                <w:sz w:val="22"/>
                <w:szCs w:val="22"/>
              </w:rPr>
            </w:pPr>
          </w:p>
        </w:tc>
        <w:tc>
          <w:tcPr>
            <w:tcW w:w="180" w:type="dxa"/>
            <w:tcBorders>
              <w:left w:val="nil"/>
            </w:tcBorders>
          </w:tcPr>
          <w:p w14:paraId="60B578AA" w14:textId="77777777" w:rsidR="00FF6F3B" w:rsidRPr="00F45D57" w:rsidRDefault="00FF6F3B">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2CE30AFE" w14:textId="77777777" w:rsidR="00FF6F3B" w:rsidRPr="00F45D57" w:rsidRDefault="00FF6F3B">
            <w:pPr>
              <w:tabs>
                <w:tab w:val="decimal" w:pos="1089"/>
              </w:tabs>
              <w:ind w:left="-108" w:right="-108"/>
              <w:rPr>
                <w:rFonts w:ascii="Calibri" w:eastAsia="Calibri" w:hAnsi="Calibri" w:cs="Calibri"/>
                <w:sz w:val="22"/>
                <w:szCs w:val="22"/>
              </w:rPr>
            </w:pPr>
          </w:p>
        </w:tc>
        <w:tc>
          <w:tcPr>
            <w:tcW w:w="180" w:type="dxa"/>
          </w:tcPr>
          <w:p w14:paraId="1D298812" w14:textId="77777777" w:rsidR="00FF6F3B" w:rsidRPr="00F45D57" w:rsidRDefault="00FF6F3B">
            <w:pPr>
              <w:tabs>
                <w:tab w:val="decimal" w:pos="947"/>
              </w:tabs>
              <w:ind w:left="-108" w:right="-108"/>
              <w:rPr>
                <w:rFonts w:ascii="Calibri" w:eastAsia="Calibri" w:hAnsi="Calibri" w:cs="Calibri"/>
                <w:sz w:val="22"/>
                <w:szCs w:val="22"/>
              </w:rPr>
            </w:pPr>
          </w:p>
        </w:tc>
        <w:tc>
          <w:tcPr>
            <w:tcW w:w="3425" w:type="dxa"/>
            <w:gridSpan w:val="3"/>
            <w:vAlign w:val="bottom"/>
          </w:tcPr>
          <w:p w14:paraId="5D55CD30" w14:textId="77777777" w:rsidR="00FF6F3B" w:rsidRPr="00F45D57" w:rsidRDefault="00FF6F3B">
            <w:pPr>
              <w:jc w:val="center"/>
              <w:rPr>
                <w:rFonts w:ascii="Calibri" w:eastAsia="Calibri" w:hAnsi="Calibri" w:cs="Calibri"/>
                <w:i/>
                <w:iCs/>
                <w:sz w:val="22"/>
                <w:szCs w:val="22"/>
              </w:rPr>
            </w:pPr>
            <w:r w:rsidRPr="00F45D57">
              <w:rPr>
                <w:rFonts w:ascii="Calibri" w:eastAsia="Calibri" w:hAnsi="Calibri" w:cs="Calibri"/>
                <w:i/>
                <w:iCs/>
                <w:sz w:val="22"/>
                <w:szCs w:val="22"/>
              </w:rPr>
              <w:t>(in Baht)</w:t>
            </w:r>
          </w:p>
        </w:tc>
      </w:tr>
      <w:tr w:rsidR="00F45D57" w:rsidRPr="00F45D57" w14:paraId="4110A452" w14:textId="77777777" w:rsidTr="00F45D57">
        <w:trPr>
          <w:gridAfter w:val="1"/>
          <w:wAfter w:w="8" w:type="dxa"/>
          <w:cantSplit/>
          <w:trHeight w:val="39"/>
        </w:trPr>
        <w:tc>
          <w:tcPr>
            <w:tcW w:w="3960" w:type="dxa"/>
          </w:tcPr>
          <w:p w14:paraId="4E633BEC" w14:textId="6F8A7E1D" w:rsidR="00F45D57" w:rsidRPr="00F45D57" w:rsidRDefault="00F45D57" w:rsidP="00F45D57">
            <w:pPr>
              <w:spacing w:line="240" w:lineRule="atLeast"/>
              <w:ind w:left="19"/>
              <w:rPr>
                <w:rFonts w:ascii="Calibri" w:hAnsi="Calibri" w:cs="Calibri"/>
                <w:sz w:val="22"/>
                <w:szCs w:val="22"/>
              </w:rPr>
            </w:pPr>
            <w:r w:rsidRPr="00F45D57">
              <w:rPr>
                <w:rFonts w:ascii="Calibri" w:hAnsi="Calibri" w:cs="Calibri"/>
                <w:sz w:val="22"/>
                <w:szCs w:val="22"/>
              </w:rPr>
              <w:t>Within one year</w:t>
            </w:r>
          </w:p>
        </w:tc>
        <w:tc>
          <w:tcPr>
            <w:tcW w:w="180" w:type="dxa"/>
          </w:tcPr>
          <w:p w14:paraId="4FFEA9DF" w14:textId="77777777" w:rsidR="00F45D57" w:rsidRPr="00F45D57" w:rsidRDefault="00F45D57" w:rsidP="00F45D57">
            <w:pPr>
              <w:tabs>
                <w:tab w:val="decimal" w:pos="1083"/>
              </w:tabs>
              <w:ind w:left="-108" w:right="-108"/>
              <w:rPr>
                <w:rFonts w:ascii="Calibri" w:eastAsia="Calibri" w:hAnsi="Calibri" w:cs="Calibri"/>
                <w:sz w:val="22"/>
                <w:szCs w:val="22"/>
              </w:rPr>
            </w:pPr>
          </w:p>
        </w:tc>
        <w:tc>
          <w:tcPr>
            <w:tcW w:w="180" w:type="dxa"/>
            <w:tcBorders>
              <w:left w:val="nil"/>
            </w:tcBorders>
          </w:tcPr>
          <w:p w14:paraId="77C7A161" w14:textId="77777777" w:rsidR="00F45D57" w:rsidRPr="00F45D57" w:rsidRDefault="00F45D57" w:rsidP="00F45D57">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4087107B" w14:textId="77777777" w:rsidR="00F45D57" w:rsidRPr="00F45D57" w:rsidRDefault="00F45D57" w:rsidP="00F45D57">
            <w:pPr>
              <w:tabs>
                <w:tab w:val="decimal" w:pos="1089"/>
              </w:tabs>
              <w:ind w:left="-108" w:right="-108"/>
              <w:rPr>
                <w:rFonts w:ascii="Calibri" w:eastAsia="Calibri" w:hAnsi="Calibri" w:cs="Calibri"/>
                <w:sz w:val="22"/>
                <w:szCs w:val="22"/>
              </w:rPr>
            </w:pPr>
          </w:p>
        </w:tc>
        <w:tc>
          <w:tcPr>
            <w:tcW w:w="180" w:type="dxa"/>
          </w:tcPr>
          <w:p w14:paraId="18901D78" w14:textId="77777777" w:rsidR="00F45D57" w:rsidRPr="00F45D57" w:rsidRDefault="00F45D57" w:rsidP="00F45D57">
            <w:pPr>
              <w:tabs>
                <w:tab w:val="decimal" w:pos="947"/>
              </w:tabs>
              <w:ind w:left="-108" w:right="-108"/>
              <w:rPr>
                <w:rFonts w:ascii="Calibri" w:eastAsia="Calibri" w:hAnsi="Calibri" w:cs="Calibri"/>
                <w:sz w:val="22"/>
                <w:szCs w:val="22"/>
              </w:rPr>
            </w:pPr>
          </w:p>
        </w:tc>
        <w:tc>
          <w:tcPr>
            <w:tcW w:w="1620" w:type="dxa"/>
            <w:vAlign w:val="bottom"/>
          </w:tcPr>
          <w:p w14:paraId="6BC755D0" w14:textId="1D7BABAD" w:rsidR="00F45D57" w:rsidRPr="00F45D57" w:rsidRDefault="00477BD7" w:rsidP="00F45D57">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35,123,460</w:t>
            </w:r>
          </w:p>
        </w:tc>
        <w:tc>
          <w:tcPr>
            <w:tcW w:w="180" w:type="dxa"/>
          </w:tcPr>
          <w:p w14:paraId="593408DE" w14:textId="77777777" w:rsidR="00F45D57" w:rsidRPr="00F45D57" w:rsidRDefault="00F45D57" w:rsidP="00F45D57">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3C4513AD" w14:textId="79E6B6F0" w:rsidR="00F45D57" w:rsidRPr="00477BD7" w:rsidRDefault="00477BD7" w:rsidP="00477BD7">
            <w:pPr>
              <w:tabs>
                <w:tab w:val="decimal" w:pos="1086"/>
              </w:tabs>
              <w:ind w:left="-108" w:right="-108"/>
              <w:jc w:val="thaiDistribute"/>
              <w:rPr>
                <w:rFonts w:ascii="Calibri" w:eastAsia="Calibri" w:hAnsi="Calibri" w:cstheme="minorBidi"/>
                <w:sz w:val="22"/>
                <w:szCs w:val="22"/>
              </w:rPr>
            </w:pPr>
            <w:r>
              <w:rPr>
                <w:rFonts w:ascii="Calibri" w:eastAsia="Calibri" w:hAnsi="Calibri" w:cstheme="minorBidi"/>
                <w:sz w:val="22"/>
                <w:szCs w:val="22"/>
              </w:rPr>
              <w:t>-</w:t>
            </w:r>
          </w:p>
        </w:tc>
      </w:tr>
      <w:tr w:rsidR="00F45D57" w:rsidRPr="00F45D57" w14:paraId="4FE55ACC" w14:textId="77777777" w:rsidTr="00F45D57">
        <w:trPr>
          <w:gridAfter w:val="1"/>
          <w:wAfter w:w="8" w:type="dxa"/>
          <w:cantSplit/>
          <w:trHeight w:val="39"/>
        </w:trPr>
        <w:tc>
          <w:tcPr>
            <w:tcW w:w="3960" w:type="dxa"/>
          </w:tcPr>
          <w:p w14:paraId="367CBAC7" w14:textId="53AB9F7C" w:rsidR="00F45D57" w:rsidRPr="00F45D57" w:rsidRDefault="00F45D57" w:rsidP="00F45D57">
            <w:pPr>
              <w:spacing w:line="240" w:lineRule="atLeast"/>
              <w:ind w:left="19"/>
              <w:rPr>
                <w:rFonts w:ascii="Calibri" w:hAnsi="Calibri" w:cs="Calibri"/>
                <w:sz w:val="22"/>
                <w:szCs w:val="22"/>
              </w:rPr>
            </w:pPr>
            <w:r w:rsidRPr="00F45D57">
              <w:rPr>
                <w:rFonts w:ascii="Calibri" w:hAnsi="Calibri" w:cs="Calibri"/>
                <w:sz w:val="22"/>
                <w:szCs w:val="22"/>
              </w:rPr>
              <w:t>After one year but within five years</w:t>
            </w:r>
          </w:p>
        </w:tc>
        <w:tc>
          <w:tcPr>
            <w:tcW w:w="180" w:type="dxa"/>
          </w:tcPr>
          <w:p w14:paraId="6A1627BA" w14:textId="77777777" w:rsidR="00F45D57" w:rsidRPr="00F45D57" w:rsidRDefault="00F45D57" w:rsidP="00F45D57">
            <w:pPr>
              <w:tabs>
                <w:tab w:val="decimal" w:pos="1083"/>
              </w:tabs>
              <w:ind w:left="-108" w:right="-108"/>
              <w:rPr>
                <w:rFonts w:ascii="Calibri" w:eastAsia="Calibri" w:hAnsi="Calibri" w:cs="Calibri"/>
                <w:sz w:val="22"/>
                <w:szCs w:val="22"/>
              </w:rPr>
            </w:pPr>
          </w:p>
        </w:tc>
        <w:tc>
          <w:tcPr>
            <w:tcW w:w="180" w:type="dxa"/>
            <w:tcBorders>
              <w:left w:val="nil"/>
            </w:tcBorders>
          </w:tcPr>
          <w:p w14:paraId="6EFEF6B0" w14:textId="77777777" w:rsidR="00F45D57" w:rsidRPr="00F45D57" w:rsidRDefault="00F45D57" w:rsidP="00F45D57">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464AC243" w14:textId="77777777" w:rsidR="00F45D57" w:rsidRPr="00F45D57" w:rsidRDefault="00F45D57" w:rsidP="00F45D57">
            <w:pPr>
              <w:tabs>
                <w:tab w:val="decimal" w:pos="1089"/>
              </w:tabs>
              <w:ind w:left="-108" w:right="-108"/>
              <w:rPr>
                <w:rFonts w:ascii="Calibri" w:eastAsia="Calibri" w:hAnsi="Calibri" w:cs="Calibri"/>
                <w:sz w:val="22"/>
                <w:szCs w:val="22"/>
              </w:rPr>
            </w:pPr>
          </w:p>
        </w:tc>
        <w:tc>
          <w:tcPr>
            <w:tcW w:w="180" w:type="dxa"/>
          </w:tcPr>
          <w:p w14:paraId="3D0B55CA" w14:textId="77777777" w:rsidR="00F45D57" w:rsidRPr="00F45D57" w:rsidRDefault="00F45D57" w:rsidP="00F45D57">
            <w:pPr>
              <w:tabs>
                <w:tab w:val="decimal" w:pos="947"/>
              </w:tabs>
              <w:ind w:left="-108" w:right="-108"/>
              <w:rPr>
                <w:rFonts w:ascii="Calibri" w:eastAsia="Calibri" w:hAnsi="Calibri" w:cs="Calibri"/>
                <w:sz w:val="22"/>
                <w:szCs w:val="22"/>
              </w:rPr>
            </w:pPr>
          </w:p>
        </w:tc>
        <w:tc>
          <w:tcPr>
            <w:tcW w:w="1620" w:type="dxa"/>
            <w:vAlign w:val="bottom"/>
          </w:tcPr>
          <w:p w14:paraId="76E6EADD" w14:textId="4B9AA015" w:rsidR="00F45D57" w:rsidRPr="00F45D57" w:rsidRDefault="00477BD7" w:rsidP="00F45D57">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62,696,796</w:t>
            </w:r>
          </w:p>
        </w:tc>
        <w:tc>
          <w:tcPr>
            <w:tcW w:w="180" w:type="dxa"/>
          </w:tcPr>
          <w:p w14:paraId="13CD213D" w14:textId="77777777" w:rsidR="00F45D57" w:rsidRPr="00F45D57" w:rsidRDefault="00F45D57" w:rsidP="00F45D57">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3F80EBDD" w14:textId="2304FEC3" w:rsidR="00F45D57" w:rsidRPr="00477BD7" w:rsidRDefault="00477BD7" w:rsidP="00477BD7">
            <w:pPr>
              <w:tabs>
                <w:tab w:val="decimal" w:pos="1086"/>
              </w:tabs>
              <w:ind w:left="-108" w:right="-108"/>
              <w:jc w:val="thaiDistribute"/>
              <w:rPr>
                <w:rFonts w:ascii="Calibri" w:eastAsia="Calibri" w:hAnsi="Calibri" w:cstheme="minorBidi"/>
                <w:sz w:val="22"/>
                <w:szCs w:val="22"/>
              </w:rPr>
            </w:pPr>
            <w:r w:rsidRPr="00477BD7">
              <w:rPr>
                <w:rFonts w:ascii="Calibri" w:eastAsia="Calibri" w:hAnsi="Calibri" w:cstheme="minorBidi"/>
                <w:sz w:val="22"/>
                <w:szCs w:val="22"/>
              </w:rPr>
              <w:t>-</w:t>
            </w:r>
          </w:p>
        </w:tc>
      </w:tr>
      <w:tr w:rsidR="00F45D57" w:rsidRPr="00F45D57" w14:paraId="53119ABC" w14:textId="77777777" w:rsidTr="00F45D57">
        <w:trPr>
          <w:gridAfter w:val="1"/>
          <w:wAfter w:w="8" w:type="dxa"/>
          <w:cantSplit/>
          <w:trHeight w:val="39"/>
        </w:trPr>
        <w:tc>
          <w:tcPr>
            <w:tcW w:w="3960" w:type="dxa"/>
          </w:tcPr>
          <w:p w14:paraId="2CD911F6" w14:textId="27DCB9F5" w:rsidR="00F45D57" w:rsidRPr="00F45D57" w:rsidRDefault="00F45D57" w:rsidP="00F45D57">
            <w:pPr>
              <w:spacing w:line="240" w:lineRule="atLeast"/>
              <w:ind w:left="19"/>
              <w:rPr>
                <w:rFonts w:ascii="Calibri" w:hAnsi="Calibri" w:cs="Calibri"/>
                <w:sz w:val="22"/>
                <w:szCs w:val="22"/>
              </w:rPr>
            </w:pPr>
            <w:r w:rsidRPr="00F45D57">
              <w:rPr>
                <w:rFonts w:ascii="Calibri" w:hAnsi="Calibri" w:cs="Calibri"/>
                <w:sz w:val="22"/>
                <w:szCs w:val="22"/>
              </w:rPr>
              <w:t>After five years</w:t>
            </w:r>
          </w:p>
        </w:tc>
        <w:tc>
          <w:tcPr>
            <w:tcW w:w="180" w:type="dxa"/>
          </w:tcPr>
          <w:p w14:paraId="1E92D9A5" w14:textId="77777777" w:rsidR="00F45D57" w:rsidRPr="00F45D57" w:rsidRDefault="00F45D57" w:rsidP="00F45D57">
            <w:pPr>
              <w:tabs>
                <w:tab w:val="decimal" w:pos="1083"/>
              </w:tabs>
              <w:ind w:left="-108" w:right="-108"/>
              <w:rPr>
                <w:rFonts w:ascii="Calibri" w:eastAsia="Calibri" w:hAnsi="Calibri" w:cs="Calibri"/>
                <w:sz w:val="22"/>
                <w:szCs w:val="22"/>
              </w:rPr>
            </w:pPr>
          </w:p>
        </w:tc>
        <w:tc>
          <w:tcPr>
            <w:tcW w:w="180" w:type="dxa"/>
            <w:tcBorders>
              <w:left w:val="nil"/>
            </w:tcBorders>
          </w:tcPr>
          <w:p w14:paraId="02B4492A" w14:textId="77777777" w:rsidR="00F45D57" w:rsidRPr="00F45D57" w:rsidRDefault="00F45D57" w:rsidP="00F45D57">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596788E7" w14:textId="77777777" w:rsidR="00F45D57" w:rsidRPr="00F45D57" w:rsidRDefault="00F45D57" w:rsidP="00F45D57">
            <w:pPr>
              <w:tabs>
                <w:tab w:val="decimal" w:pos="1089"/>
              </w:tabs>
              <w:ind w:left="-108" w:right="-108"/>
              <w:rPr>
                <w:rFonts w:ascii="Calibri" w:eastAsia="Calibri" w:hAnsi="Calibri" w:cs="Calibri"/>
                <w:sz w:val="22"/>
                <w:szCs w:val="22"/>
              </w:rPr>
            </w:pPr>
          </w:p>
        </w:tc>
        <w:tc>
          <w:tcPr>
            <w:tcW w:w="180" w:type="dxa"/>
          </w:tcPr>
          <w:p w14:paraId="73FBEC0B" w14:textId="77777777" w:rsidR="00F45D57" w:rsidRPr="00F45D57" w:rsidRDefault="00F45D57" w:rsidP="00F45D57">
            <w:pPr>
              <w:tabs>
                <w:tab w:val="decimal" w:pos="947"/>
              </w:tabs>
              <w:ind w:left="-108" w:right="-108"/>
              <w:rPr>
                <w:rFonts w:ascii="Calibri" w:eastAsia="Calibri" w:hAnsi="Calibri" w:cs="Calibri"/>
                <w:sz w:val="22"/>
                <w:szCs w:val="22"/>
              </w:rPr>
            </w:pPr>
          </w:p>
        </w:tc>
        <w:tc>
          <w:tcPr>
            <w:tcW w:w="1620" w:type="dxa"/>
            <w:vAlign w:val="bottom"/>
          </w:tcPr>
          <w:p w14:paraId="229B68F2" w14:textId="40E7C949" w:rsidR="00F45D57" w:rsidRPr="00F45D57" w:rsidRDefault="00477BD7" w:rsidP="00F45D57">
            <w:pPr>
              <w:tabs>
                <w:tab w:val="decimal" w:pos="1356"/>
              </w:tabs>
              <w:ind w:left="-108" w:right="-108"/>
              <w:jc w:val="thaiDistribute"/>
              <w:rPr>
                <w:rFonts w:ascii="Calibri" w:eastAsia="Calibri" w:hAnsi="Calibri" w:cs="Calibri"/>
                <w:sz w:val="22"/>
                <w:szCs w:val="22"/>
              </w:rPr>
            </w:pPr>
            <w:r>
              <w:rPr>
                <w:rFonts w:ascii="Calibri" w:eastAsia="Calibri" w:hAnsi="Calibri" w:cs="Calibri"/>
                <w:sz w:val="22"/>
                <w:szCs w:val="22"/>
              </w:rPr>
              <w:t>32,330,851</w:t>
            </w:r>
          </w:p>
        </w:tc>
        <w:tc>
          <w:tcPr>
            <w:tcW w:w="180" w:type="dxa"/>
          </w:tcPr>
          <w:p w14:paraId="3F15C4A3" w14:textId="77777777" w:rsidR="00F45D57" w:rsidRPr="00F45D57" w:rsidRDefault="00F45D57" w:rsidP="00F45D57">
            <w:pPr>
              <w:pStyle w:val="Heading1"/>
              <w:spacing w:line="240" w:lineRule="atLeast"/>
              <w:ind w:left="0" w:right="65"/>
              <w:jc w:val="right"/>
              <w:rPr>
                <w:rFonts w:ascii="Calibri" w:eastAsia="Arial Unicode MS" w:hAnsi="Calibri" w:cs="Calibri"/>
                <w:b w:val="0"/>
                <w:bCs w:val="0"/>
                <w:color w:val="auto"/>
              </w:rPr>
            </w:pPr>
          </w:p>
        </w:tc>
        <w:tc>
          <w:tcPr>
            <w:tcW w:w="1625" w:type="dxa"/>
            <w:vAlign w:val="bottom"/>
          </w:tcPr>
          <w:p w14:paraId="412567F3" w14:textId="11AE5622" w:rsidR="00F45D57" w:rsidRPr="00477BD7" w:rsidRDefault="00477BD7" w:rsidP="00477BD7">
            <w:pPr>
              <w:tabs>
                <w:tab w:val="decimal" w:pos="1086"/>
              </w:tabs>
              <w:ind w:left="-108" w:right="-108"/>
              <w:jc w:val="thaiDistribute"/>
              <w:rPr>
                <w:rFonts w:ascii="Calibri" w:eastAsia="Calibri" w:hAnsi="Calibri" w:cstheme="minorBidi"/>
                <w:sz w:val="22"/>
                <w:szCs w:val="22"/>
              </w:rPr>
            </w:pPr>
            <w:r w:rsidRPr="00477BD7">
              <w:rPr>
                <w:rFonts w:ascii="Calibri" w:eastAsia="Calibri" w:hAnsi="Calibri" w:cstheme="minorBidi"/>
                <w:sz w:val="22"/>
                <w:szCs w:val="22"/>
              </w:rPr>
              <w:t>-</w:t>
            </w:r>
          </w:p>
        </w:tc>
      </w:tr>
      <w:tr w:rsidR="00FF6F3B" w:rsidRPr="00F45D57" w14:paraId="237F9344" w14:textId="77777777" w:rsidTr="00F45D57">
        <w:trPr>
          <w:gridAfter w:val="1"/>
          <w:wAfter w:w="8" w:type="dxa"/>
          <w:cantSplit/>
          <w:trHeight w:val="39"/>
        </w:trPr>
        <w:tc>
          <w:tcPr>
            <w:tcW w:w="3960" w:type="dxa"/>
          </w:tcPr>
          <w:p w14:paraId="656A06BF" w14:textId="77777777" w:rsidR="00FF6F3B" w:rsidRPr="00F45D57" w:rsidRDefault="00FF6F3B">
            <w:pPr>
              <w:spacing w:line="240" w:lineRule="atLeast"/>
              <w:ind w:left="19"/>
              <w:rPr>
                <w:rFonts w:ascii="Calibri" w:hAnsi="Calibri" w:cs="Calibri"/>
                <w:sz w:val="22"/>
                <w:szCs w:val="22"/>
              </w:rPr>
            </w:pPr>
            <w:r w:rsidRPr="00F45D57">
              <w:rPr>
                <w:rFonts w:ascii="Calibri" w:hAnsi="Calibri" w:cs="Calibri"/>
                <w:b/>
                <w:bCs/>
                <w:sz w:val="22"/>
                <w:szCs w:val="22"/>
              </w:rPr>
              <w:t>Total</w:t>
            </w:r>
          </w:p>
        </w:tc>
        <w:tc>
          <w:tcPr>
            <w:tcW w:w="180" w:type="dxa"/>
          </w:tcPr>
          <w:p w14:paraId="2F91AF2B" w14:textId="77777777" w:rsidR="00FF6F3B" w:rsidRPr="00F45D57" w:rsidRDefault="00FF6F3B">
            <w:pPr>
              <w:tabs>
                <w:tab w:val="decimal" w:pos="1083"/>
              </w:tabs>
              <w:ind w:left="-108" w:right="-108"/>
              <w:rPr>
                <w:rFonts w:ascii="Calibri" w:hAnsi="Calibri" w:cs="Calibri"/>
                <w:sz w:val="22"/>
                <w:szCs w:val="22"/>
              </w:rPr>
            </w:pPr>
          </w:p>
        </w:tc>
        <w:tc>
          <w:tcPr>
            <w:tcW w:w="180" w:type="dxa"/>
            <w:tcBorders>
              <w:left w:val="nil"/>
            </w:tcBorders>
          </w:tcPr>
          <w:p w14:paraId="02F9E00A" w14:textId="77777777" w:rsidR="00FF6F3B" w:rsidRPr="00F45D57" w:rsidRDefault="00FF6F3B">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471483D3" w14:textId="77777777" w:rsidR="00FF6F3B" w:rsidRPr="00F45D57" w:rsidRDefault="00FF6F3B">
            <w:pPr>
              <w:tabs>
                <w:tab w:val="decimal" w:pos="1089"/>
              </w:tabs>
              <w:ind w:left="-108" w:right="-108"/>
              <w:rPr>
                <w:rFonts w:ascii="Calibri" w:hAnsi="Calibri" w:cs="Calibri"/>
                <w:sz w:val="22"/>
                <w:szCs w:val="22"/>
              </w:rPr>
            </w:pPr>
          </w:p>
        </w:tc>
        <w:tc>
          <w:tcPr>
            <w:tcW w:w="180" w:type="dxa"/>
          </w:tcPr>
          <w:p w14:paraId="7912053A" w14:textId="77777777" w:rsidR="00FF6F3B" w:rsidRPr="00F45D57" w:rsidRDefault="00FF6F3B">
            <w:pPr>
              <w:tabs>
                <w:tab w:val="decimal" w:pos="947"/>
              </w:tabs>
              <w:ind w:left="-108" w:right="-108"/>
              <w:rPr>
                <w:rFonts w:ascii="Calibri" w:eastAsia="Calibri" w:hAnsi="Calibri" w:cs="Calibri"/>
                <w:sz w:val="22"/>
                <w:szCs w:val="22"/>
              </w:rPr>
            </w:pPr>
          </w:p>
        </w:tc>
        <w:tc>
          <w:tcPr>
            <w:tcW w:w="1620" w:type="dxa"/>
            <w:tcBorders>
              <w:top w:val="single" w:sz="4" w:space="0" w:color="auto"/>
              <w:bottom w:val="double" w:sz="4" w:space="0" w:color="auto"/>
            </w:tcBorders>
            <w:vAlign w:val="bottom"/>
          </w:tcPr>
          <w:p w14:paraId="435F6F2B" w14:textId="6DA22C5B" w:rsidR="00FF6F3B" w:rsidRPr="00F45D57" w:rsidRDefault="00477BD7">
            <w:pPr>
              <w:tabs>
                <w:tab w:val="decimal" w:pos="1356"/>
              </w:tabs>
              <w:ind w:left="-108" w:right="-108"/>
              <w:jc w:val="thaiDistribute"/>
              <w:rPr>
                <w:rFonts w:ascii="Calibri" w:eastAsia="Calibri" w:hAnsi="Calibri" w:cs="Calibri"/>
                <w:b/>
                <w:bCs/>
                <w:sz w:val="22"/>
                <w:szCs w:val="22"/>
              </w:rPr>
            </w:pPr>
            <w:r>
              <w:rPr>
                <w:rFonts w:ascii="Calibri" w:eastAsia="Calibri" w:hAnsi="Calibri" w:cs="Calibri"/>
                <w:b/>
                <w:bCs/>
                <w:sz w:val="22"/>
                <w:szCs w:val="22"/>
              </w:rPr>
              <w:t>130,151,107</w:t>
            </w:r>
          </w:p>
        </w:tc>
        <w:tc>
          <w:tcPr>
            <w:tcW w:w="180" w:type="dxa"/>
          </w:tcPr>
          <w:p w14:paraId="3F388A14" w14:textId="77777777" w:rsidR="00FF6F3B" w:rsidRPr="00F45D57" w:rsidRDefault="00FF6F3B">
            <w:pPr>
              <w:pStyle w:val="Heading1"/>
              <w:spacing w:line="240" w:lineRule="atLeast"/>
              <w:ind w:left="0" w:right="65"/>
              <w:jc w:val="right"/>
              <w:rPr>
                <w:rFonts w:ascii="Calibri" w:eastAsia="Arial Unicode MS" w:hAnsi="Calibri" w:cs="Calibri"/>
                <w:color w:val="auto"/>
              </w:rPr>
            </w:pPr>
          </w:p>
        </w:tc>
        <w:tc>
          <w:tcPr>
            <w:tcW w:w="1625" w:type="dxa"/>
            <w:tcBorders>
              <w:top w:val="single" w:sz="4" w:space="0" w:color="auto"/>
              <w:bottom w:val="double" w:sz="4" w:space="0" w:color="auto"/>
            </w:tcBorders>
            <w:vAlign w:val="bottom"/>
          </w:tcPr>
          <w:p w14:paraId="771609B6" w14:textId="682B2147" w:rsidR="00FF6F3B" w:rsidRPr="00F45D57" w:rsidRDefault="00477BD7" w:rsidP="00477BD7">
            <w:pPr>
              <w:tabs>
                <w:tab w:val="decimal" w:pos="1086"/>
              </w:tabs>
              <w:ind w:left="-108" w:right="-108"/>
              <w:jc w:val="thaiDistribute"/>
              <w:rPr>
                <w:rFonts w:ascii="Calibri" w:eastAsia="Calibri" w:hAnsi="Calibri" w:cs="Calibri"/>
                <w:b/>
                <w:bCs/>
                <w:sz w:val="22"/>
                <w:szCs w:val="22"/>
              </w:rPr>
            </w:pPr>
            <w:r>
              <w:rPr>
                <w:rFonts w:ascii="Calibri" w:eastAsia="Calibri" w:hAnsi="Calibri" w:cs="Calibri"/>
                <w:b/>
                <w:bCs/>
                <w:sz w:val="22"/>
                <w:szCs w:val="22"/>
              </w:rPr>
              <w:t>-</w:t>
            </w:r>
          </w:p>
        </w:tc>
      </w:tr>
    </w:tbl>
    <w:p w14:paraId="7DFC1E83" w14:textId="77777777" w:rsidR="00FF6F3B" w:rsidRPr="006A1A7C" w:rsidRDefault="00FF6F3B" w:rsidP="00F45D57">
      <w:pPr>
        <w:spacing w:line="240" w:lineRule="atLeast"/>
        <w:jc w:val="thaiDistribute"/>
        <w:rPr>
          <w:rFonts w:ascii="Calibri" w:eastAsia="Arial Unicode MS" w:hAnsi="Calibri" w:cs="Calibri"/>
          <w:sz w:val="22"/>
          <w:szCs w:val="22"/>
        </w:rPr>
      </w:pPr>
    </w:p>
    <w:p w14:paraId="222C992F" w14:textId="111A310A" w:rsidR="006702B2" w:rsidRDefault="006702B2" w:rsidP="006702B2">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AA3949">
        <w:rPr>
          <w:rFonts w:ascii="Calibri" w:eastAsia="Arial Unicode MS" w:hAnsi="Calibri" w:cs="Calibri"/>
          <w:b/>
          <w:bCs/>
          <w:sz w:val="22"/>
          <w:szCs w:val="22"/>
        </w:rPr>
        <w:t>Debenture</w:t>
      </w:r>
      <w:r w:rsidR="00AF379D" w:rsidRPr="00AA3949">
        <w:rPr>
          <w:rFonts w:ascii="Calibri" w:eastAsia="Arial Unicode MS" w:hAnsi="Calibri" w:cs="Calibri"/>
          <w:b/>
          <w:bCs/>
          <w:sz w:val="22"/>
          <w:szCs w:val="22"/>
        </w:rPr>
        <w:t>s</w:t>
      </w:r>
      <w:bookmarkEnd w:id="3"/>
    </w:p>
    <w:p w14:paraId="5D1BC8C2" w14:textId="77777777" w:rsidR="00AA3949" w:rsidRDefault="00AA3949" w:rsidP="00AA3949">
      <w:pPr>
        <w:spacing w:line="240" w:lineRule="atLeast"/>
        <w:ind w:left="540"/>
        <w:rPr>
          <w:rFonts w:ascii="Calibri" w:eastAsia="Arial Unicode MS" w:hAnsi="Calibri" w:cs="Calibri"/>
          <w:sz w:val="22"/>
          <w:szCs w:val="22"/>
        </w:rPr>
      </w:pPr>
    </w:p>
    <w:tbl>
      <w:tblPr>
        <w:tblW w:w="9810" w:type="dxa"/>
        <w:tblInd w:w="450" w:type="dxa"/>
        <w:tblLayout w:type="fixed"/>
        <w:tblCellMar>
          <w:left w:w="79" w:type="dxa"/>
          <w:right w:w="79" w:type="dxa"/>
        </w:tblCellMar>
        <w:tblLook w:val="0000" w:firstRow="0" w:lastRow="0" w:firstColumn="0" w:lastColumn="0" w:noHBand="0" w:noVBand="0"/>
      </w:tblPr>
      <w:tblGrid>
        <w:gridCol w:w="1710"/>
        <w:gridCol w:w="1260"/>
        <w:gridCol w:w="180"/>
        <w:gridCol w:w="1260"/>
        <w:gridCol w:w="180"/>
        <w:gridCol w:w="1080"/>
        <w:gridCol w:w="180"/>
        <w:gridCol w:w="1080"/>
        <w:gridCol w:w="180"/>
        <w:gridCol w:w="1260"/>
        <w:gridCol w:w="180"/>
        <w:gridCol w:w="1260"/>
      </w:tblGrid>
      <w:tr w:rsidR="00255281" w:rsidRPr="007E1F7D" w14:paraId="31F0A62F" w14:textId="77777777" w:rsidTr="00C315A3">
        <w:trPr>
          <w:cantSplit/>
          <w:tblHeader/>
        </w:trPr>
        <w:tc>
          <w:tcPr>
            <w:tcW w:w="1710" w:type="dxa"/>
            <w:vAlign w:val="bottom"/>
          </w:tcPr>
          <w:p w14:paraId="66699324" w14:textId="77777777" w:rsidR="00255281" w:rsidRPr="007E1F7D" w:rsidRDefault="00255281">
            <w:pPr>
              <w:pStyle w:val="acctfourfigures"/>
              <w:tabs>
                <w:tab w:val="clear" w:pos="765"/>
                <w:tab w:val="decimal" w:pos="180"/>
              </w:tabs>
              <w:spacing w:line="240" w:lineRule="atLeast"/>
              <w:rPr>
                <w:rFonts w:ascii="Calibri" w:hAnsi="Calibri" w:cs="Calibri"/>
                <w:b/>
                <w:sz w:val="18"/>
                <w:szCs w:val="18"/>
              </w:rPr>
            </w:pPr>
          </w:p>
        </w:tc>
        <w:tc>
          <w:tcPr>
            <w:tcW w:w="8100" w:type="dxa"/>
            <w:gridSpan w:val="11"/>
          </w:tcPr>
          <w:p w14:paraId="7B3EC3F6" w14:textId="77777777" w:rsidR="00255281" w:rsidRPr="007E1F7D" w:rsidRDefault="00255281">
            <w:pPr>
              <w:pStyle w:val="acctfourfigures"/>
              <w:tabs>
                <w:tab w:val="clear" w:pos="765"/>
              </w:tabs>
              <w:spacing w:line="240" w:lineRule="atLeast"/>
              <w:ind w:left="-45"/>
              <w:jc w:val="center"/>
              <w:rPr>
                <w:rFonts w:ascii="Calibri" w:hAnsi="Calibri" w:cs="Calibri"/>
                <w:b/>
                <w:bCs/>
                <w:sz w:val="18"/>
                <w:szCs w:val="18"/>
              </w:rPr>
            </w:pPr>
            <w:r w:rsidRPr="007E1F7D">
              <w:rPr>
                <w:rFonts w:ascii="Calibri" w:hAnsi="Calibri" w:cs="Calibri"/>
                <w:b/>
                <w:bCs/>
                <w:sz w:val="18"/>
                <w:szCs w:val="18"/>
              </w:rPr>
              <w:t xml:space="preserve">Consolidated/ </w:t>
            </w:r>
            <w:r w:rsidRPr="007E1F7D">
              <w:rPr>
                <w:rFonts w:ascii="Calibri" w:hAnsi="Calibri" w:cs="Calibri"/>
                <w:b/>
                <w:bCs/>
                <w:sz w:val="18"/>
                <w:szCs w:val="18"/>
              </w:rPr>
              <w:br/>
              <w:t>Separate financial statements</w:t>
            </w:r>
          </w:p>
        </w:tc>
      </w:tr>
      <w:tr w:rsidR="00255281" w:rsidRPr="007E1F7D" w14:paraId="0051FE35" w14:textId="77777777" w:rsidTr="00C315A3">
        <w:trPr>
          <w:cantSplit/>
          <w:tblHeader/>
        </w:trPr>
        <w:tc>
          <w:tcPr>
            <w:tcW w:w="1710" w:type="dxa"/>
            <w:vAlign w:val="bottom"/>
          </w:tcPr>
          <w:p w14:paraId="78242F9D" w14:textId="77777777" w:rsidR="00255281" w:rsidRPr="007E1F7D" w:rsidRDefault="00255281">
            <w:pPr>
              <w:pStyle w:val="acctfourfigures"/>
              <w:spacing w:line="240" w:lineRule="atLeast"/>
              <w:ind w:left="90"/>
              <w:rPr>
                <w:rFonts w:asciiTheme="minorHAnsi" w:hAnsiTheme="minorHAnsi" w:cstheme="minorHAnsi"/>
                <w:sz w:val="18"/>
                <w:szCs w:val="18"/>
              </w:rPr>
            </w:pPr>
          </w:p>
        </w:tc>
        <w:tc>
          <w:tcPr>
            <w:tcW w:w="2700" w:type="dxa"/>
            <w:gridSpan w:val="3"/>
            <w:vAlign w:val="bottom"/>
          </w:tcPr>
          <w:p w14:paraId="1F43925F" w14:textId="77777777" w:rsidR="00255281" w:rsidRPr="007E1F7D" w:rsidRDefault="00255281">
            <w:pPr>
              <w:spacing w:line="240" w:lineRule="atLeast"/>
              <w:ind w:left="-97"/>
              <w:jc w:val="center"/>
              <w:rPr>
                <w:rFonts w:asciiTheme="minorHAnsi" w:hAnsiTheme="minorHAnsi" w:cstheme="minorHAnsi"/>
                <w:sz w:val="18"/>
                <w:szCs w:val="18"/>
              </w:rPr>
            </w:pPr>
            <w:r w:rsidRPr="007E1F7D">
              <w:rPr>
                <w:rFonts w:asciiTheme="minorHAnsi" w:hAnsiTheme="minorHAnsi" w:cstheme="minorHAnsi"/>
                <w:sz w:val="18"/>
                <w:szCs w:val="18"/>
              </w:rPr>
              <w:t>Principal</w:t>
            </w:r>
          </w:p>
        </w:tc>
        <w:tc>
          <w:tcPr>
            <w:tcW w:w="180" w:type="dxa"/>
            <w:vAlign w:val="bottom"/>
          </w:tcPr>
          <w:p w14:paraId="7E53158F" w14:textId="77777777" w:rsidR="00255281" w:rsidRPr="007E1F7D" w:rsidRDefault="00255281">
            <w:pPr>
              <w:pStyle w:val="acctfourfigures"/>
              <w:tabs>
                <w:tab w:val="clear" w:pos="765"/>
                <w:tab w:val="decimal" w:pos="641"/>
              </w:tabs>
              <w:spacing w:line="240" w:lineRule="atLeast"/>
              <w:ind w:left="90" w:hanging="169"/>
              <w:jc w:val="center"/>
              <w:rPr>
                <w:rFonts w:asciiTheme="minorHAnsi" w:hAnsiTheme="minorHAnsi" w:cstheme="minorHAnsi"/>
                <w:sz w:val="18"/>
                <w:szCs w:val="18"/>
              </w:rPr>
            </w:pPr>
          </w:p>
        </w:tc>
        <w:tc>
          <w:tcPr>
            <w:tcW w:w="2340" w:type="dxa"/>
            <w:gridSpan w:val="3"/>
            <w:vAlign w:val="bottom"/>
          </w:tcPr>
          <w:p w14:paraId="546F00FD" w14:textId="77777777" w:rsidR="00255281" w:rsidRPr="007E1F7D" w:rsidRDefault="00255281">
            <w:pPr>
              <w:pStyle w:val="acctfourfigures"/>
              <w:tabs>
                <w:tab w:val="clear" w:pos="765"/>
                <w:tab w:val="decimal" w:pos="641"/>
              </w:tabs>
              <w:spacing w:line="240" w:lineRule="atLeast"/>
              <w:ind w:left="90" w:hanging="169"/>
              <w:jc w:val="center"/>
              <w:rPr>
                <w:rFonts w:asciiTheme="minorHAnsi" w:hAnsiTheme="minorHAnsi" w:cstheme="minorHAnsi"/>
                <w:sz w:val="18"/>
                <w:szCs w:val="18"/>
              </w:rPr>
            </w:pPr>
            <w:r w:rsidRPr="007E1F7D">
              <w:rPr>
                <w:rFonts w:asciiTheme="minorHAnsi" w:hAnsiTheme="minorHAnsi" w:cstheme="minorHAnsi"/>
                <w:sz w:val="18"/>
                <w:szCs w:val="18"/>
              </w:rPr>
              <w:t>Deferred debenture</w:t>
            </w:r>
          </w:p>
          <w:p w14:paraId="4185D56F" w14:textId="77777777" w:rsidR="00255281" w:rsidRPr="007E1F7D" w:rsidRDefault="00255281">
            <w:pPr>
              <w:pStyle w:val="acctfourfigures"/>
              <w:tabs>
                <w:tab w:val="clear" w:pos="765"/>
                <w:tab w:val="decimal" w:pos="641"/>
              </w:tabs>
              <w:spacing w:line="240" w:lineRule="atLeast"/>
              <w:ind w:left="90" w:hanging="169"/>
              <w:jc w:val="center"/>
              <w:rPr>
                <w:rFonts w:asciiTheme="minorHAnsi" w:hAnsiTheme="minorHAnsi" w:cstheme="minorHAnsi"/>
                <w:sz w:val="18"/>
                <w:szCs w:val="18"/>
              </w:rPr>
            </w:pPr>
            <w:r w:rsidRPr="007E1F7D">
              <w:rPr>
                <w:rFonts w:asciiTheme="minorHAnsi" w:hAnsiTheme="minorHAnsi" w:cstheme="minorHAnsi"/>
                <w:sz w:val="18"/>
                <w:szCs w:val="18"/>
              </w:rPr>
              <w:t>issuing fee</w:t>
            </w:r>
          </w:p>
        </w:tc>
        <w:tc>
          <w:tcPr>
            <w:tcW w:w="180" w:type="dxa"/>
            <w:vAlign w:val="bottom"/>
          </w:tcPr>
          <w:p w14:paraId="4659CFE7" w14:textId="77777777" w:rsidR="00255281" w:rsidRPr="007E1F7D" w:rsidRDefault="00255281">
            <w:pPr>
              <w:pStyle w:val="acctfourfigures"/>
              <w:spacing w:line="240" w:lineRule="atLeast"/>
              <w:ind w:left="90"/>
              <w:jc w:val="center"/>
              <w:rPr>
                <w:rFonts w:asciiTheme="minorHAnsi" w:hAnsiTheme="minorHAnsi" w:cstheme="minorHAnsi"/>
                <w:sz w:val="18"/>
                <w:szCs w:val="18"/>
              </w:rPr>
            </w:pPr>
          </w:p>
        </w:tc>
        <w:tc>
          <w:tcPr>
            <w:tcW w:w="2700" w:type="dxa"/>
            <w:gridSpan w:val="3"/>
            <w:vAlign w:val="bottom"/>
          </w:tcPr>
          <w:p w14:paraId="7E899CD1" w14:textId="77777777" w:rsidR="00255281" w:rsidRPr="007E1F7D" w:rsidRDefault="00255281">
            <w:pPr>
              <w:pStyle w:val="acctfourfigures"/>
              <w:tabs>
                <w:tab w:val="clear" w:pos="765"/>
              </w:tabs>
              <w:spacing w:line="240" w:lineRule="atLeast"/>
              <w:ind w:left="90" w:hanging="169"/>
              <w:jc w:val="center"/>
              <w:rPr>
                <w:rFonts w:asciiTheme="minorHAnsi" w:hAnsiTheme="minorHAnsi" w:cstheme="minorHAnsi"/>
                <w:sz w:val="18"/>
                <w:szCs w:val="18"/>
              </w:rPr>
            </w:pPr>
            <w:r w:rsidRPr="007E1F7D">
              <w:rPr>
                <w:rFonts w:asciiTheme="minorHAnsi" w:hAnsiTheme="minorHAnsi" w:cstheme="minorHAnsi"/>
                <w:sz w:val="18"/>
                <w:szCs w:val="18"/>
              </w:rPr>
              <w:t>Net</w:t>
            </w:r>
          </w:p>
        </w:tc>
      </w:tr>
      <w:tr w:rsidR="00255281" w:rsidRPr="007E1F7D" w14:paraId="02829A98" w14:textId="77777777" w:rsidTr="00C315A3">
        <w:trPr>
          <w:cantSplit/>
          <w:trHeight w:val="288"/>
        </w:trPr>
        <w:tc>
          <w:tcPr>
            <w:tcW w:w="1710" w:type="dxa"/>
            <w:vAlign w:val="bottom"/>
          </w:tcPr>
          <w:p w14:paraId="6491E987" w14:textId="77777777" w:rsidR="00255281" w:rsidRPr="007E1F7D" w:rsidRDefault="00255281">
            <w:pPr>
              <w:spacing w:line="240" w:lineRule="atLeast"/>
              <w:jc w:val="center"/>
              <w:rPr>
                <w:rFonts w:asciiTheme="minorHAnsi" w:hAnsiTheme="minorHAnsi" w:cstheme="minorHAnsi"/>
                <w:spacing w:val="-2"/>
                <w:sz w:val="18"/>
                <w:szCs w:val="18"/>
              </w:rPr>
            </w:pPr>
          </w:p>
        </w:tc>
        <w:tc>
          <w:tcPr>
            <w:tcW w:w="1260" w:type="dxa"/>
            <w:vAlign w:val="bottom"/>
          </w:tcPr>
          <w:p w14:paraId="4CB8DBAD" w14:textId="24CB4CF6" w:rsidR="00255281" w:rsidRPr="007E1F7D" w:rsidRDefault="00255281">
            <w:pPr>
              <w:spacing w:line="240" w:lineRule="atLeast"/>
              <w:jc w:val="center"/>
              <w:rPr>
                <w:rFonts w:asciiTheme="minorHAnsi" w:hAnsiTheme="minorHAnsi" w:cstheme="minorHAnsi"/>
                <w:spacing w:val="-2"/>
                <w:sz w:val="18"/>
                <w:szCs w:val="18"/>
              </w:rPr>
            </w:pPr>
            <w:r w:rsidRPr="007E1F7D">
              <w:rPr>
                <w:rFonts w:asciiTheme="minorHAnsi" w:hAnsiTheme="minorHAnsi" w:cstheme="minorHAnsi"/>
                <w:spacing w:val="-2"/>
                <w:sz w:val="18"/>
                <w:szCs w:val="18"/>
              </w:rPr>
              <w:t>202</w:t>
            </w:r>
            <w:r w:rsidR="00F45D57">
              <w:rPr>
                <w:rFonts w:asciiTheme="minorHAnsi" w:hAnsiTheme="minorHAnsi" w:cstheme="minorHAnsi"/>
                <w:spacing w:val="-2"/>
                <w:sz w:val="18"/>
                <w:szCs w:val="18"/>
              </w:rPr>
              <w:t>4</w:t>
            </w:r>
          </w:p>
        </w:tc>
        <w:tc>
          <w:tcPr>
            <w:tcW w:w="180" w:type="dxa"/>
            <w:vAlign w:val="bottom"/>
          </w:tcPr>
          <w:p w14:paraId="6AD058D5" w14:textId="77777777" w:rsidR="00255281" w:rsidRPr="007E1F7D" w:rsidRDefault="00255281">
            <w:pPr>
              <w:spacing w:line="240" w:lineRule="atLeast"/>
              <w:jc w:val="center"/>
              <w:rPr>
                <w:rFonts w:asciiTheme="minorHAnsi" w:hAnsiTheme="minorHAnsi" w:cstheme="minorHAnsi"/>
                <w:spacing w:val="-2"/>
                <w:sz w:val="18"/>
                <w:szCs w:val="18"/>
              </w:rPr>
            </w:pPr>
          </w:p>
        </w:tc>
        <w:tc>
          <w:tcPr>
            <w:tcW w:w="1260" w:type="dxa"/>
            <w:vAlign w:val="bottom"/>
          </w:tcPr>
          <w:p w14:paraId="55ECCD2D" w14:textId="0AB2D952" w:rsidR="00255281" w:rsidRPr="007E1F7D" w:rsidRDefault="00255281">
            <w:pPr>
              <w:spacing w:line="240" w:lineRule="atLeast"/>
              <w:jc w:val="center"/>
              <w:rPr>
                <w:rFonts w:asciiTheme="minorHAnsi" w:hAnsiTheme="minorHAnsi" w:cstheme="minorHAnsi"/>
                <w:spacing w:val="-2"/>
                <w:sz w:val="18"/>
                <w:szCs w:val="18"/>
              </w:rPr>
            </w:pPr>
            <w:r w:rsidRPr="007E1F7D">
              <w:rPr>
                <w:rFonts w:asciiTheme="minorHAnsi" w:hAnsiTheme="minorHAnsi" w:cstheme="minorHAnsi"/>
                <w:spacing w:val="-2"/>
                <w:sz w:val="18"/>
                <w:szCs w:val="18"/>
              </w:rPr>
              <w:t>202</w:t>
            </w:r>
            <w:r w:rsidR="00F45D57">
              <w:rPr>
                <w:rFonts w:asciiTheme="minorHAnsi" w:hAnsiTheme="minorHAnsi" w:cstheme="minorHAnsi"/>
                <w:spacing w:val="-2"/>
                <w:sz w:val="18"/>
                <w:szCs w:val="18"/>
              </w:rPr>
              <w:t>3</w:t>
            </w:r>
          </w:p>
        </w:tc>
        <w:tc>
          <w:tcPr>
            <w:tcW w:w="180" w:type="dxa"/>
            <w:vAlign w:val="bottom"/>
          </w:tcPr>
          <w:p w14:paraId="78882377" w14:textId="77777777" w:rsidR="00255281" w:rsidRPr="007E1F7D" w:rsidRDefault="00255281">
            <w:pPr>
              <w:spacing w:line="240" w:lineRule="atLeast"/>
              <w:jc w:val="center"/>
              <w:rPr>
                <w:rFonts w:asciiTheme="minorHAnsi" w:hAnsiTheme="minorHAnsi" w:cstheme="minorHAnsi"/>
                <w:spacing w:val="-2"/>
                <w:sz w:val="18"/>
                <w:szCs w:val="18"/>
              </w:rPr>
            </w:pPr>
          </w:p>
        </w:tc>
        <w:tc>
          <w:tcPr>
            <w:tcW w:w="1080" w:type="dxa"/>
            <w:vAlign w:val="bottom"/>
          </w:tcPr>
          <w:p w14:paraId="19C5908E" w14:textId="49302E1D" w:rsidR="00255281" w:rsidRPr="007E1F7D" w:rsidRDefault="00255281">
            <w:pPr>
              <w:spacing w:line="240" w:lineRule="atLeast"/>
              <w:jc w:val="center"/>
              <w:rPr>
                <w:rFonts w:asciiTheme="minorHAnsi" w:hAnsiTheme="minorHAnsi" w:cstheme="minorHAnsi"/>
                <w:spacing w:val="-2"/>
                <w:sz w:val="18"/>
                <w:szCs w:val="18"/>
              </w:rPr>
            </w:pPr>
            <w:r w:rsidRPr="007E1F7D">
              <w:rPr>
                <w:rFonts w:asciiTheme="minorHAnsi" w:hAnsiTheme="minorHAnsi" w:cstheme="minorHAnsi"/>
                <w:spacing w:val="-2"/>
                <w:sz w:val="18"/>
                <w:szCs w:val="18"/>
              </w:rPr>
              <w:t>202</w:t>
            </w:r>
            <w:r w:rsidR="00F45D57">
              <w:rPr>
                <w:rFonts w:asciiTheme="minorHAnsi" w:hAnsiTheme="minorHAnsi" w:cstheme="minorHAnsi"/>
                <w:spacing w:val="-2"/>
                <w:sz w:val="18"/>
                <w:szCs w:val="18"/>
              </w:rPr>
              <w:t>4</w:t>
            </w:r>
          </w:p>
        </w:tc>
        <w:tc>
          <w:tcPr>
            <w:tcW w:w="180" w:type="dxa"/>
            <w:vAlign w:val="bottom"/>
          </w:tcPr>
          <w:p w14:paraId="4B476908" w14:textId="77777777" w:rsidR="00255281" w:rsidRPr="007E1F7D" w:rsidRDefault="00255281">
            <w:pPr>
              <w:spacing w:line="240" w:lineRule="atLeast"/>
              <w:jc w:val="center"/>
              <w:rPr>
                <w:rFonts w:asciiTheme="minorHAnsi" w:hAnsiTheme="minorHAnsi" w:cstheme="minorHAnsi"/>
                <w:spacing w:val="-2"/>
                <w:sz w:val="18"/>
                <w:szCs w:val="18"/>
              </w:rPr>
            </w:pPr>
          </w:p>
        </w:tc>
        <w:tc>
          <w:tcPr>
            <w:tcW w:w="1080" w:type="dxa"/>
            <w:vAlign w:val="bottom"/>
          </w:tcPr>
          <w:p w14:paraId="0D9542C2" w14:textId="5B733B4F" w:rsidR="00255281" w:rsidRPr="007E1F7D" w:rsidRDefault="00255281">
            <w:pPr>
              <w:spacing w:line="240" w:lineRule="atLeast"/>
              <w:jc w:val="center"/>
              <w:rPr>
                <w:rFonts w:asciiTheme="minorHAnsi" w:hAnsiTheme="minorHAnsi" w:cstheme="minorHAnsi"/>
                <w:spacing w:val="-2"/>
                <w:sz w:val="18"/>
                <w:szCs w:val="18"/>
              </w:rPr>
            </w:pPr>
            <w:r w:rsidRPr="007E1F7D">
              <w:rPr>
                <w:rFonts w:asciiTheme="minorHAnsi" w:hAnsiTheme="minorHAnsi" w:cstheme="minorHAnsi"/>
                <w:spacing w:val="-2"/>
                <w:sz w:val="18"/>
                <w:szCs w:val="18"/>
              </w:rPr>
              <w:t>202</w:t>
            </w:r>
            <w:r w:rsidR="00F45D57">
              <w:rPr>
                <w:rFonts w:asciiTheme="minorHAnsi" w:hAnsiTheme="minorHAnsi" w:cstheme="minorHAnsi"/>
                <w:spacing w:val="-2"/>
                <w:sz w:val="18"/>
                <w:szCs w:val="18"/>
              </w:rPr>
              <w:t>3</w:t>
            </w:r>
          </w:p>
        </w:tc>
        <w:tc>
          <w:tcPr>
            <w:tcW w:w="180" w:type="dxa"/>
            <w:vAlign w:val="bottom"/>
          </w:tcPr>
          <w:p w14:paraId="322EC0B4" w14:textId="77777777" w:rsidR="00255281" w:rsidRPr="007E1F7D" w:rsidRDefault="00255281">
            <w:pPr>
              <w:spacing w:line="240" w:lineRule="atLeast"/>
              <w:jc w:val="center"/>
              <w:rPr>
                <w:rFonts w:asciiTheme="minorHAnsi" w:hAnsiTheme="minorHAnsi" w:cstheme="minorHAnsi"/>
                <w:spacing w:val="-2"/>
                <w:sz w:val="18"/>
                <w:szCs w:val="18"/>
              </w:rPr>
            </w:pPr>
          </w:p>
        </w:tc>
        <w:tc>
          <w:tcPr>
            <w:tcW w:w="1260" w:type="dxa"/>
            <w:vAlign w:val="bottom"/>
          </w:tcPr>
          <w:p w14:paraId="46A38405" w14:textId="696E1F84" w:rsidR="00255281" w:rsidRPr="007E1F7D" w:rsidRDefault="00255281">
            <w:pPr>
              <w:spacing w:line="240" w:lineRule="atLeast"/>
              <w:jc w:val="center"/>
              <w:rPr>
                <w:rFonts w:asciiTheme="minorHAnsi" w:hAnsiTheme="minorHAnsi" w:cstheme="minorHAnsi"/>
                <w:spacing w:val="-2"/>
                <w:sz w:val="18"/>
                <w:szCs w:val="18"/>
              </w:rPr>
            </w:pPr>
            <w:r w:rsidRPr="007E1F7D">
              <w:rPr>
                <w:rFonts w:asciiTheme="minorHAnsi" w:hAnsiTheme="minorHAnsi" w:cstheme="minorHAnsi"/>
                <w:spacing w:val="-2"/>
                <w:sz w:val="18"/>
                <w:szCs w:val="18"/>
              </w:rPr>
              <w:t>202</w:t>
            </w:r>
            <w:r w:rsidR="00F45D57">
              <w:rPr>
                <w:rFonts w:asciiTheme="minorHAnsi" w:hAnsiTheme="minorHAnsi" w:cstheme="minorHAnsi"/>
                <w:spacing w:val="-2"/>
                <w:sz w:val="18"/>
                <w:szCs w:val="18"/>
              </w:rPr>
              <w:t>4</w:t>
            </w:r>
          </w:p>
        </w:tc>
        <w:tc>
          <w:tcPr>
            <w:tcW w:w="180" w:type="dxa"/>
            <w:vAlign w:val="bottom"/>
          </w:tcPr>
          <w:p w14:paraId="0A0C8A5D" w14:textId="77777777" w:rsidR="00255281" w:rsidRPr="007E1F7D" w:rsidRDefault="00255281">
            <w:pPr>
              <w:spacing w:line="240" w:lineRule="atLeast"/>
              <w:jc w:val="center"/>
              <w:rPr>
                <w:rFonts w:asciiTheme="minorHAnsi" w:hAnsiTheme="minorHAnsi" w:cstheme="minorHAnsi"/>
                <w:spacing w:val="-2"/>
                <w:sz w:val="18"/>
                <w:szCs w:val="18"/>
              </w:rPr>
            </w:pPr>
          </w:p>
        </w:tc>
        <w:tc>
          <w:tcPr>
            <w:tcW w:w="1260" w:type="dxa"/>
            <w:vAlign w:val="bottom"/>
          </w:tcPr>
          <w:p w14:paraId="1E24BD65" w14:textId="05FCB220" w:rsidR="00255281" w:rsidRPr="007E1F7D" w:rsidRDefault="00255281">
            <w:pPr>
              <w:spacing w:line="240" w:lineRule="atLeast"/>
              <w:jc w:val="center"/>
              <w:rPr>
                <w:rFonts w:asciiTheme="minorHAnsi" w:hAnsiTheme="minorHAnsi" w:cstheme="minorHAnsi"/>
                <w:spacing w:val="-2"/>
                <w:sz w:val="18"/>
                <w:szCs w:val="18"/>
              </w:rPr>
            </w:pPr>
            <w:r w:rsidRPr="007E1F7D">
              <w:rPr>
                <w:rFonts w:asciiTheme="minorHAnsi" w:hAnsiTheme="minorHAnsi" w:cstheme="minorHAnsi"/>
                <w:spacing w:val="-2"/>
                <w:sz w:val="18"/>
                <w:szCs w:val="18"/>
              </w:rPr>
              <w:t>202</w:t>
            </w:r>
            <w:r w:rsidR="00F45D57">
              <w:rPr>
                <w:rFonts w:asciiTheme="minorHAnsi" w:hAnsiTheme="minorHAnsi" w:cstheme="minorHAnsi"/>
                <w:spacing w:val="-2"/>
                <w:sz w:val="18"/>
                <w:szCs w:val="18"/>
              </w:rPr>
              <w:t>3</w:t>
            </w:r>
          </w:p>
        </w:tc>
      </w:tr>
      <w:tr w:rsidR="00255281" w:rsidRPr="007E1F7D" w14:paraId="619F10A7" w14:textId="77777777" w:rsidTr="00C315A3">
        <w:trPr>
          <w:cantSplit/>
        </w:trPr>
        <w:tc>
          <w:tcPr>
            <w:tcW w:w="1710" w:type="dxa"/>
          </w:tcPr>
          <w:p w14:paraId="677176F5" w14:textId="77777777" w:rsidR="00255281" w:rsidRPr="007E1F7D" w:rsidRDefault="00255281">
            <w:pPr>
              <w:spacing w:line="240" w:lineRule="atLeast"/>
              <w:ind w:left="90"/>
              <w:rPr>
                <w:rFonts w:asciiTheme="minorHAnsi" w:hAnsiTheme="minorHAnsi" w:cstheme="minorHAnsi"/>
                <w:b/>
                <w:bCs/>
                <w:i/>
                <w:iCs/>
                <w:sz w:val="18"/>
                <w:szCs w:val="18"/>
              </w:rPr>
            </w:pPr>
          </w:p>
        </w:tc>
        <w:tc>
          <w:tcPr>
            <w:tcW w:w="8100" w:type="dxa"/>
            <w:gridSpan w:val="11"/>
          </w:tcPr>
          <w:p w14:paraId="06ED88A0" w14:textId="6E23750B" w:rsidR="00255281" w:rsidRPr="007E1F7D" w:rsidRDefault="00255281">
            <w:pPr>
              <w:pStyle w:val="acctfourfigures"/>
              <w:tabs>
                <w:tab w:val="clear" w:pos="765"/>
              </w:tabs>
              <w:spacing w:line="240" w:lineRule="atLeast"/>
              <w:ind w:left="-153"/>
              <w:jc w:val="center"/>
              <w:rPr>
                <w:rFonts w:asciiTheme="minorHAnsi" w:hAnsiTheme="minorHAnsi" w:cstheme="minorHAnsi"/>
                <w:i/>
                <w:iCs/>
                <w:sz w:val="18"/>
                <w:szCs w:val="18"/>
              </w:rPr>
            </w:pPr>
            <w:r w:rsidRPr="007E1F7D">
              <w:rPr>
                <w:rFonts w:asciiTheme="minorHAnsi" w:hAnsiTheme="minorHAnsi" w:cstheme="minorHAnsi"/>
                <w:i/>
                <w:iCs/>
                <w:sz w:val="18"/>
                <w:szCs w:val="18"/>
              </w:rPr>
              <w:t>(in Baht)</w:t>
            </w:r>
          </w:p>
        </w:tc>
      </w:tr>
      <w:tr w:rsidR="00255281" w:rsidRPr="007E1F7D" w14:paraId="71551138" w14:textId="77777777" w:rsidTr="00C315A3">
        <w:trPr>
          <w:cantSplit/>
        </w:trPr>
        <w:tc>
          <w:tcPr>
            <w:tcW w:w="1710" w:type="dxa"/>
          </w:tcPr>
          <w:p w14:paraId="2E4ECF27" w14:textId="77777777" w:rsidR="00255281" w:rsidRPr="007E1F7D" w:rsidRDefault="00255281">
            <w:pPr>
              <w:spacing w:line="240" w:lineRule="atLeast"/>
              <w:ind w:left="46" w:hanging="18"/>
              <w:rPr>
                <w:rFonts w:asciiTheme="minorHAnsi" w:hAnsiTheme="minorHAnsi" w:cstheme="minorHAnsi"/>
                <w:spacing w:val="-2"/>
                <w:sz w:val="18"/>
                <w:szCs w:val="18"/>
              </w:rPr>
            </w:pPr>
            <w:r w:rsidRPr="007E1F7D">
              <w:rPr>
                <w:rFonts w:asciiTheme="minorHAnsi" w:hAnsiTheme="minorHAnsi" w:cstheme="minorHAnsi"/>
                <w:spacing w:val="-2"/>
                <w:sz w:val="18"/>
                <w:szCs w:val="18"/>
              </w:rPr>
              <w:t>Current</w:t>
            </w:r>
          </w:p>
        </w:tc>
        <w:tc>
          <w:tcPr>
            <w:tcW w:w="1260" w:type="dxa"/>
          </w:tcPr>
          <w:p w14:paraId="206DE802" w14:textId="77777777" w:rsidR="00255281" w:rsidRPr="007E1F7D" w:rsidRDefault="00255281">
            <w:pPr>
              <w:spacing w:line="240" w:lineRule="atLeast"/>
              <w:ind w:left="46" w:hanging="18"/>
              <w:jc w:val="center"/>
              <w:rPr>
                <w:rFonts w:asciiTheme="minorHAnsi" w:hAnsiTheme="minorHAnsi" w:cstheme="minorHAnsi"/>
                <w:i/>
                <w:iCs/>
                <w:sz w:val="18"/>
                <w:szCs w:val="18"/>
              </w:rPr>
            </w:pPr>
          </w:p>
        </w:tc>
        <w:tc>
          <w:tcPr>
            <w:tcW w:w="180" w:type="dxa"/>
          </w:tcPr>
          <w:p w14:paraId="336A4A3A" w14:textId="77777777" w:rsidR="00255281" w:rsidRPr="007E1F7D" w:rsidRDefault="00255281">
            <w:pPr>
              <w:spacing w:line="240" w:lineRule="atLeast"/>
              <w:ind w:left="46" w:hanging="18"/>
              <w:jc w:val="center"/>
              <w:rPr>
                <w:rFonts w:asciiTheme="minorHAnsi" w:hAnsiTheme="minorHAnsi" w:cstheme="minorHAnsi"/>
                <w:i/>
                <w:iCs/>
                <w:sz w:val="18"/>
                <w:szCs w:val="18"/>
              </w:rPr>
            </w:pPr>
          </w:p>
        </w:tc>
        <w:tc>
          <w:tcPr>
            <w:tcW w:w="1260" w:type="dxa"/>
          </w:tcPr>
          <w:p w14:paraId="0FAE6113" w14:textId="77777777" w:rsidR="00255281" w:rsidRPr="007E1F7D" w:rsidRDefault="00255281">
            <w:pPr>
              <w:spacing w:line="240" w:lineRule="atLeast"/>
              <w:ind w:left="46" w:hanging="18"/>
              <w:jc w:val="center"/>
              <w:rPr>
                <w:rFonts w:asciiTheme="minorHAnsi" w:hAnsiTheme="minorHAnsi" w:cstheme="minorHAnsi"/>
                <w:i/>
                <w:iCs/>
                <w:sz w:val="18"/>
                <w:szCs w:val="18"/>
              </w:rPr>
            </w:pPr>
          </w:p>
        </w:tc>
        <w:tc>
          <w:tcPr>
            <w:tcW w:w="180" w:type="dxa"/>
          </w:tcPr>
          <w:p w14:paraId="2FCECCC0" w14:textId="77777777" w:rsidR="00255281" w:rsidRPr="007E1F7D" w:rsidRDefault="00255281">
            <w:pPr>
              <w:pStyle w:val="acctfourfigures"/>
              <w:tabs>
                <w:tab w:val="clear" w:pos="765"/>
                <w:tab w:val="decimal" w:pos="731"/>
              </w:tabs>
              <w:spacing w:line="240" w:lineRule="atLeast"/>
              <w:ind w:left="90" w:right="11"/>
              <w:rPr>
                <w:rFonts w:asciiTheme="minorHAnsi" w:hAnsiTheme="minorHAnsi" w:cstheme="minorHAnsi"/>
                <w:sz w:val="18"/>
                <w:szCs w:val="18"/>
              </w:rPr>
            </w:pPr>
          </w:p>
        </w:tc>
        <w:tc>
          <w:tcPr>
            <w:tcW w:w="1080" w:type="dxa"/>
          </w:tcPr>
          <w:p w14:paraId="2B91BA18" w14:textId="77777777" w:rsidR="00255281" w:rsidRPr="007E1F7D" w:rsidRDefault="00255281">
            <w:pPr>
              <w:pStyle w:val="acctfourfigures"/>
              <w:tabs>
                <w:tab w:val="clear" w:pos="765"/>
                <w:tab w:val="decimal" w:pos="731"/>
              </w:tabs>
              <w:spacing w:line="240" w:lineRule="atLeast"/>
              <w:ind w:left="90" w:right="11"/>
              <w:rPr>
                <w:rFonts w:asciiTheme="minorHAnsi" w:hAnsiTheme="minorHAnsi" w:cstheme="minorHAnsi"/>
                <w:sz w:val="18"/>
                <w:szCs w:val="18"/>
              </w:rPr>
            </w:pPr>
          </w:p>
        </w:tc>
        <w:tc>
          <w:tcPr>
            <w:tcW w:w="180" w:type="dxa"/>
          </w:tcPr>
          <w:p w14:paraId="109CE41E" w14:textId="77777777" w:rsidR="00255281" w:rsidRPr="007E1F7D" w:rsidRDefault="00255281">
            <w:pPr>
              <w:pStyle w:val="acctfourfigures"/>
              <w:spacing w:line="240" w:lineRule="atLeast"/>
              <w:ind w:left="90"/>
              <w:rPr>
                <w:rFonts w:asciiTheme="minorHAnsi" w:hAnsiTheme="minorHAnsi" w:cstheme="minorHAnsi"/>
                <w:sz w:val="18"/>
                <w:szCs w:val="18"/>
              </w:rPr>
            </w:pPr>
          </w:p>
        </w:tc>
        <w:tc>
          <w:tcPr>
            <w:tcW w:w="1080" w:type="dxa"/>
          </w:tcPr>
          <w:p w14:paraId="6DE80B9E" w14:textId="77777777" w:rsidR="00255281" w:rsidRPr="007E1F7D" w:rsidRDefault="00255281">
            <w:pPr>
              <w:pStyle w:val="acctfourfigures"/>
              <w:tabs>
                <w:tab w:val="clear" w:pos="765"/>
                <w:tab w:val="decimal" w:pos="731"/>
              </w:tabs>
              <w:spacing w:line="240" w:lineRule="atLeast"/>
              <w:ind w:left="90" w:right="11"/>
              <w:rPr>
                <w:rFonts w:asciiTheme="minorHAnsi" w:hAnsiTheme="minorHAnsi" w:cstheme="minorHAnsi"/>
                <w:sz w:val="18"/>
                <w:szCs w:val="18"/>
              </w:rPr>
            </w:pPr>
          </w:p>
        </w:tc>
        <w:tc>
          <w:tcPr>
            <w:tcW w:w="180" w:type="dxa"/>
          </w:tcPr>
          <w:p w14:paraId="7A12997E" w14:textId="77777777" w:rsidR="00255281" w:rsidRPr="007E1F7D" w:rsidRDefault="00255281">
            <w:pPr>
              <w:pStyle w:val="acctfourfigures"/>
              <w:spacing w:line="240" w:lineRule="atLeast"/>
              <w:ind w:left="90"/>
              <w:rPr>
                <w:rFonts w:asciiTheme="minorHAnsi" w:hAnsiTheme="minorHAnsi" w:cstheme="minorHAnsi"/>
                <w:sz w:val="18"/>
                <w:szCs w:val="18"/>
              </w:rPr>
            </w:pPr>
          </w:p>
        </w:tc>
        <w:tc>
          <w:tcPr>
            <w:tcW w:w="1260" w:type="dxa"/>
          </w:tcPr>
          <w:p w14:paraId="36976299" w14:textId="77777777" w:rsidR="00255281" w:rsidRPr="007E1F7D" w:rsidRDefault="00255281">
            <w:pPr>
              <w:pStyle w:val="acctfourfigures"/>
              <w:tabs>
                <w:tab w:val="clear" w:pos="765"/>
                <w:tab w:val="decimal" w:pos="731"/>
              </w:tabs>
              <w:spacing w:line="240" w:lineRule="atLeast"/>
              <w:ind w:left="90" w:right="11"/>
              <w:rPr>
                <w:rFonts w:asciiTheme="minorHAnsi" w:hAnsiTheme="minorHAnsi" w:cstheme="minorHAnsi"/>
                <w:sz w:val="18"/>
                <w:szCs w:val="18"/>
              </w:rPr>
            </w:pPr>
          </w:p>
        </w:tc>
        <w:tc>
          <w:tcPr>
            <w:tcW w:w="180" w:type="dxa"/>
          </w:tcPr>
          <w:p w14:paraId="68AE49BE" w14:textId="77777777" w:rsidR="00255281" w:rsidRPr="007E1F7D" w:rsidRDefault="00255281">
            <w:pPr>
              <w:pStyle w:val="acctfourfigures"/>
              <w:spacing w:line="240" w:lineRule="atLeast"/>
              <w:ind w:left="90"/>
              <w:rPr>
                <w:rFonts w:asciiTheme="minorHAnsi" w:hAnsiTheme="minorHAnsi" w:cstheme="minorHAnsi"/>
                <w:sz w:val="18"/>
                <w:szCs w:val="18"/>
              </w:rPr>
            </w:pPr>
          </w:p>
        </w:tc>
        <w:tc>
          <w:tcPr>
            <w:tcW w:w="1260" w:type="dxa"/>
          </w:tcPr>
          <w:p w14:paraId="014FE6C7" w14:textId="77777777" w:rsidR="00255281" w:rsidRPr="007E1F7D" w:rsidRDefault="00255281">
            <w:pPr>
              <w:pStyle w:val="acctfourfigures"/>
              <w:tabs>
                <w:tab w:val="clear" w:pos="765"/>
                <w:tab w:val="decimal" w:pos="731"/>
              </w:tabs>
              <w:spacing w:line="240" w:lineRule="atLeast"/>
              <w:ind w:left="90" w:right="11"/>
              <w:rPr>
                <w:rFonts w:asciiTheme="minorHAnsi" w:hAnsiTheme="minorHAnsi" w:cstheme="minorHAnsi"/>
                <w:sz w:val="18"/>
                <w:szCs w:val="18"/>
              </w:rPr>
            </w:pPr>
          </w:p>
        </w:tc>
      </w:tr>
      <w:tr w:rsidR="00F45D57" w:rsidRPr="007E1F7D" w14:paraId="63854801" w14:textId="77777777">
        <w:trPr>
          <w:cantSplit/>
        </w:trPr>
        <w:tc>
          <w:tcPr>
            <w:tcW w:w="1710" w:type="dxa"/>
          </w:tcPr>
          <w:p w14:paraId="678282A2" w14:textId="77777777" w:rsidR="00F45D57" w:rsidRPr="007E1F7D" w:rsidRDefault="00F45D57" w:rsidP="00F45D57">
            <w:pPr>
              <w:spacing w:line="240" w:lineRule="atLeast"/>
              <w:ind w:left="18" w:hanging="6"/>
              <w:rPr>
                <w:rFonts w:asciiTheme="minorHAnsi" w:hAnsiTheme="minorHAnsi" w:cstheme="minorHAnsi"/>
                <w:spacing w:val="-2"/>
                <w:sz w:val="18"/>
                <w:szCs w:val="18"/>
              </w:rPr>
            </w:pPr>
            <w:r w:rsidRPr="007E1F7D">
              <w:rPr>
                <w:rFonts w:asciiTheme="minorHAnsi" w:hAnsiTheme="minorHAnsi" w:cstheme="minorHAnsi"/>
                <w:spacing w:val="-2"/>
                <w:sz w:val="18"/>
                <w:szCs w:val="18"/>
              </w:rPr>
              <w:t>Not later than 1 year</w:t>
            </w:r>
          </w:p>
        </w:tc>
        <w:tc>
          <w:tcPr>
            <w:tcW w:w="1260" w:type="dxa"/>
            <w:tcBorders>
              <w:bottom w:val="single" w:sz="4" w:space="0" w:color="auto"/>
            </w:tcBorders>
          </w:tcPr>
          <w:p w14:paraId="14DA7ECF" w14:textId="341E78C0" w:rsidR="00F45D57" w:rsidRPr="007E1F7D" w:rsidRDefault="00477BD7" w:rsidP="00F45D57">
            <w:pPr>
              <w:spacing w:line="240" w:lineRule="atLeast"/>
              <w:ind w:left="46" w:hanging="18"/>
              <w:jc w:val="right"/>
              <w:rPr>
                <w:rFonts w:asciiTheme="minorHAnsi" w:hAnsiTheme="minorHAnsi" w:cstheme="minorBidi"/>
                <w:sz w:val="18"/>
                <w:szCs w:val="18"/>
                <w:cs/>
              </w:rPr>
            </w:pPr>
            <w:r>
              <w:rPr>
                <w:rFonts w:asciiTheme="minorHAnsi" w:hAnsiTheme="minorHAnsi" w:cstheme="minorBidi"/>
                <w:sz w:val="18"/>
                <w:szCs w:val="18"/>
              </w:rPr>
              <w:t>585,000,000</w:t>
            </w:r>
          </w:p>
        </w:tc>
        <w:tc>
          <w:tcPr>
            <w:tcW w:w="180" w:type="dxa"/>
          </w:tcPr>
          <w:p w14:paraId="1D3F8BA4" w14:textId="77777777" w:rsidR="00F45D57" w:rsidRPr="007E1F7D" w:rsidRDefault="00F45D57" w:rsidP="00F45D57">
            <w:pPr>
              <w:spacing w:line="240" w:lineRule="atLeast"/>
              <w:ind w:left="46" w:hanging="18"/>
              <w:jc w:val="center"/>
              <w:rPr>
                <w:rFonts w:asciiTheme="minorHAnsi" w:hAnsiTheme="minorHAnsi" w:cstheme="minorHAnsi"/>
                <w:sz w:val="18"/>
                <w:szCs w:val="18"/>
              </w:rPr>
            </w:pPr>
          </w:p>
        </w:tc>
        <w:tc>
          <w:tcPr>
            <w:tcW w:w="1260" w:type="dxa"/>
            <w:tcBorders>
              <w:bottom w:val="single" w:sz="4" w:space="0" w:color="auto"/>
            </w:tcBorders>
          </w:tcPr>
          <w:p w14:paraId="29DCCE26" w14:textId="7A8854AE" w:rsidR="00F45D57" w:rsidRPr="007E1F7D" w:rsidRDefault="00F45D57" w:rsidP="00F45D57">
            <w:pPr>
              <w:spacing w:line="240" w:lineRule="atLeast"/>
              <w:ind w:left="46" w:hanging="18"/>
              <w:jc w:val="right"/>
              <w:rPr>
                <w:rFonts w:asciiTheme="minorHAnsi" w:hAnsiTheme="minorHAnsi" w:cstheme="minorHAnsi"/>
                <w:sz w:val="18"/>
                <w:szCs w:val="18"/>
              </w:rPr>
            </w:pPr>
            <w:r w:rsidRPr="007E1F7D">
              <w:rPr>
                <w:rFonts w:asciiTheme="minorHAnsi" w:hAnsiTheme="minorHAnsi" w:cstheme="minorBidi"/>
                <w:sz w:val="18"/>
                <w:szCs w:val="18"/>
              </w:rPr>
              <w:t>1,350,000,</w:t>
            </w:r>
            <w:r w:rsidRPr="00C315A3">
              <w:rPr>
                <w:rFonts w:asciiTheme="minorHAnsi" w:hAnsiTheme="minorHAnsi" w:cstheme="minorHAnsi"/>
                <w:sz w:val="18"/>
                <w:szCs w:val="18"/>
              </w:rPr>
              <w:t>000</w:t>
            </w:r>
          </w:p>
        </w:tc>
        <w:tc>
          <w:tcPr>
            <w:tcW w:w="180" w:type="dxa"/>
          </w:tcPr>
          <w:p w14:paraId="16DD4ACB" w14:textId="77777777" w:rsidR="00F45D57" w:rsidRPr="007E1F7D" w:rsidRDefault="00F45D57" w:rsidP="00F45D57">
            <w:pPr>
              <w:pStyle w:val="acctfourfigures"/>
              <w:tabs>
                <w:tab w:val="clear" w:pos="765"/>
                <w:tab w:val="decimal" w:pos="927"/>
              </w:tabs>
              <w:spacing w:line="240" w:lineRule="atLeast"/>
              <w:ind w:right="-140"/>
              <w:rPr>
                <w:rFonts w:asciiTheme="minorHAnsi" w:hAnsiTheme="minorHAnsi" w:cstheme="minorHAnsi"/>
                <w:sz w:val="18"/>
                <w:szCs w:val="18"/>
                <w:lang w:val="en-US"/>
              </w:rPr>
            </w:pPr>
          </w:p>
        </w:tc>
        <w:tc>
          <w:tcPr>
            <w:tcW w:w="1080" w:type="dxa"/>
            <w:tcBorders>
              <w:bottom w:val="single" w:sz="4" w:space="0" w:color="auto"/>
            </w:tcBorders>
          </w:tcPr>
          <w:p w14:paraId="428B100F" w14:textId="4811679A" w:rsidR="00F45D57" w:rsidRPr="007E1F7D" w:rsidRDefault="00477BD7" w:rsidP="00F45D57">
            <w:pPr>
              <w:pStyle w:val="acctfourfigures"/>
              <w:tabs>
                <w:tab w:val="clear" w:pos="765"/>
              </w:tabs>
              <w:spacing w:line="240" w:lineRule="atLeast"/>
              <w:jc w:val="right"/>
              <w:rPr>
                <w:rFonts w:asciiTheme="minorHAnsi" w:hAnsiTheme="minorHAnsi" w:cstheme="minorHAnsi"/>
                <w:sz w:val="18"/>
                <w:szCs w:val="18"/>
              </w:rPr>
            </w:pPr>
            <w:r>
              <w:rPr>
                <w:rFonts w:asciiTheme="minorHAnsi" w:hAnsiTheme="minorHAnsi" w:cstheme="minorHAnsi"/>
                <w:sz w:val="18"/>
                <w:szCs w:val="18"/>
              </w:rPr>
              <w:t>(1,914,456)</w:t>
            </w:r>
          </w:p>
        </w:tc>
        <w:tc>
          <w:tcPr>
            <w:tcW w:w="180" w:type="dxa"/>
          </w:tcPr>
          <w:p w14:paraId="6BF3DFC5" w14:textId="77777777" w:rsidR="00F45D57" w:rsidRPr="007E1F7D" w:rsidRDefault="00F45D57" w:rsidP="00F45D57">
            <w:pPr>
              <w:pStyle w:val="acctfourfigures"/>
              <w:tabs>
                <w:tab w:val="clear" w:pos="765"/>
                <w:tab w:val="decimal" w:pos="990"/>
              </w:tabs>
              <w:spacing w:line="240" w:lineRule="atLeast"/>
              <w:ind w:right="-140"/>
              <w:rPr>
                <w:rFonts w:asciiTheme="minorHAnsi" w:hAnsiTheme="minorHAnsi" w:cstheme="minorHAnsi"/>
                <w:sz w:val="18"/>
                <w:szCs w:val="18"/>
              </w:rPr>
            </w:pPr>
          </w:p>
        </w:tc>
        <w:tc>
          <w:tcPr>
            <w:tcW w:w="1080" w:type="dxa"/>
            <w:tcBorders>
              <w:bottom w:val="single" w:sz="4" w:space="0" w:color="auto"/>
            </w:tcBorders>
          </w:tcPr>
          <w:p w14:paraId="05DC7DFC" w14:textId="13F4B4D8" w:rsidR="00F45D57" w:rsidRPr="007E1F7D" w:rsidRDefault="00F45D57" w:rsidP="00F45D57">
            <w:pPr>
              <w:pStyle w:val="acctfourfigures"/>
              <w:tabs>
                <w:tab w:val="clear" w:pos="765"/>
              </w:tabs>
              <w:spacing w:line="240" w:lineRule="atLeast"/>
              <w:jc w:val="right"/>
              <w:rPr>
                <w:rFonts w:asciiTheme="minorHAnsi" w:hAnsiTheme="minorHAnsi" w:cstheme="minorHAnsi"/>
                <w:sz w:val="18"/>
                <w:szCs w:val="18"/>
                <w:lang w:val="en-US"/>
              </w:rPr>
            </w:pPr>
            <w:r>
              <w:rPr>
                <w:rFonts w:asciiTheme="minorHAnsi" w:hAnsiTheme="minorHAnsi" w:cstheme="minorHAnsi"/>
                <w:sz w:val="18"/>
                <w:szCs w:val="18"/>
              </w:rPr>
              <w:t>(6,708,106)</w:t>
            </w:r>
          </w:p>
        </w:tc>
        <w:tc>
          <w:tcPr>
            <w:tcW w:w="180" w:type="dxa"/>
          </w:tcPr>
          <w:p w14:paraId="76D9D1EF" w14:textId="77777777" w:rsidR="00F45D57" w:rsidRPr="007E1F7D" w:rsidRDefault="00F45D57" w:rsidP="00F45D57">
            <w:pPr>
              <w:pStyle w:val="acctfourfigures"/>
              <w:spacing w:line="240" w:lineRule="atLeast"/>
              <w:ind w:left="90"/>
              <w:rPr>
                <w:rFonts w:asciiTheme="minorHAnsi" w:hAnsiTheme="minorHAnsi" w:cstheme="minorHAnsi"/>
                <w:sz w:val="18"/>
                <w:szCs w:val="18"/>
              </w:rPr>
            </w:pPr>
          </w:p>
        </w:tc>
        <w:tc>
          <w:tcPr>
            <w:tcW w:w="1260" w:type="dxa"/>
            <w:tcBorders>
              <w:bottom w:val="single" w:sz="4" w:space="0" w:color="auto"/>
            </w:tcBorders>
          </w:tcPr>
          <w:p w14:paraId="1D57B02B" w14:textId="6C220934" w:rsidR="00F45D57" w:rsidRPr="00624269" w:rsidRDefault="00477BD7" w:rsidP="00F45D57">
            <w:pPr>
              <w:pStyle w:val="acctfourfigures"/>
              <w:tabs>
                <w:tab w:val="clear" w:pos="765"/>
                <w:tab w:val="decimal" w:pos="1092"/>
              </w:tabs>
              <w:spacing w:line="240" w:lineRule="atLeast"/>
              <w:ind w:right="-73"/>
              <w:jc w:val="thaiDistribute"/>
              <w:rPr>
                <w:rFonts w:asciiTheme="minorHAnsi" w:hAnsiTheme="minorHAnsi" w:cstheme="minorHAnsi"/>
                <w:sz w:val="18"/>
                <w:szCs w:val="18"/>
                <w:lang w:val="en-US" w:bidi="th-TH"/>
              </w:rPr>
            </w:pPr>
            <w:r>
              <w:rPr>
                <w:rFonts w:asciiTheme="minorHAnsi" w:hAnsiTheme="minorHAnsi" w:cstheme="minorHAnsi"/>
                <w:sz w:val="18"/>
                <w:szCs w:val="18"/>
                <w:lang w:val="en-US" w:bidi="th-TH"/>
              </w:rPr>
              <w:t>583,085,544</w:t>
            </w:r>
          </w:p>
        </w:tc>
        <w:tc>
          <w:tcPr>
            <w:tcW w:w="180" w:type="dxa"/>
          </w:tcPr>
          <w:p w14:paraId="480E1C4A" w14:textId="77777777" w:rsidR="00F45D57" w:rsidRPr="007E1F7D" w:rsidRDefault="00F45D57" w:rsidP="00F45D57">
            <w:pPr>
              <w:pStyle w:val="acctfourfigures"/>
              <w:spacing w:line="240" w:lineRule="atLeast"/>
              <w:ind w:left="90"/>
              <w:rPr>
                <w:rFonts w:asciiTheme="minorHAnsi" w:hAnsiTheme="minorHAnsi" w:cstheme="minorHAnsi"/>
                <w:sz w:val="18"/>
                <w:szCs w:val="18"/>
              </w:rPr>
            </w:pPr>
          </w:p>
        </w:tc>
        <w:tc>
          <w:tcPr>
            <w:tcW w:w="1260" w:type="dxa"/>
            <w:tcBorders>
              <w:bottom w:val="single" w:sz="4" w:space="0" w:color="auto"/>
            </w:tcBorders>
          </w:tcPr>
          <w:p w14:paraId="60602556" w14:textId="133D136D" w:rsidR="00F45D57" w:rsidRPr="00F274C5" w:rsidRDefault="00F45D57" w:rsidP="00F45D57">
            <w:pPr>
              <w:pStyle w:val="acctfourfigures"/>
              <w:tabs>
                <w:tab w:val="clear" w:pos="765"/>
                <w:tab w:val="decimal" w:pos="1086"/>
              </w:tabs>
              <w:spacing w:line="240" w:lineRule="atLeast"/>
              <w:ind w:right="-73"/>
              <w:jc w:val="thaiDistribute"/>
              <w:rPr>
                <w:rFonts w:asciiTheme="minorHAnsi" w:hAnsiTheme="minorHAnsi" w:cstheme="minorHAnsi"/>
                <w:sz w:val="18"/>
                <w:szCs w:val="18"/>
                <w:lang w:val="en-US" w:bidi="th-TH"/>
              </w:rPr>
            </w:pPr>
            <w:r>
              <w:rPr>
                <w:rFonts w:asciiTheme="minorHAnsi" w:hAnsiTheme="minorHAnsi" w:cstheme="minorHAnsi"/>
                <w:sz w:val="18"/>
                <w:szCs w:val="18"/>
                <w:lang w:val="en-US" w:bidi="th-TH"/>
              </w:rPr>
              <w:t>1,343,291,894</w:t>
            </w:r>
          </w:p>
        </w:tc>
      </w:tr>
      <w:tr w:rsidR="00F45D57" w:rsidRPr="007E1F7D" w14:paraId="09DFAD29" w14:textId="77777777">
        <w:trPr>
          <w:cantSplit/>
        </w:trPr>
        <w:tc>
          <w:tcPr>
            <w:tcW w:w="1710" w:type="dxa"/>
          </w:tcPr>
          <w:p w14:paraId="0B28408F" w14:textId="77777777" w:rsidR="00F45D57" w:rsidRPr="007E1F7D" w:rsidRDefault="00F45D57" w:rsidP="00F45D57">
            <w:pPr>
              <w:spacing w:line="240" w:lineRule="atLeast"/>
              <w:ind w:left="46" w:hanging="31"/>
              <w:rPr>
                <w:rFonts w:asciiTheme="minorHAnsi" w:hAnsiTheme="minorHAnsi" w:cstheme="minorHAnsi"/>
                <w:b/>
                <w:bCs/>
                <w:spacing w:val="-2"/>
                <w:sz w:val="18"/>
                <w:szCs w:val="18"/>
              </w:rPr>
            </w:pPr>
            <w:r w:rsidRPr="007E1F7D">
              <w:rPr>
                <w:rFonts w:asciiTheme="minorHAnsi" w:hAnsiTheme="minorHAnsi" w:cstheme="minorHAnsi"/>
                <w:b/>
                <w:bCs/>
                <w:spacing w:val="-2"/>
                <w:sz w:val="18"/>
                <w:szCs w:val="18"/>
              </w:rPr>
              <w:t xml:space="preserve">Total current </w:t>
            </w:r>
          </w:p>
        </w:tc>
        <w:tc>
          <w:tcPr>
            <w:tcW w:w="1260" w:type="dxa"/>
            <w:tcBorders>
              <w:top w:val="single" w:sz="4" w:space="0" w:color="auto"/>
              <w:bottom w:val="single" w:sz="4" w:space="0" w:color="auto"/>
            </w:tcBorders>
          </w:tcPr>
          <w:p w14:paraId="22415A89" w14:textId="0540072B" w:rsidR="00F45D57" w:rsidRPr="00C315A3" w:rsidRDefault="00477BD7" w:rsidP="00F45D57">
            <w:pPr>
              <w:spacing w:line="240" w:lineRule="atLeast"/>
              <w:ind w:left="46" w:hanging="18"/>
              <w:jc w:val="right"/>
              <w:rPr>
                <w:rFonts w:asciiTheme="minorHAnsi" w:hAnsiTheme="minorHAnsi" w:cstheme="minorBidi"/>
                <w:b/>
                <w:bCs/>
                <w:sz w:val="18"/>
                <w:szCs w:val="18"/>
              </w:rPr>
            </w:pPr>
            <w:r>
              <w:rPr>
                <w:rFonts w:asciiTheme="minorHAnsi" w:hAnsiTheme="minorHAnsi" w:cstheme="minorBidi"/>
                <w:b/>
                <w:bCs/>
                <w:sz w:val="18"/>
                <w:szCs w:val="18"/>
              </w:rPr>
              <w:t>585,000,000</w:t>
            </w:r>
          </w:p>
        </w:tc>
        <w:tc>
          <w:tcPr>
            <w:tcW w:w="180" w:type="dxa"/>
          </w:tcPr>
          <w:p w14:paraId="403AF02B" w14:textId="77777777" w:rsidR="00F45D57" w:rsidRPr="007E1F7D" w:rsidRDefault="00F45D57" w:rsidP="00F45D57">
            <w:pPr>
              <w:spacing w:line="240" w:lineRule="atLeast"/>
              <w:ind w:left="46" w:hanging="18"/>
              <w:jc w:val="right"/>
              <w:rPr>
                <w:rFonts w:asciiTheme="minorHAnsi" w:hAnsiTheme="minorHAnsi" w:cstheme="minorHAnsi"/>
                <w:b/>
                <w:bCs/>
                <w:sz w:val="18"/>
                <w:szCs w:val="18"/>
              </w:rPr>
            </w:pPr>
          </w:p>
        </w:tc>
        <w:tc>
          <w:tcPr>
            <w:tcW w:w="1260" w:type="dxa"/>
            <w:tcBorders>
              <w:top w:val="single" w:sz="4" w:space="0" w:color="auto"/>
              <w:bottom w:val="single" w:sz="4" w:space="0" w:color="auto"/>
            </w:tcBorders>
          </w:tcPr>
          <w:p w14:paraId="301C7684" w14:textId="4D25C422" w:rsidR="00F45D57" w:rsidRPr="007E1F7D" w:rsidRDefault="00F45D57" w:rsidP="00F45D57">
            <w:pPr>
              <w:spacing w:line="240" w:lineRule="atLeast"/>
              <w:ind w:left="46" w:hanging="18"/>
              <w:jc w:val="right"/>
              <w:rPr>
                <w:rFonts w:asciiTheme="minorHAnsi" w:hAnsiTheme="minorHAnsi" w:cstheme="minorHAnsi"/>
                <w:b/>
                <w:bCs/>
                <w:sz w:val="18"/>
                <w:szCs w:val="18"/>
              </w:rPr>
            </w:pPr>
            <w:r>
              <w:rPr>
                <w:rFonts w:asciiTheme="minorHAnsi" w:hAnsiTheme="minorHAnsi" w:cstheme="minorBidi"/>
                <w:b/>
                <w:bCs/>
                <w:sz w:val="18"/>
                <w:szCs w:val="18"/>
              </w:rPr>
              <w:t>1,350,000,000</w:t>
            </w:r>
          </w:p>
        </w:tc>
        <w:tc>
          <w:tcPr>
            <w:tcW w:w="180" w:type="dxa"/>
          </w:tcPr>
          <w:p w14:paraId="4EFB7813" w14:textId="77777777" w:rsidR="00F45D57" w:rsidRPr="007E1F7D" w:rsidRDefault="00F45D57" w:rsidP="00F45D57">
            <w:pPr>
              <w:pStyle w:val="acctfourfigures"/>
              <w:tabs>
                <w:tab w:val="clear" w:pos="765"/>
                <w:tab w:val="decimal" w:pos="826"/>
              </w:tabs>
              <w:spacing w:line="240" w:lineRule="atLeast"/>
              <w:jc w:val="right"/>
              <w:rPr>
                <w:rFonts w:asciiTheme="minorHAnsi" w:hAnsiTheme="minorHAnsi" w:cstheme="minorHAnsi"/>
                <w:b/>
                <w:bCs/>
                <w:sz w:val="18"/>
                <w:szCs w:val="18"/>
                <w:lang w:val="en-US" w:bidi="th-TH"/>
              </w:rPr>
            </w:pPr>
          </w:p>
        </w:tc>
        <w:tc>
          <w:tcPr>
            <w:tcW w:w="1080" w:type="dxa"/>
            <w:tcBorders>
              <w:top w:val="single" w:sz="4" w:space="0" w:color="auto"/>
              <w:bottom w:val="single" w:sz="4" w:space="0" w:color="auto"/>
            </w:tcBorders>
          </w:tcPr>
          <w:p w14:paraId="203A4DBE" w14:textId="5B39F256" w:rsidR="00F45D57" w:rsidRPr="007E1F7D" w:rsidRDefault="00477BD7" w:rsidP="00F45D57">
            <w:pPr>
              <w:pStyle w:val="acctfourfigures"/>
              <w:tabs>
                <w:tab w:val="clear" w:pos="765"/>
              </w:tabs>
              <w:spacing w:line="240" w:lineRule="atLeast"/>
              <w:jc w:val="right"/>
              <w:rPr>
                <w:rFonts w:asciiTheme="minorHAnsi" w:hAnsiTheme="minorHAnsi" w:cstheme="minorHAnsi"/>
                <w:b/>
                <w:bCs/>
                <w:sz w:val="18"/>
                <w:szCs w:val="18"/>
                <w:cs/>
              </w:rPr>
            </w:pPr>
            <w:r>
              <w:rPr>
                <w:rFonts w:asciiTheme="minorHAnsi" w:hAnsiTheme="minorHAnsi" w:cstheme="minorHAnsi"/>
                <w:b/>
                <w:bCs/>
                <w:sz w:val="18"/>
                <w:szCs w:val="18"/>
              </w:rPr>
              <w:t>(1,914,456)</w:t>
            </w:r>
          </w:p>
        </w:tc>
        <w:tc>
          <w:tcPr>
            <w:tcW w:w="180" w:type="dxa"/>
          </w:tcPr>
          <w:p w14:paraId="77C52785" w14:textId="77777777" w:rsidR="00F45D57" w:rsidRPr="007E1F7D" w:rsidRDefault="00F45D57" w:rsidP="00F45D57">
            <w:pPr>
              <w:pStyle w:val="acctfourfigures"/>
              <w:tabs>
                <w:tab w:val="clear" w:pos="765"/>
                <w:tab w:val="decimal" w:pos="990"/>
              </w:tabs>
              <w:spacing w:line="240" w:lineRule="atLeast"/>
              <w:ind w:right="-140"/>
              <w:jc w:val="right"/>
              <w:rPr>
                <w:rFonts w:asciiTheme="minorHAnsi" w:hAnsiTheme="minorHAnsi" w:cstheme="minorHAnsi"/>
                <w:b/>
                <w:bCs/>
                <w:sz w:val="18"/>
                <w:szCs w:val="18"/>
                <w:lang w:val="en-US" w:bidi="th-TH"/>
              </w:rPr>
            </w:pPr>
          </w:p>
        </w:tc>
        <w:tc>
          <w:tcPr>
            <w:tcW w:w="1080" w:type="dxa"/>
            <w:tcBorders>
              <w:top w:val="single" w:sz="4" w:space="0" w:color="auto"/>
              <w:bottom w:val="single" w:sz="4" w:space="0" w:color="auto"/>
            </w:tcBorders>
          </w:tcPr>
          <w:p w14:paraId="618A0DAE" w14:textId="4E0CB4B4" w:rsidR="00F45D57" w:rsidRPr="007E1F7D" w:rsidRDefault="00F45D57" w:rsidP="00F45D57">
            <w:pPr>
              <w:pStyle w:val="acctfourfigures"/>
              <w:tabs>
                <w:tab w:val="clear" w:pos="765"/>
              </w:tabs>
              <w:spacing w:line="240" w:lineRule="atLeast"/>
              <w:jc w:val="right"/>
              <w:rPr>
                <w:rFonts w:asciiTheme="minorHAnsi" w:hAnsiTheme="minorHAnsi" w:cstheme="minorHAnsi"/>
                <w:b/>
                <w:bCs/>
                <w:sz w:val="18"/>
                <w:szCs w:val="18"/>
                <w:lang w:val="en-US"/>
              </w:rPr>
            </w:pPr>
            <w:r>
              <w:rPr>
                <w:rFonts w:asciiTheme="minorHAnsi" w:hAnsiTheme="minorHAnsi" w:cstheme="minorHAnsi"/>
                <w:b/>
                <w:bCs/>
                <w:sz w:val="18"/>
                <w:szCs w:val="18"/>
              </w:rPr>
              <w:t>(6,708,106)</w:t>
            </w:r>
          </w:p>
        </w:tc>
        <w:tc>
          <w:tcPr>
            <w:tcW w:w="180" w:type="dxa"/>
          </w:tcPr>
          <w:p w14:paraId="083BA980" w14:textId="77777777" w:rsidR="00F45D57" w:rsidRPr="007E1F7D" w:rsidRDefault="00F45D57" w:rsidP="00F45D57">
            <w:pPr>
              <w:pStyle w:val="acctfourfigures"/>
              <w:spacing w:line="240" w:lineRule="atLeast"/>
              <w:ind w:left="90"/>
              <w:jc w:val="right"/>
              <w:rPr>
                <w:rFonts w:asciiTheme="minorHAnsi" w:hAnsiTheme="minorHAnsi" w:cstheme="minorHAnsi"/>
                <w:b/>
                <w:bCs/>
                <w:sz w:val="18"/>
                <w:szCs w:val="18"/>
                <w:lang w:val="en-US" w:bidi="th-TH"/>
              </w:rPr>
            </w:pPr>
          </w:p>
        </w:tc>
        <w:tc>
          <w:tcPr>
            <w:tcW w:w="1260" w:type="dxa"/>
            <w:tcBorders>
              <w:top w:val="single" w:sz="4" w:space="0" w:color="auto"/>
              <w:bottom w:val="single" w:sz="4" w:space="0" w:color="auto"/>
            </w:tcBorders>
          </w:tcPr>
          <w:p w14:paraId="73E24C71" w14:textId="16CB5F99" w:rsidR="00F45D57" w:rsidRPr="00A10686" w:rsidRDefault="00477BD7" w:rsidP="00F45D57">
            <w:pPr>
              <w:pStyle w:val="acctfourfigures"/>
              <w:tabs>
                <w:tab w:val="clear" w:pos="765"/>
                <w:tab w:val="decimal" w:pos="1092"/>
              </w:tabs>
              <w:spacing w:line="240" w:lineRule="atLeast"/>
              <w:ind w:right="-73"/>
              <w:jc w:val="thaiDistribute"/>
              <w:rPr>
                <w:rFonts w:asciiTheme="minorHAnsi" w:hAnsiTheme="minorHAnsi" w:cstheme="minorBidi"/>
                <w:b/>
                <w:bCs/>
                <w:sz w:val="18"/>
                <w:szCs w:val="18"/>
                <w:lang w:val="en-US" w:bidi="th-TH"/>
              </w:rPr>
            </w:pPr>
            <w:r>
              <w:rPr>
                <w:rFonts w:asciiTheme="minorHAnsi" w:hAnsiTheme="minorHAnsi" w:cstheme="minorBidi"/>
                <w:b/>
                <w:bCs/>
                <w:sz w:val="18"/>
                <w:szCs w:val="18"/>
                <w:lang w:val="en-US" w:bidi="th-TH"/>
              </w:rPr>
              <w:t>583,085,544</w:t>
            </w:r>
          </w:p>
        </w:tc>
        <w:tc>
          <w:tcPr>
            <w:tcW w:w="180" w:type="dxa"/>
          </w:tcPr>
          <w:p w14:paraId="4B9B8D0D" w14:textId="77777777" w:rsidR="00F45D57" w:rsidRPr="00A10686" w:rsidRDefault="00F45D57" w:rsidP="00F45D57">
            <w:pPr>
              <w:pStyle w:val="acctfourfigures"/>
              <w:spacing w:line="240" w:lineRule="atLeast"/>
              <w:ind w:left="90"/>
              <w:jc w:val="right"/>
              <w:rPr>
                <w:rFonts w:asciiTheme="minorHAnsi" w:hAnsiTheme="minorHAnsi" w:cstheme="minorHAnsi"/>
                <w:b/>
                <w:bCs/>
                <w:sz w:val="18"/>
                <w:szCs w:val="18"/>
                <w:lang w:val="en-US" w:bidi="th-TH"/>
              </w:rPr>
            </w:pPr>
          </w:p>
        </w:tc>
        <w:tc>
          <w:tcPr>
            <w:tcW w:w="1260" w:type="dxa"/>
            <w:tcBorders>
              <w:top w:val="single" w:sz="4" w:space="0" w:color="auto"/>
              <w:bottom w:val="single" w:sz="4" w:space="0" w:color="auto"/>
            </w:tcBorders>
          </w:tcPr>
          <w:p w14:paraId="297F0B42" w14:textId="23D2D03B" w:rsidR="00F45D57" w:rsidRPr="00A10686" w:rsidRDefault="00F45D57" w:rsidP="00F45D57">
            <w:pPr>
              <w:pStyle w:val="acctfourfigures"/>
              <w:tabs>
                <w:tab w:val="clear" w:pos="765"/>
                <w:tab w:val="decimal" w:pos="1086"/>
              </w:tabs>
              <w:spacing w:line="240" w:lineRule="atLeast"/>
              <w:ind w:right="-73"/>
              <w:jc w:val="thaiDistribute"/>
              <w:rPr>
                <w:rFonts w:asciiTheme="minorHAnsi" w:hAnsiTheme="minorHAnsi" w:cstheme="minorHAnsi"/>
                <w:b/>
                <w:bCs/>
                <w:sz w:val="18"/>
                <w:szCs w:val="18"/>
                <w:lang w:val="en-US" w:bidi="th-TH"/>
              </w:rPr>
            </w:pPr>
            <w:r w:rsidRPr="00A10686">
              <w:rPr>
                <w:rFonts w:asciiTheme="minorHAnsi" w:hAnsiTheme="minorHAnsi" w:cstheme="minorBidi"/>
                <w:b/>
                <w:bCs/>
                <w:sz w:val="18"/>
                <w:szCs w:val="18"/>
                <w:lang w:val="en-US" w:bidi="th-TH"/>
              </w:rPr>
              <w:t>1,343,291,894</w:t>
            </w:r>
          </w:p>
        </w:tc>
      </w:tr>
      <w:tr w:rsidR="00F45D57" w:rsidRPr="007E1F7D" w14:paraId="21D16DA4" w14:textId="77777777">
        <w:trPr>
          <w:cantSplit/>
        </w:trPr>
        <w:tc>
          <w:tcPr>
            <w:tcW w:w="1710" w:type="dxa"/>
          </w:tcPr>
          <w:p w14:paraId="6502AAA0" w14:textId="77777777" w:rsidR="00F45D57" w:rsidRPr="007E1F7D" w:rsidRDefault="00F45D57" w:rsidP="00F45D57">
            <w:pPr>
              <w:spacing w:line="240" w:lineRule="atLeast"/>
              <w:rPr>
                <w:rFonts w:asciiTheme="minorHAnsi" w:hAnsiTheme="minorHAnsi" w:cstheme="minorHAnsi"/>
                <w:spacing w:val="-2"/>
                <w:sz w:val="18"/>
                <w:szCs w:val="18"/>
              </w:rPr>
            </w:pPr>
            <w:r w:rsidRPr="007E1F7D">
              <w:rPr>
                <w:rFonts w:asciiTheme="minorHAnsi" w:hAnsiTheme="minorHAnsi" w:cstheme="minorHAnsi"/>
                <w:spacing w:val="-2"/>
                <w:sz w:val="18"/>
                <w:szCs w:val="18"/>
              </w:rPr>
              <w:t>Non-Current</w:t>
            </w:r>
          </w:p>
        </w:tc>
        <w:tc>
          <w:tcPr>
            <w:tcW w:w="1260" w:type="dxa"/>
            <w:tcBorders>
              <w:top w:val="single" w:sz="4" w:space="0" w:color="auto"/>
            </w:tcBorders>
          </w:tcPr>
          <w:p w14:paraId="3258A6D3" w14:textId="77777777" w:rsidR="00F45D57" w:rsidRPr="007E1F7D" w:rsidRDefault="00F45D57" w:rsidP="00F45D57">
            <w:pPr>
              <w:spacing w:line="240" w:lineRule="atLeast"/>
              <w:ind w:left="46" w:hanging="18"/>
              <w:jc w:val="right"/>
              <w:rPr>
                <w:rFonts w:asciiTheme="minorHAnsi" w:hAnsiTheme="minorHAnsi" w:cstheme="minorHAnsi"/>
                <w:sz w:val="18"/>
                <w:szCs w:val="18"/>
              </w:rPr>
            </w:pPr>
          </w:p>
        </w:tc>
        <w:tc>
          <w:tcPr>
            <w:tcW w:w="180" w:type="dxa"/>
          </w:tcPr>
          <w:p w14:paraId="0E04B94F" w14:textId="77777777" w:rsidR="00F45D57" w:rsidRPr="007E1F7D" w:rsidRDefault="00F45D57" w:rsidP="00F45D57">
            <w:pPr>
              <w:spacing w:line="240" w:lineRule="atLeast"/>
              <w:ind w:left="46" w:hanging="18"/>
              <w:jc w:val="right"/>
              <w:rPr>
                <w:rFonts w:asciiTheme="minorHAnsi" w:hAnsiTheme="minorHAnsi" w:cstheme="minorHAnsi"/>
                <w:sz w:val="18"/>
                <w:szCs w:val="18"/>
              </w:rPr>
            </w:pPr>
          </w:p>
        </w:tc>
        <w:tc>
          <w:tcPr>
            <w:tcW w:w="1260" w:type="dxa"/>
            <w:tcBorders>
              <w:top w:val="single" w:sz="4" w:space="0" w:color="auto"/>
            </w:tcBorders>
          </w:tcPr>
          <w:p w14:paraId="6645B834" w14:textId="77777777" w:rsidR="00F45D57" w:rsidRPr="007E1F7D" w:rsidRDefault="00F45D57" w:rsidP="00F45D57">
            <w:pPr>
              <w:spacing w:line="240" w:lineRule="atLeast"/>
              <w:ind w:left="46" w:hanging="18"/>
              <w:jc w:val="right"/>
              <w:rPr>
                <w:rFonts w:asciiTheme="minorHAnsi" w:hAnsiTheme="minorHAnsi" w:cstheme="minorHAnsi"/>
                <w:sz w:val="18"/>
                <w:szCs w:val="18"/>
              </w:rPr>
            </w:pPr>
          </w:p>
        </w:tc>
        <w:tc>
          <w:tcPr>
            <w:tcW w:w="180" w:type="dxa"/>
          </w:tcPr>
          <w:p w14:paraId="1BB89F0D" w14:textId="77777777" w:rsidR="00F45D57" w:rsidRPr="007E1F7D" w:rsidRDefault="00F45D57" w:rsidP="00F45D57">
            <w:pPr>
              <w:pStyle w:val="acctfourfigures"/>
              <w:tabs>
                <w:tab w:val="clear" w:pos="765"/>
                <w:tab w:val="decimal" w:pos="1066"/>
              </w:tabs>
              <w:spacing w:line="240" w:lineRule="atLeast"/>
              <w:ind w:right="-140"/>
              <w:jc w:val="right"/>
              <w:rPr>
                <w:rFonts w:asciiTheme="minorHAnsi" w:hAnsiTheme="minorHAnsi" w:cstheme="minorHAnsi"/>
                <w:sz w:val="18"/>
                <w:szCs w:val="18"/>
                <w:lang w:val="en-US" w:bidi="th-TH"/>
              </w:rPr>
            </w:pPr>
          </w:p>
        </w:tc>
        <w:tc>
          <w:tcPr>
            <w:tcW w:w="1080" w:type="dxa"/>
            <w:tcBorders>
              <w:top w:val="single" w:sz="4" w:space="0" w:color="auto"/>
            </w:tcBorders>
          </w:tcPr>
          <w:p w14:paraId="14BA6861" w14:textId="77777777" w:rsidR="00F45D57" w:rsidRPr="007E1F7D" w:rsidRDefault="00F45D57" w:rsidP="00F45D57">
            <w:pPr>
              <w:pStyle w:val="acctfourfigures"/>
              <w:tabs>
                <w:tab w:val="clear" w:pos="765"/>
                <w:tab w:val="decimal" w:pos="1066"/>
              </w:tabs>
              <w:spacing w:line="240" w:lineRule="atLeast"/>
              <w:ind w:right="-140"/>
              <w:jc w:val="right"/>
              <w:rPr>
                <w:rFonts w:asciiTheme="minorHAnsi" w:hAnsiTheme="minorHAnsi" w:cstheme="minorHAnsi"/>
                <w:sz w:val="18"/>
                <w:szCs w:val="18"/>
                <w:lang w:val="en-US" w:bidi="th-TH"/>
              </w:rPr>
            </w:pPr>
          </w:p>
        </w:tc>
        <w:tc>
          <w:tcPr>
            <w:tcW w:w="180" w:type="dxa"/>
          </w:tcPr>
          <w:p w14:paraId="4E42FC9F" w14:textId="77777777" w:rsidR="00F45D57" w:rsidRPr="007E1F7D" w:rsidRDefault="00F45D57" w:rsidP="00F45D57">
            <w:pPr>
              <w:pStyle w:val="acctfourfigures"/>
              <w:tabs>
                <w:tab w:val="clear" w:pos="765"/>
                <w:tab w:val="decimal" w:pos="990"/>
              </w:tabs>
              <w:spacing w:line="240" w:lineRule="atLeast"/>
              <w:ind w:right="-140"/>
              <w:jc w:val="right"/>
              <w:rPr>
                <w:rFonts w:asciiTheme="minorHAnsi" w:hAnsiTheme="minorHAnsi" w:cstheme="minorHAnsi"/>
                <w:sz w:val="18"/>
                <w:szCs w:val="18"/>
                <w:lang w:val="en-US" w:bidi="th-TH"/>
              </w:rPr>
            </w:pPr>
          </w:p>
        </w:tc>
        <w:tc>
          <w:tcPr>
            <w:tcW w:w="1080" w:type="dxa"/>
            <w:tcBorders>
              <w:top w:val="single" w:sz="4" w:space="0" w:color="auto"/>
            </w:tcBorders>
          </w:tcPr>
          <w:p w14:paraId="7AE2401E" w14:textId="77777777" w:rsidR="00F45D57" w:rsidRPr="007E1F7D" w:rsidRDefault="00F45D57" w:rsidP="00F45D57">
            <w:pPr>
              <w:pStyle w:val="acctfourfigures"/>
              <w:tabs>
                <w:tab w:val="clear" w:pos="765"/>
                <w:tab w:val="decimal" w:pos="1021"/>
              </w:tabs>
              <w:spacing w:line="240" w:lineRule="atLeast"/>
              <w:ind w:right="-140"/>
              <w:jc w:val="right"/>
              <w:rPr>
                <w:rFonts w:asciiTheme="minorHAnsi" w:hAnsiTheme="minorHAnsi" w:cstheme="minorHAnsi"/>
                <w:sz w:val="18"/>
                <w:szCs w:val="18"/>
                <w:lang w:val="en-US" w:bidi="th-TH"/>
              </w:rPr>
            </w:pPr>
          </w:p>
        </w:tc>
        <w:tc>
          <w:tcPr>
            <w:tcW w:w="180" w:type="dxa"/>
          </w:tcPr>
          <w:p w14:paraId="54C2AF5D" w14:textId="77777777" w:rsidR="00F45D57" w:rsidRPr="007E1F7D" w:rsidRDefault="00F45D57" w:rsidP="00F45D57">
            <w:pPr>
              <w:pStyle w:val="acctfourfigures"/>
              <w:spacing w:line="240" w:lineRule="atLeast"/>
              <w:ind w:left="90"/>
              <w:jc w:val="right"/>
              <w:rPr>
                <w:rFonts w:asciiTheme="minorHAnsi" w:hAnsiTheme="minorHAnsi" w:cstheme="minorHAnsi"/>
                <w:sz w:val="18"/>
                <w:szCs w:val="18"/>
                <w:lang w:val="en-US" w:bidi="th-TH"/>
              </w:rPr>
            </w:pPr>
          </w:p>
        </w:tc>
        <w:tc>
          <w:tcPr>
            <w:tcW w:w="1260" w:type="dxa"/>
            <w:tcBorders>
              <w:top w:val="single" w:sz="4" w:space="0" w:color="auto"/>
            </w:tcBorders>
          </w:tcPr>
          <w:p w14:paraId="4BCE755A" w14:textId="77777777" w:rsidR="00F45D57" w:rsidRPr="00624269" w:rsidRDefault="00F45D57" w:rsidP="00F45D57">
            <w:pPr>
              <w:pStyle w:val="acctfourfigures"/>
              <w:tabs>
                <w:tab w:val="clear" w:pos="765"/>
                <w:tab w:val="decimal" w:pos="1092"/>
              </w:tabs>
              <w:spacing w:line="240" w:lineRule="atLeast"/>
              <w:ind w:right="-73"/>
              <w:jc w:val="thaiDistribute"/>
              <w:rPr>
                <w:rFonts w:asciiTheme="minorHAnsi" w:hAnsiTheme="minorHAnsi" w:cstheme="minorHAnsi"/>
                <w:sz w:val="18"/>
                <w:szCs w:val="18"/>
                <w:lang w:val="en-US" w:bidi="th-TH"/>
              </w:rPr>
            </w:pPr>
          </w:p>
        </w:tc>
        <w:tc>
          <w:tcPr>
            <w:tcW w:w="180" w:type="dxa"/>
          </w:tcPr>
          <w:p w14:paraId="4A78CD1E" w14:textId="77777777" w:rsidR="00F45D57" w:rsidRPr="007E1F7D" w:rsidRDefault="00F45D57" w:rsidP="00F45D57">
            <w:pPr>
              <w:pStyle w:val="acctfourfigures"/>
              <w:spacing w:line="240" w:lineRule="atLeast"/>
              <w:ind w:left="90"/>
              <w:jc w:val="right"/>
              <w:rPr>
                <w:rFonts w:asciiTheme="minorHAnsi" w:hAnsiTheme="minorHAnsi" w:cstheme="minorHAnsi"/>
                <w:sz w:val="18"/>
                <w:szCs w:val="18"/>
                <w:lang w:val="en-US" w:bidi="th-TH"/>
              </w:rPr>
            </w:pPr>
          </w:p>
        </w:tc>
        <w:tc>
          <w:tcPr>
            <w:tcW w:w="1260" w:type="dxa"/>
            <w:tcBorders>
              <w:top w:val="single" w:sz="4" w:space="0" w:color="auto"/>
            </w:tcBorders>
          </w:tcPr>
          <w:p w14:paraId="1761E66C" w14:textId="77777777" w:rsidR="00F45D57" w:rsidRPr="00F274C5" w:rsidRDefault="00F45D57" w:rsidP="00F45D57">
            <w:pPr>
              <w:pStyle w:val="acctfourfigures"/>
              <w:tabs>
                <w:tab w:val="clear" w:pos="765"/>
                <w:tab w:val="decimal" w:pos="1086"/>
              </w:tabs>
              <w:spacing w:line="240" w:lineRule="atLeast"/>
              <w:ind w:right="-73"/>
              <w:jc w:val="thaiDistribute"/>
              <w:rPr>
                <w:rFonts w:asciiTheme="minorHAnsi" w:hAnsiTheme="minorHAnsi" w:cstheme="minorHAnsi"/>
                <w:sz w:val="18"/>
                <w:szCs w:val="18"/>
                <w:lang w:val="en-US" w:bidi="th-TH"/>
              </w:rPr>
            </w:pPr>
          </w:p>
        </w:tc>
      </w:tr>
      <w:tr w:rsidR="00F45D57" w:rsidRPr="007E1F7D" w14:paraId="7B16CE7B" w14:textId="77777777" w:rsidTr="00C315A3">
        <w:trPr>
          <w:cantSplit/>
        </w:trPr>
        <w:tc>
          <w:tcPr>
            <w:tcW w:w="1710" w:type="dxa"/>
          </w:tcPr>
          <w:p w14:paraId="7A67ED17" w14:textId="7B11377E" w:rsidR="00F45D57" w:rsidRPr="007E1F7D" w:rsidRDefault="00F45D57" w:rsidP="00F45D57">
            <w:pPr>
              <w:spacing w:line="240" w:lineRule="atLeast"/>
              <w:ind w:left="282" w:hanging="270"/>
              <w:rPr>
                <w:rFonts w:asciiTheme="minorHAnsi" w:hAnsiTheme="minorHAnsi" w:cstheme="minorHAnsi"/>
                <w:spacing w:val="-2"/>
                <w:sz w:val="18"/>
                <w:szCs w:val="18"/>
              </w:rPr>
            </w:pPr>
            <w:r w:rsidRPr="007E1F7D">
              <w:rPr>
                <w:rFonts w:asciiTheme="minorHAnsi" w:hAnsiTheme="minorHAnsi" w:cstheme="minorHAnsi"/>
                <w:spacing w:val="-2"/>
                <w:sz w:val="18"/>
                <w:szCs w:val="18"/>
              </w:rPr>
              <w:t xml:space="preserve">Over 1 year but not </w:t>
            </w:r>
            <w:r>
              <w:rPr>
                <w:rFonts w:asciiTheme="minorHAnsi" w:hAnsiTheme="minorHAnsi" w:cstheme="minorHAnsi"/>
                <w:spacing w:val="-2"/>
                <w:sz w:val="18"/>
                <w:szCs w:val="18"/>
              </w:rPr>
              <w:br/>
            </w:r>
            <w:r w:rsidRPr="007E1F7D">
              <w:rPr>
                <w:rFonts w:asciiTheme="minorHAnsi" w:hAnsiTheme="minorHAnsi" w:cstheme="minorHAnsi"/>
                <w:spacing w:val="-2"/>
                <w:sz w:val="18"/>
                <w:szCs w:val="18"/>
              </w:rPr>
              <w:t>later than 5 years</w:t>
            </w:r>
          </w:p>
        </w:tc>
        <w:tc>
          <w:tcPr>
            <w:tcW w:w="1260" w:type="dxa"/>
            <w:tcBorders>
              <w:bottom w:val="single" w:sz="4" w:space="0" w:color="auto"/>
            </w:tcBorders>
            <w:vAlign w:val="bottom"/>
          </w:tcPr>
          <w:p w14:paraId="7FFF7440" w14:textId="045F9D25" w:rsidR="00F45D57" w:rsidRPr="00477BD7" w:rsidRDefault="00477BD7" w:rsidP="00477BD7">
            <w:pPr>
              <w:pStyle w:val="acctfourfigures"/>
              <w:tabs>
                <w:tab w:val="clear" w:pos="765"/>
                <w:tab w:val="decimal" w:pos="816"/>
              </w:tabs>
              <w:spacing w:line="240" w:lineRule="atLeast"/>
              <w:ind w:right="-73"/>
              <w:jc w:val="thaiDistribute"/>
              <w:rPr>
                <w:rFonts w:asciiTheme="minorHAnsi" w:hAnsiTheme="minorHAnsi" w:cstheme="minorHAnsi"/>
                <w:sz w:val="18"/>
                <w:szCs w:val="18"/>
                <w:lang w:val="en-US" w:bidi="th-TH"/>
              </w:rPr>
            </w:pPr>
            <w:r w:rsidRPr="00477BD7">
              <w:rPr>
                <w:rFonts w:asciiTheme="minorHAnsi" w:hAnsiTheme="minorHAnsi" w:cstheme="minorHAnsi"/>
                <w:sz w:val="18"/>
                <w:szCs w:val="18"/>
                <w:lang w:val="en-US" w:bidi="th-TH"/>
              </w:rPr>
              <w:t>-</w:t>
            </w:r>
          </w:p>
        </w:tc>
        <w:tc>
          <w:tcPr>
            <w:tcW w:w="180" w:type="dxa"/>
            <w:vAlign w:val="bottom"/>
          </w:tcPr>
          <w:p w14:paraId="061BC6D8" w14:textId="77777777" w:rsidR="00F45D57" w:rsidRPr="007E1F7D" w:rsidRDefault="00F45D57" w:rsidP="00F45D57">
            <w:pPr>
              <w:spacing w:line="240" w:lineRule="atLeast"/>
              <w:ind w:left="46" w:hanging="18"/>
              <w:jc w:val="center"/>
              <w:rPr>
                <w:rFonts w:asciiTheme="minorHAnsi" w:hAnsiTheme="minorHAnsi" w:cstheme="minorHAnsi"/>
                <w:sz w:val="18"/>
                <w:szCs w:val="18"/>
              </w:rPr>
            </w:pPr>
          </w:p>
        </w:tc>
        <w:tc>
          <w:tcPr>
            <w:tcW w:w="1260" w:type="dxa"/>
            <w:tcBorders>
              <w:bottom w:val="single" w:sz="4" w:space="0" w:color="auto"/>
            </w:tcBorders>
            <w:vAlign w:val="bottom"/>
          </w:tcPr>
          <w:p w14:paraId="72A80F3A" w14:textId="4A7B5C00" w:rsidR="00F45D57" w:rsidRPr="007E1F7D" w:rsidRDefault="00F45D57" w:rsidP="00F45D57">
            <w:pPr>
              <w:spacing w:line="240" w:lineRule="atLeast"/>
              <w:ind w:left="46" w:hanging="18"/>
              <w:jc w:val="right"/>
              <w:rPr>
                <w:rFonts w:asciiTheme="minorHAnsi" w:hAnsiTheme="minorHAnsi" w:cstheme="minorHAnsi"/>
                <w:sz w:val="18"/>
                <w:szCs w:val="18"/>
              </w:rPr>
            </w:pPr>
            <w:r>
              <w:rPr>
                <w:rFonts w:asciiTheme="minorHAnsi" w:hAnsiTheme="minorHAnsi" w:cstheme="minorHAnsi"/>
                <w:sz w:val="18"/>
                <w:szCs w:val="18"/>
              </w:rPr>
              <w:t>485,000,000</w:t>
            </w:r>
          </w:p>
        </w:tc>
        <w:tc>
          <w:tcPr>
            <w:tcW w:w="180" w:type="dxa"/>
            <w:vAlign w:val="bottom"/>
          </w:tcPr>
          <w:p w14:paraId="345D1E34" w14:textId="77777777" w:rsidR="00F45D57" w:rsidRPr="007E1F7D" w:rsidRDefault="00F45D57" w:rsidP="00F45D57">
            <w:pPr>
              <w:pStyle w:val="acctfourfigures"/>
              <w:tabs>
                <w:tab w:val="clear" w:pos="765"/>
                <w:tab w:val="decimal" w:pos="556"/>
              </w:tabs>
              <w:spacing w:line="240" w:lineRule="atLeast"/>
              <w:ind w:right="-92"/>
              <w:jc w:val="center"/>
              <w:rPr>
                <w:rFonts w:asciiTheme="minorHAnsi" w:hAnsiTheme="minorHAnsi" w:cstheme="minorHAnsi"/>
                <w:sz w:val="18"/>
                <w:szCs w:val="18"/>
                <w:lang w:val="en-US" w:bidi="th-TH"/>
              </w:rPr>
            </w:pPr>
          </w:p>
        </w:tc>
        <w:tc>
          <w:tcPr>
            <w:tcW w:w="1080" w:type="dxa"/>
            <w:tcBorders>
              <w:bottom w:val="single" w:sz="4" w:space="0" w:color="auto"/>
            </w:tcBorders>
            <w:vAlign w:val="bottom"/>
          </w:tcPr>
          <w:p w14:paraId="735C8DB9" w14:textId="09870204" w:rsidR="00F45D57" w:rsidRPr="00477BD7" w:rsidRDefault="00477BD7" w:rsidP="00477BD7">
            <w:pPr>
              <w:pStyle w:val="acctfourfigures"/>
              <w:tabs>
                <w:tab w:val="clear" w:pos="765"/>
                <w:tab w:val="decimal" w:pos="636"/>
              </w:tabs>
              <w:spacing w:line="240" w:lineRule="atLeast"/>
              <w:ind w:right="-73"/>
              <w:jc w:val="thaiDistribute"/>
              <w:rPr>
                <w:rFonts w:asciiTheme="minorHAnsi" w:hAnsiTheme="minorHAnsi" w:cstheme="minorHAnsi"/>
                <w:sz w:val="18"/>
                <w:szCs w:val="18"/>
                <w:lang w:val="en-US" w:bidi="th-TH"/>
              </w:rPr>
            </w:pPr>
            <w:r w:rsidRPr="00477BD7">
              <w:rPr>
                <w:rFonts w:asciiTheme="minorHAnsi" w:hAnsiTheme="minorHAnsi" w:cstheme="minorHAnsi"/>
                <w:sz w:val="18"/>
                <w:szCs w:val="18"/>
                <w:lang w:val="en-US" w:bidi="th-TH"/>
              </w:rPr>
              <w:t>-</w:t>
            </w:r>
          </w:p>
        </w:tc>
        <w:tc>
          <w:tcPr>
            <w:tcW w:w="180" w:type="dxa"/>
            <w:vAlign w:val="bottom"/>
          </w:tcPr>
          <w:p w14:paraId="40B5F46F" w14:textId="77777777" w:rsidR="00F45D57" w:rsidRPr="007E1F7D" w:rsidRDefault="00F45D57" w:rsidP="00F45D57">
            <w:pPr>
              <w:pStyle w:val="acctfourfigures"/>
              <w:tabs>
                <w:tab w:val="clear" w:pos="765"/>
                <w:tab w:val="decimal" w:pos="990"/>
              </w:tabs>
              <w:spacing w:line="240" w:lineRule="atLeast"/>
              <w:ind w:right="-140"/>
              <w:jc w:val="center"/>
              <w:rPr>
                <w:rFonts w:asciiTheme="minorHAnsi" w:hAnsiTheme="minorHAnsi" w:cstheme="minorHAnsi"/>
                <w:sz w:val="18"/>
                <w:szCs w:val="18"/>
                <w:lang w:val="en-US" w:bidi="th-TH"/>
              </w:rPr>
            </w:pPr>
          </w:p>
        </w:tc>
        <w:tc>
          <w:tcPr>
            <w:tcW w:w="1080" w:type="dxa"/>
            <w:tcBorders>
              <w:bottom w:val="single" w:sz="4" w:space="0" w:color="auto"/>
            </w:tcBorders>
            <w:vAlign w:val="bottom"/>
          </w:tcPr>
          <w:p w14:paraId="1F6F147A" w14:textId="55D6AE73" w:rsidR="00F45D57" w:rsidRPr="007E1F7D" w:rsidRDefault="00F45D57" w:rsidP="00F45D57">
            <w:pPr>
              <w:pStyle w:val="acctfourfigures"/>
              <w:tabs>
                <w:tab w:val="clear" w:pos="765"/>
              </w:tabs>
              <w:spacing w:line="240" w:lineRule="atLeast"/>
              <w:jc w:val="right"/>
              <w:rPr>
                <w:rFonts w:asciiTheme="minorHAnsi" w:hAnsiTheme="minorHAnsi" w:cstheme="minorHAnsi"/>
                <w:sz w:val="18"/>
                <w:szCs w:val="18"/>
              </w:rPr>
            </w:pPr>
            <w:r>
              <w:rPr>
                <w:rFonts w:asciiTheme="minorHAnsi" w:hAnsiTheme="minorHAnsi" w:cstheme="minorHAnsi"/>
                <w:sz w:val="18"/>
                <w:szCs w:val="18"/>
              </w:rPr>
              <w:t>(4,482,556)</w:t>
            </w:r>
          </w:p>
        </w:tc>
        <w:tc>
          <w:tcPr>
            <w:tcW w:w="180" w:type="dxa"/>
            <w:vAlign w:val="bottom"/>
          </w:tcPr>
          <w:p w14:paraId="0371511C" w14:textId="77777777" w:rsidR="00F45D57" w:rsidRPr="007E1F7D" w:rsidRDefault="00F45D57" w:rsidP="00F45D57">
            <w:pPr>
              <w:pStyle w:val="acctfourfigures"/>
              <w:spacing w:line="240" w:lineRule="atLeast"/>
              <w:ind w:left="90"/>
              <w:jc w:val="center"/>
              <w:rPr>
                <w:rFonts w:asciiTheme="minorHAnsi" w:hAnsiTheme="minorHAnsi" w:cstheme="minorHAnsi"/>
                <w:sz w:val="18"/>
                <w:szCs w:val="18"/>
                <w:lang w:val="en-US" w:bidi="th-TH"/>
              </w:rPr>
            </w:pPr>
          </w:p>
        </w:tc>
        <w:tc>
          <w:tcPr>
            <w:tcW w:w="1260" w:type="dxa"/>
            <w:tcBorders>
              <w:bottom w:val="single" w:sz="4" w:space="0" w:color="auto"/>
            </w:tcBorders>
            <w:vAlign w:val="bottom"/>
          </w:tcPr>
          <w:p w14:paraId="2D4148E9" w14:textId="131F3D16" w:rsidR="00F45D57" w:rsidRPr="00624269" w:rsidRDefault="00477BD7" w:rsidP="00477BD7">
            <w:pPr>
              <w:pStyle w:val="acctfourfigures"/>
              <w:tabs>
                <w:tab w:val="clear" w:pos="765"/>
                <w:tab w:val="decimal" w:pos="816"/>
              </w:tabs>
              <w:spacing w:line="240" w:lineRule="atLeast"/>
              <w:ind w:right="-73"/>
              <w:jc w:val="thaiDistribute"/>
              <w:rPr>
                <w:rFonts w:asciiTheme="minorHAnsi" w:hAnsiTheme="minorHAnsi" w:cstheme="minorHAnsi"/>
                <w:sz w:val="18"/>
                <w:szCs w:val="18"/>
                <w:lang w:val="en-US" w:bidi="th-TH"/>
              </w:rPr>
            </w:pPr>
            <w:r>
              <w:rPr>
                <w:rFonts w:asciiTheme="minorHAnsi" w:hAnsiTheme="minorHAnsi" w:cstheme="minorHAnsi"/>
                <w:sz w:val="18"/>
                <w:szCs w:val="18"/>
                <w:lang w:val="en-US" w:bidi="th-TH"/>
              </w:rPr>
              <w:t>-</w:t>
            </w:r>
          </w:p>
        </w:tc>
        <w:tc>
          <w:tcPr>
            <w:tcW w:w="180" w:type="dxa"/>
            <w:vAlign w:val="bottom"/>
          </w:tcPr>
          <w:p w14:paraId="3C96CCCA" w14:textId="77777777" w:rsidR="00F45D57" w:rsidRPr="007E1F7D" w:rsidRDefault="00F45D57" w:rsidP="00F45D57">
            <w:pPr>
              <w:pStyle w:val="acctfourfigures"/>
              <w:spacing w:line="240" w:lineRule="atLeast"/>
              <w:ind w:left="90"/>
              <w:jc w:val="center"/>
              <w:rPr>
                <w:rFonts w:asciiTheme="minorHAnsi" w:hAnsiTheme="minorHAnsi" w:cstheme="minorHAnsi"/>
                <w:sz w:val="18"/>
                <w:szCs w:val="18"/>
                <w:lang w:val="en-US" w:bidi="th-TH"/>
              </w:rPr>
            </w:pPr>
          </w:p>
        </w:tc>
        <w:tc>
          <w:tcPr>
            <w:tcW w:w="1260" w:type="dxa"/>
            <w:tcBorders>
              <w:bottom w:val="single" w:sz="4" w:space="0" w:color="auto"/>
            </w:tcBorders>
            <w:vAlign w:val="bottom"/>
          </w:tcPr>
          <w:p w14:paraId="003B396E" w14:textId="1AD8D432" w:rsidR="00F45D57" w:rsidRPr="00F274C5" w:rsidRDefault="00F45D57" w:rsidP="00F45D57">
            <w:pPr>
              <w:pStyle w:val="acctfourfigures"/>
              <w:tabs>
                <w:tab w:val="clear" w:pos="765"/>
                <w:tab w:val="decimal" w:pos="1086"/>
              </w:tabs>
              <w:spacing w:line="240" w:lineRule="atLeast"/>
              <w:ind w:right="-73"/>
              <w:jc w:val="thaiDistribute"/>
              <w:rPr>
                <w:rFonts w:asciiTheme="minorHAnsi" w:hAnsiTheme="minorHAnsi" w:cstheme="minorHAnsi"/>
                <w:sz w:val="18"/>
                <w:szCs w:val="18"/>
                <w:lang w:val="en-US" w:bidi="th-TH"/>
              </w:rPr>
            </w:pPr>
            <w:r>
              <w:rPr>
                <w:rFonts w:asciiTheme="minorHAnsi" w:hAnsiTheme="minorHAnsi" w:cstheme="minorHAnsi"/>
                <w:sz w:val="18"/>
                <w:szCs w:val="18"/>
                <w:lang w:val="en-US" w:bidi="th-TH"/>
              </w:rPr>
              <w:t>480,517,444</w:t>
            </w:r>
          </w:p>
        </w:tc>
      </w:tr>
      <w:tr w:rsidR="00F45D57" w:rsidRPr="007E1F7D" w14:paraId="31110F0A" w14:textId="77777777">
        <w:trPr>
          <w:cantSplit/>
        </w:trPr>
        <w:tc>
          <w:tcPr>
            <w:tcW w:w="1710" w:type="dxa"/>
          </w:tcPr>
          <w:p w14:paraId="34FC3441" w14:textId="699BE436" w:rsidR="00F45D57" w:rsidRPr="007E1F7D" w:rsidRDefault="00F45D57" w:rsidP="00F45D57">
            <w:pPr>
              <w:spacing w:line="240" w:lineRule="atLeast"/>
              <w:ind w:left="15"/>
              <w:rPr>
                <w:rFonts w:asciiTheme="minorHAnsi" w:hAnsiTheme="minorHAnsi" w:cstheme="minorHAnsi"/>
                <w:b/>
                <w:bCs/>
                <w:spacing w:val="-2"/>
                <w:sz w:val="18"/>
                <w:szCs w:val="18"/>
              </w:rPr>
            </w:pPr>
            <w:r w:rsidRPr="007E1F7D">
              <w:rPr>
                <w:rFonts w:asciiTheme="minorHAnsi" w:hAnsiTheme="minorHAnsi" w:cstheme="minorHAnsi"/>
                <w:b/>
                <w:bCs/>
                <w:spacing w:val="-2"/>
                <w:sz w:val="18"/>
                <w:szCs w:val="18"/>
              </w:rPr>
              <w:t xml:space="preserve">Total Non-current </w:t>
            </w:r>
          </w:p>
        </w:tc>
        <w:tc>
          <w:tcPr>
            <w:tcW w:w="1260" w:type="dxa"/>
            <w:tcBorders>
              <w:top w:val="single" w:sz="4" w:space="0" w:color="auto"/>
              <w:bottom w:val="single" w:sz="4" w:space="0" w:color="auto"/>
            </w:tcBorders>
            <w:vAlign w:val="bottom"/>
          </w:tcPr>
          <w:p w14:paraId="4A6D754F" w14:textId="631C4179" w:rsidR="00F45D57" w:rsidRPr="00477BD7" w:rsidRDefault="00477BD7" w:rsidP="00477BD7">
            <w:pPr>
              <w:pStyle w:val="acctfourfigures"/>
              <w:tabs>
                <w:tab w:val="clear" w:pos="765"/>
                <w:tab w:val="decimal" w:pos="816"/>
              </w:tabs>
              <w:spacing w:line="240" w:lineRule="atLeast"/>
              <w:ind w:right="-73"/>
              <w:jc w:val="thaiDistribute"/>
              <w:rPr>
                <w:rFonts w:asciiTheme="minorHAnsi" w:hAnsiTheme="minorHAnsi" w:cstheme="minorHAnsi"/>
                <w:b/>
                <w:bCs/>
                <w:sz w:val="18"/>
                <w:szCs w:val="18"/>
                <w:lang w:val="en-US" w:bidi="th-TH"/>
              </w:rPr>
            </w:pPr>
            <w:r w:rsidRPr="00477BD7">
              <w:rPr>
                <w:rFonts w:asciiTheme="minorHAnsi" w:hAnsiTheme="minorHAnsi" w:cstheme="minorHAnsi"/>
                <w:b/>
                <w:bCs/>
                <w:sz w:val="18"/>
                <w:szCs w:val="18"/>
                <w:lang w:val="en-US" w:bidi="th-TH"/>
              </w:rPr>
              <w:t>-</w:t>
            </w:r>
          </w:p>
        </w:tc>
        <w:tc>
          <w:tcPr>
            <w:tcW w:w="180" w:type="dxa"/>
            <w:vAlign w:val="bottom"/>
          </w:tcPr>
          <w:p w14:paraId="643A2D6A" w14:textId="77777777" w:rsidR="00F45D57" w:rsidRPr="007E1F7D" w:rsidRDefault="00F45D57" w:rsidP="00F45D57">
            <w:pPr>
              <w:spacing w:line="240" w:lineRule="atLeast"/>
              <w:ind w:left="46" w:hanging="18"/>
              <w:jc w:val="center"/>
              <w:rPr>
                <w:rFonts w:asciiTheme="minorHAnsi" w:hAnsiTheme="minorHAnsi" w:cstheme="minorHAnsi"/>
                <w:b/>
                <w:bCs/>
                <w:sz w:val="18"/>
                <w:szCs w:val="18"/>
              </w:rPr>
            </w:pPr>
          </w:p>
        </w:tc>
        <w:tc>
          <w:tcPr>
            <w:tcW w:w="1260" w:type="dxa"/>
            <w:tcBorders>
              <w:top w:val="single" w:sz="4" w:space="0" w:color="auto"/>
              <w:bottom w:val="single" w:sz="4" w:space="0" w:color="auto"/>
            </w:tcBorders>
            <w:vAlign w:val="bottom"/>
          </w:tcPr>
          <w:p w14:paraId="26ED33EB" w14:textId="07624B77" w:rsidR="00F45D57" w:rsidRPr="007E1F7D" w:rsidRDefault="00F45D57" w:rsidP="00F45D57">
            <w:pPr>
              <w:spacing w:line="240" w:lineRule="atLeast"/>
              <w:ind w:left="46" w:hanging="18"/>
              <w:jc w:val="right"/>
              <w:rPr>
                <w:rFonts w:asciiTheme="minorHAnsi" w:hAnsiTheme="minorHAnsi" w:cstheme="minorHAnsi"/>
                <w:b/>
                <w:bCs/>
                <w:sz w:val="18"/>
                <w:szCs w:val="18"/>
              </w:rPr>
            </w:pPr>
            <w:r>
              <w:rPr>
                <w:rFonts w:asciiTheme="minorHAnsi" w:hAnsiTheme="minorHAnsi" w:cstheme="minorHAnsi"/>
                <w:b/>
                <w:bCs/>
                <w:sz w:val="18"/>
                <w:szCs w:val="18"/>
              </w:rPr>
              <w:t>485,000,000</w:t>
            </w:r>
          </w:p>
        </w:tc>
        <w:tc>
          <w:tcPr>
            <w:tcW w:w="180" w:type="dxa"/>
            <w:vAlign w:val="bottom"/>
          </w:tcPr>
          <w:p w14:paraId="74ED943C" w14:textId="77777777" w:rsidR="00F45D57" w:rsidRPr="007E1F7D" w:rsidRDefault="00F45D57" w:rsidP="00F45D57">
            <w:pPr>
              <w:pStyle w:val="acctfourfigures"/>
              <w:tabs>
                <w:tab w:val="clear" w:pos="765"/>
                <w:tab w:val="decimal" w:pos="646"/>
              </w:tabs>
              <w:spacing w:line="240" w:lineRule="atLeast"/>
              <w:ind w:right="-92"/>
              <w:jc w:val="center"/>
              <w:rPr>
                <w:rFonts w:asciiTheme="minorHAnsi" w:hAnsiTheme="minorHAnsi" w:cstheme="minorHAnsi"/>
                <w:b/>
                <w:bCs/>
                <w:sz w:val="18"/>
                <w:szCs w:val="18"/>
                <w:lang w:val="en-US" w:bidi="th-TH"/>
              </w:rPr>
            </w:pPr>
          </w:p>
        </w:tc>
        <w:tc>
          <w:tcPr>
            <w:tcW w:w="1080" w:type="dxa"/>
            <w:tcBorders>
              <w:top w:val="single" w:sz="4" w:space="0" w:color="auto"/>
              <w:bottom w:val="single" w:sz="4" w:space="0" w:color="auto"/>
            </w:tcBorders>
          </w:tcPr>
          <w:p w14:paraId="595CC824" w14:textId="1B65128C" w:rsidR="00F45D57" w:rsidRPr="00477BD7" w:rsidRDefault="00477BD7" w:rsidP="00477BD7">
            <w:pPr>
              <w:pStyle w:val="acctfourfigures"/>
              <w:tabs>
                <w:tab w:val="clear" w:pos="765"/>
                <w:tab w:val="decimal" w:pos="636"/>
              </w:tabs>
              <w:spacing w:line="240" w:lineRule="atLeast"/>
              <w:ind w:right="-73"/>
              <w:jc w:val="thaiDistribute"/>
              <w:rPr>
                <w:rFonts w:asciiTheme="minorHAnsi" w:hAnsiTheme="minorHAnsi" w:cstheme="minorHAnsi"/>
                <w:b/>
                <w:bCs/>
                <w:sz w:val="18"/>
                <w:szCs w:val="18"/>
                <w:lang w:val="en-US" w:bidi="th-TH"/>
              </w:rPr>
            </w:pPr>
            <w:r w:rsidRPr="00477BD7">
              <w:rPr>
                <w:rFonts w:asciiTheme="minorHAnsi" w:hAnsiTheme="minorHAnsi" w:cstheme="minorHAnsi"/>
                <w:b/>
                <w:bCs/>
                <w:sz w:val="18"/>
                <w:szCs w:val="18"/>
                <w:lang w:val="en-US" w:bidi="th-TH"/>
              </w:rPr>
              <w:t>-</w:t>
            </w:r>
          </w:p>
        </w:tc>
        <w:tc>
          <w:tcPr>
            <w:tcW w:w="180" w:type="dxa"/>
            <w:vAlign w:val="bottom"/>
          </w:tcPr>
          <w:p w14:paraId="57770124" w14:textId="77777777" w:rsidR="00F45D57" w:rsidRPr="007E1F7D" w:rsidRDefault="00F45D57" w:rsidP="00F45D57">
            <w:pPr>
              <w:pStyle w:val="acctfourfigures"/>
              <w:tabs>
                <w:tab w:val="clear" w:pos="765"/>
                <w:tab w:val="decimal" w:pos="990"/>
              </w:tabs>
              <w:spacing w:line="240" w:lineRule="atLeast"/>
              <w:ind w:right="-140"/>
              <w:jc w:val="center"/>
              <w:rPr>
                <w:rFonts w:asciiTheme="minorHAnsi" w:hAnsiTheme="minorHAnsi" w:cstheme="minorHAnsi"/>
                <w:b/>
                <w:bCs/>
                <w:sz w:val="18"/>
                <w:szCs w:val="18"/>
                <w:lang w:val="en-US" w:bidi="th-TH"/>
              </w:rPr>
            </w:pPr>
          </w:p>
        </w:tc>
        <w:tc>
          <w:tcPr>
            <w:tcW w:w="1080" w:type="dxa"/>
            <w:tcBorders>
              <w:top w:val="single" w:sz="4" w:space="0" w:color="auto"/>
              <w:bottom w:val="single" w:sz="4" w:space="0" w:color="auto"/>
            </w:tcBorders>
          </w:tcPr>
          <w:p w14:paraId="0B73A9C8" w14:textId="258D5788" w:rsidR="00F45D57" w:rsidRPr="007E1F7D" w:rsidRDefault="00F45D57" w:rsidP="00F45D57">
            <w:pPr>
              <w:pStyle w:val="acctfourfigures"/>
              <w:tabs>
                <w:tab w:val="clear" w:pos="765"/>
              </w:tabs>
              <w:spacing w:line="240" w:lineRule="atLeast"/>
              <w:jc w:val="right"/>
              <w:rPr>
                <w:rFonts w:asciiTheme="minorHAnsi" w:hAnsiTheme="minorHAnsi" w:cstheme="minorHAnsi"/>
                <w:b/>
                <w:bCs/>
                <w:sz w:val="18"/>
                <w:szCs w:val="18"/>
              </w:rPr>
            </w:pPr>
            <w:r>
              <w:rPr>
                <w:rFonts w:asciiTheme="minorHAnsi" w:hAnsiTheme="minorHAnsi" w:cstheme="minorHAnsi"/>
                <w:b/>
                <w:bCs/>
                <w:sz w:val="18"/>
                <w:szCs w:val="18"/>
              </w:rPr>
              <w:t>(4,482,556)</w:t>
            </w:r>
          </w:p>
        </w:tc>
        <w:tc>
          <w:tcPr>
            <w:tcW w:w="180" w:type="dxa"/>
            <w:vAlign w:val="bottom"/>
          </w:tcPr>
          <w:p w14:paraId="6F45201D" w14:textId="77777777" w:rsidR="00F45D57" w:rsidRPr="007E1F7D" w:rsidRDefault="00F45D57" w:rsidP="00F45D57">
            <w:pPr>
              <w:pStyle w:val="acctfourfigures"/>
              <w:spacing w:line="240" w:lineRule="atLeast"/>
              <w:ind w:left="90"/>
              <w:jc w:val="center"/>
              <w:rPr>
                <w:rFonts w:asciiTheme="minorHAnsi" w:hAnsiTheme="minorHAnsi" w:cstheme="minorHAnsi"/>
                <w:b/>
                <w:bCs/>
                <w:sz w:val="18"/>
                <w:szCs w:val="18"/>
                <w:lang w:val="en-US" w:bidi="th-TH"/>
              </w:rPr>
            </w:pPr>
          </w:p>
        </w:tc>
        <w:tc>
          <w:tcPr>
            <w:tcW w:w="1260" w:type="dxa"/>
            <w:tcBorders>
              <w:top w:val="single" w:sz="4" w:space="0" w:color="auto"/>
              <w:bottom w:val="single" w:sz="4" w:space="0" w:color="auto"/>
            </w:tcBorders>
          </w:tcPr>
          <w:p w14:paraId="49EDFD28" w14:textId="307739ED" w:rsidR="00F45D57" w:rsidRPr="00A10686" w:rsidRDefault="00477BD7" w:rsidP="00477BD7">
            <w:pPr>
              <w:pStyle w:val="acctfourfigures"/>
              <w:tabs>
                <w:tab w:val="clear" w:pos="765"/>
                <w:tab w:val="decimal" w:pos="816"/>
              </w:tabs>
              <w:spacing w:line="240" w:lineRule="atLeast"/>
              <w:ind w:right="-73"/>
              <w:jc w:val="thaiDistribute"/>
              <w:rPr>
                <w:rFonts w:asciiTheme="minorHAnsi" w:hAnsiTheme="minorHAnsi" w:cstheme="minorHAnsi"/>
                <w:b/>
                <w:bCs/>
                <w:sz w:val="18"/>
                <w:szCs w:val="18"/>
                <w:lang w:val="en-US" w:bidi="th-TH"/>
              </w:rPr>
            </w:pPr>
            <w:r>
              <w:rPr>
                <w:rFonts w:asciiTheme="minorHAnsi" w:hAnsiTheme="minorHAnsi" w:cstheme="minorHAnsi"/>
                <w:b/>
                <w:bCs/>
                <w:sz w:val="18"/>
                <w:szCs w:val="18"/>
                <w:lang w:val="en-US" w:bidi="th-TH"/>
              </w:rPr>
              <w:t>-</w:t>
            </w:r>
          </w:p>
        </w:tc>
        <w:tc>
          <w:tcPr>
            <w:tcW w:w="180" w:type="dxa"/>
            <w:vAlign w:val="bottom"/>
          </w:tcPr>
          <w:p w14:paraId="4A15D4DA" w14:textId="77777777" w:rsidR="00F45D57" w:rsidRPr="00A10686" w:rsidRDefault="00F45D57" w:rsidP="00F45D57">
            <w:pPr>
              <w:pStyle w:val="acctfourfigures"/>
              <w:spacing w:line="240" w:lineRule="atLeast"/>
              <w:ind w:left="90"/>
              <w:jc w:val="center"/>
              <w:rPr>
                <w:rFonts w:asciiTheme="minorHAnsi" w:hAnsiTheme="minorHAnsi" w:cstheme="minorHAnsi"/>
                <w:b/>
                <w:bCs/>
                <w:sz w:val="18"/>
                <w:szCs w:val="18"/>
                <w:lang w:val="en-US" w:bidi="th-TH"/>
              </w:rPr>
            </w:pPr>
          </w:p>
        </w:tc>
        <w:tc>
          <w:tcPr>
            <w:tcW w:w="1260" w:type="dxa"/>
            <w:tcBorders>
              <w:top w:val="single" w:sz="4" w:space="0" w:color="auto"/>
              <w:bottom w:val="single" w:sz="4" w:space="0" w:color="auto"/>
            </w:tcBorders>
          </w:tcPr>
          <w:p w14:paraId="4293898F" w14:textId="472D131C" w:rsidR="00F45D57" w:rsidRPr="00A10686" w:rsidRDefault="00F45D57" w:rsidP="00F45D57">
            <w:pPr>
              <w:pStyle w:val="acctfourfigures"/>
              <w:tabs>
                <w:tab w:val="clear" w:pos="765"/>
                <w:tab w:val="decimal" w:pos="1086"/>
              </w:tabs>
              <w:spacing w:line="240" w:lineRule="atLeast"/>
              <w:ind w:right="-73"/>
              <w:jc w:val="thaiDistribute"/>
              <w:rPr>
                <w:rFonts w:asciiTheme="minorHAnsi" w:hAnsiTheme="minorHAnsi" w:cstheme="minorHAnsi"/>
                <w:b/>
                <w:bCs/>
                <w:sz w:val="18"/>
                <w:szCs w:val="18"/>
                <w:lang w:val="en-US" w:bidi="th-TH"/>
              </w:rPr>
            </w:pPr>
            <w:r w:rsidRPr="00A10686">
              <w:rPr>
                <w:rFonts w:asciiTheme="minorHAnsi" w:hAnsiTheme="minorHAnsi" w:cstheme="minorHAnsi"/>
                <w:b/>
                <w:bCs/>
                <w:sz w:val="18"/>
                <w:szCs w:val="18"/>
                <w:lang w:val="en-US" w:bidi="th-TH"/>
              </w:rPr>
              <w:t>480,517,444</w:t>
            </w:r>
          </w:p>
        </w:tc>
      </w:tr>
      <w:tr w:rsidR="00F45D57" w:rsidRPr="007E1F7D" w14:paraId="6586FB6E" w14:textId="77777777">
        <w:trPr>
          <w:cantSplit/>
        </w:trPr>
        <w:tc>
          <w:tcPr>
            <w:tcW w:w="1710" w:type="dxa"/>
          </w:tcPr>
          <w:p w14:paraId="767AAF2C" w14:textId="77777777" w:rsidR="00F45D57" w:rsidRPr="007E1F7D" w:rsidRDefault="00F45D57" w:rsidP="00F45D57">
            <w:pPr>
              <w:spacing w:line="240" w:lineRule="atLeast"/>
              <w:ind w:left="46" w:hanging="31"/>
              <w:rPr>
                <w:rFonts w:asciiTheme="minorHAnsi" w:hAnsiTheme="minorHAnsi" w:cstheme="minorHAnsi"/>
                <w:b/>
                <w:bCs/>
                <w:spacing w:val="-2"/>
                <w:sz w:val="18"/>
                <w:szCs w:val="18"/>
              </w:rPr>
            </w:pPr>
            <w:r w:rsidRPr="007E1F7D">
              <w:rPr>
                <w:rFonts w:asciiTheme="minorHAnsi" w:hAnsiTheme="minorHAnsi" w:cstheme="minorHAnsi"/>
                <w:b/>
                <w:bCs/>
                <w:spacing w:val="-2"/>
                <w:sz w:val="18"/>
                <w:szCs w:val="18"/>
              </w:rPr>
              <w:t xml:space="preserve">Total </w:t>
            </w:r>
          </w:p>
        </w:tc>
        <w:tc>
          <w:tcPr>
            <w:tcW w:w="1260" w:type="dxa"/>
            <w:tcBorders>
              <w:top w:val="single" w:sz="4" w:space="0" w:color="auto"/>
              <w:bottom w:val="double" w:sz="4" w:space="0" w:color="auto"/>
            </w:tcBorders>
            <w:vAlign w:val="bottom"/>
          </w:tcPr>
          <w:p w14:paraId="5B9F2232" w14:textId="18602808" w:rsidR="00F45D57" w:rsidRPr="007E1F7D" w:rsidRDefault="00477BD7" w:rsidP="00F45D57">
            <w:pPr>
              <w:spacing w:line="240" w:lineRule="atLeast"/>
              <w:ind w:left="46" w:hanging="18"/>
              <w:jc w:val="right"/>
              <w:rPr>
                <w:rFonts w:asciiTheme="minorHAnsi" w:hAnsiTheme="minorHAnsi" w:cstheme="minorHAnsi"/>
                <w:b/>
                <w:bCs/>
                <w:sz w:val="18"/>
                <w:szCs w:val="18"/>
              </w:rPr>
            </w:pPr>
            <w:r>
              <w:rPr>
                <w:rFonts w:asciiTheme="minorHAnsi" w:hAnsiTheme="minorHAnsi" w:cstheme="minorHAnsi"/>
                <w:b/>
                <w:bCs/>
                <w:sz w:val="18"/>
                <w:szCs w:val="18"/>
              </w:rPr>
              <w:t>585,000,000</w:t>
            </w:r>
          </w:p>
        </w:tc>
        <w:tc>
          <w:tcPr>
            <w:tcW w:w="180" w:type="dxa"/>
          </w:tcPr>
          <w:p w14:paraId="02EFB1B5" w14:textId="77777777" w:rsidR="00F45D57" w:rsidRPr="007E1F7D" w:rsidRDefault="00F45D57" w:rsidP="00F45D57">
            <w:pPr>
              <w:spacing w:line="240" w:lineRule="atLeast"/>
              <w:ind w:left="46" w:hanging="18"/>
              <w:jc w:val="right"/>
              <w:rPr>
                <w:rFonts w:asciiTheme="minorHAnsi" w:hAnsiTheme="minorHAnsi" w:cstheme="minorHAnsi"/>
                <w:b/>
                <w:bCs/>
                <w:sz w:val="18"/>
                <w:szCs w:val="18"/>
              </w:rPr>
            </w:pPr>
          </w:p>
        </w:tc>
        <w:tc>
          <w:tcPr>
            <w:tcW w:w="1260" w:type="dxa"/>
            <w:tcBorders>
              <w:top w:val="single" w:sz="4" w:space="0" w:color="auto"/>
              <w:bottom w:val="double" w:sz="4" w:space="0" w:color="auto"/>
            </w:tcBorders>
            <w:vAlign w:val="bottom"/>
          </w:tcPr>
          <w:p w14:paraId="4081228D" w14:textId="4F1B0683" w:rsidR="00F45D57" w:rsidRPr="007E1F7D" w:rsidRDefault="00F45D57" w:rsidP="00F45D57">
            <w:pPr>
              <w:spacing w:line="240" w:lineRule="atLeast"/>
              <w:ind w:left="46" w:hanging="18"/>
              <w:jc w:val="right"/>
              <w:rPr>
                <w:rFonts w:asciiTheme="minorHAnsi" w:hAnsiTheme="minorHAnsi" w:cstheme="minorHAnsi"/>
                <w:b/>
                <w:bCs/>
                <w:sz w:val="18"/>
                <w:szCs w:val="18"/>
              </w:rPr>
            </w:pPr>
            <w:r>
              <w:rPr>
                <w:rFonts w:asciiTheme="minorHAnsi" w:hAnsiTheme="minorHAnsi" w:cstheme="minorHAnsi"/>
                <w:b/>
                <w:bCs/>
                <w:sz w:val="18"/>
                <w:szCs w:val="18"/>
              </w:rPr>
              <w:t>1,835,000,000</w:t>
            </w:r>
          </w:p>
        </w:tc>
        <w:tc>
          <w:tcPr>
            <w:tcW w:w="180" w:type="dxa"/>
          </w:tcPr>
          <w:p w14:paraId="3517651A" w14:textId="77777777" w:rsidR="00F45D57" w:rsidRPr="007E1F7D" w:rsidRDefault="00F45D57" w:rsidP="00F45D57">
            <w:pPr>
              <w:pStyle w:val="acctfourfigures"/>
              <w:tabs>
                <w:tab w:val="clear" w:pos="765"/>
                <w:tab w:val="decimal" w:pos="1066"/>
              </w:tabs>
              <w:spacing w:line="240" w:lineRule="atLeast"/>
              <w:ind w:right="-140"/>
              <w:jc w:val="right"/>
              <w:rPr>
                <w:rFonts w:asciiTheme="minorHAnsi" w:hAnsiTheme="minorHAnsi" w:cstheme="minorHAnsi"/>
                <w:b/>
                <w:bCs/>
                <w:sz w:val="18"/>
                <w:szCs w:val="18"/>
                <w:lang w:val="en-US" w:bidi="th-TH"/>
              </w:rPr>
            </w:pPr>
          </w:p>
        </w:tc>
        <w:tc>
          <w:tcPr>
            <w:tcW w:w="1080" w:type="dxa"/>
            <w:tcBorders>
              <w:top w:val="single" w:sz="4" w:space="0" w:color="auto"/>
              <w:bottom w:val="double" w:sz="4" w:space="0" w:color="auto"/>
            </w:tcBorders>
          </w:tcPr>
          <w:p w14:paraId="5D8E53CF" w14:textId="03CC99EE" w:rsidR="00F45D57" w:rsidRPr="00E360F0" w:rsidRDefault="00477BD7" w:rsidP="00F45D57">
            <w:pPr>
              <w:pStyle w:val="acctfourfigures"/>
              <w:tabs>
                <w:tab w:val="clear" w:pos="765"/>
              </w:tabs>
              <w:spacing w:line="240" w:lineRule="atLeast"/>
              <w:ind w:left="-84"/>
              <w:jc w:val="right"/>
              <w:rPr>
                <w:rFonts w:asciiTheme="minorHAnsi" w:hAnsiTheme="minorHAnsi" w:cstheme="minorHAnsi"/>
                <w:b/>
                <w:bCs/>
                <w:sz w:val="18"/>
                <w:szCs w:val="18"/>
                <w:lang w:val="en-US"/>
              </w:rPr>
            </w:pPr>
            <w:r>
              <w:rPr>
                <w:rFonts w:asciiTheme="minorHAnsi" w:hAnsiTheme="minorHAnsi" w:cstheme="minorHAnsi"/>
                <w:b/>
                <w:bCs/>
                <w:sz w:val="18"/>
                <w:szCs w:val="18"/>
                <w:lang w:val="en-US"/>
              </w:rPr>
              <w:t>(1,914,456)</w:t>
            </w:r>
          </w:p>
        </w:tc>
        <w:tc>
          <w:tcPr>
            <w:tcW w:w="180" w:type="dxa"/>
          </w:tcPr>
          <w:p w14:paraId="38322356" w14:textId="77777777" w:rsidR="00F45D57" w:rsidRPr="007E1F7D" w:rsidRDefault="00F45D57" w:rsidP="00F45D57">
            <w:pPr>
              <w:pStyle w:val="acctfourfigures"/>
              <w:tabs>
                <w:tab w:val="clear" w:pos="765"/>
                <w:tab w:val="decimal" w:pos="990"/>
              </w:tabs>
              <w:spacing w:line="240" w:lineRule="atLeast"/>
              <w:ind w:right="-140"/>
              <w:jc w:val="right"/>
              <w:rPr>
                <w:rFonts w:asciiTheme="minorHAnsi" w:hAnsiTheme="minorHAnsi" w:cstheme="minorHAnsi"/>
                <w:b/>
                <w:bCs/>
                <w:sz w:val="18"/>
                <w:szCs w:val="18"/>
                <w:lang w:val="en-US" w:bidi="th-TH"/>
              </w:rPr>
            </w:pPr>
          </w:p>
        </w:tc>
        <w:tc>
          <w:tcPr>
            <w:tcW w:w="1080" w:type="dxa"/>
            <w:tcBorders>
              <w:top w:val="single" w:sz="4" w:space="0" w:color="auto"/>
              <w:bottom w:val="double" w:sz="4" w:space="0" w:color="auto"/>
            </w:tcBorders>
          </w:tcPr>
          <w:p w14:paraId="76826CBC" w14:textId="22FC821D" w:rsidR="00F45D57" w:rsidRPr="007E1F7D" w:rsidRDefault="00F45D57" w:rsidP="00F45D57">
            <w:pPr>
              <w:pStyle w:val="acctfourfigures"/>
              <w:tabs>
                <w:tab w:val="clear" w:pos="765"/>
              </w:tabs>
              <w:spacing w:line="240" w:lineRule="atLeast"/>
              <w:ind w:left="-84"/>
              <w:jc w:val="right"/>
              <w:rPr>
                <w:rFonts w:asciiTheme="minorHAnsi" w:hAnsiTheme="minorHAnsi" w:cstheme="minorHAnsi"/>
                <w:b/>
                <w:bCs/>
                <w:sz w:val="18"/>
                <w:szCs w:val="18"/>
                <w:lang w:val="en-US"/>
              </w:rPr>
            </w:pPr>
            <w:r>
              <w:rPr>
                <w:rFonts w:asciiTheme="minorHAnsi" w:hAnsiTheme="minorHAnsi" w:cstheme="minorHAnsi"/>
                <w:b/>
                <w:bCs/>
                <w:sz w:val="18"/>
                <w:szCs w:val="18"/>
                <w:lang w:val="en-US"/>
              </w:rPr>
              <w:t>(11,190,662)</w:t>
            </w:r>
          </w:p>
        </w:tc>
        <w:tc>
          <w:tcPr>
            <w:tcW w:w="180" w:type="dxa"/>
          </w:tcPr>
          <w:p w14:paraId="049267FB" w14:textId="77777777" w:rsidR="00F45D57" w:rsidRPr="007E1F7D" w:rsidRDefault="00F45D57" w:rsidP="00F45D57">
            <w:pPr>
              <w:pStyle w:val="acctfourfigures"/>
              <w:spacing w:line="240" w:lineRule="atLeast"/>
              <w:ind w:left="90"/>
              <w:jc w:val="right"/>
              <w:rPr>
                <w:rFonts w:asciiTheme="minorHAnsi" w:hAnsiTheme="minorHAnsi" w:cstheme="minorHAnsi"/>
                <w:b/>
                <w:bCs/>
                <w:sz w:val="18"/>
                <w:szCs w:val="18"/>
                <w:lang w:val="en-US" w:bidi="th-TH"/>
              </w:rPr>
            </w:pPr>
          </w:p>
        </w:tc>
        <w:tc>
          <w:tcPr>
            <w:tcW w:w="1260" w:type="dxa"/>
            <w:tcBorders>
              <w:top w:val="single" w:sz="4" w:space="0" w:color="auto"/>
              <w:bottom w:val="double" w:sz="4" w:space="0" w:color="auto"/>
            </w:tcBorders>
          </w:tcPr>
          <w:p w14:paraId="7FABA913" w14:textId="5F46579E" w:rsidR="00F45D57" w:rsidRPr="00A10686" w:rsidRDefault="00477BD7" w:rsidP="00F45D57">
            <w:pPr>
              <w:pStyle w:val="acctfourfigures"/>
              <w:tabs>
                <w:tab w:val="clear" w:pos="765"/>
                <w:tab w:val="decimal" w:pos="1092"/>
              </w:tabs>
              <w:spacing w:line="240" w:lineRule="atLeast"/>
              <w:ind w:right="-73"/>
              <w:jc w:val="thaiDistribute"/>
              <w:rPr>
                <w:rFonts w:asciiTheme="minorHAnsi" w:hAnsiTheme="minorHAnsi" w:cstheme="minorHAnsi"/>
                <w:b/>
                <w:bCs/>
                <w:sz w:val="18"/>
                <w:szCs w:val="18"/>
                <w:lang w:val="en-US" w:bidi="th-TH"/>
              </w:rPr>
            </w:pPr>
            <w:r>
              <w:rPr>
                <w:rFonts w:asciiTheme="minorHAnsi" w:hAnsiTheme="minorHAnsi" w:cstheme="minorHAnsi"/>
                <w:b/>
                <w:bCs/>
                <w:sz w:val="18"/>
                <w:szCs w:val="18"/>
                <w:lang w:val="en-US" w:bidi="th-TH"/>
              </w:rPr>
              <w:t>583,085,544</w:t>
            </w:r>
          </w:p>
        </w:tc>
        <w:tc>
          <w:tcPr>
            <w:tcW w:w="180" w:type="dxa"/>
          </w:tcPr>
          <w:p w14:paraId="77823423" w14:textId="77777777" w:rsidR="00F45D57" w:rsidRPr="00A10686" w:rsidRDefault="00F45D57" w:rsidP="00F45D57">
            <w:pPr>
              <w:pStyle w:val="acctfourfigures"/>
              <w:spacing w:line="240" w:lineRule="atLeast"/>
              <w:ind w:left="90"/>
              <w:jc w:val="right"/>
              <w:rPr>
                <w:rFonts w:asciiTheme="minorHAnsi" w:hAnsiTheme="minorHAnsi" w:cstheme="minorHAnsi"/>
                <w:b/>
                <w:bCs/>
                <w:sz w:val="18"/>
                <w:szCs w:val="18"/>
                <w:lang w:val="en-US" w:bidi="th-TH"/>
              </w:rPr>
            </w:pPr>
          </w:p>
        </w:tc>
        <w:tc>
          <w:tcPr>
            <w:tcW w:w="1260" w:type="dxa"/>
            <w:tcBorders>
              <w:top w:val="single" w:sz="4" w:space="0" w:color="auto"/>
              <w:bottom w:val="double" w:sz="4" w:space="0" w:color="auto"/>
            </w:tcBorders>
          </w:tcPr>
          <w:p w14:paraId="591714D4" w14:textId="4EF5C5D0" w:rsidR="00F45D57" w:rsidRPr="00A10686" w:rsidRDefault="00F45D57" w:rsidP="00F45D57">
            <w:pPr>
              <w:pStyle w:val="acctfourfigures"/>
              <w:tabs>
                <w:tab w:val="clear" w:pos="765"/>
                <w:tab w:val="decimal" w:pos="1086"/>
              </w:tabs>
              <w:spacing w:line="240" w:lineRule="atLeast"/>
              <w:ind w:right="-73"/>
              <w:jc w:val="thaiDistribute"/>
              <w:rPr>
                <w:rFonts w:asciiTheme="minorHAnsi" w:hAnsiTheme="minorHAnsi" w:cstheme="minorHAnsi"/>
                <w:b/>
                <w:bCs/>
                <w:sz w:val="18"/>
                <w:szCs w:val="18"/>
                <w:lang w:val="en-US" w:bidi="th-TH"/>
              </w:rPr>
            </w:pPr>
            <w:r w:rsidRPr="00A10686">
              <w:rPr>
                <w:rFonts w:asciiTheme="minorHAnsi" w:hAnsiTheme="minorHAnsi" w:cstheme="minorHAnsi"/>
                <w:b/>
                <w:bCs/>
                <w:sz w:val="18"/>
                <w:szCs w:val="18"/>
                <w:lang w:val="en-US" w:bidi="th-TH"/>
              </w:rPr>
              <w:t>1,823,809,338</w:t>
            </w:r>
          </w:p>
        </w:tc>
      </w:tr>
    </w:tbl>
    <w:p w14:paraId="12DE8D9C" w14:textId="77777777" w:rsidR="00A02DB8" w:rsidRDefault="00A02DB8" w:rsidP="00C315A3">
      <w:pPr>
        <w:spacing w:line="240" w:lineRule="atLeast"/>
        <w:rPr>
          <w:rFonts w:ascii="Calibri" w:eastAsia="Arial Unicode MS" w:hAnsi="Calibri" w:cs="Calibri"/>
          <w:sz w:val="22"/>
          <w:szCs w:val="22"/>
        </w:rPr>
      </w:pPr>
    </w:p>
    <w:p w14:paraId="72B397B9" w14:textId="7489599D" w:rsidR="008657F0" w:rsidRPr="00142508" w:rsidRDefault="008657F0" w:rsidP="008657F0">
      <w:pPr>
        <w:tabs>
          <w:tab w:val="left" w:pos="450"/>
        </w:tabs>
        <w:spacing w:line="240" w:lineRule="atLeast"/>
        <w:ind w:left="540"/>
        <w:jc w:val="both"/>
        <w:rPr>
          <w:rFonts w:ascii="Calibri" w:eastAsia="Arial Unicode MS" w:hAnsi="Calibri" w:cs="Cordia New"/>
          <w:sz w:val="22"/>
          <w:szCs w:val="22"/>
        </w:rPr>
      </w:pPr>
      <w:r w:rsidRPr="00401542">
        <w:rPr>
          <w:rFonts w:ascii="Calibri" w:eastAsia="Arial Unicode MS" w:hAnsi="Calibri" w:cs="Cordia New"/>
          <w:sz w:val="22"/>
          <w:szCs w:val="22"/>
        </w:rPr>
        <w:t xml:space="preserve">As at </w:t>
      </w:r>
      <w:r>
        <w:rPr>
          <w:rFonts w:ascii="Calibri" w:eastAsia="Arial Unicode MS" w:hAnsi="Calibri" w:cs="Cordia New"/>
          <w:sz w:val="22"/>
          <w:szCs w:val="22"/>
        </w:rPr>
        <w:t xml:space="preserve">31 December </w:t>
      </w:r>
      <w:r w:rsidRPr="00401542">
        <w:rPr>
          <w:rFonts w:ascii="Calibri" w:eastAsia="Arial Unicode MS" w:hAnsi="Calibri" w:cs="Cordia New"/>
          <w:sz w:val="22"/>
          <w:szCs w:val="22"/>
        </w:rPr>
        <w:t>202</w:t>
      </w:r>
      <w:r w:rsidR="00F45D57">
        <w:rPr>
          <w:rFonts w:ascii="Calibri" w:eastAsia="Arial Unicode MS" w:hAnsi="Calibri" w:cs="Cordia New"/>
          <w:sz w:val="22"/>
          <w:szCs w:val="22"/>
        </w:rPr>
        <w:t>4</w:t>
      </w:r>
      <w:r w:rsidRPr="00401542">
        <w:rPr>
          <w:rFonts w:ascii="Calibri" w:eastAsia="Arial Unicode MS" w:hAnsi="Calibri" w:cs="Cordia New"/>
          <w:sz w:val="22"/>
          <w:szCs w:val="22"/>
        </w:rPr>
        <w:t xml:space="preserve">, the Group had debentures and use the proceeds from these issuances for general purpose and/or for loan </w:t>
      </w:r>
      <w:r w:rsidRPr="00142508">
        <w:rPr>
          <w:rFonts w:ascii="Calibri" w:eastAsia="Arial Unicode MS" w:hAnsi="Calibri" w:cs="Cordia New"/>
          <w:sz w:val="22"/>
          <w:szCs w:val="22"/>
        </w:rPr>
        <w:t>repayment and/or for working capital as follows:</w:t>
      </w:r>
    </w:p>
    <w:p w14:paraId="04740A16" w14:textId="77777777" w:rsidR="008657F0" w:rsidRDefault="008657F0" w:rsidP="00AA3949">
      <w:pPr>
        <w:spacing w:line="240" w:lineRule="atLeast"/>
        <w:ind w:left="540"/>
        <w:rPr>
          <w:rFonts w:ascii="Calibri" w:eastAsia="Arial Unicode MS" w:hAnsi="Calibri" w:cs="Calibri"/>
          <w:sz w:val="22"/>
          <w:szCs w:val="22"/>
        </w:rPr>
      </w:pPr>
    </w:p>
    <w:tbl>
      <w:tblPr>
        <w:tblW w:w="9378" w:type="dxa"/>
        <w:tblInd w:w="540" w:type="dxa"/>
        <w:tblLayout w:type="fixed"/>
        <w:tblLook w:val="0000" w:firstRow="0" w:lastRow="0" w:firstColumn="0" w:lastColumn="0" w:noHBand="0" w:noVBand="0"/>
      </w:tblPr>
      <w:tblGrid>
        <w:gridCol w:w="630"/>
        <w:gridCol w:w="1350"/>
        <w:gridCol w:w="1278"/>
        <w:gridCol w:w="2340"/>
        <w:gridCol w:w="990"/>
        <w:gridCol w:w="1350"/>
        <w:gridCol w:w="1440"/>
      </w:tblGrid>
      <w:tr w:rsidR="008657F0" w:rsidRPr="00142508" w14:paraId="3AE0F2A4" w14:textId="77777777" w:rsidTr="00E11B96">
        <w:trPr>
          <w:cantSplit/>
          <w:trHeight w:val="161"/>
        </w:trPr>
        <w:tc>
          <w:tcPr>
            <w:tcW w:w="630" w:type="dxa"/>
            <w:shd w:val="clear" w:color="auto" w:fill="auto"/>
          </w:tcPr>
          <w:p w14:paraId="7042F90F" w14:textId="77777777" w:rsidR="008657F0" w:rsidRPr="000F4B36" w:rsidRDefault="008657F0">
            <w:pPr>
              <w:ind w:left="-120"/>
              <w:jc w:val="center"/>
              <w:rPr>
                <w:rFonts w:ascii="Calibri" w:hAnsi="Calibri" w:cs="Calibri"/>
                <w:b/>
                <w:bCs/>
                <w:color w:val="000000"/>
                <w:sz w:val="14"/>
                <w:szCs w:val="14"/>
              </w:rPr>
            </w:pPr>
          </w:p>
        </w:tc>
        <w:tc>
          <w:tcPr>
            <w:tcW w:w="1350" w:type="dxa"/>
            <w:shd w:val="clear" w:color="auto" w:fill="auto"/>
          </w:tcPr>
          <w:p w14:paraId="54599D7F" w14:textId="77777777" w:rsidR="008657F0" w:rsidRPr="000F4B36" w:rsidRDefault="008657F0">
            <w:pPr>
              <w:ind w:right="-72"/>
              <w:jc w:val="center"/>
              <w:rPr>
                <w:rFonts w:ascii="Calibri" w:hAnsi="Calibri" w:cs="Calibri"/>
                <w:b/>
                <w:bCs/>
                <w:color w:val="000000"/>
                <w:sz w:val="14"/>
                <w:szCs w:val="14"/>
              </w:rPr>
            </w:pPr>
          </w:p>
        </w:tc>
        <w:tc>
          <w:tcPr>
            <w:tcW w:w="1278" w:type="dxa"/>
            <w:shd w:val="clear" w:color="auto" w:fill="auto"/>
          </w:tcPr>
          <w:p w14:paraId="0CFC0474" w14:textId="77777777" w:rsidR="008657F0" w:rsidRPr="000F4B36" w:rsidRDefault="008657F0">
            <w:pPr>
              <w:ind w:right="-72"/>
              <w:jc w:val="center"/>
              <w:rPr>
                <w:rFonts w:ascii="Calibri" w:hAnsi="Calibri" w:cs="Calibri"/>
                <w:b/>
                <w:bCs/>
                <w:color w:val="000000"/>
                <w:sz w:val="14"/>
                <w:szCs w:val="14"/>
              </w:rPr>
            </w:pPr>
            <w:r w:rsidRPr="000F4B36">
              <w:rPr>
                <w:rFonts w:ascii="Calibri" w:hAnsi="Calibri" w:cs="Calibri"/>
                <w:b/>
                <w:bCs/>
                <w:color w:val="000000"/>
                <w:sz w:val="14"/>
                <w:szCs w:val="14"/>
              </w:rPr>
              <w:t>Total</w:t>
            </w:r>
          </w:p>
        </w:tc>
        <w:tc>
          <w:tcPr>
            <w:tcW w:w="2340" w:type="dxa"/>
            <w:shd w:val="clear" w:color="auto" w:fill="auto"/>
          </w:tcPr>
          <w:p w14:paraId="3B439E86" w14:textId="77777777" w:rsidR="008657F0" w:rsidRPr="000F4B36" w:rsidRDefault="008657F0">
            <w:pPr>
              <w:ind w:right="-72"/>
              <w:jc w:val="center"/>
              <w:rPr>
                <w:rFonts w:ascii="Calibri" w:hAnsi="Calibri" w:cs="Calibri"/>
                <w:b/>
                <w:bCs/>
                <w:color w:val="000000"/>
                <w:sz w:val="14"/>
                <w:szCs w:val="14"/>
              </w:rPr>
            </w:pPr>
          </w:p>
        </w:tc>
        <w:tc>
          <w:tcPr>
            <w:tcW w:w="990" w:type="dxa"/>
            <w:shd w:val="clear" w:color="auto" w:fill="auto"/>
          </w:tcPr>
          <w:p w14:paraId="2C253FFD" w14:textId="77777777" w:rsidR="008657F0" w:rsidRPr="000F4B36" w:rsidRDefault="008657F0">
            <w:pPr>
              <w:ind w:right="-72"/>
              <w:jc w:val="center"/>
              <w:rPr>
                <w:rFonts w:ascii="Calibri" w:hAnsi="Calibri" w:cs="Calibri"/>
                <w:b/>
                <w:bCs/>
                <w:color w:val="000000"/>
                <w:sz w:val="14"/>
                <w:szCs w:val="14"/>
              </w:rPr>
            </w:pPr>
            <w:r w:rsidRPr="000F4B36">
              <w:rPr>
                <w:rFonts w:ascii="Calibri" w:hAnsi="Calibri" w:cs="Calibri"/>
                <w:b/>
                <w:bCs/>
                <w:color w:val="000000"/>
                <w:sz w:val="14"/>
                <w:szCs w:val="14"/>
              </w:rPr>
              <w:t>Interest</w:t>
            </w:r>
          </w:p>
        </w:tc>
        <w:tc>
          <w:tcPr>
            <w:tcW w:w="1350" w:type="dxa"/>
            <w:shd w:val="clear" w:color="auto" w:fill="auto"/>
          </w:tcPr>
          <w:p w14:paraId="2C14A76D" w14:textId="77777777" w:rsidR="008657F0" w:rsidRPr="000F4B36" w:rsidRDefault="008657F0">
            <w:pPr>
              <w:ind w:right="-72"/>
              <w:jc w:val="center"/>
              <w:rPr>
                <w:rFonts w:ascii="Calibri" w:hAnsi="Calibri" w:cs="Calibri"/>
                <w:b/>
                <w:bCs/>
                <w:color w:val="000000"/>
                <w:sz w:val="14"/>
                <w:szCs w:val="14"/>
              </w:rPr>
            </w:pPr>
          </w:p>
        </w:tc>
        <w:tc>
          <w:tcPr>
            <w:tcW w:w="1440" w:type="dxa"/>
            <w:shd w:val="clear" w:color="auto" w:fill="auto"/>
          </w:tcPr>
          <w:p w14:paraId="2F67C442" w14:textId="77777777" w:rsidR="008657F0" w:rsidRPr="000F4B36" w:rsidRDefault="008657F0">
            <w:pPr>
              <w:ind w:right="-72"/>
              <w:jc w:val="center"/>
              <w:rPr>
                <w:rFonts w:ascii="Calibri" w:hAnsi="Calibri" w:cs="Calibri"/>
                <w:b/>
                <w:bCs/>
                <w:color w:val="000000"/>
                <w:sz w:val="14"/>
                <w:szCs w:val="14"/>
              </w:rPr>
            </w:pPr>
          </w:p>
        </w:tc>
      </w:tr>
      <w:tr w:rsidR="008657F0" w:rsidRPr="00142508" w14:paraId="34CAB10C" w14:textId="77777777" w:rsidTr="00E11B96">
        <w:trPr>
          <w:cantSplit/>
          <w:trHeight w:val="120"/>
        </w:trPr>
        <w:tc>
          <w:tcPr>
            <w:tcW w:w="630" w:type="dxa"/>
            <w:shd w:val="clear" w:color="auto" w:fill="auto"/>
          </w:tcPr>
          <w:p w14:paraId="62C94F2C" w14:textId="77777777" w:rsidR="008657F0" w:rsidRPr="000F4B36" w:rsidRDefault="008657F0">
            <w:pPr>
              <w:ind w:left="-120"/>
              <w:jc w:val="center"/>
              <w:rPr>
                <w:rFonts w:ascii="Calibri" w:hAnsi="Calibri" w:cs="Calibri"/>
                <w:b/>
                <w:bCs/>
                <w:color w:val="000000"/>
                <w:sz w:val="14"/>
                <w:szCs w:val="14"/>
              </w:rPr>
            </w:pPr>
          </w:p>
        </w:tc>
        <w:tc>
          <w:tcPr>
            <w:tcW w:w="1350" w:type="dxa"/>
            <w:shd w:val="clear" w:color="auto" w:fill="auto"/>
          </w:tcPr>
          <w:p w14:paraId="5FEF43C4" w14:textId="77777777" w:rsidR="008657F0" w:rsidRPr="000F4B36" w:rsidRDefault="008657F0">
            <w:pPr>
              <w:ind w:right="-72"/>
              <w:jc w:val="center"/>
              <w:rPr>
                <w:rFonts w:ascii="Calibri" w:hAnsi="Calibri" w:cs="Calibri"/>
                <w:b/>
                <w:bCs/>
                <w:color w:val="000000"/>
                <w:spacing w:val="-4"/>
                <w:sz w:val="14"/>
                <w:szCs w:val="14"/>
              </w:rPr>
            </w:pPr>
            <w:r w:rsidRPr="000F4B36">
              <w:rPr>
                <w:rFonts w:ascii="Calibri" w:hAnsi="Calibri" w:cs="Calibri"/>
                <w:b/>
                <w:bCs/>
                <w:color w:val="000000"/>
                <w:sz w:val="14"/>
                <w:szCs w:val="14"/>
              </w:rPr>
              <w:t>Issuance</w:t>
            </w:r>
          </w:p>
        </w:tc>
        <w:tc>
          <w:tcPr>
            <w:tcW w:w="1278" w:type="dxa"/>
            <w:shd w:val="clear" w:color="auto" w:fill="auto"/>
          </w:tcPr>
          <w:p w14:paraId="7907AEE9" w14:textId="77777777" w:rsidR="008657F0" w:rsidRPr="000F4B36" w:rsidRDefault="008657F0">
            <w:pPr>
              <w:ind w:right="-72"/>
              <w:jc w:val="center"/>
              <w:rPr>
                <w:rFonts w:ascii="Calibri" w:hAnsi="Calibri" w:cs="Calibri"/>
                <w:b/>
                <w:bCs/>
                <w:color w:val="000000"/>
                <w:sz w:val="14"/>
                <w:szCs w:val="14"/>
              </w:rPr>
            </w:pPr>
            <w:r w:rsidRPr="000F4B36">
              <w:rPr>
                <w:rFonts w:ascii="Calibri" w:hAnsi="Calibri" w:cs="Calibri"/>
                <w:b/>
                <w:bCs/>
                <w:color w:val="000000"/>
                <w:sz w:val="14"/>
                <w:szCs w:val="14"/>
              </w:rPr>
              <w:t>amount</w:t>
            </w:r>
          </w:p>
        </w:tc>
        <w:tc>
          <w:tcPr>
            <w:tcW w:w="2340" w:type="dxa"/>
            <w:shd w:val="clear" w:color="auto" w:fill="auto"/>
          </w:tcPr>
          <w:p w14:paraId="36CE1263" w14:textId="77777777" w:rsidR="008657F0" w:rsidRPr="000F4B36" w:rsidRDefault="008657F0">
            <w:pPr>
              <w:ind w:right="-72"/>
              <w:jc w:val="center"/>
              <w:rPr>
                <w:rFonts w:ascii="Calibri" w:hAnsi="Calibri" w:cs="Calibri"/>
                <w:b/>
                <w:bCs/>
                <w:color w:val="000000"/>
                <w:sz w:val="14"/>
                <w:szCs w:val="14"/>
              </w:rPr>
            </w:pPr>
          </w:p>
        </w:tc>
        <w:tc>
          <w:tcPr>
            <w:tcW w:w="990" w:type="dxa"/>
            <w:shd w:val="clear" w:color="auto" w:fill="auto"/>
          </w:tcPr>
          <w:p w14:paraId="1AA42F9E" w14:textId="77777777" w:rsidR="008657F0" w:rsidRPr="000F4B36" w:rsidRDefault="008657F0">
            <w:pPr>
              <w:ind w:right="-72"/>
              <w:jc w:val="center"/>
              <w:rPr>
                <w:rFonts w:ascii="Calibri" w:hAnsi="Calibri" w:cs="Calibri"/>
                <w:b/>
                <w:bCs/>
                <w:color w:val="000000"/>
                <w:sz w:val="14"/>
                <w:szCs w:val="14"/>
              </w:rPr>
            </w:pPr>
            <w:r w:rsidRPr="000F4B36">
              <w:rPr>
                <w:rFonts w:ascii="Calibri" w:hAnsi="Calibri" w:cs="Calibri"/>
                <w:b/>
                <w:bCs/>
                <w:color w:val="000000"/>
                <w:sz w:val="14"/>
                <w:szCs w:val="14"/>
              </w:rPr>
              <w:t>rate</w:t>
            </w:r>
          </w:p>
        </w:tc>
        <w:tc>
          <w:tcPr>
            <w:tcW w:w="1350" w:type="dxa"/>
            <w:shd w:val="clear" w:color="auto" w:fill="auto"/>
          </w:tcPr>
          <w:p w14:paraId="27C37719" w14:textId="77777777" w:rsidR="008657F0" w:rsidRPr="000F4B36" w:rsidRDefault="008657F0">
            <w:pPr>
              <w:ind w:right="-72"/>
              <w:jc w:val="center"/>
              <w:rPr>
                <w:rFonts w:ascii="Calibri" w:hAnsi="Calibri" w:cs="Calibri"/>
                <w:b/>
                <w:bCs/>
                <w:color w:val="000000"/>
                <w:sz w:val="14"/>
                <w:szCs w:val="14"/>
              </w:rPr>
            </w:pPr>
          </w:p>
        </w:tc>
        <w:tc>
          <w:tcPr>
            <w:tcW w:w="1440" w:type="dxa"/>
            <w:shd w:val="clear" w:color="auto" w:fill="auto"/>
          </w:tcPr>
          <w:p w14:paraId="10BCC47D" w14:textId="77777777" w:rsidR="008657F0" w:rsidRPr="000F4B36" w:rsidRDefault="008657F0">
            <w:pPr>
              <w:ind w:right="-72"/>
              <w:jc w:val="center"/>
              <w:rPr>
                <w:rFonts w:ascii="Calibri" w:hAnsi="Calibri" w:cs="Calibri"/>
                <w:b/>
                <w:bCs/>
                <w:color w:val="000000"/>
                <w:sz w:val="14"/>
                <w:szCs w:val="14"/>
              </w:rPr>
            </w:pPr>
          </w:p>
        </w:tc>
      </w:tr>
      <w:tr w:rsidR="008657F0" w:rsidRPr="00142508" w14:paraId="73DC6168" w14:textId="77777777" w:rsidTr="00E11B96">
        <w:trPr>
          <w:cantSplit/>
          <w:trHeight w:val="161"/>
        </w:trPr>
        <w:tc>
          <w:tcPr>
            <w:tcW w:w="630" w:type="dxa"/>
            <w:shd w:val="clear" w:color="auto" w:fill="auto"/>
          </w:tcPr>
          <w:p w14:paraId="5EF6F7B1" w14:textId="77777777" w:rsidR="008657F0" w:rsidRPr="000F4B36" w:rsidRDefault="008657F0">
            <w:pPr>
              <w:pBdr>
                <w:bottom w:val="single" w:sz="4" w:space="1" w:color="auto"/>
              </w:pBdr>
              <w:ind w:left="-120"/>
              <w:jc w:val="center"/>
              <w:rPr>
                <w:rFonts w:ascii="Calibri" w:hAnsi="Calibri" w:cs="Calibri"/>
                <w:b/>
                <w:bCs/>
                <w:color w:val="000000"/>
                <w:sz w:val="14"/>
                <w:szCs w:val="14"/>
              </w:rPr>
            </w:pPr>
            <w:r w:rsidRPr="000F4B36">
              <w:rPr>
                <w:rFonts w:ascii="Calibri" w:hAnsi="Calibri" w:cs="Calibri"/>
                <w:b/>
                <w:bCs/>
                <w:color w:val="000000"/>
                <w:sz w:val="14"/>
                <w:szCs w:val="14"/>
              </w:rPr>
              <w:t>Set</w:t>
            </w:r>
          </w:p>
        </w:tc>
        <w:tc>
          <w:tcPr>
            <w:tcW w:w="1350" w:type="dxa"/>
            <w:shd w:val="clear" w:color="auto" w:fill="auto"/>
          </w:tcPr>
          <w:p w14:paraId="43893571" w14:textId="77777777" w:rsidR="008657F0" w:rsidRPr="000F4B36" w:rsidRDefault="008657F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date</w:t>
            </w:r>
          </w:p>
        </w:tc>
        <w:tc>
          <w:tcPr>
            <w:tcW w:w="1278" w:type="dxa"/>
            <w:shd w:val="clear" w:color="auto" w:fill="auto"/>
          </w:tcPr>
          <w:p w14:paraId="01D3F85C" w14:textId="77777777" w:rsidR="008657F0" w:rsidRPr="000F4B36" w:rsidRDefault="008657F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Million Baht</w:t>
            </w:r>
          </w:p>
        </w:tc>
        <w:tc>
          <w:tcPr>
            <w:tcW w:w="2340" w:type="dxa"/>
            <w:shd w:val="clear" w:color="auto" w:fill="auto"/>
          </w:tcPr>
          <w:p w14:paraId="3BEB9FC3" w14:textId="77777777" w:rsidR="008657F0" w:rsidRPr="000F4B36" w:rsidRDefault="008657F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Type</w:t>
            </w:r>
          </w:p>
        </w:tc>
        <w:tc>
          <w:tcPr>
            <w:tcW w:w="990" w:type="dxa"/>
            <w:shd w:val="clear" w:color="auto" w:fill="auto"/>
          </w:tcPr>
          <w:p w14:paraId="595CDA7A" w14:textId="77777777" w:rsidR="008657F0" w:rsidRPr="000F4B36" w:rsidRDefault="008657F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per annum</w:t>
            </w:r>
          </w:p>
        </w:tc>
        <w:tc>
          <w:tcPr>
            <w:tcW w:w="1350" w:type="dxa"/>
            <w:shd w:val="clear" w:color="auto" w:fill="auto"/>
          </w:tcPr>
          <w:p w14:paraId="5A36549C" w14:textId="77777777" w:rsidR="008657F0" w:rsidRPr="000F4B36" w:rsidRDefault="008657F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Lifespan</w:t>
            </w:r>
          </w:p>
        </w:tc>
        <w:tc>
          <w:tcPr>
            <w:tcW w:w="1440" w:type="dxa"/>
            <w:shd w:val="clear" w:color="auto" w:fill="auto"/>
          </w:tcPr>
          <w:p w14:paraId="7158B9CA" w14:textId="77777777" w:rsidR="008657F0" w:rsidRPr="000F4B36" w:rsidRDefault="008657F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lang w:val="en-GB"/>
              </w:rPr>
              <w:t>Maturity date</w:t>
            </w:r>
          </w:p>
        </w:tc>
      </w:tr>
      <w:tr w:rsidR="008657F0" w:rsidRPr="00142508" w14:paraId="67821DA3" w14:textId="77777777" w:rsidTr="00E11B96">
        <w:trPr>
          <w:cantSplit/>
          <w:trHeight w:val="161"/>
        </w:trPr>
        <w:tc>
          <w:tcPr>
            <w:tcW w:w="630" w:type="dxa"/>
          </w:tcPr>
          <w:p w14:paraId="6891C9B1" w14:textId="77777777" w:rsidR="008657F0" w:rsidRPr="000F4B36" w:rsidRDefault="008657F0">
            <w:pPr>
              <w:ind w:left="-120"/>
              <w:rPr>
                <w:rFonts w:ascii="Calibri" w:hAnsi="Calibri" w:cs="Calibri"/>
                <w:color w:val="000000"/>
                <w:sz w:val="14"/>
                <w:szCs w:val="14"/>
              </w:rPr>
            </w:pPr>
          </w:p>
        </w:tc>
        <w:tc>
          <w:tcPr>
            <w:tcW w:w="1350" w:type="dxa"/>
          </w:tcPr>
          <w:p w14:paraId="3BF36F55" w14:textId="77777777" w:rsidR="008657F0" w:rsidRPr="000F4B36" w:rsidRDefault="008657F0">
            <w:pPr>
              <w:ind w:right="-72"/>
              <w:jc w:val="right"/>
              <w:rPr>
                <w:rFonts w:ascii="Calibri" w:hAnsi="Calibri" w:cs="Calibri"/>
                <w:color w:val="000000"/>
                <w:sz w:val="14"/>
                <w:szCs w:val="14"/>
              </w:rPr>
            </w:pPr>
          </w:p>
        </w:tc>
        <w:tc>
          <w:tcPr>
            <w:tcW w:w="1278" w:type="dxa"/>
          </w:tcPr>
          <w:p w14:paraId="0502D62A" w14:textId="77777777" w:rsidR="008657F0" w:rsidRPr="000F4B36" w:rsidRDefault="008657F0">
            <w:pPr>
              <w:ind w:right="-72"/>
              <w:jc w:val="right"/>
              <w:rPr>
                <w:rFonts w:ascii="Calibri" w:hAnsi="Calibri" w:cs="Calibri"/>
                <w:color w:val="000000"/>
                <w:sz w:val="14"/>
                <w:szCs w:val="14"/>
              </w:rPr>
            </w:pPr>
          </w:p>
        </w:tc>
        <w:tc>
          <w:tcPr>
            <w:tcW w:w="2340" w:type="dxa"/>
          </w:tcPr>
          <w:p w14:paraId="58DECB45" w14:textId="77777777" w:rsidR="008657F0" w:rsidRPr="000F4B36" w:rsidRDefault="008657F0">
            <w:pPr>
              <w:ind w:right="-72"/>
              <w:jc w:val="right"/>
              <w:rPr>
                <w:rFonts w:ascii="Calibri" w:hAnsi="Calibri" w:cs="Calibri"/>
                <w:color w:val="000000"/>
                <w:sz w:val="14"/>
                <w:szCs w:val="14"/>
              </w:rPr>
            </w:pPr>
          </w:p>
        </w:tc>
        <w:tc>
          <w:tcPr>
            <w:tcW w:w="990" w:type="dxa"/>
          </w:tcPr>
          <w:p w14:paraId="7628F0E0" w14:textId="77777777" w:rsidR="008657F0" w:rsidRPr="000F4B36" w:rsidRDefault="008657F0">
            <w:pPr>
              <w:ind w:right="-72"/>
              <w:jc w:val="center"/>
              <w:rPr>
                <w:rFonts w:ascii="Calibri" w:hAnsi="Calibri" w:cs="Calibri"/>
                <w:color w:val="000000"/>
                <w:sz w:val="14"/>
                <w:szCs w:val="14"/>
              </w:rPr>
            </w:pPr>
          </w:p>
        </w:tc>
        <w:tc>
          <w:tcPr>
            <w:tcW w:w="1350" w:type="dxa"/>
          </w:tcPr>
          <w:p w14:paraId="1BADC746" w14:textId="77777777" w:rsidR="008657F0" w:rsidRPr="000F4B36" w:rsidRDefault="008657F0">
            <w:pPr>
              <w:ind w:right="-72"/>
              <w:jc w:val="right"/>
              <w:rPr>
                <w:rFonts w:ascii="Calibri" w:hAnsi="Calibri" w:cs="Calibri"/>
                <w:color w:val="000000"/>
                <w:sz w:val="14"/>
                <w:szCs w:val="14"/>
              </w:rPr>
            </w:pPr>
          </w:p>
        </w:tc>
        <w:tc>
          <w:tcPr>
            <w:tcW w:w="1440" w:type="dxa"/>
          </w:tcPr>
          <w:p w14:paraId="74C292AE" w14:textId="77777777" w:rsidR="008657F0" w:rsidRPr="000F4B36" w:rsidRDefault="008657F0">
            <w:pPr>
              <w:ind w:right="-72"/>
              <w:jc w:val="right"/>
              <w:rPr>
                <w:rFonts w:ascii="Calibri" w:hAnsi="Calibri" w:cs="Calibri"/>
                <w:color w:val="000000"/>
                <w:sz w:val="14"/>
                <w:szCs w:val="14"/>
              </w:rPr>
            </w:pPr>
          </w:p>
        </w:tc>
      </w:tr>
      <w:tr w:rsidR="008657F0" w:rsidRPr="00142508" w14:paraId="12E0319C" w14:textId="77777777" w:rsidTr="00E11B96">
        <w:trPr>
          <w:cantSplit/>
          <w:trHeight w:val="205"/>
        </w:trPr>
        <w:tc>
          <w:tcPr>
            <w:tcW w:w="630" w:type="dxa"/>
          </w:tcPr>
          <w:p w14:paraId="5F864E27" w14:textId="47253E28" w:rsidR="008657F0" w:rsidRPr="000F4B36" w:rsidRDefault="00E46D9E">
            <w:pPr>
              <w:ind w:left="-120"/>
              <w:jc w:val="center"/>
              <w:rPr>
                <w:rFonts w:ascii="Calibri" w:hAnsi="Calibri" w:cs="Calibri"/>
                <w:color w:val="000000"/>
                <w:sz w:val="14"/>
                <w:szCs w:val="14"/>
              </w:rPr>
            </w:pPr>
            <w:r>
              <w:rPr>
                <w:rFonts w:ascii="Calibri" w:hAnsi="Calibri" w:cs="Calibri"/>
                <w:color w:val="000000"/>
                <w:sz w:val="14"/>
                <w:szCs w:val="14"/>
              </w:rPr>
              <w:t>1</w:t>
            </w:r>
          </w:p>
        </w:tc>
        <w:tc>
          <w:tcPr>
            <w:tcW w:w="1350" w:type="dxa"/>
          </w:tcPr>
          <w:p w14:paraId="3E710A2E" w14:textId="77777777" w:rsidR="008657F0" w:rsidRPr="000F4B36" w:rsidRDefault="008657F0">
            <w:pPr>
              <w:ind w:right="-72"/>
              <w:jc w:val="center"/>
              <w:rPr>
                <w:rFonts w:ascii="Calibri" w:hAnsi="Calibri" w:cs="Calibri"/>
                <w:color w:val="000000"/>
                <w:sz w:val="14"/>
                <w:szCs w:val="14"/>
              </w:rPr>
            </w:pPr>
            <w:r w:rsidRPr="000F4B36">
              <w:rPr>
                <w:rFonts w:ascii="Calibri" w:hAnsi="Calibri" w:cs="Calibri"/>
                <w:color w:val="000000"/>
                <w:sz w:val="14"/>
                <w:szCs w:val="14"/>
              </w:rPr>
              <w:t>30 March 2023</w:t>
            </w:r>
          </w:p>
        </w:tc>
        <w:tc>
          <w:tcPr>
            <w:tcW w:w="1278" w:type="dxa"/>
          </w:tcPr>
          <w:p w14:paraId="11A06E1D" w14:textId="77777777" w:rsidR="008657F0" w:rsidRPr="000F4B36" w:rsidRDefault="008657F0">
            <w:pPr>
              <w:ind w:right="78"/>
              <w:jc w:val="right"/>
              <w:rPr>
                <w:rFonts w:ascii="Calibri" w:hAnsi="Calibri" w:cs="Calibri"/>
                <w:color w:val="000000"/>
                <w:sz w:val="14"/>
                <w:szCs w:val="14"/>
              </w:rPr>
            </w:pPr>
            <w:r w:rsidRPr="000F4B36">
              <w:rPr>
                <w:rFonts w:ascii="Calibri" w:hAnsi="Calibri" w:cs="Calibri"/>
                <w:color w:val="000000"/>
                <w:sz w:val="14"/>
                <w:szCs w:val="14"/>
              </w:rPr>
              <w:t>485</w:t>
            </w:r>
          </w:p>
        </w:tc>
        <w:tc>
          <w:tcPr>
            <w:tcW w:w="2340" w:type="dxa"/>
          </w:tcPr>
          <w:p w14:paraId="52AD1B7C" w14:textId="77777777" w:rsidR="008657F0" w:rsidRPr="000F4B36" w:rsidRDefault="008657F0">
            <w:pPr>
              <w:ind w:left="92" w:right="-72" w:hanging="92"/>
              <w:rPr>
                <w:rFonts w:ascii="Calibri" w:hAnsi="Calibri" w:cs="Calibri"/>
                <w:color w:val="000000"/>
                <w:sz w:val="14"/>
                <w:szCs w:val="14"/>
              </w:rPr>
            </w:pPr>
            <w:r w:rsidRPr="000F4B36">
              <w:rPr>
                <w:rFonts w:ascii="Calibri" w:hAnsi="Calibri" w:cs="Calibri"/>
                <w:color w:val="000000"/>
                <w:sz w:val="14"/>
                <w:szCs w:val="14"/>
              </w:rPr>
              <w:t>Secured over the pledge assets and unsubordinated debenture</w:t>
            </w:r>
          </w:p>
        </w:tc>
        <w:tc>
          <w:tcPr>
            <w:tcW w:w="990" w:type="dxa"/>
          </w:tcPr>
          <w:p w14:paraId="560452CA" w14:textId="77777777" w:rsidR="008657F0" w:rsidRPr="000F4B36" w:rsidRDefault="008657F0">
            <w:pPr>
              <w:ind w:right="-72"/>
              <w:jc w:val="center"/>
              <w:rPr>
                <w:rFonts w:ascii="Calibri" w:hAnsi="Calibri" w:cs="Calibri"/>
                <w:color w:val="000000"/>
                <w:sz w:val="14"/>
                <w:szCs w:val="14"/>
              </w:rPr>
            </w:pPr>
            <w:r w:rsidRPr="000F4B36">
              <w:rPr>
                <w:rFonts w:ascii="Calibri" w:hAnsi="Calibri" w:cs="Calibri"/>
                <w:color w:val="000000"/>
                <w:sz w:val="14"/>
                <w:szCs w:val="14"/>
              </w:rPr>
              <w:t>6.70%</w:t>
            </w:r>
          </w:p>
        </w:tc>
        <w:tc>
          <w:tcPr>
            <w:tcW w:w="1350" w:type="dxa"/>
          </w:tcPr>
          <w:p w14:paraId="7EE8FB0D" w14:textId="77777777" w:rsidR="008657F0" w:rsidRPr="000F4B36" w:rsidRDefault="008657F0">
            <w:pPr>
              <w:ind w:right="-72"/>
              <w:jc w:val="center"/>
              <w:rPr>
                <w:rFonts w:ascii="Calibri" w:hAnsi="Calibri" w:cs="Calibri"/>
                <w:color w:val="000000"/>
                <w:sz w:val="14"/>
                <w:szCs w:val="14"/>
              </w:rPr>
            </w:pPr>
            <w:r w:rsidRPr="000F4B36">
              <w:rPr>
                <w:rFonts w:ascii="Calibri" w:hAnsi="Calibri" w:cs="Calibri"/>
                <w:color w:val="000000"/>
                <w:sz w:val="14"/>
                <w:szCs w:val="14"/>
              </w:rPr>
              <w:t>2 years 3 months</w:t>
            </w:r>
          </w:p>
        </w:tc>
        <w:tc>
          <w:tcPr>
            <w:tcW w:w="1440" w:type="dxa"/>
          </w:tcPr>
          <w:p w14:paraId="4AF42299" w14:textId="77777777" w:rsidR="008657F0" w:rsidRPr="000F4B36" w:rsidRDefault="008657F0">
            <w:pPr>
              <w:ind w:right="-72"/>
              <w:rPr>
                <w:rFonts w:ascii="Calibri" w:hAnsi="Calibri" w:cs="Calibri"/>
                <w:color w:val="000000"/>
                <w:sz w:val="14"/>
                <w:szCs w:val="14"/>
              </w:rPr>
            </w:pPr>
            <w:r w:rsidRPr="000F4B36">
              <w:rPr>
                <w:rFonts w:ascii="Calibri" w:hAnsi="Calibri" w:cs="Calibri"/>
                <w:color w:val="000000"/>
                <w:sz w:val="14"/>
                <w:szCs w:val="14"/>
              </w:rPr>
              <w:t>30 June 2025</w:t>
            </w:r>
          </w:p>
        </w:tc>
      </w:tr>
      <w:tr w:rsidR="002E7197" w:rsidRPr="00142508" w14:paraId="60F35888" w14:textId="77777777" w:rsidTr="00E11B96">
        <w:trPr>
          <w:cantSplit/>
          <w:trHeight w:val="205"/>
        </w:trPr>
        <w:tc>
          <w:tcPr>
            <w:tcW w:w="630" w:type="dxa"/>
          </w:tcPr>
          <w:p w14:paraId="1C7A433F" w14:textId="2A55AF17" w:rsidR="002E7197" w:rsidRDefault="002E7197" w:rsidP="002E7197">
            <w:pPr>
              <w:ind w:left="-120"/>
              <w:jc w:val="center"/>
              <w:rPr>
                <w:rFonts w:ascii="Calibri" w:hAnsi="Calibri" w:cs="Calibri"/>
                <w:color w:val="000000"/>
                <w:sz w:val="14"/>
                <w:szCs w:val="14"/>
              </w:rPr>
            </w:pPr>
            <w:r>
              <w:rPr>
                <w:rFonts w:ascii="Calibri" w:hAnsi="Calibri" w:cs="Calibri"/>
                <w:color w:val="000000"/>
                <w:sz w:val="14"/>
                <w:szCs w:val="14"/>
              </w:rPr>
              <w:t>2</w:t>
            </w:r>
          </w:p>
        </w:tc>
        <w:tc>
          <w:tcPr>
            <w:tcW w:w="1350" w:type="dxa"/>
          </w:tcPr>
          <w:p w14:paraId="197294B1" w14:textId="342ADDEC" w:rsidR="002E7197" w:rsidRPr="000F4B36" w:rsidRDefault="002E7197" w:rsidP="002E7197">
            <w:pPr>
              <w:ind w:right="-72"/>
              <w:jc w:val="center"/>
              <w:rPr>
                <w:rFonts w:ascii="Calibri" w:hAnsi="Calibri" w:cs="Calibri"/>
                <w:color w:val="000000"/>
                <w:sz w:val="14"/>
                <w:szCs w:val="14"/>
              </w:rPr>
            </w:pPr>
            <w:r>
              <w:rPr>
                <w:rFonts w:ascii="Calibri" w:hAnsi="Calibri" w:cs="Calibri"/>
                <w:color w:val="000000"/>
                <w:sz w:val="14"/>
                <w:szCs w:val="14"/>
              </w:rPr>
              <w:t>23 August 2024</w:t>
            </w:r>
          </w:p>
        </w:tc>
        <w:tc>
          <w:tcPr>
            <w:tcW w:w="1278" w:type="dxa"/>
          </w:tcPr>
          <w:p w14:paraId="5BBF04BE" w14:textId="6B907508" w:rsidR="002E7197" w:rsidRPr="000F4B36" w:rsidRDefault="002E7197" w:rsidP="002E7197">
            <w:pPr>
              <w:ind w:right="78"/>
              <w:jc w:val="right"/>
              <w:rPr>
                <w:rFonts w:ascii="Calibri" w:hAnsi="Calibri" w:cs="Calibri"/>
                <w:color w:val="000000"/>
                <w:sz w:val="14"/>
                <w:szCs w:val="14"/>
              </w:rPr>
            </w:pPr>
            <w:r>
              <w:rPr>
                <w:rFonts w:ascii="Calibri" w:hAnsi="Calibri" w:cs="Calibri"/>
                <w:color w:val="000000"/>
                <w:sz w:val="14"/>
                <w:szCs w:val="14"/>
              </w:rPr>
              <w:t>50</w:t>
            </w:r>
          </w:p>
        </w:tc>
        <w:tc>
          <w:tcPr>
            <w:tcW w:w="2340" w:type="dxa"/>
          </w:tcPr>
          <w:p w14:paraId="4A25E0F0" w14:textId="1FE6ACFE" w:rsidR="002E7197" w:rsidRPr="000F4B36" w:rsidRDefault="002E7197" w:rsidP="002E7197">
            <w:pPr>
              <w:ind w:left="92" w:right="-72" w:hanging="92"/>
              <w:rPr>
                <w:rFonts w:ascii="Calibri" w:hAnsi="Calibri" w:cs="Calibri"/>
                <w:color w:val="000000"/>
                <w:sz w:val="14"/>
                <w:szCs w:val="14"/>
              </w:rPr>
            </w:pPr>
            <w:r w:rsidRPr="000F4B36">
              <w:rPr>
                <w:rFonts w:ascii="Calibri" w:hAnsi="Calibri" w:cs="Calibri"/>
                <w:color w:val="000000"/>
                <w:sz w:val="14"/>
                <w:szCs w:val="14"/>
              </w:rPr>
              <w:t>Secured over the pledge assets and unsubordinated debenture</w:t>
            </w:r>
          </w:p>
        </w:tc>
        <w:tc>
          <w:tcPr>
            <w:tcW w:w="990" w:type="dxa"/>
          </w:tcPr>
          <w:p w14:paraId="2A3330F4" w14:textId="6F875421" w:rsidR="002E7197" w:rsidRPr="000F4B36" w:rsidRDefault="002E7197" w:rsidP="002E7197">
            <w:pPr>
              <w:ind w:right="-72"/>
              <w:jc w:val="center"/>
              <w:rPr>
                <w:rFonts w:ascii="Calibri" w:hAnsi="Calibri" w:cs="Calibri"/>
                <w:color w:val="000000"/>
                <w:sz w:val="14"/>
                <w:szCs w:val="14"/>
              </w:rPr>
            </w:pPr>
            <w:r>
              <w:rPr>
                <w:rFonts w:ascii="Calibri" w:hAnsi="Calibri" w:cs="Calibri"/>
                <w:color w:val="000000"/>
                <w:sz w:val="14"/>
                <w:szCs w:val="14"/>
              </w:rPr>
              <w:t>5.50%</w:t>
            </w:r>
          </w:p>
        </w:tc>
        <w:tc>
          <w:tcPr>
            <w:tcW w:w="1350" w:type="dxa"/>
          </w:tcPr>
          <w:p w14:paraId="08E9CB59" w14:textId="35B3573F" w:rsidR="002E7197" w:rsidRPr="000F4B36" w:rsidRDefault="002E7197" w:rsidP="002E7197">
            <w:pPr>
              <w:ind w:right="-72"/>
              <w:jc w:val="center"/>
              <w:rPr>
                <w:rFonts w:ascii="Calibri" w:hAnsi="Calibri" w:cs="Calibri"/>
                <w:color w:val="000000"/>
                <w:sz w:val="14"/>
                <w:szCs w:val="14"/>
              </w:rPr>
            </w:pPr>
            <w:r>
              <w:rPr>
                <w:rFonts w:ascii="Calibri" w:hAnsi="Calibri" w:cs="Calibri"/>
                <w:color w:val="000000"/>
                <w:sz w:val="14"/>
                <w:szCs w:val="14"/>
              </w:rPr>
              <w:t>6</w:t>
            </w:r>
            <w:r w:rsidRPr="000F4B36">
              <w:rPr>
                <w:rFonts w:ascii="Calibri" w:hAnsi="Calibri" w:cs="Calibri"/>
                <w:color w:val="000000"/>
                <w:sz w:val="14"/>
                <w:szCs w:val="14"/>
              </w:rPr>
              <w:t xml:space="preserve"> months</w:t>
            </w:r>
          </w:p>
        </w:tc>
        <w:tc>
          <w:tcPr>
            <w:tcW w:w="1440" w:type="dxa"/>
          </w:tcPr>
          <w:p w14:paraId="0C2ACC7C" w14:textId="3C26DD09" w:rsidR="002E7197" w:rsidRPr="000F4B36" w:rsidRDefault="002E7197" w:rsidP="002E7197">
            <w:pPr>
              <w:ind w:right="-72"/>
              <w:rPr>
                <w:rFonts w:ascii="Calibri" w:hAnsi="Calibri" w:cs="Calibri"/>
                <w:color w:val="000000"/>
                <w:sz w:val="14"/>
                <w:szCs w:val="14"/>
              </w:rPr>
            </w:pPr>
            <w:r>
              <w:rPr>
                <w:rFonts w:ascii="Calibri" w:hAnsi="Calibri" w:cs="Calibri"/>
                <w:color w:val="000000"/>
                <w:sz w:val="14"/>
                <w:szCs w:val="14"/>
              </w:rPr>
              <w:t>21 February 2025</w:t>
            </w:r>
          </w:p>
        </w:tc>
      </w:tr>
      <w:tr w:rsidR="002E7197" w:rsidRPr="00142508" w14:paraId="0349F049" w14:textId="77777777" w:rsidTr="00E11B96">
        <w:trPr>
          <w:cantSplit/>
          <w:trHeight w:val="205"/>
        </w:trPr>
        <w:tc>
          <w:tcPr>
            <w:tcW w:w="630" w:type="dxa"/>
          </w:tcPr>
          <w:p w14:paraId="477F4D19" w14:textId="7A21B8E7" w:rsidR="002E7197" w:rsidRPr="000F4B36" w:rsidRDefault="002E7197" w:rsidP="002E7197">
            <w:pPr>
              <w:ind w:left="-120"/>
              <w:jc w:val="center"/>
              <w:rPr>
                <w:rFonts w:ascii="Calibri" w:hAnsi="Calibri" w:cs="Calibri"/>
                <w:color w:val="000000"/>
                <w:sz w:val="14"/>
                <w:szCs w:val="14"/>
              </w:rPr>
            </w:pPr>
            <w:r>
              <w:rPr>
                <w:rFonts w:ascii="Calibri" w:hAnsi="Calibri" w:cs="Calibri"/>
                <w:color w:val="000000"/>
                <w:sz w:val="14"/>
                <w:szCs w:val="14"/>
              </w:rPr>
              <w:t>3</w:t>
            </w:r>
          </w:p>
        </w:tc>
        <w:tc>
          <w:tcPr>
            <w:tcW w:w="1350" w:type="dxa"/>
          </w:tcPr>
          <w:p w14:paraId="79BD9D75" w14:textId="1D3AE9E1" w:rsidR="002E7197" w:rsidRPr="000F4B36" w:rsidRDefault="002E7197" w:rsidP="002E7197">
            <w:pPr>
              <w:ind w:right="-72"/>
              <w:jc w:val="center"/>
              <w:rPr>
                <w:rFonts w:ascii="Calibri" w:hAnsi="Calibri" w:cs="Calibri"/>
                <w:color w:val="000000"/>
                <w:sz w:val="14"/>
                <w:szCs w:val="14"/>
              </w:rPr>
            </w:pPr>
            <w:r>
              <w:rPr>
                <w:rFonts w:ascii="Calibri" w:hAnsi="Calibri" w:cs="Calibri"/>
                <w:color w:val="000000"/>
                <w:sz w:val="14"/>
                <w:szCs w:val="14"/>
              </w:rPr>
              <w:t>24 October 2024</w:t>
            </w:r>
          </w:p>
        </w:tc>
        <w:tc>
          <w:tcPr>
            <w:tcW w:w="1278" w:type="dxa"/>
            <w:tcBorders>
              <w:bottom w:val="single" w:sz="4" w:space="0" w:color="auto"/>
            </w:tcBorders>
          </w:tcPr>
          <w:p w14:paraId="7A4E887D" w14:textId="6075145B" w:rsidR="002E7197" w:rsidRPr="000F4B36" w:rsidRDefault="002E7197" w:rsidP="002E7197">
            <w:pPr>
              <w:ind w:right="78"/>
              <w:jc w:val="right"/>
              <w:rPr>
                <w:rFonts w:ascii="Calibri" w:hAnsi="Calibri" w:cs="Calibri"/>
                <w:color w:val="000000"/>
                <w:sz w:val="14"/>
                <w:szCs w:val="14"/>
              </w:rPr>
            </w:pPr>
            <w:r>
              <w:rPr>
                <w:rFonts w:ascii="Calibri" w:hAnsi="Calibri" w:cs="Calibri"/>
                <w:color w:val="000000"/>
                <w:sz w:val="14"/>
                <w:szCs w:val="14"/>
              </w:rPr>
              <w:t>50</w:t>
            </w:r>
          </w:p>
        </w:tc>
        <w:tc>
          <w:tcPr>
            <w:tcW w:w="2340" w:type="dxa"/>
          </w:tcPr>
          <w:p w14:paraId="31D70E56" w14:textId="77777777" w:rsidR="002E7197" w:rsidRPr="000F4B36" w:rsidRDefault="002E7197" w:rsidP="002E7197">
            <w:pPr>
              <w:ind w:left="92" w:right="-72" w:hanging="92"/>
              <w:rPr>
                <w:rFonts w:ascii="Calibri" w:hAnsi="Calibri" w:cs="Calibri"/>
                <w:color w:val="000000"/>
                <w:sz w:val="14"/>
                <w:szCs w:val="14"/>
              </w:rPr>
            </w:pPr>
            <w:r w:rsidRPr="000F4B36">
              <w:rPr>
                <w:rFonts w:ascii="Calibri" w:hAnsi="Calibri" w:cs="Calibri"/>
                <w:color w:val="000000"/>
                <w:sz w:val="14"/>
                <w:szCs w:val="14"/>
              </w:rPr>
              <w:t>Secured over the pledge assets and unsubordinated debenture</w:t>
            </w:r>
          </w:p>
        </w:tc>
        <w:tc>
          <w:tcPr>
            <w:tcW w:w="990" w:type="dxa"/>
          </w:tcPr>
          <w:p w14:paraId="224DB483" w14:textId="5027AE51" w:rsidR="002E7197" w:rsidRPr="000F4B36" w:rsidRDefault="002E7197" w:rsidP="002E7197">
            <w:pPr>
              <w:ind w:right="-72"/>
              <w:jc w:val="center"/>
              <w:rPr>
                <w:rFonts w:ascii="Calibri" w:hAnsi="Calibri" w:cs="Calibri"/>
                <w:color w:val="000000"/>
                <w:sz w:val="14"/>
                <w:szCs w:val="14"/>
              </w:rPr>
            </w:pPr>
            <w:r>
              <w:rPr>
                <w:rFonts w:ascii="Calibri" w:hAnsi="Calibri" w:cs="Calibri"/>
                <w:color w:val="000000"/>
                <w:sz w:val="14"/>
                <w:szCs w:val="14"/>
              </w:rPr>
              <w:t>6.20%</w:t>
            </w:r>
          </w:p>
        </w:tc>
        <w:tc>
          <w:tcPr>
            <w:tcW w:w="1350" w:type="dxa"/>
          </w:tcPr>
          <w:p w14:paraId="1A12D311" w14:textId="20A6DE79" w:rsidR="002E7197" w:rsidRPr="000F4B36" w:rsidRDefault="002E7197" w:rsidP="002E7197">
            <w:pPr>
              <w:ind w:right="-72"/>
              <w:jc w:val="center"/>
              <w:rPr>
                <w:rFonts w:ascii="Calibri" w:hAnsi="Calibri" w:cs="Calibri"/>
                <w:color w:val="000000"/>
                <w:sz w:val="14"/>
                <w:szCs w:val="14"/>
              </w:rPr>
            </w:pPr>
            <w:r>
              <w:rPr>
                <w:rFonts w:ascii="Calibri" w:hAnsi="Calibri" w:cs="Calibri"/>
                <w:color w:val="000000"/>
                <w:sz w:val="14"/>
                <w:szCs w:val="14"/>
              </w:rPr>
              <w:t>6</w:t>
            </w:r>
            <w:r w:rsidRPr="000F4B36">
              <w:rPr>
                <w:rFonts w:ascii="Calibri" w:hAnsi="Calibri" w:cs="Calibri"/>
                <w:color w:val="000000"/>
                <w:sz w:val="14"/>
                <w:szCs w:val="14"/>
              </w:rPr>
              <w:t xml:space="preserve"> months</w:t>
            </w:r>
          </w:p>
        </w:tc>
        <w:tc>
          <w:tcPr>
            <w:tcW w:w="1440" w:type="dxa"/>
          </w:tcPr>
          <w:p w14:paraId="5F3805F8" w14:textId="60AD2E6F" w:rsidR="002E7197" w:rsidRPr="000F4B36" w:rsidRDefault="002E7197" w:rsidP="002E7197">
            <w:pPr>
              <w:ind w:right="-72"/>
              <w:rPr>
                <w:rFonts w:ascii="Calibri" w:hAnsi="Calibri" w:cs="Calibri"/>
                <w:color w:val="000000"/>
                <w:sz w:val="14"/>
                <w:szCs w:val="14"/>
              </w:rPr>
            </w:pPr>
            <w:r>
              <w:rPr>
                <w:rFonts w:ascii="Calibri" w:hAnsi="Calibri" w:cs="Calibri"/>
                <w:color w:val="000000"/>
                <w:sz w:val="14"/>
                <w:szCs w:val="14"/>
              </w:rPr>
              <w:t>25 April 2025</w:t>
            </w:r>
          </w:p>
        </w:tc>
      </w:tr>
      <w:tr w:rsidR="002E7197" w:rsidRPr="00886117" w14:paraId="43E3084F" w14:textId="77777777" w:rsidTr="00E11B96">
        <w:trPr>
          <w:cantSplit/>
          <w:trHeight w:val="214"/>
        </w:trPr>
        <w:tc>
          <w:tcPr>
            <w:tcW w:w="630" w:type="dxa"/>
          </w:tcPr>
          <w:p w14:paraId="4693D74B" w14:textId="77777777" w:rsidR="002E7197" w:rsidRPr="000F4B36" w:rsidRDefault="002E7197" w:rsidP="002E7197">
            <w:pPr>
              <w:ind w:left="-120"/>
              <w:jc w:val="center"/>
              <w:rPr>
                <w:rFonts w:ascii="Calibri" w:hAnsi="Calibri" w:cs="Calibri"/>
                <w:color w:val="000000"/>
                <w:sz w:val="14"/>
                <w:szCs w:val="14"/>
              </w:rPr>
            </w:pPr>
          </w:p>
        </w:tc>
        <w:tc>
          <w:tcPr>
            <w:tcW w:w="1350" w:type="dxa"/>
            <w:vAlign w:val="bottom"/>
          </w:tcPr>
          <w:p w14:paraId="30B7299F" w14:textId="77777777" w:rsidR="002E7197" w:rsidRPr="00D62BD5" w:rsidRDefault="002E7197" w:rsidP="002E7197">
            <w:pPr>
              <w:ind w:right="-72"/>
              <w:jc w:val="right"/>
              <w:rPr>
                <w:rFonts w:ascii="Calibri" w:hAnsi="Calibri" w:cs="Calibri"/>
                <w:b/>
                <w:bCs/>
                <w:color w:val="000000"/>
                <w:sz w:val="14"/>
                <w:szCs w:val="14"/>
              </w:rPr>
            </w:pPr>
            <w:r w:rsidRPr="00D62BD5">
              <w:rPr>
                <w:rFonts w:ascii="Calibri" w:hAnsi="Calibri" w:cs="Calibri"/>
                <w:b/>
                <w:bCs/>
                <w:color w:val="000000"/>
                <w:sz w:val="14"/>
                <w:szCs w:val="14"/>
              </w:rPr>
              <w:t>Total</w:t>
            </w:r>
          </w:p>
        </w:tc>
        <w:tc>
          <w:tcPr>
            <w:tcW w:w="1278" w:type="dxa"/>
            <w:tcBorders>
              <w:top w:val="single" w:sz="4" w:space="0" w:color="auto"/>
              <w:bottom w:val="double" w:sz="4" w:space="0" w:color="auto"/>
            </w:tcBorders>
            <w:vAlign w:val="bottom"/>
          </w:tcPr>
          <w:p w14:paraId="7DC48D47" w14:textId="2AD9F476" w:rsidR="002E7197" w:rsidRPr="00D62BD5" w:rsidRDefault="002E7197" w:rsidP="002E7197">
            <w:pPr>
              <w:ind w:right="78"/>
              <w:jc w:val="right"/>
              <w:rPr>
                <w:rFonts w:ascii="Calibri" w:hAnsi="Calibri" w:cs="Calibri"/>
                <w:b/>
                <w:bCs/>
                <w:color w:val="000000"/>
                <w:sz w:val="14"/>
                <w:szCs w:val="14"/>
              </w:rPr>
            </w:pPr>
            <w:r>
              <w:rPr>
                <w:rFonts w:ascii="Calibri" w:hAnsi="Calibri" w:cs="Calibri"/>
                <w:b/>
                <w:bCs/>
                <w:color w:val="000000"/>
                <w:sz w:val="14"/>
                <w:szCs w:val="14"/>
              </w:rPr>
              <w:t>585</w:t>
            </w:r>
          </w:p>
        </w:tc>
        <w:tc>
          <w:tcPr>
            <w:tcW w:w="2340" w:type="dxa"/>
            <w:vAlign w:val="bottom"/>
          </w:tcPr>
          <w:p w14:paraId="786CD8CC" w14:textId="77777777" w:rsidR="002E7197" w:rsidRPr="000F4B36" w:rsidRDefault="002E7197" w:rsidP="002E7197">
            <w:pPr>
              <w:ind w:left="92" w:right="-72" w:hanging="92"/>
              <w:rPr>
                <w:rFonts w:ascii="Calibri" w:hAnsi="Calibri" w:cs="Calibri"/>
                <w:color w:val="000000"/>
                <w:sz w:val="14"/>
                <w:szCs w:val="14"/>
              </w:rPr>
            </w:pPr>
          </w:p>
        </w:tc>
        <w:tc>
          <w:tcPr>
            <w:tcW w:w="990" w:type="dxa"/>
            <w:vAlign w:val="bottom"/>
          </w:tcPr>
          <w:p w14:paraId="02C5FBA1" w14:textId="77777777" w:rsidR="002E7197" w:rsidRPr="000F4B36" w:rsidRDefault="002E7197" w:rsidP="002E7197">
            <w:pPr>
              <w:ind w:right="-72"/>
              <w:jc w:val="right"/>
              <w:rPr>
                <w:rFonts w:ascii="Calibri" w:hAnsi="Calibri" w:cs="Calibri"/>
                <w:color w:val="000000"/>
                <w:sz w:val="14"/>
                <w:szCs w:val="14"/>
                <w:cs/>
              </w:rPr>
            </w:pPr>
          </w:p>
        </w:tc>
        <w:tc>
          <w:tcPr>
            <w:tcW w:w="1350" w:type="dxa"/>
          </w:tcPr>
          <w:p w14:paraId="00530A29" w14:textId="77777777" w:rsidR="002E7197" w:rsidRPr="000F4B36" w:rsidRDefault="002E7197" w:rsidP="002E7197">
            <w:pPr>
              <w:ind w:right="-72"/>
              <w:jc w:val="right"/>
              <w:rPr>
                <w:rFonts w:ascii="Calibri" w:hAnsi="Calibri" w:cs="Calibri"/>
                <w:color w:val="000000"/>
                <w:sz w:val="14"/>
                <w:szCs w:val="14"/>
              </w:rPr>
            </w:pPr>
          </w:p>
        </w:tc>
        <w:tc>
          <w:tcPr>
            <w:tcW w:w="1440" w:type="dxa"/>
          </w:tcPr>
          <w:p w14:paraId="0CB982FE" w14:textId="77777777" w:rsidR="002E7197" w:rsidRPr="000F4B36" w:rsidRDefault="002E7197" w:rsidP="002E7197">
            <w:pPr>
              <w:ind w:right="-72"/>
              <w:jc w:val="right"/>
              <w:rPr>
                <w:rFonts w:ascii="Calibri" w:hAnsi="Calibri" w:cs="Calibri"/>
                <w:color w:val="000000"/>
                <w:sz w:val="14"/>
                <w:szCs w:val="14"/>
              </w:rPr>
            </w:pPr>
          </w:p>
        </w:tc>
      </w:tr>
    </w:tbl>
    <w:p w14:paraId="6C110D32" w14:textId="77777777" w:rsidR="008423DC" w:rsidRPr="00A02DB8" w:rsidRDefault="008423DC" w:rsidP="007635E0">
      <w:pPr>
        <w:spacing w:line="240" w:lineRule="atLeast"/>
        <w:rPr>
          <w:rFonts w:ascii="Calibri" w:eastAsia="Arial Unicode MS" w:hAnsi="Calibri" w:cs="Calibri"/>
          <w:b/>
          <w:bCs/>
          <w:sz w:val="22"/>
          <w:szCs w:val="22"/>
        </w:rPr>
      </w:pPr>
    </w:p>
    <w:p w14:paraId="08DA32F7" w14:textId="160841EA" w:rsidR="006702B2" w:rsidRPr="00A02DB8" w:rsidRDefault="00401542" w:rsidP="00401542">
      <w:pPr>
        <w:tabs>
          <w:tab w:val="left" w:pos="450"/>
        </w:tabs>
        <w:spacing w:line="240" w:lineRule="atLeast"/>
        <w:ind w:left="540"/>
        <w:jc w:val="both"/>
        <w:rPr>
          <w:rFonts w:ascii="Calibri" w:eastAsia="Arial Unicode MS" w:hAnsi="Calibri" w:cs="Cordia New"/>
          <w:sz w:val="22"/>
          <w:szCs w:val="22"/>
        </w:rPr>
      </w:pPr>
      <w:r w:rsidRPr="00A02DB8">
        <w:rPr>
          <w:rFonts w:ascii="Calibri" w:eastAsia="Arial Unicode MS" w:hAnsi="Calibri" w:cs="Cordia New"/>
          <w:sz w:val="22"/>
          <w:szCs w:val="22"/>
        </w:rPr>
        <w:t xml:space="preserve">As at </w:t>
      </w:r>
      <w:r w:rsidR="00510B6E">
        <w:rPr>
          <w:rFonts w:ascii="Calibri" w:eastAsia="Arial Unicode MS" w:hAnsi="Calibri" w:cs="Cordia New"/>
          <w:sz w:val="22"/>
          <w:szCs w:val="22"/>
        </w:rPr>
        <w:t>31 December</w:t>
      </w:r>
      <w:r w:rsidRPr="00A02DB8">
        <w:rPr>
          <w:rFonts w:ascii="Calibri" w:eastAsia="Arial Unicode MS" w:hAnsi="Calibri" w:cs="Cordia New"/>
          <w:sz w:val="22"/>
          <w:szCs w:val="22"/>
        </w:rPr>
        <w:t xml:space="preserve"> 202</w:t>
      </w:r>
      <w:r w:rsidR="00FB10D6">
        <w:rPr>
          <w:rFonts w:ascii="Calibri" w:eastAsia="Arial Unicode MS" w:hAnsi="Calibri" w:cs="Cordia New"/>
          <w:sz w:val="22"/>
          <w:szCs w:val="22"/>
        </w:rPr>
        <w:t>4</w:t>
      </w:r>
      <w:r w:rsidRPr="00A02DB8">
        <w:rPr>
          <w:rFonts w:ascii="Calibri" w:eastAsia="Arial Unicode MS" w:hAnsi="Calibri" w:cs="Cordia New"/>
          <w:sz w:val="22"/>
          <w:szCs w:val="22"/>
        </w:rPr>
        <w:t xml:space="preserve">, the Group uses their land and land development costs </w:t>
      </w:r>
      <w:r w:rsidR="001C6768">
        <w:rPr>
          <w:rFonts w:ascii="Calibri" w:eastAsia="Arial Unicode MS" w:hAnsi="Calibri" w:cs="Cordia New"/>
          <w:sz w:val="22"/>
          <w:szCs w:val="22"/>
        </w:rPr>
        <w:t xml:space="preserve">that included in cost of property development </w:t>
      </w:r>
      <w:r w:rsidR="009660EB" w:rsidRPr="00060AC7">
        <w:rPr>
          <w:rFonts w:ascii="Calibri" w:eastAsia="Arial Unicode MS" w:hAnsi="Calibri" w:cs="Cordia New"/>
          <w:sz w:val="22"/>
          <w:szCs w:val="22"/>
        </w:rPr>
        <w:t>as disclosed in note 7 and 8</w:t>
      </w:r>
      <w:r w:rsidR="006E29FA">
        <w:rPr>
          <w:rFonts w:ascii="Calibri" w:eastAsia="Arial Unicode MS" w:hAnsi="Calibri" w:cs="Cordia New"/>
          <w:sz w:val="22"/>
          <w:szCs w:val="22"/>
        </w:rPr>
        <w:t xml:space="preserve"> </w:t>
      </w:r>
      <w:r w:rsidRPr="00060AC7">
        <w:rPr>
          <w:rFonts w:ascii="Calibri" w:eastAsia="Arial Unicode MS" w:hAnsi="Calibri" w:cs="Cordia New"/>
          <w:sz w:val="22"/>
          <w:szCs w:val="22"/>
        </w:rPr>
        <w:t xml:space="preserve">with a book value of Baht </w:t>
      </w:r>
      <w:r w:rsidR="00CD4DBB" w:rsidRPr="00060AC7">
        <w:rPr>
          <w:rFonts w:ascii="Calibri" w:eastAsia="Arial Unicode MS" w:hAnsi="Calibri" w:cs="Cordia New"/>
          <w:sz w:val="22"/>
          <w:szCs w:val="22"/>
        </w:rPr>
        <w:t>1</w:t>
      </w:r>
      <w:r w:rsidR="00460E6A" w:rsidRPr="00060AC7">
        <w:rPr>
          <w:rFonts w:ascii="Calibri" w:eastAsia="Arial Unicode MS" w:hAnsi="Calibri" w:cs="Cordia New"/>
          <w:sz w:val="22"/>
          <w:szCs w:val="22"/>
        </w:rPr>
        <w:t>93.55</w:t>
      </w:r>
      <w:r w:rsidRPr="00060AC7">
        <w:rPr>
          <w:rFonts w:ascii="Calibri" w:eastAsia="Arial Unicode MS" w:hAnsi="Calibri" w:cs="Cordia New"/>
          <w:sz w:val="22"/>
          <w:szCs w:val="22"/>
        </w:rPr>
        <w:t xml:space="preserve"> million</w:t>
      </w:r>
      <w:r w:rsidR="002C4744">
        <w:rPr>
          <w:rFonts w:ascii="Calibri" w:eastAsia="Arial Unicode MS" w:hAnsi="Calibri" w:cs="Cordia New"/>
          <w:sz w:val="22"/>
          <w:szCs w:val="22"/>
        </w:rPr>
        <w:t xml:space="preserve"> </w:t>
      </w:r>
      <w:r w:rsidR="002C4744" w:rsidRPr="00954BC3">
        <w:rPr>
          <w:rFonts w:ascii="Calibri" w:eastAsia="Arial Unicode MS" w:hAnsi="Calibri" w:cs="Cordia New"/>
          <w:i/>
          <w:iCs/>
          <w:sz w:val="22"/>
          <w:szCs w:val="22"/>
        </w:rPr>
        <w:t xml:space="preserve">(2023: </w:t>
      </w:r>
      <w:r w:rsidR="001C6768">
        <w:rPr>
          <w:rFonts w:ascii="Calibri" w:eastAsia="Arial Unicode MS" w:hAnsi="Calibri" w:cs="Cordia New"/>
          <w:i/>
          <w:iCs/>
          <w:sz w:val="22"/>
          <w:szCs w:val="22"/>
        </w:rPr>
        <w:br/>
      </w:r>
      <w:r w:rsidR="002C4744" w:rsidRPr="00954BC3">
        <w:rPr>
          <w:rFonts w:ascii="Calibri" w:eastAsia="Arial Unicode MS" w:hAnsi="Calibri" w:cs="Cordia New"/>
          <w:i/>
          <w:iCs/>
          <w:sz w:val="22"/>
          <w:szCs w:val="22"/>
        </w:rPr>
        <w:t>a book value of Baht 2,060.17</w:t>
      </w:r>
      <w:r w:rsidR="00954BC3" w:rsidRPr="00954BC3">
        <w:rPr>
          <w:rFonts w:ascii="Calibri" w:eastAsia="Arial Unicode MS" w:hAnsi="Calibri" w:cs="Cordia New"/>
          <w:i/>
          <w:iCs/>
          <w:sz w:val="22"/>
          <w:szCs w:val="22"/>
        </w:rPr>
        <w:t xml:space="preserve"> million</w:t>
      </w:r>
      <w:r w:rsidR="002C4744" w:rsidRPr="00954BC3">
        <w:rPr>
          <w:rFonts w:ascii="Calibri" w:eastAsia="Arial Unicode MS" w:hAnsi="Calibri" w:cs="Cordia New"/>
          <w:i/>
          <w:iCs/>
          <w:sz w:val="22"/>
          <w:szCs w:val="22"/>
        </w:rPr>
        <w:t>)</w:t>
      </w:r>
      <w:r w:rsidRPr="00A02DB8">
        <w:rPr>
          <w:sz w:val="22"/>
          <w:szCs w:val="22"/>
        </w:rPr>
        <w:t xml:space="preserve"> </w:t>
      </w:r>
      <w:r w:rsidRPr="00A02DB8">
        <w:rPr>
          <w:rFonts w:ascii="Calibri" w:eastAsia="Arial Unicode MS" w:hAnsi="Calibri" w:cs="Cordia New"/>
          <w:sz w:val="22"/>
          <w:szCs w:val="22"/>
        </w:rPr>
        <w:t>to pledge for the debenture.</w:t>
      </w:r>
    </w:p>
    <w:p w14:paraId="3F669B85" w14:textId="77777777" w:rsidR="005B7F9C" w:rsidRDefault="005B7F9C" w:rsidP="000F4B36">
      <w:pPr>
        <w:spacing w:line="240" w:lineRule="atLeast"/>
        <w:jc w:val="both"/>
        <w:rPr>
          <w:rFonts w:ascii="Calibri" w:eastAsia="Arial Unicode MS" w:hAnsi="Calibri" w:cs="Cordia New"/>
          <w:sz w:val="22"/>
          <w:szCs w:val="22"/>
        </w:rPr>
      </w:pPr>
    </w:p>
    <w:p w14:paraId="1CE63530" w14:textId="77777777" w:rsidR="00954BC3" w:rsidRDefault="00954BC3" w:rsidP="000F4B36">
      <w:pPr>
        <w:spacing w:line="240" w:lineRule="atLeast"/>
        <w:jc w:val="both"/>
        <w:rPr>
          <w:rFonts w:ascii="Calibri" w:eastAsia="Arial Unicode MS" w:hAnsi="Calibri" w:cs="Cordia New"/>
          <w:sz w:val="22"/>
          <w:szCs w:val="22"/>
        </w:rPr>
      </w:pPr>
    </w:p>
    <w:p w14:paraId="1A3B847A" w14:textId="77777777" w:rsidR="00954BC3" w:rsidRDefault="00954BC3" w:rsidP="000F4B36">
      <w:pPr>
        <w:spacing w:line="240" w:lineRule="atLeast"/>
        <w:jc w:val="both"/>
        <w:rPr>
          <w:rFonts w:ascii="Calibri" w:eastAsia="Arial Unicode MS" w:hAnsi="Calibri" w:cs="Cordia New"/>
          <w:sz w:val="22"/>
          <w:szCs w:val="22"/>
        </w:rPr>
      </w:pPr>
    </w:p>
    <w:p w14:paraId="1858232F" w14:textId="77777777" w:rsidR="00954BC3" w:rsidRDefault="00954BC3" w:rsidP="000F4B36">
      <w:pPr>
        <w:spacing w:line="240" w:lineRule="atLeast"/>
        <w:jc w:val="both"/>
        <w:rPr>
          <w:rFonts w:ascii="Calibri" w:eastAsia="Arial Unicode MS" w:hAnsi="Calibri" w:cs="Cordia New"/>
          <w:sz w:val="22"/>
          <w:szCs w:val="22"/>
        </w:rPr>
      </w:pPr>
    </w:p>
    <w:p w14:paraId="2C4A2B5C" w14:textId="77777777" w:rsidR="00954BC3" w:rsidRDefault="00954BC3" w:rsidP="000F4B36">
      <w:pPr>
        <w:spacing w:line="240" w:lineRule="atLeast"/>
        <w:jc w:val="both"/>
        <w:rPr>
          <w:rFonts w:ascii="Calibri" w:eastAsia="Arial Unicode MS" w:hAnsi="Calibri" w:cs="Cordia New"/>
          <w:sz w:val="22"/>
          <w:szCs w:val="22"/>
        </w:rPr>
      </w:pPr>
    </w:p>
    <w:p w14:paraId="4ABF29E6" w14:textId="77777777" w:rsidR="00954BC3" w:rsidRDefault="00954BC3" w:rsidP="000F4B36">
      <w:pPr>
        <w:spacing w:line="240" w:lineRule="atLeast"/>
        <w:jc w:val="both"/>
        <w:rPr>
          <w:rFonts w:ascii="Calibri" w:eastAsia="Arial Unicode MS" w:hAnsi="Calibri" w:cs="Cordia New"/>
          <w:sz w:val="22"/>
          <w:szCs w:val="22"/>
        </w:rPr>
      </w:pPr>
    </w:p>
    <w:p w14:paraId="66A6EB75" w14:textId="0BD083A6" w:rsidR="006435C3" w:rsidRPr="006435C3" w:rsidRDefault="00954BC3" w:rsidP="006435C3">
      <w:pPr>
        <w:spacing w:line="240" w:lineRule="atLeast"/>
        <w:ind w:left="540"/>
        <w:jc w:val="both"/>
        <w:rPr>
          <w:rFonts w:ascii="Calibri" w:eastAsia="Arial Unicode MS" w:hAnsi="Calibri" w:cs="Cordia New"/>
          <w:sz w:val="22"/>
          <w:szCs w:val="22"/>
        </w:rPr>
      </w:pPr>
      <w:r>
        <w:rPr>
          <w:rFonts w:ascii="Calibri" w:eastAsia="Arial Unicode MS" w:hAnsi="Calibri" w:cs="Cordia New"/>
          <w:sz w:val="22"/>
          <w:szCs w:val="22"/>
        </w:rPr>
        <w:lastRenderedPageBreak/>
        <w:t>M</w:t>
      </w:r>
      <w:r w:rsidR="006435C3" w:rsidRPr="006435C3">
        <w:rPr>
          <w:rFonts w:ascii="Calibri" w:eastAsia="Arial Unicode MS" w:hAnsi="Calibri" w:cs="Cordia New"/>
          <w:sz w:val="22"/>
          <w:szCs w:val="22"/>
        </w:rPr>
        <w:t>ovements of debentures for the</w:t>
      </w:r>
      <w:r w:rsidR="00CD2892">
        <w:rPr>
          <w:rFonts w:ascii="Calibri" w:eastAsia="Arial Unicode MS" w:hAnsi="Calibri" w:cs="Cordia New" w:hint="cs"/>
          <w:sz w:val="22"/>
          <w:szCs w:val="22"/>
          <w:cs/>
        </w:rPr>
        <w:t xml:space="preserve"> </w:t>
      </w:r>
      <w:r w:rsidR="00CD2892">
        <w:rPr>
          <w:rFonts w:ascii="Calibri" w:eastAsia="Arial Unicode MS" w:hAnsi="Calibri" w:cs="Cordia New"/>
          <w:sz w:val="22"/>
          <w:szCs w:val="22"/>
        </w:rPr>
        <w:t xml:space="preserve">year </w:t>
      </w:r>
      <w:r w:rsidR="006435C3" w:rsidRPr="006435C3">
        <w:rPr>
          <w:rFonts w:ascii="Calibri" w:eastAsia="Arial Unicode MS" w:hAnsi="Calibri" w:cs="Cordia New"/>
          <w:sz w:val="22"/>
          <w:szCs w:val="22"/>
        </w:rPr>
        <w:t xml:space="preserve">ended </w:t>
      </w:r>
      <w:r w:rsidR="00DD7C51">
        <w:rPr>
          <w:rFonts w:ascii="Calibri" w:eastAsia="Arial Unicode MS" w:hAnsi="Calibri" w:cs="Cordia New"/>
          <w:sz w:val="22"/>
          <w:szCs w:val="22"/>
        </w:rPr>
        <w:t>31 December 202</w:t>
      </w:r>
      <w:r w:rsidR="00F10BD3">
        <w:rPr>
          <w:rFonts w:ascii="Calibri" w:eastAsia="Arial Unicode MS" w:hAnsi="Calibri" w:cs="Cordia New"/>
          <w:sz w:val="22"/>
          <w:szCs w:val="22"/>
        </w:rPr>
        <w:t>4</w:t>
      </w:r>
      <w:r w:rsidR="00DD7C51">
        <w:rPr>
          <w:rFonts w:ascii="Calibri" w:eastAsia="Arial Unicode MS" w:hAnsi="Calibri" w:cs="Cordia New"/>
          <w:sz w:val="22"/>
          <w:szCs w:val="22"/>
        </w:rPr>
        <w:t xml:space="preserve"> and 202</w:t>
      </w:r>
      <w:r w:rsidR="00F10BD3">
        <w:rPr>
          <w:rFonts w:ascii="Calibri" w:eastAsia="Arial Unicode MS" w:hAnsi="Calibri" w:cs="Cordia New"/>
          <w:sz w:val="22"/>
          <w:szCs w:val="22"/>
        </w:rPr>
        <w:t>3</w:t>
      </w:r>
      <w:r w:rsidR="006435C3" w:rsidRPr="006435C3">
        <w:rPr>
          <w:rFonts w:ascii="Calibri" w:eastAsia="Arial Unicode MS" w:hAnsi="Calibri" w:cs="Cordia New"/>
          <w:sz w:val="22"/>
          <w:szCs w:val="22"/>
        </w:rPr>
        <w:t xml:space="preserve"> are as follows:</w:t>
      </w:r>
    </w:p>
    <w:p w14:paraId="2CA3DDD1" w14:textId="77777777" w:rsidR="006702B2" w:rsidRDefault="006702B2" w:rsidP="006435C3">
      <w:pPr>
        <w:tabs>
          <w:tab w:val="left" w:pos="450"/>
        </w:tabs>
        <w:spacing w:line="240" w:lineRule="atLeast"/>
        <w:ind w:left="540"/>
        <w:jc w:val="both"/>
        <w:rPr>
          <w:rFonts w:ascii="Calibri" w:eastAsia="Arial Unicode MS" w:hAnsi="Calibri" w:cs="Cordia New"/>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6210"/>
        <w:gridCol w:w="1530"/>
        <w:gridCol w:w="180"/>
        <w:gridCol w:w="1530"/>
      </w:tblGrid>
      <w:tr w:rsidR="00AE4754" w:rsidRPr="003C4453" w14:paraId="5FB838E9" w14:textId="77777777" w:rsidTr="00AE4754">
        <w:trPr>
          <w:cantSplit/>
          <w:tblHeader/>
        </w:trPr>
        <w:tc>
          <w:tcPr>
            <w:tcW w:w="6210" w:type="dxa"/>
            <w:vAlign w:val="bottom"/>
          </w:tcPr>
          <w:p w14:paraId="75905616" w14:textId="77777777" w:rsidR="00AE4754" w:rsidRPr="003C4453" w:rsidRDefault="00AE4754">
            <w:pPr>
              <w:pStyle w:val="acctfourfigures"/>
              <w:spacing w:line="240" w:lineRule="atLeast"/>
              <w:jc w:val="center"/>
              <w:rPr>
                <w:rFonts w:ascii="Calibri" w:hAnsi="Calibri" w:cs="Calibri"/>
                <w:color w:val="000000"/>
                <w:szCs w:val="22"/>
              </w:rPr>
            </w:pPr>
          </w:p>
        </w:tc>
        <w:tc>
          <w:tcPr>
            <w:tcW w:w="3240" w:type="dxa"/>
            <w:gridSpan w:val="3"/>
            <w:shd w:val="clear" w:color="auto" w:fill="auto"/>
            <w:vAlign w:val="bottom"/>
          </w:tcPr>
          <w:p w14:paraId="3D4373A4" w14:textId="77777777" w:rsidR="00AE4754" w:rsidRPr="009A37F9" w:rsidRDefault="00AE4754">
            <w:pPr>
              <w:spacing w:line="240" w:lineRule="atLeast"/>
              <w:jc w:val="center"/>
              <w:rPr>
                <w:rFonts w:ascii="Calibri" w:hAnsi="Calibri" w:cs="Calibri"/>
                <w:b/>
                <w:bCs/>
                <w:color w:val="000000"/>
                <w:sz w:val="22"/>
                <w:szCs w:val="22"/>
              </w:rPr>
            </w:pPr>
            <w:r w:rsidRPr="009A37F9">
              <w:rPr>
                <w:rFonts w:ascii="Calibri" w:hAnsi="Calibri" w:cs="Calibri"/>
                <w:b/>
                <w:bCs/>
                <w:color w:val="000000"/>
                <w:sz w:val="22"/>
                <w:szCs w:val="22"/>
              </w:rPr>
              <w:t xml:space="preserve">Consolidated/ </w:t>
            </w:r>
            <w:r>
              <w:rPr>
                <w:rFonts w:ascii="Calibri" w:hAnsi="Calibri" w:cs="Calibri"/>
                <w:b/>
                <w:bCs/>
                <w:color w:val="000000"/>
                <w:sz w:val="22"/>
                <w:szCs w:val="22"/>
              </w:rPr>
              <w:br/>
            </w:r>
            <w:r w:rsidRPr="009A37F9">
              <w:rPr>
                <w:rFonts w:ascii="Calibri" w:hAnsi="Calibri" w:cs="Calibri"/>
                <w:b/>
                <w:bCs/>
                <w:color w:val="000000"/>
                <w:sz w:val="22"/>
                <w:szCs w:val="22"/>
              </w:rPr>
              <w:t xml:space="preserve">Separate financial statements </w:t>
            </w:r>
          </w:p>
        </w:tc>
      </w:tr>
      <w:tr w:rsidR="00AE4754" w:rsidRPr="003C4453" w14:paraId="0514BE74" w14:textId="77777777" w:rsidTr="00AE4754">
        <w:trPr>
          <w:cantSplit/>
          <w:tblHeader/>
        </w:trPr>
        <w:tc>
          <w:tcPr>
            <w:tcW w:w="6210" w:type="dxa"/>
            <w:vAlign w:val="bottom"/>
          </w:tcPr>
          <w:p w14:paraId="396C36C9" w14:textId="77777777" w:rsidR="00AE4754" w:rsidRPr="003C4453" w:rsidRDefault="00AE4754">
            <w:pPr>
              <w:pStyle w:val="acctfourfigures"/>
              <w:spacing w:line="240" w:lineRule="atLeast"/>
              <w:jc w:val="center"/>
              <w:rPr>
                <w:rFonts w:ascii="Calibri" w:hAnsi="Calibri" w:cs="Calibri"/>
                <w:color w:val="000000"/>
                <w:szCs w:val="22"/>
              </w:rPr>
            </w:pPr>
          </w:p>
        </w:tc>
        <w:tc>
          <w:tcPr>
            <w:tcW w:w="1530" w:type="dxa"/>
            <w:shd w:val="clear" w:color="auto" w:fill="auto"/>
            <w:vAlign w:val="bottom"/>
          </w:tcPr>
          <w:p w14:paraId="077E8554" w14:textId="00D76369" w:rsidR="00AE4754" w:rsidRPr="007B0E45" w:rsidRDefault="00AE4754">
            <w:pPr>
              <w:pStyle w:val="acctmergecolhdg"/>
              <w:spacing w:line="240" w:lineRule="atLeast"/>
              <w:rPr>
                <w:rFonts w:ascii="Calibri" w:hAnsi="Calibri" w:cstheme="minorBidi"/>
                <w:b w:val="0"/>
                <w:bCs/>
                <w:color w:val="000000"/>
                <w:szCs w:val="28"/>
                <w:lang w:val="en-US" w:bidi="th-TH"/>
              </w:rPr>
            </w:pPr>
            <w:r w:rsidRPr="007B0E45">
              <w:rPr>
                <w:rFonts w:ascii="Calibri" w:hAnsi="Calibri" w:cstheme="minorBidi"/>
                <w:b w:val="0"/>
                <w:bCs/>
                <w:color w:val="000000"/>
                <w:szCs w:val="28"/>
                <w:lang w:val="en-US" w:bidi="th-TH"/>
              </w:rPr>
              <w:t>202</w:t>
            </w:r>
            <w:r w:rsidR="00F10BD3">
              <w:rPr>
                <w:rFonts w:ascii="Calibri" w:hAnsi="Calibri" w:cstheme="minorBidi"/>
                <w:b w:val="0"/>
                <w:bCs/>
                <w:color w:val="000000"/>
                <w:szCs w:val="28"/>
                <w:lang w:val="en-US" w:bidi="th-TH"/>
              </w:rPr>
              <w:t>4</w:t>
            </w:r>
          </w:p>
        </w:tc>
        <w:tc>
          <w:tcPr>
            <w:tcW w:w="180" w:type="dxa"/>
            <w:shd w:val="clear" w:color="auto" w:fill="auto"/>
            <w:vAlign w:val="bottom"/>
          </w:tcPr>
          <w:p w14:paraId="1BCDA5DC" w14:textId="77777777" w:rsidR="00AE4754" w:rsidRPr="007B0E45" w:rsidRDefault="00AE4754">
            <w:pPr>
              <w:pStyle w:val="acctmergecolhdg"/>
              <w:spacing w:line="240" w:lineRule="atLeast"/>
              <w:rPr>
                <w:rFonts w:ascii="Calibri" w:hAnsi="Calibri" w:cs="Calibri"/>
                <w:b w:val="0"/>
                <w:bCs/>
                <w:color w:val="000000"/>
                <w:szCs w:val="22"/>
              </w:rPr>
            </w:pPr>
          </w:p>
        </w:tc>
        <w:tc>
          <w:tcPr>
            <w:tcW w:w="1530" w:type="dxa"/>
            <w:shd w:val="clear" w:color="auto" w:fill="auto"/>
            <w:vAlign w:val="bottom"/>
          </w:tcPr>
          <w:p w14:paraId="3B60A132" w14:textId="34B6EF80" w:rsidR="00AE4754" w:rsidRPr="007B0E45" w:rsidRDefault="00AE4754">
            <w:pPr>
              <w:spacing w:line="240" w:lineRule="atLeast"/>
              <w:jc w:val="center"/>
              <w:rPr>
                <w:rFonts w:ascii="Calibri" w:hAnsi="Calibri" w:cs="Calibri"/>
                <w:bCs/>
                <w:color w:val="000000"/>
                <w:sz w:val="22"/>
                <w:szCs w:val="22"/>
              </w:rPr>
            </w:pPr>
            <w:r w:rsidRPr="007B0E45">
              <w:rPr>
                <w:rFonts w:ascii="Calibri" w:hAnsi="Calibri" w:cs="Calibri"/>
                <w:bCs/>
                <w:color w:val="000000"/>
                <w:sz w:val="22"/>
                <w:szCs w:val="22"/>
              </w:rPr>
              <w:t>202</w:t>
            </w:r>
            <w:r w:rsidR="00F10BD3">
              <w:rPr>
                <w:rFonts w:ascii="Calibri" w:hAnsi="Calibri" w:cs="Calibri"/>
                <w:bCs/>
                <w:color w:val="000000"/>
                <w:sz w:val="22"/>
                <w:szCs w:val="22"/>
              </w:rPr>
              <w:t>3</w:t>
            </w:r>
          </w:p>
        </w:tc>
      </w:tr>
      <w:tr w:rsidR="00AE4754" w:rsidRPr="003C4453" w14:paraId="7116DF96" w14:textId="77777777" w:rsidTr="00AE4754">
        <w:trPr>
          <w:cantSplit/>
          <w:tblHeader/>
        </w:trPr>
        <w:tc>
          <w:tcPr>
            <w:tcW w:w="6210" w:type="dxa"/>
            <w:vAlign w:val="bottom"/>
          </w:tcPr>
          <w:p w14:paraId="07DB1FF7" w14:textId="77777777" w:rsidR="00AE4754" w:rsidRPr="003C4453" w:rsidRDefault="00AE4754">
            <w:pPr>
              <w:pStyle w:val="acctfourfigures"/>
              <w:spacing w:line="240" w:lineRule="atLeast"/>
              <w:jc w:val="center"/>
              <w:rPr>
                <w:rFonts w:ascii="Calibri" w:hAnsi="Calibri" w:cs="Calibri"/>
                <w:color w:val="000000"/>
                <w:szCs w:val="22"/>
              </w:rPr>
            </w:pPr>
          </w:p>
        </w:tc>
        <w:tc>
          <w:tcPr>
            <w:tcW w:w="3240" w:type="dxa"/>
            <w:gridSpan w:val="3"/>
            <w:shd w:val="clear" w:color="auto" w:fill="auto"/>
            <w:vAlign w:val="bottom"/>
          </w:tcPr>
          <w:p w14:paraId="7C660691" w14:textId="5C757F68" w:rsidR="00AE4754" w:rsidRPr="00CE2CA7" w:rsidRDefault="00AE4754">
            <w:pPr>
              <w:spacing w:line="240" w:lineRule="atLeast"/>
              <w:jc w:val="center"/>
              <w:rPr>
                <w:rFonts w:ascii="Calibri" w:hAnsi="Calibri" w:cs="Calibri"/>
                <w:i/>
                <w:iCs/>
                <w:color w:val="000000"/>
                <w:sz w:val="22"/>
                <w:szCs w:val="22"/>
              </w:rPr>
            </w:pPr>
            <w:r w:rsidRPr="00CE2CA7">
              <w:rPr>
                <w:rFonts w:ascii="Calibri" w:hAnsi="Calibri" w:cs="Calibri"/>
                <w:i/>
                <w:iCs/>
                <w:color w:val="000000"/>
                <w:sz w:val="22"/>
                <w:szCs w:val="22"/>
              </w:rPr>
              <w:t>(in</w:t>
            </w:r>
            <w:r>
              <w:rPr>
                <w:rFonts w:ascii="Calibri" w:hAnsi="Calibri" w:cs="Calibri"/>
                <w:i/>
                <w:iCs/>
                <w:color w:val="000000"/>
                <w:sz w:val="22"/>
                <w:szCs w:val="22"/>
              </w:rPr>
              <w:t xml:space="preserve"> </w:t>
            </w:r>
            <w:r w:rsidRPr="00CE2CA7">
              <w:rPr>
                <w:rFonts w:ascii="Calibri" w:hAnsi="Calibri" w:cs="Calibri"/>
                <w:i/>
                <w:iCs/>
                <w:color w:val="000000"/>
                <w:sz w:val="22"/>
                <w:szCs w:val="22"/>
              </w:rPr>
              <w:t>Baht)</w:t>
            </w:r>
          </w:p>
        </w:tc>
      </w:tr>
      <w:tr w:rsidR="00F10BD3" w:rsidRPr="003C4453" w14:paraId="44E9887B" w14:textId="77777777" w:rsidTr="00AE4754">
        <w:trPr>
          <w:cantSplit/>
        </w:trPr>
        <w:tc>
          <w:tcPr>
            <w:tcW w:w="6210" w:type="dxa"/>
            <w:vAlign w:val="bottom"/>
          </w:tcPr>
          <w:p w14:paraId="158C6186" w14:textId="77777777" w:rsidR="00F10BD3" w:rsidRPr="003C4453" w:rsidRDefault="00F10BD3" w:rsidP="00F10BD3">
            <w:pPr>
              <w:pStyle w:val="Heading1"/>
              <w:spacing w:line="240" w:lineRule="atLeast"/>
              <w:ind w:left="12" w:right="65"/>
              <w:jc w:val="left"/>
              <w:rPr>
                <w:rFonts w:ascii="Calibri" w:eastAsia="Arial Unicode MS" w:hAnsi="Calibri" w:cs="Calibri"/>
                <w:b w:val="0"/>
                <w:bCs w:val="0"/>
              </w:rPr>
            </w:pPr>
            <w:r>
              <w:rPr>
                <w:rFonts w:ascii="Calibri" w:eastAsia="Arial Unicode MS" w:hAnsi="Calibri" w:cs="Calibri"/>
                <w:b w:val="0"/>
                <w:bCs w:val="0"/>
              </w:rPr>
              <w:t xml:space="preserve">At 1 January </w:t>
            </w:r>
          </w:p>
        </w:tc>
        <w:tc>
          <w:tcPr>
            <w:tcW w:w="1530" w:type="dxa"/>
          </w:tcPr>
          <w:p w14:paraId="4586180A" w14:textId="6D526757" w:rsidR="00F10BD3" w:rsidRPr="00F10BD3" w:rsidRDefault="003B2684" w:rsidP="00F10BD3">
            <w:pPr>
              <w:pStyle w:val="BodyText"/>
              <w:tabs>
                <w:tab w:val="decimal" w:pos="1356"/>
              </w:tabs>
              <w:ind w:left="-90" w:right="-108"/>
              <w:rPr>
                <w:rFonts w:ascii="Calibri" w:hAnsi="Calibri" w:cs="Calibri"/>
                <w:sz w:val="22"/>
                <w:szCs w:val="22"/>
              </w:rPr>
            </w:pPr>
            <w:r>
              <w:rPr>
                <w:rFonts w:ascii="Calibri" w:hAnsi="Calibri" w:cs="Calibri"/>
                <w:sz w:val="22"/>
                <w:szCs w:val="22"/>
              </w:rPr>
              <w:t>1,823,809,338</w:t>
            </w:r>
          </w:p>
        </w:tc>
        <w:tc>
          <w:tcPr>
            <w:tcW w:w="180" w:type="dxa"/>
          </w:tcPr>
          <w:p w14:paraId="4455009D" w14:textId="77777777" w:rsidR="00F10BD3" w:rsidRPr="00F10BD3" w:rsidRDefault="00F10BD3" w:rsidP="00F10BD3">
            <w:pPr>
              <w:tabs>
                <w:tab w:val="decimal" w:pos="729"/>
              </w:tabs>
              <w:ind w:left="-90" w:right="-108"/>
              <w:rPr>
                <w:rFonts w:ascii="Calibri" w:eastAsia="Calibri" w:hAnsi="Calibri" w:cs="Calibri"/>
                <w:color w:val="000000"/>
                <w:sz w:val="22"/>
                <w:szCs w:val="22"/>
              </w:rPr>
            </w:pPr>
          </w:p>
        </w:tc>
        <w:tc>
          <w:tcPr>
            <w:tcW w:w="1530" w:type="dxa"/>
            <w:shd w:val="clear" w:color="auto" w:fill="auto"/>
          </w:tcPr>
          <w:p w14:paraId="0C055DBB" w14:textId="1DC5C187" w:rsidR="00F10BD3" w:rsidRPr="00F10BD3" w:rsidRDefault="00F10BD3" w:rsidP="00F10BD3">
            <w:pPr>
              <w:pStyle w:val="BodyText"/>
              <w:tabs>
                <w:tab w:val="decimal" w:pos="1272"/>
              </w:tabs>
              <w:spacing w:line="240" w:lineRule="auto"/>
              <w:ind w:left="-90" w:right="12"/>
              <w:jc w:val="center"/>
              <w:rPr>
                <w:rFonts w:ascii="Calibri" w:hAnsi="Calibri" w:cs="Calibri"/>
                <w:sz w:val="22"/>
                <w:szCs w:val="22"/>
              </w:rPr>
            </w:pPr>
            <w:r w:rsidRPr="00F10BD3">
              <w:rPr>
                <w:rFonts w:ascii="Calibri" w:hAnsi="Calibri" w:cs="Calibri"/>
                <w:sz w:val="22"/>
                <w:szCs w:val="22"/>
              </w:rPr>
              <w:t>2,039,470,561</w:t>
            </w:r>
          </w:p>
        </w:tc>
      </w:tr>
      <w:tr w:rsidR="00F10BD3" w:rsidRPr="003C4453" w14:paraId="5A07F7A2" w14:textId="77777777" w:rsidTr="00AE4754">
        <w:trPr>
          <w:cantSplit/>
        </w:trPr>
        <w:tc>
          <w:tcPr>
            <w:tcW w:w="6210" w:type="dxa"/>
            <w:vAlign w:val="bottom"/>
          </w:tcPr>
          <w:p w14:paraId="4E259D57" w14:textId="77777777" w:rsidR="00F10BD3" w:rsidRPr="00EE75F9" w:rsidRDefault="00F10BD3" w:rsidP="00F10BD3">
            <w:pPr>
              <w:pStyle w:val="Heading1"/>
              <w:spacing w:line="240" w:lineRule="atLeast"/>
              <w:ind w:left="11" w:right="65"/>
              <w:jc w:val="left"/>
              <w:rPr>
                <w:rFonts w:ascii="Calibri" w:eastAsia="Arial Unicode MS" w:hAnsi="Calibri" w:cs="Browallia New"/>
                <w:b w:val="0"/>
                <w:bCs w:val="0"/>
                <w:szCs w:val="28"/>
              </w:rPr>
            </w:pPr>
            <w:r w:rsidRPr="00AD1989">
              <w:rPr>
                <w:rFonts w:ascii="Calibri" w:eastAsia="Arial Unicode MS" w:hAnsi="Calibri" w:cs="Browallia New"/>
                <w:b w:val="0"/>
                <w:bCs w:val="0"/>
                <w:i/>
                <w:iCs/>
                <w:szCs w:val="28"/>
              </w:rPr>
              <w:t>Add</w:t>
            </w:r>
            <w:r>
              <w:rPr>
                <w:rFonts w:ascii="Calibri" w:eastAsia="Arial Unicode MS" w:hAnsi="Calibri" w:cs="Browallia New"/>
                <w:b w:val="0"/>
                <w:bCs w:val="0"/>
                <w:szCs w:val="28"/>
              </w:rPr>
              <w:t xml:space="preserve"> issued debentures</w:t>
            </w:r>
          </w:p>
        </w:tc>
        <w:tc>
          <w:tcPr>
            <w:tcW w:w="1530" w:type="dxa"/>
          </w:tcPr>
          <w:p w14:paraId="1411F776" w14:textId="7BA1730E" w:rsidR="00F10BD3" w:rsidRPr="00F10BD3" w:rsidRDefault="003B2684" w:rsidP="00F10BD3">
            <w:pPr>
              <w:pStyle w:val="BodyText"/>
              <w:tabs>
                <w:tab w:val="decimal" w:pos="1356"/>
              </w:tabs>
              <w:ind w:left="-90" w:right="-108"/>
              <w:rPr>
                <w:rFonts w:ascii="Calibri" w:hAnsi="Calibri" w:cs="Calibri"/>
                <w:sz w:val="22"/>
                <w:szCs w:val="22"/>
              </w:rPr>
            </w:pPr>
            <w:r>
              <w:rPr>
                <w:rFonts w:ascii="Calibri" w:hAnsi="Calibri" w:cs="Calibri"/>
                <w:sz w:val="22"/>
                <w:szCs w:val="22"/>
              </w:rPr>
              <w:t>200,000,000</w:t>
            </w:r>
          </w:p>
        </w:tc>
        <w:tc>
          <w:tcPr>
            <w:tcW w:w="180" w:type="dxa"/>
          </w:tcPr>
          <w:p w14:paraId="104F3014" w14:textId="77777777" w:rsidR="00F10BD3" w:rsidRPr="00F10BD3" w:rsidRDefault="00F10BD3" w:rsidP="00F10BD3">
            <w:pPr>
              <w:tabs>
                <w:tab w:val="decimal" w:pos="729"/>
              </w:tabs>
              <w:ind w:left="-90" w:right="-108"/>
              <w:rPr>
                <w:rFonts w:ascii="Calibri" w:eastAsia="Calibri" w:hAnsi="Calibri" w:cs="Calibri"/>
                <w:color w:val="000000"/>
                <w:sz w:val="22"/>
                <w:szCs w:val="22"/>
              </w:rPr>
            </w:pPr>
          </w:p>
        </w:tc>
        <w:tc>
          <w:tcPr>
            <w:tcW w:w="1530" w:type="dxa"/>
            <w:shd w:val="clear" w:color="auto" w:fill="auto"/>
          </w:tcPr>
          <w:p w14:paraId="48F42A4F" w14:textId="389FB9D1" w:rsidR="00F10BD3" w:rsidRPr="00F10BD3" w:rsidRDefault="00F10BD3" w:rsidP="00F10BD3">
            <w:pPr>
              <w:pStyle w:val="BodyText"/>
              <w:tabs>
                <w:tab w:val="decimal" w:pos="1272"/>
              </w:tabs>
              <w:spacing w:line="240" w:lineRule="auto"/>
              <w:ind w:left="-90" w:right="12"/>
              <w:jc w:val="center"/>
              <w:rPr>
                <w:rFonts w:ascii="Calibri" w:hAnsi="Calibri" w:cs="Calibri"/>
                <w:sz w:val="22"/>
                <w:szCs w:val="22"/>
              </w:rPr>
            </w:pPr>
            <w:r w:rsidRPr="00F10BD3">
              <w:rPr>
                <w:rFonts w:ascii="Calibri" w:hAnsi="Calibri" w:cs="Calibri"/>
                <w:sz w:val="22"/>
                <w:szCs w:val="22"/>
              </w:rPr>
              <w:t>1,385,000,000</w:t>
            </w:r>
          </w:p>
        </w:tc>
      </w:tr>
      <w:tr w:rsidR="00F10BD3" w:rsidRPr="003C4453" w14:paraId="1A11064B" w14:textId="77777777" w:rsidTr="00AE4754">
        <w:trPr>
          <w:cantSplit/>
        </w:trPr>
        <w:tc>
          <w:tcPr>
            <w:tcW w:w="6210" w:type="dxa"/>
            <w:vAlign w:val="bottom"/>
          </w:tcPr>
          <w:p w14:paraId="7EB3E102" w14:textId="77777777" w:rsidR="00F10BD3" w:rsidRDefault="00F10BD3" w:rsidP="00F10BD3">
            <w:pPr>
              <w:pStyle w:val="Heading1"/>
              <w:spacing w:line="240" w:lineRule="atLeast"/>
              <w:ind w:left="11" w:right="65"/>
              <w:jc w:val="left"/>
              <w:rPr>
                <w:rFonts w:ascii="Calibri" w:eastAsia="Arial Unicode MS" w:hAnsi="Calibri" w:cs="Calibri"/>
                <w:b w:val="0"/>
                <w:bCs w:val="0"/>
              </w:rPr>
            </w:pPr>
            <w:r w:rsidRPr="005F26A9">
              <w:rPr>
                <w:rFonts w:ascii="Calibri" w:eastAsia="Arial Unicode MS" w:hAnsi="Calibri" w:cs="Calibri"/>
                <w:b w:val="0"/>
                <w:bCs w:val="0"/>
                <w:i/>
                <w:iCs/>
              </w:rPr>
              <w:t>Add</w:t>
            </w:r>
            <w:r>
              <w:rPr>
                <w:rFonts w:ascii="Calibri" w:eastAsia="Arial Unicode MS" w:hAnsi="Calibri" w:cs="Calibri"/>
                <w:b w:val="0"/>
                <w:bCs w:val="0"/>
              </w:rPr>
              <w:t xml:space="preserve"> a</w:t>
            </w:r>
            <w:r w:rsidRPr="00B51BBA">
              <w:rPr>
                <w:rFonts w:asciiTheme="minorHAnsi" w:hAnsiTheme="minorHAnsi" w:cstheme="minorHAnsi"/>
                <w:b w:val="0"/>
                <w:bCs w:val="0"/>
                <w:spacing w:val="-2"/>
              </w:rPr>
              <w:t>mortization of costs of issuing debentures</w:t>
            </w:r>
          </w:p>
        </w:tc>
        <w:tc>
          <w:tcPr>
            <w:tcW w:w="1530" w:type="dxa"/>
          </w:tcPr>
          <w:p w14:paraId="55CBFDCA" w14:textId="741056B3" w:rsidR="00F10BD3" w:rsidRPr="00F10BD3" w:rsidRDefault="003B2684" w:rsidP="00F10BD3">
            <w:pPr>
              <w:pStyle w:val="BodyText"/>
              <w:tabs>
                <w:tab w:val="decimal" w:pos="1356"/>
              </w:tabs>
              <w:ind w:left="-90" w:right="-108"/>
              <w:rPr>
                <w:rFonts w:ascii="Calibri" w:hAnsi="Calibri" w:cs="Calibri"/>
                <w:sz w:val="22"/>
                <w:szCs w:val="22"/>
              </w:rPr>
            </w:pPr>
            <w:r>
              <w:rPr>
                <w:rFonts w:ascii="Calibri" w:hAnsi="Calibri" w:cs="Calibri"/>
                <w:sz w:val="22"/>
                <w:szCs w:val="22"/>
              </w:rPr>
              <w:t>11,952,890</w:t>
            </w:r>
          </w:p>
        </w:tc>
        <w:tc>
          <w:tcPr>
            <w:tcW w:w="180" w:type="dxa"/>
          </w:tcPr>
          <w:p w14:paraId="0DD41629" w14:textId="77777777" w:rsidR="00F10BD3" w:rsidRPr="00F10BD3" w:rsidRDefault="00F10BD3" w:rsidP="00F10BD3">
            <w:pPr>
              <w:tabs>
                <w:tab w:val="decimal" w:pos="729"/>
              </w:tabs>
              <w:ind w:left="-90" w:right="-108"/>
              <w:rPr>
                <w:rFonts w:ascii="Calibri" w:eastAsia="Calibri" w:hAnsi="Calibri" w:cs="Calibri"/>
                <w:color w:val="000000"/>
                <w:sz w:val="22"/>
                <w:szCs w:val="22"/>
              </w:rPr>
            </w:pPr>
          </w:p>
        </w:tc>
        <w:tc>
          <w:tcPr>
            <w:tcW w:w="1530" w:type="dxa"/>
            <w:shd w:val="clear" w:color="auto" w:fill="auto"/>
          </w:tcPr>
          <w:p w14:paraId="1C62EC54" w14:textId="6ECEE54E" w:rsidR="00F10BD3" w:rsidRPr="00F10BD3" w:rsidRDefault="00F10BD3" w:rsidP="00F10BD3">
            <w:pPr>
              <w:pStyle w:val="BodyText"/>
              <w:tabs>
                <w:tab w:val="decimal" w:pos="1272"/>
              </w:tabs>
              <w:spacing w:line="240" w:lineRule="auto"/>
              <w:ind w:left="-90" w:right="12"/>
              <w:jc w:val="center"/>
              <w:rPr>
                <w:rFonts w:ascii="Calibri" w:hAnsi="Calibri" w:cs="Calibri"/>
                <w:sz w:val="22"/>
                <w:szCs w:val="22"/>
              </w:rPr>
            </w:pPr>
            <w:r w:rsidRPr="00F10BD3">
              <w:rPr>
                <w:rFonts w:ascii="Calibri" w:hAnsi="Calibri" w:cs="Calibri"/>
                <w:sz w:val="22"/>
                <w:szCs w:val="22"/>
              </w:rPr>
              <w:t>20,889,090</w:t>
            </w:r>
          </w:p>
        </w:tc>
      </w:tr>
      <w:tr w:rsidR="00F10BD3" w:rsidRPr="003C4453" w14:paraId="31C214C8" w14:textId="77777777" w:rsidTr="00AE4754">
        <w:trPr>
          <w:cantSplit/>
        </w:trPr>
        <w:tc>
          <w:tcPr>
            <w:tcW w:w="6210" w:type="dxa"/>
            <w:vAlign w:val="bottom"/>
          </w:tcPr>
          <w:p w14:paraId="1A2B326E" w14:textId="77777777" w:rsidR="00F10BD3" w:rsidRPr="00903EF7" w:rsidRDefault="00F10BD3" w:rsidP="00F10BD3">
            <w:pPr>
              <w:pStyle w:val="Heading1"/>
              <w:spacing w:line="240" w:lineRule="atLeast"/>
              <w:ind w:left="11" w:right="65"/>
              <w:jc w:val="left"/>
              <w:rPr>
                <w:rFonts w:ascii="Calibri" w:eastAsia="Arial Unicode MS" w:hAnsi="Calibri" w:cstheme="minorBidi"/>
                <w:b w:val="0"/>
                <w:bCs w:val="0"/>
              </w:rPr>
            </w:pPr>
            <w:r w:rsidRPr="00DB340E">
              <w:rPr>
                <w:rFonts w:ascii="Calibri" w:eastAsia="Arial Unicode MS" w:hAnsi="Calibri" w:cs="Calibri"/>
                <w:b w:val="0"/>
                <w:bCs w:val="0"/>
                <w:i/>
                <w:iCs/>
              </w:rPr>
              <w:t>Less</w:t>
            </w:r>
            <w:r>
              <w:rPr>
                <w:rFonts w:ascii="Calibri" w:eastAsia="Arial Unicode MS" w:hAnsi="Calibri" w:cs="Calibri"/>
                <w:b w:val="0"/>
                <w:bCs w:val="0"/>
              </w:rPr>
              <w:t xml:space="preserve"> </w:t>
            </w:r>
            <w:r>
              <w:rPr>
                <w:rFonts w:ascii="Calibri" w:eastAsia="Arial Unicode MS" w:hAnsi="Calibri" w:cstheme="minorBidi"/>
                <w:b w:val="0"/>
                <w:bCs w:val="0"/>
              </w:rPr>
              <w:t>redemption of former debentures</w:t>
            </w:r>
          </w:p>
        </w:tc>
        <w:tc>
          <w:tcPr>
            <w:tcW w:w="1530" w:type="dxa"/>
          </w:tcPr>
          <w:p w14:paraId="063A6EDF" w14:textId="26D8F094" w:rsidR="00F10BD3" w:rsidRPr="00F10BD3" w:rsidRDefault="003B2684" w:rsidP="00F10BD3">
            <w:pPr>
              <w:pStyle w:val="BodyText"/>
              <w:tabs>
                <w:tab w:val="decimal" w:pos="1356"/>
              </w:tabs>
              <w:ind w:left="-90" w:right="-108"/>
              <w:rPr>
                <w:rFonts w:ascii="Calibri" w:hAnsi="Calibri" w:cs="Calibri"/>
                <w:sz w:val="22"/>
                <w:szCs w:val="22"/>
              </w:rPr>
            </w:pPr>
            <w:r>
              <w:rPr>
                <w:rFonts w:ascii="Calibri" w:hAnsi="Calibri" w:cs="Calibri"/>
                <w:sz w:val="22"/>
                <w:szCs w:val="22"/>
              </w:rPr>
              <w:t>(1,450,000,00</w:t>
            </w:r>
            <w:r w:rsidR="00B77A92">
              <w:rPr>
                <w:rFonts w:ascii="Calibri" w:hAnsi="Calibri" w:cs="Calibri"/>
                <w:sz w:val="22"/>
                <w:szCs w:val="22"/>
              </w:rPr>
              <w:t>0</w:t>
            </w:r>
            <w:r>
              <w:rPr>
                <w:rFonts w:ascii="Calibri" w:hAnsi="Calibri" w:cs="Calibri"/>
                <w:sz w:val="22"/>
                <w:szCs w:val="22"/>
              </w:rPr>
              <w:t>)</w:t>
            </w:r>
          </w:p>
        </w:tc>
        <w:tc>
          <w:tcPr>
            <w:tcW w:w="180" w:type="dxa"/>
          </w:tcPr>
          <w:p w14:paraId="0ABC0A60" w14:textId="77777777" w:rsidR="00F10BD3" w:rsidRPr="00F10BD3" w:rsidRDefault="00F10BD3" w:rsidP="00F10BD3">
            <w:pPr>
              <w:tabs>
                <w:tab w:val="decimal" w:pos="729"/>
              </w:tabs>
              <w:ind w:left="-90" w:right="-108"/>
              <w:rPr>
                <w:rFonts w:ascii="Calibri" w:hAnsi="Calibri" w:cs="Calibri"/>
                <w:color w:val="000000"/>
                <w:sz w:val="22"/>
                <w:szCs w:val="22"/>
              </w:rPr>
            </w:pPr>
          </w:p>
        </w:tc>
        <w:tc>
          <w:tcPr>
            <w:tcW w:w="1530" w:type="dxa"/>
            <w:shd w:val="clear" w:color="auto" w:fill="auto"/>
          </w:tcPr>
          <w:p w14:paraId="6AE6C28A" w14:textId="3782BF78" w:rsidR="00F10BD3" w:rsidRPr="00F10BD3" w:rsidRDefault="00F10BD3" w:rsidP="00F10BD3">
            <w:pPr>
              <w:pStyle w:val="BodyText"/>
              <w:tabs>
                <w:tab w:val="decimal" w:pos="1272"/>
              </w:tabs>
              <w:spacing w:line="240" w:lineRule="auto"/>
              <w:ind w:left="-90" w:right="12"/>
              <w:jc w:val="center"/>
              <w:rPr>
                <w:rFonts w:ascii="Calibri" w:hAnsi="Calibri" w:cs="Calibri"/>
                <w:sz w:val="22"/>
                <w:szCs w:val="22"/>
              </w:rPr>
            </w:pPr>
            <w:r w:rsidRPr="00F10BD3">
              <w:rPr>
                <w:rFonts w:ascii="Calibri" w:hAnsi="Calibri" w:cs="Calibri"/>
                <w:sz w:val="22"/>
                <w:szCs w:val="22"/>
              </w:rPr>
              <w:t>(1,600,000,000)</w:t>
            </w:r>
          </w:p>
        </w:tc>
      </w:tr>
      <w:tr w:rsidR="00F10BD3" w:rsidRPr="003C4453" w14:paraId="5DBAC08F" w14:textId="77777777" w:rsidTr="00AE4754">
        <w:trPr>
          <w:cantSplit/>
        </w:trPr>
        <w:tc>
          <w:tcPr>
            <w:tcW w:w="6210" w:type="dxa"/>
            <w:vAlign w:val="bottom"/>
          </w:tcPr>
          <w:p w14:paraId="7DA3FED1" w14:textId="77777777" w:rsidR="00F10BD3" w:rsidRDefault="00F10BD3" w:rsidP="00F10BD3">
            <w:pPr>
              <w:pStyle w:val="Heading1"/>
              <w:spacing w:line="240" w:lineRule="atLeast"/>
              <w:ind w:left="11" w:right="65"/>
              <w:jc w:val="left"/>
              <w:rPr>
                <w:rFonts w:ascii="Calibri" w:eastAsia="Arial Unicode MS" w:hAnsi="Calibri" w:cs="Calibri"/>
                <w:b w:val="0"/>
                <w:bCs w:val="0"/>
              </w:rPr>
            </w:pPr>
            <w:r w:rsidRPr="00DB340E">
              <w:rPr>
                <w:rFonts w:ascii="Calibri" w:eastAsia="Arial Unicode MS" w:hAnsi="Calibri" w:cs="Calibri"/>
                <w:b w:val="0"/>
                <w:bCs w:val="0"/>
                <w:i/>
                <w:iCs/>
              </w:rPr>
              <w:t>Less</w:t>
            </w:r>
            <w:r>
              <w:rPr>
                <w:rFonts w:ascii="Calibri" w:eastAsia="Arial Unicode MS" w:hAnsi="Calibri" w:cs="Calibri"/>
                <w:b w:val="0"/>
                <w:bCs w:val="0"/>
              </w:rPr>
              <w:t xml:space="preserve"> cost of issuing debentures</w:t>
            </w:r>
          </w:p>
        </w:tc>
        <w:tc>
          <w:tcPr>
            <w:tcW w:w="1530" w:type="dxa"/>
            <w:tcBorders>
              <w:bottom w:val="single" w:sz="4" w:space="0" w:color="auto"/>
            </w:tcBorders>
          </w:tcPr>
          <w:p w14:paraId="177380AE" w14:textId="6A15F318" w:rsidR="00F10BD3" w:rsidRPr="00F10BD3" w:rsidRDefault="003B2684" w:rsidP="00F10BD3">
            <w:pPr>
              <w:pStyle w:val="BodyText"/>
              <w:tabs>
                <w:tab w:val="decimal" w:pos="1356"/>
              </w:tabs>
              <w:ind w:left="-90" w:right="-108"/>
              <w:rPr>
                <w:rFonts w:ascii="Calibri" w:hAnsi="Calibri" w:cs="Calibri"/>
                <w:sz w:val="22"/>
                <w:szCs w:val="22"/>
              </w:rPr>
            </w:pPr>
            <w:r>
              <w:rPr>
                <w:rFonts w:ascii="Calibri" w:hAnsi="Calibri" w:cs="Calibri"/>
                <w:sz w:val="22"/>
                <w:szCs w:val="22"/>
              </w:rPr>
              <w:t>(2,676,684)</w:t>
            </w:r>
          </w:p>
        </w:tc>
        <w:tc>
          <w:tcPr>
            <w:tcW w:w="180" w:type="dxa"/>
          </w:tcPr>
          <w:p w14:paraId="451C444A" w14:textId="77777777" w:rsidR="00F10BD3" w:rsidRPr="00F10BD3" w:rsidRDefault="00F10BD3" w:rsidP="00F10BD3">
            <w:pPr>
              <w:tabs>
                <w:tab w:val="decimal" w:pos="729"/>
              </w:tabs>
              <w:ind w:left="-90" w:right="-108"/>
              <w:rPr>
                <w:rFonts w:ascii="Calibri" w:hAnsi="Calibri" w:cs="Calibri"/>
                <w:color w:val="000000"/>
                <w:sz w:val="22"/>
                <w:szCs w:val="22"/>
              </w:rPr>
            </w:pPr>
          </w:p>
        </w:tc>
        <w:tc>
          <w:tcPr>
            <w:tcW w:w="1530" w:type="dxa"/>
            <w:shd w:val="clear" w:color="auto" w:fill="auto"/>
          </w:tcPr>
          <w:p w14:paraId="6874A3BF" w14:textId="22AE9922" w:rsidR="00F10BD3" w:rsidRPr="00F10BD3" w:rsidRDefault="00F10BD3" w:rsidP="00F10BD3">
            <w:pPr>
              <w:pStyle w:val="BodyText"/>
              <w:tabs>
                <w:tab w:val="decimal" w:pos="1272"/>
              </w:tabs>
              <w:spacing w:line="240" w:lineRule="auto"/>
              <w:ind w:left="-90" w:right="12"/>
              <w:jc w:val="center"/>
              <w:rPr>
                <w:rFonts w:ascii="Calibri" w:hAnsi="Calibri" w:cstheme="minorBidi"/>
                <w:sz w:val="22"/>
                <w:szCs w:val="22"/>
                <w:cs/>
              </w:rPr>
            </w:pPr>
            <w:r w:rsidRPr="00F10BD3">
              <w:rPr>
                <w:rFonts w:ascii="Calibri" w:hAnsi="Calibri" w:cs="Calibri"/>
                <w:sz w:val="22"/>
                <w:szCs w:val="22"/>
              </w:rPr>
              <w:t>(21,550,313)</w:t>
            </w:r>
          </w:p>
        </w:tc>
      </w:tr>
      <w:tr w:rsidR="00F10BD3" w:rsidRPr="003C4453" w14:paraId="651CAC4D" w14:textId="77777777" w:rsidTr="00AE4754">
        <w:trPr>
          <w:cantSplit/>
          <w:trHeight w:val="70"/>
        </w:trPr>
        <w:tc>
          <w:tcPr>
            <w:tcW w:w="6210" w:type="dxa"/>
            <w:vAlign w:val="bottom"/>
          </w:tcPr>
          <w:p w14:paraId="607A168C" w14:textId="77777777" w:rsidR="00F10BD3" w:rsidRPr="003C4453" w:rsidRDefault="00F10BD3" w:rsidP="00F10BD3">
            <w:pPr>
              <w:spacing w:line="240" w:lineRule="atLeast"/>
              <w:ind w:left="11"/>
              <w:rPr>
                <w:rFonts w:ascii="Calibri" w:hAnsi="Calibri" w:cs="Calibri"/>
                <w:b/>
                <w:bCs/>
                <w:color w:val="000000"/>
                <w:sz w:val="22"/>
                <w:szCs w:val="22"/>
              </w:rPr>
            </w:pPr>
            <w:r>
              <w:rPr>
                <w:rFonts w:ascii="Calibri" w:hAnsi="Calibri" w:cs="Calibri"/>
                <w:b/>
                <w:bCs/>
                <w:color w:val="000000"/>
                <w:sz w:val="22"/>
                <w:szCs w:val="22"/>
              </w:rPr>
              <w:t xml:space="preserve">At 31 December </w:t>
            </w:r>
          </w:p>
        </w:tc>
        <w:tc>
          <w:tcPr>
            <w:tcW w:w="1530" w:type="dxa"/>
            <w:tcBorders>
              <w:top w:val="single" w:sz="4" w:space="0" w:color="auto"/>
              <w:bottom w:val="double" w:sz="4" w:space="0" w:color="auto"/>
            </w:tcBorders>
          </w:tcPr>
          <w:p w14:paraId="46BFE894" w14:textId="287EE8F7" w:rsidR="00F10BD3" w:rsidRPr="00F10BD3" w:rsidRDefault="003B2684" w:rsidP="00F10BD3">
            <w:pPr>
              <w:pStyle w:val="Heading1"/>
              <w:tabs>
                <w:tab w:val="decimal" w:pos="1356"/>
              </w:tabs>
              <w:spacing w:line="240" w:lineRule="atLeast"/>
              <w:ind w:left="0" w:right="-2"/>
              <w:jc w:val="thaiDistribute"/>
              <w:rPr>
                <w:rFonts w:ascii="Calibri" w:eastAsia="Arial Unicode MS" w:hAnsi="Calibri" w:cs="Calibri"/>
              </w:rPr>
            </w:pPr>
            <w:r>
              <w:rPr>
                <w:rFonts w:ascii="Calibri" w:eastAsia="Arial Unicode MS" w:hAnsi="Calibri" w:cs="Calibri"/>
              </w:rPr>
              <w:t>583,085,544</w:t>
            </w:r>
          </w:p>
        </w:tc>
        <w:tc>
          <w:tcPr>
            <w:tcW w:w="180" w:type="dxa"/>
          </w:tcPr>
          <w:p w14:paraId="4B4A48F0" w14:textId="77777777" w:rsidR="00F10BD3" w:rsidRPr="00F10BD3" w:rsidRDefault="00F10BD3" w:rsidP="00F10BD3">
            <w:pPr>
              <w:pStyle w:val="Heading1"/>
              <w:tabs>
                <w:tab w:val="decimal" w:pos="1194"/>
              </w:tabs>
              <w:spacing w:line="240" w:lineRule="atLeast"/>
              <w:ind w:left="0" w:right="164"/>
              <w:jc w:val="thaiDistribute"/>
              <w:rPr>
                <w:rFonts w:ascii="Calibri" w:eastAsia="Arial Unicode MS" w:hAnsi="Calibri" w:cs="Calibri"/>
              </w:rPr>
            </w:pPr>
          </w:p>
        </w:tc>
        <w:tc>
          <w:tcPr>
            <w:tcW w:w="1530" w:type="dxa"/>
            <w:tcBorders>
              <w:top w:val="single" w:sz="4" w:space="0" w:color="auto"/>
              <w:bottom w:val="double" w:sz="4" w:space="0" w:color="auto"/>
            </w:tcBorders>
          </w:tcPr>
          <w:p w14:paraId="7BDCEA7D" w14:textId="6090B700" w:rsidR="00F10BD3" w:rsidRPr="00F10BD3" w:rsidRDefault="00F10BD3" w:rsidP="00F10BD3">
            <w:pPr>
              <w:pStyle w:val="BodyText"/>
              <w:tabs>
                <w:tab w:val="decimal" w:pos="1272"/>
              </w:tabs>
              <w:spacing w:line="240" w:lineRule="auto"/>
              <w:ind w:left="-90" w:right="12"/>
              <w:jc w:val="center"/>
              <w:rPr>
                <w:rFonts w:ascii="Calibri" w:hAnsi="Calibri" w:cstheme="minorBidi"/>
                <w:b/>
                <w:bCs/>
                <w:sz w:val="22"/>
                <w:szCs w:val="22"/>
              </w:rPr>
            </w:pPr>
            <w:r w:rsidRPr="00F10BD3">
              <w:rPr>
                <w:rFonts w:ascii="Calibri" w:eastAsia="Arial Unicode MS" w:hAnsi="Calibri" w:cs="Calibri"/>
                <w:b/>
                <w:bCs/>
                <w:sz w:val="22"/>
                <w:szCs w:val="22"/>
              </w:rPr>
              <w:t>1,823,809,338</w:t>
            </w:r>
          </w:p>
        </w:tc>
      </w:tr>
    </w:tbl>
    <w:p w14:paraId="0ADEC58C" w14:textId="77777777" w:rsidR="006702B2" w:rsidRDefault="006702B2" w:rsidP="00DD4725">
      <w:pPr>
        <w:tabs>
          <w:tab w:val="left" w:pos="450"/>
        </w:tabs>
        <w:spacing w:line="240" w:lineRule="atLeast"/>
        <w:jc w:val="both"/>
        <w:rPr>
          <w:rFonts w:ascii="Calibri" w:eastAsia="Arial Unicode MS" w:hAnsi="Calibri" w:cs="Cordia New"/>
          <w:sz w:val="22"/>
          <w:szCs w:val="22"/>
        </w:rPr>
      </w:pPr>
    </w:p>
    <w:p w14:paraId="3CF7F9B0" w14:textId="4662D1DA" w:rsidR="00A85049" w:rsidRPr="00F24BF8" w:rsidRDefault="00A85049" w:rsidP="00A85049">
      <w:pPr>
        <w:ind w:left="585"/>
        <w:jc w:val="both"/>
        <w:rPr>
          <w:rFonts w:ascii="Calibri" w:hAnsi="Calibri" w:cs="Calibri"/>
          <w:sz w:val="22"/>
          <w:szCs w:val="22"/>
        </w:rPr>
      </w:pPr>
      <w:r w:rsidRPr="00F24BF8">
        <w:rPr>
          <w:rFonts w:ascii="Calibri" w:hAnsi="Calibri" w:cs="Calibri"/>
          <w:sz w:val="22"/>
          <w:szCs w:val="22"/>
        </w:rPr>
        <w:t>Fair value of debentures carrying fixed interest rates is estimated by discounting expected future cash flow by the current market interest rate of the loans with similar terms and conditions</w:t>
      </w:r>
      <w:r w:rsidR="00D52A86">
        <w:rPr>
          <w:rFonts w:ascii="Calibri" w:hAnsi="Calibri" w:cs="Calibri"/>
          <w:sz w:val="22"/>
          <w:szCs w:val="22"/>
        </w:rPr>
        <w:t xml:space="preserve"> (</w:t>
      </w:r>
      <w:r w:rsidR="00D52A86" w:rsidRPr="00D52A86">
        <w:rPr>
          <w:rFonts w:ascii="Calibri" w:hAnsi="Calibri" w:cs="Calibri"/>
          <w:sz w:val="22"/>
          <w:szCs w:val="22"/>
        </w:rPr>
        <w:t>fair value level 2</w:t>
      </w:r>
      <w:r w:rsidR="00D52A86">
        <w:rPr>
          <w:rFonts w:ascii="Calibri" w:hAnsi="Calibri" w:cs="Calibri"/>
          <w:sz w:val="22"/>
          <w:szCs w:val="22"/>
        </w:rPr>
        <w:t>)</w:t>
      </w:r>
      <w:r w:rsidRPr="00F24BF8">
        <w:rPr>
          <w:rFonts w:ascii="Calibri" w:hAnsi="Calibri" w:cs="Calibri"/>
          <w:sz w:val="22"/>
          <w:szCs w:val="22"/>
        </w:rPr>
        <w:t xml:space="preserve"> are as follows:</w:t>
      </w:r>
    </w:p>
    <w:p w14:paraId="708F1A7C" w14:textId="77777777" w:rsidR="00A85049" w:rsidRDefault="00A85049" w:rsidP="00DD4725">
      <w:pPr>
        <w:tabs>
          <w:tab w:val="left" w:pos="450"/>
        </w:tabs>
        <w:spacing w:line="240" w:lineRule="atLeast"/>
        <w:jc w:val="both"/>
        <w:rPr>
          <w:rFonts w:ascii="Calibri" w:eastAsia="Arial Unicode MS" w:hAnsi="Calibri" w:cs="Cordia New"/>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527"/>
        <w:gridCol w:w="1613"/>
        <w:gridCol w:w="217"/>
        <w:gridCol w:w="1493"/>
        <w:gridCol w:w="180"/>
        <w:gridCol w:w="1620"/>
        <w:gridCol w:w="180"/>
        <w:gridCol w:w="1620"/>
      </w:tblGrid>
      <w:tr w:rsidR="005C498C" w:rsidRPr="003C4453" w14:paraId="3FABB945" w14:textId="77777777" w:rsidTr="005C498C">
        <w:trPr>
          <w:cantSplit/>
          <w:tblHeader/>
        </w:trPr>
        <w:tc>
          <w:tcPr>
            <w:tcW w:w="2527" w:type="dxa"/>
            <w:vAlign w:val="bottom"/>
          </w:tcPr>
          <w:p w14:paraId="32B82AEC" w14:textId="77777777" w:rsidR="005C498C" w:rsidRPr="003C4453" w:rsidRDefault="005C498C">
            <w:pPr>
              <w:pStyle w:val="acctfourfigures"/>
              <w:spacing w:line="240" w:lineRule="atLeast"/>
              <w:jc w:val="center"/>
              <w:rPr>
                <w:rFonts w:ascii="Calibri" w:hAnsi="Calibri" w:cs="Calibri"/>
                <w:color w:val="000000"/>
                <w:szCs w:val="22"/>
              </w:rPr>
            </w:pPr>
          </w:p>
        </w:tc>
        <w:tc>
          <w:tcPr>
            <w:tcW w:w="6923" w:type="dxa"/>
            <w:gridSpan w:val="7"/>
            <w:shd w:val="clear" w:color="auto" w:fill="auto"/>
            <w:vAlign w:val="bottom"/>
          </w:tcPr>
          <w:p w14:paraId="5E53608C" w14:textId="77777777" w:rsidR="005C498C" w:rsidRPr="009A37F9" w:rsidRDefault="005C498C">
            <w:pPr>
              <w:spacing w:line="240" w:lineRule="atLeast"/>
              <w:jc w:val="center"/>
              <w:rPr>
                <w:rFonts w:ascii="Calibri" w:hAnsi="Calibri" w:cs="Calibri"/>
                <w:b/>
                <w:bCs/>
                <w:color w:val="000000"/>
                <w:sz w:val="22"/>
                <w:szCs w:val="22"/>
              </w:rPr>
            </w:pPr>
            <w:r w:rsidRPr="009A37F9">
              <w:rPr>
                <w:rFonts w:ascii="Calibri" w:hAnsi="Calibri" w:cs="Calibri"/>
                <w:b/>
                <w:bCs/>
                <w:color w:val="000000"/>
                <w:sz w:val="22"/>
                <w:szCs w:val="22"/>
              </w:rPr>
              <w:t>Consolidated/</w:t>
            </w:r>
            <w:r>
              <w:rPr>
                <w:rFonts w:ascii="Calibri" w:hAnsi="Calibri" w:cs="Calibri"/>
                <w:b/>
                <w:bCs/>
                <w:color w:val="000000"/>
                <w:sz w:val="22"/>
                <w:szCs w:val="22"/>
              </w:rPr>
              <w:br/>
            </w:r>
            <w:r w:rsidRPr="009A37F9">
              <w:rPr>
                <w:rFonts w:ascii="Calibri" w:hAnsi="Calibri" w:cs="Calibri"/>
                <w:b/>
                <w:bCs/>
                <w:color w:val="000000"/>
                <w:sz w:val="22"/>
                <w:szCs w:val="22"/>
              </w:rPr>
              <w:t xml:space="preserve"> Separate financial statements </w:t>
            </w:r>
          </w:p>
        </w:tc>
      </w:tr>
      <w:tr w:rsidR="005C498C" w:rsidRPr="003C4453" w14:paraId="6D0DA403" w14:textId="77777777" w:rsidTr="005C498C">
        <w:trPr>
          <w:cantSplit/>
          <w:tblHeader/>
        </w:trPr>
        <w:tc>
          <w:tcPr>
            <w:tcW w:w="2527" w:type="dxa"/>
            <w:vAlign w:val="bottom"/>
          </w:tcPr>
          <w:p w14:paraId="39EF60D0" w14:textId="77777777" w:rsidR="005C498C" w:rsidRPr="003C4453" w:rsidRDefault="005C498C">
            <w:pPr>
              <w:pStyle w:val="acctfourfigures"/>
              <w:spacing w:line="240" w:lineRule="atLeast"/>
              <w:jc w:val="center"/>
              <w:rPr>
                <w:rFonts w:ascii="Calibri" w:hAnsi="Calibri" w:cs="Calibri"/>
                <w:color w:val="000000"/>
                <w:szCs w:val="22"/>
              </w:rPr>
            </w:pPr>
          </w:p>
        </w:tc>
        <w:tc>
          <w:tcPr>
            <w:tcW w:w="3323" w:type="dxa"/>
            <w:gridSpan w:val="3"/>
            <w:shd w:val="clear" w:color="auto" w:fill="auto"/>
            <w:vAlign w:val="bottom"/>
          </w:tcPr>
          <w:p w14:paraId="2F61CFC0" w14:textId="0A5A5958" w:rsidR="005C498C" w:rsidRPr="00B928BF" w:rsidRDefault="005C498C">
            <w:pPr>
              <w:spacing w:line="240" w:lineRule="atLeast"/>
              <w:jc w:val="center"/>
              <w:rPr>
                <w:rFonts w:ascii="Calibri" w:hAnsi="Calibri" w:cs="Calibri"/>
                <w:color w:val="000000"/>
                <w:sz w:val="22"/>
                <w:szCs w:val="22"/>
              </w:rPr>
            </w:pPr>
            <w:r w:rsidRPr="00EF0FF7">
              <w:rPr>
                <w:rFonts w:ascii="Calibri" w:hAnsi="Calibri" w:cs="Calibri"/>
                <w:color w:val="000000"/>
                <w:sz w:val="22"/>
                <w:szCs w:val="24"/>
              </w:rPr>
              <w:t>202</w:t>
            </w:r>
            <w:r w:rsidR="002F6354">
              <w:rPr>
                <w:rFonts w:ascii="Calibri" w:hAnsi="Calibri" w:cs="Calibri"/>
                <w:color w:val="000000"/>
                <w:sz w:val="22"/>
                <w:szCs w:val="24"/>
              </w:rPr>
              <w:t>4</w:t>
            </w:r>
          </w:p>
        </w:tc>
        <w:tc>
          <w:tcPr>
            <w:tcW w:w="180" w:type="dxa"/>
          </w:tcPr>
          <w:p w14:paraId="566BB777" w14:textId="77777777" w:rsidR="005C498C" w:rsidRPr="00B928BF" w:rsidRDefault="005C498C">
            <w:pPr>
              <w:spacing w:line="240" w:lineRule="atLeast"/>
              <w:jc w:val="center"/>
              <w:rPr>
                <w:rFonts w:ascii="Calibri" w:hAnsi="Calibri" w:cs="Calibri"/>
                <w:color w:val="000000"/>
                <w:sz w:val="22"/>
                <w:szCs w:val="22"/>
              </w:rPr>
            </w:pPr>
          </w:p>
        </w:tc>
        <w:tc>
          <w:tcPr>
            <w:tcW w:w="3420" w:type="dxa"/>
            <w:gridSpan w:val="3"/>
            <w:vAlign w:val="bottom"/>
          </w:tcPr>
          <w:p w14:paraId="7D6A2B57" w14:textId="790340A0" w:rsidR="005C498C" w:rsidRPr="005C498C" w:rsidRDefault="005C498C">
            <w:pPr>
              <w:spacing w:line="240" w:lineRule="atLeast"/>
              <w:jc w:val="center"/>
              <w:rPr>
                <w:rFonts w:ascii="Calibri" w:hAnsi="Calibri" w:cstheme="minorBidi"/>
                <w:color w:val="000000"/>
                <w:sz w:val="22"/>
                <w:szCs w:val="22"/>
              </w:rPr>
            </w:pPr>
            <w:r w:rsidRPr="00B928BF">
              <w:rPr>
                <w:rFonts w:ascii="Calibri" w:hAnsi="Calibri" w:cs="Calibri"/>
                <w:color w:val="000000"/>
                <w:sz w:val="22"/>
                <w:szCs w:val="22"/>
              </w:rPr>
              <w:t>202</w:t>
            </w:r>
            <w:r w:rsidR="002F6354">
              <w:rPr>
                <w:rFonts w:ascii="Calibri" w:hAnsi="Calibri" w:cstheme="minorBidi"/>
                <w:color w:val="000000"/>
                <w:sz w:val="22"/>
                <w:szCs w:val="22"/>
              </w:rPr>
              <w:t>3</w:t>
            </w:r>
          </w:p>
        </w:tc>
      </w:tr>
      <w:tr w:rsidR="005C498C" w:rsidRPr="003C4453" w14:paraId="7A6FA3DB" w14:textId="77777777" w:rsidTr="005C498C">
        <w:trPr>
          <w:cantSplit/>
          <w:tblHeader/>
        </w:trPr>
        <w:tc>
          <w:tcPr>
            <w:tcW w:w="2527" w:type="dxa"/>
            <w:vAlign w:val="bottom"/>
          </w:tcPr>
          <w:p w14:paraId="3F59E739" w14:textId="77777777" w:rsidR="005C498C" w:rsidRPr="003C4453" w:rsidRDefault="005C498C">
            <w:pPr>
              <w:pStyle w:val="acctfourfigures"/>
              <w:spacing w:line="240" w:lineRule="atLeast"/>
              <w:jc w:val="center"/>
              <w:rPr>
                <w:rFonts w:ascii="Calibri" w:hAnsi="Calibri" w:cs="Calibri"/>
                <w:color w:val="000000"/>
                <w:szCs w:val="22"/>
              </w:rPr>
            </w:pPr>
          </w:p>
        </w:tc>
        <w:tc>
          <w:tcPr>
            <w:tcW w:w="1613" w:type="dxa"/>
            <w:shd w:val="clear" w:color="auto" w:fill="auto"/>
            <w:vAlign w:val="bottom"/>
          </w:tcPr>
          <w:p w14:paraId="77085157" w14:textId="77777777" w:rsidR="005C498C" w:rsidRPr="009A426A" w:rsidRDefault="005C498C">
            <w:pPr>
              <w:spacing w:line="240" w:lineRule="atLeast"/>
              <w:jc w:val="center"/>
              <w:rPr>
                <w:rFonts w:ascii="Calibri" w:hAnsi="Calibri" w:cs="Calibri"/>
                <w:color w:val="000000"/>
                <w:sz w:val="22"/>
                <w:szCs w:val="22"/>
              </w:rPr>
            </w:pPr>
            <w:r w:rsidRPr="009A426A">
              <w:rPr>
                <w:rFonts w:ascii="Calibri" w:hAnsi="Calibri" w:cs="Calibri"/>
                <w:color w:val="000000"/>
                <w:sz w:val="22"/>
                <w:szCs w:val="22"/>
              </w:rPr>
              <w:t>Carrying amount</w:t>
            </w:r>
          </w:p>
        </w:tc>
        <w:tc>
          <w:tcPr>
            <w:tcW w:w="217" w:type="dxa"/>
            <w:shd w:val="clear" w:color="auto" w:fill="auto"/>
            <w:vAlign w:val="bottom"/>
          </w:tcPr>
          <w:p w14:paraId="15257C6E" w14:textId="77777777" w:rsidR="005C498C" w:rsidRPr="009A426A" w:rsidRDefault="005C498C">
            <w:pPr>
              <w:spacing w:line="240" w:lineRule="atLeast"/>
              <w:jc w:val="center"/>
              <w:rPr>
                <w:rFonts w:ascii="Calibri" w:hAnsi="Calibri" w:cs="Calibri"/>
                <w:color w:val="000000"/>
                <w:sz w:val="22"/>
                <w:szCs w:val="22"/>
              </w:rPr>
            </w:pPr>
          </w:p>
        </w:tc>
        <w:tc>
          <w:tcPr>
            <w:tcW w:w="1493" w:type="dxa"/>
            <w:shd w:val="clear" w:color="auto" w:fill="auto"/>
            <w:vAlign w:val="bottom"/>
          </w:tcPr>
          <w:p w14:paraId="5A234B52" w14:textId="77777777" w:rsidR="005C498C" w:rsidRPr="009A426A" w:rsidRDefault="005C498C">
            <w:pPr>
              <w:spacing w:line="240" w:lineRule="atLeast"/>
              <w:jc w:val="center"/>
              <w:rPr>
                <w:rFonts w:ascii="Calibri" w:hAnsi="Calibri" w:cs="Calibri"/>
                <w:color w:val="000000"/>
                <w:sz w:val="22"/>
                <w:szCs w:val="22"/>
              </w:rPr>
            </w:pPr>
            <w:r w:rsidRPr="009A426A">
              <w:rPr>
                <w:rFonts w:ascii="Calibri" w:hAnsi="Calibri" w:cs="Calibri"/>
                <w:color w:val="000000"/>
                <w:sz w:val="22"/>
                <w:szCs w:val="22"/>
              </w:rPr>
              <w:t xml:space="preserve">Fair </w:t>
            </w:r>
            <w:r>
              <w:rPr>
                <w:rFonts w:ascii="Calibri" w:hAnsi="Calibri" w:cs="Calibri"/>
                <w:color w:val="000000"/>
                <w:sz w:val="22"/>
                <w:szCs w:val="22"/>
              </w:rPr>
              <w:t>v</w:t>
            </w:r>
            <w:r w:rsidRPr="009A426A">
              <w:rPr>
                <w:rFonts w:ascii="Calibri" w:hAnsi="Calibri" w:cs="Calibri"/>
                <w:color w:val="000000"/>
                <w:sz w:val="22"/>
                <w:szCs w:val="22"/>
              </w:rPr>
              <w:t>alue</w:t>
            </w:r>
          </w:p>
        </w:tc>
        <w:tc>
          <w:tcPr>
            <w:tcW w:w="180" w:type="dxa"/>
          </w:tcPr>
          <w:p w14:paraId="170D6DF2" w14:textId="77777777" w:rsidR="005C498C" w:rsidRPr="009A426A" w:rsidRDefault="005C498C">
            <w:pPr>
              <w:spacing w:line="240" w:lineRule="atLeast"/>
              <w:jc w:val="center"/>
              <w:rPr>
                <w:rFonts w:ascii="Calibri" w:hAnsi="Calibri" w:cs="Calibri"/>
                <w:color w:val="000000"/>
                <w:sz w:val="22"/>
                <w:szCs w:val="22"/>
              </w:rPr>
            </w:pPr>
          </w:p>
        </w:tc>
        <w:tc>
          <w:tcPr>
            <w:tcW w:w="1620" w:type="dxa"/>
            <w:vAlign w:val="bottom"/>
          </w:tcPr>
          <w:p w14:paraId="793F98A1" w14:textId="77777777" w:rsidR="005C498C" w:rsidRPr="009A426A" w:rsidRDefault="005C498C">
            <w:pPr>
              <w:spacing w:line="240" w:lineRule="atLeast"/>
              <w:jc w:val="center"/>
              <w:rPr>
                <w:rFonts w:ascii="Calibri" w:hAnsi="Calibri" w:cs="Calibri"/>
                <w:color w:val="000000"/>
                <w:sz w:val="22"/>
                <w:szCs w:val="22"/>
              </w:rPr>
            </w:pPr>
            <w:r w:rsidRPr="009A426A">
              <w:rPr>
                <w:rFonts w:ascii="Calibri" w:hAnsi="Calibri" w:cs="Calibri"/>
                <w:color w:val="000000"/>
                <w:sz w:val="22"/>
                <w:szCs w:val="22"/>
              </w:rPr>
              <w:t>Carrying amount</w:t>
            </w:r>
          </w:p>
        </w:tc>
        <w:tc>
          <w:tcPr>
            <w:tcW w:w="180" w:type="dxa"/>
            <w:vAlign w:val="bottom"/>
          </w:tcPr>
          <w:p w14:paraId="17CF4FC7" w14:textId="77777777" w:rsidR="005C498C" w:rsidRPr="009A37F9" w:rsidRDefault="005C498C">
            <w:pPr>
              <w:spacing w:line="240" w:lineRule="atLeast"/>
              <w:jc w:val="center"/>
              <w:rPr>
                <w:rFonts w:ascii="Calibri" w:hAnsi="Calibri" w:cs="Calibri"/>
                <w:b/>
                <w:bCs/>
                <w:color w:val="000000"/>
                <w:sz w:val="22"/>
                <w:szCs w:val="22"/>
              </w:rPr>
            </w:pPr>
          </w:p>
        </w:tc>
        <w:tc>
          <w:tcPr>
            <w:tcW w:w="1620" w:type="dxa"/>
            <w:vAlign w:val="bottom"/>
          </w:tcPr>
          <w:p w14:paraId="07343F5E" w14:textId="77777777" w:rsidR="005C498C" w:rsidRPr="00EA018C" w:rsidRDefault="005C498C">
            <w:pPr>
              <w:spacing w:line="240" w:lineRule="atLeast"/>
              <w:jc w:val="center"/>
              <w:rPr>
                <w:rFonts w:ascii="Calibri" w:hAnsi="Calibri" w:cs="Calibri"/>
                <w:color w:val="000000"/>
                <w:sz w:val="22"/>
                <w:szCs w:val="22"/>
              </w:rPr>
            </w:pPr>
            <w:r w:rsidRPr="00EA018C">
              <w:rPr>
                <w:rFonts w:ascii="Calibri" w:hAnsi="Calibri" w:cs="Calibri"/>
                <w:color w:val="000000"/>
                <w:sz w:val="22"/>
                <w:szCs w:val="22"/>
              </w:rPr>
              <w:t xml:space="preserve">Fair </w:t>
            </w:r>
            <w:r>
              <w:rPr>
                <w:rFonts w:ascii="Calibri" w:hAnsi="Calibri" w:cs="Calibri"/>
                <w:color w:val="000000"/>
                <w:sz w:val="22"/>
                <w:szCs w:val="22"/>
              </w:rPr>
              <w:t>v</w:t>
            </w:r>
            <w:r w:rsidRPr="00EA018C">
              <w:rPr>
                <w:rFonts w:ascii="Calibri" w:hAnsi="Calibri" w:cs="Calibri"/>
                <w:color w:val="000000"/>
                <w:sz w:val="22"/>
                <w:szCs w:val="22"/>
              </w:rPr>
              <w:t>alue</w:t>
            </w:r>
          </w:p>
        </w:tc>
      </w:tr>
      <w:tr w:rsidR="005C498C" w:rsidRPr="003C4453" w14:paraId="3F3AD2DF" w14:textId="77777777" w:rsidTr="005C498C">
        <w:trPr>
          <w:cantSplit/>
          <w:tblHeader/>
        </w:trPr>
        <w:tc>
          <w:tcPr>
            <w:tcW w:w="2527" w:type="dxa"/>
            <w:vAlign w:val="bottom"/>
          </w:tcPr>
          <w:p w14:paraId="27EDF6EE" w14:textId="77777777" w:rsidR="005C498C" w:rsidRPr="003C4453" w:rsidRDefault="005C498C">
            <w:pPr>
              <w:pStyle w:val="acctfourfigures"/>
              <w:spacing w:line="240" w:lineRule="atLeast"/>
              <w:jc w:val="center"/>
              <w:rPr>
                <w:rFonts w:ascii="Calibri" w:hAnsi="Calibri" w:cs="Calibri"/>
                <w:color w:val="000000"/>
                <w:szCs w:val="22"/>
              </w:rPr>
            </w:pPr>
          </w:p>
        </w:tc>
        <w:tc>
          <w:tcPr>
            <w:tcW w:w="6923" w:type="dxa"/>
            <w:gridSpan w:val="7"/>
            <w:shd w:val="clear" w:color="auto" w:fill="auto"/>
            <w:vAlign w:val="bottom"/>
          </w:tcPr>
          <w:p w14:paraId="6F26D15D" w14:textId="18B2EE5A" w:rsidR="005C498C" w:rsidRPr="00CE2CA7" w:rsidRDefault="005C498C">
            <w:pPr>
              <w:spacing w:line="240" w:lineRule="atLeast"/>
              <w:jc w:val="center"/>
              <w:rPr>
                <w:rFonts w:ascii="Calibri" w:hAnsi="Calibri" w:cs="Calibri"/>
                <w:i/>
                <w:iCs/>
                <w:color w:val="000000"/>
                <w:sz w:val="22"/>
                <w:szCs w:val="22"/>
              </w:rPr>
            </w:pPr>
            <w:r w:rsidRPr="00CE2CA7">
              <w:rPr>
                <w:rFonts w:ascii="Calibri" w:hAnsi="Calibri" w:cs="Calibri"/>
                <w:i/>
                <w:iCs/>
                <w:color w:val="000000"/>
                <w:sz w:val="22"/>
                <w:szCs w:val="22"/>
              </w:rPr>
              <w:t>(in Baht)</w:t>
            </w:r>
          </w:p>
        </w:tc>
      </w:tr>
      <w:tr w:rsidR="002F6354" w:rsidRPr="003C4453" w14:paraId="29C8A008" w14:textId="77777777" w:rsidTr="005C498C">
        <w:trPr>
          <w:cantSplit/>
        </w:trPr>
        <w:tc>
          <w:tcPr>
            <w:tcW w:w="2527" w:type="dxa"/>
            <w:vAlign w:val="bottom"/>
          </w:tcPr>
          <w:p w14:paraId="4EB8990A" w14:textId="77777777" w:rsidR="002F6354" w:rsidRPr="003C4453" w:rsidRDefault="002F6354" w:rsidP="002F6354">
            <w:pPr>
              <w:pStyle w:val="Heading1"/>
              <w:spacing w:line="240" w:lineRule="atLeast"/>
              <w:ind w:left="12" w:right="65"/>
              <w:jc w:val="left"/>
              <w:rPr>
                <w:rFonts w:ascii="Calibri" w:eastAsia="Arial Unicode MS" w:hAnsi="Calibri" w:cs="Calibri"/>
                <w:b w:val="0"/>
                <w:bCs w:val="0"/>
              </w:rPr>
            </w:pPr>
            <w:r>
              <w:rPr>
                <w:rFonts w:ascii="Calibri" w:eastAsia="Arial Unicode MS" w:hAnsi="Calibri" w:cs="Calibri"/>
                <w:b w:val="0"/>
                <w:bCs w:val="0"/>
              </w:rPr>
              <w:t>D</w:t>
            </w:r>
            <w:r w:rsidRPr="007419AC">
              <w:rPr>
                <w:rFonts w:ascii="Calibri" w:eastAsia="Arial Unicode MS" w:hAnsi="Calibri" w:cs="Calibri"/>
                <w:b w:val="0"/>
                <w:bCs w:val="0"/>
              </w:rPr>
              <w:t>ebentures</w:t>
            </w:r>
          </w:p>
        </w:tc>
        <w:tc>
          <w:tcPr>
            <w:tcW w:w="1613" w:type="dxa"/>
          </w:tcPr>
          <w:p w14:paraId="1AD40148" w14:textId="7A5F4D26" w:rsidR="002F6354" w:rsidRPr="002B6CC5" w:rsidRDefault="003B2684" w:rsidP="002F6354">
            <w:pPr>
              <w:pStyle w:val="BodyText"/>
              <w:tabs>
                <w:tab w:val="decimal" w:pos="1452"/>
              </w:tabs>
              <w:ind w:left="-90" w:right="-108"/>
              <w:rPr>
                <w:rFonts w:ascii="Calibri" w:hAnsi="Calibri" w:cs="Calibri"/>
                <w:sz w:val="22"/>
                <w:szCs w:val="22"/>
              </w:rPr>
            </w:pPr>
            <w:r>
              <w:rPr>
                <w:rFonts w:ascii="Calibri" w:hAnsi="Calibri" w:cs="Calibri"/>
                <w:sz w:val="22"/>
                <w:szCs w:val="22"/>
              </w:rPr>
              <w:t>583,085,544</w:t>
            </w:r>
          </w:p>
        </w:tc>
        <w:tc>
          <w:tcPr>
            <w:tcW w:w="217" w:type="dxa"/>
          </w:tcPr>
          <w:p w14:paraId="5241E92B" w14:textId="77777777" w:rsidR="002F6354" w:rsidRPr="002B6CC5" w:rsidRDefault="002F6354" w:rsidP="002F6354">
            <w:pPr>
              <w:tabs>
                <w:tab w:val="decimal" w:pos="729"/>
              </w:tabs>
              <w:ind w:left="-90" w:right="-108"/>
              <w:rPr>
                <w:rFonts w:ascii="Calibri" w:eastAsia="Calibri" w:hAnsi="Calibri" w:cs="Calibri"/>
                <w:color w:val="000000"/>
                <w:sz w:val="22"/>
                <w:szCs w:val="22"/>
              </w:rPr>
            </w:pPr>
          </w:p>
        </w:tc>
        <w:tc>
          <w:tcPr>
            <w:tcW w:w="1493" w:type="dxa"/>
            <w:shd w:val="clear" w:color="auto" w:fill="auto"/>
          </w:tcPr>
          <w:p w14:paraId="459AF16F" w14:textId="299BF1FE" w:rsidR="002F6354" w:rsidRPr="002B6CC5" w:rsidRDefault="003B2684" w:rsidP="002F6354">
            <w:pPr>
              <w:pStyle w:val="BodyText"/>
              <w:tabs>
                <w:tab w:val="decimal" w:pos="1806"/>
              </w:tabs>
              <w:spacing w:line="240" w:lineRule="auto"/>
              <w:ind w:left="-90" w:right="12"/>
              <w:jc w:val="right"/>
              <w:rPr>
                <w:rFonts w:ascii="Calibri" w:hAnsi="Calibri" w:cs="Calibri"/>
                <w:sz w:val="22"/>
                <w:szCs w:val="22"/>
              </w:rPr>
            </w:pPr>
            <w:r>
              <w:rPr>
                <w:rFonts w:ascii="Calibri" w:hAnsi="Calibri" w:cs="Calibri"/>
                <w:sz w:val="22"/>
                <w:szCs w:val="22"/>
              </w:rPr>
              <w:t>584,698,267</w:t>
            </w:r>
          </w:p>
        </w:tc>
        <w:tc>
          <w:tcPr>
            <w:tcW w:w="180" w:type="dxa"/>
          </w:tcPr>
          <w:p w14:paraId="642D0EDB" w14:textId="77777777" w:rsidR="002F6354" w:rsidRPr="002B6CC5" w:rsidRDefault="002F6354" w:rsidP="002F6354">
            <w:pPr>
              <w:pStyle w:val="BodyText"/>
              <w:tabs>
                <w:tab w:val="decimal" w:pos="1806"/>
              </w:tabs>
              <w:spacing w:line="240" w:lineRule="auto"/>
              <w:ind w:left="-90" w:right="12"/>
              <w:jc w:val="right"/>
              <w:rPr>
                <w:rFonts w:ascii="Calibri" w:hAnsi="Calibri" w:cs="Calibri"/>
                <w:sz w:val="22"/>
                <w:szCs w:val="22"/>
              </w:rPr>
            </w:pPr>
          </w:p>
        </w:tc>
        <w:tc>
          <w:tcPr>
            <w:tcW w:w="1620" w:type="dxa"/>
          </w:tcPr>
          <w:p w14:paraId="2F9FD81A" w14:textId="626E88CC" w:rsidR="002F6354" w:rsidRPr="002B6CC5" w:rsidRDefault="002F6354" w:rsidP="002F6354">
            <w:pPr>
              <w:pStyle w:val="BodyText"/>
              <w:tabs>
                <w:tab w:val="decimal" w:pos="1806"/>
              </w:tabs>
              <w:spacing w:line="240" w:lineRule="auto"/>
              <w:ind w:left="-90" w:right="12"/>
              <w:jc w:val="right"/>
              <w:rPr>
                <w:rFonts w:ascii="Calibri" w:hAnsi="Calibri" w:cs="Calibri"/>
                <w:sz w:val="22"/>
                <w:szCs w:val="22"/>
              </w:rPr>
            </w:pPr>
            <w:r>
              <w:rPr>
                <w:rFonts w:ascii="Calibri" w:hAnsi="Calibri" w:cs="Calibri"/>
                <w:sz w:val="22"/>
                <w:szCs w:val="22"/>
              </w:rPr>
              <w:t>1,823,809,338</w:t>
            </w:r>
          </w:p>
        </w:tc>
        <w:tc>
          <w:tcPr>
            <w:tcW w:w="180" w:type="dxa"/>
          </w:tcPr>
          <w:p w14:paraId="2232308B" w14:textId="77777777" w:rsidR="002F6354" w:rsidRPr="002B6CC5" w:rsidRDefault="002F6354" w:rsidP="002F6354">
            <w:pPr>
              <w:pStyle w:val="BodyText"/>
              <w:tabs>
                <w:tab w:val="decimal" w:pos="1806"/>
              </w:tabs>
              <w:spacing w:line="240" w:lineRule="auto"/>
              <w:ind w:left="-90" w:right="12"/>
              <w:jc w:val="right"/>
              <w:rPr>
                <w:rFonts w:ascii="Calibri" w:hAnsi="Calibri" w:cs="Calibri"/>
                <w:sz w:val="22"/>
                <w:szCs w:val="22"/>
              </w:rPr>
            </w:pPr>
          </w:p>
        </w:tc>
        <w:tc>
          <w:tcPr>
            <w:tcW w:w="1620" w:type="dxa"/>
          </w:tcPr>
          <w:p w14:paraId="7A7D08D4" w14:textId="4C11A903" w:rsidR="002F6354" w:rsidRPr="002B6CC5" w:rsidRDefault="002F6354" w:rsidP="002F6354">
            <w:pPr>
              <w:pStyle w:val="BodyText"/>
              <w:tabs>
                <w:tab w:val="decimal" w:pos="1806"/>
              </w:tabs>
              <w:spacing w:line="240" w:lineRule="auto"/>
              <w:ind w:left="-90" w:right="12"/>
              <w:jc w:val="right"/>
              <w:rPr>
                <w:rFonts w:ascii="Calibri" w:hAnsi="Calibri" w:cs="Calibri"/>
                <w:sz w:val="22"/>
                <w:szCs w:val="22"/>
              </w:rPr>
            </w:pPr>
            <w:r>
              <w:rPr>
                <w:rFonts w:ascii="Calibri" w:hAnsi="Calibri" w:cs="Calibri"/>
                <w:sz w:val="22"/>
                <w:szCs w:val="22"/>
              </w:rPr>
              <w:t>1,825,593,784</w:t>
            </w:r>
          </w:p>
        </w:tc>
      </w:tr>
    </w:tbl>
    <w:p w14:paraId="368BF80F" w14:textId="77777777" w:rsidR="005C498C" w:rsidRPr="00A85049" w:rsidRDefault="005C498C" w:rsidP="00DD4725">
      <w:pPr>
        <w:tabs>
          <w:tab w:val="left" w:pos="450"/>
        </w:tabs>
        <w:spacing w:line="240" w:lineRule="atLeast"/>
        <w:jc w:val="both"/>
        <w:rPr>
          <w:rFonts w:ascii="Calibri" w:eastAsia="Arial Unicode MS" w:hAnsi="Calibri" w:cs="Cordia New"/>
          <w:sz w:val="22"/>
          <w:szCs w:val="22"/>
        </w:rPr>
      </w:pPr>
    </w:p>
    <w:p w14:paraId="0FED5385" w14:textId="77777777" w:rsidR="004A7B9B" w:rsidRDefault="004A7B9B" w:rsidP="004A7B9B">
      <w:pPr>
        <w:spacing w:line="240" w:lineRule="atLeast"/>
        <w:ind w:left="540"/>
        <w:jc w:val="both"/>
        <w:rPr>
          <w:rFonts w:ascii="Calibri" w:eastAsia="Arial Unicode MS" w:hAnsi="Calibri" w:cs="Cordia New"/>
          <w:sz w:val="22"/>
          <w:szCs w:val="22"/>
        </w:rPr>
      </w:pPr>
      <w:r w:rsidRPr="006435C3">
        <w:rPr>
          <w:rFonts w:ascii="Calibri" w:eastAsia="Arial Unicode MS" w:hAnsi="Calibri" w:cs="Cordia New"/>
          <w:sz w:val="22"/>
          <w:szCs w:val="22"/>
        </w:rPr>
        <w:t>The Group is required to maintain financial ratio as specified in debenture agreement.</w:t>
      </w:r>
    </w:p>
    <w:p w14:paraId="6DAE5AD6" w14:textId="77777777" w:rsidR="00A44044" w:rsidRPr="00762442" w:rsidRDefault="00A44044" w:rsidP="00C55BF4">
      <w:pPr>
        <w:tabs>
          <w:tab w:val="left" w:pos="450"/>
        </w:tabs>
        <w:spacing w:line="240" w:lineRule="atLeast"/>
        <w:jc w:val="both"/>
        <w:rPr>
          <w:rFonts w:ascii="Calibri" w:eastAsia="Arial Unicode MS" w:hAnsi="Calibri" w:cs="Cordia New"/>
          <w:sz w:val="22"/>
          <w:szCs w:val="22"/>
        </w:rPr>
      </w:pPr>
    </w:p>
    <w:p w14:paraId="7207D1F6" w14:textId="75531FFE" w:rsidR="006702B2" w:rsidRDefault="003753F9" w:rsidP="009E340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4" w:name="_Hlk133363627"/>
      <w:r w:rsidRPr="0016237A">
        <w:rPr>
          <w:rFonts w:ascii="Calibri" w:eastAsia="Arial Unicode MS" w:hAnsi="Calibri" w:cs="Calibri"/>
          <w:b/>
          <w:bCs/>
          <w:sz w:val="22"/>
          <w:szCs w:val="22"/>
        </w:rPr>
        <w:t>Non-current provision for employee benefit</w:t>
      </w:r>
      <w:r w:rsidR="00AF379D" w:rsidRPr="0016237A">
        <w:rPr>
          <w:rFonts w:ascii="Calibri" w:eastAsia="Arial Unicode MS" w:hAnsi="Calibri" w:cs="Calibri"/>
          <w:b/>
          <w:bCs/>
          <w:sz w:val="22"/>
          <w:szCs w:val="22"/>
        </w:rPr>
        <w:t>s</w:t>
      </w:r>
      <w:bookmarkEnd w:id="4"/>
    </w:p>
    <w:p w14:paraId="2C9FD32D" w14:textId="77777777" w:rsidR="0016237A" w:rsidRDefault="0016237A" w:rsidP="0016237A">
      <w:pPr>
        <w:spacing w:line="240" w:lineRule="atLeast"/>
        <w:ind w:left="540"/>
        <w:rPr>
          <w:rFonts w:ascii="Calibri" w:eastAsia="Arial Unicode MS" w:hAnsi="Calibri" w:cs="Calibri"/>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3600"/>
        <w:gridCol w:w="1350"/>
        <w:gridCol w:w="180"/>
        <w:gridCol w:w="1260"/>
        <w:gridCol w:w="180"/>
        <w:gridCol w:w="1350"/>
        <w:gridCol w:w="180"/>
        <w:gridCol w:w="1350"/>
      </w:tblGrid>
      <w:tr w:rsidR="007449D2" w14:paraId="6DDFF051" w14:textId="77777777" w:rsidTr="007449D2">
        <w:trPr>
          <w:tblHeader/>
        </w:trPr>
        <w:tc>
          <w:tcPr>
            <w:tcW w:w="3600" w:type="dxa"/>
          </w:tcPr>
          <w:p w14:paraId="12605EA9" w14:textId="77777777" w:rsidR="007449D2" w:rsidRPr="001D2D8C" w:rsidRDefault="007449D2">
            <w:pPr>
              <w:rPr>
                <w:rFonts w:asciiTheme="minorHAnsi" w:hAnsiTheme="minorHAnsi" w:cstheme="minorHAnsi"/>
                <w:i/>
                <w:iCs/>
                <w:color w:val="0000FF"/>
                <w:sz w:val="22"/>
                <w:szCs w:val="22"/>
                <w:shd w:val="clear" w:color="auto" w:fill="BFBFBF" w:themeFill="background1" w:themeFillShade="BF"/>
              </w:rPr>
            </w:pPr>
          </w:p>
          <w:p w14:paraId="161C283A" w14:textId="77777777" w:rsidR="007449D2" w:rsidRPr="001D2D8C" w:rsidRDefault="007449D2">
            <w:pPr>
              <w:rPr>
                <w:rFonts w:asciiTheme="minorHAnsi" w:hAnsiTheme="minorHAnsi" w:cstheme="minorHAnsi"/>
                <w:b/>
                <w:bCs/>
                <w:i/>
                <w:iCs/>
                <w:color w:val="0000FF"/>
                <w:sz w:val="22"/>
                <w:szCs w:val="22"/>
              </w:rPr>
            </w:pPr>
          </w:p>
        </w:tc>
        <w:tc>
          <w:tcPr>
            <w:tcW w:w="2790" w:type="dxa"/>
            <w:gridSpan w:val="3"/>
            <w:hideMark/>
          </w:tcPr>
          <w:p w14:paraId="514000B3" w14:textId="77777777" w:rsidR="007449D2" w:rsidRPr="001D2D8C" w:rsidRDefault="007449D2">
            <w:pPr>
              <w:jc w:val="center"/>
              <w:rPr>
                <w:rFonts w:asciiTheme="minorHAnsi" w:hAnsiTheme="minorHAnsi" w:cstheme="minorHAnsi"/>
                <w:b/>
                <w:bCs/>
                <w:sz w:val="22"/>
                <w:szCs w:val="22"/>
              </w:rPr>
            </w:pPr>
            <w:r w:rsidRPr="001D2D8C">
              <w:rPr>
                <w:rFonts w:asciiTheme="minorHAnsi" w:hAnsiTheme="minorHAnsi" w:cstheme="minorHAnsi"/>
                <w:b/>
                <w:bCs/>
                <w:sz w:val="22"/>
                <w:szCs w:val="22"/>
              </w:rPr>
              <w:t>Consolidated</w:t>
            </w:r>
          </w:p>
          <w:p w14:paraId="1F67C5BF" w14:textId="77777777" w:rsidR="007449D2" w:rsidRPr="001D2D8C" w:rsidRDefault="007449D2">
            <w:pPr>
              <w:jc w:val="center"/>
              <w:rPr>
                <w:rFonts w:asciiTheme="minorHAnsi" w:hAnsiTheme="minorHAnsi" w:cstheme="minorHAnsi"/>
                <w:sz w:val="22"/>
                <w:szCs w:val="22"/>
              </w:rPr>
            </w:pPr>
            <w:r w:rsidRPr="001D2D8C">
              <w:rPr>
                <w:rFonts w:asciiTheme="minorHAnsi" w:hAnsiTheme="minorHAnsi" w:cstheme="minorHAnsi"/>
                <w:b/>
                <w:bCs/>
                <w:sz w:val="22"/>
                <w:szCs w:val="22"/>
              </w:rPr>
              <w:t>financial statements</w:t>
            </w:r>
            <w:r w:rsidRPr="001D2D8C">
              <w:rPr>
                <w:rFonts w:asciiTheme="minorHAnsi" w:hAnsiTheme="minorHAnsi" w:cstheme="minorHAnsi"/>
                <w:sz w:val="22"/>
                <w:szCs w:val="22"/>
              </w:rPr>
              <w:t xml:space="preserve"> </w:t>
            </w:r>
          </w:p>
        </w:tc>
        <w:tc>
          <w:tcPr>
            <w:tcW w:w="180" w:type="dxa"/>
          </w:tcPr>
          <w:p w14:paraId="6B19E762" w14:textId="77777777" w:rsidR="007449D2" w:rsidRPr="001D2D8C" w:rsidRDefault="007449D2">
            <w:pPr>
              <w:jc w:val="center"/>
              <w:rPr>
                <w:rFonts w:asciiTheme="minorHAnsi" w:hAnsiTheme="minorHAnsi" w:cstheme="minorHAnsi"/>
                <w:sz w:val="22"/>
                <w:szCs w:val="22"/>
              </w:rPr>
            </w:pPr>
          </w:p>
        </w:tc>
        <w:tc>
          <w:tcPr>
            <w:tcW w:w="2880" w:type="dxa"/>
            <w:gridSpan w:val="3"/>
            <w:hideMark/>
          </w:tcPr>
          <w:p w14:paraId="5BCE80E1" w14:textId="77777777" w:rsidR="007449D2" w:rsidRPr="001D2D8C" w:rsidRDefault="007449D2">
            <w:pPr>
              <w:jc w:val="center"/>
              <w:rPr>
                <w:rFonts w:asciiTheme="minorHAnsi" w:hAnsiTheme="minorHAnsi" w:cstheme="minorHAnsi"/>
                <w:b/>
                <w:bCs/>
                <w:sz w:val="22"/>
                <w:szCs w:val="22"/>
              </w:rPr>
            </w:pPr>
            <w:r w:rsidRPr="001D2D8C">
              <w:rPr>
                <w:rFonts w:asciiTheme="minorHAnsi" w:hAnsiTheme="minorHAnsi" w:cstheme="minorHAnsi"/>
                <w:b/>
                <w:bCs/>
                <w:sz w:val="22"/>
                <w:szCs w:val="22"/>
              </w:rPr>
              <w:t>Separate</w:t>
            </w:r>
          </w:p>
          <w:p w14:paraId="1C330F55" w14:textId="77777777" w:rsidR="007449D2" w:rsidRPr="001D2D8C" w:rsidRDefault="007449D2">
            <w:pPr>
              <w:jc w:val="center"/>
              <w:rPr>
                <w:rFonts w:asciiTheme="minorHAnsi" w:hAnsiTheme="minorHAnsi" w:cstheme="minorHAnsi"/>
                <w:sz w:val="22"/>
                <w:szCs w:val="22"/>
              </w:rPr>
            </w:pPr>
            <w:r w:rsidRPr="001D2D8C">
              <w:rPr>
                <w:rFonts w:asciiTheme="minorHAnsi" w:hAnsiTheme="minorHAnsi" w:cstheme="minorHAnsi"/>
                <w:b/>
                <w:bCs/>
                <w:sz w:val="22"/>
                <w:szCs w:val="22"/>
              </w:rPr>
              <w:t>financial statements</w:t>
            </w:r>
            <w:r w:rsidRPr="001D2D8C">
              <w:rPr>
                <w:rFonts w:asciiTheme="minorHAnsi" w:hAnsiTheme="minorHAnsi" w:cstheme="minorHAnsi"/>
                <w:sz w:val="22"/>
                <w:szCs w:val="22"/>
              </w:rPr>
              <w:t xml:space="preserve"> </w:t>
            </w:r>
          </w:p>
        </w:tc>
      </w:tr>
      <w:tr w:rsidR="007449D2" w14:paraId="56303B47" w14:textId="77777777" w:rsidTr="007449D2">
        <w:trPr>
          <w:tblHeader/>
        </w:trPr>
        <w:tc>
          <w:tcPr>
            <w:tcW w:w="3600" w:type="dxa"/>
            <w:hideMark/>
          </w:tcPr>
          <w:p w14:paraId="4313355B" w14:textId="77777777" w:rsidR="007449D2" w:rsidRPr="001D2D8C" w:rsidRDefault="007449D2">
            <w:pPr>
              <w:pStyle w:val="acctfourfigures"/>
              <w:tabs>
                <w:tab w:val="left" w:pos="720"/>
              </w:tabs>
              <w:spacing w:line="240" w:lineRule="auto"/>
              <w:rPr>
                <w:rFonts w:asciiTheme="minorHAnsi" w:hAnsiTheme="minorHAnsi" w:cstheme="minorHAnsi"/>
                <w:szCs w:val="22"/>
                <w:lang w:bidi="th-TH"/>
              </w:rPr>
            </w:pPr>
          </w:p>
        </w:tc>
        <w:tc>
          <w:tcPr>
            <w:tcW w:w="1350" w:type="dxa"/>
            <w:hideMark/>
          </w:tcPr>
          <w:p w14:paraId="52F2CD7B" w14:textId="06370ADB" w:rsidR="007449D2" w:rsidRPr="001D2D8C" w:rsidRDefault="007449D2">
            <w:pPr>
              <w:pStyle w:val="acctmergecolhdg"/>
              <w:spacing w:line="240" w:lineRule="auto"/>
              <w:rPr>
                <w:rFonts w:asciiTheme="minorHAnsi" w:hAnsiTheme="minorHAnsi" w:cstheme="minorHAnsi"/>
                <w:b w:val="0"/>
                <w:bCs/>
                <w:szCs w:val="22"/>
              </w:rPr>
            </w:pPr>
            <w:r w:rsidRPr="001D2D8C">
              <w:rPr>
                <w:rFonts w:asciiTheme="minorHAnsi" w:hAnsiTheme="minorHAnsi" w:cstheme="minorHAnsi"/>
                <w:b w:val="0"/>
                <w:bCs/>
                <w:szCs w:val="22"/>
              </w:rPr>
              <w:t>202</w:t>
            </w:r>
            <w:r w:rsidR="00474907">
              <w:rPr>
                <w:rFonts w:asciiTheme="minorHAnsi" w:hAnsiTheme="minorHAnsi" w:cstheme="minorHAnsi"/>
                <w:b w:val="0"/>
                <w:bCs/>
                <w:szCs w:val="22"/>
              </w:rPr>
              <w:t>4</w:t>
            </w:r>
          </w:p>
        </w:tc>
        <w:tc>
          <w:tcPr>
            <w:tcW w:w="180" w:type="dxa"/>
          </w:tcPr>
          <w:p w14:paraId="47C1D754" w14:textId="77777777" w:rsidR="007449D2" w:rsidRPr="001D2D8C" w:rsidRDefault="007449D2">
            <w:pPr>
              <w:pStyle w:val="acctmergecolhdg"/>
              <w:spacing w:line="240" w:lineRule="auto"/>
              <w:rPr>
                <w:rFonts w:asciiTheme="minorHAnsi" w:hAnsiTheme="minorHAnsi" w:cstheme="minorHAnsi"/>
                <w:b w:val="0"/>
                <w:bCs/>
                <w:szCs w:val="22"/>
              </w:rPr>
            </w:pPr>
          </w:p>
        </w:tc>
        <w:tc>
          <w:tcPr>
            <w:tcW w:w="1260" w:type="dxa"/>
            <w:hideMark/>
          </w:tcPr>
          <w:p w14:paraId="726E7DB7" w14:textId="7E5BCEB1" w:rsidR="007449D2" w:rsidRPr="001D2D8C" w:rsidRDefault="007449D2">
            <w:pPr>
              <w:pStyle w:val="acctmergecolhdg"/>
              <w:spacing w:line="240" w:lineRule="auto"/>
              <w:rPr>
                <w:rFonts w:asciiTheme="minorHAnsi" w:hAnsiTheme="minorHAnsi" w:cstheme="minorHAnsi"/>
                <w:b w:val="0"/>
                <w:bCs/>
                <w:szCs w:val="22"/>
              </w:rPr>
            </w:pPr>
            <w:r w:rsidRPr="001D2D8C">
              <w:rPr>
                <w:rFonts w:asciiTheme="minorHAnsi" w:hAnsiTheme="minorHAnsi" w:cstheme="minorHAnsi"/>
                <w:b w:val="0"/>
                <w:bCs/>
                <w:szCs w:val="22"/>
              </w:rPr>
              <w:t>202</w:t>
            </w:r>
            <w:r w:rsidR="00474907">
              <w:rPr>
                <w:rFonts w:asciiTheme="minorHAnsi" w:hAnsiTheme="minorHAnsi" w:cstheme="minorHAnsi"/>
                <w:b w:val="0"/>
                <w:bCs/>
                <w:szCs w:val="22"/>
              </w:rPr>
              <w:t>3</w:t>
            </w:r>
          </w:p>
        </w:tc>
        <w:tc>
          <w:tcPr>
            <w:tcW w:w="180" w:type="dxa"/>
          </w:tcPr>
          <w:p w14:paraId="13D9CB45" w14:textId="77777777" w:rsidR="007449D2" w:rsidRPr="001D2D8C" w:rsidRDefault="007449D2">
            <w:pPr>
              <w:pStyle w:val="acctmergecolhdg"/>
              <w:spacing w:line="240" w:lineRule="auto"/>
              <w:rPr>
                <w:rFonts w:asciiTheme="minorHAnsi" w:hAnsiTheme="minorHAnsi" w:cstheme="minorHAnsi"/>
                <w:b w:val="0"/>
                <w:bCs/>
                <w:szCs w:val="22"/>
              </w:rPr>
            </w:pPr>
          </w:p>
        </w:tc>
        <w:tc>
          <w:tcPr>
            <w:tcW w:w="1350" w:type="dxa"/>
            <w:hideMark/>
          </w:tcPr>
          <w:p w14:paraId="2557DE39" w14:textId="2927F519" w:rsidR="007449D2" w:rsidRPr="001D2D8C" w:rsidRDefault="007449D2">
            <w:pPr>
              <w:pStyle w:val="acctmergecolhdg"/>
              <w:spacing w:line="240" w:lineRule="auto"/>
              <w:rPr>
                <w:rFonts w:asciiTheme="minorHAnsi" w:hAnsiTheme="minorHAnsi" w:cstheme="minorHAnsi"/>
                <w:b w:val="0"/>
                <w:bCs/>
                <w:szCs w:val="22"/>
              </w:rPr>
            </w:pPr>
            <w:r w:rsidRPr="001D2D8C">
              <w:rPr>
                <w:rFonts w:asciiTheme="minorHAnsi" w:hAnsiTheme="minorHAnsi" w:cstheme="minorHAnsi"/>
                <w:b w:val="0"/>
                <w:bCs/>
                <w:szCs w:val="22"/>
              </w:rPr>
              <w:t>202</w:t>
            </w:r>
            <w:r w:rsidR="00474907">
              <w:rPr>
                <w:rFonts w:asciiTheme="minorHAnsi" w:hAnsiTheme="minorHAnsi" w:cstheme="minorHAnsi"/>
                <w:b w:val="0"/>
                <w:bCs/>
                <w:szCs w:val="22"/>
              </w:rPr>
              <w:t>4</w:t>
            </w:r>
          </w:p>
        </w:tc>
        <w:tc>
          <w:tcPr>
            <w:tcW w:w="180" w:type="dxa"/>
          </w:tcPr>
          <w:p w14:paraId="36F5077A" w14:textId="77777777" w:rsidR="007449D2" w:rsidRPr="001D2D8C" w:rsidRDefault="007449D2">
            <w:pPr>
              <w:pStyle w:val="acctmergecolhdg"/>
              <w:spacing w:line="240" w:lineRule="auto"/>
              <w:rPr>
                <w:rFonts w:asciiTheme="minorHAnsi" w:hAnsiTheme="minorHAnsi" w:cstheme="minorHAnsi"/>
                <w:b w:val="0"/>
                <w:bCs/>
                <w:szCs w:val="22"/>
              </w:rPr>
            </w:pPr>
          </w:p>
        </w:tc>
        <w:tc>
          <w:tcPr>
            <w:tcW w:w="1350" w:type="dxa"/>
            <w:hideMark/>
          </w:tcPr>
          <w:p w14:paraId="712C93D5" w14:textId="7E02E2CE" w:rsidR="007449D2" w:rsidRPr="001D2D8C" w:rsidRDefault="007449D2">
            <w:pPr>
              <w:pStyle w:val="acctmergecolhdg"/>
              <w:spacing w:line="240" w:lineRule="auto"/>
              <w:rPr>
                <w:rFonts w:asciiTheme="minorHAnsi" w:hAnsiTheme="minorHAnsi" w:cstheme="minorHAnsi"/>
                <w:b w:val="0"/>
                <w:bCs/>
                <w:szCs w:val="22"/>
              </w:rPr>
            </w:pPr>
            <w:r w:rsidRPr="001D2D8C">
              <w:rPr>
                <w:rFonts w:asciiTheme="minorHAnsi" w:hAnsiTheme="minorHAnsi" w:cstheme="minorHAnsi"/>
                <w:b w:val="0"/>
                <w:bCs/>
                <w:szCs w:val="22"/>
              </w:rPr>
              <w:t>202</w:t>
            </w:r>
            <w:r w:rsidR="00474907">
              <w:rPr>
                <w:rFonts w:asciiTheme="minorHAnsi" w:hAnsiTheme="minorHAnsi" w:cstheme="minorHAnsi"/>
                <w:b w:val="0"/>
                <w:bCs/>
                <w:szCs w:val="22"/>
              </w:rPr>
              <w:t>3</w:t>
            </w:r>
          </w:p>
        </w:tc>
      </w:tr>
      <w:tr w:rsidR="007449D2" w14:paraId="50BCD173" w14:textId="77777777" w:rsidTr="007449D2">
        <w:trPr>
          <w:tblHeader/>
        </w:trPr>
        <w:tc>
          <w:tcPr>
            <w:tcW w:w="3600" w:type="dxa"/>
            <w:hideMark/>
          </w:tcPr>
          <w:p w14:paraId="135EF806" w14:textId="77777777" w:rsidR="007449D2" w:rsidRPr="001D2D8C" w:rsidRDefault="007449D2">
            <w:pPr>
              <w:rPr>
                <w:rFonts w:asciiTheme="minorHAnsi" w:hAnsiTheme="minorHAnsi" w:cstheme="minorHAnsi"/>
                <w:b/>
                <w:bCs/>
                <w:i/>
                <w:iCs/>
                <w:sz w:val="22"/>
                <w:szCs w:val="22"/>
              </w:rPr>
            </w:pPr>
          </w:p>
        </w:tc>
        <w:tc>
          <w:tcPr>
            <w:tcW w:w="5850" w:type="dxa"/>
            <w:gridSpan w:val="7"/>
            <w:hideMark/>
          </w:tcPr>
          <w:p w14:paraId="3D5DC0DE" w14:textId="57C44DE4" w:rsidR="007449D2" w:rsidRPr="001D2D8C" w:rsidRDefault="007449D2">
            <w:pPr>
              <w:pStyle w:val="acctfourfigures"/>
              <w:spacing w:line="240" w:lineRule="auto"/>
              <w:jc w:val="center"/>
              <w:rPr>
                <w:rFonts w:asciiTheme="minorHAnsi" w:hAnsiTheme="minorHAnsi" w:cstheme="minorHAnsi"/>
                <w:i/>
                <w:iCs/>
                <w:szCs w:val="22"/>
              </w:rPr>
            </w:pPr>
            <w:r w:rsidRPr="001D2D8C">
              <w:rPr>
                <w:rFonts w:asciiTheme="minorHAnsi" w:hAnsiTheme="minorHAnsi" w:cstheme="minorHAnsi"/>
                <w:i/>
                <w:iCs/>
                <w:szCs w:val="22"/>
              </w:rPr>
              <w:t>(in Baht)</w:t>
            </w:r>
          </w:p>
        </w:tc>
      </w:tr>
      <w:tr w:rsidR="00A05F5A" w14:paraId="260C6935" w14:textId="77777777" w:rsidTr="0047558F">
        <w:trPr>
          <w:tblHeader/>
        </w:trPr>
        <w:tc>
          <w:tcPr>
            <w:tcW w:w="3600" w:type="dxa"/>
          </w:tcPr>
          <w:p w14:paraId="63E027A9" w14:textId="76371A7B" w:rsidR="00A05F5A" w:rsidRPr="00A05F5A" w:rsidRDefault="002E5654">
            <w:pPr>
              <w:rPr>
                <w:rFonts w:asciiTheme="minorHAnsi" w:hAnsiTheme="minorHAnsi" w:cstheme="minorHAnsi"/>
                <w:b/>
                <w:bCs/>
                <w:sz w:val="22"/>
                <w:szCs w:val="22"/>
              </w:rPr>
            </w:pPr>
            <w:r w:rsidRPr="002E5654">
              <w:rPr>
                <w:rFonts w:asciiTheme="minorHAnsi" w:hAnsiTheme="minorHAnsi" w:cstheme="minorHAnsi"/>
                <w:b/>
                <w:bCs/>
                <w:sz w:val="22"/>
                <w:szCs w:val="22"/>
              </w:rPr>
              <w:t>Statement of Financial Position</w:t>
            </w:r>
          </w:p>
        </w:tc>
        <w:tc>
          <w:tcPr>
            <w:tcW w:w="5850" w:type="dxa"/>
            <w:gridSpan w:val="7"/>
          </w:tcPr>
          <w:p w14:paraId="295E69C5" w14:textId="77777777" w:rsidR="00A05F5A" w:rsidRPr="001D2D8C" w:rsidRDefault="00A05F5A">
            <w:pPr>
              <w:pStyle w:val="acctfourfigures"/>
              <w:spacing w:line="240" w:lineRule="auto"/>
              <w:jc w:val="center"/>
              <w:rPr>
                <w:rFonts w:asciiTheme="minorHAnsi" w:hAnsiTheme="minorHAnsi" w:cstheme="minorHAnsi"/>
                <w:i/>
                <w:iCs/>
                <w:szCs w:val="22"/>
              </w:rPr>
            </w:pPr>
          </w:p>
        </w:tc>
      </w:tr>
      <w:tr w:rsidR="007449D2" w14:paraId="060E77AB" w14:textId="77777777" w:rsidTr="00C61643">
        <w:trPr>
          <w:cantSplit/>
        </w:trPr>
        <w:tc>
          <w:tcPr>
            <w:tcW w:w="3600" w:type="dxa"/>
            <w:hideMark/>
          </w:tcPr>
          <w:p w14:paraId="76BC0995" w14:textId="21F20B71" w:rsidR="007449D2" w:rsidRPr="001D2D8C" w:rsidRDefault="0047558F">
            <w:pPr>
              <w:ind w:left="11"/>
              <w:rPr>
                <w:rFonts w:asciiTheme="minorHAnsi" w:hAnsiTheme="minorHAnsi" w:cstheme="minorHAnsi"/>
                <w:b/>
                <w:bCs/>
                <w:sz w:val="22"/>
                <w:szCs w:val="22"/>
              </w:rPr>
            </w:pPr>
            <w:r w:rsidRPr="0047558F">
              <w:rPr>
                <w:rFonts w:asciiTheme="minorHAnsi" w:hAnsiTheme="minorHAnsi" w:cstheme="minorHAnsi"/>
                <w:sz w:val="22"/>
                <w:szCs w:val="22"/>
              </w:rPr>
              <w:t xml:space="preserve">Non-current provision for </w:t>
            </w:r>
          </w:p>
        </w:tc>
        <w:tc>
          <w:tcPr>
            <w:tcW w:w="1350" w:type="dxa"/>
            <w:vAlign w:val="bottom"/>
          </w:tcPr>
          <w:p w14:paraId="26C88D0B" w14:textId="6E2BEE40" w:rsidR="007449D2" w:rsidRPr="008F6299" w:rsidRDefault="007449D2">
            <w:pPr>
              <w:pStyle w:val="acctfourfigures"/>
              <w:tabs>
                <w:tab w:val="decimal" w:pos="731"/>
              </w:tabs>
              <w:spacing w:line="240" w:lineRule="auto"/>
              <w:ind w:right="11"/>
              <w:jc w:val="right"/>
              <w:rPr>
                <w:rFonts w:asciiTheme="minorHAnsi" w:hAnsiTheme="minorHAnsi" w:cstheme="minorHAnsi"/>
                <w:b/>
                <w:bCs/>
                <w:szCs w:val="22"/>
              </w:rPr>
            </w:pPr>
          </w:p>
        </w:tc>
        <w:tc>
          <w:tcPr>
            <w:tcW w:w="180" w:type="dxa"/>
            <w:vAlign w:val="bottom"/>
          </w:tcPr>
          <w:p w14:paraId="76D7B8D5" w14:textId="77777777" w:rsidR="007449D2" w:rsidRPr="008F6299" w:rsidRDefault="007449D2">
            <w:pPr>
              <w:pStyle w:val="acctfourfigures"/>
              <w:spacing w:line="240" w:lineRule="auto"/>
              <w:jc w:val="right"/>
              <w:rPr>
                <w:rFonts w:asciiTheme="minorHAnsi" w:hAnsiTheme="minorHAnsi" w:cstheme="minorHAnsi"/>
                <w:szCs w:val="22"/>
              </w:rPr>
            </w:pPr>
          </w:p>
        </w:tc>
        <w:tc>
          <w:tcPr>
            <w:tcW w:w="1260" w:type="dxa"/>
            <w:vAlign w:val="bottom"/>
          </w:tcPr>
          <w:p w14:paraId="4CDABB6A" w14:textId="6BBDDF49" w:rsidR="007449D2" w:rsidRPr="008F6299" w:rsidRDefault="007449D2">
            <w:pPr>
              <w:pStyle w:val="acctfourfigures"/>
              <w:tabs>
                <w:tab w:val="decimal" w:pos="731"/>
              </w:tabs>
              <w:spacing w:line="240" w:lineRule="auto"/>
              <w:ind w:right="11"/>
              <w:jc w:val="right"/>
              <w:rPr>
                <w:rFonts w:asciiTheme="minorHAnsi" w:hAnsiTheme="minorHAnsi" w:cstheme="minorHAnsi"/>
                <w:b/>
                <w:bCs/>
                <w:szCs w:val="22"/>
              </w:rPr>
            </w:pPr>
          </w:p>
        </w:tc>
        <w:tc>
          <w:tcPr>
            <w:tcW w:w="180" w:type="dxa"/>
            <w:vAlign w:val="bottom"/>
          </w:tcPr>
          <w:p w14:paraId="7E54AB0B" w14:textId="77777777" w:rsidR="007449D2" w:rsidRPr="008F6299" w:rsidRDefault="007449D2">
            <w:pPr>
              <w:pStyle w:val="acctfourfigures"/>
              <w:spacing w:line="240" w:lineRule="auto"/>
              <w:jc w:val="right"/>
              <w:rPr>
                <w:rFonts w:asciiTheme="minorHAnsi" w:hAnsiTheme="minorHAnsi" w:cstheme="minorHAnsi"/>
                <w:szCs w:val="22"/>
              </w:rPr>
            </w:pPr>
          </w:p>
        </w:tc>
        <w:tc>
          <w:tcPr>
            <w:tcW w:w="1350" w:type="dxa"/>
            <w:vAlign w:val="bottom"/>
          </w:tcPr>
          <w:p w14:paraId="1132C786" w14:textId="10175FAB" w:rsidR="007449D2" w:rsidRPr="008F6299" w:rsidRDefault="007449D2">
            <w:pPr>
              <w:pStyle w:val="acctfourfigures"/>
              <w:tabs>
                <w:tab w:val="decimal" w:pos="731"/>
              </w:tabs>
              <w:spacing w:line="240" w:lineRule="auto"/>
              <w:ind w:right="11"/>
              <w:jc w:val="right"/>
              <w:rPr>
                <w:rFonts w:asciiTheme="minorHAnsi" w:hAnsiTheme="minorHAnsi" w:cstheme="minorHAnsi"/>
                <w:b/>
                <w:bCs/>
                <w:szCs w:val="22"/>
              </w:rPr>
            </w:pPr>
          </w:p>
        </w:tc>
        <w:tc>
          <w:tcPr>
            <w:tcW w:w="180" w:type="dxa"/>
            <w:vAlign w:val="bottom"/>
          </w:tcPr>
          <w:p w14:paraId="641D2357" w14:textId="77777777" w:rsidR="007449D2" w:rsidRPr="008F6299" w:rsidRDefault="007449D2">
            <w:pPr>
              <w:pStyle w:val="acctfourfigures"/>
              <w:spacing w:line="240" w:lineRule="auto"/>
              <w:jc w:val="right"/>
              <w:rPr>
                <w:rFonts w:asciiTheme="minorHAnsi" w:hAnsiTheme="minorHAnsi" w:cstheme="minorHAnsi"/>
                <w:szCs w:val="22"/>
              </w:rPr>
            </w:pPr>
          </w:p>
        </w:tc>
        <w:tc>
          <w:tcPr>
            <w:tcW w:w="1350" w:type="dxa"/>
            <w:vAlign w:val="bottom"/>
          </w:tcPr>
          <w:p w14:paraId="4CE19B45" w14:textId="07E8FBFA" w:rsidR="007449D2" w:rsidRPr="008F6299" w:rsidRDefault="007449D2">
            <w:pPr>
              <w:pStyle w:val="acctfourfigures"/>
              <w:tabs>
                <w:tab w:val="decimal" w:pos="731"/>
              </w:tabs>
              <w:spacing w:line="240" w:lineRule="auto"/>
              <w:ind w:right="11"/>
              <w:jc w:val="right"/>
              <w:rPr>
                <w:rFonts w:asciiTheme="minorHAnsi" w:hAnsiTheme="minorHAnsi" w:cstheme="minorHAnsi"/>
                <w:b/>
                <w:bCs/>
                <w:szCs w:val="22"/>
              </w:rPr>
            </w:pPr>
          </w:p>
        </w:tc>
      </w:tr>
      <w:tr w:rsidR="00474907" w14:paraId="312756FC" w14:textId="77777777" w:rsidTr="00C61643">
        <w:trPr>
          <w:cantSplit/>
        </w:trPr>
        <w:tc>
          <w:tcPr>
            <w:tcW w:w="3600" w:type="dxa"/>
            <w:hideMark/>
          </w:tcPr>
          <w:p w14:paraId="4704D122" w14:textId="7241064C" w:rsidR="00474907" w:rsidRPr="0047558F" w:rsidRDefault="00BD4517" w:rsidP="00474907">
            <w:pPr>
              <w:ind w:firstLine="282"/>
              <w:rPr>
                <w:rFonts w:asciiTheme="minorHAnsi" w:hAnsiTheme="minorHAnsi" w:cstheme="minorHAnsi"/>
                <w:sz w:val="22"/>
                <w:szCs w:val="22"/>
              </w:rPr>
            </w:pPr>
            <w:r>
              <w:rPr>
                <w:rFonts w:asciiTheme="minorHAnsi" w:hAnsiTheme="minorHAnsi" w:cstheme="minorHAnsi"/>
                <w:sz w:val="22"/>
                <w:szCs w:val="22"/>
              </w:rPr>
              <w:t xml:space="preserve">   </w:t>
            </w:r>
            <w:r w:rsidR="00474907" w:rsidRPr="0047558F">
              <w:rPr>
                <w:rFonts w:asciiTheme="minorHAnsi" w:hAnsiTheme="minorHAnsi" w:cstheme="minorHAnsi"/>
                <w:sz w:val="22"/>
                <w:szCs w:val="22"/>
              </w:rPr>
              <w:t>post-employment benefits</w:t>
            </w:r>
          </w:p>
        </w:tc>
        <w:tc>
          <w:tcPr>
            <w:tcW w:w="1350" w:type="dxa"/>
            <w:tcBorders>
              <w:left w:val="nil"/>
              <w:bottom w:val="double" w:sz="4" w:space="0" w:color="auto"/>
              <w:right w:val="nil"/>
            </w:tcBorders>
            <w:vAlign w:val="bottom"/>
          </w:tcPr>
          <w:p w14:paraId="1ED7CCFC" w14:textId="064C72CA" w:rsidR="00474907" w:rsidRPr="00467FBF" w:rsidRDefault="00DF5DF5" w:rsidP="00474907">
            <w:pPr>
              <w:pStyle w:val="acctfourfigures"/>
              <w:tabs>
                <w:tab w:val="decimal" w:pos="731"/>
              </w:tabs>
              <w:spacing w:line="240" w:lineRule="auto"/>
              <w:ind w:right="11"/>
              <w:jc w:val="right"/>
              <w:rPr>
                <w:rFonts w:asciiTheme="minorHAnsi" w:hAnsiTheme="minorHAnsi" w:cstheme="minorHAnsi"/>
                <w:b/>
                <w:bCs/>
                <w:szCs w:val="22"/>
              </w:rPr>
            </w:pPr>
            <w:r>
              <w:rPr>
                <w:rFonts w:asciiTheme="minorHAnsi" w:hAnsiTheme="minorHAnsi" w:cstheme="minorHAnsi"/>
                <w:b/>
                <w:bCs/>
                <w:szCs w:val="22"/>
              </w:rPr>
              <w:t>33,322,468</w:t>
            </w:r>
          </w:p>
        </w:tc>
        <w:tc>
          <w:tcPr>
            <w:tcW w:w="180" w:type="dxa"/>
            <w:vAlign w:val="bottom"/>
          </w:tcPr>
          <w:p w14:paraId="57DFABE6" w14:textId="77777777" w:rsidR="00474907" w:rsidRPr="00467FBF" w:rsidRDefault="00474907" w:rsidP="00474907">
            <w:pPr>
              <w:pStyle w:val="acctfourfigures"/>
              <w:spacing w:line="240" w:lineRule="auto"/>
              <w:jc w:val="right"/>
              <w:rPr>
                <w:rFonts w:asciiTheme="minorHAnsi" w:hAnsiTheme="minorHAnsi" w:cstheme="minorHAnsi"/>
                <w:b/>
                <w:bCs/>
                <w:szCs w:val="22"/>
              </w:rPr>
            </w:pPr>
          </w:p>
        </w:tc>
        <w:tc>
          <w:tcPr>
            <w:tcW w:w="1260" w:type="dxa"/>
            <w:tcBorders>
              <w:left w:val="nil"/>
              <w:bottom w:val="double" w:sz="4" w:space="0" w:color="auto"/>
              <w:right w:val="nil"/>
            </w:tcBorders>
            <w:vAlign w:val="bottom"/>
          </w:tcPr>
          <w:p w14:paraId="3AD273EA" w14:textId="0C3DF838" w:rsidR="00474907" w:rsidRPr="00467FBF" w:rsidRDefault="00474907" w:rsidP="00474907">
            <w:pPr>
              <w:pStyle w:val="acctfourfigures"/>
              <w:tabs>
                <w:tab w:val="decimal" w:pos="731"/>
              </w:tabs>
              <w:spacing w:line="240" w:lineRule="auto"/>
              <w:ind w:right="11"/>
              <w:jc w:val="right"/>
              <w:rPr>
                <w:rFonts w:asciiTheme="minorHAnsi" w:hAnsiTheme="minorHAnsi" w:cstheme="minorHAnsi"/>
                <w:b/>
                <w:bCs/>
                <w:szCs w:val="22"/>
              </w:rPr>
            </w:pPr>
            <w:r>
              <w:rPr>
                <w:rFonts w:asciiTheme="minorHAnsi" w:hAnsiTheme="minorHAnsi" w:cstheme="minorHAnsi"/>
                <w:b/>
                <w:bCs/>
                <w:szCs w:val="22"/>
              </w:rPr>
              <w:t>29,168,336</w:t>
            </w:r>
          </w:p>
        </w:tc>
        <w:tc>
          <w:tcPr>
            <w:tcW w:w="180" w:type="dxa"/>
            <w:vAlign w:val="bottom"/>
          </w:tcPr>
          <w:p w14:paraId="36B5BE49" w14:textId="77777777" w:rsidR="00474907" w:rsidRPr="00467FBF" w:rsidRDefault="00474907" w:rsidP="00474907">
            <w:pPr>
              <w:pStyle w:val="acctfourfigures"/>
              <w:spacing w:line="240" w:lineRule="auto"/>
              <w:jc w:val="right"/>
              <w:rPr>
                <w:rFonts w:asciiTheme="minorHAnsi" w:hAnsiTheme="minorHAnsi" w:cstheme="minorHAnsi"/>
                <w:b/>
                <w:bCs/>
                <w:szCs w:val="22"/>
              </w:rPr>
            </w:pPr>
          </w:p>
        </w:tc>
        <w:tc>
          <w:tcPr>
            <w:tcW w:w="1350" w:type="dxa"/>
            <w:tcBorders>
              <w:left w:val="nil"/>
              <w:bottom w:val="double" w:sz="4" w:space="0" w:color="auto"/>
              <w:right w:val="nil"/>
            </w:tcBorders>
            <w:vAlign w:val="bottom"/>
          </w:tcPr>
          <w:p w14:paraId="7551CE08" w14:textId="5DE3DAF3" w:rsidR="00474907" w:rsidRPr="00467FBF" w:rsidRDefault="00DF5DF5" w:rsidP="00474907">
            <w:pPr>
              <w:pStyle w:val="acctfourfigures"/>
              <w:tabs>
                <w:tab w:val="decimal" w:pos="731"/>
              </w:tabs>
              <w:spacing w:line="240" w:lineRule="auto"/>
              <w:ind w:right="11"/>
              <w:jc w:val="right"/>
              <w:rPr>
                <w:rFonts w:asciiTheme="minorHAnsi" w:hAnsiTheme="minorHAnsi" w:cstheme="minorHAnsi"/>
                <w:b/>
                <w:bCs/>
                <w:szCs w:val="22"/>
              </w:rPr>
            </w:pPr>
            <w:r>
              <w:rPr>
                <w:rFonts w:asciiTheme="minorHAnsi" w:hAnsiTheme="minorHAnsi" w:cstheme="minorHAnsi"/>
                <w:b/>
                <w:bCs/>
                <w:szCs w:val="22"/>
              </w:rPr>
              <w:t>29,991,794</w:t>
            </w:r>
          </w:p>
        </w:tc>
        <w:tc>
          <w:tcPr>
            <w:tcW w:w="180" w:type="dxa"/>
            <w:vAlign w:val="bottom"/>
          </w:tcPr>
          <w:p w14:paraId="5E5A0F1A" w14:textId="77777777" w:rsidR="00474907" w:rsidRPr="00467FBF" w:rsidRDefault="00474907" w:rsidP="00474907">
            <w:pPr>
              <w:pStyle w:val="acctfourfigures"/>
              <w:spacing w:line="240" w:lineRule="auto"/>
              <w:jc w:val="right"/>
              <w:rPr>
                <w:rFonts w:asciiTheme="minorHAnsi" w:hAnsiTheme="minorHAnsi" w:cstheme="minorHAnsi"/>
                <w:b/>
                <w:bCs/>
                <w:szCs w:val="22"/>
              </w:rPr>
            </w:pPr>
          </w:p>
        </w:tc>
        <w:tc>
          <w:tcPr>
            <w:tcW w:w="1350" w:type="dxa"/>
            <w:tcBorders>
              <w:left w:val="nil"/>
              <w:bottom w:val="double" w:sz="4" w:space="0" w:color="auto"/>
              <w:right w:val="nil"/>
            </w:tcBorders>
            <w:vAlign w:val="bottom"/>
          </w:tcPr>
          <w:p w14:paraId="40023E93" w14:textId="522F0383" w:rsidR="00474907" w:rsidRPr="00467FBF" w:rsidRDefault="00474907" w:rsidP="00474907">
            <w:pPr>
              <w:pStyle w:val="acctfourfigures"/>
              <w:tabs>
                <w:tab w:val="decimal" w:pos="731"/>
              </w:tabs>
              <w:spacing w:line="240" w:lineRule="auto"/>
              <w:ind w:right="11"/>
              <w:jc w:val="right"/>
              <w:rPr>
                <w:rFonts w:asciiTheme="minorHAnsi" w:hAnsiTheme="minorHAnsi" w:cstheme="minorHAnsi"/>
                <w:b/>
                <w:bCs/>
                <w:szCs w:val="22"/>
              </w:rPr>
            </w:pPr>
            <w:r>
              <w:rPr>
                <w:rFonts w:asciiTheme="minorHAnsi" w:hAnsiTheme="minorHAnsi" w:cstheme="minorHAnsi"/>
                <w:b/>
                <w:bCs/>
                <w:szCs w:val="22"/>
              </w:rPr>
              <w:t>25,945,089</w:t>
            </w:r>
          </w:p>
        </w:tc>
      </w:tr>
    </w:tbl>
    <w:p w14:paraId="6C8FEC68" w14:textId="77777777" w:rsidR="00EE1E3D" w:rsidRDefault="00EE1E3D" w:rsidP="00E565E6">
      <w:pPr>
        <w:spacing w:line="240" w:lineRule="atLeast"/>
        <w:jc w:val="both"/>
        <w:rPr>
          <w:rFonts w:ascii="Calibri" w:eastAsia="Arial Unicode MS" w:hAnsi="Calibri" w:cstheme="minorBidi"/>
          <w:sz w:val="22"/>
          <w:szCs w:val="22"/>
          <w:cs/>
        </w:rPr>
      </w:pPr>
    </w:p>
    <w:tbl>
      <w:tblPr>
        <w:tblW w:w="9486" w:type="dxa"/>
        <w:tblInd w:w="414" w:type="dxa"/>
        <w:tblLayout w:type="fixed"/>
        <w:tblLook w:val="01E0" w:firstRow="1" w:lastRow="1" w:firstColumn="1" w:lastColumn="1" w:noHBand="0" w:noVBand="0"/>
      </w:tblPr>
      <w:tblGrid>
        <w:gridCol w:w="3996"/>
        <w:gridCol w:w="1170"/>
        <w:gridCol w:w="270"/>
        <w:gridCol w:w="1170"/>
        <w:gridCol w:w="270"/>
        <w:gridCol w:w="1170"/>
        <w:gridCol w:w="270"/>
        <w:gridCol w:w="1170"/>
      </w:tblGrid>
      <w:tr w:rsidR="00EE1E3D" w14:paraId="1D0D3AF6" w14:textId="77777777" w:rsidTr="00CD74D3">
        <w:tc>
          <w:tcPr>
            <w:tcW w:w="3996" w:type="dxa"/>
            <w:vAlign w:val="bottom"/>
          </w:tcPr>
          <w:p w14:paraId="1F0BA22F" w14:textId="309B42DC" w:rsidR="00EE1E3D" w:rsidRPr="0058010E" w:rsidRDefault="00EE1E3D">
            <w:pPr>
              <w:ind w:right="-108"/>
              <w:rPr>
                <w:rFonts w:asciiTheme="minorHAnsi" w:hAnsiTheme="minorHAnsi" w:cstheme="minorHAnsi"/>
                <w:b/>
                <w:color w:val="0000FF"/>
                <w:sz w:val="22"/>
                <w:szCs w:val="22"/>
              </w:rPr>
            </w:pPr>
          </w:p>
        </w:tc>
        <w:tc>
          <w:tcPr>
            <w:tcW w:w="2610" w:type="dxa"/>
            <w:gridSpan w:val="3"/>
            <w:vAlign w:val="bottom"/>
            <w:hideMark/>
          </w:tcPr>
          <w:p w14:paraId="1C59A909" w14:textId="77777777" w:rsidR="00EE1E3D" w:rsidRPr="00FF79B4" w:rsidRDefault="00EE1E3D">
            <w:pPr>
              <w:ind w:left="-108" w:right="-108"/>
              <w:jc w:val="center"/>
              <w:rPr>
                <w:rFonts w:asciiTheme="minorHAnsi" w:hAnsiTheme="minorHAnsi" w:cstheme="minorHAnsi"/>
                <w:b/>
                <w:bCs/>
                <w:sz w:val="22"/>
                <w:szCs w:val="22"/>
              </w:rPr>
            </w:pPr>
            <w:r w:rsidRPr="00FF79B4">
              <w:rPr>
                <w:rFonts w:asciiTheme="minorHAnsi" w:hAnsiTheme="minorHAnsi" w:cstheme="minorHAnsi"/>
                <w:b/>
                <w:bCs/>
                <w:sz w:val="22"/>
                <w:szCs w:val="22"/>
              </w:rPr>
              <w:t xml:space="preserve">Consolidated </w:t>
            </w:r>
          </w:p>
          <w:p w14:paraId="36B68E72" w14:textId="77777777" w:rsidR="00EE1E3D" w:rsidRPr="00FF79B4" w:rsidRDefault="00EE1E3D">
            <w:pPr>
              <w:ind w:left="-108" w:right="-108"/>
              <w:jc w:val="center"/>
              <w:rPr>
                <w:rFonts w:asciiTheme="minorHAnsi" w:hAnsiTheme="minorHAnsi" w:cstheme="minorHAnsi"/>
                <w:b/>
                <w:bCs/>
                <w:sz w:val="22"/>
                <w:szCs w:val="22"/>
              </w:rPr>
            </w:pPr>
            <w:r w:rsidRPr="00FF79B4">
              <w:rPr>
                <w:rFonts w:asciiTheme="minorHAnsi" w:hAnsiTheme="minorHAnsi" w:cstheme="minorHAnsi"/>
                <w:b/>
                <w:bCs/>
                <w:sz w:val="22"/>
                <w:szCs w:val="22"/>
              </w:rPr>
              <w:t>financial statements</w:t>
            </w:r>
          </w:p>
        </w:tc>
        <w:tc>
          <w:tcPr>
            <w:tcW w:w="270" w:type="dxa"/>
            <w:vAlign w:val="bottom"/>
          </w:tcPr>
          <w:p w14:paraId="14836C88" w14:textId="77777777" w:rsidR="00EE1E3D" w:rsidRPr="00FF79B4" w:rsidRDefault="00EE1E3D">
            <w:pPr>
              <w:jc w:val="center"/>
              <w:rPr>
                <w:rFonts w:asciiTheme="minorHAnsi" w:hAnsiTheme="minorHAnsi" w:cstheme="minorHAnsi"/>
                <w:b/>
                <w:bCs/>
                <w:sz w:val="22"/>
                <w:szCs w:val="22"/>
              </w:rPr>
            </w:pPr>
          </w:p>
        </w:tc>
        <w:tc>
          <w:tcPr>
            <w:tcW w:w="2610" w:type="dxa"/>
            <w:gridSpan w:val="3"/>
            <w:vAlign w:val="bottom"/>
            <w:hideMark/>
          </w:tcPr>
          <w:p w14:paraId="10E74AF7" w14:textId="77777777" w:rsidR="00EE1E3D" w:rsidRPr="00FF79B4" w:rsidRDefault="00EE1E3D">
            <w:pPr>
              <w:ind w:left="-108" w:right="-108"/>
              <w:jc w:val="center"/>
              <w:rPr>
                <w:rFonts w:asciiTheme="minorHAnsi" w:hAnsiTheme="minorHAnsi" w:cstheme="minorHAnsi"/>
                <w:b/>
                <w:bCs/>
                <w:sz w:val="22"/>
                <w:szCs w:val="22"/>
              </w:rPr>
            </w:pPr>
            <w:r w:rsidRPr="00FF79B4">
              <w:rPr>
                <w:rFonts w:asciiTheme="minorHAnsi" w:hAnsiTheme="minorHAnsi" w:cstheme="minorHAnsi"/>
                <w:b/>
                <w:bCs/>
                <w:sz w:val="22"/>
                <w:szCs w:val="22"/>
              </w:rPr>
              <w:t xml:space="preserve">Separate </w:t>
            </w:r>
          </w:p>
          <w:p w14:paraId="1433A9FE" w14:textId="77777777" w:rsidR="00EE1E3D" w:rsidRPr="00FF79B4" w:rsidRDefault="00EE1E3D">
            <w:pPr>
              <w:ind w:left="-108" w:right="-108"/>
              <w:jc w:val="center"/>
              <w:rPr>
                <w:rFonts w:asciiTheme="minorHAnsi" w:hAnsiTheme="minorHAnsi" w:cstheme="minorHAnsi"/>
                <w:b/>
                <w:bCs/>
                <w:sz w:val="22"/>
                <w:szCs w:val="22"/>
              </w:rPr>
            </w:pPr>
            <w:r w:rsidRPr="00FF79B4">
              <w:rPr>
                <w:rFonts w:asciiTheme="minorHAnsi" w:hAnsiTheme="minorHAnsi" w:cstheme="minorHAnsi"/>
                <w:b/>
                <w:bCs/>
                <w:sz w:val="22"/>
                <w:szCs w:val="22"/>
              </w:rPr>
              <w:t>financial statements</w:t>
            </w:r>
          </w:p>
        </w:tc>
      </w:tr>
      <w:tr w:rsidR="00EE1E3D" w14:paraId="47A051F3" w14:textId="77777777" w:rsidTr="00CD74D3">
        <w:tc>
          <w:tcPr>
            <w:tcW w:w="3996" w:type="dxa"/>
            <w:vAlign w:val="bottom"/>
          </w:tcPr>
          <w:p w14:paraId="1F9B9FFF" w14:textId="204115BF" w:rsidR="00EE1E3D" w:rsidRPr="006005C0" w:rsidRDefault="006005C0">
            <w:pPr>
              <w:ind w:right="-108"/>
              <w:jc w:val="thaiDistribute"/>
              <w:rPr>
                <w:rFonts w:asciiTheme="minorHAnsi" w:hAnsiTheme="minorHAnsi" w:cstheme="minorHAnsi"/>
                <w:b/>
                <w:i/>
                <w:iCs/>
                <w:sz w:val="22"/>
                <w:szCs w:val="22"/>
              </w:rPr>
            </w:pPr>
            <w:r w:rsidRPr="006005C0">
              <w:rPr>
                <w:rFonts w:asciiTheme="minorHAnsi" w:hAnsiTheme="minorHAnsi" w:cstheme="minorHAnsi"/>
                <w:b/>
                <w:i/>
                <w:iCs/>
                <w:sz w:val="22"/>
                <w:szCs w:val="22"/>
              </w:rPr>
              <w:t>For the year ended 31 December</w:t>
            </w:r>
          </w:p>
        </w:tc>
        <w:tc>
          <w:tcPr>
            <w:tcW w:w="1170" w:type="dxa"/>
            <w:vAlign w:val="bottom"/>
            <w:hideMark/>
          </w:tcPr>
          <w:p w14:paraId="3055CF0E" w14:textId="11A7C9DC" w:rsidR="00EE1E3D" w:rsidRPr="00FF79B4" w:rsidRDefault="00EE1E3D">
            <w:pPr>
              <w:jc w:val="center"/>
              <w:rPr>
                <w:rFonts w:asciiTheme="minorHAnsi" w:hAnsiTheme="minorHAnsi" w:cstheme="minorHAnsi"/>
                <w:bCs/>
                <w:color w:val="000000"/>
                <w:sz w:val="22"/>
                <w:szCs w:val="22"/>
              </w:rPr>
            </w:pPr>
            <w:r w:rsidRPr="00FF79B4">
              <w:rPr>
                <w:rFonts w:asciiTheme="minorHAnsi" w:hAnsiTheme="minorHAnsi" w:cstheme="minorHAnsi"/>
                <w:bCs/>
                <w:color w:val="000000"/>
                <w:sz w:val="22"/>
                <w:szCs w:val="22"/>
              </w:rPr>
              <w:t>202</w:t>
            </w:r>
            <w:r w:rsidR="00474907">
              <w:rPr>
                <w:rFonts w:asciiTheme="minorHAnsi" w:hAnsiTheme="minorHAnsi" w:cstheme="minorHAnsi"/>
                <w:bCs/>
                <w:color w:val="000000"/>
                <w:sz w:val="22"/>
                <w:szCs w:val="22"/>
              </w:rPr>
              <w:t>4</w:t>
            </w:r>
          </w:p>
        </w:tc>
        <w:tc>
          <w:tcPr>
            <w:tcW w:w="270" w:type="dxa"/>
            <w:vAlign w:val="bottom"/>
          </w:tcPr>
          <w:p w14:paraId="66F5289F" w14:textId="77777777" w:rsidR="00EE1E3D" w:rsidRPr="00FF79B4" w:rsidRDefault="00EE1E3D">
            <w:pPr>
              <w:rPr>
                <w:rFonts w:asciiTheme="minorHAnsi" w:hAnsiTheme="minorHAnsi" w:cstheme="minorHAnsi"/>
                <w:bCs/>
                <w:color w:val="000000"/>
                <w:sz w:val="22"/>
                <w:szCs w:val="22"/>
              </w:rPr>
            </w:pPr>
          </w:p>
        </w:tc>
        <w:tc>
          <w:tcPr>
            <w:tcW w:w="1170" w:type="dxa"/>
            <w:vAlign w:val="bottom"/>
            <w:hideMark/>
          </w:tcPr>
          <w:p w14:paraId="6624421D" w14:textId="4E7DDA87" w:rsidR="00EE1E3D" w:rsidRPr="00FF79B4" w:rsidRDefault="00EE1E3D">
            <w:pPr>
              <w:jc w:val="center"/>
              <w:rPr>
                <w:rFonts w:asciiTheme="minorHAnsi" w:hAnsiTheme="minorHAnsi" w:cstheme="minorHAnsi"/>
                <w:bCs/>
                <w:color w:val="000000"/>
                <w:sz w:val="22"/>
                <w:szCs w:val="22"/>
              </w:rPr>
            </w:pPr>
            <w:r w:rsidRPr="00FF79B4">
              <w:rPr>
                <w:rFonts w:asciiTheme="minorHAnsi" w:hAnsiTheme="minorHAnsi" w:cstheme="minorHAnsi"/>
                <w:bCs/>
                <w:color w:val="000000"/>
                <w:sz w:val="22"/>
                <w:szCs w:val="22"/>
              </w:rPr>
              <w:t>202</w:t>
            </w:r>
            <w:r w:rsidR="00474907">
              <w:rPr>
                <w:rFonts w:asciiTheme="minorHAnsi" w:hAnsiTheme="minorHAnsi" w:cstheme="minorHAnsi"/>
                <w:bCs/>
                <w:color w:val="000000"/>
                <w:sz w:val="22"/>
                <w:szCs w:val="22"/>
              </w:rPr>
              <w:t>3</w:t>
            </w:r>
          </w:p>
        </w:tc>
        <w:tc>
          <w:tcPr>
            <w:tcW w:w="270" w:type="dxa"/>
            <w:vAlign w:val="bottom"/>
          </w:tcPr>
          <w:p w14:paraId="18093106" w14:textId="77777777" w:rsidR="00EE1E3D" w:rsidRPr="00FF79B4" w:rsidRDefault="00EE1E3D">
            <w:pPr>
              <w:rPr>
                <w:rFonts w:asciiTheme="minorHAnsi" w:hAnsiTheme="minorHAnsi" w:cstheme="minorHAnsi"/>
                <w:bCs/>
                <w:color w:val="000000"/>
                <w:sz w:val="22"/>
                <w:szCs w:val="22"/>
              </w:rPr>
            </w:pPr>
          </w:p>
        </w:tc>
        <w:tc>
          <w:tcPr>
            <w:tcW w:w="1170" w:type="dxa"/>
            <w:vAlign w:val="bottom"/>
            <w:hideMark/>
          </w:tcPr>
          <w:p w14:paraId="33AA6888" w14:textId="2757DA30" w:rsidR="00EE1E3D" w:rsidRPr="00FF79B4" w:rsidRDefault="00EE1E3D">
            <w:pPr>
              <w:jc w:val="center"/>
              <w:rPr>
                <w:rFonts w:asciiTheme="minorHAnsi" w:hAnsiTheme="minorHAnsi" w:cstheme="minorHAnsi"/>
                <w:bCs/>
                <w:color w:val="000000"/>
                <w:sz w:val="22"/>
                <w:szCs w:val="22"/>
              </w:rPr>
            </w:pPr>
            <w:r w:rsidRPr="00FF79B4">
              <w:rPr>
                <w:rFonts w:asciiTheme="minorHAnsi" w:hAnsiTheme="minorHAnsi" w:cstheme="minorHAnsi"/>
                <w:bCs/>
                <w:color w:val="000000"/>
                <w:sz w:val="22"/>
                <w:szCs w:val="22"/>
              </w:rPr>
              <w:t>202</w:t>
            </w:r>
            <w:r w:rsidR="00474907">
              <w:rPr>
                <w:rFonts w:asciiTheme="minorHAnsi" w:hAnsiTheme="minorHAnsi" w:cstheme="minorHAnsi"/>
                <w:bCs/>
                <w:color w:val="000000"/>
                <w:sz w:val="22"/>
                <w:szCs w:val="22"/>
              </w:rPr>
              <w:t>4</w:t>
            </w:r>
          </w:p>
        </w:tc>
        <w:tc>
          <w:tcPr>
            <w:tcW w:w="270" w:type="dxa"/>
            <w:vAlign w:val="bottom"/>
          </w:tcPr>
          <w:p w14:paraId="2B78E979" w14:textId="77777777" w:rsidR="00EE1E3D" w:rsidRPr="00FF79B4" w:rsidRDefault="00EE1E3D">
            <w:pPr>
              <w:rPr>
                <w:rFonts w:asciiTheme="minorHAnsi" w:hAnsiTheme="minorHAnsi" w:cstheme="minorHAnsi"/>
                <w:bCs/>
                <w:color w:val="000000"/>
                <w:sz w:val="22"/>
                <w:szCs w:val="22"/>
              </w:rPr>
            </w:pPr>
          </w:p>
        </w:tc>
        <w:tc>
          <w:tcPr>
            <w:tcW w:w="1170" w:type="dxa"/>
            <w:vAlign w:val="bottom"/>
            <w:hideMark/>
          </w:tcPr>
          <w:p w14:paraId="58A1860C" w14:textId="3459082D" w:rsidR="00EE1E3D" w:rsidRPr="00FF79B4" w:rsidRDefault="00EE1E3D">
            <w:pPr>
              <w:jc w:val="center"/>
              <w:rPr>
                <w:rFonts w:asciiTheme="minorHAnsi" w:hAnsiTheme="minorHAnsi" w:cstheme="minorHAnsi"/>
                <w:bCs/>
                <w:color w:val="000000"/>
                <w:sz w:val="22"/>
                <w:szCs w:val="22"/>
              </w:rPr>
            </w:pPr>
            <w:r w:rsidRPr="00FF79B4">
              <w:rPr>
                <w:rFonts w:asciiTheme="minorHAnsi" w:hAnsiTheme="minorHAnsi" w:cstheme="minorHAnsi"/>
                <w:bCs/>
                <w:color w:val="000000"/>
                <w:sz w:val="22"/>
                <w:szCs w:val="22"/>
              </w:rPr>
              <w:t>202</w:t>
            </w:r>
            <w:r w:rsidR="00474907">
              <w:rPr>
                <w:rFonts w:asciiTheme="minorHAnsi" w:hAnsiTheme="minorHAnsi" w:cstheme="minorHAnsi"/>
                <w:bCs/>
                <w:color w:val="000000"/>
                <w:sz w:val="22"/>
                <w:szCs w:val="22"/>
              </w:rPr>
              <w:t>3</w:t>
            </w:r>
          </w:p>
        </w:tc>
      </w:tr>
      <w:tr w:rsidR="00EE1E3D" w14:paraId="652E5296" w14:textId="77777777" w:rsidTr="00CD74D3">
        <w:tc>
          <w:tcPr>
            <w:tcW w:w="3996" w:type="dxa"/>
            <w:vAlign w:val="bottom"/>
          </w:tcPr>
          <w:p w14:paraId="6C74BE14" w14:textId="77777777" w:rsidR="00EE1E3D" w:rsidRPr="00FF79B4" w:rsidRDefault="00EE1E3D">
            <w:pPr>
              <w:rPr>
                <w:rFonts w:asciiTheme="minorHAnsi" w:hAnsiTheme="minorHAnsi" w:cstheme="minorHAnsi"/>
                <w:sz w:val="22"/>
                <w:szCs w:val="22"/>
              </w:rPr>
            </w:pPr>
          </w:p>
        </w:tc>
        <w:tc>
          <w:tcPr>
            <w:tcW w:w="5490" w:type="dxa"/>
            <w:gridSpan w:val="7"/>
            <w:vAlign w:val="bottom"/>
            <w:hideMark/>
          </w:tcPr>
          <w:p w14:paraId="55ACE732" w14:textId="77777777" w:rsidR="00EE1E3D" w:rsidRPr="00FF79B4" w:rsidRDefault="00EE1E3D">
            <w:pPr>
              <w:pStyle w:val="acctfourfigures"/>
              <w:tabs>
                <w:tab w:val="left" w:pos="720"/>
              </w:tabs>
              <w:spacing w:line="240" w:lineRule="atLeast"/>
              <w:ind w:left="-79" w:right="-7"/>
              <w:jc w:val="center"/>
              <w:rPr>
                <w:rFonts w:asciiTheme="minorHAnsi" w:hAnsiTheme="minorHAnsi" w:cstheme="minorHAnsi"/>
                <w:szCs w:val="22"/>
                <w:lang w:bidi="th-TH"/>
              </w:rPr>
            </w:pPr>
            <w:r>
              <w:rPr>
                <w:rFonts w:asciiTheme="minorHAnsi" w:hAnsiTheme="minorHAnsi" w:cstheme="minorHAnsi"/>
                <w:bCs/>
                <w:i/>
                <w:iCs/>
                <w:szCs w:val="22"/>
                <w:lang w:bidi="th-TH"/>
              </w:rPr>
              <w:t>(</w:t>
            </w:r>
            <w:r w:rsidRPr="00FF79B4">
              <w:rPr>
                <w:rFonts w:asciiTheme="minorHAnsi" w:hAnsiTheme="minorHAnsi" w:cstheme="minorHAnsi"/>
                <w:bCs/>
                <w:i/>
                <w:iCs/>
                <w:szCs w:val="22"/>
                <w:lang w:bidi="th-TH"/>
              </w:rPr>
              <w:t>in Baht)</w:t>
            </w:r>
          </w:p>
        </w:tc>
      </w:tr>
      <w:tr w:rsidR="00EE1E3D" w14:paraId="41609F42" w14:textId="77777777" w:rsidTr="00CD74D3">
        <w:tc>
          <w:tcPr>
            <w:tcW w:w="3996" w:type="dxa"/>
            <w:vAlign w:val="bottom"/>
          </w:tcPr>
          <w:p w14:paraId="1F870A87" w14:textId="1A31DCCF" w:rsidR="00EE1E3D" w:rsidRPr="00B107D2" w:rsidRDefault="00B107D2" w:rsidP="00B107D2">
            <w:pPr>
              <w:rPr>
                <w:rFonts w:asciiTheme="minorHAnsi" w:hAnsiTheme="minorHAnsi" w:cstheme="minorHAnsi"/>
                <w:b/>
                <w:bCs/>
                <w:sz w:val="22"/>
                <w:szCs w:val="22"/>
                <w:lang w:val="en-GB" w:bidi="ar-SA"/>
              </w:rPr>
            </w:pPr>
            <w:r w:rsidRPr="00B107D2">
              <w:rPr>
                <w:rFonts w:asciiTheme="minorHAnsi" w:hAnsiTheme="minorHAnsi" w:cstheme="minorHAnsi"/>
                <w:b/>
                <w:bCs/>
                <w:sz w:val="22"/>
                <w:szCs w:val="22"/>
                <w:lang w:val="en-GB" w:bidi="ar-SA"/>
              </w:rPr>
              <w:t>Statement of comprehensive income:</w:t>
            </w:r>
          </w:p>
        </w:tc>
        <w:tc>
          <w:tcPr>
            <w:tcW w:w="1170" w:type="dxa"/>
            <w:vAlign w:val="bottom"/>
          </w:tcPr>
          <w:p w14:paraId="1AAB977D" w14:textId="77777777" w:rsidR="00EE1E3D" w:rsidRPr="00FF79B4" w:rsidRDefault="00EE1E3D">
            <w:pPr>
              <w:pStyle w:val="acctfourfigures"/>
              <w:tabs>
                <w:tab w:val="clear" w:pos="765"/>
                <w:tab w:val="decimal" w:pos="828"/>
              </w:tabs>
              <w:spacing w:line="240" w:lineRule="atLeast"/>
              <w:ind w:left="-79" w:right="-108"/>
              <w:rPr>
                <w:rFonts w:asciiTheme="minorHAnsi" w:hAnsiTheme="minorHAnsi" w:cstheme="minorHAnsi"/>
                <w:szCs w:val="22"/>
                <w:lang w:val="en-US" w:bidi="th-TH"/>
              </w:rPr>
            </w:pPr>
          </w:p>
        </w:tc>
        <w:tc>
          <w:tcPr>
            <w:tcW w:w="270" w:type="dxa"/>
            <w:vAlign w:val="bottom"/>
          </w:tcPr>
          <w:p w14:paraId="43DF63F6" w14:textId="77777777" w:rsidR="00EE1E3D" w:rsidRPr="00FF79B4" w:rsidRDefault="00EE1E3D">
            <w:pPr>
              <w:tabs>
                <w:tab w:val="decimal" w:pos="882"/>
              </w:tabs>
              <w:ind w:left="-79" w:right="-108"/>
              <w:rPr>
                <w:rFonts w:asciiTheme="minorHAnsi" w:hAnsiTheme="minorHAnsi" w:cstheme="minorHAnsi"/>
                <w:b/>
                <w:sz w:val="22"/>
                <w:szCs w:val="22"/>
                <w:lang w:val="en-GB" w:bidi="ar-SA"/>
              </w:rPr>
            </w:pPr>
          </w:p>
        </w:tc>
        <w:tc>
          <w:tcPr>
            <w:tcW w:w="1170" w:type="dxa"/>
            <w:vAlign w:val="bottom"/>
          </w:tcPr>
          <w:p w14:paraId="6C0AAE21" w14:textId="77777777" w:rsidR="00EE1E3D" w:rsidRPr="00FF79B4" w:rsidRDefault="00EE1E3D">
            <w:pPr>
              <w:pStyle w:val="acctfourfigures"/>
              <w:tabs>
                <w:tab w:val="clear" w:pos="765"/>
                <w:tab w:val="decimal" w:pos="828"/>
              </w:tabs>
              <w:spacing w:line="240" w:lineRule="atLeast"/>
              <w:ind w:left="-79" w:right="41"/>
              <w:rPr>
                <w:rFonts w:asciiTheme="minorHAnsi" w:hAnsiTheme="minorHAnsi" w:cstheme="minorHAnsi"/>
                <w:szCs w:val="22"/>
                <w:lang w:val="en-US" w:bidi="th-TH"/>
              </w:rPr>
            </w:pPr>
          </w:p>
        </w:tc>
        <w:tc>
          <w:tcPr>
            <w:tcW w:w="270" w:type="dxa"/>
            <w:vAlign w:val="bottom"/>
          </w:tcPr>
          <w:p w14:paraId="70C7190D" w14:textId="77777777" w:rsidR="00EE1E3D" w:rsidRPr="00FF79B4" w:rsidRDefault="00EE1E3D">
            <w:pPr>
              <w:tabs>
                <w:tab w:val="decimal" w:pos="882"/>
              </w:tabs>
              <w:ind w:left="-79" w:right="-108"/>
              <w:rPr>
                <w:rFonts w:asciiTheme="minorHAnsi" w:hAnsiTheme="minorHAnsi" w:cstheme="minorHAnsi"/>
                <w:b/>
                <w:sz w:val="22"/>
                <w:szCs w:val="22"/>
                <w:lang w:val="en-GB" w:bidi="ar-SA"/>
              </w:rPr>
            </w:pPr>
          </w:p>
        </w:tc>
        <w:tc>
          <w:tcPr>
            <w:tcW w:w="1170" w:type="dxa"/>
            <w:vAlign w:val="bottom"/>
          </w:tcPr>
          <w:p w14:paraId="21190BAC" w14:textId="77777777" w:rsidR="00EE1E3D" w:rsidRPr="00FF79B4" w:rsidRDefault="00EE1E3D">
            <w:pPr>
              <w:pStyle w:val="acctfourfigures"/>
              <w:spacing w:line="240" w:lineRule="atLeast"/>
              <w:ind w:left="-79"/>
              <w:rPr>
                <w:rFonts w:asciiTheme="minorHAnsi" w:hAnsiTheme="minorHAnsi" w:cstheme="minorHAnsi"/>
                <w:szCs w:val="22"/>
                <w:lang w:val="en-US" w:bidi="th-TH"/>
              </w:rPr>
            </w:pPr>
          </w:p>
        </w:tc>
        <w:tc>
          <w:tcPr>
            <w:tcW w:w="270" w:type="dxa"/>
            <w:vAlign w:val="bottom"/>
          </w:tcPr>
          <w:p w14:paraId="58E19A60" w14:textId="77777777" w:rsidR="00EE1E3D" w:rsidRPr="00FF79B4" w:rsidRDefault="00EE1E3D">
            <w:pPr>
              <w:tabs>
                <w:tab w:val="decimal" w:pos="882"/>
              </w:tabs>
              <w:ind w:left="-79" w:right="-108"/>
              <w:rPr>
                <w:rFonts w:asciiTheme="minorHAnsi" w:hAnsiTheme="minorHAnsi" w:cstheme="minorHAnsi"/>
                <w:b/>
                <w:sz w:val="22"/>
                <w:szCs w:val="22"/>
                <w:lang w:val="en-GB" w:bidi="ar-SA"/>
              </w:rPr>
            </w:pPr>
          </w:p>
        </w:tc>
        <w:tc>
          <w:tcPr>
            <w:tcW w:w="1170" w:type="dxa"/>
            <w:vAlign w:val="bottom"/>
          </w:tcPr>
          <w:p w14:paraId="61EC4D5C" w14:textId="77777777" w:rsidR="00EE1E3D" w:rsidRPr="00FF79B4" w:rsidRDefault="00EE1E3D">
            <w:pPr>
              <w:pStyle w:val="acctfourfigures"/>
              <w:tabs>
                <w:tab w:val="clear" w:pos="765"/>
                <w:tab w:val="decimal" w:pos="847"/>
              </w:tabs>
              <w:spacing w:line="240" w:lineRule="atLeast"/>
              <w:ind w:left="-79" w:right="46"/>
              <w:rPr>
                <w:rFonts w:asciiTheme="minorHAnsi" w:hAnsiTheme="minorHAnsi" w:cstheme="minorHAnsi"/>
                <w:szCs w:val="22"/>
                <w:lang w:val="en-US" w:bidi="th-TH"/>
              </w:rPr>
            </w:pPr>
          </w:p>
        </w:tc>
      </w:tr>
      <w:tr w:rsidR="00CD74D3" w14:paraId="658B5C68" w14:textId="77777777" w:rsidTr="00CD74D3">
        <w:tc>
          <w:tcPr>
            <w:tcW w:w="3996" w:type="dxa"/>
            <w:vAlign w:val="bottom"/>
            <w:hideMark/>
          </w:tcPr>
          <w:p w14:paraId="32CA82D7" w14:textId="476010E3" w:rsidR="00EE1E3D" w:rsidRPr="00FF79B4" w:rsidRDefault="006B3634">
            <w:pPr>
              <w:ind w:left="342" w:hanging="342"/>
              <w:rPr>
                <w:rFonts w:asciiTheme="minorHAnsi" w:hAnsiTheme="minorHAnsi" w:cstheme="minorHAnsi"/>
                <w:b/>
                <w:bCs/>
                <w:sz w:val="22"/>
                <w:szCs w:val="22"/>
                <w:lang w:val="en-GB" w:bidi="ar-SA"/>
              </w:rPr>
            </w:pPr>
            <w:r w:rsidRPr="006B3634">
              <w:rPr>
                <w:rFonts w:asciiTheme="minorHAnsi" w:hAnsiTheme="minorHAnsi" w:cstheme="minorHAnsi"/>
                <w:b/>
                <w:bCs/>
                <w:sz w:val="22"/>
                <w:szCs w:val="22"/>
              </w:rPr>
              <w:t>Recognised in profit or loss:</w:t>
            </w:r>
          </w:p>
        </w:tc>
        <w:tc>
          <w:tcPr>
            <w:tcW w:w="1170" w:type="dxa"/>
            <w:vAlign w:val="bottom"/>
          </w:tcPr>
          <w:p w14:paraId="1E0A401C" w14:textId="77777777" w:rsidR="00EE1E3D" w:rsidRPr="00FF79B4" w:rsidRDefault="00EE1E3D">
            <w:pPr>
              <w:pStyle w:val="acctfourfigures"/>
              <w:tabs>
                <w:tab w:val="clear" w:pos="765"/>
                <w:tab w:val="decimal" w:pos="828"/>
              </w:tabs>
              <w:spacing w:line="240" w:lineRule="atLeast"/>
              <w:ind w:left="-79" w:right="-108"/>
              <w:rPr>
                <w:rFonts w:asciiTheme="minorHAnsi" w:hAnsiTheme="minorHAnsi" w:cstheme="minorHAnsi"/>
                <w:szCs w:val="22"/>
                <w:lang w:val="en-US" w:bidi="th-TH"/>
              </w:rPr>
            </w:pPr>
          </w:p>
        </w:tc>
        <w:tc>
          <w:tcPr>
            <w:tcW w:w="270" w:type="dxa"/>
            <w:vAlign w:val="bottom"/>
          </w:tcPr>
          <w:p w14:paraId="0A4A2906" w14:textId="77777777" w:rsidR="00EE1E3D" w:rsidRPr="00FF79B4" w:rsidRDefault="00EE1E3D">
            <w:pPr>
              <w:tabs>
                <w:tab w:val="decimal" w:pos="882"/>
              </w:tabs>
              <w:ind w:left="-79" w:right="-108"/>
              <w:rPr>
                <w:rFonts w:asciiTheme="minorHAnsi" w:hAnsiTheme="minorHAnsi" w:cstheme="minorHAnsi"/>
                <w:b/>
                <w:sz w:val="22"/>
                <w:szCs w:val="22"/>
                <w:lang w:val="en-GB" w:bidi="ar-SA"/>
              </w:rPr>
            </w:pPr>
          </w:p>
        </w:tc>
        <w:tc>
          <w:tcPr>
            <w:tcW w:w="1170" w:type="dxa"/>
            <w:vAlign w:val="bottom"/>
          </w:tcPr>
          <w:p w14:paraId="5A147D28" w14:textId="77777777" w:rsidR="00EE1E3D" w:rsidRPr="00FF79B4" w:rsidRDefault="00EE1E3D">
            <w:pPr>
              <w:pStyle w:val="acctfourfigures"/>
              <w:tabs>
                <w:tab w:val="clear" w:pos="765"/>
                <w:tab w:val="decimal" w:pos="828"/>
              </w:tabs>
              <w:spacing w:line="240" w:lineRule="atLeast"/>
              <w:ind w:left="-79" w:right="41"/>
              <w:rPr>
                <w:rFonts w:asciiTheme="minorHAnsi" w:hAnsiTheme="minorHAnsi" w:cstheme="minorHAnsi"/>
                <w:szCs w:val="22"/>
                <w:lang w:val="en-US" w:bidi="th-TH"/>
              </w:rPr>
            </w:pPr>
          </w:p>
        </w:tc>
        <w:tc>
          <w:tcPr>
            <w:tcW w:w="270" w:type="dxa"/>
            <w:vAlign w:val="bottom"/>
          </w:tcPr>
          <w:p w14:paraId="5F12474A" w14:textId="77777777" w:rsidR="00EE1E3D" w:rsidRPr="00FF79B4" w:rsidRDefault="00EE1E3D">
            <w:pPr>
              <w:tabs>
                <w:tab w:val="decimal" w:pos="882"/>
              </w:tabs>
              <w:ind w:left="-79" w:right="-108"/>
              <w:rPr>
                <w:rFonts w:asciiTheme="minorHAnsi" w:hAnsiTheme="minorHAnsi" w:cstheme="minorHAnsi"/>
                <w:b/>
                <w:sz w:val="22"/>
                <w:szCs w:val="22"/>
                <w:lang w:val="en-GB" w:bidi="ar-SA"/>
              </w:rPr>
            </w:pPr>
          </w:p>
        </w:tc>
        <w:tc>
          <w:tcPr>
            <w:tcW w:w="1170" w:type="dxa"/>
            <w:vAlign w:val="bottom"/>
          </w:tcPr>
          <w:p w14:paraId="5B45C0F7" w14:textId="77777777" w:rsidR="00EE1E3D" w:rsidRPr="00FF79B4" w:rsidRDefault="00EE1E3D">
            <w:pPr>
              <w:pStyle w:val="acctfourfigures"/>
              <w:spacing w:line="240" w:lineRule="atLeast"/>
              <w:ind w:left="-79"/>
              <w:rPr>
                <w:rFonts w:asciiTheme="minorHAnsi" w:hAnsiTheme="minorHAnsi" w:cstheme="minorHAnsi"/>
                <w:szCs w:val="22"/>
                <w:lang w:val="en-US" w:bidi="th-TH"/>
              </w:rPr>
            </w:pPr>
          </w:p>
        </w:tc>
        <w:tc>
          <w:tcPr>
            <w:tcW w:w="270" w:type="dxa"/>
            <w:vAlign w:val="bottom"/>
          </w:tcPr>
          <w:p w14:paraId="1E08B0D4" w14:textId="77777777" w:rsidR="00EE1E3D" w:rsidRPr="00FF79B4" w:rsidRDefault="00EE1E3D">
            <w:pPr>
              <w:tabs>
                <w:tab w:val="decimal" w:pos="882"/>
              </w:tabs>
              <w:ind w:left="-79" w:right="-108"/>
              <w:rPr>
                <w:rFonts w:asciiTheme="minorHAnsi" w:hAnsiTheme="minorHAnsi" w:cstheme="minorHAnsi"/>
                <w:b/>
                <w:sz w:val="22"/>
                <w:szCs w:val="22"/>
                <w:lang w:val="en-GB" w:bidi="ar-SA"/>
              </w:rPr>
            </w:pPr>
          </w:p>
        </w:tc>
        <w:tc>
          <w:tcPr>
            <w:tcW w:w="1170" w:type="dxa"/>
            <w:vAlign w:val="bottom"/>
          </w:tcPr>
          <w:p w14:paraId="4E747A79" w14:textId="77777777" w:rsidR="00EE1E3D" w:rsidRPr="00FF79B4" w:rsidRDefault="00EE1E3D">
            <w:pPr>
              <w:pStyle w:val="acctfourfigures"/>
              <w:tabs>
                <w:tab w:val="clear" w:pos="765"/>
                <w:tab w:val="decimal" w:pos="847"/>
              </w:tabs>
              <w:spacing w:line="240" w:lineRule="atLeast"/>
              <w:ind w:left="-79" w:right="46"/>
              <w:rPr>
                <w:rFonts w:asciiTheme="minorHAnsi" w:hAnsiTheme="minorHAnsi" w:cstheme="minorHAnsi"/>
                <w:szCs w:val="22"/>
                <w:lang w:val="en-US" w:bidi="th-TH"/>
              </w:rPr>
            </w:pPr>
          </w:p>
        </w:tc>
      </w:tr>
      <w:tr w:rsidR="00474907" w14:paraId="2E8CCB9B" w14:textId="77777777" w:rsidTr="00CD74D3">
        <w:tc>
          <w:tcPr>
            <w:tcW w:w="3996" w:type="dxa"/>
            <w:vAlign w:val="bottom"/>
            <w:hideMark/>
          </w:tcPr>
          <w:p w14:paraId="0F8A7AF7" w14:textId="157B9F6B" w:rsidR="00474907" w:rsidRPr="00FF79B4" w:rsidRDefault="00474907" w:rsidP="00474907">
            <w:pPr>
              <w:ind w:left="342" w:hanging="342"/>
              <w:rPr>
                <w:rFonts w:asciiTheme="minorHAnsi" w:hAnsiTheme="minorHAnsi" w:cstheme="minorHAnsi"/>
                <w:sz w:val="22"/>
                <w:szCs w:val="22"/>
                <w:lang w:val="en-GB" w:bidi="ar-SA"/>
              </w:rPr>
            </w:pPr>
            <w:r w:rsidRPr="007E68F0">
              <w:rPr>
                <w:rFonts w:asciiTheme="minorHAnsi" w:hAnsiTheme="minorHAnsi" w:cstheme="minorHAnsi"/>
                <w:sz w:val="22"/>
                <w:szCs w:val="22"/>
              </w:rPr>
              <w:t>Post-employment benefits</w:t>
            </w:r>
          </w:p>
        </w:tc>
        <w:tc>
          <w:tcPr>
            <w:tcW w:w="1170" w:type="dxa"/>
            <w:tcBorders>
              <w:top w:val="nil"/>
              <w:left w:val="nil"/>
              <w:bottom w:val="double" w:sz="4" w:space="0" w:color="auto"/>
              <w:right w:val="nil"/>
            </w:tcBorders>
          </w:tcPr>
          <w:p w14:paraId="4E9C1605" w14:textId="37E766BB" w:rsidR="00474907" w:rsidRPr="00FF79B4" w:rsidRDefault="00BA4DC0" w:rsidP="00474907">
            <w:pPr>
              <w:pStyle w:val="acctfourfigures"/>
              <w:tabs>
                <w:tab w:val="clear" w:pos="765"/>
                <w:tab w:val="decimal" w:pos="948"/>
              </w:tabs>
              <w:spacing w:line="240" w:lineRule="atLeast"/>
              <w:ind w:left="-24" w:right="-108"/>
              <w:jc w:val="thaiDistribute"/>
              <w:rPr>
                <w:rFonts w:asciiTheme="minorHAnsi" w:hAnsiTheme="minorHAnsi" w:cstheme="minorHAnsi"/>
                <w:szCs w:val="22"/>
                <w:lang w:val="en-US" w:bidi="th-TH"/>
              </w:rPr>
            </w:pPr>
            <w:r>
              <w:rPr>
                <w:rFonts w:asciiTheme="minorHAnsi" w:hAnsiTheme="minorHAnsi" w:cstheme="minorHAnsi"/>
                <w:szCs w:val="22"/>
                <w:lang w:val="en-US" w:bidi="th-TH"/>
              </w:rPr>
              <w:t>4,220,870</w:t>
            </w:r>
          </w:p>
        </w:tc>
        <w:tc>
          <w:tcPr>
            <w:tcW w:w="270" w:type="dxa"/>
          </w:tcPr>
          <w:p w14:paraId="550591CF" w14:textId="77777777" w:rsidR="00474907" w:rsidRPr="00FF79B4" w:rsidRDefault="00474907" w:rsidP="00474907">
            <w:pPr>
              <w:tabs>
                <w:tab w:val="decimal" w:pos="882"/>
              </w:tabs>
              <w:ind w:left="-79" w:right="-108"/>
              <w:rPr>
                <w:rFonts w:asciiTheme="minorHAnsi" w:hAnsiTheme="minorHAnsi" w:cstheme="minorHAnsi"/>
                <w:b/>
                <w:sz w:val="22"/>
                <w:szCs w:val="22"/>
                <w:lang w:val="en-GB" w:bidi="ar-SA"/>
              </w:rPr>
            </w:pPr>
          </w:p>
        </w:tc>
        <w:tc>
          <w:tcPr>
            <w:tcW w:w="1170" w:type="dxa"/>
            <w:tcBorders>
              <w:top w:val="nil"/>
              <w:left w:val="nil"/>
              <w:bottom w:val="double" w:sz="4" w:space="0" w:color="auto"/>
              <w:right w:val="nil"/>
            </w:tcBorders>
          </w:tcPr>
          <w:p w14:paraId="51B7A3CA" w14:textId="40B3018E" w:rsidR="00474907" w:rsidRPr="00FF79B4" w:rsidRDefault="00474907" w:rsidP="00474907">
            <w:pPr>
              <w:pStyle w:val="acctfourfigures"/>
              <w:tabs>
                <w:tab w:val="clear" w:pos="765"/>
                <w:tab w:val="decimal" w:pos="948"/>
              </w:tabs>
              <w:spacing w:line="240" w:lineRule="atLeast"/>
              <w:ind w:left="-24" w:right="-108"/>
              <w:jc w:val="thaiDistribute"/>
              <w:rPr>
                <w:rFonts w:asciiTheme="minorHAnsi" w:hAnsiTheme="minorHAnsi" w:cstheme="minorHAnsi"/>
                <w:szCs w:val="22"/>
                <w:lang w:val="en-US" w:bidi="th-TH"/>
              </w:rPr>
            </w:pPr>
            <w:r>
              <w:rPr>
                <w:rFonts w:asciiTheme="minorHAnsi" w:hAnsiTheme="minorHAnsi" w:cstheme="minorHAnsi"/>
                <w:szCs w:val="22"/>
                <w:lang w:val="en-US" w:bidi="th-TH"/>
              </w:rPr>
              <w:t>4,311,581</w:t>
            </w:r>
          </w:p>
        </w:tc>
        <w:tc>
          <w:tcPr>
            <w:tcW w:w="270" w:type="dxa"/>
          </w:tcPr>
          <w:p w14:paraId="0D136450" w14:textId="77777777" w:rsidR="00474907" w:rsidRPr="00FF79B4" w:rsidRDefault="00474907" w:rsidP="00474907">
            <w:pPr>
              <w:tabs>
                <w:tab w:val="decimal" w:pos="882"/>
              </w:tabs>
              <w:ind w:left="-79" w:right="-108"/>
              <w:rPr>
                <w:rFonts w:asciiTheme="minorHAnsi" w:hAnsiTheme="minorHAnsi" w:cstheme="minorHAnsi"/>
                <w:b/>
                <w:sz w:val="22"/>
                <w:szCs w:val="22"/>
                <w:lang w:val="en-GB" w:bidi="ar-SA"/>
              </w:rPr>
            </w:pPr>
          </w:p>
        </w:tc>
        <w:tc>
          <w:tcPr>
            <w:tcW w:w="1170" w:type="dxa"/>
            <w:tcBorders>
              <w:top w:val="nil"/>
              <w:left w:val="nil"/>
              <w:bottom w:val="double" w:sz="4" w:space="0" w:color="auto"/>
              <w:right w:val="nil"/>
            </w:tcBorders>
          </w:tcPr>
          <w:p w14:paraId="3BFC0211" w14:textId="688332BB" w:rsidR="00474907" w:rsidRPr="00FF79B4" w:rsidRDefault="00BA4DC0" w:rsidP="00474907">
            <w:pPr>
              <w:pStyle w:val="acctfourfigures"/>
              <w:tabs>
                <w:tab w:val="clear" w:pos="765"/>
                <w:tab w:val="decimal" w:pos="948"/>
              </w:tabs>
              <w:spacing w:line="240" w:lineRule="atLeast"/>
              <w:ind w:left="-24" w:right="-108"/>
              <w:jc w:val="thaiDistribute"/>
              <w:rPr>
                <w:rFonts w:asciiTheme="minorHAnsi" w:hAnsiTheme="minorHAnsi" w:cstheme="minorHAnsi"/>
                <w:szCs w:val="22"/>
                <w:lang w:val="en-US" w:bidi="th-TH"/>
              </w:rPr>
            </w:pPr>
            <w:r>
              <w:rPr>
                <w:rFonts w:asciiTheme="minorHAnsi" w:hAnsiTheme="minorHAnsi" w:cstheme="minorHAnsi"/>
                <w:szCs w:val="22"/>
                <w:lang w:val="en-US" w:bidi="th-TH"/>
              </w:rPr>
              <w:t>3,937,188</w:t>
            </w:r>
          </w:p>
        </w:tc>
        <w:tc>
          <w:tcPr>
            <w:tcW w:w="270" w:type="dxa"/>
          </w:tcPr>
          <w:p w14:paraId="4DE81812" w14:textId="77777777" w:rsidR="00474907" w:rsidRPr="00FF79B4" w:rsidRDefault="00474907" w:rsidP="00474907">
            <w:pPr>
              <w:tabs>
                <w:tab w:val="decimal" w:pos="882"/>
              </w:tabs>
              <w:ind w:left="-79" w:right="-108"/>
              <w:rPr>
                <w:rFonts w:asciiTheme="minorHAnsi" w:hAnsiTheme="minorHAnsi" w:cstheme="minorHAnsi"/>
                <w:b/>
                <w:sz w:val="22"/>
                <w:szCs w:val="22"/>
                <w:lang w:val="en-GB" w:bidi="ar-SA"/>
              </w:rPr>
            </w:pPr>
          </w:p>
        </w:tc>
        <w:tc>
          <w:tcPr>
            <w:tcW w:w="1170" w:type="dxa"/>
            <w:tcBorders>
              <w:top w:val="nil"/>
              <w:left w:val="nil"/>
              <w:bottom w:val="double" w:sz="4" w:space="0" w:color="auto"/>
              <w:right w:val="nil"/>
            </w:tcBorders>
          </w:tcPr>
          <w:p w14:paraId="5BF058D5" w14:textId="0B51CDD5" w:rsidR="00474907" w:rsidRPr="008948DA" w:rsidRDefault="00474907" w:rsidP="00474907">
            <w:pPr>
              <w:pStyle w:val="acctfourfigures"/>
              <w:tabs>
                <w:tab w:val="clear" w:pos="765"/>
                <w:tab w:val="decimal" w:pos="948"/>
              </w:tabs>
              <w:spacing w:line="240" w:lineRule="atLeast"/>
              <w:ind w:left="-24" w:right="-108"/>
              <w:jc w:val="thaiDistribute"/>
              <w:rPr>
                <w:rFonts w:asciiTheme="minorHAnsi" w:hAnsiTheme="minorHAnsi" w:cstheme="minorBidi"/>
                <w:szCs w:val="22"/>
                <w:lang w:val="en-US" w:bidi="th-TH"/>
              </w:rPr>
            </w:pPr>
            <w:r>
              <w:rPr>
                <w:rFonts w:asciiTheme="minorHAnsi" w:hAnsiTheme="minorHAnsi" w:cstheme="minorHAnsi"/>
                <w:szCs w:val="22"/>
                <w:lang w:val="en-US" w:bidi="th-TH"/>
              </w:rPr>
              <w:t>3,870,</w:t>
            </w:r>
            <w:r w:rsidRPr="00CD74D3">
              <w:rPr>
                <w:rFonts w:asciiTheme="minorHAnsi" w:hAnsiTheme="minorHAnsi" w:cstheme="minorBidi"/>
                <w:szCs w:val="22"/>
                <w:lang w:val="en-US" w:bidi="th-TH"/>
              </w:rPr>
              <w:t>597</w:t>
            </w:r>
          </w:p>
        </w:tc>
      </w:tr>
      <w:tr w:rsidR="00474907" w14:paraId="0A2FCC54" w14:textId="77777777" w:rsidTr="00CD74D3">
        <w:tc>
          <w:tcPr>
            <w:tcW w:w="3996" w:type="dxa"/>
            <w:vAlign w:val="bottom"/>
          </w:tcPr>
          <w:p w14:paraId="57082030" w14:textId="77777777" w:rsidR="00474907" w:rsidRPr="00FF79B4" w:rsidRDefault="00474907" w:rsidP="00474907">
            <w:pPr>
              <w:ind w:left="342" w:hanging="342"/>
              <w:rPr>
                <w:rFonts w:asciiTheme="minorHAnsi" w:hAnsiTheme="minorHAnsi" w:cstheme="minorHAnsi"/>
                <w:sz w:val="22"/>
                <w:szCs w:val="22"/>
                <w:lang w:val="en-GB" w:bidi="ar-SA"/>
              </w:rPr>
            </w:pPr>
          </w:p>
        </w:tc>
        <w:tc>
          <w:tcPr>
            <w:tcW w:w="1170" w:type="dxa"/>
            <w:tcBorders>
              <w:top w:val="double" w:sz="4" w:space="0" w:color="auto"/>
              <w:left w:val="nil"/>
              <w:bottom w:val="nil"/>
              <w:right w:val="nil"/>
            </w:tcBorders>
            <w:vAlign w:val="bottom"/>
          </w:tcPr>
          <w:p w14:paraId="6DC7A8BA" w14:textId="77777777" w:rsidR="00474907" w:rsidRPr="00FF79B4" w:rsidRDefault="00474907" w:rsidP="00474907">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70" w:type="dxa"/>
            <w:vAlign w:val="bottom"/>
          </w:tcPr>
          <w:p w14:paraId="1FA0D8DD" w14:textId="77777777" w:rsidR="00474907" w:rsidRPr="00FF79B4" w:rsidRDefault="00474907" w:rsidP="00474907">
            <w:pPr>
              <w:tabs>
                <w:tab w:val="decimal" w:pos="882"/>
              </w:tabs>
              <w:ind w:left="-79" w:right="-108"/>
              <w:rPr>
                <w:rFonts w:asciiTheme="minorHAnsi" w:hAnsiTheme="minorHAnsi" w:cstheme="minorHAnsi"/>
                <w:b/>
                <w:bCs/>
                <w:sz w:val="22"/>
                <w:szCs w:val="22"/>
                <w:lang w:val="en-GB" w:bidi="ar-SA"/>
              </w:rPr>
            </w:pPr>
          </w:p>
        </w:tc>
        <w:tc>
          <w:tcPr>
            <w:tcW w:w="1170" w:type="dxa"/>
            <w:tcBorders>
              <w:top w:val="double" w:sz="4" w:space="0" w:color="auto"/>
              <w:left w:val="nil"/>
              <w:bottom w:val="nil"/>
              <w:right w:val="nil"/>
            </w:tcBorders>
            <w:vAlign w:val="bottom"/>
          </w:tcPr>
          <w:p w14:paraId="78AC6256" w14:textId="77777777" w:rsidR="00474907" w:rsidRPr="00FF79B4" w:rsidRDefault="00474907" w:rsidP="00474907">
            <w:pPr>
              <w:pStyle w:val="acctfourfigures"/>
              <w:tabs>
                <w:tab w:val="clear" w:pos="765"/>
                <w:tab w:val="decimal" w:pos="882"/>
              </w:tabs>
              <w:spacing w:line="240" w:lineRule="atLeast"/>
              <w:ind w:left="-79" w:right="41"/>
              <w:rPr>
                <w:rFonts w:asciiTheme="minorHAnsi" w:hAnsiTheme="minorHAnsi" w:cstheme="minorHAnsi"/>
                <w:b/>
                <w:bCs/>
                <w:szCs w:val="22"/>
                <w:lang w:val="en-US" w:bidi="th-TH"/>
              </w:rPr>
            </w:pPr>
          </w:p>
        </w:tc>
        <w:tc>
          <w:tcPr>
            <w:tcW w:w="270" w:type="dxa"/>
            <w:vAlign w:val="bottom"/>
          </w:tcPr>
          <w:p w14:paraId="08456519" w14:textId="77777777" w:rsidR="00474907" w:rsidRPr="00FF79B4" w:rsidRDefault="00474907" w:rsidP="00474907">
            <w:pPr>
              <w:tabs>
                <w:tab w:val="decimal" w:pos="882"/>
              </w:tabs>
              <w:ind w:left="-79" w:right="-108"/>
              <w:rPr>
                <w:rFonts w:asciiTheme="minorHAnsi" w:hAnsiTheme="minorHAnsi" w:cstheme="minorHAnsi"/>
                <w:b/>
                <w:bCs/>
                <w:sz w:val="22"/>
                <w:szCs w:val="22"/>
                <w:lang w:val="en-GB" w:bidi="ar-SA"/>
              </w:rPr>
            </w:pPr>
          </w:p>
        </w:tc>
        <w:tc>
          <w:tcPr>
            <w:tcW w:w="1170" w:type="dxa"/>
            <w:tcBorders>
              <w:top w:val="double" w:sz="4" w:space="0" w:color="auto"/>
              <w:left w:val="nil"/>
              <w:bottom w:val="nil"/>
              <w:right w:val="nil"/>
            </w:tcBorders>
            <w:vAlign w:val="bottom"/>
          </w:tcPr>
          <w:p w14:paraId="69441A44" w14:textId="77777777" w:rsidR="00474907" w:rsidRPr="00FF79B4" w:rsidRDefault="00474907" w:rsidP="00474907">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70" w:type="dxa"/>
            <w:vAlign w:val="bottom"/>
          </w:tcPr>
          <w:p w14:paraId="74B086A8" w14:textId="77777777" w:rsidR="00474907" w:rsidRPr="00FF79B4" w:rsidRDefault="00474907" w:rsidP="00474907">
            <w:pPr>
              <w:tabs>
                <w:tab w:val="decimal" w:pos="882"/>
              </w:tabs>
              <w:ind w:left="-79" w:right="-108"/>
              <w:rPr>
                <w:rFonts w:asciiTheme="minorHAnsi" w:hAnsiTheme="minorHAnsi" w:cstheme="minorHAnsi"/>
                <w:b/>
                <w:bCs/>
                <w:sz w:val="22"/>
                <w:szCs w:val="22"/>
                <w:lang w:val="en-GB" w:bidi="ar-SA"/>
              </w:rPr>
            </w:pPr>
          </w:p>
        </w:tc>
        <w:tc>
          <w:tcPr>
            <w:tcW w:w="1170" w:type="dxa"/>
            <w:tcBorders>
              <w:top w:val="double" w:sz="4" w:space="0" w:color="auto"/>
              <w:left w:val="nil"/>
              <w:bottom w:val="nil"/>
              <w:right w:val="nil"/>
            </w:tcBorders>
            <w:vAlign w:val="bottom"/>
          </w:tcPr>
          <w:p w14:paraId="332AC0B6" w14:textId="77777777" w:rsidR="00474907" w:rsidRPr="00FF79B4" w:rsidRDefault="00474907" w:rsidP="00474907">
            <w:pPr>
              <w:pStyle w:val="acctfourfigures"/>
              <w:tabs>
                <w:tab w:val="clear" w:pos="765"/>
                <w:tab w:val="decimal" w:pos="847"/>
                <w:tab w:val="decimal" w:pos="882"/>
              </w:tabs>
              <w:spacing w:line="240" w:lineRule="atLeast"/>
              <w:ind w:left="-79" w:right="91"/>
              <w:rPr>
                <w:rFonts w:asciiTheme="minorHAnsi" w:hAnsiTheme="minorHAnsi" w:cstheme="minorHAnsi"/>
                <w:b/>
                <w:bCs/>
                <w:szCs w:val="22"/>
                <w:lang w:val="en-US" w:bidi="th-TH"/>
              </w:rPr>
            </w:pPr>
          </w:p>
        </w:tc>
      </w:tr>
      <w:tr w:rsidR="00474907" w14:paraId="05CBE2C0" w14:textId="77777777" w:rsidTr="00CD74D3">
        <w:tc>
          <w:tcPr>
            <w:tcW w:w="3996" w:type="dxa"/>
            <w:vAlign w:val="bottom"/>
            <w:hideMark/>
          </w:tcPr>
          <w:p w14:paraId="66BE6D8F" w14:textId="5941B65E" w:rsidR="00474907" w:rsidRPr="00FF79B4" w:rsidRDefault="00474907" w:rsidP="00474907">
            <w:pPr>
              <w:ind w:left="342" w:hanging="342"/>
              <w:rPr>
                <w:rFonts w:asciiTheme="minorHAnsi" w:hAnsiTheme="minorHAnsi" w:cstheme="minorHAnsi"/>
                <w:b/>
                <w:bCs/>
                <w:sz w:val="22"/>
                <w:szCs w:val="22"/>
                <w:lang w:val="en-GB" w:bidi="ar-SA"/>
              </w:rPr>
            </w:pPr>
            <w:r w:rsidRPr="004C59D3">
              <w:rPr>
                <w:rFonts w:asciiTheme="minorHAnsi" w:hAnsiTheme="minorHAnsi" w:cstheme="minorHAnsi"/>
                <w:b/>
                <w:bCs/>
                <w:sz w:val="22"/>
                <w:szCs w:val="22"/>
              </w:rPr>
              <w:t>Recognised in other comprehensive income:</w:t>
            </w:r>
          </w:p>
        </w:tc>
        <w:tc>
          <w:tcPr>
            <w:tcW w:w="1170" w:type="dxa"/>
            <w:vAlign w:val="bottom"/>
          </w:tcPr>
          <w:p w14:paraId="327DE5E2" w14:textId="77777777" w:rsidR="00474907" w:rsidRPr="00FF79B4" w:rsidRDefault="00474907" w:rsidP="00474907">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70" w:type="dxa"/>
            <w:vAlign w:val="bottom"/>
          </w:tcPr>
          <w:p w14:paraId="22E8EE43" w14:textId="77777777" w:rsidR="00474907" w:rsidRPr="00FF79B4" w:rsidRDefault="00474907" w:rsidP="00474907">
            <w:pPr>
              <w:tabs>
                <w:tab w:val="decimal" w:pos="882"/>
              </w:tabs>
              <w:ind w:left="-79" w:right="-108"/>
              <w:rPr>
                <w:rFonts w:asciiTheme="minorHAnsi" w:hAnsiTheme="minorHAnsi" w:cstheme="minorHAnsi"/>
                <w:b/>
                <w:bCs/>
                <w:sz w:val="22"/>
                <w:szCs w:val="22"/>
                <w:lang w:val="en-GB" w:bidi="ar-SA"/>
              </w:rPr>
            </w:pPr>
          </w:p>
        </w:tc>
        <w:tc>
          <w:tcPr>
            <w:tcW w:w="1170" w:type="dxa"/>
            <w:vAlign w:val="bottom"/>
          </w:tcPr>
          <w:p w14:paraId="5D094E0A" w14:textId="77777777" w:rsidR="00474907" w:rsidRPr="00FF79B4" w:rsidRDefault="00474907" w:rsidP="00474907">
            <w:pPr>
              <w:pStyle w:val="acctfourfigures"/>
              <w:tabs>
                <w:tab w:val="clear" w:pos="765"/>
                <w:tab w:val="decimal" w:pos="882"/>
              </w:tabs>
              <w:spacing w:line="240" w:lineRule="atLeast"/>
              <w:ind w:left="-79" w:right="41"/>
              <w:rPr>
                <w:rFonts w:asciiTheme="minorHAnsi" w:hAnsiTheme="minorHAnsi" w:cstheme="minorHAnsi"/>
                <w:b/>
                <w:bCs/>
                <w:szCs w:val="22"/>
                <w:lang w:val="en-US" w:bidi="th-TH"/>
              </w:rPr>
            </w:pPr>
          </w:p>
        </w:tc>
        <w:tc>
          <w:tcPr>
            <w:tcW w:w="270" w:type="dxa"/>
            <w:vAlign w:val="bottom"/>
          </w:tcPr>
          <w:p w14:paraId="4903BD55" w14:textId="77777777" w:rsidR="00474907" w:rsidRPr="00FF79B4" w:rsidRDefault="00474907" w:rsidP="00474907">
            <w:pPr>
              <w:tabs>
                <w:tab w:val="decimal" w:pos="882"/>
              </w:tabs>
              <w:ind w:left="-79" w:right="-108"/>
              <w:rPr>
                <w:rFonts w:asciiTheme="minorHAnsi" w:hAnsiTheme="minorHAnsi" w:cstheme="minorHAnsi"/>
                <w:b/>
                <w:bCs/>
                <w:sz w:val="22"/>
                <w:szCs w:val="22"/>
                <w:lang w:val="en-GB" w:bidi="ar-SA"/>
              </w:rPr>
            </w:pPr>
          </w:p>
        </w:tc>
        <w:tc>
          <w:tcPr>
            <w:tcW w:w="1170" w:type="dxa"/>
            <w:vAlign w:val="bottom"/>
          </w:tcPr>
          <w:p w14:paraId="2F834EB4" w14:textId="77777777" w:rsidR="00474907" w:rsidRPr="00FF79B4" w:rsidRDefault="00474907" w:rsidP="00474907">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70" w:type="dxa"/>
            <w:vAlign w:val="bottom"/>
          </w:tcPr>
          <w:p w14:paraId="5B6F2DA6" w14:textId="77777777" w:rsidR="00474907" w:rsidRPr="00FF79B4" w:rsidRDefault="00474907" w:rsidP="00474907">
            <w:pPr>
              <w:tabs>
                <w:tab w:val="decimal" w:pos="882"/>
              </w:tabs>
              <w:ind w:left="-79" w:right="-108"/>
              <w:rPr>
                <w:rFonts w:asciiTheme="minorHAnsi" w:hAnsiTheme="minorHAnsi" w:cstheme="minorHAnsi"/>
                <w:b/>
                <w:bCs/>
                <w:sz w:val="22"/>
                <w:szCs w:val="22"/>
                <w:lang w:val="en-GB" w:bidi="ar-SA"/>
              </w:rPr>
            </w:pPr>
          </w:p>
        </w:tc>
        <w:tc>
          <w:tcPr>
            <w:tcW w:w="1170" w:type="dxa"/>
            <w:vAlign w:val="bottom"/>
          </w:tcPr>
          <w:p w14:paraId="53372679" w14:textId="77777777" w:rsidR="00474907" w:rsidRPr="00FF79B4" w:rsidRDefault="00474907" w:rsidP="00474907">
            <w:pPr>
              <w:pStyle w:val="acctfourfigures"/>
              <w:tabs>
                <w:tab w:val="clear" w:pos="765"/>
                <w:tab w:val="decimal" w:pos="847"/>
                <w:tab w:val="decimal" w:pos="882"/>
              </w:tabs>
              <w:spacing w:line="240" w:lineRule="atLeast"/>
              <w:ind w:left="-79" w:right="91"/>
              <w:rPr>
                <w:rFonts w:asciiTheme="minorHAnsi" w:hAnsiTheme="minorHAnsi" w:cstheme="minorHAnsi"/>
                <w:b/>
                <w:bCs/>
                <w:szCs w:val="22"/>
                <w:lang w:val="en-US" w:bidi="th-TH"/>
              </w:rPr>
            </w:pPr>
          </w:p>
        </w:tc>
      </w:tr>
      <w:tr w:rsidR="00474907" w14:paraId="0E47780F" w14:textId="77777777" w:rsidTr="00CD74D3">
        <w:trPr>
          <w:trHeight w:val="290"/>
        </w:trPr>
        <w:tc>
          <w:tcPr>
            <w:tcW w:w="3996" w:type="dxa"/>
          </w:tcPr>
          <w:p w14:paraId="79C69DB6" w14:textId="213ADEB6" w:rsidR="00474907" w:rsidRPr="00CD74D3" w:rsidRDefault="00474907" w:rsidP="00474907">
            <w:pPr>
              <w:ind w:left="216" w:hanging="216"/>
              <w:rPr>
                <w:rFonts w:asciiTheme="minorHAnsi" w:hAnsiTheme="minorHAnsi" w:cstheme="minorHAnsi"/>
                <w:sz w:val="22"/>
                <w:szCs w:val="22"/>
              </w:rPr>
            </w:pPr>
            <w:r w:rsidRPr="006B553C">
              <w:rPr>
                <w:rFonts w:asciiTheme="minorHAnsi" w:hAnsiTheme="minorHAnsi" w:cstheme="minorHAnsi"/>
                <w:sz w:val="22"/>
                <w:szCs w:val="22"/>
              </w:rPr>
              <w:t>Actuarial gains</w:t>
            </w:r>
            <w:r>
              <w:rPr>
                <w:rFonts w:asciiTheme="minorHAnsi" w:hAnsiTheme="minorHAnsi" w:cstheme="minorBidi" w:hint="cs"/>
                <w:sz w:val="22"/>
                <w:szCs w:val="22"/>
                <w:cs/>
              </w:rPr>
              <w:t xml:space="preserve"> </w:t>
            </w:r>
            <w:r w:rsidRPr="006B553C">
              <w:rPr>
                <w:rFonts w:asciiTheme="minorHAnsi" w:hAnsiTheme="minorHAnsi" w:cstheme="minorHAnsi"/>
                <w:sz w:val="22"/>
                <w:szCs w:val="22"/>
              </w:rPr>
              <w:t>recognised in the year</w:t>
            </w:r>
          </w:p>
        </w:tc>
        <w:tc>
          <w:tcPr>
            <w:tcW w:w="1170" w:type="dxa"/>
            <w:tcBorders>
              <w:bottom w:val="double" w:sz="4" w:space="0" w:color="auto"/>
            </w:tcBorders>
          </w:tcPr>
          <w:p w14:paraId="539D57A3" w14:textId="123FC011" w:rsidR="00474907" w:rsidRPr="00FF79B4" w:rsidRDefault="00BA4DC0" w:rsidP="00474907">
            <w:pPr>
              <w:pStyle w:val="acctfourfigures"/>
              <w:tabs>
                <w:tab w:val="clear" w:pos="765"/>
                <w:tab w:val="decimal" w:pos="948"/>
              </w:tabs>
              <w:spacing w:line="240" w:lineRule="atLeast"/>
              <w:ind w:left="-79" w:right="-108"/>
              <w:rPr>
                <w:rFonts w:asciiTheme="minorHAnsi" w:hAnsiTheme="minorHAnsi" w:cstheme="minorHAnsi"/>
                <w:szCs w:val="22"/>
              </w:rPr>
            </w:pPr>
            <w:r>
              <w:rPr>
                <w:rFonts w:asciiTheme="minorHAnsi" w:hAnsiTheme="minorHAnsi" w:cstheme="minorHAnsi"/>
                <w:szCs w:val="22"/>
              </w:rPr>
              <w:t>(66,738)</w:t>
            </w:r>
          </w:p>
        </w:tc>
        <w:tc>
          <w:tcPr>
            <w:tcW w:w="270" w:type="dxa"/>
          </w:tcPr>
          <w:p w14:paraId="5637E041" w14:textId="77777777" w:rsidR="00474907" w:rsidRPr="00FF79B4" w:rsidRDefault="00474907" w:rsidP="00474907">
            <w:pPr>
              <w:tabs>
                <w:tab w:val="decimal" w:pos="882"/>
              </w:tabs>
              <w:ind w:left="-79" w:right="-108"/>
              <w:rPr>
                <w:rFonts w:asciiTheme="minorHAnsi" w:hAnsiTheme="minorHAnsi" w:cstheme="minorHAnsi"/>
                <w:b/>
                <w:bCs/>
                <w:sz w:val="22"/>
                <w:szCs w:val="22"/>
              </w:rPr>
            </w:pPr>
          </w:p>
        </w:tc>
        <w:tc>
          <w:tcPr>
            <w:tcW w:w="1170" w:type="dxa"/>
            <w:tcBorders>
              <w:bottom w:val="double" w:sz="4" w:space="0" w:color="auto"/>
            </w:tcBorders>
          </w:tcPr>
          <w:p w14:paraId="38A307DD" w14:textId="3B67051F" w:rsidR="00474907" w:rsidRPr="00FF79B4" w:rsidRDefault="00474907" w:rsidP="00474907">
            <w:pPr>
              <w:pStyle w:val="acctfourfigures"/>
              <w:tabs>
                <w:tab w:val="clear" w:pos="765"/>
                <w:tab w:val="decimal" w:pos="948"/>
              </w:tabs>
              <w:spacing w:line="240" w:lineRule="atLeast"/>
              <w:ind w:left="-79" w:right="-108"/>
              <w:rPr>
                <w:rFonts w:asciiTheme="minorHAnsi" w:hAnsiTheme="minorHAnsi" w:cstheme="minorHAnsi"/>
                <w:szCs w:val="22"/>
                <w:lang w:val="en-US" w:bidi="th-TH"/>
              </w:rPr>
            </w:pPr>
            <w:r>
              <w:rPr>
                <w:rFonts w:asciiTheme="minorHAnsi" w:hAnsiTheme="minorHAnsi" w:cstheme="minorHAnsi"/>
                <w:szCs w:val="22"/>
              </w:rPr>
              <w:t>(4,014,264)</w:t>
            </w:r>
          </w:p>
        </w:tc>
        <w:tc>
          <w:tcPr>
            <w:tcW w:w="270" w:type="dxa"/>
          </w:tcPr>
          <w:p w14:paraId="6171727D" w14:textId="77777777" w:rsidR="00474907" w:rsidRPr="00FF79B4" w:rsidRDefault="00474907" w:rsidP="00474907">
            <w:pPr>
              <w:pStyle w:val="acctfourfigures"/>
              <w:tabs>
                <w:tab w:val="clear" w:pos="765"/>
                <w:tab w:val="decimal" w:pos="828"/>
              </w:tabs>
              <w:spacing w:line="240" w:lineRule="atLeast"/>
              <w:ind w:left="-79"/>
              <w:rPr>
                <w:rFonts w:asciiTheme="minorHAnsi" w:hAnsiTheme="minorHAnsi" w:cstheme="minorHAnsi"/>
                <w:szCs w:val="22"/>
                <w:lang w:val="en-US" w:bidi="th-TH"/>
              </w:rPr>
            </w:pPr>
          </w:p>
        </w:tc>
        <w:tc>
          <w:tcPr>
            <w:tcW w:w="1170" w:type="dxa"/>
            <w:tcBorders>
              <w:bottom w:val="double" w:sz="4" w:space="0" w:color="auto"/>
            </w:tcBorders>
          </w:tcPr>
          <w:p w14:paraId="58421102" w14:textId="4FE42782" w:rsidR="00474907" w:rsidRPr="00FF79B4" w:rsidRDefault="00BA4DC0" w:rsidP="00474907">
            <w:pPr>
              <w:pStyle w:val="acctfourfigures"/>
              <w:tabs>
                <w:tab w:val="clear" w:pos="765"/>
                <w:tab w:val="decimal" w:pos="948"/>
              </w:tabs>
              <w:spacing w:line="240" w:lineRule="atLeast"/>
              <w:ind w:right="-108"/>
              <w:rPr>
                <w:rFonts w:asciiTheme="minorHAnsi" w:hAnsiTheme="minorHAnsi" w:cstheme="minorHAnsi"/>
                <w:szCs w:val="22"/>
              </w:rPr>
            </w:pPr>
            <w:r>
              <w:rPr>
                <w:rFonts w:asciiTheme="minorHAnsi" w:hAnsiTheme="minorHAnsi" w:cstheme="minorHAnsi"/>
                <w:szCs w:val="22"/>
              </w:rPr>
              <w:t>109,517</w:t>
            </w:r>
          </w:p>
        </w:tc>
        <w:tc>
          <w:tcPr>
            <w:tcW w:w="270" w:type="dxa"/>
          </w:tcPr>
          <w:p w14:paraId="79934D45" w14:textId="77777777" w:rsidR="00474907" w:rsidRPr="00FF79B4" w:rsidRDefault="00474907" w:rsidP="00474907">
            <w:pPr>
              <w:pStyle w:val="acctfourfigures"/>
              <w:tabs>
                <w:tab w:val="clear" w:pos="765"/>
                <w:tab w:val="decimal" w:pos="828"/>
              </w:tabs>
              <w:spacing w:line="240" w:lineRule="atLeast"/>
              <w:ind w:left="-79"/>
              <w:rPr>
                <w:rFonts w:asciiTheme="minorHAnsi" w:hAnsiTheme="minorHAnsi" w:cstheme="minorHAnsi"/>
                <w:szCs w:val="22"/>
                <w:lang w:val="en-US" w:bidi="th-TH"/>
              </w:rPr>
            </w:pPr>
          </w:p>
        </w:tc>
        <w:tc>
          <w:tcPr>
            <w:tcW w:w="1170" w:type="dxa"/>
            <w:tcBorders>
              <w:bottom w:val="double" w:sz="4" w:space="0" w:color="auto"/>
            </w:tcBorders>
          </w:tcPr>
          <w:p w14:paraId="23083E37" w14:textId="53A68706" w:rsidR="00474907" w:rsidRPr="00FF79B4" w:rsidRDefault="00474907" w:rsidP="00474907">
            <w:pPr>
              <w:pStyle w:val="acctfourfigures"/>
              <w:tabs>
                <w:tab w:val="clear" w:pos="765"/>
                <w:tab w:val="decimal" w:pos="948"/>
              </w:tabs>
              <w:spacing w:line="240" w:lineRule="atLeast"/>
              <w:ind w:right="-108"/>
              <w:rPr>
                <w:rFonts w:asciiTheme="minorHAnsi" w:hAnsiTheme="minorHAnsi" w:cstheme="minorHAnsi"/>
                <w:szCs w:val="22"/>
                <w:lang w:bidi="th-TH"/>
              </w:rPr>
            </w:pPr>
            <w:r>
              <w:rPr>
                <w:rFonts w:asciiTheme="minorHAnsi" w:hAnsiTheme="minorHAnsi" w:cstheme="minorHAnsi"/>
                <w:szCs w:val="22"/>
              </w:rPr>
              <w:t>(2,370,661)</w:t>
            </w:r>
          </w:p>
        </w:tc>
      </w:tr>
    </w:tbl>
    <w:p w14:paraId="40267963" w14:textId="77777777" w:rsidR="00EE1E3D" w:rsidRDefault="00EE1E3D" w:rsidP="00E565E6">
      <w:pPr>
        <w:spacing w:line="240" w:lineRule="atLeast"/>
        <w:jc w:val="both"/>
        <w:rPr>
          <w:rFonts w:ascii="Calibri" w:eastAsia="Arial Unicode MS" w:hAnsi="Calibri" w:cstheme="minorBidi"/>
          <w:sz w:val="22"/>
          <w:szCs w:val="22"/>
        </w:rPr>
      </w:pPr>
    </w:p>
    <w:p w14:paraId="7D3CB907" w14:textId="77777777" w:rsidR="00474907" w:rsidRDefault="00474907" w:rsidP="00E565E6">
      <w:pPr>
        <w:spacing w:line="240" w:lineRule="atLeast"/>
        <w:jc w:val="both"/>
        <w:rPr>
          <w:rFonts w:ascii="Calibri" w:eastAsia="Arial Unicode MS" w:hAnsi="Calibri" w:cstheme="minorBidi"/>
          <w:sz w:val="22"/>
          <w:szCs w:val="22"/>
        </w:rPr>
      </w:pPr>
    </w:p>
    <w:p w14:paraId="0F52D8DF" w14:textId="77777777" w:rsidR="007D5265" w:rsidRPr="007D5265" w:rsidRDefault="007D5265" w:rsidP="007D5265">
      <w:pPr>
        <w:spacing w:line="240" w:lineRule="atLeast"/>
        <w:ind w:left="540"/>
        <w:jc w:val="both"/>
        <w:rPr>
          <w:rFonts w:ascii="Calibri" w:eastAsia="Arial Unicode MS" w:hAnsi="Calibri" w:cs="Cordia New"/>
          <w:b/>
          <w:bCs/>
          <w:i/>
          <w:iCs/>
          <w:sz w:val="22"/>
          <w:szCs w:val="22"/>
        </w:rPr>
      </w:pPr>
      <w:r w:rsidRPr="007D5265">
        <w:rPr>
          <w:rFonts w:ascii="Calibri" w:eastAsia="Arial Unicode MS" w:hAnsi="Calibri" w:cs="Cordia New"/>
          <w:b/>
          <w:bCs/>
          <w:i/>
          <w:iCs/>
          <w:sz w:val="22"/>
          <w:szCs w:val="22"/>
        </w:rPr>
        <w:lastRenderedPageBreak/>
        <w:t xml:space="preserve">Defined benefit plan  </w:t>
      </w:r>
    </w:p>
    <w:p w14:paraId="78569330" w14:textId="77777777" w:rsidR="007D5265" w:rsidRPr="007D5265" w:rsidRDefault="007D5265" w:rsidP="007D5265">
      <w:pPr>
        <w:spacing w:line="240" w:lineRule="atLeast"/>
        <w:ind w:left="540"/>
        <w:jc w:val="both"/>
        <w:rPr>
          <w:rFonts w:ascii="Calibri" w:eastAsia="Arial Unicode MS" w:hAnsi="Calibri" w:cs="Cordia New"/>
          <w:sz w:val="22"/>
          <w:szCs w:val="22"/>
        </w:rPr>
      </w:pPr>
    </w:p>
    <w:p w14:paraId="77CD71F2" w14:textId="77777777" w:rsidR="007D5265" w:rsidRDefault="007D5265" w:rsidP="007D5265">
      <w:pPr>
        <w:spacing w:line="240" w:lineRule="atLeast"/>
        <w:ind w:left="540"/>
        <w:jc w:val="both"/>
        <w:rPr>
          <w:rFonts w:ascii="Calibri" w:eastAsia="Arial Unicode MS" w:hAnsi="Calibri" w:cs="Cordia New"/>
          <w:sz w:val="22"/>
          <w:szCs w:val="22"/>
        </w:rPr>
      </w:pPr>
      <w:r w:rsidRPr="007D5265">
        <w:rPr>
          <w:rFonts w:ascii="Calibri" w:eastAsia="Arial Unicode MS" w:hAnsi="Calibri" w:cs="Cordia New"/>
          <w:sz w:val="22"/>
          <w:szCs w:val="22"/>
        </w:rPr>
        <w:t xml:space="preserve">The Group and the Company operate a defined benefit plan based on the requirement of Thai Labour Protection Act B.E 2541 (1998) to provide retirement benefits to employees based on pensionable remuneration and length of service. </w:t>
      </w:r>
    </w:p>
    <w:p w14:paraId="55B5F5A5" w14:textId="77777777" w:rsidR="007D5265" w:rsidRDefault="007D5265" w:rsidP="007D5265">
      <w:pPr>
        <w:spacing w:line="240" w:lineRule="atLeast"/>
        <w:ind w:left="540"/>
        <w:jc w:val="both"/>
        <w:rPr>
          <w:rFonts w:ascii="Calibri" w:eastAsia="Arial Unicode MS" w:hAnsi="Calibri" w:cs="Cordia New"/>
          <w:sz w:val="22"/>
          <w:szCs w:val="22"/>
        </w:rPr>
      </w:pPr>
    </w:p>
    <w:p w14:paraId="6B87193E" w14:textId="679DA32F" w:rsidR="0058010E" w:rsidRDefault="007D5265" w:rsidP="007D5265">
      <w:pPr>
        <w:spacing w:line="240" w:lineRule="atLeast"/>
        <w:ind w:left="540"/>
        <w:jc w:val="both"/>
        <w:rPr>
          <w:rFonts w:ascii="Calibri" w:eastAsia="Arial Unicode MS" w:hAnsi="Calibri" w:cstheme="minorBidi"/>
          <w:sz w:val="22"/>
          <w:szCs w:val="22"/>
        </w:rPr>
      </w:pPr>
      <w:r w:rsidRPr="007D5265">
        <w:rPr>
          <w:rFonts w:ascii="Calibri" w:eastAsia="Arial Unicode MS" w:hAnsi="Calibri" w:cs="Cordia New"/>
          <w:sz w:val="22"/>
          <w:szCs w:val="22"/>
        </w:rPr>
        <w:t>The defined benefit plans are exposed to actuarial risks, such as longevity risk</w:t>
      </w:r>
      <w:r w:rsidR="00E249E1">
        <w:rPr>
          <w:rFonts w:ascii="Calibri" w:eastAsia="Arial Unicode MS" w:hAnsi="Calibri" w:cs="Cordia New"/>
          <w:sz w:val="22"/>
          <w:szCs w:val="22"/>
        </w:rPr>
        <w:t xml:space="preserve"> and</w:t>
      </w:r>
      <w:r w:rsidRPr="007D5265">
        <w:rPr>
          <w:rFonts w:ascii="Calibri" w:eastAsia="Arial Unicode MS" w:hAnsi="Calibri" w:cstheme="minorBidi"/>
          <w:sz w:val="22"/>
          <w:szCs w:val="22"/>
        </w:rPr>
        <w:t xml:space="preserve"> </w:t>
      </w:r>
      <w:r w:rsidR="00E249E1">
        <w:rPr>
          <w:rFonts w:ascii="Calibri" w:eastAsia="Arial Unicode MS" w:hAnsi="Calibri" w:cstheme="minorBidi"/>
          <w:sz w:val="22"/>
          <w:szCs w:val="22"/>
        </w:rPr>
        <w:t>interest</w:t>
      </w:r>
      <w:r w:rsidRPr="007D5265">
        <w:rPr>
          <w:rFonts w:ascii="Calibri" w:eastAsia="Arial Unicode MS" w:hAnsi="Calibri" w:cstheme="minorBidi"/>
          <w:sz w:val="22"/>
          <w:szCs w:val="22"/>
        </w:rPr>
        <w:t xml:space="preserve"> </w:t>
      </w:r>
      <w:r w:rsidR="00F16B72">
        <w:rPr>
          <w:rFonts w:ascii="Calibri" w:eastAsia="Arial Unicode MS" w:hAnsi="Calibri" w:cstheme="minorBidi"/>
          <w:sz w:val="22"/>
          <w:szCs w:val="22"/>
        </w:rPr>
        <w:t xml:space="preserve">rate </w:t>
      </w:r>
      <w:r w:rsidRPr="007D5265">
        <w:rPr>
          <w:rFonts w:ascii="Calibri" w:eastAsia="Arial Unicode MS" w:hAnsi="Calibri" w:cstheme="minorBidi"/>
          <w:sz w:val="22"/>
          <w:szCs w:val="22"/>
        </w:rPr>
        <w:t>risk.</w:t>
      </w:r>
    </w:p>
    <w:p w14:paraId="776229F9" w14:textId="77777777" w:rsidR="0058010E" w:rsidRDefault="0058010E" w:rsidP="00E565E6">
      <w:pPr>
        <w:spacing w:line="240" w:lineRule="atLeast"/>
        <w:jc w:val="both"/>
        <w:rPr>
          <w:rFonts w:ascii="Calibri" w:eastAsia="Arial Unicode MS" w:hAnsi="Calibri" w:cstheme="minorBidi"/>
          <w:sz w:val="22"/>
          <w:szCs w:val="22"/>
        </w:rPr>
      </w:pPr>
    </w:p>
    <w:p w14:paraId="3E88D3BF" w14:textId="1B076E49" w:rsidR="0058010E" w:rsidRPr="00E20747" w:rsidRDefault="004E42AE" w:rsidP="004E42AE">
      <w:pPr>
        <w:spacing w:line="240" w:lineRule="atLeast"/>
        <w:ind w:left="540"/>
        <w:jc w:val="both"/>
        <w:rPr>
          <w:rFonts w:ascii="Calibri" w:eastAsia="Arial Unicode MS" w:hAnsi="Calibri" w:cstheme="minorBidi"/>
          <w:b/>
          <w:bCs/>
          <w:i/>
          <w:iCs/>
          <w:sz w:val="22"/>
          <w:szCs w:val="22"/>
        </w:rPr>
      </w:pPr>
      <w:r w:rsidRPr="00E20747">
        <w:rPr>
          <w:rFonts w:ascii="Calibri" w:eastAsia="Arial Unicode MS" w:hAnsi="Calibri" w:cs="Cordia New"/>
          <w:b/>
          <w:bCs/>
          <w:i/>
          <w:iCs/>
          <w:sz w:val="22"/>
          <w:szCs w:val="22"/>
        </w:rPr>
        <w:t>Present</w:t>
      </w:r>
      <w:r w:rsidRPr="00E20747">
        <w:rPr>
          <w:rFonts w:ascii="Calibri" w:eastAsia="Arial Unicode MS" w:hAnsi="Calibri" w:cstheme="minorBidi"/>
          <w:b/>
          <w:bCs/>
          <w:i/>
          <w:iCs/>
          <w:sz w:val="22"/>
          <w:szCs w:val="22"/>
        </w:rPr>
        <w:t xml:space="preserve"> value of the defined benefit obligations</w:t>
      </w:r>
    </w:p>
    <w:p w14:paraId="3C45DA77" w14:textId="77777777" w:rsidR="004E42AE" w:rsidRPr="0058010E" w:rsidRDefault="004E42AE" w:rsidP="004E42AE">
      <w:pPr>
        <w:spacing w:line="240" w:lineRule="atLeast"/>
        <w:ind w:left="540"/>
        <w:jc w:val="both"/>
        <w:rPr>
          <w:rFonts w:ascii="Calibri" w:eastAsia="Arial Unicode MS" w:hAnsi="Calibri" w:cstheme="minorBidi"/>
          <w:sz w:val="22"/>
          <w:szCs w:val="22"/>
          <w:cs/>
        </w:rPr>
      </w:pPr>
    </w:p>
    <w:tbl>
      <w:tblPr>
        <w:tblW w:w="9486" w:type="dxa"/>
        <w:tblInd w:w="414" w:type="dxa"/>
        <w:tblLayout w:type="fixed"/>
        <w:tblLook w:val="01E0" w:firstRow="1" w:lastRow="1" w:firstColumn="1" w:lastColumn="1" w:noHBand="0" w:noVBand="0"/>
      </w:tblPr>
      <w:tblGrid>
        <w:gridCol w:w="3276"/>
        <w:gridCol w:w="1350"/>
        <w:gridCol w:w="270"/>
        <w:gridCol w:w="1350"/>
        <w:gridCol w:w="270"/>
        <w:gridCol w:w="1350"/>
        <w:gridCol w:w="270"/>
        <w:gridCol w:w="1350"/>
      </w:tblGrid>
      <w:tr w:rsidR="00661270" w:rsidRPr="00785212" w14:paraId="68026585" w14:textId="77777777" w:rsidTr="00D5075C">
        <w:tc>
          <w:tcPr>
            <w:tcW w:w="3276" w:type="dxa"/>
            <w:vAlign w:val="bottom"/>
          </w:tcPr>
          <w:p w14:paraId="2F5FCC34" w14:textId="41F258FF" w:rsidR="00661270" w:rsidRPr="00785212" w:rsidRDefault="00661270">
            <w:pPr>
              <w:ind w:right="-108"/>
              <w:rPr>
                <w:rFonts w:asciiTheme="minorHAnsi" w:hAnsiTheme="minorHAnsi" w:cstheme="minorHAnsi"/>
                <w:b/>
                <w:color w:val="0000FF"/>
                <w:sz w:val="22"/>
                <w:szCs w:val="22"/>
              </w:rPr>
            </w:pPr>
          </w:p>
        </w:tc>
        <w:tc>
          <w:tcPr>
            <w:tcW w:w="2970" w:type="dxa"/>
            <w:gridSpan w:val="3"/>
            <w:vAlign w:val="bottom"/>
            <w:hideMark/>
          </w:tcPr>
          <w:p w14:paraId="0929AADB" w14:textId="77777777" w:rsidR="00661270" w:rsidRPr="00785212" w:rsidRDefault="00661270">
            <w:pPr>
              <w:ind w:left="-108" w:right="-108"/>
              <w:jc w:val="center"/>
              <w:rPr>
                <w:rFonts w:asciiTheme="minorHAnsi" w:hAnsiTheme="minorHAnsi" w:cstheme="minorHAnsi"/>
                <w:b/>
                <w:bCs/>
                <w:sz w:val="22"/>
                <w:szCs w:val="22"/>
              </w:rPr>
            </w:pPr>
            <w:r w:rsidRPr="00785212">
              <w:rPr>
                <w:rFonts w:asciiTheme="minorHAnsi" w:hAnsiTheme="minorHAnsi" w:cstheme="minorHAnsi"/>
                <w:b/>
                <w:bCs/>
                <w:sz w:val="22"/>
                <w:szCs w:val="22"/>
              </w:rPr>
              <w:t xml:space="preserve">Consolidated </w:t>
            </w:r>
          </w:p>
          <w:p w14:paraId="1E8C3D5F" w14:textId="77777777" w:rsidR="00661270" w:rsidRPr="00785212" w:rsidRDefault="00661270">
            <w:pPr>
              <w:ind w:left="-108" w:right="-108"/>
              <w:jc w:val="center"/>
              <w:rPr>
                <w:rFonts w:asciiTheme="minorHAnsi" w:hAnsiTheme="minorHAnsi" w:cstheme="minorHAnsi"/>
                <w:b/>
                <w:bCs/>
                <w:sz w:val="22"/>
                <w:szCs w:val="22"/>
              </w:rPr>
            </w:pPr>
            <w:r w:rsidRPr="00785212">
              <w:rPr>
                <w:rFonts w:asciiTheme="minorHAnsi" w:hAnsiTheme="minorHAnsi" w:cstheme="minorHAnsi"/>
                <w:b/>
                <w:bCs/>
                <w:sz w:val="22"/>
                <w:szCs w:val="22"/>
              </w:rPr>
              <w:t>financial statements</w:t>
            </w:r>
          </w:p>
        </w:tc>
        <w:tc>
          <w:tcPr>
            <w:tcW w:w="270" w:type="dxa"/>
            <w:vAlign w:val="bottom"/>
          </w:tcPr>
          <w:p w14:paraId="051B26A1" w14:textId="77777777" w:rsidR="00661270" w:rsidRPr="00785212" w:rsidRDefault="00661270">
            <w:pPr>
              <w:jc w:val="center"/>
              <w:rPr>
                <w:rFonts w:asciiTheme="minorHAnsi" w:hAnsiTheme="minorHAnsi" w:cstheme="minorHAnsi"/>
                <w:b/>
                <w:bCs/>
                <w:sz w:val="22"/>
                <w:szCs w:val="22"/>
              </w:rPr>
            </w:pPr>
          </w:p>
        </w:tc>
        <w:tc>
          <w:tcPr>
            <w:tcW w:w="2970" w:type="dxa"/>
            <w:gridSpan w:val="3"/>
            <w:vAlign w:val="bottom"/>
            <w:hideMark/>
          </w:tcPr>
          <w:p w14:paraId="7DA59C0B" w14:textId="77777777" w:rsidR="00661270" w:rsidRPr="00785212" w:rsidRDefault="00661270">
            <w:pPr>
              <w:ind w:left="-108" w:right="-108"/>
              <w:jc w:val="center"/>
              <w:rPr>
                <w:rFonts w:asciiTheme="minorHAnsi" w:hAnsiTheme="minorHAnsi" w:cstheme="minorHAnsi"/>
                <w:b/>
                <w:bCs/>
                <w:sz w:val="22"/>
                <w:szCs w:val="22"/>
              </w:rPr>
            </w:pPr>
            <w:r w:rsidRPr="00785212">
              <w:rPr>
                <w:rFonts w:asciiTheme="minorHAnsi" w:hAnsiTheme="minorHAnsi" w:cstheme="minorHAnsi"/>
                <w:b/>
                <w:bCs/>
                <w:sz w:val="22"/>
                <w:szCs w:val="22"/>
              </w:rPr>
              <w:t xml:space="preserve">Separate </w:t>
            </w:r>
          </w:p>
          <w:p w14:paraId="55603C9E" w14:textId="77777777" w:rsidR="00661270" w:rsidRPr="00785212" w:rsidRDefault="00661270">
            <w:pPr>
              <w:ind w:left="-108" w:right="-108"/>
              <w:jc w:val="center"/>
              <w:rPr>
                <w:rFonts w:asciiTheme="minorHAnsi" w:hAnsiTheme="minorHAnsi" w:cstheme="minorHAnsi"/>
                <w:b/>
                <w:bCs/>
                <w:sz w:val="22"/>
                <w:szCs w:val="22"/>
              </w:rPr>
            </w:pPr>
            <w:r w:rsidRPr="00785212">
              <w:rPr>
                <w:rFonts w:asciiTheme="minorHAnsi" w:hAnsiTheme="minorHAnsi" w:cstheme="minorHAnsi"/>
                <w:b/>
                <w:bCs/>
                <w:sz w:val="22"/>
                <w:szCs w:val="22"/>
              </w:rPr>
              <w:t>financial statements</w:t>
            </w:r>
          </w:p>
        </w:tc>
      </w:tr>
      <w:tr w:rsidR="00D5075C" w:rsidRPr="00785212" w14:paraId="0AD17F5B" w14:textId="77777777" w:rsidTr="00D5075C">
        <w:tc>
          <w:tcPr>
            <w:tcW w:w="3276" w:type="dxa"/>
            <w:vAlign w:val="bottom"/>
          </w:tcPr>
          <w:p w14:paraId="3EFD7D47" w14:textId="77777777" w:rsidR="00661270" w:rsidRPr="00785212" w:rsidRDefault="00661270">
            <w:pPr>
              <w:ind w:right="-108"/>
              <w:jc w:val="thaiDistribute"/>
              <w:rPr>
                <w:rFonts w:asciiTheme="minorHAnsi" w:hAnsiTheme="minorHAnsi" w:cstheme="minorHAnsi"/>
                <w:bCs/>
                <w:i/>
                <w:iCs/>
                <w:sz w:val="22"/>
                <w:szCs w:val="22"/>
              </w:rPr>
            </w:pPr>
          </w:p>
        </w:tc>
        <w:tc>
          <w:tcPr>
            <w:tcW w:w="1350" w:type="dxa"/>
            <w:vAlign w:val="bottom"/>
            <w:hideMark/>
          </w:tcPr>
          <w:p w14:paraId="1DBBDE18" w14:textId="241FABF0" w:rsidR="00661270" w:rsidRPr="00785212" w:rsidRDefault="00661270">
            <w:pPr>
              <w:jc w:val="center"/>
              <w:rPr>
                <w:rFonts w:asciiTheme="minorHAnsi" w:hAnsiTheme="minorHAnsi" w:cstheme="minorHAnsi"/>
                <w:bCs/>
                <w:color w:val="000000"/>
                <w:sz w:val="22"/>
                <w:szCs w:val="22"/>
              </w:rPr>
            </w:pPr>
            <w:r w:rsidRPr="00785212">
              <w:rPr>
                <w:rFonts w:asciiTheme="minorHAnsi" w:hAnsiTheme="minorHAnsi" w:cstheme="minorHAnsi"/>
                <w:bCs/>
                <w:color w:val="000000"/>
                <w:sz w:val="22"/>
                <w:szCs w:val="22"/>
              </w:rPr>
              <w:t>202</w:t>
            </w:r>
            <w:r w:rsidR="00EE0E79" w:rsidRPr="00785212">
              <w:rPr>
                <w:rFonts w:asciiTheme="minorHAnsi" w:hAnsiTheme="minorHAnsi" w:cstheme="minorHAnsi"/>
                <w:bCs/>
                <w:color w:val="000000"/>
                <w:sz w:val="22"/>
                <w:szCs w:val="22"/>
              </w:rPr>
              <w:t>4</w:t>
            </w:r>
          </w:p>
        </w:tc>
        <w:tc>
          <w:tcPr>
            <w:tcW w:w="270" w:type="dxa"/>
            <w:vAlign w:val="bottom"/>
          </w:tcPr>
          <w:p w14:paraId="4B43F544" w14:textId="77777777" w:rsidR="00661270" w:rsidRPr="00785212" w:rsidRDefault="00661270">
            <w:pPr>
              <w:rPr>
                <w:rFonts w:asciiTheme="minorHAnsi" w:hAnsiTheme="minorHAnsi" w:cstheme="minorHAnsi"/>
                <w:bCs/>
                <w:color w:val="000000"/>
                <w:sz w:val="22"/>
                <w:szCs w:val="22"/>
              </w:rPr>
            </w:pPr>
          </w:p>
        </w:tc>
        <w:tc>
          <w:tcPr>
            <w:tcW w:w="1350" w:type="dxa"/>
            <w:vAlign w:val="bottom"/>
            <w:hideMark/>
          </w:tcPr>
          <w:p w14:paraId="0925148A" w14:textId="533661C6" w:rsidR="00661270" w:rsidRPr="00785212" w:rsidRDefault="00661270">
            <w:pPr>
              <w:jc w:val="center"/>
              <w:rPr>
                <w:rFonts w:asciiTheme="minorHAnsi" w:hAnsiTheme="minorHAnsi" w:cstheme="minorHAnsi"/>
                <w:bCs/>
                <w:color w:val="000000"/>
                <w:sz w:val="22"/>
                <w:szCs w:val="22"/>
              </w:rPr>
            </w:pPr>
            <w:r w:rsidRPr="00785212">
              <w:rPr>
                <w:rFonts w:asciiTheme="minorHAnsi" w:hAnsiTheme="minorHAnsi" w:cstheme="minorHAnsi"/>
                <w:bCs/>
                <w:color w:val="000000"/>
                <w:sz w:val="22"/>
                <w:szCs w:val="22"/>
              </w:rPr>
              <w:t>202</w:t>
            </w:r>
            <w:r w:rsidR="00EE0E79" w:rsidRPr="00785212">
              <w:rPr>
                <w:rFonts w:asciiTheme="minorHAnsi" w:hAnsiTheme="minorHAnsi" w:cstheme="minorHAnsi"/>
                <w:bCs/>
                <w:color w:val="000000"/>
                <w:sz w:val="22"/>
                <w:szCs w:val="22"/>
              </w:rPr>
              <w:t>3</w:t>
            </w:r>
          </w:p>
        </w:tc>
        <w:tc>
          <w:tcPr>
            <w:tcW w:w="270" w:type="dxa"/>
            <w:vAlign w:val="bottom"/>
          </w:tcPr>
          <w:p w14:paraId="6E9195A5" w14:textId="77777777" w:rsidR="00661270" w:rsidRPr="00785212" w:rsidRDefault="00661270">
            <w:pPr>
              <w:rPr>
                <w:rFonts w:asciiTheme="minorHAnsi" w:hAnsiTheme="minorHAnsi" w:cstheme="minorHAnsi"/>
                <w:bCs/>
                <w:color w:val="000000"/>
                <w:sz w:val="22"/>
                <w:szCs w:val="22"/>
              </w:rPr>
            </w:pPr>
          </w:p>
        </w:tc>
        <w:tc>
          <w:tcPr>
            <w:tcW w:w="1350" w:type="dxa"/>
            <w:vAlign w:val="bottom"/>
            <w:hideMark/>
          </w:tcPr>
          <w:p w14:paraId="6226DEE3" w14:textId="5AFA2079" w:rsidR="00661270" w:rsidRPr="00785212" w:rsidRDefault="00661270">
            <w:pPr>
              <w:jc w:val="center"/>
              <w:rPr>
                <w:rFonts w:asciiTheme="minorHAnsi" w:hAnsiTheme="minorHAnsi" w:cstheme="minorHAnsi"/>
                <w:bCs/>
                <w:color w:val="000000"/>
                <w:sz w:val="22"/>
                <w:szCs w:val="22"/>
              </w:rPr>
            </w:pPr>
            <w:r w:rsidRPr="00785212">
              <w:rPr>
                <w:rFonts w:asciiTheme="minorHAnsi" w:hAnsiTheme="minorHAnsi" w:cstheme="minorHAnsi"/>
                <w:bCs/>
                <w:color w:val="000000"/>
                <w:sz w:val="22"/>
                <w:szCs w:val="22"/>
              </w:rPr>
              <w:t>202</w:t>
            </w:r>
            <w:r w:rsidR="00EE0E79" w:rsidRPr="00785212">
              <w:rPr>
                <w:rFonts w:asciiTheme="minorHAnsi" w:hAnsiTheme="minorHAnsi" w:cstheme="minorHAnsi"/>
                <w:bCs/>
                <w:color w:val="000000"/>
                <w:sz w:val="22"/>
                <w:szCs w:val="22"/>
              </w:rPr>
              <w:t>4</w:t>
            </w:r>
          </w:p>
        </w:tc>
        <w:tc>
          <w:tcPr>
            <w:tcW w:w="270" w:type="dxa"/>
            <w:vAlign w:val="bottom"/>
          </w:tcPr>
          <w:p w14:paraId="0841A5BA" w14:textId="77777777" w:rsidR="00661270" w:rsidRPr="00785212" w:rsidRDefault="00661270">
            <w:pPr>
              <w:rPr>
                <w:rFonts w:asciiTheme="minorHAnsi" w:hAnsiTheme="minorHAnsi" w:cstheme="minorHAnsi"/>
                <w:bCs/>
                <w:color w:val="000000"/>
                <w:sz w:val="22"/>
                <w:szCs w:val="22"/>
              </w:rPr>
            </w:pPr>
          </w:p>
        </w:tc>
        <w:tc>
          <w:tcPr>
            <w:tcW w:w="1350" w:type="dxa"/>
            <w:vAlign w:val="bottom"/>
            <w:hideMark/>
          </w:tcPr>
          <w:p w14:paraId="597F7C54" w14:textId="0915F73D" w:rsidR="00661270" w:rsidRPr="00785212" w:rsidRDefault="00661270">
            <w:pPr>
              <w:jc w:val="center"/>
              <w:rPr>
                <w:rFonts w:asciiTheme="minorHAnsi" w:hAnsiTheme="minorHAnsi" w:cstheme="minorHAnsi"/>
                <w:bCs/>
                <w:color w:val="000000"/>
                <w:sz w:val="22"/>
                <w:szCs w:val="22"/>
              </w:rPr>
            </w:pPr>
            <w:r w:rsidRPr="00785212">
              <w:rPr>
                <w:rFonts w:asciiTheme="minorHAnsi" w:hAnsiTheme="minorHAnsi" w:cstheme="minorHAnsi"/>
                <w:bCs/>
                <w:color w:val="000000"/>
                <w:sz w:val="22"/>
                <w:szCs w:val="22"/>
              </w:rPr>
              <w:t>202</w:t>
            </w:r>
            <w:r w:rsidR="00EE0E79" w:rsidRPr="00785212">
              <w:rPr>
                <w:rFonts w:asciiTheme="minorHAnsi" w:hAnsiTheme="minorHAnsi" w:cstheme="minorHAnsi"/>
                <w:bCs/>
                <w:color w:val="000000"/>
                <w:sz w:val="22"/>
                <w:szCs w:val="22"/>
              </w:rPr>
              <w:t>3</w:t>
            </w:r>
          </w:p>
        </w:tc>
      </w:tr>
      <w:tr w:rsidR="00661270" w:rsidRPr="00785212" w14:paraId="7C59497C" w14:textId="77777777" w:rsidTr="00D5075C">
        <w:tc>
          <w:tcPr>
            <w:tcW w:w="3276" w:type="dxa"/>
            <w:vAlign w:val="bottom"/>
          </w:tcPr>
          <w:p w14:paraId="220F7B8F" w14:textId="77777777" w:rsidR="00661270" w:rsidRPr="00785212" w:rsidRDefault="00661270">
            <w:pPr>
              <w:rPr>
                <w:rFonts w:asciiTheme="minorHAnsi" w:hAnsiTheme="minorHAnsi" w:cstheme="minorHAnsi"/>
                <w:sz w:val="22"/>
                <w:szCs w:val="22"/>
              </w:rPr>
            </w:pPr>
          </w:p>
        </w:tc>
        <w:tc>
          <w:tcPr>
            <w:tcW w:w="6210" w:type="dxa"/>
            <w:gridSpan w:val="7"/>
            <w:vAlign w:val="bottom"/>
            <w:hideMark/>
          </w:tcPr>
          <w:p w14:paraId="4703EAF3" w14:textId="223621DC" w:rsidR="00661270" w:rsidRPr="00785212" w:rsidRDefault="00661270">
            <w:pPr>
              <w:pStyle w:val="acctfourfigures"/>
              <w:tabs>
                <w:tab w:val="left" w:pos="720"/>
              </w:tabs>
              <w:spacing w:line="240" w:lineRule="atLeast"/>
              <w:ind w:left="-79" w:right="-7"/>
              <w:jc w:val="center"/>
              <w:rPr>
                <w:rFonts w:asciiTheme="minorHAnsi" w:hAnsiTheme="minorHAnsi" w:cstheme="minorHAnsi"/>
                <w:szCs w:val="22"/>
                <w:lang w:bidi="th-TH"/>
              </w:rPr>
            </w:pPr>
            <w:r w:rsidRPr="00785212">
              <w:rPr>
                <w:rFonts w:asciiTheme="minorHAnsi" w:hAnsiTheme="minorHAnsi" w:cstheme="minorHAnsi"/>
                <w:bCs/>
                <w:i/>
                <w:iCs/>
                <w:szCs w:val="22"/>
                <w:lang w:bidi="th-TH"/>
              </w:rPr>
              <w:t>(in Baht)</w:t>
            </w:r>
          </w:p>
        </w:tc>
      </w:tr>
      <w:tr w:rsidR="00EE0E79" w:rsidRPr="00785212" w14:paraId="47D3FFB7" w14:textId="77777777" w:rsidTr="00D5075C">
        <w:tc>
          <w:tcPr>
            <w:tcW w:w="3276" w:type="dxa"/>
            <w:vAlign w:val="bottom"/>
            <w:hideMark/>
          </w:tcPr>
          <w:p w14:paraId="086518C1" w14:textId="77777777" w:rsidR="00EE0E79" w:rsidRPr="00785212" w:rsidRDefault="00EE0E79" w:rsidP="00EE0E79">
            <w:pPr>
              <w:tabs>
                <w:tab w:val="left" w:pos="360"/>
              </w:tabs>
              <w:rPr>
                <w:rFonts w:asciiTheme="minorHAnsi" w:hAnsiTheme="minorHAnsi" w:cstheme="minorHAnsi"/>
                <w:sz w:val="22"/>
                <w:szCs w:val="22"/>
                <w:lang w:bidi="ar-SA"/>
              </w:rPr>
            </w:pPr>
            <w:r w:rsidRPr="00785212">
              <w:rPr>
                <w:rFonts w:asciiTheme="minorHAnsi" w:hAnsiTheme="minorHAnsi" w:cstheme="minorHAnsi"/>
                <w:sz w:val="22"/>
                <w:szCs w:val="22"/>
              </w:rPr>
              <w:t>At 1 January</w:t>
            </w:r>
          </w:p>
        </w:tc>
        <w:tc>
          <w:tcPr>
            <w:tcW w:w="1350" w:type="dxa"/>
            <w:vAlign w:val="bottom"/>
          </w:tcPr>
          <w:p w14:paraId="29735D96" w14:textId="0E9EDD94" w:rsidR="00EE0E79" w:rsidRPr="00785212" w:rsidRDefault="00785212" w:rsidP="00EE0E79">
            <w:pPr>
              <w:pStyle w:val="acctfourfigures"/>
              <w:tabs>
                <w:tab w:val="left" w:pos="720"/>
              </w:tabs>
              <w:spacing w:line="240" w:lineRule="atLeast"/>
              <w:ind w:left="-79" w:right="-7"/>
              <w:jc w:val="right"/>
              <w:rPr>
                <w:rFonts w:asciiTheme="minorHAnsi" w:hAnsiTheme="minorHAnsi" w:cstheme="minorHAnsi"/>
                <w:szCs w:val="22"/>
                <w:lang w:val="en-US" w:bidi="th-TH"/>
              </w:rPr>
            </w:pPr>
            <w:r>
              <w:rPr>
                <w:rFonts w:asciiTheme="minorHAnsi" w:hAnsiTheme="minorHAnsi" w:cstheme="minorHAnsi"/>
                <w:szCs w:val="22"/>
                <w:lang w:val="en-US" w:bidi="th-TH"/>
              </w:rPr>
              <w:t>29,168,336</w:t>
            </w:r>
          </w:p>
        </w:tc>
        <w:tc>
          <w:tcPr>
            <w:tcW w:w="270" w:type="dxa"/>
            <w:vAlign w:val="bottom"/>
          </w:tcPr>
          <w:p w14:paraId="49DA032E" w14:textId="77777777" w:rsidR="00EE0E79" w:rsidRPr="00785212" w:rsidRDefault="00EE0E79" w:rsidP="00EE0E79">
            <w:pPr>
              <w:tabs>
                <w:tab w:val="decimal" w:pos="882"/>
              </w:tabs>
              <w:ind w:left="-79" w:right="-108"/>
              <w:jc w:val="right"/>
              <w:rPr>
                <w:rFonts w:asciiTheme="minorHAnsi" w:hAnsiTheme="minorHAnsi" w:cstheme="minorHAnsi"/>
                <w:b/>
                <w:sz w:val="22"/>
                <w:szCs w:val="22"/>
                <w:lang w:val="en-GB" w:bidi="ar-SA"/>
              </w:rPr>
            </w:pPr>
          </w:p>
        </w:tc>
        <w:tc>
          <w:tcPr>
            <w:tcW w:w="1350" w:type="dxa"/>
            <w:vAlign w:val="bottom"/>
          </w:tcPr>
          <w:p w14:paraId="4BB8E4AF" w14:textId="592C56E0" w:rsidR="00EE0E79" w:rsidRPr="00785212" w:rsidRDefault="00EE0E79" w:rsidP="00EE0E79">
            <w:pPr>
              <w:pStyle w:val="BodyText"/>
              <w:tabs>
                <w:tab w:val="decimal" w:pos="1128"/>
              </w:tabs>
              <w:ind w:left="-90" w:right="-108"/>
              <w:rPr>
                <w:rFonts w:ascii="Calibri" w:hAnsi="Calibri" w:cs="Calibri"/>
                <w:sz w:val="22"/>
                <w:szCs w:val="22"/>
              </w:rPr>
            </w:pPr>
            <w:r w:rsidRPr="00785212">
              <w:rPr>
                <w:rFonts w:asciiTheme="minorHAnsi" w:hAnsiTheme="minorHAnsi" w:cstheme="minorHAnsi"/>
                <w:sz w:val="22"/>
                <w:szCs w:val="22"/>
              </w:rPr>
              <w:t>29,025,979</w:t>
            </w:r>
          </w:p>
        </w:tc>
        <w:tc>
          <w:tcPr>
            <w:tcW w:w="270" w:type="dxa"/>
            <w:vAlign w:val="bottom"/>
          </w:tcPr>
          <w:p w14:paraId="0F29F9C6" w14:textId="77777777" w:rsidR="00EE0E79" w:rsidRPr="00785212" w:rsidRDefault="00EE0E79" w:rsidP="00EE0E79">
            <w:pPr>
              <w:tabs>
                <w:tab w:val="decimal" w:pos="882"/>
              </w:tabs>
              <w:ind w:left="-79" w:right="-108"/>
              <w:jc w:val="right"/>
              <w:rPr>
                <w:rFonts w:asciiTheme="minorHAnsi" w:hAnsiTheme="minorHAnsi" w:cstheme="minorHAnsi"/>
                <w:b/>
                <w:sz w:val="22"/>
                <w:szCs w:val="22"/>
                <w:lang w:val="en-GB" w:bidi="ar-SA"/>
              </w:rPr>
            </w:pPr>
          </w:p>
        </w:tc>
        <w:tc>
          <w:tcPr>
            <w:tcW w:w="1350" w:type="dxa"/>
            <w:vAlign w:val="bottom"/>
          </w:tcPr>
          <w:p w14:paraId="585FDF7E" w14:textId="01485617" w:rsidR="00EE0E79" w:rsidRPr="00785212" w:rsidRDefault="00785212" w:rsidP="00EE0E79">
            <w:pPr>
              <w:pStyle w:val="BodyText"/>
              <w:tabs>
                <w:tab w:val="decimal" w:pos="1128"/>
              </w:tabs>
              <w:ind w:left="-90" w:right="-108"/>
              <w:rPr>
                <w:rFonts w:ascii="Calibri" w:hAnsi="Calibri" w:cs="Calibri"/>
                <w:sz w:val="22"/>
                <w:szCs w:val="22"/>
              </w:rPr>
            </w:pPr>
            <w:r>
              <w:rPr>
                <w:rFonts w:ascii="Calibri" w:hAnsi="Calibri" w:cs="Calibri"/>
                <w:sz w:val="22"/>
                <w:szCs w:val="22"/>
              </w:rPr>
              <w:t>25,945,089</w:t>
            </w:r>
          </w:p>
        </w:tc>
        <w:tc>
          <w:tcPr>
            <w:tcW w:w="270" w:type="dxa"/>
            <w:vAlign w:val="bottom"/>
          </w:tcPr>
          <w:p w14:paraId="710DD84F" w14:textId="77777777" w:rsidR="00EE0E79" w:rsidRPr="00785212" w:rsidRDefault="00EE0E79" w:rsidP="00EE0E79">
            <w:pPr>
              <w:tabs>
                <w:tab w:val="decimal" w:pos="882"/>
              </w:tabs>
              <w:ind w:left="-79" w:right="-108"/>
              <w:jc w:val="right"/>
              <w:rPr>
                <w:rFonts w:asciiTheme="minorHAnsi" w:hAnsiTheme="minorHAnsi" w:cstheme="minorHAnsi"/>
                <w:b/>
                <w:sz w:val="22"/>
                <w:szCs w:val="22"/>
                <w:lang w:val="en-GB" w:bidi="ar-SA"/>
              </w:rPr>
            </w:pPr>
          </w:p>
        </w:tc>
        <w:tc>
          <w:tcPr>
            <w:tcW w:w="1350" w:type="dxa"/>
            <w:vAlign w:val="bottom"/>
          </w:tcPr>
          <w:p w14:paraId="3B305259" w14:textId="60FCA567" w:rsidR="00EE0E79" w:rsidRPr="00785212" w:rsidRDefault="00EE0E79" w:rsidP="00EE0E79">
            <w:pPr>
              <w:pStyle w:val="BodyText"/>
              <w:tabs>
                <w:tab w:val="decimal" w:pos="1128"/>
              </w:tabs>
              <w:ind w:left="-90" w:right="-108"/>
              <w:rPr>
                <w:rFonts w:ascii="Calibri" w:hAnsi="Calibri" w:cs="Calibri"/>
                <w:sz w:val="22"/>
                <w:szCs w:val="22"/>
              </w:rPr>
            </w:pPr>
            <w:r w:rsidRPr="00785212">
              <w:rPr>
                <w:rFonts w:ascii="Calibri" w:hAnsi="Calibri" w:cs="Calibri"/>
                <w:sz w:val="22"/>
                <w:szCs w:val="22"/>
              </w:rPr>
              <w:t>24,600,113</w:t>
            </w:r>
          </w:p>
        </w:tc>
      </w:tr>
      <w:tr w:rsidR="00EE0E79" w:rsidRPr="00785212" w14:paraId="2796B76B" w14:textId="77777777" w:rsidTr="00D5075C">
        <w:tc>
          <w:tcPr>
            <w:tcW w:w="3276" w:type="dxa"/>
            <w:vAlign w:val="bottom"/>
          </w:tcPr>
          <w:p w14:paraId="2B05F216" w14:textId="77777777" w:rsidR="00EE0E79" w:rsidRPr="00785212" w:rsidRDefault="00EE0E79" w:rsidP="00EE0E79">
            <w:pPr>
              <w:tabs>
                <w:tab w:val="left" w:pos="360"/>
              </w:tabs>
              <w:rPr>
                <w:rFonts w:asciiTheme="minorHAnsi" w:hAnsiTheme="minorHAnsi" w:cstheme="minorHAnsi"/>
                <w:sz w:val="22"/>
                <w:szCs w:val="22"/>
                <w:lang w:val="en-GB" w:bidi="ar-SA"/>
              </w:rPr>
            </w:pPr>
          </w:p>
        </w:tc>
        <w:tc>
          <w:tcPr>
            <w:tcW w:w="1350" w:type="dxa"/>
            <w:vAlign w:val="bottom"/>
          </w:tcPr>
          <w:p w14:paraId="1E251155" w14:textId="77777777" w:rsidR="00EE0E79" w:rsidRPr="00785212" w:rsidRDefault="00EE0E79" w:rsidP="00EE0E79">
            <w:pPr>
              <w:pStyle w:val="acctfourfigures"/>
              <w:tabs>
                <w:tab w:val="clear" w:pos="765"/>
                <w:tab w:val="decimal" w:pos="828"/>
              </w:tabs>
              <w:spacing w:line="240" w:lineRule="atLeast"/>
              <w:ind w:left="-79" w:right="-108"/>
              <w:rPr>
                <w:rFonts w:asciiTheme="minorHAnsi" w:hAnsiTheme="minorHAnsi" w:cstheme="minorHAnsi"/>
                <w:szCs w:val="22"/>
                <w:lang w:val="en-US" w:bidi="th-TH"/>
              </w:rPr>
            </w:pPr>
          </w:p>
        </w:tc>
        <w:tc>
          <w:tcPr>
            <w:tcW w:w="270" w:type="dxa"/>
            <w:vAlign w:val="bottom"/>
          </w:tcPr>
          <w:p w14:paraId="0F16AD78" w14:textId="77777777" w:rsidR="00EE0E79" w:rsidRPr="00785212" w:rsidRDefault="00EE0E79" w:rsidP="00EE0E79">
            <w:pPr>
              <w:tabs>
                <w:tab w:val="decimal" w:pos="882"/>
              </w:tabs>
              <w:ind w:left="-79" w:right="-108"/>
              <w:rPr>
                <w:rFonts w:asciiTheme="minorHAnsi" w:hAnsiTheme="minorHAnsi" w:cstheme="minorHAnsi"/>
                <w:b/>
                <w:sz w:val="22"/>
                <w:szCs w:val="22"/>
                <w:lang w:val="en-GB" w:bidi="ar-SA"/>
              </w:rPr>
            </w:pPr>
          </w:p>
        </w:tc>
        <w:tc>
          <w:tcPr>
            <w:tcW w:w="1350" w:type="dxa"/>
            <w:vAlign w:val="bottom"/>
          </w:tcPr>
          <w:p w14:paraId="740981EC" w14:textId="77777777" w:rsidR="00EE0E79" w:rsidRPr="00785212" w:rsidRDefault="00EE0E79" w:rsidP="00EE0E79">
            <w:pPr>
              <w:pStyle w:val="BodyText"/>
              <w:tabs>
                <w:tab w:val="decimal" w:pos="1128"/>
              </w:tabs>
              <w:ind w:left="-90" w:right="-108"/>
              <w:rPr>
                <w:rFonts w:ascii="Calibri" w:hAnsi="Calibri" w:cs="Calibri"/>
                <w:sz w:val="22"/>
                <w:szCs w:val="22"/>
              </w:rPr>
            </w:pPr>
          </w:p>
        </w:tc>
        <w:tc>
          <w:tcPr>
            <w:tcW w:w="270" w:type="dxa"/>
            <w:vAlign w:val="bottom"/>
          </w:tcPr>
          <w:p w14:paraId="2BCA36D1" w14:textId="77777777" w:rsidR="00EE0E79" w:rsidRPr="00785212" w:rsidRDefault="00EE0E79" w:rsidP="00EE0E79">
            <w:pPr>
              <w:tabs>
                <w:tab w:val="decimal" w:pos="882"/>
              </w:tabs>
              <w:ind w:left="-79" w:right="-108"/>
              <w:rPr>
                <w:rFonts w:asciiTheme="minorHAnsi" w:hAnsiTheme="minorHAnsi" w:cstheme="minorHAnsi"/>
                <w:b/>
                <w:sz w:val="22"/>
                <w:szCs w:val="22"/>
                <w:lang w:val="en-GB" w:bidi="ar-SA"/>
              </w:rPr>
            </w:pPr>
          </w:p>
        </w:tc>
        <w:tc>
          <w:tcPr>
            <w:tcW w:w="1350" w:type="dxa"/>
            <w:vAlign w:val="bottom"/>
          </w:tcPr>
          <w:p w14:paraId="07A5C1FA" w14:textId="77777777" w:rsidR="00EE0E79" w:rsidRPr="00785212" w:rsidRDefault="00EE0E79" w:rsidP="00EE0E79">
            <w:pPr>
              <w:pStyle w:val="BodyText"/>
              <w:tabs>
                <w:tab w:val="decimal" w:pos="1128"/>
              </w:tabs>
              <w:ind w:left="-90" w:right="-108"/>
              <w:rPr>
                <w:rFonts w:ascii="Calibri" w:hAnsi="Calibri" w:cs="Calibri"/>
                <w:sz w:val="22"/>
                <w:szCs w:val="22"/>
              </w:rPr>
            </w:pPr>
          </w:p>
        </w:tc>
        <w:tc>
          <w:tcPr>
            <w:tcW w:w="270" w:type="dxa"/>
            <w:vAlign w:val="bottom"/>
          </w:tcPr>
          <w:p w14:paraId="7D0F4352" w14:textId="77777777" w:rsidR="00EE0E79" w:rsidRPr="00785212" w:rsidRDefault="00EE0E79" w:rsidP="00EE0E79">
            <w:pPr>
              <w:tabs>
                <w:tab w:val="decimal" w:pos="882"/>
              </w:tabs>
              <w:ind w:left="-79" w:right="-108"/>
              <w:rPr>
                <w:rFonts w:asciiTheme="minorHAnsi" w:hAnsiTheme="minorHAnsi" w:cstheme="minorHAnsi"/>
                <w:b/>
                <w:sz w:val="22"/>
                <w:szCs w:val="22"/>
                <w:lang w:val="en-GB" w:bidi="ar-SA"/>
              </w:rPr>
            </w:pPr>
          </w:p>
        </w:tc>
        <w:tc>
          <w:tcPr>
            <w:tcW w:w="1350" w:type="dxa"/>
            <w:vAlign w:val="bottom"/>
          </w:tcPr>
          <w:p w14:paraId="4D96A723" w14:textId="77777777" w:rsidR="00EE0E79" w:rsidRPr="00785212" w:rsidRDefault="00EE0E79" w:rsidP="00EE0E79">
            <w:pPr>
              <w:pStyle w:val="BodyText"/>
              <w:tabs>
                <w:tab w:val="decimal" w:pos="1128"/>
              </w:tabs>
              <w:ind w:left="-90" w:right="-108"/>
              <w:rPr>
                <w:rFonts w:ascii="Calibri" w:hAnsi="Calibri" w:cs="Calibri"/>
                <w:sz w:val="22"/>
                <w:szCs w:val="22"/>
              </w:rPr>
            </w:pPr>
          </w:p>
        </w:tc>
      </w:tr>
      <w:tr w:rsidR="00EE0E79" w:rsidRPr="00785212" w14:paraId="055ABC00" w14:textId="77777777" w:rsidTr="00D5075C">
        <w:tc>
          <w:tcPr>
            <w:tcW w:w="3276" w:type="dxa"/>
            <w:vAlign w:val="bottom"/>
            <w:hideMark/>
          </w:tcPr>
          <w:p w14:paraId="5C074535" w14:textId="77777777" w:rsidR="00EE0E79" w:rsidRPr="00785212" w:rsidRDefault="00EE0E79" w:rsidP="00EE0E79">
            <w:pPr>
              <w:ind w:left="342" w:hanging="342"/>
              <w:rPr>
                <w:rFonts w:asciiTheme="minorHAnsi" w:hAnsiTheme="minorHAnsi" w:cstheme="minorHAnsi"/>
                <w:b/>
                <w:bCs/>
                <w:sz w:val="22"/>
                <w:szCs w:val="22"/>
                <w:lang w:val="en-GB" w:bidi="ar-SA"/>
              </w:rPr>
            </w:pPr>
            <w:r w:rsidRPr="00785212">
              <w:rPr>
                <w:rFonts w:asciiTheme="minorHAnsi" w:hAnsiTheme="minorHAnsi" w:cstheme="minorHAnsi"/>
                <w:b/>
                <w:bCs/>
                <w:sz w:val="22"/>
                <w:szCs w:val="22"/>
              </w:rPr>
              <w:t>Included in profit or loss:</w:t>
            </w:r>
          </w:p>
        </w:tc>
        <w:tc>
          <w:tcPr>
            <w:tcW w:w="1350" w:type="dxa"/>
            <w:vAlign w:val="bottom"/>
          </w:tcPr>
          <w:p w14:paraId="1DF6EB15" w14:textId="77777777" w:rsidR="00EE0E79" w:rsidRPr="00785212" w:rsidRDefault="00EE0E79" w:rsidP="00EE0E79">
            <w:pPr>
              <w:pStyle w:val="acctfourfigures"/>
              <w:tabs>
                <w:tab w:val="clear" w:pos="765"/>
                <w:tab w:val="decimal" w:pos="828"/>
              </w:tabs>
              <w:spacing w:line="240" w:lineRule="atLeast"/>
              <w:ind w:left="-79" w:right="-108"/>
              <w:rPr>
                <w:rFonts w:asciiTheme="minorHAnsi" w:hAnsiTheme="minorHAnsi" w:cstheme="minorHAnsi"/>
                <w:szCs w:val="22"/>
                <w:lang w:val="en-US" w:bidi="th-TH"/>
              </w:rPr>
            </w:pPr>
          </w:p>
        </w:tc>
        <w:tc>
          <w:tcPr>
            <w:tcW w:w="270" w:type="dxa"/>
            <w:vAlign w:val="bottom"/>
          </w:tcPr>
          <w:p w14:paraId="24A53C87" w14:textId="77777777" w:rsidR="00EE0E79" w:rsidRPr="00785212" w:rsidRDefault="00EE0E79" w:rsidP="00EE0E79">
            <w:pPr>
              <w:tabs>
                <w:tab w:val="decimal" w:pos="882"/>
              </w:tabs>
              <w:ind w:left="-79" w:right="-108"/>
              <w:rPr>
                <w:rFonts w:asciiTheme="minorHAnsi" w:hAnsiTheme="minorHAnsi" w:cstheme="minorHAnsi"/>
                <w:b/>
                <w:sz w:val="22"/>
                <w:szCs w:val="22"/>
                <w:lang w:val="en-GB" w:bidi="ar-SA"/>
              </w:rPr>
            </w:pPr>
          </w:p>
        </w:tc>
        <w:tc>
          <w:tcPr>
            <w:tcW w:w="1350" w:type="dxa"/>
            <w:vAlign w:val="bottom"/>
          </w:tcPr>
          <w:p w14:paraId="720FCDD9" w14:textId="77777777" w:rsidR="00EE0E79" w:rsidRPr="00785212" w:rsidRDefault="00EE0E79" w:rsidP="00EE0E79">
            <w:pPr>
              <w:pStyle w:val="BodyText"/>
              <w:tabs>
                <w:tab w:val="decimal" w:pos="1128"/>
              </w:tabs>
              <w:ind w:left="-90" w:right="-108"/>
              <w:rPr>
                <w:rFonts w:ascii="Calibri" w:hAnsi="Calibri" w:cs="Calibri"/>
                <w:sz w:val="22"/>
                <w:szCs w:val="22"/>
              </w:rPr>
            </w:pPr>
          </w:p>
        </w:tc>
        <w:tc>
          <w:tcPr>
            <w:tcW w:w="270" w:type="dxa"/>
            <w:vAlign w:val="bottom"/>
          </w:tcPr>
          <w:p w14:paraId="6358F09F" w14:textId="77777777" w:rsidR="00EE0E79" w:rsidRPr="00785212" w:rsidRDefault="00EE0E79" w:rsidP="00EE0E79">
            <w:pPr>
              <w:tabs>
                <w:tab w:val="decimal" w:pos="882"/>
              </w:tabs>
              <w:ind w:left="-79" w:right="-108"/>
              <w:rPr>
                <w:rFonts w:asciiTheme="minorHAnsi" w:hAnsiTheme="minorHAnsi" w:cstheme="minorHAnsi"/>
                <w:b/>
                <w:sz w:val="22"/>
                <w:szCs w:val="22"/>
                <w:lang w:val="en-GB" w:bidi="ar-SA"/>
              </w:rPr>
            </w:pPr>
          </w:p>
        </w:tc>
        <w:tc>
          <w:tcPr>
            <w:tcW w:w="1350" w:type="dxa"/>
            <w:vAlign w:val="bottom"/>
          </w:tcPr>
          <w:p w14:paraId="6613E817" w14:textId="77777777" w:rsidR="00EE0E79" w:rsidRPr="00785212" w:rsidRDefault="00EE0E79" w:rsidP="00EE0E79">
            <w:pPr>
              <w:pStyle w:val="BodyText"/>
              <w:tabs>
                <w:tab w:val="decimal" w:pos="1128"/>
              </w:tabs>
              <w:ind w:left="-90" w:right="-108"/>
              <w:rPr>
                <w:rFonts w:ascii="Calibri" w:hAnsi="Calibri" w:cs="Calibri"/>
                <w:sz w:val="22"/>
                <w:szCs w:val="22"/>
              </w:rPr>
            </w:pPr>
          </w:p>
        </w:tc>
        <w:tc>
          <w:tcPr>
            <w:tcW w:w="270" w:type="dxa"/>
            <w:vAlign w:val="bottom"/>
          </w:tcPr>
          <w:p w14:paraId="24BB9C83" w14:textId="77777777" w:rsidR="00EE0E79" w:rsidRPr="00785212" w:rsidRDefault="00EE0E79" w:rsidP="00EE0E79">
            <w:pPr>
              <w:tabs>
                <w:tab w:val="decimal" w:pos="882"/>
              </w:tabs>
              <w:ind w:left="-79" w:right="-108"/>
              <w:rPr>
                <w:rFonts w:asciiTheme="minorHAnsi" w:hAnsiTheme="minorHAnsi" w:cstheme="minorHAnsi"/>
                <w:b/>
                <w:sz w:val="22"/>
                <w:szCs w:val="22"/>
                <w:lang w:val="en-GB" w:bidi="ar-SA"/>
              </w:rPr>
            </w:pPr>
          </w:p>
        </w:tc>
        <w:tc>
          <w:tcPr>
            <w:tcW w:w="1350" w:type="dxa"/>
            <w:vAlign w:val="bottom"/>
          </w:tcPr>
          <w:p w14:paraId="4C70257B" w14:textId="77777777" w:rsidR="00EE0E79" w:rsidRPr="00785212" w:rsidRDefault="00EE0E79" w:rsidP="00EE0E79">
            <w:pPr>
              <w:pStyle w:val="BodyText"/>
              <w:tabs>
                <w:tab w:val="decimal" w:pos="1128"/>
              </w:tabs>
              <w:ind w:left="-90" w:right="-108"/>
              <w:rPr>
                <w:rFonts w:ascii="Calibri" w:hAnsi="Calibri" w:cs="Calibri"/>
                <w:sz w:val="22"/>
                <w:szCs w:val="22"/>
              </w:rPr>
            </w:pPr>
          </w:p>
        </w:tc>
      </w:tr>
      <w:tr w:rsidR="00EE0E79" w:rsidRPr="00785212" w14:paraId="3C2CB6AA" w14:textId="77777777" w:rsidTr="00D5075C">
        <w:tc>
          <w:tcPr>
            <w:tcW w:w="3276" w:type="dxa"/>
            <w:vAlign w:val="bottom"/>
            <w:hideMark/>
          </w:tcPr>
          <w:p w14:paraId="04EAF716" w14:textId="77777777" w:rsidR="00EE0E79" w:rsidRPr="00785212" w:rsidRDefault="00EE0E79" w:rsidP="00EE0E79">
            <w:pPr>
              <w:ind w:left="342" w:hanging="342"/>
              <w:rPr>
                <w:rFonts w:asciiTheme="minorHAnsi" w:hAnsiTheme="minorHAnsi" w:cstheme="minorHAnsi"/>
                <w:sz w:val="22"/>
                <w:szCs w:val="22"/>
                <w:lang w:val="en-GB" w:bidi="ar-SA"/>
              </w:rPr>
            </w:pPr>
            <w:r w:rsidRPr="00785212">
              <w:rPr>
                <w:rFonts w:asciiTheme="minorHAnsi" w:hAnsiTheme="minorHAnsi" w:cstheme="minorHAnsi"/>
                <w:sz w:val="22"/>
                <w:szCs w:val="22"/>
              </w:rPr>
              <w:t xml:space="preserve">Current service cost </w:t>
            </w:r>
          </w:p>
        </w:tc>
        <w:tc>
          <w:tcPr>
            <w:tcW w:w="1350" w:type="dxa"/>
          </w:tcPr>
          <w:p w14:paraId="4515CB7A" w14:textId="1A005078" w:rsidR="00EE0E79" w:rsidRPr="00785212" w:rsidRDefault="00785212" w:rsidP="00EE0E79">
            <w:pPr>
              <w:pStyle w:val="BodyText"/>
              <w:tabs>
                <w:tab w:val="decimal" w:pos="1128"/>
              </w:tabs>
              <w:ind w:left="-90" w:right="-108"/>
              <w:rPr>
                <w:rFonts w:asciiTheme="minorHAnsi" w:hAnsiTheme="minorHAnsi" w:cstheme="minorHAnsi"/>
                <w:sz w:val="22"/>
                <w:szCs w:val="22"/>
              </w:rPr>
            </w:pPr>
            <w:r>
              <w:rPr>
                <w:rFonts w:asciiTheme="minorHAnsi" w:hAnsiTheme="minorHAnsi" w:cstheme="minorHAnsi"/>
                <w:sz w:val="22"/>
                <w:szCs w:val="22"/>
              </w:rPr>
              <w:t>3,320,058</w:t>
            </w:r>
          </w:p>
        </w:tc>
        <w:tc>
          <w:tcPr>
            <w:tcW w:w="270" w:type="dxa"/>
          </w:tcPr>
          <w:p w14:paraId="702BE1E8" w14:textId="77777777" w:rsidR="00EE0E79" w:rsidRPr="00785212" w:rsidRDefault="00EE0E79" w:rsidP="00EE0E79">
            <w:pPr>
              <w:tabs>
                <w:tab w:val="decimal" w:pos="882"/>
              </w:tabs>
              <w:ind w:left="-79" w:right="-108"/>
              <w:rPr>
                <w:rFonts w:asciiTheme="minorHAnsi" w:hAnsiTheme="minorHAnsi" w:cstheme="minorHAnsi"/>
                <w:b/>
                <w:sz w:val="22"/>
                <w:szCs w:val="22"/>
                <w:lang w:val="en-GB" w:bidi="ar-SA"/>
              </w:rPr>
            </w:pPr>
          </w:p>
        </w:tc>
        <w:tc>
          <w:tcPr>
            <w:tcW w:w="1350" w:type="dxa"/>
          </w:tcPr>
          <w:p w14:paraId="5E867246" w14:textId="47D6B804" w:rsidR="00EE0E79" w:rsidRPr="00785212" w:rsidRDefault="00EE0E79" w:rsidP="00EE0E79">
            <w:pPr>
              <w:pStyle w:val="BodyText"/>
              <w:tabs>
                <w:tab w:val="decimal" w:pos="1128"/>
              </w:tabs>
              <w:ind w:left="-90" w:right="-108"/>
              <w:rPr>
                <w:rFonts w:ascii="Calibri" w:hAnsi="Calibri" w:cs="Calibri"/>
                <w:sz w:val="22"/>
                <w:szCs w:val="22"/>
              </w:rPr>
            </w:pPr>
            <w:r w:rsidRPr="00785212">
              <w:rPr>
                <w:rFonts w:asciiTheme="minorHAnsi" w:hAnsiTheme="minorHAnsi" w:cstheme="minorHAnsi"/>
                <w:sz w:val="22"/>
                <w:szCs w:val="22"/>
              </w:rPr>
              <w:t>3,351,</w:t>
            </w:r>
            <w:r w:rsidRPr="00785212">
              <w:rPr>
                <w:rFonts w:ascii="Calibri" w:hAnsi="Calibri" w:cs="Calibri"/>
                <w:sz w:val="22"/>
                <w:szCs w:val="22"/>
              </w:rPr>
              <w:t>559</w:t>
            </w:r>
          </w:p>
        </w:tc>
        <w:tc>
          <w:tcPr>
            <w:tcW w:w="270" w:type="dxa"/>
          </w:tcPr>
          <w:p w14:paraId="66DABDF8" w14:textId="77777777" w:rsidR="00EE0E79" w:rsidRPr="00785212" w:rsidRDefault="00EE0E79" w:rsidP="00EE0E79">
            <w:pPr>
              <w:tabs>
                <w:tab w:val="decimal" w:pos="882"/>
              </w:tabs>
              <w:ind w:left="-79" w:right="-108"/>
              <w:rPr>
                <w:rFonts w:asciiTheme="minorHAnsi" w:hAnsiTheme="minorHAnsi" w:cstheme="minorHAnsi"/>
                <w:b/>
                <w:sz w:val="22"/>
                <w:szCs w:val="22"/>
                <w:lang w:val="en-GB" w:bidi="ar-SA"/>
              </w:rPr>
            </w:pPr>
          </w:p>
        </w:tc>
        <w:tc>
          <w:tcPr>
            <w:tcW w:w="1350" w:type="dxa"/>
          </w:tcPr>
          <w:p w14:paraId="70B6CB6D" w14:textId="7D8C9618" w:rsidR="00EE0E79" w:rsidRPr="00785212" w:rsidRDefault="00785212" w:rsidP="00EE0E79">
            <w:pPr>
              <w:pStyle w:val="BodyText"/>
              <w:tabs>
                <w:tab w:val="decimal" w:pos="1128"/>
              </w:tabs>
              <w:ind w:left="-90" w:right="-108"/>
              <w:rPr>
                <w:rFonts w:ascii="Calibri" w:hAnsi="Calibri" w:cs="Calibri"/>
                <w:sz w:val="22"/>
                <w:szCs w:val="22"/>
              </w:rPr>
            </w:pPr>
            <w:r>
              <w:rPr>
                <w:rFonts w:ascii="Calibri" w:hAnsi="Calibri" w:cs="Calibri"/>
                <w:sz w:val="22"/>
                <w:szCs w:val="22"/>
              </w:rPr>
              <w:t>3,140,250</w:t>
            </w:r>
          </w:p>
        </w:tc>
        <w:tc>
          <w:tcPr>
            <w:tcW w:w="270" w:type="dxa"/>
          </w:tcPr>
          <w:p w14:paraId="2FA709DD" w14:textId="77777777" w:rsidR="00EE0E79" w:rsidRPr="00785212" w:rsidRDefault="00EE0E79" w:rsidP="00EE0E79">
            <w:pPr>
              <w:tabs>
                <w:tab w:val="decimal" w:pos="882"/>
              </w:tabs>
              <w:ind w:left="-79" w:right="-108"/>
              <w:rPr>
                <w:rFonts w:asciiTheme="minorHAnsi" w:hAnsiTheme="minorHAnsi" w:cstheme="minorHAnsi"/>
                <w:b/>
                <w:sz w:val="22"/>
                <w:szCs w:val="22"/>
                <w:lang w:val="en-GB" w:bidi="ar-SA"/>
              </w:rPr>
            </w:pPr>
          </w:p>
        </w:tc>
        <w:tc>
          <w:tcPr>
            <w:tcW w:w="1350" w:type="dxa"/>
          </w:tcPr>
          <w:p w14:paraId="3632211A" w14:textId="70CBCBD7" w:rsidR="00EE0E79" w:rsidRPr="00785212" w:rsidRDefault="00EE0E79" w:rsidP="00EE0E79">
            <w:pPr>
              <w:pStyle w:val="BodyText"/>
              <w:tabs>
                <w:tab w:val="decimal" w:pos="1128"/>
              </w:tabs>
              <w:ind w:left="-90" w:right="-108"/>
              <w:rPr>
                <w:rFonts w:ascii="Calibri" w:hAnsi="Calibri" w:cs="Calibri"/>
                <w:sz w:val="22"/>
                <w:szCs w:val="22"/>
              </w:rPr>
            </w:pPr>
            <w:r w:rsidRPr="00785212">
              <w:rPr>
                <w:rFonts w:ascii="Calibri" w:hAnsi="Calibri" w:cs="Calibri"/>
                <w:sz w:val="22"/>
                <w:szCs w:val="22"/>
              </w:rPr>
              <w:t>3,052,092</w:t>
            </w:r>
          </w:p>
        </w:tc>
      </w:tr>
      <w:tr w:rsidR="00EE0E79" w:rsidRPr="00785212" w14:paraId="11439DF6" w14:textId="77777777" w:rsidTr="00D5075C">
        <w:tc>
          <w:tcPr>
            <w:tcW w:w="3276" w:type="dxa"/>
            <w:vAlign w:val="bottom"/>
            <w:hideMark/>
          </w:tcPr>
          <w:p w14:paraId="0002BC52" w14:textId="77777777" w:rsidR="00EE0E79" w:rsidRPr="00785212" w:rsidRDefault="00EE0E79" w:rsidP="00EE0E79">
            <w:pPr>
              <w:ind w:left="342" w:hanging="342"/>
              <w:rPr>
                <w:rFonts w:asciiTheme="minorHAnsi" w:hAnsiTheme="minorHAnsi" w:cstheme="minorHAnsi"/>
                <w:sz w:val="22"/>
                <w:szCs w:val="22"/>
                <w:lang w:val="en-GB" w:bidi="ar-SA"/>
              </w:rPr>
            </w:pPr>
            <w:r w:rsidRPr="00785212">
              <w:rPr>
                <w:rFonts w:asciiTheme="minorHAnsi" w:hAnsiTheme="minorHAnsi" w:cstheme="minorHAnsi"/>
                <w:sz w:val="22"/>
                <w:szCs w:val="22"/>
              </w:rPr>
              <w:t xml:space="preserve">Interest on obligation </w:t>
            </w:r>
          </w:p>
        </w:tc>
        <w:tc>
          <w:tcPr>
            <w:tcW w:w="1350" w:type="dxa"/>
            <w:tcBorders>
              <w:top w:val="nil"/>
              <w:left w:val="nil"/>
              <w:bottom w:val="single" w:sz="4" w:space="0" w:color="auto"/>
              <w:right w:val="nil"/>
            </w:tcBorders>
          </w:tcPr>
          <w:p w14:paraId="03FF521C" w14:textId="746D0F9D" w:rsidR="00EE0E79" w:rsidRPr="00785212" w:rsidRDefault="00785212" w:rsidP="00EE0E79">
            <w:pPr>
              <w:pStyle w:val="acctfourfigures"/>
              <w:tabs>
                <w:tab w:val="left" w:pos="720"/>
              </w:tabs>
              <w:spacing w:line="240" w:lineRule="atLeast"/>
              <w:ind w:left="-79" w:right="-7"/>
              <w:jc w:val="right"/>
              <w:rPr>
                <w:rFonts w:asciiTheme="minorHAnsi" w:hAnsiTheme="minorHAnsi" w:cstheme="minorHAnsi"/>
                <w:szCs w:val="22"/>
                <w:lang w:val="en-US" w:bidi="th-TH"/>
              </w:rPr>
            </w:pPr>
            <w:r>
              <w:rPr>
                <w:rFonts w:asciiTheme="minorHAnsi" w:hAnsiTheme="minorHAnsi" w:cstheme="minorHAnsi"/>
                <w:szCs w:val="22"/>
                <w:lang w:val="en-US" w:bidi="th-TH"/>
              </w:rPr>
              <w:t>900,812</w:t>
            </w:r>
          </w:p>
        </w:tc>
        <w:tc>
          <w:tcPr>
            <w:tcW w:w="270" w:type="dxa"/>
          </w:tcPr>
          <w:p w14:paraId="74FDB81D" w14:textId="77777777" w:rsidR="00EE0E79" w:rsidRPr="00785212" w:rsidRDefault="00EE0E79" w:rsidP="00EE0E79">
            <w:pPr>
              <w:tabs>
                <w:tab w:val="decimal" w:pos="882"/>
              </w:tabs>
              <w:ind w:left="-79" w:right="-108"/>
              <w:rPr>
                <w:rFonts w:asciiTheme="minorHAnsi" w:hAnsiTheme="minorHAnsi" w:cstheme="minorHAnsi"/>
                <w:b/>
                <w:sz w:val="22"/>
                <w:szCs w:val="22"/>
                <w:lang w:val="en-GB" w:bidi="ar-SA"/>
              </w:rPr>
            </w:pPr>
          </w:p>
        </w:tc>
        <w:tc>
          <w:tcPr>
            <w:tcW w:w="1350" w:type="dxa"/>
            <w:tcBorders>
              <w:top w:val="nil"/>
              <w:left w:val="nil"/>
              <w:bottom w:val="single" w:sz="4" w:space="0" w:color="auto"/>
              <w:right w:val="nil"/>
            </w:tcBorders>
          </w:tcPr>
          <w:p w14:paraId="448D2432" w14:textId="22395C68" w:rsidR="00EE0E79" w:rsidRPr="00785212" w:rsidRDefault="00EE0E79" w:rsidP="00EE0E79">
            <w:pPr>
              <w:pStyle w:val="BodyText"/>
              <w:tabs>
                <w:tab w:val="decimal" w:pos="1128"/>
              </w:tabs>
              <w:ind w:left="-90" w:right="-108"/>
              <w:rPr>
                <w:rFonts w:ascii="Calibri" w:hAnsi="Calibri" w:cs="Calibri"/>
                <w:sz w:val="22"/>
                <w:szCs w:val="22"/>
              </w:rPr>
            </w:pPr>
            <w:r w:rsidRPr="00785212">
              <w:rPr>
                <w:rFonts w:asciiTheme="minorHAnsi" w:hAnsiTheme="minorHAnsi" w:cstheme="minorHAnsi"/>
                <w:sz w:val="22"/>
                <w:szCs w:val="22"/>
              </w:rPr>
              <w:t>960,022</w:t>
            </w:r>
          </w:p>
        </w:tc>
        <w:tc>
          <w:tcPr>
            <w:tcW w:w="270" w:type="dxa"/>
          </w:tcPr>
          <w:p w14:paraId="75B2760A" w14:textId="77777777" w:rsidR="00EE0E79" w:rsidRPr="00785212" w:rsidRDefault="00EE0E79" w:rsidP="00EE0E79">
            <w:pPr>
              <w:tabs>
                <w:tab w:val="decimal" w:pos="882"/>
              </w:tabs>
              <w:ind w:left="-79" w:right="-108"/>
              <w:rPr>
                <w:rFonts w:asciiTheme="minorHAnsi" w:hAnsiTheme="minorHAnsi" w:cstheme="minorHAnsi"/>
                <w:b/>
                <w:sz w:val="22"/>
                <w:szCs w:val="22"/>
                <w:lang w:val="en-GB" w:bidi="ar-SA"/>
              </w:rPr>
            </w:pPr>
          </w:p>
        </w:tc>
        <w:tc>
          <w:tcPr>
            <w:tcW w:w="1350" w:type="dxa"/>
            <w:tcBorders>
              <w:top w:val="nil"/>
              <w:left w:val="nil"/>
              <w:bottom w:val="single" w:sz="4" w:space="0" w:color="auto"/>
              <w:right w:val="nil"/>
            </w:tcBorders>
          </w:tcPr>
          <w:p w14:paraId="5A6762B4" w14:textId="6D0426E9" w:rsidR="00EE0E79" w:rsidRPr="00785212" w:rsidRDefault="00785212" w:rsidP="00EE0E79">
            <w:pPr>
              <w:pStyle w:val="BodyText"/>
              <w:tabs>
                <w:tab w:val="decimal" w:pos="1128"/>
              </w:tabs>
              <w:ind w:left="-90" w:right="-108"/>
              <w:rPr>
                <w:rFonts w:ascii="Calibri" w:hAnsi="Calibri" w:cs="Calibri"/>
                <w:sz w:val="22"/>
                <w:szCs w:val="22"/>
              </w:rPr>
            </w:pPr>
            <w:r>
              <w:rPr>
                <w:rFonts w:ascii="Calibri" w:hAnsi="Calibri" w:cs="Calibri"/>
                <w:sz w:val="22"/>
                <w:szCs w:val="22"/>
              </w:rPr>
              <w:t>796,938</w:t>
            </w:r>
          </w:p>
        </w:tc>
        <w:tc>
          <w:tcPr>
            <w:tcW w:w="270" w:type="dxa"/>
          </w:tcPr>
          <w:p w14:paraId="4B428402" w14:textId="77777777" w:rsidR="00EE0E79" w:rsidRPr="00785212" w:rsidRDefault="00EE0E79" w:rsidP="00EE0E79">
            <w:pPr>
              <w:tabs>
                <w:tab w:val="decimal" w:pos="882"/>
              </w:tabs>
              <w:ind w:left="-79" w:right="-108"/>
              <w:rPr>
                <w:rFonts w:asciiTheme="minorHAnsi" w:hAnsiTheme="minorHAnsi" w:cstheme="minorHAnsi"/>
                <w:b/>
                <w:sz w:val="22"/>
                <w:szCs w:val="22"/>
                <w:lang w:val="en-GB" w:bidi="ar-SA"/>
              </w:rPr>
            </w:pPr>
          </w:p>
        </w:tc>
        <w:tc>
          <w:tcPr>
            <w:tcW w:w="1350" w:type="dxa"/>
            <w:tcBorders>
              <w:top w:val="nil"/>
              <w:left w:val="nil"/>
              <w:bottom w:val="single" w:sz="4" w:space="0" w:color="auto"/>
              <w:right w:val="nil"/>
            </w:tcBorders>
          </w:tcPr>
          <w:p w14:paraId="51CF1ACA" w14:textId="2A194A7C" w:rsidR="00EE0E79" w:rsidRPr="00785212" w:rsidRDefault="00EE0E79" w:rsidP="00EE0E79">
            <w:pPr>
              <w:pStyle w:val="BodyText"/>
              <w:tabs>
                <w:tab w:val="decimal" w:pos="1128"/>
              </w:tabs>
              <w:ind w:left="-90" w:right="-108"/>
              <w:rPr>
                <w:rFonts w:ascii="Calibri" w:hAnsi="Calibri" w:cs="Calibri"/>
                <w:sz w:val="22"/>
                <w:szCs w:val="22"/>
              </w:rPr>
            </w:pPr>
            <w:r w:rsidRPr="00785212">
              <w:rPr>
                <w:rFonts w:ascii="Calibri" w:hAnsi="Calibri" w:cs="Calibri"/>
                <w:sz w:val="22"/>
                <w:szCs w:val="22"/>
              </w:rPr>
              <w:t>818,505</w:t>
            </w:r>
          </w:p>
        </w:tc>
      </w:tr>
      <w:tr w:rsidR="00EE0E79" w:rsidRPr="00785212" w14:paraId="744B6423" w14:textId="77777777" w:rsidTr="00D5075C">
        <w:tc>
          <w:tcPr>
            <w:tcW w:w="3276" w:type="dxa"/>
            <w:vAlign w:val="bottom"/>
          </w:tcPr>
          <w:p w14:paraId="6A0FB364" w14:textId="77777777" w:rsidR="00EE0E79" w:rsidRPr="00785212" w:rsidRDefault="00EE0E79" w:rsidP="00EE0E79">
            <w:pPr>
              <w:ind w:left="342" w:hanging="342"/>
              <w:rPr>
                <w:rFonts w:asciiTheme="minorHAnsi" w:hAnsiTheme="minorHAnsi" w:cstheme="minorHAnsi"/>
                <w:sz w:val="22"/>
                <w:szCs w:val="22"/>
                <w:lang w:val="en-GB" w:bidi="ar-SA"/>
              </w:rPr>
            </w:pPr>
          </w:p>
        </w:tc>
        <w:tc>
          <w:tcPr>
            <w:tcW w:w="1350" w:type="dxa"/>
            <w:tcBorders>
              <w:top w:val="single" w:sz="4" w:space="0" w:color="auto"/>
              <w:left w:val="nil"/>
              <w:bottom w:val="nil"/>
              <w:right w:val="nil"/>
            </w:tcBorders>
          </w:tcPr>
          <w:p w14:paraId="7761F90A" w14:textId="4E15BF4A" w:rsidR="00EE0E79" w:rsidRPr="00785212" w:rsidRDefault="00785212" w:rsidP="00EE0E79">
            <w:pPr>
              <w:pStyle w:val="acctfourfigures"/>
              <w:tabs>
                <w:tab w:val="left" w:pos="720"/>
              </w:tabs>
              <w:spacing w:line="240" w:lineRule="atLeast"/>
              <w:ind w:left="-79" w:right="-18"/>
              <w:jc w:val="right"/>
              <w:rPr>
                <w:rFonts w:asciiTheme="minorHAnsi" w:hAnsiTheme="minorHAnsi" w:cstheme="minorHAnsi"/>
                <w:b/>
                <w:bCs/>
                <w:szCs w:val="22"/>
                <w:lang w:val="en-US" w:bidi="th-TH"/>
              </w:rPr>
            </w:pPr>
            <w:r>
              <w:rPr>
                <w:rFonts w:asciiTheme="minorHAnsi" w:hAnsiTheme="minorHAnsi" w:cstheme="minorHAnsi"/>
                <w:b/>
                <w:bCs/>
                <w:szCs w:val="22"/>
                <w:lang w:val="en-US" w:bidi="th-TH"/>
              </w:rPr>
              <w:t>4,220,870</w:t>
            </w:r>
          </w:p>
        </w:tc>
        <w:tc>
          <w:tcPr>
            <w:tcW w:w="270" w:type="dxa"/>
          </w:tcPr>
          <w:p w14:paraId="049BDC30" w14:textId="77777777" w:rsidR="00EE0E79" w:rsidRPr="00785212" w:rsidRDefault="00EE0E79" w:rsidP="00EE0E79">
            <w:pPr>
              <w:tabs>
                <w:tab w:val="decimal" w:pos="882"/>
              </w:tabs>
              <w:ind w:left="-79" w:right="-108"/>
              <w:rPr>
                <w:rFonts w:asciiTheme="minorHAnsi" w:hAnsiTheme="minorHAnsi" w:cstheme="minorHAnsi"/>
                <w:b/>
                <w:bCs/>
                <w:sz w:val="22"/>
                <w:szCs w:val="22"/>
                <w:lang w:val="en-GB" w:bidi="ar-SA"/>
              </w:rPr>
            </w:pPr>
          </w:p>
        </w:tc>
        <w:tc>
          <w:tcPr>
            <w:tcW w:w="1350" w:type="dxa"/>
            <w:tcBorders>
              <w:top w:val="single" w:sz="4" w:space="0" w:color="auto"/>
              <w:left w:val="nil"/>
              <w:bottom w:val="nil"/>
              <w:right w:val="nil"/>
            </w:tcBorders>
          </w:tcPr>
          <w:p w14:paraId="6A5AD21C" w14:textId="0345355C" w:rsidR="00EE0E79" w:rsidRPr="00785212" w:rsidRDefault="00EE0E79" w:rsidP="00EE0E79">
            <w:pPr>
              <w:pStyle w:val="acctfourfigures"/>
              <w:tabs>
                <w:tab w:val="left" w:pos="720"/>
              </w:tabs>
              <w:spacing w:line="240" w:lineRule="atLeast"/>
              <w:ind w:left="-79" w:right="-18"/>
              <w:jc w:val="right"/>
              <w:rPr>
                <w:rFonts w:asciiTheme="minorHAnsi" w:hAnsiTheme="minorHAnsi" w:cstheme="minorHAnsi"/>
                <w:b/>
                <w:bCs/>
                <w:szCs w:val="22"/>
                <w:lang w:val="en-US" w:bidi="th-TH"/>
              </w:rPr>
            </w:pPr>
            <w:r w:rsidRPr="00785212">
              <w:rPr>
                <w:rFonts w:asciiTheme="minorHAnsi" w:hAnsiTheme="minorHAnsi" w:cstheme="minorHAnsi"/>
                <w:b/>
                <w:bCs/>
                <w:szCs w:val="22"/>
                <w:lang w:val="en-US" w:bidi="th-TH"/>
              </w:rPr>
              <w:t>4,311,581</w:t>
            </w:r>
          </w:p>
        </w:tc>
        <w:tc>
          <w:tcPr>
            <w:tcW w:w="270" w:type="dxa"/>
          </w:tcPr>
          <w:p w14:paraId="393B709C" w14:textId="77777777" w:rsidR="00EE0E79" w:rsidRPr="00785212" w:rsidRDefault="00EE0E79" w:rsidP="00EE0E79">
            <w:pPr>
              <w:tabs>
                <w:tab w:val="decimal" w:pos="882"/>
              </w:tabs>
              <w:ind w:left="-79" w:right="-108"/>
              <w:rPr>
                <w:rFonts w:asciiTheme="minorHAnsi" w:hAnsiTheme="minorHAnsi" w:cstheme="minorHAnsi"/>
                <w:b/>
                <w:bCs/>
                <w:sz w:val="22"/>
                <w:szCs w:val="22"/>
                <w:lang w:val="en-GB" w:bidi="ar-SA"/>
              </w:rPr>
            </w:pPr>
          </w:p>
        </w:tc>
        <w:tc>
          <w:tcPr>
            <w:tcW w:w="1350" w:type="dxa"/>
            <w:tcBorders>
              <w:top w:val="single" w:sz="4" w:space="0" w:color="auto"/>
              <w:left w:val="nil"/>
              <w:bottom w:val="nil"/>
              <w:right w:val="nil"/>
            </w:tcBorders>
          </w:tcPr>
          <w:p w14:paraId="385BF4DA" w14:textId="64DEB032" w:rsidR="00EE0E79" w:rsidRPr="00785212" w:rsidRDefault="00785212" w:rsidP="00EE0E79">
            <w:pPr>
              <w:pStyle w:val="acctfourfigures"/>
              <w:tabs>
                <w:tab w:val="left" w:pos="720"/>
              </w:tabs>
              <w:spacing w:line="240" w:lineRule="atLeast"/>
              <w:ind w:left="-79" w:right="-18"/>
              <w:jc w:val="right"/>
              <w:rPr>
                <w:rFonts w:asciiTheme="minorHAnsi" w:hAnsiTheme="minorHAnsi" w:cstheme="minorHAnsi"/>
                <w:b/>
                <w:bCs/>
                <w:szCs w:val="22"/>
                <w:lang w:val="en-US" w:bidi="th-TH"/>
              </w:rPr>
            </w:pPr>
            <w:r>
              <w:rPr>
                <w:rFonts w:asciiTheme="minorHAnsi" w:hAnsiTheme="minorHAnsi" w:cstheme="minorHAnsi"/>
                <w:b/>
                <w:bCs/>
                <w:szCs w:val="22"/>
                <w:lang w:val="en-US" w:bidi="th-TH"/>
              </w:rPr>
              <w:t>3,937,188</w:t>
            </w:r>
          </w:p>
        </w:tc>
        <w:tc>
          <w:tcPr>
            <w:tcW w:w="270" w:type="dxa"/>
          </w:tcPr>
          <w:p w14:paraId="3ACD236A" w14:textId="77777777" w:rsidR="00EE0E79" w:rsidRPr="00785212" w:rsidRDefault="00EE0E79" w:rsidP="00EE0E79">
            <w:pPr>
              <w:tabs>
                <w:tab w:val="decimal" w:pos="882"/>
              </w:tabs>
              <w:ind w:left="-79" w:right="-108"/>
              <w:rPr>
                <w:rFonts w:asciiTheme="minorHAnsi" w:hAnsiTheme="minorHAnsi" w:cstheme="minorHAnsi"/>
                <w:b/>
                <w:bCs/>
                <w:sz w:val="22"/>
                <w:szCs w:val="22"/>
                <w:lang w:val="en-GB" w:bidi="ar-SA"/>
              </w:rPr>
            </w:pPr>
          </w:p>
        </w:tc>
        <w:tc>
          <w:tcPr>
            <w:tcW w:w="1350" w:type="dxa"/>
            <w:tcBorders>
              <w:top w:val="single" w:sz="4" w:space="0" w:color="auto"/>
              <w:left w:val="nil"/>
              <w:bottom w:val="nil"/>
              <w:right w:val="nil"/>
            </w:tcBorders>
          </w:tcPr>
          <w:p w14:paraId="6AD479A3" w14:textId="0ED28CFF" w:rsidR="00EE0E79" w:rsidRPr="00785212" w:rsidRDefault="00EE0E79" w:rsidP="00EE0E79">
            <w:pPr>
              <w:pStyle w:val="acctfourfigures"/>
              <w:tabs>
                <w:tab w:val="left" w:pos="720"/>
              </w:tabs>
              <w:spacing w:line="240" w:lineRule="atLeast"/>
              <w:ind w:left="-79" w:right="-18"/>
              <w:jc w:val="right"/>
              <w:rPr>
                <w:rFonts w:asciiTheme="minorHAnsi" w:hAnsiTheme="minorHAnsi" w:cstheme="minorHAnsi"/>
                <w:b/>
                <w:bCs/>
                <w:szCs w:val="22"/>
                <w:lang w:val="en-US" w:bidi="th-TH"/>
              </w:rPr>
            </w:pPr>
            <w:r w:rsidRPr="00785212">
              <w:rPr>
                <w:rFonts w:asciiTheme="minorHAnsi" w:hAnsiTheme="minorHAnsi" w:cstheme="minorHAnsi"/>
                <w:b/>
                <w:bCs/>
                <w:szCs w:val="22"/>
                <w:lang w:val="en-US" w:bidi="th-TH"/>
              </w:rPr>
              <w:t>3,870,597</w:t>
            </w:r>
          </w:p>
        </w:tc>
      </w:tr>
      <w:tr w:rsidR="00EE0E79" w:rsidRPr="00785212" w14:paraId="4BBEC273" w14:textId="77777777" w:rsidTr="00D5075C">
        <w:tc>
          <w:tcPr>
            <w:tcW w:w="3276" w:type="dxa"/>
            <w:vAlign w:val="bottom"/>
          </w:tcPr>
          <w:p w14:paraId="0B4D91B9" w14:textId="77777777" w:rsidR="00EE0E79" w:rsidRPr="00785212" w:rsidRDefault="00EE0E79" w:rsidP="00EE0E79">
            <w:pPr>
              <w:ind w:left="342" w:hanging="342"/>
              <w:rPr>
                <w:rFonts w:asciiTheme="minorHAnsi" w:hAnsiTheme="minorHAnsi" w:cstheme="minorHAnsi"/>
                <w:sz w:val="22"/>
                <w:szCs w:val="22"/>
                <w:lang w:val="en-GB" w:bidi="ar-SA"/>
              </w:rPr>
            </w:pPr>
          </w:p>
        </w:tc>
        <w:tc>
          <w:tcPr>
            <w:tcW w:w="1350" w:type="dxa"/>
            <w:tcBorders>
              <w:top w:val="single" w:sz="4" w:space="0" w:color="auto"/>
              <w:left w:val="nil"/>
              <w:bottom w:val="nil"/>
              <w:right w:val="nil"/>
            </w:tcBorders>
            <w:vAlign w:val="bottom"/>
          </w:tcPr>
          <w:p w14:paraId="39DC1530" w14:textId="77777777" w:rsidR="00EE0E79" w:rsidRPr="00785212" w:rsidRDefault="00EE0E79" w:rsidP="00EE0E79">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70" w:type="dxa"/>
            <w:vAlign w:val="bottom"/>
          </w:tcPr>
          <w:p w14:paraId="4B25A801" w14:textId="77777777" w:rsidR="00EE0E79" w:rsidRPr="00785212" w:rsidRDefault="00EE0E79" w:rsidP="00EE0E79">
            <w:pPr>
              <w:tabs>
                <w:tab w:val="decimal" w:pos="882"/>
              </w:tabs>
              <w:ind w:left="-79" w:right="-108"/>
              <w:rPr>
                <w:rFonts w:asciiTheme="minorHAnsi" w:hAnsiTheme="minorHAnsi" w:cstheme="minorHAnsi"/>
                <w:b/>
                <w:bCs/>
                <w:sz w:val="22"/>
                <w:szCs w:val="22"/>
                <w:lang w:val="en-GB" w:bidi="ar-SA"/>
              </w:rPr>
            </w:pPr>
          </w:p>
        </w:tc>
        <w:tc>
          <w:tcPr>
            <w:tcW w:w="1350" w:type="dxa"/>
            <w:tcBorders>
              <w:top w:val="single" w:sz="4" w:space="0" w:color="auto"/>
              <w:left w:val="nil"/>
              <w:bottom w:val="nil"/>
              <w:right w:val="nil"/>
            </w:tcBorders>
            <w:vAlign w:val="bottom"/>
          </w:tcPr>
          <w:p w14:paraId="7EAB18D5" w14:textId="77777777" w:rsidR="00EE0E79" w:rsidRPr="00785212" w:rsidRDefault="00EE0E79" w:rsidP="00EE0E79">
            <w:pPr>
              <w:pStyle w:val="acctfourfigures"/>
              <w:tabs>
                <w:tab w:val="clear" w:pos="765"/>
                <w:tab w:val="decimal" w:pos="882"/>
              </w:tabs>
              <w:spacing w:line="240" w:lineRule="atLeast"/>
              <w:ind w:left="-79" w:right="41"/>
              <w:rPr>
                <w:rFonts w:asciiTheme="minorHAnsi" w:hAnsiTheme="minorHAnsi" w:cstheme="minorHAnsi"/>
                <w:b/>
                <w:bCs/>
                <w:szCs w:val="22"/>
                <w:lang w:val="en-US" w:bidi="th-TH"/>
              </w:rPr>
            </w:pPr>
          </w:p>
        </w:tc>
        <w:tc>
          <w:tcPr>
            <w:tcW w:w="270" w:type="dxa"/>
            <w:vAlign w:val="bottom"/>
          </w:tcPr>
          <w:p w14:paraId="04E4A7DB" w14:textId="77777777" w:rsidR="00EE0E79" w:rsidRPr="00785212" w:rsidRDefault="00EE0E79" w:rsidP="00EE0E79">
            <w:pPr>
              <w:tabs>
                <w:tab w:val="decimal" w:pos="882"/>
              </w:tabs>
              <w:ind w:left="-79" w:right="-108"/>
              <w:rPr>
                <w:rFonts w:asciiTheme="minorHAnsi" w:hAnsiTheme="minorHAnsi" w:cstheme="minorHAnsi"/>
                <w:b/>
                <w:bCs/>
                <w:sz w:val="22"/>
                <w:szCs w:val="22"/>
                <w:lang w:val="en-GB" w:bidi="ar-SA"/>
              </w:rPr>
            </w:pPr>
          </w:p>
        </w:tc>
        <w:tc>
          <w:tcPr>
            <w:tcW w:w="1350" w:type="dxa"/>
            <w:tcBorders>
              <w:top w:val="single" w:sz="4" w:space="0" w:color="auto"/>
              <w:left w:val="nil"/>
              <w:bottom w:val="nil"/>
              <w:right w:val="nil"/>
            </w:tcBorders>
            <w:vAlign w:val="bottom"/>
          </w:tcPr>
          <w:p w14:paraId="5308356E" w14:textId="77777777" w:rsidR="00EE0E79" w:rsidRPr="00785212" w:rsidRDefault="00EE0E79" w:rsidP="00EE0E79">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70" w:type="dxa"/>
            <w:vAlign w:val="bottom"/>
          </w:tcPr>
          <w:p w14:paraId="7CF691A0" w14:textId="77777777" w:rsidR="00EE0E79" w:rsidRPr="00785212" w:rsidRDefault="00EE0E79" w:rsidP="00EE0E79">
            <w:pPr>
              <w:tabs>
                <w:tab w:val="decimal" w:pos="882"/>
              </w:tabs>
              <w:ind w:left="-79" w:right="-108"/>
              <w:rPr>
                <w:rFonts w:asciiTheme="minorHAnsi" w:hAnsiTheme="minorHAnsi" w:cstheme="minorHAnsi"/>
                <w:b/>
                <w:bCs/>
                <w:sz w:val="22"/>
                <w:szCs w:val="22"/>
                <w:lang w:val="en-GB" w:bidi="ar-SA"/>
              </w:rPr>
            </w:pPr>
          </w:p>
        </w:tc>
        <w:tc>
          <w:tcPr>
            <w:tcW w:w="1350" w:type="dxa"/>
            <w:tcBorders>
              <w:top w:val="single" w:sz="4" w:space="0" w:color="auto"/>
              <w:left w:val="nil"/>
              <w:bottom w:val="nil"/>
              <w:right w:val="nil"/>
            </w:tcBorders>
            <w:vAlign w:val="bottom"/>
          </w:tcPr>
          <w:p w14:paraId="1A3DB112" w14:textId="77777777" w:rsidR="00EE0E79" w:rsidRPr="00785212" w:rsidRDefault="00EE0E79" w:rsidP="00EE0E79">
            <w:pPr>
              <w:pStyle w:val="acctfourfigures"/>
              <w:tabs>
                <w:tab w:val="clear" w:pos="765"/>
                <w:tab w:val="decimal" w:pos="847"/>
                <w:tab w:val="decimal" w:pos="882"/>
              </w:tabs>
              <w:spacing w:line="240" w:lineRule="atLeast"/>
              <w:ind w:left="-79" w:right="91"/>
              <w:rPr>
                <w:rFonts w:asciiTheme="minorHAnsi" w:hAnsiTheme="minorHAnsi" w:cstheme="minorHAnsi"/>
                <w:b/>
                <w:bCs/>
                <w:szCs w:val="22"/>
                <w:lang w:val="en-US" w:bidi="th-TH"/>
              </w:rPr>
            </w:pPr>
          </w:p>
        </w:tc>
      </w:tr>
      <w:tr w:rsidR="00EE0E79" w:rsidRPr="00785212" w14:paraId="5B0BAAA0" w14:textId="77777777" w:rsidTr="00D5075C">
        <w:tc>
          <w:tcPr>
            <w:tcW w:w="3276" w:type="dxa"/>
            <w:vAlign w:val="bottom"/>
            <w:hideMark/>
          </w:tcPr>
          <w:p w14:paraId="7036977B" w14:textId="77777777" w:rsidR="00EE0E79" w:rsidRPr="00785212" w:rsidRDefault="00EE0E79" w:rsidP="00EE0E79">
            <w:pPr>
              <w:ind w:left="342" w:hanging="342"/>
              <w:rPr>
                <w:rFonts w:asciiTheme="minorHAnsi" w:hAnsiTheme="minorHAnsi" w:cstheme="minorHAnsi"/>
                <w:b/>
                <w:bCs/>
                <w:sz w:val="22"/>
                <w:szCs w:val="22"/>
                <w:lang w:val="en-GB" w:bidi="ar-SA"/>
              </w:rPr>
            </w:pPr>
            <w:r w:rsidRPr="00785212">
              <w:rPr>
                <w:rFonts w:asciiTheme="minorHAnsi" w:hAnsiTheme="minorHAnsi" w:cstheme="minorHAnsi"/>
                <w:b/>
                <w:bCs/>
                <w:sz w:val="22"/>
                <w:szCs w:val="22"/>
              </w:rPr>
              <w:t>Included in other comprehensive income</w:t>
            </w:r>
          </w:p>
        </w:tc>
        <w:tc>
          <w:tcPr>
            <w:tcW w:w="1350" w:type="dxa"/>
            <w:vAlign w:val="bottom"/>
          </w:tcPr>
          <w:p w14:paraId="795E447D" w14:textId="77777777" w:rsidR="00EE0E79" w:rsidRPr="00785212" w:rsidRDefault="00EE0E79" w:rsidP="00EE0E79">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70" w:type="dxa"/>
            <w:vAlign w:val="bottom"/>
          </w:tcPr>
          <w:p w14:paraId="30766486" w14:textId="77777777" w:rsidR="00EE0E79" w:rsidRPr="00785212" w:rsidRDefault="00EE0E79" w:rsidP="00EE0E79">
            <w:pPr>
              <w:tabs>
                <w:tab w:val="decimal" w:pos="882"/>
              </w:tabs>
              <w:ind w:left="-79" w:right="-108"/>
              <w:rPr>
                <w:rFonts w:asciiTheme="minorHAnsi" w:hAnsiTheme="minorHAnsi" w:cstheme="minorHAnsi"/>
                <w:b/>
                <w:bCs/>
                <w:sz w:val="22"/>
                <w:szCs w:val="22"/>
                <w:lang w:val="en-GB" w:bidi="ar-SA"/>
              </w:rPr>
            </w:pPr>
          </w:p>
        </w:tc>
        <w:tc>
          <w:tcPr>
            <w:tcW w:w="1350" w:type="dxa"/>
            <w:vAlign w:val="bottom"/>
          </w:tcPr>
          <w:p w14:paraId="48FB3EEC" w14:textId="77777777" w:rsidR="00EE0E79" w:rsidRPr="00785212" w:rsidRDefault="00EE0E79" w:rsidP="00EE0E79">
            <w:pPr>
              <w:pStyle w:val="acctfourfigures"/>
              <w:tabs>
                <w:tab w:val="clear" w:pos="765"/>
                <w:tab w:val="decimal" w:pos="882"/>
              </w:tabs>
              <w:spacing w:line="240" w:lineRule="atLeast"/>
              <w:ind w:left="-79" w:right="41"/>
              <w:rPr>
                <w:rFonts w:asciiTheme="minorHAnsi" w:hAnsiTheme="minorHAnsi" w:cstheme="minorHAnsi"/>
                <w:b/>
                <w:bCs/>
                <w:szCs w:val="22"/>
                <w:lang w:val="en-US" w:bidi="th-TH"/>
              </w:rPr>
            </w:pPr>
          </w:p>
        </w:tc>
        <w:tc>
          <w:tcPr>
            <w:tcW w:w="270" w:type="dxa"/>
            <w:vAlign w:val="bottom"/>
          </w:tcPr>
          <w:p w14:paraId="69A9C032" w14:textId="77777777" w:rsidR="00EE0E79" w:rsidRPr="00785212" w:rsidRDefault="00EE0E79" w:rsidP="00EE0E79">
            <w:pPr>
              <w:tabs>
                <w:tab w:val="decimal" w:pos="882"/>
              </w:tabs>
              <w:ind w:left="-79" w:right="-108"/>
              <w:rPr>
                <w:rFonts w:asciiTheme="minorHAnsi" w:hAnsiTheme="minorHAnsi" w:cstheme="minorHAnsi"/>
                <w:b/>
                <w:bCs/>
                <w:sz w:val="22"/>
                <w:szCs w:val="22"/>
                <w:lang w:val="en-GB" w:bidi="ar-SA"/>
              </w:rPr>
            </w:pPr>
          </w:p>
        </w:tc>
        <w:tc>
          <w:tcPr>
            <w:tcW w:w="1350" w:type="dxa"/>
            <w:vAlign w:val="bottom"/>
          </w:tcPr>
          <w:p w14:paraId="303F1D8D" w14:textId="77777777" w:rsidR="00EE0E79" w:rsidRPr="00785212" w:rsidRDefault="00EE0E79" w:rsidP="00EE0E79">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70" w:type="dxa"/>
            <w:vAlign w:val="bottom"/>
          </w:tcPr>
          <w:p w14:paraId="005D6678" w14:textId="77777777" w:rsidR="00EE0E79" w:rsidRPr="00785212" w:rsidRDefault="00EE0E79" w:rsidP="00EE0E79">
            <w:pPr>
              <w:tabs>
                <w:tab w:val="decimal" w:pos="882"/>
              </w:tabs>
              <w:ind w:left="-79" w:right="-108"/>
              <w:rPr>
                <w:rFonts w:asciiTheme="minorHAnsi" w:hAnsiTheme="minorHAnsi" w:cstheme="minorHAnsi"/>
                <w:b/>
                <w:bCs/>
                <w:sz w:val="22"/>
                <w:szCs w:val="22"/>
                <w:lang w:val="en-GB" w:bidi="ar-SA"/>
              </w:rPr>
            </w:pPr>
          </w:p>
        </w:tc>
        <w:tc>
          <w:tcPr>
            <w:tcW w:w="1350" w:type="dxa"/>
            <w:vAlign w:val="bottom"/>
          </w:tcPr>
          <w:p w14:paraId="1A30BE92" w14:textId="77777777" w:rsidR="00EE0E79" w:rsidRPr="00785212" w:rsidRDefault="00EE0E79" w:rsidP="00EE0E79">
            <w:pPr>
              <w:pStyle w:val="acctfourfigures"/>
              <w:tabs>
                <w:tab w:val="clear" w:pos="765"/>
                <w:tab w:val="decimal" w:pos="847"/>
                <w:tab w:val="decimal" w:pos="882"/>
              </w:tabs>
              <w:spacing w:line="240" w:lineRule="atLeast"/>
              <w:ind w:left="-79" w:right="91"/>
              <w:rPr>
                <w:rFonts w:asciiTheme="minorHAnsi" w:hAnsiTheme="minorHAnsi" w:cstheme="minorHAnsi"/>
                <w:b/>
                <w:bCs/>
                <w:szCs w:val="22"/>
                <w:lang w:val="en-US" w:bidi="th-TH"/>
              </w:rPr>
            </w:pPr>
          </w:p>
        </w:tc>
      </w:tr>
      <w:tr w:rsidR="00EE0E79" w:rsidRPr="00785212" w14:paraId="0124EC50" w14:textId="77777777" w:rsidTr="00D5075C">
        <w:trPr>
          <w:trHeight w:val="290"/>
        </w:trPr>
        <w:tc>
          <w:tcPr>
            <w:tcW w:w="3276" w:type="dxa"/>
          </w:tcPr>
          <w:p w14:paraId="699D9E2F" w14:textId="51038B72" w:rsidR="00EE0E79" w:rsidRPr="00785212" w:rsidRDefault="00EE0E79" w:rsidP="00EE0E79">
            <w:pPr>
              <w:ind w:left="216" w:hanging="216"/>
              <w:rPr>
                <w:rFonts w:asciiTheme="minorHAnsi" w:hAnsiTheme="minorHAnsi" w:cstheme="minorHAnsi"/>
                <w:sz w:val="22"/>
                <w:szCs w:val="22"/>
                <w:lang w:val="en-GB" w:bidi="ar-SA"/>
              </w:rPr>
            </w:pPr>
            <w:r w:rsidRPr="00785212">
              <w:rPr>
                <w:rFonts w:asciiTheme="minorHAnsi" w:hAnsiTheme="minorHAnsi" w:cstheme="minorHAnsi"/>
                <w:sz w:val="22"/>
                <w:szCs w:val="22"/>
              </w:rPr>
              <w:t xml:space="preserve">Actuarial </w:t>
            </w:r>
            <w:r w:rsidR="00BD71F2">
              <w:rPr>
                <w:rFonts w:asciiTheme="minorHAnsi" w:hAnsiTheme="minorHAnsi" w:cstheme="minorHAnsi"/>
                <w:sz w:val="22"/>
                <w:szCs w:val="22"/>
              </w:rPr>
              <w:t>(</w:t>
            </w:r>
            <w:r w:rsidRPr="00785212">
              <w:rPr>
                <w:rFonts w:asciiTheme="minorHAnsi" w:hAnsiTheme="minorHAnsi" w:cstheme="minorHAnsi"/>
                <w:sz w:val="22"/>
                <w:szCs w:val="22"/>
              </w:rPr>
              <w:t>gain</w:t>
            </w:r>
            <w:r w:rsidR="00BD71F2">
              <w:rPr>
                <w:rFonts w:asciiTheme="minorHAnsi" w:hAnsiTheme="minorHAnsi" w:cstheme="minorHAnsi"/>
                <w:sz w:val="22"/>
                <w:szCs w:val="22"/>
              </w:rPr>
              <w:t>) losses</w:t>
            </w:r>
          </w:p>
        </w:tc>
        <w:tc>
          <w:tcPr>
            <w:tcW w:w="1350" w:type="dxa"/>
          </w:tcPr>
          <w:p w14:paraId="5ECA703A" w14:textId="3AD4AFE1" w:rsidR="00EE0E79" w:rsidRPr="00785212" w:rsidRDefault="006916B4" w:rsidP="00EE0E79">
            <w:pPr>
              <w:pStyle w:val="BodyText"/>
              <w:tabs>
                <w:tab w:val="decimal" w:pos="1128"/>
              </w:tabs>
              <w:ind w:left="-90" w:right="-108"/>
              <w:rPr>
                <w:rFonts w:asciiTheme="minorHAnsi" w:hAnsiTheme="minorHAnsi" w:cstheme="minorHAnsi"/>
                <w:sz w:val="22"/>
                <w:szCs w:val="22"/>
              </w:rPr>
            </w:pPr>
            <w:r>
              <w:rPr>
                <w:rFonts w:asciiTheme="minorHAnsi" w:hAnsiTheme="minorHAnsi" w:cstheme="minorHAnsi"/>
                <w:sz w:val="22"/>
                <w:szCs w:val="22"/>
              </w:rPr>
              <w:t>(66,738)</w:t>
            </w:r>
          </w:p>
        </w:tc>
        <w:tc>
          <w:tcPr>
            <w:tcW w:w="270" w:type="dxa"/>
          </w:tcPr>
          <w:p w14:paraId="17404447" w14:textId="77777777" w:rsidR="00EE0E79" w:rsidRPr="00785212" w:rsidRDefault="00EE0E79" w:rsidP="00EE0E79">
            <w:pPr>
              <w:tabs>
                <w:tab w:val="decimal" w:pos="882"/>
              </w:tabs>
              <w:ind w:left="-79" w:right="-108"/>
              <w:rPr>
                <w:rFonts w:asciiTheme="minorHAnsi" w:hAnsiTheme="minorHAnsi" w:cstheme="minorHAnsi"/>
                <w:b/>
                <w:bCs/>
                <w:sz w:val="22"/>
                <w:szCs w:val="22"/>
              </w:rPr>
            </w:pPr>
          </w:p>
        </w:tc>
        <w:tc>
          <w:tcPr>
            <w:tcW w:w="1350" w:type="dxa"/>
          </w:tcPr>
          <w:p w14:paraId="17881E27" w14:textId="162F77EC" w:rsidR="00EE0E79" w:rsidRPr="00785212" w:rsidRDefault="00EE0E79" w:rsidP="00EE0E79">
            <w:pPr>
              <w:pStyle w:val="BodyText"/>
              <w:tabs>
                <w:tab w:val="decimal" w:pos="1128"/>
              </w:tabs>
              <w:ind w:left="-90" w:right="-108"/>
              <w:rPr>
                <w:rFonts w:asciiTheme="minorHAnsi" w:hAnsiTheme="minorHAnsi" w:cstheme="minorHAnsi"/>
                <w:sz w:val="22"/>
                <w:szCs w:val="22"/>
              </w:rPr>
            </w:pPr>
            <w:r w:rsidRPr="00785212">
              <w:rPr>
                <w:rFonts w:asciiTheme="minorHAnsi" w:hAnsiTheme="minorHAnsi" w:cstheme="minorHAnsi"/>
                <w:sz w:val="22"/>
                <w:szCs w:val="22"/>
              </w:rPr>
              <w:t>(4,014,</w:t>
            </w:r>
            <w:r w:rsidRPr="00785212">
              <w:rPr>
                <w:rFonts w:ascii="Calibri" w:hAnsi="Calibri" w:cs="Calibri"/>
                <w:sz w:val="22"/>
                <w:szCs w:val="22"/>
              </w:rPr>
              <w:t>264</w:t>
            </w:r>
            <w:r w:rsidRPr="00785212">
              <w:rPr>
                <w:rFonts w:asciiTheme="minorHAnsi" w:hAnsiTheme="minorHAnsi" w:cstheme="minorHAnsi"/>
                <w:sz w:val="22"/>
                <w:szCs w:val="22"/>
              </w:rPr>
              <w:t>)</w:t>
            </w:r>
          </w:p>
        </w:tc>
        <w:tc>
          <w:tcPr>
            <w:tcW w:w="270" w:type="dxa"/>
          </w:tcPr>
          <w:p w14:paraId="5BF98726" w14:textId="77777777" w:rsidR="00EE0E79" w:rsidRPr="00785212" w:rsidRDefault="00EE0E79" w:rsidP="00EE0E79">
            <w:pPr>
              <w:pStyle w:val="acctfourfigures"/>
              <w:tabs>
                <w:tab w:val="clear" w:pos="765"/>
                <w:tab w:val="decimal" w:pos="828"/>
              </w:tabs>
              <w:spacing w:line="240" w:lineRule="atLeast"/>
              <w:ind w:left="-79"/>
              <w:rPr>
                <w:rFonts w:asciiTheme="minorHAnsi" w:hAnsiTheme="minorHAnsi" w:cstheme="minorHAnsi"/>
                <w:szCs w:val="22"/>
                <w:lang w:val="en-US" w:bidi="th-TH"/>
              </w:rPr>
            </w:pPr>
          </w:p>
        </w:tc>
        <w:tc>
          <w:tcPr>
            <w:tcW w:w="1350" w:type="dxa"/>
          </w:tcPr>
          <w:p w14:paraId="0EC29380" w14:textId="5C9932C0" w:rsidR="00EE0E79" w:rsidRPr="00785212" w:rsidRDefault="00785212" w:rsidP="00EE0E79">
            <w:pPr>
              <w:pStyle w:val="BodyText"/>
              <w:tabs>
                <w:tab w:val="decimal" w:pos="1128"/>
              </w:tabs>
              <w:ind w:left="-90" w:right="-108"/>
              <w:rPr>
                <w:rFonts w:asciiTheme="minorHAnsi" w:hAnsiTheme="minorHAnsi" w:cstheme="minorHAnsi"/>
                <w:sz w:val="22"/>
                <w:szCs w:val="22"/>
              </w:rPr>
            </w:pPr>
            <w:r>
              <w:rPr>
                <w:rFonts w:asciiTheme="minorHAnsi" w:hAnsiTheme="minorHAnsi" w:cstheme="minorHAnsi"/>
                <w:sz w:val="22"/>
                <w:szCs w:val="22"/>
              </w:rPr>
              <w:t>109,517</w:t>
            </w:r>
          </w:p>
        </w:tc>
        <w:tc>
          <w:tcPr>
            <w:tcW w:w="270" w:type="dxa"/>
          </w:tcPr>
          <w:p w14:paraId="59A14F0B" w14:textId="77777777" w:rsidR="00EE0E79" w:rsidRPr="00785212" w:rsidRDefault="00EE0E79" w:rsidP="00EE0E79">
            <w:pPr>
              <w:pStyle w:val="acctfourfigures"/>
              <w:tabs>
                <w:tab w:val="clear" w:pos="765"/>
                <w:tab w:val="decimal" w:pos="828"/>
              </w:tabs>
              <w:spacing w:line="240" w:lineRule="atLeast"/>
              <w:ind w:left="-79"/>
              <w:rPr>
                <w:rFonts w:asciiTheme="minorHAnsi" w:hAnsiTheme="minorHAnsi" w:cstheme="minorHAnsi"/>
                <w:szCs w:val="22"/>
                <w:lang w:val="en-US" w:bidi="th-TH"/>
              </w:rPr>
            </w:pPr>
          </w:p>
        </w:tc>
        <w:tc>
          <w:tcPr>
            <w:tcW w:w="1350" w:type="dxa"/>
          </w:tcPr>
          <w:p w14:paraId="1C624605" w14:textId="12238D4A" w:rsidR="00EE0E79" w:rsidRPr="00785212" w:rsidRDefault="00EE0E79" w:rsidP="00EE0E79">
            <w:pPr>
              <w:pStyle w:val="BodyText"/>
              <w:tabs>
                <w:tab w:val="decimal" w:pos="1128"/>
              </w:tabs>
              <w:ind w:left="-90" w:right="-108"/>
              <w:rPr>
                <w:rFonts w:asciiTheme="minorHAnsi" w:hAnsiTheme="minorHAnsi" w:cstheme="minorHAnsi"/>
                <w:sz w:val="22"/>
                <w:szCs w:val="22"/>
              </w:rPr>
            </w:pPr>
            <w:r w:rsidRPr="00785212">
              <w:rPr>
                <w:rFonts w:asciiTheme="minorHAnsi" w:hAnsiTheme="minorHAnsi" w:cstheme="minorHAnsi"/>
                <w:sz w:val="22"/>
                <w:szCs w:val="22"/>
              </w:rPr>
              <w:t>(2,370,661)</w:t>
            </w:r>
          </w:p>
        </w:tc>
      </w:tr>
      <w:tr w:rsidR="00EE0E79" w:rsidRPr="00785212" w14:paraId="32166512" w14:textId="77777777" w:rsidTr="00D5075C">
        <w:trPr>
          <w:trHeight w:val="290"/>
        </w:trPr>
        <w:tc>
          <w:tcPr>
            <w:tcW w:w="3276" w:type="dxa"/>
          </w:tcPr>
          <w:p w14:paraId="008A58E9" w14:textId="77777777" w:rsidR="00EE0E79" w:rsidRPr="00785212" w:rsidRDefault="00EE0E79" w:rsidP="00EE0E79">
            <w:pPr>
              <w:ind w:left="216" w:hanging="216"/>
              <w:rPr>
                <w:rFonts w:asciiTheme="minorHAnsi" w:hAnsiTheme="minorHAnsi" w:cstheme="minorHAnsi"/>
                <w:sz w:val="22"/>
                <w:szCs w:val="22"/>
              </w:rPr>
            </w:pPr>
          </w:p>
        </w:tc>
        <w:tc>
          <w:tcPr>
            <w:tcW w:w="1350" w:type="dxa"/>
            <w:vAlign w:val="bottom"/>
          </w:tcPr>
          <w:p w14:paraId="56819DB0" w14:textId="77777777" w:rsidR="00EE0E79" w:rsidRPr="00785212" w:rsidRDefault="00EE0E79" w:rsidP="00EE0E79">
            <w:pPr>
              <w:pStyle w:val="acctfourfigures"/>
              <w:tabs>
                <w:tab w:val="left" w:pos="720"/>
              </w:tabs>
              <w:spacing w:line="240" w:lineRule="atLeast"/>
              <w:ind w:left="-79" w:right="-7"/>
              <w:jc w:val="right"/>
              <w:rPr>
                <w:rFonts w:asciiTheme="minorHAnsi" w:hAnsiTheme="minorHAnsi" w:cstheme="minorHAnsi"/>
                <w:szCs w:val="22"/>
                <w:lang w:val="en-US" w:bidi="th-TH"/>
              </w:rPr>
            </w:pPr>
          </w:p>
        </w:tc>
        <w:tc>
          <w:tcPr>
            <w:tcW w:w="270" w:type="dxa"/>
            <w:vAlign w:val="bottom"/>
          </w:tcPr>
          <w:p w14:paraId="458B535F" w14:textId="77777777" w:rsidR="00EE0E79" w:rsidRPr="00785212" w:rsidRDefault="00EE0E79" w:rsidP="00EE0E79">
            <w:pPr>
              <w:tabs>
                <w:tab w:val="decimal" w:pos="882"/>
              </w:tabs>
              <w:ind w:left="-79" w:right="-108"/>
              <w:rPr>
                <w:rFonts w:asciiTheme="minorHAnsi" w:hAnsiTheme="minorHAnsi" w:cstheme="minorHAnsi"/>
                <w:b/>
                <w:bCs/>
                <w:sz w:val="22"/>
                <w:szCs w:val="22"/>
              </w:rPr>
            </w:pPr>
          </w:p>
        </w:tc>
        <w:tc>
          <w:tcPr>
            <w:tcW w:w="1350" w:type="dxa"/>
            <w:vAlign w:val="bottom"/>
          </w:tcPr>
          <w:p w14:paraId="0D0A3A5B" w14:textId="77777777" w:rsidR="00EE0E79" w:rsidRPr="00785212" w:rsidRDefault="00EE0E79" w:rsidP="00EE0E79">
            <w:pPr>
              <w:pStyle w:val="BodyText"/>
              <w:tabs>
                <w:tab w:val="decimal" w:pos="1128"/>
              </w:tabs>
              <w:ind w:left="-90" w:right="-108"/>
              <w:rPr>
                <w:rFonts w:asciiTheme="minorHAnsi" w:hAnsiTheme="minorHAnsi" w:cstheme="minorHAnsi"/>
                <w:sz w:val="22"/>
                <w:szCs w:val="22"/>
              </w:rPr>
            </w:pPr>
          </w:p>
        </w:tc>
        <w:tc>
          <w:tcPr>
            <w:tcW w:w="270" w:type="dxa"/>
            <w:vAlign w:val="bottom"/>
          </w:tcPr>
          <w:p w14:paraId="5C6D7C8A" w14:textId="77777777" w:rsidR="00EE0E79" w:rsidRPr="00785212" w:rsidRDefault="00EE0E79" w:rsidP="00EE0E79">
            <w:pPr>
              <w:pStyle w:val="acctfourfigures"/>
              <w:tabs>
                <w:tab w:val="clear" w:pos="765"/>
                <w:tab w:val="decimal" w:pos="828"/>
              </w:tabs>
              <w:spacing w:line="240" w:lineRule="atLeast"/>
              <w:ind w:left="-79"/>
              <w:rPr>
                <w:rFonts w:asciiTheme="minorHAnsi" w:hAnsiTheme="minorHAnsi" w:cstheme="minorHAnsi"/>
                <w:szCs w:val="22"/>
                <w:lang w:val="en-US" w:bidi="th-TH"/>
              </w:rPr>
            </w:pPr>
          </w:p>
        </w:tc>
        <w:tc>
          <w:tcPr>
            <w:tcW w:w="1350" w:type="dxa"/>
            <w:vAlign w:val="bottom"/>
          </w:tcPr>
          <w:p w14:paraId="6F4F9EE9" w14:textId="77777777" w:rsidR="00EE0E79" w:rsidRPr="00785212" w:rsidRDefault="00EE0E79" w:rsidP="00EE0E79">
            <w:pPr>
              <w:pStyle w:val="BodyText"/>
              <w:tabs>
                <w:tab w:val="decimal" w:pos="1128"/>
              </w:tabs>
              <w:ind w:left="-90" w:right="-108"/>
              <w:rPr>
                <w:rFonts w:asciiTheme="minorHAnsi" w:hAnsiTheme="minorHAnsi" w:cstheme="minorHAnsi"/>
                <w:sz w:val="22"/>
                <w:szCs w:val="22"/>
              </w:rPr>
            </w:pPr>
          </w:p>
        </w:tc>
        <w:tc>
          <w:tcPr>
            <w:tcW w:w="270" w:type="dxa"/>
            <w:vAlign w:val="bottom"/>
          </w:tcPr>
          <w:p w14:paraId="5C90363F" w14:textId="77777777" w:rsidR="00EE0E79" w:rsidRPr="00785212" w:rsidRDefault="00EE0E79" w:rsidP="00EE0E79">
            <w:pPr>
              <w:pStyle w:val="acctfourfigures"/>
              <w:tabs>
                <w:tab w:val="clear" w:pos="765"/>
                <w:tab w:val="decimal" w:pos="828"/>
              </w:tabs>
              <w:spacing w:line="240" w:lineRule="atLeast"/>
              <w:ind w:left="-79"/>
              <w:rPr>
                <w:rFonts w:asciiTheme="minorHAnsi" w:hAnsiTheme="minorHAnsi" w:cstheme="minorHAnsi"/>
                <w:szCs w:val="22"/>
                <w:lang w:val="en-US" w:bidi="th-TH"/>
              </w:rPr>
            </w:pPr>
          </w:p>
        </w:tc>
        <w:tc>
          <w:tcPr>
            <w:tcW w:w="1350" w:type="dxa"/>
            <w:vAlign w:val="bottom"/>
          </w:tcPr>
          <w:p w14:paraId="237DF46B" w14:textId="77777777" w:rsidR="00EE0E79" w:rsidRPr="00785212" w:rsidRDefault="00EE0E79" w:rsidP="00EE0E79">
            <w:pPr>
              <w:pStyle w:val="acctfourfigures"/>
              <w:tabs>
                <w:tab w:val="left" w:pos="720"/>
              </w:tabs>
              <w:spacing w:line="240" w:lineRule="atLeast"/>
              <w:ind w:left="-79" w:right="-41"/>
              <w:jc w:val="right"/>
              <w:rPr>
                <w:rFonts w:asciiTheme="minorHAnsi" w:hAnsiTheme="minorHAnsi" w:cstheme="minorHAnsi"/>
                <w:szCs w:val="22"/>
              </w:rPr>
            </w:pPr>
          </w:p>
        </w:tc>
      </w:tr>
      <w:tr w:rsidR="00EE0E79" w:rsidRPr="00785212" w14:paraId="3F50CCFE" w14:textId="77777777" w:rsidTr="00D5075C">
        <w:tc>
          <w:tcPr>
            <w:tcW w:w="3276" w:type="dxa"/>
            <w:vAlign w:val="bottom"/>
          </w:tcPr>
          <w:p w14:paraId="20301FDC" w14:textId="77777777" w:rsidR="00EE0E79" w:rsidRPr="00785212" w:rsidRDefault="00EE0E79" w:rsidP="00EE0E79">
            <w:pPr>
              <w:ind w:left="342" w:hanging="342"/>
              <w:rPr>
                <w:rFonts w:asciiTheme="minorHAnsi" w:hAnsiTheme="minorHAnsi" w:cstheme="minorHAnsi"/>
                <w:b/>
                <w:bCs/>
                <w:sz w:val="22"/>
                <w:szCs w:val="22"/>
                <w:lang w:val="en-GB" w:bidi="ar-SA"/>
              </w:rPr>
            </w:pPr>
            <w:r w:rsidRPr="00785212">
              <w:rPr>
                <w:rFonts w:asciiTheme="minorHAnsi" w:hAnsiTheme="minorHAnsi" w:cstheme="minorHAnsi"/>
                <w:b/>
                <w:bCs/>
                <w:sz w:val="22"/>
                <w:szCs w:val="22"/>
                <w:lang w:val="en-GB" w:bidi="ar-SA"/>
              </w:rPr>
              <w:t>Other</w:t>
            </w:r>
          </w:p>
        </w:tc>
        <w:tc>
          <w:tcPr>
            <w:tcW w:w="1350" w:type="dxa"/>
            <w:vAlign w:val="bottom"/>
          </w:tcPr>
          <w:p w14:paraId="7142F6DD" w14:textId="77777777" w:rsidR="00EE0E79" w:rsidRPr="00785212" w:rsidRDefault="00EE0E79" w:rsidP="00EE0E79">
            <w:pPr>
              <w:pStyle w:val="acctfourfigures"/>
              <w:tabs>
                <w:tab w:val="left" w:pos="720"/>
              </w:tabs>
              <w:spacing w:line="240" w:lineRule="atLeast"/>
              <w:ind w:left="-79" w:right="-7"/>
              <w:jc w:val="right"/>
              <w:rPr>
                <w:rFonts w:asciiTheme="minorHAnsi" w:hAnsiTheme="minorHAnsi" w:cstheme="minorHAnsi"/>
                <w:szCs w:val="22"/>
                <w:lang w:val="en-US" w:bidi="th-TH"/>
              </w:rPr>
            </w:pPr>
          </w:p>
        </w:tc>
        <w:tc>
          <w:tcPr>
            <w:tcW w:w="270" w:type="dxa"/>
            <w:vAlign w:val="bottom"/>
          </w:tcPr>
          <w:p w14:paraId="3105621D" w14:textId="77777777" w:rsidR="00EE0E79" w:rsidRPr="00785212" w:rsidRDefault="00EE0E79" w:rsidP="00EE0E79">
            <w:pPr>
              <w:tabs>
                <w:tab w:val="decimal" w:pos="882"/>
              </w:tabs>
              <w:ind w:left="-79" w:right="-108"/>
              <w:rPr>
                <w:rFonts w:asciiTheme="minorHAnsi" w:hAnsiTheme="minorHAnsi" w:cstheme="minorHAnsi"/>
                <w:b/>
                <w:bCs/>
                <w:sz w:val="22"/>
                <w:szCs w:val="22"/>
                <w:lang w:val="en-GB" w:bidi="ar-SA"/>
              </w:rPr>
            </w:pPr>
          </w:p>
        </w:tc>
        <w:tc>
          <w:tcPr>
            <w:tcW w:w="1350" w:type="dxa"/>
            <w:vAlign w:val="bottom"/>
          </w:tcPr>
          <w:p w14:paraId="3691C6AE" w14:textId="77777777" w:rsidR="00EE0E79" w:rsidRPr="00785212" w:rsidRDefault="00EE0E79" w:rsidP="00EE0E79">
            <w:pPr>
              <w:pStyle w:val="BodyText"/>
              <w:tabs>
                <w:tab w:val="decimal" w:pos="1128"/>
              </w:tabs>
              <w:ind w:left="-90" w:right="-108"/>
              <w:rPr>
                <w:rFonts w:asciiTheme="minorHAnsi" w:hAnsiTheme="minorHAnsi" w:cstheme="minorHAnsi"/>
                <w:sz w:val="22"/>
                <w:szCs w:val="22"/>
              </w:rPr>
            </w:pPr>
          </w:p>
        </w:tc>
        <w:tc>
          <w:tcPr>
            <w:tcW w:w="270" w:type="dxa"/>
            <w:vAlign w:val="bottom"/>
          </w:tcPr>
          <w:p w14:paraId="117FDA61" w14:textId="77777777" w:rsidR="00EE0E79" w:rsidRPr="00785212" w:rsidRDefault="00EE0E79" w:rsidP="00EE0E79">
            <w:pPr>
              <w:tabs>
                <w:tab w:val="decimal" w:pos="882"/>
              </w:tabs>
              <w:ind w:left="-79" w:right="-108"/>
              <w:rPr>
                <w:rFonts w:asciiTheme="minorHAnsi" w:hAnsiTheme="minorHAnsi" w:cstheme="minorHAnsi"/>
                <w:b/>
                <w:bCs/>
                <w:sz w:val="22"/>
                <w:szCs w:val="22"/>
                <w:lang w:val="en-GB" w:bidi="ar-SA"/>
              </w:rPr>
            </w:pPr>
          </w:p>
        </w:tc>
        <w:tc>
          <w:tcPr>
            <w:tcW w:w="1350" w:type="dxa"/>
            <w:vAlign w:val="bottom"/>
          </w:tcPr>
          <w:p w14:paraId="70E9748E" w14:textId="77777777" w:rsidR="00EE0E79" w:rsidRPr="00785212" w:rsidRDefault="00EE0E79" w:rsidP="00EE0E79">
            <w:pPr>
              <w:pStyle w:val="BodyText"/>
              <w:tabs>
                <w:tab w:val="decimal" w:pos="1128"/>
              </w:tabs>
              <w:ind w:left="-90" w:right="-108"/>
              <w:rPr>
                <w:rFonts w:asciiTheme="minorHAnsi" w:hAnsiTheme="minorHAnsi" w:cstheme="minorHAnsi"/>
                <w:sz w:val="22"/>
                <w:szCs w:val="22"/>
              </w:rPr>
            </w:pPr>
          </w:p>
        </w:tc>
        <w:tc>
          <w:tcPr>
            <w:tcW w:w="270" w:type="dxa"/>
            <w:vAlign w:val="bottom"/>
          </w:tcPr>
          <w:p w14:paraId="47296A11" w14:textId="77777777" w:rsidR="00EE0E79" w:rsidRPr="00785212" w:rsidRDefault="00EE0E79" w:rsidP="00EE0E79">
            <w:pPr>
              <w:tabs>
                <w:tab w:val="decimal" w:pos="882"/>
              </w:tabs>
              <w:ind w:left="-79" w:right="-108"/>
              <w:rPr>
                <w:rFonts w:asciiTheme="minorHAnsi" w:hAnsiTheme="minorHAnsi" w:cstheme="minorHAnsi"/>
                <w:b/>
                <w:bCs/>
                <w:sz w:val="22"/>
                <w:szCs w:val="22"/>
                <w:lang w:val="en-GB" w:bidi="ar-SA"/>
              </w:rPr>
            </w:pPr>
          </w:p>
        </w:tc>
        <w:tc>
          <w:tcPr>
            <w:tcW w:w="1350" w:type="dxa"/>
            <w:vAlign w:val="bottom"/>
          </w:tcPr>
          <w:p w14:paraId="1AD6D908" w14:textId="77777777" w:rsidR="00EE0E79" w:rsidRPr="00785212" w:rsidRDefault="00EE0E79" w:rsidP="00EE0E79">
            <w:pPr>
              <w:pStyle w:val="acctfourfigures"/>
              <w:tabs>
                <w:tab w:val="left" w:pos="720"/>
              </w:tabs>
              <w:spacing w:line="240" w:lineRule="atLeast"/>
              <w:ind w:left="-79" w:right="-41"/>
              <w:jc w:val="right"/>
              <w:rPr>
                <w:rFonts w:asciiTheme="minorHAnsi" w:hAnsiTheme="minorHAnsi" w:cstheme="minorHAnsi"/>
                <w:szCs w:val="22"/>
              </w:rPr>
            </w:pPr>
          </w:p>
        </w:tc>
      </w:tr>
      <w:tr w:rsidR="00EE0E79" w:rsidRPr="00785212" w14:paraId="5B46B73F" w14:textId="77777777" w:rsidTr="00D5075C">
        <w:tc>
          <w:tcPr>
            <w:tcW w:w="3276" w:type="dxa"/>
            <w:vAlign w:val="bottom"/>
          </w:tcPr>
          <w:p w14:paraId="19D4F1E2" w14:textId="77777777" w:rsidR="00EE0E79" w:rsidRPr="00785212" w:rsidRDefault="00EE0E79" w:rsidP="00EE0E79">
            <w:pPr>
              <w:ind w:left="342" w:hanging="342"/>
              <w:rPr>
                <w:rFonts w:asciiTheme="minorHAnsi" w:hAnsiTheme="minorHAnsi" w:cstheme="minorHAnsi"/>
                <w:b/>
                <w:bCs/>
                <w:sz w:val="22"/>
                <w:szCs w:val="22"/>
                <w:lang w:val="en-GB" w:bidi="ar-SA"/>
              </w:rPr>
            </w:pPr>
            <w:r w:rsidRPr="00785212">
              <w:rPr>
                <w:rFonts w:asciiTheme="minorHAnsi" w:hAnsiTheme="minorHAnsi" w:cstheme="minorHAnsi"/>
                <w:sz w:val="22"/>
                <w:szCs w:val="22"/>
              </w:rPr>
              <w:t>Benefit paid</w:t>
            </w:r>
          </w:p>
        </w:tc>
        <w:tc>
          <w:tcPr>
            <w:tcW w:w="1350" w:type="dxa"/>
            <w:tcBorders>
              <w:bottom w:val="single" w:sz="4" w:space="0" w:color="auto"/>
            </w:tcBorders>
          </w:tcPr>
          <w:p w14:paraId="19503B21" w14:textId="4752C662" w:rsidR="00EE0E79" w:rsidRPr="00785212" w:rsidRDefault="00785212" w:rsidP="006916B4">
            <w:pPr>
              <w:pStyle w:val="BodyText"/>
              <w:tabs>
                <w:tab w:val="decimal" w:pos="786"/>
              </w:tabs>
              <w:ind w:left="-90" w:right="-108"/>
              <w:rPr>
                <w:rFonts w:asciiTheme="minorHAnsi" w:hAnsiTheme="minorHAnsi" w:cstheme="minorHAnsi"/>
                <w:sz w:val="22"/>
                <w:szCs w:val="22"/>
              </w:rPr>
            </w:pPr>
            <w:r>
              <w:rPr>
                <w:rFonts w:asciiTheme="minorHAnsi" w:hAnsiTheme="minorHAnsi" w:cstheme="minorHAnsi"/>
                <w:sz w:val="22"/>
                <w:szCs w:val="22"/>
              </w:rPr>
              <w:t>-</w:t>
            </w:r>
          </w:p>
        </w:tc>
        <w:tc>
          <w:tcPr>
            <w:tcW w:w="270" w:type="dxa"/>
          </w:tcPr>
          <w:p w14:paraId="35F9142A" w14:textId="77777777" w:rsidR="00EE0E79" w:rsidRPr="00785212" w:rsidRDefault="00EE0E79" w:rsidP="00EE0E79">
            <w:pPr>
              <w:tabs>
                <w:tab w:val="decimal" w:pos="882"/>
              </w:tabs>
              <w:ind w:left="-79" w:right="-108"/>
              <w:rPr>
                <w:rFonts w:asciiTheme="minorHAnsi" w:hAnsiTheme="minorHAnsi" w:cstheme="minorHAnsi"/>
                <w:b/>
                <w:bCs/>
                <w:sz w:val="22"/>
                <w:szCs w:val="22"/>
                <w:lang w:val="en-GB" w:bidi="ar-SA"/>
              </w:rPr>
            </w:pPr>
          </w:p>
        </w:tc>
        <w:tc>
          <w:tcPr>
            <w:tcW w:w="1350" w:type="dxa"/>
            <w:tcBorders>
              <w:bottom w:val="single" w:sz="4" w:space="0" w:color="auto"/>
            </w:tcBorders>
          </w:tcPr>
          <w:p w14:paraId="2F876B6C" w14:textId="5EFF5077" w:rsidR="00EE0E79" w:rsidRPr="00785212" w:rsidRDefault="00EE0E79" w:rsidP="00EE0E79">
            <w:pPr>
              <w:pStyle w:val="BodyText"/>
              <w:tabs>
                <w:tab w:val="decimal" w:pos="1128"/>
              </w:tabs>
              <w:ind w:left="-90" w:right="-108"/>
              <w:rPr>
                <w:rFonts w:asciiTheme="minorHAnsi" w:hAnsiTheme="minorHAnsi" w:cstheme="minorHAnsi"/>
                <w:sz w:val="22"/>
                <w:szCs w:val="22"/>
              </w:rPr>
            </w:pPr>
            <w:r w:rsidRPr="00785212">
              <w:rPr>
                <w:rFonts w:asciiTheme="minorHAnsi" w:hAnsiTheme="minorHAnsi" w:cstheme="minorHAnsi"/>
                <w:sz w:val="22"/>
                <w:szCs w:val="22"/>
              </w:rPr>
              <w:t>(154,</w:t>
            </w:r>
            <w:r w:rsidRPr="00785212">
              <w:rPr>
                <w:rFonts w:ascii="Calibri" w:hAnsi="Calibri" w:cs="Calibri"/>
                <w:sz w:val="22"/>
                <w:szCs w:val="22"/>
              </w:rPr>
              <w:t>960</w:t>
            </w:r>
            <w:r w:rsidRPr="00785212">
              <w:rPr>
                <w:rFonts w:asciiTheme="minorHAnsi" w:hAnsiTheme="minorHAnsi" w:cstheme="minorHAnsi"/>
                <w:sz w:val="22"/>
                <w:szCs w:val="22"/>
              </w:rPr>
              <w:t>)</w:t>
            </w:r>
          </w:p>
        </w:tc>
        <w:tc>
          <w:tcPr>
            <w:tcW w:w="270" w:type="dxa"/>
          </w:tcPr>
          <w:p w14:paraId="7930D1BE" w14:textId="77777777" w:rsidR="00EE0E79" w:rsidRPr="00785212" w:rsidRDefault="00EE0E79" w:rsidP="00EE0E79">
            <w:pPr>
              <w:tabs>
                <w:tab w:val="decimal" w:pos="882"/>
              </w:tabs>
              <w:ind w:left="-79" w:right="-108"/>
              <w:rPr>
                <w:rFonts w:asciiTheme="minorHAnsi" w:hAnsiTheme="minorHAnsi" w:cstheme="minorHAnsi"/>
                <w:b/>
                <w:bCs/>
                <w:sz w:val="22"/>
                <w:szCs w:val="22"/>
                <w:lang w:val="en-GB" w:bidi="ar-SA"/>
              </w:rPr>
            </w:pPr>
          </w:p>
        </w:tc>
        <w:tc>
          <w:tcPr>
            <w:tcW w:w="1350" w:type="dxa"/>
            <w:tcBorders>
              <w:bottom w:val="single" w:sz="4" w:space="0" w:color="auto"/>
            </w:tcBorders>
          </w:tcPr>
          <w:p w14:paraId="60EB591D" w14:textId="7C3CE60F" w:rsidR="00EE0E79" w:rsidRPr="00785212" w:rsidRDefault="00785212" w:rsidP="00785212">
            <w:pPr>
              <w:pStyle w:val="BodyText"/>
              <w:tabs>
                <w:tab w:val="decimal" w:pos="786"/>
              </w:tabs>
              <w:ind w:left="-90" w:right="-108"/>
              <w:rPr>
                <w:rFonts w:asciiTheme="minorHAnsi" w:hAnsiTheme="minorHAnsi" w:cstheme="minorHAnsi"/>
                <w:sz w:val="22"/>
                <w:szCs w:val="22"/>
              </w:rPr>
            </w:pPr>
            <w:r>
              <w:rPr>
                <w:rFonts w:asciiTheme="minorHAnsi" w:hAnsiTheme="minorHAnsi" w:cstheme="minorHAnsi"/>
                <w:sz w:val="22"/>
                <w:szCs w:val="22"/>
              </w:rPr>
              <w:t>-</w:t>
            </w:r>
          </w:p>
        </w:tc>
        <w:tc>
          <w:tcPr>
            <w:tcW w:w="270" w:type="dxa"/>
          </w:tcPr>
          <w:p w14:paraId="3FC68760" w14:textId="77777777" w:rsidR="00EE0E79" w:rsidRPr="00785212" w:rsidRDefault="00EE0E79" w:rsidP="00EE0E79">
            <w:pPr>
              <w:tabs>
                <w:tab w:val="decimal" w:pos="882"/>
              </w:tabs>
              <w:ind w:left="-79" w:right="-108"/>
              <w:rPr>
                <w:rFonts w:asciiTheme="minorHAnsi" w:hAnsiTheme="minorHAnsi" w:cstheme="minorHAnsi"/>
                <w:b/>
                <w:bCs/>
                <w:sz w:val="22"/>
                <w:szCs w:val="22"/>
                <w:lang w:val="en-GB" w:bidi="ar-SA"/>
              </w:rPr>
            </w:pPr>
          </w:p>
        </w:tc>
        <w:tc>
          <w:tcPr>
            <w:tcW w:w="1350" w:type="dxa"/>
            <w:tcBorders>
              <w:bottom w:val="single" w:sz="4" w:space="0" w:color="auto"/>
            </w:tcBorders>
          </w:tcPr>
          <w:p w14:paraId="3E443F8C" w14:textId="2D9AB11E" w:rsidR="00EE0E79" w:rsidRPr="00785212" w:rsidRDefault="00EE0E79" w:rsidP="00EE0E79">
            <w:pPr>
              <w:pStyle w:val="BodyText"/>
              <w:tabs>
                <w:tab w:val="decimal" w:pos="1128"/>
              </w:tabs>
              <w:ind w:left="-90" w:right="-108"/>
              <w:rPr>
                <w:rFonts w:asciiTheme="minorHAnsi" w:hAnsiTheme="minorHAnsi" w:cstheme="minorHAnsi"/>
                <w:sz w:val="22"/>
                <w:szCs w:val="22"/>
              </w:rPr>
            </w:pPr>
            <w:r w:rsidRPr="00785212">
              <w:rPr>
                <w:rFonts w:asciiTheme="minorHAnsi" w:hAnsiTheme="minorHAnsi" w:cstheme="minorHAnsi"/>
                <w:sz w:val="22"/>
                <w:szCs w:val="22"/>
              </w:rPr>
              <w:t>(154,960)</w:t>
            </w:r>
          </w:p>
        </w:tc>
      </w:tr>
      <w:tr w:rsidR="00EE0E79" w:rsidRPr="00785212" w14:paraId="317B9FFA" w14:textId="77777777" w:rsidTr="00D5075C">
        <w:tc>
          <w:tcPr>
            <w:tcW w:w="3276" w:type="dxa"/>
            <w:vAlign w:val="bottom"/>
            <w:hideMark/>
          </w:tcPr>
          <w:p w14:paraId="2B1AC2AC" w14:textId="77777777" w:rsidR="00EE0E79" w:rsidRPr="00785212" w:rsidRDefault="00EE0E79" w:rsidP="00EE0E79">
            <w:pPr>
              <w:tabs>
                <w:tab w:val="left" w:pos="360"/>
              </w:tabs>
              <w:rPr>
                <w:rFonts w:asciiTheme="minorHAnsi" w:hAnsiTheme="minorHAnsi" w:cstheme="minorHAnsi"/>
                <w:b/>
                <w:bCs/>
                <w:sz w:val="22"/>
                <w:szCs w:val="22"/>
              </w:rPr>
            </w:pPr>
            <w:r w:rsidRPr="00785212">
              <w:rPr>
                <w:rFonts w:asciiTheme="minorHAnsi" w:hAnsiTheme="minorHAnsi" w:cstheme="minorHAnsi"/>
                <w:b/>
                <w:bCs/>
                <w:sz w:val="22"/>
                <w:szCs w:val="22"/>
              </w:rPr>
              <w:t>At 31 December</w:t>
            </w:r>
          </w:p>
        </w:tc>
        <w:tc>
          <w:tcPr>
            <w:tcW w:w="1350" w:type="dxa"/>
            <w:tcBorders>
              <w:top w:val="nil"/>
              <w:left w:val="nil"/>
              <w:bottom w:val="double" w:sz="4" w:space="0" w:color="auto"/>
              <w:right w:val="nil"/>
            </w:tcBorders>
          </w:tcPr>
          <w:p w14:paraId="3CAB0D10" w14:textId="69461528" w:rsidR="00EE0E79" w:rsidRPr="00785212" w:rsidRDefault="006916B4" w:rsidP="00EE0E79">
            <w:pPr>
              <w:pStyle w:val="BodyText"/>
              <w:tabs>
                <w:tab w:val="decimal" w:pos="1128"/>
              </w:tabs>
              <w:ind w:left="-90" w:right="-108"/>
              <w:rPr>
                <w:rFonts w:asciiTheme="minorHAnsi" w:hAnsiTheme="minorHAnsi" w:cstheme="minorHAnsi"/>
                <w:b/>
                <w:bCs/>
                <w:sz w:val="22"/>
                <w:szCs w:val="22"/>
              </w:rPr>
            </w:pPr>
            <w:r>
              <w:rPr>
                <w:rFonts w:asciiTheme="minorHAnsi" w:hAnsiTheme="minorHAnsi" w:cstheme="minorHAnsi"/>
                <w:b/>
                <w:bCs/>
                <w:sz w:val="22"/>
                <w:szCs w:val="22"/>
              </w:rPr>
              <w:t>33,322,468</w:t>
            </w:r>
          </w:p>
        </w:tc>
        <w:tc>
          <w:tcPr>
            <w:tcW w:w="270" w:type="dxa"/>
          </w:tcPr>
          <w:p w14:paraId="0920EAB8" w14:textId="77777777" w:rsidR="00EE0E79" w:rsidRPr="00785212" w:rsidRDefault="00EE0E79" w:rsidP="00EE0E79">
            <w:pPr>
              <w:tabs>
                <w:tab w:val="decimal" w:pos="882"/>
              </w:tabs>
              <w:ind w:left="-79" w:right="-41"/>
              <w:rPr>
                <w:rFonts w:asciiTheme="minorHAnsi" w:hAnsiTheme="minorHAnsi" w:cstheme="minorHAnsi"/>
                <w:b/>
                <w:bCs/>
                <w:sz w:val="22"/>
                <w:szCs w:val="22"/>
                <w:lang w:val="en-GB" w:bidi="ar-SA"/>
              </w:rPr>
            </w:pPr>
          </w:p>
        </w:tc>
        <w:tc>
          <w:tcPr>
            <w:tcW w:w="1350" w:type="dxa"/>
            <w:tcBorders>
              <w:top w:val="nil"/>
              <w:left w:val="nil"/>
              <w:bottom w:val="double" w:sz="4" w:space="0" w:color="auto"/>
              <w:right w:val="nil"/>
            </w:tcBorders>
          </w:tcPr>
          <w:p w14:paraId="4ED94865" w14:textId="4BB1594D" w:rsidR="00EE0E79" w:rsidRPr="00785212" w:rsidRDefault="00EE0E79" w:rsidP="00EE0E79">
            <w:pPr>
              <w:pStyle w:val="BodyText"/>
              <w:tabs>
                <w:tab w:val="decimal" w:pos="1128"/>
              </w:tabs>
              <w:ind w:left="-90" w:right="-108"/>
              <w:rPr>
                <w:rFonts w:asciiTheme="minorHAnsi" w:hAnsiTheme="minorHAnsi" w:cstheme="minorHAnsi"/>
                <w:b/>
                <w:bCs/>
                <w:sz w:val="22"/>
                <w:szCs w:val="22"/>
              </w:rPr>
            </w:pPr>
            <w:r w:rsidRPr="00785212">
              <w:rPr>
                <w:rFonts w:asciiTheme="minorHAnsi" w:hAnsiTheme="minorHAnsi" w:cstheme="minorHAnsi"/>
                <w:b/>
                <w:bCs/>
                <w:sz w:val="22"/>
                <w:szCs w:val="22"/>
              </w:rPr>
              <w:t>29,168,336</w:t>
            </w:r>
          </w:p>
        </w:tc>
        <w:tc>
          <w:tcPr>
            <w:tcW w:w="270" w:type="dxa"/>
          </w:tcPr>
          <w:p w14:paraId="00BB2356" w14:textId="77777777" w:rsidR="00EE0E79" w:rsidRPr="00785212" w:rsidRDefault="00EE0E79" w:rsidP="00EE0E79">
            <w:pPr>
              <w:tabs>
                <w:tab w:val="decimal" w:pos="882"/>
              </w:tabs>
              <w:ind w:left="-79" w:right="-41"/>
              <w:rPr>
                <w:rFonts w:asciiTheme="minorHAnsi" w:hAnsiTheme="minorHAnsi" w:cstheme="minorHAnsi"/>
                <w:b/>
                <w:bCs/>
                <w:sz w:val="22"/>
                <w:szCs w:val="22"/>
                <w:lang w:val="en-GB" w:bidi="ar-SA"/>
              </w:rPr>
            </w:pPr>
          </w:p>
        </w:tc>
        <w:tc>
          <w:tcPr>
            <w:tcW w:w="1350" w:type="dxa"/>
            <w:tcBorders>
              <w:top w:val="nil"/>
              <w:left w:val="nil"/>
              <w:bottom w:val="double" w:sz="4" w:space="0" w:color="auto"/>
              <w:right w:val="nil"/>
            </w:tcBorders>
          </w:tcPr>
          <w:p w14:paraId="26474926" w14:textId="084F51F7" w:rsidR="00EE0E79" w:rsidRPr="00785212" w:rsidRDefault="00785212" w:rsidP="00EE0E79">
            <w:pPr>
              <w:pStyle w:val="BodyText"/>
              <w:tabs>
                <w:tab w:val="decimal" w:pos="1128"/>
              </w:tabs>
              <w:ind w:left="-90" w:right="-108"/>
              <w:rPr>
                <w:rFonts w:asciiTheme="minorHAnsi" w:hAnsiTheme="minorHAnsi" w:cstheme="minorHAnsi"/>
                <w:b/>
                <w:bCs/>
                <w:sz w:val="22"/>
                <w:szCs w:val="22"/>
              </w:rPr>
            </w:pPr>
            <w:r>
              <w:rPr>
                <w:rFonts w:asciiTheme="minorHAnsi" w:hAnsiTheme="minorHAnsi" w:cstheme="minorHAnsi"/>
                <w:b/>
                <w:bCs/>
                <w:sz w:val="22"/>
                <w:szCs w:val="22"/>
              </w:rPr>
              <w:t>29,991,794</w:t>
            </w:r>
          </w:p>
        </w:tc>
        <w:tc>
          <w:tcPr>
            <w:tcW w:w="270" w:type="dxa"/>
          </w:tcPr>
          <w:p w14:paraId="17CE0569" w14:textId="77777777" w:rsidR="00EE0E79" w:rsidRPr="00785212" w:rsidRDefault="00EE0E79" w:rsidP="00EE0E79">
            <w:pPr>
              <w:tabs>
                <w:tab w:val="decimal" w:pos="882"/>
              </w:tabs>
              <w:ind w:left="-79" w:right="-41"/>
              <w:rPr>
                <w:rFonts w:asciiTheme="minorHAnsi" w:hAnsiTheme="minorHAnsi" w:cstheme="minorHAnsi"/>
                <w:b/>
                <w:bCs/>
                <w:sz w:val="22"/>
                <w:szCs w:val="22"/>
                <w:lang w:val="en-GB" w:bidi="ar-SA"/>
              </w:rPr>
            </w:pPr>
          </w:p>
        </w:tc>
        <w:tc>
          <w:tcPr>
            <w:tcW w:w="1350" w:type="dxa"/>
            <w:tcBorders>
              <w:top w:val="nil"/>
              <w:left w:val="nil"/>
              <w:bottom w:val="double" w:sz="4" w:space="0" w:color="auto"/>
              <w:right w:val="nil"/>
            </w:tcBorders>
          </w:tcPr>
          <w:p w14:paraId="55B23A83" w14:textId="1357EFFA" w:rsidR="00EE0E79" w:rsidRPr="00785212" w:rsidRDefault="00EE0E79" w:rsidP="00EE0E79">
            <w:pPr>
              <w:pStyle w:val="BodyText"/>
              <w:tabs>
                <w:tab w:val="decimal" w:pos="1128"/>
              </w:tabs>
              <w:ind w:left="-90" w:right="-108"/>
              <w:rPr>
                <w:rFonts w:asciiTheme="minorHAnsi" w:hAnsiTheme="minorHAnsi" w:cstheme="minorHAnsi"/>
                <w:b/>
                <w:bCs/>
                <w:sz w:val="22"/>
                <w:szCs w:val="22"/>
              </w:rPr>
            </w:pPr>
            <w:r w:rsidRPr="00785212">
              <w:rPr>
                <w:rFonts w:asciiTheme="minorHAnsi" w:hAnsiTheme="minorHAnsi" w:cstheme="minorHAnsi"/>
                <w:b/>
                <w:bCs/>
                <w:sz w:val="22"/>
                <w:szCs w:val="22"/>
              </w:rPr>
              <w:t>25,945,089</w:t>
            </w:r>
          </w:p>
        </w:tc>
      </w:tr>
    </w:tbl>
    <w:p w14:paraId="23C9A8F0" w14:textId="77777777" w:rsidR="00F67C98" w:rsidRPr="003D4A9F" w:rsidRDefault="00F67C98" w:rsidP="00EE0E79">
      <w:pPr>
        <w:spacing w:line="240" w:lineRule="atLeast"/>
        <w:jc w:val="both"/>
        <w:rPr>
          <w:rFonts w:ascii="Calibri" w:eastAsia="Arial Unicode MS" w:hAnsi="Calibri" w:cs="Cordia New"/>
          <w:sz w:val="22"/>
          <w:szCs w:val="22"/>
        </w:rPr>
      </w:pPr>
    </w:p>
    <w:p w14:paraId="0C83582E" w14:textId="4EBA5D83" w:rsidR="003D4A9F" w:rsidRPr="003D4A9F" w:rsidRDefault="003D4A9F" w:rsidP="003D4A9F">
      <w:pPr>
        <w:spacing w:line="240" w:lineRule="atLeast"/>
        <w:ind w:left="540"/>
        <w:jc w:val="both"/>
        <w:rPr>
          <w:rFonts w:ascii="Calibri" w:eastAsia="Arial Unicode MS" w:hAnsi="Calibri" w:cs="Cordia New"/>
          <w:sz w:val="22"/>
          <w:szCs w:val="22"/>
        </w:rPr>
      </w:pPr>
      <w:r w:rsidRPr="003D4A9F">
        <w:rPr>
          <w:rFonts w:ascii="Calibri" w:eastAsia="Arial Unicode MS" w:hAnsi="Calibri" w:cs="Cordia New"/>
          <w:sz w:val="22"/>
          <w:szCs w:val="22"/>
        </w:rPr>
        <w:t>Actuarial gains and losses recognised in other comprehensive income arising from:</w:t>
      </w:r>
    </w:p>
    <w:p w14:paraId="4CB86BA7" w14:textId="77777777" w:rsidR="004D24D9" w:rsidRDefault="004D24D9" w:rsidP="00AA19F1">
      <w:pPr>
        <w:spacing w:line="240" w:lineRule="atLeast"/>
        <w:ind w:left="540"/>
        <w:jc w:val="both"/>
        <w:rPr>
          <w:rFonts w:ascii="Calibri" w:eastAsia="Arial Unicode MS" w:hAnsi="Calibri" w:cs="Cordia New"/>
          <w:sz w:val="22"/>
          <w:szCs w:val="22"/>
        </w:rPr>
      </w:pPr>
    </w:p>
    <w:tbl>
      <w:tblPr>
        <w:tblW w:w="9306" w:type="dxa"/>
        <w:tblInd w:w="414" w:type="dxa"/>
        <w:tblLook w:val="01E0" w:firstRow="1" w:lastRow="1" w:firstColumn="1" w:lastColumn="1" w:noHBand="0" w:noVBand="0"/>
      </w:tblPr>
      <w:tblGrid>
        <w:gridCol w:w="2874"/>
        <w:gridCol w:w="1413"/>
        <w:gridCol w:w="260"/>
        <w:gridCol w:w="1413"/>
        <w:gridCol w:w="260"/>
        <w:gridCol w:w="1413"/>
        <w:gridCol w:w="260"/>
        <w:gridCol w:w="1413"/>
      </w:tblGrid>
      <w:tr w:rsidR="00D5075C" w:rsidRPr="00EE0E79" w14:paraId="44F9BF7C" w14:textId="77777777" w:rsidTr="00EE0E79">
        <w:tc>
          <w:tcPr>
            <w:tcW w:w="2874" w:type="dxa"/>
            <w:vAlign w:val="bottom"/>
          </w:tcPr>
          <w:p w14:paraId="172F1F12" w14:textId="77777777" w:rsidR="00D5075C" w:rsidRPr="00EE0E79" w:rsidRDefault="00D5075C">
            <w:pPr>
              <w:ind w:right="-108"/>
              <w:jc w:val="thaiDistribute"/>
              <w:rPr>
                <w:rFonts w:ascii="Calibri" w:hAnsi="Calibri" w:cs="Calibri"/>
                <w:b/>
                <w:color w:val="0000FF"/>
                <w:sz w:val="22"/>
                <w:szCs w:val="22"/>
              </w:rPr>
            </w:pPr>
          </w:p>
        </w:tc>
        <w:tc>
          <w:tcPr>
            <w:tcW w:w="3086" w:type="dxa"/>
            <w:gridSpan w:val="3"/>
            <w:vAlign w:val="bottom"/>
            <w:hideMark/>
          </w:tcPr>
          <w:p w14:paraId="05C7A663" w14:textId="77777777" w:rsidR="00D5075C" w:rsidRPr="00EE0E79" w:rsidRDefault="00D5075C">
            <w:pPr>
              <w:pStyle w:val="acctmergecolhdg"/>
              <w:spacing w:line="240" w:lineRule="atLeast"/>
              <w:ind w:left="-68" w:right="-90"/>
              <w:rPr>
                <w:rFonts w:ascii="Calibri" w:hAnsi="Calibri" w:cs="Calibri"/>
                <w:szCs w:val="22"/>
              </w:rPr>
            </w:pPr>
            <w:r w:rsidRPr="00EE0E79">
              <w:rPr>
                <w:rFonts w:ascii="Calibri" w:hAnsi="Calibri" w:cs="Calibri"/>
                <w:szCs w:val="22"/>
              </w:rPr>
              <w:t xml:space="preserve">Consolidated </w:t>
            </w:r>
          </w:p>
          <w:p w14:paraId="5746D8AD" w14:textId="77777777" w:rsidR="00D5075C" w:rsidRPr="00EE0E79" w:rsidRDefault="00D5075C">
            <w:pPr>
              <w:ind w:left="-108" w:right="-108"/>
              <w:jc w:val="center"/>
              <w:rPr>
                <w:rFonts w:ascii="Calibri" w:hAnsi="Calibri" w:cs="Calibri"/>
                <w:b/>
                <w:sz w:val="22"/>
                <w:szCs w:val="22"/>
              </w:rPr>
            </w:pPr>
            <w:r w:rsidRPr="00EE0E79">
              <w:rPr>
                <w:rFonts w:ascii="Calibri" w:hAnsi="Calibri" w:cs="Calibri"/>
                <w:b/>
                <w:sz w:val="22"/>
                <w:szCs w:val="22"/>
              </w:rPr>
              <w:t>financial statements</w:t>
            </w:r>
          </w:p>
        </w:tc>
        <w:tc>
          <w:tcPr>
            <w:tcW w:w="260" w:type="dxa"/>
            <w:vAlign w:val="bottom"/>
          </w:tcPr>
          <w:p w14:paraId="53F34996" w14:textId="77777777" w:rsidR="00D5075C" w:rsidRPr="00EE0E79" w:rsidRDefault="00D5075C">
            <w:pPr>
              <w:jc w:val="center"/>
              <w:rPr>
                <w:rFonts w:ascii="Calibri" w:hAnsi="Calibri" w:cs="Calibri"/>
                <w:b/>
                <w:sz w:val="22"/>
                <w:szCs w:val="22"/>
              </w:rPr>
            </w:pPr>
          </w:p>
        </w:tc>
        <w:tc>
          <w:tcPr>
            <w:tcW w:w="3086" w:type="dxa"/>
            <w:gridSpan w:val="3"/>
            <w:vAlign w:val="bottom"/>
            <w:hideMark/>
          </w:tcPr>
          <w:p w14:paraId="375AF4D5" w14:textId="77777777" w:rsidR="00D5075C" w:rsidRPr="00EE0E79" w:rsidRDefault="00D5075C">
            <w:pPr>
              <w:pStyle w:val="acctmergecolhdg"/>
              <w:spacing w:line="240" w:lineRule="atLeast"/>
              <w:ind w:left="-68" w:right="-90"/>
              <w:rPr>
                <w:rFonts w:ascii="Calibri" w:hAnsi="Calibri" w:cs="Calibri"/>
                <w:szCs w:val="22"/>
              </w:rPr>
            </w:pPr>
            <w:r w:rsidRPr="00EE0E79">
              <w:rPr>
                <w:rFonts w:ascii="Calibri" w:hAnsi="Calibri" w:cs="Calibri"/>
                <w:szCs w:val="22"/>
              </w:rPr>
              <w:t xml:space="preserve">Separate </w:t>
            </w:r>
          </w:p>
          <w:p w14:paraId="376F5417" w14:textId="77777777" w:rsidR="00D5075C" w:rsidRPr="00EE0E79" w:rsidRDefault="00D5075C">
            <w:pPr>
              <w:ind w:left="-108" w:right="-108"/>
              <w:jc w:val="center"/>
              <w:rPr>
                <w:rFonts w:ascii="Calibri" w:hAnsi="Calibri" w:cs="Calibri"/>
                <w:b/>
                <w:sz w:val="22"/>
                <w:szCs w:val="22"/>
              </w:rPr>
            </w:pPr>
            <w:r w:rsidRPr="00EE0E79">
              <w:rPr>
                <w:rFonts w:ascii="Calibri" w:hAnsi="Calibri" w:cs="Calibri"/>
                <w:b/>
                <w:sz w:val="22"/>
                <w:szCs w:val="22"/>
              </w:rPr>
              <w:t>financial statements</w:t>
            </w:r>
          </w:p>
        </w:tc>
      </w:tr>
      <w:tr w:rsidR="00D13F11" w:rsidRPr="00EE0E79" w14:paraId="3031DF47" w14:textId="77777777" w:rsidTr="00EE0E79">
        <w:tc>
          <w:tcPr>
            <w:tcW w:w="2874" w:type="dxa"/>
            <w:vAlign w:val="bottom"/>
          </w:tcPr>
          <w:p w14:paraId="3C33DCAD" w14:textId="77777777" w:rsidR="00D5075C" w:rsidRPr="00EE0E79" w:rsidRDefault="00D5075C">
            <w:pPr>
              <w:ind w:right="-108"/>
              <w:jc w:val="thaiDistribute"/>
              <w:rPr>
                <w:rFonts w:ascii="Calibri" w:hAnsi="Calibri" w:cs="Calibri"/>
                <w:b/>
                <w:sz w:val="22"/>
                <w:szCs w:val="22"/>
              </w:rPr>
            </w:pPr>
          </w:p>
        </w:tc>
        <w:tc>
          <w:tcPr>
            <w:tcW w:w="1413" w:type="dxa"/>
            <w:vAlign w:val="bottom"/>
            <w:hideMark/>
          </w:tcPr>
          <w:p w14:paraId="2CA5B084" w14:textId="4D79CE12" w:rsidR="00D5075C" w:rsidRPr="00EE0E79" w:rsidRDefault="00D5075C">
            <w:pPr>
              <w:jc w:val="center"/>
              <w:rPr>
                <w:rFonts w:ascii="Calibri" w:hAnsi="Calibri" w:cs="Calibri"/>
                <w:sz w:val="22"/>
                <w:szCs w:val="22"/>
              </w:rPr>
            </w:pPr>
            <w:r w:rsidRPr="00EE0E79">
              <w:rPr>
                <w:rFonts w:ascii="Calibri" w:hAnsi="Calibri" w:cs="Calibri"/>
                <w:bCs/>
                <w:color w:val="000000"/>
                <w:sz w:val="22"/>
                <w:szCs w:val="22"/>
              </w:rPr>
              <w:t>202</w:t>
            </w:r>
            <w:r w:rsidR="00EE0E79">
              <w:rPr>
                <w:rFonts w:ascii="Calibri" w:hAnsi="Calibri" w:cs="Calibri"/>
                <w:bCs/>
                <w:color w:val="000000"/>
                <w:sz w:val="22"/>
                <w:szCs w:val="22"/>
              </w:rPr>
              <w:t>4</w:t>
            </w:r>
          </w:p>
        </w:tc>
        <w:tc>
          <w:tcPr>
            <w:tcW w:w="260" w:type="dxa"/>
            <w:vAlign w:val="bottom"/>
          </w:tcPr>
          <w:p w14:paraId="6B717F5C" w14:textId="77777777" w:rsidR="00D5075C" w:rsidRPr="00EE0E79" w:rsidRDefault="00D5075C">
            <w:pPr>
              <w:jc w:val="center"/>
              <w:rPr>
                <w:rFonts w:ascii="Calibri" w:hAnsi="Calibri" w:cs="Calibri"/>
                <w:sz w:val="22"/>
                <w:szCs w:val="22"/>
              </w:rPr>
            </w:pPr>
          </w:p>
        </w:tc>
        <w:tc>
          <w:tcPr>
            <w:tcW w:w="1413" w:type="dxa"/>
            <w:vAlign w:val="bottom"/>
            <w:hideMark/>
          </w:tcPr>
          <w:p w14:paraId="7C2FCA3B" w14:textId="288FCF9C" w:rsidR="00D5075C" w:rsidRPr="00EE0E79" w:rsidRDefault="00D5075C">
            <w:pPr>
              <w:jc w:val="center"/>
              <w:rPr>
                <w:rFonts w:ascii="Calibri" w:hAnsi="Calibri" w:cs="Calibri"/>
                <w:sz w:val="22"/>
                <w:szCs w:val="22"/>
              </w:rPr>
            </w:pPr>
            <w:r w:rsidRPr="00EE0E79">
              <w:rPr>
                <w:rFonts w:ascii="Calibri" w:hAnsi="Calibri" w:cs="Calibri"/>
                <w:bCs/>
                <w:color w:val="000000"/>
                <w:sz w:val="22"/>
                <w:szCs w:val="22"/>
              </w:rPr>
              <w:t>202</w:t>
            </w:r>
            <w:r w:rsidR="00EE0E79">
              <w:rPr>
                <w:rFonts w:ascii="Calibri" w:hAnsi="Calibri" w:cs="Calibri"/>
                <w:bCs/>
                <w:color w:val="000000"/>
                <w:sz w:val="22"/>
                <w:szCs w:val="22"/>
              </w:rPr>
              <w:t>3</w:t>
            </w:r>
          </w:p>
        </w:tc>
        <w:tc>
          <w:tcPr>
            <w:tcW w:w="260" w:type="dxa"/>
            <w:vAlign w:val="bottom"/>
          </w:tcPr>
          <w:p w14:paraId="506E2328" w14:textId="77777777" w:rsidR="00D5075C" w:rsidRPr="00EE0E79" w:rsidRDefault="00D5075C">
            <w:pPr>
              <w:jc w:val="center"/>
              <w:rPr>
                <w:rFonts w:ascii="Calibri" w:hAnsi="Calibri" w:cs="Calibri"/>
                <w:sz w:val="22"/>
                <w:szCs w:val="22"/>
              </w:rPr>
            </w:pPr>
          </w:p>
        </w:tc>
        <w:tc>
          <w:tcPr>
            <w:tcW w:w="1413" w:type="dxa"/>
            <w:vAlign w:val="bottom"/>
            <w:hideMark/>
          </w:tcPr>
          <w:p w14:paraId="2C479AC3" w14:textId="4CBF0137" w:rsidR="00D5075C" w:rsidRPr="00EE0E79" w:rsidRDefault="00D5075C">
            <w:pPr>
              <w:jc w:val="center"/>
              <w:rPr>
                <w:rFonts w:ascii="Calibri" w:hAnsi="Calibri" w:cs="Calibri"/>
                <w:sz w:val="22"/>
                <w:szCs w:val="22"/>
              </w:rPr>
            </w:pPr>
            <w:r w:rsidRPr="00EE0E79">
              <w:rPr>
                <w:rFonts w:ascii="Calibri" w:hAnsi="Calibri" w:cs="Calibri"/>
                <w:bCs/>
                <w:color w:val="000000"/>
                <w:sz w:val="22"/>
                <w:szCs w:val="22"/>
              </w:rPr>
              <w:t>202</w:t>
            </w:r>
            <w:r w:rsidR="00EE0E79">
              <w:rPr>
                <w:rFonts w:ascii="Calibri" w:hAnsi="Calibri" w:cs="Calibri"/>
                <w:bCs/>
                <w:color w:val="000000"/>
                <w:sz w:val="22"/>
                <w:szCs w:val="22"/>
              </w:rPr>
              <w:t>4</w:t>
            </w:r>
          </w:p>
        </w:tc>
        <w:tc>
          <w:tcPr>
            <w:tcW w:w="260" w:type="dxa"/>
            <w:vAlign w:val="bottom"/>
          </w:tcPr>
          <w:p w14:paraId="5208ED86" w14:textId="77777777" w:rsidR="00D5075C" w:rsidRPr="00EE0E79" w:rsidRDefault="00D5075C">
            <w:pPr>
              <w:jc w:val="center"/>
              <w:rPr>
                <w:rFonts w:ascii="Calibri" w:hAnsi="Calibri" w:cs="Calibri"/>
                <w:sz w:val="22"/>
                <w:szCs w:val="22"/>
              </w:rPr>
            </w:pPr>
          </w:p>
        </w:tc>
        <w:tc>
          <w:tcPr>
            <w:tcW w:w="1413" w:type="dxa"/>
            <w:vAlign w:val="bottom"/>
            <w:hideMark/>
          </w:tcPr>
          <w:p w14:paraId="3B8D20D8" w14:textId="15F4C4FC" w:rsidR="00D5075C" w:rsidRPr="00EE0E79" w:rsidRDefault="00D5075C">
            <w:pPr>
              <w:jc w:val="center"/>
              <w:rPr>
                <w:rFonts w:ascii="Calibri" w:hAnsi="Calibri" w:cs="Calibri"/>
                <w:sz w:val="22"/>
                <w:szCs w:val="22"/>
              </w:rPr>
            </w:pPr>
            <w:r w:rsidRPr="00EE0E79">
              <w:rPr>
                <w:rFonts w:ascii="Calibri" w:hAnsi="Calibri" w:cs="Calibri"/>
                <w:bCs/>
                <w:color w:val="000000"/>
                <w:sz w:val="22"/>
                <w:szCs w:val="22"/>
              </w:rPr>
              <w:t>202</w:t>
            </w:r>
            <w:r w:rsidR="00EE0E79">
              <w:rPr>
                <w:rFonts w:ascii="Calibri" w:hAnsi="Calibri" w:cs="Calibri"/>
                <w:bCs/>
                <w:color w:val="000000"/>
                <w:sz w:val="22"/>
                <w:szCs w:val="22"/>
              </w:rPr>
              <w:t>3</w:t>
            </w:r>
          </w:p>
        </w:tc>
      </w:tr>
      <w:tr w:rsidR="00D5075C" w:rsidRPr="00EE0E79" w14:paraId="67FA5000" w14:textId="77777777" w:rsidTr="00EE0E79">
        <w:tc>
          <w:tcPr>
            <w:tcW w:w="2874" w:type="dxa"/>
            <w:vAlign w:val="bottom"/>
          </w:tcPr>
          <w:p w14:paraId="044F7459" w14:textId="77777777" w:rsidR="00D5075C" w:rsidRPr="00EE0E79" w:rsidRDefault="00D5075C">
            <w:pPr>
              <w:rPr>
                <w:rFonts w:ascii="Calibri" w:hAnsi="Calibri" w:cs="Calibri"/>
                <w:sz w:val="22"/>
                <w:szCs w:val="22"/>
              </w:rPr>
            </w:pPr>
          </w:p>
        </w:tc>
        <w:tc>
          <w:tcPr>
            <w:tcW w:w="6432" w:type="dxa"/>
            <w:gridSpan w:val="7"/>
            <w:vAlign w:val="bottom"/>
            <w:hideMark/>
          </w:tcPr>
          <w:p w14:paraId="772F2DBB" w14:textId="001AA812" w:rsidR="00D5075C" w:rsidRPr="00EE0E79" w:rsidRDefault="00D5075C">
            <w:pPr>
              <w:pStyle w:val="acctfourfigures"/>
              <w:tabs>
                <w:tab w:val="left" w:pos="720"/>
              </w:tabs>
              <w:spacing w:line="240" w:lineRule="atLeast"/>
              <w:ind w:left="-79" w:right="-7"/>
              <w:jc w:val="center"/>
              <w:rPr>
                <w:rFonts w:ascii="Calibri" w:hAnsi="Calibri" w:cs="Calibri"/>
                <w:szCs w:val="22"/>
                <w:lang w:bidi="th-TH"/>
              </w:rPr>
            </w:pPr>
            <w:r w:rsidRPr="00EE0E79">
              <w:rPr>
                <w:rFonts w:ascii="Calibri" w:hAnsi="Calibri" w:cs="Calibri"/>
                <w:b/>
                <w:i/>
                <w:iCs/>
                <w:szCs w:val="22"/>
                <w:cs/>
                <w:lang w:val="en-US" w:bidi="th-TH"/>
              </w:rPr>
              <w:t>(</w:t>
            </w:r>
            <w:r w:rsidRPr="00EE0E79">
              <w:rPr>
                <w:rFonts w:ascii="Calibri" w:hAnsi="Calibri" w:cs="Calibri"/>
                <w:bCs/>
                <w:i/>
                <w:iCs/>
                <w:szCs w:val="22"/>
                <w:lang w:val="en-US" w:bidi="th-TH"/>
              </w:rPr>
              <w:t>in Baht)</w:t>
            </w:r>
          </w:p>
        </w:tc>
      </w:tr>
      <w:tr w:rsidR="00EE0E79" w:rsidRPr="00EE0E79" w14:paraId="5B36CB54" w14:textId="77777777" w:rsidTr="00EE0E79">
        <w:tc>
          <w:tcPr>
            <w:tcW w:w="2874" w:type="dxa"/>
            <w:vAlign w:val="bottom"/>
            <w:hideMark/>
          </w:tcPr>
          <w:p w14:paraId="08DBED97" w14:textId="77777777" w:rsidR="00EE0E79" w:rsidRPr="00EE0E79" w:rsidRDefault="00EE0E79" w:rsidP="00EE0E79">
            <w:pPr>
              <w:rPr>
                <w:rFonts w:ascii="Calibri" w:hAnsi="Calibri" w:cs="Calibri"/>
                <w:sz w:val="22"/>
                <w:szCs w:val="22"/>
                <w:lang w:val="en-GB" w:bidi="ar-SA"/>
              </w:rPr>
            </w:pPr>
            <w:r w:rsidRPr="00EE0E79">
              <w:rPr>
                <w:rFonts w:ascii="Calibri" w:hAnsi="Calibri" w:cs="Calibri"/>
                <w:sz w:val="22"/>
                <w:szCs w:val="22"/>
              </w:rPr>
              <w:t xml:space="preserve">Financial assumptions </w:t>
            </w:r>
          </w:p>
        </w:tc>
        <w:tc>
          <w:tcPr>
            <w:tcW w:w="1413" w:type="dxa"/>
          </w:tcPr>
          <w:p w14:paraId="7836684F" w14:textId="264E61D6" w:rsidR="00EE0E79" w:rsidRPr="00EE0E79" w:rsidRDefault="00FF444B" w:rsidP="00EE0E79">
            <w:pPr>
              <w:pStyle w:val="BodyText"/>
              <w:tabs>
                <w:tab w:val="decimal" w:pos="1128"/>
              </w:tabs>
              <w:ind w:left="-90" w:right="-108"/>
              <w:rPr>
                <w:rFonts w:ascii="Calibri" w:hAnsi="Calibri" w:cs="Calibri"/>
                <w:sz w:val="22"/>
                <w:szCs w:val="22"/>
              </w:rPr>
            </w:pPr>
            <w:r>
              <w:rPr>
                <w:rFonts w:ascii="Calibri" w:hAnsi="Calibri" w:cs="Calibri"/>
                <w:sz w:val="22"/>
                <w:szCs w:val="22"/>
              </w:rPr>
              <w:t>1,096,833</w:t>
            </w:r>
          </w:p>
        </w:tc>
        <w:tc>
          <w:tcPr>
            <w:tcW w:w="260" w:type="dxa"/>
          </w:tcPr>
          <w:p w14:paraId="5A4C9037" w14:textId="77777777" w:rsidR="00EE0E79" w:rsidRPr="00EE0E79" w:rsidRDefault="00EE0E79" w:rsidP="00EE0E79">
            <w:pPr>
              <w:jc w:val="right"/>
              <w:rPr>
                <w:rFonts w:ascii="Calibri" w:hAnsi="Calibri" w:cs="Calibri"/>
                <w:b/>
                <w:sz w:val="22"/>
                <w:szCs w:val="22"/>
                <w:lang w:bidi="ar-SA"/>
              </w:rPr>
            </w:pPr>
          </w:p>
        </w:tc>
        <w:tc>
          <w:tcPr>
            <w:tcW w:w="1413" w:type="dxa"/>
          </w:tcPr>
          <w:p w14:paraId="46456F03" w14:textId="07D6122D" w:rsidR="00EE0E79" w:rsidRPr="00EE0E79" w:rsidRDefault="00EE0E79" w:rsidP="00EE0E79">
            <w:pPr>
              <w:pStyle w:val="BodyText"/>
              <w:tabs>
                <w:tab w:val="decimal" w:pos="1128"/>
              </w:tabs>
              <w:ind w:left="-90" w:right="-108"/>
              <w:rPr>
                <w:rFonts w:ascii="Calibri" w:hAnsi="Calibri" w:cs="Calibri"/>
                <w:sz w:val="22"/>
                <w:szCs w:val="22"/>
              </w:rPr>
            </w:pPr>
            <w:r w:rsidRPr="00EE0E79">
              <w:rPr>
                <w:rFonts w:ascii="Calibri" w:hAnsi="Calibri" w:cs="Calibri"/>
                <w:sz w:val="22"/>
                <w:szCs w:val="22"/>
              </w:rPr>
              <w:t>640,067</w:t>
            </w:r>
          </w:p>
        </w:tc>
        <w:tc>
          <w:tcPr>
            <w:tcW w:w="260" w:type="dxa"/>
          </w:tcPr>
          <w:p w14:paraId="70C0A88B" w14:textId="77777777" w:rsidR="00EE0E79" w:rsidRPr="00EE0E79" w:rsidRDefault="00EE0E79" w:rsidP="00EE0E79">
            <w:pPr>
              <w:pStyle w:val="BodyText"/>
              <w:tabs>
                <w:tab w:val="decimal" w:pos="733"/>
              </w:tabs>
              <w:spacing w:line="240" w:lineRule="auto"/>
              <w:ind w:left="-108" w:right="-131"/>
              <w:rPr>
                <w:rFonts w:ascii="Calibri" w:hAnsi="Calibri" w:cs="Calibri"/>
                <w:sz w:val="22"/>
                <w:szCs w:val="22"/>
              </w:rPr>
            </w:pPr>
          </w:p>
        </w:tc>
        <w:tc>
          <w:tcPr>
            <w:tcW w:w="1413" w:type="dxa"/>
          </w:tcPr>
          <w:p w14:paraId="2A0ED043" w14:textId="00EE91D3" w:rsidR="00EE0E79" w:rsidRPr="00EE0E79" w:rsidRDefault="00FF444B" w:rsidP="00EE0E79">
            <w:pPr>
              <w:pStyle w:val="BodyText"/>
              <w:tabs>
                <w:tab w:val="decimal" w:pos="1128"/>
              </w:tabs>
              <w:ind w:left="-90" w:right="-108"/>
              <w:rPr>
                <w:rFonts w:ascii="Calibri" w:hAnsi="Calibri" w:cs="Calibri"/>
                <w:sz w:val="22"/>
                <w:szCs w:val="22"/>
              </w:rPr>
            </w:pPr>
            <w:r>
              <w:rPr>
                <w:rFonts w:ascii="Calibri" w:hAnsi="Calibri" w:cs="Calibri"/>
                <w:sz w:val="22"/>
                <w:szCs w:val="22"/>
              </w:rPr>
              <w:t>876,275</w:t>
            </w:r>
          </w:p>
        </w:tc>
        <w:tc>
          <w:tcPr>
            <w:tcW w:w="260" w:type="dxa"/>
          </w:tcPr>
          <w:p w14:paraId="1558663F" w14:textId="77777777" w:rsidR="00EE0E79" w:rsidRPr="00EE0E79" w:rsidRDefault="00EE0E79" w:rsidP="00EE0E79">
            <w:pPr>
              <w:jc w:val="right"/>
              <w:rPr>
                <w:rFonts w:ascii="Calibri" w:hAnsi="Calibri" w:cs="Calibri"/>
                <w:b/>
                <w:sz w:val="22"/>
                <w:szCs w:val="22"/>
              </w:rPr>
            </w:pPr>
          </w:p>
        </w:tc>
        <w:tc>
          <w:tcPr>
            <w:tcW w:w="1413" w:type="dxa"/>
          </w:tcPr>
          <w:p w14:paraId="7B57326F" w14:textId="597D0BCD" w:rsidR="00EE0E79" w:rsidRPr="00EE0E79" w:rsidRDefault="00EE0E79" w:rsidP="00EE0E79">
            <w:pPr>
              <w:pStyle w:val="BodyText"/>
              <w:tabs>
                <w:tab w:val="decimal" w:pos="1128"/>
              </w:tabs>
              <w:ind w:left="-90" w:right="-108"/>
              <w:rPr>
                <w:rFonts w:ascii="Calibri" w:hAnsi="Calibri" w:cs="Calibri"/>
                <w:sz w:val="22"/>
                <w:szCs w:val="22"/>
              </w:rPr>
            </w:pPr>
            <w:r w:rsidRPr="00EE0E79">
              <w:rPr>
                <w:rFonts w:ascii="Calibri" w:hAnsi="Calibri" w:cs="Calibri"/>
                <w:sz w:val="22"/>
                <w:szCs w:val="22"/>
              </w:rPr>
              <w:t>649,349</w:t>
            </w:r>
          </w:p>
        </w:tc>
      </w:tr>
      <w:tr w:rsidR="00EE0E79" w:rsidRPr="00EE0E79" w14:paraId="22116B0A" w14:textId="77777777" w:rsidTr="00EE0E79">
        <w:tc>
          <w:tcPr>
            <w:tcW w:w="2874" w:type="dxa"/>
            <w:vAlign w:val="bottom"/>
          </w:tcPr>
          <w:p w14:paraId="57FF54FB" w14:textId="34ACEB71" w:rsidR="00EE0E79" w:rsidRPr="00EE0E79" w:rsidRDefault="00EE0E79" w:rsidP="00EE0E79">
            <w:pPr>
              <w:rPr>
                <w:rFonts w:ascii="Calibri" w:hAnsi="Calibri" w:cs="Calibri"/>
                <w:sz w:val="22"/>
                <w:szCs w:val="22"/>
              </w:rPr>
            </w:pPr>
            <w:r w:rsidRPr="00EE0E79">
              <w:rPr>
                <w:rFonts w:ascii="Calibri" w:hAnsi="Calibri" w:cs="Calibri"/>
                <w:sz w:val="22"/>
                <w:szCs w:val="22"/>
              </w:rPr>
              <w:t>Demographic assumptions</w:t>
            </w:r>
          </w:p>
        </w:tc>
        <w:tc>
          <w:tcPr>
            <w:tcW w:w="1413" w:type="dxa"/>
          </w:tcPr>
          <w:p w14:paraId="796BFCBE" w14:textId="412E0B4C" w:rsidR="00EE0E79" w:rsidRPr="00EE0E79" w:rsidRDefault="00FF444B" w:rsidP="00EE0E79">
            <w:pPr>
              <w:pStyle w:val="BodyText"/>
              <w:tabs>
                <w:tab w:val="decimal" w:pos="1128"/>
              </w:tabs>
              <w:ind w:left="-90" w:right="-108"/>
              <w:rPr>
                <w:rFonts w:ascii="Calibri" w:hAnsi="Calibri" w:cs="Calibri"/>
                <w:sz w:val="22"/>
                <w:szCs w:val="22"/>
              </w:rPr>
            </w:pPr>
            <w:r>
              <w:rPr>
                <w:rFonts w:ascii="Calibri" w:hAnsi="Calibri" w:cs="Calibri"/>
                <w:sz w:val="22"/>
                <w:szCs w:val="22"/>
              </w:rPr>
              <w:t>(1,233,323)</w:t>
            </w:r>
          </w:p>
        </w:tc>
        <w:tc>
          <w:tcPr>
            <w:tcW w:w="260" w:type="dxa"/>
          </w:tcPr>
          <w:p w14:paraId="3ECC03E1" w14:textId="77777777" w:rsidR="00EE0E79" w:rsidRPr="00EE0E79" w:rsidRDefault="00EE0E79" w:rsidP="00EE0E79">
            <w:pPr>
              <w:jc w:val="right"/>
              <w:rPr>
                <w:rFonts w:ascii="Calibri" w:hAnsi="Calibri" w:cs="Calibri"/>
                <w:b/>
                <w:sz w:val="22"/>
                <w:szCs w:val="22"/>
                <w:lang w:bidi="ar-SA"/>
              </w:rPr>
            </w:pPr>
          </w:p>
        </w:tc>
        <w:tc>
          <w:tcPr>
            <w:tcW w:w="1413" w:type="dxa"/>
          </w:tcPr>
          <w:p w14:paraId="33BD9625" w14:textId="723E77E5" w:rsidR="00EE0E79" w:rsidRPr="00EE0E79" w:rsidRDefault="00EE0E79" w:rsidP="00EE0E79">
            <w:pPr>
              <w:pStyle w:val="BodyText"/>
              <w:tabs>
                <w:tab w:val="decimal" w:pos="1128"/>
              </w:tabs>
              <w:ind w:left="-90" w:right="-108"/>
              <w:rPr>
                <w:rFonts w:ascii="Calibri" w:hAnsi="Calibri" w:cs="Calibri"/>
                <w:sz w:val="22"/>
                <w:szCs w:val="22"/>
              </w:rPr>
            </w:pPr>
            <w:r w:rsidRPr="00EE0E79">
              <w:rPr>
                <w:rFonts w:ascii="Calibri" w:hAnsi="Calibri" w:cs="Calibri"/>
                <w:sz w:val="22"/>
                <w:szCs w:val="22"/>
              </w:rPr>
              <w:t>(1,564,264)</w:t>
            </w:r>
          </w:p>
        </w:tc>
        <w:tc>
          <w:tcPr>
            <w:tcW w:w="260" w:type="dxa"/>
          </w:tcPr>
          <w:p w14:paraId="0B35E741" w14:textId="77777777" w:rsidR="00EE0E79" w:rsidRPr="00EE0E79" w:rsidRDefault="00EE0E79" w:rsidP="00EE0E79">
            <w:pPr>
              <w:pStyle w:val="BodyText"/>
              <w:tabs>
                <w:tab w:val="decimal" w:pos="733"/>
              </w:tabs>
              <w:spacing w:line="240" w:lineRule="auto"/>
              <w:ind w:left="-108" w:right="-131"/>
              <w:rPr>
                <w:rFonts w:ascii="Calibri" w:hAnsi="Calibri" w:cs="Calibri"/>
                <w:sz w:val="22"/>
                <w:szCs w:val="22"/>
              </w:rPr>
            </w:pPr>
          </w:p>
        </w:tc>
        <w:tc>
          <w:tcPr>
            <w:tcW w:w="1413" w:type="dxa"/>
          </w:tcPr>
          <w:p w14:paraId="2DF56BFA" w14:textId="17DF696F" w:rsidR="00EE0E79" w:rsidRPr="00EE0E79" w:rsidRDefault="00FF444B" w:rsidP="00EE0E79">
            <w:pPr>
              <w:pStyle w:val="BodyText"/>
              <w:tabs>
                <w:tab w:val="decimal" w:pos="1128"/>
              </w:tabs>
              <w:ind w:left="-90" w:right="-108"/>
              <w:rPr>
                <w:rFonts w:ascii="Calibri" w:hAnsi="Calibri" w:cs="Calibri"/>
                <w:sz w:val="22"/>
                <w:szCs w:val="22"/>
              </w:rPr>
            </w:pPr>
            <w:r>
              <w:rPr>
                <w:rFonts w:ascii="Calibri" w:hAnsi="Calibri" w:cs="Calibri"/>
                <w:sz w:val="22"/>
                <w:szCs w:val="22"/>
              </w:rPr>
              <w:t>(859,571)</w:t>
            </w:r>
          </w:p>
        </w:tc>
        <w:tc>
          <w:tcPr>
            <w:tcW w:w="260" w:type="dxa"/>
          </w:tcPr>
          <w:p w14:paraId="3B3C149C" w14:textId="77777777" w:rsidR="00EE0E79" w:rsidRPr="00EE0E79" w:rsidRDefault="00EE0E79" w:rsidP="00EE0E79">
            <w:pPr>
              <w:jc w:val="right"/>
              <w:rPr>
                <w:rFonts w:ascii="Calibri" w:hAnsi="Calibri" w:cs="Calibri"/>
                <w:b/>
                <w:sz w:val="22"/>
                <w:szCs w:val="22"/>
              </w:rPr>
            </w:pPr>
          </w:p>
        </w:tc>
        <w:tc>
          <w:tcPr>
            <w:tcW w:w="1413" w:type="dxa"/>
          </w:tcPr>
          <w:p w14:paraId="0AEF86C2" w14:textId="3E2CD5F9" w:rsidR="00EE0E79" w:rsidRPr="00EE0E79" w:rsidRDefault="00EE0E79" w:rsidP="00EE0E79">
            <w:pPr>
              <w:pStyle w:val="BodyText"/>
              <w:tabs>
                <w:tab w:val="decimal" w:pos="1128"/>
              </w:tabs>
              <w:ind w:left="-90" w:right="-108"/>
              <w:rPr>
                <w:rFonts w:ascii="Calibri" w:hAnsi="Calibri" w:cs="Calibri"/>
                <w:sz w:val="22"/>
                <w:szCs w:val="22"/>
              </w:rPr>
            </w:pPr>
            <w:r w:rsidRPr="00EE0E79">
              <w:rPr>
                <w:rFonts w:ascii="Calibri" w:hAnsi="Calibri" w:cs="Calibri"/>
                <w:sz w:val="22"/>
                <w:szCs w:val="22"/>
              </w:rPr>
              <w:t>(1,578,012)</w:t>
            </w:r>
          </w:p>
        </w:tc>
      </w:tr>
      <w:tr w:rsidR="00EE0E79" w:rsidRPr="00EE0E79" w14:paraId="59FD78C9" w14:textId="77777777" w:rsidTr="00EE0E79">
        <w:tc>
          <w:tcPr>
            <w:tcW w:w="2874" w:type="dxa"/>
            <w:vAlign w:val="bottom"/>
            <w:hideMark/>
          </w:tcPr>
          <w:p w14:paraId="60232ADB" w14:textId="77777777" w:rsidR="00EE0E79" w:rsidRPr="00EE0E79" w:rsidRDefault="00EE0E79" w:rsidP="00EE0E79">
            <w:pPr>
              <w:rPr>
                <w:rFonts w:ascii="Calibri" w:hAnsi="Calibri" w:cs="Calibri"/>
                <w:color w:val="000000"/>
                <w:sz w:val="22"/>
                <w:szCs w:val="22"/>
                <w:lang w:val="en-GB" w:bidi="ar-SA"/>
              </w:rPr>
            </w:pPr>
            <w:r w:rsidRPr="00EE0E79">
              <w:rPr>
                <w:rFonts w:ascii="Calibri" w:hAnsi="Calibri" w:cs="Calibri"/>
                <w:sz w:val="22"/>
                <w:szCs w:val="22"/>
              </w:rPr>
              <w:t>Experience adjustment</w:t>
            </w:r>
          </w:p>
        </w:tc>
        <w:tc>
          <w:tcPr>
            <w:tcW w:w="1413" w:type="dxa"/>
            <w:tcBorders>
              <w:top w:val="nil"/>
              <w:left w:val="nil"/>
              <w:bottom w:val="single" w:sz="4" w:space="0" w:color="auto"/>
              <w:right w:val="nil"/>
            </w:tcBorders>
          </w:tcPr>
          <w:p w14:paraId="40300F7E" w14:textId="7B00BCF0" w:rsidR="00EE0E79" w:rsidRPr="00EE0E79" w:rsidRDefault="00FF444B" w:rsidP="00EE0E79">
            <w:pPr>
              <w:pStyle w:val="BodyText"/>
              <w:tabs>
                <w:tab w:val="decimal" w:pos="1128"/>
              </w:tabs>
              <w:ind w:left="-90" w:right="-108"/>
              <w:rPr>
                <w:rFonts w:ascii="Calibri" w:hAnsi="Calibri" w:cs="Calibri"/>
                <w:sz w:val="22"/>
                <w:szCs w:val="22"/>
              </w:rPr>
            </w:pPr>
            <w:r>
              <w:rPr>
                <w:rFonts w:ascii="Calibri" w:hAnsi="Calibri" w:cs="Calibri"/>
                <w:sz w:val="22"/>
                <w:szCs w:val="22"/>
              </w:rPr>
              <w:t>69,752</w:t>
            </w:r>
          </w:p>
        </w:tc>
        <w:tc>
          <w:tcPr>
            <w:tcW w:w="260" w:type="dxa"/>
          </w:tcPr>
          <w:p w14:paraId="0ECF18E3" w14:textId="77777777" w:rsidR="00EE0E79" w:rsidRPr="00EE0E79" w:rsidRDefault="00EE0E79" w:rsidP="00EE0E79">
            <w:pPr>
              <w:jc w:val="right"/>
              <w:rPr>
                <w:rFonts w:ascii="Calibri" w:hAnsi="Calibri" w:cs="Calibri"/>
                <w:b/>
                <w:sz w:val="22"/>
                <w:szCs w:val="22"/>
                <w:cs/>
                <w:lang w:bidi="ar-SA"/>
              </w:rPr>
            </w:pPr>
          </w:p>
        </w:tc>
        <w:tc>
          <w:tcPr>
            <w:tcW w:w="1413" w:type="dxa"/>
            <w:tcBorders>
              <w:top w:val="nil"/>
              <w:left w:val="nil"/>
              <w:bottom w:val="single" w:sz="4" w:space="0" w:color="auto"/>
              <w:right w:val="nil"/>
            </w:tcBorders>
          </w:tcPr>
          <w:p w14:paraId="39FA7436" w14:textId="17C37846" w:rsidR="00EE0E79" w:rsidRPr="00EE0E79" w:rsidRDefault="00EE0E79" w:rsidP="00EE0E79">
            <w:pPr>
              <w:pStyle w:val="BodyText"/>
              <w:tabs>
                <w:tab w:val="decimal" w:pos="1128"/>
              </w:tabs>
              <w:ind w:left="-90" w:right="-108"/>
              <w:rPr>
                <w:rFonts w:ascii="Calibri" w:hAnsi="Calibri" w:cs="Calibri"/>
                <w:sz w:val="22"/>
                <w:szCs w:val="22"/>
              </w:rPr>
            </w:pPr>
            <w:r w:rsidRPr="00EE0E79">
              <w:rPr>
                <w:rFonts w:ascii="Calibri" w:hAnsi="Calibri" w:cs="Calibri"/>
                <w:sz w:val="22"/>
                <w:szCs w:val="22"/>
              </w:rPr>
              <w:t>(3,090,067)</w:t>
            </w:r>
          </w:p>
        </w:tc>
        <w:tc>
          <w:tcPr>
            <w:tcW w:w="260" w:type="dxa"/>
          </w:tcPr>
          <w:p w14:paraId="58491ADA" w14:textId="77777777" w:rsidR="00EE0E79" w:rsidRPr="00EE0E79" w:rsidRDefault="00EE0E79" w:rsidP="00EE0E79">
            <w:pPr>
              <w:pStyle w:val="BodyText"/>
              <w:tabs>
                <w:tab w:val="decimal" w:pos="733"/>
              </w:tabs>
              <w:spacing w:line="240" w:lineRule="auto"/>
              <w:ind w:left="-108" w:right="-131"/>
              <w:rPr>
                <w:rFonts w:ascii="Calibri" w:hAnsi="Calibri" w:cs="Calibri"/>
                <w:sz w:val="22"/>
                <w:szCs w:val="22"/>
                <w:cs/>
                <w:lang w:bidi="ar-SA"/>
              </w:rPr>
            </w:pPr>
          </w:p>
        </w:tc>
        <w:tc>
          <w:tcPr>
            <w:tcW w:w="1413" w:type="dxa"/>
            <w:tcBorders>
              <w:top w:val="nil"/>
              <w:left w:val="nil"/>
              <w:bottom w:val="single" w:sz="4" w:space="0" w:color="auto"/>
              <w:right w:val="nil"/>
            </w:tcBorders>
          </w:tcPr>
          <w:p w14:paraId="0797F1DE" w14:textId="62EF5592" w:rsidR="00EE0E79" w:rsidRPr="00EE0E79" w:rsidRDefault="00FF444B" w:rsidP="00EE0E79">
            <w:pPr>
              <w:pStyle w:val="BodyText"/>
              <w:tabs>
                <w:tab w:val="decimal" w:pos="1128"/>
              </w:tabs>
              <w:ind w:left="-90" w:right="-108"/>
              <w:rPr>
                <w:rFonts w:ascii="Calibri" w:hAnsi="Calibri" w:cs="Calibri"/>
                <w:sz w:val="22"/>
                <w:szCs w:val="22"/>
              </w:rPr>
            </w:pPr>
            <w:r>
              <w:rPr>
                <w:rFonts w:ascii="Calibri" w:hAnsi="Calibri" w:cs="Calibri"/>
                <w:sz w:val="22"/>
                <w:szCs w:val="22"/>
              </w:rPr>
              <w:t>92,813</w:t>
            </w:r>
          </w:p>
        </w:tc>
        <w:tc>
          <w:tcPr>
            <w:tcW w:w="260" w:type="dxa"/>
          </w:tcPr>
          <w:p w14:paraId="6B268EDD" w14:textId="77777777" w:rsidR="00EE0E79" w:rsidRPr="00EE0E79" w:rsidRDefault="00EE0E79" w:rsidP="00EE0E79">
            <w:pPr>
              <w:jc w:val="right"/>
              <w:rPr>
                <w:rFonts w:ascii="Calibri" w:hAnsi="Calibri" w:cs="Calibri"/>
                <w:b/>
                <w:sz w:val="22"/>
                <w:szCs w:val="22"/>
                <w:cs/>
                <w:lang w:bidi="ar-SA"/>
              </w:rPr>
            </w:pPr>
          </w:p>
        </w:tc>
        <w:tc>
          <w:tcPr>
            <w:tcW w:w="1413" w:type="dxa"/>
            <w:tcBorders>
              <w:top w:val="nil"/>
              <w:left w:val="nil"/>
              <w:bottom w:val="single" w:sz="4" w:space="0" w:color="auto"/>
              <w:right w:val="nil"/>
            </w:tcBorders>
          </w:tcPr>
          <w:p w14:paraId="41439D7C" w14:textId="41D40D5F" w:rsidR="00EE0E79" w:rsidRPr="00EE0E79" w:rsidRDefault="00EE0E79" w:rsidP="00EE0E79">
            <w:pPr>
              <w:pStyle w:val="BodyText"/>
              <w:tabs>
                <w:tab w:val="decimal" w:pos="1128"/>
              </w:tabs>
              <w:ind w:left="-90" w:right="-108"/>
              <w:rPr>
                <w:rFonts w:ascii="Calibri" w:hAnsi="Calibri" w:cs="Calibri"/>
                <w:sz w:val="22"/>
                <w:szCs w:val="22"/>
              </w:rPr>
            </w:pPr>
            <w:r w:rsidRPr="00EE0E79">
              <w:rPr>
                <w:rFonts w:ascii="Calibri" w:hAnsi="Calibri" w:cs="Calibri"/>
                <w:sz w:val="22"/>
                <w:szCs w:val="22"/>
              </w:rPr>
              <w:t>(1,441,998)</w:t>
            </w:r>
          </w:p>
        </w:tc>
      </w:tr>
      <w:tr w:rsidR="00EE0E79" w:rsidRPr="00EE0E79" w14:paraId="6373FC60" w14:textId="77777777" w:rsidTr="00EE0E79">
        <w:tc>
          <w:tcPr>
            <w:tcW w:w="2874" w:type="dxa"/>
            <w:vAlign w:val="bottom"/>
            <w:hideMark/>
          </w:tcPr>
          <w:p w14:paraId="6C0F8F95" w14:textId="77777777" w:rsidR="00EE0E79" w:rsidRPr="00EE0E79" w:rsidRDefault="00EE0E79" w:rsidP="00EE0E79">
            <w:pPr>
              <w:rPr>
                <w:rFonts w:ascii="Calibri" w:hAnsi="Calibri" w:cs="Calibri"/>
                <w:b/>
                <w:bCs/>
                <w:sz w:val="22"/>
                <w:szCs w:val="22"/>
                <w:cs/>
                <w:lang w:val="en-GB" w:bidi="ar-SA"/>
              </w:rPr>
            </w:pPr>
            <w:r w:rsidRPr="00EE0E79">
              <w:rPr>
                <w:rFonts w:ascii="Calibri" w:hAnsi="Calibri" w:cs="Calibri"/>
                <w:b/>
                <w:bCs/>
                <w:sz w:val="22"/>
                <w:szCs w:val="22"/>
              </w:rPr>
              <w:t>Total</w:t>
            </w:r>
          </w:p>
        </w:tc>
        <w:tc>
          <w:tcPr>
            <w:tcW w:w="1413" w:type="dxa"/>
            <w:tcBorders>
              <w:top w:val="single" w:sz="4" w:space="0" w:color="auto"/>
              <w:left w:val="nil"/>
              <w:bottom w:val="double" w:sz="4" w:space="0" w:color="auto"/>
              <w:right w:val="nil"/>
            </w:tcBorders>
          </w:tcPr>
          <w:p w14:paraId="2C043BCB" w14:textId="303775D3" w:rsidR="00EE0E79" w:rsidRPr="00EE0E79" w:rsidRDefault="00FF444B" w:rsidP="00EE0E79">
            <w:pPr>
              <w:pStyle w:val="BodyText"/>
              <w:tabs>
                <w:tab w:val="decimal" w:pos="1128"/>
              </w:tabs>
              <w:ind w:left="-90" w:right="-108"/>
              <w:rPr>
                <w:rFonts w:ascii="Calibri" w:hAnsi="Calibri" w:cs="Calibri"/>
                <w:b/>
                <w:bCs/>
                <w:sz w:val="22"/>
                <w:szCs w:val="22"/>
              </w:rPr>
            </w:pPr>
            <w:r>
              <w:rPr>
                <w:rFonts w:ascii="Calibri" w:hAnsi="Calibri" w:cs="Calibri"/>
                <w:b/>
                <w:bCs/>
                <w:sz w:val="22"/>
                <w:szCs w:val="22"/>
              </w:rPr>
              <w:t>(66</w:t>
            </w:r>
            <w:r w:rsidR="00966560">
              <w:rPr>
                <w:rFonts w:ascii="Calibri" w:hAnsi="Calibri" w:cs="Calibri"/>
                <w:b/>
                <w:bCs/>
                <w:sz w:val="22"/>
                <w:szCs w:val="22"/>
              </w:rPr>
              <w:t>,</w:t>
            </w:r>
            <w:r>
              <w:rPr>
                <w:rFonts w:ascii="Calibri" w:hAnsi="Calibri" w:cs="Calibri"/>
                <w:b/>
                <w:bCs/>
                <w:sz w:val="22"/>
                <w:szCs w:val="22"/>
              </w:rPr>
              <w:t>738)</w:t>
            </w:r>
          </w:p>
        </w:tc>
        <w:tc>
          <w:tcPr>
            <w:tcW w:w="260" w:type="dxa"/>
          </w:tcPr>
          <w:p w14:paraId="3976AD8B" w14:textId="77777777" w:rsidR="00EE0E79" w:rsidRPr="00EE0E79" w:rsidRDefault="00EE0E79" w:rsidP="00EE0E79">
            <w:pPr>
              <w:jc w:val="right"/>
              <w:rPr>
                <w:rFonts w:ascii="Calibri" w:hAnsi="Calibri" w:cs="Calibri"/>
                <w:b/>
                <w:bCs/>
                <w:sz w:val="22"/>
                <w:szCs w:val="22"/>
              </w:rPr>
            </w:pPr>
          </w:p>
        </w:tc>
        <w:tc>
          <w:tcPr>
            <w:tcW w:w="1413" w:type="dxa"/>
            <w:tcBorders>
              <w:top w:val="single" w:sz="4" w:space="0" w:color="auto"/>
              <w:left w:val="nil"/>
              <w:bottom w:val="double" w:sz="4" w:space="0" w:color="auto"/>
              <w:right w:val="nil"/>
            </w:tcBorders>
          </w:tcPr>
          <w:p w14:paraId="18EC7C53" w14:textId="6545CD02" w:rsidR="00EE0E79" w:rsidRPr="00EE0E79" w:rsidRDefault="00EE0E79" w:rsidP="00EE0E79">
            <w:pPr>
              <w:pStyle w:val="BodyText"/>
              <w:tabs>
                <w:tab w:val="decimal" w:pos="1128"/>
              </w:tabs>
              <w:ind w:left="-90" w:right="-108"/>
              <w:rPr>
                <w:rFonts w:ascii="Calibri" w:hAnsi="Calibri" w:cs="Calibri"/>
                <w:b/>
                <w:bCs/>
                <w:sz w:val="22"/>
                <w:szCs w:val="22"/>
              </w:rPr>
            </w:pPr>
            <w:r w:rsidRPr="00EE0E79">
              <w:rPr>
                <w:rFonts w:ascii="Calibri" w:hAnsi="Calibri" w:cs="Calibri"/>
                <w:b/>
                <w:bCs/>
                <w:sz w:val="22"/>
                <w:szCs w:val="22"/>
              </w:rPr>
              <w:t>(4,014,264)</w:t>
            </w:r>
          </w:p>
        </w:tc>
        <w:tc>
          <w:tcPr>
            <w:tcW w:w="260" w:type="dxa"/>
          </w:tcPr>
          <w:p w14:paraId="436A32ED" w14:textId="77777777" w:rsidR="00EE0E79" w:rsidRPr="00EE0E79" w:rsidRDefault="00EE0E79" w:rsidP="00EE0E79">
            <w:pPr>
              <w:jc w:val="right"/>
              <w:rPr>
                <w:rFonts w:ascii="Calibri" w:hAnsi="Calibri" w:cs="Calibri"/>
                <w:b/>
                <w:bCs/>
                <w:sz w:val="22"/>
                <w:szCs w:val="22"/>
                <w:lang w:val="en-GB" w:bidi="ar-SA"/>
              </w:rPr>
            </w:pPr>
          </w:p>
        </w:tc>
        <w:tc>
          <w:tcPr>
            <w:tcW w:w="1413" w:type="dxa"/>
            <w:tcBorders>
              <w:top w:val="single" w:sz="4" w:space="0" w:color="auto"/>
              <w:left w:val="nil"/>
              <w:bottom w:val="double" w:sz="4" w:space="0" w:color="auto"/>
              <w:right w:val="nil"/>
            </w:tcBorders>
          </w:tcPr>
          <w:p w14:paraId="5C307F78" w14:textId="0D7C9C09" w:rsidR="00EE0E79" w:rsidRPr="00EE0E79" w:rsidRDefault="00FF444B" w:rsidP="00EE0E79">
            <w:pPr>
              <w:pStyle w:val="BodyText"/>
              <w:tabs>
                <w:tab w:val="decimal" w:pos="1128"/>
              </w:tabs>
              <w:ind w:left="-90" w:right="-108"/>
              <w:rPr>
                <w:rFonts w:ascii="Calibri" w:hAnsi="Calibri" w:cs="Calibri"/>
                <w:b/>
                <w:bCs/>
                <w:sz w:val="22"/>
                <w:szCs w:val="22"/>
              </w:rPr>
            </w:pPr>
            <w:r>
              <w:rPr>
                <w:rFonts w:ascii="Calibri" w:hAnsi="Calibri" w:cs="Calibri"/>
                <w:b/>
                <w:bCs/>
                <w:sz w:val="22"/>
                <w:szCs w:val="22"/>
              </w:rPr>
              <w:t>109,517</w:t>
            </w:r>
          </w:p>
        </w:tc>
        <w:tc>
          <w:tcPr>
            <w:tcW w:w="260" w:type="dxa"/>
          </w:tcPr>
          <w:p w14:paraId="4B970279" w14:textId="77777777" w:rsidR="00EE0E79" w:rsidRPr="00EE0E79" w:rsidRDefault="00EE0E79" w:rsidP="00EE0E79">
            <w:pPr>
              <w:pStyle w:val="acctfourfigures"/>
              <w:tabs>
                <w:tab w:val="left" w:pos="720"/>
              </w:tabs>
              <w:spacing w:line="240" w:lineRule="atLeast"/>
              <w:ind w:left="-79" w:right="-24"/>
              <w:jc w:val="right"/>
              <w:rPr>
                <w:rFonts w:ascii="Calibri" w:hAnsi="Calibri" w:cs="Calibri"/>
                <w:b/>
                <w:bCs/>
                <w:szCs w:val="22"/>
              </w:rPr>
            </w:pPr>
          </w:p>
        </w:tc>
        <w:tc>
          <w:tcPr>
            <w:tcW w:w="1413" w:type="dxa"/>
            <w:tcBorders>
              <w:top w:val="single" w:sz="4" w:space="0" w:color="auto"/>
              <w:left w:val="nil"/>
              <w:bottom w:val="double" w:sz="4" w:space="0" w:color="auto"/>
              <w:right w:val="nil"/>
            </w:tcBorders>
          </w:tcPr>
          <w:p w14:paraId="7B46BAAA" w14:textId="684F8CBF" w:rsidR="00EE0E79" w:rsidRPr="00EE0E79" w:rsidRDefault="00EE0E79" w:rsidP="00EE0E79">
            <w:pPr>
              <w:pStyle w:val="BodyText"/>
              <w:tabs>
                <w:tab w:val="decimal" w:pos="1128"/>
              </w:tabs>
              <w:ind w:left="-90" w:right="-108"/>
              <w:rPr>
                <w:rFonts w:ascii="Calibri" w:hAnsi="Calibri" w:cs="Calibri"/>
                <w:b/>
                <w:bCs/>
                <w:sz w:val="22"/>
                <w:szCs w:val="22"/>
              </w:rPr>
            </w:pPr>
            <w:r w:rsidRPr="00EE0E79">
              <w:rPr>
                <w:rFonts w:ascii="Calibri" w:hAnsi="Calibri" w:cs="Calibri"/>
                <w:b/>
                <w:bCs/>
                <w:sz w:val="22"/>
                <w:szCs w:val="22"/>
              </w:rPr>
              <w:t>(2,370,661)</w:t>
            </w:r>
          </w:p>
        </w:tc>
      </w:tr>
    </w:tbl>
    <w:p w14:paraId="76ACC983" w14:textId="77777777" w:rsidR="00BC3F13" w:rsidRDefault="00BC3F13" w:rsidP="007635E0">
      <w:pPr>
        <w:spacing w:line="240" w:lineRule="atLeast"/>
        <w:rPr>
          <w:rFonts w:ascii="Calibri" w:eastAsia="Arial Unicode MS" w:hAnsi="Calibri" w:cstheme="minorBidi"/>
          <w:b/>
          <w:bCs/>
          <w:sz w:val="24"/>
          <w:szCs w:val="24"/>
        </w:rPr>
      </w:pPr>
    </w:p>
    <w:p w14:paraId="5C704F6C" w14:textId="77777777" w:rsidR="00EE0E79" w:rsidRDefault="00EE0E79" w:rsidP="007635E0">
      <w:pPr>
        <w:spacing w:line="240" w:lineRule="atLeast"/>
        <w:rPr>
          <w:rFonts w:ascii="Calibri" w:eastAsia="Arial Unicode MS" w:hAnsi="Calibri" w:cstheme="minorBidi"/>
          <w:b/>
          <w:bCs/>
          <w:sz w:val="24"/>
          <w:szCs w:val="24"/>
        </w:rPr>
      </w:pPr>
    </w:p>
    <w:p w14:paraId="382A4042" w14:textId="77777777" w:rsidR="00EE0E79" w:rsidRDefault="00EE0E79" w:rsidP="007635E0">
      <w:pPr>
        <w:spacing w:line="240" w:lineRule="atLeast"/>
        <w:rPr>
          <w:rFonts w:ascii="Calibri" w:eastAsia="Arial Unicode MS" w:hAnsi="Calibri" w:cstheme="minorBidi"/>
          <w:b/>
          <w:bCs/>
          <w:sz w:val="24"/>
          <w:szCs w:val="24"/>
        </w:rPr>
      </w:pPr>
    </w:p>
    <w:p w14:paraId="5C2B5522" w14:textId="77777777" w:rsidR="00EE0E79" w:rsidRDefault="00EE0E79" w:rsidP="007635E0">
      <w:pPr>
        <w:spacing w:line="240" w:lineRule="atLeast"/>
        <w:rPr>
          <w:rFonts w:ascii="Calibri" w:eastAsia="Arial Unicode MS" w:hAnsi="Calibri" w:cstheme="minorBidi"/>
          <w:b/>
          <w:bCs/>
          <w:sz w:val="24"/>
          <w:szCs w:val="24"/>
        </w:rPr>
      </w:pPr>
    </w:p>
    <w:p w14:paraId="61BECB4C" w14:textId="77777777" w:rsidR="00EE0E79" w:rsidRDefault="00EE0E79" w:rsidP="007635E0">
      <w:pPr>
        <w:spacing w:line="240" w:lineRule="atLeast"/>
        <w:rPr>
          <w:rFonts w:ascii="Calibri" w:eastAsia="Arial Unicode MS" w:hAnsi="Calibri" w:cstheme="minorBidi"/>
          <w:b/>
          <w:bCs/>
          <w:sz w:val="24"/>
          <w:szCs w:val="24"/>
        </w:rPr>
      </w:pPr>
    </w:p>
    <w:p w14:paraId="1FA02BAC" w14:textId="77777777" w:rsidR="00EE0E79" w:rsidRDefault="00EE0E79" w:rsidP="007635E0">
      <w:pPr>
        <w:spacing w:line="240" w:lineRule="atLeast"/>
        <w:rPr>
          <w:rFonts w:ascii="Calibri" w:eastAsia="Arial Unicode MS" w:hAnsi="Calibri" w:cstheme="minorBidi"/>
          <w:b/>
          <w:bCs/>
          <w:sz w:val="24"/>
          <w:szCs w:val="24"/>
        </w:rPr>
      </w:pPr>
    </w:p>
    <w:p w14:paraId="5768E9A0" w14:textId="77777777" w:rsidR="00EE0E79" w:rsidRDefault="00EE0E79" w:rsidP="007635E0">
      <w:pPr>
        <w:spacing w:line="240" w:lineRule="atLeast"/>
        <w:rPr>
          <w:rFonts w:ascii="Calibri" w:eastAsia="Arial Unicode MS" w:hAnsi="Calibri" w:cstheme="minorBidi"/>
          <w:b/>
          <w:bCs/>
          <w:sz w:val="24"/>
          <w:szCs w:val="24"/>
        </w:rPr>
      </w:pPr>
    </w:p>
    <w:p w14:paraId="5C11A459" w14:textId="77777777" w:rsidR="00EE0E79" w:rsidRDefault="00EE0E79" w:rsidP="007635E0">
      <w:pPr>
        <w:spacing w:line="240" w:lineRule="atLeast"/>
        <w:rPr>
          <w:rFonts w:ascii="Calibri" w:eastAsia="Arial Unicode MS" w:hAnsi="Calibri" w:cstheme="minorBidi"/>
          <w:b/>
          <w:bCs/>
          <w:sz w:val="24"/>
          <w:szCs w:val="24"/>
        </w:rPr>
      </w:pPr>
    </w:p>
    <w:p w14:paraId="05567E9F" w14:textId="77777777" w:rsidR="00EE0E79" w:rsidRDefault="00EE0E79" w:rsidP="007635E0">
      <w:pPr>
        <w:spacing w:line="240" w:lineRule="atLeast"/>
        <w:rPr>
          <w:rFonts w:ascii="Calibri" w:eastAsia="Arial Unicode MS" w:hAnsi="Calibri" w:cstheme="minorBidi"/>
          <w:b/>
          <w:bCs/>
          <w:sz w:val="24"/>
          <w:szCs w:val="24"/>
        </w:rPr>
      </w:pPr>
    </w:p>
    <w:p w14:paraId="00BA9B5D" w14:textId="77777777" w:rsidR="00EE0E79" w:rsidRDefault="00EE0E79" w:rsidP="007635E0">
      <w:pPr>
        <w:spacing w:line="240" w:lineRule="atLeast"/>
        <w:rPr>
          <w:rFonts w:ascii="Calibri" w:eastAsia="Arial Unicode MS" w:hAnsi="Calibri" w:cstheme="minorBidi"/>
          <w:b/>
          <w:bCs/>
          <w:sz w:val="24"/>
          <w:szCs w:val="24"/>
        </w:rPr>
      </w:pPr>
    </w:p>
    <w:p w14:paraId="6E846606" w14:textId="760778D6" w:rsidR="00B11A25" w:rsidRPr="00B11A25" w:rsidRDefault="00B11A25" w:rsidP="00B11A25">
      <w:pPr>
        <w:spacing w:line="240" w:lineRule="atLeast"/>
        <w:ind w:left="540"/>
        <w:jc w:val="both"/>
        <w:rPr>
          <w:rFonts w:ascii="Calibri" w:eastAsia="Arial Unicode MS" w:hAnsi="Calibri" w:cs="Cordia New"/>
          <w:b/>
          <w:bCs/>
          <w:i/>
          <w:iCs/>
          <w:sz w:val="22"/>
          <w:szCs w:val="22"/>
        </w:rPr>
      </w:pPr>
      <w:r w:rsidRPr="00B11A25">
        <w:rPr>
          <w:rFonts w:ascii="Calibri" w:eastAsia="Arial Unicode MS" w:hAnsi="Calibri" w:cs="Cordia New"/>
          <w:b/>
          <w:bCs/>
          <w:i/>
          <w:iCs/>
          <w:sz w:val="22"/>
          <w:szCs w:val="22"/>
        </w:rPr>
        <w:lastRenderedPageBreak/>
        <w:t>Actuarial assumptions</w:t>
      </w:r>
    </w:p>
    <w:p w14:paraId="6185E65A" w14:textId="77777777" w:rsidR="00B11A25" w:rsidRPr="00B11A25" w:rsidRDefault="00B11A25" w:rsidP="00B11A25">
      <w:pPr>
        <w:spacing w:line="240" w:lineRule="atLeast"/>
        <w:ind w:left="540"/>
        <w:jc w:val="both"/>
        <w:rPr>
          <w:rFonts w:ascii="Calibri" w:eastAsia="Arial Unicode MS" w:hAnsi="Calibri" w:cs="Cordia New"/>
          <w:sz w:val="22"/>
          <w:szCs w:val="22"/>
        </w:rPr>
      </w:pPr>
    </w:p>
    <w:p w14:paraId="4A065F5B" w14:textId="684AF8F3" w:rsidR="00BC3F13" w:rsidRDefault="00B11A25" w:rsidP="00B11A25">
      <w:pPr>
        <w:spacing w:line="240" w:lineRule="atLeast"/>
        <w:ind w:left="540"/>
        <w:jc w:val="both"/>
        <w:rPr>
          <w:rFonts w:ascii="Calibri" w:eastAsia="Arial Unicode MS" w:hAnsi="Calibri" w:cs="Cordia New"/>
          <w:sz w:val="22"/>
          <w:szCs w:val="22"/>
        </w:rPr>
      </w:pPr>
      <w:r w:rsidRPr="00B11A25">
        <w:rPr>
          <w:rFonts w:ascii="Calibri" w:eastAsia="Arial Unicode MS" w:hAnsi="Calibri" w:cs="Cordia New"/>
          <w:sz w:val="22"/>
          <w:szCs w:val="22"/>
        </w:rPr>
        <w:t>The following were the principal actuarial assumptions at the reporting date</w:t>
      </w:r>
    </w:p>
    <w:p w14:paraId="1781620A" w14:textId="77777777" w:rsidR="00B11A25" w:rsidRDefault="00B11A25" w:rsidP="00B11A25">
      <w:pPr>
        <w:spacing w:line="240" w:lineRule="atLeast"/>
        <w:ind w:left="540"/>
        <w:jc w:val="both"/>
        <w:rPr>
          <w:rFonts w:ascii="Calibri" w:eastAsia="Arial Unicode MS" w:hAnsi="Calibri" w:cs="Cordia New"/>
          <w:sz w:val="22"/>
          <w:szCs w:val="22"/>
        </w:rPr>
      </w:pPr>
    </w:p>
    <w:tbl>
      <w:tblPr>
        <w:tblW w:w="9306" w:type="dxa"/>
        <w:tblInd w:w="414" w:type="dxa"/>
        <w:tblLook w:val="01E0" w:firstRow="1" w:lastRow="1" w:firstColumn="1" w:lastColumn="1" w:noHBand="0" w:noVBand="0"/>
      </w:tblPr>
      <w:tblGrid>
        <w:gridCol w:w="2916"/>
        <w:gridCol w:w="1440"/>
        <w:gridCol w:w="270"/>
        <w:gridCol w:w="1440"/>
        <w:gridCol w:w="242"/>
        <w:gridCol w:w="1350"/>
        <w:gridCol w:w="239"/>
        <w:gridCol w:w="1409"/>
      </w:tblGrid>
      <w:tr w:rsidR="001E734C" w:rsidRPr="00F805B2" w14:paraId="67674DFF" w14:textId="77777777">
        <w:tc>
          <w:tcPr>
            <w:tcW w:w="2916" w:type="dxa"/>
            <w:vAlign w:val="bottom"/>
          </w:tcPr>
          <w:p w14:paraId="05CD9C85" w14:textId="77777777" w:rsidR="001E734C" w:rsidRPr="00F805B2" w:rsidRDefault="001E734C">
            <w:pPr>
              <w:ind w:right="-108"/>
              <w:jc w:val="thaiDistribute"/>
              <w:rPr>
                <w:rFonts w:asciiTheme="minorHAnsi" w:hAnsiTheme="minorHAnsi" w:cstheme="minorHAnsi"/>
                <w:b/>
                <w:color w:val="0000FF"/>
                <w:sz w:val="22"/>
                <w:szCs w:val="22"/>
              </w:rPr>
            </w:pPr>
          </w:p>
        </w:tc>
        <w:tc>
          <w:tcPr>
            <w:tcW w:w="3150" w:type="dxa"/>
            <w:gridSpan w:val="3"/>
            <w:vAlign w:val="bottom"/>
            <w:hideMark/>
          </w:tcPr>
          <w:p w14:paraId="3BFA4C25" w14:textId="77777777" w:rsidR="001E734C" w:rsidRPr="00F805B2" w:rsidRDefault="001E734C">
            <w:pPr>
              <w:pStyle w:val="acctmergecolhdg"/>
              <w:spacing w:line="240" w:lineRule="auto"/>
              <w:ind w:left="-68" w:right="-90"/>
              <w:rPr>
                <w:rFonts w:asciiTheme="minorHAnsi" w:hAnsiTheme="minorHAnsi" w:cstheme="minorHAnsi"/>
                <w:szCs w:val="22"/>
              </w:rPr>
            </w:pPr>
            <w:r w:rsidRPr="00F805B2">
              <w:rPr>
                <w:rFonts w:asciiTheme="minorHAnsi" w:hAnsiTheme="minorHAnsi" w:cstheme="minorHAnsi"/>
                <w:szCs w:val="22"/>
              </w:rPr>
              <w:t xml:space="preserve">Consolidated </w:t>
            </w:r>
          </w:p>
          <w:p w14:paraId="0C47F944" w14:textId="77777777" w:rsidR="001E734C" w:rsidRPr="00F805B2" w:rsidRDefault="001E734C">
            <w:pPr>
              <w:ind w:left="-108" w:right="-108"/>
              <w:jc w:val="center"/>
              <w:rPr>
                <w:rFonts w:asciiTheme="minorHAnsi" w:hAnsiTheme="minorHAnsi" w:cstheme="minorHAnsi"/>
                <w:b/>
                <w:sz w:val="22"/>
                <w:szCs w:val="22"/>
              </w:rPr>
            </w:pPr>
            <w:r w:rsidRPr="00F805B2">
              <w:rPr>
                <w:rFonts w:asciiTheme="minorHAnsi" w:hAnsiTheme="minorHAnsi" w:cstheme="minorHAnsi"/>
                <w:b/>
                <w:sz w:val="22"/>
                <w:szCs w:val="22"/>
              </w:rPr>
              <w:t>financial statements</w:t>
            </w:r>
          </w:p>
        </w:tc>
        <w:tc>
          <w:tcPr>
            <w:tcW w:w="242" w:type="dxa"/>
            <w:vAlign w:val="bottom"/>
          </w:tcPr>
          <w:p w14:paraId="403266AB" w14:textId="77777777" w:rsidR="001E734C" w:rsidRPr="00F805B2" w:rsidRDefault="001E734C">
            <w:pPr>
              <w:jc w:val="center"/>
              <w:rPr>
                <w:rFonts w:asciiTheme="minorHAnsi" w:hAnsiTheme="minorHAnsi" w:cstheme="minorHAnsi"/>
                <w:b/>
                <w:sz w:val="22"/>
                <w:szCs w:val="22"/>
              </w:rPr>
            </w:pPr>
          </w:p>
        </w:tc>
        <w:tc>
          <w:tcPr>
            <w:tcW w:w="2998" w:type="dxa"/>
            <w:gridSpan w:val="3"/>
            <w:vAlign w:val="bottom"/>
            <w:hideMark/>
          </w:tcPr>
          <w:p w14:paraId="6899741A" w14:textId="77777777" w:rsidR="001E734C" w:rsidRPr="00F805B2" w:rsidRDefault="001E734C">
            <w:pPr>
              <w:pStyle w:val="acctmergecolhdg"/>
              <w:spacing w:line="240" w:lineRule="auto"/>
              <w:ind w:left="-68" w:right="-90"/>
              <w:rPr>
                <w:rFonts w:asciiTheme="minorHAnsi" w:hAnsiTheme="minorHAnsi" w:cstheme="minorHAnsi"/>
                <w:szCs w:val="22"/>
              </w:rPr>
            </w:pPr>
            <w:r w:rsidRPr="00F805B2">
              <w:rPr>
                <w:rFonts w:asciiTheme="minorHAnsi" w:hAnsiTheme="minorHAnsi" w:cstheme="minorHAnsi"/>
                <w:szCs w:val="22"/>
              </w:rPr>
              <w:t xml:space="preserve">Separate </w:t>
            </w:r>
          </w:p>
          <w:p w14:paraId="6207FC4F" w14:textId="77777777" w:rsidR="001E734C" w:rsidRPr="00F805B2" w:rsidRDefault="001E734C">
            <w:pPr>
              <w:ind w:left="-108" w:right="-108"/>
              <w:jc w:val="center"/>
              <w:rPr>
                <w:rFonts w:asciiTheme="minorHAnsi" w:hAnsiTheme="minorHAnsi" w:cstheme="minorHAnsi"/>
                <w:b/>
                <w:sz w:val="22"/>
                <w:szCs w:val="22"/>
              </w:rPr>
            </w:pPr>
            <w:r w:rsidRPr="00F805B2">
              <w:rPr>
                <w:rFonts w:asciiTheme="minorHAnsi" w:hAnsiTheme="minorHAnsi" w:cstheme="minorHAnsi"/>
                <w:b/>
                <w:sz w:val="22"/>
                <w:szCs w:val="22"/>
              </w:rPr>
              <w:t>financial statements</w:t>
            </w:r>
          </w:p>
        </w:tc>
      </w:tr>
      <w:tr w:rsidR="001E734C" w:rsidRPr="00F805B2" w14:paraId="1A24DB39" w14:textId="77777777">
        <w:tc>
          <w:tcPr>
            <w:tcW w:w="2916" w:type="dxa"/>
            <w:vAlign w:val="bottom"/>
          </w:tcPr>
          <w:p w14:paraId="01280DAD" w14:textId="77777777" w:rsidR="001E734C" w:rsidRPr="00F805B2" w:rsidRDefault="001E734C">
            <w:pPr>
              <w:ind w:right="-108"/>
              <w:jc w:val="thaiDistribute"/>
              <w:rPr>
                <w:rFonts w:asciiTheme="minorHAnsi" w:hAnsiTheme="minorHAnsi" w:cstheme="minorHAnsi"/>
                <w:b/>
                <w:sz w:val="22"/>
                <w:szCs w:val="22"/>
              </w:rPr>
            </w:pPr>
          </w:p>
        </w:tc>
        <w:tc>
          <w:tcPr>
            <w:tcW w:w="1440" w:type="dxa"/>
            <w:vAlign w:val="bottom"/>
            <w:hideMark/>
          </w:tcPr>
          <w:p w14:paraId="78A157BF" w14:textId="530DDD3D" w:rsidR="001E734C" w:rsidRPr="00F805B2" w:rsidRDefault="001E734C">
            <w:pPr>
              <w:jc w:val="center"/>
              <w:rPr>
                <w:rFonts w:asciiTheme="minorHAnsi" w:hAnsiTheme="minorHAnsi" w:cstheme="minorHAnsi"/>
                <w:sz w:val="22"/>
                <w:szCs w:val="22"/>
              </w:rPr>
            </w:pPr>
            <w:r w:rsidRPr="00F805B2">
              <w:rPr>
                <w:rFonts w:asciiTheme="minorHAnsi" w:hAnsiTheme="minorHAnsi" w:cstheme="minorHAnsi"/>
                <w:sz w:val="22"/>
                <w:szCs w:val="22"/>
              </w:rPr>
              <w:t>202</w:t>
            </w:r>
            <w:r w:rsidR="00F21401">
              <w:rPr>
                <w:rFonts w:asciiTheme="minorHAnsi" w:hAnsiTheme="minorHAnsi" w:cstheme="minorHAnsi"/>
                <w:sz w:val="22"/>
                <w:szCs w:val="22"/>
              </w:rPr>
              <w:t>4</w:t>
            </w:r>
          </w:p>
        </w:tc>
        <w:tc>
          <w:tcPr>
            <w:tcW w:w="270" w:type="dxa"/>
            <w:vAlign w:val="bottom"/>
          </w:tcPr>
          <w:p w14:paraId="60B0398A" w14:textId="77777777" w:rsidR="001E734C" w:rsidRPr="00F805B2" w:rsidRDefault="001E734C">
            <w:pPr>
              <w:jc w:val="center"/>
              <w:rPr>
                <w:rFonts w:asciiTheme="minorHAnsi" w:hAnsiTheme="minorHAnsi" w:cstheme="minorHAnsi"/>
                <w:sz w:val="22"/>
                <w:szCs w:val="22"/>
              </w:rPr>
            </w:pPr>
          </w:p>
        </w:tc>
        <w:tc>
          <w:tcPr>
            <w:tcW w:w="1440" w:type="dxa"/>
            <w:vAlign w:val="bottom"/>
            <w:hideMark/>
          </w:tcPr>
          <w:p w14:paraId="639C51F3" w14:textId="518FE4B7" w:rsidR="001E734C" w:rsidRPr="00F805B2" w:rsidRDefault="001E734C">
            <w:pPr>
              <w:jc w:val="center"/>
              <w:rPr>
                <w:rFonts w:asciiTheme="minorHAnsi" w:hAnsiTheme="minorHAnsi" w:cstheme="minorHAnsi"/>
                <w:sz w:val="22"/>
                <w:szCs w:val="22"/>
              </w:rPr>
            </w:pPr>
            <w:r w:rsidRPr="00F805B2">
              <w:rPr>
                <w:rFonts w:asciiTheme="minorHAnsi" w:hAnsiTheme="minorHAnsi" w:cstheme="minorHAnsi"/>
                <w:sz w:val="22"/>
                <w:szCs w:val="22"/>
              </w:rPr>
              <w:t>202</w:t>
            </w:r>
            <w:r w:rsidR="00F21401">
              <w:rPr>
                <w:rFonts w:asciiTheme="minorHAnsi" w:hAnsiTheme="minorHAnsi" w:cstheme="minorHAnsi"/>
                <w:sz w:val="22"/>
                <w:szCs w:val="22"/>
              </w:rPr>
              <w:t>3</w:t>
            </w:r>
          </w:p>
        </w:tc>
        <w:tc>
          <w:tcPr>
            <w:tcW w:w="242" w:type="dxa"/>
            <w:vAlign w:val="bottom"/>
          </w:tcPr>
          <w:p w14:paraId="7F00C9EA" w14:textId="77777777" w:rsidR="001E734C" w:rsidRPr="00F805B2" w:rsidRDefault="001E734C">
            <w:pPr>
              <w:jc w:val="center"/>
              <w:rPr>
                <w:rFonts w:asciiTheme="minorHAnsi" w:hAnsiTheme="minorHAnsi" w:cstheme="minorHAnsi"/>
                <w:sz w:val="22"/>
                <w:szCs w:val="22"/>
              </w:rPr>
            </w:pPr>
          </w:p>
        </w:tc>
        <w:tc>
          <w:tcPr>
            <w:tcW w:w="1350" w:type="dxa"/>
            <w:vAlign w:val="bottom"/>
            <w:hideMark/>
          </w:tcPr>
          <w:p w14:paraId="5C4F12C3" w14:textId="408AE341" w:rsidR="001E734C" w:rsidRPr="00F805B2" w:rsidRDefault="001E734C">
            <w:pPr>
              <w:jc w:val="center"/>
              <w:rPr>
                <w:rFonts w:asciiTheme="minorHAnsi" w:hAnsiTheme="minorHAnsi" w:cstheme="minorHAnsi"/>
                <w:sz w:val="22"/>
                <w:szCs w:val="22"/>
              </w:rPr>
            </w:pPr>
            <w:r w:rsidRPr="00F805B2">
              <w:rPr>
                <w:rFonts w:asciiTheme="minorHAnsi" w:hAnsiTheme="minorHAnsi" w:cstheme="minorHAnsi"/>
                <w:sz w:val="22"/>
                <w:szCs w:val="22"/>
              </w:rPr>
              <w:t>202</w:t>
            </w:r>
            <w:r w:rsidR="00F21401">
              <w:rPr>
                <w:rFonts w:asciiTheme="minorHAnsi" w:hAnsiTheme="minorHAnsi" w:cstheme="minorHAnsi"/>
                <w:sz w:val="22"/>
                <w:szCs w:val="22"/>
              </w:rPr>
              <w:t>4</w:t>
            </w:r>
          </w:p>
        </w:tc>
        <w:tc>
          <w:tcPr>
            <w:tcW w:w="239" w:type="dxa"/>
            <w:vAlign w:val="bottom"/>
          </w:tcPr>
          <w:p w14:paraId="608FAD50" w14:textId="77777777" w:rsidR="001E734C" w:rsidRPr="00F805B2" w:rsidRDefault="001E734C">
            <w:pPr>
              <w:jc w:val="center"/>
              <w:rPr>
                <w:rFonts w:asciiTheme="minorHAnsi" w:hAnsiTheme="minorHAnsi" w:cstheme="minorHAnsi"/>
                <w:sz w:val="22"/>
                <w:szCs w:val="22"/>
              </w:rPr>
            </w:pPr>
          </w:p>
        </w:tc>
        <w:tc>
          <w:tcPr>
            <w:tcW w:w="1409" w:type="dxa"/>
            <w:vAlign w:val="bottom"/>
            <w:hideMark/>
          </w:tcPr>
          <w:p w14:paraId="02F8B42D" w14:textId="6231F4DC" w:rsidR="001E734C" w:rsidRPr="00F805B2" w:rsidRDefault="001E734C">
            <w:pPr>
              <w:ind w:right="-46"/>
              <w:jc w:val="center"/>
              <w:rPr>
                <w:rFonts w:asciiTheme="minorHAnsi" w:hAnsiTheme="minorHAnsi" w:cstheme="minorHAnsi"/>
                <w:sz w:val="22"/>
                <w:szCs w:val="22"/>
              </w:rPr>
            </w:pPr>
            <w:r w:rsidRPr="00F805B2">
              <w:rPr>
                <w:rFonts w:asciiTheme="minorHAnsi" w:hAnsiTheme="minorHAnsi" w:cstheme="minorHAnsi"/>
                <w:sz w:val="22"/>
                <w:szCs w:val="22"/>
              </w:rPr>
              <w:t>202</w:t>
            </w:r>
            <w:r w:rsidR="00F21401">
              <w:rPr>
                <w:rFonts w:asciiTheme="minorHAnsi" w:hAnsiTheme="minorHAnsi" w:cstheme="minorHAnsi"/>
                <w:sz w:val="22"/>
                <w:szCs w:val="22"/>
              </w:rPr>
              <w:t>3</w:t>
            </w:r>
          </w:p>
        </w:tc>
      </w:tr>
      <w:tr w:rsidR="001E734C" w:rsidRPr="00F805B2" w14:paraId="31C4479E" w14:textId="77777777">
        <w:tc>
          <w:tcPr>
            <w:tcW w:w="2916" w:type="dxa"/>
            <w:vAlign w:val="bottom"/>
          </w:tcPr>
          <w:p w14:paraId="12FAC805" w14:textId="77777777" w:rsidR="001E734C" w:rsidRPr="00F805B2" w:rsidRDefault="001E734C">
            <w:pPr>
              <w:ind w:right="-108"/>
              <w:jc w:val="thaiDistribute"/>
              <w:rPr>
                <w:rFonts w:asciiTheme="minorHAnsi" w:hAnsiTheme="minorHAnsi" w:cstheme="minorHAnsi"/>
                <w:b/>
                <w:sz w:val="22"/>
                <w:szCs w:val="22"/>
              </w:rPr>
            </w:pPr>
          </w:p>
        </w:tc>
        <w:tc>
          <w:tcPr>
            <w:tcW w:w="6390" w:type="dxa"/>
            <w:gridSpan w:val="7"/>
            <w:vAlign w:val="bottom"/>
            <w:hideMark/>
          </w:tcPr>
          <w:p w14:paraId="39D815AC" w14:textId="77777777" w:rsidR="001E734C" w:rsidRPr="00797552" w:rsidRDefault="001E734C">
            <w:pPr>
              <w:jc w:val="center"/>
              <w:rPr>
                <w:rFonts w:asciiTheme="minorHAnsi" w:hAnsiTheme="minorHAnsi" w:cstheme="minorHAnsi"/>
                <w:bCs/>
                <w:i/>
                <w:iCs/>
                <w:sz w:val="22"/>
                <w:szCs w:val="22"/>
              </w:rPr>
            </w:pPr>
            <w:r w:rsidRPr="00797552">
              <w:rPr>
                <w:rFonts w:asciiTheme="minorHAnsi" w:hAnsiTheme="minorHAnsi" w:cstheme="minorHAnsi"/>
                <w:bCs/>
                <w:i/>
                <w:iCs/>
                <w:sz w:val="22"/>
                <w:szCs w:val="22"/>
              </w:rPr>
              <w:t>(%)</w:t>
            </w:r>
          </w:p>
        </w:tc>
      </w:tr>
      <w:tr w:rsidR="00F21401" w:rsidRPr="00F805B2" w14:paraId="7C677A85" w14:textId="77777777">
        <w:tc>
          <w:tcPr>
            <w:tcW w:w="2916" w:type="dxa"/>
            <w:vAlign w:val="bottom"/>
            <w:hideMark/>
          </w:tcPr>
          <w:p w14:paraId="51FC53F6" w14:textId="77777777" w:rsidR="00F21401" w:rsidRPr="00F805B2" w:rsidRDefault="00F21401" w:rsidP="00F21401">
            <w:pPr>
              <w:rPr>
                <w:rFonts w:asciiTheme="minorHAnsi" w:hAnsiTheme="minorHAnsi" w:cstheme="minorHAnsi"/>
                <w:sz w:val="22"/>
                <w:szCs w:val="22"/>
              </w:rPr>
            </w:pPr>
            <w:r w:rsidRPr="00F805B2">
              <w:rPr>
                <w:rFonts w:asciiTheme="minorHAnsi" w:hAnsiTheme="minorHAnsi" w:cstheme="minorHAnsi"/>
                <w:sz w:val="22"/>
                <w:szCs w:val="22"/>
              </w:rPr>
              <w:t>Discount rate</w:t>
            </w:r>
          </w:p>
        </w:tc>
        <w:tc>
          <w:tcPr>
            <w:tcW w:w="1440" w:type="dxa"/>
          </w:tcPr>
          <w:p w14:paraId="582DDCDB" w14:textId="6BB4413E" w:rsidR="00F21401" w:rsidRPr="0032071D" w:rsidRDefault="00BD71F2" w:rsidP="00F21401">
            <w:pPr>
              <w:pStyle w:val="acctfourfigures"/>
              <w:tabs>
                <w:tab w:val="left" w:pos="720"/>
              </w:tabs>
              <w:spacing w:line="240" w:lineRule="auto"/>
              <w:ind w:left="-198" w:right="-117" w:firstLine="119"/>
              <w:jc w:val="center"/>
              <w:rPr>
                <w:rFonts w:asciiTheme="minorHAnsi" w:hAnsiTheme="minorHAnsi" w:cstheme="minorHAnsi"/>
                <w:szCs w:val="22"/>
              </w:rPr>
            </w:pPr>
            <w:r>
              <w:rPr>
                <w:rFonts w:asciiTheme="minorHAnsi" w:hAnsiTheme="minorHAnsi" w:cstheme="minorHAnsi"/>
                <w:szCs w:val="22"/>
              </w:rPr>
              <w:t>2.45 - 2.65</w:t>
            </w:r>
          </w:p>
        </w:tc>
        <w:tc>
          <w:tcPr>
            <w:tcW w:w="270" w:type="dxa"/>
          </w:tcPr>
          <w:p w14:paraId="727EAB40" w14:textId="77777777" w:rsidR="00F21401" w:rsidRPr="0032071D" w:rsidRDefault="00F21401" w:rsidP="00F21401">
            <w:pPr>
              <w:ind w:left="-198" w:firstLine="119"/>
              <w:jc w:val="center"/>
              <w:rPr>
                <w:rFonts w:asciiTheme="minorHAnsi" w:hAnsiTheme="minorHAnsi" w:cstheme="minorHAnsi"/>
                <w:b/>
                <w:sz w:val="22"/>
                <w:szCs w:val="22"/>
              </w:rPr>
            </w:pPr>
          </w:p>
        </w:tc>
        <w:tc>
          <w:tcPr>
            <w:tcW w:w="1440" w:type="dxa"/>
          </w:tcPr>
          <w:p w14:paraId="007CB376" w14:textId="3A29196A" w:rsidR="00F21401" w:rsidRPr="0032071D" w:rsidRDefault="00F21401" w:rsidP="00F21401">
            <w:pPr>
              <w:pStyle w:val="acctfourfigures"/>
              <w:tabs>
                <w:tab w:val="left" w:pos="720"/>
              </w:tabs>
              <w:spacing w:line="240" w:lineRule="auto"/>
              <w:ind w:left="-198" w:right="-117" w:firstLine="119"/>
              <w:jc w:val="center"/>
              <w:rPr>
                <w:rFonts w:asciiTheme="minorHAnsi" w:hAnsiTheme="minorHAnsi" w:cstheme="minorHAnsi"/>
                <w:szCs w:val="22"/>
              </w:rPr>
            </w:pPr>
            <w:r>
              <w:rPr>
                <w:rFonts w:asciiTheme="minorHAnsi" w:hAnsiTheme="minorHAnsi" w:cstheme="minorHAnsi"/>
                <w:szCs w:val="22"/>
              </w:rPr>
              <w:t>2.74 - 3.16</w:t>
            </w:r>
          </w:p>
        </w:tc>
        <w:tc>
          <w:tcPr>
            <w:tcW w:w="242" w:type="dxa"/>
          </w:tcPr>
          <w:p w14:paraId="4AFD570F" w14:textId="77777777" w:rsidR="00F21401" w:rsidRPr="0032071D" w:rsidRDefault="00F21401" w:rsidP="00F21401">
            <w:pPr>
              <w:ind w:left="-198" w:firstLine="119"/>
              <w:jc w:val="center"/>
              <w:rPr>
                <w:rFonts w:asciiTheme="minorHAnsi" w:hAnsiTheme="minorHAnsi" w:cstheme="minorHAnsi"/>
                <w:b/>
                <w:sz w:val="22"/>
                <w:szCs w:val="22"/>
              </w:rPr>
            </w:pPr>
          </w:p>
        </w:tc>
        <w:tc>
          <w:tcPr>
            <w:tcW w:w="1350" w:type="dxa"/>
          </w:tcPr>
          <w:p w14:paraId="7401C632" w14:textId="04434C94" w:rsidR="00F21401" w:rsidRPr="0032071D" w:rsidRDefault="00BD71F2" w:rsidP="00F21401">
            <w:pPr>
              <w:pStyle w:val="acctfourfigures"/>
              <w:tabs>
                <w:tab w:val="left" w:pos="720"/>
              </w:tabs>
              <w:spacing w:line="240" w:lineRule="auto"/>
              <w:ind w:left="-198" w:right="-97" w:firstLine="119"/>
              <w:jc w:val="center"/>
              <w:rPr>
                <w:rFonts w:asciiTheme="minorHAnsi" w:hAnsiTheme="minorHAnsi" w:cstheme="minorHAnsi"/>
                <w:szCs w:val="22"/>
              </w:rPr>
            </w:pPr>
            <w:r>
              <w:rPr>
                <w:rFonts w:asciiTheme="minorHAnsi" w:hAnsiTheme="minorHAnsi" w:cstheme="minorHAnsi"/>
                <w:szCs w:val="22"/>
              </w:rPr>
              <w:t>2.45</w:t>
            </w:r>
          </w:p>
        </w:tc>
        <w:tc>
          <w:tcPr>
            <w:tcW w:w="239" w:type="dxa"/>
          </w:tcPr>
          <w:p w14:paraId="031D591D" w14:textId="77777777" w:rsidR="00F21401" w:rsidRPr="0032071D" w:rsidRDefault="00F21401" w:rsidP="00F21401">
            <w:pPr>
              <w:ind w:left="-198" w:firstLine="119"/>
              <w:jc w:val="center"/>
              <w:rPr>
                <w:rFonts w:asciiTheme="minorHAnsi" w:hAnsiTheme="minorHAnsi" w:cstheme="minorHAnsi"/>
                <w:b/>
                <w:sz w:val="22"/>
                <w:szCs w:val="22"/>
              </w:rPr>
            </w:pPr>
          </w:p>
        </w:tc>
        <w:tc>
          <w:tcPr>
            <w:tcW w:w="1409" w:type="dxa"/>
          </w:tcPr>
          <w:p w14:paraId="17F06536" w14:textId="5EF34AAE" w:rsidR="00F21401" w:rsidRPr="0032071D" w:rsidRDefault="00F21401" w:rsidP="00F21401">
            <w:pPr>
              <w:pStyle w:val="acctfourfigures"/>
              <w:tabs>
                <w:tab w:val="left" w:pos="720"/>
              </w:tabs>
              <w:spacing w:line="240" w:lineRule="auto"/>
              <w:ind w:left="-198" w:right="-97" w:firstLine="119"/>
              <w:jc w:val="center"/>
              <w:rPr>
                <w:rFonts w:asciiTheme="minorHAnsi" w:hAnsiTheme="minorHAnsi" w:cstheme="minorHAnsi"/>
                <w:szCs w:val="22"/>
              </w:rPr>
            </w:pPr>
            <w:r>
              <w:rPr>
                <w:rFonts w:asciiTheme="minorHAnsi" w:hAnsiTheme="minorHAnsi" w:cstheme="minorHAnsi"/>
                <w:szCs w:val="22"/>
              </w:rPr>
              <w:t>2.74</w:t>
            </w:r>
          </w:p>
        </w:tc>
      </w:tr>
      <w:tr w:rsidR="00F21401" w:rsidRPr="00F805B2" w14:paraId="57B62B4E" w14:textId="77777777">
        <w:tc>
          <w:tcPr>
            <w:tcW w:w="2916" w:type="dxa"/>
            <w:vAlign w:val="bottom"/>
            <w:hideMark/>
          </w:tcPr>
          <w:p w14:paraId="28D4301C" w14:textId="77777777" w:rsidR="00F21401" w:rsidRPr="00F805B2" w:rsidRDefault="00F21401" w:rsidP="00F21401">
            <w:pPr>
              <w:rPr>
                <w:rFonts w:asciiTheme="minorHAnsi" w:hAnsiTheme="minorHAnsi" w:cstheme="minorHAnsi"/>
                <w:sz w:val="22"/>
                <w:szCs w:val="22"/>
              </w:rPr>
            </w:pPr>
            <w:r w:rsidRPr="00F805B2">
              <w:rPr>
                <w:rFonts w:asciiTheme="minorHAnsi" w:hAnsiTheme="minorHAnsi" w:cstheme="minorHAnsi"/>
                <w:sz w:val="22"/>
                <w:szCs w:val="22"/>
              </w:rPr>
              <w:t>Future salary growth rate</w:t>
            </w:r>
          </w:p>
        </w:tc>
        <w:tc>
          <w:tcPr>
            <w:tcW w:w="1440" w:type="dxa"/>
          </w:tcPr>
          <w:p w14:paraId="6F467C4F" w14:textId="185804F7" w:rsidR="00F21401" w:rsidRPr="0032071D" w:rsidRDefault="00BD71F2" w:rsidP="00F21401">
            <w:pPr>
              <w:pStyle w:val="acctfourfigures"/>
              <w:tabs>
                <w:tab w:val="left" w:pos="720"/>
              </w:tabs>
              <w:spacing w:line="240" w:lineRule="auto"/>
              <w:ind w:left="-117" w:right="-117" w:firstLine="38"/>
              <w:jc w:val="center"/>
              <w:rPr>
                <w:rFonts w:asciiTheme="minorHAnsi" w:hAnsiTheme="minorHAnsi" w:cstheme="minorHAnsi"/>
                <w:szCs w:val="22"/>
              </w:rPr>
            </w:pPr>
            <w:r>
              <w:rPr>
                <w:rFonts w:asciiTheme="minorHAnsi" w:hAnsiTheme="minorHAnsi" w:cstheme="minorHAnsi"/>
                <w:szCs w:val="22"/>
              </w:rPr>
              <w:t>0.23 - 3.07</w:t>
            </w:r>
          </w:p>
        </w:tc>
        <w:tc>
          <w:tcPr>
            <w:tcW w:w="270" w:type="dxa"/>
          </w:tcPr>
          <w:p w14:paraId="7E1BD03E" w14:textId="77777777" w:rsidR="00F21401" w:rsidRPr="0032071D" w:rsidRDefault="00F21401" w:rsidP="00F21401">
            <w:pPr>
              <w:ind w:left="-198" w:firstLine="119"/>
              <w:jc w:val="center"/>
              <w:rPr>
                <w:rFonts w:asciiTheme="minorHAnsi" w:hAnsiTheme="minorHAnsi" w:cstheme="minorHAnsi"/>
                <w:b/>
                <w:sz w:val="22"/>
                <w:szCs w:val="22"/>
              </w:rPr>
            </w:pPr>
          </w:p>
        </w:tc>
        <w:tc>
          <w:tcPr>
            <w:tcW w:w="1440" w:type="dxa"/>
          </w:tcPr>
          <w:p w14:paraId="0C10C9F2" w14:textId="5EB0D195" w:rsidR="00F21401" w:rsidRPr="0032071D" w:rsidRDefault="00F21401" w:rsidP="00F21401">
            <w:pPr>
              <w:pStyle w:val="acctfourfigures"/>
              <w:tabs>
                <w:tab w:val="left" w:pos="720"/>
              </w:tabs>
              <w:spacing w:line="240" w:lineRule="auto"/>
              <w:ind w:left="-117" w:right="-117" w:firstLine="38"/>
              <w:jc w:val="center"/>
              <w:rPr>
                <w:rFonts w:asciiTheme="minorHAnsi" w:hAnsiTheme="minorHAnsi" w:cstheme="minorHAnsi"/>
                <w:szCs w:val="22"/>
              </w:rPr>
            </w:pPr>
            <w:r>
              <w:rPr>
                <w:rFonts w:asciiTheme="minorHAnsi" w:hAnsiTheme="minorHAnsi" w:cstheme="minorHAnsi"/>
                <w:szCs w:val="22"/>
              </w:rPr>
              <w:t>1.54 - 3.64</w:t>
            </w:r>
          </w:p>
        </w:tc>
        <w:tc>
          <w:tcPr>
            <w:tcW w:w="242" w:type="dxa"/>
          </w:tcPr>
          <w:p w14:paraId="7B200048" w14:textId="77777777" w:rsidR="00F21401" w:rsidRPr="0032071D" w:rsidRDefault="00F21401" w:rsidP="00F21401">
            <w:pPr>
              <w:ind w:left="-198" w:firstLine="119"/>
              <w:jc w:val="center"/>
              <w:rPr>
                <w:rFonts w:asciiTheme="minorHAnsi" w:hAnsiTheme="minorHAnsi" w:cstheme="minorHAnsi"/>
                <w:b/>
                <w:sz w:val="22"/>
                <w:szCs w:val="22"/>
              </w:rPr>
            </w:pPr>
          </w:p>
        </w:tc>
        <w:tc>
          <w:tcPr>
            <w:tcW w:w="1350" w:type="dxa"/>
          </w:tcPr>
          <w:p w14:paraId="15B7D347" w14:textId="56B64728" w:rsidR="00F21401" w:rsidRPr="0032071D" w:rsidRDefault="00BD71F2" w:rsidP="00F21401">
            <w:pPr>
              <w:pStyle w:val="acctfourfigures"/>
              <w:tabs>
                <w:tab w:val="left" w:pos="720"/>
              </w:tabs>
              <w:spacing w:line="240" w:lineRule="auto"/>
              <w:ind w:left="-198" w:right="-106" w:firstLine="119"/>
              <w:jc w:val="center"/>
              <w:rPr>
                <w:rFonts w:asciiTheme="minorHAnsi" w:hAnsiTheme="minorHAnsi" w:cstheme="minorHAnsi"/>
                <w:szCs w:val="22"/>
              </w:rPr>
            </w:pPr>
            <w:r>
              <w:rPr>
                <w:rFonts w:asciiTheme="minorHAnsi" w:hAnsiTheme="minorHAnsi" w:cstheme="minorHAnsi"/>
                <w:szCs w:val="22"/>
              </w:rPr>
              <w:t>3.07</w:t>
            </w:r>
          </w:p>
        </w:tc>
        <w:tc>
          <w:tcPr>
            <w:tcW w:w="239" w:type="dxa"/>
          </w:tcPr>
          <w:p w14:paraId="48310DDB" w14:textId="77777777" w:rsidR="00F21401" w:rsidRPr="0032071D" w:rsidRDefault="00F21401" w:rsidP="00F21401">
            <w:pPr>
              <w:ind w:left="-198" w:firstLine="119"/>
              <w:jc w:val="center"/>
              <w:rPr>
                <w:rFonts w:asciiTheme="minorHAnsi" w:hAnsiTheme="minorHAnsi" w:cstheme="minorHAnsi"/>
                <w:b/>
                <w:sz w:val="22"/>
                <w:szCs w:val="22"/>
              </w:rPr>
            </w:pPr>
          </w:p>
        </w:tc>
        <w:tc>
          <w:tcPr>
            <w:tcW w:w="1409" w:type="dxa"/>
          </w:tcPr>
          <w:p w14:paraId="1CED53D7" w14:textId="24A2825F" w:rsidR="00F21401" w:rsidRPr="0032071D" w:rsidRDefault="00F21401" w:rsidP="00F21401">
            <w:pPr>
              <w:pStyle w:val="acctfourfigures"/>
              <w:tabs>
                <w:tab w:val="left" w:pos="720"/>
              </w:tabs>
              <w:spacing w:line="240" w:lineRule="auto"/>
              <w:ind w:left="-198" w:right="-106" w:firstLine="119"/>
              <w:jc w:val="center"/>
              <w:rPr>
                <w:rFonts w:asciiTheme="minorHAnsi" w:hAnsiTheme="minorHAnsi" w:cstheme="minorHAnsi"/>
                <w:szCs w:val="22"/>
              </w:rPr>
            </w:pPr>
            <w:r>
              <w:rPr>
                <w:rFonts w:asciiTheme="minorHAnsi" w:hAnsiTheme="minorHAnsi" w:cstheme="minorHAnsi"/>
                <w:szCs w:val="22"/>
              </w:rPr>
              <w:t>3.64</w:t>
            </w:r>
          </w:p>
        </w:tc>
      </w:tr>
      <w:tr w:rsidR="00F21401" w:rsidRPr="00F805B2" w14:paraId="46A39777" w14:textId="77777777">
        <w:tc>
          <w:tcPr>
            <w:tcW w:w="2916" w:type="dxa"/>
            <w:hideMark/>
          </w:tcPr>
          <w:p w14:paraId="02A84521" w14:textId="77777777" w:rsidR="00F21401" w:rsidRPr="00F805B2" w:rsidRDefault="00F21401">
            <w:pPr>
              <w:rPr>
                <w:rFonts w:asciiTheme="minorHAnsi" w:hAnsiTheme="minorHAnsi" w:cstheme="minorHAnsi"/>
                <w:sz w:val="22"/>
                <w:szCs w:val="22"/>
              </w:rPr>
            </w:pPr>
            <w:r w:rsidRPr="00F805B2">
              <w:rPr>
                <w:rFonts w:asciiTheme="minorHAnsi" w:hAnsiTheme="minorHAnsi" w:cstheme="minorHAnsi"/>
                <w:sz w:val="22"/>
                <w:szCs w:val="22"/>
              </w:rPr>
              <w:t>Employee turnover rate</w:t>
            </w:r>
          </w:p>
        </w:tc>
        <w:tc>
          <w:tcPr>
            <w:tcW w:w="3150" w:type="dxa"/>
            <w:gridSpan w:val="3"/>
          </w:tcPr>
          <w:p w14:paraId="1DE9241B" w14:textId="77777777" w:rsidR="00F21401" w:rsidRPr="0032071D" w:rsidRDefault="00F21401">
            <w:pPr>
              <w:pStyle w:val="acctfourfigures"/>
              <w:tabs>
                <w:tab w:val="left" w:pos="720"/>
              </w:tabs>
              <w:spacing w:line="240" w:lineRule="auto"/>
              <w:ind w:left="-99" w:right="-108" w:firstLine="20"/>
              <w:jc w:val="center"/>
              <w:rPr>
                <w:rFonts w:asciiTheme="minorHAnsi" w:hAnsiTheme="minorHAnsi" w:cstheme="minorHAnsi"/>
                <w:szCs w:val="22"/>
              </w:rPr>
            </w:pPr>
            <w:r w:rsidRPr="00D83784">
              <w:rPr>
                <w:rFonts w:asciiTheme="minorHAnsi" w:hAnsiTheme="minorHAnsi" w:cstheme="minorHAnsi"/>
                <w:szCs w:val="22"/>
              </w:rPr>
              <w:t>Thai Standard Table</w:t>
            </w:r>
          </w:p>
        </w:tc>
        <w:tc>
          <w:tcPr>
            <w:tcW w:w="242" w:type="dxa"/>
          </w:tcPr>
          <w:p w14:paraId="141AF05C" w14:textId="77777777" w:rsidR="00F21401" w:rsidRPr="0032071D" w:rsidRDefault="00F21401">
            <w:pPr>
              <w:ind w:left="-198" w:firstLine="119"/>
              <w:jc w:val="center"/>
              <w:rPr>
                <w:rFonts w:asciiTheme="minorHAnsi" w:hAnsiTheme="minorHAnsi" w:cstheme="minorHAnsi"/>
                <w:b/>
                <w:sz w:val="22"/>
                <w:szCs w:val="22"/>
              </w:rPr>
            </w:pPr>
          </w:p>
        </w:tc>
        <w:tc>
          <w:tcPr>
            <w:tcW w:w="2998" w:type="dxa"/>
            <w:gridSpan w:val="3"/>
          </w:tcPr>
          <w:p w14:paraId="4098F2B3" w14:textId="77777777" w:rsidR="00F21401" w:rsidRPr="0032071D" w:rsidRDefault="00F21401">
            <w:pPr>
              <w:pStyle w:val="acctfourfigures"/>
              <w:tabs>
                <w:tab w:val="left" w:pos="720"/>
              </w:tabs>
              <w:spacing w:line="240" w:lineRule="auto"/>
              <w:ind w:left="-198" w:right="-106" w:firstLine="119"/>
              <w:jc w:val="center"/>
              <w:rPr>
                <w:rFonts w:asciiTheme="minorHAnsi" w:hAnsiTheme="minorHAnsi" w:cstheme="minorHAnsi"/>
                <w:szCs w:val="22"/>
              </w:rPr>
            </w:pPr>
            <w:r w:rsidRPr="00D83784">
              <w:rPr>
                <w:rFonts w:asciiTheme="minorHAnsi" w:hAnsiTheme="minorHAnsi" w:cstheme="minorHAnsi"/>
                <w:szCs w:val="22"/>
              </w:rPr>
              <w:t>Thai Standard Table</w:t>
            </w:r>
          </w:p>
        </w:tc>
      </w:tr>
    </w:tbl>
    <w:p w14:paraId="351E3D11" w14:textId="77777777" w:rsidR="00D71305" w:rsidRDefault="00D71305" w:rsidP="00D71305">
      <w:pPr>
        <w:spacing w:line="240" w:lineRule="atLeast"/>
        <w:ind w:left="540"/>
        <w:jc w:val="both"/>
        <w:rPr>
          <w:rFonts w:ascii="Calibri" w:eastAsia="Arial Unicode MS" w:hAnsi="Calibri" w:cs="Cordia New"/>
          <w:sz w:val="22"/>
          <w:szCs w:val="22"/>
        </w:rPr>
      </w:pPr>
    </w:p>
    <w:p w14:paraId="5FB0A20E" w14:textId="2297D049" w:rsidR="00D71305" w:rsidRPr="00D71305" w:rsidRDefault="00D71305" w:rsidP="00D71305">
      <w:pPr>
        <w:spacing w:line="240" w:lineRule="atLeast"/>
        <w:ind w:left="540"/>
        <w:jc w:val="both"/>
        <w:rPr>
          <w:rFonts w:ascii="Calibri" w:eastAsia="Arial Unicode MS" w:hAnsi="Calibri" w:cs="Cordia New"/>
          <w:sz w:val="22"/>
          <w:szCs w:val="22"/>
        </w:rPr>
      </w:pPr>
      <w:r w:rsidRPr="00D71305">
        <w:rPr>
          <w:rFonts w:ascii="Calibri" w:eastAsia="Arial Unicode MS" w:hAnsi="Calibri" w:cs="Cordia New"/>
          <w:sz w:val="22"/>
          <w:szCs w:val="22"/>
        </w:rPr>
        <w:t>Assumptions regarding future mortality have been based on published statistics and mortality tables.</w:t>
      </w:r>
    </w:p>
    <w:p w14:paraId="1645EE0C" w14:textId="77777777" w:rsidR="00D71305" w:rsidRPr="00D71305" w:rsidRDefault="00D71305" w:rsidP="00D71305">
      <w:pPr>
        <w:spacing w:line="240" w:lineRule="atLeast"/>
        <w:ind w:left="540"/>
        <w:jc w:val="both"/>
        <w:rPr>
          <w:rFonts w:ascii="Calibri" w:eastAsia="Arial Unicode MS" w:hAnsi="Calibri" w:cs="Cordia New"/>
          <w:sz w:val="22"/>
          <w:szCs w:val="22"/>
        </w:rPr>
      </w:pPr>
    </w:p>
    <w:p w14:paraId="26B22F32" w14:textId="5FAC00A6" w:rsidR="00B11A25" w:rsidRDefault="00D71305" w:rsidP="00D71305">
      <w:pPr>
        <w:spacing w:line="240" w:lineRule="atLeast"/>
        <w:ind w:left="540"/>
        <w:jc w:val="both"/>
        <w:rPr>
          <w:rFonts w:ascii="Calibri" w:eastAsia="Arial Unicode MS" w:hAnsi="Calibri" w:cs="Cordia New"/>
          <w:sz w:val="22"/>
          <w:szCs w:val="22"/>
        </w:rPr>
      </w:pPr>
      <w:r w:rsidRPr="00D71305">
        <w:rPr>
          <w:rFonts w:ascii="Calibri" w:eastAsia="Arial Unicode MS" w:hAnsi="Calibri" w:cs="Cordia New"/>
          <w:sz w:val="22"/>
          <w:szCs w:val="22"/>
        </w:rPr>
        <w:t>At 31 December 202</w:t>
      </w:r>
      <w:r w:rsidR="00F21401">
        <w:rPr>
          <w:rFonts w:ascii="Calibri" w:eastAsia="Arial Unicode MS" w:hAnsi="Calibri" w:cs="Cordia New"/>
          <w:sz w:val="22"/>
          <w:szCs w:val="22"/>
        </w:rPr>
        <w:t>4</w:t>
      </w:r>
      <w:r w:rsidRPr="00D71305">
        <w:rPr>
          <w:rFonts w:ascii="Calibri" w:eastAsia="Arial Unicode MS" w:hAnsi="Calibri" w:cs="Cordia New"/>
          <w:sz w:val="22"/>
          <w:szCs w:val="22"/>
        </w:rPr>
        <w:t xml:space="preserve">, the weighted-average duration of the defined benefit obligation </w:t>
      </w:r>
      <w:r w:rsidRPr="00060AC7">
        <w:rPr>
          <w:rFonts w:ascii="Calibri" w:eastAsia="Arial Unicode MS" w:hAnsi="Calibri" w:cs="Cordia New"/>
          <w:sz w:val="22"/>
          <w:szCs w:val="22"/>
        </w:rPr>
        <w:t xml:space="preserve">was </w:t>
      </w:r>
      <w:r w:rsidR="00BD71F2" w:rsidRPr="00060AC7">
        <w:rPr>
          <w:rFonts w:ascii="Calibri" w:eastAsia="Arial Unicode MS" w:hAnsi="Calibri" w:cs="Cordia New"/>
          <w:sz w:val="22"/>
          <w:szCs w:val="22"/>
        </w:rPr>
        <w:t>12 - 17</w:t>
      </w:r>
      <w:r w:rsidRPr="00060AC7">
        <w:rPr>
          <w:rFonts w:ascii="Calibri" w:eastAsia="Arial Unicode MS" w:hAnsi="Calibri" w:cs="Cordia New"/>
          <w:sz w:val="22"/>
          <w:szCs w:val="22"/>
        </w:rPr>
        <w:t xml:space="preserve"> years</w:t>
      </w:r>
      <w:r w:rsidRPr="00D71305">
        <w:rPr>
          <w:rFonts w:ascii="Calibri" w:eastAsia="Arial Unicode MS" w:hAnsi="Calibri" w:cs="Cordia New"/>
          <w:sz w:val="22"/>
          <w:szCs w:val="22"/>
        </w:rPr>
        <w:t xml:space="preserve"> </w:t>
      </w:r>
      <w:r w:rsidRPr="00D460F0">
        <w:rPr>
          <w:rFonts w:ascii="Calibri" w:eastAsia="Arial Unicode MS" w:hAnsi="Calibri" w:cs="Cordia New"/>
          <w:i/>
          <w:iCs/>
          <w:sz w:val="22"/>
          <w:szCs w:val="22"/>
        </w:rPr>
        <w:t>(202</w:t>
      </w:r>
      <w:r w:rsidR="00F21401">
        <w:rPr>
          <w:rFonts w:ascii="Calibri" w:eastAsia="Arial Unicode MS" w:hAnsi="Calibri" w:cs="Cordia New"/>
          <w:i/>
          <w:iCs/>
          <w:sz w:val="22"/>
          <w:szCs w:val="22"/>
        </w:rPr>
        <w:t>3</w:t>
      </w:r>
      <w:r w:rsidRPr="00D460F0">
        <w:rPr>
          <w:rFonts w:ascii="Calibri" w:eastAsia="Arial Unicode MS" w:hAnsi="Calibri" w:cs="Cordia New"/>
          <w:i/>
          <w:iCs/>
          <w:sz w:val="22"/>
          <w:szCs w:val="22"/>
        </w:rPr>
        <w:t xml:space="preserve">: </w:t>
      </w:r>
      <w:r w:rsidR="00F21401">
        <w:rPr>
          <w:rFonts w:ascii="Calibri" w:eastAsia="Arial Unicode MS" w:hAnsi="Calibri" w:cs="Cordia New"/>
          <w:i/>
          <w:iCs/>
          <w:sz w:val="22"/>
          <w:szCs w:val="22"/>
        </w:rPr>
        <w:t>12 - 18</w:t>
      </w:r>
      <w:r w:rsidR="00D460F0" w:rsidRPr="00D460F0">
        <w:rPr>
          <w:rFonts w:ascii="Calibri" w:eastAsia="Arial Unicode MS" w:hAnsi="Calibri" w:cs="Cordia New"/>
          <w:i/>
          <w:iCs/>
          <w:sz w:val="22"/>
          <w:szCs w:val="22"/>
        </w:rPr>
        <w:t xml:space="preserve"> </w:t>
      </w:r>
      <w:r w:rsidRPr="00D460F0">
        <w:rPr>
          <w:rFonts w:ascii="Calibri" w:eastAsia="Arial Unicode MS" w:hAnsi="Calibri" w:cs="Cordia New"/>
          <w:i/>
          <w:iCs/>
          <w:sz w:val="22"/>
          <w:szCs w:val="22"/>
        </w:rPr>
        <w:t>years)</w:t>
      </w:r>
      <w:r w:rsidRPr="00D71305">
        <w:rPr>
          <w:rFonts w:ascii="Calibri" w:eastAsia="Arial Unicode MS" w:hAnsi="Calibri" w:cs="Cordia New"/>
          <w:sz w:val="22"/>
          <w:szCs w:val="22"/>
        </w:rPr>
        <w:t>.</w:t>
      </w:r>
    </w:p>
    <w:p w14:paraId="453FF5E5" w14:textId="77777777" w:rsidR="00D460F0" w:rsidRDefault="00D460F0" w:rsidP="00D71305">
      <w:pPr>
        <w:spacing w:line="240" w:lineRule="atLeast"/>
        <w:ind w:left="540"/>
        <w:jc w:val="both"/>
        <w:rPr>
          <w:rFonts w:ascii="Calibri" w:eastAsia="Arial Unicode MS" w:hAnsi="Calibri" w:cs="Cordia New"/>
          <w:sz w:val="22"/>
          <w:szCs w:val="22"/>
        </w:rPr>
      </w:pPr>
    </w:p>
    <w:p w14:paraId="63B4B8D0" w14:textId="06A43123" w:rsidR="00E234E2" w:rsidRPr="0094676D" w:rsidRDefault="00E234E2" w:rsidP="00D71305">
      <w:pPr>
        <w:spacing w:line="240" w:lineRule="atLeast"/>
        <w:ind w:left="540"/>
        <w:jc w:val="both"/>
        <w:rPr>
          <w:rFonts w:ascii="Calibri" w:eastAsia="Arial Unicode MS" w:hAnsi="Calibri" w:cs="Cordia New"/>
          <w:b/>
          <w:bCs/>
          <w:i/>
          <w:iCs/>
          <w:sz w:val="22"/>
          <w:szCs w:val="22"/>
        </w:rPr>
      </w:pPr>
      <w:r w:rsidRPr="0094676D">
        <w:rPr>
          <w:rFonts w:ascii="Calibri" w:eastAsia="Arial Unicode MS" w:hAnsi="Calibri" w:cs="Cordia New"/>
          <w:b/>
          <w:bCs/>
          <w:i/>
          <w:iCs/>
          <w:sz w:val="22"/>
          <w:szCs w:val="22"/>
        </w:rPr>
        <w:t>Sensitivity analysis</w:t>
      </w:r>
    </w:p>
    <w:p w14:paraId="17159E10" w14:textId="77777777" w:rsidR="00E234E2" w:rsidRDefault="00E234E2" w:rsidP="00D71305">
      <w:pPr>
        <w:spacing w:line="240" w:lineRule="atLeast"/>
        <w:ind w:left="540"/>
        <w:jc w:val="both"/>
        <w:rPr>
          <w:rFonts w:ascii="Calibri" w:eastAsia="Arial Unicode MS" w:hAnsi="Calibri" w:cs="Cordia New"/>
          <w:sz w:val="22"/>
          <w:szCs w:val="22"/>
        </w:rPr>
      </w:pPr>
    </w:p>
    <w:p w14:paraId="2858A3FC" w14:textId="7EC6707E" w:rsidR="00E234E2" w:rsidRDefault="0094676D" w:rsidP="00D71305">
      <w:pPr>
        <w:spacing w:line="240" w:lineRule="atLeast"/>
        <w:ind w:left="540"/>
        <w:jc w:val="both"/>
        <w:rPr>
          <w:rFonts w:ascii="Calibri" w:eastAsia="Arial Unicode MS" w:hAnsi="Calibri" w:cs="Cordia New"/>
          <w:sz w:val="22"/>
          <w:szCs w:val="22"/>
        </w:rPr>
      </w:pPr>
      <w:r w:rsidRPr="0094676D">
        <w:rPr>
          <w:rFonts w:ascii="Calibri" w:eastAsia="Arial Unicode MS" w:hAnsi="Calibri" w:cs="Cordia New"/>
          <w:sz w:val="22"/>
          <w:szCs w:val="22"/>
        </w:rPr>
        <w:t>Reasonably possible changes at the reporting date to one of the relevant actuarial assumptions, holding other assumptions constant, would have affected the defined benefit obligation by the amounts shown below.</w:t>
      </w:r>
    </w:p>
    <w:p w14:paraId="4D712122" w14:textId="77777777" w:rsidR="0094676D" w:rsidRDefault="0094676D" w:rsidP="00D71305">
      <w:pPr>
        <w:spacing w:line="240" w:lineRule="atLeast"/>
        <w:ind w:left="540"/>
        <w:jc w:val="both"/>
        <w:rPr>
          <w:rFonts w:ascii="Calibri" w:eastAsia="Arial Unicode MS" w:hAnsi="Calibri" w:cs="Cordia New"/>
          <w:sz w:val="22"/>
          <w:szCs w:val="22"/>
        </w:rPr>
      </w:pPr>
    </w:p>
    <w:tbl>
      <w:tblPr>
        <w:tblW w:w="9211" w:type="dxa"/>
        <w:tblInd w:w="419" w:type="dxa"/>
        <w:tblLayout w:type="fixed"/>
        <w:tblCellMar>
          <w:left w:w="79" w:type="dxa"/>
          <w:right w:w="79" w:type="dxa"/>
        </w:tblCellMar>
        <w:tblLook w:val="04A0" w:firstRow="1" w:lastRow="0" w:firstColumn="1" w:lastColumn="0" w:noHBand="0" w:noVBand="1"/>
      </w:tblPr>
      <w:tblGrid>
        <w:gridCol w:w="3361"/>
        <w:gridCol w:w="1350"/>
        <w:gridCol w:w="184"/>
        <w:gridCol w:w="1256"/>
        <w:gridCol w:w="184"/>
        <w:gridCol w:w="1346"/>
        <w:gridCol w:w="180"/>
        <w:gridCol w:w="1350"/>
      </w:tblGrid>
      <w:tr w:rsidR="00FE27F6" w:rsidRPr="00FE27F6" w14:paraId="25B4FA7F" w14:textId="04A6B3F4" w:rsidTr="00FE27F6">
        <w:trPr>
          <w:cantSplit/>
          <w:tblHeader/>
        </w:trPr>
        <w:tc>
          <w:tcPr>
            <w:tcW w:w="3361" w:type="dxa"/>
          </w:tcPr>
          <w:p w14:paraId="2AD795BD" w14:textId="77777777" w:rsidR="00FE27F6" w:rsidRPr="00FE27F6" w:rsidRDefault="00FE27F6">
            <w:pPr>
              <w:rPr>
                <w:rFonts w:asciiTheme="minorHAnsi" w:hAnsiTheme="minorHAnsi" w:cstheme="minorHAnsi"/>
                <w:lang w:val="fr-FR"/>
              </w:rPr>
            </w:pPr>
          </w:p>
        </w:tc>
        <w:tc>
          <w:tcPr>
            <w:tcW w:w="2790" w:type="dxa"/>
            <w:gridSpan w:val="3"/>
            <w:hideMark/>
          </w:tcPr>
          <w:p w14:paraId="2B9848B5" w14:textId="77777777" w:rsidR="00FE27F6" w:rsidRPr="00FE27F6" w:rsidRDefault="00FE27F6">
            <w:pPr>
              <w:pStyle w:val="acctmergecolhdg"/>
              <w:spacing w:line="240" w:lineRule="atLeast"/>
              <w:rPr>
                <w:rFonts w:asciiTheme="minorHAnsi" w:hAnsiTheme="minorHAnsi" w:cstheme="minorHAnsi"/>
                <w:sz w:val="20"/>
              </w:rPr>
            </w:pPr>
            <w:r w:rsidRPr="00FE27F6">
              <w:rPr>
                <w:rFonts w:asciiTheme="minorHAnsi" w:hAnsiTheme="minorHAnsi" w:cstheme="minorHAnsi"/>
                <w:sz w:val="20"/>
              </w:rPr>
              <w:t xml:space="preserve">Consolidated </w:t>
            </w:r>
          </w:p>
          <w:p w14:paraId="0C2A0174" w14:textId="77777777" w:rsidR="00FE27F6" w:rsidRPr="00FE27F6" w:rsidRDefault="00FE27F6">
            <w:pPr>
              <w:pStyle w:val="acctmergecolhdg"/>
              <w:spacing w:line="240" w:lineRule="atLeast"/>
              <w:rPr>
                <w:rFonts w:asciiTheme="minorHAnsi" w:hAnsiTheme="minorHAnsi" w:cstheme="minorHAnsi"/>
                <w:sz w:val="20"/>
              </w:rPr>
            </w:pPr>
            <w:r w:rsidRPr="00FE27F6">
              <w:rPr>
                <w:rFonts w:asciiTheme="minorHAnsi" w:hAnsiTheme="minorHAnsi" w:cstheme="minorHAnsi"/>
                <w:sz w:val="20"/>
              </w:rPr>
              <w:t>financial statements</w:t>
            </w:r>
          </w:p>
        </w:tc>
        <w:tc>
          <w:tcPr>
            <w:tcW w:w="184" w:type="dxa"/>
          </w:tcPr>
          <w:p w14:paraId="55F5B559" w14:textId="77777777" w:rsidR="00FE27F6" w:rsidRPr="00FE27F6" w:rsidRDefault="00FE27F6">
            <w:pPr>
              <w:pStyle w:val="acctmergecolhdg"/>
              <w:spacing w:line="240" w:lineRule="atLeast"/>
              <w:rPr>
                <w:rFonts w:asciiTheme="minorHAnsi" w:hAnsiTheme="minorHAnsi" w:cstheme="minorHAnsi"/>
                <w:sz w:val="20"/>
              </w:rPr>
            </w:pPr>
          </w:p>
        </w:tc>
        <w:tc>
          <w:tcPr>
            <w:tcW w:w="2876" w:type="dxa"/>
            <w:gridSpan w:val="3"/>
          </w:tcPr>
          <w:p w14:paraId="3DCA24D8" w14:textId="77777777" w:rsidR="00FE27F6" w:rsidRPr="00FE27F6" w:rsidRDefault="00FE27F6" w:rsidP="00FE27F6">
            <w:pPr>
              <w:pStyle w:val="acctmergecolhdg"/>
              <w:spacing w:line="240" w:lineRule="atLeast"/>
              <w:rPr>
                <w:rFonts w:asciiTheme="minorHAnsi" w:hAnsiTheme="minorHAnsi" w:cstheme="minorHAnsi"/>
                <w:sz w:val="20"/>
              </w:rPr>
            </w:pPr>
            <w:r w:rsidRPr="00FE27F6">
              <w:rPr>
                <w:rFonts w:asciiTheme="minorHAnsi" w:hAnsiTheme="minorHAnsi" w:cstheme="minorHAnsi"/>
                <w:sz w:val="20"/>
              </w:rPr>
              <w:t xml:space="preserve">Separate </w:t>
            </w:r>
          </w:p>
          <w:p w14:paraId="0A524E31" w14:textId="0EF4560D" w:rsidR="00FE27F6" w:rsidRPr="00FE27F6" w:rsidRDefault="00FE27F6" w:rsidP="00FE27F6">
            <w:pPr>
              <w:pStyle w:val="acctmergecolhdg"/>
              <w:spacing w:line="240" w:lineRule="atLeast"/>
              <w:rPr>
                <w:rFonts w:asciiTheme="minorHAnsi" w:hAnsiTheme="minorHAnsi" w:cstheme="minorHAnsi"/>
                <w:sz w:val="20"/>
              </w:rPr>
            </w:pPr>
            <w:r w:rsidRPr="00FE27F6">
              <w:rPr>
                <w:rFonts w:asciiTheme="minorHAnsi" w:hAnsiTheme="minorHAnsi" w:cstheme="minorHAnsi"/>
                <w:sz w:val="20"/>
              </w:rPr>
              <w:t>financial statements</w:t>
            </w:r>
          </w:p>
        </w:tc>
      </w:tr>
      <w:tr w:rsidR="00FE27F6" w:rsidRPr="00FE27F6" w14:paraId="347E0EDD" w14:textId="2D6AFB80" w:rsidTr="00FE27F6">
        <w:trPr>
          <w:cantSplit/>
          <w:tblHeader/>
        </w:trPr>
        <w:tc>
          <w:tcPr>
            <w:tcW w:w="3361" w:type="dxa"/>
          </w:tcPr>
          <w:p w14:paraId="2AFA8FDD" w14:textId="77777777" w:rsidR="00FE27F6" w:rsidRPr="00FE27F6" w:rsidRDefault="00FE27F6">
            <w:pPr>
              <w:rPr>
                <w:rFonts w:asciiTheme="minorHAnsi" w:hAnsiTheme="minorHAnsi" w:cstheme="minorHAnsi"/>
                <w:b/>
                <w:bCs/>
                <w:i/>
                <w:iCs/>
              </w:rPr>
            </w:pPr>
          </w:p>
        </w:tc>
        <w:tc>
          <w:tcPr>
            <w:tcW w:w="2790" w:type="dxa"/>
            <w:gridSpan w:val="3"/>
            <w:hideMark/>
          </w:tcPr>
          <w:p w14:paraId="03425DD1" w14:textId="6411AB11" w:rsidR="00FE27F6" w:rsidRPr="00FE27F6" w:rsidRDefault="00FE27F6">
            <w:pPr>
              <w:pStyle w:val="acctfourfigures"/>
              <w:tabs>
                <w:tab w:val="left" w:pos="720"/>
              </w:tabs>
              <w:spacing w:line="240" w:lineRule="atLeast"/>
              <w:jc w:val="center"/>
              <w:rPr>
                <w:rFonts w:asciiTheme="minorHAnsi" w:hAnsiTheme="minorHAnsi" w:cstheme="minorHAnsi"/>
                <w:i/>
                <w:iCs/>
                <w:sz w:val="20"/>
              </w:rPr>
            </w:pPr>
            <w:r w:rsidRPr="00FE27F6">
              <w:rPr>
                <w:rFonts w:asciiTheme="minorHAnsi" w:hAnsiTheme="minorHAnsi" w:cstheme="minorHAnsi"/>
                <w:i/>
                <w:iCs/>
                <w:sz w:val="20"/>
              </w:rPr>
              <w:t>(in Baht)</w:t>
            </w:r>
          </w:p>
        </w:tc>
        <w:tc>
          <w:tcPr>
            <w:tcW w:w="184" w:type="dxa"/>
          </w:tcPr>
          <w:p w14:paraId="4F9F3AC0" w14:textId="77777777" w:rsidR="00FE27F6" w:rsidRPr="00FE27F6" w:rsidRDefault="00FE27F6">
            <w:pPr>
              <w:pStyle w:val="acctfourfigures"/>
              <w:tabs>
                <w:tab w:val="left" w:pos="720"/>
              </w:tabs>
              <w:spacing w:line="240" w:lineRule="atLeast"/>
              <w:jc w:val="center"/>
              <w:rPr>
                <w:rFonts w:asciiTheme="minorHAnsi" w:hAnsiTheme="minorHAnsi" w:cstheme="minorHAnsi"/>
                <w:i/>
                <w:iCs/>
                <w:sz w:val="20"/>
              </w:rPr>
            </w:pPr>
          </w:p>
        </w:tc>
        <w:tc>
          <w:tcPr>
            <w:tcW w:w="2876" w:type="dxa"/>
            <w:gridSpan w:val="3"/>
          </w:tcPr>
          <w:p w14:paraId="7C3F3264" w14:textId="41E6EF87" w:rsidR="00FE27F6" w:rsidRPr="00FE27F6" w:rsidRDefault="00FE27F6">
            <w:pPr>
              <w:pStyle w:val="acctfourfigures"/>
              <w:tabs>
                <w:tab w:val="left" w:pos="720"/>
              </w:tabs>
              <w:spacing w:line="240" w:lineRule="atLeast"/>
              <w:jc w:val="center"/>
              <w:rPr>
                <w:rFonts w:asciiTheme="minorHAnsi" w:hAnsiTheme="minorHAnsi" w:cstheme="minorHAnsi"/>
                <w:i/>
                <w:iCs/>
                <w:sz w:val="20"/>
              </w:rPr>
            </w:pPr>
            <w:r w:rsidRPr="00FE27F6">
              <w:rPr>
                <w:rFonts w:asciiTheme="minorHAnsi" w:hAnsiTheme="minorHAnsi" w:cstheme="minorHAnsi"/>
                <w:i/>
                <w:iCs/>
                <w:sz w:val="20"/>
              </w:rPr>
              <w:t>(in Baht)</w:t>
            </w:r>
          </w:p>
        </w:tc>
      </w:tr>
      <w:tr w:rsidR="00FE27F6" w:rsidRPr="00FE27F6" w14:paraId="7AC47351" w14:textId="7DAD9AEA" w:rsidTr="00FE27F6">
        <w:trPr>
          <w:cantSplit/>
          <w:tblHeader/>
        </w:trPr>
        <w:tc>
          <w:tcPr>
            <w:tcW w:w="3361" w:type="dxa"/>
            <w:hideMark/>
          </w:tcPr>
          <w:p w14:paraId="630D0DBF" w14:textId="3A1554FA" w:rsidR="00FE27F6" w:rsidRPr="00FE27F6" w:rsidRDefault="00FE27F6" w:rsidP="00FE27F6">
            <w:pPr>
              <w:pStyle w:val="acctfourfigures"/>
              <w:tabs>
                <w:tab w:val="left" w:pos="720"/>
              </w:tabs>
              <w:spacing w:line="240" w:lineRule="atLeast"/>
              <w:rPr>
                <w:rFonts w:asciiTheme="minorHAnsi" w:hAnsiTheme="minorHAnsi" w:cstheme="minorBidi"/>
                <w:sz w:val="20"/>
                <w:lang w:val="en-US" w:bidi="th-TH"/>
              </w:rPr>
            </w:pPr>
            <w:r w:rsidRPr="00FE27F6">
              <w:rPr>
                <w:rFonts w:asciiTheme="minorHAnsi" w:eastAsia="Calibri" w:hAnsiTheme="minorHAnsi" w:cstheme="minorHAnsi"/>
                <w:b/>
                <w:bCs/>
                <w:spacing w:val="-2"/>
                <w:sz w:val="20"/>
              </w:rPr>
              <w:t>At 31 December 202</w:t>
            </w:r>
            <w:r w:rsidR="00F21401">
              <w:rPr>
                <w:rFonts w:asciiTheme="minorHAnsi" w:eastAsia="Calibri" w:hAnsiTheme="minorHAnsi" w:cstheme="minorBidi"/>
                <w:b/>
                <w:bCs/>
                <w:spacing w:val="-2"/>
                <w:sz w:val="20"/>
                <w:lang w:val="en-US" w:bidi="th-TH"/>
              </w:rPr>
              <w:t>4</w:t>
            </w:r>
          </w:p>
        </w:tc>
        <w:tc>
          <w:tcPr>
            <w:tcW w:w="1350" w:type="dxa"/>
            <w:hideMark/>
          </w:tcPr>
          <w:p w14:paraId="06D553F3" w14:textId="77777777" w:rsidR="00FE27F6" w:rsidRPr="00FE27F6" w:rsidRDefault="00FE27F6" w:rsidP="00FE27F6">
            <w:pPr>
              <w:pStyle w:val="acctmergecolhdg"/>
              <w:spacing w:line="240" w:lineRule="atLeast"/>
              <w:rPr>
                <w:rFonts w:asciiTheme="minorHAnsi" w:hAnsiTheme="minorHAnsi" w:cstheme="minorHAnsi"/>
                <w:b w:val="0"/>
                <w:bCs/>
                <w:sz w:val="20"/>
              </w:rPr>
            </w:pPr>
            <w:r w:rsidRPr="00FE27F6">
              <w:rPr>
                <w:rFonts w:asciiTheme="minorHAnsi" w:hAnsiTheme="minorHAnsi" w:cstheme="minorHAnsi"/>
                <w:b w:val="0"/>
                <w:bCs/>
                <w:sz w:val="20"/>
              </w:rPr>
              <w:t>Increase</w:t>
            </w:r>
          </w:p>
        </w:tc>
        <w:tc>
          <w:tcPr>
            <w:tcW w:w="184" w:type="dxa"/>
          </w:tcPr>
          <w:p w14:paraId="4102328C" w14:textId="77777777" w:rsidR="00FE27F6" w:rsidRPr="00FE27F6" w:rsidRDefault="00FE27F6" w:rsidP="00FE27F6">
            <w:pPr>
              <w:pStyle w:val="acctmergecolhdg"/>
              <w:spacing w:line="240" w:lineRule="atLeast"/>
              <w:rPr>
                <w:rFonts w:asciiTheme="minorHAnsi" w:hAnsiTheme="minorHAnsi" w:cstheme="minorHAnsi"/>
                <w:b w:val="0"/>
                <w:bCs/>
                <w:sz w:val="20"/>
              </w:rPr>
            </w:pPr>
          </w:p>
        </w:tc>
        <w:tc>
          <w:tcPr>
            <w:tcW w:w="1256" w:type="dxa"/>
            <w:hideMark/>
          </w:tcPr>
          <w:p w14:paraId="0C59F137" w14:textId="77777777" w:rsidR="00FE27F6" w:rsidRPr="00FE27F6" w:rsidRDefault="00FE27F6" w:rsidP="00FE27F6">
            <w:pPr>
              <w:pStyle w:val="acctmergecolhdg"/>
              <w:spacing w:line="240" w:lineRule="atLeast"/>
              <w:rPr>
                <w:rFonts w:asciiTheme="minorHAnsi" w:hAnsiTheme="minorHAnsi" w:cstheme="minorHAnsi"/>
                <w:b w:val="0"/>
                <w:bCs/>
                <w:sz w:val="20"/>
              </w:rPr>
            </w:pPr>
            <w:r w:rsidRPr="00FE27F6">
              <w:rPr>
                <w:rFonts w:asciiTheme="minorHAnsi" w:hAnsiTheme="minorHAnsi" w:cstheme="minorHAnsi"/>
                <w:b w:val="0"/>
                <w:bCs/>
                <w:sz w:val="20"/>
              </w:rPr>
              <w:t>Decrease</w:t>
            </w:r>
          </w:p>
        </w:tc>
        <w:tc>
          <w:tcPr>
            <w:tcW w:w="184" w:type="dxa"/>
          </w:tcPr>
          <w:p w14:paraId="4056E2B4" w14:textId="77777777" w:rsidR="00FE27F6" w:rsidRPr="00FE27F6" w:rsidRDefault="00FE27F6" w:rsidP="00FE27F6">
            <w:pPr>
              <w:pStyle w:val="acctmergecolhdg"/>
              <w:spacing w:line="240" w:lineRule="atLeast"/>
              <w:rPr>
                <w:rFonts w:asciiTheme="minorHAnsi" w:hAnsiTheme="minorHAnsi" w:cstheme="minorHAnsi"/>
                <w:b w:val="0"/>
                <w:bCs/>
                <w:sz w:val="20"/>
              </w:rPr>
            </w:pPr>
          </w:p>
        </w:tc>
        <w:tc>
          <w:tcPr>
            <w:tcW w:w="1346" w:type="dxa"/>
          </w:tcPr>
          <w:p w14:paraId="1E894104" w14:textId="24DD42A6" w:rsidR="00FE27F6" w:rsidRPr="00FE27F6" w:rsidRDefault="00FE27F6" w:rsidP="00FE27F6">
            <w:pPr>
              <w:pStyle w:val="acctmergecolhdg"/>
              <w:spacing w:line="240" w:lineRule="atLeast"/>
              <w:rPr>
                <w:rFonts w:asciiTheme="minorHAnsi" w:hAnsiTheme="minorHAnsi" w:cstheme="minorHAnsi"/>
                <w:b w:val="0"/>
                <w:bCs/>
                <w:sz w:val="20"/>
              </w:rPr>
            </w:pPr>
            <w:r w:rsidRPr="00FE27F6">
              <w:rPr>
                <w:rFonts w:asciiTheme="minorHAnsi" w:hAnsiTheme="minorHAnsi" w:cstheme="minorHAnsi"/>
                <w:b w:val="0"/>
                <w:bCs/>
                <w:sz w:val="20"/>
              </w:rPr>
              <w:t>Increase</w:t>
            </w:r>
          </w:p>
        </w:tc>
        <w:tc>
          <w:tcPr>
            <w:tcW w:w="180" w:type="dxa"/>
          </w:tcPr>
          <w:p w14:paraId="3E4E553C" w14:textId="77777777" w:rsidR="00FE27F6" w:rsidRPr="00FE27F6" w:rsidRDefault="00FE27F6" w:rsidP="00FE27F6">
            <w:pPr>
              <w:pStyle w:val="acctmergecolhdg"/>
              <w:spacing w:line="240" w:lineRule="atLeast"/>
              <w:rPr>
                <w:rFonts w:asciiTheme="minorHAnsi" w:hAnsiTheme="minorHAnsi" w:cstheme="minorHAnsi"/>
                <w:b w:val="0"/>
                <w:bCs/>
                <w:sz w:val="20"/>
              </w:rPr>
            </w:pPr>
          </w:p>
        </w:tc>
        <w:tc>
          <w:tcPr>
            <w:tcW w:w="1350" w:type="dxa"/>
          </w:tcPr>
          <w:p w14:paraId="081CF760" w14:textId="2FCCCEE5" w:rsidR="00FE27F6" w:rsidRPr="00FE27F6" w:rsidRDefault="00FE27F6" w:rsidP="00FE27F6">
            <w:pPr>
              <w:pStyle w:val="acctmergecolhdg"/>
              <w:spacing w:line="240" w:lineRule="atLeast"/>
              <w:rPr>
                <w:rFonts w:asciiTheme="minorHAnsi" w:hAnsiTheme="minorHAnsi" w:cstheme="minorHAnsi"/>
                <w:b w:val="0"/>
                <w:bCs/>
                <w:sz w:val="20"/>
              </w:rPr>
            </w:pPr>
            <w:r w:rsidRPr="00FE27F6">
              <w:rPr>
                <w:rFonts w:asciiTheme="minorHAnsi" w:hAnsiTheme="minorHAnsi" w:cstheme="minorHAnsi"/>
                <w:b w:val="0"/>
                <w:bCs/>
                <w:sz w:val="20"/>
              </w:rPr>
              <w:t>Decrease</w:t>
            </w:r>
          </w:p>
        </w:tc>
      </w:tr>
      <w:tr w:rsidR="00C86377" w:rsidRPr="00FE27F6" w14:paraId="1A4F49E0" w14:textId="3BEF6582" w:rsidTr="00FE27F6">
        <w:trPr>
          <w:cantSplit/>
        </w:trPr>
        <w:tc>
          <w:tcPr>
            <w:tcW w:w="3361" w:type="dxa"/>
            <w:hideMark/>
          </w:tcPr>
          <w:p w14:paraId="5D88F604" w14:textId="77777777" w:rsidR="00C86377" w:rsidRPr="00FE27F6" w:rsidRDefault="00C86377" w:rsidP="00C86377">
            <w:pPr>
              <w:pStyle w:val="BodyText"/>
              <w:ind w:left="39"/>
              <w:rPr>
                <w:rFonts w:asciiTheme="minorHAnsi" w:hAnsiTheme="minorHAnsi" w:cstheme="minorHAnsi"/>
                <w:sz w:val="20"/>
                <w:szCs w:val="20"/>
              </w:rPr>
            </w:pPr>
            <w:r w:rsidRPr="00FE27F6">
              <w:rPr>
                <w:rFonts w:asciiTheme="minorHAnsi" w:eastAsia="Calibri" w:hAnsiTheme="minorHAnsi" w:cstheme="minorHAnsi"/>
                <w:spacing w:val="-2"/>
                <w:sz w:val="20"/>
                <w:szCs w:val="20"/>
              </w:rPr>
              <w:t>Discount rate (0.5% movement)</w:t>
            </w:r>
          </w:p>
        </w:tc>
        <w:tc>
          <w:tcPr>
            <w:tcW w:w="1350" w:type="dxa"/>
          </w:tcPr>
          <w:p w14:paraId="6A52E093" w14:textId="06C758E2" w:rsidR="00C86377" w:rsidRPr="00FE27F6" w:rsidRDefault="00091A81" w:rsidP="00C86377">
            <w:pPr>
              <w:pStyle w:val="acctfourfigures"/>
              <w:spacing w:line="240" w:lineRule="atLeast"/>
              <w:ind w:right="11"/>
              <w:jc w:val="center"/>
              <w:rPr>
                <w:rFonts w:asciiTheme="minorHAnsi" w:hAnsiTheme="minorHAnsi" w:cstheme="minorHAnsi"/>
                <w:sz w:val="20"/>
              </w:rPr>
            </w:pPr>
            <w:r>
              <w:rPr>
                <w:rFonts w:asciiTheme="minorHAnsi" w:hAnsiTheme="minorHAnsi" w:cstheme="minorHAnsi"/>
                <w:sz w:val="20"/>
              </w:rPr>
              <w:t>(31,400,679)</w:t>
            </w:r>
          </w:p>
        </w:tc>
        <w:tc>
          <w:tcPr>
            <w:tcW w:w="184" w:type="dxa"/>
          </w:tcPr>
          <w:p w14:paraId="087E618A" w14:textId="77777777" w:rsidR="00C86377" w:rsidRPr="00FE27F6" w:rsidRDefault="00C86377" w:rsidP="00C86377">
            <w:pPr>
              <w:pStyle w:val="acctfourfigures"/>
              <w:spacing w:line="240" w:lineRule="atLeast"/>
              <w:jc w:val="center"/>
              <w:rPr>
                <w:rFonts w:asciiTheme="minorHAnsi" w:hAnsiTheme="minorHAnsi" w:cstheme="minorHAnsi"/>
                <w:sz w:val="20"/>
              </w:rPr>
            </w:pPr>
          </w:p>
        </w:tc>
        <w:tc>
          <w:tcPr>
            <w:tcW w:w="1256" w:type="dxa"/>
          </w:tcPr>
          <w:p w14:paraId="7370A174" w14:textId="6797A5A2" w:rsidR="00C86377" w:rsidRPr="00FE27F6" w:rsidRDefault="00C86377" w:rsidP="00C86377">
            <w:pPr>
              <w:pStyle w:val="acctfourfigures"/>
              <w:tabs>
                <w:tab w:val="left" w:pos="724"/>
              </w:tabs>
              <w:spacing w:line="240" w:lineRule="atLeast"/>
              <w:ind w:right="78"/>
              <w:jc w:val="center"/>
              <w:rPr>
                <w:rFonts w:asciiTheme="minorHAnsi" w:hAnsiTheme="minorHAnsi" w:cstheme="minorHAnsi"/>
                <w:sz w:val="20"/>
              </w:rPr>
            </w:pPr>
            <w:r>
              <w:rPr>
                <w:rFonts w:asciiTheme="minorHAnsi" w:hAnsiTheme="minorHAnsi" w:cstheme="minorHAnsi"/>
                <w:sz w:val="20"/>
              </w:rPr>
              <w:t>35,402,074</w:t>
            </w:r>
          </w:p>
        </w:tc>
        <w:tc>
          <w:tcPr>
            <w:tcW w:w="184" w:type="dxa"/>
          </w:tcPr>
          <w:p w14:paraId="5CA8FF33" w14:textId="77777777" w:rsidR="00C86377" w:rsidRPr="00FE27F6" w:rsidRDefault="00C86377" w:rsidP="00C86377">
            <w:pPr>
              <w:pStyle w:val="acctfourfigures"/>
              <w:tabs>
                <w:tab w:val="left" w:pos="724"/>
              </w:tabs>
              <w:spacing w:line="240" w:lineRule="atLeast"/>
              <w:ind w:right="78"/>
              <w:jc w:val="center"/>
              <w:rPr>
                <w:rFonts w:asciiTheme="minorHAnsi" w:hAnsiTheme="minorHAnsi" w:cstheme="minorHAnsi"/>
                <w:sz w:val="20"/>
              </w:rPr>
            </w:pPr>
          </w:p>
        </w:tc>
        <w:tc>
          <w:tcPr>
            <w:tcW w:w="1346" w:type="dxa"/>
          </w:tcPr>
          <w:p w14:paraId="25C38CBC" w14:textId="622E6F4E" w:rsidR="00C86377" w:rsidRPr="00FE27F6" w:rsidRDefault="00C86377" w:rsidP="00C86377">
            <w:pPr>
              <w:pStyle w:val="acctfourfigures"/>
              <w:tabs>
                <w:tab w:val="left" w:pos="724"/>
              </w:tabs>
              <w:spacing w:line="240" w:lineRule="atLeast"/>
              <w:ind w:right="78"/>
              <w:jc w:val="center"/>
              <w:rPr>
                <w:rFonts w:asciiTheme="minorHAnsi" w:hAnsiTheme="minorHAnsi" w:cstheme="minorHAnsi"/>
                <w:sz w:val="20"/>
              </w:rPr>
            </w:pPr>
            <w:r>
              <w:rPr>
                <w:rFonts w:asciiTheme="minorHAnsi" w:hAnsiTheme="minorHAnsi" w:cstheme="minorHAnsi"/>
                <w:sz w:val="20"/>
              </w:rPr>
              <w:t>(28,314,297)</w:t>
            </w:r>
          </w:p>
        </w:tc>
        <w:tc>
          <w:tcPr>
            <w:tcW w:w="180" w:type="dxa"/>
          </w:tcPr>
          <w:p w14:paraId="204F94CB" w14:textId="77777777" w:rsidR="00C86377" w:rsidRPr="00FE27F6" w:rsidRDefault="00C86377" w:rsidP="00C86377">
            <w:pPr>
              <w:pStyle w:val="acctfourfigures"/>
              <w:tabs>
                <w:tab w:val="left" w:pos="724"/>
              </w:tabs>
              <w:spacing w:line="240" w:lineRule="atLeast"/>
              <w:ind w:right="78"/>
              <w:jc w:val="center"/>
              <w:rPr>
                <w:rFonts w:asciiTheme="minorHAnsi" w:hAnsiTheme="minorHAnsi" w:cstheme="minorHAnsi"/>
                <w:sz w:val="20"/>
              </w:rPr>
            </w:pPr>
          </w:p>
        </w:tc>
        <w:tc>
          <w:tcPr>
            <w:tcW w:w="1350" w:type="dxa"/>
          </w:tcPr>
          <w:p w14:paraId="6A160BAF" w14:textId="6F010E51" w:rsidR="00C86377" w:rsidRPr="00FE27F6" w:rsidRDefault="00C86377" w:rsidP="00C86377">
            <w:pPr>
              <w:pStyle w:val="acctfourfigures"/>
              <w:tabs>
                <w:tab w:val="left" w:pos="724"/>
              </w:tabs>
              <w:spacing w:line="240" w:lineRule="atLeast"/>
              <w:ind w:right="78"/>
              <w:jc w:val="center"/>
              <w:rPr>
                <w:rFonts w:asciiTheme="minorHAnsi" w:hAnsiTheme="minorHAnsi" w:cstheme="minorHAnsi"/>
                <w:sz w:val="20"/>
              </w:rPr>
            </w:pPr>
            <w:r>
              <w:rPr>
                <w:rFonts w:asciiTheme="minorHAnsi" w:hAnsiTheme="minorHAnsi" w:cstheme="minorHAnsi"/>
                <w:sz w:val="20"/>
              </w:rPr>
              <w:t>31,805,030</w:t>
            </w:r>
          </w:p>
        </w:tc>
      </w:tr>
      <w:tr w:rsidR="00C86377" w:rsidRPr="00FE27F6" w14:paraId="4D976608" w14:textId="60B72123" w:rsidTr="00FE27F6">
        <w:trPr>
          <w:cantSplit/>
        </w:trPr>
        <w:tc>
          <w:tcPr>
            <w:tcW w:w="3361" w:type="dxa"/>
            <w:hideMark/>
          </w:tcPr>
          <w:p w14:paraId="6ED1CB59" w14:textId="590875A9" w:rsidR="00C86377" w:rsidRPr="00FE27F6" w:rsidRDefault="00C86377" w:rsidP="00C86377">
            <w:pPr>
              <w:pStyle w:val="BodyText"/>
              <w:ind w:left="39"/>
              <w:rPr>
                <w:rFonts w:asciiTheme="minorHAnsi" w:eastAsia="Calibri" w:hAnsiTheme="minorHAnsi" w:cstheme="minorHAnsi"/>
                <w:spacing w:val="-2"/>
                <w:sz w:val="20"/>
                <w:szCs w:val="20"/>
              </w:rPr>
            </w:pPr>
            <w:r w:rsidRPr="00FE27F6">
              <w:rPr>
                <w:rFonts w:asciiTheme="minorHAnsi" w:eastAsia="Calibri" w:hAnsiTheme="minorHAnsi" w:cstheme="minorHAnsi"/>
                <w:spacing w:val="-2"/>
                <w:sz w:val="20"/>
                <w:szCs w:val="20"/>
              </w:rPr>
              <w:t>Future salary growth (0.5% movement)</w:t>
            </w:r>
          </w:p>
        </w:tc>
        <w:tc>
          <w:tcPr>
            <w:tcW w:w="1350" w:type="dxa"/>
          </w:tcPr>
          <w:p w14:paraId="0172FF49" w14:textId="38AF4FAE" w:rsidR="00C86377" w:rsidRPr="00FE27F6" w:rsidRDefault="00091A81" w:rsidP="00C86377">
            <w:pPr>
              <w:pStyle w:val="acctfourfigures"/>
              <w:tabs>
                <w:tab w:val="left" w:pos="724"/>
              </w:tabs>
              <w:spacing w:line="240" w:lineRule="atLeast"/>
              <w:ind w:right="72"/>
              <w:jc w:val="center"/>
              <w:rPr>
                <w:rFonts w:ascii="Calibri" w:hAnsi="Calibri" w:cs="Calibri"/>
                <w:sz w:val="20"/>
              </w:rPr>
            </w:pPr>
            <w:r>
              <w:rPr>
                <w:rFonts w:ascii="Calibri" w:hAnsi="Calibri" w:cs="Calibri"/>
                <w:sz w:val="20"/>
              </w:rPr>
              <w:t>35,305,003</w:t>
            </w:r>
          </w:p>
        </w:tc>
        <w:tc>
          <w:tcPr>
            <w:tcW w:w="184" w:type="dxa"/>
          </w:tcPr>
          <w:p w14:paraId="33B84101" w14:textId="77777777" w:rsidR="00C86377" w:rsidRPr="00FE27F6" w:rsidRDefault="00C86377" w:rsidP="00C86377">
            <w:pPr>
              <w:pStyle w:val="acctfourfigures"/>
              <w:spacing w:line="240" w:lineRule="atLeast"/>
              <w:ind w:right="11"/>
              <w:jc w:val="center"/>
              <w:rPr>
                <w:rFonts w:asciiTheme="minorHAnsi" w:hAnsiTheme="minorHAnsi" w:cstheme="minorHAnsi"/>
                <w:sz w:val="20"/>
              </w:rPr>
            </w:pPr>
          </w:p>
        </w:tc>
        <w:tc>
          <w:tcPr>
            <w:tcW w:w="1256" w:type="dxa"/>
          </w:tcPr>
          <w:p w14:paraId="3EA280A8" w14:textId="2DC3DD5E" w:rsidR="00C86377" w:rsidRPr="00FE27F6" w:rsidRDefault="00C86377" w:rsidP="00C86377">
            <w:pPr>
              <w:pStyle w:val="acctfourfigures"/>
              <w:tabs>
                <w:tab w:val="left" w:pos="724"/>
              </w:tabs>
              <w:spacing w:line="240" w:lineRule="atLeast"/>
              <w:ind w:right="11"/>
              <w:jc w:val="center"/>
              <w:rPr>
                <w:rFonts w:asciiTheme="minorHAnsi" w:hAnsiTheme="minorHAnsi" w:cstheme="minorHAnsi"/>
                <w:sz w:val="20"/>
              </w:rPr>
            </w:pPr>
            <w:r>
              <w:rPr>
                <w:rFonts w:asciiTheme="minorHAnsi" w:hAnsiTheme="minorHAnsi" w:cstheme="minorHAnsi"/>
                <w:sz w:val="20"/>
              </w:rPr>
              <w:t>(31,468,106</w:t>
            </w:r>
            <w:r w:rsidR="00091A81">
              <w:rPr>
                <w:rFonts w:asciiTheme="minorHAnsi" w:hAnsiTheme="minorHAnsi" w:cstheme="minorHAnsi"/>
                <w:sz w:val="20"/>
              </w:rPr>
              <w:t>)</w:t>
            </w:r>
          </w:p>
        </w:tc>
        <w:tc>
          <w:tcPr>
            <w:tcW w:w="184" w:type="dxa"/>
          </w:tcPr>
          <w:p w14:paraId="2BC96DFA" w14:textId="77777777" w:rsidR="00C86377" w:rsidRPr="00FE27F6" w:rsidRDefault="00C86377" w:rsidP="00C86377">
            <w:pPr>
              <w:pStyle w:val="acctfourfigures"/>
              <w:tabs>
                <w:tab w:val="left" w:pos="724"/>
              </w:tabs>
              <w:spacing w:line="240" w:lineRule="atLeast"/>
              <w:ind w:right="11"/>
              <w:jc w:val="center"/>
              <w:rPr>
                <w:rFonts w:asciiTheme="minorHAnsi" w:hAnsiTheme="minorHAnsi" w:cstheme="minorHAnsi"/>
                <w:sz w:val="20"/>
              </w:rPr>
            </w:pPr>
          </w:p>
        </w:tc>
        <w:tc>
          <w:tcPr>
            <w:tcW w:w="1346" w:type="dxa"/>
          </w:tcPr>
          <w:p w14:paraId="4DEF99C9" w14:textId="509EA83D" w:rsidR="00C86377" w:rsidRPr="00FE27F6" w:rsidRDefault="00C86377" w:rsidP="00C86377">
            <w:pPr>
              <w:pStyle w:val="acctfourfigures"/>
              <w:tabs>
                <w:tab w:val="left" w:pos="724"/>
              </w:tabs>
              <w:spacing w:line="240" w:lineRule="atLeast"/>
              <w:ind w:right="11"/>
              <w:jc w:val="center"/>
              <w:rPr>
                <w:rFonts w:asciiTheme="minorHAnsi" w:hAnsiTheme="minorHAnsi" w:cstheme="minorHAnsi"/>
                <w:sz w:val="20"/>
              </w:rPr>
            </w:pPr>
            <w:r>
              <w:rPr>
                <w:rFonts w:asciiTheme="minorHAnsi" w:hAnsiTheme="minorHAnsi" w:cstheme="minorHAnsi"/>
                <w:sz w:val="20"/>
              </w:rPr>
              <w:t>31,713,734</w:t>
            </w:r>
          </w:p>
        </w:tc>
        <w:tc>
          <w:tcPr>
            <w:tcW w:w="180" w:type="dxa"/>
          </w:tcPr>
          <w:p w14:paraId="353E6FD8" w14:textId="77777777" w:rsidR="00C86377" w:rsidRPr="00FE27F6" w:rsidRDefault="00C86377" w:rsidP="00C86377">
            <w:pPr>
              <w:pStyle w:val="acctfourfigures"/>
              <w:tabs>
                <w:tab w:val="left" w:pos="724"/>
              </w:tabs>
              <w:spacing w:line="240" w:lineRule="atLeast"/>
              <w:ind w:right="11"/>
              <w:jc w:val="center"/>
              <w:rPr>
                <w:rFonts w:asciiTheme="minorHAnsi" w:hAnsiTheme="minorHAnsi" w:cstheme="minorHAnsi"/>
                <w:sz w:val="20"/>
              </w:rPr>
            </w:pPr>
          </w:p>
        </w:tc>
        <w:tc>
          <w:tcPr>
            <w:tcW w:w="1350" w:type="dxa"/>
          </w:tcPr>
          <w:p w14:paraId="6C7F3240" w14:textId="0F71C983" w:rsidR="00C86377" w:rsidRPr="00FE27F6" w:rsidRDefault="00C86377" w:rsidP="00C86377">
            <w:pPr>
              <w:pStyle w:val="acctfourfigures"/>
              <w:tabs>
                <w:tab w:val="left" w:pos="724"/>
              </w:tabs>
              <w:spacing w:line="240" w:lineRule="atLeast"/>
              <w:ind w:right="11"/>
              <w:jc w:val="center"/>
              <w:rPr>
                <w:rFonts w:asciiTheme="minorHAnsi" w:hAnsiTheme="minorHAnsi" w:cstheme="minorHAnsi"/>
                <w:sz w:val="20"/>
              </w:rPr>
            </w:pPr>
            <w:r>
              <w:rPr>
                <w:rFonts w:asciiTheme="minorHAnsi" w:hAnsiTheme="minorHAnsi" w:cstheme="minorHAnsi"/>
                <w:sz w:val="20"/>
              </w:rPr>
              <w:t>(28,379,004)</w:t>
            </w:r>
          </w:p>
        </w:tc>
      </w:tr>
      <w:tr w:rsidR="00C86377" w:rsidRPr="00FE27F6" w14:paraId="7C96F93A" w14:textId="18B874E8" w:rsidTr="00FE27F6">
        <w:trPr>
          <w:cantSplit/>
        </w:trPr>
        <w:tc>
          <w:tcPr>
            <w:tcW w:w="3361" w:type="dxa"/>
          </w:tcPr>
          <w:p w14:paraId="4EF04F75" w14:textId="4973CB28" w:rsidR="00C86377" w:rsidRPr="00FE27F6" w:rsidRDefault="00C86377" w:rsidP="00C86377">
            <w:pPr>
              <w:pStyle w:val="BodyText"/>
              <w:ind w:left="39"/>
              <w:rPr>
                <w:rFonts w:asciiTheme="minorHAnsi" w:eastAsia="Calibri" w:hAnsiTheme="minorHAnsi" w:cstheme="minorBidi"/>
                <w:spacing w:val="-2"/>
                <w:sz w:val="20"/>
                <w:szCs w:val="20"/>
              </w:rPr>
            </w:pPr>
            <w:r w:rsidRPr="00FE27F6">
              <w:rPr>
                <w:rFonts w:asciiTheme="minorHAnsi" w:eastAsia="Calibri" w:hAnsiTheme="minorHAnsi" w:cstheme="minorHAnsi"/>
                <w:spacing w:val="-2"/>
                <w:sz w:val="20"/>
                <w:szCs w:val="20"/>
              </w:rPr>
              <w:t xml:space="preserve">Employee turnover </w:t>
            </w:r>
            <w:r w:rsidRPr="00FE27F6">
              <w:rPr>
                <w:rFonts w:asciiTheme="minorHAnsi" w:eastAsia="Calibri" w:hAnsiTheme="minorHAnsi" w:cstheme="minorBidi"/>
                <w:spacing w:val="-2"/>
                <w:sz w:val="20"/>
                <w:szCs w:val="20"/>
              </w:rPr>
              <w:t>(1% movement)</w:t>
            </w:r>
          </w:p>
        </w:tc>
        <w:tc>
          <w:tcPr>
            <w:tcW w:w="1350" w:type="dxa"/>
          </w:tcPr>
          <w:p w14:paraId="74251677" w14:textId="04DA1235" w:rsidR="00C86377" w:rsidRPr="00FE27F6" w:rsidRDefault="00091A81" w:rsidP="00C86377">
            <w:pPr>
              <w:pStyle w:val="acctfourfigures"/>
              <w:tabs>
                <w:tab w:val="left" w:pos="724"/>
              </w:tabs>
              <w:spacing w:line="240" w:lineRule="atLeast"/>
              <w:ind w:right="72"/>
              <w:jc w:val="center"/>
              <w:rPr>
                <w:rFonts w:ascii="Calibri" w:hAnsi="Calibri" w:cs="Calibri"/>
                <w:sz w:val="20"/>
              </w:rPr>
            </w:pPr>
            <w:r>
              <w:rPr>
                <w:rFonts w:ascii="Calibri" w:hAnsi="Calibri" w:cs="Calibri"/>
                <w:sz w:val="20"/>
              </w:rPr>
              <w:t>(29,378,318)</w:t>
            </w:r>
          </w:p>
        </w:tc>
        <w:tc>
          <w:tcPr>
            <w:tcW w:w="184" w:type="dxa"/>
          </w:tcPr>
          <w:p w14:paraId="4DDBC0B3" w14:textId="77777777" w:rsidR="00C86377" w:rsidRPr="00FE27F6" w:rsidRDefault="00C86377" w:rsidP="00C86377">
            <w:pPr>
              <w:pStyle w:val="acctfourfigures"/>
              <w:spacing w:line="240" w:lineRule="atLeast"/>
              <w:ind w:right="11"/>
              <w:jc w:val="center"/>
              <w:rPr>
                <w:rFonts w:asciiTheme="minorHAnsi" w:hAnsiTheme="minorHAnsi" w:cstheme="minorHAnsi"/>
                <w:sz w:val="20"/>
              </w:rPr>
            </w:pPr>
          </w:p>
        </w:tc>
        <w:tc>
          <w:tcPr>
            <w:tcW w:w="1256" w:type="dxa"/>
          </w:tcPr>
          <w:p w14:paraId="027C7B68" w14:textId="1A5D77C2" w:rsidR="00C86377" w:rsidRPr="00FE27F6" w:rsidRDefault="00091A81" w:rsidP="00C86377">
            <w:pPr>
              <w:pStyle w:val="acctfourfigures"/>
              <w:tabs>
                <w:tab w:val="left" w:pos="724"/>
              </w:tabs>
              <w:spacing w:line="240" w:lineRule="atLeast"/>
              <w:ind w:right="11"/>
              <w:jc w:val="center"/>
              <w:rPr>
                <w:rFonts w:asciiTheme="minorHAnsi" w:hAnsiTheme="minorHAnsi" w:cstheme="minorHAnsi"/>
                <w:sz w:val="20"/>
              </w:rPr>
            </w:pPr>
            <w:r>
              <w:rPr>
                <w:rFonts w:asciiTheme="minorHAnsi" w:hAnsiTheme="minorHAnsi" w:cstheme="minorHAnsi"/>
                <w:sz w:val="20"/>
              </w:rPr>
              <w:t>34,788,334</w:t>
            </w:r>
          </w:p>
        </w:tc>
        <w:tc>
          <w:tcPr>
            <w:tcW w:w="184" w:type="dxa"/>
          </w:tcPr>
          <w:p w14:paraId="33B50FCF" w14:textId="77777777" w:rsidR="00C86377" w:rsidRPr="00FE27F6" w:rsidRDefault="00C86377" w:rsidP="00C86377">
            <w:pPr>
              <w:pStyle w:val="acctfourfigures"/>
              <w:tabs>
                <w:tab w:val="left" w:pos="724"/>
              </w:tabs>
              <w:spacing w:line="240" w:lineRule="atLeast"/>
              <w:ind w:right="11"/>
              <w:jc w:val="center"/>
              <w:rPr>
                <w:rFonts w:asciiTheme="minorHAnsi" w:hAnsiTheme="minorHAnsi" w:cstheme="minorHAnsi"/>
                <w:sz w:val="20"/>
              </w:rPr>
            </w:pPr>
          </w:p>
        </w:tc>
        <w:tc>
          <w:tcPr>
            <w:tcW w:w="1346" w:type="dxa"/>
          </w:tcPr>
          <w:p w14:paraId="0CCDB0DD" w14:textId="0F97C956" w:rsidR="00C86377" w:rsidRPr="00FE27F6" w:rsidRDefault="00C86377" w:rsidP="00C86377">
            <w:pPr>
              <w:pStyle w:val="acctfourfigures"/>
              <w:tabs>
                <w:tab w:val="left" w:pos="724"/>
              </w:tabs>
              <w:spacing w:line="240" w:lineRule="atLeast"/>
              <w:ind w:right="11"/>
              <w:jc w:val="center"/>
              <w:rPr>
                <w:rFonts w:asciiTheme="minorHAnsi" w:hAnsiTheme="minorHAnsi" w:cstheme="minorHAnsi"/>
                <w:sz w:val="20"/>
              </w:rPr>
            </w:pPr>
            <w:r>
              <w:rPr>
                <w:rFonts w:asciiTheme="minorHAnsi" w:hAnsiTheme="minorHAnsi" w:cstheme="minorHAnsi"/>
                <w:sz w:val="20"/>
              </w:rPr>
              <w:t>(26,539,000)</w:t>
            </w:r>
          </w:p>
        </w:tc>
        <w:tc>
          <w:tcPr>
            <w:tcW w:w="180" w:type="dxa"/>
          </w:tcPr>
          <w:p w14:paraId="2FF5EA8A" w14:textId="77777777" w:rsidR="00C86377" w:rsidRPr="00FE27F6" w:rsidRDefault="00C86377" w:rsidP="00C86377">
            <w:pPr>
              <w:pStyle w:val="acctfourfigures"/>
              <w:tabs>
                <w:tab w:val="left" w:pos="724"/>
              </w:tabs>
              <w:spacing w:line="240" w:lineRule="atLeast"/>
              <w:ind w:right="11"/>
              <w:jc w:val="center"/>
              <w:rPr>
                <w:rFonts w:asciiTheme="minorHAnsi" w:hAnsiTheme="minorHAnsi" w:cstheme="minorHAnsi"/>
                <w:sz w:val="20"/>
              </w:rPr>
            </w:pPr>
          </w:p>
        </w:tc>
        <w:tc>
          <w:tcPr>
            <w:tcW w:w="1350" w:type="dxa"/>
          </w:tcPr>
          <w:p w14:paraId="7769A9D7" w14:textId="1659D22C" w:rsidR="00C86377" w:rsidRPr="00FE27F6" w:rsidRDefault="00C86377" w:rsidP="00C86377">
            <w:pPr>
              <w:pStyle w:val="acctfourfigures"/>
              <w:tabs>
                <w:tab w:val="left" w:pos="724"/>
              </w:tabs>
              <w:spacing w:line="240" w:lineRule="atLeast"/>
              <w:ind w:right="11"/>
              <w:jc w:val="center"/>
              <w:rPr>
                <w:rFonts w:asciiTheme="minorHAnsi" w:hAnsiTheme="minorHAnsi" w:cstheme="minorHAnsi"/>
                <w:sz w:val="20"/>
              </w:rPr>
            </w:pPr>
            <w:r>
              <w:rPr>
                <w:rFonts w:asciiTheme="minorHAnsi" w:hAnsiTheme="minorHAnsi" w:cstheme="minorHAnsi"/>
                <w:sz w:val="20"/>
              </w:rPr>
              <w:t>31,245,367</w:t>
            </w:r>
          </w:p>
        </w:tc>
      </w:tr>
      <w:tr w:rsidR="00C86377" w:rsidRPr="00FE27F6" w14:paraId="6B884A46" w14:textId="11E37C41" w:rsidTr="00FE27F6">
        <w:trPr>
          <w:cantSplit/>
          <w:trHeight w:val="137"/>
        </w:trPr>
        <w:tc>
          <w:tcPr>
            <w:tcW w:w="3361" w:type="dxa"/>
          </w:tcPr>
          <w:p w14:paraId="1871A6AC" w14:textId="77777777" w:rsidR="00C86377" w:rsidRPr="00FE27F6" w:rsidRDefault="00C86377" w:rsidP="00C86377">
            <w:pPr>
              <w:pStyle w:val="BodyText"/>
              <w:ind w:left="39"/>
              <w:rPr>
                <w:rFonts w:asciiTheme="minorHAnsi" w:eastAsia="Calibri" w:hAnsiTheme="minorHAnsi" w:cstheme="minorHAnsi"/>
                <w:spacing w:val="-2"/>
                <w:sz w:val="20"/>
                <w:szCs w:val="20"/>
              </w:rPr>
            </w:pPr>
          </w:p>
        </w:tc>
        <w:tc>
          <w:tcPr>
            <w:tcW w:w="1350" w:type="dxa"/>
          </w:tcPr>
          <w:p w14:paraId="5B13C363" w14:textId="77777777" w:rsidR="00C86377" w:rsidRPr="00FE27F6" w:rsidRDefault="00C86377" w:rsidP="00C86377">
            <w:pPr>
              <w:pStyle w:val="acctfourfigures"/>
              <w:tabs>
                <w:tab w:val="decimal" w:pos="731"/>
              </w:tabs>
              <w:spacing w:line="240" w:lineRule="atLeast"/>
              <w:ind w:right="11"/>
              <w:rPr>
                <w:rFonts w:asciiTheme="minorHAnsi" w:hAnsiTheme="minorHAnsi" w:cstheme="minorHAnsi"/>
                <w:sz w:val="20"/>
              </w:rPr>
            </w:pPr>
          </w:p>
        </w:tc>
        <w:tc>
          <w:tcPr>
            <w:tcW w:w="184" w:type="dxa"/>
          </w:tcPr>
          <w:p w14:paraId="203BA1EE" w14:textId="77777777" w:rsidR="00C86377" w:rsidRPr="00FE27F6" w:rsidRDefault="00C86377" w:rsidP="00C86377">
            <w:pPr>
              <w:pStyle w:val="acctfourfigures"/>
              <w:spacing w:line="240" w:lineRule="atLeast"/>
              <w:rPr>
                <w:rFonts w:asciiTheme="minorHAnsi" w:hAnsiTheme="minorHAnsi" w:cstheme="minorHAnsi"/>
                <w:sz w:val="20"/>
              </w:rPr>
            </w:pPr>
          </w:p>
        </w:tc>
        <w:tc>
          <w:tcPr>
            <w:tcW w:w="1256" w:type="dxa"/>
          </w:tcPr>
          <w:p w14:paraId="2ABFEFB2" w14:textId="77777777" w:rsidR="00C86377" w:rsidRPr="00FE27F6" w:rsidRDefault="00C86377" w:rsidP="00C86377">
            <w:pPr>
              <w:pStyle w:val="acctfourfigures"/>
              <w:tabs>
                <w:tab w:val="decimal" w:pos="731"/>
              </w:tabs>
              <w:spacing w:line="240" w:lineRule="atLeast"/>
              <w:ind w:right="11"/>
              <w:rPr>
                <w:rFonts w:asciiTheme="minorHAnsi" w:hAnsiTheme="minorHAnsi" w:cstheme="minorHAnsi"/>
                <w:sz w:val="20"/>
              </w:rPr>
            </w:pPr>
          </w:p>
        </w:tc>
        <w:tc>
          <w:tcPr>
            <w:tcW w:w="184" w:type="dxa"/>
          </w:tcPr>
          <w:p w14:paraId="33344308" w14:textId="77777777" w:rsidR="00C86377" w:rsidRPr="00FE27F6" w:rsidRDefault="00C86377" w:rsidP="00C86377">
            <w:pPr>
              <w:pStyle w:val="acctfourfigures"/>
              <w:tabs>
                <w:tab w:val="decimal" w:pos="731"/>
              </w:tabs>
              <w:spacing w:line="240" w:lineRule="atLeast"/>
              <w:ind w:right="11"/>
              <w:rPr>
                <w:rFonts w:asciiTheme="minorHAnsi" w:hAnsiTheme="minorHAnsi" w:cstheme="minorHAnsi"/>
                <w:sz w:val="20"/>
              </w:rPr>
            </w:pPr>
          </w:p>
        </w:tc>
        <w:tc>
          <w:tcPr>
            <w:tcW w:w="1346" w:type="dxa"/>
          </w:tcPr>
          <w:p w14:paraId="64BC441D" w14:textId="77777777" w:rsidR="00C86377" w:rsidRPr="00FE27F6" w:rsidRDefault="00C86377" w:rsidP="00C86377">
            <w:pPr>
              <w:pStyle w:val="acctfourfigures"/>
              <w:tabs>
                <w:tab w:val="decimal" w:pos="731"/>
              </w:tabs>
              <w:spacing w:line="240" w:lineRule="atLeast"/>
              <w:ind w:right="11"/>
              <w:rPr>
                <w:rFonts w:asciiTheme="minorHAnsi" w:hAnsiTheme="minorHAnsi" w:cstheme="minorHAnsi"/>
                <w:sz w:val="20"/>
              </w:rPr>
            </w:pPr>
          </w:p>
        </w:tc>
        <w:tc>
          <w:tcPr>
            <w:tcW w:w="180" w:type="dxa"/>
          </w:tcPr>
          <w:p w14:paraId="1E9A5C70" w14:textId="77777777" w:rsidR="00C86377" w:rsidRPr="00FE27F6" w:rsidRDefault="00C86377" w:rsidP="00C86377">
            <w:pPr>
              <w:pStyle w:val="acctfourfigures"/>
              <w:tabs>
                <w:tab w:val="decimal" w:pos="731"/>
              </w:tabs>
              <w:spacing w:line="240" w:lineRule="atLeast"/>
              <w:ind w:right="11"/>
              <w:rPr>
                <w:rFonts w:asciiTheme="minorHAnsi" w:hAnsiTheme="minorHAnsi" w:cstheme="minorHAnsi"/>
                <w:sz w:val="20"/>
              </w:rPr>
            </w:pPr>
          </w:p>
        </w:tc>
        <w:tc>
          <w:tcPr>
            <w:tcW w:w="1350" w:type="dxa"/>
          </w:tcPr>
          <w:p w14:paraId="5F22833B" w14:textId="77777777" w:rsidR="00C86377" w:rsidRPr="00FE27F6" w:rsidRDefault="00C86377" w:rsidP="00C86377">
            <w:pPr>
              <w:pStyle w:val="acctfourfigures"/>
              <w:tabs>
                <w:tab w:val="decimal" w:pos="731"/>
              </w:tabs>
              <w:spacing w:line="240" w:lineRule="atLeast"/>
              <w:ind w:right="11"/>
              <w:rPr>
                <w:rFonts w:asciiTheme="minorHAnsi" w:hAnsiTheme="minorHAnsi" w:cstheme="minorHAnsi"/>
                <w:sz w:val="20"/>
              </w:rPr>
            </w:pPr>
          </w:p>
        </w:tc>
      </w:tr>
      <w:tr w:rsidR="00C86377" w:rsidRPr="00FE27F6" w14:paraId="1C1FAB94" w14:textId="5FFA55AD" w:rsidTr="0053706D">
        <w:trPr>
          <w:cantSplit/>
          <w:tblHeader/>
        </w:trPr>
        <w:tc>
          <w:tcPr>
            <w:tcW w:w="3361" w:type="dxa"/>
            <w:hideMark/>
          </w:tcPr>
          <w:p w14:paraId="66965477" w14:textId="1C675D69" w:rsidR="00C86377" w:rsidRPr="00FE27F6" w:rsidRDefault="00C86377" w:rsidP="00C86377">
            <w:pPr>
              <w:pStyle w:val="acctfourfigures"/>
              <w:tabs>
                <w:tab w:val="left" w:pos="720"/>
              </w:tabs>
              <w:spacing w:line="240" w:lineRule="atLeast"/>
              <w:rPr>
                <w:rFonts w:asciiTheme="minorHAnsi" w:hAnsiTheme="minorHAnsi" w:cstheme="minorHAnsi"/>
                <w:sz w:val="20"/>
              </w:rPr>
            </w:pPr>
            <w:r w:rsidRPr="00FE27F6">
              <w:rPr>
                <w:rFonts w:asciiTheme="minorHAnsi" w:eastAsia="Calibri" w:hAnsiTheme="minorHAnsi" w:cstheme="minorHAnsi"/>
                <w:b/>
                <w:bCs/>
                <w:spacing w:val="-2"/>
                <w:sz w:val="20"/>
              </w:rPr>
              <w:t>At 31 December 202</w:t>
            </w:r>
            <w:r>
              <w:rPr>
                <w:rFonts w:asciiTheme="minorHAnsi" w:eastAsia="Calibri" w:hAnsiTheme="minorHAnsi" w:cstheme="minorHAnsi"/>
                <w:b/>
                <w:bCs/>
                <w:spacing w:val="-2"/>
                <w:sz w:val="20"/>
              </w:rPr>
              <w:t>3</w:t>
            </w:r>
          </w:p>
        </w:tc>
        <w:tc>
          <w:tcPr>
            <w:tcW w:w="1350" w:type="dxa"/>
          </w:tcPr>
          <w:p w14:paraId="30334EF2" w14:textId="1C398E1B" w:rsidR="00C86377" w:rsidRPr="00FE27F6" w:rsidRDefault="00C86377" w:rsidP="00C86377">
            <w:pPr>
              <w:pStyle w:val="acctmergecolhdg"/>
              <w:spacing w:line="240" w:lineRule="atLeast"/>
              <w:rPr>
                <w:rFonts w:asciiTheme="minorHAnsi" w:hAnsiTheme="minorHAnsi" w:cstheme="minorHAnsi"/>
                <w:b w:val="0"/>
                <w:bCs/>
                <w:sz w:val="20"/>
              </w:rPr>
            </w:pPr>
          </w:p>
        </w:tc>
        <w:tc>
          <w:tcPr>
            <w:tcW w:w="184" w:type="dxa"/>
          </w:tcPr>
          <w:p w14:paraId="3B685B1A" w14:textId="77777777" w:rsidR="00C86377" w:rsidRPr="00FE27F6" w:rsidRDefault="00C86377" w:rsidP="00C86377">
            <w:pPr>
              <w:pStyle w:val="acctmergecolhdg"/>
              <w:spacing w:line="240" w:lineRule="atLeast"/>
              <w:rPr>
                <w:rFonts w:asciiTheme="minorHAnsi" w:hAnsiTheme="minorHAnsi" w:cstheme="minorHAnsi"/>
                <w:b w:val="0"/>
                <w:bCs/>
                <w:sz w:val="20"/>
              </w:rPr>
            </w:pPr>
          </w:p>
        </w:tc>
        <w:tc>
          <w:tcPr>
            <w:tcW w:w="1256" w:type="dxa"/>
          </w:tcPr>
          <w:p w14:paraId="2D7BCF56" w14:textId="528A3C56" w:rsidR="00C86377" w:rsidRPr="00FE27F6" w:rsidRDefault="00C86377" w:rsidP="00C86377">
            <w:pPr>
              <w:pStyle w:val="acctmergecolhdg"/>
              <w:spacing w:line="240" w:lineRule="atLeast"/>
              <w:rPr>
                <w:rFonts w:asciiTheme="minorHAnsi" w:hAnsiTheme="minorHAnsi" w:cstheme="minorHAnsi"/>
                <w:b w:val="0"/>
                <w:bCs/>
                <w:sz w:val="20"/>
              </w:rPr>
            </w:pPr>
          </w:p>
        </w:tc>
        <w:tc>
          <w:tcPr>
            <w:tcW w:w="184" w:type="dxa"/>
          </w:tcPr>
          <w:p w14:paraId="2CFB709E" w14:textId="77777777" w:rsidR="00C86377" w:rsidRPr="00FE27F6" w:rsidRDefault="00C86377" w:rsidP="00C86377">
            <w:pPr>
              <w:pStyle w:val="acctmergecolhdg"/>
              <w:spacing w:line="240" w:lineRule="atLeast"/>
              <w:rPr>
                <w:rFonts w:asciiTheme="minorHAnsi" w:hAnsiTheme="minorHAnsi" w:cstheme="minorHAnsi"/>
                <w:b w:val="0"/>
                <w:bCs/>
                <w:sz w:val="20"/>
              </w:rPr>
            </w:pPr>
          </w:p>
        </w:tc>
        <w:tc>
          <w:tcPr>
            <w:tcW w:w="1346" w:type="dxa"/>
          </w:tcPr>
          <w:p w14:paraId="3482368D" w14:textId="447B8AD7" w:rsidR="00C86377" w:rsidRPr="00FE27F6" w:rsidRDefault="00C86377" w:rsidP="00C86377">
            <w:pPr>
              <w:pStyle w:val="acctmergecolhdg"/>
              <w:spacing w:line="240" w:lineRule="atLeast"/>
              <w:rPr>
                <w:rFonts w:asciiTheme="minorHAnsi" w:hAnsiTheme="minorHAnsi" w:cstheme="minorHAnsi"/>
                <w:b w:val="0"/>
                <w:bCs/>
                <w:sz w:val="20"/>
              </w:rPr>
            </w:pPr>
          </w:p>
        </w:tc>
        <w:tc>
          <w:tcPr>
            <w:tcW w:w="180" w:type="dxa"/>
          </w:tcPr>
          <w:p w14:paraId="676B4DF3" w14:textId="77777777" w:rsidR="00C86377" w:rsidRPr="00FE27F6" w:rsidRDefault="00C86377" w:rsidP="00C86377">
            <w:pPr>
              <w:pStyle w:val="acctmergecolhdg"/>
              <w:spacing w:line="240" w:lineRule="atLeast"/>
              <w:rPr>
                <w:rFonts w:asciiTheme="minorHAnsi" w:hAnsiTheme="minorHAnsi" w:cstheme="minorHAnsi"/>
                <w:b w:val="0"/>
                <w:bCs/>
                <w:sz w:val="20"/>
              </w:rPr>
            </w:pPr>
          </w:p>
        </w:tc>
        <w:tc>
          <w:tcPr>
            <w:tcW w:w="1350" w:type="dxa"/>
          </w:tcPr>
          <w:p w14:paraId="21B5ABBC" w14:textId="7EC7725E" w:rsidR="00C86377" w:rsidRPr="00FE27F6" w:rsidRDefault="00C86377" w:rsidP="00C86377">
            <w:pPr>
              <w:pStyle w:val="acctmergecolhdg"/>
              <w:spacing w:line="240" w:lineRule="atLeast"/>
              <w:rPr>
                <w:rFonts w:asciiTheme="minorHAnsi" w:hAnsiTheme="minorHAnsi" w:cstheme="minorHAnsi"/>
                <w:b w:val="0"/>
                <w:bCs/>
                <w:sz w:val="20"/>
              </w:rPr>
            </w:pPr>
          </w:p>
        </w:tc>
      </w:tr>
      <w:tr w:rsidR="00C86377" w:rsidRPr="00FE27F6" w14:paraId="612A7AD4" w14:textId="11E3ECFD" w:rsidTr="00FE27F6">
        <w:trPr>
          <w:cantSplit/>
        </w:trPr>
        <w:tc>
          <w:tcPr>
            <w:tcW w:w="3361" w:type="dxa"/>
            <w:hideMark/>
          </w:tcPr>
          <w:p w14:paraId="0605FBF9" w14:textId="77777777" w:rsidR="00C86377" w:rsidRPr="00FE27F6" w:rsidRDefault="00C86377" w:rsidP="00C86377">
            <w:pPr>
              <w:pStyle w:val="BodyText"/>
              <w:ind w:left="39"/>
              <w:rPr>
                <w:rFonts w:asciiTheme="minorHAnsi" w:eastAsia="Calibri" w:hAnsiTheme="minorHAnsi" w:cstheme="minorHAnsi"/>
                <w:spacing w:val="-2"/>
                <w:sz w:val="20"/>
                <w:szCs w:val="20"/>
              </w:rPr>
            </w:pPr>
            <w:r w:rsidRPr="00FE27F6">
              <w:rPr>
                <w:rFonts w:asciiTheme="minorHAnsi" w:eastAsia="Calibri" w:hAnsiTheme="minorHAnsi" w:cstheme="minorHAnsi"/>
                <w:spacing w:val="-2"/>
                <w:sz w:val="20"/>
                <w:szCs w:val="20"/>
              </w:rPr>
              <w:t>Discount rate (0.5% movement)</w:t>
            </w:r>
          </w:p>
        </w:tc>
        <w:tc>
          <w:tcPr>
            <w:tcW w:w="1350" w:type="dxa"/>
          </w:tcPr>
          <w:p w14:paraId="2EA04391" w14:textId="5F8E4F80" w:rsidR="00C86377" w:rsidRPr="00FE27F6" w:rsidRDefault="00C86377" w:rsidP="00C86377">
            <w:pPr>
              <w:pStyle w:val="acctfourfigures"/>
              <w:tabs>
                <w:tab w:val="left" w:pos="724"/>
              </w:tabs>
              <w:spacing w:line="240" w:lineRule="atLeast"/>
              <w:ind w:right="11"/>
              <w:jc w:val="center"/>
              <w:rPr>
                <w:rFonts w:ascii="Calibri" w:hAnsi="Calibri" w:cs="Calibri"/>
                <w:sz w:val="20"/>
              </w:rPr>
            </w:pPr>
            <w:r w:rsidRPr="00FE27F6">
              <w:rPr>
                <w:rFonts w:asciiTheme="minorHAnsi" w:hAnsiTheme="minorHAnsi" w:cstheme="minorHAnsi"/>
                <w:sz w:val="20"/>
              </w:rPr>
              <w:t>(27,477,610)</w:t>
            </w:r>
          </w:p>
        </w:tc>
        <w:tc>
          <w:tcPr>
            <w:tcW w:w="184" w:type="dxa"/>
          </w:tcPr>
          <w:p w14:paraId="554CEFC9" w14:textId="77777777" w:rsidR="00C86377" w:rsidRPr="00FE27F6" w:rsidRDefault="00C86377" w:rsidP="00C86377">
            <w:pPr>
              <w:pStyle w:val="acctfourfigures"/>
              <w:spacing w:line="240" w:lineRule="atLeast"/>
              <w:jc w:val="center"/>
              <w:rPr>
                <w:rFonts w:ascii="Calibri" w:hAnsi="Calibri" w:cs="Calibri"/>
                <w:sz w:val="20"/>
              </w:rPr>
            </w:pPr>
          </w:p>
        </w:tc>
        <w:tc>
          <w:tcPr>
            <w:tcW w:w="1256" w:type="dxa"/>
          </w:tcPr>
          <w:p w14:paraId="0397D142" w14:textId="424BC420" w:rsidR="00C86377" w:rsidRPr="00FE27F6" w:rsidRDefault="00C86377" w:rsidP="00C86377">
            <w:pPr>
              <w:pStyle w:val="acctfourfigures"/>
              <w:tabs>
                <w:tab w:val="left" w:pos="724"/>
              </w:tabs>
              <w:spacing w:line="240" w:lineRule="atLeast"/>
              <w:ind w:right="78"/>
              <w:jc w:val="center"/>
              <w:rPr>
                <w:rFonts w:ascii="Calibri" w:hAnsi="Calibri" w:cs="Calibri"/>
                <w:sz w:val="20"/>
              </w:rPr>
            </w:pPr>
            <w:r w:rsidRPr="00FE27F6">
              <w:rPr>
                <w:rFonts w:asciiTheme="minorHAnsi" w:hAnsiTheme="minorHAnsi" w:cstheme="minorHAnsi"/>
                <w:sz w:val="20"/>
              </w:rPr>
              <w:t>30,998,232</w:t>
            </w:r>
          </w:p>
        </w:tc>
        <w:tc>
          <w:tcPr>
            <w:tcW w:w="184" w:type="dxa"/>
          </w:tcPr>
          <w:p w14:paraId="45E7F2E3" w14:textId="77777777" w:rsidR="00C86377" w:rsidRPr="00FE27F6" w:rsidRDefault="00C86377" w:rsidP="00C86377">
            <w:pPr>
              <w:pStyle w:val="acctfourfigures"/>
              <w:tabs>
                <w:tab w:val="left" w:pos="724"/>
              </w:tabs>
              <w:spacing w:line="240" w:lineRule="atLeast"/>
              <w:ind w:right="78"/>
              <w:jc w:val="center"/>
              <w:rPr>
                <w:rFonts w:ascii="Calibri" w:hAnsi="Calibri" w:cs="Calibri"/>
                <w:sz w:val="20"/>
              </w:rPr>
            </w:pPr>
          </w:p>
        </w:tc>
        <w:tc>
          <w:tcPr>
            <w:tcW w:w="1346" w:type="dxa"/>
          </w:tcPr>
          <w:p w14:paraId="7AA4565D" w14:textId="49F127FC" w:rsidR="00C86377" w:rsidRPr="00FE27F6" w:rsidRDefault="00C86377" w:rsidP="00C86377">
            <w:pPr>
              <w:pStyle w:val="acctfourfigures"/>
              <w:tabs>
                <w:tab w:val="left" w:pos="724"/>
              </w:tabs>
              <w:spacing w:line="240" w:lineRule="atLeast"/>
              <w:ind w:right="78"/>
              <w:jc w:val="center"/>
              <w:rPr>
                <w:rFonts w:ascii="Calibri" w:hAnsi="Calibri" w:cs="Calibri"/>
                <w:sz w:val="20"/>
              </w:rPr>
            </w:pPr>
            <w:r w:rsidRPr="00FE27F6">
              <w:rPr>
                <w:rFonts w:asciiTheme="minorHAnsi" w:hAnsiTheme="minorHAnsi" w:cstheme="minorHAnsi"/>
                <w:sz w:val="20"/>
              </w:rPr>
              <w:t>(24,493,932)</w:t>
            </w:r>
          </w:p>
        </w:tc>
        <w:tc>
          <w:tcPr>
            <w:tcW w:w="180" w:type="dxa"/>
          </w:tcPr>
          <w:p w14:paraId="3C40EE3D" w14:textId="77777777" w:rsidR="00C86377" w:rsidRPr="00FE27F6" w:rsidRDefault="00C86377" w:rsidP="00C86377">
            <w:pPr>
              <w:pStyle w:val="acctfourfigures"/>
              <w:tabs>
                <w:tab w:val="left" w:pos="724"/>
              </w:tabs>
              <w:spacing w:line="240" w:lineRule="atLeast"/>
              <w:ind w:right="78"/>
              <w:jc w:val="center"/>
              <w:rPr>
                <w:rFonts w:ascii="Calibri" w:hAnsi="Calibri" w:cs="Calibri"/>
                <w:sz w:val="20"/>
              </w:rPr>
            </w:pPr>
          </w:p>
        </w:tc>
        <w:tc>
          <w:tcPr>
            <w:tcW w:w="1350" w:type="dxa"/>
          </w:tcPr>
          <w:p w14:paraId="7007734F" w14:textId="337EB227" w:rsidR="00C86377" w:rsidRPr="00FE27F6" w:rsidRDefault="00C86377" w:rsidP="00C86377">
            <w:pPr>
              <w:pStyle w:val="acctfourfigures"/>
              <w:tabs>
                <w:tab w:val="left" w:pos="724"/>
              </w:tabs>
              <w:spacing w:line="240" w:lineRule="atLeast"/>
              <w:ind w:right="78"/>
              <w:jc w:val="center"/>
              <w:rPr>
                <w:rFonts w:ascii="Calibri" w:hAnsi="Calibri" w:cs="Calibri"/>
                <w:sz w:val="20"/>
              </w:rPr>
            </w:pPr>
            <w:r w:rsidRPr="00FE27F6">
              <w:rPr>
                <w:rFonts w:asciiTheme="minorHAnsi" w:hAnsiTheme="minorHAnsi" w:cstheme="minorHAnsi"/>
                <w:sz w:val="20"/>
              </w:rPr>
              <w:t>27,513,669</w:t>
            </w:r>
          </w:p>
        </w:tc>
      </w:tr>
      <w:tr w:rsidR="00C86377" w:rsidRPr="00FE27F6" w14:paraId="5E2DDEC4" w14:textId="09E4B8B2" w:rsidTr="00FE27F6">
        <w:trPr>
          <w:cantSplit/>
        </w:trPr>
        <w:tc>
          <w:tcPr>
            <w:tcW w:w="3361" w:type="dxa"/>
            <w:hideMark/>
          </w:tcPr>
          <w:p w14:paraId="35B70C0E" w14:textId="78820139" w:rsidR="00C86377" w:rsidRPr="00FE27F6" w:rsidRDefault="00C86377" w:rsidP="00C86377">
            <w:pPr>
              <w:pStyle w:val="BodyText"/>
              <w:ind w:left="39"/>
              <w:rPr>
                <w:rFonts w:asciiTheme="minorHAnsi" w:eastAsia="Calibri" w:hAnsiTheme="minorHAnsi" w:cstheme="minorHAnsi"/>
                <w:spacing w:val="-2"/>
                <w:sz w:val="20"/>
                <w:szCs w:val="20"/>
              </w:rPr>
            </w:pPr>
            <w:r w:rsidRPr="00FE27F6">
              <w:rPr>
                <w:rFonts w:asciiTheme="minorHAnsi" w:eastAsia="Calibri" w:hAnsiTheme="minorHAnsi" w:cstheme="minorHAnsi"/>
                <w:spacing w:val="-2"/>
                <w:sz w:val="20"/>
                <w:szCs w:val="20"/>
              </w:rPr>
              <w:t>Future salary growth (0.5% movement)</w:t>
            </w:r>
          </w:p>
        </w:tc>
        <w:tc>
          <w:tcPr>
            <w:tcW w:w="1350" w:type="dxa"/>
          </w:tcPr>
          <w:p w14:paraId="4A564449" w14:textId="7A41EBC3" w:rsidR="00C86377" w:rsidRPr="00FE27F6" w:rsidRDefault="00C86377" w:rsidP="00C86377">
            <w:pPr>
              <w:pStyle w:val="acctfourfigures"/>
              <w:tabs>
                <w:tab w:val="left" w:pos="724"/>
              </w:tabs>
              <w:spacing w:line="240" w:lineRule="atLeast"/>
              <w:ind w:right="72"/>
              <w:jc w:val="center"/>
              <w:rPr>
                <w:rFonts w:ascii="Calibri" w:hAnsi="Calibri" w:cs="Calibri"/>
                <w:sz w:val="20"/>
              </w:rPr>
            </w:pPr>
            <w:r w:rsidRPr="00FE27F6">
              <w:rPr>
                <w:rFonts w:ascii="Calibri" w:hAnsi="Calibri" w:cs="Calibri"/>
                <w:sz w:val="20"/>
              </w:rPr>
              <w:t>30,913,904</w:t>
            </w:r>
          </w:p>
        </w:tc>
        <w:tc>
          <w:tcPr>
            <w:tcW w:w="184" w:type="dxa"/>
          </w:tcPr>
          <w:p w14:paraId="6A867E22" w14:textId="77777777" w:rsidR="00C86377" w:rsidRPr="00FE27F6" w:rsidRDefault="00C86377" w:rsidP="00C86377">
            <w:pPr>
              <w:pStyle w:val="acctfourfigures"/>
              <w:spacing w:line="240" w:lineRule="atLeast"/>
              <w:jc w:val="center"/>
              <w:rPr>
                <w:rFonts w:ascii="Calibri" w:hAnsi="Calibri" w:cs="Calibri"/>
                <w:sz w:val="20"/>
              </w:rPr>
            </w:pPr>
          </w:p>
        </w:tc>
        <w:tc>
          <w:tcPr>
            <w:tcW w:w="1256" w:type="dxa"/>
          </w:tcPr>
          <w:p w14:paraId="44A1C17B" w14:textId="3966C367" w:rsidR="00C86377" w:rsidRPr="00FE27F6" w:rsidRDefault="00C86377" w:rsidP="00C86377">
            <w:pPr>
              <w:pStyle w:val="acctfourfigures"/>
              <w:tabs>
                <w:tab w:val="left" w:pos="724"/>
              </w:tabs>
              <w:spacing w:line="240" w:lineRule="atLeast"/>
              <w:ind w:right="11"/>
              <w:jc w:val="center"/>
              <w:rPr>
                <w:rFonts w:ascii="Calibri" w:hAnsi="Calibri" w:cs="Calibri"/>
                <w:sz w:val="20"/>
              </w:rPr>
            </w:pPr>
            <w:r w:rsidRPr="00FE27F6">
              <w:rPr>
                <w:rFonts w:asciiTheme="minorHAnsi" w:hAnsiTheme="minorHAnsi" w:cstheme="minorHAnsi"/>
                <w:sz w:val="20"/>
              </w:rPr>
              <w:t>(27,535,975)</w:t>
            </w:r>
          </w:p>
        </w:tc>
        <w:tc>
          <w:tcPr>
            <w:tcW w:w="184" w:type="dxa"/>
          </w:tcPr>
          <w:p w14:paraId="4745F88D" w14:textId="77777777" w:rsidR="00C86377" w:rsidRPr="00FE27F6" w:rsidRDefault="00C86377" w:rsidP="00C86377">
            <w:pPr>
              <w:pStyle w:val="acctfourfigures"/>
              <w:tabs>
                <w:tab w:val="left" w:pos="724"/>
              </w:tabs>
              <w:spacing w:line="240" w:lineRule="atLeast"/>
              <w:ind w:right="11"/>
              <w:jc w:val="center"/>
              <w:rPr>
                <w:rFonts w:ascii="Calibri" w:hAnsi="Calibri" w:cs="Calibri"/>
                <w:sz w:val="20"/>
              </w:rPr>
            </w:pPr>
          </w:p>
        </w:tc>
        <w:tc>
          <w:tcPr>
            <w:tcW w:w="1346" w:type="dxa"/>
          </w:tcPr>
          <w:p w14:paraId="52D2D5B0" w14:textId="10F696E3" w:rsidR="00C86377" w:rsidRPr="00FE27F6" w:rsidRDefault="00C86377" w:rsidP="00C86377">
            <w:pPr>
              <w:pStyle w:val="acctfourfigures"/>
              <w:tabs>
                <w:tab w:val="left" w:pos="724"/>
              </w:tabs>
              <w:spacing w:line="240" w:lineRule="atLeast"/>
              <w:ind w:right="11"/>
              <w:jc w:val="center"/>
              <w:rPr>
                <w:rFonts w:ascii="Calibri" w:hAnsi="Calibri" w:cs="Calibri"/>
                <w:sz w:val="20"/>
              </w:rPr>
            </w:pPr>
            <w:r w:rsidRPr="00FE27F6">
              <w:rPr>
                <w:rFonts w:ascii="Calibri" w:hAnsi="Calibri" w:cs="Calibri"/>
                <w:sz w:val="20"/>
              </w:rPr>
              <w:t>27,434,692</w:t>
            </w:r>
          </w:p>
        </w:tc>
        <w:tc>
          <w:tcPr>
            <w:tcW w:w="180" w:type="dxa"/>
          </w:tcPr>
          <w:p w14:paraId="4CBADD89" w14:textId="77777777" w:rsidR="00C86377" w:rsidRPr="00FE27F6" w:rsidRDefault="00C86377" w:rsidP="00C86377">
            <w:pPr>
              <w:pStyle w:val="acctfourfigures"/>
              <w:tabs>
                <w:tab w:val="left" w:pos="724"/>
              </w:tabs>
              <w:spacing w:line="240" w:lineRule="atLeast"/>
              <w:ind w:right="11"/>
              <w:jc w:val="center"/>
              <w:rPr>
                <w:rFonts w:ascii="Calibri" w:hAnsi="Calibri" w:cs="Calibri"/>
                <w:sz w:val="20"/>
              </w:rPr>
            </w:pPr>
          </w:p>
        </w:tc>
        <w:tc>
          <w:tcPr>
            <w:tcW w:w="1350" w:type="dxa"/>
          </w:tcPr>
          <w:p w14:paraId="268E3332" w14:textId="3619E8C7" w:rsidR="00C86377" w:rsidRPr="00FE27F6" w:rsidRDefault="00C86377" w:rsidP="00C86377">
            <w:pPr>
              <w:pStyle w:val="acctfourfigures"/>
              <w:tabs>
                <w:tab w:val="left" w:pos="724"/>
              </w:tabs>
              <w:spacing w:line="240" w:lineRule="atLeast"/>
              <w:ind w:right="11"/>
              <w:jc w:val="center"/>
              <w:rPr>
                <w:rFonts w:ascii="Calibri" w:hAnsi="Calibri" w:cs="Calibri"/>
                <w:sz w:val="20"/>
              </w:rPr>
            </w:pPr>
            <w:r w:rsidRPr="00FE27F6">
              <w:rPr>
                <w:rFonts w:asciiTheme="minorHAnsi" w:hAnsiTheme="minorHAnsi" w:cstheme="minorHAnsi"/>
                <w:sz w:val="20"/>
              </w:rPr>
              <w:t>(24,549,907)</w:t>
            </w:r>
          </w:p>
        </w:tc>
      </w:tr>
      <w:tr w:rsidR="00C86377" w:rsidRPr="00FE27F6" w14:paraId="46C05345" w14:textId="4ECFC6EC" w:rsidTr="00FE27F6">
        <w:trPr>
          <w:cantSplit/>
        </w:trPr>
        <w:tc>
          <w:tcPr>
            <w:tcW w:w="3361" w:type="dxa"/>
          </w:tcPr>
          <w:p w14:paraId="32188432" w14:textId="3F01F94E" w:rsidR="00C86377" w:rsidRPr="00FE27F6" w:rsidRDefault="00C86377" w:rsidP="00C86377">
            <w:pPr>
              <w:pStyle w:val="BodyText"/>
              <w:ind w:left="39"/>
              <w:rPr>
                <w:rFonts w:asciiTheme="minorHAnsi" w:eastAsia="Calibri" w:hAnsiTheme="minorHAnsi" w:cstheme="minorHAnsi"/>
                <w:spacing w:val="-2"/>
                <w:sz w:val="20"/>
                <w:szCs w:val="20"/>
              </w:rPr>
            </w:pPr>
            <w:r w:rsidRPr="00FE27F6">
              <w:rPr>
                <w:rFonts w:asciiTheme="minorHAnsi" w:eastAsia="Calibri" w:hAnsiTheme="minorHAnsi" w:cstheme="minorHAnsi"/>
                <w:spacing w:val="-2"/>
                <w:sz w:val="20"/>
                <w:szCs w:val="20"/>
              </w:rPr>
              <w:t xml:space="preserve">Employee turnover </w:t>
            </w:r>
            <w:r w:rsidRPr="00FE27F6">
              <w:rPr>
                <w:rFonts w:asciiTheme="minorHAnsi" w:eastAsia="Calibri" w:hAnsiTheme="minorHAnsi" w:cstheme="minorBidi"/>
                <w:spacing w:val="-2"/>
                <w:sz w:val="20"/>
                <w:szCs w:val="20"/>
              </w:rPr>
              <w:t>(1% movement)</w:t>
            </w:r>
          </w:p>
        </w:tc>
        <w:tc>
          <w:tcPr>
            <w:tcW w:w="1350" w:type="dxa"/>
          </w:tcPr>
          <w:p w14:paraId="719435BF" w14:textId="03041F28" w:rsidR="00C86377" w:rsidRPr="00FE27F6" w:rsidRDefault="00C86377" w:rsidP="00C86377">
            <w:pPr>
              <w:pStyle w:val="acctfourfigures"/>
              <w:tabs>
                <w:tab w:val="left" w:pos="724"/>
              </w:tabs>
              <w:spacing w:line="240" w:lineRule="atLeast"/>
              <w:ind w:right="72"/>
              <w:jc w:val="center"/>
              <w:rPr>
                <w:rFonts w:ascii="Calibri" w:hAnsi="Calibri" w:cs="Calibri"/>
                <w:sz w:val="20"/>
              </w:rPr>
            </w:pPr>
            <w:r w:rsidRPr="00FE27F6">
              <w:rPr>
                <w:rFonts w:ascii="Calibri" w:hAnsi="Calibri" w:cs="Calibri"/>
                <w:sz w:val="20"/>
              </w:rPr>
              <w:t>(25,700,037)</w:t>
            </w:r>
          </w:p>
        </w:tc>
        <w:tc>
          <w:tcPr>
            <w:tcW w:w="184" w:type="dxa"/>
          </w:tcPr>
          <w:p w14:paraId="5DDEDA72" w14:textId="77777777" w:rsidR="00C86377" w:rsidRPr="00FE27F6" w:rsidRDefault="00C86377" w:rsidP="00C86377">
            <w:pPr>
              <w:pStyle w:val="acctfourfigures"/>
              <w:spacing w:line="240" w:lineRule="atLeast"/>
              <w:jc w:val="center"/>
              <w:rPr>
                <w:rFonts w:ascii="Calibri" w:hAnsi="Calibri" w:cs="Calibri"/>
                <w:sz w:val="20"/>
              </w:rPr>
            </w:pPr>
          </w:p>
        </w:tc>
        <w:tc>
          <w:tcPr>
            <w:tcW w:w="1256" w:type="dxa"/>
          </w:tcPr>
          <w:p w14:paraId="496F1D35" w14:textId="3F499796" w:rsidR="00C86377" w:rsidRPr="00FE27F6" w:rsidRDefault="00C86377" w:rsidP="00C86377">
            <w:pPr>
              <w:pStyle w:val="acctfourfigures"/>
              <w:tabs>
                <w:tab w:val="left" w:pos="724"/>
              </w:tabs>
              <w:spacing w:line="240" w:lineRule="atLeast"/>
              <w:ind w:right="11"/>
              <w:jc w:val="center"/>
              <w:rPr>
                <w:rFonts w:ascii="Calibri" w:hAnsi="Calibri" w:cs="Calibri"/>
                <w:sz w:val="20"/>
              </w:rPr>
            </w:pPr>
            <w:r w:rsidRPr="00FE27F6">
              <w:rPr>
                <w:rFonts w:asciiTheme="minorHAnsi" w:hAnsiTheme="minorHAnsi" w:cstheme="minorHAnsi"/>
                <w:sz w:val="20"/>
              </w:rPr>
              <w:t>30,462,190</w:t>
            </w:r>
          </w:p>
        </w:tc>
        <w:tc>
          <w:tcPr>
            <w:tcW w:w="184" w:type="dxa"/>
          </w:tcPr>
          <w:p w14:paraId="67761284" w14:textId="77777777" w:rsidR="00C86377" w:rsidRPr="00FE27F6" w:rsidRDefault="00C86377" w:rsidP="00C86377">
            <w:pPr>
              <w:pStyle w:val="acctfourfigures"/>
              <w:tabs>
                <w:tab w:val="left" w:pos="724"/>
              </w:tabs>
              <w:spacing w:line="240" w:lineRule="atLeast"/>
              <w:ind w:right="11"/>
              <w:jc w:val="center"/>
              <w:rPr>
                <w:rFonts w:ascii="Calibri" w:hAnsi="Calibri" w:cs="Calibri"/>
                <w:sz w:val="20"/>
              </w:rPr>
            </w:pPr>
          </w:p>
        </w:tc>
        <w:tc>
          <w:tcPr>
            <w:tcW w:w="1346" w:type="dxa"/>
          </w:tcPr>
          <w:p w14:paraId="07C180D4" w14:textId="61CC7704" w:rsidR="00C86377" w:rsidRPr="00FE27F6" w:rsidRDefault="00C86377" w:rsidP="00C86377">
            <w:pPr>
              <w:pStyle w:val="acctfourfigures"/>
              <w:tabs>
                <w:tab w:val="left" w:pos="724"/>
              </w:tabs>
              <w:spacing w:line="240" w:lineRule="atLeast"/>
              <w:ind w:right="11"/>
              <w:jc w:val="center"/>
              <w:rPr>
                <w:rFonts w:ascii="Calibri" w:hAnsi="Calibri" w:cs="Calibri"/>
                <w:sz w:val="20"/>
              </w:rPr>
            </w:pPr>
            <w:r w:rsidRPr="00FE27F6">
              <w:rPr>
                <w:rFonts w:ascii="Calibri" w:hAnsi="Calibri" w:cs="Calibri"/>
                <w:sz w:val="20"/>
              </w:rPr>
              <w:t>(22,958,170)</w:t>
            </w:r>
          </w:p>
        </w:tc>
        <w:tc>
          <w:tcPr>
            <w:tcW w:w="180" w:type="dxa"/>
          </w:tcPr>
          <w:p w14:paraId="057C3655" w14:textId="77777777" w:rsidR="00C86377" w:rsidRPr="00FE27F6" w:rsidRDefault="00C86377" w:rsidP="00C86377">
            <w:pPr>
              <w:pStyle w:val="acctfourfigures"/>
              <w:tabs>
                <w:tab w:val="left" w:pos="724"/>
              </w:tabs>
              <w:spacing w:line="240" w:lineRule="atLeast"/>
              <w:ind w:right="11"/>
              <w:jc w:val="center"/>
              <w:rPr>
                <w:rFonts w:ascii="Calibri" w:hAnsi="Calibri" w:cs="Calibri"/>
                <w:sz w:val="20"/>
              </w:rPr>
            </w:pPr>
          </w:p>
        </w:tc>
        <w:tc>
          <w:tcPr>
            <w:tcW w:w="1350" w:type="dxa"/>
          </w:tcPr>
          <w:p w14:paraId="140F19BD" w14:textId="79288E99" w:rsidR="00C86377" w:rsidRPr="00FE27F6" w:rsidRDefault="00C86377" w:rsidP="00C86377">
            <w:pPr>
              <w:pStyle w:val="acctfourfigures"/>
              <w:tabs>
                <w:tab w:val="left" w:pos="724"/>
              </w:tabs>
              <w:spacing w:line="240" w:lineRule="atLeast"/>
              <w:ind w:right="11"/>
              <w:jc w:val="center"/>
              <w:rPr>
                <w:rFonts w:ascii="Calibri" w:hAnsi="Calibri" w:cs="Calibri"/>
                <w:sz w:val="20"/>
              </w:rPr>
            </w:pPr>
            <w:r w:rsidRPr="00FE27F6">
              <w:rPr>
                <w:rFonts w:asciiTheme="minorHAnsi" w:hAnsiTheme="minorHAnsi" w:cstheme="minorHAnsi"/>
                <w:sz w:val="20"/>
              </w:rPr>
              <w:t>27,029,520</w:t>
            </w:r>
          </w:p>
        </w:tc>
      </w:tr>
    </w:tbl>
    <w:p w14:paraId="47BC6943" w14:textId="77777777" w:rsidR="00545C0C" w:rsidRPr="00F21401" w:rsidRDefault="00545C0C" w:rsidP="007635E0">
      <w:pPr>
        <w:spacing w:line="240" w:lineRule="atLeast"/>
        <w:rPr>
          <w:rFonts w:ascii="Calibri" w:eastAsia="Arial Unicode MS" w:hAnsi="Calibri" w:cstheme="minorBidi"/>
          <w:b/>
          <w:bCs/>
          <w:sz w:val="22"/>
          <w:szCs w:val="22"/>
        </w:rPr>
      </w:pPr>
    </w:p>
    <w:p w14:paraId="71EF14F3" w14:textId="33CE87D8" w:rsidR="00D13F65" w:rsidRPr="0066695A" w:rsidRDefault="008431C9" w:rsidP="0066695A">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5" w:name="_Hlk133363633"/>
      <w:r w:rsidRPr="008431C9">
        <w:rPr>
          <w:rFonts w:ascii="Calibri" w:eastAsia="Arial Unicode MS" w:hAnsi="Calibri" w:cs="Calibri"/>
          <w:b/>
          <w:bCs/>
          <w:sz w:val="22"/>
          <w:szCs w:val="22"/>
        </w:rPr>
        <w:t>Share capital</w:t>
      </w:r>
    </w:p>
    <w:p w14:paraId="0D1F881D" w14:textId="77777777" w:rsidR="0066695A" w:rsidRPr="0066695A" w:rsidRDefault="0066695A" w:rsidP="0066695A">
      <w:pPr>
        <w:spacing w:line="240" w:lineRule="atLeast"/>
        <w:ind w:left="540"/>
        <w:rPr>
          <w:rFonts w:ascii="Calibri" w:eastAsia="Arial Unicode MS" w:hAnsi="Calibri" w:cs="Calibri"/>
          <w:sz w:val="22"/>
          <w:szCs w:val="22"/>
        </w:rPr>
      </w:pPr>
    </w:p>
    <w:p w14:paraId="7A718F8B" w14:textId="77777777" w:rsidR="00BE012D" w:rsidRPr="00BE012D" w:rsidRDefault="00BE012D" w:rsidP="00BE012D">
      <w:pPr>
        <w:spacing w:line="240" w:lineRule="atLeast"/>
        <w:ind w:left="540"/>
        <w:jc w:val="thaiDistribute"/>
        <w:rPr>
          <w:rFonts w:ascii="Calibri" w:eastAsia="Arial Unicode MS" w:hAnsi="Calibri" w:cs="Calibri"/>
          <w:b/>
          <w:bCs/>
          <w:i/>
          <w:iCs/>
          <w:sz w:val="22"/>
          <w:szCs w:val="22"/>
        </w:rPr>
      </w:pPr>
      <w:r w:rsidRPr="00BE012D">
        <w:rPr>
          <w:rFonts w:ascii="Calibri" w:eastAsia="Arial Unicode MS" w:hAnsi="Calibri" w:cs="Calibri"/>
          <w:b/>
          <w:bCs/>
          <w:i/>
          <w:iCs/>
          <w:sz w:val="22"/>
          <w:szCs w:val="22"/>
        </w:rPr>
        <w:t xml:space="preserve">Share premium </w:t>
      </w:r>
    </w:p>
    <w:p w14:paraId="719CD050" w14:textId="77777777" w:rsidR="00BE012D" w:rsidRPr="00BE012D" w:rsidRDefault="00BE012D" w:rsidP="00BE012D">
      <w:pPr>
        <w:spacing w:line="240" w:lineRule="atLeast"/>
        <w:ind w:left="540"/>
        <w:jc w:val="thaiDistribute"/>
        <w:rPr>
          <w:rFonts w:ascii="Calibri" w:eastAsia="Arial Unicode MS" w:hAnsi="Calibri" w:cs="Calibri"/>
          <w:sz w:val="22"/>
          <w:szCs w:val="22"/>
        </w:rPr>
      </w:pPr>
    </w:p>
    <w:p w14:paraId="5EDD2BFF" w14:textId="27F080FA" w:rsidR="00BE012D" w:rsidRDefault="00BE012D" w:rsidP="00BE012D">
      <w:pPr>
        <w:spacing w:line="240" w:lineRule="atLeast"/>
        <w:ind w:left="540"/>
        <w:jc w:val="thaiDistribute"/>
        <w:rPr>
          <w:rFonts w:ascii="Calibri" w:eastAsia="Arial Unicode MS" w:hAnsi="Calibri" w:cs="Calibri"/>
          <w:sz w:val="22"/>
          <w:szCs w:val="22"/>
        </w:rPr>
      </w:pPr>
      <w:r w:rsidRPr="00BE012D">
        <w:rPr>
          <w:rFonts w:ascii="Calibri" w:eastAsia="Arial Unicode MS" w:hAnsi="Calibri" w:cs="Calibri"/>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6BB097C2" w14:textId="77777777" w:rsidR="00FD5257" w:rsidRDefault="00FD5257" w:rsidP="008431C9">
      <w:pPr>
        <w:spacing w:line="240" w:lineRule="atLeast"/>
        <w:ind w:left="540"/>
        <w:rPr>
          <w:rFonts w:ascii="Calibri" w:eastAsia="Arial Unicode MS" w:hAnsi="Calibri" w:cstheme="minorBidi"/>
          <w:b/>
          <w:bCs/>
          <w:sz w:val="22"/>
          <w:szCs w:val="22"/>
        </w:rPr>
      </w:pPr>
    </w:p>
    <w:p w14:paraId="04309447" w14:textId="77777777" w:rsidR="0066695A" w:rsidRDefault="0066695A" w:rsidP="008431C9">
      <w:pPr>
        <w:spacing w:line="240" w:lineRule="atLeast"/>
        <w:ind w:left="540"/>
        <w:rPr>
          <w:rFonts w:ascii="Calibri" w:eastAsia="Arial Unicode MS" w:hAnsi="Calibri" w:cstheme="minorBidi"/>
          <w:b/>
          <w:bCs/>
          <w:sz w:val="22"/>
          <w:szCs w:val="22"/>
        </w:rPr>
      </w:pPr>
    </w:p>
    <w:p w14:paraId="7A4BF59C" w14:textId="77777777" w:rsidR="0066695A" w:rsidRDefault="0066695A" w:rsidP="008431C9">
      <w:pPr>
        <w:spacing w:line="240" w:lineRule="atLeast"/>
        <w:ind w:left="540"/>
        <w:rPr>
          <w:rFonts w:ascii="Calibri" w:eastAsia="Arial Unicode MS" w:hAnsi="Calibri" w:cstheme="minorBidi"/>
          <w:b/>
          <w:bCs/>
          <w:sz w:val="22"/>
          <w:szCs w:val="22"/>
        </w:rPr>
      </w:pPr>
    </w:p>
    <w:p w14:paraId="41074D42" w14:textId="77777777" w:rsidR="0066695A" w:rsidRDefault="0066695A" w:rsidP="008431C9">
      <w:pPr>
        <w:spacing w:line="240" w:lineRule="atLeast"/>
        <w:ind w:left="540"/>
        <w:rPr>
          <w:rFonts w:ascii="Calibri" w:eastAsia="Arial Unicode MS" w:hAnsi="Calibri" w:cstheme="minorBidi"/>
          <w:b/>
          <w:bCs/>
          <w:sz w:val="22"/>
          <w:szCs w:val="22"/>
        </w:rPr>
      </w:pPr>
    </w:p>
    <w:p w14:paraId="584FDA0C" w14:textId="77777777" w:rsidR="001734F0" w:rsidRDefault="001734F0" w:rsidP="008431C9">
      <w:pPr>
        <w:spacing w:line="240" w:lineRule="atLeast"/>
        <w:ind w:left="540"/>
        <w:rPr>
          <w:rFonts w:ascii="Calibri" w:eastAsia="Arial Unicode MS" w:hAnsi="Calibri" w:cstheme="minorBidi"/>
          <w:b/>
          <w:bCs/>
          <w:sz w:val="22"/>
          <w:szCs w:val="22"/>
        </w:rPr>
      </w:pPr>
    </w:p>
    <w:p w14:paraId="1058040B" w14:textId="77777777" w:rsidR="001734F0" w:rsidRDefault="001734F0" w:rsidP="008431C9">
      <w:pPr>
        <w:spacing w:line="240" w:lineRule="atLeast"/>
        <w:ind w:left="540"/>
        <w:rPr>
          <w:rFonts w:ascii="Calibri" w:eastAsia="Arial Unicode MS" w:hAnsi="Calibri" w:cstheme="minorBidi"/>
          <w:b/>
          <w:bCs/>
          <w:sz w:val="22"/>
          <w:szCs w:val="22"/>
        </w:rPr>
      </w:pPr>
    </w:p>
    <w:p w14:paraId="5C6C6EB2" w14:textId="77777777" w:rsidR="001734F0" w:rsidRDefault="001734F0" w:rsidP="008431C9">
      <w:pPr>
        <w:spacing w:line="240" w:lineRule="atLeast"/>
        <w:ind w:left="540"/>
        <w:rPr>
          <w:rFonts w:ascii="Calibri" w:eastAsia="Arial Unicode MS" w:hAnsi="Calibri" w:cstheme="minorBidi"/>
          <w:b/>
          <w:bCs/>
          <w:sz w:val="22"/>
          <w:szCs w:val="22"/>
        </w:rPr>
      </w:pPr>
    </w:p>
    <w:p w14:paraId="0AC8C3B9" w14:textId="77777777" w:rsidR="001734F0" w:rsidRDefault="001734F0" w:rsidP="008431C9">
      <w:pPr>
        <w:spacing w:line="240" w:lineRule="atLeast"/>
        <w:ind w:left="540"/>
        <w:rPr>
          <w:rFonts w:ascii="Calibri" w:eastAsia="Arial Unicode MS" w:hAnsi="Calibri" w:cstheme="minorBidi"/>
          <w:b/>
          <w:bCs/>
          <w:sz w:val="22"/>
          <w:szCs w:val="22"/>
        </w:rPr>
      </w:pPr>
    </w:p>
    <w:p w14:paraId="5AF99090" w14:textId="77777777" w:rsidR="001734F0" w:rsidRPr="0066695A" w:rsidRDefault="001734F0" w:rsidP="008431C9">
      <w:pPr>
        <w:spacing w:line="240" w:lineRule="atLeast"/>
        <w:ind w:left="540"/>
        <w:rPr>
          <w:rFonts w:ascii="Calibri" w:eastAsia="Arial Unicode MS" w:hAnsi="Calibri" w:cstheme="minorBidi"/>
          <w:b/>
          <w:bCs/>
          <w:sz w:val="22"/>
          <w:szCs w:val="22"/>
        </w:rPr>
      </w:pPr>
    </w:p>
    <w:p w14:paraId="549CEC0D" w14:textId="77777777" w:rsidR="005814B9" w:rsidRDefault="005814B9" w:rsidP="005814B9">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5814B9">
        <w:rPr>
          <w:rFonts w:ascii="Calibri" w:eastAsia="Arial Unicode MS" w:hAnsi="Calibri" w:cs="Calibri"/>
          <w:b/>
          <w:bCs/>
          <w:sz w:val="22"/>
          <w:szCs w:val="22"/>
        </w:rPr>
        <w:lastRenderedPageBreak/>
        <w:t>Legal reserve</w:t>
      </w:r>
    </w:p>
    <w:p w14:paraId="0B61C2E7" w14:textId="77777777" w:rsidR="005814B9" w:rsidRDefault="005814B9" w:rsidP="005814B9">
      <w:pPr>
        <w:spacing w:line="240" w:lineRule="atLeast"/>
        <w:ind w:left="540"/>
        <w:rPr>
          <w:rFonts w:ascii="Calibri" w:eastAsia="Arial Unicode MS" w:hAnsi="Calibri" w:cs="Calibri"/>
          <w:sz w:val="22"/>
          <w:szCs w:val="22"/>
        </w:rPr>
      </w:pPr>
    </w:p>
    <w:p w14:paraId="6794CCAB" w14:textId="77777777" w:rsidR="003F54F6" w:rsidRPr="003F54F6" w:rsidRDefault="003F54F6" w:rsidP="003F54F6">
      <w:pPr>
        <w:spacing w:line="240" w:lineRule="atLeast"/>
        <w:ind w:left="540"/>
        <w:rPr>
          <w:rFonts w:ascii="Calibri" w:eastAsia="Arial Unicode MS" w:hAnsi="Calibri" w:cs="Calibri"/>
          <w:sz w:val="22"/>
          <w:szCs w:val="22"/>
        </w:rPr>
      </w:pPr>
      <w:r w:rsidRPr="003F54F6">
        <w:rPr>
          <w:rFonts w:ascii="Calibri" w:eastAsia="Arial Unicode MS" w:hAnsi="Calibri" w:cs="Calibri"/>
          <w:sz w:val="22"/>
          <w:szCs w:val="22"/>
        </w:rPr>
        <w:t>Reserves comprise:</w:t>
      </w:r>
    </w:p>
    <w:p w14:paraId="527C9B21" w14:textId="77777777" w:rsidR="003F54F6" w:rsidRPr="003F54F6" w:rsidRDefault="003F54F6" w:rsidP="003F54F6">
      <w:pPr>
        <w:spacing w:line="240" w:lineRule="atLeast"/>
        <w:ind w:left="540"/>
        <w:rPr>
          <w:rFonts w:ascii="Calibri" w:eastAsia="Arial Unicode MS" w:hAnsi="Calibri" w:cs="Calibri"/>
          <w:sz w:val="22"/>
          <w:szCs w:val="22"/>
        </w:rPr>
      </w:pPr>
    </w:p>
    <w:p w14:paraId="1158271E" w14:textId="77777777" w:rsidR="003F54F6" w:rsidRPr="00AA2978" w:rsidRDefault="003F54F6" w:rsidP="003F54F6">
      <w:pPr>
        <w:spacing w:line="240" w:lineRule="atLeast"/>
        <w:ind w:left="540"/>
        <w:rPr>
          <w:rFonts w:ascii="Calibri" w:eastAsia="Arial Unicode MS" w:hAnsi="Calibri" w:cs="Calibri"/>
          <w:b/>
          <w:bCs/>
          <w:i/>
          <w:iCs/>
          <w:sz w:val="22"/>
          <w:szCs w:val="22"/>
        </w:rPr>
      </w:pPr>
      <w:r w:rsidRPr="00AA2978">
        <w:rPr>
          <w:rFonts w:ascii="Calibri" w:eastAsia="Arial Unicode MS" w:hAnsi="Calibri" w:cs="Calibri"/>
          <w:b/>
          <w:bCs/>
          <w:i/>
          <w:iCs/>
          <w:sz w:val="22"/>
          <w:szCs w:val="22"/>
        </w:rPr>
        <w:t>Appropriations of profit and/or retained earnings</w:t>
      </w:r>
    </w:p>
    <w:p w14:paraId="7DE17379" w14:textId="77777777" w:rsidR="003F54F6" w:rsidRPr="003F54F6" w:rsidRDefault="003F54F6" w:rsidP="003F54F6">
      <w:pPr>
        <w:spacing w:line="240" w:lineRule="atLeast"/>
        <w:ind w:left="540"/>
        <w:rPr>
          <w:rFonts w:ascii="Calibri" w:eastAsia="Arial Unicode MS" w:hAnsi="Calibri" w:cs="Calibri"/>
          <w:sz w:val="22"/>
          <w:szCs w:val="22"/>
        </w:rPr>
      </w:pPr>
    </w:p>
    <w:p w14:paraId="4D17F765" w14:textId="77777777" w:rsidR="003F54F6" w:rsidRDefault="003F54F6" w:rsidP="003F54F6">
      <w:pPr>
        <w:spacing w:line="240" w:lineRule="atLeast"/>
        <w:ind w:left="540"/>
        <w:rPr>
          <w:rFonts w:ascii="Calibri" w:eastAsia="Arial Unicode MS" w:hAnsi="Calibri" w:cs="Calibri"/>
          <w:b/>
          <w:bCs/>
          <w:sz w:val="22"/>
          <w:szCs w:val="22"/>
        </w:rPr>
      </w:pPr>
      <w:r w:rsidRPr="00AA2978">
        <w:rPr>
          <w:rFonts w:ascii="Calibri" w:eastAsia="Arial Unicode MS" w:hAnsi="Calibri" w:cs="Calibri"/>
          <w:b/>
          <w:bCs/>
          <w:sz w:val="22"/>
          <w:szCs w:val="22"/>
        </w:rPr>
        <w:t>Legal reserve</w:t>
      </w:r>
    </w:p>
    <w:p w14:paraId="7BCD5E5C" w14:textId="77777777" w:rsidR="008E3518" w:rsidRPr="00AA2978" w:rsidRDefault="008E3518" w:rsidP="003F54F6">
      <w:pPr>
        <w:spacing w:line="240" w:lineRule="atLeast"/>
        <w:ind w:left="540"/>
        <w:rPr>
          <w:rFonts w:ascii="Calibri" w:eastAsia="Arial Unicode MS" w:hAnsi="Calibri" w:cs="Calibri"/>
          <w:b/>
          <w:bCs/>
          <w:sz w:val="22"/>
          <w:szCs w:val="22"/>
        </w:rPr>
      </w:pPr>
    </w:p>
    <w:p w14:paraId="2B7AC312" w14:textId="77777777" w:rsidR="003F54F6" w:rsidRPr="003F54F6" w:rsidRDefault="003F54F6" w:rsidP="00AA2978">
      <w:pPr>
        <w:spacing w:line="240" w:lineRule="atLeast"/>
        <w:ind w:left="540"/>
        <w:jc w:val="thaiDistribute"/>
        <w:rPr>
          <w:rFonts w:ascii="Calibri" w:eastAsia="Arial Unicode MS" w:hAnsi="Calibri" w:cs="Calibri"/>
          <w:sz w:val="22"/>
          <w:szCs w:val="22"/>
        </w:rPr>
      </w:pPr>
      <w:r w:rsidRPr="003F54F6">
        <w:rPr>
          <w:rFonts w:ascii="Calibri" w:eastAsia="Arial Unicode MS" w:hAnsi="Calibri" w:cs="Calibri"/>
          <w:sz w:val="22"/>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11048DF" w14:textId="77777777" w:rsidR="00C550E7" w:rsidRPr="007B7C94" w:rsidRDefault="00C550E7" w:rsidP="00E2357F">
      <w:pPr>
        <w:spacing w:line="240" w:lineRule="atLeast"/>
        <w:rPr>
          <w:rFonts w:ascii="Calibri" w:eastAsia="Arial Unicode MS" w:hAnsi="Calibri" w:cstheme="minorBidi"/>
          <w:b/>
          <w:bCs/>
          <w:sz w:val="22"/>
          <w:szCs w:val="22"/>
        </w:rPr>
      </w:pPr>
    </w:p>
    <w:p w14:paraId="59A0DE41" w14:textId="77777777" w:rsidR="00F77841" w:rsidRPr="00F77841" w:rsidRDefault="00F77841" w:rsidP="00F77841">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F77841">
        <w:rPr>
          <w:rFonts w:ascii="Calibri" w:eastAsia="Arial Unicode MS" w:hAnsi="Calibri" w:cs="Calibri"/>
          <w:b/>
          <w:bCs/>
          <w:sz w:val="22"/>
          <w:szCs w:val="22"/>
        </w:rPr>
        <w:t>Segment information</w:t>
      </w:r>
    </w:p>
    <w:p w14:paraId="74055647" w14:textId="77777777" w:rsidR="00D86EAE" w:rsidRDefault="00D86EAE" w:rsidP="00F77841">
      <w:pPr>
        <w:spacing w:line="240" w:lineRule="atLeast"/>
        <w:ind w:left="540"/>
        <w:rPr>
          <w:rFonts w:ascii="Calibri" w:eastAsia="Arial Unicode MS" w:hAnsi="Calibri" w:cs="Calibri"/>
          <w:b/>
          <w:bCs/>
          <w:sz w:val="22"/>
          <w:szCs w:val="22"/>
        </w:rPr>
      </w:pPr>
    </w:p>
    <w:p w14:paraId="04167019" w14:textId="034657C2" w:rsidR="00F77841" w:rsidRDefault="00D22CF0" w:rsidP="00D22CF0">
      <w:pPr>
        <w:spacing w:line="240" w:lineRule="atLeast"/>
        <w:ind w:left="540"/>
        <w:jc w:val="thaiDistribute"/>
        <w:rPr>
          <w:rFonts w:ascii="Calibri" w:eastAsia="Arial Unicode MS" w:hAnsi="Calibri" w:cs="Calibri"/>
          <w:sz w:val="22"/>
          <w:szCs w:val="22"/>
        </w:rPr>
      </w:pPr>
      <w:r w:rsidRPr="00D22CF0">
        <w:rPr>
          <w:rFonts w:ascii="Calibri" w:eastAsia="Arial Unicode MS" w:hAnsi="Calibri" w:cs="Calibri"/>
          <w:sz w:val="22"/>
          <w:szCs w:val="22"/>
        </w:rPr>
        <w:t>Operating segment information is reported in a manner consistent with the internal reports of the Group that are regularly reviewed by the managing director, who is the chief operating decision maker, in order to make decisions about the allocation of resources to the segment and assess its performance.</w:t>
      </w:r>
    </w:p>
    <w:p w14:paraId="195456E3" w14:textId="77777777" w:rsidR="00D22CF0" w:rsidRDefault="00D22CF0" w:rsidP="00D22CF0">
      <w:pPr>
        <w:spacing w:line="240" w:lineRule="atLeast"/>
        <w:ind w:left="540"/>
        <w:jc w:val="thaiDistribute"/>
        <w:rPr>
          <w:rFonts w:ascii="Calibri" w:eastAsia="Arial Unicode MS" w:hAnsi="Calibri" w:cs="Calibri"/>
          <w:sz w:val="22"/>
          <w:szCs w:val="22"/>
        </w:rPr>
      </w:pPr>
    </w:p>
    <w:p w14:paraId="68FF70A8" w14:textId="7D4A00AD" w:rsidR="00F77841" w:rsidRDefault="00D15B6A" w:rsidP="00D15B6A">
      <w:pPr>
        <w:spacing w:line="240" w:lineRule="atLeast"/>
        <w:ind w:left="540"/>
        <w:jc w:val="thaiDistribute"/>
        <w:rPr>
          <w:rFonts w:ascii="Calibri" w:eastAsia="Arial Unicode MS" w:hAnsi="Calibri" w:cs="Calibri"/>
          <w:sz w:val="22"/>
          <w:szCs w:val="22"/>
        </w:rPr>
      </w:pPr>
      <w:r w:rsidRPr="00D15B6A">
        <w:rPr>
          <w:rFonts w:ascii="Calibri" w:eastAsia="Arial Unicode MS" w:hAnsi="Calibri" w:cs="Calibri"/>
          <w:sz w:val="22"/>
          <w:szCs w:val="22"/>
        </w:rPr>
        <w:t xml:space="preserve">The principal activities of the Group are development of real estate for sale and construction services in Thailand. </w:t>
      </w:r>
      <w:r w:rsidR="00932AB4" w:rsidRPr="00932AB4">
        <w:rPr>
          <w:rFonts w:ascii="Calibri" w:eastAsia="Arial Unicode MS" w:hAnsi="Calibri" w:cs="Calibri"/>
          <w:sz w:val="22"/>
          <w:szCs w:val="22"/>
        </w:rPr>
        <w:t xml:space="preserve">Significant information relating to revenue and profit of the </w:t>
      </w:r>
      <w:r w:rsidR="00661D32">
        <w:rPr>
          <w:rFonts w:ascii="Calibri" w:eastAsia="Arial Unicode MS" w:hAnsi="Calibri" w:cs="Calibri"/>
          <w:sz w:val="22"/>
          <w:szCs w:val="22"/>
        </w:rPr>
        <w:t>for the year ended 31 December 202</w:t>
      </w:r>
      <w:r w:rsidR="00EC129D">
        <w:rPr>
          <w:rFonts w:ascii="Calibri" w:eastAsia="Arial Unicode MS" w:hAnsi="Calibri" w:cs="Calibri"/>
          <w:sz w:val="22"/>
          <w:szCs w:val="22"/>
        </w:rPr>
        <w:t>4</w:t>
      </w:r>
      <w:r w:rsidR="00661D32">
        <w:rPr>
          <w:rFonts w:ascii="Calibri" w:eastAsia="Arial Unicode MS" w:hAnsi="Calibri" w:cs="Calibri"/>
          <w:sz w:val="22"/>
          <w:szCs w:val="22"/>
        </w:rPr>
        <w:t xml:space="preserve"> and 202</w:t>
      </w:r>
      <w:r w:rsidR="00EC129D">
        <w:rPr>
          <w:rFonts w:ascii="Calibri" w:eastAsia="Arial Unicode MS" w:hAnsi="Calibri" w:cs="Calibri"/>
          <w:sz w:val="22"/>
          <w:szCs w:val="22"/>
        </w:rPr>
        <w:t>3</w:t>
      </w:r>
      <w:r w:rsidR="00661D32">
        <w:rPr>
          <w:rFonts w:ascii="Calibri" w:eastAsia="Arial Unicode MS" w:hAnsi="Calibri" w:cs="Calibri"/>
          <w:sz w:val="22"/>
          <w:szCs w:val="22"/>
        </w:rPr>
        <w:t xml:space="preserve"> </w:t>
      </w:r>
      <w:r w:rsidR="00932AB4" w:rsidRPr="00932AB4">
        <w:rPr>
          <w:rFonts w:ascii="Calibri" w:eastAsia="Arial Unicode MS" w:hAnsi="Calibri" w:cs="Calibri"/>
          <w:sz w:val="22"/>
          <w:szCs w:val="22"/>
        </w:rPr>
        <w:t>are as follows.</w:t>
      </w:r>
    </w:p>
    <w:p w14:paraId="05BED306" w14:textId="77777777" w:rsidR="00654AEE" w:rsidRDefault="00654AEE" w:rsidP="00D15B6A">
      <w:pPr>
        <w:spacing w:line="240" w:lineRule="atLeast"/>
        <w:ind w:left="540"/>
        <w:jc w:val="thaiDistribute"/>
        <w:rPr>
          <w:rFonts w:ascii="Calibri" w:eastAsia="Arial Unicode MS" w:hAnsi="Calibri" w:cs="Calibri"/>
          <w:sz w:val="22"/>
          <w:szCs w:val="22"/>
        </w:rPr>
      </w:pPr>
    </w:p>
    <w:p w14:paraId="050ED247" w14:textId="77777777" w:rsidR="00654AEE" w:rsidRDefault="00654AEE" w:rsidP="00D15B6A">
      <w:pPr>
        <w:spacing w:line="240" w:lineRule="atLeast"/>
        <w:ind w:left="540"/>
        <w:jc w:val="thaiDistribute"/>
        <w:rPr>
          <w:rFonts w:ascii="Calibri" w:eastAsia="Arial Unicode MS" w:hAnsi="Calibri" w:cs="Calibri"/>
          <w:sz w:val="22"/>
          <w:szCs w:val="22"/>
        </w:rPr>
      </w:pPr>
    </w:p>
    <w:p w14:paraId="40A5AD01" w14:textId="77777777" w:rsidR="00307D6C" w:rsidRDefault="00307D6C" w:rsidP="00D15B6A">
      <w:pPr>
        <w:spacing w:line="240" w:lineRule="atLeast"/>
        <w:ind w:left="540"/>
        <w:jc w:val="thaiDistribute"/>
        <w:rPr>
          <w:rFonts w:ascii="Calibri" w:eastAsia="Arial Unicode MS" w:hAnsi="Calibri" w:cs="Calibri"/>
          <w:sz w:val="22"/>
          <w:szCs w:val="22"/>
        </w:rPr>
      </w:pPr>
    </w:p>
    <w:p w14:paraId="028192BB" w14:textId="77777777" w:rsidR="00307D6C" w:rsidRDefault="00307D6C" w:rsidP="00D15B6A">
      <w:pPr>
        <w:spacing w:line="240" w:lineRule="atLeast"/>
        <w:ind w:left="540"/>
        <w:jc w:val="thaiDistribute"/>
        <w:rPr>
          <w:rFonts w:ascii="Calibri" w:eastAsia="Arial Unicode MS" w:hAnsi="Calibri" w:cs="Calibri"/>
          <w:sz w:val="22"/>
          <w:szCs w:val="22"/>
        </w:rPr>
      </w:pPr>
    </w:p>
    <w:p w14:paraId="12A147CC" w14:textId="77777777" w:rsidR="00307D6C" w:rsidRDefault="00307D6C" w:rsidP="00D15B6A">
      <w:pPr>
        <w:spacing w:line="240" w:lineRule="atLeast"/>
        <w:ind w:left="540"/>
        <w:jc w:val="thaiDistribute"/>
        <w:rPr>
          <w:rFonts w:ascii="Calibri" w:eastAsia="Arial Unicode MS" w:hAnsi="Calibri" w:cs="Calibri"/>
          <w:sz w:val="22"/>
          <w:szCs w:val="22"/>
        </w:rPr>
      </w:pPr>
    </w:p>
    <w:p w14:paraId="117B584A" w14:textId="77777777" w:rsidR="00307D6C" w:rsidRDefault="00307D6C" w:rsidP="00D15B6A">
      <w:pPr>
        <w:spacing w:line="240" w:lineRule="atLeast"/>
        <w:ind w:left="540"/>
        <w:jc w:val="thaiDistribute"/>
        <w:rPr>
          <w:rFonts w:ascii="Calibri" w:eastAsia="Arial Unicode MS" w:hAnsi="Calibri" w:cs="Calibri"/>
          <w:sz w:val="22"/>
          <w:szCs w:val="22"/>
        </w:rPr>
      </w:pPr>
    </w:p>
    <w:p w14:paraId="6B32249C" w14:textId="77777777" w:rsidR="00307D6C" w:rsidRDefault="00307D6C" w:rsidP="00D15B6A">
      <w:pPr>
        <w:spacing w:line="240" w:lineRule="atLeast"/>
        <w:ind w:left="540"/>
        <w:jc w:val="thaiDistribute"/>
        <w:rPr>
          <w:rFonts w:ascii="Calibri" w:eastAsia="Arial Unicode MS" w:hAnsi="Calibri" w:cs="Calibri"/>
          <w:sz w:val="22"/>
          <w:szCs w:val="22"/>
        </w:rPr>
      </w:pPr>
    </w:p>
    <w:p w14:paraId="67E54F23" w14:textId="77777777" w:rsidR="00307D6C" w:rsidRDefault="00307D6C" w:rsidP="00D15B6A">
      <w:pPr>
        <w:spacing w:line="240" w:lineRule="atLeast"/>
        <w:ind w:left="540"/>
        <w:jc w:val="thaiDistribute"/>
        <w:rPr>
          <w:rFonts w:ascii="Calibri" w:eastAsia="Arial Unicode MS" w:hAnsi="Calibri" w:cs="Calibri"/>
          <w:sz w:val="22"/>
          <w:szCs w:val="22"/>
        </w:rPr>
      </w:pPr>
    </w:p>
    <w:p w14:paraId="746B6129" w14:textId="77777777" w:rsidR="00307D6C" w:rsidRDefault="00307D6C" w:rsidP="00D15B6A">
      <w:pPr>
        <w:spacing w:line="240" w:lineRule="atLeast"/>
        <w:ind w:left="540"/>
        <w:jc w:val="thaiDistribute"/>
        <w:rPr>
          <w:rFonts w:ascii="Calibri" w:eastAsia="Arial Unicode MS" w:hAnsi="Calibri" w:cs="Calibri"/>
          <w:sz w:val="22"/>
          <w:szCs w:val="22"/>
        </w:rPr>
      </w:pPr>
    </w:p>
    <w:p w14:paraId="57BC9BD3" w14:textId="77777777" w:rsidR="00307D6C" w:rsidRDefault="00307D6C" w:rsidP="00D15B6A">
      <w:pPr>
        <w:spacing w:line="240" w:lineRule="atLeast"/>
        <w:ind w:left="540"/>
        <w:jc w:val="thaiDistribute"/>
        <w:rPr>
          <w:rFonts w:ascii="Calibri" w:eastAsia="Arial Unicode MS" w:hAnsi="Calibri" w:cs="Calibri"/>
          <w:sz w:val="22"/>
          <w:szCs w:val="22"/>
        </w:rPr>
      </w:pPr>
    </w:p>
    <w:p w14:paraId="5EAF6F80" w14:textId="77777777" w:rsidR="00307D6C" w:rsidRDefault="00307D6C" w:rsidP="00D15B6A">
      <w:pPr>
        <w:spacing w:line="240" w:lineRule="atLeast"/>
        <w:ind w:left="540"/>
        <w:jc w:val="thaiDistribute"/>
        <w:rPr>
          <w:rFonts w:ascii="Calibri" w:eastAsia="Arial Unicode MS" w:hAnsi="Calibri" w:cs="Calibri"/>
          <w:sz w:val="22"/>
          <w:szCs w:val="22"/>
        </w:rPr>
      </w:pPr>
    </w:p>
    <w:p w14:paraId="38A048F7" w14:textId="77777777" w:rsidR="00307D6C" w:rsidRDefault="00307D6C" w:rsidP="0053706D">
      <w:pPr>
        <w:spacing w:line="240" w:lineRule="atLeast"/>
        <w:jc w:val="thaiDistribute"/>
        <w:rPr>
          <w:rFonts w:ascii="Calibri" w:eastAsia="Arial Unicode MS" w:hAnsi="Calibri" w:cs="Calibri"/>
          <w:sz w:val="22"/>
          <w:szCs w:val="22"/>
        </w:rPr>
      </w:pPr>
    </w:p>
    <w:p w14:paraId="2D49C518" w14:textId="77777777" w:rsidR="00307D6C" w:rsidRDefault="00307D6C" w:rsidP="0053706D">
      <w:pPr>
        <w:spacing w:line="240" w:lineRule="atLeast"/>
        <w:jc w:val="thaiDistribute"/>
        <w:rPr>
          <w:rFonts w:ascii="Calibri" w:eastAsia="Arial Unicode MS" w:hAnsi="Calibri" w:cs="Calibri"/>
          <w:sz w:val="22"/>
          <w:szCs w:val="22"/>
        </w:rPr>
        <w:sectPr w:rsidR="00307D6C" w:rsidSect="00AD1938">
          <w:pgSz w:w="11909" w:h="16834" w:code="9"/>
          <w:pgMar w:top="964" w:right="1077" w:bottom="1077" w:left="1152" w:header="720" w:footer="720" w:gutter="0"/>
          <w:cols w:space="720"/>
          <w:docGrid w:linePitch="272"/>
        </w:sectPr>
      </w:pPr>
    </w:p>
    <w:tbl>
      <w:tblPr>
        <w:tblW w:w="14940" w:type="dxa"/>
        <w:tblInd w:w="450" w:type="dxa"/>
        <w:tblLayout w:type="fixed"/>
        <w:tblLook w:val="04A0" w:firstRow="1" w:lastRow="0" w:firstColumn="1" w:lastColumn="0" w:noHBand="0" w:noVBand="1"/>
      </w:tblPr>
      <w:tblGrid>
        <w:gridCol w:w="2070"/>
        <w:gridCol w:w="1080"/>
        <w:gridCol w:w="270"/>
        <w:gridCol w:w="1080"/>
        <w:gridCol w:w="270"/>
        <w:gridCol w:w="990"/>
        <w:gridCol w:w="270"/>
        <w:gridCol w:w="990"/>
        <w:gridCol w:w="270"/>
        <w:gridCol w:w="990"/>
        <w:gridCol w:w="270"/>
        <w:gridCol w:w="990"/>
        <w:gridCol w:w="270"/>
        <w:gridCol w:w="1080"/>
        <w:gridCol w:w="270"/>
        <w:gridCol w:w="1080"/>
        <w:gridCol w:w="270"/>
        <w:gridCol w:w="1080"/>
        <w:gridCol w:w="270"/>
        <w:gridCol w:w="1080"/>
      </w:tblGrid>
      <w:tr w:rsidR="002B06F0" w:rsidRPr="00CF6E50" w14:paraId="65959207" w14:textId="77777777">
        <w:trPr>
          <w:trHeight w:val="101"/>
          <w:tblHeader/>
        </w:trPr>
        <w:tc>
          <w:tcPr>
            <w:tcW w:w="2070" w:type="dxa"/>
            <w:tcBorders>
              <w:top w:val="nil"/>
              <w:left w:val="nil"/>
              <w:bottom w:val="nil"/>
              <w:right w:val="nil"/>
            </w:tcBorders>
            <w:shd w:val="clear" w:color="auto" w:fill="auto"/>
            <w:hideMark/>
          </w:tcPr>
          <w:p w14:paraId="71374FEF" w14:textId="77777777" w:rsidR="002B06F0" w:rsidRPr="00CF6E50" w:rsidRDefault="002B06F0">
            <w:pPr>
              <w:rPr>
                <w:rFonts w:ascii="Calibri" w:hAnsi="Calibri" w:cs="Calibri"/>
                <w:color w:val="000000"/>
                <w:sz w:val="16"/>
                <w:szCs w:val="16"/>
              </w:rPr>
            </w:pPr>
          </w:p>
        </w:tc>
        <w:tc>
          <w:tcPr>
            <w:tcW w:w="12870" w:type="dxa"/>
            <w:gridSpan w:val="19"/>
            <w:tcBorders>
              <w:top w:val="nil"/>
              <w:left w:val="nil"/>
              <w:bottom w:val="nil"/>
              <w:right w:val="nil"/>
            </w:tcBorders>
            <w:vAlign w:val="center"/>
          </w:tcPr>
          <w:p w14:paraId="7202842C" w14:textId="565F4256" w:rsidR="002B06F0" w:rsidRPr="00CF6E50" w:rsidRDefault="002B06F0">
            <w:pPr>
              <w:ind w:left="-108" w:right="-108"/>
              <w:jc w:val="center"/>
              <w:rPr>
                <w:rFonts w:ascii="Calibri" w:hAnsi="Calibri" w:cs="Calibri"/>
                <w:b/>
                <w:bCs/>
                <w:color w:val="000000"/>
                <w:sz w:val="16"/>
                <w:szCs w:val="16"/>
                <w:cs/>
              </w:rPr>
            </w:pPr>
            <w:r w:rsidRPr="00CF6E50">
              <w:rPr>
                <w:rFonts w:ascii="Calibri" w:hAnsi="Calibri" w:cs="Calibri"/>
                <w:b/>
                <w:bCs/>
                <w:color w:val="000000"/>
                <w:sz w:val="16"/>
                <w:szCs w:val="16"/>
              </w:rPr>
              <w:t>Consolidated financial statements</w:t>
            </w:r>
          </w:p>
        </w:tc>
      </w:tr>
      <w:tr w:rsidR="002B06F0" w:rsidRPr="00CF6E50" w14:paraId="6C1D78A1" w14:textId="77777777">
        <w:trPr>
          <w:trHeight w:val="101"/>
          <w:tblHeader/>
        </w:trPr>
        <w:tc>
          <w:tcPr>
            <w:tcW w:w="2070" w:type="dxa"/>
            <w:tcBorders>
              <w:top w:val="nil"/>
              <w:left w:val="nil"/>
              <w:bottom w:val="nil"/>
              <w:right w:val="nil"/>
            </w:tcBorders>
            <w:shd w:val="clear" w:color="auto" w:fill="auto"/>
          </w:tcPr>
          <w:p w14:paraId="36101519" w14:textId="77777777" w:rsidR="002B06F0" w:rsidRPr="00CF6E50" w:rsidRDefault="002B06F0">
            <w:pPr>
              <w:rPr>
                <w:rFonts w:ascii="Calibri" w:hAnsi="Calibri" w:cs="Calibri"/>
                <w:color w:val="000000"/>
                <w:sz w:val="16"/>
                <w:szCs w:val="16"/>
              </w:rPr>
            </w:pPr>
          </w:p>
        </w:tc>
        <w:tc>
          <w:tcPr>
            <w:tcW w:w="1080" w:type="dxa"/>
            <w:tcBorders>
              <w:top w:val="nil"/>
              <w:left w:val="nil"/>
              <w:bottom w:val="nil"/>
              <w:right w:val="nil"/>
            </w:tcBorders>
            <w:vAlign w:val="center"/>
          </w:tcPr>
          <w:p w14:paraId="220631E8" w14:textId="77777777" w:rsidR="002B06F0" w:rsidRPr="00CF6E50" w:rsidRDefault="002B06F0">
            <w:pPr>
              <w:ind w:left="-108" w:right="-108"/>
              <w:jc w:val="center"/>
              <w:rPr>
                <w:rFonts w:ascii="Calibri" w:hAnsi="Calibri" w:cs="Calibri"/>
                <w:color w:val="000000"/>
                <w:sz w:val="16"/>
                <w:szCs w:val="16"/>
              </w:rPr>
            </w:pPr>
          </w:p>
        </w:tc>
        <w:tc>
          <w:tcPr>
            <w:tcW w:w="270" w:type="dxa"/>
            <w:tcBorders>
              <w:top w:val="nil"/>
              <w:left w:val="nil"/>
              <w:bottom w:val="nil"/>
              <w:right w:val="nil"/>
            </w:tcBorders>
            <w:vAlign w:val="center"/>
          </w:tcPr>
          <w:p w14:paraId="62B5523E" w14:textId="77777777" w:rsidR="002B06F0" w:rsidRPr="00CF6E50" w:rsidRDefault="002B06F0">
            <w:pPr>
              <w:ind w:left="-198" w:right="-192"/>
              <w:jc w:val="center"/>
              <w:rPr>
                <w:rFonts w:ascii="Calibri" w:hAnsi="Calibri" w:cs="Calibri"/>
                <w:color w:val="000000"/>
                <w:sz w:val="16"/>
                <w:szCs w:val="16"/>
              </w:rPr>
            </w:pPr>
          </w:p>
        </w:tc>
        <w:tc>
          <w:tcPr>
            <w:tcW w:w="1080" w:type="dxa"/>
            <w:tcBorders>
              <w:top w:val="nil"/>
              <w:left w:val="nil"/>
              <w:bottom w:val="nil"/>
              <w:right w:val="nil"/>
            </w:tcBorders>
            <w:shd w:val="clear" w:color="auto" w:fill="auto"/>
            <w:vAlign w:val="center"/>
          </w:tcPr>
          <w:p w14:paraId="612100DE" w14:textId="77777777" w:rsidR="002B06F0" w:rsidRPr="00CF6E50" w:rsidRDefault="002B06F0">
            <w:pPr>
              <w:jc w:val="center"/>
              <w:rPr>
                <w:rFonts w:ascii="Calibri" w:eastAsia="Cordia New" w:hAnsi="Calibri" w:cs="Calibri"/>
                <w:snapToGrid w:val="0"/>
                <w:color w:val="000000"/>
                <w:sz w:val="16"/>
                <w:szCs w:val="16"/>
                <w:cs/>
                <w:lang w:eastAsia="th-TH"/>
              </w:rPr>
            </w:pPr>
          </w:p>
        </w:tc>
        <w:tc>
          <w:tcPr>
            <w:tcW w:w="270" w:type="dxa"/>
            <w:tcBorders>
              <w:top w:val="nil"/>
              <w:left w:val="nil"/>
              <w:bottom w:val="nil"/>
              <w:right w:val="nil"/>
            </w:tcBorders>
            <w:shd w:val="clear" w:color="auto" w:fill="auto"/>
            <w:vAlign w:val="center"/>
          </w:tcPr>
          <w:p w14:paraId="4A2B3783" w14:textId="77777777" w:rsidR="002B06F0" w:rsidRPr="00CF6E50" w:rsidRDefault="002B06F0">
            <w:pPr>
              <w:ind w:left="-108" w:right="-108"/>
              <w:jc w:val="center"/>
              <w:rPr>
                <w:rFonts w:ascii="Calibri" w:hAnsi="Calibri" w:cs="Calibri"/>
                <w:color w:val="000000"/>
                <w:sz w:val="16"/>
                <w:szCs w:val="16"/>
              </w:rPr>
            </w:pPr>
          </w:p>
        </w:tc>
        <w:tc>
          <w:tcPr>
            <w:tcW w:w="990" w:type="dxa"/>
            <w:tcBorders>
              <w:top w:val="nil"/>
              <w:left w:val="nil"/>
              <w:bottom w:val="nil"/>
              <w:right w:val="nil"/>
            </w:tcBorders>
            <w:shd w:val="clear" w:color="auto" w:fill="auto"/>
            <w:vAlign w:val="bottom"/>
          </w:tcPr>
          <w:p w14:paraId="76FD87E2" w14:textId="77777777" w:rsidR="002B06F0" w:rsidRPr="00CF6E50" w:rsidRDefault="002B06F0">
            <w:pPr>
              <w:jc w:val="center"/>
              <w:rPr>
                <w:rFonts w:ascii="Calibri" w:eastAsia="Cordia New" w:hAnsi="Calibri" w:cs="Calibri"/>
                <w:snapToGrid w:val="0"/>
                <w:color w:val="000000"/>
                <w:sz w:val="16"/>
                <w:szCs w:val="16"/>
                <w:cs/>
                <w:lang w:eastAsia="th-TH"/>
              </w:rPr>
            </w:pPr>
          </w:p>
        </w:tc>
        <w:tc>
          <w:tcPr>
            <w:tcW w:w="270" w:type="dxa"/>
            <w:tcBorders>
              <w:top w:val="nil"/>
              <w:left w:val="nil"/>
              <w:bottom w:val="nil"/>
              <w:right w:val="nil"/>
            </w:tcBorders>
            <w:vAlign w:val="bottom"/>
          </w:tcPr>
          <w:p w14:paraId="7752ED7F" w14:textId="77777777" w:rsidR="002B06F0" w:rsidRPr="00CF6E50" w:rsidRDefault="002B06F0">
            <w:pPr>
              <w:ind w:left="-115" w:right="-115"/>
              <w:jc w:val="center"/>
              <w:rPr>
                <w:rFonts w:ascii="Calibri" w:hAnsi="Calibri" w:cs="Calibri"/>
                <w:color w:val="000000"/>
                <w:sz w:val="16"/>
                <w:szCs w:val="16"/>
              </w:rPr>
            </w:pPr>
          </w:p>
        </w:tc>
        <w:tc>
          <w:tcPr>
            <w:tcW w:w="990" w:type="dxa"/>
            <w:tcBorders>
              <w:top w:val="nil"/>
              <w:left w:val="nil"/>
              <w:bottom w:val="nil"/>
              <w:right w:val="nil"/>
            </w:tcBorders>
            <w:shd w:val="clear" w:color="auto" w:fill="auto"/>
            <w:vAlign w:val="bottom"/>
          </w:tcPr>
          <w:p w14:paraId="436E1FD7" w14:textId="77777777" w:rsidR="002B06F0" w:rsidRPr="00CF6E50" w:rsidRDefault="002B06F0">
            <w:pPr>
              <w:ind w:left="-101" w:right="-109"/>
              <w:jc w:val="center"/>
              <w:rPr>
                <w:rFonts w:ascii="Calibri" w:eastAsia="Cordia New" w:hAnsi="Calibri" w:cs="Calibri"/>
                <w:snapToGrid w:val="0"/>
                <w:color w:val="000000"/>
                <w:sz w:val="16"/>
                <w:szCs w:val="16"/>
                <w:cs/>
                <w:lang w:eastAsia="th-TH"/>
              </w:rPr>
            </w:pPr>
          </w:p>
        </w:tc>
        <w:tc>
          <w:tcPr>
            <w:tcW w:w="270" w:type="dxa"/>
            <w:tcBorders>
              <w:top w:val="nil"/>
              <w:left w:val="nil"/>
              <w:bottom w:val="nil"/>
              <w:right w:val="nil"/>
            </w:tcBorders>
            <w:shd w:val="clear" w:color="auto" w:fill="auto"/>
            <w:vAlign w:val="bottom"/>
          </w:tcPr>
          <w:p w14:paraId="72C85AF0" w14:textId="77777777" w:rsidR="002B06F0" w:rsidRPr="00CF6E50" w:rsidRDefault="002B06F0">
            <w:pPr>
              <w:ind w:left="-115" w:right="-115"/>
              <w:jc w:val="center"/>
              <w:rPr>
                <w:rFonts w:ascii="Calibri" w:hAnsi="Calibri" w:cs="Calibri"/>
                <w:color w:val="000000"/>
                <w:sz w:val="16"/>
                <w:szCs w:val="16"/>
              </w:rPr>
            </w:pPr>
          </w:p>
        </w:tc>
        <w:tc>
          <w:tcPr>
            <w:tcW w:w="990" w:type="dxa"/>
            <w:tcBorders>
              <w:top w:val="nil"/>
              <w:left w:val="nil"/>
              <w:bottom w:val="nil"/>
              <w:right w:val="nil"/>
            </w:tcBorders>
            <w:shd w:val="clear" w:color="auto" w:fill="auto"/>
            <w:vAlign w:val="bottom"/>
          </w:tcPr>
          <w:p w14:paraId="0B558F3E" w14:textId="77777777" w:rsidR="002B06F0" w:rsidRPr="00CF6E50" w:rsidRDefault="002B06F0">
            <w:pPr>
              <w:ind w:left="-108" w:right="-108"/>
              <w:jc w:val="center"/>
              <w:rPr>
                <w:rFonts w:ascii="Calibri" w:hAnsi="Calibri" w:cs="Calibri"/>
                <w:color w:val="000000"/>
                <w:sz w:val="16"/>
                <w:szCs w:val="16"/>
              </w:rPr>
            </w:pPr>
          </w:p>
        </w:tc>
        <w:tc>
          <w:tcPr>
            <w:tcW w:w="270" w:type="dxa"/>
            <w:tcBorders>
              <w:top w:val="nil"/>
              <w:left w:val="nil"/>
              <w:bottom w:val="nil"/>
              <w:right w:val="nil"/>
            </w:tcBorders>
            <w:shd w:val="clear" w:color="auto" w:fill="auto"/>
            <w:vAlign w:val="bottom"/>
          </w:tcPr>
          <w:p w14:paraId="6C650048" w14:textId="77777777" w:rsidR="002B06F0" w:rsidRPr="00CF6E50" w:rsidRDefault="002B06F0">
            <w:pPr>
              <w:ind w:left="-108" w:right="-108"/>
              <w:jc w:val="center"/>
              <w:rPr>
                <w:rFonts w:ascii="Calibri" w:hAnsi="Calibri" w:cs="Calibri"/>
                <w:color w:val="000000"/>
                <w:sz w:val="16"/>
                <w:szCs w:val="16"/>
              </w:rPr>
            </w:pPr>
          </w:p>
        </w:tc>
        <w:tc>
          <w:tcPr>
            <w:tcW w:w="990" w:type="dxa"/>
            <w:tcBorders>
              <w:top w:val="nil"/>
              <w:left w:val="nil"/>
              <w:bottom w:val="nil"/>
              <w:right w:val="nil"/>
            </w:tcBorders>
            <w:shd w:val="clear" w:color="auto" w:fill="auto"/>
            <w:vAlign w:val="bottom"/>
          </w:tcPr>
          <w:p w14:paraId="79C8C449" w14:textId="77777777" w:rsidR="002B06F0" w:rsidRPr="00CF6E50" w:rsidRDefault="002B06F0">
            <w:pPr>
              <w:ind w:left="-100" w:right="-112"/>
              <w:jc w:val="center"/>
              <w:rPr>
                <w:rFonts w:ascii="Calibri" w:eastAsia="Cordia New" w:hAnsi="Calibri" w:cs="Calibri"/>
                <w:snapToGrid w:val="0"/>
                <w:color w:val="000000"/>
                <w:sz w:val="16"/>
                <w:szCs w:val="16"/>
                <w:cs/>
                <w:lang w:eastAsia="th-TH"/>
              </w:rPr>
            </w:pPr>
          </w:p>
        </w:tc>
        <w:tc>
          <w:tcPr>
            <w:tcW w:w="270" w:type="dxa"/>
            <w:tcBorders>
              <w:top w:val="nil"/>
              <w:left w:val="nil"/>
              <w:bottom w:val="nil"/>
              <w:right w:val="nil"/>
            </w:tcBorders>
            <w:shd w:val="clear" w:color="auto" w:fill="auto"/>
            <w:vAlign w:val="center"/>
          </w:tcPr>
          <w:p w14:paraId="261F27B9" w14:textId="77777777" w:rsidR="002B06F0" w:rsidRPr="00CF6E50" w:rsidRDefault="002B06F0">
            <w:pPr>
              <w:ind w:left="-108" w:right="-108"/>
              <w:jc w:val="center"/>
              <w:rPr>
                <w:rFonts w:ascii="Calibri" w:hAnsi="Calibri" w:cs="Calibri"/>
                <w:color w:val="000000"/>
                <w:sz w:val="16"/>
                <w:szCs w:val="16"/>
              </w:rPr>
            </w:pPr>
          </w:p>
        </w:tc>
        <w:tc>
          <w:tcPr>
            <w:tcW w:w="1080" w:type="dxa"/>
            <w:tcBorders>
              <w:top w:val="nil"/>
              <w:left w:val="nil"/>
              <w:bottom w:val="nil"/>
              <w:right w:val="nil"/>
            </w:tcBorders>
            <w:shd w:val="clear" w:color="auto" w:fill="auto"/>
            <w:vAlign w:val="center"/>
          </w:tcPr>
          <w:p w14:paraId="144399C9" w14:textId="77777777" w:rsidR="002B06F0" w:rsidRPr="00CF6E50" w:rsidRDefault="002B06F0">
            <w:pPr>
              <w:ind w:left="-108" w:right="-108"/>
              <w:jc w:val="center"/>
              <w:rPr>
                <w:rFonts w:ascii="Calibri" w:hAnsi="Calibri" w:cs="Calibri"/>
                <w:color w:val="000000"/>
                <w:sz w:val="16"/>
                <w:szCs w:val="16"/>
              </w:rPr>
            </w:pPr>
          </w:p>
        </w:tc>
        <w:tc>
          <w:tcPr>
            <w:tcW w:w="270" w:type="dxa"/>
            <w:tcBorders>
              <w:top w:val="nil"/>
              <w:left w:val="nil"/>
              <w:bottom w:val="nil"/>
              <w:right w:val="nil"/>
            </w:tcBorders>
          </w:tcPr>
          <w:p w14:paraId="006F62A1" w14:textId="77777777" w:rsidR="002B06F0" w:rsidRPr="00CF6E50" w:rsidRDefault="002B06F0">
            <w:pPr>
              <w:ind w:left="-108" w:right="-108"/>
              <w:jc w:val="center"/>
              <w:rPr>
                <w:rFonts w:ascii="Calibri" w:hAnsi="Calibri" w:cs="Calibri"/>
                <w:color w:val="000000"/>
                <w:sz w:val="16"/>
                <w:szCs w:val="16"/>
              </w:rPr>
            </w:pPr>
          </w:p>
        </w:tc>
        <w:tc>
          <w:tcPr>
            <w:tcW w:w="1080" w:type="dxa"/>
            <w:tcBorders>
              <w:top w:val="nil"/>
              <w:left w:val="nil"/>
              <w:bottom w:val="nil"/>
              <w:right w:val="nil"/>
            </w:tcBorders>
          </w:tcPr>
          <w:p w14:paraId="4C276D37" w14:textId="77777777" w:rsidR="002B06F0" w:rsidRPr="00CF6E50" w:rsidRDefault="002B06F0">
            <w:pPr>
              <w:ind w:left="-108" w:right="-108"/>
              <w:jc w:val="center"/>
              <w:rPr>
                <w:rFonts w:ascii="Calibri" w:hAnsi="Calibri" w:cs="Calibri"/>
                <w:color w:val="000000"/>
                <w:sz w:val="16"/>
                <w:szCs w:val="16"/>
              </w:rPr>
            </w:pPr>
          </w:p>
        </w:tc>
        <w:tc>
          <w:tcPr>
            <w:tcW w:w="270" w:type="dxa"/>
            <w:tcBorders>
              <w:top w:val="nil"/>
              <w:left w:val="nil"/>
              <w:bottom w:val="nil"/>
              <w:right w:val="nil"/>
            </w:tcBorders>
          </w:tcPr>
          <w:p w14:paraId="1F95AFB3" w14:textId="77777777" w:rsidR="002B06F0" w:rsidRPr="00CF6E50" w:rsidRDefault="002B06F0">
            <w:pPr>
              <w:ind w:left="-108" w:right="-108"/>
              <w:jc w:val="center"/>
              <w:rPr>
                <w:rFonts w:ascii="Calibri" w:hAnsi="Calibri" w:cs="Calibri"/>
                <w:color w:val="000000"/>
                <w:sz w:val="16"/>
                <w:szCs w:val="16"/>
              </w:rPr>
            </w:pPr>
          </w:p>
        </w:tc>
        <w:tc>
          <w:tcPr>
            <w:tcW w:w="1080" w:type="dxa"/>
            <w:tcBorders>
              <w:top w:val="nil"/>
              <w:left w:val="nil"/>
              <w:bottom w:val="nil"/>
              <w:right w:val="nil"/>
            </w:tcBorders>
          </w:tcPr>
          <w:p w14:paraId="4C82275D" w14:textId="77777777" w:rsidR="002B06F0" w:rsidRPr="00CF6E50" w:rsidRDefault="002B06F0">
            <w:pPr>
              <w:ind w:left="-108" w:right="-108"/>
              <w:jc w:val="center"/>
              <w:rPr>
                <w:rFonts w:ascii="Calibri" w:hAnsi="Calibri" w:cs="Calibri"/>
                <w:color w:val="000000"/>
                <w:sz w:val="16"/>
                <w:szCs w:val="16"/>
              </w:rPr>
            </w:pPr>
          </w:p>
        </w:tc>
        <w:tc>
          <w:tcPr>
            <w:tcW w:w="270" w:type="dxa"/>
            <w:tcBorders>
              <w:top w:val="nil"/>
              <w:left w:val="nil"/>
              <w:bottom w:val="nil"/>
              <w:right w:val="nil"/>
            </w:tcBorders>
          </w:tcPr>
          <w:p w14:paraId="382D039C" w14:textId="77777777" w:rsidR="002B06F0" w:rsidRPr="00CF6E50" w:rsidRDefault="002B06F0">
            <w:pPr>
              <w:ind w:left="-108" w:right="-108"/>
              <w:jc w:val="center"/>
              <w:rPr>
                <w:rFonts w:ascii="Calibri" w:hAnsi="Calibri" w:cs="Calibri"/>
                <w:color w:val="000000"/>
                <w:sz w:val="16"/>
                <w:szCs w:val="16"/>
              </w:rPr>
            </w:pPr>
          </w:p>
        </w:tc>
        <w:tc>
          <w:tcPr>
            <w:tcW w:w="1080" w:type="dxa"/>
            <w:tcBorders>
              <w:top w:val="nil"/>
              <w:left w:val="nil"/>
              <w:bottom w:val="nil"/>
              <w:right w:val="nil"/>
            </w:tcBorders>
          </w:tcPr>
          <w:p w14:paraId="31F055EF" w14:textId="77777777" w:rsidR="002B06F0" w:rsidRPr="00CF6E50" w:rsidRDefault="002B06F0">
            <w:pPr>
              <w:ind w:left="-108" w:right="-108"/>
              <w:jc w:val="center"/>
              <w:rPr>
                <w:rFonts w:ascii="Calibri" w:hAnsi="Calibri" w:cs="Calibri"/>
                <w:color w:val="000000"/>
                <w:sz w:val="16"/>
                <w:szCs w:val="16"/>
              </w:rPr>
            </w:pPr>
          </w:p>
        </w:tc>
      </w:tr>
      <w:tr w:rsidR="002B06F0" w:rsidRPr="00CF6E50" w14:paraId="1B073C3A" w14:textId="77777777">
        <w:trPr>
          <w:trHeight w:val="101"/>
          <w:tblHeader/>
        </w:trPr>
        <w:tc>
          <w:tcPr>
            <w:tcW w:w="2070" w:type="dxa"/>
            <w:tcBorders>
              <w:top w:val="nil"/>
              <w:left w:val="nil"/>
              <w:bottom w:val="nil"/>
              <w:right w:val="nil"/>
            </w:tcBorders>
            <w:shd w:val="clear" w:color="auto" w:fill="auto"/>
            <w:hideMark/>
          </w:tcPr>
          <w:p w14:paraId="41A9AB47" w14:textId="77777777" w:rsidR="002B06F0" w:rsidRPr="00CF6E50" w:rsidRDefault="002B06F0">
            <w:pPr>
              <w:rPr>
                <w:rFonts w:ascii="Calibri" w:hAnsi="Calibri" w:cs="Calibri"/>
                <w:b/>
                <w:bCs/>
                <w:i/>
                <w:iCs/>
                <w:color w:val="000000"/>
                <w:sz w:val="16"/>
                <w:szCs w:val="16"/>
              </w:rPr>
            </w:pPr>
          </w:p>
        </w:tc>
        <w:tc>
          <w:tcPr>
            <w:tcW w:w="2430" w:type="dxa"/>
            <w:gridSpan w:val="3"/>
            <w:tcBorders>
              <w:top w:val="nil"/>
              <w:left w:val="nil"/>
              <w:bottom w:val="nil"/>
              <w:right w:val="nil"/>
            </w:tcBorders>
            <w:vAlign w:val="center"/>
          </w:tcPr>
          <w:p w14:paraId="251CA720" w14:textId="76816A17" w:rsidR="002B06F0" w:rsidRPr="00CF6E50" w:rsidRDefault="002B06F0">
            <w:pPr>
              <w:jc w:val="center"/>
              <w:rPr>
                <w:rFonts w:ascii="Calibri" w:eastAsia="Cordia New" w:hAnsi="Calibri" w:cs="Calibri"/>
                <w:b/>
                <w:bCs/>
                <w:snapToGrid w:val="0"/>
                <w:color w:val="000000"/>
                <w:sz w:val="16"/>
                <w:szCs w:val="16"/>
                <w:cs/>
                <w:lang w:eastAsia="th-TH"/>
              </w:rPr>
            </w:pPr>
            <w:r w:rsidRPr="00CF6E50">
              <w:rPr>
                <w:rFonts w:ascii="Calibri" w:eastAsia="Cordia New" w:hAnsi="Calibri" w:cs="Calibri"/>
                <w:b/>
                <w:bCs/>
                <w:snapToGrid w:val="0"/>
                <w:color w:val="000000"/>
                <w:sz w:val="16"/>
                <w:szCs w:val="16"/>
                <w:lang w:eastAsia="th-TH"/>
              </w:rPr>
              <w:t>Real Estates</w:t>
            </w:r>
          </w:p>
        </w:tc>
        <w:tc>
          <w:tcPr>
            <w:tcW w:w="270" w:type="dxa"/>
            <w:tcBorders>
              <w:top w:val="nil"/>
              <w:left w:val="nil"/>
              <w:bottom w:val="nil"/>
              <w:right w:val="nil"/>
            </w:tcBorders>
            <w:shd w:val="clear" w:color="auto" w:fill="auto"/>
            <w:vAlign w:val="center"/>
          </w:tcPr>
          <w:p w14:paraId="5744326B" w14:textId="77777777" w:rsidR="002B06F0" w:rsidRPr="00CF6E50" w:rsidRDefault="002B06F0">
            <w:pPr>
              <w:ind w:left="-108" w:right="-108"/>
              <w:jc w:val="center"/>
              <w:rPr>
                <w:rFonts w:ascii="Calibri" w:hAnsi="Calibri" w:cs="Calibri"/>
                <w:b/>
                <w:bCs/>
                <w:color w:val="000000"/>
                <w:sz w:val="16"/>
                <w:szCs w:val="16"/>
              </w:rPr>
            </w:pPr>
          </w:p>
        </w:tc>
        <w:tc>
          <w:tcPr>
            <w:tcW w:w="2250" w:type="dxa"/>
            <w:gridSpan w:val="3"/>
            <w:tcBorders>
              <w:top w:val="nil"/>
              <w:left w:val="nil"/>
              <w:bottom w:val="nil"/>
              <w:right w:val="nil"/>
            </w:tcBorders>
            <w:shd w:val="clear" w:color="auto" w:fill="auto"/>
            <w:vAlign w:val="bottom"/>
          </w:tcPr>
          <w:p w14:paraId="6E4F0AC2" w14:textId="1C6E0FBA" w:rsidR="002B06F0" w:rsidRPr="00CF6E50" w:rsidRDefault="002B06F0">
            <w:pPr>
              <w:ind w:left="-101" w:right="-109"/>
              <w:jc w:val="center"/>
              <w:rPr>
                <w:rFonts w:ascii="Calibri" w:eastAsia="Cordia New" w:hAnsi="Calibri" w:cs="Calibri"/>
                <w:b/>
                <w:bCs/>
                <w:snapToGrid w:val="0"/>
                <w:color w:val="000000"/>
                <w:sz w:val="16"/>
                <w:szCs w:val="16"/>
                <w:cs/>
                <w:lang w:eastAsia="th-TH"/>
              </w:rPr>
            </w:pPr>
            <w:r w:rsidRPr="00CF6E50">
              <w:rPr>
                <w:rFonts w:ascii="Calibri" w:eastAsia="Cordia New" w:hAnsi="Calibri" w:cs="Calibri"/>
                <w:b/>
                <w:bCs/>
                <w:snapToGrid w:val="0"/>
                <w:color w:val="000000"/>
                <w:sz w:val="16"/>
                <w:szCs w:val="16"/>
                <w:lang w:eastAsia="th-TH"/>
              </w:rPr>
              <w:t>Construction</w:t>
            </w:r>
          </w:p>
        </w:tc>
        <w:tc>
          <w:tcPr>
            <w:tcW w:w="270" w:type="dxa"/>
            <w:tcBorders>
              <w:top w:val="nil"/>
              <w:left w:val="nil"/>
              <w:bottom w:val="nil"/>
              <w:right w:val="nil"/>
            </w:tcBorders>
            <w:shd w:val="clear" w:color="auto" w:fill="auto"/>
            <w:vAlign w:val="bottom"/>
          </w:tcPr>
          <w:p w14:paraId="695CB726" w14:textId="77777777" w:rsidR="002B06F0" w:rsidRPr="00CF6E50" w:rsidRDefault="002B06F0">
            <w:pPr>
              <w:ind w:left="-115" w:right="-115"/>
              <w:jc w:val="center"/>
              <w:rPr>
                <w:rFonts w:ascii="Calibri" w:hAnsi="Calibri" w:cs="Calibri"/>
                <w:b/>
                <w:bCs/>
                <w:color w:val="000000"/>
                <w:sz w:val="16"/>
                <w:szCs w:val="16"/>
              </w:rPr>
            </w:pPr>
          </w:p>
        </w:tc>
        <w:tc>
          <w:tcPr>
            <w:tcW w:w="2250" w:type="dxa"/>
            <w:gridSpan w:val="3"/>
            <w:tcBorders>
              <w:top w:val="nil"/>
              <w:left w:val="nil"/>
              <w:bottom w:val="nil"/>
              <w:right w:val="nil"/>
            </w:tcBorders>
            <w:shd w:val="clear" w:color="auto" w:fill="auto"/>
            <w:vAlign w:val="bottom"/>
          </w:tcPr>
          <w:p w14:paraId="24EB249E" w14:textId="36AEFCFF" w:rsidR="002B06F0" w:rsidRPr="00CF6E50" w:rsidRDefault="002B06F0">
            <w:pPr>
              <w:ind w:left="-100" w:right="-112"/>
              <w:jc w:val="center"/>
              <w:rPr>
                <w:rFonts w:ascii="Calibri" w:eastAsia="Cordia New" w:hAnsi="Calibri" w:cs="Calibri"/>
                <w:b/>
                <w:bCs/>
                <w:snapToGrid w:val="0"/>
                <w:color w:val="000000"/>
                <w:sz w:val="16"/>
                <w:szCs w:val="16"/>
                <w:cs/>
                <w:lang w:eastAsia="th-TH"/>
              </w:rPr>
            </w:pPr>
            <w:r w:rsidRPr="00CF6E50">
              <w:rPr>
                <w:rFonts w:ascii="Calibri" w:eastAsia="Cordia New" w:hAnsi="Calibri" w:cs="Calibri"/>
                <w:b/>
                <w:bCs/>
                <w:snapToGrid w:val="0"/>
                <w:color w:val="000000"/>
                <w:sz w:val="16"/>
                <w:szCs w:val="16"/>
                <w:lang w:eastAsia="th-TH"/>
              </w:rPr>
              <w:t>Other</w:t>
            </w:r>
          </w:p>
        </w:tc>
        <w:tc>
          <w:tcPr>
            <w:tcW w:w="270" w:type="dxa"/>
            <w:tcBorders>
              <w:top w:val="nil"/>
              <w:left w:val="nil"/>
              <w:bottom w:val="nil"/>
              <w:right w:val="nil"/>
            </w:tcBorders>
            <w:shd w:val="clear" w:color="auto" w:fill="auto"/>
            <w:vAlign w:val="center"/>
          </w:tcPr>
          <w:p w14:paraId="6BE885E1" w14:textId="77777777" w:rsidR="002B06F0" w:rsidRPr="00CF6E50" w:rsidRDefault="002B06F0">
            <w:pPr>
              <w:ind w:left="-108" w:right="-108"/>
              <w:jc w:val="center"/>
              <w:rPr>
                <w:rFonts w:ascii="Calibri" w:hAnsi="Calibri" w:cs="Calibri"/>
                <w:b/>
                <w:bCs/>
                <w:color w:val="000000"/>
                <w:sz w:val="16"/>
                <w:szCs w:val="16"/>
                <w:cs/>
              </w:rPr>
            </w:pPr>
          </w:p>
        </w:tc>
        <w:tc>
          <w:tcPr>
            <w:tcW w:w="2430" w:type="dxa"/>
            <w:gridSpan w:val="3"/>
            <w:tcBorders>
              <w:top w:val="nil"/>
              <w:left w:val="nil"/>
              <w:bottom w:val="nil"/>
              <w:right w:val="nil"/>
            </w:tcBorders>
            <w:shd w:val="clear" w:color="auto" w:fill="auto"/>
            <w:vAlign w:val="center"/>
          </w:tcPr>
          <w:p w14:paraId="526509B0" w14:textId="2D5B4855" w:rsidR="002B06F0" w:rsidRPr="00CF6E50" w:rsidRDefault="002B06F0">
            <w:pPr>
              <w:ind w:left="-108" w:right="-108"/>
              <w:jc w:val="center"/>
              <w:rPr>
                <w:rFonts w:ascii="Calibri" w:hAnsi="Calibri" w:cs="Calibri"/>
                <w:b/>
                <w:bCs/>
                <w:color w:val="000000"/>
                <w:sz w:val="16"/>
                <w:szCs w:val="16"/>
                <w:cs/>
              </w:rPr>
            </w:pPr>
            <w:r w:rsidRPr="00CF6E50">
              <w:rPr>
                <w:rFonts w:ascii="Calibri" w:hAnsi="Calibri" w:cs="Calibri"/>
                <w:b/>
                <w:bCs/>
                <w:color w:val="000000"/>
                <w:sz w:val="16"/>
                <w:szCs w:val="16"/>
              </w:rPr>
              <w:t>Elimination</w:t>
            </w:r>
          </w:p>
        </w:tc>
        <w:tc>
          <w:tcPr>
            <w:tcW w:w="270" w:type="dxa"/>
            <w:tcBorders>
              <w:top w:val="nil"/>
              <w:left w:val="nil"/>
              <w:bottom w:val="nil"/>
              <w:right w:val="nil"/>
            </w:tcBorders>
          </w:tcPr>
          <w:p w14:paraId="09319602" w14:textId="77777777" w:rsidR="002B06F0" w:rsidRPr="00CF6E50" w:rsidRDefault="002B06F0">
            <w:pPr>
              <w:ind w:left="-108" w:right="-108"/>
              <w:jc w:val="center"/>
              <w:rPr>
                <w:rFonts w:ascii="Calibri" w:hAnsi="Calibri" w:cs="Calibri"/>
                <w:b/>
                <w:bCs/>
                <w:color w:val="000000"/>
                <w:sz w:val="16"/>
                <w:szCs w:val="16"/>
                <w:cs/>
              </w:rPr>
            </w:pPr>
          </w:p>
        </w:tc>
        <w:tc>
          <w:tcPr>
            <w:tcW w:w="2430" w:type="dxa"/>
            <w:gridSpan w:val="3"/>
            <w:tcBorders>
              <w:top w:val="nil"/>
              <w:left w:val="nil"/>
              <w:bottom w:val="nil"/>
              <w:right w:val="nil"/>
            </w:tcBorders>
          </w:tcPr>
          <w:p w14:paraId="4E5481E0" w14:textId="4DCD9E53" w:rsidR="002B06F0" w:rsidRPr="00CF6E50" w:rsidRDefault="002B06F0">
            <w:pPr>
              <w:ind w:left="-108" w:right="-108"/>
              <w:jc w:val="center"/>
              <w:rPr>
                <w:rFonts w:ascii="Calibri" w:hAnsi="Calibri" w:cs="Calibri"/>
                <w:b/>
                <w:bCs/>
                <w:color w:val="000000"/>
                <w:sz w:val="16"/>
                <w:szCs w:val="16"/>
                <w:cs/>
              </w:rPr>
            </w:pPr>
            <w:r w:rsidRPr="00CF6E50">
              <w:rPr>
                <w:rFonts w:ascii="Calibri" w:hAnsi="Calibri" w:cs="Calibri"/>
                <w:b/>
                <w:bCs/>
                <w:color w:val="000000"/>
                <w:sz w:val="16"/>
                <w:szCs w:val="16"/>
              </w:rPr>
              <w:t>Total</w:t>
            </w:r>
          </w:p>
        </w:tc>
      </w:tr>
      <w:tr w:rsidR="002B06F0" w:rsidRPr="00CF6E50" w14:paraId="46768716" w14:textId="77777777">
        <w:trPr>
          <w:trHeight w:val="101"/>
          <w:tblHeader/>
        </w:trPr>
        <w:tc>
          <w:tcPr>
            <w:tcW w:w="2070" w:type="dxa"/>
            <w:tcBorders>
              <w:top w:val="nil"/>
              <w:left w:val="nil"/>
              <w:bottom w:val="nil"/>
              <w:right w:val="nil"/>
            </w:tcBorders>
            <w:shd w:val="clear" w:color="auto" w:fill="auto"/>
            <w:vAlign w:val="bottom"/>
            <w:hideMark/>
          </w:tcPr>
          <w:p w14:paraId="3DCFB23B" w14:textId="77777777" w:rsidR="002B06F0" w:rsidRPr="00CF6E50" w:rsidRDefault="002B06F0" w:rsidP="002B06F0">
            <w:pPr>
              <w:rPr>
                <w:rFonts w:ascii="Calibri" w:hAnsi="Calibri" w:cs="Calibri"/>
                <w:b/>
                <w:bCs/>
                <w:i/>
                <w:iCs/>
                <w:color w:val="000000"/>
                <w:sz w:val="16"/>
                <w:szCs w:val="16"/>
              </w:rPr>
            </w:pPr>
            <w:r w:rsidRPr="00CF6E50">
              <w:rPr>
                <w:rFonts w:ascii="Calibri" w:hAnsi="Calibri" w:cs="Calibri"/>
                <w:b/>
                <w:bCs/>
                <w:i/>
                <w:iCs/>
                <w:color w:val="000000"/>
                <w:sz w:val="16"/>
                <w:szCs w:val="16"/>
              </w:rPr>
              <w:t xml:space="preserve">For the year ended </w:t>
            </w:r>
          </w:p>
          <w:p w14:paraId="76E3AC8C" w14:textId="3A7AA3BD" w:rsidR="002B06F0" w:rsidRPr="00CF6E50" w:rsidRDefault="002B06F0" w:rsidP="002B06F0">
            <w:pPr>
              <w:ind w:left="318" w:hanging="162"/>
              <w:rPr>
                <w:rFonts w:ascii="Calibri" w:hAnsi="Calibri" w:cs="Calibri"/>
                <w:b/>
                <w:bCs/>
                <w:i/>
                <w:iCs/>
                <w:color w:val="000000"/>
                <w:sz w:val="16"/>
                <w:szCs w:val="16"/>
                <w:cs/>
              </w:rPr>
            </w:pPr>
            <w:r w:rsidRPr="00CF6E50">
              <w:rPr>
                <w:rFonts w:ascii="Calibri" w:hAnsi="Calibri" w:cs="Calibri"/>
                <w:b/>
                <w:bCs/>
                <w:i/>
                <w:iCs/>
                <w:color w:val="000000"/>
                <w:sz w:val="16"/>
                <w:szCs w:val="16"/>
              </w:rPr>
              <w:t xml:space="preserve">  31 December 2023</w:t>
            </w:r>
          </w:p>
        </w:tc>
        <w:tc>
          <w:tcPr>
            <w:tcW w:w="1080" w:type="dxa"/>
            <w:tcBorders>
              <w:top w:val="nil"/>
              <w:left w:val="nil"/>
              <w:bottom w:val="nil"/>
              <w:right w:val="nil"/>
            </w:tcBorders>
            <w:vAlign w:val="bottom"/>
          </w:tcPr>
          <w:p w14:paraId="175F7C4F" w14:textId="4DB1CB98" w:rsidR="002B06F0" w:rsidRPr="00CF6E50" w:rsidRDefault="0080259A">
            <w:pPr>
              <w:ind w:left="-100" w:right="-112"/>
              <w:jc w:val="center"/>
              <w:rPr>
                <w:rFonts w:ascii="Calibri" w:eastAsia="Cordia New" w:hAnsi="Calibri" w:cs="Calibri"/>
                <w:snapToGrid w:val="0"/>
                <w:color w:val="000000"/>
                <w:sz w:val="16"/>
                <w:szCs w:val="16"/>
                <w:lang w:eastAsia="th-TH"/>
              </w:rPr>
            </w:pPr>
            <w:r>
              <w:rPr>
                <w:rFonts w:ascii="Calibri" w:eastAsia="Cordia New" w:hAnsi="Calibri" w:cs="Calibri"/>
                <w:snapToGrid w:val="0"/>
                <w:color w:val="000000"/>
                <w:sz w:val="16"/>
                <w:szCs w:val="16"/>
                <w:lang w:eastAsia="th-TH"/>
              </w:rPr>
              <w:t>202</w:t>
            </w:r>
            <w:r w:rsidR="00C420C9">
              <w:rPr>
                <w:rFonts w:ascii="Calibri" w:eastAsia="Cordia New" w:hAnsi="Calibri" w:cs="Calibri"/>
                <w:snapToGrid w:val="0"/>
                <w:color w:val="000000"/>
                <w:sz w:val="16"/>
                <w:szCs w:val="16"/>
                <w:lang w:eastAsia="th-TH"/>
              </w:rPr>
              <w:t>4</w:t>
            </w:r>
          </w:p>
        </w:tc>
        <w:tc>
          <w:tcPr>
            <w:tcW w:w="270" w:type="dxa"/>
            <w:tcBorders>
              <w:top w:val="nil"/>
              <w:left w:val="nil"/>
              <w:bottom w:val="nil"/>
              <w:right w:val="nil"/>
            </w:tcBorders>
            <w:vAlign w:val="bottom"/>
          </w:tcPr>
          <w:p w14:paraId="4530A982" w14:textId="77777777" w:rsidR="002B06F0" w:rsidRPr="00CF6E50" w:rsidRDefault="002B06F0">
            <w:pPr>
              <w:ind w:left="-100" w:right="-112"/>
              <w:jc w:val="center"/>
              <w:rPr>
                <w:rFonts w:ascii="Calibri" w:eastAsia="Cordia New" w:hAnsi="Calibri" w:cs="Calibri"/>
                <w:snapToGrid w:val="0"/>
                <w:color w:val="000000"/>
                <w:sz w:val="16"/>
                <w:szCs w:val="16"/>
                <w:cs/>
                <w:lang w:eastAsia="th-TH"/>
              </w:rPr>
            </w:pPr>
          </w:p>
        </w:tc>
        <w:tc>
          <w:tcPr>
            <w:tcW w:w="1080" w:type="dxa"/>
            <w:tcBorders>
              <w:top w:val="nil"/>
              <w:left w:val="nil"/>
              <w:bottom w:val="nil"/>
              <w:right w:val="nil"/>
            </w:tcBorders>
            <w:shd w:val="clear" w:color="auto" w:fill="auto"/>
            <w:vAlign w:val="bottom"/>
          </w:tcPr>
          <w:p w14:paraId="76E3ACA7" w14:textId="4C1E7929" w:rsidR="002B06F0" w:rsidRPr="00CF6E50" w:rsidRDefault="0080259A">
            <w:pPr>
              <w:ind w:left="-100" w:right="-112"/>
              <w:jc w:val="center"/>
              <w:rPr>
                <w:rFonts w:ascii="Calibri" w:eastAsia="Cordia New" w:hAnsi="Calibri" w:cs="Calibri"/>
                <w:snapToGrid w:val="0"/>
                <w:color w:val="000000"/>
                <w:sz w:val="16"/>
                <w:szCs w:val="16"/>
                <w:cs/>
                <w:lang w:eastAsia="th-TH"/>
              </w:rPr>
            </w:pPr>
            <w:r>
              <w:rPr>
                <w:rFonts w:ascii="Calibri" w:eastAsia="Cordia New" w:hAnsi="Calibri" w:cs="Calibri"/>
                <w:snapToGrid w:val="0"/>
                <w:color w:val="000000"/>
                <w:sz w:val="16"/>
                <w:szCs w:val="16"/>
                <w:lang w:eastAsia="th-TH"/>
              </w:rPr>
              <w:t>202</w:t>
            </w:r>
            <w:r w:rsidR="00C420C9">
              <w:rPr>
                <w:rFonts w:ascii="Calibri" w:eastAsia="Cordia New" w:hAnsi="Calibri" w:cs="Calibri"/>
                <w:snapToGrid w:val="0"/>
                <w:color w:val="000000"/>
                <w:sz w:val="16"/>
                <w:szCs w:val="16"/>
                <w:lang w:eastAsia="th-TH"/>
              </w:rPr>
              <w:t>3</w:t>
            </w:r>
          </w:p>
        </w:tc>
        <w:tc>
          <w:tcPr>
            <w:tcW w:w="270" w:type="dxa"/>
            <w:tcBorders>
              <w:top w:val="nil"/>
              <w:left w:val="nil"/>
              <w:bottom w:val="nil"/>
              <w:right w:val="nil"/>
            </w:tcBorders>
            <w:shd w:val="clear" w:color="auto" w:fill="auto"/>
            <w:vAlign w:val="bottom"/>
          </w:tcPr>
          <w:p w14:paraId="17636700" w14:textId="77777777" w:rsidR="002B06F0" w:rsidRPr="00CF6E50" w:rsidRDefault="002B06F0">
            <w:pPr>
              <w:ind w:left="-100" w:right="-112"/>
              <w:jc w:val="center"/>
              <w:rPr>
                <w:rFonts w:ascii="Calibri" w:eastAsia="Cordia New" w:hAnsi="Calibri" w:cs="Calibri"/>
                <w:snapToGrid w:val="0"/>
                <w:color w:val="000000"/>
                <w:sz w:val="16"/>
                <w:szCs w:val="16"/>
                <w:lang w:eastAsia="th-TH"/>
              </w:rPr>
            </w:pPr>
          </w:p>
        </w:tc>
        <w:tc>
          <w:tcPr>
            <w:tcW w:w="990" w:type="dxa"/>
            <w:tcBorders>
              <w:top w:val="nil"/>
              <w:left w:val="nil"/>
              <w:bottom w:val="nil"/>
              <w:right w:val="nil"/>
            </w:tcBorders>
            <w:shd w:val="clear" w:color="auto" w:fill="auto"/>
            <w:vAlign w:val="bottom"/>
          </w:tcPr>
          <w:p w14:paraId="5B7326DE" w14:textId="48C9C8CE" w:rsidR="002B06F0" w:rsidRPr="00CF6E50" w:rsidRDefault="0080259A">
            <w:pPr>
              <w:ind w:left="-100" w:right="-112"/>
              <w:jc w:val="center"/>
              <w:rPr>
                <w:rFonts w:ascii="Calibri" w:eastAsia="Cordia New" w:hAnsi="Calibri" w:cs="Calibri"/>
                <w:snapToGrid w:val="0"/>
                <w:color w:val="000000"/>
                <w:sz w:val="16"/>
                <w:szCs w:val="16"/>
                <w:lang w:eastAsia="th-TH"/>
              </w:rPr>
            </w:pPr>
            <w:r>
              <w:rPr>
                <w:rFonts w:ascii="Calibri" w:eastAsia="Cordia New" w:hAnsi="Calibri" w:cs="Calibri"/>
                <w:snapToGrid w:val="0"/>
                <w:color w:val="000000"/>
                <w:sz w:val="16"/>
                <w:szCs w:val="16"/>
                <w:lang w:eastAsia="th-TH"/>
              </w:rPr>
              <w:t>202</w:t>
            </w:r>
            <w:r w:rsidR="00C420C9">
              <w:rPr>
                <w:rFonts w:ascii="Calibri" w:eastAsia="Cordia New" w:hAnsi="Calibri" w:cs="Calibri"/>
                <w:snapToGrid w:val="0"/>
                <w:color w:val="000000"/>
                <w:sz w:val="16"/>
                <w:szCs w:val="16"/>
                <w:lang w:eastAsia="th-TH"/>
              </w:rPr>
              <w:t>4</w:t>
            </w:r>
          </w:p>
        </w:tc>
        <w:tc>
          <w:tcPr>
            <w:tcW w:w="270" w:type="dxa"/>
            <w:tcBorders>
              <w:top w:val="nil"/>
              <w:left w:val="nil"/>
              <w:bottom w:val="nil"/>
              <w:right w:val="nil"/>
            </w:tcBorders>
            <w:vAlign w:val="bottom"/>
          </w:tcPr>
          <w:p w14:paraId="6BA6F181" w14:textId="77777777" w:rsidR="002B06F0" w:rsidRPr="00CF6E50" w:rsidRDefault="002B06F0">
            <w:pPr>
              <w:ind w:left="-100" w:right="-112"/>
              <w:jc w:val="center"/>
              <w:rPr>
                <w:rFonts w:ascii="Calibri" w:eastAsia="Cordia New" w:hAnsi="Calibri" w:cs="Calibri"/>
                <w:snapToGrid w:val="0"/>
                <w:color w:val="000000"/>
                <w:sz w:val="16"/>
                <w:szCs w:val="16"/>
                <w:lang w:eastAsia="th-TH"/>
              </w:rPr>
            </w:pPr>
          </w:p>
        </w:tc>
        <w:tc>
          <w:tcPr>
            <w:tcW w:w="990" w:type="dxa"/>
            <w:tcBorders>
              <w:top w:val="nil"/>
              <w:left w:val="nil"/>
              <w:bottom w:val="nil"/>
              <w:right w:val="nil"/>
            </w:tcBorders>
            <w:shd w:val="clear" w:color="auto" w:fill="auto"/>
            <w:vAlign w:val="bottom"/>
          </w:tcPr>
          <w:p w14:paraId="7E8BE06A" w14:textId="257F8CF0" w:rsidR="002B06F0" w:rsidRPr="00CF6E50" w:rsidRDefault="0080259A">
            <w:pPr>
              <w:ind w:right="-112"/>
              <w:jc w:val="center"/>
              <w:rPr>
                <w:rFonts w:ascii="Calibri" w:eastAsia="Cordia New" w:hAnsi="Calibri" w:cs="Calibri"/>
                <w:snapToGrid w:val="0"/>
                <w:color w:val="000000"/>
                <w:sz w:val="16"/>
                <w:szCs w:val="16"/>
                <w:cs/>
                <w:lang w:eastAsia="th-TH"/>
              </w:rPr>
            </w:pPr>
            <w:r>
              <w:rPr>
                <w:rFonts w:ascii="Calibri" w:eastAsia="Cordia New" w:hAnsi="Calibri" w:cs="Calibri"/>
                <w:snapToGrid w:val="0"/>
                <w:color w:val="000000"/>
                <w:sz w:val="16"/>
                <w:szCs w:val="16"/>
                <w:lang w:eastAsia="th-TH"/>
              </w:rPr>
              <w:t>202</w:t>
            </w:r>
            <w:r w:rsidR="00C420C9">
              <w:rPr>
                <w:rFonts w:ascii="Calibri" w:eastAsia="Cordia New" w:hAnsi="Calibri" w:cs="Calibri"/>
                <w:snapToGrid w:val="0"/>
                <w:color w:val="000000"/>
                <w:sz w:val="16"/>
                <w:szCs w:val="16"/>
                <w:lang w:eastAsia="th-TH"/>
              </w:rPr>
              <w:t>3</w:t>
            </w:r>
          </w:p>
        </w:tc>
        <w:tc>
          <w:tcPr>
            <w:tcW w:w="270" w:type="dxa"/>
            <w:tcBorders>
              <w:top w:val="nil"/>
              <w:left w:val="nil"/>
              <w:bottom w:val="nil"/>
              <w:right w:val="nil"/>
            </w:tcBorders>
            <w:shd w:val="clear" w:color="auto" w:fill="auto"/>
            <w:vAlign w:val="bottom"/>
          </w:tcPr>
          <w:p w14:paraId="572D3AC4" w14:textId="77777777" w:rsidR="002B06F0" w:rsidRPr="00CF6E50" w:rsidRDefault="002B06F0">
            <w:pPr>
              <w:ind w:left="-100" w:right="-112"/>
              <w:jc w:val="center"/>
              <w:rPr>
                <w:rFonts w:ascii="Calibri" w:eastAsia="Cordia New" w:hAnsi="Calibri" w:cs="Calibri"/>
                <w:snapToGrid w:val="0"/>
                <w:color w:val="000000"/>
                <w:sz w:val="16"/>
                <w:szCs w:val="16"/>
                <w:lang w:eastAsia="th-TH"/>
              </w:rPr>
            </w:pPr>
          </w:p>
        </w:tc>
        <w:tc>
          <w:tcPr>
            <w:tcW w:w="990" w:type="dxa"/>
            <w:tcBorders>
              <w:top w:val="nil"/>
              <w:left w:val="nil"/>
              <w:bottom w:val="nil"/>
              <w:right w:val="nil"/>
            </w:tcBorders>
            <w:shd w:val="clear" w:color="auto" w:fill="auto"/>
            <w:vAlign w:val="bottom"/>
          </w:tcPr>
          <w:p w14:paraId="7D345F92" w14:textId="0CE54757" w:rsidR="002B06F0" w:rsidRPr="00CF6E50" w:rsidRDefault="0080259A">
            <w:pPr>
              <w:ind w:left="-100" w:right="-112"/>
              <w:jc w:val="center"/>
              <w:rPr>
                <w:rFonts w:ascii="Calibri" w:eastAsia="Cordia New" w:hAnsi="Calibri" w:cs="Calibri"/>
                <w:snapToGrid w:val="0"/>
                <w:color w:val="000000"/>
                <w:sz w:val="16"/>
                <w:szCs w:val="16"/>
                <w:lang w:eastAsia="th-TH"/>
              </w:rPr>
            </w:pPr>
            <w:r>
              <w:rPr>
                <w:rFonts w:ascii="Calibri" w:eastAsia="Cordia New" w:hAnsi="Calibri" w:cs="Calibri"/>
                <w:snapToGrid w:val="0"/>
                <w:color w:val="000000"/>
                <w:sz w:val="16"/>
                <w:szCs w:val="16"/>
                <w:lang w:eastAsia="th-TH"/>
              </w:rPr>
              <w:t>202</w:t>
            </w:r>
            <w:r w:rsidR="00C420C9">
              <w:rPr>
                <w:rFonts w:ascii="Calibri" w:eastAsia="Cordia New" w:hAnsi="Calibri" w:cs="Calibri"/>
                <w:snapToGrid w:val="0"/>
                <w:color w:val="000000"/>
                <w:sz w:val="16"/>
                <w:szCs w:val="16"/>
                <w:lang w:eastAsia="th-TH"/>
              </w:rPr>
              <w:t>4</w:t>
            </w:r>
          </w:p>
        </w:tc>
        <w:tc>
          <w:tcPr>
            <w:tcW w:w="270" w:type="dxa"/>
            <w:tcBorders>
              <w:top w:val="nil"/>
              <w:left w:val="nil"/>
              <w:bottom w:val="nil"/>
              <w:right w:val="nil"/>
            </w:tcBorders>
            <w:shd w:val="clear" w:color="auto" w:fill="auto"/>
            <w:vAlign w:val="bottom"/>
          </w:tcPr>
          <w:p w14:paraId="5D43533B" w14:textId="77777777" w:rsidR="002B06F0" w:rsidRPr="00CF6E50" w:rsidRDefault="002B06F0">
            <w:pPr>
              <w:ind w:left="-100" w:right="-112"/>
              <w:jc w:val="center"/>
              <w:rPr>
                <w:rFonts w:ascii="Calibri" w:eastAsia="Cordia New" w:hAnsi="Calibri" w:cs="Calibri"/>
                <w:snapToGrid w:val="0"/>
                <w:color w:val="000000"/>
                <w:sz w:val="16"/>
                <w:szCs w:val="16"/>
                <w:lang w:eastAsia="th-TH"/>
              </w:rPr>
            </w:pPr>
          </w:p>
        </w:tc>
        <w:tc>
          <w:tcPr>
            <w:tcW w:w="990" w:type="dxa"/>
            <w:tcBorders>
              <w:top w:val="nil"/>
              <w:left w:val="nil"/>
              <w:bottom w:val="nil"/>
              <w:right w:val="nil"/>
            </w:tcBorders>
            <w:shd w:val="clear" w:color="auto" w:fill="auto"/>
            <w:vAlign w:val="bottom"/>
          </w:tcPr>
          <w:p w14:paraId="7ADCED8D" w14:textId="684807F1" w:rsidR="002B06F0" w:rsidRPr="00CF6E50" w:rsidRDefault="0080259A">
            <w:pPr>
              <w:ind w:left="-100" w:right="-112"/>
              <w:jc w:val="center"/>
              <w:rPr>
                <w:rFonts w:ascii="Calibri" w:eastAsia="Cordia New" w:hAnsi="Calibri" w:cs="Calibri"/>
                <w:snapToGrid w:val="0"/>
                <w:color w:val="000000"/>
                <w:sz w:val="16"/>
                <w:szCs w:val="16"/>
                <w:cs/>
                <w:lang w:eastAsia="th-TH"/>
              </w:rPr>
            </w:pPr>
            <w:r>
              <w:rPr>
                <w:rFonts w:ascii="Calibri" w:eastAsia="Cordia New" w:hAnsi="Calibri" w:cs="Calibri"/>
                <w:snapToGrid w:val="0"/>
                <w:color w:val="000000"/>
                <w:sz w:val="16"/>
                <w:szCs w:val="16"/>
                <w:lang w:eastAsia="th-TH"/>
              </w:rPr>
              <w:t>202</w:t>
            </w:r>
            <w:r w:rsidR="00C420C9">
              <w:rPr>
                <w:rFonts w:ascii="Calibri" w:eastAsia="Cordia New" w:hAnsi="Calibri" w:cs="Calibri"/>
                <w:snapToGrid w:val="0"/>
                <w:color w:val="000000"/>
                <w:sz w:val="16"/>
                <w:szCs w:val="16"/>
                <w:lang w:eastAsia="th-TH"/>
              </w:rPr>
              <w:t>3</w:t>
            </w:r>
          </w:p>
        </w:tc>
        <w:tc>
          <w:tcPr>
            <w:tcW w:w="270" w:type="dxa"/>
            <w:tcBorders>
              <w:top w:val="nil"/>
              <w:left w:val="nil"/>
              <w:bottom w:val="nil"/>
              <w:right w:val="nil"/>
            </w:tcBorders>
            <w:shd w:val="clear" w:color="auto" w:fill="auto"/>
            <w:vAlign w:val="bottom"/>
          </w:tcPr>
          <w:p w14:paraId="08922260" w14:textId="77777777" w:rsidR="002B06F0" w:rsidRPr="00CF6E50" w:rsidRDefault="002B06F0">
            <w:pPr>
              <w:ind w:left="-100" w:right="-112"/>
              <w:jc w:val="center"/>
              <w:rPr>
                <w:rFonts w:ascii="Calibri" w:eastAsia="Cordia New" w:hAnsi="Calibri" w:cs="Calibri"/>
                <w:snapToGrid w:val="0"/>
                <w:color w:val="000000"/>
                <w:sz w:val="16"/>
                <w:szCs w:val="16"/>
                <w:cs/>
                <w:lang w:eastAsia="th-TH"/>
              </w:rPr>
            </w:pPr>
          </w:p>
        </w:tc>
        <w:tc>
          <w:tcPr>
            <w:tcW w:w="1080" w:type="dxa"/>
            <w:tcBorders>
              <w:top w:val="nil"/>
              <w:left w:val="nil"/>
              <w:bottom w:val="nil"/>
              <w:right w:val="nil"/>
            </w:tcBorders>
            <w:shd w:val="clear" w:color="auto" w:fill="auto"/>
            <w:vAlign w:val="bottom"/>
          </w:tcPr>
          <w:p w14:paraId="693D82EE" w14:textId="33163B18" w:rsidR="002B06F0" w:rsidRPr="00CF6E50" w:rsidRDefault="0080259A">
            <w:pPr>
              <w:ind w:left="-100" w:right="-112"/>
              <w:jc w:val="center"/>
              <w:rPr>
                <w:rFonts w:ascii="Calibri" w:eastAsia="Cordia New" w:hAnsi="Calibri" w:cs="Calibri"/>
                <w:snapToGrid w:val="0"/>
                <w:color w:val="000000"/>
                <w:sz w:val="16"/>
                <w:szCs w:val="16"/>
                <w:lang w:eastAsia="th-TH"/>
              </w:rPr>
            </w:pPr>
            <w:r>
              <w:rPr>
                <w:rFonts w:ascii="Calibri" w:eastAsia="Cordia New" w:hAnsi="Calibri" w:cs="Calibri"/>
                <w:snapToGrid w:val="0"/>
                <w:color w:val="000000"/>
                <w:sz w:val="16"/>
                <w:szCs w:val="16"/>
                <w:lang w:eastAsia="th-TH"/>
              </w:rPr>
              <w:t>202</w:t>
            </w:r>
            <w:r w:rsidR="00C420C9">
              <w:rPr>
                <w:rFonts w:ascii="Calibri" w:eastAsia="Cordia New" w:hAnsi="Calibri" w:cs="Calibri"/>
                <w:snapToGrid w:val="0"/>
                <w:color w:val="000000"/>
                <w:sz w:val="16"/>
                <w:szCs w:val="16"/>
                <w:lang w:eastAsia="th-TH"/>
              </w:rPr>
              <w:t>4</w:t>
            </w:r>
          </w:p>
        </w:tc>
        <w:tc>
          <w:tcPr>
            <w:tcW w:w="270" w:type="dxa"/>
            <w:tcBorders>
              <w:top w:val="nil"/>
              <w:left w:val="nil"/>
              <w:bottom w:val="nil"/>
              <w:right w:val="nil"/>
            </w:tcBorders>
            <w:vAlign w:val="bottom"/>
          </w:tcPr>
          <w:p w14:paraId="77D4DE4B" w14:textId="77777777" w:rsidR="002B06F0" w:rsidRPr="00CF6E50" w:rsidRDefault="002B06F0">
            <w:pPr>
              <w:ind w:left="-100" w:right="-112"/>
              <w:jc w:val="center"/>
              <w:rPr>
                <w:rFonts w:ascii="Calibri" w:eastAsia="Cordia New" w:hAnsi="Calibri" w:cs="Calibri"/>
                <w:snapToGrid w:val="0"/>
                <w:color w:val="000000"/>
                <w:sz w:val="16"/>
                <w:szCs w:val="16"/>
                <w:lang w:eastAsia="th-TH"/>
              </w:rPr>
            </w:pPr>
          </w:p>
        </w:tc>
        <w:tc>
          <w:tcPr>
            <w:tcW w:w="1080" w:type="dxa"/>
            <w:tcBorders>
              <w:top w:val="nil"/>
              <w:left w:val="nil"/>
              <w:bottom w:val="nil"/>
              <w:right w:val="nil"/>
            </w:tcBorders>
            <w:vAlign w:val="bottom"/>
          </w:tcPr>
          <w:p w14:paraId="3C60CA6C" w14:textId="34578156" w:rsidR="002B06F0" w:rsidRPr="00CF6E50" w:rsidRDefault="0080259A">
            <w:pPr>
              <w:ind w:left="-100" w:right="-112"/>
              <w:jc w:val="center"/>
              <w:rPr>
                <w:rFonts w:ascii="Calibri" w:eastAsia="Cordia New" w:hAnsi="Calibri" w:cs="Calibri"/>
                <w:snapToGrid w:val="0"/>
                <w:color w:val="000000"/>
                <w:sz w:val="16"/>
                <w:szCs w:val="16"/>
                <w:lang w:eastAsia="th-TH"/>
              </w:rPr>
            </w:pPr>
            <w:r>
              <w:rPr>
                <w:rFonts w:ascii="Calibri" w:eastAsia="Cordia New" w:hAnsi="Calibri" w:cs="Calibri"/>
                <w:snapToGrid w:val="0"/>
                <w:color w:val="000000"/>
                <w:sz w:val="16"/>
                <w:szCs w:val="16"/>
                <w:lang w:eastAsia="th-TH"/>
              </w:rPr>
              <w:t>202</w:t>
            </w:r>
            <w:r w:rsidR="00C420C9">
              <w:rPr>
                <w:rFonts w:ascii="Calibri" w:eastAsia="Cordia New" w:hAnsi="Calibri" w:cs="Calibri"/>
                <w:snapToGrid w:val="0"/>
                <w:color w:val="000000"/>
                <w:sz w:val="16"/>
                <w:szCs w:val="16"/>
                <w:lang w:eastAsia="th-TH"/>
              </w:rPr>
              <w:t>3</w:t>
            </w:r>
          </w:p>
        </w:tc>
        <w:tc>
          <w:tcPr>
            <w:tcW w:w="270" w:type="dxa"/>
            <w:tcBorders>
              <w:top w:val="nil"/>
              <w:left w:val="nil"/>
              <w:bottom w:val="nil"/>
              <w:right w:val="nil"/>
            </w:tcBorders>
            <w:vAlign w:val="bottom"/>
          </w:tcPr>
          <w:p w14:paraId="68426FB8" w14:textId="77777777" w:rsidR="002B06F0" w:rsidRPr="00CF6E50" w:rsidRDefault="002B06F0">
            <w:pPr>
              <w:ind w:left="-100" w:right="-112"/>
              <w:jc w:val="center"/>
              <w:rPr>
                <w:rFonts w:ascii="Calibri" w:eastAsia="Cordia New" w:hAnsi="Calibri" w:cs="Calibri"/>
                <w:snapToGrid w:val="0"/>
                <w:color w:val="000000"/>
                <w:sz w:val="16"/>
                <w:szCs w:val="16"/>
                <w:lang w:eastAsia="th-TH"/>
              </w:rPr>
            </w:pPr>
          </w:p>
        </w:tc>
        <w:tc>
          <w:tcPr>
            <w:tcW w:w="1080" w:type="dxa"/>
            <w:tcBorders>
              <w:top w:val="nil"/>
              <w:left w:val="nil"/>
              <w:bottom w:val="nil"/>
              <w:right w:val="nil"/>
            </w:tcBorders>
            <w:vAlign w:val="bottom"/>
          </w:tcPr>
          <w:p w14:paraId="57C4C18E" w14:textId="09CD3B8C" w:rsidR="002B06F0" w:rsidRPr="00CF6E50" w:rsidRDefault="0080259A">
            <w:pPr>
              <w:ind w:left="-100" w:right="-112"/>
              <w:jc w:val="center"/>
              <w:rPr>
                <w:rFonts w:ascii="Calibri" w:eastAsia="Cordia New" w:hAnsi="Calibri" w:cs="Calibri"/>
                <w:snapToGrid w:val="0"/>
                <w:color w:val="000000"/>
                <w:sz w:val="16"/>
                <w:szCs w:val="16"/>
                <w:lang w:eastAsia="th-TH"/>
              </w:rPr>
            </w:pPr>
            <w:r>
              <w:rPr>
                <w:rFonts w:ascii="Calibri" w:eastAsia="Cordia New" w:hAnsi="Calibri" w:cs="Calibri"/>
                <w:snapToGrid w:val="0"/>
                <w:color w:val="000000"/>
                <w:sz w:val="16"/>
                <w:szCs w:val="16"/>
                <w:lang w:eastAsia="th-TH"/>
              </w:rPr>
              <w:t>202</w:t>
            </w:r>
            <w:r w:rsidR="00C420C9">
              <w:rPr>
                <w:rFonts w:ascii="Calibri" w:eastAsia="Cordia New" w:hAnsi="Calibri" w:cs="Calibri"/>
                <w:snapToGrid w:val="0"/>
                <w:color w:val="000000"/>
                <w:sz w:val="16"/>
                <w:szCs w:val="16"/>
                <w:lang w:eastAsia="th-TH"/>
              </w:rPr>
              <w:t>4</w:t>
            </w:r>
          </w:p>
        </w:tc>
        <w:tc>
          <w:tcPr>
            <w:tcW w:w="270" w:type="dxa"/>
            <w:tcBorders>
              <w:top w:val="nil"/>
              <w:left w:val="nil"/>
              <w:bottom w:val="nil"/>
              <w:right w:val="nil"/>
            </w:tcBorders>
            <w:vAlign w:val="bottom"/>
          </w:tcPr>
          <w:p w14:paraId="32424B04" w14:textId="77777777" w:rsidR="002B06F0" w:rsidRPr="00CF6E50" w:rsidRDefault="002B06F0">
            <w:pPr>
              <w:ind w:left="-100" w:right="-112"/>
              <w:jc w:val="center"/>
              <w:rPr>
                <w:rFonts w:ascii="Calibri" w:eastAsia="Cordia New" w:hAnsi="Calibri" w:cs="Calibri"/>
                <w:snapToGrid w:val="0"/>
                <w:color w:val="000000"/>
                <w:sz w:val="16"/>
                <w:szCs w:val="16"/>
                <w:lang w:eastAsia="th-TH"/>
              </w:rPr>
            </w:pPr>
          </w:p>
        </w:tc>
        <w:tc>
          <w:tcPr>
            <w:tcW w:w="1080" w:type="dxa"/>
            <w:tcBorders>
              <w:top w:val="nil"/>
              <w:left w:val="nil"/>
              <w:bottom w:val="nil"/>
              <w:right w:val="nil"/>
            </w:tcBorders>
            <w:vAlign w:val="bottom"/>
          </w:tcPr>
          <w:p w14:paraId="3444978B" w14:textId="4E25F87C" w:rsidR="002B06F0" w:rsidRPr="00C420C9" w:rsidRDefault="0080259A">
            <w:pPr>
              <w:ind w:left="-100" w:right="-112"/>
              <w:jc w:val="center"/>
              <w:rPr>
                <w:rFonts w:ascii="Calibri" w:eastAsia="Cordia New" w:hAnsi="Calibri" w:cs="Browallia New"/>
                <w:snapToGrid w:val="0"/>
                <w:color w:val="000000"/>
                <w:sz w:val="16"/>
                <w:lang w:eastAsia="th-TH"/>
              </w:rPr>
            </w:pPr>
            <w:r>
              <w:rPr>
                <w:rFonts w:ascii="Calibri" w:eastAsia="Cordia New" w:hAnsi="Calibri" w:cs="Calibri"/>
                <w:snapToGrid w:val="0"/>
                <w:color w:val="000000"/>
                <w:sz w:val="16"/>
                <w:szCs w:val="16"/>
                <w:lang w:eastAsia="th-TH"/>
              </w:rPr>
              <w:t>202</w:t>
            </w:r>
            <w:r w:rsidR="00C420C9">
              <w:rPr>
                <w:rFonts w:ascii="Calibri" w:eastAsia="Cordia New" w:hAnsi="Calibri" w:cs="Calibri"/>
                <w:snapToGrid w:val="0"/>
                <w:color w:val="000000"/>
                <w:sz w:val="16"/>
                <w:szCs w:val="16"/>
                <w:lang w:eastAsia="th-TH"/>
              </w:rPr>
              <w:t>3</w:t>
            </w:r>
          </w:p>
        </w:tc>
      </w:tr>
      <w:tr w:rsidR="002B06F0" w:rsidRPr="00CF6E50" w14:paraId="28B9B433" w14:textId="77777777">
        <w:trPr>
          <w:trHeight w:val="101"/>
          <w:tblHeader/>
        </w:trPr>
        <w:tc>
          <w:tcPr>
            <w:tcW w:w="2070" w:type="dxa"/>
            <w:tcBorders>
              <w:top w:val="nil"/>
              <w:left w:val="nil"/>
              <w:bottom w:val="nil"/>
              <w:right w:val="nil"/>
            </w:tcBorders>
            <w:shd w:val="clear" w:color="auto" w:fill="auto"/>
          </w:tcPr>
          <w:p w14:paraId="4C293DCB" w14:textId="77777777" w:rsidR="002B06F0" w:rsidRPr="00CF6E50" w:rsidRDefault="002B06F0">
            <w:pPr>
              <w:rPr>
                <w:rFonts w:ascii="Calibri" w:hAnsi="Calibri" w:cs="Calibri"/>
                <w:b/>
                <w:bCs/>
                <w:i/>
                <w:iCs/>
                <w:color w:val="000000"/>
                <w:sz w:val="16"/>
                <w:szCs w:val="16"/>
                <w:cs/>
              </w:rPr>
            </w:pPr>
          </w:p>
        </w:tc>
        <w:tc>
          <w:tcPr>
            <w:tcW w:w="12870" w:type="dxa"/>
            <w:gridSpan w:val="19"/>
            <w:tcBorders>
              <w:top w:val="nil"/>
              <w:left w:val="nil"/>
              <w:bottom w:val="nil"/>
              <w:right w:val="nil"/>
            </w:tcBorders>
          </w:tcPr>
          <w:p w14:paraId="653476AD" w14:textId="1FCBAA9D" w:rsidR="002B06F0" w:rsidRPr="00CF6E50" w:rsidRDefault="002B06F0">
            <w:pPr>
              <w:tabs>
                <w:tab w:val="decimal" w:pos="863"/>
              </w:tabs>
              <w:ind w:left="-108" w:right="-108"/>
              <w:jc w:val="center"/>
              <w:rPr>
                <w:rFonts w:ascii="Calibri" w:hAnsi="Calibri" w:cs="Calibri"/>
                <w:i/>
                <w:iCs/>
                <w:color w:val="000000"/>
                <w:sz w:val="16"/>
                <w:szCs w:val="16"/>
                <w:cs/>
              </w:rPr>
            </w:pPr>
            <w:r w:rsidRPr="00CF6E50">
              <w:rPr>
                <w:rFonts w:ascii="Calibri" w:hAnsi="Calibri" w:cs="Calibri"/>
                <w:i/>
                <w:iCs/>
                <w:color w:val="000000"/>
                <w:sz w:val="16"/>
                <w:szCs w:val="16"/>
                <w:cs/>
              </w:rPr>
              <w:t>(</w:t>
            </w:r>
            <w:r w:rsidRPr="00CF6E50">
              <w:rPr>
                <w:rFonts w:ascii="Calibri" w:hAnsi="Calibri" w:cs="Calibri"/>
                <w:i/>
                <w:iCs/>
                <w:color w:val="000000"/>
                <w:sz w:val="16"/>
                <w:szCs w:val="16"/>
              </w:rPr>
              <w:t>in Baht)</w:t>
            </w:r>
          </w:p>
        </w:tc>
      </w:tr>
      <w:tr w:rsidR="002B06F0" w:rsidRPr="00CF6E50" w14:paraId="586C6A6D" w14:textId="77777777">
        <w:trPr>
          <w:trHeight w:val="101"/>
        </w:trPr>
        <w:tc>
          <w:tcPr>
            <w:tcW w:w="14940" w:type="dxa"/>
            <w:gridSpan w:val="20"/>
            <w:tcBorders>
              <w:top w:val="nil"/>
              <w:left w:val="nil"/>
              <w:bottom w:val="nil"/>
              <w:right w:val="nil"/>
            </w:tcBorders>
            <w:shd w:val="clear" w:color="auto" w:fill="auto"/>
            <w:vAlign w:val="bottom"/>
          </w:tcPr>
          <w:p w14:paraId="7742CAD6" w14:textId="307328A0" w:rsidR="002B06F0" w:rsidRPr="00CF6E50" w:rsidRDefault="00CB3F54">
            <w:pPr>
              <w:rPr>
                <w:rFonts w:ascii="Calibri" w:hAnsi="Calibri" w:cs="Calibri"/>
                <w:b/>
                <w:bCs/>
                <w:i/>
                <w:iCs/>
                <w:color w:val="000000"/>
                <w:sz w:val="16"/>
                <w:szCs w:val="16"/>
              </w:rPr>
            </w:pPr>
            <w:r w:rsidRPr="00CF6E50">
              <w:rPr>
                <w:rFonts w:ascii="Calibri" w:hAnsi="Calibri" w:cs="Calibri"/>
                <w:b/>
                <w:bCs/>
                <w:i/>
                <w:iCs/>
                <w:color w:val="000000"/>
                <w:sz w:val="16"/>
                <w:szCs w:val="16"/>
              </w:rPr>
              <w:t>The results of operations separated by business segment</w:t>
            </w:r>
          </w:p>
        </w:tc>
      </w:tr>
      <w:tr w:rsidR="002B06F0" w:rsidRPr="00CF6E50" w14:paraId="5B34B7C4" w14:textId="77777777">
        <w:trPr>
          <w:trHeight w:val="101"/>
        </w:trPr>
        <w:tc>
          <w:tcPr>
            <w:tcW w:w="14940" w:type="dxa"/>
            <w:gridSpan w:val="20"/>
            <w:tcBorders>
              <w:top w:val="nil"/>
              <w:left w:val="nil"/>
              <w:bottom w:val="nil"/>
              <w:right w:val="nil"/>
            </w:tcBorders>
            <w:shd w:val="clear" w:color="auto" w:fill="auto"/>
            <w:vAlign w:val="bottom"/>
          </w:tcPr>
          <w:p w14:paraId="523BCD02" w14:textId="77777777" w:rsidR="002B06F0" w:rsidRPr="00CF6E50" w:rsidRDefault="002B06F0">
            <w:pPr>
              <w:rPr>
                <w:rFonts w:ascii="Calibri" w:hAnsi="Calibri" w:cs="Calibri"/>
                <w:b/>
                <w:bCs/>
                <w:i/>
                <w:iCs/>
                <w:color w:val="000000"/>
                <w:sz w:val="16"/>
                <w:szCs w:val="16"/>
                <w:cs/>
              </w:rPr>
            </w:pPr>
          </w:p>
        </w:tc>
      </w:tr>
      <w:tr w:rsidR="00C420C9" w:rsidRPr="00CF6E50" w14:paraId="67A8C8AC" w14:textId="77777777">
        <w:trPr>
          <w:trHeight w:val="101"/>
        </w:trPr>
        <w:tc>
          <w:tcPr>
            <w:tcW w:w="2070" w:type="dxa"/>
            <w:tcBorders>
              <w:top w:val="nil"/>
              <w:left w:val="nil"/>
              <w:bottom w:val="nil"/>
              <w:right w:val="nil"/>
            </w:tcBorders>
            <w:shd w:val="clear" w:color="auto" w:fill="auto"/>
            <w:vAlign w:val="bottom"/>
          </w:tcPr>
          <w:p w14:paraId="107AC594" w14:textId="27332AD6" w:rsidR="00C420C9" w:rsidRPr="00CF6E50" w:rsidRDefault="00C420C9" w:rsidP="00C420C9">
            <w:pPr>
              <w:rPr>
                <w:rFonts w:ascii="Calibri" w:hAnsi="Calibri" w:cs="Calibri"/>
                <w:color w:val="000000"/>
                <w:sz w:val="16"/>
                <w:szCs w:val="16"/>
                <w:cs/>
              </w:rPr>
            </w:pPr>
            <w:r w:rsidRPr="00CF6E50">
              <w:rPr>
                <w:rFonts w:ascii="Calibri" w:hAnsi="Calibri" w:cs="Calibri"/>
                <w:color w:val="000000"/>
                <w:sz w:val="16"/>
                <w:szCs w:val="16"/>
              </w:rPr>
              <w:t>Intersegment revenue</w:t>
            </w:r>
          </w:p>
        </w:tc>
        <w:tc>
          <w:tcPr>
            <w:tcW w:w="1080" w:type="dxa"/>
            <w:tcBorders>
              <w:top w:val="nil"/>
              <w:left w:val="nil"/>
              <w:right w:val="nil"/>
            </w:tcBorders>
            <w:vAlign w:val="bottom"/>
          </w:tcPr>
          <w:p w14:paraId="50FA7D68" w14:textId="5F6E0C03" w:rsidR="00C420C9" w:rsidRPr="00CF6E50" w:rsidRDefault="00062349" w:rsidP="00C420C9">
            <w:pPr>
              <w:tabs>
                <w:tab w:val="decimal" w:pos="612"/>
              </w:tabs>
              <w:ind w:left="-108" w:right="-108"/>
              <w:jc w:val="thaiDistribute"/>
              <w:rPr>
                <w:rFonts w:ascii="Calibri" w:hAnsi="Calibri" w:cs="Calibri"/>
                <w:color w:val="000000"/>
                <w:sz w:val="16"/>
                <w:szCs w:val="16"/>
                <w:cs/>
              </w:rPr>
            </w:pPr>
            <w:r>
              <w:rPr>
                <w:rFonts w:ascii="Calibri" w:hAnsi="Calibri" w:cs="Calibri"/>
                <w:color w:val="000000"/>
                <w:sz w:val="16"/>
                <w:szCs w:val="16"/>
              </w:rPr>
              <w:t>-</w:t>
            </w:r>
          </w:p>
        </w:tc>
        <w:tc>
          <w:tcPr>
            <w:tcW w:w="270" w:type="dxa"/>
            <w:tcBorders>
              <w:top w:val="nil"/>
              <w:left w:val="nil"/>
              <w:bottom w:val="nil"/>
              <w:right w:val="nil"/>
            </w:tcBorders>
            <w:vAlign w:val="bottom"/>
          </w:tcPr>
          <w:p w14:paraId="34A9D2ED" w14:textId="77777777" w:rsidR="00C420C9" w:rsidRPr="00CF6E50" w:rsidRDefault="00C420C9" w:rsidP="00C420C9">
            <w:pPr>
              <w:tabs>
                <w:tab w:val="decimal" w:pos="935"/>
              </w:tabs>
              <w:ind w:left="-108" w:right="-108"/>
              <w:rPr>
                <w:rFonts w:ascii="Calibri" w:hAnsi="Calibri" w:cs="Calibri"/>
                <w:color w:val="000000"/>
                <w:sz w:val="16"/>
                <w:szCs w:val="16"/>
              </w:rPr>
            </w:pPr>
          </w:p>
        </w:tc>
        <w:tc>
          <w:tcPr>
            <w:tcW w:w="1080" w:type="dxa"/>
            <w:tcBorders>
              <w:top w:val="nil"/>
              <w:left w:val="nil"/>
              <w:right w:val="nil"/>
            </w:tcBorders>
            <w:shd w:val="clear" w:color="auto" w:fill="auto"/>
            <w:vAlign w:val="bottom"/>
          </w:tcPr>
          <w:p w14:paraId="720DA742" w14:textId="3F292FED" w:rsidR="00C420C9" w:rsidRPr="00CF6E50" w:rsidRDefault="00C420C9" w:rsidP="00C420C9">
            <w:pPr>
              <w:tabs>
                <w:tab w:val="decimal" w:pos="606"/>
              </w:tabs>
              <w:ind w:left="-108" w:right="-108"/>
              <w:jc w:val="thaiDistribute"/>
              <w:rPr>
                <w:rFonts w:ascii="Calibri" w:hAnsi="Calibri" w:cs="Calibri"/>
                <w:color w:val="000000"/>
                <w:sz w:val="16"/>
                <w:szCs w:val="16"/>
              </w:rPr>
            </w:pPr>
            <w:r w:rsidRPr="00CF6E50">
              <w:rPr>
                <w:rFonts w:ascii="Calibri" w:hAnsi="Calibri" w:cs="Calibri"/>
                <w:color w:val="000000"/>
                <w:sz w:val="16"/>
                <w:szCs w:val="16"/>
              </w:rPr>
              <w:t>-</w:t>
            </w:r>
          </w:p>
        </w:tc>
        <w:tc>
          <w:tcPr>
            <w:tcW w:w="270" w:type="dxa"/>
            <w:tcBorders>
              <w:top w:val="nil"/>
              <w:left w:val="nil"/>
              <w:bottom w:val="nil"/>
              <w:right w:val="nil"/>
            </w:tcBorders>
            <w:shd w:val="clear" w:color="auto" w:fill="auto"/>
            <w:vAlign w:val="bottom"/>
          </w:tcPr>
          <w:p w14:paraId="10D69507" w14:textId="77777777" w:rsidR="00C420C9" w:rsidRPr="00CF6E50" w:rsidRDefault="00C420C9" w:rsidP="00C420C9">
            <w:pPr>
              <w:ind w:left="-108" w:right="-108"/>
              <w:rPr>
                <w:rFonts w:ascii="Calibri" w:hAnsi="Calibri" w:cs="Calibri"/>
                <w:color w:val="000000"/>
                <w:sz w:val="16"/>
                <w:szCs w:val="16"/>
                <w:cs/>
              </w:rPr>
            </w:pPr>
          </w:p>
        </w:tc>
        <w:tc>
          <w:tcPr>
            <w:tcW w:w="990" w:type="dxa"/>
            <w:tcBorders>
              <w:top w:val="nil"/>
              <w:left w:val="nil"/>
              <w:right w:val="nil"/>
            </w:tcBorders>
            <w:shd w:val="clear" w:color="auto" w:fill="auto"/>
            <w:vAlign w:val="bottom"/>
          </w:tcPr>
          <w:p w14:paraId="131FDF60" w14:textId="1BCFC0E9" w:rsidR="00C420C9" w:rsidRPr="00C51C6F" w:rsidRDefault="00062349" w:rsidP="00062349">
            <w:pPr>
              <w:tabs>
                <w:tab w:val="decimal" w:pos="522"/>
              </w:tabs>
              <w:ind w:left="-108" w:right="-108"/>
              <w:rPr>
                <w:rFonts w:ascii="Calibri" w:hAnsi="Calibri" w:cstheme="minorBidi"/>
                <w:color w:val="000000"/>
                <w:sz w:val="16"/>
                <w:szCs w:val="16"/>
                <w:cs/>
              </w:rPr>
            </w:pPr>
            <w:r>
              <w:rPr>
                <w:rFonts w:ascii="Calibri" w:hAnsi="Calibri" w:cs="Calibri"/>
                <w:color w:val="000000"/>
                <w:sz w:val="16"/>
                <w:szCs w:val="16"/>
              </w:rPr>
              <w:t>-</w:t>
            </w:r>
          </w:p>
        </w:tc>
        <w:tc>
          <w:tcPr>
            <w:tcW w:w="270" w:type="dxa"/>
            <w:tcBorders>
              <w:top w:val="nil"/>
              <w:left w:val="nil"/>
              <w:bottom w:val="nil"/>
              <w:right w:val="nil"/>
            </w:tcBorders>
            <w:vAlign w:val="bottom"/>
          </w:tcPr>
          <w:p w14:paraId="48C91155" w14:textId="77777777" w:rsidR="00C420C9" w:rsidRPr="00CF6E50" w:rsidRDefault="00C420C9" w:rsidP="00C420C9">
            <w:pPr>
              <w:ind w:left="-115" w:right="-115"/>
              <w:rPr>
                <w:rFonts w:ascii="Calibri" w:hAnsi="Calibri" w:cs="Calibri"/>
                <w:color w:val="000000"/>
                <w:sz w:val="16"/>
                <w:szCs w:val="16"/>
              </w:rPr>
            </w:pPr>
          </w:p>
        </w:tc>
        <w:tc>
          <w:tcPr>
            <w:tcW w:w="990" w:type="dxa"/>
            <w:tcBorders>
              <w:top w:val="nil"/>
              <w:left w:val="nil"/>
              <w:right w:val="nil"/>
            </w:tcBorders>
            <w:shd w:val="clear" w:color="auto" w:fill="auto"/>
            <w:vAlign w:val="bottom"/>
          </w:tcPr>
          <w:p w14:paraId="64AAD134" w14:textId="611801B9" w:rsidR="00C420C9" w:rsidRPr="00CF6E50" w:rsidRDefault="00C420C9" w:rsidP="00C420C9">
            <w:pPr>
              <w:tabs>
                <w:tab w:val="decimal" w:pos="786"/>
              </w:tabs>
              <w:ind w:left="-108" w:right="-108"/>
              <w:rPr>
                <w:rFonts w:ascii="Calibri" w:hAnsi="Calibri" w:cs="Calibri"/>
                <w:color w:val="000000"/>
                <w:sz w:val="16"/>
                <w:szCs w:val="16"/>
              </w:rPr>
            </w:pPr>
            <w:r w:rsidRPr="00CF6E50">
              <w:rPr>
                <w:rFonts w:ascii="Calibri" w:hAnsi="Calibri" w:cs="Calibri"/>
                <w:color w:val="000000"/>
                <w:sz w:val="16"/>
                <w:szCs w:val="16"/>
              </w:rPr>
              <w:t>96,071,743</w:t>
            </w:r>
          </w:p>
        </w:tc>
        <w:tc>
          <w:tcPr>
            <w:tcW w:w="270" w:type="dxa"/>
            <w:tcBorders>
              <w:top w:val="nil"/>
              <w:left w:val="nil"/>
              <w:bottom w:val="nil"/>
              <w:right w:val="nil"/>
            </w:tcBorders>
            <w:shd w:val="clear" w:color="auto" w:fill="auto"/>
            <w:vAlign w:val="bottom"/>
          </w:tcPr>
          <w:p w14:paraId="0828A43E" w14:textId="77777777" w:rsidR="00C420C9" w:rsidRPr="00CF6E50" w:rsidRDefault="00C420C9" w:rsidP="00C420C9">
            <w:pPr>
              <w:ind w:left="-115" w:right="-115"/>
              <w:rPr>
                <w:rFonts w:ascii="Calibri" w:hAnsi="Calibri" w:cs="Calibri"/>
                <w:color w:val="000000"/>
                <w:sz w:val="16"/>
                <w:szCs w:val="16"/>
              </w:rPr>
            </w:pPr>
          </w:p>
        </w:tc>
        <w:tc>
          <w:tcPr>
            <w:tcW w:w="990" w:type="dxa"/>
            <w:tcBorders>
              <w:top w:val="nil"/>
              <w:left w:val="nil"/>
              <w:right w:val="nil"/>
            </w:tcBorders>
            <w:shd w:val="clear" w:color="auto" w:fill="auto"/>
            <w:vAlign w:val="bottom"/>
          </w:tcPr>
          <w:p w14:paraId="1A3184AA" w14:textId="4E20D2D3" w:rsidR="00C420C9" w:rsidRPr="00C51C6F" w:rsidRDefault="006C58BA" w:rsidP="00C420C9">
            <w:pPr>
              <w:tabs>
                <w:tab w:val="decimal" w:pos="786"/>
              </w:tabs>
              <w:ind w:left="-108" w:right="-108"/>
              <w:rPr>
                <w:rFonts w:ascii="Calibri" w:hAnsi="Calibri" w:cstheme="minorBidi"/>
                <w:sz w:val="16"/>
                <w:szCs w:val="16"/>
                <w:cs/>
              </w:rPr>
            </w:pPr>
            <w:r>
              <w:rPr>
                <w:rFonts w:ascii="Calibri" w:hAnsi="Calibri" w:cstheme="minorBidi"/>
                <w:sz w:val="16"/>
                <w:szCs w:val="16"/>
              </w:rPr>
              <w:t>47,</w:t>
            </w:r>
            <w:r w:rsidR="00CC3443">
              <w:rPr>
                <w:rFonts w:ascii="Calibri" w:hAnsi="Calibri" w:cstheme="minorBidi"/>
                <w:sz w:val="16"/>
                <w:szCs w:val="16"/>
              </w:rPr>
              <w:t>221</w:t>
            </w:r>
            <w:r>
              <w:rPr>
                <w:rFonts w:ascii="Calibri" w:hAnsi="Calibri" w:cstheme="minorBidi"/>
                <w:sz w:val="16"/>
                <w:szCs w:val="16"/>
              </w:rPr>
              <w:t>,</w:t>
            </w:r>
            <w:r w:rsidR="00CC3443">
              <w:rPr>
                <w:rFonts w:ascii="Calibri" w:hAnsi="Calibri" w:cstheme="minorBidi"/>
                <w:sz w:val="16"/>
                <w:szCs w:val="16"/>
              </w:rPr>
              <w:t>051</w:t>
            </w:r>
          </w:p>
        </w:tc>
        <w:tc>
          <w:tcPr>
            <w:tcW w:w="270" w:type="dxa"/>
            <w:tcBorders>
              <w:top w:val="nil"/>
              <w:left w:val="nil"/>
              <w:bottom w:val="nil"/>
              <w:right w:val="nil"/>
            </w:tcBorders>
            <w:shd w:val="clear" w:color="auto" w:fill="auto"/>
            <w:vAlign w:val="bottom"/>
          </w:tcPr>
          <w:p w14:paraId="78BB32B0" w14:textId="77777777" w:rsidR="00C420C9" w:rsidRPr="00CF6E50" w:rsidRDefault="00C420C9" w:rsidP="00C420C9">
            <w:pPr>
              <w:ind w:left="-108" w:right="-108"/>
              <w:rPr>
                <w:rFonts w:ascii="Calibri" w:hAnsi="Calibri" w:cs="Calibri"/>
                <w:color w:val="000000"/>
                <w:sz w:val="16"/>
                <w:szCs w:val="16"/>
              </w:rPr>
            </w:pPr>
          </w:p>
        </w:tc>
        <w:tc>
          <w:tcPr>
            <w:tcW w:w="990" w:type="dxa"/>
            <w:tcBorders>
              <w:top w:val="nil"/>
              <w:left w:val="nil"/>
              <w:right w:val="nil"/>
            </w:tcBorders>
            <w:shd w:val="clear" w:color="auto" w:fill="auto"/>
            <w:vAlign w:val="bottom"/>
          </w:tcPr>
          <w:p w14:paraId="40948E56" w14:textId="4E57D358" w:rsidR="00C420C9" w:rsidRPr="00CF6E50" w:rsidRDefault="00C420C9" w:rsidP="00C420C9">
            <w:pPr>
              <w:tabs>
                <w:tab w:val="decimal" w:pos="786"/>
              </w:tabs>
              <w:ind w:left="-108" w:right="-108"/>
              <w:rPr>
                <w:rFonts w:ascii="Calibri" w:hAnsi="Calibri" w:cs="Calibri"/>
                <w:color w:val="000000"/>
                <w:sz w:val="16"/>
                <w:szCs w:val="16"/>
              </w:rPr>
            </w:pPr>
            <w:r w:rsidRPr="00CF6E50">
              <w:rPr>
                <w:rFonts w:ascii="Calibri" w:hAnsi="Calibri" w:cs="Calibri"/>
                <w:sz w:val="16"/>
                <w:szCs w:val="16"/>
              </w:rPr>
              <w:t>134,188,205</w:t>
            </w:r>
          </w:p>
        </w:tc>
        <w:tc>
          <w:tcPr>
            <w:tcW w:w="270" w:type="dxa"/>
            <w:tcBorders>
              <w:top w:val="nil"/>
              <w:left w:val="nil"/>
              <w:bottom w:val="nil"/>
              <w:right w:val="nil"/>
            </w:tcBorders>
            <w:shd w:val="clear" w:color="auto" w:fill="auto"/>
            <w:vAlign w:val="bottom"/>
          </w:tcPr>
          <w:p w14:paraId="1E255196" w14:textId="77777777" w:rsidR="00C420C9" w:rsidRPr="00CF6E50" w:rsidRDefault="00C420C9" w:rsidP="00C420C9">
            <w:pPr>
              <w:tabs>
                <w:tab w:val="decimal" w:pos="863"/>
              </w:tabs>
              <w:ind w:left="-108" w:right="-108"/>
              <w:rPr>
                <w:rFonts w:ascii="Calibri" w:hAnsi="Calibri" w:cs="Calibri"/>
                <w:color w:val="000000"/>
                <w:sz w:val="16"/>
                <w:szCs w:val="16"/>
              </w:rPr>
            </w:pPr>
          </w:p>
        </w:tc>
        <w:tc>
          <w:tcPr>
            <w:tcW w:w="1080" w:type="dxa"/>
            <w:tcBorders>
              <w:top w:val="nil"/>
              <w:left w:val="nil"/>
              <w:right w:val="nil"/>
            </w:tcBorders>
            <w:shd w:val="clear" w:color="auto" w:fill="auto"/>
            <w:vAlign w:val="bottom"/>
          </w:tcPr>
          <w:p w14:paraId="18B7A0E4" w14:textId="57917DE4" w:rsidR="00C420C9" w:rsidRPr="00CF6E50" w:rsidRDefault="00123DCF" w:rsidP="00C420C9">
            <w:pPr>
              <w:tabs>
                <w:tab w:val="decimal" w:pos="864"/>
              </w:tabs>
              <w:ind w:left="-108" w:right="-108"/>
              <w:rPr>
                <w:rFonts w:ascii="Calibri" w:hAnsi="Calibri" w:cs="Calibri"/>
                <w:color w:val="000000"/>
                <w:sz w:val="16"/>
                <w:szCs w:val="16"/>
                <w:cs/>
              </w:rPr>
            </w:pPr>
            <w:r>
              <w:rPr>
                <w:rFonts w:ascii="Calibri" w:hAnsi="Calibri" w:cs="Calibri"/>
                <w:color w:val="000000"/>
                <w:sz w:val="16"/>
                <w:szCs w:val="16"/>
              </w:rPr>
              <w:t>(47,</w:t>
            </w:r>
            <w:r w:rsidR="004D32C4">
              <w:rPr>
                <w:rFonts w:ascii="Calibri" w:hAnsi="Calibri" w:cs="Calibri"/>
                <w:color w:val="000000"/>
                <w:sz w:val="16"/>
                <w:szCs w:val="16"/>
              </w:rPr>
              <w:t>221</w:t>
            </w:r>
            <w:r>
              <w:rPr>
                <w:rFonts w:ascii="Calibri" w:hAnsi="Calibri" w:cs="Calibri"/>
                <w:color w:val="000000"/>
                <w:sz w:val="16"/>
                <w:szCs w:val="16"/>
              </w:rPr>
              <w:t>,</w:t>
            </w:r>
            <w:r w:rsidR="004D32C4">
              <w:rPr>
                <w:rFonts w:ascii="Calibri" w:hAnsi="Calibri" w:cs="Calibri"/>
                <w:color w:val="000000"/>
                <w:sz w:val="16"/>
                <w:szCs w:val="16"/>
              </w:rPr>
              <w:t>051</w:t>
            </w:r>
            <w:r>
              <w:rPr>
                <w:rFonts w:ascii="Calibri" w:hAnsi="Calibri" w:cs="Calibri"/>
                <w:color w:val="000000"/>
                <w:sz w:val="16"/>
                <w:szCs w:val="16"/>
              </w:rPr>
              <w:t>)</w:t>
            </w:r>
          </w:p>
        </w:tc>
        <w:tc>
          <w:tcPr>
            <w:tcW w:w="270" w:type="dxa"/>
            <w:tcBorders>
              <w:top w:val="nil"/>
              <w:left w:val="nil"/>
              <w:bottom w:val="nil"/>
              <w:right w:val="nil"/>
            </w:tcBorders>
          </w:tcPr>
          <w:p w14:paraId="57A4038C" w14:textId="77777777" w:rsidR="00C420C9" w:rsidRPr="00CF6E50" w:rsidRDefault="00C420C9" w:rsidP="00C420C9">
            <w:pPr>
              <w:tabs>
                <w:tab w:val="decimal" w:pos="1076"/>
              </w:tabs>
              <w:ind w:left="-108" w:right="-108"/>
              <w:rPr>
                <w:rFonts w:ascii="Calibri" w:hAnsi="Calibri" w:cs="Calibri"/>
                <w:color w:val="000000"/>
                <w:sz w:val="16"/>
                <w:szCs w:val="16"/>
              </w:rPr>
            </w:pPr>
          </w:p>
        </w:tc>
        <w:tc>
          <w:tcPr>
            <w:tcW w:w="1080" w:type="dxa"/>
            <w:tcBorders>
              <w:top w:val="nil"/>
              <w:left w:val="nil"/>
              <w:right w:val="nil"/>
            </w:tcBorders>
            <w:vAlign w:val="bottom"/>
          </w:tcPr>
          <w:p w14:paraId="4A28FEF4" w14:textId="59C76ACB" w:rsidR="00C420C9" w:rsidRPr="00CF6E50" w:rsidRDefault="00C420C9" w:rsidP="00C420C9">
            <w:pPr>
              <w:tabs>
                <w:tab w:val="decimal" w:pos="864"/>
              </w:tabs>
              <w:ind w:left="-108" w:right="-108"/>
              <w:jc w:val="thaiDistribute"/>
              <w:rPr>
                <w:rFonts w:ascii="Calibri" w:hAnsi="Calibri" w:cs="Calibri"/>
                <w:color w:val="000000"/>
                <w:sz w:val="16"/>
                <w:szCs w:val="16"/>
              </w:rPr>
            </w:pPr>
            <w:r w:rsidRPr="00CF6E50">
              <w:rPr>
                <w:rFonts w:ascii="Calibri" w:hAnsi="Calibri" w:cs="Calibri"/>
                <w:color w:val="000000"/>
                <w:sz w:val="16"/>
                <w:szCs w:val="16"/>
              </w:rPr>
              <w:t>(230,259,948)</w:t>
            </w:r>
          </w:p>
        </w:tc>
        <w:tc>
          <w:tcPr>
            <w:tcW w:w="270" w:type="dxa"/>
            <w:tcBorders>
              <w:top w:val="nil"/>
              <w:left w:val="nil"/>
              <w:bottom w:val="nil"/>
              <w:right w:val="nil"/>
            </w:tcBorders>
          </w:tcPr>
          <w:p w14:paraId="21C9C277" w14:textId="77777777" w:rsidR="00C420C9" w:rsidRPr="00CF6E50" w:rsidRDefault="00C420C9" w:rsidP="00C420C9">
            <w:pPr>
              <w:tabs>
                <w:tab w:val="decimal" w:pos="1076"/>
              </w:tabs>
              <w:ind w:left="-108" w:right="-108"/>
              <w:rPr>
                <w:rFonts w:ascii="Calibri" w:hAnsi="Calibri" w:cs="Calibri"/>
                <w:color w:val="000000"/>
                <w:sz w:val="16"/>
                <w:szCs w:val="16"/>
              </w:rPr>
            </w:pPr>
          </w:p>
        </w:tc>
        <w:tc>
          <w:tcPr>
            <w:tcW w:w="1080" w:type="dxa"/>
            <w:tcBorders>
              <w:top w:val="nil"/>
              <w:left w:val="nil"/>
              <w:right w:val="nil"/>
            </w:tcBorders>
          </w:tcPr>
          <w:p w14:paraId="54361151" w14:textId="31243CED" w:rsidR="00C420C9" w:rsidRPr="00CF6E50" w:rsidRDefault="00123DCF" w:rsidP="00C420C9">
            <w:pPr>
              <w:tabs>
                <w:tab w:val="decimal" w:pos="612"/>
              </w:tabs>
              <w:ind w:left="-108" w:right="-108"/>
              <w:rPr>
                <w:rFonts w:ascii="Calibri" w:hAnsi="Calibri" w:cs="Calibri"/>
                <w:color w:val="000000"/>
                <w:sz w:val="16"/>
                <w:szCs w:val="16"/>
              </w:rPr>
            </w:pPr>
            <w:r>
              <w:rPr>
                <w:rFonts w:ascii="Calibri" w:hAnsi="Calibri" w:cs="Calibri"/>
                <w:color w:val="000000"/>
                <w:sz w:val="16"/>
                <w:szCs w:val="16"/>
              </w:rPr>
              <w:t>-</w:t>
            </w:r>
          </w:p>
        </w:tc>
        <w:tc>
          <w:tcPr>
            <w:tcW w:w="270" w:type="dxa"/>
            <w:tcBorders>
              <w:top w:val="nil"/>
              <w:left w:val="nil"/>
              <w:bottom w:val="nil"/>
              <w:right w:val="nil"/>
            </w:tcBorders>
          </w:tcPr>
          <w:p w14:paraId="39433235" w14:textId="77777777" w:rsidR="00C420C9" w:rsidRPr="00CF6E50" w:rsidRDefault="00C420C9" w:rsidP="00C420C9">
            <w:pPr>
              <w:tabs>
                <w:tab w:val="decimal" w:pos="1076"/>
              </w:tabs>
              <w:ind w:left="-108" w:right="-108"/>
              <w:rPr>
                <w:rFonts w:ascii="Calibri" w:hAnsi="Calibri" w:cs="Calibri"/>
                <w:color w:val="000000"/>
                <w:sz w:val="16"/>
                <w:szCs w:val="16"/>
              </w:rPr>
            </w:pPr>
          </w:p>
        </w:tc>
        <w:tc>
          <w:tcPr>
            <w:tcW w:w="1080" w:type="dxa"/>
            <w:tcBorders>
              <w:top w:val="nil"/>
              <w:left w:val="nil"/>
              <w:right w:val="nil"/>
            </w:tcBorders>
          </w:tcPr>
          <w:p w14:paraId="61E9F6AA" w14:textId="779B38EE" w:rsidR="00C420C9" w:rsidRPr="00CF6E50" w:rsidRDefault="00C420C9" w:rsidP="00C420C9">
            <w:pPr>
              <w:tabs>
                <w:tab w:val="decimal" w:pos="612"/>
              </w:tabs>
              <w:ind w:left="-108" w:right="-108"/>
              <w:rPr>
                <w:rFonts w:ascii="Calibri" w:hAnsi="Calibri" w:cs="Calibri"/>
                <w:color w:val="000000"/>
                <w:sz w:val="16"/>
                <w:szCs w:val="16"/>
              </w:rPr>
            </w:pPr>
            <w:r w:rsidRPr="00CF6E50">
              <w:rPr>
                <w:rFonts w:ascii="Calibri" w:hAnsi="Calibri" w:cs="Calibri"/>
                <w:color w:val="000000"/>
                <w:sz w:val="16"/>
                <w:szCs w:val="16"/>
              </w:rPr>
              <w:t>-</w:t>
            </w:r>
          </w:p>
        </w:tc>
      </w:tr>
      <w:tr w:rsidR="00C420C9" w:rsidRPr="00CF6E50" w14:paraId="40D3310E" w14:textId="77777777">
        <w:trPr>
          <w:trHeight w:val="101"/>
        </w:trPr>
        <w:tc>
          <w:tcPr>
            <w:tcW w:w="2070" w:type="dxa"/>
            <w:tcBorders>
              <w:top w:val="nil"/>
              <w:left w:val="nil"/>
              <w:bottom w:val="nil"/>
              <w:right w:val="nil"/>
            </w:tcBorders>
            <w:shd w:val="clear" w:color="auto" w:fill="auto"/>
            <w:vAlign w:val="bottom"/>
            <w:hideMark/>
          </w:tcPr>
          <w:p w14:paraId="5127646C" w14:textId="07F2A3ED" w:rsidR="00C420C9" w:rsidRPr="00CF6E50" w:rsidRDefault="00C420C9" w:rsidP="00C420C9">
            <w:pPr>
              <w:ind w:left="246" w:hanging="246"/>
              <w:rPr>
                <w:rFonts w:ascii="Calibri" w:hAnsi="Calibri" w:cs="Calibri"/>
                <w:color w:val="000000"/>
                <w:sz w:val="16"/>
                <w:szCs w:val="16"/>
              </w:rPr>
            </w:pPr>
            <w:r w:rsidRPr="00CF6E50">
              <w:rPr>
                <w:rFonts w:ascii="Calibri" w:hAnsi="Calibri" w:cs="Calibri"/>
                <w:color w:val="000000"/>
                <w:sz w:val="16"/>
                <w:szCs w:val="16"/>
              </w:rPr>
              <w:t>Revenue from external customers</w:t>
            </w:r>
          </w:p>
        </w:tc>
        <w:tc>
          <w:tcPr>
            <w:tcW w:w="1080" w:type="dxa"/>
            <w:tcBorders>
              <w:top w:val="nil"/>
              <w:left w:val="nil"/>
              <w:bottom w:val="single" w:sz="4" w:space="0" w:color="auto"/>
              <w:right w:val="nil"/>
            </w:tcBorders>
            <w:shd w:val="clear" w:color="auto" w:fill="auto"/>
            <w:vAlign w:val="bottom"/>
          </w:tcPr>
          <w:p w14:paraId="6F445953" w14:textId="4CC3CA12" w:rsidR="00C420C9" w:rsidRPr="00A51B72" w:rsidRDefault="00A51B72" w:rsidP="00C420C9">
            <w:pPr>
              <w:tabs>
                <w:tab w:val="decimal" w:pos="876"/>
              </w:tabs>
              <w:ind w:left="-108" w:right="-108"/>
              <w:jc w:val="thaiDistribute"/>
              <w:rPr>
                <w:rFonts w:ascii="Calibri" w:hAnsi="Calibri" w:cstheme="minorBidi"/>
                <w:sz w:val="16"/>
                <w:szCs w:val="16"/>
              </w:rPr>
            </w:pPr>
            <w:r>
              <w:rPr>
                <w:rFonts w:ascii="Calibri" w:hAnsi="Calibri" w:cstheme="minorBidi"/>
                <w:sz w:val="16"/>
                <w:szCs w:val="16"/>
              </w:rPr>
              <w:t>1,383,973,033</w:t>
            </w:r>
          </w:p>
        </w:tc>
        <w:tc>
          <w:tcPr>
            <w:tcW w:w="270" w:type="dxa"/>
            <w:tcBorders>
              <w:top w:val="nil"/>
              <w:left w:val="nil"/>
              <w:right w:val="nil"/>
            </w:tcBorders>
            <w:shd w:val="clear" w:color="auto" w:fill="auto"/>
            <w:vAlign w:val="bottom"/>
          </w:tcPr>
          <w:p w14:paraId="2C23BA0B" w14:textId="77777777" w:rsidR="00C420C9" w:rsidRPr="00CF6E50" w:rsidRDefault="00C420C9" w:rsidP="00C420C9">
            <w:pPr>
              <w:pStyle w:val="BodyText"/>
              <w:tabs>
                <w:tab w:val="decimal" w:pos="927"/>
              </w:tabs>
              <w:ind w:left="-109" w:right="-169"/>
              <w:rPr>
                <w:rFonts w:ascii="Calibri" w:hAnsi="Calibri" w:cs="Calibri"/>
                <w:sz w:val="16"/>
                <w:szCs w:val="16"/>
              </w:rPr>
            </w:pPr>
          </w:p>
        </w:tc>
        <w:tc>
          <w:tcPr>
            <w:tcW w:w="1080" w:type="dxa"/>
            <w:tcBorders>
              <w:top w:val="nil"/>
              <w:left w:val="nil"/>
              <w:bottom w:val="single" w:sz="4" w:space="0" w:color="auto"/>
              <w:right w:val="nil"/>
            </w:tcBorders>
            <w:shd w:val="clear" w:color="auto" w:fill="auto"/>
            <w:vAlign w:val="bottom"/>
          </w:tcPr>
          <w:p w14:paraId="71A4F942" w14:textId="39D8B604" w:rsidR="00C420C9" w:rsidRPr="00CF6E50" w:rsidRDefault="00C420C9" w:rsidP="00C420C9">
            <w:pPr>
              <w:tabs>
                <w:tab w:val="decimal" w:pos="882"/>
              </w:tabs>
              <w:ind w:left="-108" w:right="-108"/>
              <w:rPr>
                <w:rFonts w:ascii="Calibri" w:hAnsi="Calibri" w:cs="Calibri"/>
                <w:color w:val="000000"/>
                <w:sz w:val="16"/>
                <w:szCs w:val="16"/>
              </w:rPr>
            </w:pPr>
            <w:r w:rsidRPr="00CF6E50">
              <w:rPr>
                <w:rFonts w:ascii="Calibri" w:hAnsi="Calibri" w:cs="Calibri"/>
                <w:sz w:val="16"/>
                <w:szCs w:val="16"/>
              </w:rPr>
              <w:t>1,787,678,759</w:t>
            </w:r>
          </w:p>
        </w:tc>
        <w:tc>
          <w:tcPr>
            <w:tcW w:w="270" w:type="dxa"/>
            <w:tcBorders>
              <w:top w:val="nil"/>
              <w:left w:val="nil"/>
              <w:right w:val="nil"/>
            </w:tcBorders>
            <w:shd w:val="clear" w:color="auto" w:fill="auto"/>
            <w:vAlign w:val="bottom"/>
          </w:tcPr>
          <w:p w14:paraId="60FB3AD5" w14:textId="77777777" w:rsidR="00C420C9" w:rsidRPr="00CF6E50" w:rsidRDefault="00C420C9" w:rsidP="00C420C9">
            <w:pPr>
              <w:ind w:left="-108" w:right="-108"/>
              <w:rPr>
                <w:rFonts w:ascii="Calibri" w:hAnsi="Calibri" w:cs="Calibri"/>
                <w:color w:val="000000"/>
                <w:sz w:val="16"/>
                <w:szCs w:val="16"/>
              </w:rPr>
            </w:pPr>
          </w:p>
        </w:tc>
        <w:tc>
          <w:tcPr>
            <w:tcW w:w="990" w:type="dxa"/>
            <w:tcBorders>
              <w:top w:val="nil"/>
              <w:left w:val="nil"/>
              <w:bottom w:val="single" w:sz="4" w:space="0" w:color="auto"/>
              <w:right w:val="nil"/>
            </w:tcBorders>
            <w:shd w:val="clear" w:color="auto" w:fill="auto"/>
            <w:vAlign w:val="bottom"/>
          </w:tcPr>
          <w:p w14:paraId="210CDFE9" w14:textId="32C59A04" w:rsidR="00C420C9" w:rsidRPr="00CF6E50" w:rsidRDefault="003368FD" w:rsidP="00C420C9">
            <w:pPr>
              <w:tabs>
                <w:tab w:val="decimal" w:pos="786"/>
              </w:tabs>
              <w:ind w:left="-108" w:right="-108"/>
              <w:rPr>
                <w:rFonts w:ascii="Calibri" w:hAnsi="Calibri" w:cs="Calibri"/>
                <w:color w:val="000000"/>
                <w:sz w:val="16"/>
                <w:szCs w:val="16"/>
              </w:rPr>
            </w:pPr>
            <w:r>
              <w:rPr>
                <w:rFonts w:ascii="Calibri" w:hAnsi="Calibri" w:cs="Calibri"/>
                <w:color w:val="000000"/>
                <w:sz w:val="16"/>
                <w:szCs w:val="16"/>
              </w:rPr>
              <w:t>47,262,188</w:t>
            </w:r>
          </w:p>
        </w:tc>
        <w:tc>
          <w:tcPr>
            <w:tcW w:w="270" w:type="dxa"/>
            <w:tcBorders>
              <w:top w:val="nil"/>
              <w:left w:val="nil"/>
              <w:right w:val="nil"/>
            </w:tcBorders>
            <w:shd w:val="clear" w:color="auto" w:fill="auto"/>
            <w:vAlign w:val="bottom"/>
          </w:tcPr>
          <w:p w14:paraId="05F6C205" w14:textId="77777777" w:rsidR="00C420C9" w:rsidRPr="00CF6E50" w:rsidRDefault="00C420C9" w:rsidP="00C420C9">
            <w:pPr>
              <w:ind w:left="-115" w:right="-115"/>
              <w:rPr>
                <w:rFonts w:ascii="Calibri" w:hAnsi="Calibri" w:cs="Calibri"/>
                <w:color w:val="000000"/>
                <w:sz w:val="16"/>
                <w:szCs w:val="16"/>
              </w:rPr>
            </w:pPr>
          </w:p>
        </w:tc>
        <w:tc>
          <w:tcPr>
            <w:tcW w:w="990" w:type="dxa"/>
            <w:tcBorders>
              <w:top w:val="nil"/>
              <w:left w:val="nil"/>
              <w:bottom w:val="single" w:sz="4" w:space="0" w:color="auto"/>
              <w:right w:val="nil"/>
            </w:tcBorders>
            <w:shd w:val="clear" w:color="auto" w:fill="auto"/>
            <w:vAlign w:val="bottom"/>
          </w:tcPr>
          <w:p w14:paraId="667DDB28" w14:textId="36ABDA8F" w:rsidR="00C420C9" w:rsidRPr="00CF6E50" w:rsidRDefault="00C420C9" w:rsidP="00C420C9">
            <w:pPr>
              <w:tabs>
                <w:tab w:val="decimal" w:pos="786"/>
              </w:tabs>
              <w:ind w:left="-108" w:right="-108"/>
              <w:rPr>
                <w:rFonts w:ascii="Calibri" w:hAnsi="Calibri" w:cs="Calibri"/>
                <w:color w:val="000000"/>
                <w:sz w:val="16"/>
                <w:szCs w:val="16"/>
              </w:rPr>
            </w:pPr>
            <w:r w:rsidRPr="00CF6E50">
              <w:rPr>
                <w:rFonts w:ascii="Calibri" w:hAnsi="Calibri" w:cs="Calibri"/>
                <w:color w:val="000000"/>
                <w:sz w:val="16"/>
                <w:szCs w:val="16"/>
              </w:rPr>
              <w:t>216,176,529</w:t>
            </w:r>
          </w:p>
        </w:tc>
        <w:tc>
          <w:tcPr>
            <w:tcW w:w="270" w:type="dxa"/>
            <w:tcBorders>
              <w:top w:val="nil"/>
              <w:left w:val="nil"/>
              <w:right w:val="nil"/>
            </w:tcBorders>
            <w:shd w:val="clear" w:color="auto" w:fill="auto"/>
            <w:vAlign w:val="bottom"/>
          </w:tcPr>
          <w:p w14:paraId="054D8738" w14:textId="77777777" w:rsidR="00C420C9" w:rsidRPr="00CF6E50" w:rsidRDefault="00C420C9" w:rsidP="00C420C9">
            <w:pPr>
              <w:ind w:left="-115" w:right="-115"/>
              <w:rPr>
                <w:rFonts w:ascii="Calibri" w:hAnsi="Calibri" w:cs="Calibri"/>
                <w:color w:val="000000"/>
                <w:sz w:val="16"/>
                <w:szCs w:val="16"/>
              </w:rPr>
            </w:pPr>
          </w:p>
        </w:tc>
        <w:tc>
          <w:tcPr>
            <w:tcW w:w="990" w:type="dxa"/>
            <w:tcBorders>
              <w:top w:val="nil"/>
              <w:left w:val="nil"/>
              <w:bottom w:val="single" w:sz="4" w:space="0" w:color="auto"/>
              <w:right w:val="nil"/>
            </w:tcBorders>
            <w:shd w:val="clear" w:color="auto" w:fill="auto"/>
            <w:vAlign w:val="bottom"/>
          </w:tcPr>
          <w:p w14:paraId="0A492239" w14:textId="18A84809" w:rsidR="00C420C9" w:rsidRPr="00CF6E50" w:rsidRDefault="006C58BA" w:rsidP="00C420C9">
            <w:pPr>
              <w:tabs>
                <w:tab w:val="decimal" w:pos="522"/>
              </w:tabs>
              <w:ind w:left="-108" w:right="-108"/>
              <w:rPr>
                <w:rFonts w:ascii="Calibri" w:hAnsi="Calibri" w:cs="Calibri"/>
                <w:sz w:val="16"/>
                <w:szCs w:val="16"/>
              </w:rPr>
            </w:pPr>
            <w:r>
              <w:rPr>
                <w:rFonts w:ascii="Calibri" w:hAnsi="Calibri" w:cs="Calibri"/>
                <w:sz w:val="16"/>
                <w:szCs w:val="16"/>
              </w:rPr>
              <w:t>-</w:t>
            </w:r>
          </w:p>
        </w:tc>
        <w:tc>
          <w:tcPr>
            <w:tcW w:w="270" w:type="dxa"/>
            <w:tcBorders>
              <w:top w:val="nil"/>
              <w:left w:val="nil"/>
              <w:right w:val="nil"/>
            </w:tcBorders>
            <w:shd w:val="clear" w:color="auto" w:fill="auto"/>
            <w:vAlign w:val="bottom"/>
          </w:tcPr>
          <w:p w14:paraId="32B2A4FF" w14:textId="77777777" w:rsidR="00C420C9" w:rsidRPr="00CF6E50" w:rsidRDefault="00C420C9" w:rsidP="00C420C9">
            <w:pPr>
              <w:ind w:left="-108" w:right="-108"/>
              <w:rPr>
                <w:rFonts w:ascii="Calibri" w:hAnsi="Calibri" w:cs="Calibri"/>
                <w:color w:val="000000"/>
                <w:sz w:val="16"/>
                <w:szCs w:val="16"/>
              </w:rPr>
            </w:pPr>
          </w:p>
        </w:tc>
        <w:tc>
          <w:tcPr>
            <w:tcW w:w="990" w:type="dxa"/>
            <w:tcBorders>
              <w:top w:val="nil"/>
              <w:left w:val="nil"/>
              <w:bottom w:val="single" w:sz="4" w:space="0" w:color="auto"/>
              <w:right w:val="nil"/>
            </w:tcBorders>
            <w:shd w:val="clear" w:color="auto" w:fill="auto"/>
            <w:vAlign w:val="bottom"/>
          </w:tcPr>
          <w:p w14:paraId="0A709EA3" w14:textId="16FDAF05" w:rsidR="00C420C9" w:rsidRPr="00CF6E50" w:rsidRDefault="00C420C9" w:rsidP="00C420C9">
            <w:pPr>
              <w:tabs>
                <w:tab w:val="decimal" w:pos="522"/>
              </w:tabs>
              <w:ind w:left="-108" w:right="-108"/>
              <w:rPr>
                <w:rFonts w:ascii="Calibri" w:hAnsi="Calibri" w:cs="Calibri"/>
                <w:color w:val="000000"/>
                <w:sz w:val="16"/>
                <w:szCs w:val="16"/>
              </w:rPr>
            </w:pPr>
            <w:r w:rsidRPr="00CF6E50">
              <w:rPr>
                <w:rFonts w:ascii="Calibri" w:hAnsi="Calibri" w:cs="Calibri"/>
                <w:sz w:val="16"/>
                <w:szCs w:val="16"/>
              </w:rPr>
              <w:t>-</w:t>
            </w:r>
          </w:p>
        </w:tc>
        <w:tc>
          <w:tcPr>
            <w:tcW w:w="270" w:type="dxa"/>
            <w:tcBorders>
              <w:top w:val="nil"/>
              <w:left w:val="nil"/>
              <w:right w:val="nil"/>
            </w:tcBorders>
            <w:shd w:val="clear" w:color="auto" w:fill="auto"/>
            <w:vAlign w:val="bottom"/>
          </w:tcPr>
          <w:p w14:paraId="1D827815" w14:textId="77777777" w:rsidR="00C420C9" w:rsidRPr="00CF6E50" w:rsidRDefault="00C420C9" w:rsidP="00C420C9">
            <w:pPr>
              <w:tabs>
                <w:tab w:val="decimal" w:pos="863"/>
              </w:tabs>
              <w:ind w:left="-108" w:right="-108"/>
              <w:rPr>
                <w:rFonts w:ascii="Calibri" w:hAnsi="Calibri" w:cs="Calibri"/>
                <w:color w:val="000000"/>
                <w:sz w:val="16"/>
                <w:szCs w:val="16"/>
              </w:rPr>
            </w:pPr>
          </w:p>
        </w:tc>
        <w:tc>
          <w:tcPr>
            <w:tcW w:w="1080" w:type="dxa"/>
            <w:tcBorders>
              <w:top w:val="nil"/>
              <w:left w:val="nil"/>
              <w:bottom w:val="single" w:sz="4" w:space="0" w:color="auto"/>
              <w:right w:val="nil"/>
            </w:tcBorders>
            <w:shd w:val="clear" w:color="auto" w:fill="auto"/>
            <w:vAlign w:val="bottom"/>
          </w:tcPr>
          <w:p w14:paraId="31457F31" w14:textId="2F462284" w:rsidR="00C420C9" w:rsidRPr="00CF6E50" w:rsidRDefault="00123DCF" w:rsidP="00C420C9">
            <w:pPr>
              <w:tabs>
                <w:tab w:val="decimal" w:pos="612"/>
              </w:tabs>
              <w:ind w:left="-108" w:right="-108"/>
              <w:rPr>
                <w:rFonts w:ascii="Calibri" w:hAnsi="Calibri" w:cs="Calibri"/>
                <w:color w:val="000000"/>
                <w:sz w:val="16"/>
                <w:szCs w:val="16"/>
              </w:rPr>
            </w:pPr>
            <w:r>
              <w:rPr>
                <w:rFonts w:ascii="Calibri" w:hAnsi="Calibri" w:cs="Calibri"/>
                <w:color w:val="000000"/>
                <w:sz w:val="16"/>
                <w:szCs w:val="16"/>
              </w:rPr>
              <w:t>-</w:t>
            </w:r>
          </w:p>
        </w:tc>
        <w:tc>
          <w:tcPr>
            <w:tcW w:w="270" w:type="dxa"/>
            <w:tcBorders>
              <w:top w:val="nil"/>
              <w:left w:val="nil"/>
              <w:right w:val="nil"/>
            </w:tcBorders>
          </w:tcPr>
          <w:p w14:paraId="522D522B" w14:textId="77777777" w:rsidR="00C420C9" w:rsidRPr="00CF6E50" w:rsidRDefault="00C420C9" w:rsidP="00C420C9">
            <w:pPr>
              <w:tabs>
                <w:tab w:val="decimal" w:pos="1076"/>
              </w:tabs>
              <w:ind w:left="-108" w:right="-108"/>
              <w:rPr>
                <w:rFonts w:ascii="Calibri" w:hAnsi="Calibri" w:cs="Calibri"/>
                <w:color w:val="000000"/>
                <w:sz w:val="16"/>
                <w:szCs w:val="16"/>
              </w:rPr>
            </w:pPr>
          </w:p>
        </w:tc>
        <w:tc>
          <w:tcPr>
            <w:tcW w:w="1080" w:type="dxa"/>
            <w:tcBorders>
              <w:top w:val="nil"/>
              <w:left w:val="nil"/>
              <w:bottom w:val="single" w:sz="4" w:space="0" w:color="auto"/>
              <w:right w:val="nil"/>
            </w:tcBorders>
            <w:vAlign w:val="bottom"/>
          </w:tcPr>
          <w:p w14:paraId="2FB60D85" w14:textId="320D6141" w:rsidR="00C420C9" w:rsidRPr="00CF6E50" w:rsidRDefault="00C420C9" w:rsidP="00C420C9">
            <w:pPr>
              <w:tabs>
                <w:tab w:val="decimal" w:pos="612"/>
              </w:tabs>
              <w:ind w:left="-108" w:right="-108"/>
              <w:rPr>
                <w:rFonts w:ascii="Calibri" w:hAnsi="Calibri" w:cs="Calibri"/>
                <w:color w:val="000000"/>
                <w:sz w:val="16"/>
                <w:szCs w:val="16"/>
              </w:rPr>
            </w:pPr>
            <w:r w:rsidRPr="00CF6E50">
              <w:rPr>
                <w:rFonts w:ascii="Calibri" w:hAnsi="Calibri" w:cs="Calibri"/>
                <w:color w:val="000000"/>
                <w:sz w:val="16"/>
                <w:szCs w:val="16"/>
              </w:rPr>
              <w:t>-</w:t>
            </w:r>
          </w:p>
        </w:tc>
        <w:tc>
          <w:tcPr>
            <w:tcW w:w="270" w:type="dxa"/>
            <w:tcBorders>
              <w:top w:val="nil"/>
              <w:left w:val="nil"/>
              <w:right w:val="nil"/>
            </w:tcBorders>
          </w:tcPr>
          <w:p w14:paraId="76316F3F" w14:textId="77777777" w:rsidR="00C420C9" w:rsidRPr="00CF6E50" w:rsidRDefault="00C420C9" w:rsidP="00C420C9">
            <w:pPr>
              <w:tabs>
                <w:tab w:val="decimal" w:pos="1076"/>
              </w:tabs>
              <w:ind w:left="-108" w:right="-108"/>
              <w:rPr>
                <w:rFonts w:ascii="Calibri" w:hAnsi="Calibri" w:cs="Calibri"/>
                <w:color w:val="000000"/>
                <w:sz w:val="16"/>
                <w:szCs w:val="16"/>
              </w:rPr>
            </w:pPr>
          </w:p>
        </w:tc>
        <w:tc>
          <w:tcPr>
            <w:tcW w:w="1080" w:type="dxa"/>
            <w:tcBorders>
              <w:top w:val="nil"/>
              <w:left w:val="nil"/>
              <w:bottom w:val="single" w:sz="4" w:space="0" w:color="auto"/>
              <w:right w:val="nil"/>
            </w:tcBorders>
          </w:tcPr>
          <w:p w14:paraId="4197F8A6" w14:textId="77777777" w:rsidR="00C420C9" w:rsidRDefault="00C420C9" w:rsidP="00C420C9">
            <w:pPr>
              <w:tabs>
                <w:tab w:val="decimal" w:pos="876"/>
              </w:tabs>
              <w:ind w:left="-108" w:right="-108"/>
              <w:rPr>
                <w:rFonts w:ascii="Calibri" w:hAnsi="Calibri" w:cs="Calibri"/>
                <w:color w:val="000000"/>
                <w:sz w:val="16"/>
                <w:szCs w:val="16"/>
              </w:rPr>
            </w:pPr>
          </w:p>
          <w:p w14:paraId="6185AC1C" w14:textId="7F3ED5CE" w:rsidR="00123DCF" w:rsidRPr="00CF6E50" w:rsidRDefault="00123DCF" w:rsidP="00C420C9">
            <w:pPr>
              <w:tabs>
                <w:tab w:val="decimal" w:pos="876"/>
              </w:tabs>
              <w:ind w:left="-108" w:right="-108"/>
              <w:rPr>
                <w:rFonts w:ascii="Calibri" w:hAnsi="Calibri" w:cs="Calibri"/>
                <w:color w:val="000000"/>
                <w:sz w:val="16"/>
                <w:szCs w:val="16"/>
              </w:rPr>
            </w:pPr>
            <w:r>
              <w:rPr>
                <w:rFonts w:ascii="Calibri" w:hAnsi="Calibri" w:cs="Calibri"/>
                <w:color w:val="000000"/>
                <w:sz w:val="16"/>
                <w:szCs w:val="16"/>
              </w:rPr>
              <w:t>1,431,235,221</w:t>
            </w:r>
          </w:p>
        </w:tc>
        <w:tc>
          <w:tcPr>
            <w:tcW w:w="270" w:type="dxa"/>
            <w:tcBorders>
              <w:top w:val="nil"/>
              <w:left w:val="nil"/>
              <w:right w:val="nil"/>
            </w:tcBorders>
          </w:tcPr>
          <w:p w14:paraId="6028A17C" w14:textId="77777777" w:rsidR="00C420C9" w:rsidRPr="00CF6E50" w:rsidRDefault="00C420C9" w:rsidP="00C420C9">
            <w:pPr>
              <w:tabs>
                <w:tab w:val="decimal" w:pos="1076"/>
              </w:tabs>
              <w:ind w:left="-108" w:right="-108"/>
              <w:rPr>
                <w:rFonts w:ascii="Calibri" w:hAnsi="Calibri" w:cs="Calibri"/>
                <w:color w:val="000000"/>
                <w:sz w:val="16"/>
                <w:szCs w:val="16"/>
              </w:rPr>
            </w:pPr>
          </w:p>
        </w:tc>
        <w:tc>
          <w:tcPr>
            <w:tcW w:w="1080" w:type="dxa"/>
            <w:tcBorders>
              <w:top w:val="nil"/>
              <w:left w:val="nil"/>
              <w:bottom w:val="single" w:sz="4" w:space="0" w:color="auto"/>
              <w:right w:val="nil"/>
            </w:tcBorders>
          </w:tcPr>
          <w:p w14:paraId="7D38D1A8" w14:textId="77777777" w:rsidR="00C420C9" w:rsidRDefault="00C420C9" w:rsidP="00C420C9">
            <w:pPr>
              <w:tabs>
                <w:tab w:val="decimal" w:pos="876"/>
              </w:tabs>
              <w:ind w:left="-108" w:right="-108"/>
              <w:rPr>
                <w:rFonts w:ascii="Calibri" w:hAnsi="Calibri" w:cs="Calibri"/>
                <w:color w:val="000000"/>
                <w:sz w:val="16"/>
                <w:szCs w:val="16"/>
              </w:rPr>
            </w:pPr>
          </w:p>
          <w:p w14:paraId="11C800CB" w14:textId="07D02481" w:rsidR="00C420C9" w:rsidRPr="00CF6E50" w:rsidRDefault="00C420C9" w:rsidP="00C420C9">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2,003,855,288</w:t>
            </w:r>
          </w:p>
        </w:tc>
      </w:tr>
      <w:tr w:rsidR="00C420C9" w:rsidRPr="00CF6E50" w14:paraId="640B04C3" w14:textId="77777777">
        <w:trPr>
          <w:trHeight w:val="101"/>
        </w:trPr>
        <w:tc>
          <w:tcPr>
            <w:tcW w:w="2070" w:type="dxa"/>
            <w:tcBorders>
              <w:top w:val="nil"/>
              <w:left w:val="nil"/>
              <w:bottom w:val="nil"/>
              <w:right w:val="nil"/>
            </w:tcBorders>
            <w:shd w:val="clear" w:color="auto" w:fill="auto"/>
            <w:vAlign w:val="bottom"/>
            <w:hideMark/>
          </w:tcPr>
          <w:p w14:paraId="010DC09A" w14:textId="137D7375" w:rsidR="00C420C9" w:rsidRPr="00CF6E50" w:rsidRDefault="00C420C9" w:rsidP="00C420C9">
            <w:pPr>
              <w:ind w:right="-109"/>
              <w:rPr>
                <w:rFonts w:ascii="Calibri" w:hAnsi="Calibri" w:cs="Calibri"/>
                <w:b/>
                <w:bCs/>
                <w:color w:val="000000"/>
                <w:sz w:val="16"/>
                <w:szCs w:val="16"/>
              </w:rPr>
            </w:pPr>
            <w:r w:rsidRPr="00CF6E50">
              <w:rPr>
                <w:rFonts w:ascii="Calibri" w:hAnsi="Calibri" w:cs="Calibri"/>
                <w:b/>
                <w:bCs/>
                <w:color w:val="000000"/>
                <w:sz w:val="16"/>
                <w:szCs w:val="16"/>
              </w:rPr>
              <w:t>Total segment revenue</w:t>
            </w:r>
          </w:p>
        </w:tc>
        <w:tc>
          <w:tcPr>
            <w:tcW w:w="1080" w:type="dxa"/>
            <w:tcBorders>
              <w:top w:val="single" w:sz="4" w:space="0" w:color="auto"/>
              <w:left w:val="nil"/>
              <w:bottom w:val="single" w:sz="4" w:space="0" w:color="auto"/>
              <w:right w:val="nil"/>
            </w:tcBorders>
            <w:vAlign w:val="bottom"/>
          </w:tcPr>
          <w:p w14:paraId="07A2979C" w14:textId="40AA0AD9" w:rsidR="00C420C9" w:rsidRPr="00CF6E50" w:rsidRDefault="00A51B72" w:rsidP="00C420C9">
            <w:pPr>
              <w:tabs>
                <w:tab w:val="decimal" w:pos="876"/>
              </w:tabs>
              <w:ind w:left="-108" w:right="-108"/>
              <w:jc w:val="thaiDistribute"/>
              <w:rPr>
                <w:rFonts w:ascii="Calibri" w:hAnsi="Calibri" w:cs="Calibri"/>
                <w:b/>
                <w:bCs/>
                <w:color w:val="000000"/>
                <w:sz w:val="16"/>
                <w:szCs w:val="16"/>
              </w:rPr>
            </w:pPr>
            <w:r>
              <w:rPr>
                <w:rFonts w:ascii="Calibri" w:hAnsi="Calibri" w:cs="Calibri"/>
                <w:b/>
                <w:bCs/>
                <w:color w:val="000000"/>
                <w:sz w:val="16"/>
                <w:szCs w:val="16"/>
              </w:rPr>
              <w:t>1,383,973,033</w:t>
            </w:r>
          </w:p>
        </w:tc>
        <w:tc>
          <w:tcPr>
            <w:tcW w:w="270" w:type="dxa"/>
            <w:tcBorders>
              <w:left w:val="nil"/>
              <w:bottom w:val="nil"/>
              <w:right w:val="nil"/>
            </w:tcBorders>
            <w:vAlign w:val="bottom"/>
          </w:tcPr>
          <w:p w14:paraId="039EEFFA" w14:textId="77777777" w:rsidR="00C420C9" w:rsidRPr="00CF6E50" w:rsidRDefault="00C420C9" w:rsidP="00C420C9">
            <w:pPr>
              <w:tabs>
                <w:tab w:val="decimal" w:pos="935"/>
              </w:tabs>
              <w:ind w:left="-108"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0369008F" w14:textId="1F69D4C0" w:rsidR="00C420C9" w:rsidRPr="00CF6E50" w:rsidRDefault="00C420C9" w:rsidP="00C420C9">
            <w:pPr>
              <w:tabs>
                <w:tab w:val="decimal" w:pos="882"/>
              </w:tabs>
              <w:ind w:left="-108" w:right="-108"/>
              <w:rPr>
                <w:rFonts w:ascii="Calibri" w:hAnsi="Calibri" w:cs="Calibri"/>
                <w:b/>
                <w:bCs/>
                <w:color w:val="000000"/>
                <w:sz w:val="16"/>
                <w:szCs w:val="16"/>
              </w:rPr>
            </w:pPr>
            <w:r w:rsidRPr="00CF6E50">
              <w:rPr>
                <w:rFonts w:ascii="Calibri" w:hAnsi="Calibri" w:cs="Calibri"/>
                <w:b/>
                <w:bCs/>
                <w:color w:val="000000"/>
                <w:sz w:val="16"/>
                <w:szCs w:val="16"/>
              </w:rPr>
              <w:t>1,787,678,</w:t>
            </w:r>
            <w:r w:rsidRPr="00CF6E50">
              <w:rPr>
                <w:rFonts w:ascii="Calibri" w:hAnsi="Calibri" w:cs="Calibri"/>
                <w:b/>
                <w:bCs/>
                <w:sz w:val="16"/>
                <w:szCs w:val="16"/>
              </w:rPr>
              <w:t>759</w:t>
            </w:r>
          </w:p>
        </w:tc>
        <w:tc>
          <w:tcPr>
            <w:tcW w:w="270" w:type="dxa"/>
            <w:tcBorders>
              <w:left w:val="nil"/>
              <w:bottom w:val="nil"/>
              <w:right w:val="nil"/>
            </w:tcBorders>
            <w:shd w:val="clear" w:color="auto" w:fill="auto"/>
            <w:vAlign w:val="bottom"/>
          </w:tcPr>
          <w:p w14:paraId="6E4728A7" w14:textId="77777777" w:rsidR="00C420C9" w:rsidRPr="00CF6E50" w:rsidRDefault="00C420C9" w:rsidP="00C420C9">
            <w:pPr>
              <w:ind w:left="-108" w:right="-108"/>
              <w:rPr>
                <w:rFonts w:ascii="Calibri" w:hAnsi="Calibri" w:cs="Calibri"/>
                <w:b/>
                <w:bCs/>
                <w:color w:val="000000"/>
                <w:sz w:val="16"/>
                <w:szCs w:val="16"/>
              </w:rPr>
            </w:pPr>
          </w:p>
        </w:tc>
        <w:tc>
          <w:tcPr>
            <w:tcW w:w="990" w:type="dxa"/>
            <w:tcBorders>
              <w:top w:val="single" w:sz="4" w:space="0" w:color="auto"/>
              <w:left w:val="nil"/>
              <w:bottom w:val="single" w:sz="4" w:space="0" w:color="auto"/>
              <w:right w:val="nil"/>
            </w:tcBorders>
            <w:shd w:val="clear" w:color="auto" w:fill="auto"/>
            <w:vAlign w:val="bottom"/>
          </w:tcPr>
          <w:p w14:paraId="3AEF87CA" w14:textId="67CCF4FC" w:rsidR="00C420C9" w:rsidRPr="00CF6E50" w:rsidRDefault="003368FD" w:rsidP="00C420C9">
            <w:pPr>
              <w:tabs>
                <w:tab w:val="decimal" w:pos="786"/>
              </w:tabs>
              <w:ind w:left="-108" w:right="-108"/>
              <w:rPr>
                <w:rFonts w:ascii="Calibri" w:hAnsi="Calibri" w:cs="Calibri"/>
                <w:b/>
                <w:bCs/>
                <w:color w:val="000000"/>
                <w:sz w:val="16"/>
                <w:szCs w:val="16"/>
              </w:rPr>
            </w:pPr>
            <w:r>
              <w:rPr>
                <w:rFonts w:ascii="Calibri" w:hAnsi="Calibri" w:cs="Calibri"/>
                <w:b/>
                <w:bCs/>
                <w:color w:val="000000"/>
                <w:sz w:val="16"/>
                <w:szCs w:val="16"/>
              </w:rPr>
              <w:t>47,262,188</w:t>
            </w:r>
          </w:p>
        </w:tc>
        <w:tc>
          <w:tcPr>
            <w:tcW w:w="270" w:type="dxa"/>
            <w:tcBorders>
              <w:left w:val="nil"/>
              <w:bottom w:val="nil"/>
              <w:right w:val="nil"/>
            </w:tcBorders>
            <w:vAlign w:val="bottom"/>
          </w:tcPr>
          <w:p w14:paraId="12392F05" w14:textId="77777777" w:rsidR="00C420C9" w:rsidRPr="00CF6E50" w:rsidRDefault="00C420C9" w:rsidP="00C420C9">
            <w:pPr>
              <w:ind w:left="-115" w:right="-115"/>
              <w:rPr>
                <w:rFonts w:ascii="Calibri" w:hAnsi="Calibri" w:cs="Calibri"/>
                <w:b/>
                <w:bCs/>
                <w:color w:val="000000"/>
                <w:sz w:val="16"/>
                <w:szCs w:val="16"/>
              </w:rPr>
            </w:pPr>
          </w:p>
        </w:tc>
        <w:tc>
          <w:tcPr>
            <w:tcW w:w="990" w:type="dxa"/>
            <w:tcBorders>
              <w:top w:val="single" w:sz="4" w:space="0" w:color="auto"/>
              <w:left w:val="nil"/>
              <w:bottom w:val="single" w:sz="4" w:space="0" w:color="auto"/>
              <w:right w:val="nil"/>
            </w:tcBorders>
            <w:shd w:val="clear" w:color="auto" w:fill="auto"/>
            <w:vAlign w:val="bottom"/>
          </w:tcPr>
          <w:p w14:paraId="36CD961A" w14:textId="0161FC8A" w:rsidR="00C420C9" w:rsidRPr="00CF6E50" w:rsidRDefault="00C420C9" w:rsidP="00C420C9">
            <w:pPr>
              <w:tabs>
                <w:tab w:val="decimal" w:pos="786"/>
              </w:tabs>
              <w:ind w:left="-108" w:right="-108"/>
              <w:rPr>
                <w:rFonts w:ascii="Calibri" w:hAnsi="Calibri" w:cs="Calibri"/>
                <w:b/>
                <w:bCs/>
                <w:color w:val="000000"/>
                <w:sz w:val="16"/>
                <w:szCs w:val="16"/>
              </w:rPr>
            </w:pPr>
            <w:r w:rsidRPr="00CF6E50">
              <w:rPr>
                <w:rFonts w:ascii="Calibri" w:hAnsi="Calibri" w:cs="Calibri"/>
                <w:b/>
                <w:bCs/>
                <w:color w:val="000000"/>
                <w:sz w:val="16"/>
                <w:szCs w:val="16"/>
              </w:rPr>
              <w:t>312,248,272</w:t>
            </w:r>
          </w:p>
        </w:tc>
        <w:tc>
          <w:tcPr>
            <w:tcW w:w="270" w:type="dxa"/>
            <w:tcBorders>
              <w:left w:val="nil"/>
              <w:bottom w:val="nil"/>
              <w:right w:val="nil"/>
            </w:tcBorders>
            <w:shd w:val="clear" w:color="auto" w:fill="auto"/>
            <w:vAlign w:val="bottom"/>
          </w:tcPr>
          <w:p w14:paraId="080441A2" w14:textId="77777777" w:rsidR="00C420C9" w:rsidRPr="00CF6E50" w:rsidRDefault="00C420C9" w:rsidP="00C420C9">
            <w:pPr>
              <w:ind w:left="-115" w:right="-115"/>
              <w:rPr>
                <w:rFonts w:ascii="Calibri" w:hAnsi="Calibri" w:cs="Calibri"/>
                <w:b/>
                <w:bCs/>
                <w:color w:val="000000"/>
                <w:sz w:val="16"/>
                <w:szCs w:val="16"/>
              </w:rPr>
            </w:pPr>
          </w:p>
        </w:tc>
        <w:tc>
          <w:tcPr>
            <w:tcW w:w="990" w:type="dxa"/>
            <w:tcBorders>
              <w:top w:val="single" w:sz="4" w:space="0" w:color="auto"/>
              <w:left w:val="nil"/>
              <w:bottom w:val="single" w:sz="4" w:space="0" w:color="auto"/>
              <w:right w:val="nil"/>
            </w:tcBorders>
            <w:shd w:val="clear" w:color="auto" w:fill="auto"/>
            <w:vAlign w:val="bottom"/>
          </w:tcPr>
          <w:p w14:paraId="2656A3B1" w14:textId="2F613488" w:rsidR="00C420C9" w:rsidRPr="00CF6E50" w:rsidRDefault="006C58BA" w:rsidP="00C420C9">
            <w:pPr>
              <w:tabs>
                <w:tab w:val="decimal" w:pos="786"/>
              </w:tabs>
              <w:ind w:left="-108" w:right="-108"/>
              <w:rPr>
                <w:rFonts w:ascii="Calibri" w:hAnsi="Calibri" w:cs="Calibri"/>
                <w:b/>
                <w:bCs/>
                <w:sz w:val="16"/>
                <w:szCs w:val="16"/>
              </w:rPr>
            </w:pPr>
            <w:r>
              <w:rPr>
                <w:rFonts w:ascii="Calibri" w:hAnsi="Calibri" w:cs="Calibri"/>
                <w:b/>
                <w:bCs/>
                <w:sz w:val="16"/>
                <w:szCs w:val="16"/>
              </w:rPr>
              <w:t>47,</w:t>
            </w:r>
            <w:r w:rsidR="00CC3443">
              <w:rPr>
                <w:rFonts w:ascii="Calibri" w:hAnsi="Calibri" w:cs="Calibri"/>
                <w:b/>
                <w:bCs/>
                <w:sz w:val="16"/>
                <w:szCs w:val="16"/>
              </w:rPr>
              <w:t>221</w:t>
            </w:r>
            <w:r>
              <w:rPr>
                <w:rFonts w:ascii="Calibri" w:hAnsi="Calibri" w:cs="Calibri"/>
                <w:b/>
                <w:bCs/>
                <w:sz w:val="16"/>
                <w:szCs w:val="16"/>
              </w:rPr>
              <w:t>,</w:t>
            </w:r>
            <w:r w:rsidR="00CC3443">
              <w:rPr>
                <w:rFonts w:ascii="Calibri" w:hAnsi="Calibri" w:cs="Calibri"/>
                <w:b/>
                <w:bCs/>
                <w:sz w:val="16"/>
                <w:szCs w:val="16"/>
              </w:rPr>
              <w:t>051</w:t>
            </w:r>
          </w:p>
        </w:tc>
        <w:tc>
          <w:tcPr>
            <w:tcW w:w="270" w:type="dxa"/>
            <w:tcBorders>
              <w:left w:val="nil"/>
              <w:bottom w:val="nil"/>
              <w:right w:val="nil"/>
            </w:tcBorders>
            <w:shd w:val="clear" w:color="auto" w:fill="auto"/>
            <w:vAlign w:val="bottom"/>
          </w:tcPr>
          <w:p w14:paraId="64D28DD9" w14:textId="77777777" w:rsidR="00C420C9" w:rsidRPr="00CF6E50" w:rsidRDefault="00C420C9" w:rsidP="00C420C9">
            <w:pPr>
              <w:ind w:left="-108" w:right="-108"/>
              <w:rPr>
                <w:rFonts w:ascii="Calibri" w:hAnsi="Calibri" w:cs="Calibri"/>
                <w:b/>
                <w:bCs/>
                <w:color w:val="000000"/>
                <w:sz w:val="16"/>
                <w:szCs w:val="16"/>
              </w:rPr>
            </w:pPr>
          </w:p>
        </w:tc>
        <w:tc>
          <w:tcPr>
            <w:tcW w:w="990" w:type="dxa"/>
            <w:tcBorders>
              <w:top w:val="single" w:sz="4" w:space="0" w:color="auto"/>
              <w:left w:val="nil"/>
              <w:bottom w:val="single" w:sz="4" w:space="0" w:color="auto"/>
              <w:right w:val="nil"/>
            </w:tcBorders>
            <w:shd w:val="clear" w:color="auto" w:fill="auto"/>
            <w:vAlign w:val="bottom"/>
          </w:tcPr>
          <w:p w14:paraId="7C98A1C8" w14:textId="5AC6AADE" w:rsidR="00C420C9" w:rsidRPr="00CF6E50" w:rsidRDefault="00C420C9" w:rsidP="00C420C9">
            <w:pPr>
              <w:tabs>
                <w:tab w:val="decimal" w:pos="786"/>
              </w:tabs>
              <w:ind w:left="-108" w:right="-108"/>
              <w:rPr>
                <w:rFonts w:ascii="Calibri" w:hAnsi="Calibri" w:cs="Calibri"/>
                <w:b/>
                <w:bCs/>
                <w:color w:val="000000"/>
                <w:sz w:val="16"/>
                <w:szCs w:val="16"/>
              </w:rPr>
            </w:pPr>
            <w:r w:rsidRPr="00CF6E50">
              <w:rPr>
                <w:rFonts w:ascii="Calibri" w:hAnsi="Calibri" w:cs="Calibri"/>
                <w:b/>
                <w:bCs/>
                <w:sz w:val="16"/>
                <w:szCs w:val="16"/>
              </w:rPr>
              <w:t>134,188,205</w:t>
            </w:r>
          </w:p>
        </w:tc>
        <w:tc>
          <w:tcPr>
            <w:tcW w:w="270" w:type="dxa"/>
            <w:tcBorders>
              <w:left w:val="nil"/>
              <w:bottom w:val="nil"/>
              <w:right w:val="nil"/>
            </w:tcBorders>
            <w:shd w:val="clear" w:color="auto" w:fill="auto"/>
            <w:vAlign w:val="bottom"/>
          </w:tcPr>
          <w:p w14:paraId="068381B3" w14:textId="77777777" w:rsidR="00C420C9" w:rsidRPr="00CF6E50" w:rsidRDefault="00C420C9" w:rsidP="00C420C9">
            <w:pPr>
              <w:tabs>
                <w:tab w:val="decimal" w:pos="863"/>
              </w:tabs>
              <w:ind w:left="-108"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7E13763B" w14:textId="2C4617E4" w:rsidR="00C420C9" w:rsidRPr="00CF6E50" w:rsidRDefault="00123DCF" w:rsidP="00C420C9">
            <w:pPr>
              <w:tabs>
                <w:tab w:val="decimal" w:pos="864"/>
              </w:tabs>
              <w:ind w:left="-108" w:right="-108"/>
              <w:rPr>
                <w:rFonts w:ascii="Calibri" w:hAnsi="Calibri" w:cs="Calibri"/>
                <w:b/>
                <w:bCs/>
                <w:color w:val="000000"/>
                <w:sz w:val="16"/>
                <w:szCs w:val="16"/>
              </w:rPr>
            </w:pPr>
            <w:r>
              <w:rPr>
                <w:rFonts w:ascii="Calibri" w:hAnsi="Calibri" w:cs="Calibri"/>
                <w:b/>
                <w:bCs/>
                <w:color w:val="000000"/>
                <w:sz w:val="16"/>
                <w:szCs w:val="16"/>
              </w:rPr>
              <w:t>(47,</w:t>
            </w:r>
            <w:r w:rsidR="004D32C4">
              <w:rPr>
                <w:rFonts w:ascii="Calibri" w:hAnsi="Calibri" w:cs="Calibri"/>
                <w:b/>
                <w:bCs/>
                <w:color w:val="000000"/>
                <w:sz w:val="16"/>
                <w:szCs w:val="16"/>
              </w:rPr>
              <w:t>221</w:t>
            </w:r>
            <w:r>
              <w:rPr>
                <w:rFonts w:ascii="Calibri" w:hAnsi="Calibri" w:cs="Calibri"/>
                <w:b/>
                <w:bCs/>
                <w:color w:val="000000"/>
                <w:sz w:val="16"/>
                <w:szCs w:val="16"/>
              </w:rPr>
              <w:t>,</w:t>
            </w:r>
            <w:r w:rsidR="004D32C4">
              <w:rPr>
                <w:rFonts w:ascii="Calibri" w:hAnsi="Calibri" w:cs="Calibri"/>
                <w:b/>
                <w:bCs/>
                <w:color w:val="000000"/>
                <w:sz w:val="16"/>
                <w:szCs w:val="16"/>
              </w:rPr>
              <w:t>051</w:t>
            </w:r>
            <w:r>
              <w:rPr>
                <w:rFonts w:ascii="Calibri" w:hAnsi="Calibri" w:cs="Calibri"/>
                <w:b/>
                <w:bCs/>
                <w:color w:val="000000"/>
                <w:sz w:val="16"/>
                <w:szCs w:val="16"/>
              </w:rPr>
              <w:t>)</w:t>
            </w:r>
          </w:p>
        </w:tc>
        <w:tc>
          <w:tcPr>
            <w:tcW w:w="270" w:type="dxa"/>
            <w:tcBorders>
              <w:left w:val="nil"/>
              <w:bottom w:val="nil"/>
              <w:right w:val="nil"/>
            </w:tcBorders>
          </w:tcPr>
          <w:p w14:paraId="4BABBD34" w14:textId="77777777" w:rsidR="00C420C9" w:rsidRPr="00CF6E50" w:rsidRDefault="00C420C9" w:rsidP="00C420C9">
            <w:pPr>
              <w:tabs>
                <w:tab w:val="decimal" w:pos="1076"/>
              </w:tabs>
              <w:ind w:left="-108"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vAlign w:val="bottom"/>
          </w:tcPr>
          <w:p w14:paraId="168652D4" w14:textId="5537E1B7" w:rsidR="00C420C9" w:rsidRPr="00CF6E50" w:rsidRDefault="00C420C9" w:rsidP="00C420C9">
            <w:pPr>
              <w:tabs>
                <w:tab w:val="decimal" w:pos="876"/>
              </w:tabs>
              <w:ind w:left="-108" w:right="-108"/>
              <w:jc w:val="thaiDistribute"/>
              <w:rPr>
                <w:rFonts w:ascii="Calibri" w:hAnsi="Calibri" w:cs="Calibri"/>
                <w:b/>
                <w:bCs/>
                <w:color w:val="000000"/>
                <w:sz w:val="16"/>
                <w:szCs w:val="16"/>
              </w:rPr>
            </w:pPr>
            <w:r w:rsidRPr="00CF6E50">
              <w:rPr>
                <w:rFonts w:ascii="Calibri" w:hAnsi="Calibri" w:cs="Calibri"/>
                <w:b/>
                <w:bCs/>
                <w:color w:val="000000"/>
                <w:sz w:val="16"/>
                <w:szCs w:val="16"/>
              </w:rPr>
              <w:t>(230,259,948)</w:t>
            </w:r>
          </w:p>
        </w:tc>
        <w:tc>
          <w:tcPr>
            <w:tcW w:w="270" w:type="dxa"/>
            <w:tcBorders>
              <w:left w:val="nil"/>
              <w:bottom w:val="nil"/>
              <w:right w:val="nil"/>
            </w:tcBorders>
          </w:tcPr>
          <w:p w14:paraId="3A2447D0" w14:textId="77777777" w:rsidR="00C420C9" w:rsidRPr="00CF6E50" w:rsidRDefault="00C420C9" w:rsidP="00C420C9">
            <w:pPr>
              <w:tabs>
                <w:tab w:val="decimal" w:pos="1076"/>
              </w:tabs>
              <w:ind w:left="-108"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tcPr>
          <w:p w14:paraId="1CE3C444" w14:textId="755AED98" w:rsidR="00C420C9" w:rsidRPr="00CF6E50" w:rsidRDefault="00123DCF" w:rsidP="00C420C9">
            <w:pPr>
              <w:tabs>
                <w:tab w:val="decimal" w:pos="876"/>
              </w:tabs>
              <w:ind w:left="-108" w:right="-108"/>
              <w:rPr>
                <w:rFonts w:ascii="Calibri" w:hAnsi="Calibri" w:cs="Calibri"/>
                <w:b/>
                <w:bCs/>
                <w:color w:val="000000"/>
                <w:sz w:val="16"/>
                <w:szCs w:val="16"/>
              </w:rPr>
            </w:pPr>
            <w:r>
              <w:rPr>
                <w:rFonts w:ascii="Calibri" w:hAnsi="Calibri" w:cs="Calibri"/>
                <w:b/>
                <w:bCs/>
                <w:color w:val="000000"/>
                <w:sz w:val="16"/>
                <w:szCs w:val="16"/>
              </w:rPr>
              <w:t>1,431,235,221</w:t>
            </w:r>
          </w:p>
        </w:tc>
        <w:tc>
          <w:tcPr>
            <w:tcW w:w="270" w:type="dxa"/>
            <w:tcBorders>
              <w:left w:val="nil"/>
              <w:bottom w:val="nil"/>
              <w:right w:val="nil"/>
            </w:tcBorders>
          </w:tcPr>
          <w:p w14:paraId="68ED260A" w14:textId="77777777" w:rsidR="00C420C9" w:rsidRPr="00CF6E50" w:rsidRDefault="00C420C9" w:rsidP="00C420C9">
            <w:pPr>
              <w:tabs>
                <w:tab w:val="decimal" w:pos="1076"/>
              </w:tabs>
              <w:ind w:left="-108"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tcPr>
          <w:p w14:paraId="6CD93675" w14:textId="5E0A1D01" w:rsidR="00C420C9" w:rsidRPr="00CF6E50" w:rsidRDefault="00C420C9" w:rsidP="00C420C9">
            <w:pPr>
              <w:tabs>
                <w:tab w:val="decimal" w:pos="876"/>
              </w:tabs>
              <w:ind w:left="-108" w:right="-108"/>
              <w:rPr>
                <w:rFonts w:ascii="Calibri" w:hAnsi="Calibri" w:cs="Calibri"/>
                <w:b/>
                <w:bCs/>
                <w:color w:val="000000"/>
                <w:sz w:val="16"/>
                <w:szCs w:val="16"/>
              </w:rPr>
            </w:pPr>
            <w:r w:rsidRPr="00CF6E50">
              <w:rPr>
                <w:rFonts w:ascii="Calibri" w:hAnsi="Calibri" w:cs="Calibri"/>
                <w:b/>
                <w:bCs/>
                <w:color w:val="000000"/>
                <w:sz w:val="16"/>
                <w:szCs w:val="16"/>
              </w:rPr>
              <w:t>2,003,855,288</w:t>
            </w:r>
          </w:p>
        </w:tc>
      </w:tr>
      <w:tr w:rsidR="00C420C9" w:rsidRPr="00CF6E50" w14:paraId="3F3EF200" w14:textId="77777777">
        <w:trPr>
          <w:trHeight w:val="101"/>
        </w:trPr>
        <w:tc>
          <w:tcPr>
            <w:tcW w:w="2070" w:type="dxa"/>
            <w:tcBorders>
              <w:top w:val="nil"/>
              <w:left w:val="nil"/>
              <w:bottom w:val="nil"/>
              <w:right w:val="nil"/>
            </w:tcBorders>
            <w:shd w:val="clear" w:color="auto" w:fill="auto"/>
            <w:vAlign w:val="bottom"/>
          </w:tcPr>
          <w:p w14:paraId="15C29A2A" w14:textId="77777777" w:rsidR="00C420C9" w:rsidRPr="00CF6E50" w:rsidRDefault="00C420C9" w:rsidP="00C420C9">
            <w:pPr>
              <w:ind w:right="-109"/>
              <w:rPr>
                <w:rFonts w:ascii="Calibri" w:hAnsi="Calibri" w:cs="Calibri"/>
                <w:b/>
                <w:bCs/>
                <w:color w:val="000000"/>
                <w:sz w:val="16"/>
                <w:szCs w:val="16"/>
                <w:cs/>
              </w:rPr>
            </w:pPr>
          </w:p>
        </w:tc>
        <w:tc>
          <w:tcPr>
            <w:tcW w:w="1080" w:type="dxa"/>
            <w:tcBorders>
              <w:top w:val="single" w:sz="4" w:space="0" w:color="auto"/>
              <w:left w:val="nil"/>
              <w:bottom w:val="nil"/>
              <w:right w:val="nil"/>
            </w:tcBorders>
            <w:vAlign w:val="bottom"/>
          </w:tcPr>
          <w:p w14:paraId="65A0F142" w14:textId="77777777" w:rsidR="00C420C9" w:rsidRPr="00CF6E50" w:rsidRDefault="00C420C9" w:rsidP="00C420C9">
            <w:pPr>
              <w:tabs>
                <w:tab w:val="decimal" w:pos="876"/>
              </w:tabs>
              <w:ind w:left="-108" w:right="-108"/>
              <w:rPr>
                <w:rFonts w:ascii="Calibri" w:hAnsi="Calibri" w:cs="Calibri"/>
                <w:color w:val="000000"/>
                <w:sz w:val="16"/>
                <w:szCs w:val="16"/>
              </w:rPr>
            </w:pPr>
          </w:p>
        </w:tc>
        <w:tc>
          <w:tcPr>
            <w:tcW w:w="270" w:type="dxa"/>
            <w:tcBorders>
              <w:left w:val="nil"/>
              <w:bottom w:val="nil"/>
              <w:right w:val="nil"/>
            </w:tcBorders>
            <w:vAlign w:val="bottom"/>
          </w:tcPr>
          <w:p w14:paraId="6A544D10" w14:textId="77777777" w:rsidR="00C420C9" w:rsidRPr="00CF6E50" w:rsidRDefault="00C420C9" w:rsidP="00C420C9">
            <w:pPr>
              <w:tabs>
                <w:tab w:val="decimal" w:pos="935"/>
              </w:tabs>
              <w:ind w:left="-108" w:right="-108"/>
              <w:rPr>
                <w:rFonts w:ascii="Calibri" w:hAnsi="Calibri" w:cs="Calibri"/>
                <w:b/>
                <w:bCs/>
                <w:color w:val="000000"/>
                <w:sz w:val="16"/>
                <w:szCs w:val="16"/>
              </w:rPr>
            </w:pPr>
          </w:p>
        </w:tc>
        <w:tc>
          <w:tcPr>
            <w:tcW w:w="1080" w:type="dxa"/>
            <w:tcBorders>
              <w:top w:val="single" w:sz="4" w:space="0" w:color="auto"/>
              <w:left w:val="nil"/>
              <w:bottom w:val="nil"/>
              <w:right w:val="nil"/>
            </w:tcBorders>
            <w:shd w:val="clear" w:color="auto" w:fill="auto"/>
            <w:vAlign w:val="bottom"/>
          </w:tcPr>
          <w:p w14:paraId="3F1D41B8" w14:textId="77777777" w:rsidR="00C420C9" w:rsidRPr="00CF6E50" w:rsidRDefault="00C420C9" w:rsidP="00C420C9">
            <w:pPr>
              <w:tabs>
                <w:tab w:val="decimal" w:pos="882"/>
              </w:tabs>
              <w:ind w:left="-108" w:right="-108"/>
              <w:rPr>
                <w:rFonts w:ascii="Calibri" w:hAnsi="Calibri" w:cs="Calibri"/>
                <w:color w:val="000000"/>
                <w:sz w:val="16"/>
                <w:szCs w:val="16"/>
              </w:rPr>
            </w:pPr>
          </w:p>
        </w:tc>
        <w:tc>
          <w:tcPr>
            <w:tcW w:w="270" w:type="dxa"/>
            <w:tcBorders>
              <w:left w:val="nil"/>
              <w:bottom w:val="nil"/>
              <w:right w:val="nil"/>
            </w:tcBorders>
            <w:shd w:val="clear" w:color="auto" w:fill="auto"/>
            <w:vAlign w:val="bottom"/>
          </w:tcPr>
          <w:p w14:paraId="606F00B1" w14:textId="77777777" w:rsidR="00C420C9" w:rsidRPr="00CF6E50" w:rsidRDefault="00C420C9" w:rsidP="00C420C9">
            <w:pPr>
              <w:ind w:left="-108" w:right="-108"/>
              <w:rPr>
                <w:rFonts w:ascii="Calibri" w:hAnsi="Calibri" w:cs="Calibri"/>
                <w:b/>
                <w:bCs/>
                <w:color w:val="000000"/>
                <w:sz w:val="16"/>
                <w:szCs w:val="16"/>
              </w:rPr>
            </w:pPr>
          </w:p>
        </w:tc>
        <w:tc>
          <w:tcPr>
            <w:tcW w:w="990" w:type="dxa"/>
            <w:tcBorders>
              <w:top w:val="single" w:sz="4" w:space="0" w:color="auto"/>
              <w:left w:val="nil"/>
              <w:bottom w:val="nil"/>
              <w:right w:val="nil"/>
            </w:tcBorders>
            <w:shd w:val="clear" w:color="auto" w:fill="auto"/>
            <w:vAlign w:val="bottom"/>
          </w:tcPr>
          <w:p w14:paraId="1D7A5FC5" w14:textId="77777777" w:rsidR="00C420C9" w:rsidRPr="00CF6E50" w:rsidRDefault="00C420C9" w:rsidP="00C420C9">
            <w:pPr>
              <w:tabs>
                <w:tab w:val="decimal" w:pos="786"/>
              </w:tabs>
              <w:ind w:left="-108" w:right="-108"/>
              <w:rPr>
                <w:rFonts w:ascii="Calibri" w:hAnsi="Calibri" w:cs="Calibri"/>
                <w:color w:val="000000"/>
                <w:sz w:val="16"/>
                <w:szCs w:val="16"/>
              </w:rPr>
            </w:pPr>
          </w:p>
        </w:tc>
        <w:tc>
          <w:tcPr>
            <w:tcW w:w="270" w:type="dxa"/>
            <w:tcBorders>
              <w:left w:val="nil"/>
              <w:bottom w:val="nil"/>
              <w:right w:val="nil"/>
            </w:tcBorders>
            <w:vAlign w:val="bottom"/>
          </w:tcPr>
          <w:p w14:paraId="7AB8B765" w14:textId="77777777" w:rsidR="00C420C9" w:rsidRPr="00CF6E50" w:rsidRDefault="00C420C9" w:rsidP="00C420C9">
            <w:pPr>
              <w:ind w:left="-115" w:right="-115"/>
              <w:rPr>
                <w:rFonts w:ascii="Calibri" w:hAnsi="Calibri" w:cs="Calibri"/>
                <w:b/>
                <w:bCs/>
                <w:color w:val="000000"/>
                <w:sz w:val="16"/>
                <w:szCs w:val="16"/>
              </w:rPr>
            </w:pPr>
          </w:p>
        </w:tc>
        <w:tc>
          <w:tcPr>
            <w:tcW w:w="990" w:type="dxa"/>
            <w:tcBorders>
              <w:top w:val="single" w:sz="4" w:space="0" w:color="auto"/>
              <w:left w:val="nil"/>
              <w:bottom w:val="nil"/>
              <w:right w:val="nil"/>
            </w:tcBorders>
            <w:shd w:val="clear" w:color="auto" w:fill="auto"/>
            <w:vAlign w:val="bottom"/>
          </w:tcPr>
          <w:p w14:paraId="1B608BB0" w14:textId="77777777" w:rsidR="00C420C9" w:rsidRPr="00CF6E50" w:rsidRDefault="00C420C9" w:rsidP="00C420C9">
            <w:pPr>
              <w:tabs>
                <w:tab w:val="decimal" w:pos="786"/>
              </w:tabs>
              <w:ind w:left="-108" w:right="-108"/>
              <w:rPr>
                <w:rFonts w:ascii="Calibri" w:hAnsi="Calibri" w:cs="Calibri"/>
                <w:color w:val="000000"/>
                <w:sz w:val="16"/>
                <w:szCs w:val="16"/>
              </w:rPr>
            </w:pPr>
          </w:p>
        </w:tc>
        <w:tc>
          <w:tcPr>
            <w:tcW w:w="270" w:type="dxa"/>
            <w:tcBorders>
              <w:left w:val="nil"/>
              <w:bottom w:val="nil"/>
              <w:right w:val="nil"/>
            </w:tcBorders>
            <w:shd w:val="clear" w:color="auto" w:fill="auto"/>
            <w:vAlign w:val="bottom"/>
          </w:tcPr>
          <w:p w14:paraId="61DBAB4A" w14:textId="77777777" w:rsidR="00C420C9" w:rsidRPr="00CF6E50" w:rsidRDefault="00C420C9" w:rsidP="00C420C9">
            <w:pPr>
              <w:ind w:left="-115" w:right="-115"/>
              <w:rPr>
                <w:rFonts w:ascii="Calibri" w:hAnsi="Calibri" w:cs="Calibri"/>
                <w:b/>
                <w:bCs/>
                <w:color w:val="000000"/>
                <w:sz w:val="16"/>
                <w:szCs w:val="16"/>
              </w:rPr>
            </w:pPr>
          </w:p>
        </w:tc>
        <w:tc>
          <w:tcPr>
            <w:tcW w:w="990" w:type="dxa"/>
            <w:tcBorders>
              <w:top w:val="single" w:sz="4" w:space="0" w:color="auto"/>
              <w:left w:val="nil"/>
              <w:bottom w:val="nil"/>
              <w:right w:val="nil"/>
            </w:tcBorders>
            <w:shd w:val="clear" w:color="auto" w:fill="auto"/>
            <w:vAlign w:val="bottom"/>
          </w:tcPr>
          <w:p w14:paraId="4347133E" w14:textId="77777777" w:rsidR="00C420C9" w:rsidRPr="00CF6E50" w:rsidRDefault="00C420C9" w:rsidP="00C420C9">
            <w:pPr>
              <w:tabs>
                <w:tab w:val="decimal" w:pos="786"/>
              </w:tabs>
              <w:ind w:left="-108" w:right="-108"/>
              <w:rPr>
                <w:rFonts w:ascii="Calibri" w:hAnsi="Calibri" w:cs="Calibri"/>
                <w:sz w:val="16"/>
                <w:szCs w:val="16"/>
              </w:rPr>
            </w:pPr>
          </w:p>
        </w:tc>
        <w:tc>
          <w:tcPr>
            <w:tcW w:w="270" w:type="dxa"/>
            <w:tcBorders>
              <w:left w:val="nil"/>
              <w:bottom w:val="nil"/>
              <w:right w:val="nil"/>
            </w:tcBorders>
            <w:shd w:val="clear" w:color="auto" w:fill="auto"/>
            <w:vAlign w:val="bottom"/>
          </w:tcPr>
          <w:p w14:paraId="18BA17CE" w14:textId="77777777" w:rsidR="00C420C9" w:rsidRPr="00CF6E50" w:rsidRDefault="00C420C9" w:rsidP="00C420C9">
            <w:pPr>
              <w:ind w:left="-108" w:right="-108"/>
              <w:rPr>
                <w:rFonts w:ascii="Calibri" w:hAnsi="Calibri" w:cs="Calibri"/>
                <w:b/>
                <w:bCs/>
                <w:color w:val="000000"/>
                <w:sz w:val="16"/>
                <w:szCs w:val="16"/>
              </w:rPr>
            </w:pPr>
          </w:p>
        </w:tc>
        <w:tc>
          <w:tcPr>
            <w:tcW w:w="990" w:type="dxa"/>
            <w:tcBorders>
              <w:top w:val="single" w:sz="4" w:space="0" w:color="auto"/>
              <w:left w:val="nil"/>
              <w:bottom w:val="nil"/>
              <w:right w:val="nil"/>
            </w:tcBorders>
            <w:shd w:val="clear" w:color="auto" w:fill="auto"/>
            <w:vAlign w:val="bottom"/>
          </w:tcPr>
          <w:p w14:paraId="362FEAFD" w14:textId="77777777" w:rsidR="00C420C9" w:rsidRPr="00CF6E50" w:rsidRDefault="00C420C9" w:rsidP="00C420C9">
            <w:pPr>
              <w:tabs>
                <w:tab w:val="decimal" w:pos="786"/>
              </w:tabs>
              <w:ind w:left="-108" w:right="-108"/>
              <w:rPr>
                <w:rFonts w:ascii="Calibri" w:hAnsi="Calibri" w:cs="Calibri"/>
                <w:color w:val="000000"/>
                <w:sz w:val="16"/>
                <w:szCs w:val="16"/>
              </w:rPr>
            </w:pPr>
          </w:p>
        </w:tc>
        <w:tc>
          <w:tcPr>
            <w:tcW w:w="270" w:type="dxa"/>
            <w:tcBorders>
              <w:left w:val="nil"/>
              <w:bottom w:val="nil"/>
              <w:right w:val="nil"/>
            </w:tcBorders>
            <w:shd w:val="clear" w:color="auto" w:fill="auto"/>
            <w:vAlign w:val="bottom"/>
          </w:tcPr>
          <w:p w14:paraId="6756CBBE" w14:textId="77777777" w:rsidR="00C420C9" w:rsidRPr="00CF6E50" w:rsidRDefault="00C420C9" w:rsidP="00C420C9">
            <w:pPr>
              <w:tabs>
                <w:tab w:val="decimal" w:pos="863"/>
              </w:tabs>
              <w:ind w:left="-108" w:right="-108"/>
              <w:rPr>
                <w:rFonts w:ascii="Calibri" w:hAnsi="Calibri" w:cs="Calibri"/>
                <w:b/>
                <w:bCs/>
                <w:color w:val="000000"/>
                <w:sz w:val="16"/>
                <w:szCs w:val="16"/>
              </w:rPr>
            </w:pPr>
          </w:p>
        </w:tc>
        <w:tc>
          <w:tcPr>
            <w:tcW w:w="1080" w:type="dxa"/>
            <w:tcBorders>
              <w:top w:val="single" w:sz="4" w:space="0" w:color="auto"/>
              <w:left w:val="nil"/>
              <w:bottom w:val="nil"/>
              <w:right w:val="nil"/>
            </w:tcBorders>
            <w:shd w:val="clear" w:color="auto" w:fill="auto"/>
            <w:vAlign w:val="bottom"/>
          </w:tcPr>
          <w:p w14:paraId="07D31E14" w14:textId="77777777" w:rsidR="00C420C9" w:rsidRPr="00CF6E50" w:rsidRDefault="00C420C9" w:rsidP="00C420C9">
            <w:pPr>
              <w:tabs>
                <w:tab w:val="decimal" w:pos="768"/>
              </w:tabs>
              <w:ind w:left="-108" w:right="-108"/>
              <w:rPr>
                <w:rFonts w:ascii="Calibri" w:hAnsi="Calibri" w:cs="Calibri"/>
                <w:color w:val="000000"/>
                <w:sz w:val="16"/>
                <w:szCs w:val="16"/>
              </w:rPr>
            </w:pPr>
          </w:p>
        </w:tc>
        <w:tc>
          <w:tcPr>
            <w:tcW w:w="270" w:type="dxa"/>
            <w:tcBorders>
              <w:left w:val="nil"/>
              <w:bottom w:val="nil"/>
              <w:right w:val="nil"/>
            </w:tcBorders>
          </w:tcPr>
          <w:p w14:paraId="4935A7E0" w14:textId="77777777" w:rsidR="00C420C9" w:rsidRPr="00CF6E50" w:rsidRDefault="00C420C9" w:rsidP="00C420C9">
            <w:pPr>
              <w:tabs>
                <w:tab w:val="decimal" w:pos="1076"/>
              </w:tabs>
              <w:ind w:left="-108" w:right="-108"/>
              <w:rPr>
                <w:rFonts w:ascii="Calibri" w:hAnsi="Calibri" w:cs="Calibri"/>
                <w:b/>
                <w:bCs/>
                <w:color w:val="000000"/>
                <w:sz w:val="16"/>
                <w:szCs w:val="16"/>
              </w:rPr>
            </w:pPr>
          </w:p>
        </w:tc>
        <w:tc>
          <w:tcPr>
            <w:tcW w:w="1080" w:type="dxa"/>
            <w:tcBorders>
              <w:top w:val="single" w:sz="4" w:space="0" w:color="auto"/>
              <w:left w:val="nil"/>
              <w:bottom w:val="nil"/>
              <w:right w:val="nil"/>
            </w:tcBorders>
            <w:vAlign w:val="bottom"/>
          </w:tcPr>
          <w:p w14:paraId="2A762893" w14:textId="77777777" w:rsidR="00C420C9" w:rsidRPr="00CF6E50" w:rsidRDefault="00C420C9" w:rsidP="00C420C9">
            <w:pPr>
              <w:tabs>
                <w:tab w:val="decimal" w:pos="786"/>
              </w:tabs>
              <w:ind w:left="-108" w:right="-108"/>
              <w:rPr>
                <w:rFonts w:ascii="Calibri" w:hAnsi="Calibri" w:cs="Calibri"/>
                <w:color w:val="000000"/>
                <w:sz w:val="16"/>
                <w:szCs w:val="16"/>
              </w:rPr>
            </w:pPr>
          </w:p>
        </w:tc>
        <w:tc>
          <w:tcPr>
            <w:tcW w:w="270" w:type="dxa"/>
            <w:tcBorders>
              <w:left w:val="nil"/>
              <w:bottom w:val="nil"/>
              <w:right w:val="nil"/>
            </w:tcBorders>
          </w:tcPr>
          <w:p w14:paraId="11FF4DF8" w14:textId="77777777" w:rsidR="00C420C9" w:rsidRPr="00CF6E50" w:rsidRDefault="00C420C9" w:rsidP="00C420C9">
            <w:pPr>
              <w:tabs>
                <w:tab w:val="decimal" w:pos="1076"/>
              </w:tabs>
              <w:ind w:left="-108" w:right="-108"/>
              <w:rPr>
                <w:rFonts w:ascii="Calibri" w:hAnsi="Calibri" w:cs="Calibri"/>
                <w:b/>
                <w:bCs/>
                <w:color w:val="000000"/>
                <w:sz w:val="16"/>
                <w:szCs w:val="16"/>
              </w:rPr>
            </w:pPr>
          </w:p>
        </w:tc>
        <w:tc>
          <w:tcPr>
            <w:tcW w:w="1080" w:type="dxa"/>
            <w:tcBorders>
              <w:top w:val="single" w:sz="4" w:space="0" w:color="auto"/>
              <w:left w:val="nil"/>
              <w:bottom w:val="nil"/>
              <w:right w:val="nil"/>
            </w:tcBorders>
          </w:tcPr>
          <w:p w14:paraId="0A5EF046" w14:textId="77777777" w:rsidR="00C420C9" w:rsidRPr="00CF6E50" w:rsidRDefault="00C420C9" w:rsidP="00C420C9">
            <w:pPr>
              <w:tabs>
                <w:tab w:val="decimal" w:pos="876"/>
              </w:tabs>
              <w:ind w:left="-108" w:right="-108"/>
              <w:rPr>
                <w:rFonts w:ascii="Calibri" w:hAnsi="Calibri" w:cs="Calibri"/>
                <w:color w:val="000000"/>
                <w:sz w:val="16"/>
                <w:szCs w:val="16"/>
              </w:rPr>
            </w:pPr>
          </w:p>
        </w:tc>
        <w:tc>
          <w:tcPr>
            <w:tcW w:w="270" w:type="dxa"/>
            <w:tcBorders>
              <w:left w:val="nil"/>
              <w:bottom w:val="nil"/>
              <w:right w:val="nil"/>
            </w:tcBorders>
          </w:tcPr>
          <w:p w14:paraId="77346459" w14:textId="77777777" w:rsidR="00C420C9" w:rsidRPr="00CF6E50" w:rsidRDefault="00C420C9" w:rsidP="00C420C9">
            <w:pPr>
              <w:tabs>
                <w:tab w:val="decimal" w:pos="1076"/>
              </w:tabs>
              <w:ind w:left="-108" w:right="-108"/>
              <w:rPr>
                <w:rFonts w:ascii="Calibri" w:hAnsi="Calibri" w:cs="Calibri"/>
                <w:b/>
                <w:bCs/>
                <w:color w:val="000000"/>
                <w:sz w:val="16"/>
                <w:szCs w:val="16"/>
              </w:rPr>
            </w:pPr>
          </w:p>
        </w:tc>
        <w:tc>
          <w:tcPr>
            <w:tcW w:w="1080" w:type="dxa"/>
            <w:tcBorders>
              <w:top w:val="single" w:sz="4" w:space="0" w:color="auto"/>
              <w:left w:val="nil"/>
              <w:bottom w:val="nil"/>
              <w:right w:val="nil"/>
            </w:tcBorders>
          </w:tcPr>
          <w:p w14:paraId="2FFAB001" w14:textId="77777777" w:rsidR="00C420C9" w:rsidRPr="00CF6E50" w:rsidRDefault="00C420C9" w:rsidP="00C420C9">
            <w:pPr>
              <w:tabs>
                <w:tab w:val="decimal" w:pos="876"/>
              </w:tabs>
              <w:ind w:left="-108" w:right="-108"/>
              <w:rPr>
                <w:rFonts w:ascii="Calibri" w:hAnsi="Calibri" w:cs="Calibri"/>
                <w:color w:val="000000"/>
                <w:sz w:val="16"/>
                <w:szCs w:val="16"/>
              </w:rPr>
            </w:pPr>
          </w:p>
        </w:tc>
      </w:tr>
      <w:tr w:rsidR="00C420C9" w:rsidRPr="00CF6E50" w14:paraId="42460B6C" w14:textId="77777777">
        <w:trPr>
          <w:trHeight w:val="101"/>
        </w:trPr>
        <w:tc>
          <w:tcPr>
            <w:tcW w:w="2070" w:type="dxa"/>
            <w:tcBorders>
              <w:top w:val="nil"/>
              <w:left w:val="nil"/>
              <w:bottom w:val="nil"/>
              <w:right w:val="nil"/>
            </w:tcBorders>
            <w:shd w:val="clear" w:color="auto" w:fill="auto"/>
            <w:vAlign w:val="bottom"/>
            <w:hideMark/>
          </w:tcPr>
          <w:p w14:paraId="6CD6C975" w14:textId="2B03D41C" w:rsidR="00C420C9" w:rsidRPr="00CF6E50" w:rsidRDefault="00C420C9" w:rsidP="00C420C9">
            <w:pPr>
              <w:rPr>
                <w:rFonts w:ascii="Calibri" w:hAnsi="Calibri" w:cs="Calibri"/>
                <w:color w:val="000000"/>
                <w:sz w:val="16"/>
                <w:szCs w:val="16"/>
              </w:rPr>
            </w:pPr>
            <w:r w:rsidRPr="00CF6E50">
              <w:rPr>
                <w:rFonts w:ascii="Calibri" w:hAnsi="Calibri" w:cs="Calibri"/>
                <w:color w:val="000000"/>
                <w:sz w:val="16"/>
                <w:szCs w:val="16"/>
              </w:rPr>
              <w:t>Gross profit</w:t>
            </w:r>
            <w:r w:rsidRPr="00CF6E50">
              <w:rPr>
                <w:rFonts w:ascii="Calibri" w:hAnsi="Calibri" w:cs="Calibri"/>
                <w:color w:val="000000"/>
                <w:sz w:val="16"/>
                <w:szCs w:val="16"/>
                <w:cs/>
              </w:rPr>
              <w:t xml:space="preserve"> </w:t>
            </w:r>
            <w:r w:rsidRPr="00CF6E50">
              <w:rPr>
                <w:rFonts w:ascii="Calibri" w:hAnsi="Calibri" w:cs="Calibri"/>
                <w:color w:val="000000"/>
                <w:sz w:val="16"/>
                <w:szCs w:val="16"/>
              </w:rPr>
              <w:t>(loss)</w:t>
            </w:r>
          </w:p>
        </w:tc>
        <w:tc>
          <w:tcPr>
            <w:tcW w:w="1080" w:type="dxa"/>
            <w:tcBorders>
              <w:top w:val="nil"/>
              <w:left w:val="nil"/>
              <w:right w:val="nil"/>
            </w:tcBorders>
            <w:shd w:val="clear" w:color="auto" w:fill="auto"/>
            <w:vAlign w:val="bottom"/>
          </w:tcPr>
          <w:p w14:paraId="06FB7715" w14:textId="561E659E" w:rsidR="00C420C9" w:rsidRPr="00CF6E50" w:rsidRDefault="00A51B72" w:rsidP="00C420C9">
            <w:pPr>
              <w:tabs>
                <w:tab w:val="decimal" w:pos="876"/>
              </w:tabs>
              <w:ind w:left="-108" w:right="-108"/>
              <w:rPr>
                <w:rFonts w:ascii="Calibri" w:hAnsi="Calibri" w:cs="Calibri"/>
                <w:color w:val="000000"/>
                <w:sz w:val="16"/>
                <w:szCs w:val="16"/>
              </w:rPr>
            </w:pPr>
            <w:r>
              <w:rPr>
                <w:rFonts w:ascii="Calibri" w:hAnsi="Calibri" w:cs="Calibri"/>
                <w:color w:val="000000"/>
                <w:sz w:val="16"/>
                <w:szCs w:val="16"/>
              </w:rPr>
              <w:t>428,009,750</w:t>
            </w:r>
          </w:p>
        </w:tc>
        <w:tc>
          <w:tcPr>
            <w:tcW w:w="270" w:type="dxa"/>
            <w:tcBorders>
              <w:top w:val="nil"/>
              <w:left w:val="nil"/>
              <w:right w:val="nil"/>
            </w:tcBorders>
            <w:shd w:val="clear" w:color="auto" w:fill="auto"/>
            <w:vAlign w:val="bottom"/>
          </w:tcPr>
          <w:p w14:paraId="7814118E" w14:textId="77777777" w:rsidR="00C420C9" w:rsidRPr="00CF6E50" w:rsidRDefault="00C420C9" w:rsidP="00C420C9">
            <w:pPr>
              <w:pStyle w:val="BodyText"/>
              <w:tabs>
                <w:tab w:val="decimal" w:pos="927"/>
              </w:tabs>
              <w:ind w:left="-109" w:right="-169"/>
              <w:rPr>
                <w:rFonts w:ascii="Calibri" w:hAnsi="Calibri" w:cs="Calibri"/>
                <w:sz w:val="16"/>
                <w:szCs w:val="16"/>
              </w:rPr>
            </w:pPr>
          </w:p>
        </w:tc>
        <w:tc>
          <w:tcPr>
            <w:tcW w:w="1080" w:type="dxa"/>
            <w:tcBorders>
              <w:top w:val="nil"/>
              <w:left w:val="nil"/>
              <w:right w:val="nil"/>
            </w:tcBorders>
            <w:shd w:val="clear" w:color="auto" w:fill="auto"/>
            <w:vAlign w:val="bottom"/>
          </w:tcPr>
          <w:p w14:paraId="34F265E1" w14:textId="1C3E8323" w:rsidR="00C420C9" w:rsidRPr="00CF6E50" w:rsidRDefault="00C420C9" w:rsidP="00C420C9">
            <w:pPr>
              <w:tabs>
                <w:tab w:val="decimal" w:pos="882"/>
              </w:tabs>
              <w:ind w:left="-108" w:right="-108"/>
              <w:rPr>
                <w:rFonts w:ascii="Calibri" w:hAnsi="Calibri" w:cs="Calibri"/>
                <w:color w:val="000000"/>
                <w:sz w:val="16"/>
                <w:szCs w:val="16"/>
              </w:rPr>
            </w:pPr>
            <w:r w:rsidRPr="00CF6E50">
              <w:rPr>
                <w:rFonts w:ascii="Calibri" w:hAnsi="Calibri" w:cs="Calibri"/>
                <w:color w:val="000000"/>
                <w:sz w:val="16"/>
                <w:szCs w:val="16"/>
              </w:rPr>
              <w:t>570,420,116</w:t>
            </w:r>
          </w:p>
        </w:tc>
        <w:tc>
          <w:tcPr>
            <w:tcW w:w="270" w:type="dxa"/>
            <w:tcBorders>
              <w:top w:val="nil"/>
              <w:left w:val="nil"/>
              <w:right w:val="nil"/>
            </w:tcBorders>
            <w:shd w:val="clear" w:color="auto" w:fill="auto"/>
            <w:vAlign w:val="bottom"/>
          </w:tcPr>
          <w:p w14:paraId="523B34CA" w14:textId="77777777" w:rsidR="00C420C9" w:rsidRPr="00CF6E50" w:rsidRDefault="00C420C9" w:rsidP="00C420C9">
            <w:pPr>
              <w:ind w:left="-108" w:right="-108"/>
              <w:rPr>
                <w:rFonts w:ascii="Calibri" w:hAnsi="Calibri" w:cs="Calibri"/>
                <w:color w:val="000000"/>
                <w:sz w:val="16"/>
                <w:szCs w:val="16"/>
              </w:rPr>
            </w:pPr>
          </w:p>
        </w:tc>
        <w:tc>
          <w:tcPr>
            <w:tcW w:w="990" w:type="dxa"/>
            <w:tcBorders>
              <w:top w:val="nil"/>
              <w:left w:val="nil"/>
              <w:right w:val="nil"/>
            </w:tcBorders>
            <w:shd w:val="clear" w:color="auto" w:fill="auto"/>
            <w:vAlign w:val="bottom"/>
          </w:tcPr>
          <w:p w14:paraId="4465113C" w14:textId="1F8211B9" w:rsidR="00C420C9" w:rsidRPr="00CF6E50" w:rsidRDefault="003368FD" w:rsidP="00C420C9">
            <w:pPr>
              <w:tabs>
                <w:tab w:val="decimal" w:pos="786"/>
              </w:tabs>
              <w:ind w:left="-108" w:right="-108"/>
              <w:rPr>
                <w:rFonts w:ascii="Calibri" w:hAnsi="Calibri" w:cs="Calibri"/>
                <w:color w:val="000000"/>
                <w:sz w:val="16"/>
                <w:szCs w:val="16"/>
              </w:rPr>
            </w:pPr>
            <w:r>
              <w:rPr>
                <w:rFonts w:ascii="Calibri" w:hAnsi="Calibri" w:cs="Calibri"/>
                <w:color w:val="000000"/>
                <w:sz w:val="16"/>
                <w:szCs w:val="16"/>
              </w:rPr>
              <w:t>10,375,670</w:t>
            </w:r>
          </w:p>
        </w:tc>
        <w:tc>
          <w:tcPr>
            <w:tcW w:w="270" w:type="dxa"/>
            <w:tcBorders>
              <w:top w:val="nil"/>
              <w:left w:val="nil"/>
              <w:right w:val="nil"/>
            </w:tcBorders>
            <w:shd w:val="clear" w:color="auto" w:fill="auto"/>
            <w:vAlign w:val="bottom"/>
          </w:tcPr>
          <w:p w14:paraId="7452FB31" w14:textId="77777777" w:rsidR="00C420C9" w:rsidRPr="00CF6E50" w:rsidRDefault="00C420C9" w:rsidP="00C420C9">
            <w:pPr>
              <w:ind w:left="-115" w:right="-115"/>
              <w:rPr>
                <w:rFonts w:ascii="Calibri" w:hAnsi="Calibri" w:cs="Calibri"/>
                <w:color w:val="000000"/>
                <w:sz w:val="16"/>
                <w:szCs w:val="16"/>
              </w:rPr>
            </w:pPr>
          </w:p>
        </w:tc>
        <w:tc>
          <w:tcPr>
            <w:tcW w:w="990" w:type="dxa"/>
            <w:tcBorders>
              <w:top w:val="nil"/>
              <w:left w:val="nil"/>
              <w:right w:val="nil"/>
            </w:tcBorders>
            <w:shd w:val="clear" w:color="auto" w:fill="auto"/>
            <w:vAlign w:val="bottom"/>
          </w:tcPr>
          <w:p w14:paraId="2E7B832F" w14:textId="5C3AC49E" w:rsidR="00C420C9" w:rsidRPr="00CF6E50" w:rsidRDefault="00C420C9" w:rsidP="00C420C9">
            <w:pPr>
              <w:tabs>
                <w:tab w:val="decimal" w:pos="786"/>
              </w:tabs>
              <w:ind w:left="-108" w:right="-108"/>
              <w:rPr>
                <w:rFonts w:ascii="Calibri" w:hAnsi="Calibri" w:cs="Calibri"/>
                <w:color w:val="000000"/>
                <w:sz w:val="16"/>
                <w:szCs w:val="16"/>
              </w:rPr>
            </w:pPr>
            <w:r w:rsidRPr="00CF6E50">
              <w:rPr>
                <w:rFonts w:ascii="Calibri" w:hAnsi="Calibri" w:cs="Calibri"/>
                <w:color w:val="000000"/>
                <w:sz w:val="16"/>
                <w:szCs w:val="16"/>
              </w:rPr>
              <w:t>48,430,948</w:t>
            </w:r>
          </w:p>
        </w:tc>
        <w:tc>
          <w:tcPr>
            <w:tcW w:w="270" w:type="dxa"/>
            <w:tcBorders>
              <w:top w:val="nil"/>
              <w:left w:val="nil"/>
              <w:right w:val="nil"/>
            </w:tcBorders>
            <w:shd w:val="clear" w:color="auto" w:fill="auto"/>
            <w:vAlign w:val="bottom"/>
          </w:tcPr>
          <w:p w14:paraId="536469A1" w14:textId="77777777" w:rsidR="00C420C9" w:rsidRPr="00CF6E50" w:rsidRDefault="00C420C9" w:rsidP="00C420C9">
            <w:pPr>
              <w:ind w:left="-115" w:right="-115"/>
              <w:rPr>
                <w:rFonts w:ascii="Calibri" w:hAnsi="Calibri" w:cs="Calibri"/>
                <w:color w:val="000000"/>
                <w:sz w:val="16"/>
                <w:szCs w:val="16"/>
              </w:rPr>
            </w:pPr>
          </w:p>
        </w:tc>
        <w:tc>
          <w:tcPr>
            <w:tcW w:w="990" w:type="dxa"/>
            <w:tcBorders>
              <w:top w:val="nil"/>
              <w:left w:val="nil"/>
              <w:right w:val="nil"/>
            </w:tcBorders>
            <w:shd w:val="clear" w:color="auto" w:fill="auto"/>
            <w:vAlign w:val="bottom"/>
          </w:tcPr>
          <w:p w14:paraId="4E35313C" w14:textId="4EE51E6E" w:rsidR="00C420C9" w:rsidRPr="00CF6E50" w:rsidRDefault="00CC3443" w:rsidP="00C420C9">
            <w:pPr>
              <w:tabs>
                <w:tab w:val="decimal" w:pos="786"/>
              </w:tabs>
              <w:ind w:left="-108" w:right="-108"/>
              <w:rPr>
                <w:rFonts w:ascii="Calibri" w:hAnsi="Calibri" w:cs="Calibri"/>
                <w:sz w:val="16"/>
                <w:szCs w:val="16"/>
              </w:rPr>
            </w:pPr>
            <w:r>
              <w:rPr>
                <w:rFonts w:ascii="Calibri" w:hAnsi="Calibri" w:cs="Calibri"/>
                <w:sz w:val="16"/>
                <w:szCs w:val="16"/>
              </w:rPr>
              <w:t>7</w:t>
            </w:r>
            <w:r w:rsidR="006C58BA">
              <w:rPr>
                <w:rFonts w:ascii="Calibri" w:hAnsi="Calibri" w:cs="Calibri"/>
                <w:sz w:val="16"/>
                <w:szCs w:val="16"/>
              </w:rPr>
              <w:t>,</w:t>
            </w:r>
            <w:r>
              <w:rPr>
                <w:rFonts w:ascii="Calibri" w:hAnsi="Calibri" w:cs="Calibri"/>
                <w:sz w:val="16"/>
                <w:szCs w:val="16"/>
              </w:rPr>
              <w:t>884</w:t>
            </w:r>
            <w:r w:rsidR="00C0551D">
              <w:rPr>
                <w:rFonts w:ascii="Calibri" w:hAnsi="Calibri" w:cs="Calibri"/>
                <w:sz w:val="16"/>
                <w:szCs w:val="16"/>
              </w:rPr>
              <w:t>,</w:t>
            </w:r>
            <w:r>
              <w:rPr>
                <w:rFonts w:ascii="Calibri" w:hAnsi="Calibri" w:cs="Calibri"/>
                <w:sz w:val="16"/>
                <w:szCs w:val="16"/>
              </w:rPr>
              <w:t>673</w:t>
            </w:r>
          </w:p>
        </w:tc>
        <w:tc>
          <w:tcPr>
            <w:tcW w:w="270" w:type="dxa"/>
            <w:tcBorders>
              <w:top w:val="nil"/>
              <w:left w:val="nil"/>
              <w:right w:val="nil"/>
            </w:tcBorders>
            <w:shd w:val="clear" w:color="auto" w:fill="auto"/>
            <w:vAlign w:val="bottom"/>
          </w:tcPr>
          <w:p w14:paraId="69AEAC47" w14:textId="77777777" w:rsidR="00C420C9" w:rsidRPr="00CF6E50" w:rsidRDefault="00C420C9" w:rsidP="00C420C9">
            <w:pPr>
              <w:ind w:left="-108" w:right="-108"/>
              <w:rPr>
                <w:rFonts w:ascii="Calibri" w:hAnsi="Calibri" w:cs="Calibri"/>
                <w:color w:val="000000"/>
                <w:sz w:val="16"/>
                <w:szCs w:val="16"/>
              </w:rPr>
            </w:pPr>
          </w:p>
        </w:tc>
        <w:tc>
          <w:tcPr>
            <w:tcW w:w="990" w:type="dxa"/>
            <w:tcBorders>
              <w:top w:val="nil"/>
              <w:left w:val="nil"/>
              <w:right w:val="nil"/>
            </w:tcBorders>
            <w:shd w:val="clear" w:color="auto" w:fill="auto"/>
            <w:vAlign w:val="bottom"/>
          </w:tcPr>
          <w:p w14:paraId="6D1405B1" w14:textId="1D36318A" w:rsidR="00C420C9" w:rsidRPr="00CF6E50" w:rsidRDefault="00C420C9" w:rsidP="00C420C9">
            <w:pPr>
              <w:tabs>
                <w:tab w:val="decimal" w:pos="786"/>
              </w:tabs>
              <w:ind w:left="-108" w:right="-108"/>
              <w:rPr>
                <w:rFonts w:ascii="Calibri" w:hAnsi="Calibri" w:cs="Calibri"/>
                <w:color w:val="000000"/>
                <w:sz w:val="16"/>
                <w:szCs w:val="16"/>
              </w:rPr>
            </w:pPr>
            <w:r w:rsidRPr="00CF6E50">
              <w:rPr>
                <w:rFonts w:ascii="Calibri" w:hAnsi="Calibri" w:cs="Calibri"/>
                <w:sz w:val="16"/>
                <w:szCs w:val="16"/>
              </w:rPr>
              <w:t>20,185,455</w:t>
            </w:r>
          </w:p>
        </w:tc>
        <w:tc>
          <w:tcPr>
            <w:tcW w:w="270" w:type="dxa"/>
            <w:tcBorders>
              <w:top w:val="nil"/>
              <w:left w:val="nil"/>
              <w:right w:val="nil"/>
            </w:tcBorders>
            <w:shd w:val="clear" w:color="auto" w:fill="auto"/>
            <w:vAlign w:val="bottom"/>
          </w:tcPr>
          <w:p w14:paraId="342B58B4" w14:textId="77777777" w:rsidR="00C420C9" w:rsidRPr="00CF6E50" w:rsidRDefault="00C420C9" w:rsidP="00C420C9">
            <w:pPr>
              <w:tabs>
                <w:tab w:val="decimal" w:pos="863"/>
              </w:tabs>
              <w:ind w:left="-108" w:right="-108"/>
              <w:rPr>
                <w:rFonts w:ascii="Calibri" w:hAnsi="Calibri" w:cs="Calibri"/>
                <w:color w:val="000000"/>
                <w:sz w:val="16"/>
                <w:szCs w:val="16"/>
              </w:rPr>
            </w:pPr>
          </w:p>
        </w:tc>
        <w:tc>
          <w:tcPr>
            <w:tcW w:w="1080" w:type="dxa"/>
            <w:tcBorders>
              <w:top w:val="nil"/>
              <w:left w:val="nil"/>
              <w:right w:val="nil"/>
            </w:tcBorders>
            <w:shd w:val="clear" w:color="auto" w:fill="auto"/>
            <w:vAlign w:val="bottom"/>
          </w:tcPr>
          <w:p w14:paraId="7DF6BF8A" w14:textId="003EBB05" w:rsidR="00C420C9" w:rsidRPr="00CF6E50" w:rsidRDefault="002D37F0" w:rsidP="00C420C9">
            <w:pPr>
              <w:tabs>
                <w:tab w:val="decimal" w:pos="864"/>
              </w:tabs>
              <w:ind w:left="-108" w:right="-108"/>
              <w:rPr>
                <w:rFonts w:ascii="Calibri" w:hAnsi="Calibri" w:cs="Calibri"/>
                <w:color w:val="000000"/>
                <w:sz w:val="16"/>
                <w:szCs w:val="16"/>
              </w:rPr>
            </w:pPr>
            <w:r>
              <w:rPr>
                <w:rFonts w:ascii="Calibri" w:hAnsi="Calibri" w:cs="Calibri"/>
                <w:color w:val="000000"/>
                <w:sz w:val="16"/>
                <w:szCs w:val="16"/>
              </w:rPr>
              <w:t>218,994</w:t>
            </w:r>
          </w:p>
        </w:tc>
        <w:tc>
          <w:tcPr>
            <w:tcW w:w="270" w:type="dxa"/>
            <w:tcBorders>
              <w:top w:val="nil"/>
              <w:left w:val="nil"/>
              <w:right w:val="nil"/>
            </w:tcBorders>
          </w:tcPr>
          <w:p w14:paraId="7E1EFC47" w14:textId="77777777" w:rsidR="00C420C9" w:rsidRPr="00CF6E50" w:rsidRDefault="00C420C9" w:rsidP="00C420C9">
            <w:pPr>
              <w:tabs>
                <w:tab w:val="decimal" w:pos="1076"/>
              </w:tabs>
              <w:ind w:left="-108" w:right="-108"/>
              <w:rPr>
                <w:rFonts w:ascii="Calibri" w:hAnsi="Calibri" w:cs="Calibri"/>
                <w:color w:val="000000"/>
                <w:sz w:val="16"/>
                <w:szCs w:val="16"/>
              </w:rPr>
            </w:pPr>
          </w:p>
        </w:tc>
        <w:tc>
          <w:tcPr>
            <w:tcW w:w="1080" w:type="dxa"/>
            <w:tcBorders>
              <w:top w:val="nil"/>
              <w:left w:val="nil"/>
              <w:right w:val="nil"/>
            </w:tcBorders>
            <w:vAlign w:val="bottom"/>
          </w:tcPr>
          <w:p w14:paraId="05C12669" w14:textId="7AEA802B" w:rsidR="00C420C9" w:rsidRPr="00CF6E50" w:rsidRDefault="00C420C9" w:rsidP="00C420C9">
            <w:pPr>
              <w:tabs>
                <w:tab w:val="decimal" w:pos="864"/>
              </w:tabs>
              <w:ind w:left="-108" w:right="-108"/>
              <w:jc w:val="thaiDistribute"/>
              <w:rPr>
                <w:rFonts w:ascii="Calibri" w:hAnsi="Calibri" w:cs="Calibri"/>
                <w:color w:val="000000"/>
                <w:sz w:val="16"/>
                <w:szCs w:val="16"/>
              </w:rPr>
            </w:pPr>
            <w:r w:rsidRPr="00CF6E50">
              <w:rPr>
                <w:rFonts w:ascii="Calibri" w:hAnsi="Calibri" w:cs="Calibri"/>
                <w:color w:val="000000"/>
                <w:sz w:val="16"/>
                <w:szCs w:val="16"/>
              </w:rPr>
              <w:t>(15,400,286)</w:t>
            </w:r>
          </w:p>
        </w:tc>
        <w:tc>
          <w:tcPr>
            <w:tcW w:w="270" w:type="dxa"/>
            <w:tcBorders>
              <w:top w:val="nil"/>
              <w:left w:val="nil"/>
              <w:right w:val="nil"/>
            </w:tcBorders>
          </w:tcPr>
          <w:p w14:paraId="5DEB2BF0" w14:textId="77777777" w:rsidR="00C420C9" w:rsidRPr="00CF6E50" w:rsidRDefault="00C420C9" w:rsidP="00C420C9">
            <w:pPr>
              <w:tabs>
                <w:tab w:val="decimal" w:pos="1076"/>
              </w:tabs>
              <w:ind w:left="-108" w:right="-108"/>
              <w:rPr>
                <w:rFonts w:ascii="Calibri" w:hAnsi="Calibri" w:cs="Calibri"/>
                <w:color w:val="000000"/>
                <w:sz w:val="16"/>
                <w:szCs w:val="16"/>
              </w:rPr>
            </w:pPr>
          </w:p>
        </w:tc>
        <w:tc>
          <w:tcPr>
            <w:tcW w:w="1080" w:type="dxa"/>
            <w:tcBorders>
              <w:top w:val="nil"/>
              <w:left w:val="nil"/>
              <w:right w:val="nil"/>
            </w:tcBorders>
          </w:tcPr>
          <w:p w14:paraId="22016CF5" w14:textId="59D9C63D" w:rsidR="00C420C9" w:rsidRPr="00CF6E50" w:rsidRDefault="00123DCF" w:rsidP="00C420C9">
            <w:pPr>
              <w:tabs>
                <w:tab w:val="decimal" w:pos="876"/>
              </w:tabs>
              <w:ind w:left="-108" w:right="-108"/>
              <w:rPr>
                <w:rFonts w:ascii="Calibri" w:hAnsi="Calibri" w:cs="Calibri"/>
                <w:color w:val="000000"/>
                <w:sz w:val="16"/>
                <w:szCs w:val="16"/>
              </w:rPr>
            </w:pPr>
            <w:r>
              <w:rPr>
                <w:rFonts w:ascii="Calibri" w:hAnsi="Calibri" w:cs="Calibri"/>
                <w:color w:val="000000"/>
                <w:sz w:val="16"/>
                <w:szCs w:val="16"/>
              </w:rPr>
              <w:t>446,489,08</w:t>
            </w:r>
            <w:r w:rsidR="000646F4">
              <w:rPr>
                <w:rFonts w:ascii="Calibri" w:hAnsi="Calibri" w:cs="Calibri"/>
                <w:color w:val="000000"/>
                <w:sz w:val="16"/>
                <w:szCs w:val="16"/>
              </w:rPr>
              <w:t>7</w:t>
            </w:r>
          </w:p>
        </w:tc>
        <w:tc>
          <w:tcPr>
            <w:tcW w:w="270" w:type="dxa"/>
            <w:tcBorders>
              <w:top w:val="nil"/>
              <w:left w:val="nil"/>
              <w:right w:val="nil"/>
            </w:tcBorders>
          </w:tcPr>
          <w:p w14:paraId="2BBDB385" w14:textId="77777777" w:rsidR="00C420C9" w:rsidRPr="00CF6E50" w:rsidRDefault="00C420C9" w:rsidP="00C420C9">
            <w:pPr>
              <w:tabs>
                <w:tab w:val="decimal" w:pos="1076"/>
              </w:tabs>
              <w:ind w:left="-108" w:right="-108"/>
              <w:rPr>
                <w:rFonts w:ascii="Calibri" w:hAnsi="Calibri" w:cs="Calibri"/>
                <w:color w:val="000000"/>
                <w:sz w:val="16"/>
                <w:szCs w:val="16"/>
              </w:rPr>
            </w:pPr>
          </w:p>
        </w:tc>
        <w:tc>
          <w:tcPr>
            <w:tcW w:w="1080" w:type="dxa"/>
            <w:tcBorders>
              <w:top w:val="nil"/>
              <w:left w:val="nil"/>
              <w:right w:val="nil"/>
            </w:tcBorders>
          </w:tcPr>
          <w:p w14:paraId="279CB7DB" w14:textId="4D5B1F3C" w:rsidR="00C420C9" w:rsidRPr="00CF6E50" w:rsidRDefault="00C420C9" w:rsidP="00C420C9">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623,636,233</w:t>
            </w:r>
          </w:p>
        </w:tc>
      </w:tr>
      <w:tr w:rsidR="00C420C9" w:rsidRPr="00CF6E50" w14:paraId="51C9C6C3" w14:textId="77777777">
        <w:trPr>
          <w:trHeight w:val="101"/>
        </w:trPr>
        <w:tc>
          <w:tcPr>
            <w:tcW w:w="2070" w:type="dxa"/>
            <w:tcBorders>
              <w:top w:val="nil"/>
              <w:left w:val="nil"/>
              <w:bottom w:val="nil"/>
              <w:right w:val="nil"/>
            </w:tcBorders>
            <w:shd w:val="clear" w:color="auto" w:fill="auto"/>
            <w:vAlign w:val="bottom"/>
          </w:tcPr>
          <w:p w14:paraId="3A571852" w14:textId="3CFBC043" w:rsidR="00C420C9" w:rsidRPr="00CF6E50" w:rsidRDefault="00C420C9" w:rsidP="00C420C9">
            <w:pPr>
              <w:ind w:left="246" w:hanging="246"/>
              <w:rPr>
                <w:rFonts w:ascii="Calibri" w:hAnsi="Calibri" w:cs="Calibri"/>
                <w:color w:val="000000"/>
                <w:sz w:val="16"/>
                <w:szCs w:val="16"/>
                <w:cs/>
              </w:rPr>
            </w:pPr>
            <w:r w:rsidRPr="00CF6E50">
              <w:rPr>
                <w:rFonts w:ascii="Calibri" w:hAnsi="Calibri" w:cs="Calibri"/>
                <w:color w:val="000000"/>
                <w:sz w:val="16"/>
                <w:szCs w:val="16"/>
              </w:rPr>
              <w:t>Distribution costs and administrative expense</w:t>
            </w:r>
          </w:p>
        </w:tc>
        <w:tc>
          <w:tcPr>
            <w:tcW w:w="1080" w:type="dxa"/>
            <w:tcBorders>
              <w:top w:val="nil"/>
              <w:left w:val="nil"/>
              <w:right w:val="nil"/>
            </w:tcBorders>
            <w:shd w:val="clear" w:color="auto" w:fill="auto"/>
            <w:vAlign w:val="bottom"/>
          </w:tcPr>
          <w:p w14:paraId="3A4CE299" w14:textId="1E10DF40" w:rsidR="00C420C9" w:rsidRPr="00CF6E50" w:rsidRDefault="00A51B72" w:rsidP="00C420C9">
            <w:pPr>
              <w:tabs>
                <w:tab w:val="decimal" w:pos="876"/>
              </w:tabs>
              <w:ind w:left="-108" w:right="-108"/>
              <w:rPr>
                <w:rFonts w:ascii="Calibri" w:hAnsi="Calibri" w:cs="Calibri"/>
                <w:color w:val="000000"/>
                <w:sz w:val="16"/>
                <w:szCs w:val="16"/>
              </w:rPr>
            </w:pPr>
            <w:r>
              <w:rPr>
                <w:rFonts w:ascii="Calibri" w:hAnsi="Calibri" w:cs="Calibri"/>
                <w:color w:val="000000"/>
                <w:sz w:val="16"/>
                <w:szCs w:val="16"/>
              </w:rPr>
              <w:t>(569,989,899)</w:t>
            </w:r>
          </w:p>
        </w:tc>
        <w:tc>
          <w:tcPr>
            <w:tcW w:w="270" w:type="dxa"/>
            <w:tcBorders>
              <w:top w:val="nil"/>
              <w:left w:val="nil"/>
              <w:right w:val="nil"/>
            </w:tcBorders>
            <w:shd w:val="clear" w:color="auto" w:fill="auto"/>
            <w:vAlign w:val="bottom"/>
          </w:tcPr>
          <w:p w14:paraId="329DD522" w14:textId="77777777" w:rsidR="00C420C9" w:rsidRPr="00CF6E50" w:rsidRDefault="00C420C9" w:rsidP="00C420C9">
            <w:pPr>
              <w:tabs>
                <w:tab w:val="decimal" w:pos="927"/>
              </w:tabs>
              <w:ind w:left="-108" w:right="-108"/>
              <w:rPr>
                <w:rFonts w:ascii="Calibri" w:hAnsi="Calibri" w:cs="Calibri"/>
                <w:color w:val="000000"/>
                <w:sz w:val="16"/>
                <w:szCs w:val="16"/>
              </w:rPr>
            </w:pPr>
          </w:p>
        </w:tc>
        <w:tc>
          <w:tcPr>
            <w:tcW w:w="1080" w:type="dxa"/>
            <w:tcBorders>
              <w:top w:val="nil"/>
              <w:left w:val="nil"/>
              <w:right w:val="nil"/>
            </w:tcBorders>
            <w:shd w:val="clear" w:color="auto" w:fill="auto"/>
            <w:vAlign w:val="bottom"/>
          </w:tcPr>
          <w:p w14:paraId="6C06531D" w14:textId="2CCC5D67" w:rsidR="00C420C9" w:rsidRPr="00CF6E50" w:rsidRDefault="00C420C9" w:rsidP="00C420C9">
            <w:pPr>
              <w:tabs>
                <w:tab w:val="decimal" w:pos="882"/>
              </w:tabs>
              <w:ind w:left="-108" w:right="-108"/>
              <w:rPr>
                <w:rFonts w:ascii="Calibri" w:hAnsi="Calibri" w:cs="Calibri"/>
                <w:color w:val="000000"/>
                <w:sz w:val="16"/>
                <w:szCs w:val="16"/>
                <w:cs/>
              </w:rPr>
            </w:pPr>
            <w:r w:rsidRPr="00CF6E50">
              <w:rPr>
                <w:rFonts w:ascii="Calibri" w:hAnsi="Calibri" w:cs="Calibri"/>
                <w:color w:val="000000"/>
                <w:sz w:val="16"/>
                <w:szCs w:val="16"/>
              </w:rPr>
              <w:t>(728,098,927)</w:t>
            </w:r>
          </w:p>
        </w:tc>
        <w:tc>
          <w:tcPr>
            <w:tcW w:w="270" w:type="dxa"/>
            <w:tcBorders>
              <w:top w:val="nil"/>
              <w:left w:val="nil"/>
              <w:right w:val="nil"/>
            </w:tcBorders>
            <w:shd w:val="clear" w:color="auto" w:fill="auto"/>
            <w:vAlign w:val="bottom"/>
          </w:tcPr>
          <w:p w14:paraId="49AF709A" w14:textId="77777777" w:rsidR="00C420C9" w:rsidRPr="00CF6E50" w:rsidRDefault="00C420C9" w:rsidP="00C420C9">
            <w:pPr>
              <w:ind w:left="-108" w:right="-108"/>
              <w:rPr>
                <w:rFonts w:ascii="Calibri" w:hAnsi="Calibri" w:cs="Calibri"/>
                <w:color w:val="000000"/>
                <w:sz w:val="16"/>
                <w:szCs w:val="16"/>
              </w:rPr>
            </w:pPr>
          </w:p>
        </w:tc>
        <w:tc>
          <w:tcPr>
            <w:tcW w:w="990" w:type="dxa"/>
            <w:tcBorders>
              <w:top w:val="nil"/>
              <w:left w:val="nil"/>
              <w:right w:val="nil"/>
            </w:tcBorders>
            <w:shd w:val="clear" w:color="auto" w:fill="auto"/>
            <w:vAlign w:val="bottom"/>
          </w:tcPr>
          <w:p w14:paraId="6A7FA187" w14:textId="3973C320" w:rsidR="00C420C9" w:rsidRPr="00CF6E50" w:rsidRDefault="003368FD" w:rsidP="00C420C9">
            <w:pPr>
              <w:tabs>
                <w:tab w:val="decimal" w:pos="786"/>
              </w:tabs>
              <w:ind w:left="-108" w:right="-108"/>
              <w:rPr>
                <w:rFonts w:ascii="Calibri" w:hAnsi="Calibri" w:cs="Calibri"/>
                <w:color w:val="000000"/>
                <w:sz w:val="16"/>
                <w:szCs w:val="16"/>
              </w:rPr>
            </w:pPr>
            <w:r>
              <w:rPr>
                <w:rFonts w:ascii="Calibri" w:hAnsi="Calibri" w:cs="Calibri"/>
                <w:color w:val="000000"/>
                <w:sz w:val="16"/>
                <w:szCs w:val="16"/>
              </w:rPr>
              <w:t>(62,744,665)</w:t>
            </w:r>
          </w:p>
        </w:tc>
        <w:tc>
          <w:tcPr>
            <w:tcW w:w="270" w:type="dxa"/>
            <w:tcBorders>
              <w:top w:val="nil"/>
              <w:left w:val="nil"/>
              <w:right w:val="nil"/>
            </w:tcBorders>
            <w:shd w:val="clear" w:color="auto" w:fill="auto"/>
            <w:vAlign w:val="bottom"/>
          </w:tcPr>
          <w:p w14:paraId="3D64B33A" w14:textId="77777777" w:rsidR="00C420C9" w:rsidRPr="00CF6E50" w:rsidRDefault="00C420C9" w:rsidP="00C420C9">
            <w:pPr>
              <w:ind w:left="-115" w:right="-115"/>
              <w:rPr>
                <w:rFonts w:ascii="Calibri" w:hAnsi="Calibri" w:cs="Calibri"/>
                <w:color w:val="000000"/>
                <w:sz w:val="16"/>
                <w:szCs w:val="16"/>
              </w:rPr>
            </w:pPr>
          </w:p>
        </w:tc>
        <w:tc>
          <w:tcPr>
            <w:tcW w:w="990" w:type="dxa"/>
            <w:tcBorders>
              <w:top w:val="nil"/>
              <w:left w:val="nil"/>
              <w:right w:val="nil"/>
            </w:tcBorders>
            <w:shd w:val="clear" w:color="auto" w:fill="auto"/>
            <w:vAlign w:val="bottom"/>
          </w:tcPr>
          <w:p w14:paraId="5B3C8339" w14:textId="70464660" w:rsidR="00C420C9" w:rsidRPr="00CF6E50" w:rsidRDefault="00C420C9" w:rsidP="00C420C9">
            <w:pPr>
              <w:tabs>
                <w:tab w:val="decimal" w:pos="786"/>
              </w:tabs>
              <w:ind w:left="-108" w:right="-108"/>
              <w:rPr>
                <w:rFonts w:ascii="Calibri" w:hAnsi="Calibri" w:cs="Calibri"/>
                <w:color w:val="000000"/>
                <w:sz w:val="16"/>
                <w:szCs w:val="16"/>
              </w:rPr>
            </w:pPr>
            <w:r w:rsidRPr="00CF6E50">
              <w:rPr>
                <w:rFonts w:ascii="Calibri" w:hAnsi="Calibri" w:cs="Calibri"/>
                <w:color w:val="000000"/>
                <w:sz w:val="16"/>
                <w:szCs w:val="16"/>
              </w:rPr>
              <w:t>(47,617,123)</w:t>
            </w:r>
          </w:p>
        </w:tc>
        <w:tc>
          <w:tcPr>
            <w:tcW w:w="270" w:type="dxa"/>
            <w:tcBorders>
              <w:top w:val="nil"/>
              <w:left w:val="nil"/>
              <w:right w:val="nil"/>
            </w:tcBorders>
            <w:shd w:val="clear" w:color="auto" w:fill="auto"/>
            <w:vAlign w:val="bottom"/>
          </w:tcPr>
          <w:p w14:paraId="3B8302AA" w14:textId="77777777" w:rsidR="00C420C9" w:rsidRPr="00CF6E50" w:rsidRDefault="00C420C9" w:rsidP="00C420C9">
            <w:pPr>
              <w:pStyle w:val="BodyText"/>
              <w:tabs>
                <w:tab w:val="decimal" w:pos="798"/>
              </w:tabs>
              <w:ind w:left="-109" w:right="-169"/>
              <w:rPr>
                <w:rFonts w:ascii="Calibri" w:hAnsi="Calibri" w:cs="Calibri"/>
                <w:sz w:val="16"/>
                <w:szCs w:val="16"/>
              </w:rPr>
            </w:pPr>
          </w:p>
        </w:tc>
        <w:tc>
          <w:tcPr>
            <w:tcW w:w="990" w:type="dxa"/>
            <w:tcBorders>
              <w:top w:val="nil"/>
              <w:left w:val="nil"/>
              <w:right w:val="nil"/>
            </w:tcBorders>
            <w:shd w:val="clear" w:color="auto" w:fill="auto"/>
            <w:vAlign w:val="bottom"/>
          </w:tcPr>
          <w:p w14:paraId="2C0A0F3F" w14:textId="4CC78A5D" w:rsidR="00C420C9" w:rsidRPr="00CF6E50" w:rsidRDefault="00C0551D" w:rsidP="00C420C9">
            <w:pPr>
              <w:tabs>
                <w:tab w:val="decimal" w:pos="786"/>
              </w:tabs>
              <w:ind w:left="-108" w:right="-108"/>
              <w:rPr>
                <w:rFonts w:ascii="Calibri" w:hAnsi="Calibri" w:cs="Calibri"/>
                <w:sz w:val="16"/>
                <w:szCs w:val="16"/>
              </w:rPr>
            </w:pPr>
            <w:r>
              <w:rPr>
                <w:rFonts w:ascii="Calibri" w:hAnsi="Calibri" w:cs="Calibri"/>
                <w:sz w:val="16"/>
                <w:szCs w:val="16"/>
              </w:rPr>
              <w:t>(53,011,037)</w:t>
            </w:r>
          </w:p>
        </w:tc>
        <w:tc>
          <w:tcPr>
            <w:tcW w:w="270" w:type="dxa"/>
            <w:tcBorders>
              <w:top w:val="nil"/>
              <w:left w:val="nil"/>
              <w:right w:val="nil"/>
            </w:tcBorders>
            <w:shd w:val="clear" w:color="auto" w:fill="auto"/>
            <w:vAlign w:val="bottom"/>
          </w:tcPr>
          <w:p w14:paraId="18F7B569" w14:textId="77777777" w:rsidR="00C420C9" w:rsidRPr="00CF6E50" w:rsidRDefault="00C420C9" w:rsidP="00C420C9">
            <w:pPr>
              <w:ind w:left="-108" w:right="-108"/>
              <w:rPr>
                <w:rFonts w:ascii="Calibri" w:hAnsi="Calibri" w:cs="Calibri"/>
                <w:color w:val="000000"/>
                <w:sz w:val="16"/>
                <w:szCs w:val="16"/>
              </w:rPr>
            </w:pPr>
          </w:p>
        </w:tc>
        <w:tc>
          <w:tcPr>
            <w:tcW w:w="990" w:type="dxa"/>
            <w:tcBorders>
              <w:top w:val="nil"/>
              <w:left w:val="nil"/>
              <w:right w:val="nil"/>
            </w:tcBorders>
            <w:shd w:val="clear" w:color="auto" w:fill="auto"/>
            <w:vAlign w:val="bottom"/>
          </w:tcPr>
          <w:p w14:paraId="71F74898" w14:textId="6C02013A" w:rsidR="00C420C9" w:rsidRPr="00CF6E50" w:rsidRDefault="00C420C9" w:rsidP="00C420C9">
            <w:pPr>
              <w:tabs>
                <w:tab w:val="decimal" w:pos="786"/>
              </w:tabs>
              <w:ind w:left="-108" w:right="-108"/>
              <w:rPr>
                <w:rFonts w:ascii="Calibri" w:hAnsi="Calibri" w:cs="Calibri"/>
                <w:color w:val="000000"/>
                <w:sz w:val="16"/>
                <w:szCs w:val="16"/>
              </w:rPr>
            </w:pPr>
            <w:r w:rsidRPr="00CF6E50">
              <w:rPr>
                <w:rFonts w:ascii="Calibri" w:hAnsi="Calibri" w:cs="Calibri"/>
                <w:sz w:val="16"/>
                <w:szCs w:val="16"/>
              </w:rPr>
              <w:t>(53,837,943)</w:t>
            </w:r>
          </w:p>
        </w:tc>
        <w:tc>
          <w:tcPr>
            <w:tcW w:w="270" w:type="dxa"/>
            <w:tcBorders>
              <w:top w:val="nil"/>
              <w:left w:val="nil"/>
              <w:right w:val="nil"/>
            </w:tcBorders>
            <w:shd w:val="clear" w:color="auto" w:fill="auto"/>
            <w:vAlign w:val="bottom"/>
          </w:tcPr>
          <w:p w14:paraId="36A8EC0D" w14:textId="77777777" w:rsidR="00C420C9" w:rsidRPr="00CF6E50" w:rsidRDefault="00C420C9" w:rsidP="00C420C9">
            <w:pPr>
              <w:tabs>
                <w:tab w:val="decimal" w:pos="863"/>
              </w:tabs>
              <w:ind w:left="-108" w:right="-108"/>
              <w:rPr>
                <w:rFonts w:ascii="Calibri" w:hAnsi="Calibri" w:cs="Calibri"/>
                <w:color w:val="000000"/>
                <w:sz w:val="16"/>
                <w:szCs w:val="16"/>
              </w:rPr>
            </w:pPr>
          </w:p>
        </w:tc>
        <w:tc>
          <w:tcPr>
            <w:tcW w:w="1080" w:type="dxa"/>
            <w:tcBorders>
              <w:top w:val="nil"/>
              <w:left w:val="nil"/>
              <w:right w:val="nil"/>
            </w:tcBorders>
            <w:shd w:val="clear" w:color="auto" w:fill="auto"/>
            <w:vAlign w:val="bottom"/>
          </w:tcPr>
          <w:p w14:paraId="097479E1" w14:textId="5C960F65" w:rsidR="00C420C9" w:rsidRPr="00CF6E50" w:rsidRDefault="00123DCF" w:rsidP="00C420C9">
            <w:pPr>
              <w:tabs>
                <w:tab w:val="decimal" w:pos="864"/>
              </w:tabs>
              <w:ind w:left="-108" w:right="-108"/>
              <w:rPr>
                <w:rFonts w:ascii="Calibri" w:hAnsi="Calibri" w:cs="Calibri"/>
                <w:color w:val="000000"/>
                <w:sz w:val="16"/>
                <w:szCs w:val="16"/>
              </w:rPr>
            </w:pPr>
            <w:r>
              <w:rPr>
                <w:rFonts w:ascii="Calibri" w:hAnsi="Calibri" w:cs="Calibri"/>
                <w:color w:val="000000"/>
                <w:sz w:val="16"/>
                <w:szCs w:val="16"/>
              </w:rPr>
              <w:t>299,479,472</w:t>
            </w:r>
          </w:p>
        </w:tc>
        <w:tc>
          <w:tcPr>
            <w:tcW w:w="270" w:type="dxa"/>
            <w:tcBorders>
              <w:top w:val="nil"/>
              <w:left w:val="nil"/>
              <w:right w:val="nil"/>
            </w:tcBorders>
          </w:tcPr>
          <w:p w14:paraId="54746755" w14:textId="77777777" w:rsidR="00C420C9" w:rsidRPr="00CF6E50" w:rsidRDefault="00C420C9" w:rsidP="00C420C9">
            <w:pPr>
              <w:tabs>
                <w:tab w:val="decimal" w:pos="1076"/>
              </w:tabs>
              <w:ind w:left="-108" w:right="-108"/>
              <w:rPr>
                <w:rFonts w:ascii="Calibri" w:hAnsi="Calibri" w:cs="Calibri"/>
                <w:color w:val="000000"/>
                <w:sz w:val="16"/>
                <w:szCs w:val="16"/>
              </w:rPr>
            </w:pPr>
          </w:p>
        </w:tc>
        <w:tc>
          <w:tcPr>
            <w:tcW w:w="1080" w:type="dxa"/>
            <w:tcBorders>
              <w:top w:val="nil"/>
              <w:left w:val="nil"/>
              <w:right w:val="nil"/>
            </w:tcBorders>
            <w:vAlign w:val="bottom"/>
          </w:tcPr>
          <w:p w14:paraId="5866FEAB" w14:textId="730926C8" w:rsidR="00C420C9" w:rsidRPr="00CF6E50" w:rsidRDefault="00C420C9" w:rsidP="00C420C9">
            <w:pPr>
              <w:tabs>
                <w:tab w:val="decimal" w:pos="864"/>
              </w:tabs>
              <w:ind w:left="-108" w:right="-108"/>
              <w:jc w:val="thaiDistribute"/>
              <w:rPr>
                <w:rFonts w:ascii="Calibri" w:hAnsi="Calibri" w:cs="Calibri"/>
                <w:color w:val="000000"/>
                <w:sz w:val="16"/>
                <w:szCs w:val="16"/>
              </w:rPr>
            </w:pPr>
            <w:r w:rsidRPr="00CF6E50">
              <w:rPr>
                <w:rFonts w:ascii="Calibri" w:hAnsi="Calibri" w:cs="Calibri"/>
                <w:color w:val="000000"/>
                <w:sz w:val="16"/>
                <w:szCs w:val="16"/>
              </w:rPr>
              <w:t>267,175,306</w:t>
            </w:r>
          </w:p>
        </w:tc>
        <w:tc>
          <w:tcPr>
            <w:tcW w:w="270" w:type="dxa"/>
            <w:tcBorders>
              <w:top w:val="nil"/>
              <w:left w:val="nil"/>
              <w:right w:val="nil"/>
            </w:tcBorders>
          </w:tcPr>
          <w:p w14:paraId="0244D7F1" w14:textId="77777777" w:rsidR="00C420C9" w:rsidRPr="00CF6E50" w:rsidRDefault="00C420C9" w:rsidP="00C420C9">
            <w:pPr>
              <w:tabs>
                <w:tab w:val="decimal" w:pos="1076"/>
              </w:tabs>
              <w:ind w:left="-108" w:right="-108"/>
              <w:rPr>
                <w:rFonts w:ascii="Calibri" w:hAnsi="Calibri" w:cs="Calibri"/>
                <w:color w:val="000000"/>
                <w:sz w:val="16"/>
                <w:szCs w:val="16"/>
              </w:rPr>
            </w:pPr>
          </w:p>
        </w:tc>
        <w:tc>
          <w:tcPr>
            <w:tcW w:w="1080" w:type="dxa"/>
            <w:tcBorders>
              <w:top w:val="nil"/>
              <w:left w:val="nil"/>
              <w:right w:val="nil"/>
            </w:tcBorders>
          </w:tcPr>
          <w:p w14:paraId="522E45CB" w14:textId="77777777" w:rsidR="00C420C9" w:rsidRDefault="00C420C9" w:rsidP="00C420C9">
            <w:pPr>
              <w:tabs>
                <w:tab w:val="decimal" w:pos="876"/>
              </w:tabs>
              <w:ind w:left="-108" w:right="-108"/>
              <w:rPr>
                <w:rFonts w:ascii="Calibri" w:hAnsi="Calibri" w:cs="Calibri"/>
                <w:color w:val="000000"/>
                <w:sz w:val="16"/>
                <w:szCs w:val="16"/>
              </w:rPr>
            </w:pPr>
          </w:p>
          <w:p w14:paraId="3E16400A" w14:textId="087C4C6C" w:rsidR="00123DCF" w:rsidRPr="00CF6E50" w:rsidRDefault="00123DCF" w:rsidP="00C420C9">
            <w:pPr>
              <w:tabs>
                <w:tab w:val="decimal" w:pos="876"/>
              </w:tabs>
              <w:ind w:left="-108" w:right="-108"/>
              <w:rPr>
                <w:rFonts w:ascii="Calibri" w:hAnsi="Calibri" w:cs="Calibri"/>
                <w:color w:val="000000"/>
                <w:sz w:val="16"/>
                <w:szCs w:val="16"/>
              </w:rPr>
            </w:pPr>
            <w:r>
              <w:rPr>
                <w:rFonts w:ascii="Calibri" w:hAnsi="Calibri" w:cs="Calibri"/>
                <w:color w:val="000000"/>
                <w:sz w:val="16"/>
                <w:szCs w:val="16"/>
              </w:rPr>
              <w:t>(386,266,129)</w:t>
            </w:r>
          </w:p>
        </w:tc>
        <w:tc>
          <w:tcPr>
            <w:tcW w:w="270" w:type="dxa"/>
            <w:tcBorders>
              <w:top w:val="nil"/>
              <w:left w:val="nil"/>
              <w:right w:val="nil"/>
            </w:tcBorders>
          </w:tcPr>
          <w:p w14:paraId="76A3834A" w14:textId="77777777" w:rsidR="00C420C9" w:rsidRPr="00CF6E50" w:rsidRDefault="00C420C9" w:rsidP="00C420C9">
            <w:pPr>
              <w:tabs>
                <w:tab w:val="decimal" w:pos="1076"/>
              </w:tabs>
              <w:ind w:left="-108" w:right="-108"/>
              <w:rPr>
                <w:rFonts w:ascii="Calibri" w:hAnsi="Calibri" w:cs="Calibri"/>
                <w:color w:val="000000"/>
                <w:sz w:val="16"/>
                <w:szCs w:val="16"/>
              </w:rPr>
            </w:pPr>
          </w:p>
        </w:tc>
        <w:tc>
          <w:tcPr>
            <w:tcW w:w="1080" w:type="dxa"/>
            <w:tcBorders>
              <w:top w:val="nil"/>
              <w:left w:val="nil"/>
              <w:right w:val="nil"/>
            </w:tcBorders>
          </w:tcPr>
          <w:p w14:paraId="53BD2D44" w14:textId="77777777" w:rsidR="00C420C9" w:rsidRPr="00CF6E50" w:rsidRDefault="00C420C9" w:rsidP="00C420C9">
            <w:pPr>
              <w:tabs>
                <w:tab w:val="decimal" w:pos="876"/>
              </w:tabs>
              <w:ind w:left="-108" w:right="-108"/>
              <w:rPr>
                <w:rFonts w:ascii="Calibri" w:hAnsi="Calibri" w:cs="Calibri"/>
                <w:color w:val="000000"/>
                <w:sz w:val="16"/>
                <w:szCs w:val="16"/>
              </w:rPr>
            </w:pPr>
          </w:p>
          <w:p w14:paraId="2172F265" w14:textId="1B7E62CC" w:rsidR="00C420C9" w:rsidRPr="00CF6E50" w:rsidRDefault="00C420C9" w:rsidP="00C420C9">
            <w:pPr>
              <w:tabs>
                <w:tab w:val="decimal" w:pos="876"/>
              </w:tabs>
              <w:ind w:left="-108" w:right="-108"/>
              <w:rPr>
                <w:rFonts w:ascii="Calibri" w:hAnsi="Calibri" w:cs="Calibri"/>
                <w:color w:val="000000"/>
                <w:sz w:val="16"/>
                <w:szCs w:val="16"/>
              </w:rPr>
            </w:pPr>
            <w:r>
              <w:rPr>
                <w:rFonts w:ascii="Calibri" w:hAnsi="Calibri" w:cs="Calibri"/>
                <w:color w:val="000000"/>
                <w:sz w:val="16"/>
                <w:szCs w:val="16"/>
              </w:rPr>
              <w:t>(</w:t>
            </w:r>
            <w:r w:rsidRPr="00CF6E50">
              <w:rPr>
                <w:rFonts w:ascii="Calibri" w:hAnsi="Calibri" w:cs="Calibri"/>
                <w:color w:val="000000"/>
                <w:sz w:val="16"/>
                <w:szCs w:val="16"/>
              </w:rPr>
              <w:t>562,378,687</w:t>
            </w:r>
            <w:r>
              <w:rPr>
                <w:rFonts w:ascii="Calibri" w:hAnsi="Calibri" w:cs="Calibri"/>
                <w:color w:val="000000"/>
                <w:sz w:val="16"/>
                <w:szCs w:val="16"/>
              </w:rPr>
              <w:t>)</w:t>
            </w:r>
          </w:p>
        </w:tc>
      </w:tr>
      <w:tr w:rsidR="00C420C9" w:rsidRPr="00CF6E50" w14:paraId="1C2874E8" w14:textId="77777777" w:rsidTr="001D3DED">
        <w:trPr>
          <w:trHeight w:val="101"/>
        </w:trPr>
        <w:tc>
          <w:tcPr>
            <w:tcW w:w="2070" w:type="dxa"/>
            <w:tcBorders>
              <w:top w:val="nil"/>
              <w:left w:val="nil"/>
              <w:bottom w:val="nil"/>
              <w:right w:val="nil"/>
            </w:tcBorders>
            <w:shd w:val="clear" w:color="auto" w:fill="auto"/>
            <w:vAlign w:val="bottom"/>
          </w:tcPr>
          <w:p w14:paraId="44DAF7EA" w14:textId="5414DE56" w:rsidR="00C420C9" w:rsidRPr="00CF6E50" w:rsidRDefault="002E02A2" w:rsidP="00C420C9">
            <w:pPr>
              <w:ind w:left="246" w:hanging="246"/>
              <w:rPr>
                <w:rFonts w:ascii="Calibri" w:hAnsi="Calibri" w:cs="Calibri"/>
                <w:color w:val="000000"/>
                <w:sz w:val="16"/>
                <w:szCs w:val="16"/>
                <w:cs/>
              </w:rPr>
            </w:pPr>
            <w:r>
              <w:rPr>
                <w:rFonts w:ascii="Calibri" w:hAnsi="Calibri" w:cs="Calibri"/>
                <w:color w:val="000000"/>
                <w:sz w:val="16"/>
                <w:szCs w:val="16"/>
              </w:rPr>
              <w:t>Profit</w:t>
            </w:r>
            <w:r w:rsidR="00C420C9" w:rsidRPr="00CF6E50">
              <w:rPr>
                <w:rFonts w:ascii="Calibri" w:hAnsi="Calibri" w:cs="Calibri"/>
                <w:color w:val="000000"/>
                <w:sz w:val="16"/>
                <w:szCs w:val="16"/>
              </w:rPr>
              <w:t xml:space="preserve"> (loss) before income tax</w:t>
            </w:r>
          </w:p>
        </w:tc>
        <w:tc>
          <w:tcPr>
            <w:tcW w:w="1080" w:type="dxa"/>
            <w:tcBorders>
              <w:top w:val="nil"/>
              <w:left w:val="nil"/>
              <w:right w:val="nil"/>
            </w:tcBorders>
            <w:shd w:val="clear" w:color="auto" w:fill="auto"/>
            <w:vAlign w:val="bottom"/>
          </w:tcPr>
          <w:p w14:paraId="1F659404" w14:textId="7A67D029" w:rsidR="00C420C9" w:rsidRPr="00CF6E50" w:rsidRDefault="00A51B72" w:rsidP="00C420C9">
            <w:pPr>
              <w:tabs>
                <w:tab w:val="decimal" w:pos="876"/>
              </w:tabs>
              <w:ind w:left="-108" w:right="-108"/>
              <w:rPr>
                <w:rFonts w:ascii="Calibri" w:hAnsi="Calibri" w:cs="Calibri"/>
                <w:color w:val="000000"/>
                <w:sz w:val="16"/>
                <w:szCs w:val="16"/>
              </w:rPr>
            </w:pPr>
            <w:r>
              <w:rPr>
                <w:rFonts w:ascii="Calibri" w:hAnsi="Calibri" w:cs="Calibri"/>
                <w:color w:val="000000"/>
                <w:sz w:val="16"/>
                <w:szCs w:val="16"/>
              </w:rPr>
              <w:t>782,395,549</w:t>
            </w:r>
          </w:p>
        </w:tc>
        <w:tc>
          <w:tcPr>
            <w:tcW w:w="270" w:type="dxa"/>
            <w:tcBorders>
              <w:top w:val="nil"/>
              <w:left w:val="nil"/>
              <w:right w:val="nil"/>
            </w:tcBorders>
            <w:shd w:val="clear" w:color="auto" w:fill="auto"/>
            <w:vAlign w:val="bottom"/>
          </w:tcPr>
          <w:p w14:paraId="16EC2649" w14:textId="77777777" w:rsidR="00C420C9" w:rsidRPr="00CF6E50" w:rsidRDefault="00C420C9" w:rsidP="00C420C9">
            <w:pPr>
              <w:tabs>
                <w:tab w:val="decimal" w:pos="927"/>
              </w:tabs>
              <w:ind w:left="-108" w:right="-108"/>
              <w:rPr>
                <w:rFonts w:ascii="Calibri" w:hAnsi="Calibri" w:cs="Calibri"/>
                <w:color w:val="000000"/>
                <w:sz w:val="16"/>
                <w:szCs w:val="16"/>
              </w:rPr>
            </w:pPr>
          </w:p>
        </w:tc>
        <w:tc>
          <w:tcPr>
            <w:tcW w:w="1080" w:type="dxa"/>
            <w:tcBorders>
              <w:top w:val="nil"/>
              <w:left w:val="nil"/>
              <w:right w:val="nil"/>
            </w:tcBorders>
            <w:shd w:val="clear" w:color="auto" w:fill="auto"/>
            <w:vAlign w:val="bottom"/>
          </w:tcPr>
          <w:p w14:paraId="7C858746" w14:textId="16378C53" w:rsidR="00C420C9" w:rsidRPr="00CF6E50" w:rsidRDefault="00C420C9" w:rsidP="00C420C9">
            <w:pPr>
              <w:tabs>
                <w:tab w:val="decimal" w:pos="882"/>
              </w:tabs>
              <w:ind w:left="-108" w:right="-108"/>
              <w:rPr>
                <w:rFonts w:ascii="Calibri" w:hAnsi="Calibri" w:cs="Calibri"/>
                <w:color w:val="000000"/>
                <w:sz w:val="16"/>
                <w:szCs w:val="16"/>
                <w:cs/>
              </w:rPr>
            </w:pPr>
            <w:r w:rsidRPr="00CF6E50">
              <w:rPr>
                <w:rFonts w:ascii="Calibri" w:hAnsi="Calibri" w:cs="Calibri"/>
                <w:color w:val="000000"/>
                <w:sz w:val="16"/>
                <w:szCs w:val="16"/>
              </w:rPr>
              <w:t>525,813,260</w:t>
            </w:r>
          </w:p>
        </w:tc>
        <w:tc>
          <w:tcPr>
            <w:tcW w:w="270" w:type="dxa"/>
            <w:tcBorders>
              <w:top w:val="nil"/>
              <w:left w:val="nil"/>
              <w:right w:val="nil"/>
            </w:tcBorders>
            <w:shd w:val="clear" w:color="auto" w:fill="auto"/>
            <w:vAlign w:val="bottom"/>
          </w:tcPr>
          <w:p w14:paraId="29A37095" w14:textId="77777777" w:rsidR="00C420C9" w:rsidRPr="00CF6E50" w:rsidRDefault="00C420C9" w:rsidP="00C420C9">
            <w:pPr>
              <w:ind w:left="-108" w:right="-108"/>
              <w:rPr>
                <w:rFonts w:ascii="Calibri" w:hAnsi="Calibri" w:cs="Calibri"/>
                <w:color w:val="000000"/>
                <w:sz w:val="16"/>
                <w:szCs w:val="16"/>
              </w:rPr>
            </w:pPr>
          </w:p>
        </w:tc>
        <w:tc>
          <w:tcPr>
            <w:tcW w:w="990" w:type="dxa"/>
            <w:tcBorders>
              <w:top w:val="nil"/>
              <w:left w:val="nil"/>
              <w:right w:val="nil"/>
            </w:tcBorders>
            <w:shd w:val="clear" w:color="auto" w:fill="auto"/>
            <w:vAlign w:val="bottom"/>
          </w:tcPr>
          <w:p w14:paraId="7E22CA2F" w14:textId="4E37E505" w:rsidR="00C420C9" w:rsidRPr="00CF6E50" w:rsidRDefault="003368FD" w:rsidP="00C420C9">
            <w:pPr>
              <w:tabs>
                <w:tab w:val="decimal" w:pos="786"/>
              </w:tabs>
              <w:ind w:left="-108" w:right="-108"/>
              <w:rPr>
                <w:rFonts w:ascii="Calibri" w:hAnsi="Calibri" w:cs="Calibri"/>
                <w:color w:val="000000"/>
                <w:sz w:val="16"/>
                <w:szCs w:val="16"/>
              </w:rPr>
            </w:pPr>
            <w:r>
              <w:rPr>
                <w:rFonts w:ascii="Calibri" w:hAnsi="Calibri" w:cs="Calibri"/>
                <w:color w:val="000000"/>
                <w:sz w:val="16"/>
                <w:szCs w:val="16"/>
              </w:rPr>
              <w:t>(4,795,118)</w:t>
            </w:r>
          </w:p>
        </w:tc>
        <w:tc>
          <w:tcPr>
            <w:tcW w:w="270" w:type="dxa"/>
            <w:tcBorders>
              <w:top w:val="nil"/>
              <w:left w:val="nil"/>
              <w:right w:val="nil"/>
            </w:tcBorders>
            <w:shd w:val="clear" w:color="auto" w:fill="auto"/>
            <w:vAlign w:val="bottom"/>
          </w:tcPr>
          <w:p w14:paraId="17B366E9" w14:textId="77777777" w:rsidR="00C420C9" w:rsidRPr="00CF6E50" w:rsidRDefault="00C420C9" w:rsidP="00C420C9">
            <w:pPr>
              <w:ind w:left="-115" w:right="-115"/>
              <w:rPr>
                <w:rFonts w:ascii="Calibri" w:hAnsi="Calibri" w:cs="Calibri"/>
                <w:color w:val="000000"/>
                <w:sz w:val="16"/>
                <w:szCs w:val="16"/>
              </w:rPr>
            </w:pPr>
          </w:p>
        </w:tc>
        <w:tc>
          <w:tcPr>
            <w:tcW w:w="990" w:type="dxa"/>
            <w:tcBorders>
              <w:top w:val="nil"/>
              <w:left w:val="nil"/>
              <w:right w:val="nil"/>
            </w:tcBorders>
            <w:shd w:val="clear" w:color="auto" w:fill="auto"/>
            <w:vAlign w:val="bottom"/>
          </w:tcPr>
          <w:p w14:paraId="587FB99B" w14:textId="447661B5" w:rsidR="00C420C9" w:rsidRPr="00CF6E50" w:rsidRDefault="00C420C9" w:rsidP="00C420C9">
            <w:pPr>
              <w:tabs>
                <w:tab w:val="decimal" w:pos="786"/>
              </w:tabs>
              <w:ind w:left="-108" w:right="-108"/>
              <w:rPr>
                <w:rFonts w:ascii="Calibri" w:hAnsi="Calibri" w:cs="Calibri"/>
                <w:color w:val="000000"/>
                <w:sz w:val="16"/>
                <w:szCs w:val="16"/>
              </w:rPr>
            </w:pPr>
            <w:r w:rsidRPr="00CF6E50">
              <w:rPr>
                <w:rFonts w:ascii="Calibri" w:hAnsi="Calibri" w:cs="Calibri"/>
                <w:color w:val="000000"/>
                <w:sz w:val="16"/>
                <w:szCs w:val="16"/>
              </w:rPr>
              <w:t>5,067,967</w:t>
            </w:r>
          </w:p>
        </w:tc>
        <w:tc>
          <w:tcPr>
            <w:tcW w:w="270" w:type="dxa"/>
            <w:tcBorders>
              <w:top w:val="nil"/>
              <w:left w:val="nil"/>
              <w:right w:val="nil"/>
            </w:tcBorders>
            <w:shd w:val="clear" w:color="auto" w:fill="auto"/>
            <w:vAlign w:val="bottom"/>
          </w:tcPr>
          <w:p w14:paraId="37005BA8" w14:textId="77777777" w:rsidR="00C420C9" w:rsidRPr="00CF6E50" w:rsidRDefault="00C420C9" w:rsidP="00C420C9">
            <w:pPr>
              <w:pStyle w:val="BodyText"/>
              <w:tabs>
                <w:tab w:val="decimal" w:pos="798"/>
              </w:tabs>
              <w:ind w:left="-109" w:right="-169"/>
              <w:rPr>
                <w:rFonts w:ascii="Calibri" w:hAnsi="Calibri" w:cs="Calibri"/>
                <w:sz w:val="16"/>
                <w:szCs w:val="16"/>
              </w:rPr>
            </w:pPr>
          </w:p>
        </w:tc>
        <w:tc>
          <w:tcPr>
            <w:tcW w:w="990" w:type="dxa"/>
            <w:tcBorders>
              <w:top w:val="nil"/>
              <w:left w:val="nil"/>
              <w:right w:val="nil"/>
            </w:tcBorders>
            <w:shd w:val="clear" w:color="auto" w:fill="auto"/>
            <w:vAlign w:val="bottom"/>
          </w:tcPr>
          <w:p w14:paraId="23C90889" w14:textId="4C141129" w:rsidR="00C420C9" w:rsidRPr="00CF6E50" w:rsidRDefault="00C0551D" w:rsidP="00C420C9">
            <w:pPr>
              <w:tabs>
                <w:tab w:val="decimal" w:pos="786"/>
              </w:tabs>
              <w:ind w:left="-108" w:right="-108"/>
              <w:rPr>
                <w:rFonts w:ascii="Calibri" w:hAnsi="Calibri" w:cs="Calibri"/>
                <w:sz w:val="16"/>
                <w:szCs w:val="16"/>
              </w:rPr>
            </w:pPr>
            <w:r>
              <w:rPr>
                <w:rFonts w:ascii="Calibri" w:hAnsi="Calibri" w:cs="Calibri"/>
                <w:sz w:val="16"/>
                <w:szCs w:val="16"/>
              </w:rPr>
              <w:t>1,</w:t>
            </w:r>
            <w:r w:rsidR="00CC3443">
              <w:rPr>
                <w:rFonts w:ascii="Calibri" w:hAnsi="Calibri" w:cs="Calibri"/>
                <w:sz w:val="16"/>
                <w:szCs w:val="16"/>
              </w:rPr>
              <w:t>463</w:t>
            </w:r>
            <w:r>
              <w:rPr>
                <w:rFonts w:ascii="Calibri" w:hAnsi="Calibri" w:cs="Calibri"/>
                <w:sz w:val="16"/>
                <w:szCs w:val="16"/>
              </w:rPr>
              <w:t>,</w:t>
            </w:r>
            <w:r w:rsidR="00CC3443">
              <w:rPr>
                <w:rFonts w:ascii="Calibri" w:hAnsi="Calibri" w:cs="Calibri"/>
                <w:sz w:val="16"/>
                <w:szCs w:val="16"/>
              </w:rPr>
              <w:t>223</w:t>
            </w:r>
          </w:p>
        </w:tc>
        <w:tc>
          <w:tcPr>
            <w:tcW w:w="270" w:type="dxa"/>
            <w:tcBorders>
              <w:top w:val="nil"/>
              <w:left w:val="nil"/>
              <w:right w:val="nil"/>
            </w:tcBorders>
            <w:shd w:val="clear" w:color="auto" w:fill="auto"/>
            <w:vAlign w:val="bottom"/>
          </w:tcPr>
          <w:p w14:paraId="725934B3" w14:textId="77777777" w:rsidR="00C420C9" w:rsidRPr="00CF6E50" w:rsidRDefault="00C420C9" w:rsidP="00C420C9">
            <w:pPr>
              <w:ind w:left="-108" w:right="-108"/>
              <w:rPr>
                <w:rFonts w:ascii="Calibri" w:hAnsi="Calibri" w:cs="Calibri"/>
                <w:color w:val="000000"/>
                <w:sz w:val="16"/>
                <w:szCs w:val="16"/>
              </w:rPr>
            </w:pPr>
          </w:p>
        </w:tc>
        <w:tc>
          <w:tcPr>
            <w:tcW w:w="990" w:type="dxa"/>
            <w:tcBorders>
              <w:top w:val="nil"/>
              <w:left w:val="nil"/>
              <w:right w:val="nil"/>
            </w:tcBorders>
            <w:shd w:val="clear" w:color="auto" w:fill="auto"/>
            <w:vAlign w:val="bottom"/>
          </w:tcPr>
          <w:p w14:paraId="6347BB6C" w14:textId="32043FCD" w:rsidR="00C420C9" w:rsidRPr="00CF6E50" w:rsidRDefault="00C420C9" w:rsidP="00C420C9">
            <w:pPr>
              <w:tabs>
                <w:tab w:val="decimal" w:pos="786"/>
              </w:tabs>
              <w:ind w:left="-108" w:right="-108"/>
              <w:rPr>
                <w:rFonts w:ascii="Calibri" w:hAnsi="Calibri" w:cs="Calibri"/>
                <w:color w:val="000000"/>
                <w:sz w:val="16"/>
                <w:szCs w:val="16"/>
              </w:rPr>
            </w:pPr>
            <w:r w:rsidRPr="00CF6E50">
              <w:rPr>
                <w:rFonts w:ascii="Calibri" w:hAnsi="Calibri" w:cs="Calibri"/>
                <w:sz w:val="16"/>
                <w:szCs w:val="16"/>
              </w:rPr>
              <w:t>(12,534,630)</w:t>
            </w:r>
          </w:p>
        </w:tc>
        <w:tc>
          <w:tcPr>
            <w:tcW w:w="270" w:type="dxa"/>
            <w:tcBorders>
              <w:top w:val="nil"/>
              <w:left w:val="nil"/>
              <w:right w:val="nil"/>
            </w:tcBorders>
            <w:shd w:val="clear" w:color="auto" w:fill="auto"/>
            <w:vAlign w:val="bottom"/>
          </w:tcPr>
          <w:p w14:paraId="51EE1CF0" w14:textId="77777777" w:rsidR="00C420C9" w:rsidRPr="00CF6E50" w:rsidRDefault="00C420C9" w:rsidP="00C420C9">
            <w:pPr>
              <w:tabs>
                <w:tab w:val="decimal" w:pos="863"/>
              </w:tabs>
              <w:ind w:left="-108" w:right="-108"/>
              <w:rPr>
                <w:rFonts w:ascii="Calibri" w:hAnsi="Calibri" w:cs="Calibri"/>
                <w:color w:val="000000"/>
                <w:sz w:val="16"/>
                <w:szCs w:val="16"/>
              </w:rPr>
            </w:pPr>
          </w:p>
        </w:tc>
        <w:tc>
          <w:tcPr>
            <w:tcW w:w="1080" w:type="dxa"/>
            <w:tcBorders>
              <w:top w:val="nil"/>
              <w:left w:val="nil"/>
              <w:right w:val="nil"/>
            </w:tcBorders>
            <w:shd w:val="clear" w:color="auto" w:fill="auto"/>
            <w:vAlign w:val="bottom"/>
          </w:tcPr>
          <w:p w14:paraId="36D902F2" w14:textId="7D503C8A" w:rsidR="00C420C9" w:rsidRPr="00CF6E50" w:rsidRDefault="00123DCF" w:rsidP="00C420C9">
            <w:pPr>
              <w:tabs>
                <w:tab w:val="decimal" w:pos="864"/>
              </w:tabs>
              <w:ind w:left="-108" w:right="-108"/>
              <w:rPr>
                <w:rFonts w:ascii="Calibri" w:hAnsi="Calibri" w:cs="Calibri"/>
                <w:color w:val="000000"/>
                <w:sz w:val="16"/>
                <w:szCs w:val="16"/>
              </w:rPr>
            </w:pPr>
            <w:r>
              <w:rPr>
                <w:rFonts w:ascii="Calibri" w:hAnsi="Calibri" w:cs="Calibri"/>
                <w:color w:val="000000"/>
                <w:sz w:val="16"/>
                <w:szCs w:val="16"/>
              </w:rPr>
              <w:t>(646,882,568)</w:t>
            </w:r>
          </w:p>
        </w:tc>
        <w:tc>
          <w:tcPr>
            <w:tcW w:w="270" w:type="dxa"/>
            <w:tcBorders>
              <w:top w:val="nil"/>
              <w:left w:val="nil"/>
              <w:right w:val="nil"/>
            </w:tcBorders>
          </w:tcPr>
          <w:p w14:paraId="3E52DD00" w14:textId="77777777" w:rsidR="00C420C9" w:rsidRPr="00CF6E50" w:rsidRDefault="00C420C9" w:rsidP="00C420C9">
            <w:pPr>
              <w:tabs>
                <w:tab w:val="decimal" w:pos="1076"/>
              </w:tabs>
              <w:ind w:left="-108" w:right="-108"/>
              <w:rPr>
                <w:rFonts w:ascii="Calibri" w:hAnsi="Calibri" w:cs="Calibri"/>
                <w:color w:val="000000"/>
                <w:sz w:val="16"/>
                <w:szCs w:val="16"/>
              </w:rPr>
            </w:pPr>
          </w:p>
        </w:tc>
        <w:tc>
          <w:tcPr>
            <w:tcW w:w="1080" w:type="dxa"/>
            <w:tcBorders>
              <w:top w:val="nil"/>
              <w:left w:val="nil"/>
              <w:right w:val="nil"/>
            </w:tcBorders>
            <w:vAlign w:val="bottom"/>
          </w:tcPr>
          <w:p w14:paraId="0BF50FBC" w14:textId="4538F5E0" w:rsidR="00C420C9" w:rsidRPr="00CF6E50" w:rsidRDefault="00C420C9" w:rsidP="00C420C9">
            <w:pPr>
              <w:tabs>
                <w:tab w:val="decimal" w:pos="864"/>
              </w:tabs>
              <w:ind w:left="-108" w:right="-108"/>
              <w:jc w:val="thaiDistribute"/>
              <w:rPr>
                <w:rFonts w:ascii="Calibri" w:hAnsi="Calibri" w:cs="Calibri"/>
                <w:color w:val="000000"/>
                <w:sz w:val="16"/>
                <w:szCs w:val="16"/>
              </w:rPr>
            </w:pPr>
            <w:r w:rsidRPr="00CF6E50">
              <w:rPr>
                <w:rFonts w:ascii="Calibri" w:hAnsi="Calibri" w:cs="Calibri"/>
                <w:color w:val="000000"/>
                <w:sz w:val="16"/>
                <w:szCs w:val="16"/>
              </w:rPr>
              <w:t>(223,869,203)</w:t>
            </w:r>
          </w:p>
        </w:tc>
        <w:tc>
          <w:tcPr>
            <w:tcW w:w="270" w:type="dxa"/>
            <w:tcBorders>
              <w:top w:val="nil"/>
              <w:left w:val="nil"/>
              <w:right w:val="nil"/>
            </w:tcBorders>
          </w:tcPr>
          <w:p w14:paraId="536964C1" w14:textId="77777777" w:rsidR="00C420C9" w:rsidRPr="00CF6E50" w:rsidRDefault="00C420C9" w:rsidP="00C420C9">
            <w:pPr>
              <w:tabs>
                <w:tab w:val="decimal" w:pos="1076"/>
              </w:tabs>
              <w:ind w:left="-108" w:right="-108"/>
              <w:rPr>
                <w:rFonts w:ascii="Calibri" w:hAnsi="Calibri" w:cs="Calibri"/>
                <w:color w:val="000000"/>
                <w:sz w:val="16"/>
                <w:szCs w:val="16"/>
              </w:rPr>
            </w:pPr>
          </w:p>
        </w:tc>
        <w:tc>
          <w:tcPr>
            <w:tcW w:w="1080" w:type="dxa"/>
            <w:tcBorders>
              <w:top w:val="nil"/>
              <w:left w:val="nil"/>
              <w:right w:val="nil"/>
            </w:tcBorders>
            <w:vAlign w:val="bottom"/>
          </w:tcPr>
          <w:p w14:paraId="0D4B2891" w14:textId="09BC5741" w:rsidR="00C420C9" w:rsidRPr="00CF6E50" w:rsidRDefault="001D3DED" w:rsidP="001D3DED">
            <w:pPr>
              <w:tabs>
                <w:tab w:val="decimal" w:pos="876"/>
              </w:tabs>
              <w:ind w:left="-108" w:right="-108"/>
              <w:rPr>
                <w:rFonts w:ascii="Calibri" w:hAnsi="Calibri" w:cs="Calibri"/>
                <w:color w:val="000000"/>
                <w:sz w:val="16"/>
                <w:szCs w:val="16"/>
              </w:rPr>
            </w:pPr>
            <w:r>
              <w:rPr>
                <w:rFonts w:ascii="Calibri" w:hAnsi="Calibri" w:cs="Calibri"/>
                <w:color w:val="000000"/>
                <w:sz w:val="16"/>
                <w:szCs w:val="16"/>
              </w:rPr>
              <w:t>132,</w:t>
            </w:r>
            <w:r w:rsidR="00800058">
              <w:rPr>
                <w:rFonts w:ascii="Calibri" w:hAnsi="Calibri" w:cs="Calibri"/>
                <w:color w:val="000000"/>
                <w:sz w:val="16"/>
                <w:szCs w:val="16"/>
              </w:rPr>
              <w:t>181,086</w:t>
            </w:r>
          </w:p>
        </w:tc>
        <w:tc>
          <w:tcPr>
            <w:tcW w:w="270" w:type="dxa"/>
            <w:tcBorders>
              <w:top w:val="nil"/>
              <w:left w:val="nil"/>
              <w:right w:val="nil"/>
            </w:tcBorders>
            <w:vAlign w:val="bottom"/>
          </w:tcPr>
          <w:p w14:paraId="175FFE19" w14:textId="77777777" w:rsidR="00C420C9" w:rsidRPr="00CF6E50" w:rsidRDefault="00C420C9" w:rsidP="001D3DED">
            <w:pPr>
              <w:tabs>
                <w:tab w:val="decimal" w:pos="1076"/>
              </w:tabs>
              <w:ind w:left="-108" w:right="-108"/>
              <w:rPr>
                <w:rFonts w:ascii="Calibri" w:hAnsi="Calibri" w:cs="Calibri"/>
                <w:color w:val="000000"/>
                <w:sz w:val="16"/>
                <w:szCs w:val="16"/>
              </w:rPr>
            </w:pPr>
          </w:p>
        </w:tc>
        <w:tc>
          <w:tcPr>
            <w:tcW w:w="1080" w:type="dxa"/>
            <w:tcBorders>
              <w:top w:val="nil"/>
              <w:left w:val="nil"/>
              <w:right w:val="nil"/>
            </w:tcBorders>
            <w:vAlign w:val="bottom"/>
          </w:tcPr>
          <w:p w14:paraId="58A3BA21" w14:textId="6883311A" w:rsidR="00C420C9" w:rsidRPr="00CF6E50" w:rsidRDefault="00C420C9" w:rsidP="001D3DED">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294,4</w:t>
            </w:r>
            <w:r>
              <w:rPr>
                <w:rFonts w:ascii="Calibri" w:hAnsi="Calibri" w:cs="Calibri"/>
                <w:color w:val="000000"/>
                <w:sz w:val="16"/>
                <w:szCs w:val="16"/>
              </w:rPr>
              <w:t>7</w:t>
            </w:r>
            <w:r w:rsidRPr="00CF6E50">
              <w:rPr>
                <w:rFonts w:ascii="Calibri" w:hAnsi="Calibri" w:cs="Calibri"/>
                <w:color w:val="000000"/>
                <w:sz w:val="16"/>
                <w:szCs w:val="16"/>
              </w:rPr>
              <w:t>7,394</w:t>
            </w:r>
          </w:p>
        </w:tc>
      </w:tr>
      <w:tr w:rsidR="00C420C9" w:rsidRPr="00CF6E50" w14:paraId="7C96E43F" w14:textId="77777777" w:rsidTr="009D38BD">
        <w:trPr>
          <w:trHeight w:val="101"/>
        </w:trPr>
        <w:tc>
          <w:tcPr>
            <w:tcW w:w="2070" w:type="dxa"/>
            <w:tcBorders>
              <w:top w:val="nil"/>
              <w:left w:val="nil"/>
              <w:bottom w:val="nil"/>
              <w:right w:val="nil"/>
            </w:tcBorders>
            <w:shd w:val="clear" w:color="auto" w:fill="auto"/>
            <w:vAlign w:val="bottom"/>
          </w:tcPr>
          <w:p w14:paraId="5719B7DB" w14:textId="6DCB446D" w:rsidR="00C420C9" w:rsidRPr="00CF6E50" w:rsidRDefault="008B2D54" w:rsidP="00C420C9">
            <w:pPr>
              <w:rPr>
                <w:rFonts w:ascii="Calibri" w:hAnsi="Calibri" w:cs="Calibri"/>
                <w:color w:val="000000"/>
                <w:sz w:val="16"/>
                <w:szCs w:val="16"/>
              </w:rPr>
            </w:pPr>
            <w:r>
              <w:rPr>
                <w:rFonts w:ascii="Calibri" w:hAnsi="Calibri" w:cs="Calibri"/>
                <w:color w:val="000000"/>
                <w:sz w:val="16"/>
                <w:szCs w:val="16"/>
              </w:rPr>
              <w:t>Tax income</w:t>
            </w:r>
            <w:r w:rsidR="00C420C9" w:rsidRPr="00CF6E50">
              <w:rPr>
                <w:rFonts w:ascii="Calibri" w:hAnsi="Calibri" w:cs="Calibri"/>
                <w:color w:val="000000"/>
                <w:sz w:val="16"/>
                <w:szCs w:val="16"/>
              </w:rPr>
              <w:t xml:space="preserve"> </w:t>
            </w:r>
            <w:r>
              <w:rPr>
                <w:rFonts w:ascii="Calibri" w:hAnsi="Calibri" w:cs="Calibri"/>
                <w:color w:val="000000"/>
                <w:sz w:val="16"/>
                <w:szCs w:val="16"/>
              </w:rPr>
              <w:t>(</w:t>
            </w:r>
            <w:r w:rsidR="00C420C9" w:rsidRPr="00CF6E50">
              <w:rPr>
                <w:rFonts w:ascii="Calibri" w:hAnsi="Calibri" w:cs="Calibri"/>
                <w:color w:val="000000"/>
                <w:sz w:val="16"/>
                <w:szCs w:val="16"/>
              </w:rPr>
              <w:t>expense</w:t>
            </w:r>
            <w:r>
              <w:rPr>
                <w:rFonts w:ascii="Calibri" w:hAnsi="Calibri" w:cs="Calibri"/>
                <w:color w:val="000000"/>
                <w:sz w:val="16"/>
                <w:szCs w:val="16"/>
              </w:rPr>
              <w:t>)</w:t>
            </w:r>
          </w:p>
        </w:tc>
        <w:tc>
          <w:tcPr>
            <w:tcW w:w="1080" w:type="dxa"/>
            <w:tcBorders>
              <w:left w:val="nil"/>
              <w:bottom w:val="single" w:sz="4" w:space="0" w:color="auto"/>
              <w:right w:val="nil"/>
            </w:tcBorders>
            <w:shd w:val="clear" w:color="auto" w:fill="auto"/>
            <w:vAlign w:val="bottom"/>
          </w:tcPr>
          <w:p w14:paraId="10AF22A8" w14:textId="6B6BE0DF" w:rsidR="00C420C9" w:rsidRPr="00CF6E50" w:rsidRDefault="00A51B72" w:rsidP="00C420C9">
            <w:pPr>
              <w:tabs>
                <w:tab w:val="decimal" w:pos="876"/>
              </w:tabs>
              <w:ind w:left="-108" w:right="-108"/>
              <w:rPr>
                <w:rFonts w:ascii="Calibri" w:hAnsi="Calibri" w:cs="Calibri"/>
                <w:color w:val="000000"/>
                <w:sz w:val="16"/>
                <w:szCs w:val="16"/>
              </w:rPr>
            </w:pPr>
            <w:r>
              <w:rPr>
                <w:rFonts w:ascii="Calibri" w:hAnsi="Calibri" w:cs="Calibri"/>
                <w:color w:val="000000"/>
                <w:sz w:val="16"/>
                <w:szCs w:val="16"/>
              </w:rPr>
              <w:t>(39,546,899)</w:t>
            </w:r>
          </w:p>
        </w:tc>
        <w:tc>
          <w:tcPr>
            <w:tcW w:w="270" w:type="dxa"/>
            <w:tcBorders>
              <w:left w:val="nil"/>
              <w:right w:val="nil"/>
            </w:tcBorders>
            <w:shd w:val="clear" w:color="auto" w:fill="auto"/>
            <w:vAlign w:val="bottom"/>
          </w:tcPr>
          <w:p w14:paraId="29D12F32" w14:textId="77777777" w:rsidR="00C420C9" w:rsidRPr="00CF6E50" w:rsidRDefault="00C420C9" w:rsidP="00C420C9">
            <w:pPr>
              <w:pStyle w:val="BodyText"/>
              <w:tabs>
                <w:tab w:val="decimal" w:pos="702"/>
              </w:tabs>
              <w:ind w:left="-109" w:right="-169"/>
              <w:rPr>
                <w:rFonts w:ascii="Calibri" w:hAnsi="Calibri" w:cs="Calibri"/>
                <w:sz w:val="16"/>
                <w:szCs w:val="16"/>
              </w:rPr>
            </w:pPr>
          </w:p>
        </w:tc>
        <w:tc>
          <w:tcPr>
            <w:tcW w:w="1080" w:type="dxa"/>
            <w:tcBorders>
              <w:left w:val="nil"/>
              <w:bottom w:val="single" w:sz="4" w:space="0" w:color="auto"/>
              <w:right w:val="nil"/>
            </w:tcBorders>
            <w:shd w:val="clear" w:color="auto" w:fill="auto"/>
            <w:vAlign w:val="bottom"/>
          </w:tcPr>
          <w:p w14:paraId="590C526D" w14:textId="19687305" w:rsidR="00C420C9" w:rsidRPr="00CF6E50" w:rsidRDefault="00C420C9" w:rsidP="00C420C9">
            <w:pPr>
              <w:tabs>
                <w:tab w:val="decimal" w:pos="882"/>
              </w:tabs>
              <w:ind w:left="-108" w:right="-108"/>
              <w:rPr>
                <w:rFonts w:ascii="Calibri" w:hAnsi="Calibri" w:cs="Calibri"/>
                <w:color w:val="000000"/>
                <w:sz w:val="16"/>
                <w:szCs w:val="16"/>
              </w:rPr>
            </w:pPr>
            <w:r w:rsidRPr="00CF6E50">
              <w:rPr>
                <w:rFonts w:ascii="Calibri" w:hAnsi="Calibri" w:cs="Calibri"/>
                <w:color w:val="000000"/>
                <w:sz w:val="16"/>
                <w:szCs w:val="16"/>
              </w:rPr>
              <w:t>(82,228,296)</w:t>
            </w:r>
          </w:p>
        </w:tc>
        <w:tc>
          <w:tcPr>
            <w:tcW w:w="270" w:type="dxa"/>
            <w:tcBorders>
              <w:top w:val="nil"/>
              <w:left w:val="nil"/>
              <w:right w:val="nil"/>
            </w:tcBorders>
            <w:shd w:val="clear" w:color="auto" w:fill="auto"/>
            <w:vAlign w:val="bottom"/>
          </w:tcPr>
          <w:p w14:paraId="48C30174" w14:textId="77777777" w:rsidR="00C420C9" w:rsidRPr="00CF6E50" w:rsidRDefault="00C420C9" w:rsidP="00C420C9">
            <w:pPr>
              <w:pStyle w:val="BodyText"/>
              <w:tabs>
                <w:tab w:val="decimal" w:pos="863"/>
              </w:tabs>
              <w:ind w:left="-109" w:right="-169"/>
              <w:rPr>
                <w:rFonts w:ascii="Calibri" w:hAnsi="Calibri" w:cs="Calibri"/>
                <w:sz w:val="16"/>
                <w:szCs w:val="16"/>
              </w:rPr>
            </w:pPr>
          </w:p>
        </w:tc>
        <w:tc>
          <w:tcPr>
            <w:tcW w:w="990" w:type="dxa"/>
            <w:tcBorders>
              <w:left w:val="nil"/>
              <w:bottom w:val="single" w:sz="4" w:space="0" w:color="auto"/>
              <w:right w:val="nil"/>
            </w:tcBorders>
            <w:shd w:val="clear" w:color="auto" w:fill="auto"/>
            <w:vAlign w:val="bottom"/>
          </w:tcPr>
          <w:p w14:paraId="7C1BA185" w14:textId="23671ADA" w:rsidR="00C420C9" w:rsidRPr="00CF6E50" w:rsidRDefault="003368FD" w:rsidP="00C420C9">
            <w:pPr>
              <w:tabs>
                <w:tab w:val="decimal" w:pos="786"/>
              </w:tabs>
              <w:ind w:left="-108" w:right="-108"/>
              <w:rPr>
                <w:rFonts w:ascii="Calibri" w:hAnsi="Calibri" w:cs="Calibri"/>
                <w:color w:val="000000"/>
                <w:sz w:val="16"/>
                <w:szCs w:val="16"/>
              </w:rPr>
            </w:pPr>
            <w:r>
              <w:rPr>
                <w:rFonts w:ascii="Calibri" w:hAnsi="Calibri" w:cs="Calibri"/>
                <w:color w:val="000000"/>
                <w:sz w:val="16"/>
                <w:szCs w:val="16"/>
              </w:rPr>
              <w:t>(4,</w:t>
            </w:r>
            <w:r w:rsidR="00BE4818">
              <w:rPr>
                <w:rFonts w:ascii="Calibri" w:hAnsi="Calibri" w:cs="Calibri"/>
                <w:color w:val="000000"/>
                <w:sz w:val="16"/>
                <w:szCs w:val="16"/>
              </w:rPr>
              <w:t>331,190</w:t>
            </w:r>
            <w:r>
              <w:rPr>
                <w:rFonts w:ascii="Calibri" w:hAnsi="Calibri" w:cs="Calibri"/>
                <w:color w:val="000000"/>
                <w:sz w:val="16"/>
                <w:szCs w:val="16"/>
              </w:rPr>
              <w:t>)</w:t>
            </w:r>
          </w:p>
        </w:tc>
        <w:tc>
          <w:tcPr>
            <w:tcW w:w="270" w:type="dxa"/>
            <w:tcBorders>
              <w:left w:val="nil"/>
              <w:right w:val="nil"/>
            </w:tcBorders>
            <w:shd w:val="clear" w:color="auto" w:fill="auto"/>
            <w:vAlign w:val="bottom"/>
          </w:tcPr>
          <w:p w14:paraId="4B10581D" w14:textId="77777777" w:rsidR="00C420C9" w:rsidRPr="00CF6E50" w:rsidRDefault="00C420C9" w:rsidP="00C420C9">
            <w:pPr>
              <w:ind w:left="-115" w:right="-115"/>
              <w:rPr>
                <w:rFonts w:ascii="Calibri" w:hAnsi="Calibri" w:cs="Calibri"/>
                <w:color w:val="000000"/>
                <w:sz w:val="16"/>
                <w:szCs w:val="16"/>
              </w:rPr>
            </w:pPr>
          </w:p>
        </w:tc>
        <w:tc>
          <w:tcPr>
            <w:tcW w:w="990" w:type="dxa"/>
            <w:tcBorders>
              <w:left w:val="nil"/>
              <w:bottom w:val="single" w:sz="4" w:space="0" w:color="auto"/>
              <w:right w:val="nil"/>
            </w:tcBorders>
            <w:shd w:val="clear" w:color="auto" w:fill="auto"/>
            <w:vAlign w:val="bottom"/>
          </w:tcPr>
          <w:p w14:paraId="4D11207C" w14:textId="6C22E2EA" w:rsidR="00C420C9" w:rsidRPr="00CF6E50" w:rsidRDefault="00C420C9" w:rsidP="00C420C9">
            <w:pPr>
              <w:tabs>
                <w:tab w:val="decimal" w:pos="786"/>
              </w:tabs>
              <w:ind w:left="-108" w:right="-108"/>
              <w:rPr>
                <w:rFonts w:ascii="Calibri" w:hAnsi="Calibri" w:cs="Calibri"/>
                <w:color w:val="000000"/>
                <w:sz w:val="16"/>
                <w:szCs w:val="16"/>
              </w:rPr>
            </w:pPr>
            <w:r w:rsidRPr="00CF6E50">
              <w:rPr>
                <w:rFonts w:ascii="Calibri" w:hAnsi="Calibri" w:cs="Calibri"/>
                <w:color w:val="000000"/>
                <w:sz w:val="16"/>
                <w:szCs w:val="16"/>
              </w:rPr>
              <w:t>(8,772,169)</w:t>
            </w:r>
          </w:p>
        </w:tc>
        <w:tc>
          <w:tcPr>
            <w:tcW w:w="270" w:type="dxa"/>
            <w:tcBorders>
              <w:top w:val="nil"/>
              <w:left w:val="nil"/>
              <w:right w:val="nil"/>
            </w:tcBorders>
            <w:shd w:val="clear" w:color="auto" w:fill="auto"/>
            <w:vAlign w:val="bottom"/>
          </w:tcPr>
          <w:p w14:paraId="2518079F" w14:textId="77777777" w:rsidR="00C420C9" w:rsidRPr="00CF6E50" w:rsidRDefault="00C420C9" w:rsidP="00C420C9">
            <w:pPr>
              <w:pStyle w:val="BodyText"/>
              <w:tabs>
                <w:tab w:val="decimal" w:pos="798"/>
              </w:tabs>
              <w:ind w:left="-109" w:right="-169"/>
              <w:rPr>
                <w:rFonts w:ascii="Calibri" w:hAnsi="Calibri" w:cs="Calibri"/>
                <w:sz w:val="16"/>
                <w:szCs w:val="16"/>
              </w:rPr>
            </w:pPr>
          </w:p>
        </w:tc>
        <w:tc>
          <w:tcPr>
            <w:tcW w:w="990" w:type="dxa"/>
            <w:tcBorders>
              <w:left w:val="nil"/>
              <w:bottom w:val="single" w:sz="4" w:space="0" w:color="auto"/>
              <w:right w:val="nil"/>
            </w:tcBorders>
            <w:shd w:val="clear" w:color="auto" w:fill="auto"/>
            <w:vAlign w:val="bottom"/>
          </w:tcPr>
          <w:p w14:paraId="25E918AF" w14:textId="24EB3D21" w:rsidR="00C420C9" w:rsidRPr="00CF6E50" w:rsidRDefault="00C0551D" w:rsidP="00C420C9">
            <w:pPr>
              <w:tabs>
                <w:tab w:val="decimal" w:pos="786"/>
              </w:tabs>
              <w:ind w:left="-108" w:right="-108"/>
              <w:rPr>
                <w:rFonts w:ascii="Calibri" w:hAnsi="Calibri" w:cs="Calibri"/>
                <w:sz w:val="16"/>
                <w:szCs w:val="16"/>
              </w:rPr>
            </w:pPr>
            <w:r>
              <w:rPr>
                <w:rFonts w:ascii="Calibri" w:hAnsi="Calibri" w:cs="Calibri"/>
                <w:sz w:val="16"/>
                <w:szCs w:val="16"/>
              </w:rPr>
              <w:t>(9,409,497)</w:t>
            </w:r>
          </w:p>
        </w:tc>
        <w:tc>
          <w:tcPr>
            <w:tcW w:w="270" w:type="dxa"/>
            <w:tcBorders>
              <w:top w:val="nil"/>
              <w:left w:val="nil"/>
              <w:right w:val="nil"/>
            </w:tcBorders>
            <w:shd w:val="clear" w:color="auto" w:fill="auto"/>
            <w:vAlign w:val="bottom"/>
          </w:tcPr>
          <w:p w14:paraId="7A64B4B5" w14:textId="77777777" w:rsidR="00C420C9" w:rsidRPr="00CF6E50" w:rsidRDefault="00C420C9" w:rsidP="00C420C9">
            <w:pPr>
              <w:ind w:left="-108" w:right="-108"/>
              <w:rPr>
                <w:rFonts w:ascii="Calibri" w:hAnsi="Calibri" w:cs="Calibri"/>
                <w:color w:val="000000"/>
                <w:sz w:val="16"/>
                <w:szCs w:val="16"/>
              </w:rPr>
            </w:pPr>
          </w:p>
        </w:tc>
        <w:tc>
          <w:tcPr>
            <w:tcW w:w="990" w:type="dxa"/>
            <w:tcBorders>
              <w:left w:val="nil"/>
              <w:bottom w:val="single" w:sz="4" w:space="0" w:color="auto"/>
              <w:right w:val="nil"/>
            </w:tcBorders>
            <w:shd w:val="clear" w:color="auto" w:fill="auto"/>
            <w:vAlign w:val="bottom"/>
          </w:tcPr>
          <w:p w14:paraId="04757A5F" w14:textId="580D0B48" w:rsidR="00C420C9" w:rsidRPr="00CF6E50" w:rsidRDefault="00C420C9" w:rsidP="00C420C9">
            <w:pPr>
              <w:tabs>
                <w:tab w:val="decimal" w:pos="786"/>
              </w:tabs>
              <w:ind w:left="-108" w:right="-108"/>
              <w:rPr>
                <w:rFonts w:ascii="Calibri" w:hAnsi="Calibri" w:cs="Calibri"/>
                <w:color w:val="000000"/>
                <w:sz w:val="16"/>
                <w:szCs w:val="16"/>
              </w:rPr>
            </w:pPr>
            <w:r w:rsidRPr="00CF6E50">
              <w:rPr>
                <w:rFonts w:ascii="Calibri" w:hAnsi="Calibri" w:cs="Calibri"/>
                <w:sz w:val="16"/>
                <w:szCs w:val="16"/>
              </w:rPr>
              <w:t>(616,103)</w:t>
            </w:r>
          </w:p>
        </w:tc>
        <w:tc>
          <w:tcPr>
            <w:tcW w:w="270" w:type="dxa"/>
            <w:tcBorders>
              <w:left w:val="nil"/>
              <w:right w:val="nil"/>
            </w:tcBorders>
            <w:shd w:val="clear" w:color="auto" w:fill="auto"/>
            <w:vAlign w:val="bottom"/>
          </w:tcPr>
          <w:p w14:paraId="29E4304E" w14:textId="77777777" w:rsidR="00C420C9" w:rsidRPr="00CF6E50" w:rsidRDefault="00C420C9" w:rsidP="00C420C9">
            <w:pPr>
              <w:tabs>
                <w:tab w:val="decimal" w:pos="863"/>
              </w:tabs>
              <w:ind w:left="-108" w:right="-108"/>
              <w:rPr>
                <w:rFonts w:ascii="Calibri" w:hAnsi="Calibri" w:cs="Calibri"/>
                <w:color w:val="000000"/>
                <w:sz w:val="16"/>
                <w:szCs w:val="16"/>
              </w:rPr>
            </w:pPr>
          </w:p>
        </w:tc>
        <w:tc>
          <w:tcPr>
            <w:tcW w:w="1080" w:type="dxa"/>
            <w:tcBorders>
              <w:left w:val="nil"/>
              <w:bottom w:val="single" w:sz="4" w:space="0" w:color="auto"/>
              <w:right w:val="nil"/>
            </w:tcBorders>
            <w:shd w:val="clear" w:color="auto" w:fill="auto"/>
            <w:vAlign w:val="bottom"/>
          </w:tcPr>
          <w:p w14:paraId="321DF71B" w14:textId="43BABA52" w:rsidR="00C420C9" w:rsidRPr="00CF6E50" w:rsidRDefault="00123DCF" w:rsidP="00C420C9">
            <w:pPr>
              <w:tabs>
                <w:tab w:val="decimal" w:pos="864"/>
              </w:tabs>
              <w:ind w:left="-108" w:right="-108"/>
              <w:rPr>
                <w:rFonts w:ascii="Calibri" w:hAnsi="Calibri" w:cs="Calibri"/>
                <w:color w:val="000000"/>
                <w:sz w:val="16"/>
                <w:szCs w:val="16"/>
              </w:rPr>
            </w:pPr>
            <w:r>
              <w:rPr>
                <w:rFonts w:ascii="Calibri" w:hAnsi="Calibri" w:cs="Calibri"/>
                <w:color w:val="000000"/>
                <w:sz w:val="16"/>
                <w:szCs w:val="16"/>
              </w:rPr>
              <w:t>7,376,593</w:t>
            </w:r>
          </w:p>
        </w:tc>
        <w:tc>
          <w:tcPr>
            <w:tcW w:w="270" w:type="dxa"/>
            <w:tcBorders>
              <w:left w:val="nil"/>
              <w:right w:val="nil"/>
            </w:tcBorders>
          </w:tcPr>
          <w:p w14:paraId="429D8752" w14:textId="77777777" w:rsidR="00C420C9" w:rsidRPr="00CF6E50" w:rsidRDefault="00C420C9" w:rsidP="00C420C9">
            <w:pPr>
              <w:tabs>
                <w:tab w:val="decimal" w:pos="1076"/>
              </w:tabs>
              <w:ind w:right="-108"/>
              <w:rPr>
                <w:rFonts w:ascii="Calibri" w:hAnsi="Calibri" w:cs="Calibri"/>
                <w:color w:val="000000"/>
                <w:sz w:val="16"/>
                <w:szCs w:val="16"/>
              </w:rPr>
            </w:pPr>
          </w:p>
        </w:tc>
        <w:tc>
          <w:tcPr>
            <w:tcW w:w="1080" w:type="dxa"/>
            <w:tcBorders>
              <w:left w:val="nil"/>
              <w:bottom w:val="single" w:sz="4" w:space="0" w:color="auto"/>
              <w:right w:val="nil"/>
            </w:tcBorders>
            <w:vAlign w:val="bottom"/>
          </w:tcPr>
          <w:p w14:paraId="305D3DB1" w14:textId="129DD270" w:rsidR="00C420C9" w:rsidRPr="00CF6E50" w:rsidRDefault="00C420C9" w:rsidP="00C420C9">
            <w:pPr>
              <w:tabs>
                <w:tab w:val="decimal" w:pos="864"/>
              </w:tabs>
              <w:ind w:left="-108" w:right="-108"/>
              <w:rPr>
                <w:rFonts w:ascii="Calibri" w:hAnsi="Calibri" w:cs="Calibri"/>
                <w:color w:val="000000"/>
                <w:sz w:val="16"/>
                <w:szCs w:val="16"/>
              </w:rPr>
            </w:pPr>
            <w:r w:rsidRPr="00CF6E50">
              <w:rPr>
                <w:rFonts w:ascii="Calibri" w:hAnsi="Calibri" w:cs="Calibri"/>
                <w:color w:val="000000"/>
                <w:sz w:val="16"/>
                <w:szCs w:val="16"/>
              </w:rPr>
              <w:t>9,117,894</w:t>
            </w:r>
          </w:p>
        </w:tc>
        <w:tc>
          <w:tcPr>
            <w:tcW w:w="270" w:type="dxa"/>
            <w:tcBorders>
              <w:left w:val="nil"/>
              <w:right w:val="nil"/>
            </w:tcBorders>
            <w:vAlign w:val="bottom"/>
          </w:tcPr>
          <w:p w14:paraId="04146E2B" w14:textId="77777777" w:rsidR="00C420C9" w:rsidRPr="00CF6E50" w:rsidRDefault="00C420C9" w:rsidP="00C420C9">
            <w:pPr>
              <w:tabs>
                <w:tab w:val="decimal" w:pos="1076"/>
              </w:tabs>
              <w:ind w:right="-108"/>
              <w:rPr>
                <w:rFonts w:ascii="Calibri" w:hAnsi="Calibri" w:cs="Calibri"/>
                <w:color w:val="000000"/>
                <w:sz w:val="16"/>
                <w:szCs w:val="16"/>
              </w:rPr>
            </w:pPr>
          </w:p>
        </w:tc>
        <w:tc>
          <w:tcPr>
            <w:tcW w:w="1080" w:type="dxa"/>
            <w:tcBorders>
              <w:left w:val="nil"/>
              <w:bottom w:val="single" w:sz="4" w:space="0" w:color="auto"/>
              <w:right w:val="nil"/>
            </w:tcBorders>
            <w:vAlign w:val="bottom"/>
          </w:tcPr>
          <w:p w14:paraId="1ED32A4F" w14:textId="5725E5BE" w:rsidR="00C420C9" w:rsidRPr="00CF6E50" w:rsidRDefault="001D3DED" w:rsidP="00C420C9">
            <w:pPr>
              <w:tabs>
                <w:tab w:val="decimal" w:pos="876"/>
              </w:tabs>
              <w:ind w:left="-108" w:right="-108"/>
              <w:rPr>
                <w:rFonts w:ascii="Calibri" w:hAnsi="Calibri" w:cs="Calibri"/>
                <w:color w:val="000000"/>
                <w:sz w:val="16"/>
                <w:szCs w:val="16"/>
              </w:rPr>
            </w:pPr>
            <w:r>
              <w:rPr>
                <w:rFonts w:ascii="Calibri" w:hAnsi="Calibri" w:cs="Calibri"/>
                <w:color w:val="000000"/>
                <w:sz w:val="16"/>
                <w:szCs w:val="16"/>
              </w:rPr>
              <w:t>(45,</w:t>
            </w:r>
            <w:r w:rsidR="00800058">
              <w:rPr>
                <w:rFonts w:ascii="Calibri" w:hAnsi="Calibri" w:cs="Calibri"/>
                <w:color w:val="000000"/>
                <w:sz w:val="16"/>
                <w:szCs w:val="16"/>
              </w:rPr>
              <w:t>910,993</w:t>
            </w:r>
            <w:r>
              <w:rPr>
                <w:rFonts w:ascii="Calibri" w:hAnsi="Calibri" w:cs="Calibri"/>
                <w:color w:val="000000"/>
                <w:sz w:val="16"/>
                <w:szCs w:val="16"/>
              </w:rPr>
              <w:t>)</w:t>
            </w:r>
          </w:p>
        </w:tc>
        <w:tc>
          <w:tcPr>
            <w:tcW w:w="270" w:type="dxa"/>
            <w:tcBorders>
              <w:left w:val="nil"/>
              <w:right w:val="nil"/>
            </w:tcBorders>
            <w:vAlign w:val="bottom"/>
          </w:tcPr>
          <w:p w14:paraId="260AE581" w14:textId="77777777" w:rsidR="00C420C9" w:rsidRPr="00CF6E50" w:rsidRDefault="00C420C9" w:rsidP="00C420C9">
            <w:pPr>
              <w:tabs>
                <w:tab w:val="decimal" w:pos="1076"/>
              </w:tabs>
              <w:ind w:right="-108"/>
              <w:rPr>
                <w:rFonts w:ascii="Calibri" w:hAnsi="Calibri" w:cs="Calibri"/>
                <w:color w:val="000000"/>
                <w:sz w:val="16"/>
                <w:szCs w:val="16"/>
              </w:rPr>
            </w:pPr>
          </w:p>
        </w:tc>
        <w:tc>
          <w:tcPr>
            <w:tcW w:w="1080" w:type="dxa"/>
            <w:tcBorders>
              <w:left w:val="nil"/>
              <w:bottom w:val="single" w:sz="4" w:space="0" w:color="auto"/>
              <w:right w:val="nil"/>
            </w:tcBorders>
            <w:vAlign w:val="bottom"/>
          </w:tcPr>
          <w:p w14:paraId="0B134050" w14:textId="6928167C" w:rsidR="00C420C9" w:rsidRPr="00CF6E50" w:rsidRDefault="00C420C9" w:rsidP="00C420C9">
            <w:pPr>
              <w:tabs>
                <w:tab w:val="decimal" w:pos="876"/>
              </w:tabs>
              <w:ind w:left="-108" w:right="-108"/>
              <w:rPr>
                <w:rFonts w:ascii="Calibri" w:hAnsi="Calibri" w:cs="Calibri"/>
                <w:color w:val="000000"/>
                <w:sz w:val="16"/>
                <w:szCs w:val="16"/>
              </w:rPr>
            </w:pPr>
            <w:r>
              <w:rPr>
                <w:rFonts w:ascii="Calibri" w:hAnsi="Calibri" w:cs="Calibri"/>
                <w:color w:val="000000"/>
                <w:sz w:val="16"/>
                <w:szCs w:val="16"/>
              </w:rPr>
              <w:t>(</w:t>
            </w:r>
            <w:r w:rsidRPr="00CF6E50">
              <w:rPr>
                <w:rFonts w:ascii="Calibri" w:hAnsi="Calibri" w:cs="Calibri"/>
                <w:color w:val="000000"/>
                <w:sz w:val="16"/>
                <w:szCs w:val="16"/>
              </w:rPr>
              <w:t>82,498,67</w:t>
            </w:r>
            <w:r>
              <w:rPr>
                <w:rFonts w:ascii="Calibri" w:hAnsi="Calibri" w:cs="Calibri"/>
                <w:color w:val="000000"/>
                <w:sz w:val="16"/>
                <w:szCs w:val="16"/>
              </w:rPr>
              <w:t>4)</w:t>
            </w:r>
          </w:p>
        </w:tc>
      </w:tr>
      <w:tr w:rsidR="00C420C9" w:rsidRPr="00CF6E50" w14:paraId="58BFF31D" w14:textId="77777777" w:rsidTr="008B2D54">
        <w:trPr>
          <w:trHeight w:val="179"/>
        </w:trPr>
        <w:tc>
          <w:tcPr>
            <w:tcW w:w="2070" w:type="dxa"/>
            <w:tcBorders>
              <w:top w:val="nil"/>
              <w:left w:val="nil"/>
              <w:bottom w:val="nil"/>
              <w:right w:val="nil"/>
            </w:tcBorders>
            <w:shd w:val="clear" w:color="auto" w:fill="auto"/>
            <w:vAlign w:val="bottom"/>
          </w:tcPr>
          <w:p w14:paraId="43BF4504" w14:textId="1BD18D1C" w:rsidR="00C420C9" w:rsidRPr="00CF6E50" w:rsidRDefault="008B2D54" w:rsidP="00C420C9">
            <w:pPr>
              <w:ind w:left="246" w:hanging="246"/>
              <w:rPr>
                <w:rFonts w:ascii="Calibri" w:hAnsi="Calibri" w:cs="Calibri"/>
                <w:b/>
                <w:bCs/>
                <w:color w:val="000000"/>
                <w:sz w:val="16"/>
                <w:szCs w:val="16"/>
                <w:cs/>
              </w:rPr>
            </w:pPr>
            <w:r>
              <w:rPr>
                <w:rFonts w:ascii="Calibri" w:hAnsi="Calibri" w:cs="Calibri"/>
                <w:b/>
                <w:bCs/>
                <w:color w:val="000000"/>
                <w:sz w:val="16"/>
                <w:szCs w:val="16"/>
              </w:rPr>
              <w:t>Profit</w:t>
            </w:r>
            <w:r w:rsidR="00C420C9" w:rsidRPr="00CF6E50">
              <w:rPr>
                <w:rFonts w:ascii="Calibri" w:hAnsi="Calibri" w:cs="Calibri"/>
                <w:b/>
                <w:bCs/>
                <w:color w:val="000000"/>
                <w:sz w:val="16"/>
                <w:szCs w:val="16"/>
              </w:rPr>
              <w:t xml:space="preserve"> (loss) for the year</w:t>
            </w:r>
          </w:p>
        </w:tc>
        <w:tc>
          <w:tcPr>
            <w:tcW w:w="1080" w:type="dxa"/>
            <w:tcBorders>
              <w:top w:val="single" w:sz="4" w:space="0" w:color="auto"/>
              <w:left w:val="nil"/>
              <w:bottom w:val="single" w:sz="4" w:space="0" w:color="auto"/>
              <w:right w:val="nil"/>
            </w:tcBorders>
            <w:shd w:val="clear" w:color="auto" w:fill="auto"/>
            <w:vAlign w:val="bottom"/>
          </w:tcPr>
          <w:p w14:paraId="1BC7754F" w14:textId="68D6B55F" w:rsidR="00C420C9" w:rsidRPr="00CF6E50" w:rsidRDefault="00890F7E" w:rsidP="00C420C9">
            <w:pPr>
              <w:tabs>
                <w:tab w:val="decimal" w:pos="876"/>
              </w:tabs>
              <w:ind w:left="-108" w:right="-108"/>
              <w:rPr>
                <w:rFonts w:ascii="Calibri" w:hAnsi="Calibri" w:cs="Calibri"/>
                <w:b/>
                <w:bCs/>
                <w:color w:val="000000"/>
                <w:sz w:val="16"/>
                <w:szCs w:val="16"/>
              </w:rPr>
            </w:pPr>
            <w:r>
              <w:rPr>
                <w:rFonts w:ascii="Calibri" w:hAnsi="Calibri" w:cs="Calibri"/>
                <w:b/>
                <w:bCs/>
                <w:color w:val="000000"/>
                <w:sz w:val="16"/>
                <w:szCs w:val="16"/>
              </w:rPr>
              <w:t>742,848,650</w:t>
            </w:r>
          </w:p>
        </w:tc>
        <w:tc>
          <w:tcPr>
            <w:tcW w:w="270" w:type="dxa"/>
            <w:tcBorders>
              <w:left w:val="nil"/>
              <w:right w:val="nil"/>
            </w:tcBorders>
            <w:shd w:val="clear" w:color="auto" w:fill="auto"/>
            <w:vAlign w:val="bottom"/>
          </w:tcPr>
          <w:p w14:paraId="4DEC1CC8" w14:textId="77777777" w:rsidR="00C420C9" w:rsidRPr="00CF6E50" w:rsidRDefault="00C420C9" w:rsidP="00C420C9">
            <w:pPr>
              <w:pStyle w:val="BodyText"/>
              <w:tabs>
                <w:tab w:val="decimal" w:pos="702"/>
              </w:tabs>
              <w:ind w:left="-109" w:right="-169"/>
              <w:rPr>
                <w:rFonts w:ascii="Calibri" w:hAnsi="Calibri" w:cs="Calibri"/>
                <w:b/>
                <w:bCs/>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761910A0" w14:textId="4E997704" w:rsidR="00C420C9" w:rsidRPr="00CF6E50" w:rsidRDefault="00C420C9" w:rsidP="00C420C9">
            <w:pPr>
              <w:tabs>
                <w:tab w:val="decimal" w:pos="882"/>
              </w:tabs>
              <w:ind w:left="-108" w:right="-108"/>
              <w:rPr>
                <w:rFonts w:ascii="Calibri" w:hAnsi="Calibri" w:cs="Calibri"/>
                <w:b/>
                <w:bCs/>
                <w:color w:val="000000"/>
                <w:sz w:val="16"/>
                <w:szCs w:val="16"/>
              </w:rPr>
            </w:pPr>
            <w:r w:rsidRPr="00CF6E50">
              <w:rPr>
                <w:rFonts w:ascii="Calibri" w:hAnsi="Calibri" w:cs="Calibri"/>
                <w:b/>
                <w:bCs/>
                <w:color w:val="000000"/>
                <w:sz w:val="16"/>
                <w:szCs w:val="16"/>
              </w:rPr>
              <w:t>443,584,964</w:t>
            </w:r>
          </w:p>
        </w:tc>
        <w:tc>
          <w:tcPr>
            <w:tcW w:w="270" w:type="dxa"/>
            <w:tcBorders>
              <w:left w:val="nil"/>
              <w:right w:val="nil"/>
            </w:tcBorders>
            <w:shd w:val="clear" w:color="auto" w:fill="auto"/>
            <w:vAlign w:val="bottom"/>
          </w:tcPr>
          <w:p w14:paraId="3A9FC083" w14:textId="77777777" w:rsidR="00C420C9" w:rsidRPr="00CF6E50" w:rsidRDefault="00C420C9" w:rsidP="00C420C9">
            <w:pPr>
              <w:pStyle w:val="BodyText"/>
              <w:tabs>
                <w:tab w:val="decimal" w:pos="863"/>
              </w:tabs>
              <w:ind w:left="-109" w:right="-169"/>
              <w:rPr>
                <w:rFonts w:ascii="Calibri" w:hAnsi="Calibri" w:cs="Calibri"/>
                <w:b/>
                <w:bCs/>
                <w:sz w:val="16"/>
                <w:szCs w:val="16"/>
              </w:rPr>
            </w:pPr>
          </w:p>
        </w:tc>
        <w:tc>
          <w:tcPr>
            <w:tcW w:w="990" w:type="dxa"/>
            <w:tcBorders>
              <w:top w:val="single" w:sz="4" w:space="0" w:color="auto"/>
              <w:left w:val="nil"/>
              <w:bottom w:val="single" w:sz="4" w:space="0" w:color="auto"/>
              <w:right w:val="nil"/>
            </w:tcBorders>
            <w:shd w:val="clear" w:color="auto" w:fill="auto"/>
            <w:vAlign w:val="bottom"/>
          </w:tcPr>
          <w:p w14:paraId="1DA93B22" w14:textId="0CD42236" w:rsidR="00C420C9" w:rsidRPr="00CF6E50" w:rsidRDefault="006C58BA" w:rsidP="00C420C9">
            <w:pPr>
              <w:tabs>
                <w:tab w:val="decimal" w:pos="786"/>
              </w:tabs>
              <w:ind w:left="-108" w:right="-108"/>
              <w:rPr>
                <w:rFonts w:ascii="Calibri" w:hAnsi="Calibri" w:cs="Calibri"/>
                <w:b/>
                <w:bCs/>
                <w:color w:val="000000"/>
                <w:sz w:val="16"/>
                <w:szCs w:val="16"/>
              </w:rPr>
            </w:pPr>
            <w:r>
              <w:rPr>
                <w:rFonts w:ascii="Calibri" w:hAnsi="Calibri" w:cs="Calibri"/>
                <w:b/>
                <w:bCs/>
                <w:color w:val="000000"/>
                <w:sz w:val="16"/>
                <w:szCs w:val="16"/>
              </w:rPr>
              <w:t>(</w:t>
            </w:r>
            <w:r w:rsidR="00BE4818">
              <w:rPr>
                <w:rFonts w:ascii="Calibri" w:hAnsi="Calibri" w:cs="Calibri"/>
                <w:b/>
                <w:bCs/>
                <w:color w:val="000000"/>
                <w:sz w:val="16"/>
                <w:szCs w:val="16"/>
              </w:rPr>
              <w:t>9,126,308</w:t>
            </w:r>
            <w:r>
              <w:rPr>
                <w:rFonts w:ascii="Calibri" w:hAnsi="Calibri" w:cs="Calibri"/>
                <w:b/>
                <w:bCs/>
                <w:color w:val="000000"/>
                <w:sz w:val="16"/>
                <w:szCs w:val="16"/>
              </w:rPr>
              <w:t>)</w:t>
            </w:r>
          </w:p>
        </w:tc>
        <w:tc>
          <w:tcPr>
            <w:tcW w:w="270" w:type="dxa"/>
            <w:tcBorders>
              <w:left w:val="nil"/>
              <w:right w:val="nil"/>
            </w:tcBorders>
            <w:shd w:val="clear" w:color="auto" w:fill="auto"/>
            <w:vAlign w:val="bottom"/>
          </w:tcPr>
          <w:p w14:paraId="004E3D27" w14:textId="77777777" w:rsidR="00C420C9" w:rsidRPr="00CF6E50" w:rsidRDefault="00C420C9" w:rsidP="00C420C9">
            <w:pPr>
              <w:ind w:left="-115" w:right="-115"/>
              <w:rPr>
                <w:rFonts w:ascii="Calibri" w:hAnsi="Calibri" w:cs="Calibri"/>
                <w:b/>
                <w:bCs/>
                <w:color w:val="000000"/>
                <w:sz w:val="16"/>
                <w:szCs w:val="16"/>
              </w:rPr>
            </w:pPr>
          </w:p>
        </w:tc>
        <w:tc>
          <w:tcPr>
            <w:tcW w:w="990" w:type="dxa"/>
            <w:tcBorders>
              <w:top w:val="single" w:sz="4" w:space="0" w:color="auto"/>
              <w:left w:val="nil"/>
              <w:bottom w:val="single" w:sz="4" w:space="0" w:color="auto"/>
              <w:right w:val="nil"/>
            </w:tcBorders>
            <w:shd w:val="clear" w:color="auto" w:fill="auto"/>
            <w:vAlign w:val="bottom"/>
          </w:tcPr>
          <w:p w14:paraId="548CC4AD" w14:textId="642EE9B6" w:rsidR="00C420C9" w:rsidRPr="00CF6E50" w:rsidRDefault="00C420C9" w:rsidP="00C420C9">
            <w:pPr>
              <w:tabs>
                <w:tab w:val="decimal" w:pos="786"/>
              </w:tabs>
              <w:ind w:left="-108" w:right="-108"/>
              <w:rPr>
                <w:rFonts w:ascii="Calibri" w:hAnsi="Calibri" w:cs="Calibri"/>
                <w:b/>
                <w:bCs/>
                <w:color w:val="000000"/>
                <w:sz w:val="16"/>
                <w:szCs w:val="16"/>
              </w:rPr>
            </w:pPr>
            <w:r w:rsidRPr="00CF6E50">
              <w:rPr>
                <w:rFonts w:ascii="Calibri" w:hAnsi="Calibri" w:cs="Calibri"/>
                <w:b/>
                <w:bCs/>
                <w:color w:val="000000"/>
                <w:sz w:val="16"/>
                <w:szCs w:val="16"/>
              </w:rPr>
              <w:t>(3,704,202)</w:t>
            </w:r>
          </w:p>
        </w:tc>
        <w:tc>
          <w:tcPr>
            <w:tcW w:w="270" w:type="dxa"/>
            <w:tcBorders>
              <w:left w:val="nil"/>
              <w:right w:val="nil"/>
            </w:tcBorders>
            <w:shd w:val="clear" w:color="auto" w:fill="auto"/>
            <w:vAlign w:val="bottom"/>
          </w:tcPr>
          <w:p w14:paraId="376213F1" w14:textId="77777777" w:rsidR="00C420C9" w:rsidRPr="00CF6E50" w:rsidRDefault="00C420C9" w:rsidP="00C420C9">
            <w:pPr>
              <w:pStyle w:val="BodyText"/>
              <w:tabs>
                <w:tab w:val="decimal" w:pos="798"/>
              </w:tabs>
              <w:ind w:left="-109" w:right="-169"/>
              <w:rPr>
                <w:rFonts w:ascii="Calibri" w:hAnsi="Calibri" w:cs="Calibri"/>
                <w:b/>
                <w:bCs/>
                <w:sz w:val="16"/>
                <w:szCs w:val="16"/>
              </w:rPr>
            </w:pPr>
          </w:p>
        </w:tc>
        <w:tc>
          <w:tcPr>
            <w:tcW w:w="990" w:type="dxa"/>
            <w:tcBorders>
              <w:top w:val="single" w:sz="4" w:space="0" w:color="auto"/>
              <w:left w:val="nil"/>
              <w:bottom w:val="single" w:sz="4" w:space="0" w:color="auto"/>
              <w:right w:val="nil"/>
            </w:tcBorders>
            <w:shd w:val="clear" w:color="auto" w:fill="auto"/>
            <w:vAlign w:val="bottom"/>
          </w:tcPr>
          <w:p w14:paraId="48A3C66A" w14:textId="1D8ACC61" w:rsidR="00C420C9" w:rsidRPr="00CF6E50" w:rsidRDefault="00C0551D" w:rsidP="00C420C9">
            <w:pPr>
              <w:tabs>
                <w:tab w:val="decimal" w:pos="786"/>
              </w:tabs>
              <w:ind w:left="-108" w:right="-108"/>
              <w:rPr>
                <w:rFonts w:ascii="Calibri" w:hAnsi="Calibri" w:cs="Calibri"/>
                <w:b/>
                <w:bCs/>
                <w:sz w:val="16"/>
                <w:szCs w:val="16"/>
              </w:rPr>
            </w:pPr>
            <w:r>
              <w:rPr>
                <w:rFonts w:ascii="Calibri" w:hAnsi="Calibri" w:cs="Calibri"/>
                <w:b/>
                <w:bCs/>
                <w:sz w:val="16"/>
                <w:szCs w:val="16"/>
              </w:rPr>
              <w:t>(7,</w:t>
            </w:r>
            <w:r w:rsidR="00CC3443">
              <w:rPr>
                <w:rFonts w:ascii="Calibri" w:hAnsi="Calibri" w:cs="Calibri"/>
                <w:b/>
                <w:bCs/>
                <w:sz w:val="16"/>
                <w:szCs w:val="16"/>
              </w:rPr>
              <w:t>946</w:t>
            </w:r>
            <w:r>
              <w:rPr>
                <w:rFonts w:ascii="Calibri" w:hAnsi="Calibri" w:cs="Calibri"/>
                <w:b/>
                <w:bCs/>
                <w:sz w:val="16"/>
                <w:szCs w:val="16"/>
              </w:rPr>
              <w:t>,</w:t>
            </w:r>
            <w:r w:rsidR="00CC3443">
              <w:rPr>
                <w:rFonts w:ascii="Calibri" w:hAnsi="Calibri" w:cs="Calibri"/>
                <w:b/>
                <w:bCs/>
                <w:sz w:val="16"/>
                <w:szCs w:val="16"/>
              </w:rPr>
              <w:t>274</w:t>
            </w:r>
            <w:r>
              <w:rPr>
                <w:rFonts w:ascii="Calibri" w:hAnsi="Calibri" w:cs="Calibri"/>
                <w:b/>
                <w:bCs/>
                <w:sz w:val="16"/>
                <w:szCs w:val="16"/>
              </w:rPr>
              <w:t>)</w:t>
            </w:r>
          </w:p>
        </w:tc>
        <w:tc>
          <w:tcPr>
            <w:tcW w:w="270" w:type="dxa"/>
            <w:tcBorders>
              <w:left w:val="nil"/>
              <w:right w:val="nil"/>
            </w:tcBorders>
            <w:shd w:val="clear" w:color="auto" w:fill="auto"/>
            <w:vAlign w:val="bottom"/>
          </w:tcPr>
          <w:p w14:paraId="4DFF9D62" w14:textId="77777777" w:rsidR="00C420C9" w:rsidRPr="00CF6E50" w:rsidRDefault="00C420C9" w:rsidP="00C420C9">
            <w:pPr>
              <w:ind w:left="-108" w:right="-108"/>
              <w:rPr>
                <w:rFonts w:ascii="Calibri" w:hAnsi="Calibri" w:cs="Calibri"/>
                <w:b/>
                <w:bCs/>
                <w:color w:val="000000"/>
                <w:sz w:val="16"/>
                <w:szCs w:val="16"/>
              </w:rPr>
            </w:pPr>
          </w:p>
        </w:tc>
        <w:tc>
          <w:tcPr>
            <w:tcW w:w="990" w:type="dxa"/>
            <w:tcBorders>
              <w:top w:val="single" w:sz="4" w:space="0" w:color="auto"/>
              <w:left w:val="nil"/>
              <w:bottom w:val="single" w:sz="4" w:space="0" w:color="auto"/>
              <w:right w:val="nil"/>
            </w:tcBorders>
            <w:shd w:val="clear" w:color="auto" w:fill="auto"/>
            <w:vAlign w:val="bottom"/>
          </w:tcPr>
          <w:p w14:paraId="6245A060" w14:textId="6C974AF9" w:rsidR="00C420C9" w:rsidRPr="00CF6E50" w:rsidRDefault="00C420C9" w:rsidP="00C420C9">
            <w:pPr>
              <w:tabs>
                <w:tab w:val="decimal" w:pos="786"/>
              </w:tabs>
              <w:ind w:left="-108" w:right="-108"/>
              <w:rPr>
                <w:rFonts w:ascii="Calibri" w:hAnsi="Calibri" w:cs="Calibri"/>
                <w:b/>
                <w:bCs/>
                <w:color w:val="000000"/>
                <w:sz w:val="16"/>
                <w:szCs w:val="16"/>
              </w:rPr>
            </w:pPr>
            <w:r w:rsidRPr="00CF6E50">
              <w:rPr>
                <w:rFonts w:ascii="Calibri" w:hAnsi="Calibri" w:cs="Calibri"/>
                <w:b/>
                <w:bCs/>
                <w:sz w:val="16"/>
                <w:szCs w:val="16"/>
              </w:rPr>
              <w:t>(13,150,733)</w:t>
            </w:r>
          </w:p>
        </w:tc>
        <w:tc>
          <w:tcPr>
            <w:tcW w:w="270" w:type="dxa"/>
            <w:tcBorders>
              <w:left w:val="nil"/>
              <w:right w:val="nil"/>
            </w:tcBorders>
            <w:shd w:val="clear" w:color="auto" w:fill="auto"/>
            <w:vAlign w:val="bottom"/>
          </w:tcPr>
          <w:p w14:paraId="242672AC" w14:textId="77777777" w:rsidR="00C420C9" w:rsidRPr="00CF6E50" w:rsidRDefault="00C420C9" w:rsidP="00C420C9">
            <w:pPr>
              <w:tabs>
                <w:tab w:val="decimal" w:pos="863"/>
              </w:tabs>
              <w:ind w:left="-108"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7209E442" w14:textId="020C68FC" w:rsidR="00C420C9" w:rsidRPr="00CF6E50" w:rsidRDefault="00123DCF" w:rsidP="00C420C9">
            <w:pPr>
              <w:tabs>
                <w:tab w:val="decimal" w:pos="864"/>
              </w:tabs>
              <w:ind w:left="-108" w:right="-108"/>
              <w:rPr>
                <w:rFonts w:ascii="Calibri" w:hAnsi="Calibri" w:cs="Calibri"/>
                <w:b/>
                <w:bCs/>
                <w:color w:val="000000"/>
                <w:sz w:val="16"/>
                <w:szCs w:val="16"/>
              </w:rPr>
            </w:pPr>
            <w:r>
              <w:rPr>
                <w:rFonts w:ascii="Calibri" w:hAnsi="Calibri" w:cs="Calibri"/>
                <w:b/>
                <w:bCs/>
                <w:color w:val="000000"/>
                <w:sz w:val="16"/>
                <w:szCs w:val="16"/>
              </w:rPr>
              <w:t>(639,505,975)</w:t>
            </w:r>
          </w:p>
        </w:tc>
        <w:tc>
          <w:tcPr>
            <w:tcW w:w="270" w:type="dxa"/>
            <w:tcBorders>
              <w:left w:val="nil"/>
              <w:right w:val="nil"/>
            </w:tcBorders>
          </w:tcPr>
          <w:p w14:paraId="0086A587" w14:textId="77777777" w:rsidR="00C420C9" w:rsidRPr="00CF6E50" w:rsidRDefault="00C420C9" w:rsidP="00C420C9">
            <w:pPr>
              <w:tabs>
                <w:tab w:val="decimal" w:pos="1076"/>
              </w:tabs>
              <w:ind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vAlign w:val="bottom"/>
          </w:tcPr>
          <w:p w14:paraId="4888CEBC" w14:textId="25616837" w:rsidR="00C420C9" w:rsidRPr="00CF6E50" w:rsidRDefault="00C420C9" w:rsidP="00C420C9">
            <w:pPr>
              <w:tabs>
                <w:tab w:val="decimal" w:pos="864"/>
              </w:tabs>
              <w:ind w:left="-108" w:right="-108"/>
              <w:jc w:val="thaiDistribute"/>
              <w:rPr>
                <w:rFonts w:ascii="Calibri" w:hAnsi="Calibri" w:cs="Calibri"/>
                <w:b/>
                <w:bCs/>
                <w:color w:val="000000"/>
                <w:sz w:val="16"/>
                <w:szCs w:val="16"/>
              </w:rPr>
            </w:pPr>
            <w:r w:rsidRPr="00CF6E50">
              <w:rPr>
                <w:rFonts w:ascii="Calibri" w:hAnsi="Calibri" w:cs="Calibri"/>
                <w:b/>
                <w:bCs/>
                <w:color w:val="000000"/>
                <w:sz w:val="16"/>
                <w:szCs w:val="16"/>
              </w:rPr>
              <w:t>(214,751,309)</w:t>
            </w:r>
          </w:p>
        </w:tc>
        <w:tc>
          <w:tcPr>
            <w:tcW w:w="270" w:type="dxa"/>
            <w:tcBorders>
              <w:left w:val="nil"/>
              <w:right w:val="nil"/>
            </w:tcBorders>
          </w:tcPr>
          <w:p w14:paraId="436FDFF5" w14:textId="77777777" w:rsidR="00C420C9" w:rsidRPr="00CF6E50" w:rsidRDefault="00C420C9" w:rsidP="00C420C9">
            <w:pPr>
              <w:tabs>
                <w:tab w:val="decimal" w:pos="1076"/>
              </w:tabs>
              <w:ind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tcPr>
          <w:p w14:paraId="35EFA142" w14:textId="156EC29A" w:rsidR="001D3DED" w:rsidRPr="00CF6E50" w:rsidRDefault="00800058" w:rsidP="008B2D54">
            <w:pPr>
              <w:tabs>
                <w:tab w:val="decimal" w:pos="876"/>
              </w:tabs>
              <w:ind w:right="-108"/>
              <w:rPr>
                <w:rFonts w:ascii="Calibri" w:hAnsi="Calibri" w:cs="Calibri"/>
                <w:b/>
                <w:bCs/>
                <w:color w:val="000000"/>
                <w:sz w:val="16"/>
                <w:szCs w:val="16"/>
              </w:rPr>
            </w:pPr>
            <w:r>
              <w:rPr>
                <w:rFonts w:ascii="Calibri" w:hAnsi="Calibri" w:cs="Calibri"/>
                <w:b/>
                <w:bCs/>
                <w:color w:val="000000"/>
                <w:sz w:val="16"/>
                <w:szCs w:val="16"/>
              </w:rPr>
              <w:t>86,270,093</w:t>
            </w:r>
          </w:p>
        </w:tc>
        <w:tc>
          <w:tcPr>
            <w:tcW w:w="270" w:type="dxa"/>
            <w:tcBorders>
              <w:left w:val="nil"/>
              <w:right w:val="nil"/>
            </w:tcBorders>
          </w:tcPr>
          <w:p w14:paraId="450A1FFE" w14:textId="77777777" w:rsidR="00C420C9" w:rsidRPr="00CF6E50" w:rsidRDefault="00C420C9" w:rsidP="00C420C9">
            <w:pPr>
              <w:tabs>
                <w:tab w:val="decimal" w:pos="1076"/>
              </w:tabs>
              <w:ind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tcPr>
          <w:p w14:paraId="307A23E6" w14:textId="35E97B94" w:rsidR="00C420C9" w:rsidRPr="00CF6E50" w:rsidRDefault="00C420C9" w:rsidP="008B2D54">
            <w:pPr>
              <w:tabs>
                <w:tab w:val="decimal" w:pos="876"/>
              </w:tabs>
              <w:ind w:right="-108"/>
              <w:rPr>
                <w:rFonts w:ascii="Calibri" w:hAnsi="Calibri" w:cs="Calibri"/>
                <w:b/>
                <w:bCs/>
                <w:color w:val="000000"/>
                <w:sz w:val="16"/>
                <w:szCs w:val="16"/>
              </w:rPr>
            </w:pPr>
            <w:r w:rsidRPr="00CF6E50">
              <w:rPr>
                <w:rFonts w:ascii="Calibri" w:hAnsi="Calibri" w:cs="Calibri"/>
                <w:b/>
                <w:bCs/>
                <w:color w:val="000000"/>
                <w:sz w:val="16"/>
                <w:szCs w:val="16"/>
              </w:rPr>
              <w:t>211,978,720</w:t>
            </w:r>
          </w:p>
        </w:tc>
      </w:tr>
      <w:tr w:rsidR="002B06F0" w:rsidRPr="00CF6E50" w14:paraId="5295802D" w14:textId="77777777">
        <w:trPr>
          <w:trHeight w:val="101"/>
        </w:trPr>
        <w:tc>
          <w:tcPr>
            <w:tcW w:w="2070" w:type="dxa"/>
            <w:tcBorders>
              <w:top w:val="nil"/>
              <w:left w:val="nil"/>
              <w:bottom w:val="nil"/>
              <w:right w:val="nil"/>
            </w:tcBorders>
            <w:shd w:val="clear" w:color="auto" w:fill="auto"/>
            <w:vAlign w:val="bottom"/>
          </w:tcPr>
          <w:p w14:paraId="56DE8117" w14:textId="77777777" w:rsidR="002B06F0" w:rsidRPr="00CF6E50" w:rsidRDefault="002B06F0">
            <w:pPr>
              <w:rPr>
                <w:rFonts w:ascii="Calibri" w:hAnsi="Calibri" w:cs="Calibri"/>
                <w:color w:val="000000"/>
                <w:sz w:val="16"/>
                <w:szCs w:val="16"/>
                <w:cs/>
              </w:rPr>
            </w:pPr>
          </w:p>
        </w:tc>
        <w:tc>
          <w:tcPr>
            <w:tcW w:w="1080" w:type="dxa"/>
            <w:tcBorders>
              <w:top w:val="single" w:sz="4" w:space="0" w:color="auto"/>
              <w:left w:val="nil"/>
              <w:right w:val="nil"/>
            </w:tcBorders>
            <w:shd w:val="clear" w:color="auto" w:fill="auto"/>
            <w:vAlign w:val="bottom"/>
          </w:tcPr>
          <w:p w14:paraId="310B3C3A" w14:textId="77777777" w:rsidR="002B06F0" w:rsidRPr="00CF6E50" w:rsidRDefault="002B06F0">
            <w:pPr>
              <w:tabs>
                <w:tab w:val="decimal" w:pos="876"/>
              </w:tabs>
              <w:ind w:left="-108" w:right="-108"/>
              <w:rPr>
                <w:rFonts w:ascii="Calibri" w:hAnsi="Calibri" w:cs="Calibri"/>
                <w:color w:val="000000"/>
                <w:sz w:val="16"/>
                <w:szCs w:val="16"/>
              </w:rPr>
            </w:pPr>
          </w:p>
        </w:tc>
        <w:tc>
          <w:tcPr>
            <w:tcW w:w="270" w:type="dxa"/>
            <w:tcBorders>
              <w:left w:val="nil"/>
              <w:right w:val="nil"/>
            </w:tcBorders>
            <w:shd w:val="clear" w:color="auto" w:fill="auto"/>
            <w:vAlign w:val="bottom"/>
          </w:tcPr>
          <w:p w14:paraId="171253FD" w14:textId="77777777" w:rsidR="002B06F0" w:rsidRPr="00CF6E50" w:rsidRDefault="002B06F0">
            <w:pPr>
              <w:pStyle w:val="BodyText"/>
              <w:tabs>
                <w:tab w:val="decimal" w:pos="702"/>
              </w:tabs>
              <w:ind w:left="-109" w:right="-169"/>
              <w:rPr>
                <w:rFonts w:ascii="Calibri" w:hAnsi="Calibri" w:cs="Calibri"/>
                <w:sz w:val="16"/>
                <w:szCs w:val="16"/>
              </w:rPr>
            </w:pPr>
          </w:p>
        </w:tc>
        <w:tc>
          <w:tcPr>
            <w:tcW w:w="1080" w:type="dxa"/>
            <w:tcBorders>
              <w:top w:val="single" w:sz="4" w:space="0" w:color="auto"/>
              <w:left w:val="nil"/>
              <w:right w:val="nil"/>
            </w:tcBorders>
            <w:shd w:val="clear" w:color="auto" w:fill="auto"/>
            <w:vAlign w:val="bottom"/>
          </w:tcPr>
          <w:p w14:paraId="352CDF5C" w14:textId="77777777" w:rsidR="002B06F0" w:rsidRPr="00CF6E50" w:rsidRDefault="002B06F0">
            <w:pPr>
              <w:tabs>
                <w:tab w:val="decimal" w:pos="882"/>
              </w:tabs>
              <w:ind w:left="-108" w:right="-108"/>
              <w:rPr>
                <w:rFonts w:ascii="Calibri" w:hAnsi="Calibri" w:cs="Calibri"/>
                <w:color w:val="000000"/>
                <w:sz w:val="16"/>
                <w:szCs w:val="16"/>
              </w:rPr>
            </w:pPr>
          </w:p>
        </w:tc>
        <w:tc>
          <w:tcPr>
            <w:tcW w:w="270" w:type="dxa"/>
            <w:tcBorders>
              <w:left w:val="nil"/>
              <w:right w:val="nil"/>
            </w:tcBorders>
            <w:shd w:val="clear" w:color="auto" w:fill="auto"/>
            <w:vAlign w:val="bottom"/>
          </w:tcPr>
          <w:p w14:paraId="1581AD15" w14:textId="77777777" w:rsidR="002B06F0" w:rsidRPr="00CF6E50" w:rsidRDefault="002B06F0">
            <w:pPr>
              <w:pStyle w:val="BodyText"/>
              <w:tabs>
                <w:tab w:val="decimal" w:pos="863"/>
              </w:tabs>
              <w:ind w:left="-109" w:right="-169"/>
              <w:rPr>
                <w:rFonts w:ascii="Calibri" w:hAnsi="Calibri" w:cs="Calibri"/>
                <w:sz w:val="16"/>
                <w:szCs w:val="16"/>
              </w:rPr>
            </w:pPr>
          </w:p>
        </w:tc>
        <w:tc>
          <w:tcPr>
            <w:tcW w:w="990" w:type="dxa"/>
            <w:tcBorders>
              <w:top w:val="single" w:sz="4" w:space="0" w:color="auto"/>
              <w:left w:val="nil"/>
              <w:right w:val="nil"/>
            </w:tcBorders>
            <w:shd w:val="clear" w:color="auto" w:fill="auto"/>
            <w:vAlign w:val="bottom"/>
          </w:tcPr>
          <w:p w14:paraId="2AD9BE3F" w14:textId="77777777" w:rsidR="002B06F0" w:rsidRPr="00CF6E50" w:rsidRDefault="002B06F0">
            <w:pPr>
              <w:tabs>
                <w:tab w:val="decimal" w:pos="786"/>
              </w:tabs>
              <w:ind w:left="-108" w:right="-108"/>
              <w:rPr>
                <w:rFonts w:ascii="Calibri" w:hAnsi="Calibri" w:cs="Calibri"/>
                <w:color w:val="000000"/>
                <w:sz w:val="16"/>
                <w:szCs w:val="16"/>
              </w:rPr>
            </w:pPr>
          </w:p>
        </w:tc>
        <w:tc>
          <w:tcPr>
            <w:tcW w:w="270" w:type="dxa"/>
            <w:tcBorders>
              <w:left w:val="nil"/>
              <w:right w:val="nil"/>
            </w:tcBorders>
            <w:shd w:val="clear" w:color="auto" w:fill="auto"/>
            <w:vAlign w:val="bottom"/>
          </w:tcPr>
          <w:p w14:paraId="7E643287" w14:textId="77777777" w:rsidR="002B06F0" w:rsidRPr="00CF6E50" w:rsidRDefault="002B06F0">
            <w:pPr>
              <w:ind w:left="-115" w:right="-115"/>
              <w:rPr>
                <w:rFonts w:ascii="Calibri" w:hAnsi="Calibri" w:cs="Calibri"/>
                <w:color w:val="000000"/>
                <w:sz w:val="16"/>
                <w:szCs w:val="16"/>
              </w:rPr>
            </w:pPr>
          </w:p>
        </w:tc>
        <w:tc>
          <w:tcPr>
            <w:tcW w:w="990" w:type="dxa"/>
            <w:tcBorders>
              <w:top w:val="single" w:sz="4" w:space="0" w:color="auto"/>
              <w:left w:val="nil"/>
              <w:right w:val="nil"/>
            </w:tcBorders>
            <w:shd w:val="clear" w:color="auto" w:fill="auto"/>
            <w:vAlign w:val="bottom"/>
          </w:tcPr>
          <w:p w14:paraId="64F3555C" w14:textId="77777777" w:rsidR="002B06F0" w:rsidRPr="00CF6E50" w:rsidRDefault="002B06F0">
            <w:pPr>
              <w:tabs>
                <w:tab w:val="decimal" w:pos="786"/>
              </w:tabs>
              <w:ind w:left="-108" w:right="-108"/>
              <w:rPr>
                <w:rFonts w:ascii="Calibri" w:hAnsi="Calibri" w:cs="Calibri"/>
                <w:color w:val="000000"/>
                <w:sz w:val="16"/>
                <w:szCs w:val="16"/>
              </w:rPr>
            </w:pPr>
          </w:p>
        </w:tc>
        <w:tc>
          <w:tcPr>
            <w:tcW w:w="270" w:type="dxa"/>
            <w:tcBorders>
              <w:left w:val="nil"/>
              <w:right w:val="nil"/>
            </w:tcBorders>
            <w:shd w:val="clear" w:color="auto" w:fill="auto"/>
            <w:vAlign w:val="bottom"/>
          </w:tcPr>
          <w:p w14:paraId="661E8F0C" w14:textId="77777777" w:rsidR="002B06F0" w:rsidRPr="00CF6E50" w:rsidRDefault="002B06F0">
            <w:pPr>
              <w:pStyle w:val="BodyText"/>
              <w:tabs>
                <w:tab w:val="decimal" w:pos="798"/>
              </w:tabs>
              <w:ind w:left="-109" w:right="-169"/>
              <w:rPr>
                <w:rFonts w:ascii="Calibri" w:hAnsi="Calibri" w:cs="Calibri"/>
                <w:sz w:val="16"/>
                <w:szCs w:val="16"/>
              </w:rPr>
            </w:pPr>
          </w:p>
        </w:tc>
        <w:tc>
          <w:tcPr>
            <w:tcW w:w="990" w:type="dxa"/>
            <w:tcBorders>
              <w:top w:val="single" w:sz="4" w:space="0" w:color="auto"/>
              <w:left w:val="nil"/>
              <w:right w:val="nil"/>
            </w:tcBorders>
            <w:shd w:val="clear" w:color="auto" w:fill="auto"/>
            <w:vAlign w:val="bottom"/>
          </w:tcPr>
          <w:p w14:paraId="3D62BD64" w14:textId="77777777" w:rsidR="002B06F0" w:rsidRPr="00CF6E50" w:rsidRDefault="002B06F0">
            <w:pPr>
              <w:tabs>
                <w:tab w:val="decimal" w:pos="786"/>
              </w:tabs>
              <w:ind w:left="-108" w:right="-108"/>
              <w:rPr>
                <w:rFonts w:ascii="Calibri" w:hAnsi="Calibri" w:cs="Calibri"/>
                <w:sz w:val="16"/>
                <w:szCs w:val="16"/>
              </w:rPr>
            </w:pPr>
          </w:p>
        </w:tc>
        <w:tc>
          <w:tcPr>
            <w:tcW w:w="270" w:type="dxa"/>
            <w:tcBorders>
              <w:left w:val="nil"/>
              <w:right w:val="nil"/>
            </w:tcBorders>
            <w:shd w:val="clear" w:color="auto" w:fill="auto"/>
            <w:vAlign w:val="bottom"/>
          </w:tcPr>
          <w:p w14:paraId="10086CBD" w14:textId="77777777" w:rsidR="002B06F0" w:rsidRPr="00CF6E50" w:rsidRDefault="002B06F0">
            <w:pPr>
              <w:ind w:left="-108" w:right="-108"/>
              <w:rPr>
                <w:rFonts w:ascii="Calibri" w:hAnsi="Calibri" w:cs="Calibri"/>
                <w:color w:val="000000"/>
                <w:sz w:val="16"/>
                <w:szCs w:val="16"/>
              </w:rPr>
            </w:pPr>
          </w:p>
        </w:tc>
        <w:tc>
          <w:tcPr>
            <w:tcW w:w="990" w:type="dxa"/>
            <w:tcBorders>
              <w:top w:val="single" w:sz="4" w:space="0" w:color="auto"/>
              <w:left w:val="nil"/>
              <w:right w:val="nil"/>
            </w:tcBorders>
            <w:shd w:val="clear" w:color="auto" w:fill="auto"/>
            <w:vAlign w:val="bottom"/>
          </w:tcPr>
          <w:p w14:paraId="2E40461C" w14:textId="77777777" w:rsidR="002B06F0" w:rsidRPr="00CF6E50" w:rsidRDefault="002B06F0">
            <w:pPr>
              <w:tabs>
                <w:tab w:val="decimal" w:pos="786"/>
              </w:tabs>
              <w:ind w:left="-108" w:right="-108"/>
              <w:rPr>
                <w:rFonts w:ascii="Calibri" w:hAnsi="Calibri" w:cs="Calibri"/>
                <w:color w:val="000000"/>
                <w:sz w:val="16"/>
                <w:szCs w:val="16"/>
              </w:rPr>
            </w:pPr>
          </w:p>
        </w:tc>
        <w:tc>
          <w:tcPr>
            <w:tcW w:w="270" w:type="dxa"/>
            <w:tcBorders>
              <w:left w:val="nil"/>
              <w:right w:val="nil"/>
            </w:tcBorders>
            <w:shd w:val="clear" w:color="auto" w:fill="auto"/>
            <w:vAlign w:val="bottom"/>
          </w:tcPr>
          <w:p w14:paraId="72CE6388" w14:textId="77777777" w:rsidR="002B06F0" w:rsidRPr="00CF6E50" w:rsidRDefault="002B06F0">
            <w:pPr>
              <w:tabs>
                <w:tab w:val="decimal" w:pos="863"/>
              </w:tabs>
              <w:ind w:left="-108" w:right="-108"/>
              <w:rPr>
                <w:rFonts w:ascii="Calibri" w:hAnsi="Calibri" w:cs="Calibri"/>
                <w:color w:val="000000"/>
                <w:sz w:val="16"/>
                <w:szCs w:val="16"/>
              </w:rPr>
            </w:pPr>
          </w:p>
        </w:tc>
        <w:tc>
          <w:tcPr>
            <w:tcW w:w="1080" w:type="dxa"/>
            <w:tcBorders>
              <w:top w:val="single" w:sz="4" w:space="0" w:color="auto"/>
              <w:left w:val="nil"/>
              <w:right w:val="nil"/>
            </w:tcBorders>
            <w:shd w:val="clear" w:color="auto" w:fill="auto"/>
            <w:vAlign w:val="bottom"/>
          </w:tcPr>
          <w:p w14:paraId="72CD3D8F" w14:textId="77777777" w:rsidR="002B06F0" w:rsidRPr="00CF6E50" w:rsidRDefault="002B06F0">
            <w:pPr>
              <w:tabs>
                <w:tab w:val="decimal" w:pos="768"/>
              </w:tabs>
              <w:ind w:left="-108" w:right="-108"/>
              <w:rPr>
                <w:rFonts w:ascii="Calibri" w:hAnsi="Calibri" w:cs="Calibri"/>
                <w:color w:val="000000"/>
                <w:sz w:val="16"/>
                <w:szCs w:val="16"/>
              </w:rPr>
            </w:pPr>
          </w:p>
        </w:tc>
        <w:tc>
          <w:tcPr>
            <w:tcW w:w="270" w:type="dxa"/>
            <w:tcBorders>
              <w:left w:val="nil"/>
              <w:right w:val="nil"/>
            </w:tcBorders>
          </w:tcPr>
          <w:p w14:paraId="46BF792E" w14:textId="77777777" w:rsidR="002B06F0" w:rsidRPr="00CF6E50" w:rsidRDefault="002B06F0">
            <w:pPr>
              <w:tabs>
                <w:tab w:val="decimal" w:pos="1076"/>
              </w:tabs>
              <w:ind w:right="-108"/>
              <w:rPr>
                <w:rFonts w:ascii="Calibri" w:hAnsi="Calibri" w:cs="Calibri"/>
                <w:color w:val="000000"/>
                <w:sz w:val="16"/>
                <w:szCs w:val="16"/>
              </w:rPr>
            </w:pPr>
          </w:p>
        </w:tc>
        <w:tc>
          <w:tcPr>
            <w:tcW w:w="1080" w:type="dxa"/>
            <w:tcBorders>
              <w:top w:val="single" w:sz="4" w:space="0" w:color="auto"/>
              <w:left w:val="nil"/>
              <w:right w:val="nil"/>
            </w:tcBorders>
          </w:tcPr>
          <w:p w14:paraId="3A98B8A5" w14:textId="77777777" w:rsidR="002B06F0" w:rsidRPr="00CF6E50" w:rsidRDefault="002B06F0">
            <w:pPr>
              <w:tabs>
                <w:tab w:val="decimal" w:pos="786"/>
              </w:tabs>
              <w:ind w:left="-108" w:right="-108"/>
              <w:rPr>
                <w:rFonts w:ascii="Calibri" w:hAnsi="Calibri" w:cs="Calibri"/>
                <w:color w:val="000000"/>
                <w:sz w:val="16"/>
                <w:szCs w:val="16"/>
              </w:rPr>
            </w:pPr>
          </w:p>
        </w:tc>
        <w:tc>
          <w:tcPr>
            <w:tcW w:w="270" w:type="dxa"/>
            <w:tcBorders>
              <w:left w:val="nil"/>
              <w:right w:val="nil"/>
            </w:tcBorders>
          </w:tcPr>
          <w:p w14:paraId="0FF0711B" w14:textId="77777777" w:rsidR="002B06F0" w:rsidRPr="00CF6E50" w:rsidRDefault="002B06F0">
            <w:pPr>
              <w:tabs>
                <w:tab w:val="decimal" w:pos="1076"/>
              </w:tabs>
              <w:ind w:right="-108"/>
              <w:rPr>
                <w:rFonts w:ascii="Calibri" w:hAnsi="Calibri" w:cs="Calibri"/>
                <w:color w:val="000000"/>
                <w:sz w:val="16"/>
                <w:szCs w:val="16"/>
              </w:rPr>
            </w:pPr>
          </w:p>
        </w:tc>
        <w:tc>
          <w:tcPr>
            <w:tcW w:w="1080" w:type="dxa"/>
            <w:tcBorders>
              <w:top w:val="single" w:sz="4" w:space="0" w:color="auto"/>
              <w:left w:val="nil"/>
              <w:right w:val="nil"/>
            </w:tcBorders>
          </w:tcPr>
          <w:p w14:paraId="162FC026" w14:textId="77777777" w:rsidR="002B06F0" w:rsidRPr="00CF6E50" w:rsidRDefault="002B06F0">
            <w:pPr>
              <w:tabs>
                <w:tab w:val="decimal" w:pos="876"/>
              </w:tabs>
              <w:ind w:left="-108" w:right="-108"/>
              <w:rPr>
                <w:rFonts w:ascii="Calibri" w:hAnsi="Calibri" w:cs="Calibri"/>
                <w:color w:val="000000"/>
                <w:sz w:val="16"/>
                <w:szCs w:val="16"/>
              </w:rPr>
            </w:pPr>
          </w:p>
        </w:tc>
        <w:tc>
          <w:tcPr>
            <w:tcW w:w="270" w:type="dxa"/>
            <w:tcBorders>
              <w:left w:val="nil"/>
              <w:right w:val="nil"/>
            </w:tcBorders>
          </w:tcPr>
          <w:p w14:paraId="40EB3324" w14:textId="77777777" w:rsidR="002B06F0" w:rsidRPr="00CF6E50" w:rsidRDefault="002B06F0">
            <w:pPr>
              <w:tabs>
                <w:tab w:val="decimal" w:pos="1076"/>
              </w:tabs>
              <w:ind w:right="-108"/>
              <w:rPr>
                <w:rFonts w:ascii="Calibri" w:hAnsi="Calibri" w:cs="Calibri"/>
                <w:color w:val="000000"/>
                <w:sz w:val="16"/>
                <w:szCs w:val="16"/>
              </w:rPr>
            </w:pPr>
          </w:p>
        </w:tc>
        <w:tc>
          <w:tcPr>
            <w:tcW w:w="1080" w:type="dxa"/>
            <w:tcBorders>
              <w:top w:val="single" w:sz="4" w:space="0" w:color="auto"/>
              <w:left w:val="nil"/>
              <w:right w:val="nil"/>
            </w:tcBorders>
          </w:tcPr>
          <w:p w14:paraId="1A15D4E8" w14:textId="77777777" w:rsidR="002B06F0" w:rsidRPr="00CF6E50" w:rsidRDefault="002B06F0">
            <w:pPr>
              <w:tabs>
                <w:tab w:val="decimal" w:pos="876"/>
              </w:tabs>
              <w:ind w:left="-108" w:right="-108"/>
              <w:rPr>
                <w:rFonts w:ascii="Calibri" w:hAnsi="Calibri" w:cs="Calibri"/>
                <w:color w:val="000000"/>
                <w:sz w:val="16"/>
                <w:szCs w:val="16"/>
              </w:rPr>
            </w:pPr>
          </w:p>
        </w:tc>
      </w:tr>
      <w:tr w:rsidR="002B06F0" w:rsidRPr="00CF6E50" w14:paraId="138959BF" w14:textId="77777777">
        <w:trPr>
          <w:trHeight w:val="101"/>
        </w:trPr>
        <w:tc>
          <w:tcPr>
            <w:tcW w:w="14940" w:type="dxa"/>
            <w:gridSpan w:val="20"/>
            <w:tcBorders>
              <w:top w:val="nil"/>
              <w:left w:val="nil"/>
              <w:bottom w:val="nil"/>
              <w:right w:val="nil"/>
            </w:tcBorders>
            <w:shd w:val="clear" w:color="auto" w:fill="auto"/>
            <w:vAlign w:val="bottom"/>
          </w:tcPr>
          <w:p w14:paraId="4C632B85" w14:textId="341A9F36" w:rsidR="002B06F0" w:rsidRPr="00CF6E50" w:rsidRDefault="00B74AD2">
            <w:pPr>
              <w:rPr>
                <w:rFonts w:ascii="Calibri" w:hAnsi="Calibri" w:cs="Calibri"/>
                <w:color w:val="000000"/>
                <w:sz w:val="16"/>
                <w:szCs w:val="16"/>
              </w:rPr>
            </w:pPr>
            <w:r w:rsidRPr="00CF6E50">
              <w:rPr>
                <w:rFonts w:ascii="Calibri" w:hAnsi="Calibri" w:cs="Calibri"/>
                <w:b/>
                <w:bCs/>
                <w:i/>
                <w:iCs/>
                <w:color w:val="000000"/>
                <w:sz w:val="16"/>
                <w:szCs w:val="16"/>
              </w:rPr>
              <w:t>Assets separated by business segment</w:t>
            </w:r>
          </w:p>
        </w:tc>
      </w:tr>
      <w:tr w:rsidR="002B06F0" w:rsidRPr="00CF6E50" w14:paraId="417B08DA" w14:textId="77777777">
        <w:trPr>
          <w:trHeight w:val="101"/>
        </w:trPr>
        <w:tc>
          <w:tcPr>
            <w:tcW w:w="14940" w:type="dxa"/>
            <w:gridSpan w:val="20"/>
            <w:tcBorders>
              <w:top w:val="nil"/>
              <w:left w:val="nil"/>
              <w:bottom w:val="nil"/>
              <w:right w:val="nil"/>
            </w:tcBorders>
            <w:shd w:val="clear" w:color="auto" w:fill="auto"/>
            <w:vAlign w:val="bottom"/>
          </w:tcPr>
          <w:p w14:paraId="1744B25B" w14:textId="77777777" w:rsidR="002B06F0" w:rsidRPr="00CF6E50" w:rsidRDefault="002B06F0">
            <w:pPr>
              <w:rPr>
                <w:rFonts w:ascii="Calibri" w:hAnsi="Calibri" w:cs="Calibri"/>
                <w:b/>
                <w:bCs/>
                <w:i/>
                <w:iCs/>
                <w:color w:val="000000"/>
                <w:sz w:val="16"/>
                <w:szCs w:val="16"/>
                <w:cs/>
              </w:rPr>
            </w:pPr>
          </w:p>
        </w:tc>
      </w:tr>
      <w:tr w:rsidR="00C420C9" w:rsidRPr="00CF6E50" w14:paraId="2C6978FB" w14:textId="77777777">
        <w:trPr>
          <w:trHeight w:val="101"/>
        </w:trPr>
        <w:tc>
          <w:tcPr>
            <w:tcW w:w="2070" w:type="dxa"/>
            <w:tcBorders>
              <w:top w:val="nil"/>
              <w:left w:val="nil"/>
              <w:bottom w:val="nil"/>
              <w:right w:val="nil"/>
            </w:tcBorders>
            <w:shd w:val="clear" w:color="auto" w:fill="auto"/>
            <w:vAlign w:val="bottom"/>
          </w:tcPr>
          <w:p w14:paraId="728C074D" w14:textId="630E8ECC" w:rsidR="00C420C9" w:rsidRPr="00CF6E50" w:rsidRDefault="00C420C9" w:rsidP="00C420C9">
            <w:pPr>
              <w:ind w:left="246" w:hanging="246"/>
              <w:rPr>
                <w:rFonts w:ascii="Calibri" w:hAnsi="Calibri" w:cs="Calibri"/>
                <w:color w:val="000000"/>
                <w:sz w:val="16"/>
                <w:szCs w:val="16"/>
                <w:cs/>
              </w:rPr>
            </w:pPr>
            <w:r w:rsidRPr="00CF6E50">
              <w:rPr>
                <w:rFonts w:ascii="Calibri" w:hAnsi="Calibri" w:cs="Calibri"/>
                <w:color w:val="000000"/>
                <w:sz w:val="16"/>
                <w:szCs w:val="16"/>
              </w:rPr>
              <w:t>Costs of property development</w:t>
            </w:r>
          </w:p>
        </w:tc>
        <w:tc>
          <w:tcPr>
            <w:tcW w:w="1080" w:type="dxa"/>
            <w:tcBorders>
              <w:left w:val="nil"/>
              <w:right w:val="nil"/>
            </w:tcBorders>
            <w:shd w:val="clear" w:color="auto" w:fill="auto"/>
            <w:vAlign w:val="bottom"/>
          </w:tcPr>
          <w:p w14:paraId="01010CCA" w14:textId="0BDB85C6" w:rsidR="00C420C9" w:rsidRPr="00CF6E50" w:rsidRDefault="008B2D54" w:rsidP="00C420C9">
            <w:pPr>
              <w:tabs>
                <w:tab w:val="decimal" w:pos="876"/>
              </w:tabs>
              <w:ind w:left="-108" w:right="-108"/>
              <w:rPr>
                <w:rFonts w:ascii="Calibri" w:hAnsi="Calibri" w:cs="Calibri"/>
                <w:color w:val="000000"/>
                <w:sz w:val="16"/>
                <w:szCs w:val="16"/>
              </w:rPr>
            </w:pPr>
            <w:r>
              <w:rPr>
                <w:rFonts w:ascii="Calibri" w:hAnsi="Calibri" w:cs="Calibri"/>
                <w:color w:val="000000"/>
                <w:sz w:val="16"/>
                <w:szCs w:val="16"/>
              </w:rPr>
              <w:t>11,</w:t>
            </w:r>
            <w:r w:rsidR="003F47CE">
              <w:rPr>
                <w:rFonts w:ascii="Calibri" w:hAnsi="Calibri" w:cs="Calibri"/>
                <w:color w:val="000000"/>
                <w:sz w:val="16"/>
                <w:szCs w:val="16"/>
              </w:rPr>
              <w:t>648</w:t>
            </w:r>
            <w:r w:rsidR="00A45E33">
              <w:rPr>
                <w:rFonts w:ascii="Calibri" w:hAnsi="Calibri" w:cs="Calibri"/>
                <w:color w:val="000000"/>
                <w:sz w:val="16"/>
                <w:szCs w:val="16"/>
              </w:rPr>
              <w:t>,454,823</w:t>
            </w:r>
          </w:p>
        </w:tc>
        <w:tc>
          <w:tcPr>
            <w:tcW w:w="270" w:type="dxa"/>
            <w:tcBorders>
              <w:left w:val="nil"/>
              <w:right w:val="nil"/>
            </w:tcBorders>
            <w:shd w:val="clear" w:color="auto" w:fill="auto"/>
            <w:vAlign w:val="bottom"/>
          </w:tcPr>
          <w:p w14:paraId="20543F95" w14:textId="77777777" w:rsidR="00C420C9" w:rsidRPr="00CF6E50" w:rsidRDefault="00C420C9" w:rsidP="00C420C9">
            <w:pPr>
              <w:pStyle w:val="BodyText"/>
              <w:tabs>
                <w:tab w:val="decimal" w:pos="702"/>
              </w:tabs>
              <w:ind w:left="-109" w:right="-169"/>
              <w:rPr>
                <w:rFonts w:ascii="Calibri" w:hAnsi="Calibri" w:cs="Calibri"/>
                <w:sz w:val="16"/>
                <w:szCs w:val="16"/>
              </w:rPr>
            </w:pPr>
          </w:p>
        </w:tc>
        <w:tc>
          <w:tcPr>
            <w:tcW w:w="1080" w:type="dxa"/>
            <w:tcBorders>
              <w:left w:val="nil"/>
              <w:right w:val="nil"/>
            </w:tcBorders>
            <w:shd w:val="clear" w:color="auto" w:fill="auto"/>
            <w:vAlign w:val="bottom"/>
          </w:tcPr>
          <w:p w14:paraId="5B17F252" w14:textId="53A56D9A" w:rsidR="00C420C9" w:rsidRPr="00CF6E50" w:rsidRDefault="00C420C9" w:rsidP="00C420C9">
            <w:pPr>
              <w:tabs>
                <w:tab w:val="decimal" w:pos="882"/>
              </w:tabs>
              <w:ind w:left="-108" w:right="-108"/>
              <w:rPr>
                <w:rFonts w:ascii="Calibri" w:hAnsi="Calibri" w:cs="Calibri"/>
                <w:color w:val="000000"/>
                <w:sz w:val="16"/>
                <w:szCs w:val="16"/>
              </w:rPr>
            </w:pPr>
            <w:r w:rsidRPr="00CF6E50">
              <w:rPr>
                <w:rFonts w:ascii="Calibri" w:hAnsi="Calibri" w:cs="Calibri"/>
                <w:color w:val="000000"/>
                <w:sz w:val="16"/>
                <w:szCs w:val="16"/>
              </w:rPr>
              <w:t>8,777,916,903</w:t>
            </w:r>
          </w:p>
        </w:tc>
        <w:tc>
          <w:tcPr>
            <w:tcW w:w="270" w:type="dxa"/>
            <w:tcBorders>
              <w:left w:val="nil"/>
              <w:right w:val="nil"/>
            </w:tcBorders>
            <w:shd w:val="clear" w:color="auto" w:fill="auto"/>
            <w:vAlign w:val="bottom"/>
          </w:tcPr>
          <w:p w14:paraId="40B82C29" w14:textId="77777777" w:rsidR="00C420C9" w:rsidRPr="00CF6E50" w:rsidRDefault="00C420C9" w:rsidP="00C420C9">
            <w:pPr>
              <w:pStyle w:val="BodyText"/>
              <w:tabs>
                <w:tab w:val="decimal" w:pos="863"/>
              </w:tabs>
              <w:ind w:left="-109" w:right="-169"/>
              <w:rPr>
                <w:rFonts w:ascii="Calibri" w:hAnsi="Calibri" w:cs="Calibri"/>
                <w:sz w:val="16"/>
                <w:szCs w:val="16"/>
              </w:rPr>
            </w:pPr>
          </w:p>
        </w:tc>
        <w:tc>
          <w:tcPr>
            <w:tcW w:w="990" w:type="dxa"/>
            <w:tcBorders>
              <w:left w:val="nil"/>
              <w:right w:val="nil"/>
            </w:tcBorders>
            <w:shd w:val="clear" w:color="auto" w:fill="auto"/>
            <w:vAlign w:val="bottom"/>
          </w:tcPr>
          <w:p w14:paraId="7483067F" w14:textId="122B4B34" w:rsidR="00C420C9" w:rsidRPr="00CF6E50" w:rsidRDefault="00F5373E" w:rsidP="00C420C9">
            <w:pPr>
              <w:tabs>
                <w:tab w:val="decimal" w:pos="786"/>
              </w:tabs>
              <w:ind w:left="-108" w:right="-108"/>
              <w:rPr>
                <w:rFonts w:ascii="Calibri" w:hAnsi="Calibri" w:cs="Calibri"/>
                <w:color w:val="000000"/>
                <w:sz w:val="16"/>
                <w:szCs w:val="16"/>
              </w:rPr>
            </w:pPr>
            <w:r>
              <w:rPr>
                <w:rFonts w:ascii="Calibri" w:hAnsi="Calibri" w:cs="Calibri"/>
                <w:color w:val="000000"/>
                <w:sz w:val="16"/>
                <w:szCs w:val="16"/>
              </w:rPr>
              <w:t>236,021,381</w:t>
            </w:r>
          </w:p>
        </w:tc>
        <w:tc>
          <w:tcPr>
            <w:tcW w:w="270" w:type="dxa"/>
            <w:tcBorders>
              <w:left w:val="nil"/>
              <w:right w:val="nil"/>
            </w:tcBorders>
            <w:shd w:val="clear" w:color="auto" w:fill="auto"/>
            <w:vAlign w:val="bottom"/>
          </w:tcPr>
          <w:p w14:paraId="619D1BAA" w14:textId="77777777" w:rsidR="00C420C9" w:rsidRPr="00CF6E50" w:rsidRDefault="00C420C9" w:rsidP="00C420C9">
            <w:pPr>
              <w:ind w:left="-115" w:right="-115"/>
              <w:rPr>
                <w:rFonts w:ascii="Calibri" w:hAnsi="Calibri" w:cs="Calibri"/>
                <w:color w:val="000000"/>
                <w:sz w:val="16"/>
                <w:szCs w:val="16"/>
              </w:rPr>
            </w:pPr>
          </w:p>
        </w:tc>
        <w:tc>
          <w:tcPr>
            <w:tcW w:w="990" w:type="dxa"/>
            <w:tcBorders>
              <w:left w:val="nil"/>
              <w:right w:val="nil"/>
            </w:tcBorders>
            <w:shd w:val="clear" w:color="auto" w:fill="auto"/>
            <w:vAlign w:val="bottom"/>
          </w:tcPr>
          <w:p w14:paraId="633B2764" w14:textId="14818345" w:rsidR="00C420C9" w:rsidRPr="00CF6E50" w:rsidRDefault="00C420C9" w:rsidP="00C420C9">
            <w:pPr>
              <w:tabs>
                <w:tab w:val="decimal" w:pos="786"/>
              </w:tabs>
              <w:ind w:left="-108" w:right="-108"/>
              <w:rPr>
                <w:rFonts w:ascii="Calibri" w:hAnsi="Calibri" w:cs="Calibri"/>
                <w:color w:val="000000"/>
                <w:sz w:val="16"/>
                <w:szCs w:val="16"/>
              </w:rPr>
            </w:pPr>
            <w:r w:rsidRPr="00CF6E50">
              <w:rPr>
                <w:rFonts w:ascii="Calibri" w:hAnsi="Calibri" w:cs="Calibri"/>
                <w:color w:val="000000"/>
                <w:sz w:val="16"/>
                <w:szCs w:val="16"/>
              </w:rPr>
              <w:t>253,231,405</w:t>
            </w:r>
          </w:p>
        </w:tc>
        <w:tc>
          <w:tcPr>
            <w:tcW w:w="270" w:type="dxa"/>
            <w:tcBorders>
              <w:left w:val="nil"/>
              <w:right w:val="nil"/>
            </w:tcBorders>
            <w:shd w:val="clear" w:color="auto" w:fill="auto"/>
            <w:vAlign w:val="bottom"/>
          </w:tcPr>
          <w:p w14:paraId="6F6310F9" w14:textId="77777777" w:rsidR="00C420C9" w:rsidRPr="00CF6E50" w:rsidRDefault="00C420C9" w:rsidP="00C420C9">
            <w:pPr>
              <w:pStyle w:val="BodyText"/>
              <w:tabs>
                <w:tab w:val="decimal" w:pos="798"/>
              </w:tabs>
              <w:ind w:left="-109" w:right="-169"/>
              <w:rPr>
                <w:rFonts w:ascii="Calibri" w:hAnsi="Calibri" w:cs="Calibri"/>
                <w:sz w:val="16"/>
                <w:szCs w:val="16"/>
              </w:rPr>
            </w:pPr>
          </w:p>
        </w:tc>
        <w:tc>
          <w:tcPr>
            <w:tcW w:w="990" w:type="dxa"/>
            <w:tcBorders>
              <w:left w:val="nil"/>
              <w:right w:val="nil"/>
            </w:tcBorders>
            <w:shd w:val="clear" w:color="auto" w:fill="auto"/>
            <w:vAlign w:val="bottom"/>
          </w:tcPr>
          <w:p w14:paraId="468F2501" w14:textId="13213753" w:rsidR="00C420C9" w:rsidRPr="00CF6E50" w:rsidRDefault="009F5FD6" w:rsidP="009F5FD6">
            <w:pPr>
              <w:tabs>
                <w:tab w:val="decimal" w:pos="786"/>
              </w:tabs>
              <w:ind w:left="-108" w:right="-108"/>
              <w:rPr>
                <w:rFonts w:ascii="Calibri" w:hAnsi="Calibri" w:cs="Calibri"/>
                <w:sz w:val="16"/>
                <w:szCs w:val="16"/>
              </w:rPr>
            </w:pPr>
            <w:r>
              <w:rPr>
                <w:rFonts w:ascii="Calibri" w:hAnsi="Calibri" w:cs="Calibri"/>
                <w:sz w:val="16"/>
                <w:szCs w:val="16"/>
              </w:rPr>
              <w:t>64,778,630</w:t>
            </w:r>
          </w:p>
        </w:tc>
        <w:tc>
          <w:tcPr>
            <w:tcW w:w="270" w:type="dxa"/>
            <w:tcBorders>
              <w:left w:val="nil"/>
              <w:right w:val="nil"/>
            </w:tcBorders>
            <w:shd w:val="clear" w:color="auto" w:fill="auto"/>
            <w:vAlign w:val="bottom"/>
          </w:tcPr>
          <w:p w14:paraId="7C8B7DA3" w14:textId="77777777" w:rsidR="00C420C9" w:rsidRPr="00CF6E50" w:rsidRDefault="00C420C9" w:rsidP="00C420C9">
            <w:pPr>
              <w:ind w:left="-108" w:right="-108"/>
              <w:rPr>
                <w:rFonts w:ascii="Calibri" w:hAnsi="Calibri" w:cs="Calibri"/>
                <w:color w:val="000000"/>
                <w:sz w:val="16"/>
                <w:szCs w:val="16"/>
              </w:rPr>
            </w:pPr>
          </w:p>
        </w:tc>
        <w:tc>
          <w:tcPr>
            <w:tcW w:w="990" w:type="dxa"/>
            <w:tcBorders>
              <w:left w:val="nil"/>
              <w:right w:val="nil"/>
            </w:tcBorders>
            <w:shd w:val="clear" w:color="auto" w:fill="auto"/>
            <w:vAlign w:val="bottom"/>
          </w:tcPr>
          <w:p w14:paraId="0E5FD419" w14:textId="699EFD8D" w:rsidR="00C420C9" w:rsidRPr="00CF6E50" w:rsidRDefault="00C420C9" w:rsidP="00C420C9">
            <w:pPr>
              <w:tabs>
                <w:tab w:val="decimal" w:pos="516"/>
              </w:tabs>
              <w:ind w:left="-108" w:right="-108"/>
              <w:rPr>
                <w:rFonts w:ascii="Calibri" w:hAnsi="Calibri" w:cs="Calibri"/>
                <w:color w:val="000000"/>
                <w:sz w:val="16"/>
                <w:szCs w:val="16"/>
              </w:rPr>
            </w:pPr>
            <w:r w:rsidRPr="00CF6E50">
              <w:rPr>
                <w:rFonts w:ascii="Calibri" w:hAnsi="Calibri" w:cs="Calibri"/>
                <w:sz w:val="16"/>
                <w:szCs w:val="16"/>
              </w:rPr>
              <w:t>-</w:t>
            </w:r>
          </w:p>
        </w:tc>
        <w:tc>
          <w:tcPr>
            <w:tcW w:w="270" w:type="dxa"/>
            <w:tcBorders>
              <w:left w:val="nil"/>
              <w:right w:val="nil"/>
            </w:tcBorders>
            <w:shd w:val="clear" w:color="auto" w:fill="auto"/>
            <w:vAlign w:val="bottom"/>
          </w:tcPr>
          <w:p w14:paraId="0D587C8E" w14:textId="77777777" w:rsidR="00C420C9" w:rsidRPr="00CF6E50" w:rsidRDefault="00C420C9" w:rsidP="00C420C9">
            <w:pPr>
              <w:tabs>
                <w:tab w:val="decimal" w:pos="863"/>
              </w:tabs>
              <w:ind w:left="-108" w:right="-108"/>
              <w:rPr>
                <w:rFonts w:ascii="Calibri" w:hAnsi="Calibri" w:cs="Calibri"/>
                <w:color w:val="000000"/>
                <w:sz w:val="16"/>
                <w:szCs w:val="16"/>
              </w:rPr>
            </w:pPr>
          </w:p>
        </w:tc>
        <w:tc>
          <w:tcPr>
            <w:tcW w:w="1080" w:type="dxa"/>
            <w:tcBorders>
              <w:left w:val="nil"/>
              <w:right w:val="nil"/>
            </w:tcBorders>
            <w:shd w:val="clear" w:color="auto" w:fill="auto"/>
            <w:vAlign w:val="bottom"/>
          </w:tcPr>
          <w:p w14:paraId="16AF1347" w14:textId="0B2543E2" w:rsidR="00C420C9" w:rsidRPr="00CF6E50" w:rsidRDefault="00122188" w:rsidP="00C420C9">
            <w:pPr>
              <w:tabs>
                <w:tab w:val="decimal" w:pos="882"/>
              </w:tabs>
              <w:ind w:left="-108" w:right="-108"/>
              <w:jc w:val="thaiDistribute"/>
              <w:rPr>
                <w:rFonts w:ascii="Calibri" w:hAnsi="Calibri" w:cs="Calibri"/>
                <w:color w:val="000000"/>
                <w:sz w:val="16"/>
                <w:szCs w:val="16"/>
              </w:rPr>
            </w:pPr>
            <w:r>
              <w:rPr>
                <w:rFonts w:ascii="Calibri" w:hAnsi="Calibri" w:cs="Calibri"/>
                <w:color w:val="000000"/>
                <w:sz w:val="16"/>
                <w:szCs w:val="16"/>
              </w:rPr>
              <w:t>(103,134,614)</w:t>
            </w:r>
          </w:p>
        </w:tc>
        <w:tc>
          <w:tcPr>
            <w:tcW w:w="270" w:type="dxa"/>
            <w:tcBorders>
              <w:left w:val="nil"/>
              <w:right w:val="nil"/>
            </w:tcBorders>
          </w:tcPr>
          <w:p w14:paraId="55834D67" w14:textId="77777777" w:rsidR="00C420C9" w:rsidRPr="00CF6E50" w:rsidRDefault="00C420C9" w:rsidP="00C420C9">
            <w:pPr>
              <w:tabs>
                <w:tab w:val="decimal" w:pos="1076"/>
              </w:tabs>
              <w:ind w:right="-108"/>
              <w:rPr>
                <w:rFonts w:ascii="Calibri" w:hAnsi="Calibri" w:cs="Calibri"/>
                <w:color w:val="000000"/>
                <w:sz w:val="16"/>
                <w:szCs w:val="16"/>
              </w:rPr>
            </w:pPr>
          </w:p>
        </w:tc>
        <w:tc>
          <w:tcPr>
            <w:tcW w:w="1080" w:type="dxa"/>
            <w:tcBorders>
              <w:left w:val="nil"/>
              <w:right w:val="nil"/>
            </w:tcBorders>
            <w:vAlign w:val="bottom"/>
          </w:tcPr>
          <w:p w14:paraId="293D549E" w14:textId="3BA208F1" w:rsidR="00C420C9" w:rsidRPr="00CF6E50" w:rsidRDefault="00C420C9" w:rsidP="00C420C9">
            <w:pPr>
              <w:tabs>
                <w:tab w:val="decimal" w:pos="876"/>
              </w:tabs>
              <w:ind w:left="-108" w:right="-108"/>
              <w:jc w:val="thaiDistribute"/>
              <w:rPr>
                <w:rFonts w:ascii="Calibri" w:hAnsi="Calibri" w:cs="Calibri"/>
                <w:color w:val="000000"/>
                <w:sz w:val="16"/>
                <w:szCs w:val="16"/>
              </w:rPr>
            </w:pPr>
            <w:r w:rsidRPr="00CF6E50">
              <w:rPr>
                <w:rFonts w:ascii="Calibri" w:hAnsi="Calibri" w:cs="Calibri"/>
                <w:color w:val="000000"/>
                <w:sz w:val="16"/>
                <w:szCs w:val="16"/>
              </w:rPr>
              <w:t>(15,704,135)</w:t>
            </w:r>
          </w:p>
        </w:tc>
        <w:tc>
          <w:tcPr>
            <w:tcW w:w="270" w:type="dxa"/>
            <w:tcBorders>
              <w:left w:val="nil"/>
              <w:right w:val="nil"/>
            </w:tcBorders>
          </w:tcPr>
          <w:p w14:paraId="30E3EFF7" w14:textId="77777777" w:rsidR="00C420C9" w:rsidRPr="00CF6E50" w:rsidRDefault="00C420C9" w:rsidP="00C420C9">
            <w:pPr>
              <w:tabs>
                <w:tab w:val="decimal" w:pos="1076"/>
              </w:tabs>
              <w:ind w:right="-108"/>
              <w:rPr>
                <w:rFonts w:ascii="Calibri" w:hAnsi="Calibri" w:cs="Calibri"/>
                <w:color w:val="000000"/>
                <w:sz w:val="16"/>
                <w:szCs w:val="16"/>
              </w:rPr>
            </w:pPr>
          </w:p>
        </w:tc>
        <w:tc>
          <w:tcPr>
            <w:tcW w:w="1080" w:type="dxa"/>
            <w:tcBorders>
              <w:left w:val="nil"/>
              <w:right w:val="nil"/>
            </w:tcBorders>
          </w:tcPr>
          <w:p w14:paraId="65F7D035" w14:textId="77777777" w:rsidR="00C420C9" w:rsidRDefault="00C420C9" w:rsidP="00C420C9">
            <w:pPr>
              <w:tabs>
                <w:tab w:val="decimal" w:pos="876"/>
              </w:tabs>
              <w:ind w:left="-108" w:right="-108"/>
              <w:rPr>
                <w:rFonts w:ascii="Calibri" w:hAnsi="Calibri" w:cs="Calibri"/>
                <w:color w:val="000000"/>
                <w:sz w:val="16"/>
                <w:szCs w:val="16"/>
              </w:rPr>
            </w:pPr>
          </w:p>
          <w:p w14:paraId="5C91D891" w14:textId="0496902F" w:rsidR="001D3DED" w:rsidRPr="00CF6E50" w:rsidRDefault="001D3DED" w:rsidP="00C420C9">
            <w:pPr>
              <w:tabs>
                <w:tab w:val="decimal" w:pos="876"/>
              </w:tabs>
              <w:ind w:left="-108" w:right="-108"/>
              <w:rPr>
                <w:rFonts w:ascii="Calibri" w:hAnsi="Calibri" w:cs="Calibri"/>
                <w:color w:val="000000"/>
                <w:sz w:val="16"/>
                <w:szCs w:val="16"/>
              </w:rPr>
            </w:pPr>
            <w:r>
              <w:rPr>
                <w:rFonts w:ascii="Calibri" w:hAnsi="Calibri" w:cs="Calibri"/>
                <w:color w:val="000000"/>
                <w:sz w:val="16"/>
                <w:szCs w:val="16"/>
              </w:rPr>
              <w:t>11,</w:t>
            </w:r>
            <w:r w:rsidR="00C515D8">
              <w:rPr>
                <w:rFonts w:ascii="Calibri" w:hAnsi="Calibri" w:cs="Calibri"/>
                <w:color w:val="000000"/>
                <w:sz w:val="16"/>
                <w:szCs w:val="16"/>
              </w:rPr>
              <w:t>846,120,220</w:t>
            </w:r>
          </w:p>
        </w:tc>
        <w:tc>
          <w:tcPr>
            <w:tcW w:w="270" w:type="dxa"/>
            <w:tcBorders>
              <w:left w:val="nil"/>
              <w:right w:val="nil"/>
            </w:tcBorders>
          </w:tcPr>
          <w:p w14:paraId="622E11FC" w14:textId="77777777" w:rsidR="00C420C9" w:rsidRPr="00CF6E50" w:rsidRDefault="00C420C9" w:rsidP="00C420C9">
            <w:pPr>
              <w:tabs>
                <w:tab w:val="decimal" w:pos="1076"/>
              </w:tabs>
              <w:ind w:right="-108"/>
              <w:rPr>
                <w:rFonts w:ascii="Calibri" w:hAnsi="Calibri" w:cs="Calibri"/>
                <w:color w:val="000000"/>
                <w:sz w:val="16"/>
                <w:szCs w:val="16"/>
              </w:rPr>
            </w:pPr>
          </w:p>
        </w:tc>
        <w:tc>
          <w:tcPr>
            <w:tcW w:w="1080" w:type="dxa"/>
            <w:tcBorders>
              <w:left w:val="nil"/>
              <w:right w:val="nil"/>
            </w:tcBorders>
          </w:tcPr>
          <w:p w14:paraId="556C1CF5" w14:textId="77777777" w:rsidR="00C420C9" w:rsidRPr="00CF6E50" w:rsidRDefault="00C420C9" w:rsidP="00C420C9">
            <w:pPr>
              <w:tabs>
                <w:tab w:val="decimal" w:pos="876"/>
              </w:tabs>
              <w:ind w:left="-108" w:right="-108"/>
              <w:rPr>
                <w:rFonts w:ascii="Calibri" w:hAnsi="Calibri" w:cs="Calibri"/>
                <w:color w:val="000000"/>
                <w:sz w:val="16"/>
                <w:szCs w:val="16"/>
              </w:rPr>
            </w:pPr>
          </w:p>
          <w:p w14:paraId="47CA0688" w14:textId="2F9FBEB8" w:rsidR="00C420C9" w:rsidRPr="00CF6E50" w:rsidRDefault="00C420C9" w:rsidP="00C420C9">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9,015,444,173</w:t>
            </w:r>
          </w:p>
        </w:tc>
      </w:tr>
      <w:tr w:rsidR="00C420C9" w:rsidRPr="00CF6E50" w14:paraId="0F5F25DF" w14:textId="77777777" w:rsidTr="009F4E70">
        <w:trPr>
          <w:trHeight w:val="101"/>
        </w:trPr>
        <w:tc>
          <w:tcPr>
            <w:tcW w:w="2070" w:type="dxa"/>
            <w:tcBorders>
              <w:top w:val="nil"/>
              <w:left w:val="nil"/>
              <w:bottom w:val="nil"/>
              <w:right w:val="nil"/>
            </w:tcBorders>
            <w:shd w:val="clear" w:color="auto" w:fill="auto"/>
            <w:vAlign w:val="bottom"/>
          </w:tcPr>
          <w:p w14:paraId="65530C66" w14:textId="0D44A303" w:rsidR="00C420C9" w:rsidRPr="00CF6E50" w:rsidRDefault="00C420C9" w:rsidP="00C420C9">
            <w:pPr>
              <w:rPr>
                <w:rFonts w:ascii="Calibri" w:hAnsi="Calibri" w:cs="Calibri"/>
                <w:color w:val="000000"/>
                <w:sz w:val="16"/>
                <w:szCs w:val="16"/>
                <w:cs/>
              </w:rPr>
            </w:pPr>
            <w:r w:rsidRPr="00CF6E50">
              <w:rPr>
                <w:rFonts w:ascii="Calibri" w:hAnsi="Calibri" w:cs="Calibri"/>
                <w:color w:val="000000"/>
                <w:sz w:val="16"/>
                <w:szCs w:val="16"/>
              </w:rPr>
              <w:t>Land held for development</w:t>
            </w:r>
          </w:p>
        </w:tc>
        <w:tc>
          <w:tcPr>
            <w:tcW w:w="1080" w:type="dxa"/>
            <w:tcBorders>
              <w:left w:val="nil"/>
              <w:right w:val="nil"/>
            </w:tcBorders>
            <w:shd w:val="clear" w:color="auto" w:fill="auto"/>
            <w:vAlign w:val="bottom"/>
          </w:tcPr>
          <w:p w14:paraId="3E0F8F61" w14:textId="1FB93530" w:rsidR="00C420C9" w:rsidRPr="00CF6E50" w:rsidRDefault="00933EBB" w:rsidP="00C420C9">
            <w:pPr>
              <w:tabs>
                <w:tab w:val="decimal" w:pos="612"/>
              </w:tabs>
              <w:ind w:left="-108" w:right="-108"/>
              <w:rPr>
                <w:rFonts w:ascii="Calibri" w:hAnsi="Calibri" w:cs="Calibri"/>
                <w:color w:val="000000"/>
                <w:sz w:val="16"/>
                <w:szCs w:val="16"/>
              </w:rPr>
            </w:pPr>
            <w:r>
              <w:rPr>
                <w:rFonts w:ascii="Calibri" w:hAnsi="Calibri" w:cs="Calibri"/>
                <w:color w:val="000000"/>
                <w:sz w:val="16"/>
                <w:szCs w:val="16"/>
              </w:rPr>
              <w:t>-</w:t>
            </w:r>
          </w:p>
        </w:tc>
        <w:tc>
          <w:tcPr>
            <w:tcW w:w="270" w:type="dxa"/>
            <w:tcBorders>
              <w:left w:val="nil"/>
              <w:right w:val="nil"/>
            </w:tcBorders>
            <w:shd w:val="clear" w:color="auto" w:fill="auto"/>
            <w:vAlign w:val="bottom"/>
          </w:tcPr>
          <w:p w14:paraId="75FC4C69" w14:textId="77777777" w:rsidR="00C420C9" w:rsidRPr="00CF6E50" w:rsidRDefault="00C420C9" w:rsidP="00C420C9">
            <w:pPr>
              <w:pStyle w:val="BodyText"/>
              <w:tabs>
                <w:tab w:val="decimal" w:pos="702"/>
              </w:tabs>
              <w:ind w:left="-109" w:right="-169"/>
              <w:rPr>
                <w:rFonts w:ascii="Calibri" w:hAnsi="Calibri" w:cs="Calibri"/>
                <w:sz w:val="16"/>
                <w:szCs w:val="16"/>
              </w:rPr>
            </w:pPr>
          </w:p>
        </w:tc>
        <w:tc>
          <w:tcPr>
            <w:tcW w:w="1080" w:type="dxa"/>
            <w:tcBorders>
              <w:left w:val="nil"/>
              <w:right w:val="nil"/>
            </w:tcBorders>
            <w:shd w:val="clear" w:color="auto" w:fill="auto"/>
            <w:vAlign w:val="bottom"/>
          </w:tcPr>
          <w:p w14:paraId="6B0C3F9E" w14:textId="6D882147" w:rsidR="00C420C9" w:rsidRPr="00CF6E50" w:rsidRDefault="00C420C9" w:rsidP="00C420C9">
            <w:pPr>
              <w:tabs>
                <w:tab w:val="decimal" w:pos="612"/>
              </w:tabs>
              <w:ind w:left="-108" w:right="-108"/>
              <w:rPr>
                <w:rFonts w:ascii="Calibri" w:hAnsi="Calibri" w:cs="Calibri"/>
                <w:color w:val="000000"/>
                <w:sz w:val="16"/>
                <w:szCs w:val="16"/>
              </w:rPr>
            </w:pPr>
            <w:r w:rsidRPr="00CF6E50">
              <w:rPr>
                <w:rFonts w:ascii="Calibri" w:hAnsi="Calibri" w:cs="Calibri"/>
                <w:color w:val="000000"/>
                <w:sz w:val="16"/>
                <w:szCs w:val="16"/>
              </w:rPr>
              <w:t>-</w:t>
            </w:r>
          </w:p>
        </w:tc>
        <w:tc>
          <w:tcPr>
            <w:tcW w:w="270" w:type="dxa"/>
            <w:tcBorders>
              <w:left w:val="nil"/>
              <w:right w:val="nil"/>
            </w:tcBorders>
            <w:shd w:val="clear" w:color="auto" w:fill="auto"/>
            <w:vAlign w:val="bottom"/>
          </w:tcPr>
          <w:p w14:paraId="4FF18AC1" w14:textId="77777777" w:rsidR="00C420C9" w:rsidRPr="00CF6E50" w:rsidRDefault="00C420C9" w:rsidP="00C420C9">
            <w:pPr>
              <w:pStyle w:val="BodyText"/>
              <w:tabs>
                <w:tab w:val="decimal" w:pos="863"/>
              </w:tabs>
              <w:ind w:left="-109" w:right="-169"/>
              <w:rPr>
                <w:rFonts w:ascii="Calibri" w:hAnsi="Calibri" w:cs="Calibri"/>
                <w:sz w:val="16"/>
                <w:szCs w:val="16"/>
              </w:rPr>
            </w:pPr>
          </w:p>
        </w:tc>
        <w:tc>
          <w:tcPr>
            <w:tcW w:w="990" w:type="dxa"/>
            <w:tcBorders>
              <w:left w:val="nil"/>
              <w:right w:val="nil"/>
            </w:tcBorders>
            <w:shd w:val="clear" w:color="auto" w:fill="auto"/>
            <w:vAlign w:val="bottom"/>
          </w:tcPr>
          <w:p w14:paraId="0064FFC9" w14:textId="229E2BCF" w:rsidR="00C420C9" w:rsidRPr="00CF6E50" w:rsidRDefault="00F5373E" w:rsidP="00C420C9">
            <w:pPr>
              <w:tabs>
                <w:tab w:val="decimal" w:pos="786"/>
              </w:tabs>
              <w:ind w:left="-108" w:right="-108"/>
              <w:rPr>
                <w:rFonts w:ascii="Calibri" w:hAnsi="Calibri" w:cs="Calibri"/>
                <w:color w:val="000000"/>
                <w:sz w:val="16"/>
                <w:szCs w:val="16"/>
              </w:rPr>
            </w:pPr>
            <w:r>
              <w:rPr>
                <w:rFonts w:ascii="Calibri" w:hAnsi="Calibri" w:cs="Calibri"/>
                <w:color w:val="000000"/>
                <w:sz w:val="16"/>
                <w:szCs w:val="16"/>
              </w:rPr>
              <w:t>30,599,498</w:t>
            </w:r>
          </w:p>
        </w:tc>
        <w:tc>
          <w:tcPr>
            <w:tcW w:w="270" w:type="dxa"/>
            <w:tcBorders>
              <w:left w:val="nil"/>
              <w:right w:val="nil"/>
            </w:tcBorders>
            <w:shd w:val="clear" w:color="auto" w:fill="auto"/>
            <w:vAlign w:val="bottom"/>
          </w:tcPr>
          <w:p w14:paraId="3DB56430" w14:textId="77777777" w:rsidR="00C420C9" w:rsidRPr="00CF6E50" w:rsidRDefault="00C420C9" w:rsidP="00C420C9">
            <w:pPr>
              <w:ind w:left="-115" w:right="-115"/>
              <w:rPr>
                <w:rFonts w:ascii="Calibri" w:hAnsi="Calibri" w:cs="Calibri"/>
                <w:color w:val="000000"/>
                <w:sz w:val="16"/>
                <w:szCs w:val="16"/>
              </w:rPr>
            </w:pPr>
          </w:p>
        </w:tc>
        <w:tc>
          <w:tcPr>
            <w:tcW w:w="990" w:type="dxa"/>
            <w:tcBorders>
              <w:left w:val="nil"/>
              <w:right w:val="nil"/>
            </w:tcBorders>
            <w:shd w:val="clear" w:color="auto" w:fill="auto"/>
            <w:vAlign w:val="bottom"/>
          </w:tcPr>
          <w:p w14:paraId="72D158AE" w14:textId="535A580C" w:rsidR="00C420C9" w:rsidRPr="00CF6E50" w:rsidRDefault="00C420C9" w:rsidP="00C420C9">
            <w:pPr>
              <w:tabs>
                <w:tab w:val="decimal" w:pos="786"/>
              </w:tabs>
              <w:ind w:left="-108" w:right="-108"/>
              <w:rPr>
                <w:rFonts w:ascii="Calibri" w:hAnsi="Calibri" w:cs="Calibri"/>
                <w:color w:val="000000"/>
                <w:sz w:val="16"/>
                <w:szCs w:val="16"/>
              </w:rPr>
            </w:pPr>
            <w:r w:rsidRPr="00CF6E50">
              <w:rPr>
                <w:rFonts w:ascii="Calibri" w:hAnsi="Calibri" w:cs="Calibri"/>
                <w:color w:val="000000"/>
                <w:sz w:val="16"/>
                <w:szCs w:val="16"/>
              </w:rPr>
              <w:t>30,599,498</w:t>
            </w:r>
          </w:p>
        </w:tc>
        <w:tc>
          <w:tcPr>
            <w:tcW w:w="270" w:type="dxa"/>
            <w:tcBorders>
              <w:left w:val="nil"/>
              <w:right w:val="nil"/>
            </w:tcBorders>
            <w:shd w:val="clear" w:color="auto" w:fill="auto"/>
            <w:vAlign w:val="bottom"/>
          </w:tcPr>
          <w:p w14:paraId="6444123B" w14:textId="77777777" w:rsidR="00C420C9" w:rsidRPr="00CF6E50" w:rsidRDefault="00C420C9" w:rsidP="00C420C9">
            <w:pPr>
              <w:pStyle w:val="BodyText"/>
              <w:tabs>
                <w:tab w:val="decimal" w:pos="798"/>
              </w:tabs>
              <w:ind w:left="-109" w:right="-169"/>
              <w:rPr>
                <w:rFonts w:ascii="Calibri" w:hAnsi="Calibri" w:cs="Calibri"/>
                <w:sz w:val="16"/>
                <w:szCs w:val="16"/>
              </w:rPr>
            </w:pPr>
          </w:p>
        </w:tc>
        <w:tc>
          <w:tcPr>
            <w:tcW w:w="990" w:type="dxa"/>
            <w:tcBorders>
              <w:left w:val="nil"/>
              <w:right w:val="nil"/>
            </w:tcBorders>
            <w:shd w:val="clear" w:color="auto" w:fill="auto"/>
            <w:vAlign w:val="bottom"/>
          </w:tcPr>
          <w:p w14:paraId="227C4790" w14:textId="2AAD69AD" w:rsidR="00C420C9" w:rsidRPr="00CF6E50" w:rsidRDefault="009F5FD6" w:rsidP="00C420C9">
            <w:pPr>
              <w:tabs>
                <w:tab w:val="decimal" w:pos="516"/>
              </w:tabs>
              <w:ind w:left="-108" w:right="-108"/>
              <w:rPr>
                <w:rFonts w:ascii="Calibri" w:hAnsi="Calibri" w:cs="Calibri"/>
                <w:sz w:val="16"/>
                <w:szCs w:val="16"/>
              </w:rPr>
            </w:pPr>
            <w:r>
              <w:rPr>
                <w:rFonts w:ascii="Calibri" w:hAnsi="Calibri" w:cs="Calibri"/>
                <w:sz w:val="16"/>
                <w:szCs w:val="16"/>
              </w:rPr>
              <w:t>-</w:t>
            </w:r>
          </w:p>
        </w:tc>
        <w:tc>
          <w:tcPr>
            <w:tcW w:w="270" w:type="dxa"/>
            <w:tcBorders>
              <w:left w:val="nil"/>
              <w:right w:val="nil"/>
            </w:tcBorders>
            <w:shd w:val="clear" w:color="auto" w:fill="auto"/>
            <w:vAlign w:val="bottom"/>
          </w:tcPr>
          <w:p w14:paraId="14D228E5" w14:textId="77777777" w:rsidR="00C420C9" w:rsidRPr="00CF6E50" w:rsidRDefault="00C420C9" w:rsidP="00C420C9">
            <w:pPr>
              <w:ind w:left="-108" w:right="-108"/>
              <w:rPr>
                <w:rFonts w:ascii="Calibri" w:hAnsi="Calibri" w:cs="Calibri"/>
                <w:color w:val="000000"/>
                <w:sz w:val="16"/>
                <w:szCs w:val="16"/>
              </w:rPr>
            </w:pPr>
          </w:p>
        </w:tc>
        <w:tc>
          <w:tcPr>
            <w:tcW w:w="990" w:type="dxa"/>
            <w:tcBorders>
              <w:left w:val="nil"/>
              <w:right w:val="nil"/>
            </w:tcBorders>
            <w:shd w:val="clear" w:color="auto" w:fill="auto"/>
            <w:vAlign w:val="bottom"/>
          </w:tcPr>
          <w:p w14:paraId="5D779AE7" w14:textId="174C1D30" w:rsidR="00C420C9" w:rsidRPr="00CF6E50" w:rsidRDefault="00C420C9" w:rsidP="00C420C9">
            <w:pPr>
              <w:tabs>
                <w:tab w:val="decimal" w:pos="516"/>
              </w:tabs>
              <w:ind w:left="-108" w:right="-108"/>
              <w:rPr>
                <w:rFonts w:ascii="Calibri" w:hAnsi="Calibri" w:cs="Calibri"/>
                <w:color w:val="000000"/>
                <w:sz w:val="16"/>
                <w:szCs w:val="16"/>
              </w:rPr>
            </w:pPr>
            <w:r w:rsidRPr="00CF6E50">
              <w:rPr>
                <w:rFonts w:ascii="Calibri" w:hAnsi="Calibri" w:cs="Calibri"/>
                <w:sz w:val="16"/>
                <w:szCs w:val="16"/>
              </w:rPr>
              <w:t>-</w:t>
            </w:r>
          </w:p>
        </w:tc>
        <w:tc>
          <w:tcPr>
            <w:tcW w:w="270" w:type="dxa"/>
            <w:tcBorders>
              <w:left w:val="nil"/>
              <w:right w:val="nil"/>
            </w:tcBorders>
            <w:shd w:val="clear" w:color="auto" w:fill="auto"/>
            <w:vAlign w:val="bottom"/>
          </w:tcPr>
          <w:p w14:paraId="507E7538" w14:textId="77777777" w:rsidR="00C420C9" w:rsidRPr="00CF6E50" w:rsidRDefault="00C420C9" w:rsidP="00C420C9">
            <w:pPr>
              <w:tabs>
                <w:tab w:val="decimal" w:pos="863"/>
              </w:tabs>
              <w:ind w:left="-108" w:right="-108"/>
              <w:rPr>
                <w:rFonts w:ascii="Calibri" w:hAnsi="Calibri" w:cs="Calibri"/>
                <w:color w:val="000000"/>
                <w:sz w:val="16"/>
                <w:szCs w:val="16"/>
              </w:rPr>
            </w:pPr>
          </w:p>
        </w:tc>
        <w:tc>
          <w:tcPr>
            <w:tcW w:w="1080" w:type="dxa"/>
            <w:tcBorders>
              <w:left w:val="nil"/>
              <w:right w:val="nil"/>
            </w:tcBorders>
            <w:shd w:val="clear" w:color="auto" w:fill="auto"/>
            <w:vAlign w:val="bottom"/>
          </w:tcPr>
          <w:p w14:paraId="1E63D55D" w14:textId="32738CE7" w:rsidR="00C420C9" w:rsidRPr="00CF6E50" w:rsidRDefault="002D37F0" w:rsidP="002D37F0">
            <w:pPr>
              <w:tabs>
                <w:tab w:val="decimal" w:pos="876"/>
              </w:tabs>
              <w:ind w:left="-108" w:right="-108"/>
              <w:jc w:val="thaiDistribute"/>
              <w:rPr>
                <w:rFonts w:ascii="Calibri" w:hAnsi="Calibri" w:cs="Calibri"/>
                <w:color w:val="000000"/>
                <w:sz w:val="16"/>
                <w:szCs w:val="16"/>
              </w:rPr>
            </w:pPr>
            <w:r>
              <w:rPr>
                <w:rFonts w:ascii="Calibri" w:hAnsi="Calibri" w:cs="Calibri"/>
                <w:color w:val="000000"/>
                <w:sz w:val="16"/>
                <w:szCs w:val="16"/>
              </w:rPr>
              <w:t>(200,000)</w:t>
            </w:r>
          </w:p>
        </w:tc>
        <w:tc>
          <w:tcPr>
            <w:tcW w:w="270" w:type="dxa"/>
            <w:tcBorders>
              <w:left w:val="nil"/>
              <w:right w:val="nil"/>
            </w:tcBorders>
          </w:tcPr>
          <w:p w14:paraId="76FD1976" w14:textId="77777777" w:rsidR="00C420C9" w:rsidRPr="00CF6E50" w:rsidRDefault="00C420C9" w:rsidP="00C420C9">
            <w:pPr>
              <w:tabs>
                <w:tab w:val="decimal" w:pos="1076"/>
              </w:tabs>
              <w:ind w:right="-108"/>
              <w:rPr>
                <w:rFonts w:ascii="Calibri" w:hAnsi="Calibri" w:cs="Calibri"/>
                <w:color w:val="000000"/>
                <w:sz w:val="16"/>
                <w:szCs w:val="16"/>
              </w:rPr>
            </w:pPr>
          </w:p>
        </w:tc>
        <w:tc>
          <w:tcPr>
            <w:tcW w:w="1080" w:type="dxa"/>
            <w:tcBorders>
              <w:left w:val="nil"/>
              <w:right w:val="nil"/>
            </w:tcBorders>
            <w:vAlign w:val="bottom"/>
          </w:tcPr>
          <w:p w14:paraId="66C6CB69" w14:textId="2B454A47" w:rsidR="00C420C9" w:rsidRPr="00CF6E50" w:rsidRDefault="00C420C9" w:rsidP="00C420C9">
            <w:pPr>
              <w:tabs>
                <w:tab w:val="decimal" w:pos="876"/>
              </w:tabs>
              <w:ind w:left="-108" w:right="-108"/>
              <w:jc w:val="thaiDistribute"/>
              <w:rPr>
                <w:rFonts w:ascii="Calibri" w:hAnsi="Calibri" w:cs="Calibri"/>
                <w:color w:val="000000"/>
                <w:sz w:val="16"/>
                <w:szCs w:val="16"/>
              </w:rPr>
            </w:pPr>
            <w:r w:rsidRPr="00CF6E50">
              <w:rPr>
                <w:rFonts w:ascii="Calibri" w:hAnsi="Calibri" w:cs="Calibri"/>
                <w:color w:val="000000"/>
                <w:sz w:val="16"/>
                <w:szCs w:val="16"/>
              </w:rPr>
              <w:t>(200,000)</w:t>
            </w:r>
          </w:p>
        </w:tc>
        <w:tc>
          <w:tcPr>
            <w:tcW w:w="270" w:type="dxa"/>
            <w:tcBorders>
              <w:left w:val="nil"/>
              <w:right w:val="nil"/>
            </w:tcBorders>
          </w:tcPr>
          <w:p w14:paraId="73766B9C" w14:textId="77777777" w:rsidR="00C420C9" w:rsidRPr="00CF6E50" w:rsidRDefault="00C420C9" w:rsidP="00C420C9">
            <w:pPr>
              <w:tabs>
                <w:tab w:val="decimal" w:pos="1076"/>
              </w:tabs>
              <w:ind w:right="-108"/>
              <w:rPr>
                <w:rFonts w:ascii="Calibri" w:hAnsi="Calibri" w:cs="Calibri"/>
                <w:color w:val="000000"/>
                <w:sz w:val="16"/>
                <w:szCs w:val="16"/>
              </w:rPr>
            </w:pPr>
          </w:p>
        </w:tc>
        <w:tc>
          <w:tcPr>
            <w:tcW w:w="1080" w:type="dxa"/>
            <w:tcBorders>
              <w:left w:val="nil"/>
              <w:right w:val="nil"/>
            </w:tcBorders>
            <w:vAlign w:val="bottom"/>
          </w:tcPr>
          <w:p w14:paraId="210B322A" w14:textId="560EB061" w:rsidR="00C420C9" w:rsidRPr="00CF6E50" w:rsidRDefault="009F4E70" w:rsidP="009F4E70">
            <w:pPr>
              <w:tabs>
                <w:tab w:val="decimal" w:pos="876"/>
              </w:tabs>
              <w:ind w:left="-108" w:right="-108"/>
              <w:rPr>
                <w:rFonts w:ascii="Calibri" w:hAnsi="Calibri" w:cs="Calibri"/>
                <w:color w:val="000000"/>
                <w:sz w:val="16"/>
                <w:szCs w:val="16"/>
              </w:rPr>
            </w:pPr>
            <w:r>
              <w:rPr>
                <w:rFonts w:ascii="Calibri" w:hAnsi="Calibri" w:cs="Calibri"/>
                <w:color w:val="000000"/>
                <w:sz w:val="16"/>
                <w:szCs w:val="16"/>
              </w:rPr>
              <w:t>30,399,498</w:t>
            </w:r>
          </w:p>
        </w:tc>
        <w:tc>
          <w:tcPr>
            <w:tcW w:w="270" w:type="dxa"/>
            <w:tcBorders>
              <w:left w:val="nil"/>
              <w:right w:val="nil"/>
            </w:tcBorders>
            <w:vAlign w:val="bottom"/>
          </w:tcPr>
          <w:p w14:paraId="45903DB7" w14:textId="77777777" w:rsidR="00C420C9" w:rsidRPr="00CF6E50" w:rsidRDefault="00C420C9" w:rsidP="009F4E70">
            <w:pPr>
              <w:tabs>
                <w:tab w:val="decimal" w:pos="1076"/>
              </w:tabs>
              <w:ind w:right="-108"/>
              <w:rPr>
                <w:rFonts w:ascii="Calibri" w:hAnsi="Calibri" w:cs="Calibri"/>
                <w:color w:val="000000"/>
                <w:sz w:val="16"/>
                <w:szCs w:val="16"/>
              </w:rPr>
            </w:pPr>
          </w:p>
        </w:tc>
        <w:tc>
          <w:tcPr>
            <w:tcW w:w="1080" w:type="dxa"/>
            <w:tcBorders>
              <w:left w:val="nil"/>
              <w:right w:val="nil"/>
            </w:tcBorders>
            <w:vAlign w:val="bottom"/>
          </w:tcPr>
          <w:p w14:paraId="499C61C2" w14:textId="0AB3A1BD" w:rsidR="00C420C9" w:rsidRPr="00CF6E50" w:rsidRDefault="00C420C9" w:rsidP="009F4E70">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30,399,498</w:t>
            </w:r>
          </w:p>
        </w:tc>
      </w:tr>
      <w:tr w:rsidR="00C420C9" w:rsidRPr="00CF6E50" w14:paraId="22A6014C" w14:textId="77777777">
        <w:trPr>
          <w:trHeight w:val="101"/>
        </w:trPr>
        <w:tc>
          <w:tcPr>
            <w:tcW w:w="2070" w:type="dxa"/>
            <w:tcBorders>
              <w:top w:val="nil"/>
              <w:left w:val="nil"/>
              <w:bottom w:val="nil"/>
              <w:right w:val="nil"/>
            </w:tcBorders>
            <w:shd w:val="clear" w:color="auto" w:fill="auto"/>
            <w:vAlign w:val="bottom"/>
          </w:tcPr>
          <w:p w14:paraId="503CA00C" w14:textId="494D210B" w:rsidR="00C420C9" w:rsidRPr="00CF6E50" w:rsidRDefault="00C420C9" w:rsidP="00C420C9">
            <w:pPr>
              <w:rPr>
                <w:rFonts w:ascii="Calibri" w:hAnsi="Calibri" w:cs="Calibri"/>
                <w:color w:val="000000"/>
                <w:sz w:val="16"/>
                <w:szCs w:val="16"/>
                <w:cs/>
              </w:rPr>
            </w:pPr>
            <w:r w:rsidRPr="00CF6E50">
              <w:rPr>
                <w:rFonts w:ascii="Calibri" w:hAnsi="Calibri" w:cs="Calibri"/>
                <w:color w:val="000000"/>
                <w:sz w:val="16"/>
                <w:szCs w:val="16"/>
              </w:rPr>
              <w:t>Investment property</w:t>
            </w:r>
          </w:p>
        </w:tc>
        <w:tc>
          <w:tcPr>
            <w:tcW w:w="1080" w:type="dxa"/>
            <w:tcBorders>
              <w:left w:val="nil"/>
              <w:right w:val="nil"/>
            </w:tcBorders>
            <w:shd w:val="clear" w:color="auto" w:fill="auto"/>
            <w:vAlign w:val="bottom"/>
          </w:tcPr>
          <w:p w14:paraId="40D4C380" w14:textId="2BD07717" w:rsidR="00C420C9" w:rsidRPr="00CF6E50" w:rsidRDefault="003368FD" w:rsidP="00C420C9">
            <w:pPr>
              <w:tabs>
                <w:tab w:val="decimal" w:pos="876"/>
              </w:tabs>
              <w:ind w:left="-108" w:right="-108"/>
              <w:rPr>
                <w:rFonts w:ascii="Calibri" w:hAnsi="Calibri" w:cs="Calibri"/>
                <w:color w:val="000000"/>
                <w:sz w:val="16"/>
                <w:szCs w:val="16"/>
              </w:rPr>
            </w:pPr>
            <w:r>
              <w:rPr>
                <w:rFonts w:ascii="Calibri" w:hAnsi="Calibri" w:cs="Calibri"/>
                <w:color w:val="000000"/>
                <w:sz w:val="16"/>
                <w:szCs w:val="16"/>
              </w:rPr>
              <w:t>1,689,411,892</w:t>
            </w:r>
          </w:p>
        </w:tc>
        <w:tc>
          <w:tcPr>
            <w:tcW w:w="270" w:type="dxa"/>
            <w:tcBorders>
              <w:left w:val="nil"/>
              <w:right w:val="nil"/>
            </w:tcBorders>
            <w:shd w:val="clear" w:color="auto" w:fill="auto"/>
            <w:vAlign w:val="bottom"/>
          </w:tcPr>
          <w:p w14:paraId="3D5CE8DB" w14:textId="77777777" w:rsidR="00C420C9" w:rsidRPr="00CF6E50" w:rsidRDefault="00C420C9" w:rsidP="00C420C9">
            <w:pPr>
              <w:pStyle w:val="BodyText"/>
              <w:tabs>
                <w:tab w:val="decimal" w:pos="702"/>
              </w:tabs>
              <w:ind w:left="-109" w:right="-169"/>
              <w:rPr>
                <w:rFonts w:ascii="Calibri" w:hAnsi="Calibri" w:cs="Calibri"/>
                <w:sz w:val="16"/>
                <w:szCs w:val="16"/>
              </w:rPr>
            </w:pPr>
          </w:p>
        </w:tc>
        <w:tc>
          <w:tcPr>
            <w:tcW w:w="1080" w:type="dxa"/>
            <w:tcBorders>
              <w:left w:val="nil"/>
              <w:right w:val="nil"/>
            </w:tcBorders>
            <w:shd w:val="clear" w:color="auto" w:fill="auto"/>
            <w:vAlign w:val="bottom"/>
          </w:tcPr>
          <w:p w14:paraId="305DEDDB" w14:textId="0F43A18C" w:rsidR="00C420C9" w:rsidRPr="00CF6E50" w:rsidRDefault="00C420C9" w:rsidP="00C420C9">
            <w:pPr>
              <w:tabs>
                <w:tab w:val="decimal" w:pos="882"/>
              </w:tabs>
              <w:ind w:left="-108" w:right="-108"/>
              <w:rPr>
                <w:rFonts w:ascii="Calibri" w:hAnsi="Calibri" w:cs="Calibri"/>
                <w:color w:val="000000"/>
                <w:sz w:val="16"/>
                <w:szCs w:val="16"/>
              </w:rPr>
            </w:pPr>
            <w:r w:rsidRPr="00CF6E50">
              <w:rPr>
                <w:rFonts w:ascii="Calibri" w:hAnsi="Calibri" w:cs="Calibri"/>
                <w:color w:val="000000"/>
                <w:sz w:val="16"/>
                <w:szCs w:val="16"/>
              </w:rPr>
              <w:t>1,312,104,358</w:t>
            </w:r>
          </w:p>
        </w:tc>
        <w:tc>
          <w:tcPr>
            <w:tcW w:w="270" w:type="dxa"/>
            <w:tcBorders>
              <w:left w:val="nil"/>
              <w:right w:val="nil"/>
            </w:tcBorders>
            <w:shd w:val="clear" w:color="auto" w:fill="auto"/>
            <w:vAlign w:val="bottom"/>
          </w:tcPr>
          <w:p w14:paraId="1E7AAB4D" w14:textId="77777777" w:rsidR="00C420C9" w:rsidRPr="00CF6E50" w:rsidRDefault="00C420C9" w:rsidP="00C420C9">
            <w:pPr>
              <w:pStyle w:val="BodyText"/>
              <w:tabs>
                <w:tab w:val="decimal" w:pos="863"/>
              </w:tabs>
              <w:ind w:left="-109" w:right="-169"/>
              <w:rPr>
                <w:rFonts w:ascii="Calibri" w:hAnsi="Calibri" w:cs="Calibri"/>
                <w:sz w:val="16"/>
                <w:szCs w:val="16"/>
              </w:rPr>
            </w:pPr>
          </w:p>
        </w:tc>
        <w:tc>
          <w:tcPr>
            <w:tcW w:w="990" w:type="dxa"/>
            <w:tcBorders>
              <w:left w:val="nil"/>
              <w:right w:val="nil"/>
            </w:tcBorders>
            <w:shd w:val="clear" w:color="auto" w:fill="auto"/>
            <w:vAlign w:val="bottom"/>
          </w:tcPr>
          <w:p w14:paraId="630A5A0D" w14:textId="29036311" w:rsidR="00C420C9" w:rsidRPr="00CF6E50" w:rsidRDefault="00F5373E" w:rsidP="00C420C9">
            <w:pPr>
              <w:tabs>
                <w:tab w:val="decimal" w:pos="516"/>
              </w:tabs>
              <w:ind w:left="-108" w:right="-108"/>
              <w:rPr>
                <w:rFonts w:ascii="Calibri" w:hAnsi="Calibri" w:cs="Calibri"/>
                <w:color w:val="000000"/>
                <w:sz w:val="16"/>
                <w:szCs w:val="16"/>
              </w:rPr>
            </w:pPr>
            <w:r>
              <w:rPr>
                <w:rFonts w:ascii="Calibri" w:hAnsi="Calibri" w:cs="Calibri"/>
                <w:color w:val="000000"/>
                <w:sz w:val="16"/>
                <w:szCs w:val="16"/>
              </w:rPr>
              <w:t>-</w:t>
            </w:r>
          </w:p>
        </w:tc>
        <w:tc>
          <w:tcPr>
            <w:tcW w:w="270" w:type="dxa"/>
            <w:tcBorders>
              <w:left w:val="nil"/>
              <w:right w:val="nil"/>
            </w:tcBorders>
            <w:shd w:val="clear" w:color="auto" w:fill="auto"/>
            <w:vAlign w:val="bottom"/>
          </w:tcPr>
          <w:p w14:paraId="1F2D7D97" w14:textId="77777777" w:rsidR="00C420C9" w:rsidRPr="00CF6E50" w:rsidRDefault="00C420C9" w:rsidP="00C420C9">
            <w:pPr>
              <w:ind w:left="-115" w:right="-115"/>
              <w:rPr>
                <w:rFonts w:ascii="Calibri" w:hAnsi="Calibri" w:cs="Calibri"/>
                <w:color w:val="000000"/>
                <w:sz w:val="16"/>
                <w:szCs w:val="16"/>
              </w:rPr>
            </w:pPr>
          </w:p>
        </w:tc>
        <w:tc>
          <w:tcPr>
            <w:tcW w:w="990" w:type="dxa"/>
            <w:tcBorders>
              <w:left w:val="nil"/>
              <w:right w:val="nil"/>
            </w:tcBorders>
            <w:shd w:val="clear" w:color="auto" w:fill="auto"/>
            <w:vAlign w:val="bottom"/>
          </w:tcPr>
          <w:p w14:paraId="2F37CDAB" w14:textId="6781ECC0" w:rsidR="00C420C9" w:rsidRPr="00CF6E50" w:rsidRDefault="00C420C9" w:rsidP="00C420C9">
            <w:pPr>
              <w:tabs>
                <w:tab w:val="decimal" w:pos="516"/>
              </w:tabs>
              <w:ind w:left="-108" w:right="-108"/>
              <w:rPr>
                <w:rFonts w:ascii="Calibri" w:hAnsi="Calibri" w:cs="Calibri"/>
                <w:color w:val="000000"/>
                <w:sz w:val="16"/>
                <w:szCs w:val="16"/>
              </w:rPr>
            </w:pPr>
            <w:r w:rsidRPr="00CF6E50">
              <w:rPr>
                <w:rFonts w:ascii="Calibri" w:hAnsi="Calibri" w:cs="Calibri"/>
                <w:color w:val="000000"/>
                <w:sz w:val="16"/>
                <w:szCs w:val="16"/>
              </w:rPr>
              <w:t>-</w:t>
            </w:r>
          </w:p>
        </w:tc>
        <w:tc>
          <w:tcPr>
            <w:tcW w:w="270" w:type="dxa"/>
            <w:tcBorders>
              <w:left w:val="nil"/>
              <w:right w:val="nil"/>
            </w:tcBorders>
            <w:shd w:val="clear" w:color="auto" w:fill="auto"/>
            <w:vAlign w:val="bottom"/>
          </w:tcPr>
          <w:p w14:paraId="0AD9DB5C" w14:textId="77777777" w:rsidR="00C420C9" w:rsidRPr="00CF6E50" w:rsidRDefault="00C420C9" w:rsidP="00C420C9">
            <w:pPr>
              <w:pStyle w:val="BodyText"/>
              <w:tabs>
                <w:tab w:val="decimal" w:pos="798"/>
              </w:tabs>
              <w:ind w:left="-109" w:right="-169"/>
              <w:rPr>
                <w:rFonts w:ascii="Calibri" w:hAnsi="Calibri" w:cs="Calibri"/>
                <w:sz w:val="16"/>
                <w:szCs w:val="16"/>
              </w:rPr>
            </w:pPr>
          </w:p>
        </w:tc>
        <w:tc>
          <w:tcPr>
            <w:tcW w:w="990" w:type="dxa"/>
            <w:tcBorders>
              <w:left w:val="nil"/>
              <w:right w:val="nil"/>
            </w:tcBorders>
            <w:shd w:val="clear" w:color="auto" w:fill="auto"/>
            <w:vAlign w:val="bottom"/>
          </w:tcPr>
          <w:p w14:paraId="62C121C6" w14:textId="59BBCACB" w:rsidR="00C420C9" w:rsidRPr="00CF6E50" w:rsidRDefault="009F5FD6" w:rsidP="00C420C9">
            <w:pPr>
              <w:tabs>
                <w:tab w:val="decimal" w:pos="516"/>
              </w:tabs>
              <w:ind w:left="-108" w:right="-108"/>
              <w:rPr>
                <w:rFonts w:ascii="Calibri" w:hAnsi="Calibri" w:cs="Calibri"/>
                <w:sz w:val="16"/>
                <w:szCs w:val="16"/>
              </w:rPr>
            </w:pPr>
            <w:r>
              <w:rPr>
                <w:rFonts w:ascii="Calibri" w:hAnsi="Calibri" w:cs="Calibri"/>
                <w:sz w:val="16"/>
                <w:szCs w:val="16"/>
              </w:rPr>
              <w:t>-</w:t>
            </w:r>
          </w:p>
        </w:tc>
        <w:tc>
          <w:tcPr>
            <w:tcW w:w="270" w:type="dxa"/>
            <w:tcBorders>
              <w:left w:val="nil"/>
              <w:right w:val="nil"/>
            </w:tcBorders>
            <w:shd w:val="clear" w:color="auto" w:fill="auto"/>
            <w:vAlign w:val="bottom"/>
          </w:tcPr>
          <w:p w14:paraId="2639A277" w14:textId="77777777" w:rsidR="00C420C9" w:rsidRPr="00CF6E50" w:rsidRDefault="00C420C9" w:rsidP="00C420C9">
            <w:pPr>
              <w:ind w:left="-108" w:right="-108"/>
              <w:rPr>
                <w:rFonts w:ascii="Calibri" w:hAnsi="Calibri" w:cs="Calibri"/>
                <w:color w:val="000000"/>
                <w:sz w:val="16"/>
                <w:szCs w:val="16"/>
              </w:rPr>
            </w:pPr>
          </w:p>
        </w:tc>
        <w:tc>
          <w:tcPr>
            <w:tcW w:w="990" w:type="dxa"/>
            <w:tcBorders>
              <w:left w:val="nil"/>
              <w:right w:val="nil"/>
            </w:tcBorders>
            <w:shd w:val="clear" w:color="auto" w:fill="auto"/>
            <w:vAlign w:val="bottom"/>
          </w:tcPr>
          <w:p w14:paraId="0C1A7A89" w14:textId="077B5882" w:rsidR="00C420C9" w:rsidRPr="00CF6E50" w:rsidRDefault="00C420C9" w:rsidP="00C420C9">
            <w:pPr>
              <w:tabs>
                <w:tab w:val="decimal" w:pos="516"/>
              </w:tabs>
              <w:ind w:left="-108" w:right="-108"/>
              <w:rPr>
                <w:rFonts w:ascii="Calibri" w:hAnsi="Calibri" w:cs="Calibri"/>
                <w:color w:val="000000"/>
                <w:sz w:val="16"/>
                <w:szCs w:val="16"/>
              </w:rPr>
            </w:pPr>
            <w:r w:rsidRPr="00CF6E50">
              <w:rPr>
                <w:rFonts w:ascii="Calibri" w:hAnsi="Calibri" w:cs="Calibri"/>
                <w:sz w:val="16"/>
                <w:szCs w:val="16"/>
              </w:rPr>
              <w:t>-</w:t>
            </w:r>
          </w:p>
        </w:tc>
        <w:tc>
          <w:tcPr>
            <w:tcW w:w="270" w:type="dxa"/>
            <w:tcBorders>
              <w:left w:val="nil"/>
              <w:right w:val="nil"/>
            </w:tcBorders>
            <w:shd w:val="clear" w:color="auto" w:fill="auto"/>
            <w:vAlign w:val="bottom"/>
          </w:tcPr>
          <w:p w14:paraId="6EDBA24C" w14:textId="77777777" w:rsidR="00C420C9" w:rsidRPr="00CF6E50" w:rsidRDefault="00C420C9" w:rsidP="00C420C9">
            <w:pPr>
              <w:tabs>
                <w:tab w:val="decimal" w:pos="863"/>
              </w:tabs>
              <w:ind w:left="-108" w:right="-108"/>
              <w:rPr>
                <w:rFonts w:ascii="Calibri" w:hAnsi="Calibri" w:cs="Calibri"/>
                <w:color w:val="000000"/>
                <w:sz w:val="16"/>
                <w:szCs w:val="16"/>
              </w:rPr>
            </w:pPr>
          </w:p>
        </w:tc>
        <w:tc>
          <w:tcPr>
            <w:tcW w:w="1080" w:type="dxa"/>
            <w:tcBorders>
              <w:left w:val="nil"/>
              <w:right w:val="nil"/>
            </w:tcBorders>
            <w:shd w:val="clear" w:color="auto" w:fill="auto"/>
            <w:vAlign w:val="bottom"/>
          </w:tcPr>
          <w:p w14:paraId="7AEE3737" w14:textId="2D4D9474" w:rsidR="00C420C9" w:rsidRPr="00CF6E50" w:rsidRDefault="00122188" w:rsidP="00C420C9">
            <w:pPr>
              <w:tabs>
                <w:tab w:val="decimal" w:pos="882"/>
              </w:tabs>
              <w:ind w:left="-108" w:right="-108"/>
              <w:jc w:val="thaiDistribute"/>
              <w:rPr>
                <w:rFonts w:ascii="Calibri" w:hAnsi="Calibri" w:cs="Calibri"/>
                <w:color w:val="000000"/>
                <w:sz w:val="16"/>
                <w:szCs w:val="16"/>
                <w:cs/>
              </w:rPr>
            </w:pPr>
            <w:r>
              <w:rPr>
                <w:rFonts w:ascii="Calibri" w:hAnsi="Calibri" w:cs="Calibri"/>
                <w:color w:val="000000"/>
                <w:sz w:val="16"/>
                <w:szCs w:val="16"/>
              </w:rPr>
              <w:t>(3,772,500)</w:t>
            </w:r>
          </w:p>
        </w:tc>
        <w:tc>
          <w:tcPr>
            <w:tcW w:w="270" w:type="dxa"/>
            <w:tcBorders>
              <w:left w:val="nil"/>
              <w:right w:val="nil"/>
            </w:tcBorders>
          </w:tcPr>
          <w:p w14:paraId="1FC931B1" w14:textId="77777777" w:rsidR="00C420C9" w:rsidRPr="00CF6E50" w:rsidRDefault="00C420C9" w:rsidP="00C420C9">
            <w:pPr>
              <w:tabs>
                <w:tab w:val="decimal" w:pos="1076"/>
              </w:tabs>
              <w:ind w:right="-108"/>
              <w:rPr>
                <w:rFonts w:ascii="Calibri" w:hAnsi="Calibri" w:cs="Calibri"/>
                <w:color w:val="000000"/>
                <w:sz w:val="16"/>
                <w:szCs w:val="16"/>
              </w:rPr>
            </w:pPr>
          </w:p>
        </w:tc>
        <w:tc>
          <w:tcPr>
            <w:tcW w:w="1080" w:type="dxa"/>
            <w:tcBorders>
              <w:left w:val="nil"/>
              <w:right w:val="nil"/>
            </w:tcBorders>
            <w:vAlign w:val="bottom"/>
          </w:tcPr>
          <w:p w14:paraId="04841EC2" w14:textId="42D50319" w:rsidR="00C420C9" w:rsidRPr="00CF6E50" w:rsidRDefault="00C420C9" w:rsidP="00C420C9">
            <w:pPr>
              <w:tabs>
                <w:tab w:val="decimal" w:pos="876"/>
              </w:tabs>
              <w:ind w:left="-108" w:right="-108"/>
              <w:jc w:val="thaiDistribute"/>
              <w:rPr>
                <w:rFonts w:ascii="Calibri" w:hAnsi="Calibri" w:cs="Calibri"/>
                <w:color w:val="000000"/>
                <w:sz w:val="16"/>
                <w:szCs w:val="16"/>
              </w:rPr>
            </w:pPr>
            <w:r w:rsidRPr="00CF6E50">
              <w:rPr>
                <w:rFonts w:ascii="Calibri" w:hAnsi="Calibri" w:cs="Calibri"/>
                <w:color w:val="000000"/>
                <w:sz w:val="16"/>
                <w:szCs w:val="16"/>
              </w:rPr>
              <w:t>(1,972,500)</w:t>
            </w:r>
          </w:p>
        </w:tc>
        <w:tc>
          <w:tcPr>
            <w:tcW w:w="270" w:type="dxa"/>
            <w:tcBorders>
              <w:left w:val="nil"/>
              <w:right w:val="nil"/>
            </w:tcBorders>
          </w:tcPr>
          <w:p w14:paraId="5B9CA894" w14:textId="77777777" w:rsidR="00C420C9" w:rsidRPr="00CF6E50" w:rsidRDefault="00C420C9" w:rsidP="00C420C9">
            <w:pPr>
              <w:tabs>
                <w:tab w:val="decimal" w:pos="1076"/>
              </w:tabs>
              <w:ind w:right="-108"/>
              <w:rPr>
                <w:rFonts w:ascii="Calibri" w:hAnsi="Calibri" w:cs="Calibri"/>
                <w:color w:val="000000"/>
                <w:sz w:val="16"/>
                <w:szCs w:val="16"/>
              </w:rPr>
            </w:pPr>
          </w:p>
        </w:tc>
        <w:tc>
          <w:tcPr>
            <w:tcW w:w="1080" w:type="dxa"/>
            <w:tcBorders>
              <w:left w:val="nil"/>
              <w:right w:val="nil"/>
            </w:tcBorders>
          </w:tcPr>
          <w:p w14:paraId="23FC2722" w14:textId="101BA878" w:rsidR="00C420C9" w:rsidRPr="00CF6E50" w:rsidRDefault="009F4E70" w:rsidP="00C420C9">
            <w:pPr>
              <w:tabs>
                <w:tab w:val="decimal" w:pos="876"/>
              </w:tabs>
              <w:ind w:left="-108" w:right="-108"/>
              <w:rPr>
                <w:rFonts w:ascii="Calibri" w:hAnsi="Calibri" w:cs="Calibri"/>
                <w:color w:val="000000"/>
                <w:sz w:val="16"/>
                <w:szCs w:val="16"/>
              </w:rPr>
            </w:pPr>
            <w:r>
              <w:rPr>
                <w:rFonts w:ascii="Calibri" w:hAnsi="Calibri" w:cs="Calibri"/>
                <w:color w:val="000000"/>
                <w:sz w:val="16"/>
                <w:szCs w:val="16"/>
              </w:rPr>
              <w:t>1,685,639,392</w:t>
            </w:r>
          </w:p>
        </w:tc>
        <w:tc>
          <w:tcPr>
            <w:tcW w:w="270" w:type="dxa"/>
            <w:tcBorders>
              <w:left w:val="nil"/>
              <w:right w:val="nil"/>
            </w:tcBorders>
          </w:tcPr>
          <w:p w14:paraId="1B761660" w14:textId="77777777" w:rsidR="00C420C9" w:rsidRPr="00CF6E50" w:rsidRDefault="00C420C9" w:rsidP="00C420C9">
            <w:pPr>
              <w:tabs>
                <w:tab w:val="decimal" w:pos="1076"/>
              </w:tabs>
              <w:ind w:right="-108"/>
              <w:rPr>
                <w:rFonts w:ascii="Calibri" w:hAnsi="Calibri" w:cs="Calibri"/>
                <w:color w:val="000000"/>
                <w:sz w:val="16"/>
                <w:szCs w:val="16"/>
              </w:rPr>
            </w:pPr>
          </w:p>
        </w:tc>
        <w:tc>
          <w:tcPr>
            <w:tcW w:w="1080" w:type="dxa"/>
            <w:tcBorders>
              <w:left w:val="nil"/>
              <w:right w:val="nil"/>
            </w:tcBorders>
          </w:tcPr>
          <w:p w14:paraId="1C451E3E" w14:textId="336D6B44" w:rsidR="00C420C9" w:rsidRPr="00CF6E50" w:rsidRDefault="00C420C9" w:rsidP="00C420C9">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1,310,131,858</w:t>
            </w:r>
          </w:p>
        </w:tc>
      </w:tr>
      <w:tr w:rsidR="00C420C9" w:rsidRPr="00CF6E50" w14:paraId="06587404" w14:textId="77777777">
        <w:trPr>
          <w:trHeight w:val="101"/>
        </w:trPr>
        <w:tc>
          <w:tcPr>
            <w:tcW w:w="2070" w:type="dxa"/>
            <w:tcBorders>
              <w:top w:val="nil"/>
              <w:left w:val="nil"/>
              <w:bottom w:val="nil"/>
              <w:right w:val="nil"/>
            </w:tcBorders>
            <w:shd w:val="clear" w:color="auto" w:fill="auto"/>
            <w:vAlign w:val="bottom"/>
          </w:tcPr>
          <w:p w14:paraId="0CF44C20" w14:textId="36135FBA" w:rsidR="00C420C9" w:rsidRPr="00CF6E50" w:rsidRDefault="00C420C9" w:rsidP="00C420C9">
            <w:pPr>
              <w:ind w:left="246" w:hanging="246"/>
              <w:rPr>
                <w:rFonts w:ascii="Calibri" w:hAnsi="Calibri" w:cs="Calibri"/>
                <w:color w:val="000000"/>
                <w:sz w:val="16"/>
                <w:szCs w:val="16"/>
                <w:cs/>
              </w:rPr>
            </w:pPr>
            <w:r w:rsidRPr="00CF6E50">
              <w:rPr>
                <w:rFonts w:ascii="Calibri" w:hAnsi="Calibri" w:cs="Calibri"/>
                <w:color w:val="000000"/>
                <w:sz w:val="16"/>
                <w:szCs w:val="16"/>
              </w:rPr>
              <w:t>Property, plant, and equipment</w:t>
            </w:r>
            <w:r w:rsidR="008B2D54">
              <w:rPr>
                <w:rFonts w:ascii="Calibri" w:hAnsi="Calibri" w:cs="Calibri"/>
                <w:color w:val="000000"/>
                <w:sz w:val="16"/>
                <w:szCs w:val="16"/>
              </w:rPr>
              <w:t>, net</w:t>
            </w:r>
          </w:p>
        </w:tc>
        <w:tc>
          <w:tcPr>
            <w:tcW w:w="1080" w:type="dxa"/>
            <w:tcBorders>
              <w:left w:val="nil"/>
              <w:bottom w:val="single" w:sz="4" w:space="0" w:color="auto"/>
              <w:right w:val="nil"/>
            </w:tcBorders>
            <w:shd w:val="clear" w:color="auto" w:fill="auto"/>
            <w:vAlign w:val="bottom"/>
          </w:tcPr>
          <w:p w14:paraId="13192EE3" w14:textId="21CFD22D" w:rsidR="00C420C9" w:rsidRPr="00CF6E50" w:rsidRDefault="003368FD" w:rsidP="00C420C9">
            <w:pPr>
              <w:tabs>
                <w:tab w:val="decimal" w:pos="876"/>
              </w:tabs>
              <w:ind w:left="-108" w:right="-108"/>
              <w:rPr>
                <w:rFonts w:ascii="Calibri" w:hAnsi="Calibri" w:cs="Calibri"/>
                <w:color w:val="000000"/>
                <w:sz w:val="16"/>
                <w:szCs w:val="16"/>
              </w:rPr>
            </w:pPr>
            <w:r>
              <w:rPr>
                <w:rFonts w:ascii="Calibri" w:hAnsi="Calibri" w:cs="Calibri"/>
                <w:color w:val="000000"/>
                <w:sz w:val="16"/>
                <w:szCs w:val="16"/>
              </w:rPr>
              <w:t>153,739,701</w:t>
            </w:r>
          </w:p>
        </w:tc>
        <w:tc>
          <w:tcPr>
            <w:tcW w:w="270" w:type="dxa"/>
            <w:tcBorders>
              <w:left w:val="nil"/>
              <w:right w:val="nil"/>
            </w:tcBorders>
            <w:shd w:val="clear" w:color="auto" w:fill="auto"/>
            <w:vAlign w:val="bottom"/>
          </w:tcPr>
          <w:p w14:paraId="482863FA" w14:textId="77777777" w:rsidR="00C420C9" w:rsidRPr="00CF6E50" w:rsidRDefault="00C420C9" w:rsidP="00C420C9">
            <w:pPr>
              <w:pStyle w:val="BodyText"/>
              <w:tabs>
                <w:tab w:val="decimal" w:pos="702"/>
              </w:tabs>
              <w:ind w:left="-109" w:right="-169"/>
              <w:rPr>
                <w:rFonts w:ascii="Calibri" w:hAnsi="Calibri" w:cs="Calibri"/>
                <w:sz w:val="16"/>
                <w:szCs w:val="16"/>
              </w:rPr>
            </w:pPr>
          </w:p>
        </w:tc>
        <w:tc>
          <w:tcPr>
            <w:tcW w:w="1080" w:type="dxa"/>
            <w:tcBorders>
              <w:left w:val="nil"/>
              <w:bottom w:val="single" w:sz="4" w:space="0" w:color="auto"/>
              <w:right w:val="nil"/>
            </w:tcBorders>
            <w:shd w:val="clear" w:color="auto" w:fill="auto"/>
            <w:vAlign w:val="bottom"/>
          </w:tcPr>
          <w:p w14:paraId="5090396C" w14:textId="02DD88DA" w:rsidR="00C420C9" w:rsidRPr="00CF6E50" w:rsidRDefault="00C420C9" w:rsidP="00C420C9">
            <w:pPr>
              <w:tabs>
                <w:tab w:val="decimal" w:pos="882"/>
              </w:tabs>
              <w:ind w:left="-108" w:right="-108"/>
              <w:rPr>
                <w:rFonts w:ascii="Calibri" w:hAnsi="Calibri" w:cs="Calibri"/>
                <w:color w:val="000000"/>
                <w:sz w:val="16"/>
                <w:szCs w:val="16"/>
              </w:rPr>
            </w:pPr>
            <w:r w:rsidRPr="00CF6E50">
              <w:rPr>
                <w:rFonts w:ascii="Calibri" w:hAnsi="Calibri" w:cs="Calibri"/>
                <w:color w:val="000000"/>
                <w:sz w:val="16"/>
                <w:szCs w:val="16"/>
              </w:rPr>
              <w:t>179,640,840</w:t>
            </w:r>
          </w:p>
        </w:tc>
        <w:tc>
          <w:tcPr>
            <w:tcW w:w="270" w:type="dxa"/>
            <w:tcBorders>
              <w:left w:val="nil"/>
              <w:right w:val="nil"/>
            </w:tcBorders>
            <w:shd w:val="clear" w:color="auto" w:fill="auto"/>
            <w:vAlign w:val="bottom"/>
          </w:tcPr>
          <w:p w14:paraId="47F7C8A3" w14:textId="77777777" w:rsidR="00C420C9" w:rsidRPr="00CF6E50" w:rsidRDefault="00C420C9" w:rsidP="00C420C9">
            <w:pPr>
              <w:pStyle w:val="BodyText"/>
              <w:tabs>
                <w:tab w:val="decimal" w:pos="863"/>
              </w:tabs>
              <w:ind w:left="-109" w:right="-169"/>
              <w:rPr>
                <w:rFonts w:ascii="Calibri" w:hAnsi="Calibri" w:cs="Calibri"/>
                <w:sz w:val="16"/>
                <w:szCs w:val="16"/>
              </w:rPr>
            </w:pPr>
          </w:p>
        </w:tc>
        <w:tc>
          <w:tcPr>
            <w:tcW w:w="990" w:type="dxa"/>
            <w:tcBorders>
              <w:left w:val="nil"/>
              <w:bottom w:val="single" w:sz="4" w:space="0" w:color="auto"/>
              <w:right w:val="nil"/>
            </w:tcBorders>
            <w:shd w:val="clear" w:color="auto" w:fill="auto"/>
            <w:vAlign w:val="bottom"/>
          </w:tcPr>
          <w:p w14:paraId="07D8FE58" w14:textId="20073C0E" w:rsidR="00C420C9" w:rsidRPr="00CF6E50" w:rsidRDefault="00F5373E" w:rsidP="00C420C9">
            <w:pPr>
              <w:tabs>
                <w:tab w:val="decimal" w:pos="786"/>
              </w:tabs>
              <w:ind w:left="-108" w:right="-108"/>
              <w:rPr>
                <w:rFonts w:ascii="Calibri" w:hAnsi="Calibri" w:cs="Calibri"/>
                <w:color w:val="000000"/>
                <w:sz w:val="16"/>
                <w:szCs w:val="16"/>
              </w:rPr>
            </w:pPr>
            <w:r>
              <w:rPr>
                <w:rFonts w:ascii="Calibri" w:hAnsi="Calibri" w:cs="Calibri"/>
                <w:color w:val="000000"/>
                <w:sz w:val="16"/>
                <w:szCs w:val="16"/>
              </w:rPr>
              <w:t>19,812</w:t>
            </w:r>
          </w:p>
        </w:tc>
        <w:tc>
          <w:tcPr>
            <w:tcW w:w="270" w:type="dxa"/>
            <w:tcBorders>
              <w:left w:val="nil"/>
              <w:right w:val="nil"/>
            </w:tcBorders>
            <w:shd w:val="clear" w:color="auto" w:fill="auto"/>
            <w:vAlign w:val="bottom"/>
          </w:tcPr>
          <w:p w14:paraId="2AA22360" w14:textId="77777777" w:rsidR="00C420C9" w:rsidRPr="00CF6E50" w:rsidRDefault="00C420C9" w:rsidP="00C420C9">
            <w:pPr>
              <w:ind w:left="-115" w:right="-115"/>
              <w:rPr>
                <w:rFonts w:ascii="Calibri" w:hAnsi="Calibri" w:cs="Calibri"/>
                <w:color w:val="000000"/>
                <w:sz w:val="16"/>
                <w:szCs w:val="16"/>
              </w:rPr>
            </w:pPr>
          </w:p>
        </w:tc>
        <w:tc>
          <w:tcPr>
            <w:tcW w:w="990" w:type="dxa"/>
            <w:tcBorders>
              <w:left w:val="nil"/>
              <w:bottom w:val="single" w:sz="4" w:space="0" w:color="auto"/>
              <w:right w:val="nil"/>
            </w:tcBorders>
            <w:shd w:val="clear" w:color="auto" w:fill="auto"/>
            <w:vAlign w:val="bottom"/>
          </w:tcPr>
          <w:p w14:paraId="2933F690" w14:textId="6F5910A4" w:rsidR="00C420C9" w:rsidRPr="00CF6E50" w:rsidRDefault="00C420C9" w:rsidP="00C420C9">
            <w:pPr>
              <w:tabs>
                <w:tab w:val="decimal" w:pos="786"/>
              </w:tabs>
              <w:ind w:left="-108" w:right="-108"/>
              <w:rPr>
                <w:rFonts w:ascii="Calibri" w:hAnsi="Calibri" w:cs="Calibri"/>
                <w:color w:val="000000"/>
                <w:sz w:val="16"/>
                <w:szCs w:val="16"/>
              </w:rPr>
            </w:pPr>
            <w:r w:rsidRPr="00CF6E50">
              <w:rPr>
                <w:rFonts w:ascii="Calibri" w:hAnsi="Calibri" w:cs="Calibri"/>
                <w:color w:val="000000"/>
                <w:sz w:val="16"/>
                <w:szCs w:val="16"/>
              </w:rPr>
              <w:t>270,286</w:t>
            </w:r>
          </w:p>
        </w:tc>
        <w:tc>
          <w:tcPr>
            <w:tcW w:w="270" w:type="dxa"/>
            <w:tcBorders>
              <w:left w:val="nil"/>
              <w:right w:val="nil"/>
            </w:tcBorders>
            <w:shd w:val="clear" w:color="auto" w:fill="auto"/>
            <w:vAlign w:val="bottom"/>
          </w:tcPr>
          <w:p w14:paraId="4986C03D" w14:textId="77777777" w:rsidR="00C420C9" w:rsidRPr="00CF6E50" w:rsidRDefault="00C420C9" w:rsidP="00C420C9">
            <w:pPr>
              <w:pStyle w:val="BodyText"/>
              <w:tabs>
                <w:tab w:val="decimal" w:pos="798"/>
              </w:tabs>
              <w:ind w:left="-109" w:right="-169"/>
              <w:rPr>
                <w:rFonts w:ascii="Calibri" w:hAnsi="Calibri" w:cs="Calibri"/>
                <w:sz w:val="16"/>
                <w:szCs w:val="16"/>
              </w:rPr>
            </w:pPr>
          </w:p>
        </w:tc>
        <w:tc>
          <w:tcPr>
            <w:tcW w:w="990" w:type="dxa"/>
            <w:tcBorders>
              <w:left w:val="nil"/>
              <w:bottom w:val="single" w:sz="4" w:space="0" w:color="auto"/>
              <w:right w:val="nil"/>
            </w:tcBorders>
            <w:shd w:val="clear" w:color="auto" w:fill="auto"/>
            <w:vAlign w:val="bottom"/>
          </w:tcPr>
          <w:p w14:paraId="5189BA67" w14:textId="19823BB3" w:rsidR="00C420C9" w:rsidRPr="00CF6E50" w:rsidRDefault="009F5FD6" w:rsidP="00C420C9">
            <w:pPr>
              <w:tabs>
                <w:tab w:val="decimal" w:pos="786"/>
              </w:tabs>
              <w:ind w:left="-108" w:right="-108"/>
              <w:rPr>
                <w:rFonts w:ascii="Calibri" w:hAnsi="Calibri" w:cs="Calibri"/>
                <w:sz w:val="16"/>
                <w:szCs w:val="16"/>
              </w:rPr>
            </w:pPr>
            <w:r>
              <w:rPr>
                <w:rFonts w:ascii="Calibri" w:hAnsi="Calibri" w:cs="Calibri"/>
                <w:sz w:val="16"/>
                <w:szCs w:val="16"/>
              </w:rPr>
              <w:t>78,570,945</w:t>
            </w:r>
          </w:p>
        </w:tc>
        <w:tc>
          <w:tcPr>
            <w:tcW w:w="270" w:type="dxa"/>
            <w:tcBorders>
              <w:left w:val="nil"/>
              <w:right w:val="nil"/>
            </w:tcBorders>
            <w:shd w:val="clear" w:color="auto" w:fill="auto"/>
            <w:vAlign w:val="bottom"/>
          </w:tcPr>
          <w:p w14:paraId="2BC0DDE2" w14:textId="77777777" w:rsidR="00C420C9" w:rsidRPr="00CF6E50" w:rsidRDefault="00C420C9" w:rsidP="00C420C9">
            <w:pPr>
              <w:ind w:left="-108" w:right="-108"/>
              <w:rPr>
                <w:rFonts w:ascii="Calibri" w:hAnsi="Calibri" w:cs="Calibri"/>
                <w:color w:val="000000"/>
                <w:sz w:val="16"/>
                <w:szCs w:val="16"/>
              </w:rPr>
            </w:pPr>
          </w:p>
        </w:tc>
        <w:tc>
          <w:tcPr>
            <w:tcW w:w="990" w:type="dxa"/>
            <w:tcBorders>
              <w:left w:val="nil"/>
              <w:bottom w:val="single" w:sz="4" w:space="0" w:color="auto"/>
              <w:right w:val="nil"/>
            </w:tcBorders>
            <w:shd w:val="clear" w:color="auto" w:fill="auto"/>
            <w:vAlign w:val="bottom"/>
          </w:tcPr>
          <w:p w14:paraId="210CE020" w14:textId="53296852" w:rsidR="00C420C9" w:rsidRPr="00CF6E50" w:rsidRDefault="00C420C9" w:rsidP="00C420C9">
            <w:pPr>
              <w:tabs>
                <w:tab w:val="decimal" w:pos="786"/>
              </w:tabs>
              <w:ind w:left="-108" w:right="-108"/>
              <w:rPr>
                <w:rFonts w:ascii="Calibri" w:hAnsi="Calibri" w:cs="Calibri"/>
                <w:color w:val="000000"/>
                <w:sz w:val="16"/>
                <w:szCs w:val="16"/>
              </w:rPr>
            </w:pPr>
            <w:r w:rsidRPr="00CF6E50">
              <w:rPr>
                <w:rFonts w:ascii="Calibri" w:hAnsi="Calibri" w:cs="Calibri"/>
                <w:sz w:val="16"/>
                <w:szCs w:val="16"/>
              </w:rPr>
              <w:t>83,624,462</w:t>
            </w:r>
          </w:p>
        </w:tc>
        <w:tc>
          <w:tcPr>
            <w:tcW w:w="270" w:type="dxa"/>
            <w:tcBorders>
              <w:left w:val="nil"/>
              <w:right w:val="nil"/>
            </w:tcBorders>
            <w:shd w:val="clear" w:color="auto" w:fill="auto"/>
            <w:vAlign w:val="bottom"/>
          </w:tcPr>
          <w:p w14:paraId="05FEE7DF" w14:textId="77777777" w:rsidR="00C420C9" w:rsidRPr="00CF6E50" w:rsidRDefault="00C420C9" w:rsidP="00C420C9">
            <w:pPr>
              <w:tabs>
                <w:tab w:val="decimal" w:pos="863"/>
              </w:tabs>
              <w:ind w:left="-108" w:right="-108"/>
              <w:rPr>
                <w:rFonts w:ascii="Calibri" w:hAnsi="Calibri" w:cs="Calibri"/>
                <w:color w:val="000000"/>
                <w:sz w:val="16"/>
                <w:szCs w:val="16"/>
              </w:rPr>
            </w:pPr>
          </w:p>
        </w:tc>
        <w:tc>
          <w:tcPr>
            <w:tcW w:w="1080" w:type="dxa"/>
            <w:tcBorders>
              <w:left w:val="nil"/>
              <w:bottom w:val="single" w:sz="4" w:space="0" w:color="auto"/>
              <w:right w:val="nil"/>
            </w:tcBorders>
            <w:shd w:val="clear" w:color="auto" w:fill="auto"/>
            <w:vAlign w:val="bottom"/>
          </w:tcPr>
          <w:p w14:paraId="1F120AFD" w14:textId="755F0B68" w:rsidR="00C420C9" w:rsidRPr="00CF6E50" w:rsidRDefault="009F5FD6" w:rsidP="00C420C9">
            <w:pPr>
              <w:tabs>
                <w:tab w:val="decimal" w:pos="882"/>
              </w:tabs>
              <w:ind w:left="-108" w:right="-108"/>
              <w:jc w:val="thaiDistribute"/>
              <w:rPr>
                <w:rFonts w:ascii="Calibri" w:hAnsi="Calibri" w:cs="Calibri"/>
                <w:color w:val="000000"/>
                <w:sz w:val="16"/>
                <w:szCs w:val="16"/>
              </w:rPr>
            </w:pPr>
            <w:r>
              <w:rPr>
                <w:rFonts w:ascii="Calibri" w:hAnsi="Calibri" w:cs="Calibri"/>
                <w:color w:val="000000"/>
                <w:sz w:val="16"/>
                <w:szCs w:val="16"/>
              </w:rPr>
              <w:t>146,263</w:t>
            </w:r>
          </w:p>
        </w:tc>
        <w:tc>
          <w:tcPr>
            <w:tcW w:w="270" w:type="dxa"/>
            <w:tcBorders>
              <w:left w:val="nil"/>
              <w:right w:val="nil"/>
            </w:tcBorders>
          </w:tcPr>
          <w:p w14:paraId="123C4F80" w14:textId="77777777" w:rsidR="00C420C9" w:rsidRPr="00CF6E50" w:rsidRDefault="00C420C9" w:rsidP="00C420C9">
            <w:pPr>
              <w:tabs>
                <w:tab w:val="decimal" w:pos="1076"/>
              </w:tabs>
              <w:ind w:right="-108"/>
              <w:rPr>
                <w:rFonts w:ascii="Calibri" w:hAnsi="Calibri" w:cs="Calibri"/>
                <w:color w:val="000000"/>
                <w:sz w:val="16"/>
                <w:szCs w:val="16"/>
              </w:rPr>
            </w:pPr>
          </w:p>
        </w:tc>
        <w:tc>
          <w:tcPr>
            <w:tcW w:w="1080" w:type="dxa"/>
            <w:tcBorders>
              <w:left w:val="nil"/>
              <w:bottom w:val="single" w:sz="4" w:space="0" w:color="auto"/>
              <w:right w:val="nil"/>
            </w:tcBorders>
            <w:vAlign w:val="bottom"/>
          </w:tcPr>
          <w:p w14:paraId="2EC28ED5" w14:textId="5F6ECBB7" w:rsidR="00C420C9" w:rsidRPr="00CF6E50" w:rsidRDefault="00C420C9" w:rsidP="00C420C9">
            <w:pPr>
              <w:tabs>
                <w:tab w:val="decimal" w:pos="876"/>
              </w:tabs>
              <w:ind w:left="-108" w:right="-108"/>
              <w:jc w:val="thaiDistribute"/>
              <w:rPr>
                <w:rFonts w:ascii="Calibri" w:hAnsi="Calibri" w:cs="Calibri"/>
                <w:color w:val="000000"/>
                <w:sz w:val="16"/>
                <w:szCs w:val="16"/>
              </w:rPr>
            </w:pPr>
            <w:r w:rsidRPr="00CF6E50">
              <w:rPr>
                <w:rFonts w:ascii="Calibri" w:hAnsi="Calibri" w:cs="Calibri"/>
                <w:color w:val="000000"/>
                <w:sz w:val="16"/>
                <w:szCs w:val="16"/>
              </w:rPr>
              <w:t>3,527,213</w:t>
            </w:r>
          </w:p>
        </w:tc>
        <w:tc>
          <w:tcPr>
            <w:tcW w:w="270" w:type="dxa"/>
            <w:tcBorders>
              <w:left w:val="nil"/>
              <w:right w:val="nil"/>
            </w:tcBorders>
          </w:tcPr>
          <w:p w14:paraId="78EE5718" w14:textId="77777777" w:rsidR="00C420C9" w:rsidRPr="00CF6E50" w:rsidRDefault="00C420C9" w:rsidP="00C420C9">
            <w:pPr>
              <w:tabs>
                <w:tab w:val="decimal" w:pos="1076"/>
              </w:tabs>
              <w:ind w:right="-108"/>
              <w:rPr>
                <w:rFonts w:ascii="Calibri" w:hAnsi="Calibri" w:cs="Calibri"/>
                <w:color w:val="000000"/>
                <w:sz w:val="16"/>
                <w:szCs w:val="16"/>
              </w:rPr>
            </w:pPr>
          </w:p>
        </w:tc>
        <w:tc>
          <w:tcPr>
            <w:tcW w:w="1080" w:type="dxa"/>
            <w:tcBorders>
              <w:left w:val="nil"/>
              <w:bottom w:val="single" w:sz="4" w:space="0" w:color="auto"/>
              <w:right w:val="nil"/>
            </w:tcBorders>
            <w:vAlign w:val="bottom"/>
          </w:tcPr>
          <w:p w14:paraId="6A902C20" w14:textId="4262AE3C" w:rsidR="00C420C9" w:rsidRPr="00CF6E50" w:rsidRDefault="009F4E70" w:rsidP="00C420C9">
            <w:pPr>
              <w:tabs>
                <w:tab w:val="decimal" w:pos="876"/>
              </w:tabs>
              <w:ind w:left="-108" w:right="-108"/>
              <w:rPr>
                <w:rFonts w:ascii="Calibri" w:hAnsi="Calibri" w:cs="Calibri"/>
                <w:color w:val="000000"/>
                <w:sz w:val="16"/>
                <w:szCs w:val="16"/>
              </w:rPr>
            </w:pPr>
            <w:r>
              <w:rPr>
                <w:rFonts w:ascii="Calibri" w:hAnsi="Calibri" w:cs="Calibri"/>
                <w:color w:val="000000"/>
                <w:sz w:val="16"/>
                <w:szCs w:val="16"/>
              </w:rPr>
              <w:t>232,476,721</w:t>
            </w:r>
          </w:p>
        </w:tc>
        <w:tc>
          <w:tcPr>
            <w:tcW w:w="270" w:type="dxa"/>
            <w:tcBorders>
              <w:left w:val="nil"/>
              <w:right w:val="nil"/>
            </w:tcBorders>
          </w:tcPr>
          <w:p w14:paraId="37F9C3EF" w14:textId="77777777" w:rsidR="00C420C9" w:rsidRPr="00CF6E50" w:rsidRDefault="00C420C9" w:rsidP="00C420C9">
            <w:pPr>
              <w:tabs>
                <w:tab w:val="decimal" w:pos="1076"/>
              </w:tabs>
              <w:ind w:right="-108"/>
              <w:rPr>
                <w:rFonts w:ascii="Calibri" w:hAnsi="Calibri" w:cs="Calibri"/>
                <w:color w:val="000000"/>
                <w:sz w:val="16"/>
                <w:szCs w:val="16"/>
              </w:rPr>
            </w:pPr>
          </w:p>
        </w:tc>
        <w:tc>
          <w:tcPr>
            <w:tcW w:w="1080" w:type="dxa"/>
            <w:tcBorders>
              <w:left w:val="nil"/>
              <w:bottom w:val="single" w:sz="4" w:space="0" w:color="auto"/>
              <w:right w:val="nil"/>
            </w:tcBorders>
            <w:vAlign w:val="bottom"/>
          </w:tcPr>
          <w:p w14:paraId="03DE686B" w14:textId="5D1ABD33" w:rsidR="00C420C9" w:rsidRPr="00CF6E50" w:rsidRDefault="00C420C9" w:rsidP="00C420C9">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267,062,801</w:t>
            </w:r>
          </w:p>
        </w:tc>
      </w:tr>
      <w:tr w:rsidR="00C420C9" w:rsidRPr="00CF6E50" w14:paraId="4C51FC44" w14:textId="77777777" w:rsidTr="007F1ACC">
        <w:trPr>
          <w:trHeight w:val="101"/>
        </w:trPr>
        <w:tc>
          <w:tcPr>
            <w:tcW w:w="2070" w:type="dxa"/>
            <w:tcBorders>
              <w:top w:val="nil"/>
              <w:left w:val="nil"/>
              <w:bottom w:val="nil"/>
              <w:right w:val="nil"/>
            </w:tcBorders>
            <w:shd w:val="clear" w:color="auto" w:fill="auto"/>
            <w:vAlign w:val="bottom"/>
          </w:tcPr>
          <w:p w14:paraId="0A677833" w14:textId="1177E58B" w:rsidR="00C420C9" w:rsidRPr="00CF6E50" w:rsidRDefault="00C420C9" w:rsidP="00C420C9">
            <w:pPr>
              <w:rPr>
                <w:rFonts w:ascii="Calibri" w:hAnsi="Calibri" w:cs="Calibri"/>
                <w:b/>
                <w:bCs/>
                <w:color w:val="000000"/>
                <w:sz w:val="16"/>
                <w:szCs w:val="16"/>
                <w:cs/>
              </w:rPr>
            </w:pPr>
            <w:r w:rsidRPr="00CF6E50">
              <w:rPr>
                <w:rFonts w:ascii="Calibri" w:hAnsi="Calibri" w:cs="Calibri"/>
                <w:b/>
                <w:bCs/>
                <w:color w:val="000000"/>
                <w:sz w:val="16"/>
                <w:szCs w:val="16"/>
              </w:rPr>
              <w:t>Total assets</w:t>
            </w:r>
          </w:p>
        </w:tc>
        <w:tc>
          <w:tcPr>
            <w:tcW w:w="1080" w:type="dxa"/>
            <w:tcBorders>
              <w:top w:val="single" w:sz="4" w:space="0" w:color="auto"/>
              <w:left w:val="nil"/>
              <w:bottom w:val="single" w:sz="4" w:space="0" w:color="auto"/>
              <w:right w:val="nil"/>
            </w:tcBorders>
            <w:shd w:val="clear" w:color="auto" w:fill="auto"/>
            <w:vAlign w:val="bottom"/>
          </w:tcPr>
          <w:p w14:paraId="3E7AFF97" w14:textId="01D331DA" w:rsidR="00C420C9" w:rsidRPr="00CF6E50" w:rsidRDefault="003368FD" w:rsidP="00C420C9">
            <w:pPr>
              <w:tabs>
                <w:tab w:val="decimal" w:pos="876"/>
              </w:tabs>
              <w:ind w:left="-108" w:right="-108"/>
              <w:rPr>
                <w:rFonts w:ascii="Calibri" w:hAnsi="Calibri" w:cs="Calibri"/>
                <w:b/>
                <w:bCs/>
                <w:color w:val="000000"/>
                <w:sz w:val="16"/>
                <w:szCs w:val="16"/>
              </w:rPr>
            </w:pPr>
            <w:r>
              <w:rPr>
                <w:rFonts w:ascii="Calibri" w:hAnsi="Calibri" w:cs="Calibri"/>
                <w:b/>
                <w:bCs/>
                <w:color w:val="000000"/>
                <w:sz w:val="16"/>
                <w:szCs w:val="16"/>
              </w:rPr>
              <w:t>21,</w:t>
            </w:r>
            <w:r w:rsidR="00DA3319">
              <w:rPr>
                <w:rFonts w:ascii="Calibri" w:hAnsi="Calibri" w:cs="Calibri"/>
                <w:b/>
                <w:bCs/>
                <w:color w:val="000000"/>
                <w:sz w:val="16"/>
                <w:szCs w:val="16"/>
              </w:rPr>
              <w:t>489</w:t>
            </w:r>
            <w:r>
              <w:rPr>
                <w:rFonts w:ascii="Calibri" w:hAnsi="Calibri" w:cs="Calibri"/>
                <w:b/>
                <w:bCs/>
                <w:color w:val="000000"/>
                <w:sz w:val="16"/>
                <w:szCs w:val="16"/>
              </w:rPr>
              <w:t>,0</w:t>
            </w:r>
            <w:r w:rsidR="00DA3319">
              <w:rPr>
                <w:rFonts w:ascii="Calibri" w:hAnsi="Calibri" w:cs="Calibri"/>
                <w:b/>
                <w:bCs/>
                <w:color w:val="000000"/>
                <w:sz w:val="16"/>
                <w:szCs w:val="16"/>
              </w:rPr>
              <w:t>66</w:t>
            </w:r>
            <w:r>
              <w:rPr>
                <w:rFonts w:ascii="Calibri" w:hAnsi="Calibri" w:cs="Calibri"/>
                <w:b/>
                <w:bCs/>
                <w:color w:val="000000"/>
                <w:sz w:val="16"/>
                <w:szCs w:val="16"/>
              </w:rPr>
              <w:t>,1</w:t>
            </w:r>
            <w:r w:rsidR="00DA3319">
              <w:rPr>
                <w:rFonts w:ascii="Calibri" w:hAnsi="Calibri" w:cs="Calibri"/>
                <w:b/>
                <w:bCs/>
                <w:color w:val="000000"/>
                <w:sz w:val="16"/>
                <w:szCs w:val="16"/>
              </w:rPr>
              <w:t>50</w:t>
            </w:r>
          </w:p>
        </w:tc>
        <w:tc>
          <w:tcPr>
            <w:tcW w:w="270" w:type="dxa"/>
            <w:tcBorders>
              <w:left w:val="nil"/>
              <w:right w:val="nil"/>
            </w:tcBorders>
            <w:shd w:val="clear" w:color="auto" w:fill="auto"/>
            <w:vAlign w:val="bottom"/>
          </w:tcPr>
          <w:p w14:paraId="0FAC0D23" w14:textId="77777777" w:rsidR="00C420C9" w:rsidRPr="00CF6E50" w:rsidRDefault="00C420C9" w:rsidP="00C420C9">
            <w:pPr>
              <w:pStyle w:val="BodyText"/>
              <w:tabs>
                <w:tab w:val="decimal" w:pos="702"/>
              </w:tabs>
              <w:ind w:left="-109" w:right="-169"/>
              <w:rPr>
                <w:rFonts w:ascii="Calibri" w:hAnsi="Calibri" w:cs="Calibri"/>
                <w:b/>
                <w:bCs/>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5680C3EA" w14:textId="7D2C97CD" w:rsidR="00C420C9" w:rsidRPr="00CF6E50" w:rsidRDefault="00C420C9" w:rsidP="00C420C9">
            <w:pPr>
              <w:tabs>
                <w:tab w:val="decimal" w:pos="882"/>
              </w:tabs>
              <w:ind w:left="-108" w:right="-108"/>
              <w:rPr>
                <w:rFonts w:ascii="Calibri" w:hAnsi="Calibri" w:cs="Calibri"/>
                <w:b/>
                <w:bCs/>
                <w:color w:val="000000"/>
                <w:sz w:val="16"/>
                <w:szCs w:val="16"/>
              </w:rPr>
            </w:pPr>
            <w:r w:rsidRPr="00CF6E50">
              <w:rPr>
                <w:rFonts w:ascii="Calibri" w:hAnsi="Calibri" w:cs="Calibri"/>
                <w:b/>
                <w:bCs/>
                <w:color w:val="000000"/>
                <w:sz w:val="16"/>
                <w:szCs w:val="16"/>
              </w:rPr>
              <w:t>21,395,540,886</w:t>
            </w:r>
          </w:p>
        </w:tc>
        <w:tc>
          <w:tcPr>
            <w:tcW w:w="270" w:type="dxa"/>
            <w:tcBorders>
              <w:left w:val="nil"/>
              <w:right w:val="nil"/>
            </w:tcBorders>
            <w:shd w:val="clear" w:color="auto" w:fill="auto"/>
            <w:vAlign w:val="bottom"/>
          </w:tcPr>
          <w:p w14:paraId="24E8DDCC" w14:textId="77777777" w:rsidR="00C420C9" w:rsidRPr="00CF6E50" w:rsidRDefault="00C420C9" w:rsidP="00C420C9">
            <w:pPr>
              <w:pStyle w:val="BodyText"/>
              <w:tabs>
                <w:tab w:val="decimal" w:pos="863"/>
              </w:tabs>
              <w:ind w:left="-109" w:right="-169"/>
              <w:rPr>
                <w:rFonts w:ascii="Calibri" w:hAnsi="Calibri" w:cs="Calibri"/>
                <w:b/>
                <w:bCs/>
                <w:sz w:val="16"/>
                <w:szCs w:val="16"/>
              </w:rPr>
            </w:pPr>
          </w:p>
        </w:tc>
        <w:tc>
          <w:tcPr>
            <w:tcW w:w="990" w:type="dxa"/>
            <w:tcBorders>
              <w:top w:val="single" w:sz="4" w:space="0" w:color="auto"/>
              <w:left w:val="nil"/>
              <w:bottom w:val="single" w:sz="4" w:space="0" w:color="auto"/>
              <w:right w:val="nil"/>
            </w:tcBorders>
            <w:shd w:val="clear" w:color="auto" w:fill="auto"/>
            <w:vAlign w:val="bottom"/>
          </w:tcPr>
          <w:p w14:paraId="1491A345" w14:textId="3CBC719A" w:rsidR="00C420C9" w:rsidRPr="00CF6E50" w:rsidRDefault="00F5373E" w:rsidP="00C420C9">
            <w:pPr>
              <w:tabs>
                <w:tab w:val="decimal" w:pos="786"/>
              </w:tabs>
              <w:ind w:left="-108" w:right="-108"/>
              <w:rPr>
                <w:rFonts w:ascii="Calibri" w:hAnsi="Calibri" w:cs="Calibri"/>
                <w:b/>
                <w:bCs/>
                <w:color w:val="000000"/>
                <w:sz w:val="16"/>
                <w:szCs w:val="16"/>
              </w:rPr>
            </w:pPr>
            <w:r>
              <w:rPr>
                <w:rFonts w:ascii="Calibri" w:hAnsi="Calibri" w:cs="Calibri"/>
                <w:b/>
                <w:bCs/>
                <w:color w:val="000000"/>
                <w:sz w:val="16"/>
                <w:szCs w:val="16"/>
              </w:rPr>
              <w:t>568,</w:t>
            </w:r>
            <w:r w:rsidR="002616BC">
              <w:rPr>
                <w:rFonts w:ascii="Calibri" w:hAnsi="Calibri" w:cs="Calibri"/>
                <w:b/>
                <w:bCs/>
                <w:color w:val="000000"/>
                <w:sz w:val="16"/>
                <w:szCs w:val="16"/>
              </w:rPr>
              <w:t>260,311</w:t>
            </w:r>
          </w:p>
        </w:tc>
        <w:tc>
          <w:tcPr>
            <w:tcW w:w="270" w:type="dxa"/>
            <w:tcBorders>
              <w:left w:val="nil"/>
              <w:right w:val="nil"/>
            </w:tcBorders>
            <w:shd w:val="clear" w:color="auto" w:fill="auto"/>
            <w:vAlign w:val="bottom"/>
          </w:tcPr>
          <w:p w14:paraId="32313E79" w14:textId="77777777" w:rsidR="00C420C9" w:rsidRPr="00CF6E50" w:rsidRDefault="00C420C9" w:rsidP="00C420C9">
            <w:pPr>
              <w:ind w:left="-115" w:right="-115"/>
              <w:rPr>
                <w:rFonts w:ascii="Calibri" w:hAnsi="Calibri" w:cs="Calibri"/>
                <w:b/>
                <w:bCs/>
                <w:color w:val="000000"/>
                <w:sz w:val="16"/>
                <w:szCs w:val="16"/>
              </w:rPr>
            </w:pPr>
          </w:p>
        </w:tc>
        <w:tc>
          <w:tcPr>
            <w:tcW w:w="990" w:type="dxa"/>
            <w:tcBorders>
              <w:top w:val="single" w:sz="4" w:space="0" w:color="auto"/>
              <w:left w:val="nil"/>
              <w:bottom w:val="single" w:sz="4" w:space="0" w:color="auto"/>
              <w:right w:val="nil"/>
            </w:tcBorders>
            <w:shd w:val="clear" w:color="auto" w:fill="auto"/>
            <w:vAlign w:val="bottom"/>
          </w:tcPr>
          <w:p w14:paraId="26366879" w14:textId="25D46A46" w:rsidR="00C420C9" w:rsidRPr="00CF6E50" w:rsidRDefault="00C420C9" w:rsidP="00C420C9">
            <w:pPr>
              <w:tabs>
                <w:tab w:val="decimal" w:pos="786"/>
              </w:tabs>
              <w:ind w:left="-108" w:right="-108"/>
              <w:rPr>
                <w:rFonts w:ascii="Calibri" w:hAnsi="Calibri" w:cs="Calibri"/>
                <w:b/>
                <w:bCs/>
                <w:color w:val="000000"/>
                <w:sz w:val="16"/>
                <w:szCs w:val="16"/>
              </w:rPr>
            </w:pPr>
            <w:r w:rsidRPr="00CF6E50">
              <w:rPr>
                <w:rFonts w:ascii="Calibri" w:hAnsi="Calibri" w:cs="Calibri"/>
                <w:b/>
                <w:bCs/>
                <w:color w:val="000000"/>
                <w:sz w:val="16"/>
                <w:szCs w:val="16"/>
              </w:rPr>
              <w:t>574,300,287</w:t>
            </w:r>
          </w:p>
        </w:tc>
        <w:tc>
          <w:tcPr>
            <w:tcW w:w="270" w:type="dxa"/>
            <w:tcBorders>
              <w:left w:val="nil"/>
              <w:right w:val="nil"/>
            </w:tcBorders>
            <w:shd w:val="clear" w:color="auto" w:fill="auto"/>
            <w:vAlign w:val="bottom"/>
          </w:tcPr>
          <w:p w14:paraId="1052AC7F" w14:textId="77777777" w:rsidR="00C420C9" w:rsidRPr="00CF6E50" w:rsidRDefault="00C420C9" w:rsidP="00C420C9">
            <w:pPr>
              <w:pStyle w:val="BodyText"/>
              <w:tabs>
                <w:tab w:val="decimal" w:pos="798"/>
              </w:tabs>
              <w:ind w:left="-109" w:right="-169"/>
              <w:rPr>
                <w:rFonts w:ascii="Calibri" w:hAnsi="Calibri" w:cs="Calibri"/>
                <w:b/>
                <w:bCs/>
                <w:sz w:val="16"/>
                <w:szCs w:val="16"/>
              </w:rPr>
            </w:pPr>
          </w:p>
        </w:tc>
        <w:tc>
          <w:tcPr>
            <w:tcW w:w="990" w:type="dxa"/>
            <w:tcBorders>
              <w:top w:val="single" w:sz="4" w:space="0" w:color="auto"/>
              <w:left w:val="nil"/>
              <w:bottom w:val="single" w:sz="4" w:space="0" w:color="auto"/>
              <w:right w:val="nil"/>
            </w:tcBorders>
            <w:shd w:val="clear" w:color="auto" w:fill="auto"/>
            <w:vAlign w:val="bottom"/>
          </w:tcPr>
          <w:p w14:paraId="4EB04300" w14:textId="0F3553BC" w:rsidR="00C420C9" w:rsidRPr="00CF6E50" w:rsidRDefault="00F5373E" w:rsidP="00C420C9">
            <w:pPr>
              <w:tabs>
                <w:tab w:val="decimal" w:pos="786"/>
              </w:tabs>
              <w:ind w:left="-108" w:right="-108"/>
              <w:rPr>
                <w:rFonts w:ascii="Calibri" w:hAnsi="Calibri" w:cs="Calibri"/>
                <w:b/>
                <w:bCs/>
                <w:sz w:val="16"/>
                <w:szCs w:val="16"/>
              </w:rPr>
            </w:pPr>
            <w:r>
              <w:rPr>
                <w:rFonts w:ascii="Calibri" w:hAnsi="Calibri" w:cs="Calibri"/>
                <w:b/>
                <w:bCs/>
                <w:sz w:val="16"/>
                <w:szCs w:val="16"/>
              </w:rPr>
              <w:t>336,</w:t>
            </w:r>
            <w:r w:rsidR="00AE34FA">
              <w:rPr>
                <w:rFonts w:ascii="Calibri" w:hAnsi="Calibri" w:cs="Calibri"/>
                <w:b/>
                <w:bCs/>
                <w:sz w:val="16"/>
                <w:szCs w:val="16"/>
              </w:rPr>
              <w:t>012</w:t>
            </w:r>
            <w:r>
              <w:rPr>
                <w:rFonts w:ascii="Calibri" w:hAnsi="Calibri" w:cs="Calibri"/>
                <w:b/>
                <w:bCs/>
                <w:sz w:val="16"/>
                <w:szCs w:val="16"/>
              </w:rPr>
              <w:t>,</w:t>
            </w:r>
            <w:r w:rsidR="00AE34FA">
              <w:rPr>
                <w:rFonts w:ascii="Calibri" w:hAnsi="Calibri" w:cs="Calibri"/>
                <w:b/>
                <w:bCs/>
                <w:sz w:val="16"/>
                <w:szCs w:val="16"/>
              </w:rPr>
              <w:t>120</w:t>
            </w:r>
          </w:p>
        </w:tc>
        <w:tc>
          <w:tcPr>
            <w:tcW w:w="270" w:type="dxa"/>
            <w:tcBorders>
              <w:left w:val="nil"/>
              <w:right w:val="nil"/>
            </w:tcBorders>
            <w:shd w:val="clear" w:color="auto" w:fill="auto"/>
            <w:vAlign w:val="bottom"/>
          </w:tcPr>
          <w:p w14:paraId="5B07400C" w14:textId="77777777" w:rsidR="00C420C9" w:rsidRPr="00CF6E50" w:rsidRDefault="00C420C9" w:rsidP="00C420C9">
            <w:pPr>
              <w:ind w:left="-108" w:right="-108"/>
              <w:rPr>
                <w:rFonts w:ascii="Calibri" w:hAnsi="Calibri" w:cs="Calibri"/>
                <w:b/>
                <w:bCs/>
                <w:color w:val="000000"/>
                <w:sz w:val="16"/>
                <w:szCs w:val="16"/>
              </w:rPr>
            </w:pPr>
          </w:p>
        </w:tc>
        <w:tc>
          <w:tcPr>
            <w:tcW w:w="990" w:type="dxa"/>
            <w:tcBorders>
              <w:top w:val="single" w:sz="4" w:space="0" w:color="auto"/>
              <w:left w:val="nil"/>
              <w:bottom w:val="single" w:sz="4" w:space="0" w:color="auto"/>
              <w:right w:val="nil"/>
            </w:tcBorders>
            <w:shd w:val="clear" w:color="auto" w:fill="auto"/>
            <w:vAlign w:val="bottom"/>
          </w:tcPr>
          <w:p w14:paraId="4030FF86" w14:textId="2794A531" w:rsidR="00C420C9" w:rsidRPr="005C284E" w:rsidRDefault="00C420C9" w:rsidP="00C420C9">
            <w:pPr>
              <w:tabs>
                <w:tab w:val="decimal" w:pos="786"/>
              </w:tabs>
              <w:ind w:left="-108" w:right="-108"/>
              <w:rPr>
                <w:rFonts w:ascii="Calibri" w:hAnsi="Calibri" w:cstheme="minorBidi"/>
                <w:b/>
                <w:bCs/>
                <w:color w:val="000000"/>
                <w:sz w:val="16"/>
                <w:szCs w:val="16"/>
              </w:rPr>
            </w:pPr>
            <w:r w:rsidRPr="00CF6E50">
              <w:rPr>
                <w:rFonts w:ascii="Calibri" w:hAnsi="Calibri" w:cs="Calibri"/>
                <w:b/>
                <w:bCs/>
                <w:sz w:val="16"/>
                <w:szCs w:val="16"/>
              </w:rPr>
              <w:t>340,794,187</w:t>
            </w:r>
          </w:p>
        </w:tc>
        <w:tc>
          <w:tcPr>
            <w:tcW w:w="270" w:type="dxa"/>
            <w:tcBorders>
              <w:left w:val="nil"/>
              <w:right w:val="nil"/>
            </w:tcBorders>
            <w:shd w:val="clear" w:color="auto" w:fill="auto"/>
            <w:vAlign w:val="bottom"/>
          </w:tcPr>
          <w:p w14:paraId="32C7987D" w14:textId="77777777" w:rsidR="00C420C9" w:rsidRPr="00CF6E50" w:rsidRDefault="00C420C9" w:rsidP="00C420C9">
            <w:pPr>
              <w:tabs>
                <w:tab w:val="decimal" w:pos="863"/>
              </w:tabs>
              <w:ind w:left="-108"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shd w:val="clear" w:color="auto" w:fill="auto"/>
            <w:vAlign w:val="bottom"/>
          </w:tcPr>
          <w:p w14:paraId="2E31C0F6" w14:textId="7C98A108" w:rsidR="00C420C9" w:rsidRPr="00CF6E50" w:rsidRDefault="009F5FD6" w:rsidP="00C420C9">
            <w:pPr>
              <w:tabs>
                <w:tab w:val="decimal" w:pos="882"/>
              </w:tabs>
              <w:ind w:left="-108" w:right="-108"/>
              <w:jc w:val="thaiDistribute"/>
              <w:rPr>
                <w:rFonts w:ascii="Calibri" w:hAnsi="Calibri" w:cs="Calibri"/>
                <w:b/>
                <w:bCs/>
                <w:color w:val="000000"/>
                <w:sz w:val="16"/>
                <w:szCs w:val="16"/>
              </w:rPr>
            </w:pPr>
            <w:r>
              <w:rPr>
                <w:rFonts w:ascii="Calibri" w:hAnsi="Calibri" w:cs="Calibri"/>
                <w:b/>
                <w:bCs/>
                <w:color w:val="000000"/>
                <w:sz w:val="16"/>
                <w:szCs w:val="16"/>
              </w:rPr>
              <w:t>(7,403,973,</w:t>
            </w:r>
            <w:r w:rsidR="005C284E">
              <w:rPr>
                <w:rFonts w:ascii="Calibri" w:hAnsi="Calibri" w:cstheme="minorBidi"/>
                <w:b/>
                <w:bCs/>
                <w:color w:val="000000"/>
                <w:sz w:val="16"/>
                <w:szCs w:val="16"/>
              </w:rPr>
              <w:t>69</w:t>
            </w:r>
            <w:r w:rsidR="00C515D8">
              <w:rPr>
                <w:rFonts w:ascii="Calibri" w:hAnsi="Calibri" w:cstheme="minorBidi"/>
                <w:b/>
                <w:bCs/>
                <w:color w:val="000000"/>
                <w:sz w:val="16"/>
                <w:szCs w:val="16"/>
              </w:rPr>
              <w:t>2</w:t>
            </w:r>
            <w:r>
              <w:rPr>
                <w:rFonts w:ascii="Calibri" w:hAnsi="Calibri" w:cs="Calibri"/>
                <w:b/>
                <w:bCs/>
                <w:color w:val="000000"/>
                <w:sz w:val="16"/>
                <w:szCs w:val="16"/>
              </w:rPr>
              <w:t>)</w:t>
            </w:r>
          </w:p>
        </w:tc>
        <w:tc>
          <w:tcPr>
            <w:tcW w:w="270" w:type="dxa"/>
            <w:tcBorders>
              <w:left w:val="nil"/>
              <w:right w:val="nil"/>
            </w:tcBorders>
          </w:tcPr>
          <w:p w14:paraId="45C47722" w14:textId="77777777" w:rsidR="00C420C9" w:rsidRPr="00CF6E50" w:rsidRDefault="00C420C9" w:rsidP="00C420C9">
            <w:pPr>
              <w:tabs>
                <w:tab w:val="decimal" w:pos="1076"/>
              </w:tabs>
              <w:ind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vAlign w:val="bottom"/>
          </w:tcPr>
          <w:p w14:paraId="1D1B1E0F" w14:textId="26228814" w:rsidR="00C420C9" w:rsidRPr="00CF6E50" w:rsidRDefault="00C420C9" w:rsidP="00C420C9">
            <w:pPr>
              <w:tabs>
                <w:tab w:val="decimal" w:pos="864"/>
              </w:tabs>
              <w:ind w:left="-108" w:right="-108"/>
              <w:jc w:val="thaiDistribute"/>
              <w:rPr>
                <w:rFonts w:ascii="Calibri" w:hAnsi="Calibri" w:cs="Calibri"/>
                <w:b/>
                <w:bCs/>
                <w:color w:val="000000"/>
                <w:sz w:val="16"/>
                <w:szCs w:val="16"/>
              </w:rPr>
            </w:pPr>
            <w:r w:rsidRPr="00CF6E50">
              <w:rPr>
                <w:rFonts w:ascii="Calibri" w:hAnsi="Calibri" w:cs="Calibri"/>
                <w:b/>
                <w:bCs/>
                <w:color w:val="000000"/>
                <w:sz w:val="16"/>
                <w:szCs w:val="16"/>
              </w:rPr>
              <w:t>(7,607,735,9</w:t>
            </w:r>
            <w:r>
              <w:rPr>
                <w:rFonts w:ascii="Calibri" w:hAnsi="Calibri" w:cs="Calibri"/>
                <w:b/>
                <w:bCs/>
                <w:color w:val="000000"/>
                <w:sz w:val="16"/>
                <w:szCs w:val="16"/>
              </w:rPr>
              <w:t>49</w:t>
            </w:r>
            <w:r w:rsidRPr="00CF6E50">
              <w:rPr>
                <w:rFonts w:ascii="Calibri" w:hAnsi="Calibri" w:cs="Calibri"/>
                <w:b/>
                <w:bCs/>
                <w:color w:val="000000"/>
                <w:sz w:val="16"/>
                <w:szCs w:val="16"/>
              </w:rPr>
              <w:t>)</w:t>
            </w:r>
          </w:p>
        </w:tc>
        <w:tc>
          <w:tcPr>
            <w:tcW w:w="270" w:type="dxa"/>
            <w:tcBorders>
              <w:left w:val="nil"/>
              <w:right w:val="nil"/>
            </w:tcBorders>
          </w:tcPr>
          <w:p w14:paraId="345CDC99" w14:textId="77777777" w:rsidR="00C420C9" w:rsidRPr="00CF6E50" w:rsidRDefault="00C420C9" w:rsidP="00C420C9">
            <w:pPr>
              <w:tabs>
                <w:tab w:val="decimal" w:pos="1076"/>
              </w:tabs>
              <w:ind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vAlign w:val="bottom"/>
          </w:tcPr>
          <w:p w14:paraId="6987A76E" w14:textId="3718104B" w:rsidR="00C420C9" w:rsidRPr="00CF6E50" w:rsidRDefault="009F4E70" w:rsidP="00C420C9">
            <w:pPr>
              <w:tabs>
                <w:tab w:val="decimal" w:pos="876"/>
              </w:tabs>
              <w:ind w:left="-108" w:right="-108"/>
              <w:rPr>
                <w:rFonts w:ascii="Calibri" w:hAnsi="Calibri" w:cs="Calibri"/>
                <w:b/>
                <w:bCs/>
                <w:color w:val="000000"/>
                <w:sz w:val="16"/>
                <w:szCs w:val="16"/>
              </w:rPr>
            </w:pPr>
            <w:r>
              <w:rPr>
                <w:rFonts w:ascii="Calibri" w:hAnsi="Calibri" w:cs="Calibri"/>
                <w:b/>
                <w:bCs/>
                <w:color w:val="000000"/>
                <w:sz w:val="16"/>
                <w:szCs w:val="16"/>
              </w:rPr>
              <w:t>14,</w:t>
            </w:r>
            <w:r w:rsidR="00263697">
              <w:rPr>
                <w:rFonts w:ascii="Calibri" w:hAnsi="Calibri" w:cs="Calibri"/>
                <w:b/>
                <w:bCs/>
                <w:color w:val="000000"/>
                <w:sz w:val="16"/>
                <w:szCs w:val="16"/>
              </w:rPr>
              <w:t>989</w:t>
            </w:r>
            <w:r>
              <w:rPr>
                <w:rFonts w:ascii="Calibri" w:hAnsi="Calibri" w:cs="Calibri"/>
                <w:b/>
                <w:bCs/>
                <w:color w:val="000000"/>
                <w:sz w:val="16"/>
                <w:szCs w:val="16"/>
              </w:rPr>
              <w:t>,</w:t>
            </w:r>
            <w:r w:rsidR="00E90C11">
              <w:rPr>
                <w:rFonts w:ascii="Calibri" w:hAnsi="Calibri" w:cs="Calibri"/>
                <w:b/>
                <w:bCs/>
                <w:color w:val="000000"/>
                <w:sz w:val="16"/>
                <w:szCs w:val="16"/>
              </w:rPr>
              <w:t>364,8</w:t>
            </w:r>
            <w:r w:rsidR="00C515D8">
              <w:rPr>
                <w:rFonts w:ascii="Calibri" w:hAnsi="Calibri" w:cs="Calibri"/>
                <w:b/>
                <w:bCs/>
                <w:color w:val="000000"/>
                <w:sz w:val="16"/>
                <w:szCs w:val="16"/>
              </w:rPr>
              <w:t>89</w:t>
            </w:r>
          </w:p>
        </w:tc>
        <w:tc>
          <w:tcPr>
            <w:tcW w:w="270" w:type="dxa"/>
            <w:tcBorders>
              <w:left w:val="nil"/>
              <w:right w:val="nil"/>
            </w:tcBorders>
            <w:vAlign w:val="bottom"/>
          </w:tcPr>
          <w:p w14:paraId="142F1C9A" w14:textId="77777777" w:rsidR="00C420C9" w:rsidRPr="00CF6E50" w:rsidRDefault="00C420C9" w:rsidP="00C420C9">
            <w:pPr>
              <w:tabs>
                <w:tab w:val="decimal" w:pos="1076"/>
              </w:tabs>
              <w:ind w:right="-108"/>
              <w:rPr>
                <w:rFonts w:ascii="Calibri" w:hAnsi="Calibri" w:cs="Calibri"/>
                <w:b/>
                <w:bCs/>
                <w:color w:val="000000"/>
                <w:sz w:val="16"/>
                <w:szCs w:val="16"/>
              </w:rPr>
            </w:pPr>
          </w:p>
        </w:tc>
        <w:tc>
          <w:tcPr>
            <w:tcW w:w="1080" w:type="dxa"/>
            <w:tcBorders>
              <w:top w:val="single" w:sz="4" w:space="0" w:color="auto"/>
              <w:left w:val="nil"/>
              <w:bottom w:val="single" w:sz="4" w:space="0" w:color="auto"/>
              <w:right w:val="nil"/>
            </w:tcBorders>
            <w:vAlign w:val="bottom"/>
          </w:tcPr>
          <w:p w14:paraId="6E68FA29" w14:textId="59013936" w:rsidR="00C420C9" w:rsidRPr="00CF6E50" w:rsidRDefault="00C420C9" w:rsidP="00C420C9">
            <w:pPr>
              <w:tabs>
                <w:tab w:val="decimal" w:pos="876"/>
              </w:tabs>
              <w:ind w:left="-108" w:right="-108"/>
              <w:rPr>
                <w:rFonts w:ascii="Calibri" w:hAnsi="Calibri" w:cs="Calibri"/>
                <w:b/>
                <w:bCs/>
                <w:color w:val="000000"/>
                <w:sz w:val="16"/>
                <w:szCs w:val="16"/>
              </w:rPr>
            </w:pPr>
            <w:r w:rsidRPr="00CF6E50">
              <w:rPr>
                <w:rFonts w:ascii="Calibri" w:hAnsi="Calibri" w:cs="Calibri"/>
                <w:b/>
                <w:bCs/>
                <w:color w:val="000000"/>
                <w:sz w:val="16"/>
                <w:szCs w:val="16"/>
              </w:rPr>
              <w:t>14,702,899,411</w:t>
            </w:r>
          </w:p>
        </w:tc>
      </w:tr>
      <w:tr w:rsidR="00C420C9" w:rsidRPr="00CF6E50" w14:paraId="108E33D7" w14:textId="77777777">
        <w:trPr>
          <w:trHeight w:val="101"/>
        </w:trPr>
        <w:tc>
          <w:tcPr>
            <w:tcW w:w="2070" w:type="dxa"/>
            <w:tcBorders>
              <w:top w:val="nil"/>
              <w:left w:val="nil"/>
              <w:bottom w:val="nil"/>
              <w:right w:val="nil"/>
            </w:tcBorders>
            <w:shd w:val="clear" w:color="auto" w:fill="auto"/>
            <w:vAlign w:val="bottom"/>
          </w:tcPr>
          <w:p w14:paraId="0047A2D6" w14:textId="77777777" w:rsidR="00C420C9" w:rsidRPr="00CF6E50" w:rsidRDefault="00C420C9" w:rsidP="00C420C9">
            <w:pPr>
              <w:rPr>
                <w:rFonts w:ascii="Calibri" w:hAnsi="Calibri" w:cs="Calibri"/>
                <w:b/>
                <w:bCs/>
                <w:color w:val="000000"/>
                <w:sz w:val="16"/>
                <w:szCs w:val="16"/>
                <w:cs/>
              </w:rPr>
            </w:pPr>
          </w:p>
        </w:tc>
        <w:tc>
          <w:tcPr>
            <w:tcW w:w="1080" w:type="dxa"/>
            <w:tcBorders>
              <w:top w:val="single" w:sz="4" w:space="0" w:color="auto"/>
              <w:left w:val="nil"/>
              <w:right w:val="nil"/>
            </w:tcBorders>
            <w:shd w:val="clear" w:color="auto" w:fill="auto"/>
            <w:vAlign w:val="bottom"/>
          </w:tcPr>
          <w:p w14:paraId="573E8EF5" w14:textId="77777777" w:rsidR="00C420C9" w:rsidRPr="00CF6E50" w:rsidRDefault="00C420C9" w:rsidP="00C420C9">
            <w:pPr>
              <w:tabs>
                <w:tab w:val="decimal" w:pos="876"/>
              </w:tabs>
              <w:ind w:left="-108" w:right="-108"/>
              <w:rPr>
                <w:rFonts w:ascii="Calibri" w:hAnsi="Calibri" w:cs="Calibri"/>
                <w:b/>
                <w:bCs/>
                <w:color w:val="000000"/>
                <w:sz w:val="16"/>
                <w:szCs w:val="16"/>
              </w:rPr>
            </w:pPr>
          </w:p>
        </w:tc>
        <w:tc>
          <w:tcPr>
            <w:tcW w:w="270" w:type="dxa"/>
            <w:tcBorders>
              <w:left w:val="nil"/>
              <w:right w:val="nil"/>
            </w:tcBorders>
            <w:shd w:val="clear" w:color="auto" w:fill="auto"/>
            <w:vAlign w:val="bottom"/>
          </w:tcPr>
          <w:p w14:paraId="15FF3515" w14:textId="77777777" w:rsidR="00C420C9" w:rsidRPr="00CF6E50" w:rsidRDefault="00C420C9" w:rsidP="00C420C9">
            <w:pPr>
              <w:pStyle w:val="BodyText"/>
              <w:tabs>
                <w:tab w:val="decimal" w:pos="702"/>
              </w:tabs>
              <w:ind w:left="-109" w:right="-169"/>
              <w:rPr>
                <w:rFonts w:ascii="Calibri" w:hAnsi="Calibri" w:cs="Calibri"/>
                <w:b/>
                <w:bCs/>
                <w:sz w:val="16"/>
                <w:szCs w:val="16"/>
              </w:rPr>
            </w:pPr>
          </w:p>
        </w:tc>
        <w:tc>
          <w:tcPr>
            <w:tcW w:w="1080" w:type="dxa"/>
            <w:tcBorders>
              <w:top w:val="single" w:sz="4" w:space="0" w:color="auto"/>
              <w:left w:val="nil"/>
              <w:right w:val="nil"/>
            </w:tcBorders>
            <w:shd w:val="clear" w:color="auto" w:fill="auto"/>
            <w:vAlign w:val="bottom"/>
          </w:tcPr>
          <w:p w14:paraId="7AA433F4" w14:textId="77777777" w:rsidR="00C420C9" w:rsidRPr="00CF6E50" w:rsidRDefault="00C420C9" w:rsidP="00C420C9">
            <w:pPr>
              <w:tabs>
                <w:tab w:val="decimal" w:pos="882"/>
              </w:tabs>
              <w:ind w:left="-108" w:right="-108"/>
              <w:rPr>
                <w:rFonts w:ascii="Calibri" w:hAnsi="Calibri" w:cs="Calibri"/>
                <w:b/>
                <w:bCs/>
                <w:color w:val="000000"/>
                <w:sz w:val="16"/>
                <w:szCs w:val="16"/>
              </w:rPr>
            </w:pPr>
          </w:p>
        </w:tc>
        <w:tc>
          <w:tcPr>
            <w:tcW w:w="270" w:type="dxa"/>
            <w:tcBorders>
              <w:left w:val="nil"/>
              <w:right w:val="nil"/>
            </w:tcBorders>
            <w:shd w:val="clear" w:color="auto" w:fill="auto"/>
            <w:vAlign w:val="bottom"/>
          </w:tcPr>
          <w:p w14:paraId="086A02DE" w14:textId="77777777" w:rsidR="00C420C9" w:rsidRPr="00CF6E50" w:rsidRDefault="00C420C9" w:rsidP="00C420C9">
            <w:pPr>
              <w:pStyle w:val="BodyText"/>
              <w:tabs>
                <w:tab w:val="decimal" w:pos="863"/>
              </w:tabs>
              <w:ind w:left="-109" w:right="-169"/>
              <w:rPr>
                <w:rFonts w:ascii="Calibri" w:hAnsi="Calibri" w:cs="Calibri"/>
                <w:b/>
                <w:bCs/>
                <w:sz w:val="16"/>
                <w:szCs w:val="16"/>
              </w:rPr>
            </w:pPr>
          </w:p>
        </w:tc>
        <w:tc>
          <w:tcPr>
            <w:tcW w:w="990" w:type="dxa"/>
            <w:tcBorders>
              <w:top w:val="single" w:sz="4" w:space="0" w:color="auto"/>
              <w:left w:val="nil"/>
              <w:right w:val="nil"/>
            </w:tcBorders>
            <w:shd w:val="clear" w:color="auto" w:fill="auto"/>
            <w:vAlign w:val="bottom"/>
          </w:tcPr>
          <w:p w14:paraId="65FCAF6D" w14:textId="77777777" w:rsidR="00C420C9" w:rsidRPr="00CF6E50" w:rsidRDefault="00C420C9" w:rsidP="00C420C9">
            <w:pPr>
              <w:tabs>
                <w:tab w:val="decimal" w:pos="786"/>
              </w:tabs>
              <w:ind w:left="-108" w:right="-108"/>
              <w:rPr>
                <w:rFonts w:ascii="Calibri" w:hAnsi="Calibri" w:cs="Calibri"/>
                <w:b/>
                <w:bCs/>
                <w:color w:val="000000"/>
                <w:sz w:val="16"/>
                <w:szCs w:val="16"/>
              </w:rPr>
            </w:pPr>
          </w:p>
        </w:tc>
        <w:tc>
          <w:tcPr>
            <w:tcW w:w="270" w:type="dxa"/>
            <w:tcBorders>
              <w:left w:val="nil"/>
              <w:right w:val="nil"/>
            </w:tcBorders>
            <w:shd w:val="clear" w:color="auto" w:fill="auto"/>
            <w:vAlign w:val="bottom"/>
          </w:tcPr>
          <w:p w14:paraId="29E2CBF4" w14:textId="77777777" w:rsidR="00C420C9" w:rsidRPr="00CF6E50" w:rsidRDefault="00C420C9" w:rsidP="00C420C9">
            <w:pPr>
              <w:ind w:left="-115" w:right="-115"/>
              <w:rPr>
                <w:rFonts w:ascii="Calibri" w:hAnsi="Calibri" w:cs="Calibri"/>
                <w:b/>
                <w:bCs/>
                <w:color w:val="000000"/>
                <w:sz w:val="16"/>
                <w:szCs w:val="16"/>
              </w:rPr>
            </w:pPr>
          </w:p>
        </w:tc>
        <w:tc>
          <w:tcPr>
            <w:tcW w:w="990" w:type="dxa"/>
            <w:tcBorders>
              <w:top w:val="single" w:sz="4" w:space="0" w:color="auto"/>
              <w:left w:val="nil"/>
              <w:right w:val="nil"/>
            </w:tcBorders>
            <w:shd w:val="clear" w:color="auto" w:fill="auto"/>
            <w:vAlign w:val="bottom"/>
          </w:tcPr>
          <w:p w14:paraId="7CB723EE" w14:textId="77777777" w:rsidR="00C420C9" w:rsidRPr="00CF6E50" w:rsidRDefault="00C420C9" w:rsidP="00C420C9">
            <w:pPr>
              <w:tabs>
                <w:tab w:val="decimal" w:pos="786"/>
              </w:tabs>
              <w:ind w:left="-108" w:right="-108"/>
              <w:rPr>
                <w:rFonts w:ascii="Calibri" w:hAnsi="Calibri" w:cs="Calibri"/>
                <w:b/>
                <w:bCs/>
                <w:color w:val="000000"/>
                <w:sz w:val="16"/>
                <w:szCs w:val="16"/>
              </w:rPr>
            </w:pPr>
          </w:p>
        </w:tc>
        <w:tc>
          <w:tcPr>
            <w:tcW w:w="270" w:type="dxa"/>
            <w:tcBorders>
              <w:left w:val="nil"/>
              <w:right w:val="nil"/>
            </w:tcBorders>
            <w:shd w:val="clear" w:color="auto" w:fill="auto"/>
            <w:vAlign w:val="bottom"/>
          </w:tcPr>
          <w:p w14:paraId="18EA6EEE" w14:textId="77777777" w:rsidR="00C420C9" w:rsidRPr="00CF6E50" w:rsidRDefault="00C420C9" w:rsidP="00C420C9">
            <w:pPr>
              <w:pStyle w:val="BodyText"/>
              <w:tabs>
                <w:tab w:val="decimal" w:pos="798"/>
              </w:tabs>
              <w:ind w:left="-109" w:right="-169"/>
              <w:rPr>
                <w:rFonts w:ascii="Calibri" w:hAnsi="Calibri" w:cs="Calibri"/>
                <w:b/>
                <w:bCs/>
                <w:sz w:val="16"/>
                <w:szCs w:val="16"/>
              </w:rPr>
            </w:pPr>
          </w:p>
        </w:tc>
        <w:tc>
          <w:tcPr>
            <w:tcW w:w="990" w:type="dxa"/>
            <w:tcBorders>
              <w:top w:val="single" w:sz="4" w:space="0" w:color="auto"/>
              <w:left w:val="nil"/>
              <w:right w:val="nil"/>
            </w:tcBorders>
            <w:shd w:val="clear" w:color="auto" w:fill="auto"/>
            <w:vAlign w:val="bottom"/>
          </w:tcPr>
          <w:p w14:paraId="74AE5189" w14:textId="77777777" w:rsidR="00C420C9" w:rsidRPr="00CF6E50" w:rsidRDefault="00C420C9" w:rsidP="00C420C9">
            <w:pPr>
              <w:tabs>
                <w:tab w:val="decimal" w:pos="786"/>
              </w:tabs>
              <w:ind w:left="-108" w:right="-108"/>
              <w:rPr>
                <w:rFonts w:ascii="Calibri" w:hAnsi="Calibri" w:cs="Calibri"/>
                <w:b/>
                <w:bCs/>
                <w:sz w:val="16"/>
                <w:szCs w:val="16"/>
              </w:rPr>
            </w:pPr>
          </w:p>
        </w:tc>
        <w:tc>
          <w:tcPr>
            <w:tcW w:w="270" w:type="dxa"/>
            <w:tcBorders>
              <w:left w:val="nil"/>
              <w:right w:val="nil"/>
            </w:tcBorders>
            <w:shd w:val="clear" w:color="auto" w:fill="auto"/>
            <w:vAlign w:val="bottom"/>
          </w:tcPr>
          <w:p w14:paraId="5E7AF3FF" w14:textId="77777777" w:rsidR="00C420C9" w:rsidRPr="00CF6E50" w:rsidRDefault="00C420C9" w:rsidP="00C420C9">
            <w:pPr>
              <w:ind w:left="-108" w:right="-108"/>
              <w:rPr>
                <w:rFonts w:ascii="Calibri" w:hAnsi="Calibri" w:cs="Calibri"/>
                <w:b/>
                <w:bCs/>
                <w:color w:val="000000"/>
                <w:sz w:val="16"/>
                <w:szCs w:val="16"/>
              </w:rPr>
            </w:pPr>
          </w:p>
        </w:tc>
        <w:tc>
          <w:tcPr>
            <w:tcW w:w="990" w:type="dxa"/>
            <w:tcBorders>
              <w:top w:val="single" w:sz="4" w:space="0" w:color="auto"/>
              <w:left w:val="nil"/>
              <w:right w:val="nil"/>
            </w:tcBorders>
            <w:shd w:val="clear" w:color="auto" w:fill="auto"/>
            <w:vAlign w:val="bottom"/>
          </w:tcPr>
          <w:p w14:paraId="2DEF67F6" w14:textId="77777777" w:rsidR="00C420C9" w:rsidRPr="00CF6E50" w:rsidRDefault="00C420C9" w:rsidP="00C420C9">
            <w:pPr>
              <w:tabs>
                <w:tab w:val="decimal" w:pos="786"/>
              </w:tabs>
              <w:ind w:left="-108" w:right="-108"/>
              <w:rPr>
                <w:rFonts w:ascii="Calibri" w:hAnsi="Calibri" w:cs="Calibri"/>
                <w:b/>
                <w:bCs/>
                <w:color w:val="000000"/>
                <w:sz w:val="16"/>
                <w:szCs w:val="16"/>
              </w:rPr>
            </w:pPr>
          </w:p>
        </w:tc>
        <w:tc>
          <w:tcPr>
            <w:tcW w:w="270" w:type="dxa"/>
            <w:tcBorders>
              <w:left w:val="nil"/>
              <w:right w:val="nil"/>
            </w:tcBorders>
            <w:shd w:val="clear" w:color="auto" w:fill="auto"/>
            <w:vAlign w:val="bottom"/>
          </w:tcPr>
          <w:p w14:paraId="5474188A" w14:textId="77777777" w:rsidR="00C420C9" w:rsidRPr="00CF6E50" w:rsidRDefault="00C420C9" w:rsidP="00C420C9">
            <w:pPr>
              <w:tabs>
                <w:tab w:val="decimal" w:pos="863"/>
              </w:tabs>
              <w:ind w:left="-108" w:right="-108"/>
              <w:rPr>
                <w:rFonts w:ascii="Calibri" w:hAnsi="Calibri" w:cs="Calibri"/>
                <w:b/>
                <w:bCs/>
                <w:color w:val="000000"/>
                <w:sz w:val="16"/>
                <w:szCs w:val="16"/>
              </w:rPr>
            </w:pPr>
          </w:p>
        </w:tc>
        <w:tc>
          <w:tcPr>
            <w:tcW w:w="1080" w:type="dxa"/>
            <w:tcBorders>
              <w:top w:val="single" w:sz="4" w:space="0" w:color="auto"/>
              <w:left w:val="nil"/>
              <w:right w:val="nil"/>
            </w:tcBorders>
            <w:shd w:val="clear" w:color="auto" w:fill="auto"/>
            <w:vAlign w:val="bottom"/>
          </w:tcPr>
          <w:p w14:paraId="04DE4D9D" w14:textId="77777777" w:rsidR="00C420C9" w:rsidRPr="00CF6E50" w:rsidRDefault="00C420C9" w:rsidP="00C420C9">
            <w:pPr>
              <w:tabs>
                <w:tab w:val="decimal" w:pos="882"/>
              </w:tabs>
              <w:ind w:left="-108" w:right="-108"/>
              <w:jc w:val="thaiDistribute"/>
              <w:rPr>
                <w:rFonts w:ascii="Calibri" w:hAnsi="Calibri" w:cs="Calibri"/>
                <w:b/>
                <w:bCs/>
                <w:color w:val="000000"/>
                <w:sz w:val="16"/>
                <w:szCs w:val="16"/>
              </w:rPr>
            </w:pPr>
          </w:p>
        </w:tc>
        <w:tc>
          <w:tcPr>
            <w:tcW w:w="270" w:type="dxa"/>
            <w:tcBorders>
              <w:left w:val="nil"/>
              <w:right w:val="nil"/>
            </w:tcBorders>
          </w:tcPr>
          <w:p w14:paraId="5F542D97" w14:textId="77777777" w:rsidR="00C420C9" w:rsidRPr="00CF6E50" w:rsidRDefault="00C420C9" w:rsidP="00C420C9">
            <w:pPr>
              <w:tabs>
                <w:tab w:val="decimal" w:pos="1076"/>
              </w:tabs>
              <w:ind w:right="-108"/>
              <w:rPr>
                <w:rFonts w:ascii="Calibri" w:hAnsi="Calibri" w:cs="Calibri"/>
                <w:b/>
                <w:bCs/>
                <w:color w:val="000000"/>
                <w:sz w:val="16"/>
                <w:szCs w:val="16"/>
              </w:rPr>
            </w:pPr>
          </w:p>
        </w:tc>
        <w:tc>
          <w:tcPr>
            <w:tcW w:w="1080" w:type="dxa"/>
            <w:tcBorders>
              <w:top w:val="single" w:sz="4" w:space="0" w:color="auto"/>
              <w:left w:val="nil"/>
              <w:right w:val="nil"/>
            </w:tcBorders>
            <w:vAlign w:val="bottom"/>
          </w:tcPr>
          <w:p w14:paraId="3B65E47B" w14:textId="77777777" w:rsidR="00C420C9" w:rsidRPr="00CF6E50" w:rsidRDefault="00C420C9" w:rsidP="00C420C9">
            <w:pPr>
              <w:tabs>
                <w:tab w:val="decimal" w:pos="864"/>
              </w:tabs>
              <w:ind w:left="-108" w:right="-108"/>
              <w:jc w:val="thaiDistribute"/>
              <w:rPr>
                <w:rFonts w:ascii="Calibri" w:hAnsi="Calibri" w:cs="Calibri"/>
                <w:b/>
                <w:bCs/>
                <w:color w:val="000000"/>
                <w:sz w:val="16"/>
                <w:szCs w:val="16"/>
              </w:rPr>
            </w:pPr>
          </w:p>
        </w:tc>
        <w:tc>
          <w:tcPr>
            <w:tcW w:w="270" w:type="dxa"/>
            <w:tcBorders>
              <w:left w:val="nil"/>
              <w:right w:val="nil"/>
            </w:tcBorders>
          </w:tcPr>
          <w:p w14:paraId="4EFB085E" w14:textId="77777777" w:rsidR="00C420C9" w:rsidRPr="00CF6E50" w:rsidRDefault="00C420C9" w:rsidP="00C420C9">
            <w:pPr>
              <w:tabs>
                <w:tab w:val="decimal" w:pos="1076"/>
              </w:tabs>
              <w:ind w:right="-108"/>
              <w:rPr>
                <w:rFonts w:ascii="Calibri" w:hAnsi="Calibri" w:cs="Calibri"/>
                <w:b/>
                <w:bCs/>
                <w:color w:val="000000"/>
                <w:sz w:val="16"/>
                <w:szCs w:val="16"/>
              </w:rPr>
            </w:pPr>
          </w:p>
        </w:tc>
        <w:tc>
          <w:tcPr>
            <w:tcW w:w="1080" w:type="dxa"/>
            <w:tcBorders>
              <w:top w:val="single" w:sz="4" w:space="0" w:color="auto"/>
              <w:left w:val="nil"/>
              <w:right w:val="nil"/>
            </w:tcBorders>
          </w:tcPr>
          <w:p w14:paraId="0F7CD525" w14:textId="77777777" w:rsidR="00C420C9" w:rsidRPr="00CF6E50" w:rsidRDefault="00C420C9" w:rsidP="00C420C9">
            <w:pPr>
              <w:tabs>
                <w:tab w:val="decimal" w:pos="876"/>
              </w:tabs>
              <w:ind w:left="-108" w:right="-108"/>
              <w:rPr>
                <w:rFonts w:ascii="Calibri" w:hAnsi="Calibri" w:cs="Calibri"/>
                <w:b/>
                <w:bCs/>
                <w:color w:val="000000"/>
                <w:sz w:val="16"/>
                <w:szCs w:val="16"/>
              </w:rPr>
            </w:pPr>
          </w:p>
        </w:tc>
        <w:tc>
          <w:tcPr>
            <w:tcW w:w="270" w:type="dxa"/>
            <w:tcBorders>
              <w:left w:val="nil"/>
              <w:right w:val="nil"/>
            </w:tcBorders>
          </w:tcPr>
          <w:p w14:paraId="43099B7F" w14:textId="77777777" w:rsidR="00C420C9" w:rsidRPr="00CF6E50" w:rsidRDefault="00C420C9" w:rsidP="00C420C9">
            <w:pPr>
              <w:tabs>
                <w:tab w:val="decimal" w:pos="1076"/>
              </w:tabs>
              <w:ind w:right="-108"/>
              <w:rPr>
                <w:rFonts w:ascii="Calibri" w:hAnsi="Calibri" w:cs="Calibri"/>
                <w:b/>
                <w:bCs/>
                <w:color w:val="000000"/>
                <w:sz w:val="16"/>
                <w:szCs w:val="16"/>
              </w:rPr>
            </w:pPr>
          </w:p>
        </w:tc>
        <w:tc>
          <w:tcPr>
            <w:tcW w:w="1080" w:type="dxa"/>
            <w:tcBorders>
              <w:top w:val="single" w:sz="4" w:space="0" w:color="auto"/>
              <w:left w:val="nil"/>
              <w:right w:val="nil"/>
            </w:tcBorders>
          </w:tcPr>
          <w:p w14:paraId="629F33AC" w14:textId="77777777" w:rsidR="00C420C9" w:rsidRPr="00CF6E50" w:rsidRDefault="00C420C9" w:rsidP="00C420C9">
            <w:pPr>
              <w:tabs>
                <w:tab w:val="decimal" w:pos="876"/>
              </w:tabs>
              <w:ind w:left="-108" w:right="-108"/>
              <w:rPr>
                <w:rFonts w:ascii="Calibri" w:hAnsi="Calibri" w:cs="Calibri"/>
                <w:b/>
                <w:bCs/>
                <w:color w:val="000000"/>
                <w:sz w:val="16"/>
                <w:szCs w:val="16"/>
              </w:rPr>
            </w:pPr>
          </w:p>
        </w:tc>
      </w:tr>
      <w:tr w:rsidR="00C420C9" w:rsidRPr="00CF6E50" w14:paraId="5E8F50B9" w14:textId="77777777">
        <w:trPr>
          <w:trHeight w:val="101"/>
        </w:trPr>
        <w:tc>
          <w:tcPr>
            <w:tcW w:w="2070" w:type="dxa"/>
            <w:tcBorders>
              <w:top w:val="nil"/>
              <w:left w:val="nil"/>
              <w:bottom w:val="nil"/>
              <w:right w:val="nil"/>
            </w:tcBorders>
            <w:shd w:val="clear" w:color="auto" w:fill="auto"/>
            <w:vAlign w:val="bottom"/>
          </w:tcPr>
          <w:p w14:paraId="3A67773A" w14:textId="1EA48E20" w:rsidR="00C420C9" w:rsidRPr="00CF6E50" w:rsidRDefault="00C420C9" w:rsidP="00C420C9">
            <w:pPr>
              <w:ind w:left="246" w:hanging="246"/>
              <w:rPr>
                <w:rFonts w:ascii="Calibri" w:hAnsi="Calibri" w:cs="Calibri"/>
                <w:b/>
                <w:bCs/>
                <w:i/>
                <w:iCs/>
                <w:color w:val="000000"/>
                <w:sz w:val="16"/>
                <w:szCs w:val="16"/>
                <w:cs/>
              </w:rPr>
            </w:pPr>
            <w:r w:rsidRPr="00CF6E50">
              <w:rPr>
                <w:rFonts w:ascii="Calibri" w:hAnsi="Calibri" w:cs="Calibri"/>
                <w:b/>
                <w:bCs/>
                <w:i/>
                <w:iCs/>
                <w:color w:val="000000"/>
                <w:sz w:val="16"/>
                <w:szCs w:val="16"/>
              </w:rPr>
              <w:t>Timing of revenue recognition</w:t>
            </w:r>
          </w:p>
        </w:tc>
        <w:tc>
          <w:tcPr>
            <w:tcW w:w="1080" w:type="dxa"/>
            <w:tcBorders>
              <w:left w:val="nil"/>
              <w:right w:val="nil"/>
            </w:tcBorders>
            <w:shd w:val="clear" w:color="auto" w:fill="auto"/>
            <w:vAlign w:val="bottom"/>
          </w:tcPr>
          <w:p w14:paraId="2E55C7C9" w14:textId="77777777" w:rsidR="00C420C9" w:rsidRPr="00CF6E50" w:rsidRDefault="00C420C9" w:rsidP="00C420C9">
            <w:pPr>
              <w:pStyle w:val="BodyText"/>
              <w:tabs>
                <w:tab w:val="decimal" w:pos="456"/>
              </w:tabs>
              <w:ind w:left="-109" w:right="-169"/>
              <w:rPr>
                <w:rFonts w:ascii="Calibri" w:hAnsi="Calibri" w:cs="Calibri"/>
                <w:sz w:val="16"/>
                <w:szCs w:val="16"/>
              </w:rPr>
            </w:pPr>
          </w:p>
        </w:tc>
        <w:tc>
          <w:tcPr>
            <w:tcW w:w="270" w:type="dxa"/>
            <w:tcBorders>
              <w:left w:val="nil"/>
              <w:right w:val="nil"/>
            </w:tcBorders>
            <w:shd w:val="clear" w:color="auto" w:fill="auto"/>
            <w:vAlign w:val="bottom"/>
          </w:tcPr>
          <w:p w14:paraId="2BDE2A16" w14:textId="77777777" w:rsidR="00C420C9" w:rsidRPr="00CF6E50" w:rsidRDefault="00C420C9" w:rsidP="00C420C9">
            <w:pPr>
              <w:pStyle w:val="BodyText"/>
              <w:tabs>
                <w:tab w:val="decimal" w:pos="702"/>
              </w:tabs>
              <w:ind w:left="-109" w:right="-169"/>
              <w:rPr>
                <w:rFonts w:ascii="Calibri" w:hAnsi="Calibri" w:cs="Calibri"/>
                <w:sz w:val="16"/>
                <w:szCs w:val="16"/>
              </w:rPr>
            </w:pPr>
          </w:p>
        </w:tc>
        <w:tc>
          <w:tcPr>
            <w:tcW w:w="1080" w:type="dxa"/>
            <w:tcBorders>
              <w:left w:val="nil"/>
              <w:right w:val="nil"/>
            </w:tcBorders>
            <w:shd w:val="clear" w:color="auto" w:fill="auto"/>
            <w:vAlign w:val="bottom"/>
          </w:tcPr>
          <w:p w14:paraId="05014D16" w14:textId="77777777" w:rsidR="00C420C9" w:rsidRPr="00CF6E50" w:rsidRDefault="00C420C9" w:rsidP="00C420C9">
            <w:pPr>
              <w:pStyle w:val="BodyText"/>
              <w:tabs>
                <w:tab w:val="decimal" w:pos="863"/>
              </w:tabs>
              <w:ind w:left="-109" w:right="-169"/>
              <w:rPr>
                <w:rFonts w:ascii="Calibri" w:hAnsi="Calibri" w:cs="Calibri"/>
                <w:sz w:val="16"/>
                <w:szCs w:val="16"/>
              </w:rPr>
            </w:pPr>
          </w:p>
        </w:tc>
        <w:tc>
          <w:tcPr>
            <w:tcW w:w="270" w:type="dxa"/>
            <w:tcBorders>
              <w:left w:val="nil"/>
              <w:right w:val="nil"/>
            </w:tcBorders>
            <w:shd w:val="clear" w:color="auto" w:fill="auto"/>
            <w:vAlign w:val="bottom"/>
          </w:tcPr>
          <w:p w14:paraId="1DF6F639" w14:textId="77777777" w:rsidR="00C420C9" w:rsidRPr="00CF6E50" w:rsidRDefault="00C420C9" w:rsidP="00C420C9">
            <w:pPr>
              <w:pStyle w:val="BodyText"/>
              <w:tabs>
                <w:tab w:val="decimal" w:pos="863"/>
              </w:tabs>
              <w:ind w:left="-109" w:right="-169"/>
              <w:rPr>
                <w:rFonts w:ascii="Calibri" w:hAnsi="Calibri" w:cs="Calibri"/>
                <w:sz w:val="16"/>
                <w:szCs w:val="16"/>
              </w:rPr>
            </w:pPr>
          </w:p>
        </w:tc>
        <w:tc>
          <w:tcPr>
            <w:tcW w:w="990" w:type="dxa"/>
            <w:tcBorders>
              <w:left w:val="nil"/>
              <w:right w:val="nil"/>
            </w:tcBorders>
            <w:shd w:val="clear" w:color="auto" w:fill="auto"/>
            <w:vAlign w:val="bottom"/>
          </w:tcPr>
          <w:p w14:paraId="2650A926" w14:textId="77777777" w:rsidR="00C420C9" w:rsidRPr="00CF6E50" w:rsidRDefault="00C420C9" w:rsidP="00C420C9">
            <w:pPr>
              <w:pStyle w:val="BodyText"/>
              <w:tabs>
                <w:tab w:val="decimal" w:pos="864"/>
              </w:tabs>
              <w:ind w:left="-109" w:right="-169"/>
              <w:rPr>
                <w:rFonts w:ascii="Calibri" w:hAnsi="Calibri" w:cs="Calibri"/>
                <w:sz w:val="16"/>
                <w:szCs w:val="16"/>
              </w:rPr>
            </w:pPr>
          </w:p>
        </w:tc>
        <w:tc>
          <w:tcPr>
            <w:tcW w:w="270" w:type="dxa"/>
            <w:tcBorders>
              <w:left w:val="nil"/>
              <w:right w:val="nil"/>
            </w:tcBorders>
            <w:shd w:val="clear" w:color="auto" w:fill="auto"/>
            <w:vAlign w:val="bottom"/>
          </w:tcPr>
          <w:p w14:paraId="7F75D25E" w14:textId="77777777" w:rsidR="00C420C9" w:rsidRPr="00CF6E50" w:rsidRDefault="00C420C9" w:rsidP="00C420C9">
            <w:pPr>
              <w:ind w:left="-115" w:right="-115"/>
              <w:rPr>
                <w:rFonts w:ascii="Calibri" w:hAnsi="Calibri" w:cs="Calibri"/>
                <w:color w:val="000000"/>
                <w:sz w:val="16"/>
                <w:szCs w:val="16"/>
              </w:rPr>
            </w:pPr>
          </w:p>
        </w:tc>
        <w:tc>
          <w:tcPr>
            <w:tcW w:w="990" w:type="dxa"/>
            <w:tcBorders>
              <w:left w:val="nil"/>
              <w:right w:val="nil"/>
            </w:tcBorders>
            <w:shd w:val="clear" w:color="auto" w:fill="auto"/>
            <w:vAlign w:val="bottom"/>
          </w:tcPr>
          <w:p w14:paraId="66146FDC" w14:textId="77777777" w:rsidR="00C420C9" w:rsidRPr="00CF6E50" w:rsidRDefault="00C420C9" w:rsidP="00C420C9">
            <w:pPr>
              <w:pStyle w:val="BodyText"/>
              <w:tabs>
                <w:tab w:val="decimal" w:pos="702"/>
              </w:tabs>
              <w:ind w:left="-109" w:right="16"/>
              <w:jc w:val="right"/>
              <w:rPr>
                <w:rFonts w:ascii="Calibri" w:hAnsi="Calibri" w:cs="Calibri"/>
                <w:sz w:val="16"/>
                <w:szCs w:val="16"/>
              </w:rPr>
            </w:pPr>
          </w:p>
        </w:tc>
        <w:tc>
          <w:tcPr>
            <w:tcW w:w="270" w:type="dxa"/>
            <w:tcBorders>
              <w:left w:val="nil"/>
              <w:right w:val="nil"/>
            </w:tcBorders>
            <w:shd w:val="clear" w:color="auto" w:fill="auto"/>
            <w:vAlign w:val="bottom"/>
          </w:tcPr>
          <w:p w14:paraId="391433BF" w14:textId="77777777" w:rsidR="00C420C9" w:rsidRPr="00CF6E50" w:rsidRDefault="00C420C9" w:rsidP="00C420C9">
            <w:pPr>
              <w:pStyle w:val="BodyText"/>
              <w:tabs>
                <w:tab w:val="decimal" w:pos="798"/>
              </w:tabs>
              <w:ind w:left="-109" w:right="-169"/>
              <w:rPr>
                <w:rFonts w:ascii="Calibri" w:hAnsi="Calibri" w:cs="Calibri"/>
                <w:sz w:val="16"/>
                <w:szCs w:val="16"/>
              </w:rPr>
            </w:pPr>
          </w:p>
        </w:tc>
        <w:tc>
          <w:tcPr>
            <w:tcW w:w="990" w:type="dxa"/>
            <w:tcBorders>
              <w:left w:val="nil"/>
              <w:right w:val="nil"/>
            </w:tcBorders>
            <w:shd w:val="clear" w:color="auto" w:fill="auto"/>
            <w:vAlign w:val="bottom"/>
          </w:tcPr>
          <w:p w14:paraId="571204A5" w14:textId="77777777" w:rsidR="00C420C9" w:rsidRPr="00CF6E50" w:rsidRDefault="00C420C9" w:rsidP="00C420C9">
            <w:pPr>
              <w:pStyle w:val="BodyText"/>
              <w:tabs>
                <w:tab w:val="decimal" w:pos="767"/>
              </w:tabs>
              <w:ind w:left="-109" w:right="-169"/>
              <w:rPr>
                <w:rFonts w:ascii="Calibri" w:hAnsi="Calibri" w:cs="Calibri"/>
                <w:sz w:val="16"/>
                <w:szCs w:val="16"/>
              </w:rPr>
            </w:pPr>
          </w:p>
        </w:tc>
        <w:tc>
          <w:tcPr>
            <w:tcW w:w="270" w:type="dxa"/>
            <w:tcBorders>
              <w:left w:val="nil"/>
              <w:right w:val="nil"/>
            </w:tcBorders>
            <w:shd w:val="clear" w:color="auto" w:fill="auto"/>
            <w:vAlign w:val="bottom"/>
          </w:tcPr>
          <w:p w14:paraId="69491B1C" w14:textId="77777777" w:rsidR="00C420C9" w:rsidRPr="00CF6E50" w:rsidRDefault="00C420C9" w:rsidP="00C420C9">
            <w:pPr>
              <w:ind w:left="-108" w:right="-108"/>
              <w:rPr>
                <w:rFonts w:ascii="Calibri" w:hAnsi="Calibri" w:cs="Calibri"/>
                <w:color w:val="000000"/>
                <w:sz w:val="16"/>
                <w:szCs w:val="16"/>
              </w:rPr>
            </w:pPr>
          </w:p>
        </w:tc>
        <w:tc>
          <w:tcPr>
            <w:tcW w:w="990" w:type="dxa"/>
            <w:tcBorders>
              <w:left w:val="nil"/>
              <w:right w:val="nil"/>
            </w:tcBorders>
            <w:shd w:val="clear" w:color="auto" w:fill="auto"/>
            <w:vAlign w:val="bottom"/>
          </w:tcPr>
          <w:p w14:paraId="34A1F3F7" w14:textId="77777777" w:rsidR="00C420C9" w:rsidRPr="00CF6E50" w:rsidRDefault="00C420C9" w:rsidP="00C420C9">
            <w:pPr>
              <w:pStyle w:val="BodyText"/>
              <w:tabs>
                <w:tab w:val="decimal" w:pos="871"/>
              </w:tabs>
              <w:ind w:left="-109" w:right="-169"/>
              <w:rPr>
                <w:rFonts w:ascii="Calibri" w:hAnsi="Calibri" w:cs="Calibri"/>
                <w:sz w:val="16"/>
                <w:szCs w:val="16"/>
              </w:rPr>
            </w:pPr>
          </w:p>
        </w:tc>
        <w:tc>
          <w:tcPr>
            <w:tcW w:w="270" w:type="dxa"/>
            <w:tcBorders>
              <w:left w:val="nil"/>
              <w:right w:val="nil"/>
            </w:tcBorders>
            <w:shd w:val="clear" w:color="auto" w:fill="auto"/>
            <w:vAlign w:val="bottom"/>
          </w:tcPr>
          <w:p w14:paraId="441908B2" w14:textId="77777777" w:rsidR="00C420C9" w:rsidRPr="00CF6E50" w:rsidRDefault="00C420C9" w:rsidP="00C420C9">
            <w:pPr>
              <w:tabs>
                <w:tab w:val="decimal" w:pos="863"/>
              </w:tabs>
              <w:ind w:left="-108" w:right="-108"/>
              <w:rPr>
                <w:rFonts w:ascii="Calibri" w:hAnsi="Calibri" w:cs="Calibri"/>
                <w:color w:val="000000"/>
                <w:sz w:val="16"/>
                <w:szCs w:val="16"/>
              </w:rPr>
            </w:pPr>
          </w:p>
        </w:tc>
        <w:tc>
          <w:tcPr>
            <w:tcW w:w="1080" w:type="dxa"/>
            <w:tcBorders>
              <w:left w:val="nil"/>
              <w:right w:val="nil"/>
            </w:tcBorders>
            <w:shd w:val="clear" w:color="auto" w:fill="auto"/>
            <w:vAlign w:val="bottom"/>
          </w:tcPr>
          <w:p w14:paraId="0F6F76D3" w14:textId="77777777" w:rsidR="00C420C9" w:rsidRPr="00CF6E50" w:rsidRDefault="00C420C9" w:rsidP="00C420C9">
            <w:pPr>
              <w:tabs>
                <w:tab w:val="decimal" w:pos="1076"/>
              </w:tabs>
              <w:ind w:right="-108"/>
              <w:rPr>
                <w:rFonts w:ascii="Calibri" w:hAnsi="Calibri" w:cs="Calibri"/>
                <w:color w:val="000000"/>
                <w:sz w:val="16"/>
                <w:szCs w:val="16"/>
              </w:rPr>
            </w:pPr>
          </w:p>
        </w:tc>
        <w:tc>
          <w:tcPr>
            <w:tcW w:w="270" w:type="dxa"/>
            <w:tcBorders>
              <w:left w:val="nil"/>
              <w:right w:val="nil"/>
            </w:tcBorders>
          </w:tcPr>
          <w:p w14:paraId="422E2E2E" w14:textId="77777777" w:rsidR="00C420C9" w:rsidRPr="00CF6E50" w:rsidRDefault="00C420C9" w:rsidP="00C420C9">
            <w:pPr>
              <w:tabs>
                <w:tab w:val="decimal" w:pos="1076"/>
              </w:tabs>
              <w:ind w:right="-108"/>
              <w:rPr>
                <w:rFonts w:ascii="Calibri" w:hAnsi="Calibri" w:cs="Calibri"/>
                <w:color w:val="000000"/>
                <w:sz w:val="16"/>
                <w:szCs w:val="16"/>
              </w:rPr>
            </w:pPr>
          </w:p>
        </w:tc>
        <w:tc>
          <w:tcPr>
            <w:tcW w:w="1080" w:type="dxa"/>
            <w:tcBorders>
              <w:left w:val="nil"/>
              <w:right w:val="nil"/>
            </w:tcBorders>
            <w:vAlign w:val="bottom"/>
          </w:tcPr>
          <w:p w14:paraId="00AE7707" w14:textId="77777777" w:rsidR="00C420C9" w:rsidRPr="00CF6E50" w:rsidRDefault="00C420C9" w:rsidP="00C420C9">
            <w:pPr>
              <w:tabs>
                <w:tab w:val="decimal" w:pos="1076"/>
              </w:tabs>
              <w:ind w:right="-108"/>
              <w:rPr>
                <w:rFonts w:ascii="Calibri" w:hAnsi="Calibri" w:cs="Calibri"/>
                <w:color w:val="000000"/>
                <w:sz w:val="16"/>
                <w:szCs w:val="16"/>
              </w:rPr>
            </w:pPr>
          </w:p>
        </w:tc>
        <w:tc>
          <w:tcPr>
            <w:tcW w:w="270" w:type="dxa"/>
            <w:tcBorders>
              <w:left w:val="nil"/>
              <w:right w:val="nil"/>
            </w:tcBorders>
          </w:tcPr>
          <w:p w14:paraId="4018F2A1" w14:textId="77777777" w:rsidR="00C420C9" w:rsidRPr="00CF6E50" w:rsidRDefault="00C420C9" w:rsidP="00C420C9">
            <w:pPr>
              <w:tabs>
                <w:tab w:val="decimal" w:pos="1076"/>
              </w:tabs>
              <w:ind w:right="-108"/>
              <w:rPr>
                <w:rFonts w:ascii="Calibri" w:hAnsi="Calibri" w:cs="Calibri"/>
                <w:color w:val="000000"/>
                <w:sz w:val="16"/>
                <w:szCs w:val="16"/>
              </w:rPr>
            </w:pPr>
          </w:p>
        </w:tc>
        <w:tc>
          <w:tcPr>
            <w:tcW w:w="1080" w:type="dxa"/>
            <w:tcBorders>
              <w:left w:val="nil"/>
              <w:right w:val="nil"/>
            </w:tcBorders>
          </w:tcPr>
          <w:p w14:paraId="1820CEFA" w14:textId="77777777" w:rsidR="00C420C9" w:rsidRPr="00CF6E50" w:rsidRDefault="00C420C9" w:rsidP="00C420C9">
            <w:pPr>
              <w:tabs>
                <w:tab w:val="decimal" w:pos="1076"/>
              </w:tabs>
              <w:ind w:right="-108"/>
              <w:rPr>
                <w:rFonts w:ascii="Calibri" w:hAnsi="Calibri" w:cs="Calibri"/>
                <w:color w:val="000000"/>
                <w:sz w:val="16"/>
                <w:szCs w:val="16"/>
              </w:rPr>
            </w:pPr>
          </w:p>
        </w:tc>
        <w:tc>
          <w:tcPr>
            <w:tcW w:w="270" w:type="dxa"/>
            <w:tcBorders>
              <w:left w:val="nil"/>
              <w:right w:val="nil"/>
            </w:tcBorders>
          </w:tcPr>
          <w:p w14:paraId="3DB10C83" w14:textId="77777777" w:rsidR="00C420C9" w:rsidRPr="00CF6E50" w:rsidRDefault="00C420C9" w:rsidP="00C420C9">
            <w:pPr>
              <w:tabs>
                <w:tab w:val="decimal" w:pos="1076"/>
              </w:tabs>
              <w:ind w:right="-108"/>
              <w:rPr>
                <w:rFonts w:ascii="Calibri" w:hAnsi="Calibri" w:cs="Calibri"/>
                <w:color w:val="000000"/>
                <w:sz w:val="16"/>
                <w:szCs w:val="16"/>
              </w:rPr>
            </w:pPr>
          </w:p>
        </w:tc>
        <w:tc>
          <w:tcPr>
            <w:tcW w:w="1080" w:type="dxa"/>
            <w:tcBorders>
              <w:left w:val="nil"/>
              <w:right w:val="nil"/>
            </w:tcBorders>
          </w:tcPr>
          <w:p w14:paraId="4C39C033" w14:textId="77777777" w:rsidR="00C420C9" w:rsidRPr="00CF6E50" w:rsidRDefault="00C420C9" w:rsidP="00C420C9">
            <w:pPr>
              <w:tabs>
                <w:tab w:val="decimal" w:pos="1076"/>
              </w:tabs>
              <w:ind w:right="-108"/>
              <w:rPr>
                <w:rFonts w:ascii="Calibri" w:hAnsi="Calibri" w:cs="Calibri"/>
                <w:color w:val="000000"/>
                <w:sz w:val="16"/>
                <w:szCs w:val="16"/>
              </w:rPr>
            </w:pPr>
          </w:p>
        </w:tc>
      </w:tr>
      <w:tr w:rsidR="00C420C9" w:rsidRPr="00CF6E50" w14:paraId="0C302110" w14:textId="77777777">
        <w:trPr>
          <w:trHeight w:val="101"/>
        </w:trPr>
        <w:tc>
          <w:tcPr>
            <w:tcW w:w="2070" w:type="dxa"/>
            <w:tcBorders>
              <w:top w:val="nil"/>
              <w:left w:val="nil"/>
              <w:bottom w:val="nil"/>
              <w:right w:val="nil"/>
            </w:tcBorders>
            <w:shd w:val="clear" w:color="auto" w:fill="auto"/>
            <w:vAlign w:val="bottom"/>
          </w:tcPr>
          <w:p w14:paraId="0F35A51E" w14:textId="3FADADE2" w:rsidR="00C420C9" w:rsidRPr="00CF6E50" w:rsidRDefault="00C420C9" w:rsidP="00C420C9">
            <w:pPr>
              <w:rPr>
                <w:rFonts w:ascii="Calibri" w:hAnsi="Calibri" w:cs="Calibri"/>
                <w:color w:val="000000"/>
                <w:sz w:val="16"/>
                <w:szCs w:val="16"/>
              </w:rPr>
            </w:pPr>
            <w:r w:rsidRPr="00CF6E50">
              <w:rPr>
                <w:rFonts w:ascii="Calibri" w:hAnsi="Calibri" w:cs="Calibri"/>
                <w:color w:val="000000"/>
                <w:sz w:val="16"/>
                <w:szCs w:val="16"/>
              </w:rPr>
              <w:t>Point in time</w:t>
            </w:r>
          </w:p>
        </w:tc>
        <w:tc>
          <w:tcPr>
            <w:tcW w:w="1080" w:type="dxa"/>
            <w:tcBorders>
              <w:left w:val="nil"/>
              <w:right w:val="nil"/>
            </w:tcBorders>
            <w:shd w:val="clear" w:color="auto" w:fill="auto"/>
            <w:vAlign w:val="bottom"/>
          </w:tcPr>
          <w:p w14:paraId="180C28D9" w14:textId="4FFC6727" w:rsidR="00C420C9" w:rsidRPr="00CF6E50" w:rsidRDefault="00BD6E24" w:rsidP="00C420C9">
            <w:pPr>
              <w:tabs>
                <w:tab w:val="decimal" w:pos="876"/>
              </w:tabs>
              <w:ind w:left="-108" w:right="-108"/>
              <w:rPr>
                <w:rFonts w:ascii="Calibri" w:hAnsi="Calibri" w:cs="Calibri"/>
                <w:color w:val="000000"/>
                <w:sz w:val="16"/>
                <w:szCs w:val="16"/>
              </w:rPr>
            </w:pPr>
            <w:r>
              <w:rPr>
                <w:rFonts w:ascii="Calibri" w:hAnsi="Calibri" w:cs="Calibri"/>
                <w:color w:val="000000"/>
                <w:sz w:val="16"/>
                <w:szCs w:val="16"/>
              </w:rPr>
              <w:t>1,383,973,033</w:t>
            </w:r>
          </w:p>
        </w:tc>
        <w:tc>
          <w:tcPr>
            <w:tcW w:w="270" w:type="dxa"/>
            <w:tcBorders>
              <w:left w:val="nil"/>
              <w:right w:val="nil"/>
            </w:tcBorders>
            <w:shd w:val="clear" w:color="auto" w:fill="auto"/>
            <w:vAlign w:val="bottom"/>
          </w:tcPr>
          <w:p w14:paraId="2587C21C" w14:textId="77777777" w:rsidR="00C420C9" w:rsidRPr="00CF6E50" w:rsidRDefault="00C420C9" w:rsidP="00C420C9">
            <w:pPr>
              <w:pStyle w:val="BodyText"/>
              <w:tabs>
                <w:tab w:val="decimal" w:pos="702"/>
              </w:tabs>
              <w:ind w:left="-109" w:right="-169"/>
              <w:rPr>
                <w:rFonts w:ascii="Calibri" w:hAnsi="Calibri" w:cs="Calibri"/>
                <w:sz w:val="16"/>
                <w:szCs w:val="16"/>
              </w:rPr>
            </w:pPr>
          </w:p>
        </w:tc>
        <w:tc>
          <w:tcPr>
            <w:tcW w:w="1080" w:type="dxa"/>
            <w:tcBorders>
              <w:left w:val="nil"/>
              <w:right w:val="nil"/>
            </w:tcBorders>
            <w:shd w:val="clear" w:color="auto" w:fill="auto"/>
            <w:vAlign w:val="bottom"/>
          </w:tcPr>
          <w:p w14:paraId="642E6544" w14:textId="51E75FD3" w:rsidR="00C420C9" w:rsidRPr="00CF6E50" w:rsidRDefault="00C420C9" w:rsidP="00C420C9">
            <w:pPr>
              <w:pStyle w:val="BodyText"/>
              <w:tabs>
                <w:tab w:val="decimal" w:pos="863"/>
              </w:tabs>
              <w:ind w:left="-109" w:right="-169"/>
              <w:rPr>
                <w:rFonts w:ascii="Calibri" w:hAnsi="Calibri" w:cs="Calibri"/>
                <w:sz w:val="16"/>
                <w:szCs w:val="16"/>
              </w:rPr>
            </w:pPr>
            <w:r w:rsidRPr="00CF6E50">
              <w:rPr>
                <w:rFonts w:ascii="Calibri" w:hAnsi="Calibri" w:cs="Calibri"/>
                <w:sz w:val="16"/>
                <w:szCs w:val="16"/>
              </w:rPr>
              <w:t>1,787,678,759</w:t>
            </w:r>
          </w:p>
        </w:tc>
        <w:tc>
          <w:tcPr>
            <w:tcW w:w="270" w:type="dxa"/>
            <w:tcBorders>
              <w:left w:val="nil"/>
              <w:right w:val="nil"/>
            </w:tcBorders>
            <w:shd w:val="clear" w:color="auto" w:fill="auto"/>
            <w:vAlign w:val="bottom"/>
          </w:tcPr>
          <w:p w14:paraId="62EFCB46" w14:textId="77777777" w:rsidR="00C420C9" w:rsidRPr="00CF6E50" w:rsidRDefault="00C420C9" w:rsidP="00C420C9">
            <w:pPr>
              <w:pStyle w:val="BodyText"/>
              <w:tabs>
                <w:tab w:val="decimal" w:pos="863"/>
              </w:tabs>
              <w:ind w:left="-109" w:right="-169"/>
              <w:rPr>
                <w:rFonts w:ascii="Calibri" w:hAnsi="Calibri" w:cs="Calibri"/>
                <w:sz w:val="16"/>
                <w:szCs w:val="16"/>
              </w:rPr>
            </w:pPr>
          </w:p>
        </w:tc>
        <w:tc>
          <w:tcPr>
            <w:tcW w:w="990" w:type="dxa"/>
            <w:tcBorders>
              <w:left w:val="nil"/>
              <w:right w:val="nil"/>
            </w:tcBorders>
            <w:shd w:val="clear" w:color="auto" w:fill="auto"/>
            <w:vAlign w:val="bottom"/>
          </w:tcPr>
          <w:p w14:paraId="24563A03" w14:textId="51955A20" w:rsidR="00C420C9" w:rsidRPr="00CF6E50" w:rsidRDefault="00BD6E24" w:rsidP="00C420C9">
            <w:pPr>
              <w:tabs>
                <w:tab w:val="decimal" w:pos="516"/>
              </w:tabs>
              <w:ind w:left="-108" w:right="-108"/>
              <w:rPr>
                <w:rFonts w:ascii="Calibri" w:hAnsi="Calibri" w:cs="Calibri"/>
                <w:color w:val="000000"/>
                <w:sz w:val="16"/>
                <w:szCs w:val="16"/>
              </w:rPr>
            </w:pPr>
            <w:r>
              <w:rPr>
                <w:rFonts w:ascii="Calibri" w:hAnsi="Calibri" w:cs="Calibri"/>
                <w:color w:val="000000"/>
                <w:sz w:val="16"/>
                <w:szCs w:val="16"/>
              </w:rPr>
              <w:t>-</w:t>
            </w:r>
          </w:p>
        </w:tc>
        <w:tc>
          <w:tcPr>
            <w:tcW w:w="270" w:type="dxa"/>
            <w:tcBorders>
              <w:left w:val="nil"/>
              <w:right w:val="nil"/>
            </w:tcBorders>
            <w:shd w:val="clear" w:color="auto" w:fill="auto"/>
            <w:vAlign w:val="bottom"/>
          </w:tcPr>
          <w:p w14:paraId="1AFC490D" w14:textId="77777777" w:rsidR="00C420C9" w:rsidRPr="00CF6E50" w:rsidRDefault="00C420C9" w:rsidP="00C420C9">
            <w:pPr>
              <w:tabs>
                <w:tab w:val="decimal" w:pos="516"/>
              </w:tabs>
              <w:ind w:left="-108" w:right="-108"/>
              <w:rPr>
                <w:rFonts w:ascii="Calibri" w:hAnsi="Calibri" w:cs="Calibri"/>
                <w:color w:val="000000"/>
                <w:sz w:val="16"/>
                <w:szCs w:val="16"/>
              </w:rPr>
            </w:pPr>
          </w:p>
        </w:tc>
        <w:tc>
          <w:tcPr>
            <w:tcW w:w="990" w:type="dxa"/>
            <w:tcBorders>
              <w:left w:val="nil"/>
              <w:right w:val="nil"/>
            </w:tcBorders>
            <w:shd w:val="clear" w:color="auto" w:fill="auto"/>
            <w:vAlign w:val="bottom"/>
          </w:tcPr>
          <w:p w14:paraId="5B8B47E5" w14:textId="006ED854" w:rsidR="00C420C9" w:rsidRPr="00CF6E50" w:rsidRDefault="00C420C9" w:rsidP="00C420C9">
            <w:pPr>
              <w:tabs>
                <w:tab w:val="decimal" w:pos="516"/>
              </w:tabs>
              <w:ind w:left="-108" w:right="-108"/>
              <w:rPr>
                <w:rFonts w:ascii="Calibri" w:hAnsi="Calibri" w:cs="Calibri"/>
                <w:color w:val="000000"/>
                <w:sz w:val="16"/>
                <w:szCs w:val="16"/>
              </w:rPr>
            </w:pPr>
            <w:r w:rsidRPr="00CF6E50">
              <w:rPr>
                <w:rFonts w:ascii="Calibri" w:hAnsi="Calibri" w:cs="Calibri"/>
                <w:color w:val="000000"/>
                <w:sz w:val="16"/>
                <w:szCs w:val="16"/>
              </w:rPr>
              <w:t>-</w:t>
            </w:r>
          </w:p>
        </w:tc>
        <w:tc>
          <w:tcPr>
            <w:tcW w:w="270" w:type="dxa"/>
            <w:tcBorders>
              <w:left w:val="nil"/>
              <w:right w:val="nil"/>
            </w:tcBorders>
            <w:shd w:val="clear" w:color="auto" w:fill="auto"/>
            <w:vAlign w:val="bottom"/>
          </w:tcPr>
          <w:p w14:paraId="095203AC" w14:textId="77777777" w:rsidR="00C420C9" w:rsidRPr="00CF6E50" w:rsidRDefault="00C420C9" w:rsidP="00C420C9">
            <w:pPr>
              <w:pStyle w:val="BodyText"/>
              <w:tabs>
                <w:tab w:val="decimal" w:pos="798"/>
              </w:tabs>
              <w:ind w:left="-109" w:right="-169"/>
              <w:rPr>
                <w:rFonts w:ascii="Calibri" w:hAnsi="Calibri" w:cs="Calibri"/>
                <w:sz w:val="16"/>
                <w:szCs w:val="16"/>
              </w:rPr>
            </w:pPr>
          </w:p>
        </w:tc>
        <w:tc>
          <w:tcPr>
            <w:tcW w:w="990" w:type="dxa"/>
            <w:tcBorders>
              <w:left w:val="nil"/>
              <w:right w:val="nil"/>
            </w:tcBorders>
            <w:shd w:val="clear" w:color="auto" w:fill="auto"/>
            <w:vAlign w:val="bottom"/>
          </w:tcPr>
          <w:p w14:paraId="2A638B0B" w14:textId="5742BD53" w:rsidR="00C420C9" w:rsidRPr="00CF6E50" w:rsidRDefault="00BD6E24" w:rsidP="00C420C9">
            <w:pPr>
              <w:tabs>
                <w:tab w:val="decimal" w:pos="516"/>
              </w:tabs>
              <w:ind w:left="-108" w:right="-108"/>
              <w:rPr>
                <w:rFonts w:ascii="Calibri" w:hAnsi="Calibri" w:cs="Calibri"/>
                <w:sz w:val="16"/>
                <w:szCs w:val="16"/>
              </w:rPr>
            </w:pPr>
            <w:r>
              <w:rPr>
                <w:rFonts w:ascii="Calibri" w:hAnsi="Calibri" w:cs="Calibri"/>
                <w:sz w:val="16"/>
                <w:szCs w:val="16"/>
              </w:rPr>
              <w:t>-</w:t>
            </w:r>
          </w:p>
        </w:tc>
        <w:tc>
          <w:tcPr>
            <w:tcW w:w="270" w:type="dxa"/>
            <w:tcBorders>
              <w:left w:val="nil"/>
              <w:right w:val="nil"/>
            </w:tcBorders>
            <w:shd w:val="clear" w:color="auto" w:fill="auto"/>
            <w:vAlign w:val="bottom"/>
          </w:tcPr>
          <w:p w14:paraId="47D9E941" w14:textId="77777777" w:rsidR="00C420C9" w:rsidRPr="00CF6E50" w:rsidRDefault="00C420C9" w:rsidP="00C420C9">
            <w:pPr>
              <w:tabs>
                <w:tab w:val="decimal" w:pos="516"/>
              </w:tabs>
              <w:ind w:left="-108" w:right="-108"/>
              <w:rPr>
                <w:rFonts w:ascii="Calibri" w:hAnsi="Calibri" w:cs="Calibri"/>
                <w:sz w:val="16"/>
                <w:szCs w:val="16"/>
              </w:rPr>
            </w:pPr>
          </w:p>
        </w:tc>
        <w:tc>
          <w:tcPr>
            <w:tcW w:w="990" w:type="dxa"/>
            <w:tcBorders>
              <w:left w:val="nil"/>
              <w:right w:val="nil"/>
            </w:tcBorders>
            <w:shd w:val="clear" w:color="auto" w:fill="auto"/>
            <w:vAlign w:val="bottom"/>
          </w:tcPr>
          <w:p w14:paraId="0DD64EAA" w14:textId="5A39E26D" w:rsidR="00C420C9" w:rsidRPr="00CF6E50" w:rsidRDefault="00C420C9" w:rsidP="00C420C9">
            <w:pPr>
              <w:tabs>
                <w:tab w:val="decimal" w:pos="516"/>
              </w:tabs>
              <w:ind w:left="-108" w:right="-108"/>
              <w:rPr>
                <w:rFonts w:ascii="Calibri" w:hAnsi="Calibri" w:cs="Calibri"/>
                <w:sz w:val="16"/>
                <w:szCs w:val="16"/>
              </w:rPr>
            </w:pPr>
            <w:r w:rsidRPr="00CF6E50">
              <w:rPr>
                <w:rFonts w:ascii="Calibri" w:hAnsi="Calibri" w:cs="Calibri"/>
                <w:sz w:val="16"/>
                <w:szCs w:val="16"/>
              </w:rPr>
              <w:t>-</w:t>
            </w:r>
          </w:p>
        </w:tc>
        <w:tc>
          <w:tcPr>
            <w:tcW w:w="270" w:type="dxa"/>
            <w:tcBorders>
              <w:left w:val="nil"/>
              <w:right w:val="nil"/>
            </w:tcBorders>
            <w:shd w:val="clear" w:color="auto" w:fill="auto"/>
            <w:vAlign w:val="bottom"/>
          </w:tcPr>
          <w:p w14:paraId="71948062" w14:textId="77777777" w:rsidR="00C420C9" w:rsidRPr="00CF6E50" w:rsidRDefault="00C420C9" w:rsidP="00C420C9">
            <w:pPr>
              <w:tabs>
                <w:tab w:val="decimal" w:pos="516"/>
              </w:tabs>
              <w:ind w:left="-108" w:right="-108"/>
              <w:rPr>
                <w:rFonts w:ascii="Calibri" w:hAnsi="Calibri" w:cs="Calibri"/>
                <w:sz w:val="16"/>
                <w:szCs w:val="16"/>
              </w:rPr>
            </w:pPr>
          </w:p>
        </w:tc>
        <w:tc>
          <w:tcPr>
            <w:tcW w:w="1080" w:type="dxa"/>
            <w:tcBorders>
              <w:left w:val="nil"/>
              <w:right w:val="nil"/>
            </w:tcBorders>
            <w:shd w:val="clear" w:color="auto" w:fill="auto"/>
            <w:vAlign w:val="bottom"/>
          </w:tcPr>
          <w:p w14:paraId="690E2B62" w14:textId="432F20D3" w:rsidR="00C420C9" w:rsidRPr="00CF6E50" w:rsidRDefault="0099281B" w:rsidP="00C420C9">
            <w:pPr>
              <w:tabs>
                <w:tab w:val="decimal" w:pos="516"/>
              </w:tabs>
              <w:ind w:left="-108" w:right="-108"/>
              <w:rPr>
                <w:rFonts w:ascii="Calibri" w:hAnsi="Calibri" w:cs="Calibri"/>
                <w:sz w:val="16"/>
                <w:szCs w:val="16"/>
              </w:rPr>
            </w:pPr>
            <w:r>
              <w:rPr>
                <w:rFonts w:ascii="Calibri" w:hAnsi="Calibri" w:cs="Calibri"/>
                <w:sz w:val="16"/>
                <w:szCs w:val="16"/>
              </w:rPr>
              <w:t>-</w:t>
            </w:r>
          </w:p>
        </w:tc>
        <w:tc>
          <w:tcPr>
            <w:tcW w:w="270" w:type="dxa"/>
            <w:tcBorders>
              <w:left w:val="nil"/>
              <w:right w:val="nil"/>
            </w:tcBorders>
          </w:tcPr>
          <w:p w14:paraId="5FA32B23" w14:textId="77777777" w:rsidR="00C420C9" w:rsidRPr="00CF6E50" w:rsidRDefault="00C420C9" w:rsidP="00C420C9">
            <w:pPr>
              <w:tabs>
                <w:tab w:val="decimal" w:pos="516"/>
              </w:tabs>
              <w:ind w:left="-108" w:right="-108"/>
              <w:rPr>
                <w:rFonts w:ascii="Calibri" w:hAnsi="Calibri" w:cs="Calibri"/>
                <w:sz w:val="16"/>
                <w:szCs w:val="16"/>
              </w:rPr>
            </w:pPr>
          </w:p>
        </w:tc>
        <w:tc>
          <w:tcPr>
            <w:tcW w:w="1080" w:type="dxa"/>
            <w:tcBorders>
              <w:left w:val="nil"/>
              <w:right w:val="nil"/>
            </w:tcBorders>
            <w:vAlign w:val="bottom"/>
          </w:tcPr>
          <w:p w14:paraId="43D3951B" w14:textId="2BFE9A80" w:rsidR="00C420C9" w:rsidRPr="00CF6E50" w:rsidRDefault="00C420C9" w:rsidP="00C420C9">
            <w:pPr>
              <w:tabs>
                <w:tab w:val="decimal" w:pos="516"/>
              </w:tabs>
              <w:ind w:right="-108"/>
              <w:rPr>
                <w:rFonts w:ascii="Calibri" w:hAnsi="Calibri" w:cs="Calibri"/>
                <w:sz w:val="16"/>
                <w:szCs w:val="16"/>
              </w:rPr>
            </w:pPr>
            <w:r w:rsidRPr="00CF6E50">
              <w:rPr>
                <w:rFonts w:ascii="Calibri" w:hAnsi="Calibri" w:cs="Calibri"/>
                <w:sz w:val="16"/>
                <w:szCs w:val="16"/>
              </w:rPr>
              <w:t>-</w:t>
            </w:r>
          </w:p>
        </w:tc>
        <w:tc>
          <w:tcPr>
            <w:tcW w:w="270" w:type="dxa"/>
            <w:tcBorders>
              <w:left w:val="nil"/>
              <w:right w:val="nil"/>
            </w:tcBorders>
          </w:tcPr>
          <w:p w14:paraId="270C133D" w14:textId="77777777" w:rsidR="00C420C9" w:rsidRPr="00CF6E50" w:rsidRDefault="00C420C9" w:rsidP="00C420C9">
            <w:pPr>
              <w:tabs>
                <w:tab w:val="decimal" w:pos="1076"/>
              </w:tabs>
              <w:ind w:right="-108"/>
              <w:rPr>
                <w:rFonts w:ascii="Calibri" w:hAnsi="Calibri" w:cs="Calibri"/>
                <w:color w:val="000000"/>
                <w:sz w:val="16"/>
                <w:szCs w:val="16"/>
              </w:rPr>
            </w:pPr>
          </w:p>
        </w:tc>
        <w:tc>
          <w:tcPr>
            <w:tcW w:w="1080" w:type="dxa"/>
            <w:tcBorders>
              <w:left w:val="nil"/>
              <w:right w:val="nil"/>
            </w:tcBorders>
          </w:tcPr>
          <w:p w14:paraId="6B81AEE8" w14:textId="79CE8111" w:rsidR="00C420C9" w:rsidRPr="00CF6E50" w:rsidRDefault="0099281B" w:rsidP="00C420C9">
            <w:pPr>
              <w:tabs>
                <w:tab w:val="decimal" w:pos="876"/>
              </w:tabs>
              <w:ind w:left="-108" w:right="-108"/>
              <w:rPr>
                <w:rFonts w:ascii="Calibri" w:hAnsi="Calibri" w:cs="Calibri"/>
                <w:color w:val="000000"/>
                <w:sz w:val="16"/>
                <w:szCs w:val="16"/>
              </w:rPr>
            </w:pPr>
            <w:r>
              <w:rPr>
                <w:rFonts w:ascii="Calibri" w:hAnsi="Calibri" w:cs="Calibri"/>
                <w:color w:val="000000"/>
                <w:sz w:val="16"/>
                <w:szCs w:val="16"/>
              </w:rPr>
              <w:t>1,383,973,033</w:t>
            </w:r>
          </w:p>
        </w:tc>
        <w:tc>
          <w:tcPr>
            <w:tcW w:w="270" w:type="dxa"/>
            <w:tcBorders>
              <w:left w:val="nil"/>
              <w:right w:val="nil"/>
            </w:tcBorders>
          </w:tcPr>
          <w:p w14:paraId="691FDC36" w14:textId="77777777" w:rsidR="00C420C9" w:rsidRPr="00CF6E50" w:rsidRDefault="00C420C9" w:rsidP="00C420C9">
            <w:pPr>
              <w:tabs>
                <w:tab w:val="decimal" w:pos="1076"/>
              </w:tabs>
              <w:ind w:right="-108"/>
              <w:rPr>
                <w:rFonts w:ascii="Calibri" w:hAnsi="Calibri" w:cs="Calibri"/>
                <w:color w:val="000000"/>
                <w:sz w:val="16"/>
                <w:szCs w:val="16"/>
              </w:rPr>
            </w:pPr>
          </w:p>
        </w:tc>
        <w:tc>
          <w:tcPr>
            <w:tcW w:w="1080" w:type="dxa"/>
            <w:tcBorders>
              <w:left w:val="nil"/>
              <w:right w:val="nil"/>
            </w:tcBorders>
          </w:tcPr>
          <w:p w14:paraId="5D89D7FE" w14:textId="61AC7895" w:rsidR="00C420C9" w:rsidRPr="00CF6E50" w:rsidRDefault="00C420C9" w:rsidP="00C420C9">
            <w:pPr>
              <w:tabs>
                <w:tab w:val="decimal" w:pos="876"/>
              </w:tabs>
              <w:ind w:left="-108" w:right="-108"/>
              <w:rPr>
                <w:rFonts w:ascii="Calibri" w:hAnsi="Calibri" w:cs="Calibri"/>
                <w:color w:val="000000"/>
                <w:sz w:val="16"/>
                <w:szCs w:val="16"/>
              </w:rPr>
            </w:pPr>
            <w:r w:rsidRPr="00CF6E50">
              <w:rPr>
                <w:rFonts w:ascii="Calibri" w:hAnsi="Calibri" w:cs="Calibri"/>
                <w:color w:val="000000"/>
                <w:sz w:val="16"/>
                <w:szCs w:val="16"/>
              </w:rPr>
              <w:t>1,787,678,</w:t>
            </w:r>
            <w:r w:rsidRPr="00CF6E50">
              <w:rPr>
                <w:rFonts w:ascii="Calibri" w:hAnsi="Calibri" w:cs="Calibri"/>
                <w:sz w:val="16"/>
                <w:szCs w:val="16"/>
              </w:rPr>
              <w:t>759</w:t>
            </w:r>
          </w:p>
        </w:tc>
      </w:tr>
      <w:tr w:rsidR="00C420C9" w:rsidRPr="00CF6E50" w14:paraId="15907203" w14:textId="77777777">
        <w:trPr>
          <w:trHeight w:val="101"/>
        </w:trPr>
        <w:tc>
          <w:tcPr>
            <w:tcW w:w="2070" w:type="dxa"/>
            <w:tcBorders>
              <w:top w:val="nil"/>
              <w:left w:val="nil"/>
              <w:bottom w:val="nil"/>
              <w:right w:val="nil"/>
            </w:tcBorders>
            <w:shd w:val="clear" w:color="auto" w:fill="auto"/>
            <w:vAlign w:val="bottom"/>
          </w:tcPr>
          <w:p w14:paraId="7833D8CC" w14:textId="21111496" w:rsidR="00C420C9" w:rsidRPr="00CF6E50" w:rsidRDefault="00C420C9" w:rsidP="00C420C9">
            <w:pPr>
              <w:rPr>
                <w:rFonts w:ascii="Calibri" w:hAnsi="Calibri" w:cs="Calibri"/>
                <w:color w:val="000000"/>
                <w:sz w:val="16"/>
                <w:szCs w:val="16"/>
                <w:cs/>
              </w:rPr>
            </w:pPr>
            <w:r w:rsidRPr="00CF6E50">
              <w:rPr>
                <w:rFonts w:ascii="Calibri" w:hAnsi="Calibri" w:cs="Calibri"/>
                <w:color w:val="000000"/>
                <w:sz w:val="16"/>
                <w:szCs w:val="16"/>
              </w:rPr>
              <w:t>Over time</w:t>
            </w:r>
          </w:p>
        </w:tc>
        <w:tc>
          <w:tcPr>
            <w:tcW w:w="1080" w:type="dxa"/>
            <w:tcBorders>
              <w:left w:val="nil"/>
              <w:bottom w:val="single" w:sz="4" w:space="0" w:color="auto"/>
              <w:right w:val="nil"/>
            </w:tcBorders>
            <w:shd w:val="clear" w:color="auto" w:fill="auto"/>
            <w:vAlign w:val="bottom"/>
          </w:tcPr>
          <w:p w14:paraId="7810F302" w14:textId="210E11EB" w:rsidR="00C420C9" w:rsidRPr="00CF6E50" w:rsidRDefault="00BD6E24" w:rsidP="00C420C9">
            <w:pPr>
              <w:tabs>
                <w:tab w:val="decimal" w:pos="612"/>
              </w:tabs>
              <w:ind w:left="-108" w:right="-108"/>
              <w:rPr>
                <w:rFonts w:ascii="Calibri" w:hAnsi="Calibri" w:cs="Calibri"/>
                <w:color w:val="000000"/>
                <w:sz w:val="16"/>
                <w:szCs w:val="16"/>
              </w:rPr>
            </w:pPr>
            <w:r>
              <w:rPr>
                <w:rFonts w:ascii="Calibri" w:hAnsi="Calibri" w:cs="Calibri"/>
                <w:color w:val="000000"/>
                <w:sz w:val="16"/>
                <w:szCs w:val="16"/>
              </w:rPr>
              <w:t>-</w:t>
            </w:r>
          </w:p>
        </w:tc>
        <w:tc>
          <w:tcPr>
            <w:tcW w:w="270" w:type="dxa"/>
            <w:tcBorders>
              <w:left w:val="nil"/>
              <w:right w:val="nil"/>
            </w:tcBorders>
            <w:shd w:val="clear" w:color="auto" w:fill="auto"/>
            <w:vAlign w:val="bottom"/>
          </w:tcPr>
          <w:p w14:paraId="3D4778F5" w14:textId="77777777" w:rsidR="00C420C9" w:rsidRPr="00CF6E50" w:rsidRDefault="00C420C9" w:rsidP="00C420C9">
            <w:pPr>
              <w:pStyle w:val="BodyText"/>
              <w:tabs>
                <w:tab w:val="decimal" w:pos="702"/>
              </w:tabs>
              <w:ind w:left="-109" w:right="-169"/>
              <w:rPr>
                <w:rFonts w:ascii="Calibri" w:hAnsi="Calibri" w:cs="Calibri"/>
                <w:sz w:val="16"/>
                <w:szCs w:val="16"/>
              </w:rPr>
            </w:pPr>
          </w:p>
        </w:tc>
        <w:tc>
          <w:tcPr>
            <w:tcW w:w="1080" w:type="dxa"/>
            <w:tcBorders>
              <w:left w:val="nil"/>
              <w:bottom w:val="single" w:sz="4" w:space="0" w:color="auto"/>
              <w:right w:val="nil"/>
            </w:tcBorders>
            <w:shd w:val="clear" w:color="auto" w:fill="auto"/>
            <w:vAlign w:val="bottom"/>
          </w:tcPr>
          <w:p w14:paraId="79F811C3" w14:textId="184ADB43" w:rsidR="00C420C9" w:rsidRPr="00CF6E50" w:rsidRDefault="00C420C9" w:rsidP="00C420C9">
            <w:pPr>
              <w:tabs>
                <w:tab w:val="decimal" w:pos="612"/>
              </w:tabs>
              <w:ind w:left="-108" w:right="-108"/>
              <w:rPr>
                <w:rFonts w:ascii="Calibri" w:hAnsi="Calibri" w:cs="Calibri"/>
                <w:sz w:val="16"/>
                <w:szCs w:val="16"/>
              </w:rPr>
            </w:pPr>
            <w:r w:rsidRPr="00CF6E50">
              <w:rPr>
                <w:rFonts w:ascii="Calibri" w:hAnsi="Calibri" w:cs="Calibri"/>
                <w:color w:val="000000"/>
                <w:sz w:val="16"/>
                <w:szCs w:val="16"/>
              </w:rPr>
              <w:t>-</w:t>
            </w:r>
          </w:p>
        </w:tc>
        <w:tc>
          <w:tcPr>
            <w:tcW w:w="270" w:type="dxa"/>
            <w:tcBorders>
              <w:left w:val="nil"/>
              <w:right w:val="nil"/>
            </w:tcBorders>
            <w:shd w:val="clear" w:color="auto" w:fill="auto"/>
            <w:vAlign w:val="bottom"/>
          </w:tcPr>
          <w:p w14:paraId="3CCE5FF9" w14:textId="77777777" w:rsidR="00C420C9" w:rsidRPr="00CF6E50" w:rsidRDefault="00C420C9" w:rsidP="00C420C9">
            <w:pPr>
              <w:pStyle w:val="BodyText"/>
              <w:tabs>
                <w:tab w:val="decimal" w:pos="863"/>
              </w:tabs>
              <w:ind w:left="-109" w:right="-169"/>
              <w:rPr>
                <w:rFonts w:ascii="Calibri" w:hAnsi="Calibri" w:cs="Calibri"/>
                <w:sz w:val="16"/>
                <w:szCs w:val="16"/>
              </w:rPr>
            </w:pPr>
          </w:p>
        </w:tc>
        <w:tc>
          <w:tcPr>
            <w:tcW w:w="990" w:type="dxa"/>
            <w:tcBorders>
              <w:left w:val="nil"/>
              <w:bottom w:val="single" w:sz="4" w:space="0" w:color="auto"/>
              <w:right w:val="nil"/>
            </w:tcBorders>
            <w:shd w:val="clear" w:color="auto" w:fill="auto"/>
            <w:vAlign w:val="bottom"/>
          </w:tcPr>
          <w:p w14:paraId="5444B04B" w14:textId="4F0D19A2" w:rsidR="00C420C9" w:rsidRPr="00CF6E50" w:rsidRDefault="00BD6E24" w:rsidP="00C420C9">
            <w:pPr>
              <w:tabs>
                <w:tab w:val="decimal" w:pos="786"/>
              </w:tabs>
              <w:ind w:left="-108" w:right="-108"/>
              <w:rPr>
                <w:rFonts w:ascii="Calibri" w:hAnsi="Calibri" w:cs="Calibri"/>
                <w:sz w:val="16"/>
                <w:szCs w:val="16"/>
              </w:rPr>
            </w:pPr>
            <w:r>
              <w:rPr>
                <w:rFonts w:ascii="Calibri" w:hAnsi="Calibri" w:cs="Calibri"/>
                <w:sz w:val="16"/>
                <w:szCs w:val="16"/>
              </w:rPr>
              <w:t>47,262,188</w:t>
            </w:r>
          </w:p>
        </w:tc>
        <w:tc>
          <w:tcPr>
            <w:tcW w:w="270" w:type="dxa"/>
            <w:tcBorders>
              <w:left w:val="nil"/>
              <w:right w:val="nil"/>
            </w:tcBorders>
            <w:shd w:val="clear" w:color="auto" w:fill="auto"/>
            <w:vAlign w:val="bottom"/>
          </w:tcPr>
          <w:p w14:paraId="6A2C091B" w14:textId="77777777" w:rsidR="00C420C9" w:rsidRPr="00CF6E50" w:rsidRDefault="00C420C9" w:rsidP="00C420C9">
            <w:pPr>
              <w:ind w:left="-115" w:right="-115"/>
              <w:rPr>
                <w:rFonts w:ascii="Calibri" w:hAnsi="Calibri" w:cs="Calibri"/>
                <w:color w:val="000000"/>
                <w:sz w:val="16"/>
                <w:szCs w:val="16"/>
              </w:rPr>
            </w:pPr>
          </w:p>
        </w:tc>
        <w:tc>
          <w:tcPr>
            <w:tcW w:w="990" w:type="dxa"/>
            <w:tcBorders>
              <w:left w:val="nil"/>
              <w:bottom w:val="single" w:sz="4" w:space="0" w:color="auto"/>
              <w:right w:val="nil"/>
            </w:tcBorders>
            <w:shd w:val="clear" w:color="auto" w:fill="auto"/>
            <w:vAlign w:val="bottom"/>
          </w:tcPr>
          <w:p w14:paraId="3666452C" w14:textId="1EC84D71" w:rsidR="00C420C9" w:rsidRPr="00CF6E50" w:rsidRDefault="00C420C9" w:rsidP="00C420C9">
            <w:pPr>
              <w:tabs>
                <w:tab w:val="decimal" w:pos="786"/>
              </w:tabs>
              <w:ind w:left="-108" w:right="-108"/>
              <w:rPr>
                <w:rFonts w:ascii="Calibri" w:hAnsi="Calibri" w:cs="Calibri"/>
                <w:sz w:val="16"/>
                <w:szCs w:val="16"/>
              </w:rPr>
            </w:pPr>
            <w:r>
              <w:rPr>
                <w:rFonts w:ascii="Calibri" w:hAnsi="Calibri" w:cs="Calibri"/>
                <w:sz w:val="16"/>
                <w:szCs w:val="16"/>
              </w:rPr>
              <w:t>2</w:t>
            </w:r>
            <w:r w:rsidR="00491495">
              <w:rPr>
                <w:rFonts w:ascii="Calibri" w:hAnsi="Calibri" w:cs="Calibri"/>
                <w:sz w:val="16"/>
                <w:szCs w:val="16"/>
              </w:rPr>
              <w:t>16</w:t>
            </w:r>
            <w:r>
              <w:rPr>
                <w:rFonts w:ascii="Calibri" w:hAnsi="Calibri" w:cs="Calibri"/>
                <w:sz w:val="16"/>
                <w:szCs w:val="16"/>
              </w:rPr>
              <w:t>,</w:t>
            </w:r>
            <w:r w:rsidR="00491495">
              <w:rPr>
                <w:rFonts w:ascii="Calibri" w:hAnsi="Calibri" w:cs="Calibri"/>
                <w:sz w:val="16"/>
                <w:szCs w:val="16"/>
              </w:rPr>
              <w:t>176</w:t>
            </w:r>
            <w:r>
              <w:rPr>
                <w:rFonts w:ascii="Calibri" w:hAnsi="Calibri" w:cs="Calibri"/>
                <w:sz w:val="16"/>
                <w:szCs w:val="16"/>
              </w:rPr>
              <w:t>,</w:t>
            </w:r>
            <w:r w:rsidR="00491495">
              <w:rPr>
                <w:rFonts w:ascii="Calibri" w:hAnsi="Calibri" w:cs="Calibri"/>
                <w:sz w:val="16"/>
                <w:szCs w:val="16"/>
              </w:rPr>
              <w:t>529</w:t>
            </w:r>
          </w:p>
        </w:tc>
        <w:tc>
          <w:tcPr>
            <w:tcW w:w="270" w:type="dxa"/>
            <w:tcBorders>
              <w:left w:val="nil"/>
              <w:right w:val="nil"/>
            </w:tcBorders>
            <w:shd w:val="clear" w:color="auto" w:fill="auto"/>
            <w:vAlign w:val="bottom"/>
          </w:tcPr>
          <w:p w14:paraId="0C788633" w14:textId="77777777" w:rsidR="00C420C9" w:rsidRPr="00CF6E50" w:rsidRDefault="00C420C9" w:rsidP="00C420C9">
            <w:pPr>
              <w:pStyle w:val="BodyText"/>
              <w:tabs>
                <w:tab w:val="decimal" w:pos="798"/>
              </w:tabs>
              <w:ind w:left="-109" w:right="-169"/>
              <w:rPr>
                <w:rFonts w:ascii="Calibri" w:hAnsi="Calibri" w:cs="Calibri"/>
                <w:sz w:val="16"/>
                <w:szCs w:val="16"/>
              </w:rPr>
            </w:pPr>
          </w:p>
        </w:tc>
        <w:tc>
          <w:tcPr>
            <w:tcW w:w="990" w:type="dxa"/>
            <w:tcBorders>
              <w:left w:val="nil"/>
              <w:bottom w:val="single" w:sz="4" w:space="0" w:color="auto"/>
              <w:right w:val="nil"/>
            </w:tcBorders>
            <w:shd w:val="clear" w:color="auto" w:fill="auto"/>
            <w:vAlign w:val="bottom"/>
          </w:tcPr>
          <w:p w14:paraId="06C10482" w14:textId="3665F7F0" w:rsidR="00C420C9" w:rsidRPr="00CF6E50" w:rsidRDefault="00BD6E24" w:rsidP="00C420C9">
            <w:pPr>
              <w:tabs>
                <w:tab w:val="decimal" w:pos="516"/>
              </w:tabs>
              <w:ind w:left="-108" w:right="-108"/>
              <w:rPr>
                <w:rFonts w:ascii="Calibri" w:hAnsi="Calibri" w:cs="Calibri"/>
                <w:sz w:val="16"/>
                <w:szCs w:val="16"/>
              </w:rPr>
            </w:pPr>
            <w:r>
              <w:rPr>
                <w:rFonts w:ascii="Calibri" w:hAnsi="Calibri" w:cs="Calibri"/>
                <w:sz w:val="16"/>
                <w:szCs w:val="16"/>
              </w:rPr>
              <w:t>-</w:t>
            </w:r>
          </w:p>
        </w:tc>
        <w:tc>
          <w:tcPr>
            <w:tcW w:w="270" w:type="dxa"/>
            <w:tcBorders>
              <w:left w:val="nil"/>
              <w:right w:val="nil"/>
            </w:tcBorders>
            <w:shd w:val="clear" w:color="auto" w:fill="auto"/>
            <w:vAlign w:val="bottom"/>
          </w:tcPr>
          <w:p w14:paraId="35D6A89F" w14:textId="77777777" w:rsidR="00C420C9" w:rsidRPr="00CF6E50" w:rsidRDefault="00C420C9" w:rsidP="00C420C9">
            <w:pPr>
              <w:tabs>
                <w:tab w:val="decimal" w:pos="516"/>
              </w:tabs>
              <w:ind w:left="-108" w:right="-108"/>
              <w:rPr>
                <w:rFonts w:ascii="Calibri" w:hAnsi="Calibri" w:cs="Calibri"/>
                <w:sz w:val="16"/>
                <w:szCs w:val="16"/>
              </w:rPr>
            </w:pPr>
          </w:p>
        </w:tc>
        <w:tc>
          <w:tcPr>
            <w:tcW w:w="990" w:type="dxa"/>
            <w:tcBorders>
              <w:left w:val="nil"/>
              <w:bottom w:val="single" w:sz="4" w:space="0" w:color="auto"/>
              <w:right w:val="nil"/>
            </w:tcBorders>
            <w:shd w:val="clear" w:color="auto" w:fill="auto"/>
            <w:vAlign w:val="bottom"/>
          </w:tcPr>
          <w:p w14:paraId="070FBAD9" w14:textId="7C2ED1A6" w:rsidR="00C420C9" w:rsidRPr="00CF6E50" w:rsidRDefault="00C420C9" w:rsidP="00C420C9">
            <w:pPr>
              <w:tabs>
                <w:tab w:val="decimal" w:pos="516"/>
              </w:tabs>
              <w:ind w:left="-108" w:right="-108"/>
              <w:rPr>
                <w:rFonts w:ascii="Calibri" w:hAnsi="Calibri" w:cs="Calibri"/>
                <w:sz w:val="16"/>
                <w:szCs w:val="16"/>
              </w:rPr>
            </w:pPr>
            <w:r w:rsidRPr="00CF6E50">
              <w:rPr>
                <w:rFonts w:ascii="Calibri" w:hAnsi="Calibri" w:cs="Calibri"/>
                <w:sz w:val="16"/>
                <w:szCs w:val="16"/>
              </w:rPr>
              <w:t>-</w:t>
            </w:r>
          </w:p>
        </w:tc>
        <w:tc>
          <w:tcPr>
            <w:tcW w:w="270" w:type="dxa"/>
            <w:tcBorders>
              <w:left w:val="nil"/>
              <w:right w:val="nil"/>
            </w:tcBorders>
            <w:shd w:val="clear" w:color="auto" w:fill="auto"/>
            <w:vAlign w:val="bottom"/>
          </w:tcPr>
          <w:p w14:paraId="017FDD92" w14:textId="77777777" w:rsidR="00C420C9" w:rsidRPr="00CF6E50" w:rsidRDefault="00C420C9" w:rsidP="00C420C9">
            <w:pPr>
              <w:tabs>
                <w:tab w:val="decimal" w:pos="516"/>
              </w:tabs>
              <w:ind w:left="-108" w:right="-108"/>
              <w:rPr>
                <w:rFonts w:ascii="Calibri" w:hAnsi="Calibri" w:cs="Calibri"/>
                <w:sz w:val="16"/>
                <w:szCs w:val="16"/>
              </w:rPr>
            </w:pPr>
          </w:p>
        </w:tc>
        <w:tc>
          <w:tcPr>
            <w:tcW w:w="1080" w:type="dxa"/>
            <w:tcBorders>
              <w:left w:val="nil"/>
              <w:bottom w:val="single" w:sz="4" w:space="0" w:color="auto"/>
              <w:right w:val="nil"/>
            </w:tcBorders>
            <w:shd w:val="clear" w:color="auto" w:fill="auto"/>
            <w:vAlign w:val="bottom"/>
          </w:tcPr>
          <w:p w14:paraId="2163C923" w14:textId="020B29BB" w:rsidR="00C420C9" w:rsidRPr="00CF6E50" w:rsidRDefault="0099281B" w:rsidP="00C420C9">
            <w:pPr>
              <w:tabs>
                <w:tab w:val="decimal" w:pos="516"/>
              </w:tabs>
              <w:ind w:left="-108" w:right="-108"/>
              <w:rPr>
                <w:rFonts w:ascii="Calibri" w:hAnsi="Calibri" w:cs="Calibri"/>
                <w:sz w:val="16"/>
                <w:szCs w:val="16"/>
              </w:rPr>
            </w:pPr>
            <w:r>
              <w:rPr>
                <w:rFonts w:ascii="Calibri" w:hAnsi="Calibri" w:cs="Calibri"/>
                <w:sz w:val="16"/>
                <w:szCs w:val="16"/>
              </w:rPr>
              <w:t>-</w:t>
            </w:r>
          </w:p>
        </w:tc>
        <w:tc>
          <w:tcPr>
            <w:tcW w:w="270" w:type="dxa"/>
            <w:tcBorders>
              <w:left w:val="nil"/>
              <w:right w:val="nil"/>
            </w:tcBorders>
          </w:tcPr>
          <w:p w14:paraId="0C2805CE" w14:textId="77777777" w:rsidR="00C420C9" w:rsidRPr="00CF6E50" w:rsidRDefault="00C420C9" w:rsidP="00C420C9">
            <w:pPr>
              <w:tabs>
                <w:tab w:val="decimal" w:pos="516"/>
              </w:tabs>
              <w:ind w:left="-108" w:right="-108"/>
              <w:rPr>
                <w:rFonts w:ascii="Calibri" w:hAnsi="Calibri" w:cs="Calibri"/>
                <w:sz w:val="16"/>
                <w:szCs w:val="16"/>
              </w:rPr>
            </w:pPr>
          </w:p>
        </w:tc>
        <w:tc>
          <w:tcPr>
            <w:tcW w:w="1080" w:type="dxa"/>
            <w:tcBorders>
              <w:left w:val="nil"/>
              <w:bottom w:val="single" w:sz="4" w:space="0" w:color="auto"/>
              <w:right w:val="nil"/>
            </w:tcBorders>
            <w:vAlign w:val="bottom"/>
          </w:tcPr>
          <w:p w14:paraId="77CFED59" w14:textId="1AB484C3" w:rsidR="00C420C9" w:rsidRPr="00CF6E50" w:rsidRDefault="00C420C9" w:rsidP="00C420C9">
            <w:pPr>
              <w:tabs>
                <w:tab w:val="decimal" w:pos="516"/>
              </w:tabs>
              <w:ind w:right="-108"/>
              <w:rPr>
                <w:rFonts w:ascii="Calibri" w:hAnsi="Calibri" w:cs="Calibri"/>
                <w:sz w:val="16"/>
                <w:szCs w:val="16"/>
              </w:rPr>
            </w:pPr>
            <w:r w:rsidRPr="00CF6E50">
              <w:rPr>
                <w:rFonts w:ascii="Calibri" w:hAnsi="Calibri" w:cs="Calibri"/>
                <w:sz w:val="16"/>
                <w:szCs w:val="16"/>
              </w:rPr>
              <w:t>-</w:t>
            </w:r>
          </w:p>
        </w:tc>
        <w:tc>
          <w:tcPr>
            <w:tcW w:w="270" w:type="dxa"/>
            <w:tcBorders>
              <w:left w:val="nil"/>
              <w:right w:val="nil"/>
            </w:tcBorders>
          </w:tcPr>
          <w:p w14:paraId="7ED168B6" w14:textId="77777777" w:rsidR="00C420C9" w:rsidRPr="00CF6E50" w:rsidRDefault="00C420C9" w:rsidP="00C420C9">
            <w:pPr>
              <w:tabs>
                <w:tab w:val="decimal" w:pos="1076"/>
              </w:tabs>
              <w:ind w:right="-108"/>
              <w:rPr>
                <w:rFonts w:ascii="Calibri" w:hAnsi="Calibri" w:cs="Calibri"/>
                <w:color w:val="000000"/>
                <w:sz w:val="16"/>
                <w:szCs w:val="16"/>
              </w:rPr>
            </w:pPr>
          </w:p>
        </w:tc>
        <w:tc>
          <w:tcPr>
            <w:tcW w:w="1080" w:type="dxa"/>
            <w:tcBorders>
              <w:left w:val="nil"/>
              <w:bottom w:val="single" w:sz="4" w:space="0" w:color="auto"/>
              <w:right w:val="nil"/>
            </w:tcBorders>
          </w:tcPr>
          <w:p w14:paraId="1D34CEB3" w14:textId="55E68D1A" w:rsidR="00C420C9" w:rsidRPr="00CF6E50" w:rsidRDefault="0099281B" w:rsidP="00C420C9">
            <w:pPr>
              <w:pStyle w:val="BodyText"/>
              <w:tabs>
                <w:tab w:val="decimal" w:pos="863"/>
              </w:tabs>
              <w:ind w:right="-18"/>
              <w:jc w:val="thaiDistribute"/>
              <w:rPr>
                <w:rFonts w:ascii="Calibri" w:hAnsi="Calibri" w:cs="Calibri"/>
                <w:sz w:val="16"/>
                <w:szCs w:val="16"/>
              </w:rPr>
            </w:pPr>
            <w:r>
              <w:rPr>
                <w:rFonts w:ascii="Calibri" w:hAnsi="Calibri" w:cs="Calibri"/>
                <w:sz w:val="16"/>
                <w:szCs w:val="16"/>
              </w:rPr>
              <w:t>47,262,188</w:t>
            </w:r>
          </w:p>
        </w:tc>
        <w:tc>
          <w:tcPr>
            <w:tcW w:w="270" w:type="dxa"/>
            <w:tcBorders>
              <w:left w:val="nil"/>
              <w:right w:val="nil"/>
            </w:tcBorders>
          </w:tcPr>
          <w:p w14:paraId="0DEA57DC" w14:textId="77777777" w:rsidR="00C420C9" w:rsidRPr="00CF6E50" w:rsidRDefault="00C420C9" w:rsidP="00C420C9">
            <w:pPr>
              <w:tabs>
                <w:tab w:val="decimal" w:pos="1076"/>
              </w:tabs>
              <w:ind w:right="-108"/>
              <w:rPr>
                <w:rFonts w:ascii="Calibri" w:hAnsi="Calibri" w:cs="Calibri"/>
                <w:color w:val="000000"/>
                <w:sz w:val="16"/>
                <w:szCs w:val="16"/>
              </w:rPr>
            </w:pPr>
          </w:p>
        </w:tc>
        <w:tc>
          <w:tcPr>
            <w:tcW w:w="1080" w:type="dxa"/>
            <w:tcBorders>
              <w:left w:val="nil"/>
              <w:bottom w:val="single" w:sz="4" w:space="0" w:color="auto"/>
              <w:right w:val="nil"/>
            </w:tcBorders>
          </w:tcPr>
          <w:p w14:paraId="31DD65A0" w14:textId="3F4A2E81" w:rsidR="00C420C9" w:rsidRPr="00CF6E50" w:rsidRDefault="00C420C9" w:rsidP="00C420C9">
            <w:pPr>
              <w:tabs>
                <w:tab w:val="decimal" w:pos="876"/>
              </w:tabs>
              <w:ind w:right="-108"/>
              <w:rPr>
                <w:rFonts w:ascii="Calibri" w:hAnsi="Calibri" w:cs="Calibri"/>
                <w:color w:val="000000"/>
                <w:sz w:val="16"/>
                <w:szCs w:val="16"/>
              </w:rPr>
            </w:pPr>
            <w:r w:rsidRPr="00CF6E50">
              <w:rPr>
                <w:rFonts w:ascii="Calibri" w:hAnsi="Calibri" w:cs="Calibri"/>
                <w:sz w:val="16"/>
                <w:szCs w:val="16"/>
              </w:rPr>
              <w:t>216</w:t>
            </w:r>
            <w:r>
              <w:rPr>
                <w:rFonts w:ascii="Calibri" w:hAnsi="Calibri" w:cs="Calibri"/>
                <w:sz w:val="16"/>
                <w:szCs w:val="16"/>
              </w:rPr>
              <w:t>,</w:t>
            </w:r>
            <w:r w:rsidRPr="00CF6E50">
              <w:rPr>
                <w:rFonts w:ascii="Calibri" w:hAnsi="Calibri" w:cs="Calibri"/>
                <w:sz w:val="16"/>
                <w:szCs w:val="16"/>
              </w:rPr>
              <w:t>176,529</w:t>
            </w:r>
          </w:p>
        </w:tc>
      </w:tr>
      <w:tr w:rsidR="00C420C9" w:rsidRPr="00CF6E50" w14:paraId="0CF9E808" w14:textId="77777777">
        <w:trPr>
          <w:trHeight w:val="101"/>
        </w:trPr>
        <w:tc>
          <w:tcPr>
            <w:tcW w:w="2070" w:type="dxa"/>
            <w:tcBorders>
              <w:top w:val="nil"/>
              <w:left w:val="nil"/>
              <w:bottom w:val="nil"/>
              <w:right w:val="nil"/>
            </w:tcBorders>
            <w:shd w:val="clear" w:color="auto" w:fill="auto"/>
            <w:vAlign w:val="bottom"/>
          </w:tcPr>
          <w:p w14:paraId="61728A1F" w14:textId="6D3EF7D5" w:rsidR="00C420C9" w:rsidRPr="00CF6E50" w:rsidRDefault="00C420C9" w:rsidP="00C420C9">
            <w:pPr>
              <w:rPr>
                <w:rFonts w:ascii="Calibri" w:hAnsi="Calibri" w:cs="Calibri"/>
                <w:b/>
                <w:bCs/>
                <w:color w:val="000000"/>
                <w:sz w:val="16"/>
                <w:szCs w:val="16"/>
                <w:cs/>
              </w:rPr>
            </w:pPr>
            <w:r w:rsidRPr="00CF6E50">
              <w:rPr>
                <w:rFonts w:ascii="Calibri" w:hAnsi="Calibri" w:cs="Calibri"/>
                <w:b/>
                <w:bCs/>
                <w:color w:val="000000"/>
                <w:sz w:val="16"/>
                <w:szCs w:val="16"/>
              </w:rPr>
              <w:t>Total revenue</w:t>
            </w:r>
          </w:p>
        </w:tc>
        <w:tc>
          <w:tcPr>
            <w:tcW w:w="1080" w:type="dxa"/>
            <w:tcBorders>
              <w:top w:val="single" w:sz="4" w:space="0" w:color="auto"/>
              <w:left w:val="nil"/>
              <w:bottom w:val="double" w:sz="4" w:space="0" w:color="auto"/>
              <w:right w:val="nil"/>
            </w:tcBorders>
            <w:shd w:val="clear" w:color="auto" w:fill="auto"/>
            <w:vAlign w:val="bottom"/>
          </w:tcPr>
          <w:p w14:paraId="0229A779" w14:textId="235A12F1" w:rsidR="00C420C9" w:rsidRPr="00CF6E50" w:rsidRDefault="00BD6E24" w:rsidP="00C420C9">
            <w:pPr>
              <w:tabs>
                <w:tab w:val="decimal" w:pos="876"/>
              </w:tabs>
              <w:ind w:left="-108" w:right="-108"/>
              <w:rPr>
                <w:rFonts w:ascii="Calibri" w:hAnsi="Calibri" w:cs="Calibri"/>
                <w:b/>
                <w:bCs/>
                <w:color w:val="000000"/>
                <w:sz w:val="16"/>
                <w:szCs w:val="16"/>
              </w:rPr>
            </w:pPr>
            <w:r>
              <w:rPr>
                <w:rFonts w:ascii="Calibri" w:hAnsi="Calibri" w:cs="Calibri"/>
                <w:b/>
                <w:bCs/>
                <w:color w:val="000000"/>
                <w:sz w:val="16"/>
                <w:szCs w:val="16"/>
              </w:rPr>
              <w:t>1,383,973,033</w:t>
            </w:r>
          </w:p>
        </w:tc>
        <w:tc>
          <w:tcPr>
            <w:tcW w:w="270" w:type="dxa"/>
            <w:tcBorders>
              <w:left w:val="nil"/>
              <w:right w:val="nil"/>
            </w:tcBorders>
            <w:shd w:val="clear" w:color="auto" w:fill="auto"/>
            <w:vAlign w:val="bottom"/>
          </w:tcPr>
          <w:p w14:paraId="130A8921" w14:textId="77777777" w:rsidR="00C420C9" w:rsidRPr="00CF6E50" w:rsidRDefault="00C420C9" w:rsidP="00C420C9">
            <w:pPr>
              <w:pStyle w:val="BodyText"/>
              <w:tabs>
                <w:tab w:val="decimal" w:pos="702"/>
              </w:tabs>
              <w:ind w:left="-109" w:right="-169"/>
              <w:rPr>
                <w:rFonts w:ascii="Calibri" w:hAnsi="Calibri" w:cs="Calibri"/>
                <w:b/>
                <w:bCs/>
                <w:sz w:val="16"/>
                <w:szCs w:val="16"/>
              </w:rPr>
            </w:pPr>
          </w:p>
        </w:tc>
        <w:tc>
          <w:tcPr>
            <w:tcW w:w="1080" w:type="dxa"/>
            <w:tcBorders>
              <w:top w:val="single" w:sz="4" w:space="0" w:color="auto"/>
              <w:left w:val="nil"/>
              <w:bottom w:val="double" w:sz="4" w:space="0" w:color="auto"/>
              <w:right w:val="nil"/>
            </w:tcBorders>
            <w:shd w:val="clear" w:color="auto" w:fill="auto"/>
            <w:vAlign w:val="bottom"/>
          </w:tcPr>
          <w:p w14:paraId="163B6500" w14:textId="10788281" w:rsidR="00C420C9" w:rsidRPr="00CF6E50" w:rsidRDefault="00C420C9" w:rsidP="00C420C9">
            <w:pPr>
              <w:pStyle w:val="BodyText"/>
              <w:tabs>
                <w:tab w:val="decimal" w:pos="863"/>
              </w:tabs>
              <w:ind w:left="-109" w:right="-169"/>
              <w:rPr>
                <w:rFonts w:ascii="Calibri" w:hAnsi="Calibri" w:cs="Calibri"/>
                <w:b/>
                <w:bCs/>
                <w:sz w:val="16"/>
                <w:szCs w:val="16"/>
              </w:rPr>
            </w:pPr>
            <w:r w:rsidRPr="00CF6E50">
              <w:rPr>
                <w:rFonts w:ascii="Calibri" w:hAnsi="Calibri" w:cs="Calibri"/>
                <w:b/>
                <w:bCs/>
                <w:sz w:val="16"/>
                <w:szCs w:val="16"/>
              </w:rPr>
              <w:t>1,787,678,759</w:t>
            </w:r>
          </w:p>
        </w:tc>
        <w:tc>
          <w:tcPr>
            <w:tcW w:w="270" w:type="dxa"/>
            <w:tcBorders>
              <w:left w:val="nil"/>
              <w:right w:val="nil"/>
            </w:tcBorders>
            <w:shd w:val="clear" w:color="auto" w:fill="auto"/>
            <w:vAlign w:val="bottom"/>
          </w:tcPr>
          <w:p w14:paraId="7F9E6958" w14:textId="77777777" w:rsidR="00C420C9" w:rsidRPr="00CF6E50" w:rsidRDefault="00C420C9" w:rsidP="00C420C9">
            <w:pPr>
              <w:pStyle w:val="BodyText"/>
              <w:tabs>
                <w:tab w:val="decimal" w:pos="863"/>
              </w:tabs>
              <w:ind w:left="-109" w:right="-169"/>
              <w:rPr>
                <w:rFonts w:ascii="Calibri" w:hAnsi="Calibri" w:cs="Calibri"/>
                <w:b/>
                <w:bCs/>
                <w:sz w:val="16"/>
                <w:szCs w:val="16"/>
              </w:rPr>
            </w:pPr>
          </w:p>
        </w:tc>
        <w:tc>
          <w:tcPr>
            <w:tcW w:w="990" w:type="dxa"/>
            <w:tcBorders>
              <w:top w:val="single" w:sz="4" w:space="0" w:color="auto"/>
              <w:left w:val="nil"/>
              <w:bottom w:val="double" w:sz="4" w:space="0" w:color="auto"/>
              <w:right w:val="nil"/>
            </w:tcBorders>
            <w:shd w:val="clear" w:color="auto" w:fill="auto"/>
            <w:vAlign w:val="bottom"/>
          </w:tcPr>
          <w:p w14:paraId="7B3C4595" w14:textId="529C7509" w:rsidR="00C420C9" w:rsidRPr="00CF6E50" w:rsidRDefault="00BD6E24" w:rsidP="00C420C9">
            <w:pPr>
              <w:tabs>
                <w:tab w:val="decimal" w:pos="786"/>
              </w:tabs>
              <w:ind w:left="-108" w:right="-108"/>
              <w:rPr>
                <w:rFonts w:ascii="Calibri" w:hAnsi="Calibri" w:cs="Calibri"/>
                <w:b/>
                <w:bCs/>
                <w:sz w:val="16"/>
                <w:szCs w:val="16"/>
              </w:rPr>
            </w:pPr>
            <w:r>
              <w:rPr>
                <w:rFonts w:ascii="Calibri" w:hAnsi="Calibri" w:cs="Calibri"/>
                <w:b/>
                <w:bCs/>
                <w:sz w:val="16"/>
                <w:szCs w:val="16"/>
              </w:rPr>
              <w:t>47,262,188</w:t>
            </w:r>
          </w:p>
        </w:tc>
        <w:tc>
          <w:tcPr>
            <w:tcW w:w="270" w:type="dxa"/>
            <w:tcBorders>
              <w:left w:val="nil"/>
              <w:right w:val="nil"/>
            </w:tcBorders>
            <w:shd w:val="clear" w:color="auto" w:fill="auto"/>
            <w:vAlign w:val="bottom"/>
          </w:tcPr>
          <w:p w14:paraId="524665A1" w14:textId="77777777" w:rsidR="00C420C9" w:rsidRPr="00CF6E50" w:rsidRDefault="00C420C9" w:rsidP="00C420C9">
            <w:pPr>
              <w:ind w:left="-115" w:right="-115"/>
              <w:rPr>
                <w:rFonts w:ascii="Calibri" w:hAnsi="Calibri" w:cs="Calibri"/>
                <w:b/>
                <w:bCs/>
                <w:color w:val="000000"/>
                <w:sz w:val="16"/>
                <w:szCs w:val="16"/>
              </w:rPr>
            </w:pPr>
          </w:p>
        </w:tc>
        <w:tc>
          <w:tcPr>
            <w:tcW w:w="990" w:type="dxa"/>
            <w:tcBorders>
              <w:top w:val="single" w:sz="4" w:space="0" w:color="auto"/>
              <w:left w:val="nil"/>
              <w:bottom w:val="double" w:sz="4" w:space="0" w:color="auto"/>
              <w:right w:val="nil"/>
            </w:tcBorders>
            <w:shd w:val="clear" w:color="auto" w:fill="auto"/>
            <w:vAlign w:val="bottom"/>
          </w:tcPr>
          <w:p w14:paraId="71B5BF1B" w14:textId="1D15953D" w:rsidR="00C420C9" w:rsidRPr="00CF6E50" w:rsidRDefault="00C420C9" w:rsidP="00C420C9">
            <w:pPr>
              <w:tabs>
                <w:tab w:val="decimal" w:pos="786"/>
              </w:tabs>
              <w:ind w:left="-108" w:right="-108"/>
              <w:rPr>
                <w:rFonts w:ascii="Calibri" w:hAnsi="Calibri" w:cs="Calibri"/>
                <w:b/>
                <w:bCs/>
                <w:sz w:val="16"/>
                <w:szCs w:val="16"/>
              </w:rPr>
            </w:pPr>
            <w:r>
              <w:rPr>
                <w:rFonts w:ascii="Calibri" w:hAnsi="Calibri" w:cs="Calibri"/>
                <w:b/>
                <w:bCs/>
                <w:sz w:val="16"/>
                <w:szCs w:val="16"/>
              </w:rPr>
              <w:t>2</w:t>
            </w:r>
            <w:r w:rsidR="00F85410">
              <w:rPr>
                <w:rFonts w:ascii="Calibri" w:hAnsi="Calibri" w:cs="Calibri"/>
                <w:b/>
                <w:bCs/>
                <w:sz w:val="16"/>
                <w:szCs w:val="16"/>
              </w:rPr>
              <w:t>16</w:t>
            </w:r>
            <w:r>
              <w:rPr>
                <w:rFonts w:ascii="Calibri" w:hAnsi="Calibri" w:cs="Calibri"/>
                <w:b/>
                <w:bCs/>
                <w:sz w:val="16"/>
                <w:szCs w:val="16"/>
              </w:rPr>
              <w:t>,</w:t>
            </w:r>
            <w:r w:rsidR="00F85410">
              <w:rPr>
                <w:rFonts w:ascii="Calibri" w:hAnsi="Calibri" w:cs="Calibri"/>
                <w:b/>
                <w:bCs/>
                <w:sz w:val="16"/>
                <w:szCs w:val="16"/>
              </w:rPr>
              <w:t>176</w:t>
            </w:r>
            <w:r>
              <w:rPr>
                <w:rFonts w:ascii="Calibri" w:hAnsi="Calibri" w:cs="Calibri"/>
                <w:b/>
                <w:bCs/>
                <w:sz w:val="16"/>
                <w:szCs w:val="16"/>
              </w:rPr>
              <w:t>,</w:t>
            </w:r>
            <w:r w:rsidR="00F85410">
              <w:rPr>
                <w:rFonts w:ascii="Calibri" w:hAnsi="Calibri" w:cs="Calibri"/>
                <w:b/>
                <w:bCs/>
                <w:sz w:val="16"/>
                <w:szCs w:val="16"/>
              </w:rPr>
              <w:t>529</w:t>
            </w:r>
          </w:p>
        </w:tc>
        <w:tc>
          <w:tcPr>
            <w:tcW w:w="270" w:type="dxa"/>
            <w:tcBorders>
              <w:left w:val="nil"/>
              <w:right w:val="nil"/>
            </w:tcBorders>
            <w:shd w:val="clear" w:color="auto" w:fill="auto"/>
            <w:vAlign w:val="bottom"/>
          </w:tcPr>
          <w:p w14:paraId="6471650B" w14:textId="77777777" w:rsidR="00C420C9" w:rsidRPr="00CF6E50" w:rsidRDefault="00C420C9" w:rsidP="00C420C9">
            <w:pPr>
              <w:pStyle w:val="BodyText"/>
              <w:tabs>
                <w:tab w:val="decimal" w:pos="798"/>
              </w:tabs>
              <w:ind w:left="-109" w:right="-169"/>
              <w:rPr>
                <w:rFonts w:ascii="Calibri" w:hAnsi="Calibri" w:cs="Calibri"/>
                <w:b/>
                <w:bCs/>
                <w:sz w:val="16"/>
                <w:szCs w:val="16"/>
              </w:rPr>
            </w:pPr>
          </w:p>
        </w:tc>
        <w:tc>
          <w:tcPr>
            <w:tcW w:w="990" w:type="dxa"/>
            <w:tcBorders>
              <w:top w:val="single" w:sz="4" w:space="0" w:color="auto"/>
              <w:left w:val="nil"/>
              <w:bottom w:val="double" w:sz="4" w:space="0" w:color="auto"/>
              <w:right w:val="nil"/>
            </w:tcBorders>
            <w:shd w:val="clear" w:color="auto" w:fill="auto"/>
            <w:vAlign w:val="bottom"/>
          </w:tcPr>
          <w:p w14:paraId="6D3E491C" w14:textId="00E5836A" w:rsidR="00C420C9" w:rsidRPr="00CF6E50" w:rsidRDefault="00BD6E24" w:rsidP="00C420C9">
            <w:pPr>
              <w:tabs>
                <w:tab w:val="decimal" w:pos="516"/>
              </w:tabs>
              <w:ind w:left="-108" w:right="-108"/>
              <w:rPr>
                <w:rFonts w:ascii="Calibri" w:hAnsi="Calibri" w:cs="Calibri"/>
                <w:b/>
                <w:bCs/>
                <w:sz w:val="16"/>
                <w:szCs w:val="16"/>
              </w:rPr>
            </w:pPr>
            <w:r>
              <w:rPr>
                <w:rFonts w:ascii="Calibri" w:hAnsi="Calibri" w:cs="Calibri"/>
                <w:b/>
                <w:bCs/>
                <w:sz w:val="16"/>
                <w:szCs w:val="16"/>
              </w:rPr>
              <w:t>-</w:t>
            </w:r>
          </w:p>
        </w:tc>
        <w:tc>
          <w:tcPr>
            <w:tcW w:w="270" w:type="dxa"/>
            <w:tcBorders>
              <w:left w:val="nil"/>
              <w:right w:val="nil"/>
            </w:tcBorders>
            <w:shd w:val="clear" w:color="auto" w:fill="auto"/>
            <w:vAlign w:val="bottom"/>
          </w:tcPr>
          <w:p w14:paraId="0987A984" w14:textId="77777777" w:rsidR="00C420C9" w:rsidRPr="00CF6E50" w:rsidRDefault="00C420C9" w:rsidP="00C420C9">
            <w:pPr>
              <w:tabs>
                <w:tab w:val="decimal" w:pos="516"/>
              </w:tabs>
              <w:ind w:left="-108" w:right="-108"/>
              <w:rPr>
                <w:rFonts w:ascii="Calibri" w:hAnsi="Calibri" w:cs="Calibri"/>
                <w:b/>
                <w:bCs/>
                <w:sz w:val="16"/>
                <w:szCs w:val="16"/>
              </w:rPr>
            </w:pPr>
          </w:p>
        </w:tc>
        <w:tc>
          <w:tcPr>
            <w:tcW w:w="990" w:type="dxa"/>
            <w:tcBorders>
              <w:top w:val="single" w:sz="4" w:space="0" w:color="auto"/>
              <w:left w:val="nil"/>
              <w:bottom w:val="double" w:sz="4" w:space="0" w:color="auto"/>
              <w:right w:val="nil"/>
            </w:tcBorders>
            <w:shd w:val="clear" w:color="auto" w:fill="auto"/>
            <w:vAlign w:val="bottom"/>
          </w:tcPr>
          <w:p w14:paraId="347EE79F" w14:textId="14E7605C" w:rsidR="00C420C9" w:rsidRPr="00CF6E50" w:rsidRDefault="00C420C9" w:rsidP="00C420C9">
            <w:pPr>
              <w:tabs>
                <w:tab w:val="decimal" w:pos="516"/>
              </w:tabs>
              <w:ind w:left="-108" w:right="-108"/>
              <w:rPr>
                <w:rFonts w:ascii="Calibri" w:hAnsi="Calibri" w:cs="Calibri"/>
                <w:b/>
                <w:bCs/>
                <w:sz w:val="16"/>
                <w:szCs w:val="16"/>
              </w:rPr>
            </w:pPr>
            <w:r w:rsidRPr="00CF6E50">
              <w:rPr>
                <w:rFonts w:ascii="Calibri" w:hAnsi="Calibri" w:cs="Calibri"/>
                <w:b/>
                <w:bCs/>
                <w:sz w:val="16"/>
                <w:szCs w:val="16"/>
              </w:rPr>
              <w:t>-</w:t>
            </w:r>
          </w:p>
        </w:tc>
        <w:tc>
          <w:tcPr>
            <w:tcW w:w="270" w:type="dxa"/>
            <w:tcBorders>
              <w:left w:val="nil"/>
              <w:right w:val="nil"/>
            </w:tcBorders>
            <w:shd w:val="clear" w:color="auto" w:fill="auto"/>
            <w:vAlign w:val="bottom"/>
          </w:tcPr>
          <w:p w14:paraId="0388A139" w14:textId="77777777" w:rsidR="00C420C9" w:rsidRPr="00CF6E50" w:rsidRDefault="00C420C9" w:rsidP="00C420C9">
            <w:pPr>
              <w:tabs>
                <w:tab w:val="decimal" w:pos="516"/>
              </w:tabs>
              <w:ind w:left="-108" w:right="-108"/>
              <w:rPr>
                <w:rFonts w:ascii="Calibri" w:hAnsi="Calibri" w:cs="Calibri"/>
                <w:b/>
                <w:bCs/>
                <w:sz w:val="16"/>
                <w:szCs w:val="16"/>
              </w:rPr>
            </w:pPr>
          </w:p>
        </w:tc>
        <w:tc>
          <w:tcPr>
            <w:tcW w:w="1080" w:type="dxa"/>
            <w:tcBorders>
              <w:top w:val="single" w:sz="4" w:space="0" w:color="auto"/>
              <w:left w:val="nil"/>
              <w:bottom w:val="double" w:sz="4" w:space="0" w:color="auto"/>
              <w:right w:val="nil"/>
            </w:tcBorders>
            <w:shd w:val="clear" w:color="auto" w:fill="auto"/>
            <w:vAlign w:val="bottom"/>
          </w:tcPr>
          <w:p w14:paraId="2B9DAEBF" w14:textId="014C8DB4" w:rsidR="00C420C9" w:rsidRPr="00CF6E50" w:rsidRDefault="0099281B" w:rsidP="00C420C9">
            <w:pPr>
              <w:tabs>
                <w:tab w:val="decimal" w:pos="516"/>
              </w:tabs>
              <w:ind w:left="-108" w:right="-108"/>
              <w:rPr>
                <w:rFonts w:ascii="Calibri" w:hAnsi="Calibri" w:cs="Calibri"/>
                <w:b/>
                <w:bCs/>
                <w:sz w:val="16"/>
                <w:szCs w:val="16"/>
              </w:rPr>
            </w:pPr>
            <w:r>
              <w:rPr>
                <w:rFonts w:ascii="Calibri" w:hAnsi="Calibri" w:cs="Calibri"/>
                <w:b/>
                <w:bCs/>
                <w:sz w:val="16"/>
                <w:szCs w:val="16"/>
              </w:rPr>
              <w:t>-</w:t>
            </w:r>
          </w:p>
        </w:tc>
        <w:tc>
          <w:tcPr>
            <w:tcW w:w="270" w:type="dxa"/>
            <w:tcBorders>
              <w:left w:val="nil"/>
              <w:right w:val="nil"/>
            </w:tcBorders>
          </w:tcPr>
          <w:p w14:paraId="5B45A136" w14:textId="77777777" w:rsidR="00C420C9" w:rsidRPr="00CF6E50" w:rsidRDefault="00C420C9" w:rsidP="00C420C9">
            <w:pPr>
              <w:tabs>
                <w:tab w:val="decimal" w:pos="516"/>
              </w:tabs>
              <w:ind w:left="-108" w:right="-108"/>
              <w:rPr>
                <w:rFonts w:ascii="Calibri" w:hAnsi="Calibri" w:cs="Calibri"/>
                <w:b/>
                <w:bCs/>
                <w:sz w:val="16"/>
                <w:szCs w:val="16"/>
              </w:rPr>
            </w:pPr>
          </w:p>
        </w:tc>
        <w:tc>
          <w:tcPr>
            <w:tcW w:w="1080" w:type="dxa"/>
            <w:tcBorders>
              <w:top w:val="single" w:sz="4" w:space="0" w:color="auto"/>
              <w:left w:val="nil"/>
              <w:bottom w:val="double" w:sz="4" w:space="0" w:color="auto"/>
              <w:right w:val="nil"/>
            </w:tcBorders>
            <w:vAlign w:val="bottom"/>
          </w:tcPr>
          <w:p w14:paraId="19468DEE" w14:textId="6BF5B04F" w:rsidR="00C420C9" w:rsidRPr="00CF6E50" w:rsidRDefault="00C420C9" w:rsidP="00C420C9">
            <w:pPr>
              <w:tabs>
                <w:tab w:val="decimal" w:pos="516"/>
              </w:tabs>
              <w:ind w:left="-108" w:right="-108"/>
              <w:rPr>
                <w:rFonts w:ascii="Calibri" w:hAnsi="Calibri" w:cs="Calibri"/>
                <w:b/>
                <w:bCs/>
                <w:sz w:val="16"/>
                <w:szCs w:val="16"/>
              </w:rPr>
            </w:pPr>
            <w:r w:rsidRPr="00CF6E50">
              <w:rPr>
                <w:rFonts w:ascii="Calibri" w:hAnsi="Calibri" w:cs="Calibri"/>
                <w:b/>
                <w:bCs/>
                <w:sz w:val="16"/>
                <w:szCs w:val="16"/>
              </w:rPr>
              <w:t>-</w:t>
            </w:r>
          </w:p>
        </w:tc>
        <w:tc>
          <w:tcPr>
            <w:tcW w:w="270" w:type="dxa"/>
            <w:tcBorders>
              <w:left w:val="nil"/>
              <w:right w:val="nil"/>
            </w:tcBorders>
          </w:tcPr>
          <w:p w14:paraId="42BF99DC" w14:textId="77777777" w:rsidR="00C420C9" w:rsidRPr="00CF6E50" w:rsidRDefault="00C420C9" w:rsidP="00C420C9">
            <w:pPr>
              <w:tabs>
                <w:tab w:val="decimal" w:pos="1076"/>
              </w:tabs>
              <w:ind w:right="-108"/>
              <w:rPr>
                <w:rFonts w:ascii="Calibri" w:hAnsi="Calibri" w:cs="Calibri"/>
                <w:b/>
                <w:bCs/>
                <w:color w:val="000000"/>
                <w:sz w:val="16"/>
                <w:szCs w:val="16"/>
              </w:rPr>
            </w:pPr>
          </w:p>
        </w:tc>
        <w:tc>
          <w:tcPr>
            <w:tcW w:w="1080" w:type="dxa"/>
            <w:tcBorders>
              <w:top w:val="single" w:sz="4" w:space="0" w:color="auto"/>
              <w:left w:val="nil"/>
              <w:bottom w:val="double" w:sz="4" w:space="0" w:color="auto"/>
              <w:right w:val="nil"/>
            </w:tcBorders>
          </w:tcPr>
          <w:p w14:paraId="4B7E61D1" w14:textId="18F9E564" w:rsidR="00C420C9" w:rsidRPr="00CF6E50" w:rsidRDefault="0099281B" w:rsidP="00C420C9">
            <w:pPr>
              <w:tabs>
                <w:tab w:val="decimal" w:pos="876"/>
              </w:tabs>
              <w:ind w:left="-108" w:right="-108"/>
              <w:rPr>
                <w:rFonts w:ascii="Calibri" w:hAnsi="Calibri" w:cs="Calibri"/>
                <w:b/>
                <w:bCs/>
                <w:color w:val="000000"/>
                <w:sz w:val="16"/>
                <w:szCs w:val="16"/>
              </w:rPr>
            </w:pPr>
            <w:r>
              <w:rPr>
                <w:rFonts w:ascii="Calibri" w:hAnsi="Calibri" w:cs="Calibri"/>
                <w:b/>
                <w:bCs/>
                <w:color w:val="000000"/>
                <w:sz w:val="16"/>
                <w:szCs w:val="16"/>
              </w:rPr>
              <w:t>1,431,235,221</w:t>
            </w:r>
          </w:p>
        </w:tc>
        <w:tc>
          <w:tcPr>
            <w:tcW w:w="270" w:type="dxa"/>
            <w:tcBorders>
              <w:left w:val="nil"/>
              <w:right w:val="nil"/>
            </w:tcBorders>
          </w:tcPr>
          <w:p w14:paraId="4A7B610C" w14:textId="77777777" w:rsidR="00C420C9" w:rsidRPr="00CF6E50" w:rsidRDefault="00C420C9" w:rsidP="00C420C9">
            <w:pPr>
              <w:tabs>
                <w:tab w:val="decimal" w:pos="1076"/>
              </w:tabs>
              <w:ind w:right="-108"/>
              <w:rPr>
                <w:rFonts w:ascii="Calibri" w:hAnsi="Calibri" w:cs="Calibri"/>
                <w:b/>
                <w:bCs/>
                <w:color w:val="000000"/>
                <w:sz w:val="16"/>
                <w:szCs w:val="16"/>
              </w:rPr>
            </w:pPr>
          </w:p>
        </w:tc>
        <w:tc>
          <w:tcPr>
            <w:tcW w:w="1080" w:type="dxa"/>
            <w:tcBorders>
              <w:top w:val="single" w:sz="4" w:space="0" w:color="auto"/>
              <w:left w:val="nil"/>
              <w:bottom w:val="double" w:sz="4" w:space="0" w:color="auto"/>
              <w:right w:val="nil"/>
            </w:tcBorders>
          </w:tcPr>
          <w:p w14:paraId="7A46E631" w14:textId="030628E5" w:rsidR="00C420C9" w:rsidRPr="00CF6E50" w:rsidRDefault="00C420C9" w:rsidP="00C420C9">
            <w:pPr>
              <w:tabs>
                <w:tab w:val="decimal" w:pos="876"/>
              </w:tabs>
              <w:ind w:left="-108" w:right="-108"/>
              <w:rPr>
                <w:rFonts w:ascii="Calibri" w:hAnsi="Calibri" w:cs="Calibri"/>
                <w:b/>
                <w:bCs/>
                <w:color w:val="000000"/>
                <w:sz w:val="16"/>
                <w:szCs w:val="16"/>
              </w:rPr>
            </w:pPr>
            <w:r w:rsidRPr="00CF6E50">
              <w:rPr>
                <w:rFonts w:ascii="Calibri" w:hAnsi="Calibri" w:cs="Calibri"/>
                <w:b/>
                <w:bCs/>
                <w:color w:val="000000"/>
                <w:sz w:val="16"/>
                <w:szCs w:val="16"/>
              </w:rPr>
              <w:t>2,003,855,288</w:t>
            </w:r>
          </w:p>
        </w:tc>
      </w:tr>
    </w:tbl>
    <w:p w14:paraId="70F515DE" w14:textId="77777777" w:rsidR="00307D6C" w:rsidRDefault="00307D6C" w:rsidP="00307D6C">
      <w:pPr>
        <w:spacing w:line="240" w:lineRule="atLeast"/>
        <w:jc w:val="thaiDistribute"/>
        <w:rPr>
          <w:rFonts w:ascii="Calibri" w:eastAsia="Arial Unicode MS" w:hAnsi="Calibri" w:cs="Calibri"/>
          <w:sz w:val="22"/>
          <w:szCs w:val="22"/>
        </w:rPr>
        <w:sectPr w:rsidR="00307D6C" w:rsidSect="00AD1938">
          <w:pgSz w:w="16834" w:h="11909" w:orient="landscape" w:code="9"/>
          <w:pgMar w:top="1152" w:right="964" w:bottom="1077" w:left="1077" w:header="720" w:footer="720" w:gutter="0"/>
          <w:cols w:space="720"/>
          <w:docGrid w:linePitch="272"/>
        </w:sectPr>
      </w:pPr>
    </w:p>
    <w:p w14:paraId="49C11D19" w14:textId="77777777" w:rsidR="00E10C1F" w:rsidRPr="00E10C1F" w:rsidRDefault="00E10C1F" w:rsidP="00905F76">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E10C1F">
        <w:rPr>
          <w:rFonts w:ascii="Calibri" w:eastAsia="Arial Unicode MS" w:hAnsi="Calibri" w:cs="Calibri"/>
          <w:b/>
          <w:bCs/>
          <w:sz w:val="22"/>
          <w:szCs w:val="22"/>
        </w:rPr>
        <w:lastRenderedPageBreak/>
        <w:t>Expenses by nature</w:t>
      </w:r>
    </w:p>
    <w:p w14:paraId="6F1F1712" w14:textId="77777777" w:rsidR="00795FDD" w:rsidRDefault="00795FDD" w:rsidP="00E10C1F">
      <w:pPr>
        <w:spacing w:line="240" w:lineRule="atLeast"/>
        <w:ind w:left="540"/>
        <w:rPr>
          <w:rFonts w:ascii="Calibri" w:eastAsia="Arial Unicode MS" w:hAnsi="Calibri" w:cs="Calibri"/>
          <w:sz w:val="22"/>
          <w:szCs w:val="22"/>
        </w:rPr>
      </w:pPr>
    </w:p>
    <w:p w14:paraId="4DE7C61C" w14:textId="2E5D0044" w:rsidR="00E10C1F" w:rsidRDefault="00266187" w:rsidP="00E10C1F">
      <w:pPr>
        <w:spacing w:line="240" w:lineRule="atLeast"/>
        <w:ind w:left="540"/>
        <w:rPr>
          <w:rFonts w:ascii="Calibri" w:eastAsia="Arial Unicode MS" w:hAnsi="Calibri" w:cs="Calibri"/>
          <w:sz w:val="22"/>
          <w:szCs w:val="22"/>
        </w:rPr>
      </w:pPr>
      <w:r>
        <w:rPr>
          <w:rFonts w:ascii="Calibri" w:eastAsia="Arial Unicode MS" w:hAnsi="Calibri" w:cs="Calibri"/>
          <w:sz w:val="22"/>
          <w:szCs w:val="22"/>
        </w:rPr>
        <w:t>Significant expenses by nature for the year ended 31 December 202</w:t>
      </w:r>
      <w:r w:rsidR="001A495E">
        <w:rPr>
          <w:rFonts w:ascii="Calibri" w:eastAsia="Arial Unicode MS" w:hAnsi="Calibri" w:cs="Calibri"/>
          <w:sz w:val="22"/>
          <w:szCs w:val="22"/>
        </w:rPr>
        <w:t>4</w:t>
      </w:r>
      <w:r>
        <w:rPr>
          <w:rFonts w:ascii="Calibri" w:eastAsia="Arial Unicode MS" w:hAnsi="Calibri" w:cs="Calibri"/>
          <w:sz w:val="22"/>
          <w:szCs w:val="22"/>
        </w:rPr>
        <w:t xml:space="preserve"> and 2023 </w:t>
      </w:r>
      <w:r w:rsidR="00200254">
        <w:rPr>
          <w:rFonts w:ascii="Calibri" w:eastAsia="Arial Unicode MS" w:hAnsi="Calibri" w:cs="Calibri"/>
          <w:sz w:val="22"/>
          <w:szCs w:val="22"/>
        </w:rPr>
        <w:t>were as follow:</w:t>
      </w:r>
    </w:p>
    <w:p w14:paraId="0A4D3B28" w14:textId="77777777" w:rsidR="00D744D3" w:rsidRDefault="00D744D3" w:rsidP="00E10C1F">
      <w:pPr>
        <w:spacing w:line="240" w:lineRule="atLeast"/>
        <w:ind w:left="540"/>
        <w:rPr>
          <w:rFonts w:ascii="Calibri" w:eastAsia="Arial Unicode MS" w:hAnsi="Calibri" w:cs="Calibri"/>
          <w:sz w:val="22"/>
          <w:szCs w:val="22"/>
        </w:rPr>
      </w:pPr>
    </w:p>
    <w:tbl>
      <w:tblPr>
        <w:tblW w:w="9639" w:type="dxa"/>
        <w:tblInd w:w="432" w:type="dxa"/>
        <w:tblLayout w:type="fixed"/>
        <w:tblLook w:val="01E0" w:firstRow="1" w:lastRow="1" w:firstColumn="1" w:lastColumn="1" w:noHBand="0" w:noVBand="0"/>
      </w:tblPr>
      <w:tblGrid>
        <w:gridCol w:w="3708"/>
        <w:gridCol w:w="270"/>
        <w:gridCol w:w="1260"/>
        <w:gridCol w:w="270"/>
        <w:gridCol w:w="1260"/>
        <w:gridCol w:w="252"/>
        <w:gridCol w:w="1188"/>
        <w:gridCol w:w="242"/>
        <w:gridCol w:w="1189"/>
      </w:tblGrid>
      <w:tr w:rsidR="00DA0EF7" w:rsidRPr="00E85828" w14:paraId="4BD69A76" w14:textId="77777777" w:rsidTr="00935D0D">
        <w:tc>
          <w:tcPr>
            <w:tcW w:w="3708" w:type="dxa"/>
            <w:vAlign w:val="bottom"/>
          </w:tcPr>
          <w:p w14:paraId="16F87611" w14:textId="77777777" w:rsidR="00DA0EF7" w:rsidRPr="00E85828" w:rsidRDefault="00DA0EF7">
            <w:pPr>
              <w:ind w:right="-108"/>
              <w:jc w:val="thaiDistribute"/>
              <w:rPr>
                <w:rFonts w:asciiTheme="minorHAnsi" w:hAnsiTheme="minorHAnsi" w:cstheme="minorHAnsi"/>
                <w:b/>
              </w:rPr>
            </w:pPr>
            <w:r w:rsidRPr="00E85828">
              <w:rPr>
                <w:rFonts w:asciiTheme="minorHAnsi" w:hAnsiTheme="minorHAnsi" w:cstheme="minorHAnsi"/>
              </w:rPr>
              <w:br w:type="page"/>
            </w:r>
          </w:p>
        </w:tc>
        <w:tc>
          <w:tcPr>
            <w:tcW w:w="270" w:type="dxa"/>
            <w:vAlign w:val="bottom"/>
          </w:tcPr>
          <w:p w14:paraId="54D62BBD" w14:textId="77777777" w:rsidR="00DA0EF7" w:rsidRPr="00E85828" w:rsidRDefault="00DA0EF7">
            <w:pPr>
              <w:ind w:left="342"/>
              <w:jc w:val="center"/>
              <w:rPr>
                <w:rFonts w:asciiTheme="minorHAnsi" w:hAnsiTheme="minorHAnsi" w:cstheme="minorHAnsi"/>
                <w:b/>
                <w:rtl/>
              </w:rPr>
            </w:pPr>
          </w:p>
        </w:tc>
        <w:tc>
          <w:tcPr>
            <w:tcW w:w="2790" w:type="dxa"/>
            <w:gridSpan w:val="3"/>
            <w:vAlign w:val="bottom"/>
            <w:hideMark/>
          </w:tcPr>
          <w:p w14:paraId="3758C907" w14:textId="77777777" w:rsidR="00DA0EF7" w:rsidRPr="00E85828" w:rsidRDefault="00DA0EF7">
            <w:pPr>
              <w:jc w:val="center"/>
              <w:rPr>
                <w:rFonts w:asciiTheme="minorHAnsi" w:hAnsiTheme="minorHAnsi" w:cstheme="minorHAnsi"/>
                <w:b/>
                <w:color w:val="000000"/>
              </w:rPr>
            </w:pPr>
            <w:r w:rsidRPr="00E85828">
              <w:rPr>
                <w:rFonts w:asciiTheme="minorHAnsi" w:hAnsiTheme="minorHAnsi" w:cstheme="minorHAnsi"/>
                <w:b/>
                <w:color w:val="000000"/>
              </w:rPr>
              <w:t xml:space="preserve">Consolidated </w:t>
            </w:r>
          </w:p>
          <w:p w14:paraId="6424E370" w14:textId="77777777" w:rsidR="00DA0EF7" w:rsidRPr="00E85828" w:rsidRDefault="00DA0EF7">
            <w:pPr>
              <w:jc w:val="center"/>
              <w:rPr>
                <w:rFonts w:asciiTheme="minorHAnsi" w:hAnsiTheme="minorHAnsi" w:cstheme="minorHAnsi"/>
                <w:b/>
              </w:rPr>
            </w:pPr>
            <w:r w:rsidRPr="00E85828">
              <w:rPr>
                <w:rFonts w:asciiTheme="minorHAnsi" w:hAnsiTheme="minorHAnsi" w:cstheme="minorHAnsi"/>
                <w:b/>
                <w:color w:val="000000"/>
              </w:rPr>
              <w:t>financial statements</w:t>
            </w:r>
          </w:p>
        </w:tc>
        <w:tc>
          <w:tcPr>
            <w:tcW w:w="252" w:type="dxa"/>
            <w:vAlign w:val="bottom"/>
          </w:tcPr>
          <w:p w14:paraId="76362DFB" w14:textId="77777777" w:rsidR="00DA0EF7" w:rsidRPr="00E85828" w:rsidRDefault="00DA0EF7">
            <w:pPr>
              <w:ind w:left="342"/>
              <w:jc w:val="center"/>
              <w:rPr>
                <w:rFonts w:asciiTheme="minorHAnsi" w:hAnsiTheme="minorHAnsi" w:cstheme="minorHAnsi"/>
                <w:b/>
              </w:rPr>
            </w:pPr>
          </w:p>
        </w:tc>
        <w:tc>
          <w:tcPr>
            <w:tcW w:w="2619" w:type="dxa"/>
            <w:gridSpan w:val="3"/>
            <w:vAlign w:val="bottom"/>
            <w:hideMark/>
          </w:tcPr>
          <w:p w14:paraId="178EDE69" w14:textId="77777777" w:rsidR="00DA0EF7" w:rsidRPr="00E85828" w:rsidRDefault="00DA0EF7">
            <w:pPr>
              <w:ind w:right="-108"/>
              <w:jc w:val="center"/>
              <w:rPr>
                <w:rFonts w:asciiTheme="minorHAnsi" w:hAnsiTheme="minorHAnsi" w:cstheme="minorHAnsi"/>
                <w:b/>
                <w:color w:val="000000"/>
              </w:rPr>
            </w:pPr>
            <w:r w:rsidRPr="00E85828">
              <w:rPr>
                <w:rFonts w:asciiTheme="minorHAnsi" w:hAnsiTheme="minorHAnsi" w:cstheme="minorHAnsi"/>
                <w:b/>
                <w:color w:val="000000"/>
              </w:rPr>
              <w:t xml:space="preserve">Separate </w:t>
            </w:r>
          </w:p>
          <w:p w14:paraId="5EF72F18" w14:textId="77777777" w:rsidR="00DA0EF7" w:rsidRPr="00E85828" w:rsidRDefault="00DA0EF7">
            <w:pPr>
              <w:ind w:right="-108"/>
              <w:jc w:val="center"/>
              <w:rPr>
                <w:rFonts w:asciiTheme="minorHAnsi" w:hAnsiTheme="minorHAnsi" w:cstheme="minorHAnsi"/>
                <w:b/>
              </w:rPr>
            </w:pPr>
            <w:r w:rsidRPr="00E85828">
              <w:rPr>
                <w:rFonts w:asciiTheme="minorHAnsi" w:hAnsiTheme="minorHAnsi" w:cstheme="minorHAnsi"/>
                <w:b/>
                <w:color w:val="000000"/>
              </w:rPr>
              <w:t>financial statements</w:t>
            </w:r>
          </w:p>
        </w:tc>
      </w:tr>
      <w:tr w:rsidR="00DA0EF7" w:rsidRPr="00E85828" w14:paraId="71273F9E" w14:textId="77777777" w:rsidTr="00935D0D">
        <w:tc>
          <w:tcPr>
            <w:tcW w:w="3708" w:type="dxa"/>
            <w:vAlign w:val="bottom"/>
          </w:tcPr>
          <w:p w14:paraId="02F08C8B" w14:textId="77777777" w:rsidR="00DA0EF7" w:rsidRPr="00E85828" w:rsidRDefault="00DA0EF7">
            <w:pPr>
              <w:ind w:left="342" w:right="-108"/>
              <w:jc w:val="thaiDistribute"/>
              <w:rPr>
                <w:rFonts w:asciiTheme="minorHAnsi" w:hAnsiTheme="minorHAnsi" w:cstheme="minorHAnsi"/>
                <w:b/>
              </w:rPr>
            </w:pPr>
          </w:p>
        </w:tc>
        <w:tc>
          <w:tcPr>
            <w:tcW w:w="270" w:type="dxa"/>
            <w:vAlign w:val="bottom"/>
            <w:hideMark/>
          </w:tcPr>
          <w:p w14:paraId="614C64A5" w14:textId="77777777" w:rsidR="00DA0EF7" w:rsidRPr="00E85828" w:rsidRDefault="00DA0EF7">
            <w:pPr>
              <w:ind w:left="-108" w:right="-108"/>
              <w:jc w:val="center"/>
              <w:rPr>
                <w:rFonts w:asciiTheme="minorHAnsi" w:hAnsiTheme="minorHAnsi" w:cstheme="minorHAnsi"/>
                <w:b/>
              </w:rPr>
            </w:pPr>
          </w:p>
        </w:tc>
        <w:tc>
          <w:tcPr>
            <w:tcW w:w="1260" w:type="dxa"/>
            <w:vAlign w:val="bottom"/>
            <w:hideMark/>
          </w:tcPr>
          <w:p w14:paraId="4ABDF7F8" w14:textId="71C766B6" w:rsidR="00DA0EF7" w:rsidRPr="00E85828" w:rsidRDefault="00DA0EF7">
            <w:pPr>
              <w:jc w:val="center"/>
              <w:rPr>
                <w:rFonts w:asciiTheme="minorHAnsi" w:hAnsiTheme="minorHAnsi" w:cstheme="minorHAnsi"/>
                <w:rtl/>
              </w:rPr>
            </w:pPr>
            <w:r w:rsidRPr="00E85828">
              <w:rPr>
                <w:rFonts w:asciiTheme="minorHAnsi" w:hAnsiTheme="minorHAnsi" w:cstheme="minorHAnsi"/>
              </w:rPr>
              <w:t>202</w:t>
            </w:r>
            <w:r w:rsidR="00CE5934" w:rsidRPr="00E85828">
              <w:rPr>
                <w:rFonts w:asciiTheme="minorHAnsi" w:hAnsiTheme="minorHAnsi" w:cstheme="minorHAnsi"/>
              </w:rPr>
              <w:t>4</w:t>
            </w:r>
          </w:p>
        </w:tc>
        <w:tc>
          <w:tcPr>
            <w:tcW w:w="270" w:type="dxa"/>
            <w:vAlign w:val="bottom"/>
          </w:tcPr>
          <w:p w14:paraId="74DEB065" w14:textId="77777777" w:rsidR="00DA0EF7" w:rsidRPr="00E85828" w:rsidRDefault="00DA0EF7">
            <w:pPr>
              <w:jc w:val="center"/>
              <w:rPr>
                <w:rFonts w:asciiTheme="minorHAnsi" w:hAnsiTheme="minorHAnsi" w:cstheme="minorHAnsi"/>
              </w:rPr>
            </w:pPr>
          </w:p>
        </w:tc>
        <w:tc>
          <w:tcPr>
            <w:tcW w:w="1260" w:type="dxa"/>
            <w:vAlign w:val="bottom"/>
            <w:hideMark/>
          </w:tcPr>
          <w:p w14:paraId="1E220196" w14:textId="173573F9" w:rsidR="00DA0EF7" w:rsidRPr="00E85828" w:rsidRDefault="00DA0EF7">
            <w:pPr>
              <w:jc w:val="center"/>
              <w:rPr>
                <w:rFonts w:asciiTheme="minorHAnsi" w:hAnsiTheme="minorHAnsi" w:cstheme="minorHAnsi"/>
              </w:rPr>
            </w:pPr>
            <w:r w:rsidRPr="00E85828">
              <w:rPr>
                <w:rFonts w:asciiTheme="minorHAnsi" w:hAnsiTheme="minorHAnsi" w:cstheme="minorHAnsi"/>
              </w:rPr>
              <w:t>202</w:t>
            </w:r>
            <w:r w:rsidR="00CE5934" w:rsidRPr="00E85828">
              <w:rPr>
                <w:rFonts w:asciiTheme="minorHAnsi" w:hAnsiTheme="minorHAnsi" w:cstheme="minorHAnsi"/>
              </w:rPr>
              <w:t>3</w:t>
            </w:r>
          </w:p>
        </w:tc>
        <w:tc>
          <w:tcPr>
            <w:tcW w:w="252" w:type="dxa"/>
            <w:vAlign w:val="bottom"/>
          </w:tcPr>
          <w:p w14:paraId="19A3AABD" w14:textId="77777777" w:rsidR="00DA0EF7" w:rsidRPr="00E85828" w:rsidRDefault="00DA0EF7">
            <w:pPr>
              <w:jc w:val="center"/>
              <w:rPr>
                <w:rFonts w:asciiTheme="minorHAnsi" w:hAnsiTheme="minorHAnsi" w:cstheme="minorHAnsi"/>
              </w:rPr>
            </w:pPr>
          </w:p>
        </w:tc>
        <w:tc>
          <w:tcPr>
            <w:tcW w:w="1188" w:type="dxa"/>
            <w:vAlign w:val="bottom"/>
            <w:hideMark/>
          </w:tcPr>
          <w:p w14:paraId="36D9E6EF" w14:textId="37BADD0A" w:rsidR="00DA0EF7" w:rsidRPr="00E85828" w:rsidRDefault="00DA0EF7">
            <w:pPr>
              <w:jc w:val="center"/>
              <w:rPr>
                <w:rFonts w:asciiTheme="minorHAnsi" w:hAnsiTheme="minorHAnsi" w:cstheme="minorHAnsi"/>
              </w:rPr>
            </w:pPr>
            <w:r w:rsidRPr="00E85828">
              <w:rPr>
                <w:rFonts w:asciiTheme="minorHAnsi" w:hAnsiTheme="minorHAnsi" w:cstheme="minorHAnsi"/>
              </w:rPr>
              <w:t>202</w:t>
            </w:r>
            <w:r w:rsidR="00CE5934" w:rsidRPr="00E85828">
              <w:rPr>
                <w:rFonts w:asciiTheme="minorHAnsi" w:hAnsiTheme="minorHAnsi" w:cstheme="minorHAnsi"/>
              </w:rPr>
              <w:t>4</w:t>
            </w:r>
          </w:p>
        </w:tc>
        <w:tc>
          <w:tcPr>
            <w:tcW w:w="242" w:type="dxa"/>
            <w:vAlign w:val="bottom"/>
          </w:tcPr>
          <w:p w14:paraId="607D233B" w14:textId="77777777" w:rsidR="00DA0EF7" w:rsidRPr="00E85828" w:rsidRDefault="00DA0EF7">
            <w:pPr>
              <w:jc w:val="center"/>
              <w:rPr>
                <w:rFonts w:asciiTheme="minorHAnsi" w:hAnsiTheme="minorHAnsi" w:cstheme="minorHAnsi"/>
              </w:rPr>
            </w:pPr>
          </w:p>
        </w:tc>
        <w:tc>
          <w:tcPr>
            <w:tcW w:w="1189" w:type="dxa"/>
            <w:vAlign w:val="bottom"/>
            <w:hideMark/>
          </w:tcPr>
          <w:p w14:paraId="3BBD886B" w14:textId="2B4363EE" w:rsidR="00DA0EF7" w:rsidRPr="00E85828" w:rsidRDefault="00DA0EF7">
            <w:pPr>
              <w:jc w:val="center"/>
              <w:rPr>
                <w:rFonts w:asciiTheme="minorHAnsi" w:hAnsiTheme="minorHAnsi" w:cstheme="minorHAnsi"/>
              </w:rPr>
            </w:pPr>
            <w:r w:rsidRPr="00E85828">
              <w:rPr>
                <w:rFonts w:asciiTheme="minorHAnsi" w:hAnsiTheme="minorHAnsi" w:cstheme="minorHAnsi"/>
              </w:rPr>
              <w:t>202</w:t>
            </w:r>
            <w:r w:rsidR="00CE5934" w:rsidRPr="00E85828">
              <w:rPr>
                <w:rFonts w:asciiTheme="minorHAnsi" w:hAnsiTheme="minorHAnsi" w:cstheme="minorHAnsi"/>
              </w:rPr>
              <w:t>3</w:t>
            </w:r>
          </w:p>
        </w:tc>
      </w:tr>
      <w:tr w:rsidR="00DA0EF7" w:rsidRPr="00E85828" w14:paraId="19C7D875" w14:textId="77777777" w:rsidTr="00935D0D">
        <w:tc>
          <w:tcPr>
            <w:tcW w:w="3708" w:type="dxa"/>
            <w:vAlign w:val="bottom"/>
          </w:tcPr>
          <w:p w14:paraId="09C08CEF" w14:textId="77777777" w:rsidR="00DA0EF7" w:rsidRPr="00E85828" w:rsidRDefault="00DA0EF7">
            <w:pPr>
              <w:ind w:left="342" w:right="-108"/>
              <w:jc w:val="thaiDistribute"/>
              <w:rPr>
                <w:rFonts w:asciiTheme="minorHAnsi" w:hAnsiTheme="minorHAnsi" w:cstheme="minorHAnsi"/>
                <w:bCs/>
                <w:i/>
                <w:iCs/>
              </w:rPr>
            </w:pPr>
          </w:p>
        </w:tc>
        <w:tc>
          <w:tcPr>
            <w:tcW w:w="270" w:type="dxa"/>
            <w:vAlign w:val="bottom"/>
          </w:tcPr>
          <w:p w14:paraId="3AEB5C1B" w14:textId="77777777" w:rsidR="00DA0EF7" w:rsidRPr="00E85828" w:rsidRDefault="00DA0EF7">
            <w:pPr>
              <w:ind w:left="342"/>
              <w:jc w:val="center"/>
              <w:rPr>
                <w:rFonts w:asciiTheme="minorHAnsi" w:hAnsiTheme="minorHAnsi" w:cstheme="minorHAnsi"/>
                <w:b/>
                <w:i/>
                <w:iCs/>
              </w:rPr>
            </w:pPr>
          </w:p>
        </w:tc>
        <w:tc>
          <w:tcPr>
            <w:tcW w:w="5661" w:type="dxa"/>
            <w:gridSpan w:val="7"/>
            <w:vAlign w:val="bottom"/>
            <w:hideMark/>
          </w:tcPr>
          <w:p w14:paraId="723942E2" w14:textId="3B72E645" w:rsidR="00DA0EF7" w:rsidRPr="00E85828" w:rsidRDefault="00DA0EF7">
            <w:pPr>
              <w:ind w:left="342"/>
              <w:jc w:val="center"/>
              <w:rPr>
                <w:rFonts w:asciiTheme="minorHAnsi" w:hAnsiTheme="minorHAnsi" w:cstheme="minorHAnsi"/>
                <w:bCs/>
                <w:i/>
                <w:iCs/>
              </w:rPr>
            </w:pPr>
            <w:r w:rsidRPr="00E85828">
              <w:rPr>
                <w:rFonts w:asciiTheme="minorHAnsi" w:hAnsiTheme="minorHAnsi" w:cstheme="minorHAnsi"/>
                <w:bCs/>
                <w:i/>
                <w:iCs/>
              </w:rPr>
              <w:t>(in Baht)</w:t>
            </w:r>
          </w:p>
        </w:tc>
      </w:tr>
      <w:tr w:rsidR="00CE5934" w:rsidRPr="00E85828" w14:paraId="447F8B51" w14:textId="77777777" w:rsidTr="00935D0D">
        <w:tc>
          <w:tcPr>
            <w:tcW w:w="3708" w:type="dxa"/>
            <w:vAlign w:val="bottom"/>
          </w:tcPr>
          <w:p w14:paraId="22C7B9D3" w14:textId="28D3823A" w:rsidR="00CE5934" w:rsidRPr="00E85828" w:rsidRDefault="00CE5934" w:rsidP="00CE5934">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0"/>
                <w:szCs w:val="20"/>
              </w:rPr>
            </w:pPr>
            <w:r w:rsidRPr="00E85828">
              <w:rPr>
                <w:rFonts w:asciiTheme="minorHAnsi" w:hAnsiTheme="minorHAnsi" w:cstheme="minorHAnsi"/>
                <w:color w:val="auto"/>
                <w:sz w:val="20"/>
                <w:szCs w:val="20"/>
              </w:rPr>
              <w:t>Employee expenses</w:t>
            </w:r>
          </w:p>
        </w:tc>
        <w:tc>
          <w:tcPr>
            <w:tcW w:w="270" w:type="dxa"/>
            <w:vAlign w:val="bottom"/>
          </w:tcPr>
          <w:p w14:paraId="6330ABC4" w14:textId="77777777" w:rsidR="00CE5934" w:rsidRPr="00E85828" w:rsidRDefault="00CE5934" w:rsidP="00CE5934">
            <w:pPr>
              <w:pStyle w:val="acctfourfigures"/>
              <w:tabs>
                <w:tab w:val="left" w:pos="720"/>
              </w:tabs>
              <w:spacing w:line="240" w:lineRule="atLeast"/>
              <w:ind w:left="-108" w:right="-63"/>
              <w:jc w:val="center"/>
              <w:rPr>
                <w:rFonts w:asciiTheme="minorHAnsi" w:hAnsiTheme="minorHAnsi" w:cstheme="minorHAnsi"/>
                <w:i/>
                <w:iCs/>
                <w:sz w:val="20"/>
                <w:cs/>
                <w:lang w:bidi="th-TH"/>
              </w:rPr>
            </w:pPr>
          </w:p>
        </w:tc>
        <w:tc>
          <w:tcPr>
            <w:tcW w:w="1260" w:type="dxa"/>
            <w:vAlign w:val="bottom"/>
          </w:tcPr>
          <w:p w14:paraId="5D3A6F6B" w14:textId="33606605" w:rsidR="00CE5934" w:rsidRPr="00E85828" w:rsidRDefault="0069682C" w:rsidP="00CE5934">
            <w:pPr>
              <w:pStyle w:val="acctfourfigures"/>
              <w:tabs>
                <w:tab w:val="clear" w:pos="765"/>
                <w:tab w:val="decimal" w:pos="1056"/>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68,646,527</w:t>
            </w:r>
          </w:p>
        </w:tc>
        <w:tc>
          <w:tcPr>
            <w:tcW w:w="270" w:type="dxa"/>
            <w:vAlign w:val="bottom"/>
          </w:tcPr>
          <w:p w14:paraId="25D14752" w14:textId="77777777" w:rsidR="00CE5934" w:rsidRPr="00E85828" w:rsidRDefault="00CE5934" w:rsidP="00CE5934">
            <w:pPr>
              <w:tabs>
                <w:tab w:val="decimal" w:pos="792"/>
              </w:tabs>
              <w:ind w:left="-108" w:right="-108"/>
              <w:jc w:val="right"/>
              <w:rPr>
                <w:rFonts w:asciiTheme="minorHAnsi" w:hAnsiTheme="minorHAnsi" w:cstheme="minorHAnsi"/>
                <w:b/>
                <w:lang w:val="en-GB" w:bidi="ar-SA"/>
              </w:rPr>
            </w:pPr>
          </w:p>
        </w:tc>
        <w:tc>
          <w:tcPr>
            <w:tcW w:w="1260" w:type="dxa"/>
            <w:vAlign w:val="bottom"/>
          </w:tcPr>
          <w:p w14:paraId="68A9DA65" w14:textId="144D92E8" w:rsidR="00CE5934" w:rsidRPr="00E85828" w:rsidRDefault="00CE5934" w:rsidP="00CE5934">
            <w:pPr>
              <w:pStyle w:val="acctfourfigures"/>
              <w:tabs>
                <w:tab w:val="clear" w:pos="765"/>
                <w:tab w:val="decimal" w:pos="1002"/>
              </w:tabs>
              <w:spacing w:line="240" w:lineRule="atLeast"/>
              <w:ind w:left="-108" w:right="-2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134,546,235</w:t>
            </w:r>
          </w:p>
        </w:tc>
        <w:tc>
          <w:tcPr>
            <w:tcW w:w="252" w:type="dxa"/>
            <w:vAlign w:val="bottom"/>
          </w:tcPr>
          <w:p w14:paraId="572C4B14" w14:textId="77777777" w:rsidR="00CE5934" w:rsidRPr="00E85828" w:rsidRDefault="00CE5934" w:rsidP="00CE5934">
            <w:pPr>
              <w:tabs>
                <w:tab w:val="decimal" w:pos="792"/>
              </w:tabs>
              <w:ind w:left="-108" w:right="-108"/>
              <w:jc w:val="right"/>
              <w:rPr>
                <w:rFonts w:asciiTheme="minorHAnsi" w:hAnsiTheme="minorHAnsi" w:cstheme="minorHAnsi"/>
                <w:b/>
                <w:lang w:val="en-GB" w:bidi="ar-SA"/>
              </w:rPr>
            </w:pPr>
          </w:p>
        </w:tc>
        <w:tc>
          <w:tcPr>
            <w:tcW w:w="1188" w:type="dxa"/>
            <w:vAlign w:val="bottom"/>
          </w:tcPr>
          <w:p w14:paraId="594917CE" w14:textId="7F2EFC72" w:rsidR="00CE5934" w:rsidRPr="00E85828" w:rsidRDefault="0099281B" w:rsidP="00CE5934">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149,847,408</w:t>
            </w:r>
          </w:p>
        </w:tc>
        <w:tc>
          <w:tcPr>
            <w:tcW w:w="242" w:type="dxa"/>
            <w:vAlign w:val="bottom"/>
          </w:tcPr>
          <w:p w14:paraId="642315FF" w14:textId="77777777" w:rsidR="00CE5934" w:rsidRPr="00E85828" w:rsidRDefault="00CE5934" w:rsidP="00CE5934">
            <w:pPr>
              <w:tabs>
                <w:tab w:val="decimal" w:pos="792"/>
              </w:tabs>
              <w:ind w:left="-108" w:right="-108"/>
              <w:jc w:val="right"/>
              <w:rPr>
                <w:rFonts w:asciiTheme="minorHAnsi" w:hAnsiTheme="minorHAnsi" w:cstheme="minorHAnsi"/>
                <w:b/>
                <w:lang w:val="en-GB" w:bidi="ar-SA"/>
              </w:rPr>
            </w:pPr>
          </w:p>
        </w:tc>
        <w:tc>
          <w:tcPr>
            <w:tcW w:w="1189" w:type="dxa"/>
            <w:vAlign w:val="bottom"/>
          </w:tcPr>
          <w:p w14:paraId="310FC183" w14:textId="5A70BC1D" w:rsidR="00CE5934" w:rsidRPr="00E85828" w:rsidRDefault="00CE5934" w:rsidP="00CE5934">
            <w:pPr>
              <w:pStyle w:val="acctfourfigures"/>
              <w:tabs>
                <w:tab w:val="clear" w:pos="765"/>
                <w:tab w:val="decimal" w:pos="1002"/>
              </w:tabs>
              <w:spacing w:line="240" w:lineRule="atLeast"/>
              <w:ind w:left="-108" w:right="-2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163,024,933</w:t>
            </w:r>
          </w:p>
        </w:tc>
      </w:tr>
      <w:tr w:rsidR="00CE5934" w:rsidRPr="00E85828" w14:paraId="06A272F8" w14:textId="77777777" w:rsidTr="00935D0D">
        <w:tc>
          <w:tcPr>
            <w:tcW w:w="3708" w:type="dxa"/>
            <w:vAlign w:val="bottom"/>
          </w:tcPr>
          <w:p w14:paraId="6C107C43" w14:textId="347AD48A" w:rsidR="00CE5934" w:rsidRPr="00E85828" w:rsidRDefault="00CE5934" w:rsidP="00CE5934">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0"/>
                <w:szCs w:val="20"/>
              </w:rPr>
            </w:pPr>
            <w:r w:rsidRPr="00E85828">
              <w:rPr>
                <w:rFonts w:asciiTheme="minorHAnsi" w:hAnsiTheme="minorHAnsi" w:cstheme="minorHAnsi"/>
                <w:color w:val="auto"/>
                <w:sz w:val="20"/>
                <w:szCs w:val="20"/>
              </w:rPr>
              <w:t>Depreciation and amortisation</w:t>
            </w:r>
          </w:p>
        </w:tc>
        <w:tc>
          <w:tcPr>
            <w:tcW w:w="270" w:type="dxa"/>
            <w:vAlign w:val="bottom"/>
          </w:tcPr>
          <w:p w14:paraId="4F7C0E60" w14:textId="77777777" w:rsidR="00CE5934" w:rsidRPr="00E85828" w:rsidRDefault="00CE5934" w:rsidP="00CE5934">
            <w:pPr>
              <w:pStyle w:val="acctfourfigures"/>
              <w:tabs>
                <w:tab w:val="left" w:pos="720"/>
              </w:tabs>
              <w:spacing w:line="240" w:lineRule="atLeast"/>
              <w:ind w:left="-108" w:right="-63"/>
              <w:jc w:val="center"/>
              <w:rPr>
                <w:rFonts w:asciiTheme="minorHAnsi" w:hAnsiTheme="minorHAnsi" w:cstheme="minorHAnsi"/>
                <w:sz w:val="20"/>
                <w:cs/>
                <w:lang w:bidi="th-TH"/>
              </w:rPr>
            </w:pPr>
          </w:p>
        </w:tc>
        <w:tc>
          <w:tcPr>
            <w:tcW w:w="1260" w:type="dxa"/>
            <w:vAlign w:val="bottom"/>
          </w:tcPr>
          <w:p w14:paraId="6540526A" w14:textId="2DA2659A" w:rsidR="00CE5934" w:rsidRPr="00E85828" w:rsidRDefault="00815DB3" w:rsidP="00CE5934">
            <w:pPr>
              <w:pStyle w:val="acctfourfigures"/>
              <w:tabs>
                <w:tab w:val="clear" w:pos="765"/>
                <w:tab w:val="decimal" w:pos="1056"/>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51</w:t>
            </w:r>
            <w:r w:rsidR="0069682C">
              <w:rPr>
                <w:rFonts w:asciiTheme="minorHAnsi" w:hAnsiTheme="minorHAnsi" w:cstheme="minorHAnsi"/>
                <w:sz w:val="20"/>
                <w:lang w:val="en-US" w:bidi="th-TH"/>
              </w:rPr>
              <w:t>,</w:t>
            </w:r>
            <w:r>
              <w:rPr>
                <w:rFonts w:asciiTheme="minorHAnsi" w:hAnsiTheme="minorHAnsi" w:cstheme="minorHAnsi"/>
                <w:sz w:val="20"/>
                <w:lang w:val="en-US" w:bidi="th-TH"/>
              </w:rPr>
              <w:t>135</w:t>
            </w:r>
            <w:r w:rsidR="0069682C">
              <w:rPr>
                <w:rFonts w:asciiTheme="minorHAnsi" w:hAnsiTheme="minorHAnsi" w:cstheme="minorHAnsi"/>
                <w:sz w:val="20"/>
                <w:lang w:val="en-US" w:bidi="th-TH"/>
              </w:rPr>
              <w:t>,</w:t>
            </w:r>
            <w:r>
              <w:rPr>
                <w:rFonts w:asciiTheme="minorHAnsi" w:hAnsiTheme="minorHAnsi" w:cstheme="minorHAnsi"/>
                <w:sz w:val="20"/>
                <w:lang w:val="en-US" w:bidi="th-TH"/>
              </w:rPr>
              <w:t>462</w:t>
            </w:r>
          </w:p>
        </w:tc>
        <w:tc>
          <w:tcPr>
            <w:tcW w:w="270" w:type="dxa"/>
            <w:vAlign w:val="bottom"/>
          </w:tcPr>
          <w:p w14:paraId="6FA688AB" w14:textId="77777777" w:rsidR="00CE5934" w:rsidRPr="00E85828" w:rsidRDefault="00CE5934" w:rsidP="00CE5934">
            <w:pPr>
              <w:tabs>
                <w:tab w:val="decimal" w:pos="792"/>
              </w:tabs>
              <w:ind w:left="-108" w:right="-108"/>
              <w:jc w:val="right"/>
              <w:rPr>
                <w:rFonts w:asciiTheme="minorHAnsi" w:hAnsiTheme="minorHAnsi" w:cstheme="minorHAnsi"/>
                <w:b/>
                <w:cs/>
                <w:lang w:val="en-GB" w:bidi="ar-SA"/>
              </w:rPr>
            </w:pPr>
          </w:p>
        </w:tc>
        <w:tc>
          <w:tcPr>
            <w:tcW w:w="1260" w:type="dxa"/>
            <w:vAlign w:val="bottom"/>
          </w:tcPr>
          <w:p w14:paraId="62D5F1FE" w14:textId="2B64B9E8" w:rsidR="00CE5934" w:rsidRPr="00E85828" w:rsidRDefault="00CE5934" w:rsidP="00CE5934">
            <w:pPr>
              <w:pStyle w:val="acctfourfigures"/>
              <w:tabs>
                <w:tab w:val="clear" w:pos="765"/>
                <w:tab w:val="decimal" w:pos="1007"/>
              </w:tabs>
              <w:spacing w:line="240" w:lineRule="atLeast"/>
              <w:ind w:left="-108" w:right="-2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54,074,334</w:t>
            </w:r>
          </w:p>
        </w:tc>
        <w:tc>
          <w:tcPr>
            <w:tcW w:w="252" w:type="dxa"/>
            <w:vAlign w:val="bottom"/>
          </w:tcPr>
          <w:p w14:paraId="44B19070" w14:textId="77777777" w:rsidR="00CE5934" w:rsidRPr="00E85828" w:rsidRDefault="00CE5934" w:rsidP="00CE5934">
            <w:pPr>
              <w:tabs>
                <w:tab w:val="decimal" w:pos="792"/>
              </w:tabs>
              <w:ind w:left="-108" w:right="-108"/>
              <w:jc w:val="right"/>
              <w:rPr>
                <w:rFonts w:asciiTheme="minorHAnsi" w:hAnsiTheme="minorHAnsi" w:cstheme="minorHAnsi"/>
                <w:b/>
                <w:cs/>
                <w:lang w:val="en-GB" w:bidi="ar-SA"/>
              </w:rPr>
            </w:pPr>
          </w:p>
        </w:tc>
        <w:tc>
          <w:tcPr>
            <w:tcW w:w="1188" w:type="dxa"/>
            <w:vAlign w:val="bottom"/>
          </w:tcPr>
          <w:p w14:paraId="6AFEF97E" w14:textId="2026E924" w:rsidR="00CE5934" w:rsidRPr="00E85828" w:rsidRDefault="0099281B" w:rsidP="00CE5934">
            <w:pPr>
              <w:pStyle w:val="acctfourfigures"/>
              <w:tabs>
                <w:tab w:val="clear" w:pos="765"/>
                <w:tab w:val="decimal" w:pos="1002"/>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14,146,929</w:t>
            </w:r>
          </w:p>
        </w:tc>
        <w:tc>
          <w:tcPr>
            <w:tcW w:w="242" w:type="dxa"/>
            <w:vAlign w:val="bottom"/>
          </w:tcPr>
          <w:p w14:paraId="52B64AB0" w14:textId="77777777" w:rsidR="00CE5934" w:rsidRPr="00E85828" w:rsidRDefault="00CE5934" w:rsidP="00CE5934">
            <w:pPr>
              <w:tabs>
                <w:tab w:val="decimal" w:pos="792"/>
              </w:tabs>
              <w:ind w:left="-108" w:right="-108"/>
              <w:jc w:val="right"/>
              <w:rPr>
                <w:rFonts w:asciiTheme="minorHAnsi" w:hAnsiTheme="minorHAnsi" w:cstheme="minorHAnsi"/>
                <w:b/>
                <w:lang w:val="en-GB" w:bidi="ar-SA"/>
              </w:rPr>
            </w:pPr>
          </w:p>
        </w:tc>
        <w:tc>
          <w:tcPr>
            <w:tcW w:w="1189" w:type="dxa"/>
            <w:vAlign w:val="bottom"/>
          </w:tcPr>
          <w:p w14:paraId="365C1BC7" w14:textId="7E6C622C" w:rsidR="00CE5934" w:rsidRPr="00E85828" w:rsidRDefault="00CE5934" w:rsidP="00CE5934">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13,681,614</w:t>
            </w:r>
          </w:p>
        </w:tc>
      </w:tr>
      <w:tr w:rsidR="00CE5934" w:rsidRPr="00E85828" w14:paraId="77C29600" w14:textId="77777777" w:rsidTr="00935D0D">
        <w:tc>
          <w:tcPr>
            <w:tcW w:w="3708" w:type="dxa"/>
            <w:vAlign w:val="bottom"/>
          </w:tcPr>
          <w:p w14:paraId="2121471F" w14:textId="3BFF81F0" w:rsidR="00CE5934" w:rsidRPr="00E85828" w:rsidRDefault="00CE5934" w:rsidP="00CE5934">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0"/>
                <w:szCs w:val="20"/>
                <w:lang w:val="en-GB"/>
              </w:rPr>
            </w:pPr>
            <w:r w:rsidRPr="00E85828">
              <w:rPr>
                <w:rFonts w:asciiTheme="minorHAnsi" w:hAnsiTheme="minorHAnsi" w:cstheme="minorHAnsi"/>
                <w:noProof w:val="0"/>
                <w:color w:val="auto"/>
                <w:spacing w:val="-6"/>
                <w:sz w:val="20"/>
                <w:szCs w:val="20"/>
                <w:lang w:val="en-GB"/>
              </w:rPr>
              <w:t>Marketing expenses</w:t>
            </w:r>
          </w:p>
        </w:tc>
        <w:tc>
          <w:tcPr>
            <w:tcW w:w="270" w:type="dxa"/>
            <w:vAlign w:val="bottom"/>
          </w:tcPr>
          <w:p w14:paraId="14B23E7D" w14:textId="77777777" w:rsidR="00CE5934" w:rsidRPr="00E85828" w:rsidRDefault="00CE5934" w:rsidP="00CE5934">
            <w:pPr>
              <w:pStyle w:val="acctfourfigures"/>
              <w:tabs>
                <w:tab w:val="left" w:pos="720"/>
              </w:tabs>
              <w:spacing w:line="240" w:lineRule="atLeast"/>
              <w:ind w:left="-108" w:right="-63"/>
              <w:jc w:val="center"/>
              <w:rPr>
                <w:rFonts w:asciiTheme="minorHAnsi" w:hAnsiTheme="minorHAnsi" w:cstheme="minorHAnsi"/>
                <w:sz w:val="20"/>
                <w:cs/>
                <w:lang w:bidi="th-TH"/>
              </w:rPr>
            </w:pPr>
          </w:p>
        </w:tc>
        <w:tc>
          <w:tcPr>
            <w:tcW w:w="1260" w:type="dxa"/>
            <w:vAlign w:val="bottom"/>
          </w:tcPr>
          <w:p w14:paraId="15140D2A" w14:textId="1D1CBEDF" w:rsidR="00CE5934" w:rsidRPr="00E85828" w:rsidRDefault="0069682C" w:rsidP="00CE5934">
            <w:pPr>
              <w:pStyle w:val="acctfourfigures"/>
              <w:tabs>
                <w:tab w:val="clear" w:pos="765"/>
                <w:tab w:val="decimal" w:pos="1056"/>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61,848,984</w:t>
            </w:r>
          </w:p>
        </w:tc>
        <w:tc>
          <w:tcPr>
            <w:tcW w:w="270" w:type="dxa"/>
            <w:vAlign w:val="bottom"/>
          </w:tcPr>
          <w:p w14:paraId="3D49D03C" w14:textId="77777777" w:rsidR="00CE5934" w:rsidRPr="00E85828" w:rsidRDefault="00CE5934" w:rsidP="00CE5934">
            <w:pPr>
              <w:tabs>
                <w:tab w:val="decimal" w:pos="792"/>
              </w:tabs>
              <w:ind w:left="-108" w:right="-108"/>
              <w:jc w:val="right"/>
              <w:rPr>
                <w:rFonts w:asciiTheme="minorHAnsi" w:hAnsiTheme="minorHAnsi" w:cstheme="minorHAnsi"/>
                <w:b/>
                <w:cs/>
                <w:lang w:val="en-GB" w:bidi="ar-SA"/>
              </w:rPr>
            </w:pPr>
          </w:p>
        </w:tc>
        <w:tc>
          <w:tcPr>
            <w:tcW w:w="1260" w:type="dxa"/>
            <w:vAlign w:val="bottom"/>
          </w:tcPr>
          <w:p w14:paraId="53C66EAE" w14:textId="02599F7D" w:rsidR="00CE5934" w:rsidRPr="00E85828" w:rsidRDefault="00CE5934" w:rsidP="00CE5934">
            <w:pPr>
              <w:pStyle w:val="acctfourfigures"/>
              <w:tabs>
                <w:tab w:val="clear" w:pos="765"/>
                <w:tab w:val="decimal" w:pos="1002"/>
              </w:tabs>
              <w:spacing w:line="240" w:lineRule="atLeast"/>
              <w:ind w:left="-108" w:right="-2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117,556,512</w:t>
            </w:r>
          </w:p>
        </w:tc>
        <w:tc>
          <w:tcPr>
            <w:tcW w:w="252" w:type="dxa"/>
            <w:vAlign w:val="bottom"/>
          </w:tcPr>
          <w:p w14:paraId="7E90DDBA" w14:textId="77777777" w:rsidR="00CE5934" w:rsidRPr="00E85828" w:rsidRDefault="00CE5934" w:rsidP="00CE5934">
            <w:pPr>
              <w:tabs>
                <w:tab w:val="decimal" w:pos="792"/>
              </w:tabs>
              <w:ind w:left="-108" w:right="-108"/>
              <w:jc w:val="right"/>
              <w:rPr>
                <w:rFonts w:asciiTheme="minorHAnsi" w:hAnsiTheme="minorHAnsi" w:cstheme="minorHAnsi"/>
                <w:b/>
                <w:cs/>
                <w:lang w:val="en-GB" w:bidi="ar-SA"/>
              </w:rPr>
            </w:pPr>
          </w:p>
        </w:tc>
        <w:tc>
          <w:tcPr>
            <w:tcW w:w="1188" w:type="dxa"/>
            <w:vAlign w:val="bottom"/>
          </w:tcPr>
          <w:p w14:paraId="16972494" w14:textId="61C0D6F2" w:rsidR="00CE5934" w:rsidRPr="00E85828" w:rsidRDefault="00E52B1D" w:rsidP="00CE5934">
            <w:pPr>
              <w:pStyle w:val="acctfourfigures"/>
              <w:tabs>
                <w:tab w:val="clear" w:pos="765"/>
                <w:tab w:val="decimal" w:pos="1002"/>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9,126,428</w:t>
            </w:r>
          </w:p>
        </w:tc>
        <w:tc>
          <w:tcPr>
            <w:tcW w:w="242" w:type="dxa"/>
            <w:vAlign w:val="bottom"/>
          </w:tcPr>
          <w:p w14:paraId="3F630CEB" w14:textId="77777777" w:rsidR="00CE5934" w:rsidRPr="00E85828" w:rsidRDefault="00CE5934" w:rsidP="00CE5934">
            <w:pPr>
              <w:tabs>
                <w:tab w:val="decimal" w:pos="792"/>
              </w:tabs>
              <w:ind w:left="-108" w:right="-108"/>
              <w:jc w:val="right"/>
              <w:rPr>
                <w:rFonts w:asciiTheme="minorHAnsi" w:hAnsiTheme="minorHAnsi" w:cstheme="minorHAnsi"/>
                <w:b/>
                <w:lang w:val="en-GB" w:bidi="ar-SA"/>
              </w:rPr>
            </w:pPr>
          </w:p>
        </w:tc>
        <w:tc>
          <w:tcPr>
            <w:tcW w:w="1189" w:type="dxa"/>
            <w:vAlign w:val="bottom"/>
          </w:tcPr>
          <w:p w14:paraId="55F37454" w14:textId="411537A9" w:rsidR="00CE5934" w:rsidRPr="00E85828" w:rsidRDefault="00CE5934" w:rsidP="00CE5934">
            <w:pPr>
              <w:pStyle w:val="acctfourfigures"/>
              <w:tabs>
                <w:tab w:val="clear" w:pos="765"/>
                <w:tab w:val="decimal" w:pos="1002"/>
              </w:tabs>
              <w:spacing w:line="240" w:lineRule="atLeast"/>
              <w:ind w:left="-108" w:right="-2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28,235,391</w:t>
            </w:r>
          </w:p>
        </w:tc>
      </w:tr>
      <w:tr w:rsidR="00CE5934" w:rsidRPr="00E85828" w14:paraId="6A648670" w14:textId="77777777" w:rsidTr="00935D0D">
        <w:tc>
          <w:tcPr>
            <w:tcW w:w="3708" w:type="dxa"/>
            <w:vAlign w:val="bottom"/>
          </w:tcPr>
          <w:p w14:paraId="7F0175E2" w14:textId="6E39E17F" w:rsidR="00CE5934" w:rsidRPr="00E85828" w:rsidRDefault="00CE5934" w:rsidP="00CE5934">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z w:val="20"/>
                <w:szCs w:val="20"/>
                <w:lang w:val="en-GB"/>
              </w:rPr>
            </w:pPr>
            <w:r w:rsidRPr="00E85828">
              <w:rPr>
                <w:rFonts w:asciiTheme="minorHAnsi" w:hAnsiTheme="minorHAnsi" w:cstheme="minorHAnsi"/>
                <w:noProof w:val="0"/>
                <w:color w:val="auto"/>
                <w:sz w:val="20"/>
                <w:szCs w:val="20"/>
                <w:lang w:val="en-GB"/>
              </w:rPr>
              <w:t>Operating lease payment</w:t>
            </w:r>
          </w:p>
        </w:tc>
        <w:tc>
          <w:tcPr>
            <w:tcW w:w="270" w:type="dxa"/>
            <w:vAlign w:val="bottom"/>
          </w:tcPr>
          <w:p w14:paraId="761450EA" w14:textId="77777777" w:rsidR="00CE5934" w:rsidRPr="00E85828" w:rsidRDefault="00CE5934" w:rsidP="00CE5934">
            <w:pPr>
              <w:pStyle w:val="acctfourfigures"/>
              <w:tabs>
                <w:tab w:val="left" w:pos="720"/>
              </w:tabs>
              <w:spacing w:line="240" w:lineRule="atLeast"/>
              <w:ind w:left="-108" w:right="-63"/>
              <w:jc w:val="center"/>
              <w:rPr>
                <w:rFonts w:asciiTheme="minorHAnsi" w:hAnsiTheme="minorHAnsi" w:cstheme="minorHAnsi"/>
                <w:sz w:val="20"/>
                <w:cs/>
                <w:lang w:bidi="th-TH"/>
              </w:rPr>
            </w:pPr>
          </w:p>
        </w:tc>
        <w:tc>
          <w:tcPr>
            <w:tcW w:w="1260" w:type="dxa"/>
            <w:vAlign w:val="bottom"/>
          </w:tcPr>
          <w:p w14:paraId="04711DEB" w14:textId="3E25D2C1" w:rsidR="00CE5934" w:rsidRPr="00E85828" w:rsidRDefault="0069682C" w:rsidP="00CE5934">
            <w:pPr>
              <w:pStyle w:val="acctfourfigures"/>
              <w:tabs>
                <w:tab w:val="clear" w:pos="765"/>
                <w:tab w:val="decimal" w:pos="1056"/>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7,019,527</w:t>
            </w:r>
          </w:p>
        </w:tc>
        <w:tc>
          <w:tcPr>
            <w:tcW w:w="270" w:type="dxa"/>
            <w:vAlign w:val="bottom"/>
          </w:tcPr>
          <w:p w14:paraId="02956C0F" w14:textId="77777777" w:rsidR="00CE5934" w:rsidRPr="00E85828" w:rsidRDefault="00CE5934" w:rsidP="00CE5934">
            <w:pPr>
              <w:tabs>
                <w:tab w:val="decimal" w:pos="792"/>
              </w:tabs>
              <w:ind w:left="-108" w:right="-108"/>
              <w:jc w:val="right"/>
              <w:rPr>
                <w:rFonts w:asciiTheme="minorHAnsi" w:hAnsiTheme="minorHAnsi" w:cstheme="minorHAnsi"/>
                <w:b/>
                <w:cs/>
                <w:lang w:val="en-GB" w:bidi="ar-SA"/>
              </w:rPr>
            </w:pPr>
          </w:p>
        </w:tc>
        <w:tc>
          <w:tcPr>
            <w:tcW w:w="1260" w:type="dxa"/>
            <w:vAlign w:val="bottom"/>
          </w:tcPr>
          <w:p w14:paraId="395F2AF4" w14:textId="4546D0C6" w:rsidR="00CE5934" w:rsidRPr="00E85828" w:rsidRDefault="00CE5934" w:rsidP="00CE5934">
            <w:pPr>
              <w:pStyle w:val="acctfourfigures"/>
              <w:tabs>
                <w:tab w:val="clear" w:pos="765"/>
                <w:tab w:val="decimal" w:pos="1007"/>
              </w:tabs>
              <w:spacing w:line="240" w:lineRule="atLeast"/>
              <w:ind w:left="-108" w:right="-2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7,031,354</w:t>
            </w:r>
          </w:p>
        </w:tc>
        <w:tc>
          <w:tcPr>
            <w:tcW w:w="252" w:type="dxa"/>
            <w:vAlign w:val="bottom"/>
          </w:tcPr>
          <w:p w14:paraId="12FFB2A1" w14:textId="77777777" w:rsidR="00CE5934" w:rsidRPr="00E85828" w:rsidRDefault="00CE5934" w:rsidP="00CE5934">
            <w:pPr>
              <w:tabs>
                <w:tab w:val="decimal" w:pos="792"/>
              </w:tabs>
              <w:ind w:left="-108" w:right="-108"/>
              <w:jc w:val="right"/>
              <w:rPr>
                <w:rFonts w:asciiTheme="minorHAnsi" w:hAnsiTheme="minorHAnsi" w:cstheme="minorHAnsi"/>
                <w:b/>
                <w:cs/>
                <w:lang w:val="en-GB" w:bidi="ar-SA"/>
              </w:rPr>
            </w:pPr>
          </w:p>
        </w:tc>
        <w:tc>
          <w:tcPr>
            <w:tcW w:w="1188" w:type="dxa"/>
            <w:vAlign w:val="bottom"/>
          </w:tcPr>
          <w:p w14:paraId="767488C0" w14:textId="2B73A00D" w:rsidR="00CE5934" w:rsidRPr="00E85828" w:rsidRDefault="00E52B1D" w:rsidP="00CE5934">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5,508,788</w:t>
            </w:r>
          </w:p>
        </w:tc>
        <w:tc>
          <w:tcPr>
            <w:tcW w:w="242" w:type="dxa"/>
            <w:vAlign w:val="bottom"/>
          </w:tcPr>
          <w:p w14:paraId="6FAF2BC7" w14:textId="77777777" w:rsidR="00CE5934" w:rsidRPr="00E85828" w:rsidRDefault="00CE5934" w:rsidP="00CE5934">
            <w:pPr>
              <w:tabs>
                <w:tab w:val="decimal" w:pos="792"/>
              </w:tabs>
              <w:ind w:left="-108" w:right="-108"/>
              <w:jc w:val="right"/>
              <w:rPr>
                <w:rFonts w:asciiTheme="minorHAnsi" w:hAnsiTheme="minorHAnsi" w:cstheme="minorHAnsi"/>
                <w:b/>
                <w:lang w:val="en-GB" w:bidi="ar-SA"/>
              </w:rPr>
            </w:pPr>
          </w:p>
        </w:tc>
        <w:tc>
          <w:tcPr>
            <w:tcW w:w="1189" w:type="dxa"/>
            <w:vAlign w:val="bottom"/>
          </w:tcPr>
          <w:p w14:paraId="2E2F5F37" w14:textId="7143DC2E" w:rsidR="00CE5934" w:rsidRPr="00E85828" w:rsidRDefault="00CE5934" w:rsidP="00CE5934">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5,183,684</w:t>
            </w:r>
          </w:p>
        </w:tc>
      </w:tr>
      <w:tr w:rsidR="00CE5934" w:rsidRPr="00E85828" w14:paraId="2B63D235" w14:textId="77777777" w:rsidTr="00935D0D">
        <w:tc>
          <w:tcPr>
            <w:tcW w:w="3708" w:type="dxa"/>
          </w:tcPr>
          <w:p w14:paraId="2D865F24" w14:textId="00762A72" w:rsidR="00CE5934" w:rsidRPr="00E85828" w:rsidRDefault="00CE5934" w:rsidP="00CE5934">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0"/>
                <w:szCs w:val="20"/>
                <w:lang w:val="en-GB"/>
              </w:rPr>
            </w:pPr>
            <w:r w:rsidRPr="00E85828">
              <w:rPr>
                <w:rFonts w:asciiTheme="minorHAnsi" w:hAnsiTheme="minorHAnsi" w:cstheme="minorHAnsi"/>
                <w:noProof w:val="0"/>
                <w:color w:val="auto"/>
                <w:spacing w:val="-6"/>
                <w:sz w:val="20"/>
                <w:szCs w:val="20"/>
                <w:lang w:val="en-GB"/>
              </w:rPr>
              <w:t>Repair and maintenance</w:t>
            </w:r>
          </w:p>
        </w:tc>
        <w:tc>
          <w:tcPr>
            <w:tcW w:w="270" w:type="dxa"/>
            <w:vAlign w:val="bottom"/>
          </w:tcPr>
          <w:p w14:paraId="16FCA380" w14:textId="77777777" w:rsidR="00CE5934" w:rsidRPr="00E85828" w:rsidRDefault="00CE5934" w:rsidP="00CE5934">
            <w:pPr>
              <w:pStyle w:val="acctfourfigures"/>
              <w:tabs>
                <w:tab w:val="left" w:pos="720"/>
              </w:tabs>
              <w:spacing w:line="240" w:lineRule="atLeast"/>
              <w:ind w:left="-108" w:right="-63"/>
              <w:jc w:val="center"/>
              <w:rPr>
                <w:rFonts w:asciiTheme="minorHAnsi" w:hAnsiTheme="minorHAnsi" w:cstheme="minorHAnsi"/>
                <w:sz w:val="20"/>
                <w:cs/>
                <w:lang w:bidi="th-TH"/>
              </w:rPr>
            </w:pPr>
          </w:p>
        </w:tc>
        <w:tc>
          <w:tcPr>
            <w:tcW w:w="1260" w:type="dxa"/>
            <w:vAlign w:val="bottom"/>
          </w:tcPr>
          <w:p w14:paraId="75191A8C" w14:textId="375C4DFF" w:rsidR="00CE5934" w:rsidRPr="00E85828" w:rsidRDefault="0069682C" w:rsidP="00CE5934">
            <w:pPr>
              <w:pStyle w:val="acctfourfigures"/>
              <w:tabs>
                <w:tab w:val="clear" w:pos="765"/>
                <w:tab w:val="decimal" w:pos="1056"/>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7,080,932</w:t>
            </w:r>
          </w:p>
        </w:tc>
        <w:tc>
          <w:tcPr>
            <w:tcW w:w="270" w:type="dxa"/>
            <w:vAlign w:val="bottom"/>
          </w:tcPr>
          <w:p w14:paraId="5F1C5DC6" w14:textId="77777777" w:rsidR="00CE5934" w:rsidRPr="00E85828" w:rsidRDefault="00CE5934" w:rsidP="00CE5934">
            <w:pPr>
              <w:tabs>
                <w:tab w:val="decimal" w:pos="792"/>
              </w:tabs>
              <w:ind w:left="-108" w:right="-108"/>
              <w:jc w:val="right"/>
              <w:rPr>
                <w:rFonts w:asciiTheme="minorHAnsi" w:hAnsiTheme="minorHAnsi" w:cstheme="minorHAnsi"/>
                <w:b/>
                <w:cs/>
                <w:lang w:val="en-GB" w:bidi="ar-SA"/>
              </w:rPr>
            </w:pPr>
          </w:p>
        </w:tc>
        <w:tc>
          <w:tcPr>
            <w:tcW w:w="1260" w:type="dxa"/>
            <w:vAlign w:val="bottom"/>
          </w:tcPr>
          <w:p w14:paraId="5E466AF1" w14:textId="276F8220" w:rsidR="00CE5934" w:rsidRPr="00E85828" w:rsidRDefault="00CE5934" w:rsidP="00CE5934">
            <w:pPr>
              <w:pStyle w:val="acctfourfigures"/>
              <w:tabs>
                <w:tab w:val="clear" w:pos="765"/>
                <w:tab w:val="decimal" w:pos="1007"/>
              </w:tabs>
              <w:spacing w:line="240" w:lineRule="atLeast"/>
              <w:ind w:left="-108" w:right="-2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31,756,312</w:t>
            </w:r>
          </w:p>
        </w:tc>
        <w:tc>
          <w:tcPr>
            <w:tcW w:w="252" w:type="dxa"/>
            <w:vAlign w:val="bottom"/>
          </w:tcPr>
          <w:p w14:paraId="4E817C9C" w14:textId="77777777" w:rsidR="00CE5934" w:rsidRPr="00E85828" w:rsidRDefault="00CE5934" w:rsidP="00CE5934">
            <w:pPr>
              <w:tabs>
                <w:tab w:val="decimal" w:pos="792"/>
              </w:tabs>
              <w:ind w:left="-108" w:right="-108"/>
              <w:jc w:val="right"/>
              <w:rPr>
                <w:rFonts w:asciiTheme="minorHAnsi" w:hAnsiTheme="minorHAnsi" w:cstheme="minorHAnsi"/>
                <w:b/>
                <w:cs/>
                <w:lang w:val="en-GB" w:bidi="ar-SA"/>
              </w:rPr>
            </w:pPr>
          </w:p>
        </w:tc>
        <w:tc>
          <w:tcPr>
            <w:tcW w:w="1188" w:type="dxa"/>
            <w:vAlign w:val="bottom"/>
          </w:tcPr>
          <w:p w14:paraId="58965D70" w14:textId="7B49166F" w:rsidR="00CE5934" w:rsidRPr="00E85828" w:rsidRDefault="00E52B1D" w:rsidP="00CE5934">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2,746,716</w:t>
            </w:r>
          </w:p>
        </w:tc>
        <w:tc>
          <w:tcPr>
            <w:tcW w:w="242" w:type="dxa"/>
            <w:vAlign w:val="bottom"/>
          </w:tcPr>
          <w:p w14:paraId="1B8B79B1" w14:textId="77777777" w:rsidR="00CE5934" w:rsidRPr="00E85828" w:rsidRDefault="00CE5934" w:rsidP="00CE5934">
            <w:pPr>
              <w:tabs>
                <w:tab w:val="decimal" w:pos="792"/>
              </w:tabs>
              <w:ind w:left="-108" w:right="-108"/>
              <w:jc w:val="right"/>
              <w:rPr>
                <w:rFonts w:asciiTheme="minorHAnsi" w:hAnsiTheme="minorHAnsi" w:cstheme="minorHAnsi"/>
                <w:b/>
                <w:lang w:val="en-GB" w:bidi="ar-SA"/>
              </w:rPr>
            </w:pPr>
          </w:p>
        </w:tc>
        <w:tc>
          <w:tcPr>
            <w:tcW w:w="1189" w:type="dxa"/>
            <w:vAlign w:val="bottom"/>
          </w:tcPr>
          <w:p w14:paraId="50C83346" w14:textId="0D0FFF8F" w:rsidR="00CE5934" w:rsidRPr="00E85828" w:rsidRDefault="00CE5934" w:rsidP="00CE5934">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7,540,383</w:t>
            </w:r>
          </w:p>
        </w:tc>
      </w:tr>
      <w:tr w:rsidR="00CE5934" w:rsidRPr="00E85828" w14:paraId="24E4B93F" w14:textId="77777777" w:rsidTr="00935D0D">
        <w:tc>
          <w:tcPr>
            <w:tcW w:w="3708" w:type="dxa"/>
          </w:tcPr>
          <w:p w14:paraId="2F840390" w14:textId="5C3819E9" w:rsidR="00CE5934" w:rsidRPr="00E85828" w:rsidRDefault="00CE5934" w:rsidP="00CE5934">
            <w:pPr>
              <w:ind w:left="210" w:hanging="196"/>
              <w:rPr>
                <w:rFonts w:asciiTheme="minorHAnsi" w:hAnsiTheme="minorHAnsi" w:cstheme="minorHAnsi"/>
                <w:lang w:val="en-GB" w:bidi="ar-SA"/>
              </w:rPr>
            </w:pPr>
            <w:r w:rsidRPr="00E85828">
              <w:rPr>
                <w:rFonts w:asciiTheme="minorHAnsi" w:hAnsiTheme="minorHAnsi" w:cstheme="minorHAnsi"/>
                <w:lang w:val="en-GB" w:bidi="ar-SA"/>
              </w:rPr>
              <w:t>Consulting fee</w:t>
            </w:r>
          </w:p>
        </w:tc>
        <w:tc>
          <w:tcPr>
            <w:tcW w:w="270" w:type="dxa"/>
            <w:vAlign w:val="bottom"/>
          </w:tcPr>
          <w:p w14:paraId="768969A6" w14:textId="77777777" w:rsidR="00CE5934" w:rsidRPr="00E85828" w:rsidRDefault="00CE5934" w:rsidP="00CE5934">
            <w:pPr>
              <w:pStyle w:val="acctfourfigures"/>
              <w:tabs>
                <w:tab w:val="left" w:pos="720"/>
              </w:tabs>
              <w:spacing w:line="240" w:lineRule="atLeast"/>
              <w:ind w:left="-108" w:right="-63" w:firstLine="56"/>
              <w:jc w:val="center"/>
              <w:rPr>
                <w:rFonts w:asciiTheme="minorHAnsi" w:hAnsiTheme="minorHAnsi" w:cstheme="minorHAnsi"/>
                <w:i/>
                <w:iCs/>
                <w:sz w:val="20"/>
                <w:lang w:bidi="th-TH"/>
              </w:rPr>
            </w:pPr>
          </w:p>
        </w:tc>
        <w:tc>
          <w:tcPr>
            <w:tcW w:w="1260" w:type="dxa"/>
            <w:vAlign w:val="bottom"/>
          </w:tcPr>
          <w:p w14:paraId="10A70A4E" w14:textId="4527B764" w:rsidR="00CE5934" w:rsidRPr="00E85828" w:rsidRDefault="0069682C" w:rsidP="00CE5934">
            <w:pPr>
              <w:pStyle w:val="acctfourfigures"/>
              <w:tabs>
                <w:tab w:val="clear" w:pos="765"/>
                <w:tab w:val="decimal" w:pos="1056"/>
              </w:tabs>
              <w:spacing w:line="240" w:lineRule="atLeast"/>
              <w:ind w:left="-108" w:right="-28"/>
              <w:jc w:val="thaiDistribute"/>
              <w:rPr>
                <w:rFonts w:asciiTheme="minorHAnsi" w:hAnsiTheme="minorHAnsi" w:cstheme="minorHAnsi"/>
                <w:sz w:val="20"/>
                <w:cs/>
                <w:lang w:val="en-US" w:bidi="th-TH"/>
              </w:rPr>
            </w:pPr>
            <w:r>
              <w:rPr>
                <w:rFonts w:asciiTheme="minorHAnsi" w:hAnsiTheme="minorHAnsi" w:cstheme="minorHAnsi"/>
                <w:sz w:val="20"/>
                <w:lang w:val="en-US" w:bidi="th-TH"/>
              </w:rPr>
              <w:t>16,999,116</w:t>
            </w:r>
          </w:p>
        </w:tc>
        <w:tc>
          <w:tcPr>
            <w:tcW w:w="270" w:type="dxa"/>
            <w:vAlign w:val="bottom"/>
          </w:tcPr>
          <w:p w14:paraId="734315B2" w14:textId="77777777" w:rsidR="00CE5934" w:rsidRPr="00E85828" w:rsidRDefault="00CE5934" w:rsidP="00CE5934">
            <w:pPr>
              <w:tabs>
                <w:tab w:val="decimal" w:pos="792"/>
              </w:tabs>
              <w:ind w:left="-108" w:right="-108"/>
              <w:jc w:val="right"/>
              <w:rPr>
                <w:rFonts w:asciiTheme="minorHAnsi" w:hAnsiTheme="minorHAnsi" w:cstheme="minorHAnsi"/>
                <w:b/>
                <w:lang w:val="en-GB" w:bidi="ar-SA"/>
              </w:rPr>
            </w:pPr>
          </w:p>
        </w:tc>
        <w:tc>
          <w:tcPr>
            <w:tcW w:w="1260" w:type="dxa"/>
            <w:vAlign w:val="bottom"/>
          </w:tcPr>
          <w:p w14:paraId="6FA432D1" w14:textId="545C231F" w:rsidR="00CE5934" w:rsidRPr="00E85828" w:rsidRDefault="00CE5934" w:rsidP="00CE5934">
            <w:pPr>
              <w:pStyle w:val="acctfourfigures"/>
              <w:tabs>
                <w:tab w:val="clear" w:pos="765"/>
                <w:tab w:val="decimal" w:pos="1007"/>
              </w:tabs>
              <w:spacing w:line="240" w:lineRule="atLeast"/>
              <w:ind w:left="-108" w:right="-2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16,502,369</w:t>
            </w:r>
          </w:p>
        </w:tc>
        <w:tc>
          <w:tcPr>
            <w:tcW w:w="252" w:type="dxa"/>
            <w:vAlign w:val="bottom"/>
          </w:tcPr>
          <w:p w14:paraId="093E5E29" w14:textId="77777777" w:rsidR="00CE5934" w:rsidRPr="00E85828" w:rsidRDefault="00CE5934" w:rsidP="00CE5934">
            <w:pPr>
              <w:tabs>
                <w:tab w:val="decimal" w:pos="792"/>
              </w:tabs>
              <w:ind w:left="-108" w:right="-108"/>
              <w:jc w:val="right"/>
              <w:rPr>
                <w:rFonts w:asciiTheme="minorHAnsi" w:hAnsiTheme="minorHAnsi" w:cstheme="minorHAnsi"/>
                <w:b/>
                <w:lang w:val="en-GB"/>
              </w:rPr>
            </w:pPr>
          </w:p>
        </w:tc>
        <w:tc>
          <w:tcPr>
            <w:tcW w:w="1188" w:type="dxa"/>
            <w:vAlign w:val="bottom"/>
          </w:tcPr>
          <w:p w14:paraId="38AF0377" w14:textId="3152C83D" w:rsidR="00CE5934" w:rsidRPr="00E85828" w:rsidRDefault="00E52B1D" w:rsidP="00CE5934">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8,597,216</w:t>
            </w:r>
          </w:p>
        </w:tc>
        <w:tc>
          <w:tcPr>
            <w:tcW w:w="242" w:type="dxa"/>
            <w:vAlign w:val="bottom"/>
          </w:tcPr>
          <w:p w14:paraId="2D24CB64" w14:textId="77777777" w:rsidR="00CE5934" w:rsidRPr="00E85828" w:rsidRDefault="00CE5934" w:rsidP="00CE5934">
            <w:pPr>
              <w:tabs>
                <w:tab w:val="decimal" w:pos="792"/>
              </w:tabs>
              <w:ind w:left="-108" w:right="-108"/>
              <w:jc w:val="right"/>
              <w:rPr>
                <w:rFonts w:asciiTheme="minorHAnsi" w:hAnsiTheme="minorHAnsi" w:cstheme="minorHAnsi"/>
                <w:b/>
                <w:lang w:val="en-GB" w:bidi="ar-SA"/>
              </w:rPr>
            </w:pPr>
          </w:p>
        </w:tc>
        <w:tc>
          <w:tcPr>
            <w:tcW w:w="1189" w:type="dxa"/>
            <w:vAlign w:val="bottom"/>
          </w:tcPr>
          <w:p w14:paraId="779B8907" w14:textId="5ABF69CF" w:rsidR="00CE5934" w:rsidRPr="00E85828" w:rsidRDefault="00CE5934" w:rsidP="00CE5934">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10,589,492</w:t>
            </w:r>
          </w:p>
        </w:tc>
      </w:tr>
      <w:tr w:rsidR="00CE5934" w:rsidRPr="00E85828" w14:paraId="5EF12DF9" w14:textId="77777777" w:rsidTr="00935D0D">
        <w:tc>
          <w:tcPr>
            <w:tcW w:w="3708" w:type="dxa"/>
          </w:tcPr>
          <w:p w14:paraId="75A36858" w14:textId="5D1DAA9F" w:rsidR="00CE5934" w:rsidRPr="00E85828" w:rsidRDefault="00CE5934" w:rsidP="00CE5934">
            <w:pPr>
              <w:ind w:left="210" w:hanging="196"/>
              <w:rPr>
                <w:rFonts w:asciiTheme="minorHAnsi" w:hAnsiTheme="minorHAnsi" w:cstheme="minorHAnsi"/>
              </w:rPr>
            </w:pPr>
            <w:r w:rsidRPr="00E85828">
              <w:rPr>
                <w:rFonts w:asciiTheme="minorHAnsi" w:hAnsiTheme="minorHAnsi" w:cstheme="minorHAnsi"/>
              </w:rPr>
              <w:t>Services fee</w:t>
            </w:r>
          </w:p>
        </w:tc>
        <w:tc>
          <w:tcPr>
            <w:tcW w:w="270" w:type="dxa"/>
            <w:vAlign w:val="bottom"/>
          </w:tcPr>
          <w:p w14:paraId="18E6FC98" w14:textId="77777777" w:rsidR="00CE5934" w:rsidRPr="00E85828" w:rsidRDefault="00CE5934" w:rsidP="00CE5934">
            <w:pPr>
              <w:pStyle w:val="acctfourfigures"/>
              <w:tabs>
                <w:tab w:val="left" w:pos="720"/>
              </w:tabs>
              <w:spacing w:line="240" w:lineRule="atLeast"/>
              <w:ind w:left="-108" w:right="-63" w:firstLine="56"/>
              <w:jc w:val="center"/>
              <w:rPr>
                <w:rFonts w:asciiTheme="minorHAnsi" w:hAnsiTheme="minorHAnsi" w:cstheme="minorHAnsi"/>
                <w:i/>
                <w:iCs/>
                <w:sz w:val="20"/>
                <w:lang w:bidi="th-TH"/>
              </w:rPr>
            </w:pPr>
          </w:p>
        </w:tc>
        <w:tc>
          <w:tcPr>
            <w:tcW w:w="1260" w:type="dxa"/>
            <w:vAlign w:val="bottom"/>
          </w:tcPr>
          <w:p w14:paraId="70751A2C" w14:textId="6038C1DA" w:rsidR="00CE5934" w:rsidRPr="00E85828" w:rsidRDefault="0069682C" w:rsidP="00CE5934">
            <w:pPr>
              <w:pStyle w:val="acctfourfigures"/>
              <w:tabs>
                <w:tab w:val="clear" w:pos="765"/>
                <w:tab w:val="decimal" w:pos="1056"/>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1,322,438</w:t>
            </w:r>
          </w:p>
        </w:tc>
        <w:tc>
          <w:tcPr>
            <w:tcW w:w="270" w:type="dxa"/>
            <w:vAlign w:val="bottom"/>
          </w:tcPr>
          <w:p w14:paraId="577A0AB6" w14:textId="77777777" w:rsidR="00CE5934" w:rsidRPr="00E85828" w:rsidRDefault="00CE5934" w:rsidP="00CE5934">
            <w:pPr>
              <w:tabs>
                <w:tab w:val="decimal" w:pos="792"/>
              </w:tabs>
              <w:ind w:left="-108" w:right="-108"/>
              <w:jc w:val="right"/>
              <w:rPr>
                <w:rFonts w:asciiTheme="minorHAnsi" w:hAnsiTheme="minorHAnsi" w:cstheme="minorHAnsi"/>
                <w:b/>
                <w:lang w:val="en-GB" w:bidi="ar-SA"/>
              </w:rPr>
            </w:pPr>
          </w:p>
        </w:tc>
        <w:tc>
          <w:tcPr>
            <w:tcW w:w="1260" w:type="dxa"/>
            <w:vAlign w:val="bottom"/>
          </w:tcPr>
          <w:p w14:paraId="7FF9C45A" w14:textId="68185941" w:rsidR="00CE5934" w:rsidRPr="00E85828" w:rsidRDefault="00CE5934" w:rsidP="00CE5934">
            <w:pPr>
              <w:pStyle w:val="acctfourfigures"/>
              <w:tabs>
                <w:tab w:val="clear" w:pos="765"/>
                <w:tab w:val="decimal" w:pos="1007"/>
              </w:tabs>
              <w:spacing w:line="240" w:lineRule="atLeast"/>
              <w:ind w:left="-108" w:right="-2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661,373</w:t>
            </w:r>
          </w:p>
        </w:tc>
        <w:tc>
          <w:tcPr>
            <w:tcW w:w="252" w:type="dxa"/>
            <w:vAlign w:val="bottom"/>
          </w:tcPr>
          <w:p w14:paraId="2BEEA18A" w14:textId="77777777" w:rsidR="00CE5934" w:rsidRPr="00E85828" w:rsidRDefault="00CE5934" w:rsidP="00CE5934">
            <w:pPr>
              <w:tabs>
                <w:tab w:val="decimal" w:pos="792"/>
              </w:tabs>
              <w:ind w:left="-108" w:right="-108"/>
              <w:jc w:val="right"/>
              <w:rPr>
                <w:rFonts w:asciiTheme="minorHAnsi" w:hAnsiTheme="minorHAnsi" w:cstheme="minorHAnsi"/>
                <w:b/>
                <w:lang w:val="en-GB"/>
              </w:rPr>
            </w:pPr>
          </w:p>
        </w:tc>
        <w:tc>
          <w:tcPr>
            <w:tcW w:w="1188" w:type="dxa"/>
            <w:vAlign w:val="bottom"/>
          </w:tcPr>
          <w:p w14:paraId="7CB7F3E3" w14:textId="316AE230" w:rsidR="00CE5934" w:rsidRPr="00E85828" w:rsidRDefault="00E52B1D" w:rsidP="00CE5934">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842,736</w:t>
            </w:r>
          </w:p>
        </w:tc>
        <w:tc>
          <w:tcPr>
            <w:tcW w:w="242" w:type="dxa"/>
            <w:vAlign w:val="bottom"/>
          </w:tcPr>
          <w:p w14:paraId="3814339E" w14:textId="77777777" w:rsidR="00CE5934" w:rsidRPr="00E85828" w:rsidRDefault="00CE5934" w:rsidP="00CE5934">
            <w:pPr>
              <w:tabs>
                <w:tab w:val="decimal" w:pos="792"/>
              </w:tabs>
              <w:ind w:left="-108" w:right="-108"/>
              <w:jc w:val="right"/>
              <w:rPr>
                <w:rFonts w:asciiTheme="minorHAnsi" w:hAnsiTheme="minorHAnsi" w:cstheme="minorHAnsi"/>
                <w:b/>
                <w:lang w:val="en-GB" w:bidi="ar-SA"/>
              </w:rPr>
            </w:pPr>
          </w:p>
        </w:tc>
        <w:tc>
          <w:tcPr>
            <w:tcW w:w="1189" w:type="dxa"/>
            <w:vAlign w:val="bottom"/>
          </w:tcPr>
          <w:p w14:paraId="7A0CFA74" w14:textId="67B2851A" w:rsidR="00CE5934" w:rsidRPr="00E85828" w:rsidRDefault="00CE5934" w:rsidP="00CE5934">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613,223</w:t>
            </w:r>
          </w:p>
        </w:tc>
      </w:tr>
      <w:tr w:rsidR="00CE5934" w:rsidRPr="00E85828" w14:paraId="655A01A8" w14:textId="77777777" w:rsidTr="00935D0D">
        <w:tc>
          <w:tcPr>
            <w:tcW w:w="3708" w:type="dxa"/>
          </w:tcPr>
          <w:p w14:paraId="657D90C8" w14:textId="09784181" w:rsidR="00CE5934" w:rsidRPr="00E85828" w:rsidRDefault="00CE5934" w:rsidP="00CE5934">
            <w:pPr>
              <w:ind w:left="210" w:hanging="196"/>
              <w:rPr>
                <w:rFonts w:asciiTheme="minorHAnsi" w:hAnsiTheme="minorHAnsi" w:cstheme="minorHAnsi"/>
              </w:rPr>
            </w:pPr>
            <w:r w:rsidRPr="00E85828">
              <w:rPr>
                <w:rFonts w:asciiTheme="minorHAnsi" w:hAnsiTheme="minorHAnsi" w:cstheme="minorHAnsi"/>
              </w:rPr>
              <w:t>Utilities expenses</w:t>
            </w:r>
          </w:p>
        </w:tc>
        <w:tc>
          <w:tcPr>
            <w:tcW w:w="270" w:type="dxa"/>
            <w:vAlign w:val="bottom"/>
          </w:tcPr>
          <w:p w14:paraId="1D283501" w14:textId="77777777" w:rsidR="00CE5934" w:rsidRPr="00E85828" w:rsidRDefault="00CE5934" w:rsidP="00CE5934">
            <w:pPr>
              <w:pStyle w:val="acctfourfigures"/>
              <w:tabs>
                <w:tab w:val="left" w:pos="720"/>
              </w:tabs>
              <w:spacing w:line="240" w:lineRule="atLeast"/>
              <w:ind w:left="-108" w:right="-63"/>
              <w:jc w:val="center"/>
              <w:rPr>
                <w:rFonts w:asciiTheme="minorHAnsi" w:hAnsiTheme="minorHAnsi" w:cstheme="minorHAnsi"/>
                <w:i/>
                <w:iCs/>
                <w:sz w:val="20"/>
                <w:lang w:val="en-US" w:bidi="th-TH"/>
              </w:rPr>
            </w:pPr>
          </w:p>
        </w:tc>
        <w:tc>
          <w:tcPr>
            <w:tcW w:w="1260" w:type="dxa"/>
            <w:vAlign w:val="bottom"/>
          </w:tcPr>
          <w:p w14:paraId="2A8633DE" w14:textId="3CEAA4F0" w:rsidR="00CE5934" w:rsidRPr="00E85828" w:rsidRDefault="00113B6B" w:rsidP="00CE5934">
            <w:pPr>
              <w:pStyle w:val="acctfourfigures"/>
              <w:tabs>
                <w:tab w:val="clear" w:pos="765"/>
                <w:tab w:val="decimal" w:pos="1056"/>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22,288,683</w:t>
            </w:r>
          </w:p>
        </w:tc>
        <w:tc>
          <w:tcPr>
            <w:tcW w:w="270" w:type="dxa"/>
            <w:vAlign w:val="bottom"/>
          </w:tcPr>
          <w:p w14:paraId="79809094" w14:textId="77777777" w:rsidR="00CE5934" w:rsidRPr="00E85828" w:rsidRDefault="00CE5934" w:rsidP="00CE5934">
            <w:pPr>
              <w:tabs>
                <w:tab w:val="decimal" w:pos="792"/>
              </w:tabs>
              <w:ind w:left="-108" w:right="-108"/>
              <w:jc w:val="right"/>
              <w:rPr>
                <w:rFonts w:asciiTheme="minorHAnsi" w:hAnsiTheme="minorHAnsi" w:cstheme="minorHAnsi"/>
                <w:b/>
                <w:lang w:val="en-GB" w:bidi="ar-SA"/>
              </w:rPr>
            </w:pPr>
          </w:p>
        </w:tc>
        <w:tc>
          <w:tcPr>
            <w:tcW w:w="1260" w:type="dxa"/>
            <w:vAlign w:val="bottom"/>
          </w:tcPr>
          <w:p w14:paraId="5437822A" w14:textId="6B08535C" w:rsidR="00CE5934" w:rsidRPr="00E85828" w:rsidRDefault="00CE5934" w:rsidP="00CE5934">
            <w:pPr>
              <w:pStyle w:val="acctfourfigures"/>
              <w:tabs>
                <w:tab w:val="clear" w:pos="765"/>
                <w:tab w:val="decimal" w:pos="1007"/>
              </w:tabs>
              <w:spacing w:line="240" w:lineRule="atLeast"/>
              <w:ind w:left="-108" w:right="-2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17,603,379</w:t>
            </w:r>
          </w:p>
        </w:tc>
        <w:tc>
          <w:tcPr>
            <w:tcW w:w="252" w:type="dxa"/>
            <w:vAlign w:val="bottom"/>
          </w:tcPr>
          <w:p w14:paraId="70895D98" w14:textId="77777777" w:rsidR="00CE5934" w:rsidRPr="00E85828" w:rsidRDefault="00CE5934" w:rsidP="00CE5934">
            <w:pPr>
              <w:tabs>
                <w:tab w:val="decimal" w:pos="792"/>
              </w:tabs>
              <w:ind w:left="-108" w:right="-108"/>
              <w:jc w:val="right"/>
              <w:rPr>
                <w:rFonts w:asciiTheme="minorHAnsi" w:hAnsiTheme="minorHAnsi" w:cstheme="minorHAnsi"/>
                <w:b/>
              </w:rPr>
            </w:pPr>
          </w:p>
        </w:tc>
        <w:tc>
          <w:tcPr>
            <w:tcW w:w="1188" w:type="dxa"/>
            <w:vAlign w:val="bottom"/>
          </w:tcPr>
          <w:p w14:paraId="60D89657" w14:textId="6317AD39" w:rsidR="00CE5934" w:rsidRPr="00E85828" w:rsidRDefault="00095C42" w:rsidP="00CE5934">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14,624,526</w:t>
            </w:r>
          </w:p>
        </w:tc>
        <w:tc>
          <w:tcPr>
            <w:tcW w:w="242" w:type="dxa"/>
            <w:vAlign w:val="bottom"/>
          </w:tcPr>
          <w:p w14:paraId="700C66D6" w14:textId="77777777" w:rsidR="00CE5934" w:rsidRPr="00E85828" w:rsidRDefault="00CE5934" w:rsidP="00CE5934">
            <w:pPr>
              <w:tabs>
                <w:tab w:val="decimal" w:pos="792"/>
              </w:tabs>
              <w:ind w:left="-108" w:right="-108"/>
              <w:jc w:val="right"/>
              <w:rPr>
                <w:rFonts w:asciiTheme="minorHAnsi" w:hAnsiTheme="minorHAnsi" w:cstheme="minorHAnsi"/>
                <w:b/>
                <w:lang w:val="en-GB" w:bidi="ar-SA"/>
              </w:rPr>
            </w:pPr>
          </w:p>
        </w:tc>
        <w:tc>
          <w:tcPr>
            <w:tcW w:w="1189" w:type="dxa"/>
            <w:vAlign w:val="bottom"/>
          </w:tcPr>
          <w:p w14:paraId="26D21AC7" w14:textId="60470227" w:rsidR="00CE5934" w:rsidRPr="00E85828" w:rsidRDefault="00CE5934" w:rsidP="00CE5934">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9,860,087</w:t>
            </w:r>
          </w:p>
        </w:tc>
      </w:tr>
      <w:tr w:rsidR="00CE5934" w:rsidRPr="00E85828" w14:paraId="7B2BCE72" w14:textId="77777777" w:rsidTr="00935D0D">
        <w:tc>
          <w:tcPr>
            <w:tcW w:w="3708" w:type="dxa"/>
          </w:tcPr>
          <w:p w14:paraId="48FE812B" w14:textId="42484888" w:rsidR="00CE5934" w:rsidRPr="00E85828" w:rsidRDefault="00CE5934" w:rsidP="00CE5934">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z w:val="20"/>
                <w:szCs w:val="20"/>
                <w:lang w:val="en-GB"/>
              </w:rPr>
            </w:pPr>
            <w:r w:rsidRPr="00E85828">
              <w:rPr>
                <w:rFonts w:asciiTheme="minorHAnsi" w:hAnsiTheme="minorHAnsi" w:cstheme="minorHAnsi"/>
                <w:noProof w:val="0"/>
                <w:color w:val="auto"/>
                <w:sz w:val="20"/>
                <w:szCs w:val="20"/>
                <w:lang w:val="en-GB"/>
              </w:rPr>
              <w:t>Provision for after sales service</w:t>
            </w:r>
          </w:p>
        </w:tc>
        <w:tc>
          <w:tcPr>
            <w:tcW w:w="270" w:type="dxa"/>
            <w:vAlign w:val="bottom"/>
          </w:tcPr>
          <w:p w14:paraId="66AE211D" w14:textId="77777777" w:rsidR="00CE5934" w:rsidRPr="00E85828" w:rsidRDefault="00CE5934" w:rsidP="00CE5934">
            <w:pPr>
              <w:pStyle w:val="acctfourfigures"/>
              <w:tabs>
                <w:tab w:val="left" w:pos="720"/>
              </w:tabs>
              <w:spacing w:line="240" w:lineRule="atLeast"/>
              <w:ind w:left="-108" w:right="-63"/>
              <w:jc w:val="center"/>
              <w:rPr>
                <w:rFonts w:asciiTheme="minorHAnsi" w:hAnsiTheme="minorHAnsi" w:cstheme="minorHAnsi"/>
                <w:sz w:val="20"/>
                <w:lang w:bidi="th-TH"/>
              </w:rPr>
            </w:pPr>
          </w:p>
        </w:tc>
        <w:tc>
          <w:tcPr>
            <w:tcW w:w="1260" w:type="dxa"/>
            <w:vAlign w:val="bottom"/>
          </w:tcPr>
          <w:p w14:paraId="41395537" w14:textId="416CD0F1" w:rsidR="00CE5934" w:rsidRPr="00E85828" w:rsidRDefault="00113B6B" w:rsidP="00CE5934">
            <w:pPr>
              <w:pStyle w:val="acctfourfigures"/>
              <w:tabs>
                <w:tab w:val="clear" w:pos="765"/>
                <w:tab w:val="decimal" w:pos="1056"/>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593,313</w:t>
            </w:r>
          </w:p>
        </w:tc>
        <w:tc>
          <w:tcPr>
            <w:tcW w:w="270" w:type="dxa"/>
            <w:vAlign w:val="bottom"/>
          </w:tcPr>
          <w:p w14:paraId="4F86E63D" w14:textId="77777777" w:rsidR="00CE5934" w:rsidRPr="00E85828" w:rsidRDefault="00CE5934" w:rsidP="00CE5934">
            <w:pPr>
              <w:tabs>
                <w:tab w:val="decimal" w:pos="792"/>
              </w:tabs>
              <w:ind w:left="-108" w:right="-108"/>
              <w:jc w:val="right"/>
              <w:rPr>
                <w:rFonts w:asciiTheme="minorHAnsi" w:hAnsiTheme="minorHAnsi" w:cstheme="minorHAnsi"/>
                <w:b/>
                <w:lang w:val="en-GB" w:bidi="ar-SA"/>
              </w:rPr>
            </w:pPr>
          </w:p>
        </w:tc>
        <w:tc>
          <w:tcPr>
            <w:tcW w:w="1260" w:type="dxa"/>
            <w:vAlign w:val="bottom"/>
          </w:tcPr>
          <w:p w14:paraId="053B820A" w14:textId="05D1668E" w:rsidR="00CE5934" w:rsidRPr="00E85828" w:rsidRDefault="00CE5934" w:rsidP="00CE5934">
            <w:pPr>
              <w:pStyle w:val="acctfourfigures"/>
              <w:tabs>
                <w:tab w:val="clear" w:pos="765"/>
                <w:tab w:val="decimal" w:pos="1007"/>
              </w:tabs>
              <w:spacing w:line="240" w:lineRule="atLeast"/>
              <w:ind w:left="-108" w:right="-2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6,802,754</w:t>
            </w:r>
          </w:p>
        </w:tc>
        <w:tc>
          <w:tcPr>
            <w:tcW w:w="252" w:type="dxa"/>
            <w:vAlign w:val="bottom"/>
          </w:tcPr>
          <w:p w14:paraId="56F85EDF" w14:textId="77777777" w:rsidR="00CE5934" w:rsidRPr="00E85828" w:rsidRDefault="00CE5934" w:rsidP="00CE5934">
            <w:pPr>
              <w:tabs>
                <w:tab w:val="decimal" w:pos="792"/>
              </w:tabs>
              <w:ind w:left="-108" w:right="-108"/>
              <w:jc w:val="right"/>
              <w:rPr>
                <w:rFonts w:asciiTheme="minorHAnsi" w:hAnsiTheme="minorHAnsi" w:cstheme="minorHAnsi"/>
                <w:b/>
                <w:lang w:val="en-GB" w:bidi="ar-SA"/>
              </w:rPr>
            </w:pPr>
          </w:p>
        </w:tc>
        <w:tc>
          <w:tcPr>
            <w:tcW w:w="1188" w:type="dxa"/>
            <w:vAlign w:val="bottom"/>
          </w:tcPr>
          <w:p w14:paraId="115C756B" w14:textId="22EF5E24" w:rsidR="00CE5934" w:rsidRPr="00E85828" w:rsidRDefault="00095C42" w:rsidP="00CE5934">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350,638</w:t>
            </w:r>
          </w:p>
        </w:tc>
        <w:tc>
          <w:tcPr>
            <w:tcW w:w="242" w:type="dxa"/>
            <w:vAlign w:val="bottom"/>
          </w:tcPr>
          <w:p w14:paraId="23114CA2" w14:textId="77777777" w:rsidR="00CE5934" w:rsidRPr="00E85828" w:rsidRDefault="00CE5934" w:rsidP="00CE5934">
            <w:pPr>
              <w:tabs>
                <w:tab w:val="decimal" w:pos="792"/>
              </w:tabs>
              <w:ind w:left="-108" w:right="-108"/>
              <w:jc w:val="right"/>
              <w:rPr>
                <w:rFonts w:asciiTheme="minorHAnsi" w:hAnsiTheme="minorHAnsi" w:cstheme="minorHAnsi"/>
                <w:b/>
                <w:lang w:val="en-GB" w:bidi="ar-SA"/>
              </w:rPr>
            </w:pPr>
          </w:p>
        </w:tc>
        <w:tc>
          <w:tcPr>
            <w:tcW w:w="1189" w:type="dxa"/>
            <w:vAlign w:val="bottom"/>
          </w:tcPr>
          <w:p w14:paraId="69B5B69F" w14:textId="3D556E2B" w:rsidR="00CE5934" w:rsidRPr="00E85828" w:rsidRDefault="00CE5934" w:rsidP="00CE5934">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3,047,934</w:t>
            </w:r>
          </w:p>
        </w:tc>
      </w:tr>
      <w:tr w:rsidR="00CE5934" w:rsidRPr="00E85828" w14:paraId="0DF36284" w14:textId="77777777" w:rsidTr="00935D0D">
        <w:tc>
          <w:tcPr>
            <w:tcW w:w="3708" w:type="dxa"/>
          </w:tcPr>
          <w:p w14:paraId="5A9BDFB4" w14:textId="3D203DF9" w:rsidR="00CE5934" w:rsidRPr="00E85828" w:rsidRDefault="00CE5934" w:rsidP="00CE5934">
            <w:pPr>
              <w:ind w:left="210" w:hanging="196"/>
              <w:rPr>
                <w:rFonts w:asciiTheme="minorHAnsi" w:hAnsiTheme="minorHAnsi" w:cstheme="minorHAnsi"/>
                <w:lang w:val="en-GB" w:bidi="ar-SA"/>
              </w:rPr>
            </w:pPr>
            <w:r w:rsidRPr="00E85828">
              <w:rPr>
                <w:rFonts w:asciiTheme="minorHAnsi" w:hAnsiTheme="minorHAnsi" w:cstheme="minorHAnsi"/>
                <w:lang w:val="en-GB" w:bidi="ar-SA"/>
              </w:rPr>
              <w:t>Specific business tax and transfer fee</w:t>
            </w:r>
          </w:p>
        </w:tc>
        <w:tc>
          <w:tcPr>
            <w:tcW w:w="270" w:type="dxa"/>
            <w:vAlign w:val="bottom"/>
          </w:tcPr>
          <w:p w14:paraId="28E1D2A3" w14:textId="77777777" w:rsidR="00CE5934" w:rsidRPr="00E85828" w:rsidRDefault="00CE5934" w:rsidP="00CE5934">
            <w:pPr>
              <w:pStyle w:val="acctfourfigures"/>
              <w:tabs>
                <w:tab w:val="left" w:pos="720"/>
              </w:tabs>
              <w:spacing w:line="240" w:lineRule="atLeast"/>
              <w:ind w:left="-108" w:right="-63" w:firstLine="56"/>
              <w:jc w:val="center"/>
              <w:rPr>
                <w:rFonts w:asciiTheme="minorHAnsi" w:hAnsiTheme="minorHAnsi" w:cstheme="minorHAnsi"/>
                <w:i/>
                <w:iCs/>
                <w:sz w:val="20"/>
                <w:lang w:bidi="th-TH"/>
              </w:rPr>
            </w:pPr>
          </w:p>
        </w:tc>
        <w:tc>
          <w:tcPr>
            <w:tcW w:w="1260" w:type="dxa"/>
            <w:vAlign w:val="bottom"/>
          </w:tcPr>
          <w:p w14:paraId="7A5A6D4F" w14:textId="42549F03" w:rsidR="00CE5934" w:rsidRPr="00E85828" w:rsidRDefault="00113B6B" w:rsidP="00CE5934">
            <w:pPr>
              <w:pStyle w:val="acctfourfigures"/>
              <w:tabs>
                <w:tab w:val="clear" w:pos="765"/>
                <w:tab w:val="decimal" w:pos="1056"/>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69,283,301</w:t>
            </w:r>
          </w:p>
        </w:tc>
        <w:tc>
          <w:tcPr>
            <w:tcW w:w="270" w:type="dxa"/>
            <w:vAlign w:val="bottom"/>
          </w:tcPr>
          <w:p w14:paraId="7A207571" w14:textId="77777777" w:rsidR="00CE5934" w:rsidRPr="00E85828" w:rsidRDefault="00CE5934" w:rsidP="00CE5934">
            <w:pPr>
              <w:tabs>
                <w:tab w:val="decimal" w:pos="792"/>
              </w:tabs>
              <w:ind w:left="-108" w:right="-108"/>
              <w:jc w:val="right"/>
              <w:rPr>
                <w:rFonts w:asciiTheme="minorHAnsi" w:hAnsiTheme="minorHAnsi" w:cstheme="minorHAnsi"/>
                <w:b/>
                <w:lang w:val="en-GB" w:bidi="ar-SA"/>
              </w:rPr>
            </w:pPr>
          </w:p>
        </w:tc>
        <w:tc>
          <w:tcPr>
            <w:tcW w:w="1260" w:type="dxa"/>
            <w:vAlign w:val="bottom"/>
          </w:tcPr>
          <w:p w14:paraId="4A467918" w14:textId="432FF5B4" w:rsidR="00CE5934" w:rsidRPr="00E85828" w:rsidRDefault="00CE5934" w:rsidP="00CE5934">
            <w:pPr>
              <w:pStyle w:val="acctfourfigures"/>
              <w:tabs>
                <w:tab w:val="clear" w:pos="765"/>
                <w:tab w:val="decimal" w:pos="1007"/>
              </w:tabs>
              <w:spacing w:line="240" w:lineRule="atLeast"/>
              <w:ind w:left="-108" w:right="-2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87,669,996</w:t>
            </w:r>
          </w:p>
        </w:tc>
        <w:tc>
          <w:tcPr>
            <w:tcW w:w="252" w:type="dxa"/>
            <w:vAlign w:val="bottom"/>
          </w:tcPr>
          <w:p w14:paraId="0CA0701A" w14:textId="77777777" w:rsidR="00CE5934" w:rsidRPr="00E85828" w:rsidRDefault="00CE5934" w:rsidP="00CE5934">
            <w:pPr>
              <w:tabs>
                <w:tab w:val="decimal" w:pos="792"/>
              </w:tabs>
              <w:ind w:left="-108" w:right="-108"/>
              <w:jc w:val="right"/>
              <w:rPr>
                <w:rFonts w:asciiTheme="minorHAnsi" w:hAnsiTheme="minorHAnsi" w:cstheme="minorHAnsi"/>
                <w:b/>
                <w:lang w:val="en-GB" w:bidi="ar-SA"/>
              </w:rPr>
            </w:pPr>
          </w:p>
        </w:tc>
        <w:tc>
          <w:tcPr>
            <w:tcW w:w="1188" w:type="dxa"/>
            <w:vAlign w:val="bottom"/>
          </w:tcPr>
          <w:p w14:paraId="01F95BE2" w14:textId="326DF917" w:rsidR="00CE5934" w:rsidRPr="00E85828" w:rsidRDefault="00095C42" w:rsidP="00CE5934">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6,249,911</w:t>
            </w:r>
          </w:p>
        </w:tc>
        <w:tc>
          <w:tcPr>
            <w:tcW w:w="242" w:type="dxa"/>
            <w:vAlign w:val="bottom"/>
          </w:tcPr>
          <w:p w14:paraId="564696B0" w14:textId="77777777" w:rsidR="00CE5934" w:rsidRPr="00E85828" w:rsidRDefault="00CE5934" w:rsidP="00CE5934">
            <w:pPr>
              <w:tabs>
                <w:tab w:val="decimal" w:pos="792"/>
              </w:tabs>
              <w:ind w:left="-108" w:right="-108"/>
              <w:jc w:val="right"/>
              <w:rPr>
                <w:rFonts w:asciiTheme="minorHAnsi" w:hAnsiTheme="minorHAnsi" w:cstheme="minorHAnsi"/>
                <w:b/>
                <w:lang w:val="en-GB" w:bidi="ar-SA"/>
              </w:rPr>
            </w:pPr>
          </w:p>
        </w:tc>
        <w:tc>
          <w:tcPr>
            <w:tcW w:w="1189" w:type="dxa"/>
            <w:vAlign w:val="bottom"/>
          </w:tcPr>
          <w:p w14:paraId="6D0FB082" w14:textId="1BFC0CFD" w:rsidR="00CE5934" w:rsidRPr="00E85828" w:rsidRDefault="00CE5934" w:rsidP="00CE5934">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21,907,879</w:t>
            </w:r>
          </w:p>
        </w:tc>
      </w:tr>
      <w:tr w:rsidR="00263BCC" w:rsidRPr="00E85828" w14:paraId="57FE2495" w14:textId="77777777" w:rsidTr="00935D0D">
        <w:tc>
          <w:tcPr>
            <w:tcW w:w="3708" w:type="dxa"/>
          </w:tcPr>
          <w:p w14:paraId="206B6B35" w14:textId="27DC939F" w:rsidR="00263BCC" w:rsidRPr="002F2B91" w:rsidRDefault="002F2B91" w:rsidP="00CE5934">
            <w:pPr>
              <w:ind w:left="210" w:hanging="196"/>
              <w:rPr>
                <w:rFonts w:asciiTheme="minorHAnsi" w:hAnsiTheme="minorHAnsi" w:cs="Browallia New"/>
                <w:szCs w:val="25"/>
              </w:rPr>
            </w:pPr>
            <w:r>
              <w:rPr>
                <w:rFonts w:asciiTheme="minorHAnsi" w:hAnsiTheme="minorHAnsi" w:cs="Browallia New"/>
                <w:szCs w:val="25"/>
              </w:rPr>
              <w:t>Credit loss</w:t>
            </w:r>
          </w:p>
        </w:tc>
        <w:tc>
          <w:tcPr>
            <w:tcW w:w="270" w:type="dxa"/>
            <w:vAlign w:val="bottom"/>
          </w:tcPr>
          <w:p w14:paraId="53FC8561" w14:textId="77777777" w:rsidR="00263BCC" w:rsidRPr="00E85828" w:rsidRDefault="00263BCC" w:rsidP="00CE5934">
            <w:pPr>
              <w:pStyle w:val="acctfourfigures"/>
              <w:tabs>
                <w:tab w:val="left" w:pos="720"/>
              </w:tabs>
              <w:spacing w:line="240" w:lineRule="atLeast"/>
              <w:ind w:left="-108" w:right="-63" w:firstLine="56"/>
              <w:jc w:val="center"/>
              <w:rPr>
                <w:rFonts w:asciiTheme="minorHAnsi" w:hAnsiTheme="minorHAnsi" w:cstheme="minorHAnsi"/>
                <w:i/>
                <w:iCs/>
                <w:sz w:val="20"/>
                <w:lang w:bidi="th-TH"/>
              </w:rPr>
            </w:pPr>
          </w:p>
        </w:tc>
        <w:tc>
          <w:tcPr>
            <w:tcW w:w="1260" w:type="dxa"/>
            <w:vAlign w:val="bottom"/>
          </w:tcPr>
          <w:p w14:paraId="1995ABC3" w14:textId="268BA5B4" w:rsidR="00263BCC" w:rsidRPr="00E85828" w:rsidRDefault="00113B6B" w:rsidP="00CE5934">
            <w:pPr>
              <w:pStyle w:val="acctfourfigures"/>
              <w:tabs>
                <w:tab w:val="clear" w:pos="765"/>
                <w:tab w:val="decimal" w:pos="1056"/>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2,904,220</w:t>
            </w:r>
          </w:p>
        </w:tc>
        <w:tc>
          <w:tcPr>
            <w:tcW w:w="270" w:type="dxa"/>
            <w:vAlign w:val="bottom"/>
          </w:tcPr>
          <w:p w14:paraId="1DEB234C" w14:textId="77777777" w:rsidR="00263BCC" w:rsidRPr="00E85828" w:rsidRDefault="00263BCC" w:rsidP="00CE5934">
            <w:pPr>
              <w:tabs>
                <w:tab w:val="decimal" w:pos="792"/>
              </w:tabs>
              <w:ind w:left="-108" w:right="-108"/>
              <w:jc w:val="right"/>
              <w:rPr>
                <w:rFonts w:asciiTheme="minorHAnsi" w:hAnsiTheme="minorHAnsi" w:cstheme="minorHAnsi"/>
                <w:b/>
                <w:lang w:val="en-GB" w:bidi="ar-SA"/>
              </w:rPr>
            </w:pPr>
          </w:p>
        </w:tc>
        <w:tc>
          <w:tcPr>
            <w:tcW w:w="1260" w:type="dxa"/>
            <w:vAlign w:val="bottom"/>
          </w:tcPr>
          <w:p w14:paraId="60B5CAB6" w14:textId="3EAA9A08" w:rsidR="00263BCC" w:rsidRPr="00E85828" w:rsidRDefault="0052591A" w:rsidP="0052591A">
            <w:pPr>
              <w:pStyle w:val="acctfourfigures"/>
              <w:tabs>
                <w:tab w:val="clear" w:pos="765"/>
                <w:tab w:val="decimal" w:pos="702"/>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52" w:type="dxa"/>
            <w:vAlign w:val="bottom"/>
          </w:tcPr>
          <w:p w14:paraId="392E997C" w14:textId="77777777" w:rsidR="00263BCC" w:rsidRPr="00E85828" w:rsidRDefault="00263BCC" w:rsidP="00CE5934">
            <w:pPr>
              <w:tabs>
                <w:tab w:val="decimal" w:pos="792"/>
              </w:tabs>
              <w:ind w:left="-108" w:right="-108"/>
              <w:jc w:val="right"/>
              <w:rPr>
                <w:rFonts w:asciiTheme="minorHAnsi" w:hAnsiTheme="minorHAnsi" w:cstheme="minorHAnsi"/>
                <w:b/>
                <w:lang w:val="en-GB" w:bidi="ar-SA"/>
              </w:rPr>
            </w:pPr>
          </w:p>
        </w:tc>
        <w:tc>
          <w:tcPr>
            <w:tcW w:w="1188" w:type="dxa"/>
            <w:vAlign w:val="bottom"/>
          </w:tcPr>
          <w:p w14:paraId="4BC2FD11" w14:textId="77F054A0" w:rsidR="00263BCC" w:rsidRDefault="0052591A" w:rsidP="0052591A">
            <w:pPr>
              <w:pStyle w:val="acctfourfigures"/>
              <w:tabs>
                <w:tab w:val="clear" w:pos="765"/>
                <w:tab w:val="decimal" w:pos="72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2" w:type="dxa"/>
            <w:vAlign w:val="bottom"/>
          </w:tcPr>
          <w:p w14:paraId="127358E9" w14:textId="77777777" w:rsidR="00263BCC" w:rsidRPr="00E85828" w:rsidRDefault="00263BCC" w:rsidP="00CE5934">
            <w:pPr>
              <w:tabs>
                <w:tab w:val="decimal" w:pos="792"/>
              </w:tabs>
              <w:ind w:left="-108" w:right="-108"/>
              <w:jc w:val="right"/>
              <w:rPr>
                <w:rFonts w:asciiTheme="minorHAnsi" w:hAnsiTheme="minorHAnsi" w:cstheme="minorHAnsi"/>
                <w:b/>
                <w:lang w:val="en-GB" w:bidi="ar-SA"/>
              </w:rPr>
            </w:pPr>
          </w:p>
        </w:tc>
        <w:tc>
          <w:tcPr>
            <w:tcW w:w="1189" w:type="dxa"/>
            <w:vAlign w:val="bottom"/>
          </w:tcPr>
          <w:p w14:paraId="6E268D0D" w14:textId="3B704F79" w:rsidR="00263BCC" w:rsidRPr="00E85828" w:rsidRDefault="00263BCC" w:rsidP="00263BCC">
            <w:pPr>
              <w:pStyle w:val="acctfourfigures"/>
              <w:tabs>
                <w:tab w:val="clear" w:pos="765"/>
                <w:tab w:val="decimal" w:pos="696"/>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r>
      <w:tr w:rsidR="00CE5934" w:rsidRPr="00E85828" w14:paraId="56E5654C" w14:textId="77777777" w:rsidTr="00935D0D">
        <w:tc>
          <w:tcPr>
            <w:tcW w:w="3708" w:type="dxa"/>
          </w:tcPr>
          <w:p w14:paraId="4D171C06" w14:textId="3D72A6FE" w:rsidR="00CE5934" w:rsidRPr="00E85828" w:rsidRDefault="00CE5934" w:rsidP="00CE5934">
            <w:pPr>
              <w:ind w:left="210" w:hanging="196"/>
              <w:rPr>
                <w:rFonts w:asciiTheme="minorHAnsi" w:hAnsiTheme="minorHAnsi" w:cstheme="minorHAnsi"/>
              </w:rPr>
            </w:pPr>
            <w:r w:rsidRPr="00E85828">
              <w:rPr>
                <w:rFonts w:asciiTheme="minorHAnsi" w:hAnsiTheme="minorHAnsi" w:cstheme="minorHAnsi"/>
              </w:rPr>
              <w:t>Allowance for expected credit loss</w:t>
            </w:r>
          </w:p>
        </w:tc>
        <w:tc>
          <w:tcPr>
            <w:tcW w:w="270" w:type="dxa"/>
            <w:vAlign w:val="bottom"/>
          </w:tcPr>
          <w:p w14:paraId="0A9AE341" w14:textId="77777777" w:rsidR="00CE5934" w:rsidRPr="00E85828" w:rsidRDefault="00CE5934" w:rsidP="00CE5934">
            <w:pPr>
              <w:pStyle w:val="acctfourfigures"/>
              <w:tabs>
                <w:tab w:val="left" w:pos="720"/>
              </w:tabs>
              <w:spacing w:line="240" w:lineRule="atLeast"/>
              <w:ind w:left="-108" w:right="-63" w:firstLine="56"/>
              <w:jc w:val="center"/>
              <w:rPr>
                <w:rFonts w:asciiTheme="minorHAnsi" w:hAnsiTheme="minorHAnsi" w:cstheme="minorHAnsi"/>
                <w:i/>
                <w:iCs/>
                <w:sz w:val="20"/>
                <w:lang w:bidi="th-TH"/>
              </w:rPr>
            </w:pPr>
          </w:p>
        </w:tc>
        <w:tc>
          <w:tcPr>
            <w:tcW w:w="1260" w:type="dxa"/>
            <w:vAlign w:val="bottom"/>
          </w:tcPr>
          <w:p w14:paraId="730CFC9E" w14:textId="09CE36CD" w:rsidR="00CE5934" w:rsidRPr="00E85828" w:rsidRDefault="00113B6B" w:rsidP="00CE5934">
            <w:pPr>
              <w:pStyle w:val="acctfourfigures"/>
              <w:tabs>
                <w:tab w:val="clear" w:pos="765"/>
                <w:tab w:val="decimal" w:pos="1056"/>
              </w:tabs>
              <w:spacing w:line="240" w:lineRule="atLeast"/>
              <w:ind w:left="-108" w:right="-28"/>
              <w:jc w:val="thaiDistribute"/>
              <w:rPr>
                <w:rFonts w:asciiTheme="minorHAnsi" w:hAnsiTheme="minorHAnsi" w:cstheme="minorHAnsi"/>
                <w:sz w:val="20"/>
                <w:cs/>
                <w:lang w:val="en-US" w:bidi="th-TH"/>
              </w:rPr>
            </w:pPr>
            <w:r>
              <w:rPr>
                <w:rFonts w:asciiTheme="minorHAnsi" w:hAnsiTheme="minorHAnsi" w:cstheme="minorHAnsi"/>
                <w:sz w:val="20"/>
                <w:lang w:val="en-US" w:bidi="th-TH"/>
              </w:rPr>
              <w:t>3,360,953</w:t>
            </w:r>
          </w:p>
        </w:tc>
        <w:tc>
          <w:tcPr>
            <w:tcW w:w="270" w:type="dxa"/>
            <w:vAlign w:val="bottom"/>
          </w:tcPr>
          <w:p w14:paraId="54442897" w14:textId="77777777" w:rsidR="00CE5934" w:rsidRPr="00E85828" w:rsidRDefault="00CE5934" w:rsidP="00CE5934">
            <w:pPr>
              <w:tabs>
                <w:tab w:val="decimal" w:pos="792"/>
              </w:tabs>
              <w:ind w:left="-108" w:right="-108"/>
              <w:jc w:val="right"/>
              <w:rPr>
                <w:rFonts w:asciiTheme="minorHAnsi" w:hAnsiTheme="minorHAnsi" w:cstheme="minorHAnsi"/>
                <w:b/>
                <w:lang w:val="en-GB" w:bidi="ar-SA"/>
              </w:rPr>
            </w:pPr>
          </w:p>
        </w:tc>
        <w:tc>
          <w:tcPr>
            <w:tcW w:w="1260" w:type="dxa"/>
            <w:vAlign w:val="bottom"/>
          </w:tcPr>
          <w:p w14:paraId="55D617F9" w14:textId="5508D15F" w:rsidR="00CE5934" w:rsidRPr="00E85828" w:rsidRDefault="00CE5934" w:rsidP="00CE5934">
            <w:pPr>
              <w:pStyle w:val="acctfourfigures"/>
              <w:tabs>
                <w:tab w:val="clear" w:pos="765"/>
                <w:tab w:val="decimal" w:pos="1007"/>
              </w:tabs>
              <w:spacing w:line="240" w:lineRule="atLeast"/>
              <w:ind w:left="-108" w:right="-2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25,432,256</w:t>
            </w:r>
          </w:p>
        </w:tc>
        <w:tc>
          <w:tcPr>
            <w:tcW w:w="252" w:type="dxa"/>
            <w:vAlign w:val="bottom"/>
          </w:tcPr>
          <w:p w14:paraId="1162939C" w14:textId="77777777" w:rsidR="00CE5934" w:rsidRPr="00E85828" w:rsidRDefault="00CE5934" w:rsidP="00CE5934">
            <w:pPr>
              <w:tabs>
                <w:tab w:val="decimal" w:pos="792"/>
              </w:tabs>
              <w:ind w:left="-108" w:right="-108"/>
              <w:jc w:val="right"/>
              <w:rPr>
                <w:rFonts w:asciiTheme="minorHAnsi" w:hAnsiTheme="minorHAnsi" w:cstheme="minorHAnsi"/>
                <w:b/>
                <w:lang w:val="en-GB" w:bidi="ar-SA"/>
              </w:rPr>
            </w:pPr>
          </w:p>
        </w:tc>
        <w:tc>
          <w:tcPr>
            <w:tcW w:w="1188" w:type="dxa"/>
            <w:vAlign w:val="bottom"/>
          </w:tcPr>
          <w:p w14:paraId="0DC58D95" w14:textId="0EF6A00A" w:rsidR="00CE5934" w:rsidRPr="00E85828" w:rsidRDefault="0052591A" w:rsidP="00CE5934">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2,754,16</w:t>
            </w:r>
            <w:r w:rsidR="00081ED1">
              <w:rPr>
                <w:rFonts w:asciiTheme="minorHAnsi" w:hAnsiTheme="minorHAnsi" w:cstheme="minorHAnsi"/>
                <w:sz w:val="20"/>
                <w:lang w:val="en-US" w:bidi="th-TH"/>
              </w:rPr>
              <w:t>3</w:t>
            </w:r>
          </w:p>
        </w:tc>
        <w:tc>
          <w:tcPr>
            <w:tcW w:w="242" w:type="dxa"/>
            <w:vAlign w:val="bottom"/>
          </w:tcPr>
          <w:p w14:paraId="6ED552A9" w14:textId="77777777" w:rsidR="00CE5934" w:rsidRPr="00E85828" w:rsidRDefault="00CE5934" w:rsidP="00CE5934">
            <w:pPr>
              <w:tabs>
                <w:tab w:val="decimal" w:pos="792"/>
              </w:tabs>
              <w:ind w:left="-108" w:right="-108"/>
              <w:jc w:val="right"/>
              <w:rPr>
                <w:rFonts w:asciiTheme="minorHAnsi" w:hAnsiTheme="minorHAnsi" w:cstheme="minorHAnsi"/>
                <w:b/>
                <w:lang w:val="en-GB" w:bidi="ar-SA"/>
              </w:rPr>
            </w:pPr>
          </w:p>
        </w:tc>
        <w:tc>
          <w:tcPr>
            <w:tcW w:w="1189" w:type="dxa"/>
            <w:vAlign w:val="bottom"/>
          </w:tcPr>
          <w:p w14:paraId="08D10CD1" w14:textId="02ECCCDD" w:rsidR="00CE5934" w:rsidRPr="00E85828" w:rsidRDefault="00CE5934" w:rsidP="00CE5934">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12,706,615</w:t>
            </w:r>
          </w:p>
        </w:tc>
      </w:tr>
      <w:tr w:rsidR="00CE5934" w:rsidRPr="00E85828" w14:paraId="28C31767" w14:textId="77777777" w:rsidTr="00935D0D">
        <w:tc>
          <w:tcPr>
            <w:tcW w:w="3708" w:type="dxa"/>
          </w:tcPr>
          <w:p w14:paraId="396BF75E" w14:textId="02E6971D" w:rsidR="00CE5934" w:rsidRPr="00E85828" w:rsidRDefault="00CE5934" w:rsidP="00CE5934">
            <w:pPr>
              <w:ind w:left="450" w:hanging="436"/>
              <w:rPr>
                <w:rFonts w:asciiTheme="minorHAnsi" w:hAnsiTheme="minorHAnsi" w:cstheme="minorHAnsi"/>
              </w:rPr>
            </w:pPr>
            <w:r w:rsidRPr="00E85828">
              <w:rPr>
                <w:rFonts w:asciiTheme="minorHAnsi" w:hAnsiTheme="minorHAnsi" w:cstheme="minorHAnsi"/>
              </w:rPr>
              <w:t>Write-off accounts receivable from construction contracts</w:t>
            </w:r>
          </w:p>
        </w:tc>
        <w:tc>
          <w:tcPr>
            <w:tcW w:w="270" w:type="dxa"/>
            <w:vAlign w:val="bottom"/>
          </w:tcPr>
          <w:p w14:paraId="7DFD940E" w14:textId="77777777" w:rsidR="00CE5934" w:rsidRPr="00E85828" w:rsidRDefault="00CE5934" w:rsidP="00CE5934">
            <w:pPr>
              <w:pStyle w:val="acctfourfigures"/>
              <w:tabs>
                <w:tab w:val="left" w:pos="720"/>
              </w:tabs>
              <w:spacing w:line="240" w:lineRule="atLeast"/>
              <w:ind w:left="-108" w:right="-63" w:firstLine="56"/>
              <w:jc w:val="center"/>
              <w:rPr>
                <w:rFonts w:asciiTheme="minorHAnsi" w:hAnsiTheme="minorHAnsi" w:cstheme="minorHAnsi"/>
                <w:i/>
                <w:iCs/>
                <w:sz w:val="20"/>
                <w:lang w:bidi="th-TH"/>
              </w:rPr>
            </w:pPr>
          </w:p>
        </w:tc>
        <w:tc>
          <w:tcPr>
            <w:tcW w:w="1260" w:type="dxa"/>
            <w:vAlign w:val="bottom"/>
          </w:tcPr>
          <w:p w14:paraId="0425E529" w14:textId="17C390F0" w:rsidR="00CE5934" w:rsidRPr="00E85828" w:rsidRDefault="00113B6B" w:rsidP="00CE5934">
            <w:pPr>
              <w:pStyle w:val="acctfourfigures"/>
              <w:tabs>
                <w:tab w:val="clear" w:pos="765"/>
                <w:tab w:val="decimal" w:pos="1056"/>
              </w:tabs>
              <w:spacing w:line="240" w:lineRule="atLeast"/>
              <w:ind w:left="-108" w:right="-28"/>
              <w:jc w:val="thaiDistribute"/>
              <w:rPr>
                <w:rFonts w:asciiTheme="minorHAnsi" w:hAnsiTheme="minorHAnsi" w:cstheme="minorHAnsi"/>
                <w:sz w:val="20"/>
                <w:cs/>
                <w:lang w:val="en-US" w:bidi="th-TH"/>
              </w:rPr>
            </w:pPr>
            <w:r>
              <w:rPr>
                <w:rFonts w:asciiTheme="minorHAnsi" w:hAnsiTheme="minorHAnsi" w:cstheme="minorHAnsi"/>
                <w:sz w:val="20"/>
                <w:lang w:val="en-US" w:bidi="th-TH"/>
              </w:rPr>
              <w:t>2,767,465</w:t>
            </w:r>
          </w:p>
        </w:tc>
        <w:tc>
          <w:tcPr>
            <w:tcW w:w="270" w:type="dxa"/>
            <w:vAlign w:val="bottom"/>
          </w:tcPr>
          <w:p w14:paraId="3CD503FA" w14:textId="77777777" w:rsidR="00CE5934" w:rsidRPr="00E85828" w:rsidRDefault="00CE5934" w:rsidP="00CE5934">
            <w:pPr>
              <w:tabs>
                <w:tab w:val="decimal" w:pos="792"/>
              </w:tabs>
              <w:ind w:left="-108" w:right="-108"/>
              <w:jc w:val="right"/>
              <w:rPr>
                <w:rFonts w:asciiTheme="minorHAnsi" w:hAnsiTheme="minorHAnsi" w:cstheme="minorHAnsi"/>
                <w:b/>
                <w:lang w:val="en-GB" w:bidi="ar-SA"/>
              </w:rPr>
            </w:pPr>
          </w:p>
        </w:tc>
        <w:tc>
          <w:tcPr>
            <w:tcW w:w="1260" w:type="dxa"/>
            <w:vAlign w:val="bottom"/>
          </w:tcPr>
          <w:p w14:paraId="53065C7F" w14:textId="317F2210" w:rsidR="00CE5934" w:rsidRPr="00E85828" w:rsidRDefault="00CE5934" w:rsidP="00CE5934">
            <w:pPr>
              <w:pStyle w:val="acctfourfigures"/>
              <w:tabs>
                <w:tab w:val="clear" w:pos="765"/>
                <w:tab w:val="decimal" w:pos="1007"/>
              </w:tabs>
              <w:spacing w:line="240" w:lineRule="atLeast"/>
              <w:ind w:left="-108" w:right="-2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5,022,340</w:t>
            </w:r>
          </w:p>
        </w:tc>
        <w:tc>
          <w:tcPr>
            <w:tcW w:w="252" w:type="dxa"/>
            <w:vAlign w:val="bottom"/>
          </w:tcPr>
          <w:p w14:paraId="36174356" w14:textId="77777777" w:rsidR="00CE5934" w:rsidRPr="00E85828" w:rsidRDefault="00CE5934" w:rsidP="00CE5934">
            <w:pPr>
              <w:tabs>
                <w:tab w:val="decimal" w:pos="792"/>
              </w:tabs>
              <w:ind w:left="-108" w:right="-108"/>
              <w:jc w:val="right"/>
              <w:rPr>
                <w:rFonts w:asciiTheme="minorHAnsi" w:hAnsiTheme="minorHAnsi" w:cstheme="minorHAnsi"/>
                <w:b/>
                <w:lang w:val="en-GB" w:bidi="ar-SA"/>
              </w:rPr>
            </w:pPr>
          </w:p>
        </w:tc>
        <w:tc>
          <w:tcPr>
            <w:tcW w:w="1188" w:type="dxa"/>
            <w:vAlign w:val="bottom"/>
          </w:tcPr>
          <w:p w14:paraId="357F13DB" w14:textId="1C23946E" w:rsidR="00CE5934" w:rsidRPr="00E85828" w:rsidRDefault="0052591A" w:rsidP="00CE5934">
            <w:pPr>
              <w:pStyle w:val="acctfourfigures"/>
              <w:tabs>
                <w:tab w:val="clear" w:pos="765"/>
                <w:tab w:val="decimal" w:pos="696"/>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2" w:type="dxa"/>
            <w:vAlign w:val="bottom"/>
          </w:tcPr>
          <w:p w14:paraId="67299BB0" w14:textId="77777777" w:rsidR="00CE5934" w:rsidRPr="00E85828" w:rsidRDefault="00CE5934" w:rsidP="00CE5934">
            <w:pPr>
              <w:tabs>
                <w:tab w:val="decimal" w:pos="792"/>
              </w:tabs>
              <w:ind w:left="-108" w:right="-108"/>
              <w:jc w:val="right"/>
              <w:rPr>
                <w:rFonts w:asciiTheme="minorHAnsi" w:hAnsiTheme="minorHAnsi" w:cstheme="minorHAnsi"/>
                <w:b/>
                <w:lang w:val="en-GB" w:bidi="ar-SA"/>
              </w:rPr>
            </w:pPr>
          </w:p>
        </w:tc>
        <w:tc>
          <w:tcPr>
            <w:tcW w:w="1189" w:type="dxa"/>
            <w:vAlign w:val="bottom"/>
          </w:tcPr>
          <w:p w14:paraId="424694B1" w14:textId="19B0AB47" w:rsidR="00CE5934" w:rsidRPr="00E85828" w:rsidRDefault="00CE5934" w:rsidP="00CE5934">
            <w:pPr>
              <w:pStyle w:val="acctfourfigures"/>
              <w:tabs>
                <w:tab w:val="clear" w:pos="765"/>
                <w:tab w:val="decimal" w:pos="696"/>
              </w:tabs>
              <w:spacing w:line="240" w:lineRule="atLeast"/>
              <w:ind w:left="-108" w:right="-2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w:t>
            </w:r>
          </w:p>
        </w:tc>
      </w:tr>
      <w:tr w:rsidR="00CE5934" w:rsidRPr="00E85828" w14:paraId="01274EF0" w14:textId="77777777" w:rsidTr="00935D0D">
        <w:trPr>
          <w:trHeight w:val="259"/>
        </w:trPr>
        <w:tc>
          <w:tcPr>
            <w:tcW w:w="3708" w:type="dxa"/>
          </w:tcPr>
          <w:p w14:paraId="019F58C5" w14:textId="06FDABAD" w:rsidR="00CE5934" w:rsidRPr="00E85828" w:rsidRDefault="00CE5934" w:rsidP="00CE5934">
            <w:pPr>
              <w:ind w:left="210" w:hanging="196"/>
              <w:rPr>
                <w:rFonts w:ascii="Calibri" w:hAnsi="Calibri" w:cs="Calibri"/>
                <w:cs/>
              </w:rPr>
            </w:pPr>
            <w:r w:rsidRPr="00E85828">
              <w:rPr>
                <w:rFonts w:ascii="Calibri" w:hAnsi="Calibri" w:cs="Calibri"/>
              </w:rPr>
              <w:t>Impairment loss for</w:t>
            </w:r>
            <w:r w:rsidR="005F3A7F">
              <w:rPr>
                <w:rFonts w:ascii="Calibri" w:hAnsi="Calibri" w:cs="Calibri"/>
              </w:rPr>
              <w:t xml:space="preserve"> </w:t>
            </w:r>
            <w:r w:rsidRPr="00E85828">
              <w:rPr>
                <w:rFonts w:ascii="Calibri" w:hAnsi="Calibri" w:cs="Calibri"/>
              </w:rPr>
              <w:t>inventories</w:t>
            </w:r>
          </w:p>
        </w:tc>
        <w:tc>
          <w:tcPr>
            <w:tcW w:w="270" w:type="dxa"/>
            <w:vAlign w:val="bottom"/>
          </w:tcPr>
          <w:p w14:paraId="591D2B7F" w14:textId="77777777" w:rsidR="00CE5934" w:rsidRPr="00E85828" w:rsidRDefault="00CE5934" w:rsidP="00CE5934">
            <w:pPr>
              <w:pStyle w:val="acctfourfigures"/>
              <w:tabs>
                <w:tab w:val="left" w:pos="720"/>
              </w:tabs>
              <w:spacing w:line="240" w:lineRule="atLeast"/>
              <w:ind w:left="-108" w:right="-63" w:firstLine="56"/>
              <w:jc w:val="center"/>
              <w:rPr>
                <w:rFonts w:ascii="Calibri" w:hAnsi="Calibri" w:cs="Calibri"/>
                <w:i/>
                <w:iCs/>
                <w:sz w:val="20"/>
                <w:lang w:bidi="th-TH"/>
              </w:rPr>
            </w:pPr>
          </w:p>
        </w:tc>
        <w:tc>
          <w:tcPr>
            <w:tcW w:w="1260" w:type="dxa"/>
            <w:vAlign w:val="bottom"/>
          </w:tcPr>
          <w:p w14:paraId="4F1A8E3D" w14:textId="65BFBC3E" w:rsidR="00CE5934" w:rsidRPr="00E85828" w:rsidRDefault="0029194E" w:rsidP="00CE5934">
            <w:pPr>
              <w:pStyle w:val="acctfourfigures"/>
              <w:tabs>
                <w:tab w:val="clear" w:pos="765"/>
                <w:tab w:val="decimal" w:pos="1056"/>
              </w:tabs>
              <w:spacing w:line="240" w:lineRule="atLeast"/>
              <w:ind w:left="-108" w:right="-28"/>
              <w:jc w:val="thaiDistribute"/>
              <w:rPr>
                <w:rFonts w:asciiTheme="minorHAnsi" w:hAnsiTheme="minorHAnsi" w:cstheme="minorHAnsi"/>
                <w:sz w:val="20"/>
                <w:cs/>
                <w:lang w:val="en-US" w:bidi="th-TH"/>
              </w:rPr>
            </w:pPr>
            <w:r>
              <w:rPr>
                <w:rFonts w:asciiTheme="minorHAnsi" w:hAnsiTheme="minorHAnsi" w:cstheme="minorHAnsi"/>
                <w:sz w:val="20"/>
                <w:lang w:val="en-US" w:bidi="th-TH"/>
              </w:rPr>
              <w:t>17,507,572</w:t>
            </w:r>
          </w:p>
        </w:tc>
        <w:tc>
          <w:tcPr>
            <w:tcW w:w="270" w:type="dxa"/>
            <w:vAlign w:val="bottom"/>
          </w:tcPr>
          <w:p w14:paraId="48CF9D11" w14:textId="77777777" w:rsidR="00CE5934" w:rsidRPr="00E85828" w:rsidRDefault="00CE5934" w:rsidP="00CE5934">
            <w:pPr>
              <w:tabs>
                <w:tab w:val="decimal" w:pos="792"/>
              </w:tabs>
              <w:ind w:left="-108" w:right="-108"/>
              <w:jc w:val="right"/>
              <w:rPr>
                <w:rFonts w:ascii="Calibri" w:hAnsi="Calibri" w:cs="Calibri"/>
                <w:b/>
                <w:lang w:val="en-GB" w:bidi="ar-SA"/>
              </w:rPr>
            </w:pPr>
          </w:p>
        </w:tc>
        <w:tc>
          <w:tcPr>
            <w:tcW w:w="1260" w:type="dxa"/>
            <w:vAlign w:val="bottom"/>
          </w:tcPr>
          <w:p w14:paraId="5FC96606" w14:textId="6AF08B79" w:rsidR="00CE5934" w:rsidRPr="00E85828" w:rsidRDefault="0029194E" w:rsidP="00CE5934">
            <w:pPr>
              <w:pStyle w:val="acctfourfigures"/>
              <w:tabs>
                <w:tab w:val="clear" w:pos="765"/>
                <w:tab w:val="decimal" w:pos="1007"/>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1,891,21</w:t>
            </w:r>
            <w:r w:rsidR="001A495E">
              <w:rPr>
                <w:rFonts w:asciiTheme="minorHAnsi" w:hAnsiTheme="minorHAnsi" w:cstheme="minorHAnsi"/>
                <w:sz w:val="20"/>
                <w:lang w:val="en-US" w:bidi="th-TH"/>
              </w:rPr>
              <w:t>3</w:t>
            </w:r>
          </w:p>
        </w:tc>
        <w:tc>
          <w:tcPr>
            <w:tcW w:w="252" w:type="dxa"/>
            <w:vAlign w:val="bottom"/>
          </w:tcPr>
          <w:p w14:paraId="4C5BCDA5" w14:textId="77777777" w:rsidR="00CE5934" w:rsidRPr="00E85828" w:rsidRDefault="00CE5934" w:rsidP="00CE5934">
            <w:pPr>
              <w:tabs>
                <w:tab w:val="decimal" w:pos="792"/>
              </w:tabs>
              <w:ind w:left="-108" w:right="-108"/>
              <w:jc w:val="right"/>
              <w:rPr>
                <w:rFonts w:ascii="Calibri" w:hAnsi="Calibri" w:cs="Calibri"/>
                <w:b/>
                <w:lang w:val="en-GB" w:bidi="ar-SA"/>
              </w:rPr>
            </w:pPr>
          </w:p>
        </w:tc>
        <w:tc>
          <w:tcPr>
            <w:tcW w:w="1188" w:type="dxa"/>
            <w:vAlign w:val="bottom"/>
          </w:tcPr>
          <w:p w14:paraId="78ED0822" w14:textId="6183229B" w:rsidR="00CE5934" w:rsidRPr="00E85828" w:rsidRDefault="005F3A7F" w:rsidP="005F3A7F">
            <w:pPr>
              <w:pStyle w:val="acctfourfigures"/>
              <w:tabs>
                <w:tab w:val="clear" w:pos="765"/>
                <w:tab w:val="decimal" w:pos="696"/>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2" w:type="dxa"/>
            <w:vAlign w:val="bottom"/>
          </w:tcPr>
          <w:p w14:paraId="385DEE59" w14:textId="77777777" w:rsidR="00CE5934" w:rsidRPr="00E85828" w:rsidRDefault="00CE5934" w:rsidP="00CE5934">
            <w:pPr>
              <w:tabs>
                <w:tab w:val="decimal" w:pos="792"/>
              </w:tabs>
              <w:ind w:left="-108" w:right="-108"/>
              <w:jc w:val="right"/>
              <w:rPr>
                <w:rFonts w:ascii="Calibri" w:hAnsi="Calibri" w:cs="Calibri"/>
                <w:b/>
                <w:lang w:val="en-GB" w:bidi="ar-SA"/>
              </w:rPr>
            </w:pPr>
          </w:p>
        </w:tc>
        <w:tc>
          <w:tcPr>
            <w:tcW w:w="1189" w:type="dxa"/>
            <w:vAlign w:val="bottom"/>
          </w:tcPr>
          <w:p w14:paraId="068D98B0" w14:textId="52F980F5" w:rsidR="00CE5934" w:rsidRPr="00E85828" w:rsidRDefault="00CE5934" w:rsidP="00CE5934">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1,891,21</w:t>
            </w:r>
            <w:r w:rsidR="001A495E">
              <w:rPr>
                <w:rFonts w:asciiTheme="minorHAnsi" w:hAnsiTheme="minorHAnsi" w:cstheme="minorHAnsi"/>
                <w:sz w:val="20"/>
                <w:lang w:val="en-US" w:bidi="th-TH"/>
              </w:rPr>
              <w:t>3</w:t>
            </w:r>
          </w:p>
        </w:tc>
      </w:tr>
      <w:tr w:rsidR="00CE5934" w:rsidRPr="00E85828" w14:paraId="3E1567B5" w14:textId="77777777" w:rsidTr="00935D0D">
        <w:tc>
          <w:tcPr>
            <w:tcW w:w="3708" w:type="dxa"/>
          </w:tcPr>
          <w:p w14:paraId="5C0C0D1A" w14:textId="389777D2" w:rsidR="00CE5934" w:rsidRPr="00E85828" w:rsidRDefault="00CE5934" w:rsidP="00CE5934">
            <w:pPr>
              <w:ind w:left="210" w:hanging="196"/>
              <w:rPr>
                <w:rFonts w:asciiTheme="minorHAnsi" w:hAnsiTheme="minorHAnsi" w:cs="Browallia New"/>
              </w:rPr>
            </w:pPr>
            <w:r w:rsidRPr="00E85828">
              <w:rPr>
                <w:rFonts w:asciiTheme="minorHAnsi" w:hAnsiTheme="minorHAnsi" w:cs="Browallia New"/>
              </w:rPr>
              <w:t>Loss from disposal and write-off assets</w:t>
            </w:r>
          </w:p>
        </w:tc>
        <w:tc>
          <w:tcPr>
            <w:tcW w:w="270" w:type="dxa"/>
            <w:vAlign w:val="bottom"/>
          </w:tcPr>
          <w:p w14:paraId="555F75F6" w14:textId="77777777" w:rsidR="00CE5934" w:rsidRPr="00E85828" w:rsidRDefault="00CE5934" w:rsidP="00CE5934">
            <w:pPr>
              <w:pStyle w:val="acctfourfigures"/>
              <w:tabs>
                <w:tab w:val="left" w:pos="720"/>
              </w:tabs>
              <w:spacing w:line="240" w:lineRule="atLeast"/>
              <w:ind w:left="-108" w:right="-63" w:firstLine="56"/>
              <w:jc w:val="center"/>
              <w:rPr>
                <w:rFonts w:asciiTheme="minorHAnsi" w:hAnsiTheme="minorHAnsi" w:cstheme="minorHAnsi"/>
                <w:i/>
                <w:iCs/>
                <w:sz w:val="20"/>
                <w:lang w:bidi="th-TH"/>
              </w:rPr>
            </w:pPr>
          </w:p>
        </w:tc>
        <w:tc>
          <w:tcPr>
            <w:tcW w:w="1260" w:type="dxa"/>
            <w:vAlign w:val="bottom"/>
          </w:tcPr>
          <w:p w14:paraId="4A3D49AA" w14:textId="747A27EF" w:rsidR="00CE5934" w:rsidRPr="00E85828" w:rsidRDefault="0029194E" w:rsidP="00CE5934">
            <w:pPr>
              <w:pStyle w:val="acctfourfigures"/>
              <w:tabs>
                <w:tab w:val="clear" w:pos="765"/>
                <w:tab w:val="decimal" w:pos="1056"/>
              </w:tabs>
              <w:spacing w:line="240" w:lineRule="atLeast"/>
              <w:ind w:left="-108" w:right="-28"/>
              <w:jc w:val="thaiDistribute"/>
              <w:rPr>
                <w:rFonts w:asciiTheme="minorHAnsi" w:hAnsiTheme="minorHAnsi" w:cstheme="minorHAnsi"/>
                <w:sz w:val="20"/>
                <w:cs/>
                <w:lang w:val="en-US" w:bidi="th-TH"/>
              </w:rPr>
            </w:pPr>
            <w:r>
              <w:rPr>
                <w:rFonts w:asciiTheme="minorHAnsi" w:hAnsiTheme="minorHAnsi" w:cstheme="minorHAnsi"/>
                <w:sz w:val="20"/>
                <w:lang w:val="en-US" w:bidi="th-TH"/>
              </w:rPr>
              <w:t>8,502,284</w:t>
            </w:r>
          </w:p>
        </w:tc>
        <w:tc>
          <w:tcPr>
            <w:tcW w:w="270" w:type="dxa"/>
            <w:vAlign w:val="bottom"/>
          </w:tcPr>
          <w:p w14:paraId="2C3FDCCB" w14:textId="77777777" w:rsidR="00CE5934" w:rsidRPr="00E85828" w:rsidRDefault="00CE5934" w:rsidP="00CE5934">
            <w:pPr>
              <w:tabs>
                <w:tab w:val="decimal" w:pos="792"/>
              </w:tabs>
              <w:ind w:left="-108" w:right="-108"/>
              <w:jc w:val="right"/>
              <w:rPr>
                <w:rFonts w:asciiTheme="minorHAnsi" w:hAnsiTheme="minorHAnsi" w:cstheme="minorHAnsi"/>
                <w:b/>
                <w:lang w:val="en-GB" w:bidi="ar-SA"/>
              </w:rPr>
            </w:pPr>
          </w:p>
        </w:tc>
        <w:tc>
          <w:tcPr>
            <w:tcW w:w="1260" w:type="dxa"/>
            <w:vAlign w:val="bottom"/>
          </w:tcPr>
          <w:p w14:paraId="29063003" w14:textId="28F5F200" w:rsidR="00CE5934" w:rsidRPr="00E85828" w:rsidRDefault="00CE5934" w:rsidP="00CE5934">
            <w:pPr>
              <w:pStyle w:val="acctfourfigures"/>
              <w:tabs>
                <w:tab w:val="clear" w:pos="765"/>
                <w:tab w:val="decimal" w:pos="1007"/>
              </w:tabs>
              <w:spacing w:line="240" w:lineRule="atLeast"/>
              <w:ind w:left="-108" w:right="-2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758,574</w:t>
            </w:r>
          </w:p>
        </w:tc>
        <w:tc>
          <w:tcPr>
            <w:tcW w:w="252" w:type="dxa"/>
            <w:vAlign w:val="bottom"/>
          </w:tcPr>
          <w:p w14:paraId="6D6CBBE1" w14:textId="77777777" w:rsidR="00CE5934" w:rsidRPr="00E85828" w:rsidRDefault="00CE5934" w:rsidP="00CE5934">
            <w:pPr>
              <w:tabs>
                <w:tab w:val="decimal" w:pos="792"/>
              </w:tabs>
              <w:ind w:left="-108" w:right="-108"/>
              <w:jc w:val="right"/>
              <w:rPr>
                <w:rFonts w:asciiTheme="minorHAnsi" w:hAnsiTheme="minorHAnsi" w:cstheme="minorHAnsi"/>
                <w:b/>
                <w:lang w:val="en-GB" w:bidi="ar-SA"/>
              </w:rPr>
            </w:pPr>
          </w:p>
        </w:tc>
        <w:tc>
          <w:tcPr>
            <w:tcW w:w="1188" w:type="dxa"/>
            <w:vAlign w:val="bottom"/>
          </w:tcPr>
          <w:p w14:paraId="7F7089F1" w14:textId="4E794060" w:rsidR="00CE5934" w:rsidRPr="00E85828" w:rsidRDefault="005F3A7F" w:rsidP="00CE5934">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5,823</w:t>
            </w:r>
          </w:p>
        </w:tc>
        <w:tc>
          <w:tcPr>
            <w:tcW w:w="242" w:type="dxa"/>
            <w:vAlign w:val="bottom"/>
          </w:tcPr>
          <w:p w14:paraId="1B68CF46" w14:textId="77777777" w:rsidR="00CE5934" w:rsidRPr="00E85828" w:rsidRDefault="00CE5934" w:rsidP="00CE5934">
            <w:pPr>
              <w:tabs>
                <w:tab w:val="decimal" w:pos="792"/>
              </w:tabs>
              <w:ind w:left="-108" w:right="-108"/>
              <w:jc w:val="right"/>
              <w:rPr>
                <w:rFonts w:asciiTheme="minorHAnsi" w:hAnsiTheme="minorHAnsi" w:cstheme="minorHAnsi"/>
                <w:b/>
                <w:lang w:val="en-GB" w:bidi="ar-SA"/>
              </w:rPr>
            </w:pPr>
          </w:p>
        </w:tc>
        <w:tc>
          <w:tcPr>
            <w:tcW w:w="1189" w:type="dxa"/>
            <w:vAlign w:val="bottom"/>
          </w:tcPr>
          <w:p w14:paraId="1EE4797D" w14:textId="1EEF904C" w:rsidR="00CE5934" w:rsidRPr="00E85828" w:rsidRDefault="00CE5934" w:rsidP="00CE5934">
            <w:pPr>
              <w:pStyle w:val="acctfourfigures"/>
              <w:tabs>
                <w:tab w:val="clear" w:pos="765"/>
                <w:tab w:val="decimal" w:pos="990"/>
              </w:tabs>
              <w:spacing w:line="240" w:lineRule="atLeast"/>
              <w:ind w:left="-108" w:right="-2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56,218</w:t>
            </w:r>
          </w:p>
        </w:tc>
      </w:tr>
    </w:tbl>
    <w:p w14:paraId="5A0E1D86" w14:textId="77777777" w:rsidR="00D744D3" w:rsidRPr="00E10C1F" w:rsidRDefault="00D744D3" w:rsidP="00E10C1F">
      <w:pPr>
        <w:spacing w:line="240" w:lineRule="atLeast"/>
        <w:ind w:left="540"/>
        <w:rPr>
          <w:rFonts w:ascii="Calibri" w:eastAsia="Arial Unicode MS" w:hAnsi="Calibri" w:cs="Calibri"/>
          <w:sz w:val="22"/>
          <w:szCs w:val="22"/>
        </w:rPr>
      </w:pPr>
    </w:p>
    <w:p w14:paraId="6D29D0A0" w14:textId="189DD359" w:rsidR="00E378DC" w:rsidRPr="00D52736" w:rsidRDefault="00D52736" w:rsidP="00762442">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D52736">
        <w:rPr>
          <w:rFonts w:ascii="Calibri" w:eastAsia="Arial Unicode MS" w:hAnsi="Calibri" w:cs="Calibri"/>
          <w:b/>
          <w:bCs/>
          <w:sz w:val="22"/>
          <w:szCs w:val="22"/>
        </w:rPr>
        <w:t>Other income</w:t>
      </w:r>
    </w:p>
    <w:p w14:paraId="1A157F6E" w14:textId="77777777" w:rsidR="00D52736" w:rsidRPr="00D65325" w:rsidRDefault="00D52736" w:rsidP="00D52736">
      <w:pPr>
        <w:spacing w:line="240" w:lineRule="atLeast"/>
        <w:ind w:left="540"/>
        <w:rPr>
          <w:rFonts w:ascii="Calibri" w:eastAsia="Arial Unicode MS" w:hAnsi="Calibri" w:cs="Calibri"/>
          <w:b/>
          <w:bCs/>
          <w:sz w:val="22"/>
          <w:szCs w:val="22"/>
        </w:rPr>
      </w:pPr>
    </w:p>
    <w:tbl>
      <w:tblPr>
        <w:tblW w:w="9639" w:type="dxa"/>
        <w:tblInd w:w="432" w:type="dxa"/>
        <w:tblLayout w:type="fixed"/>
        <w:tblLook w:val="01E0" w:firstRow="1" w:lastRow="1" w:firstColumn="1" w:lastColumn="1" w:noHBand="0" w:noVBand="0"/>
      </w:tblPr>
      <w:tblGrid>
        <w:gridCol w:w="3618"/>
        <w:gridCol w:w="270"/>
        <w:gridCol w:w="1260"/>
        <w:gridCol w:w="270"/>
        <w:gridCol w:w="1170"/>
        <w:gridCol w:w="270"/>
        <w:gridCol w:w="1350"/>
        <w:gridCol w:w="242"/>
        <w:gridCol w:w="1189"/>
      </w:tblGrid>
      <w:tr w:rsidR="001B7C0C" w:rsidRPr="00E85828" w14:paraId="0AFDDF4C" w14:textId="77777777" w:rsidTr="00B74897">
        <w:tc>
          <w:tcPr>
            <w:tcW w:w="3618" w:type="dxa"/>
            <w:vAlign w:val="bottom"/>
          </w:tcPr>
          <w:p w14:paraId="286ABBCF" w14:textId="77777777" w:rsidR="001B7C0C" w:rsidRPr="00E85828" w:rsidRDefault="001B7C0C">
            <w:pPr>
              <w:ind w:right="-108"/>
              <w:jc w:val="thaiDistribute"/>
              <w:rPr>
                <w:rFonts w:asciiTheme="minorHAnsi" w:hAnsiTheme="minorHAnsi" w:cstheme="minorHAnsi"/>
                <w:b/>
              </w:rPr>
            </w:pPr>
            <w:r w:rsidRPr="00E85828">
              <w:rPr>
                <w:rFonts w:asciiTheme="minorHAnsi" w:hAnsiTheme="minorHAnsi" w:cstheme="minorHAnsi"/>
              </w:rPr>
              <w:br w:type="page"/>
            </w:r>
          </w:p>
        </w:tc>
        <w:tc>
          <w:tcPr>
            <w:tcW w:w="270" w:type="dxa"/>
            <w:vAlign w:val="bottom"/>
          </w:tcPr>
          <w:p w14:paraId="21B3BAA2" w14:textId="77777777" w:rsidR="001B7C0C" w:rsidRPr="00E85828" w:rsidRDefault="001B7C0C">
            <w:pPr>
              <w:ind w:left="342"/>
              <w:jc w:val="center"/>
              <w:rPr>
                <w:rFonts w:asciiTheme="minorHAnsi" w:hAnsiTheme="minorHAnsi" w:cstheme="minorHAnsi"/>
                <w:b/>
                <w:rtl/>
              </w:rPr>
            </w:pPr>
          </w:p>
        </w:tc>
        <w:tc>
          <w:tcPr>
            <w:tcW w:w="2700" w:type="dxa"/>
            <w:gridSpan w:val="3"/>
            <w:vAlign w:val="bottom"/>
            <w:hideMark/>
          </w:tcPr>
          <w:p w14:paraId="070BA8CE" w14:textId="77777777" w:rsidR="001B7C0C" w:rsidRPr="00E85828" w:rsidRDefault="001B7C0C">
            <w:pPr>
              <w:jc w:val="center"/>
              <w:rPr>
                <w:rFonts w:asciiTheme="minorHAnsi" w:hAnsiTheme="minorHAnsi" w:cstheme="minorHAnsi"/>
                <w:b/>
                <w:color w:val="000000"/>
              </w:rPr>
            </w:pPr>
            <w:r w:rsidRPr="00E85828">
              <w:rPr>
                <w:rFonts w:asciiTheme="minorHAnsi" w:hAnsiTheme="minorHAnsi" w:cstheme="minorHAnsi"/>
                <w:b/>
                <w:color w:val="000000"/>
              </w:rPr>
              <w:t xml:space="preserve">Consolidated </w:t>
            </w:r>
          </w:p>
          <w:p w14:paraId="6557930B" w14:textId="77777777" w:rsidR="001B7C0C" w:rsidRPr="00E85828" w:rsidRDefault="001B7C0C">
            <w:pPr>
              <w:jc w:val="center"/>
              <w:rPr>
                <w:rFonts w:asciiTheme="minorHAnsi" w:hAnsiTheme="minorHAnsi" w:cstheme="minorHAnsi"/>
                <w:b/>
              </w:rPr>
            </w:pPr>
            <w:r w:rsidRPr="00E85828">
              <w:rPr>
                <w:rFonts w:asciiTheme="minorHAnsi" w:hAnsiTheme="minorHAnsi" w:cstheme="minorHAnsi"/>
                <w:b/>
                <w:color w:val="000000"/>
              </w:rPr>
              <w:t>financial statements</w:t>
            </w:r>
          </w:p>
        </w:tc>
        <w:tc>
          <w:tcPr>
            <w:tcW w:w="270" w:type="dxa"/>
            <w:vAlign w:val="bottom"/>
          </w:tcPr>
          <w:p w14:paraId="6BB0ED47" w14:textId="77777777" w:rsidR="001B7C0C" w:rsidRPr="00E85828" w:rsidRDefault="001B7C0C">
            <w:pPr>
              <w:ind w:left="342"/>
              <w:jc w:val="center"/>
              <w:rPr>
                <w:rFonts w:asciiTheme="minorHAnsi" w:hAnsiTheme="minorHAnsi" w:cstheme="minorHAnsi"/>
                <w:b/>
              </w:rPr>
            </w:pPr>
          </w:p>
        </w:tc>
        <w:tc>
          <w:tcPr>
            <w:tcW w:w="2781" w:type="dxa"/>
            <w:gridSpan w:val="3"/>
            <w:vAlign w:val="bottom"/>
            <w:hideMark/>
          </w:tcPr>
          <w:p w14:paraId="7D8BA64A" w14:textId="77777777" w:rsidR="001B7C0C" w:rsidRPr="00E85828" w:rsidRDefault="001B7C0C">
            <w:pPr>
              <w:ind w:right="-108"/>
              <w:jc w:val="center"/>
              <w:rPr>
                <w:rFonts w:asciiTheme="minorHAnsi" w:hAnsiTheme="minorHAnsi" w:cstheme="minorHAnsi"/>
                <w:b/>
                <w:color w:val="000000"/>
              </w:rPr>
            </w:pPr>
            <w:r w:rsidRPr="00E85828">
              <w:rPr>
                <w:rFonts w:asciiTheme="minorHAnsi" w:hAnsiTheme="minorHAnsi" w:cstheme="minorHAnsi"/>
                <w:b/>
                <w:color w:val="000000"/>
              </w:rPr>
              <w:t xml:space="preserve">Separate </w:t>
            </w:r>
          </w:p>
          <w:p w14:paraId="71775B7E" w14:textId="77777777" w:rsidR="001B7C0C" w:rsidRPr="00E85828" w:rsidRDefault="001B7C0C">
            <w:pPr>
              <w:ind w:right="-108"/>
              <w:jc w:val="center"/>
              <w:rPr>
                <w:rFonts w:asciiTheme="minorHAnsi" w:hAnsiTheme="minorHAnsi" w:cstheme="minorHAnsi"/>
                <w:b/>
              </w:rPr>
            </w:pPr>
            <w:r w:rsidRPr="00E85828">
              <w:rPr>
                <w:rFonts w:asciiTheme="minorHAnsi" w:hAnsiTheme="minorHAnsi" w:cstheme="minorHAnsi"/>
                <w:b/>
                <w:color w:val="000000"/>
              </w:rPr>
              <w:t>financial statements</w:t>
            </w:r>
          </w:p>
        </w:tc>
      </w:tr>
      <w:tr w:rsidR="001B7C0C" w:rsidRPr="00E85828" w14:paraId="3095CE6E" w14:textId="77777777" w:rsidTr="00B74897">
        <w:tc>
          <w:tcPr>
            <w:tcW w:w="3618" w:type="dxa"/>
            <w:vAlign w:val="bottom"/>
          </w:tcPr>
          <w:p w14:paraId="486C1716" w14:textId="77777777" w:rsidR="001B7C0C" w:rsidRPr="00E85828" w:rsidRDefault="001B7C0C">
            <w:pPr>
              <w:ind w:left="342" w:right="-108"/>
              <w:jc w:val="thaiDistribute"/>
              <w:rPr>
                <w:rFonts w:asciiTheme="minorHAnsi" w:hAnsiTheme="minorHAnsi" w:cstheme="minorHAnsi"/>
                <w:b/>
              </w:rPr>
            </w:pPr>
          </w:p>
        </w:tc>
        <w:tc>
          <w:tcPr>
            <w:tcW w:w="270" w:type="dxa"/>
            <w:vAlign w:val="bottom"/>
            <w:hideMark/>
          </w:tcPr>
          <w:p w14:paraId="75BE94D6" w14:textId="77777777" w:rsidR="001B7C0C" w:rsidRPr="00E85828" w:rsidRDefault="001B7C0C">
            <w:pPr>
              <w:ind w:left="-108" w:right="-108"/>
              <w:jc w:val="center"/>
              <w:rPr>
                <w:rFonts w:asciiTheme="minorHAnsi" w:hAnsiTheme="minorHAnsi" w:cstheme="minorHAnsi"/>
                <w:b/>
              </w:rPr>
            </w:pPr>
          </w:p>
        </w:tc>
        <w:tc>
          <w:tcPr>
            <w:tcW w:w="1260" w:type="dxa"/>
            <w:vAlign w:val="bottom"/>
            <w:hideMark/>
          </w:tcPr>
          <w:p w14:paraId="2B60BA86" w14:textId="2B310C75" w:rsidR="001B7C0C" w:rsidRPr="00E85828" w:rsidRDefault="001B7C0C">
            <w:pPr>
              <w:jc w:val="center"/>
              <w:rPr>
                <w:rFonts w:asciiTheme="minorHAnsi" w:hAnsiTheme="minorHAnsi" w:cstheme="minorHAnsi"/>
                <w:rtl/>
              </w:rPr>
            </w:pPr>
            <w:r w:rsidRPr="00E85828">
              <w:rPr>
                <w:rFonts w:asciiTheme="minorHAnsi" w:hAnsiTheme="minorHAnsi" w:cstheme="minorHAnsi"/>
              </w:rPr>
              <w:t>202</w:t>
            </w:r>
            <w:r w:rsidR="00E85828">
              <w:rPr>
                <w:rFonts w:asciiTheme="minorHAnsi" w:hAnsiTheme="minorHAnsi" w:cstheme="minorHAnsi"/>
              </w:rPr>
              <w:t>4</w:t>
            </w:r>
          </w:p>
        </w:tc>
        <w:tc>
          <w:tcPr>
            <w:tcW w:w="270" w:type="dxa"/>
            <w:vAlign w:val="bottom"/>
          </w:tcPr>
          <w:p w14:paraId="38E065FF" w14:textId="77777777" w:rsidR="001B7C0C" w:rsidRPr="00E85828" w:rsidRDefault="001B7C0C">
            <w:pPr>
              <w:jc w:val="center"/>
              <w:rPr>
                <w:rFonts w:asciiTheme="minorHAnsi" w:hAnsiTheme="minorHAnsi" w:cstheme="minorHAnsi"/>
              </w:rPr>
            </w:pPr>
          </w:p>
        </w:tc>
        <w:tc>
          <w:tcPr>
            <w:tcW w:w="1170" w:type="dxa"/>
            <w:vAlign w:val="bottom"/>
            <w:hideMark/>
          </w:tcPr>
          <w:p w14:paraId="13B5ADC6" w14:textId="0A22AAC7" w:rsidR="001B7C0C" w:rsidRPr="00E85828" w:rsidRDefault="001B7C0C">
            <w:pPr>
              <w:jc w:val="center"/>
              <w:rPr>
                <w:rFonts w:asciiTheme="minorHAnsi" w:hAnsiTheme="minorHAnsi" w:cstheme="minorHAnsi"/>
              </w:rPr>
            </w:pPr>
            <w:r w:rsidRPr="00E85828">
              <w:rPr>
                <w:rFonts w:asciiTheme="minorHAnsi" w:hAnsiTheme="minorHAnsi" w:cstheme="minorHAnsi"/>
              </w:rPr>
              <w:t>202</w:t>
            </w:r>
            <w:r w:rsidR="00E85828">
              <w:rPr>
                <w:rFonts w:asciiTheme="minorHAnsi" w:hAnsiTheme="minorHAnsi" w:cstheme="minorHAnsi"/>
              </w:rPr>
              <w:t>3</w:t>
            </w:r>
          </w:p>
        </w:tc>
        <w:tc>
          <w:tcPr>
            <w:tcW w:w="270" w:type="dxa"/>
            <w:vAlign w:val="bottom"/>
          </w:tcPr>
          <w:p w14:paraId="3BD83901" w14:textId="77777777" w:rsidR="001B7C0C" w:rsidRPr="00E85828" w:rsidRDefault="001B7C0C">
            <w:pPr>
              <w:jc w:val="center"/>
              <w:rPr>
                <w:rFonts w:asciiTheme="minorHAnsi" w:hAnsiTheme="minorHAnsi" w:cstheme="minorHAnsi"/>
              </w:rPr>
            </w:pPr>
          </w:p>
        </w:tc>
        <w:tc>
          <w:tcPr>
            <w:tcW w:w="1350" w:type="dxa"/>
            <w:vAlign w:val="bottom"/>
            <w:hideMark/>
          </w:tcPr>
          <w:p w14:paraId="710FBE6A" w14:textId="4D6628D0" w:rsidR="001B7C0C" w:rsidRPr="00E85828" w:rsidRDefault="001B7C0C">
            <w:pPr>
              <w:jc w:val="center"/>
              <w:rPr>
                <w:rFonts w:asciiTheme="minorHAnsi" w:hAnsiTheme="minorHAnsi" w:cstheme="minorHAnsi"/>
              </w:rPr>
            </w:pPr>
            <w:r w:rsidRPr="00E85828">
              <w:rPr>
                <w:rFonts w:asciiTheme="minorHAnsi" w:hAnsiTheme="minorHAnsi" w:cstheme="minorHAnsi"/>
              </w:rPr>
              <w:t>202</w:t>
            </w:r>
            <w:r w:rsidR="00E85828">
              <w:rPr>
                <w:rFonts w:asciiTheme="minorHAnsi" w:hAnsiTheme="minorHAnsi" w:cstheme="minorHAnsi"/>
              </w:rPr>
              <w:t>4</w:t>
            </w:r>
          </w:p>
        </w:tc>
        <w:tc>
          <w:tcPr>
            <w:tcW w:w="242" w:type="dxa"/>
            <w:vAlign w:val="bottom"/>
          </w:tcPr>
          <w:p w14:paraId="0408EDA9" w14:textId="77777777" w:rsidR="001B7C0C" w:rsidRPr="00E85828" w:rsidRDefault="001B7C0C">
            <w:pPr>
              <w:jc w:val="center"/>
              <w:rPr>
                <w:rFonts w:asciiTheme="minorHAnsi" w:hAnsiTheme="minorHAnsi" w:cstheme="minorHAnsi"/>
              </w:rPr>
            </w:pPr>
          </w:p>
        </w:tc>
        <w:tc>
          <w:tcPr>
            <w:tcW w:w="1189" w:type="dxa"/>
            <w:vAlign w:val="bottom"/>
            <w:hideMark/>
          </w:tcPr>
          <w:p w14:paraId="65921754" w14:textId="7CE66182" w:rsidR="001B7C0C" w:rsidRPr="00E85828" w:rsidRDefault="001B7C0C">
            <w:pPr>
              <w:jc w:val="center"/>
              <w:rPr>
                <w:rFonts w:asciiTheme="minorHAnsi" w:hAnsiTheme="minorHAnsi" w:cstheme="minorHAnsi"/>
              </w:rPr>
            </w:pPr>
            <w:r w:rsidRPr="00E85828">
              <w:rPr>
                <w:rFonts w:asciiTheme="minorHAnsi" w:hAnsiTheme="minorHAnsi" w:cstheme="minorHAnsi"/>
              </w:rPr>
              <w:t>202</w:t>
            </w:r>
            <w:r w:rsidR="00E85828">
              <w:rPr>
                <w:rFonts w:asciiTheme="minorHAnsi" w:hAnsiTheme="minorHAnsi" w:cstheme="minorHAnsi"/>
              </w:rPr>
              <w:t>3</w:t>
            </w:r>
          </w:p>
        </w:tc>
      </w:tr>
      <w:tr w:rsidR="001B7C0C" w:rsidRPr="00E85828" w14:paraId="40192EDC" w14:textId="77777777" w:rsidTr="00B74897">
        <w:tc>
          <w:tcPr>
            <w:tcW w:w="3618" w:type="dxa"/>
            <w:vAlign w:val="bottom"/>
          </w:tcPr>
          <w:p w14:paraId="7E1D0E6D" w14:textId="77777777" w:rsidR="001B7C0C" w:rsidRPr="00E85828" w:rsidRDefault="001B7C0C">
            <w:pPr>
              <w:ind w:left="342" w:right="-108"/>
              <w:jc w:val="thaiDistribute"/>
              <w:rPr>
                <w:rFonts w:asciiTheme="minorHAnsi" w:hAnsiTheme="minorHAnsi" w:cstheme="minorHAnsi"/>
                <w:bCs/>
                <w:i/>
                <w:iCs/>
              </w:rPr>
            </w:pPr>
          </w:p>
        </w:tc>
        <w:tc>
          <w:tcPr>
            <w:tcW w:w="270" w:type="dxa"/>
            <w:vAlign w:val="bottom"/>
          </w:tcPr>
          <w:p w14:paraId="3BBF5BD7" w14:textId="77777777" w:rsidR="001B7C0C" w:rsidRPr="00E85828" w:rsidRDefault="001B7C0C">
            <w:pPr>
              <w:ind w:left="342"/>
              <w:jc w:val="center"/>
              <w:rPr>
                <w:rFonts w:asciiTheme="minorHAnsi" w:hAnsiTheme="minorHAnsi" w:cstheme="minorHAnsi"/>
                <w:b/>
                <w:i/>
                <w:iCs/>
              </w:rPr>
            </w:pPr>
          </w:p>
        </w:tc>
        <w:tc>
          <w:tcPr>
            <w:tcW w:w="5751" w:type="dxa"/>
            <w:gridSpan w:val="7"/>
            <w:vAlign w:val="bottom"/>
            <w:hideMark/>
          </w:tcPr>
          <w:p w14:paraId="373324D7" w14:textId="77777777" w:rsidR="001B7C0C" w:rsidRPr="00E85828" w:rsidRDefault="001B7C0C">
            <w:pPr>
              <w:ind w:left="342"/>
              <w:jc w:val="center"/>
              <w:rPr>
                <w:rFonts w:asciiTheme="minorHAnsi" w:hAnsiTheme="minorHAnsi" w:cstheme="minorHAnsi"/>
                <w:bCs/>
                <w:i/>
                <w:iCs/>
              </w:rPr>
            </w:pPr>
            <w:r w:rsidRPr="00E85828">
              <w:rPr>
                <w:rFonts w:asciiTheme="minorHAnsi" w:hAnsiTheme="minorHAnsi" w:cstheme="minorHAnsi"/>
                <w:bCs/>
                <w:i/>
                <w:iCs/>
              </w:rPr>
              <w:t>(in Baht)</w:t>
            </w:r>
          </w:p>
        </w:tc>
      </w:tr>
      <w:tr w:rsidR="00E85828" w:rsidRPr="00E85828" w14:paraId="448CB091" w14:textId="77777777" w:rsidTr="00B74897">
        <w:tc>
          <w:tcPr>
            <w:tcW w:w="3618" w:type="dxa"/>
            <w:vAlign w:val="bottom"/>
          </w:tcPr>
          <w:p w14:paraId="21279733" w14:textId="74022F7B" w:rsidR="00E85828" w:rsidRPr="00E85828" w:rsidRDefault="00E85828" w:rsidP="00E85828">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0"/>
                <w:szCs w:val="20"/>
              </w:rPr>
            </w:pPr>
            <w:r w:rsidRPr="00E85828">
              <w:rPr>
                <w:rFonts w:asciiTheme="minorHAnsi" w:hAnsiTheme="minorHAnsi" w:cstheme="minorHAnsi"/>
                <w:color w:val="auto"/>
                <w:sz w:val="20"/>
                <w:szCs w:val="20"/>
              </w:rPr>
              <w:t>Management fee</w:t>
            </w:r>
          </w:p>
        </w:tc>
        <w:tc>
          <w:tcPr>
            <w:tcW w:w="270" w:type="dxa"/>
            <w:vAlign w:val="bottom"/>
          </w:tcPr>
          <w:p w14:paraId="06E03AE0" w14:textId="77777777" w:rsidR="00E85828" w:rsidRPr="00E85828" w:rsidRDefault="00E85828" w:rsidP="00E85828">
            <w:pPr>
              <w:pStyle w:val="acctfourfigures"/>
              <w:tabs>
                <w:tab w:val="left" w:pos="720"/>
              </w:tabs>
              <w:spacing w:line="240" w:lineRule="atLeast"/>
              <w:ind w:left="-108" w:right="-63"/>
              <w:jc w:val="center"/>
              <w:rPr>
                <w:rFonts w:asciiTheme="minorHAnsi" w:hAnsiTheme="minorHAnsi" w:cstheme="minorHAnsi"/>
                <w:i/>
                <w:iCs/>
                <w:sz w:val="20"/>
                <w:cs/>
                <w:lang w:bidi="th-TH"/>
              </w:rPr>
            </w:pPr>
          </w:p>
        </w:tc>
        <w:tc>
          <w:tcPr>
            <w:tcW w:w="1260" w:type="dxa"/>
            <w:vAlign w:val="bottom"/>
          </w:tcPr>
          <w:p w14:paraId="633F5174" w14:textId="1481882B" w:rsidR="00E85828" w:rsidRPr="00E85828" w:rsidRDefault="00685502" w:rsidP="00E85828">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9,360,000</w:t>
            </w:r>
          </w:p>
        </w:tc>
        <w:tc>
          <w:tcPr>
            <w:tcW w:w="270" w:type="dxa"/>
            <w:vAlign w:val="bottom"/>
          </w:tcPr>
          <w:p w14:paraId="0F24C42F" w14:textId="77777777" w:rsidR="00E85828" w:rsidRPr="00E85828" w:rsidRDefault="00E85828" w:rsidP="00E85828">
            <w:pPr>
              <w:tabs>
                <w:tab w:val="decimal" w:pos="792"/>
              </w:tabs>
              <w:ind w:left="-108" w:right="-108"/>
              <w:jc w:val="right"/>
              <w:rPr>
                <w:rFonts w:asciiTheme="minorHAnsi" w:hAnsiTheme="minorHAnsi" w:cstheme="minorHAnsi"/>
                <w:b/>
                <w:lang w:val="en-GB" w:bidi="ar-SA"/>
              </w:rPr>
            </w:pPr>
          </w:p>
        </w:tc>
        <w:tc>
          <w:tcPr>
            <w:tcW w:w="1170" w:type="dxa"/>
            <w:vAlign w:val="bottom"/>
          </w:tcPr>
          <w:p w14:paraId="1086E7EA" w14:textId="48A18E13" w:rsidR="00E85828" w:rsidRPr="00E85828" w:rsidRDefault="00685502" w:rsidP="00E85828">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12,232,478</w:t>
            </w:r>
          </w:p>
        </w:tc>
        <w:tc>
          <w:tcPr>
            <w:tcW w:w="270" w:type="dxa"/>
            <w:vAlign w:val="bottom"/>
          </w:tcPr>
          <w:p w14:paraId="227BAF43" w14:textId="77777777" w:rsidR="00E85828" w:rsidRPr="00E85828" w:rsidRDefault="00E85828" w:rsidP="00E85828">
            <w:pPr>
              <w:tabs>
                <w:tab w:val="decimal" w:pos="792"/>
              </w:tabs>
              <w:ind w:left="-108" w:right="-108"/>
              <w:jc w:val="right"/>
              <w:rPr>
                <w:rFonts w:asciiTheme="minorHAnsi" w:hAnsiTheme="minorHAnsi" w:cstheme="minorHAnsi"/>
                <w:b/>
                <w:lang w:val="en-GB" w:bidi="ar-SA"/>
              </w:rPr>
            </w:pPr>
          </w:p>
        </w:tc>
        <w:tc>
          <w:tcPr>
            <w:tcW w:w="1350" w:type="dxa"/>
            <w:vAlign w:val="bottom"/>
          </w:tcPr>
          <w:p w14:paraId="7DFF5A1A" w14:textId="0E6AB627" w:rsidR="00E85828" w:rsidRPr="00E85828" w:rsidRDefault="0029194E" w:rsidP="00E85828">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215,569,178</w:t>
            </w:r>
          </w:p>
        </w:tc>
        <w:tc>
          <w:tcPr>
            <w:tcW w:w="242" w:type="dxa"/>
            <w:vAlign w:val="bottom"/>
          </w:tcPr>
          <w:p w14:paraId="4830A390" w14:textId="77777777" w:rsidR="00E85828" w:rsidRPr="00E85828" w:rsidRDefault="00E85828" w:rsidP="00E85828">
            <w:pPr>
              <w:tabs>
                <w:tab w:val="decimal" w:pos="792"/>
                <w:tab w:val="decimal" w:pos="1080"/>
              </w:tabs>
              <w:ind w:left="-108"/>
              <w:jc w:val="thaiDistribute"/>
              <w:rPr>
                <w:rFonts w:asciiTheme="minorHAnsi" w:hAnsiTheme="minorHAnsi" w:cstheme="minorHAnsi"/>
              </w:rPr>
            </w:pPr>
          </w:p>
        </w:tc>
        <w:tc>
          <w:tcPr>
            <w:tcW w:w="1189" w:type="dxa"/>
            <w:vAlign w:val="bottom"/>
          </w:tcPr>
          <w:p w14:paraId="0CFF9891" w14:textId="6C3B0BE7" w:rsidR="00E85828" w:rsidRPr="00E85828" w:rsidRDefault="00E85828" w:rsidP="00E85828">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222,661,222</w:t>
            </w:r>
          </w:p>
        </w:tc>
      </w:tr>
      <w:tr w:rsidR="00A20886" w:rsidRPr="00E85828" w14:paraId="2AF4637A" w14:textId="77777777" w:rsidTr="00B74897">
        <w:tc>
          <w:tcPr>
            <w:tcW w:w="3618" w:type="dxa"/>
            <w:vAlign w:val="bottom"/>
          </w:tcPr>
          <w:p w14:paraId="2E3DC38D" w14:textId="49107AE7" w:rsidR="00A20886" w:rsidRPr="00E85828" w:rsidRDefault="00EF4760" w:rsidP="00E85828">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0"/>
                <w:szCs w:val="20"/>
              </w:rPr>
            </w:pPr>
            <w:r>
              <w:rPr>
                <w:rFonts w:asciiTheme="minorHAnsi" w:hAnsiTheme="minorHAnsi" w:cstheme="minorHAnsi"/>
                <w:color w:val="auto"/>
                <w:sz w:val="20"/>
                <w:szCs w:val="20"/>
              </w:rPr>
              <w:t>Parking income</w:t>
            </w:r>
          </w:p>
        </w:tc>
        <w:tc>
          <w:tcPr>
            <w:tcW w:w="270" w:type="dxa"/>
            <w:vAlign w:val="bottom"/>
          </w:tcPr>
          <w:p w14:paraId="1283BCB6" w14:textId="77777777" w:rsidR="00A20886" w:rsidRPr="00E85828" w:rsidRDefault="00A20886" w:rsidP="00E85828">
            <w:pPr>
              <w:pStyle w:val="acctfourfigures"/>
              <w:tabs>
                <w:tab w:val="left" w:pos="720"/>
              </w:tabs>
              <w:spacing w:line="240" w:lineRule="atLeast"/>
              <w:ind w:left="-108" w:right="-63"/>
              <w:jc w:val="center"/>
              <w:rPr>
                <w:rFonts w:asciiTheme="minorHAnsi" w:hAnsiTheme="minorHAnsi" w:cstheme="minorHAnsi"/>
                <w:i/>
                <w:iCs/>
                <w:sz w:val="20"/>
                <w:cs/>
                <w:lang w:bidi="th-TH"/>
              </w:rPr>
            </w:pPr>
          </w:p>
        </w:tc>
        <w:tc>
          <w:tcPr>
            <w:tcW w:w="1260" w:type="dxa"/>
            <w:vAlign w:val="bottom"/>
          </w:tcPr>
          <w:p w14:paraId="62EB4657" w14:textId="248B1B5B" w:rsidR="00A20886" w:rsidRPr="00E85828" w:rsidRDefault="00310081" w:rsidP="00E85828">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16,840,116</w:t>
            </w:r>
          </w:p>
        </w:tc>
        <w:tc>
          <w:tcPr>
            <w:tcW w:w="270" w:type="dxa"/>
            <w:vAlign w:val="bottom"/>
          </w:tcPr>
          <w:p w14:paraId="76F66898" w14:textId="77777777" w:rsidR="00A20886" w:rsidRPr="00E85828" w:rsidRDefault="00A20886" w:rsidP="00E85828">
            <w:pPr>
              <w:tabs>
                <w:tab w:val="decimal" w:pos="792"/>
              </w:tabs>
              <w:ind w:left="-108" w:right="-108"/>
              <w:jc w:val="right"/>
              <w:rPr>
                <w:rFonts w:asciiTheme="minorHAnsi" w:hAnsiTheme="minorHAnsi" w:cstheme="minorHAnsi"/>
                <w:b/>
                <w:lang w:val="en-GB" w:bidi="ar-SA"/>
              </w:rPr>
            </w:pPr>
          </w:p>
        </w:tc>
        <w:tc>
          <w:tcPr>
            <w:tcW w:w="1170" w:type="dxa"/>
            <w:vAlign w:val="bottom"/>
          </w:tcPr>
          <w:p w14:paraId="66178C1F" w14:textId="290FA2A6" w:rsidR="00A20886" w:rsidRPr="00E85828" w:rsidRDefault="00685502" w:rsidP="00E85828">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2,729,559</w:t>
            </w:r>
          </w:p>
        </w:tc>
        <w:tc>
          <w:tcPr>
            <w:tcW w:w="270" w:type="dxa"/>
            <w:vAlign w:val="bottom"/>
          </w:tcPr>
          <w:p w14:paraId="306779AC" w14:textId="77777777" w:rsidR="00A20886" w:rsidRPr="00E85828" w:rsidRDefault="00A20886" w:rsidP="00E85828">
            <w:pPr>
              <w:tabs>
                <w:tab w:val="decimal" w:pos="792"/>
              </w:tabs>
              <w:ind w:left="-108" w:right="-108"/>
              <w:jc w:val="right"/>
              <w:rPr>
                <w:rFonts w:asciiTheme="minorHAnsi" w:hAnsiTheme="minorHAnsi" w:cstheme="minorHAnsi"/>
                <w:b/>
                <w:lang w:val="en-GB" w:bidi="ar-SA"/>
              </w:rPr>
            </w:pPr>
          </w:p>
        </w:tc>
        <w:tc>
          <w:tcPr>
            <w:tcW w:w="1350" w:type="dxa"/>
            <w:vAlign w:val="bottom"/>
          </w:tcPr>
          <w:p w14:paraId="0CB3915B" w14:textId="056985E9" w:rsidR="00A20886" w:rsidRDefault="00685502" w:rsidP="00685502">
            <w:pPr>
              <w:pStyle w:val="acctfourfigures"/>
              <w:tabs>
                <w:tab w:val="clear" w:pos="765"/>
                <w:tab w:val="decimal" w:pos="696"/>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2" w:type="dxa"/>
            <w:vAlign w:val="bottom"/>
          </w:tcPr>
          <w:p w14:paraId="5FDC09AD" w14:textId="77777777" w:rsidR="00A20886" w:rsidRPr="00E85828" w:rsidRDefault="00A20886" w:rsidP="00E85828">
            <w:pPr>
              <w:tabs>
                <w:tab w:val="decimal" w:pos="792"/>
                <w:tab w:val="decimal" w:pos="1080"/>
              </w:tabs>
              <w:ind w:left="-108"/>
              <w:jc w:val="thaiDistribute"/>
              <w:rPr>
                <w:rFonts w:asciiTheme="minorHAnsi" w:hAnsiTheme="minorHAnsi" w:cstheme="minorHAnsi"/>
              </w:rPr>
            </w:pPr>
          </w:p>
        </w:tc>
        <w:tc>
          <w:tcPr>
            <w:tcW w:w="1189" w:type="dxa"/>
            <w:vAlign w:val="bottom"/>
          </w:tcPr>
          <w:p w14:paraId="176C25D7" w14:textId="3EB14237" w:rsidR="00A20886" w:rsidRPr="00E85828" w:rsidRDefault="00A84503" w:rsidP="00A84503">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r>
      <w:tr w:rsidR="00A20886" w:rsidRPr="00E85828" w14:paraId="2C24BB67" w14:textId="77777777" w:rsidTr="00B74897">
        <w:tc>
          <w:tcPr>
            <w:tcW w:w="3618" w:type="dxa"/>
            <w:vAlign w:val="bottom"/>
          </w:tcPr>
          <w:p w14:paraId="6B2E3BFA" w14:textId="6FD3BF2E" w:rsidR="00A20886" w:rsidRPr="00E85828" w:rsidRDefault="00EF4760" w:rsidP="00E85828">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0"/>
                <w:szCs w:val="20"/>
              </w:rPr>
            </w:pPr>
            <w:r>
              <w:rPr>
                <w:rFonts w:asciiTheme="minorHAnsi" w:hAnsiTheme="minorHAnsi" w:cstheme="minorHAnsi"/>
                <w:color w:val="auto"/>
                <w:sz w:val="20"/>
                <w:szCs w:val="20"/>
              </w:rPr>
              <w:t>Income from project for rent</w:t>
            </w:r>
          </w:p>
        </w:tc>
        <w:tc>
          <w:tcPr>
            <w:tcW w:w="270" w:type="dxa"/>
            <w:vAlign w:val="bottom"/>
          </w:tcPr>
          <w:p w14:paraId="67BFD9A8" w14:textId="77777777" w:rsidR="00A20886" w:rsidRPr="00E85828" w:rsidRDefault="00A20886" w:rsidP="00E85828">
            <w:pPr>
              <w:pStyle w:val="acctfourfigures"/>
              <w:tabs>
                <w:tab w:val="left" w:pos="720"/>
              </w:tabs>
              <w:spacing w:line="240" w:lineRule="atLeast"/>
              <w:ind w:left="-108" w:right="-63"/>
              <w:jc w:val="center"/>
              <w:rPr>
                <w:rFonts w:asciiTheme="minorHAnsi" w:hAnsiTheme="minorHAnsi" w:cstheme="minorHAnsi"/>
                <w:i/>
                <w:iCs/>
                <w:sz w:val="20"/>
                <w:cs/>
                <w:lang w:bidi="th-TH"/>
              </w:rPr>
            </w:pPr>
          </w:p>
        </w:tc>
        <w:tc>
          <w:tcPr>
            <w:tcW w:w="1260" w:type="dxa"/>
            <w:vAlign w:val="bottom"/>
          </w:tcPr>
          <w:p w14:paraId="460DFB57" w14:textId="56B98648" w:rsidR="00A20886" w:rsidRPr="00E85828" w:rsidRDefault="00310081" w:rsidP="00E85828">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1</w:t>
            </w:r>
            <w:r w:rsidR="00D71594">
              <w:rPr>
                <w:rFonts w:asciiTheme="minorHAnsi" w:hAnsiTheme="minorHAnsi" w:cstheme="minorHAnsi"/>
                <w:sz w:val="20"/>
                <w:lang w:val="en-US" w:bidi="th-TH"/>
              </w:rPr>
              <w:t>5</w:t>
            </w:r>
            <w:r>
              <w:rPr>
                <w:rFonts w:asciiTheme="minorHAnsi" w:hAnsiTheme="minorHAnsi" w:cstheme="minorHAnsi"/>
                <w:sz w:val="20"/>
                <w:lang w:val="en-US" w:bidi="th-TH"/>
              </w:rPr>
              <w:t>,495,459</w:t>
            </w:r>
          </w:p>
        </w:tc>
        <w:tc>
          <w:tcPr>
            <w:tcW w:w="270" w:type="dxa"/>
            <w:vAlign w:val="bottom"/>
          </w:tcPr>
          <w:p w14:paraId="2170155E" w14:textId="77777777" w:rsidR="00A20886" w:rsidRPr="00E85828" w:rsidRDefault="00A20886" w:rsidP="00E85828">
            <w:pPr>
              <w:tabs>
                <w:tab w:val="decimal" w:pos="792"/>
              </w:tabs>
              <w:ind w:left="-108" w:right="-108"/>
              <w:jc w:val="right"/>
              <w:rPr>
                <w:rFonts w:asciiTheme="minorHAnsi" w:hAnsiTheme="minorHAnsi" w:cstheme="minorHAnsi"/>
                <w:b/>
                <w:lang w:val="en-GB" w:bidi="ar-SA"/>
              </w:rPr>
            </w:pPr>
          </w:p>
        </w:tc>
        <w:tc>
          <w:tcPr>
            <w:tcW w:w="1170" w:type="dxa"/>
            <w:vAlign w:val="bottom"/>
          </w:tcPr>
          <w:p w14:paraId="63F08C0A" w14:textId="5E73D67C" w:rsidR="00A20886" w:rsidRPr="00E85828" w:rsidRDefault="00685502" w:rsidP="00685502">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70" w:type="dxa"/>
            <w:vAlign w:val="bottom"/>
          </w:tcPr>
          <w:p w14:paraId="1E39541F" w14:textId="77777777" w:rsidR="00A20886" w:rsidRPr="00E85828" w:rsidRDefault="00A20886" w:rsidP="00E85828">
            <w:pPr>
              <w:tabs>
                <w:tab w:val="decimal" w:pos="792"/>
              </w:tabs>
              <w:ind w:left="-108" w:right="-108"/>
              <w:jc w:val="right"/>
              <w:rPr>
                <w:rFonts w:asciiTheme="minorHAnsi" w:hAnsiTheme="minorHAnsi" w:cstheme="minorHAnsi"/>
                <w:b/>
                <w:lang w:val="en-GB" w:bidi="ar-SA"/>
              </w:rPr>
            </w:pPr>
          </w:p>
        </w:tc>
        <w:tc>
          <w:tcPr>
            <w:tcW w:w="1350" w:type="dxa"/>
            <w:vAlign w:val="bottom"/>
          </w:tcPr>
          <w:p w14:paraId="185CDFBD" w14:textId="3C42EF92" w:rsidR="00A20886" w:rsidRDefault="00685502" w:rsidP="00685502">
            <w:pPr>
              <w:pStyle w:val="acctfourfigures"/>
              <w:tabs>
                <w:tab w:val="clear" w:pos="765"/>
                <w:tab w:val="decimal" w:pos="696"/>
              </w:tabs>
              <w:spacing w:line="240" w:lineRule="atLeast"/>
              <w:ind w:left="-108" w:right="-2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2" w:type="dxa"/>
            <w:vAlign w:val="bottom"/>
          </w:tcPr>
          <w:p w14:paraId="3E000B29" w14:textId="77777777" w:rsidR="00A20886" w:rsidRPr="00E85828" w:rsidRDefault="00A20886" w:rsidP="00E85828">
            <w:pPr>
              <w:tabs>
                <w:tab w:val="decimal" w:pos="792"/>
                <w:tab w:val="decimal" w:pos="1080"/>
              </w:tabs>
              <w:ind w:left="-108"/>
              <w:jc w:val="thaiDistribute"/>
              <w:rPr>
                <w:rFonts w:asciiTheme="minorHAnsi" w:hAnsiTheme="minorHAnsi" w:cstheme="minorHAnsi"/>
              </w:rPr>
            </w:pPr>
          </w:p>
        </w:tc>
        <w:tc>
          <w:tcPr>
            <w:tcW w:w="1189" w:type="dxa"/>
            <w:vAlign w:val="bottom"/>
          </w:tcPr>
          <w:p w14:paraId="22B8F1E6" w14:textId="31460D66" w:rsidR="00A20886" w:rsidRPr="00E85828" w:rsidRDefault="00A84503" w:rsidP="00A84503">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r>
      <w:tr w:rsidR="001051C0" w:rsidRPr="00E85828" w14:paraId="53E5E6B1" w14:textId="77777777" w:rsidTr="00B74897">
        <w:tc>
          <w:tcPr>
            <w:tcW w:w="3618" w:type="dxa"/>
            <w:vAlign w:val="bottom"/>
          </w:tcPr>
          <w:p w14:paraId="0970078B" w14:textId="48D52B71" w:rsidR="001051C0" w:rsidRDefault="001051C0" w:rsidP="001051C0">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0"/>
                <w:szCs w:val="20"/>
              </w:rPr>
            </w:pPr>
            <w:r>
              <w:rPr>
                <w:rFonts w:asciiTheme="minorHAnsi" w:hAnsiTheme="minorHAnsi" w:cstheme="minorHAnsi"/>
                <w:color w:val="auto"/>
                <w:sz w:val="20"/>
                <w:szCs w:val="20"/>
              </w:rPr>
              <w:t>Other rental inc</w:t>
            </w:r>
            <w:r w:rsidR="001A495E">
              <w:rPr>
                <w:rFonts w:asciiTheme="minorHAnsi" w:hAnsiTheme="minorHAnsi" w:cstheme="minorHAnsi"/>
                <w:color w:val="auto"/>
                <w:sz w:val="20"/>
                <w:szCs w:val="20"/>
              </w:rPr>
              <w:t>o</w:t>
            </w:r>
            <w:r>
              <w:rPr>
                <w:rFonts w:asciiTheme="minorHAnsi" w:hAnsiTheme="minorHAnsi" w:cstheme="minorHAnsi"/>
                <w:color w:val="auto"/>
                <w:sz w:val="20"/>
                <w:szCs w:val="20"/>
              </w:rPr>
              <w:t>me</w:t>
            </w:r>
          </w:p>
        </w:tc>
        <w:tc>
          <w:tcPr>
            <w:tcW w:w="270" w:type="dxa"/>
            <w:vAlign w:val="bottom"/>
          </w:tcPr>
          <w:p w14:paraId="29DE02CA" w14:textId="77777777" w:rsidR="001051C0" w:rsidRPr="00E85828" w:rsidRDefault="001051C0" w:rsidP="001051C0">
            <w:pPr>
              <w:pStyle w:val="acctfourfigures"/>
              <w:tabs>
                <w:tab w:val="left" w:pos="720"/>
              </w:tabs>
              <w:spacing w:line="240" w:lineRule="atLeast"/>
              <w:ind w:left="-108" w:right="-63"/>
              <w:jc w:val="center"/>
              <w:rPr>
                <w:rFonts w:asciiTheme="minorHAnsi" w:hAnsiTheme="minorHAnsi" w:cstheme="minorHAnsi"/>
                <w:i/>
                <w:iCs/>
                <w:sz w:val="20"/>
                <w:cs/>
                <w:lang w:bidi="th-TH"/>
              </w:rPr>
            </w:pPr>
          </w:p>
        </w:tc>
        <w:tc>
          <w:tcPr>
            <w:tcW w:w="1260" w:type="dxa"/>
            <w:vAlign w:val="bottom"/>
          </w:tcPr>
          <w:p w14:paraId="451DC810" w14:textId="7771E464" w:rsidR="001051C0" w:rsidRPr="00E85828" w:rsidRDefault="00310081" w:rsidP="001051C0">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8,777,996</w:t>
            </w:r>
          </w:p>
        </w:tc>
        <w:tc>
          <w:tcPr>
            <w:tcW w:w="270" w:type="dxa"/>
            <w:vAlign w:val="bottom"/>
          </w:tcPr>
          <w:p w14:paraId="2290EEFF" w14:textId="77777777" w:rsidR="001051C0" w:rsidRPr="00E85828" w:rsidRDefault="001051C0" w:rsidP="001051C0">
            <w:pPr>
              <w:tabs>
                <w:tab w:val="decimal" w:pos="792"/>
              </w:tabs>
              <w:ind w:left="-108" w:right="-108"/>
              <w:jc w:val="right"/>
              <w:rPr>
                <w:rFonts w:asciiTheme="minorHAnsi" w:hAnsiTheme="minorHAnsi" w:cstheme="minorHAnsi"/>
                <w:b/>
                <w:lang w:val="en-GB" w:bidi="ar-SA"/>
              </w:rPr>
            </w:pPr>
          </w:p>
        </w:tc>
        <w:tc>
          <w:tcPr>
            <w:tcW w:w="1170" w:type="dxa"/>
            <w:vAlign w:val="bottom"/>
          </w:tcPr>
          <w:p w14:paraId="2D2D76AB" w14:textId="275347E5" w:rsidR="001051C0" w:rsidRPr="00E85828" w:rsidRDefault="001051C0" w:rsidP="001051C0">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10,711,166</w:t>
            </w:r>
          </w:p>
        </w:tc>
        <w:tc>
          <w:tcPr>
            <w:tcW w:w="270" w:type="dxa"/>
            <w:vAlign w:val="bottom"/>
          </w:tcPr>
          <w:p w14:paraId="442E4348" w14:textId="77777777" w:rsidR="001051C0" w:rsidRPr="00E85828" w:rsidRDefault="001051C0" w:rsidP="001051C0">
            <w:pPr>
              <w:tabs>
                <w:tab w:val="decimal" w:pos="792"/>
              </w:tabs>
              <w:ind w:left="-108" w:right="-108"/>
              <w:jc w:val="right"/>
              <w:rPr>
                <w:rFonts w:asciiTheme="minorHAnsi" w:hAnsiTheme="minorHAnsi" w:cstheme="minorHAnsi"/>
                <w:b/>
                <w:lang w:val="en-GB" w:bidi="ar-SA"/>
              </w:rPr>
            </w:pPr>
          </w:p>
        </w:tc>
        <w:tc>
          <w:tcPr>
            <w:tcW w:w="1350" w:type="dxa"/>
            <w:vAlign w:val="bottom"/>
          </w:tcPr>
          <w:p w14:paraId="3DD7EDBC" w14:textId="3CCF2673" w:rsidR="001051C0" w:rsidRDefault="00310081" w:rsidP="001051C0">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9,050,000</w:t>
            </w:r>
          </w:p>
        </w:tc>
        <w:tc>
          <w:tcPr>
            <w:tcW w:w="242" w:type="dxa"/>
            <w:vAlign w:val="bottom"/>
          </w:tcPr>
          <w:p w14:paraId="1FC81134" w14:textId="77777777" w:rsidR="001051C0" w:rsidRPr="00E85828" w:rsidRDefault="001051C0" w:rsidP="001051C0">
            <w:pPr>
              <w:tabs>
                <w:tab w:val="decimal" w:pos="792"/>
                <w:tab w:val="decimal" w:pos="1080"/>
              </w:tabs>
              <w:ind w:left="-108"/>
              <w:jc w:val="thaiDistribute"/>
              <w:rPr>
                <w:rFonts w:asciiTheme="minorHAnsi" w:hAnsiTheme="minorHAnsi" w:cstheme="minorHAnsi"/>
              </w:rPr>
            </w:pPr>
          </w:p>
        </w:tc>
        <w:tc>
          <w:tcPr>
            <w:tcW w:w="1189" w:type="dxa"/>
            <w:vAlign w:val="bottom"/>
          </w:tcPr>
          <w:p w14:paraId="5948AB71" w14:textId="40F9F5BB" w:rsidR="001051C0" w:rsidRPr="00E85828" w:rsidRDefault="001051C0" w:rsidP="001051C0">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11,692,500</w:t>
            </w:r>
          </w:p>
        </w:tc>
      </w:tr>
      <w:tr w:rsidR="001051C0" w:rsidRPr="00E85828" w14:paraId="4D198981" w14:textId="77777777" w:rsidTr="00B74897">
        <w:tc>
          <w:tcPr>
            <w:tcW w:w="3618" w:type="dxa"/>
            <w:vAlign w:val="bottom"/>
          </w:tcPr>
          <w:p w14:paraId="645E85DD" w14:textId="42D916F7" w:rsidR="001051C0" w:rsidRPr="00E85828" w:rsidRDefault="001051C0" w:rsidP="001051C0">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0"/>
                <w:szCs w:val="20"/>
              </w:rPr>
            </w:pPr>
            <w:r w:rsidRPr="00E85828">
              <w:rPr>
                <w:rFonts w:asciiTheme="minorHAnsi" w:hAnsiTheme="minorHAnsi" w:cstheme="minorHAnsi"/>
                <w:color w:val="auto"/>
                <w:sz w:val="20"/>
                <w:szCs w:val="20"/>
              </w:rPr>
              <w:t>Services income</w:t>
            </w:r>
          </w:p>
        </w:tc>
        <w:tc>
          <w:tcPr>
            <w:tcW w:w="270" w:type="dxa"/>
            <w:vAlign w:val="bottom"/>
          </w:tcPr>
          <w:p w14:paraId="19424B4D" w14:textId="77777777" w:rsidR="001051C0" w:rsidRPr="00E85828" w:rsidRDefault="001051C0" w:rsidP="001051C0">
            <w:pPr>
              <w:pStyle w:val="acctfourfigures"/>
              <w:tabs>
                <w:tab w:val="left" w:pos="720"/>
              </w:tabs>
              <w:spacing w:line="240" w:lineRule="atLeast"/>
              <w:ind w:left="-108" w:right="-63"/>
              <w:jc w:val="center"/>
              <w:rPr>
                <w:rFonts w:asciiTheme="minorHAnsi" w:hAnsiTheme="minorHAnsi" w:cstheme="minorHAnsi"/>
                <w:sz w:val="20"/>
                <w:cs/>
                <w:lang w:bidi="th-TH"/>
              </w:rPr>
            </w:pPr>
          </w:p>
        </w:tc>
        <w:tc>
          <w:tcPr>
            <w:tcW w:w="1260" w:type="dxa"/>
            <w:vAlign w:val="bottom"/>
          </w:tcPr>
          <w:p w14:paraId="1F4F7E8C" w14:textId="1AD1686A" w:rsidR="001051C0" w:rsidRPr="00E85828" w:rsidRDefault="00420B1E" w:rsidP="001051C0">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780,609</w:t>
            </w:r>
          </w:p>
        </w:tc>
        <w:tc>
          <w:tcPr>
            <w:tcW w:w="270" w:type="dxa"/>
            <w:vAlign w:val="bottom"/>
          </w:tcPr>
          <w:p w14:paraId="47B695D4" w14:textId="77777777" w:rsidR="001051C0" w:rsidRPr="00E85828" w:rsidRDefault="001051C0" w:rsidP="001051C0">
            <w:pPr>
              <w:tabs>
                <w:tab w:val="decimal" w:pos="792"/>
              </w:tabs>
              <w:ind w:left="-108" w:right="-108"/>
              <w:jc w:val="right"/>
              <w:rPr>
                <w:rFonts w:asciiTheme="minorHAnsi" w:hAnsiTheme="minorHAnsi" w:cstheme="minorHAnsi"/>
                <w:b/>
                <w:cs/>
                <w:lang w:val="en-GB" w:bidi="ar-SA"/>
              </w:rPr>
            </w:pPr>
          </w:p>
        </w:tc>
        <w:tc>
          <w:tcPr>
            <w:tcW w:w="1170" w:type="dxa"/>
            <w:vAlign w:val="bottom"/>
          </w:tcPr>
          <w:p w14:paraId="429EBF1B" w14:textId="28105F2D" w:rsidR="001051C0" w:rsidRPr="00E85828" w:rsidRDefault="001051C0" w:rsidP="001051C0">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2,746,399</w:t>
            </w:r>
          </w:p>
        </w:tc>
        <w:tc>
          <w:tcPr>
            <w:tcW w:w="270" w:type="dxa"/>
            <w:vAlign w:val="bottom"/>
          </w:tcPr>
          <w:p w14:paraId="5F164786" w14:textId="77777777" w:rsidR="001051C0" w:rsidRPr="00E85828" w:rsidRDefault="001051C0" w:rsidP="001051C0">
            <w:pPr>
              <w:tabs>
                <w:tab w:val="decimal" w:pos="792"/>
              </w:tabs>
              <w:ind w:left="-108" w:right="-108"/>
              <w:jc w:val="right"/>
              <w:rPr>
                <w:rFonts w:asciiTheme="minorHAnsi" w:hAnsiTheme="minorHAnsi" w:cstheme="minorHAnsi"/>
                <w:b/>
                <w:cs/>
                <w:lang w:val="en-GB" w:bidi="ar-SA"/>
              </w:rPr>
            </w:pPr>
          </w:p>
        </w:tc>
        <w:tc>
          <w:tcPr>
            <w:tcW w:w="1350" w:type="dxa"/>
            <w:vAlign w:val="bottom"/>
          </w:tcPr>
          <w:p w14:paraId="74C2BBEA" w14:textId="6CF1AF0C" w:rsidR="001051C0" w:rsidRPr="00E85828" w:rsidRDefault="00310081" w:rsidP="00336D77">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177,000</w:t>
            </w:r>
          </w:p>
        </w:tc>
        <w:tc>
          <w:tcPr>
            <w:tcW w:w="242" w:type="dxa"/>
            <w:vAlign w:val="bottom"/>
          </w:tcPr>
          <w:p w14:paraId="6DAFF0D9" w14:textId="77777777" w:rsidR="001051C0" w:rsidRPr="00E85828" w:rsidRDefault="001051C0" w:rsidP="001051C0">
            <w:pPr>
              <w:tabs>
                <w:tab w:val="decimal" w:pos="792"/>
                <w:tab w:val="decimal" w:pos="1080"/>
              </w:tabs>
              <w:ind w:left="-108"/>
              <w:jc w:val="thaiDistribute"/>
              <w:rPr>
                <w:rFonts w:asciiTheme="minorHAnsi" w:hAnsiTheme="minorHAnsi" w:cstheme="minorHAnsi"/>
              </w:rPr>
            </w:pPr>
          </w:p>
        </w:tc>
        <w:tc>
          <w:tcPr>
            <w:tcW w:w="1189" w:type="dxa"/>
            <w:vAlign w:val="bottom"/>
          </w:tcPr>
          <w:p w14:paraId="11B7A3F4" w14:textId="50895FD2" w:rsidR="001051C0" w:rsidRPr="00E85828" w:rsidRDefault="001051C0" w:rsidP="001051C0">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2,010,695</w:t>
            </w:r>
          </w:p>
        </w:tc>
      </w:tr>
      <w:tr w:rsidR="001051C0" w:rsidRPr="00E85828" w14:paraId="1E470553" w14:textId="77777777" w:rsidTr="00B74897">
        <w:tc>
          <w:tcPr>
            <w:tcW w:w="3618" w:type="dxa"/>
            <w:vAlign w:val="bottom"/>
          </w:tcPr>
          <w:p w14:paraId="67BCE6BD" w14:textId="49BB5375" w:rsidR="001051C0" w:rsidRPr="00E85828" w:rsidRDefault="001051C0" w:rsidP="001051C0">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0"/>
                <w:szCs w:val="20"/>
                <w:lang w:val="en-GB"/>
              </w:rPr>
            </w:pPr>
            <w:r w:rsidRPr="00E85828">
              <w:rPr>
                <w:rFonts w:asciiTheme="minorHAnsi" w:hAnsiTheme="minorHAnsi" w:cstheme="minorHAnsi"/>
                <w:noProof w:val="0"/>
                <w:color w:val="auto"/>
                <w:spacing w:val="-6"/>
                <w:sz w:val="20"/>
                <w:szCs w:val="20"/>
                <w:lang w:val="en-GB"/>
              </w:rPr>
              <w:t>Interest income</w:t>
            </w:r>
          </w:p>
        </w:tc>
        <w:tc>
          <w:tcPr>
            <w:tcW w:w="270" w:type="dxa"/>
            <w:vAlign w:val="bottom"/>
          </w:tcPr>
          <w:p w14:paraId="54ECC86F" w14:textId="77777777" w:rsidR="001051C0" w:rsidRPr="00E85828" w:rsidRDefault="001051C0" w:rsidP="001051C0">
            <w:pPr>
              <w:pStyle w:val="acctfourfigures"/>
              <w:tabs>
                <w:tab w:val="left" w:pos="720"/>
              </w:tabs>
              <w:spacing w:line="240" w:lineRule="atLeast"/>
              <w:ind w:left="-108" w:right="-63"/>
              <w:jc w:val="center"/>
              <w:rPr>
                <w:rFonts w:asciiTheme="minorHAnsi" w:hAnsiTheme="minorHAnsi" w:cstheme="minorHAnsi"/>
                <w:sz w:val="20"/>
                <w:cs/>
                <w:lang w:bidi="th-TH"/>
              </w:rPr>
            </w:pPr>
          </w:p>
        </w:tc>
        <w:tc>
          <w:tcPr>
            <w:tcW w:w="1260" w:type="dxa"/>
            <w:vAlign w:val="bottom"/>
          </w:tcPr>
          <w:p w14:paraId="1AD23A1F" w14:textId="7B2DDA09" w:rsidR="001051C0" w:rsidRPr="00E85828" w:rsidRDefault="00420B1E" w:rsidP="001051C0">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2,769,148</w:t>
            </w:r>
          </w:p>
        </w:tc>
        <w:tc>
          <w:tcPr>
            <w:tcW w:w="270" w:type="dxa"/>
            <w:vAlign w:val="bottom"/>
          </w:tcPr>
          <w:p w14:paraId="0E0C6B0A" w14:textId="77777777" w:rsidR="001051C0" w:rsidRPr="00E85828" w:rsidRDefault="001051C0" w:rsidP="001051C0">
            <w:pPr>
              <w:tabs>
                <w:tab w:val="decimal" w:pos="792"/>
              </w:tabs>
              <w:ind w:left="-108" w:right="-108"/>
              <w:jc w:val="right"/>
              <w:rPr>
                <w:rFonts w:asciiTheme="minorHAnsi" w:hAnsiTheme="minorHAnsi" w:cstheme="minorHAnsi"/>
                <w:b/>
                <w:cs/>
                <w:lang w:val="en-GB" w:bidi="ar-SA"/>
              </w:rPr>
            </w:pPr>
          </w:p>
        </w:tc>
        <w:tc>
          <w:tcPr>
            <w:tcW w:w="1170" w:type="dxa"/>
            <w:vAlign w:val="bottom"/>
          </w:tcPr>
          <w:p w14:paraId="0D7325D1" w14:textId="40F18976" w:rsidR="001051C0" w:rsidRPr="00E85828" w:rsidRDefault="001051C0" w:rsidP="001051C0">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3,232,538</w:t>
            </w:r>
          </w:p>
        </w:tc>
        <w:tc>
          <w:tcPr>
            <w:tcW w:w="270" w:type="dxa"/>
            <w:vAlign w:val="bottom"/>
          </w:tcPr>
          <w:p w14:paraId="157E8BD5" w14:textId="77777777" w:rsidR="001051C0" w:rsidRPr="00E85828" w:rsidRDefault="001051C0" w:rsidP="001051C0">
            <w:pPr>
              <w:tabs>
                <w:tab w:val="decimal" w:pos="792"/>
              </w:tabs>
              <w:ind w:left="-108" w:right="-108"/>
              <w:jc w:val="right"/>
              <w:rPr>
                <w:rFonts w:asciiTheme="minorHAnsi" w:hAnsiTheme="minorHAnsi" w:cstheme="minorHAnsi"/>
                <w:b/>
                <w:cs/>
                <w:lang w:val="en-GB" w:bidi="ar-SA"/>
              </w:rPr>
            </w:pPr>
          </w:p>
        </w:tc>
        <w:tc>
          <w:tcPr>
            <w:tcW w:w="1350" w:type="dxa"/>
            <w:vAlign w:val="bottom"/>
          </w:tcPr>
          <w:p w14:paraId="32C73A1B" w14:textId="5F06D55D" w:rsidR="001051C0" w:rsidRPr="00E85828" w:rsidRDefault="00196D2E" w:rsidP="00336D77">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240,708,025</w:t>
            </w:r>
          </w:p>
        </w:tc>
        <w:tc>
          <w:tcPr>
            <w:tcW w:w="242" w:type="dxa"/>
            <w:vAlign w:val="bottom"/>
          </w:tcPr>
          <w:p w14:paraId="200CDB7A" w14:textId="77777777" w:rsidR="001051C0" w:rsidRPr="00E85828" w:rsidRDefault="001051C0" w:rsidP="001051C0">
            <w:pPr>
              <w:tabs>
                <w:tab w:val="decimal" w:pos="792"/>
                <w:tab w:val="decimal" w:pos="1080"/>
              </w:tabs>
              <w:ind w:left="-108"/>
              <w:jc w:val="thaiDistribute"/>
              <w:rPr>
                <w:rFonts w:asciiTheme="minorHAnsi" w:hAnsiTheme="minorHAnsi" w:cstheme="minorHAnsi"/>
              </w:rPr>
            </w:pPr>
          </w:p>
        </w:tc>
        <w:tc>
          <w:tcPr>
            <w:tcW w:w="1189" w:type="dxa"/>
            <w:vAlign w:val="bottom"/>
          </w:tcPr>
          <w:p w14:paraId="284C9D9B" w14:textId="19C2DD38" w:rsidR="001051C0" w:rsidRPr="00E85828" w:rsidRDefault="001051C0" w:rsidP="001051C0">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258,070,089</w:t>
            </w:r>
          </w:p>
        </w:tc>
      </w:tr>
      <w:tr w:rsidR="001051C0" w:rsidRPr="00E85828" w14:paraId="00A60D8B" w14:textId="77777777" w:rsidTr="00B74897">
        <w:tc>
          <w:tcPr>
            <w:tcW w:w="3618" w:type="dxa"/>
            <w:vAlign w:val="bottom"/>
          </w:tcPr>
          <w:p w14:paraId="25A3F59B" w14:textId="710D4BAE" w:rsidR="001051C0" w:rsidRPr="00E85828" w:rsidRDefault="001051C0" w:rsidP="001051C0">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z w:val="20"/>
                <w:szCs w:val="20"/>
                <w:lang w:val="en-GB"/>
              </w:rPr>
            </w:pPr>
            <w:r w:rsidRPr="00E85828">
              <w:rPr>
                <w:rFonts w:asciiTheme="minorHAnsi" w:hAnsiTheme="minorHAnsi" w:cstheme="minorHAnsi"/>
                <w:noProof w:val="0"/>
                <w:color w:val="auto"/>
                <w:sz w:val="20"/>
                <w:szCs w:val="20"/>
                <w:lang w:val="en-GB"/>
              </w:rPr>
              <w:t>Dividend income</w:t>
            </w:r>
          </w:p>
        </w:tc>
        <w:tc>
          <w:tcPr>
            <w:tcW w:w="270" w:type="dxa"/>
            <w:vAlign w:val="bottom"/>
          </w:tcPr>
          <w:p w14:paraId="1E11F47B" w14:textId="77777777" w:rsidR="001051C0" w:rsidRPr="00E85828" w:rsidRDefault="001051C0" w:rsidP="001051C0">
            <w:pPr>
              <w:pStyle w:val="acctfourfigures"/>
              <w:tabs>
                <w:tab w:val="left" w:pos="720"/>
              </w:tabs>
              <w:spacing w:line="240" w:lineRule="atLeast"/>
              <w:ind w:left="-108" w:right="-63"/>
              <w:jc w:val="center"/>
              <w:rPr>
                <w:rFonts w:asciiTheme="minorHAnsi" w:hAnsiTheme="minorHAnsi" w:cstheme="minorHAnsi"/>
                <w:sz w:val="20"/>
                <w:cs/>
                <w:lang w:bidi="th-TH"/>
              </w:rPr>
            </w:pPr>
          </w:p>
        </w:tc>
        <w:tc>
          <w:tcPr>
            <w:tcW w:w="1260" w:type="dxa"/>
            <w:vAlign w:val="bottom"/>
          </w:tcPr>
          <w:p w14:paraId="31DCDCDD" w14:textId="29127A8A" w:rsidR="001051C0" w:rsidRPr="00E85828" w:rsidRDefault="00420B1E" w:rsidP="001051C0">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70" w:type="dxa"/>
            <w:vAlign w:val="bottom"/>
          </w:tcPr>
          <w:p w14:paraId="0111DD63" w14:textId="77777777" w:rsidR="001051C0" w:rsidRPr="00E85828" w:rsidRDefault="001051C0" w:rsidP="001051C0">
            <w:pPr>
              <w:tabs>
                <w:tab w:val="decimal" w:pos="792"/>
              </w:tabs>
              <w:ind w:left="-108" w:right="-108"/>
              <w:jc w:val="right"/>
              <w:rPr>
                <w:rFonts w:asciiTheme="minorHAnsi" w:hAnsiTheme="minorHAnsi" w:cstheme="minorHAnsi"/>
                <w:b/>
                <w:cs/>
                <w:lang w:val="en-GB" w:bidi="ar-SA"/>
              </w:rPr>
            </w:pPr>
          </w:p>
        </w:tc>
        <w:tc>
          <w:tcPr>
            <w:tcW w:w="1170" w:type="dxa"/>
            <w:vAlign w:val="bottom"/>
          </w:tcPr>
          <w:p w14:paraId="2566BCF0" w14:textId="04052CC2" w:rsidR="001051C0" w:rsidRPr="00E85828" w:rsidRDefault="001051C0" w:rsidP="001051C0">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w:t>
            </w:r>
          </w:p>
        </w:tc>
        <w:tc>
          <w:tcPr>
            <w:tcW w:w="270" w:type="dxa"/>
            <w:vAlign w:val="bottom"/>
          </w:tcPr>
          <w:p w14:paraId="716B0FD6" w14:textId="77777777" w:rsidR="001051C0" w:rsidRPr="00E85828" w:rsidRDefault="001051C0" w:rsidP="001051C0">
            <w:pPr>
              <w:tabs>
                <w:tab w:val="decimal" w:pos="792"/>
              </w:tabs>
              <w:ind w:left="-108" w:right="-108"/>
              <w:jc w:val="right"/>
              <w:rPr>
                <w:rFonts w:asciiTheme="minorHAnsi" w:hAnsiTheme="minorHAnsi" w:cstheme="minorHAnsi"/>
                <w:b/>
                <w:cs/>
                <w:lang w:val="en-GB" w:bidi="ar-SA"/>
              </w:rPr>
            </w:pPr>
          </w:p>
        </w:tc>
        <w:tc>
          <w:tcPr>
            <w:tcW w:w="1350" w:type="dxa"/>
            <w:vAlign w:val="bottom"/>
          </w:tcPr>
          <w:p w14:paraId="334B897B" w14:textId="0FA2655A" w:rsidR="001051C0" w:rsidRPr="00E85828" w:rsidRDefault="00196D2E" w:rsidP="001051C0">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609,999,600</w:t>
            </w:r>
          </w:p>
        </w:tc>
        <w:tc>
          <w:tcPr>
            <w:tcW w:w="242" w:type="dxa"/>
            <w:vAlign w:val="bottom"/>
          </w:tcPr>
          <w:p w14:paraId="73E5F1CC" w14:textId="77777777" w:rsidR="001051C0" w:rsidRPr="00E85828" w:rsidRDefault="001051C0" w:rsidP="001051C0">
            <w:pPr>
              <w:tabs>
                <w:tab w:val="decimal" w:pos="792"/>
                <w:tab w:val="decimal" w:pos="1080"/>
              </w:tabs>
              <w:ind w:left="-108"/>
              <w:jc w:val="thaiDistribute"/>
              <w:rPr>
                <w:rFonts w:asciiTheme="minorHAnsi" w:hAnsiTheme="minorHAnsi" w:cstheme="minorHAnsi"/>
              </w:rPr>
            </w:pPr>
          </w:p>
        </w:tc>
        <w:tc>
          <w:tcPr>
            <w:tcW w:w="1189" w:type="dxa"/>
            <w:vAlign w:val="bottom"/>
          </w:tcPr>
          <w:p w14:paraId="577A0F33" w14:textId="0EB2BB17" w:rsidR="001051C0" w:rsidRPr="00E85828" w:rsidRDefault="001051C0" w:rsidP="001051C0">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178,279,729</w:t>
            </w:r>
          </w:p>
        </w:tc>
      </w:tr>
      <w:tr w:rsidR="001051C0" w:rsidRPr="00E85828" w14:paraId="2C87F1C8" w14:textId="77777777" w:rsidTr="00B74897">
        <w:tc>
          <w:tcPr>
            <w:tcW w:w="3618" w:type="dxa"/>
          </w:tcPr>
          <w:p w14:paraId="7D624431" w14:textId="577FA779" w:rsidR="001051C0" w:rsidRPr="00E85828" w:rsidRDefault="001051C0" w:rsidP="001051C0">
            <w:pPr>
              <w:ind w:left="450" w:hanging="436"/>
              <w:rPr>
                <w:rFonts w:asciiTheme="minorHAnsi" w:hAnsiTheme="minorHAnsi" w:cstheme="minorHAnsi"/>
                <w:spacing w:val="-6"/>
                <w:lang w:val="en-GB"/>
              </w:rPr>
            </w:pPr>
            <w:r w:rsidRPr="00E85828">
              <w:rPr>
                <w:rFonts w:asciiTheme="minorHAnsi" w:hAnsiTheme="minorHAnsi" w:cstheme="minorHAnsi"/>
                <w:spacing w:val="-6"/>
                <w:lang w:val="en-GB"/>
              </w:rPr>
              <w:t xml:space="preserve">Gain on </w:t>
            </w:r>
            <w:r w:rsidRPr="00E85828">
              <w:rPr>
                <w:rFonts w:ascii="Calibri" w:hAnsi="Calibri" w:cs="Calibri"/>
              </w:rPr>
              <w:t>disposal</w:t>
            </w:r>
            <w:r w:rsidRPr="00E85828">
              <w:rPr>
                <w:rFonts w:asciiTheme="minorHAnsi" w:hAnsiTheme="minorHAnsi" w:cstheme="minorHAnsi"/>
                <w:spacing w:val="-6"/>
                <w:lang w:val="en-GB"/>
              </w:rPr>
              <w:t xml:space="preserve"> of property, plant and equipment</w:t>
            </w:r>
          </w:p>
        </w:tc>
        <w:tc>
          <w:tcPr>
            <w:tcW w:w="270" w:type="dxa"/>
            <w:vAlign w:val="bottom"/>
          </w:tcPr>
          <w:p w14:paraId="3DDEFC92" w14:textId="77777777" w:rsidR="001051C0" w:rsidRPr="00E85828" w:rsidRDefault="001051C0" w:rsidP="001051C0">
            <w:pPr>
              <w:pStyle w:val="acctfourfigures"/>
              <w:tabs>
                <w:tab w:val="left" w:pos="720"/>
              </w:tabs>
              <w:spacing w:line="240" w:lineRule="atLeast"/>
              <w:ind w:left="-108" w:right="-63"/>
              <w:jc w:val="center"/>
              <w:rPr>
                <w:rFonts w:asciiTheme="minorHAnsi" w:hAnsiTheme="minorHAnsi" w:cstheme="minorHAnsi"/>
                <w:sz w:val="20"/>
                <w:cs/>
                <w:lang w:bidi="th-TH"/>
              </w:rPr>
            </w:pPr>
          </w:p>
        </w:tc>
        <w:tc>
          <w:tcPr>
            <w:tcW w:w="1260" w:type="dxa"/>
            <w:vAlign w:val="bottom"/>
          </w:tcPr>
          <w:p w14:paraId="2E8C3A4B" w14:textId="463E0CDD" w:rsidR="001051C0" w:rsidRPr="00E85828" w:rsidRDefault="00420B1E" w:rsidP="001051C0">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77,804</w:t>
            </w:r>
          </w:p>
        </w:tc>
        <w:tc>
          <w:tcPr>
            <w:tcW w:w="270" w:type="dxa"/>
            <w:vAlign w:val="bottom"/>
          </w:tcPr>
          <w:p w14:paraId="54A50D23" w14:textId="77777777" w:rsidR="001051C0" w:rsidRPr="00E85828" w:rsidRDefault="001051C0" w:rsidP="001051C0">
            <w:pPr>
              <w:tabs>
                <w:tab w:val="decimal" w:pos="792"/>
              </w:tabs>
              <w:ind w:left="-108" w:right="-108"/>
              <w:jc w:val="right"/>
              <w:rPr>
                <w:rFonts w:asciiTheme="minorHAnsi" w:hAnsiTheme="minorHAnsi" w:cstheme="minorHAnsi"/>
                <w:b/>
                <w:cs/>
                <w:lang w:val="en-GB" w:bidi="ar-SA"/>
              </w:rPr>
            </w:pPr>
          </w:p>
        </w:tc>
        <w:tc>
          <w:tcPr>
            <w:tcW w:w="1170" w:type="dxa"/>
            <w:vAlign w:val="bottom"/>
          </w:tcPr>
          <w:p w14:paraId="5AF5D2E7" w14:textId="79B4847B" w:rsidR="001051C0" w:rsidRPr="00E85828" w:rsidRDefault="001051C0" w:rsidP="001051C0">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182,128</w:t>
            </w:r>
          </w:p>
        </w:tc>
        <w:tc>
          <w:tcPr>
            <w:tcW w:w="270" w:type="dxa"/>
            <w:vAlign w:val="bottom"/>
          </w:tcPr>
          <w:p w14:paraId="23A8C3EF" w14:textId="77777777" w:rsidR="001051C0" w:rsidRPr="00E85828" w:rsidRDefault="001051C0" w:rsidP="001051C0">
            <w:pPr>
              <w:tabs>
                <w:tab w:val="decimal" w:pos="792"/>
              </w:tabs>
              <w:ind w:left="-108" w:right="-108"/>
              <w:jc w:val="right"/>
              <w:rPr>
                <w:rFonts w:asciiTheme="minorHAnsi" w:hAnsiTheme="minorHAnsi" w:cstheme="minorHAnsi"/>
                <w:b/>
                <w:cs/>
                <w:lang w:val="en-GB" w:bidi="ar-SA"/>
              </w:rPr>
            </w:pPr>
          </w:p>
        </w:tc>
        <w:tc>
          <w:tcPr>
            <w:tcW w:w="1350" w:type="dxa"/>
            <w:vAlign w:val="bottom"/>
          </w:tcPr>
          <w:p w14:paraId="1C715D67" w14:textId="44F3CFEE" w:rsidR="001051C0" w:rsidRPr="00E85828" w:rsidRDefault="00420B1E" w:rsidP="001051C0">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2" w:type="dxa"/>
            <w:vAlign w:val="bottom"/>
          </w:tcPr>
          <w:p w14:paraId="4418E706" w14:textId="77777777" w:rsidR="001051C0" w:rsidRPr="00E85828" w:rsidRDefault="001051C0" w:rsidP="001051C0">
            <w:pPr>
              <w:tabs>
                <w:tab w:val="decimal" w:pos="792"/>
                <w:tab w:val="decimal" w:pos="1080"/>
              </w:tabs>
              <w:ind w:left="-108"/>
              <w:jc w:val="thaiDistribute"/>
              <w:rPr>
                <w:rFonts w:asciiTheme="minorHAnsi" w:hAnsiTheme="minorHAnsi" w:cstheme="minorHAnsi"/>
              </w:rPr>
            </w:pPr>
          </w:p>
        </w:tc>
        <w:tc>
          <w:tcPr>
            <w:tcW w:w="1189" w:type="dxa"/>
            <w:vAlign w:val="bottom"/>
          </w:tcPr>
          <w:p w14:paraId="0A63AA46" w14:textId="5C923705" w:rsidR="001051C0" w:rsidRPr="00E85828" w:rsidRDefault="001051C0" w:rsidP="001051C0">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w:t>
            </w:r>
          </w:p>
        </w:tc>
      </w:tr>
      <w:tr w:rsidR="001051C0" w:rsidRPr="00E85828" w14:paraId="02EA06E8" w14:textId="77777777" w:rsidTr="00B74897">
        <w:tc>
          <w:tcPr>
            <w:tcW w:w="3618" w:type="dxa"/>
          </w:tcPr>
          <w:p w14:paraId="765361E4" w14:textId="176B65CA" w:rsidR="001051C0" w:rsidRPr="00E85828" w:rsidRDefault="001051C0" w:rsidP="001051C0">
            <w:pPr>
              <w:ind w:left="210" w:hanging="196"/>
              <w:rPr>
                <w:rFonts w:asciiTheme="minorHAnsi" w:hAnsiTheme="minorHAnsi" w:cstheme="minorHAnsi"/>
                <w:lang w:val="en-GB" w:bidi="ar-SA"/>
              </w:rPr>
            </w:pPr>
            <w:r w:rsidRPr="00E85828">
              <w:rPr>
                <w:rFonts w:asciiTheme="minorHAnsi" w:hAnsiTheme="minorHAnsi" w:cstheme="minorHAnsi"/>
                <w:lang w:val="en-GB" w:bidi="ar-SA"/>
              </w:rPr>
              <w:t>Income from cancellation contracts</w:t>
            </w:r>
          </w:p>
        </w:tc>
        <w:tc>
          <w:tcPr>
            <w:tcW w:w="270" w:type="dxa"/>
            <w:vAlign w:val="bottom"/>
          </w:tcPr>
          <w:p w14:paraId="77DF58AB" w14:textId="77777777" w:rsidR="001051C0" w:rsidRPr="00E85828" w:rsidRDefault="001051C0" w:rsidP="001051C0">
            <w:pPr>
              <w:pStyle w:val="acctfourfigures"/>
              <w:tabs>
                <w:tab w:val="left" w:pos="720"/>
              </w:tabs>
              <w:spacing w:line="240" w:lineRule="atLeast"/>
              <w:ind w:left="-108" w:right="-63" w:firstLine="56"/>
              <w:jc w:val="center"/>
              <w:rPr>
                <w:rFonts w:asciiTheme="minorHAnsi" w:hAnsiTheme="minorHAnsi" w:cstheme="minorHAnsi"/>
                <w:i/>
                <w:iCs/>
                <w:sz w:val="20"/>
                <w:lang w:bidi="th-TH"/>
              </w:rPr>
            </w:pPr>
          </w:p>
        </w:tc>
        <w:tc>
          <w:tcPr>
            <w:tcW w:w="1260" w:type="dxa"/>
            <w:vAlign w:val="bottom"/>
          </w:tcPr>
          <w:p w14:paraId="4E59873D" w14:textId="776E297F" w:rsidR="001051C0" w:rsidRPr="00E85828" w:rsidRDefault="0088155A" w:rsidP="001051C0">
            <w:pPr>
              <w:pStyle w:val="acctfourfigures"/>
              <w:tabs>
                <w:tab w:val="clear" w:pos="765"/>
                <w:tab w:val="decimal" w:pos="1080"/>
              </w:tabs>
              <w:spacing w:line="240" w:lineRule="atLeast"/>
              <w:ind w:left="-108"/>
              <w:jc w:val="thaiDistribute"/>
              <w:rPr>
                <w:rFonts w:asciiTheme="minorHAnsi" w:hAnsiTheme="minorHAnsi" w:cstheme="minorHAnsi"/>
                <w:sz w:val="20"/>
                <w:cs/>
                <w:lang w:val="en-US" w:bidi="th-TH"/>
              </w:rPr>
            </w:pPr>
            <w:r>
              <w:rPr>
                <w:rFonts w:asciiTheme="minorHAnsi" w:hAnsiTheme="minorHAnsi" w:cstheme="minorHAnsi"/>
                <w:sz w:val="20"/>
                <w:lang w:val="en-US" w:bidi="th-TH"/>
              </w:rPr>
              <w:t>5,975,313</w:t>
            </w:r>
          </w:p>
        </w:tc>
        <w:tc>
          <w:tcPr>
            <w:tcW w:w="270" w:type="dxa"/>
            <w:vAlign w:val="bottom"/>
          </w:tcPr>
          <w:p w14:paraId="5BA61762" w14:textId="77777777" w:rsidR="001051C0" w:rsidRPr="00E85828" w:rsidRDefault="001051C0" w:rsidP="001051C0">
            <w:pPr>
              <w:tabs>
                <w:tab w:val="decimal" w:pos="792"/>
              </w:tabs>
              <w:ind w:left="-108" w:right="-108"/>
              <w:jc w:val="right"/>
              <w:rPr>
                <w:rFonts w:asciiTheme="minorHAnsi" w:hAnsiTheme="minorHAnsi" w:cstheme="minorHAnsi"/>
                <w:b/>
                <w:lang w:val="en-GB" w:bidi="ar-SA"/>
              </w:rPr>
            </w:pPr>
          </w:p>
        </w:tc>
        <w:tc>
          <w:tcPr>
            <w:tcW w:w="1170" w:type="dxa"/>
            <w:vAlign w:val="bottom"/>
          </w:tcPr>
          <w:p w14:paraId="0DDBFDD8" w14:textId="71C11D54" w:rsidR="001051C0" w:rsidRPr="00E85828" w:rsidRDefault="001051C0" w:rsidP="001051C0">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10,261,000</w:t>
            </w:r>
          </w:p>
        </w:tc>
        <w:tc>
          <w:tcPr>
            <w:tcW w:w="270" w:type="dxa"/>
            <w:vAlign w:val="bottom"/>
          </w:tcPr>
          <w:p w14:paraId="4BA608E1" w14:textId="77777777" w:rsidR="001051C0" w:rsidRPr="00E85828" w:rsidRDefault="001051C0" w:rsidP="001051C0">
            <w:pPr>
              <w:tabs>
                <w:tab w:val="decimal" w:pos="792"/>
              </w:tabs>
              <w:ind w:left="-108" w:right="-108"/>
              <w:jc w:val="right"/>
              <w:rPr>
                <w:rFonts w:asciiTheme="minorHAnsi" w:hAnsiTheme="minorHAnsi" w:cstheme="minorHAnsi"/>
                <w:b/>
                <w:lang w:val="en-GB"/>
              </w:rPr>
            </w:pPr>
          </w:p>
        </w:tc>
        <w:tc>
          <w:tcPr>
            <w:tcW w:w="1350" w:type="dxa"/>
            <w:vAlign w:val="bottom"/>
          </w:tcPr>
          <w:p w14:paraId="3BAF8F88" w14:textId="242A650D" w:rsidR="001051C0" w:rsidRPr="00E85828" w:rsidRDefault="00420B1E" w:rsidP="001051C0">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2,309,713</w:t>
            </w:r>
          </w:p>
        </w:tc>
        <w:tc>
          <w:tcPr>
            <w:tcW w:w="242" w:type="dxa"/>
            <w:vAlign w:val="bottom"/>
          </w:tcPr>
          <w:p w14:paraId="59222E8B" w14:textId="77777777" w:rsidR="001051C0" w:rsidRPr="00E85828" w:rsidRDefault="001051C0" w:rsidP="001051C0">
            <w:pPr>
              <w:tabs>
                <w:tab w:val="decimal" w:pos="792"/>
                <w:tab w:val="decimal" w:pos="1080"/>
              </w:tabs>
              <w:ind w:left="-108"/>
              <w:jc w:val="thaiDistribute"/>
              <w:rPr>
                <w:rFonts w:asciiTheme="minorHAnsi" w:hAnsiTheme="minorHAnsi" w:cstheme="minorHAnsi"/>
              </w:rPr>
            </w:pPr>
          </w:p>
        </w:tc>
        <w:tc>
          <w:tcPr>
            <w:tcW w:w="1189" w:type="dxa"/>
            <w:vAlign w:val="bottom"/>
          </w:tcPr>
          <w:p w14:paraId="0F60780B" w14:textId="1EA7BD88" w:rsidR="001051C0" w:rsidRPr="00E85828" w:rsidRDefault="001051C0" w:rsidP="001051C0">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100,000</w:t>
            </w:r>
          </w:p>
        </w:tc>
      </w:tr>
      <w:tr w:rsidR="0088155A" w:rsidRPr="00E85828" w14:paraId="511B907D" w14:textId="77777777" w:rsidTr="00B74897">
        <w:tc>
          <w:tcPr>
            <w:tcW w:w="3618" w:type="dxa"/>
          </w:tcPr>
          <w:p w14:paraId="431065FA" w14:textId="22E50605" w:rsidR="0088155A" w:rsidRPr="00E85828" w:rsidRDefault="006F4415" w:rsidP="001051C0">
            <w:pPr>
              <w:ind w:left="210" w:hanging="196"/>
              <w:rPr>
                <w:rFonts w:asciiTheme="minorHAnsi" w:hAnsiTheme="minorHAnsi" w:cstheme="minorHAnsi"/>
                <w:lang w:val="en-GB" w:bidi="ar-SA"/>
              </w:rPr>
            </w:pPr>
            <w:r w:rsidRPr="006F4415">
              <w:rPr>
                <w:rFonts w:asciiTheme="minorHAnsi" w:hAnsiTheme="minorHAnsi" w:cstheme="minorHAnsi"/>
                <w:lang w:val="en-GB" w:bidi="ar-SA"/>
              </w:rPr>
              <w:t>Gains on lease cancellation</w:t>
            </w:r>
          </w:p>
        </w:tc>
        <w:tc>
          <w:tcPr>
            <w:tcW w:w="270" w:type="dxa"/>
            <w:vAlign w:val="bottom"/>
          </w:tcPr>
          <w:p w14:paraId="67250BB3" w14:textId="77777777" w:rsidR="0088155A" w:rsidRPr="00E85828" w:rsidRDefault="0088155A" w:rsidP="001051C0">
            <w:pPr>
              <w:pStyle w:val="acctfourfigures"/>
              <w:tabs>
                <w:tab w:val="left" w:pos="720"/>
              </w:tabs>
              <w:spacing w:line="240" w:lineRule="atLeast"/>
              <w:ind w:left="-108" w:right="-63" w:firstLine="56"/>
              <w:jc w:val="center"/>
              <w:rPr>
                <w:rFonts w:asciiTheme="minorHAnsi" w:hAnsiTheme="minorHAnsi" w:cstheme="minorHAnsi"/>
                <w:i/>
                <w:iCs/>
                <w:sz w:val="20"/>
                <w:lang w:bidi="th-TH"/>
              </w:rPr>
            </w:pPr>
          </w:p>
        </w:tc>
        <w:tc>
          <w:tcPr>
            <w:tcW w:w="1260" w:type="dxa"/>
            <w:vAlign w:val="bottom"/>
          </w:tcPr>
          <w:p w14:paraId="133EB0BD" w14:textId="08B7E643" w:rsidR="0088155A" w:rsidRDefault="00B03473" w:rsidP="001051C0">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3,530,575</w:t>
            </w:r>
          </w:p>
        </w:tc>
        <w:tc>
          <w:tcPr>
            <w:tcW w:w="270" w:type="dxa"/>
            <w:vAlign w:val="bottom"/>
          </w:tcPr>
          <w:p w14:paraId="670F0CE9" w14:textId="77777777" w:rsidR="0088155A" w:rsidRPr="00E85828" w:rsidRDefault="0088155A" w:rsidP="001051C0">
            <w:pPr>
              <w:tabs>
                <w:tab w:val="decimal" w:pos="792"/>
              </w:tabs>
              <w:ind w:left="-108" w:right="-108"/>
              <w:jc w:val="right"/>
              <w:rPr>
                <w:rFonts w:asciiTheme="minorHAnsi" w:hAnsiTheme="minorHAnsi" w:cstheme="minorHAnsi"/>
                <w:b/>
                <w:lang w:val="en-GB" w:bidi="ar-SA"/>
              </w:rPr>
            </w:pPr>
          </w:p>
        </w:tc>
        <w:tc>
          <w:tcPr>
            <w:tcW w:w="1170" w:type="dxa"/>
            <w:vAlign w:val="bottom"/>
          </w:tcPr>
          <w:p w14:paraId="476F4712" w14:textId="6A42BBD1" w:rsidR="0088155A" w:rsidRPr="00E85828" w:rsidRDefault="006F4415" w:rsidP="006F4415">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70" w:type="dxa"/>
            <w:vAlign w:val="bottom"/>
          </w:tcPr>
          <w:p w14:paraId="1306641E" w14:textId="77777777" w:rsidR="0088155A" w:rsidRPr="00E85828" w:rsidRDefault="0088155A" w:rsidP="001051C0">
            <w:pPr>
              <w:tabs>
                <w:tab w:val="decimal" w:pos="792"/>
              </w:tabs>
              <w:ind w:left="-108" w:right="-108"/>
              <w:jc w:val="right"/>
              <w:rPr>
                <w:rFonts w:asciiTheme="minorHAnsi" w:hAnsiTheme="minorHAnsi" w:cstheme="minorHAnsi"/>
                <w:b/>
                <w:lang w:val="en-GB"/>
              </w:rPr>
            </w:pPr>
          </w:p>
        </w:tc>
        <w:tc>
          <w:tcPr>
            <w:tcW w:w="1350" w:type="dxa"/>
            <w:vAlign w:val="bottom"/>
          </w:tcPr>
          <w:p w14:paraId="773B9FEC" w14:textId="1695A701" w:rsidR="0088155A" w:rsidRDefault="006F4415" w:rsidP="006F4415">
            <w:pPr>
              <w:pStyle w:val="acctfourfigures"/>
              <w:tabs>
                <w:tab w:val="clear" w:pos="765"/>
                <w:tab w:val="decimal" w:pos="72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2" w:type="dxa"/>
            <w:vAlign w:val="bottom"/>
          </w:tcPr>
          <w:p w14:paraId="45731672" w14:textId="77777777" w:rsidR="0088155A" w:rsidRPr="00E85828" w:rsidRDefault="0088155A" w:rsidP="001051C0">
            <w:pPr>
              <w:tabs>
                <w:tab w:val="decimal" w:pos="792"/>
                <w:tab w:val="decimal" w:pos="1080"/>
              </w:tabs>
              <w:ind w:left="-108"/>
              <w:jc w:val="thaiDistribute"/>
              <w:rPr>
                <w:rFonts w:asciiTheme="minorHAnsi" w:hAnsiTheme="minorHAnsi" w:cstheme="minorHAnsi"/>
              </w:rPr>
            </w:pPr>
          </w:p>
        </w:tc>
        <w:tc>
          <w:tcPr>
            <w:tcW w:w="1189" w:type="dxa"/>
            <w:vAlign w:val="bottom"/>
          </w:tcPr>
          <w:p w14:paraId="6B30FB0A" w14:textId="0CDB51E3" w:rsidR="0088155A" w:rsidRPr="00E85828" w:rsidRDefault="006F4415" w:rsidP="006F4415">
            <w:pPr>
              <w:pStyle w:val="acctfourfigures"/>
              <w:tabs>
                <w:tab w:val="clear" w:pos="765"/>
                <w:tab w:val="decimal" w:pos="732"/>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r>
      <w:tr w:rsidR="001051C0" w:rsidRPr="00E85828" w14:paraId="2E0A1D64" w14:textId="77777777" w:rsidTr="00B74897">
        <w:tc>
          <w:tcPr>
            <w:tcW w:w="3618" w:type="dxa"/>
          </w:tcPr>
          <w:p w14:paraId="3C311183" w14:textId="400E3BA8" w:rsidR="001051C0" w:rsidRPr="00E85828" w:rsidRDefault="001051C0" w:rsidP="001051C0">
            <w:pPr>
              <w:ind w:left="210" w:hanging="196"/>
              <w:rPr>
                <w:rFonts w:asciiTheme="minorHAnsi" w:hAnsiTheme="minorHAnsi" w:cstheme="minorHAnsi"/>
              </w:rPr>
            </w:pPr>
            <w:r w:rsidRPr="00E85828">
              <w:rPr>
                <w:rFonts w:asciiTheme="minorHAnsi" w:hAnsiTheme="minorHAnsi" w:cstheme="minorHAnsi"/>
              </w:rPr>
              <w:t>Income from construction materials</w:t>
            </w:r>
          </w:p>
        </w:tc>
        <w:tc>
          <w:tcPr>
            <w:tcW w:w="270" w:type="dxa"/>
            <w:vAlign w:val="bottom"/>
          </w:tcPr>
          <w:p w14:paraId="4179A283" w14:textId="77777777" w:rsidR="001051C0" w:rsidRPr="00E85828" w:rsidRDefault="001051C0" w:rsidP="001051C0">
            <w:pPr>
              <w:pStyle w:val="acctfourfigures"/>
              <w:tabs>
                <w:tab w:val="left" w:pos="720"/>
              </w:tabs>
              <w:spacing w:line="240" w:lineRule="atLeast"/>
              <w:ind w:left="-108" w:right="-63"/>
              <w:jc w:val="center"/>
              <w:rPr>
                <w:rFonts w:asciiTheme="minorHAnsi" w:hAnsiTheme="minorHAnsi" w:cstheme="minorHAnsi"/>
                <w:i/>
                <w:iCs/>
                <w:sz w:val="20"/>
                <w:lang w:val="en-US" w:bidi="th-TH"/>
              </w:rPr>
            </w:pPr>
          </w:p>
        </w:tc>
        <w:tc>
          <w:tcPr>
            <w:tcW w:w="1260" w:type="dxa"/>
            <w:vAlign w:val="bottom"/>
          </w:tcPr>
          <w:p w14:paraId="725C3FD9" w14:textId="3EEEA63A" w:rsidR="001051C0" w:rsidRPr="00E85828" w:rsidRDefault="007F44F6" w:rsidP="001051C0">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2</w:t>
            </w:r>
            <w:r w:rsidR="00B03473">
              <w:rPr>
                <w:rFonts w:asciiTheme="minorHAnsi" w:hAnsiTheme="minorHAnsi" w:cstheme="minorHAnsi"/>
                <w:sz w:val="20"/>
                <w:lang w:val="en-US" w:bidi="th-TH"/>
              </w:rPr>
              <w:t>,</w:t>
            </w:r>
            <w:r>
              <w:rPr>
                <w:rFonts w:asciiTheme="minorHAnsi" w:hAnsiTheme="minorHAnsi" w:cstheme="minorHAnsi"/>
                <w:sz w:val="20"/>
                <w:lang w:val="en-US" w:bidi="th-TH"/>
              </w:rPr>
              <w:t>707</w:t>
            </w:r>
            <w:r w:rsidR="00B03473">
              <w:rPr>
                <w:rFonts w:asciiTheme="minorHAnsi" w:hAnsiTheme="minorHAnsi" w:cstheme="minorHAnsi"/>
                <w:sz w:val="20"/>
                <w:lang w:val="en-US" w:bidi="th-TH"/>
              </w:rPr>
              <w:t>,</w:t>
            </w:r>
            <w:r>
              <w:rPr>
                <w:rFonts w:asciiTheme="minorHAnsi" w:hAnsiTheme="minorHAnsi" w:cstheme="minorHAnsi"/>
                <w:sz w:val="20"/>
                <w:lang w:val="en-US" w:bidi="th-TH"/>
              </w:rPr>
              <w:t>060</w:t>
            </w:r>
          </w:p>
        </w:tc>
        <w:tc>
          <w:tcPr>
            <w:tcW w:w="270" w:type="dxa"/>
            <w:vAlign w:val="bottom"/>
          </w:tcPr>
          <w:p w14:paraId="580A53E1" w14:textId="77777777" w:rsidR="001051C0" w:rsidRPr="00E85828" w:rsidRDefault="001051C0" w:rsidP="001051C0">
            <w:pPr>
              <w:tabs>
                <w:tab w:val="decimal" w:pos="792"/>
              </w:tabs>
              <w:ind w:left="-108" w:right="-108"/>
              <w:jc w:val="right"/>
              <w:rPr>
                <w:rFonts w:asciiTheme="minorHAnsi" w:hAnsiTheme="minorHAnsi" w:cstheme="minorHAnsi"/>
                <w:b/>
                <w:lang w:val="en-GB" w:bidi="ar-SA"/>
              </w:rPr>
            </w:pPr>
          </w:p>
        </w:tc>
        <w:tc>
          <w:tcPr>
            <w:tcW w:w="1170" w:type="dxa"/>
            <w:vAlign w:val="bottom"/>
          </w:tcPr>
          <w:p w14:paraId="1F40B5E2" w14:textId="030234DF" w:rsidR="001051C0" w:rsidRPr="00E85828" w:rsidRDefault="001051C0" w:rsidP="001051C0">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4,921,175</w:t>
            </w:r>
          </w:p>
        </w:tc>
        <w:tc>
          <w:tcPr>
            <w:tcW w:w="270" w:type="dxa"/>
            <w:vAlign w:val="bottom"/>
          </w:tcPr>
          <w:p w14:paraId="108E5C19" w14:textId="77777777" w:rsidR="001051C0" w:rsidRPr="00E85828" w:rsidRDefault="001051C0" w:rsidP="001051C0">
            <w:pPr>
              <w:tabs>
                <w:tab w:val="decimal" w:pos="792"/>
              </w:tabs>
              <w:ind w:left="-108" w:right="-108"/>
              <w:jc w:val="right"/>
              <w:rPr>
                <w:rFonts w:asciiTheme="minorHAnsi" w:hAnsiTheme="minorHAnsi" w:cstheme="minorHAnsi"/>
                <w:b/>
              </w:rPr>
            </w:pPr>
          </w:p>
        </w:tc>
        <w:tc>
          <w:tcPr>
            <w:tcW w:w="1350" w:type="dxa"/>
            <w:vAlign w:val="bottom"/>
          </w:tcPr>
          <w:p w14:paraId="406FD903" w14:textId="583AF02F" w:rsidR="001051C0" w:rsidRPr="00E85828" w:rsidRDefault="0088155A" w:rsidP="001051C0">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2" w:type="dxa"/>
            <w:vAlign w:val="bottom"/>
          </w:tcPr>
          <w:p w14:paraId="1DE52F32" w14:textId="77777777" w:rsidR="001051C0" w:rsidRPr="00E85828" w:rsidRDefault="001051C0" w:rsidP="001051C0">
            <w:pPr>
              <w:tabs>
                <w:tab w:val="decimal" w:pos="792"/>
                <w:tab w:val="decimal" w:pos="1080"/>
              </w:tabs>
              <w:ind w:left="-108"/>
              <w:jc w:val="thaiDistribute"/>
              <w:rPr>
                <w:rFonts w:asciiTheme="minorHAnsi" w:hAnsiTheme="minorHAnsi" w:cstheme="minorHAnsi"/>
              </w:rPr>
            </w:pPr>
          </w:p>
        </w:tc>
        <w:tc>
          <w:tcPr>
            <w:tcW w:w="1189" w:type="dxa"/>
            <w:vAlign w:val="bottom"/>
          </w:tcPr>
          <w:p w14:paraId="7C50423D" w14:textId="3E850933" w:rsidR="001051C0" w:rsidRPr="00E85828" w:rsidRDefault="001051C0" w:rsidP="001051C0">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w:t>
            </w:r>
          </w:p>
        </w:tc>
      </w:tr>
      <w:tr w:rsidR="001051C0" w:rsidRPr="00E85828" w14:paraId="7FBEE23E" w14:textId="77777777" w:rsidTr="00B74897">
        <w:tc>
          <w:tcPr>
            <w:tcW w:w="3618" w:type="dxa"/>
          </w:tcPr>
          <w:p w14:paraId="36B28CFA" w14:textId="23DE8041" w:rsidR="001051C0" w:rsidRPr="00E85828" w:rsidRDefault="001051C0" w:rsidP="001051C0">
            <w:pPr>
              <w:ind w:left="450" w:hanging="436"/>
              <w:rPr>
                <w:rFonts w:asciiTheme="minorHAnsi" w:hAnsiTheme="minorHAnsi" w:cstheme="minorHAnsi"/>
              </w:rPr>
            </w:pPr>
            <w:r w:rsidRPr="00E85828">
              <w:rPr>
                <w:rFonts w:asciiTheme="minorHAnsi" w:hAnsiTheme="minorHAnsi" w:cstheme="minorHAnsi"/>
              </w:rPr>
              <w:t>Damage compensation income</w:t>
            </w:r>
          </w:p>
        </w:tc>
        <w:tc>
          <w:tcPr>
            <w:tcW w:w="270" w:type="dxa"/>
            <w:vAlign w:val="bottom"/>
          </w:tcPr>
          <w:p w14:paraId="7AD71547" w14:textId="77777777" w:rsidR="001051C0" w:rsidRPr="00E85828" w:rsidRDefault="001051C0" w:rsidP="001051C0">
            <w:pPr>
              <w:pStyle w:val="acctfourfigures"/>
              <w:tabs>
                <w:tab w:val="left" w:pos="720"/>
              </w:tabs>
              <w:spacing w:line="240" w:lineRule="atLeast"/>
              <w:ind w:left="-108" w:right="-63" w:firstLine="56"/>
              <w:jc w:val="center"/>
              <w:rPr>
                <w:rFonts w:asciiTheme="minorHAnsi" w:hAnsiTheme="minorHAnsi" w:cstheme="minorHAnsi"/>
                <w:i/>
                <w:iCs/>
                <w:sz w:val="20"/>
                <w:lang w:bidi="th-TH"/>
              </w:rPr>
            </w:pPr>
          </w:p>
        </w:tc>
        <w:tc>
          <w:tcPr>
            <w:tcW w:w="1260" w:type="dxa"/>
            <w:vAlign w:val="bottom"/>
          </w:tcPr>
          <w:p w14:paraId="2858496B" w14:textId="735609A4" w:rsidR="001051C0" w:rsidRPr="00E85828" w:rsidRDefault="001A5F92" w:rsidP="001A5F92">
            <w:pPr>
              <w:pStyle w:val="acctfourfigures"/>
              <w:tabs>
                <w:tab w:val="clear" w:pos="765"/>
                <w:tab w:val="decimal" w:pos="792"/>
              </w:tabs>
              <w:spacing w:line="240" w:lineRule="atLeast"/>
              <w:ind w:left="-108"/>
              <w:jc w:val="thaiDistribute"/>
              <w:rPr>
                <w:rFonts w:asciiTheme="minorHAnsi" w:hAnsiTheme="minorHAnsi" w:cstheme="minorHAnsi"/>
                <w:sz w:val="20"/>
                <w:cs/>
                <w:lang w:val="en-US" w:bidi="th-TH"/>
              </w:rPr>
            </w:pPr>
            <w:r>
              <w:rPr>
                <w:rFonts w:asciiTheme="minorHAnsi" w:hAnsiTheme="minorHAnsi" w:cstheme="minorHAnsi"/>
                <w:sz w:val="20"/>
                <w:lang w:val="en-US" w:bidi="th-TH"/>
              </w:rPr>
              <w:t>-</w:t>
            </w:r>
          </w:p>
        </w:tc>
        <w:tc>
          <w:tcPr>
            <w:tcW w:w="270" w:type="dxa"/>
            <w:vAlign w:val="bottom"/>
          </w:tcPr>
          <w:p w14:paraId="5E0554D4" w14:textId="77777777" w:rsidR="001051C0" w:rsidRPr="00E85828" w:rsidRDefault="001051C0" w:rsidP="001051C0">
            <w:pPr>
              <w:tabs>
                <w:tab w:val="decimal" w:pos="792"/>
              </w:tabs>
              <w:ind w:left="-108" w:right="-108"/>
              <w:jc w:val="right"/>
              <w:rPr>
                <w:rFonts w:asciiTheme="minorHAnsi" w:hAnsiTheme="minorHAnsi" w:cstheme="minorHAnsi"/>
                <w:b/>
                <w:lang w:val="en-GB" w:bidi="ar-SA"/>
              </w:rPr>
            </w:pPr>
          </w:p>
        </w:tc>
        <w:tc>
          <w:tcPr>
            <w:tcW w:w="1170" w:type="dxa"/>
            <w:vAlign w:val="bottom"/>
          </w:tcPr>
          <w:p w14:paraId="0D942362" w14:textId="031FA066" w:rsidR="001051C0" w:rsidRPr="00E85828" w:rsidRDefault="001051C0" w:rsidP="001051C0">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20,230,637</w:t>
            </w:r>
          </w:p>
        </w:tc>
        <w:tc>
          <w:tcPr>
            <w:tcW w:w="270" w:type="dxa"/>
            <w:vAlign w:val="bottom"/>
          </w:tcPr>
          <w:p w14:paraId="071E1C54" w14:textId="77777777" w:rsidR="001051C0" w:rsidRPr="00E85828" w:rsidRDefault="001051C0" w:rsidP="001051C0">
            <w:pPr>
              <w:tabs>
                <w:tab w:val="decimal" w:pos="792"/>
              </w:tabs>
              <w:ind w:left="-108" w:right="-108"/>
              <w:jc w:val="right"/>
              <w:rPr>
                <w:rFonts w:asciiTheme="minorHAnsi" w:hAnsiTheme="minorHAnsi" w:cstheme="minorHAnsi"/>
                <w:b/>
                <w:lang w:val="en-GB" w:bidi="ar-SA"/>
              </w:rPr>
            </w:pPr>
          </w:p>
        </w:tc>
        <w:tc>
          <w:tcPr>
            <w:tcW w:w="1350" w:type="dxa"/>
            <w:vAlign w:val="bottom"/>
          </w:tcPr>
          <w:p w14:paraId="29317F0F" w14:textId="303BF48F" w:rsidR="001051C0" w:rsidRPr="00E85828" w:rsidRDefault="00B03473" w:rsidP="001051C0">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2" w:type="dxa"/>
            <w:vAlign w:val="bottom"/>
          </w:tcPr>
          <w:p w14:paraId="6AE4334B" w14:textId="77777777" w:rsidR="001051C0" w:rsidRPr="00E85828" w:rsidRDefault="001051C0" w:rsidP="001051C0">
            <w:pPr>
              <w:tabs>
                <w:tab w:val="decimal" w:pos="792"/>
                <w:tab w:val="decimal" w:pos="1080"/>
              </w:tabs>
              <w:ind w:left="-108"/>
              <w:jc w:val="thaiDistribute"/>
              <w:rPr>
                <w:rFonts w:asciiTheme="minorHAnsi" w:hAnsiTheme="minorHAnsi" w:cstheme="minorHAnsi"/>
              </w:rPr>
            </w:pPr>
          </w:p>
        </w:tc>
        <w:tc>
          <w:tcPr>
            <w:tcW w:w="1189" w:type="dxa"/>
            <w:vAlign w:val="bottom"/>
          </w:tcPr>
          <w:p w14:paraId="4F90C413" w14:textId="3CCD4C08" w:rsidR="001051C0" w:rsidRPr="00E85828" w:rsidRDefault="001051C0" w:rsidP="001051C0">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w:t>
            </w:r>
          </w:p>
        </w:tc>
      </w:tr>
      <w:tr w:rsidR="001051C0" w:rsidRPr="00E85828" w14:paraId="4DC38832" w14:textId="77777777" w:rsidTr="00B74897">
        <w:trPr>
          <w:trHeight w:val="259"/>
        </w:trPr>
        <w:tc>
          <w:tcPr>
            <w:tcW w:w="3618" w:type="dxa"/>
          </w:tcPr>
          <w:p w14:paraId="58FA6074" w14:textId="0CDE26FE" w:rsidR="001051C0" w:rsidRPr="00E85828" w:rsidRDefault="001051C0" w:rsidP="001051C0">
            <w:pPr>
              <w:ind w:left="450" w:hanging="436"/>
              <w:rPr>
                <w:rFonts w:ascii="Calibri" w:hAnsi="Calibri" w:cs="Calibri"/>
                <w:cs/>
              </w:rPr>
            </w:pPr>
            <w:r w:rsidRPr="00E85828">
              <w:rPr>
                <w:rFonts w:ascii="Calibri" w:hAnsi="Calibri" w:cs="Calibri"/>
              </w:rPr>
              <w:t>Performance insurance income</w:t>
            </w:r>
          </w:p>
        </w:tc>
        <w:tc>
          <w:tcPr>
            <w:tcW w:w="270" w:type="dxa"/>
            <w:vAlign w:val="bottom"/>
          </w:tcPr>
          <w:p w14:paraId="18532CC4" w14:textId="77777777" w:rsidR="001051C0" w:rsidRPr="00E85828" w:rsidRDefault="001051C0" w:rsidP="001051C0">
            <w:pPr>
              <w:pStyle w:val="acctfourfigures"/>
              <w:tabs>
                <w:tab w:val="left" w:pos="720"/>
              </w:tabs>
              <w:spacing w:line="240" w:lineRule="atLeast"/>
              <w:ind w:left="-108" w:right="-63" w:firstLine="56"/>
              <w:jc w:val="center"/>
              <w:rPr>
                <w:rFonts w:ascii="Calibri" w:hAnsi="Calibri" w:cs="Calibri"/>
                <w:i/>
                <w:iCs/>
                <w:sz w:val="20"/>
                <w:lang w:bidi="th-TH"/>
              </w:rPr>
            </w:pPr>
          </w:p>
        </w:tc>
        <w:tc>
          <w:tcPr>
            <w:tcW w:w="1260" w:type="dxa"/>
            <w:vAlign w:val="bottom"/>
          </w:tcPr>
          <w:p w14:paraId="49E920E3" w14:textId="0C74A537" w:rsidR="001051C0" w:rsidRPr="00E85828" w:rsidRDefault="001A5F92" w:rsidP="001A5F92">
            <w:pPr>
              <w:pStyle w:val="acctfourfigures"/>
              <w:tabs>
                <w:tab w:val="clear" w:pos="765"/>
                <w:tab w:val="decimal" w:pos="792"/>
              </w:tabs>
              <w:spacing w:line="240" w:lineRule="atLeast"/>
              <w:ind w:left="-108"/>
              <w:jc w:val="thaiDistribute"/>
              <w:rPr>
                <w:rFonts w:asciiTheme="minorHAnsi" w:hAnsiTheme="minorHAnsi" w:cstheme="minorHAnsi"/>
                <w:sz w:val="20"/>
                <w:cs/>
                <w:lang w:val="en-US" w:bidi="th-TH"/>
              </w:rPr>
            </w:pPr>
            <w:r>
              <w:rPr>
                <w:rFonts w:asciiTheme="minorHAnsi" w:hAnsiTheme="minorHAnsi" w:cstheme="minorHAnsi"/>
                <w:sz w:val="20"/>
                <w:lang w:val="en-US" w:bidi="th-TH"/>
              </w:rPr>
              <w:t>-</w:t>
            </w:r>
          </w:p>
        </w:tc>
        <w:tc>
          <w:tcPr>
            <w:tcW w:w="270" w:type="dxa"/>
            <w:vAlign w:val="bottom"/>
          </w:tcPr>
          <w:p w14:paraId="0F9F7B76" w14:textId="77777777" w:rsidR="001051C0" w:rsidRPr="00E85828" w:rsidRDefault="001051C0" w:rsidP="001051C0">
            <w:pPr>
              <w:tabs>
                <w:tab w:val="decimal" w:pos="792"/>
              </w:tabs>
              <w:ind w:left="-108" w:right="-108"/>
              <w:jc w:val="right"/>
              <w:rPr>
                <w:rFonts w:ascii="Calibri" w:hAnsi="Calibri" w:cs="Calibri"/>
                <w:b/>
                <w:lang w:val="en-GB" w:bidi="ar-SA"/>
              </w:rPr>
            </w:pPr>
          </w:p>
        </w:tc>
        <w:tc>
          <w:tcPr>
            <w:tcW w:w="1170" w:type="dxa"/>
            <w:vAlign w:val="bottom"/>
          </w:tcPr>
          <w:p w14:paraId="74500CEB" w14:textId="45DF7F27" w:rsidR="001051C0" w:rsidRPr="00E85828" w:rsidRDefault="001051C0" w:rsidP="001051C0">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6,456,226</w:t>
            </w:r>
          </w:p>
        </w:tc>
        <w:tc>
          <w:tcPr>
            <w:tcW w:w="270" w:type="dxa"/>
            <w:vAlign w:val="bottom"/>
          </w:tcPr>
          <w:p w14:paraId="3E0C9645" w14:textId="77777777" w:rsidR="001051C0" w:rsidRPr="00E85828" w:rsidRDefault="001051C0" w:rsidP="001051C0">
            <w:pPr>
              <w:tabs>
                <w:tab w:val="decimal" w:pos="792"/>
              </w:tabs>
              <w:ind w:left="-108" w:right="-108"/>
              <w:jc w:val="right"/>
              <w:rPr>
                <w:rFonts w:ascii="Calibri" w:hAnsi="Calibri" w:cs="Calibri"/>
                <w:b/>
                <w:lang w:val="en-GB" w:bidi="ar-SA"/>
              </w:rPr>
            </w:pPr>
          </w:p>
        </w:tc>
        <w:tc>
          <w:tcPr>
            <w:tcW w:w="1350" w:type="dxa"/>
            <w:vAlign w:val="bottom"/>
          </w:tcPr>
          <w:p w14:paraId="03EDBB7F" w14:textId="0597D133" w:rsidR="001051C0" w:rsidRPr="00E85828" w:rsidRDefault="00B74897" w:rsidP="00B74897">
            <w:pPr>
              <w:pStyle w:val="acctfourfigures"/>
              <w:tabs>
                <w:tab w:val="clear" w:pos="765"/>
                <w:tab w:val="decimal" w:pos="72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2" w:type="dxa"/>
            <w:vAlign w:val="bottom"/>
          </w:tcPr>
          <w:p w14:paraId="523EB63A" w14:textId="77777777" w:rsidR="001051C0" w:rsidRPr="00E85828" w:rsidRDefault="001051C0" w:rsidP="001051C0">
            <w:pPr>
              <w:tabs>
                <w:tab w:val="decimal" w:pos="792"/>
                <w:tab w:val="decimal" w:pos="1080"/>
              </w:tabs>
              <w:ind w:left="-108"/>
              <w:jc w:val="thaiDistribute"/>
              <w:rPr>
                <w:rFonts w:asciiTheme="minorHAnsi" w:hAnsiTheme="minorHAnsi" w:cstheme="minorHAnsi"/>
              </w:rPr>
            </w:pPr>
          </w:p>
        </w:tc>
        <w:tc>
          <w:tcPr>
            <w:tcW w:w="1189" w:type="dxa"/>
            <w:vAlign w:val="bottom"/>
          </w:tcPr>
          <w:p w14:paraId="4AE1A6A9" w14:textId="08D3E7FE" w:rsidR="001051C0" w:rsidRPr="00E85828" w:rsidRDefault="001051C0" w:rsidP="001051C0">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732,625</w:t>
            </w:r>
          </w:p>
        </w:tc>
      </w:tr>
      <w:tr w:rsidR="001051C0" w:rsidRPr="00E85828" w14:paraId="5D1DFBF9" w14:textId="77777777" w:rsidTr="00B74897">
        <w:trPr>
          <w:trHeight w:val="259"/>
        </w:trPr>
        <w:tc>
          <w:tcPr>
            <w:tcW w:w="3618" w:type="dxa"/>
          </w:tcPr>
          <w:p w14:paraId="614CC818" w14:textId="60F8DF6C" w:rsidR="001051C0" w:rsidRPr="00E85828" w:rsidRDefault="001051C0" w:rsidP="001051C0">
            <w:pPr>
              <w:ind w:left="210" w:hanging="196"/>
              <w:rPr>
                <w:rFonts w:ascii="Calibri" w:hAnsi="Calibri" w:cs="Calibri"/>
                <w:cs/>
              </w:rPr>
            </w:pPr>
            <w:r w:rsidRPr="00E85828">
              <w:rPr>
                <w:rFonts w:ascii="Calibri" w:hAnsi="Calibri" w:cs="Calibri"/>
              </w:rPr>
              <w:t>Others income</w:t>
            </w:r>
          </w:p>
        </w:tc>
        <w:tc>
          <w:tcPr>
            <w:tcW w:w="270" w:type="dxa"/>
            <w:vAlign w:val="bottom"/>
          </w:tcPr>
          <w:p w14:paraId="59A52A11" w14:textId="77777777" w:rsidR="001051C0" w:rsidRPr="00E85828" w:rsidRDefault="001051C0" w:rsidP="001051C0">
            <w:pPr>
              <w:pStyle w:val="acctfourfigures"/>
              <w:tabs>
                <w:tab w:val="left" w:pos="720"/>
              </w:tabs>
              <w:spacing w:line="240" w:lineRule="atLeast"/>
              <w:ind w:left="-108" w:right="-63" w:firstLine="56"/>
              <w:jc w:val="center"/>
              <w:rPr>
                <w:rFonts w:ascii="Calibri" w:hAnsi="Calibri" w:cs="Calibri"/>
                <w:i/>
                <w:iCs/>
                <w:sz w:val="20"/>
                <w:lang w:bidi="th-TH"/>
              </w:rPr>
            </w:pPr>
          </w:p>
        </w:tc>
        <w:tc>
          <w:tcPr>
            <w:tcW w:w="1260" w:type="dxa"/>
            <w:tcBorders>
              <w:bottom w:val="single" w:sz="4" w:space="0" w:color="auto"/>
            </w:tcBorders>
            <w:vAlign w:val="bottom"/>
          </w:tcPr>
          <w:p w14:paraId="304BB6DA" w14:textId="3A27674E" w:rsidR="001051C0" w:rsidRPr="00E85828" w:rsidRDefault="00B43975" w:rsidP="001051C0">
            <w:pPr>
              <w:pStyle w:val="acctfourfigures"/>
              <w:tabs>
                <w:tab w:val="clear" w:pos="765"/>
                <w:tab w:val="decimal" w:pos="1080"/>
              </w:tabs>
              <w:spacing w:line="240" w:lineRule="atLeast"/>
              <w:ind w:left="-108"/>
              <w:jc w:val="thaiDistribute"/>
              <w:rPr>
                <w:rFonts w:asciiTheme="minorHAnsi" w:hAnsiTheme="minorHAnsi" w:cstheme="minorHAnsi"/>
                <w:sz w:val="20"/>
                <w:cs/>
                <w:lang w:val="en-US" w:bidi="th-TH"/>
              </w:rPr>
            </w:pPr>
            <w:r>
              <w:rPr>
                <w:rFonts w:asciiTheme="minorHAnsi" w:hAnsiTheme="minorHAnsi" w:cstheme="minorHAnsi"/>
                <w:sz w:val="20"/>
                <w:lang w:val="en-US" w:bidi="th-TH"/>
              </w:rPr>
              <w:t>6,338,613</w:t>
            </w:r>
          </w:p>
        </w:tc>
        <w:tc>
          <w:tcPr>
            <w:tcW w:w="270" w:type="dxa"/>
            <w:vAlign w:val="bottom"/>
          </w:tcPr>
          <w:p w14:paraId="63B29984" w14:textId="77777777" w:rsidR="001051C0" w:rsidRPr="00E85828" w:rsidRDefault="001051C0" w:rsidP="001051C0">
            <w:pPr>
              <w:tabs>
                <w:tab w:val="decimal" w:pos="792"/>
              </w:tabs>
              <w:ind w:left="-108" w:right="-108"/>
              <w:jc w:val="right"/>
              <w:rPr>
                <w:rFonts w:ascii="Calibri" w:hAnsi="Calibri" w:cs="Calibri"/>
                <w:b/>
                <w:lang w:val="en-GB" w:bidi="ar-SA"/>
              </w:rPr>
            </w:pPr>
          </w:p>
        </w:tc>
        <w:tc>
          <w:tcPr>
            <w:tcW w:w="1170" w:type="dxa"/>
            <w:tcBorders>
              <w:bottom w:val="single" w:sz="4" w:space="0" w:color="auto"/>
            </w:tcBorders>
            <w:vAlign w:val="bottom"/>
          </w:tcPr>
          <w:p w14:paraId="55B8525D" w14:textId="56D4B023" w:rsidR="001051C0" w:rsidRPr="00E85828" w:rsidRDefault="001051C0" w:rsidP="001051C0">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4,401,375</w:t>
            </w:r>
          </w:p>
        </w:tc>
        <w:tc>
          <w:tcPr>
            <w:tcW w:w="270" w:type="dxa"/>
            <w:vAlign w:val="bottom"/>
          </w:tcPr>
          <w:p w14:paraId="1B3CABD4" w14:textId="77777777" w:rsidR="001051C0" w:rsidRPr="00E85828" w:rsidRDefault="001051C0" w:rsidP="001051C0">
            <w:pPr>
              <w:tabs>
                <w:tab w:val="decimal" w:pos="792"/>
              </w:tabs>
              <w:ind w:left="-108" w:right="-108"/>
              <w:jc w:val="right"/>
              <w:rPr>
                <w:rFonts w:ascii="Calibri" w:hAnsi="Calibri" w:cs="Calibri"/>
                <w:b/>
                <w:lang w:val="en-GB" w:bidi="ar-SA"/>
              </w:rPr>
            </w:pPr>
          </w:p>
        </w:tc>
        <w:tc>
          <w:tcPr>
            <w:tcW w:w="1350" w:type="dxa"/>
            <w:tcBorders>
              <w:bottom w:val="single" w:sz="4" w:space="0" w:color="auto"/>
            </w:tcBorders>
            <w:vAlign w:val="bottom"/>
          </w:tcPr>
          <w:p w14:paraId="0198A907" w14:textId="7E13DB5D" w:rsidR="001051C0" w:rsidRPr="00E85828" w:rsidRDefault="00B74897" w:rsidP="001051C0">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500,725</w:t>
            </w:r>
          </w:p>
        </w:tc>
        <w:tc>
          <w:tcPr>
            <w:tcW w:w="242" w:type="dxa"/>
            <w:vAlign w:val="bottom"/>
          </w:tcPr>
          <w:p w14:paraId="5899302F" w14:textId="77777777" w:rsidR="001051C0" w:rsidRPr="00E85828" w:rsidRDefault="001051C0" w:rsidP="001051C0">
            <w:pPr>
              <w:tabs>
                <w:tab w:val="decimal" w:pos="792"/>
                <w:tab w:val="decimal" w:pos="1080"/>
              </w:tabs>
              <w:ind w:left="-108"/>
              <w:jc w:val="thaiDistribute"/>
              <w:rPr>
                <w:rFonts w:asciiTheme="minorHAnsi" w:hAnsiTheme="minorHAnsi" w:cstheme="minorHAnsi"/>
              </w:rPr>
            </w:pPr>
          </w:p>
        </w:tc>
        <w:tc>
          <w:tcPr>
            <w:tcW w:w="1189" w:type="dxa"/>
            <w:tcBorders>
              <w:bottom w:val="single" w:sz="4" w:space="0" w:color="auto"/>
            </w:tcBorders>
            <w:vAlign w:val="bottom"/>
          </w:tcPr>
          <w:p w14:paraId="07DA4F39" w14:textId="3D5E1A19" w:rsidR="001051C0" w:rsidRPr="00E85828" w:rsidRDefault="001051C0" w:rsidP="001051C0">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E85828">
              <w:rPr>
                <w:rFonts w:asciiTheme="minorHAnsi" w:hAnsiTheme="minorHAnsi" w:cstheme="minorHAnsi"/>
                <w:sz w:val="20"/>
                <w:lang w:val="en-US" w:bidi="th-TH"/>
              </w:rPr>
              <w:t>2,151,121</w:t>
            </w:r>
          </w:p>
        </w:tc>
      </w:tr>
      <w:tr w:rsidR="001051C0" w:rsidRPr="00E85828" w14:paraId="53A4E526" w14:textId="77777777" w:rsidTr="00B74897">
        <w:tc>
          <w:tcPr>
            <w:tcW w:w="3618" w:type="dxa"/>
          </w:tcPr>
          <w:p w14:paraId="6258571F" w14:textId="6C45F142" w:rsidR="001051C0" w:rsidRPr="00E85828" w:rsidRDefault="001051C0" w:rsidP="001051C0">
            <w:pPr>
              <w:ind w:left="210" w:hanging="196"/>
              <w:rPr>
                <w:rFonts w:asciiTheme="minorHAnsi" w:hAnsiTheme="minorHAnsi" w:cs="Browallia New"/>
                <w:b/>
                <w:bCs/>
              </w:rPr>
            </w:pPr>
            <w:r w:rsidRPr="00E85828">
              <w:rPr>
                <w:rFonts w:asciiTheme="minorHAnsi" w:hAnsiTheme="minorHAnsi" w:cs="Browallia New"/>
                <w:b/>
                <w:bCs/>
              </w:rPr>
              <w:t>Total</w:t>
            </w:r>
          </w:p>
        </w:tc>
        <w:tc>
          <w:tcPr>
            <w:tcW w:w="270" w:type="dxa"/>
            <w:vAlign w:val="bottom"/>
          </w:tcPr>
          <w:p w14:paraId="72132E07" w14:textId="77777777" w:rsidR="001051C0" w:rsidRPr="00E85828" w:rsidRDefault="001051C0" w:rsidP="001051C0">
            <w:pPr>
              <w:pStyle w:val="acctfourfigures"/>
              <w:tabs>
                <w:tab w:val="left" w:pos="720"/>
              </w:tabs>
              <w:spacing w:line="240" w:lineRule="atLeast"/>
              <w:ind w:left="-108" w:right="-63" w:firstLine="56"/>
              <w:jc w:val="center"/>
              <w:rPr>
                <w:rFonts w:asciiTheme="minorHAnsi" w:hAnsiTheme="minorHAnsi" w:cstheme="minorHAnsi"/>
                <w:b/>
                <w:bCs/>
                <w:i/>
                <w:iCs/>
                <w:sz w:val="20"/>
                <w:lang w:bidi="th-TH"/>
              </w:rPr>
            </w:pPr>
          </w:p>
        </w:tc>
        <w:tc>
          <w:tcPr>
            <w:tcW w:w="1260" w:type="dxa"/>
            <w:tcBorders>
              <w:top w:val="single" w:sz="4" w:space="0" w:color="auto"/>
              <w:bottom w:val="double" w:sz="4" w:space="0" w:color="auto"/>
            </w:tcBorders>
            <w:vAlign w:val="bottom"/>
          </w:tcPr>
          <w:p w14:paraId="64D9C6B7" w14:textId="16F89B05" w:rsidR="001051C0" w:rsidRPr="00E85828" w:rsidRDefault="00B43975" w:rsidP="001051C0">
            <w:pPr>
              <w:pStyle w:val="acctfourfigures"/>
              <w:tabs>
                <w:tab w:val="clear" w:pos="765"/>
                <w:tab w:val="decimal" w:pos="1080"/>
              </w:tabs>
              <w:spacing w:line="240" w:lineRule="atLeast"/>
              <w:ind w:left="-108"/>
              <w:jc w:val="thaiDistribute"/>
              <w:rPr>
                <w:rFonts w:asciiTheme="minorHAnsi" w:hAnsiTheme="minorHAnsi" w:cstheme="minorHAnsi"/>
                <w:b/>
                <w:bCs/>
                <w:sz w:val="20"/>
                <w:cs/>
                <w:lang w:val="en-US" w:bidi="th-TH"/>
              </w:rPr>
            </w:pPr>
            <w:r>
              <w:rPr>
                <w:rFonts w:asciiTheme="minorHAnsi" w:hAnsiTheme="minorHAnsi" w:cstheme="minorHAnsi"/>
                <w:b/>
                <w:bCs/>
                <w:sz w:val="20"/>
                <w:lang w:val="en-US" w:bidi="th-TH"/>
              </w:rPr>
              <w:t>7</w:t>
            </w:r>
            <w:r w:rsidR="007F44F6">
              <w:rPr>
                <w:rFonts w:asciiTheme="minorHAnsi" w:hAnsiTheme="minorHAnsi" w:cstheme="minorHAnsi"/>
                <w:b/>
                <w:bCs/>
                <w:sz w:val="20"/>
                <w:lang w:val="en-US" w:bidi="th-TH"/>
              </w:rPr>
              <w:t>2</w:t>
            </w:r>
            <w:r>
              <w:rPr>
                <w:rFonts w:asciiTheme="minorHAnsi" w:hAnsiTheme="minorHAnsi" w:cstheme="minorHAnsi"/>
                <w:b/>
                <w:bCs/>
                <w:sz w:val="20"/>
                <w:lang w:val="en-US" w:bidi="th-TH"/>
              </w:rPr>
              <w:t>,</w:t>
            </w:r>
            <w:r w:rsidR="007F44F6">
              <w:rPr>
                <w:rFonts w:asciiTheme="minorHAnsi" w:hAnsiTheme="minorHAnsi" w:cstheme="minorHAnsi"/>
                <w:b/>
                <w:bCs/>
                <w:sz w:val="20"/>
                <w:lang w:val="en-US" w:bidi="th-TH"/>
              </w:rPr>
              <w:t>652</w:t>
            </w:r>
            <w:r>
              <w:rPr>
                <w:rFonts w:asciiTheme="minorHAnsi" w:hAnsiTheme="minorHAnsi" w:cstheme="minorHAnsi"/>
                <w:b/>
                <w:bCs/>
                <w:sz w:val="20"/>
                <w:lang w:val="en-US" w:bidi="th-TH"/>
              </w:rPr>
              <w:t>,</w:t>
            </w:r>
            <w:r w:rsidR="007F44F6">
              <w:rPr>
                <w:rFonts w:asciiTheme="minorHAnsi" w:hAnsiTheme="minorHAnsi" w:cstheme="minorHAnsi"/>
                <w:b/>
                <w:bCs/>
                <w:sz w:val="20"/>
                <w:lang w:val="en-US" w:bidi="th-TH"/>
              </w:rPr>
              <w:t>693</w:t>
            </w:r>
          </w:p>
        </w:tc>
        <w:tc>
          <w:tcPr>
            <w:tcW w:w="270" w:type="dxa"/>
            <w:vAlign w:val="bottom"/>
          </w:tcPr>
          <w:p w14:paraId="11A94435" w14:textId="77777777" w:rsidR="001051C0" w:rsidRPr="00E85828" w:rsidRDefault="001051C0" w:rsidP="001051C0">
            <w:pPr>
              <w:tabs>
                <w:tab w:val="decimal" w:pos="792"/>
              </w:tabs>
              <w:ind w:left="-108" w:right="-108"/>
              <w:jc w:val="right"/>
              <w:rPr>
                <w:rFonts w:asciiTheme="minorHAnsi" w:hAnsiTheme="minorHAnsi" w:cstheme="minorHAnsi"/>
                <w:b/>
                <w:bCs/>
                <w:lang w:val="en-GB" w:bidi="ar-SA"/>
              </w:rPr>
            </w:pPr>
          </w:p>
        </w:tc>
        <w:tc>
          <w:tcPr>
            <w:tcW w:w="1170" w:type="dxa"/>
            <w:tcBorders>
              <w:top w:val="single" w:sz="4" w:space="0" w:color="auto"/>
              <w:bottom w:val="double" w:sz="4" w:space="0" w:color="auto"/>
            </w:tcBorders>
            <w:vAlign w:val="bottom"/>
          </w:tcPr>
          <w:p w14:paraId="25AA640C" w14:textId="24FEEC91" w:rsidR="001051C0" w:rsidRPr="00E85828" w:rsidRDefault="001051C0" w:rsidP="001051C0">
            <w:pPr>
              <w:pStyle w:val="acctfourfigures"/>
              <w:tabs>
                <w:tab w:val="clear" w:pos="765"/>
                <w:tab w:val="decimal" w:pos="1080"/>
              </w:tabs>
              <w:spacing w:line="240" w:lineRule="atLeast"/>
              <w:ind w:left="-108"/>
              <w:jc w:val="thaiDistribute"/>
              <w:rPr>
                <w:rFonts w:asciiTheme="minorHAnsi" w:hAnsiTheme="minorHAnsi" w:cstheme="minorHAnsi"/>
                <w:b/>
                <w:bCs/>
                <w:sz w:val="20"/>
                <w:lang w:val="en-US" w:bidi="th-TH"/>
              </w:rPr>
            </w:pPr>
            <w:r w:rsidRPr="00E85828">
              <w:rPr>
                <w:rFonts w:asciiTheme="minorHAnsi" w:hAnsiTheme="minorHAnsi" w:cstheme="minorHAnsi"/>
                <w:b/>
                <w:bCs/>
                <w:sz w:val="20"/>
                <w:lang w:val="en-US" w:bidi="th-TH"/>
              </w:rPr>
              <w:t>78,104,681</w:t>
            </w:r>
          </w:p>
        </w:tc>
        <w:tc>
          <w:tcPr>
            <w:tcW w:w="270" w:type="dxa"/>
            <w:vAlign w:val="bottom"/>
          </w:tcPr>
          <w:p w14:paraId="14CCDC15" w14:textId="77777777" w:rsidR="001051C0" w:rsidRPr="00E85828" w:rsidRDefault="001051C0" w:rsidP="001051C0">
            <w:pPr>
              <w:tabs>
                <w:tab w:val="decimal" w:pos="792"/>
              </w:tabs>
              <w:ind w:left="-108" w:right="-108"/>
              <w:jc w:val="right"/>
              <w:rPr>
                <w:rFonts w:asciiTheme="minorHAnsi" w:hAnsiTheme="minorHAnsi" w:cstheme="minorHAnsi"/>
                <w:b/>
                <w:bCs/>
                <w:lang w:val="en-GB" w:bidi="ar-SA"/>
              </w:rPr>
            </w:pPr>
          </w:p>
        </w:tc>
        <w:tc>
          <w:tcPr>
            <w:tcW w:w="1350" w:type="dxa"/>
            <w:tcBorders>
              <w:top w:val="single" w:sz="4" w:space="0" w:color="auto"/>
              <w:bottom w:val="double" w:sz="4" w:space="0" w:color="auto"/>
            </w:tcBorders>
            <w:vAlign w:val="bottom"/>
          </w:tcPr>
          <w:p w14:paraId="1223BC31" w14:textId="5B077BFE" w:rsidR="001051C0" w:rsidRPr="00E85828" w:rsidRDefault="00B74897" w:rsidP="001051C0">
            <w:pPr>
              <w:pStyle w:val="acctfourfigures"/>
              <w:tabs>
                <w:tab w:val="clear" w:pos="765"/>
                <w:tab w:val="decimal" w:pos="1080"/>
              </w:tabs>
              <w:spacing w:line="240" w:lineRule="atLeast"/>
              <w:ind w:left="-108"/>
              <w:jc w:val="thaiDistribute"/>
              <w:rPr>
                <w:rFonts w:asciiTheme="minorHAnsi" w:hAnsiTheme="minorHAnsi" w:cstheme="minorHAnsi"/>
                <w:b/>
                <w:bCs/>
                <w:sz w:val="20"/>
                <w:lang w:val="en-US" w:bidi="th-TH"/>
              </w:rPr>
            </w:pPr>
            <w:r>
              <w:rPr>
                <w:rFonts w:asciiTheme="minorHAnsi" w:hAnsiTheme="minorHAnsi" w:cstheme="minorHAnsi"/>
                <w:b/>
                <w:bCs/>
                <w:sz w:val="20"/>
                <w:lang w:val="en-US" w:bidi="th-TH"/>
              </w:rPr>
              <w:t>1,078,314,241</w:t>
            </w:r>
          </w:p>
        </w:tc>
        <w:tc>
          <w:tcPr>
            <w:tcW w:w="242" w:type="dxa"/>
            <w:vAlign w:val="bottom"/>
          </w:tcPr>
          <w:p w14:paraId="7FF75DDE" w14:textId="77777777" w:rsidR="001051C0" w:rsidRPr="00E85828" w:rsidRDefault="001051C0" w:rsidP="001051C0">
            <w:pPr>
              <w:tabs>
                <w:tab w:val="decimal" w:pos="792"/>
                <w:tab w:val="decimal" w:pos="1080"/>
              </w:tabs>
              <w:ind w:left="-108"/>
              <w:jc w:val="thaiDistribute"/>
              <w:rPr>
                <w:rFonts w:asciiTheme="minorHAnsi" w:hAnsiTheme="minorHAnsi" w:cstheme="minorHAnsi"/>
                <w:b/>
                <w:bCs/>
              </w:rPr>
            </w:pPr>
          </w:p>
        </w:tc>
        <w:tc>
          <w:tcPr>
            <w:tcW w:w="1189" w:type="dxa"/>
            <w:tcBorders>
              <w:top w:val="single" w:sz="4" w:space="0" w:color="auto"/>
              <w:bottom w:val="double" w:sz="4" w:space="0" w:color="auto"/>
            </w:tcBorders>
            <w:vAlign w:val="bottom"/>
          </w:tcPr>
          <w:p w14:paraId="4FD90515" w14:textId="7212F17A" w:rsidR="001051C0" w:rsidRPr="00E85828" w:rsidRDefault="001051C0" w:rsidP="001051C0">
            <w:pPr>
              <w:pStyle w:val="acctfourfigures"/>
              <w:tabs>
                <w:tab w:val="clear" w:pos="765"/>
                <w:tab w:val="decimal" w:pos="1080"/>
              </w:tabs>
              <w:spacing w:line="240" w:lineRule="atLeast"/>
              <w:ind w:left="-108"/>
              <w:jc w:val="thaiDistribute"/>
              <w:rPr>
                <w:rFonts w:asciiTheme="minorHAnsi" w:hAnsiTheme="minorHAnsi" w:cstheme="minorHAnsi"/>
                <w:b/>
                <w:bCs/>
                <w:sz w:val="20"/>
                <w:lang w:val="en-US" w:bidi="th-TH"/>
              </w:rPr>
            </w:pPr>
            <w:r w:rsidRPr="00E85828">
              <w:rPr>
                <w:rFonts w:asciiTheme="minorHAnsi" w:hAnsiTheme="minorHAnsi" w:cstheme="minorHAnsi"/>
                <w:b/>
                <w:bCs/>
                <w:sz w:val="20"/>
                <w:lang w:val="en-US" w:bidi="th-TH"/>
              </w:rPr>
              <w:t>675,697,981</w:t>
            </w:r>
          </w:p>
        </w:tc>
      </w:tr>
    </w:tbl>
    <w:p w14:paraId="5FAB8618" w14:textId="77777777" w:rsidR="00200254" w:rsidRDefault="00200254" w:rsidP="00200254">
      <w:pPr>
        <w:spacing w:line="240" w:lineRule="atLeast"/>
        <w:ind w:left="540"/>
        <w:rPr>
          <w:rFonts w:ascii="Calibri" w:eastAsia="Arial Unicode MS" w:hAnsi="Calibri" w:cs="Calibri"/>
          <w:b/>
          <w:bCs/>
          <w:sz w:val="22"/>
          <w:szCs w:val="22"/>
        </w:rPr>
      </w:pPr>
    </w:p>
    <w:p w14:paraId="67393D1A" w14:textId="77777777" w:rsidR="00E85828" w:rsidRDefault="00E85828" w:rsidP="00200254">
      <w:pPr>
        <w:spacing w:line="240" w:lineRule="atLeast"/>
        <w:ind w:left="540"/>
        <w:rPr>
          <w:rFonts w:ascii="Calibri" w:eastAsia="Arial Unicode MS" w:hAnsi="Calibri" w:cs="Calibri"/>
          <w:b/>
          <w:bCs/>
          <w:sz w:val="22"/>
          <w:szCs w:val="22"/>
        </w:rPr>
      </w:pPr>
    </w:p>
    <w:p w14:paraId="406F5F71" w14:textId="77777777" w:rsidR="00E85828" w:rsidRDefault="00E85828" w:rsidP="00200254">
      <w:pPr>
        <w:spacing w:line="240" w:lineRule="atLeast"/>
        <w:ind w:left="540"/>
        <w:rPr>
          <w:rFonts w:ascii="Calibri" w:eastAsia="Arial Unicode MS" w:hAnsi="Calibri" w:cs="Calibri"/>
          <w:b/>
          <w:bCs/>
          <w:sz w:val="22"/>
          <w:szCs w:val="22"/>
        </w:rPr>
      </w:pPr>
    </w:p>
    <w:p w14:paraId="10A18E62" w14:textId="77777777" w:rsidR="00E85828" w:rsidRDefault="00E85828" w:rsidP="00200254">
      <w:pPr>
        <w:spacing w:line="240" w:lineRule="atLeast"/>
        <w:ind w:left="540"/>
        <w:rPr>
          <w:rFonts w:ascii="Calibri" w:eastAsia="Arial Unicode MS" w:hAnsi="Calibri" w:cs="Calibri"/>
          <w:b/>
          <w:bCs/>
          <w:sz w:val="22"/>
          <w:szCs w:val="22"/>
        </w:rPr>
      </w:pPr>
    </w:p>
    <w:p w14:paraId="4F401973" w14:textId="77777777" w:rsidR="00E85828" w:rsidRDefault="00E85828" w:rsidP="00200254">
      <w:pPr>
        <w:spacing w:line="240" w:lineRule="atLeast"/>
        <w:ind w:left="540"/>
        <w:rPr>
          <w:rFonts w:ascii="Calibri" w:eastAsia="Arial Unicode MS" w:hAnsi="Calibri" w:cs="Calibri"/>
          <w:b/>
          <w:bCs/>
          <w:sz w:val="22"/>
          <w:szCs w:val="22"/>
        </w:rPr>
      </w:pPr>
    </w:p>
    <w:p w14:paraId="70A22455" w14:textId="77777777" w:rsidR="00E85828" w:rsidRDefault="00E85828" w:rsidP="00200254">
      <w:pPr>
        <w:spacing w:line="240" w:lineRule="atLeast"/>
        <w:ind w:left="540"/>
        <w:rPr>
          <w:rFonts w:ascii="Calibri" w:eastAsia="Arial Unicode MS" w:hAnsi="Calibri" w:cs="Calibri"/>
          <w:b/>
          <w:bCs/>
          <w:sz w:val="22"/>
          <w:szCs w:val="22"/>
        </w:rPr>
      </w:pPr>
    </w:p>
    <w:p w14:paraId="3D11EB02" w14:textId="77777777" w:rsidR="00B43975" w:rsidRDefault="00B43975" w:rsidP="00200254">
      <w:pPr>
        <w:spacing w:line="240" w:lineRule="atLeast"/>
        <w:ind w:left="540"/>
        <w:rPr>
          <w:rFonts w:ascii="Calibri" w:eastAsia="Arial Unicode MS" w:hAnsi="Calibri" w:cs="Calibri"/>
          <w:b/>
          <w:bCs/>
          <w:sz w:val="22"/>
          <w:szCs w:val="22"/>
        </w:rPr>
      </w:pPr>
    </w:p>
    <w:p w14:paraId="7DDC5C2B" w14:textId="0F237E28" w:rsidR="00762442" w:rsidRPr="00E97EF4" w:rsidRDefault="00762442" w:rsidP="00D65325">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E97EF4">
        <w:rPr>
          <w:rFonts w:ascii="Calibri" w:eastAsia="Arial Unicode MS" w:hAnsi="Calibri" w:cs="Calibri"/>
          <w:b/>
          <w:bCs/>
          <w:sz w:val="22"/>
          <w:szCs w:val="22"/>
        </w:rPr>
        <w:lastRenderedPageBreak/>
        <w:t>Income taxes</w:t>
      </w:r>
    </w:p>
    <w:bookmarkEnd w:id="5"/>
    <w:p w14:paraId="09C8DE20" w14:textId="77777777" w:rsidR="00762442" w:rsidRPr="0068533A" w:rsidRDefault="00762442" w:rsidP="0068533A">
      <w:pPr>
        <w:spacing w:line="240" w:lineRule="atLeast"/>
        <w:ind w:firstLine="720"/>
        <w:rPr>
          <w:rFonts w:ascii="Calibri" w:eastAsia="Arial Unicode MS" w:hAnsi="Calibri" w:cs="Calibri"/>
          <w:b/>
          <w:bCs/>
          <w:sz w:val="22"/>
          <w:szCs w:val="22"/>
        </w:rPr>
      </w:pPr>
    </w:p>
    <w:p w14:paraId="4CACB535" w14:textId="2386064E" w:rsidR="00670E82" w:rsidRPr="00AE36D9" w:rsidRDefault="00AE36D9" w:rsidP="00CE72FF">
      <w:pPr>
        <w:spacing w:line="240" w:lineRule="atLeast"/>
        <w:ind w:left="540"/>
        <w:jc w:val="both"/>
        <w:rPr>
          <w:rFonts w:ascii="Calibri" w:eastAsia="Arial Unicode MS" w:hAnsi="Calibri" w:cs="Cordia New"/>
          <w:b/>
          <w:bCs/>
          <w:i/>
          <w:iCs/>
          <w:sz w:val="22"/>
          <w:szCs w:val="22"/>
        </w:rPr>
      </w:pPr>
      <w:r w:rsidRPr="00AE36D9">
        <w:rPr>
          <w:rFonts w:ascii="Calibri" w:eastAsia="Arial Unicode MS" w:hAnsi="Calibri" w:cs="Cordia New"/>
          <w:b/>
          <w:bCs/>
          <w:i/>
          <w:iCs/>
          <w:sz w:val="22"/>
          <w:szCs w:val="22"/>
        </w:rPr>
        <w:t>Income tax recognised in profit or loss</w:t>
      </w:r>
    </w:p>
    <w:p w14:paraId="657366ED" w14:textId="77777777" w:rsidR="00AE36D9" w:rsidRPr="0068533A" w:rsidRDefault="00AE36D9" w:rsidP="00CE72FF">
      <w:pPr>
        <w:spacing w:line="240" w:lineRule="atLeast"/>
        <w:ind w:left="540"/>
        <w:jc w:val="both"/>
        <w:rPr>
          <w:rFonts w:ascii="Calibri" w:eastAsia="Arial Unicode MS" w:hAnsi="Calibri" w:cs="Cordia New"/>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670E82" w:rsidRPr="003C4453" w14:paraId="4ABAF111" w14:textId="77777777">
        <w:trPr>
          <w:cantSplit/>
          <w:trHeight w:val="39"/>
          <w:tblHeader/>
        </w:trPr>
        <w:tc>
          <w:tcPr>
            <w:tcW w:w="3420" w:type="dxa"/>
          </w:tcPr>
          <w:p w14:paraId="2F1651A9" w14:textId="77777777" w:rsidR="00670E82" w:rsidRPr="003C4453" w:rsidRDefault="00670E82">
            <w:pPr>
              <w:spacing w:line="240" w:lineRule="atLeast"/>
              <w:rPr>
                <w:rFonts w:ascii="Calibri" w:hAnsi="Calibri" w:cs="Calibri"/>
                <w:sz w:val="22"/>
                <w:szCs w:val="22"/>
              </w:rPr>
            </w:pPr>
          </w:p>
        </w:tc>
        <w:tc>
          <w:tcPr>
            <w:tcW w:w="2880" w:type="dxa"/>
            <w:gridSpan w:val="3"/>
          </w:tcPr>
          <w:p w14:paraId="06478ABA" w14:textId="77777777" w:rsidR="00670E82" w:rsidRPr="003C4453" w:rsidRDefault="00670E82">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01A1BC3E" w14:textId="77777777" w:rsidR="00670E82" w:rsidRPr="003C4453" w:rsidRDefault="00670E82">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34BF529E" w14:textId="77777777" w:rsidR="00670E82" w:rsidRPr="003C4453" w:rsidRDefault="00670E82">
            <w:pPr>
              <w:pStyle w:val="acctmergecolhdg"/>
              <w:spacing w:line="240" w:lineRule="atLeast"/>
              <w:rPr>
                <w:rFonts w:ascii="Calibri" w:hAnsi="Calibri" w:cs="Calibri"/>
                <w:szCs w:val="22"/>
              </w:rPr>
            </w:pPr>
          </w:p>
        </w:tc>
        <w:tc>
          <w:tcPr>
            <w:tcW w:w="2880" w:type="dxa"/>
            <w:gridSpan w:val="3"/>
          </w:tcPr>
          <w:p w14:paraId="2AD144CD" w14:textId="77777777" w:rsidR="00670E82" w:rsidRPr="003C4453" w:rsidRDefault="00670E82">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94943CD" w14:textId="77777777" w:rsidR="00670E82" w:rsidRPr="003C4453" w:rsidRDefault="00670E82">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670E82" w:rsidRPr="003C4453" w14:paraId="09035BAE" w14:textId="77777777">
        <w:trPr>
          <w:cantSplit/>
          <w:tblHeader/>
        </w:trPr>
        <w:tc>
          <w:tcPr>
            <w:tcW w:w="3420" w:type="dxa"/>
          </w:tcPr>
          <w:p w14:paraId="00BEF664" w14:textId="77777777" w:rsidR="00670E82" w:rsidRPr="003C4453" w:rsidRDefault="00670E82">
            <w:pPr>
              <w:pStyle w:val="acctfourfigures"/>
              <w:spacing w:line="240" w:lineRule="atLeast"/>
              <w:jc w:val="center"/>
              <w:rPr>
                <w:rFonts w:ascii="Calibri" w:hAnsi="Calibri" w:cs="Calibri"/>
                <w:szCs w:val="22"/>
              </w:rPr>
            </w:pPr>
          </w:p>
        </w:tc>
        <w:tc>
          <w:tcPr>
            <w:tcW w:w="1350" w:type="dxa"/>
          </w:tcPr>
          <w:p w14:paraId="38FF0C4E" w14:textId="16D8A2D2" w:rsidR="00670E82" w:rsidRPr="003C4453" w:rsidRDefault="00670E82">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sidR="00E85828">
              <w:rPr>
                <w:rFonts w:ascii="Calibri" w:hAnsi="Calibri" w:cs="Calibri"/>
                <w:b w:val="0"/>
                <w:bCs/>
                <w:szCs w:val="22"/>
              </w:rPr>
              <w:t>4</w:t>
            </w:r>
          </w:p>
        </w:tc>
        <w:tc>
          <w:tcPr>
            <w:tcW w:w="180" w:type="dxa"/>
          </w:tcPr>
          <w:p w14:paraId="2B87EC19" w14:textId="77777777" w:rsidR="00670E82" w:rsidRPr="003C4453" w:rsidRDefault="00670E82">
            <w:pPr>
              <w:pStyle w:val="acctmergecolhdg"/>
              <w:spacing w:line="240" w:lineRule="atLeast"/>
              <w:rPr>
                <w:rFonts w:ascii="Calibri" w:hAnsi="Calibri" w:cs="Calibri"/>
                <w:b w:val="0"/>
                <w:bCs/>
                <w:szCs w:val="22"/>
              </w:rPr>
            </w:pPr>
          </w:p>
        </w:tc>
        <w:tc>
          <w:tcPr>
            <w:tcW w:w="1350" w:type="dxa"/>
          </w:tcPr>
          <w:p w14:paraId="18793F45" w14:textId="51849FFE" w:rsidR="00670E82" w:rsidRPr="003C4453" w:rsidRDefault="00670E82">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E85828">
              <w:rPr>
                <w:rFonts w:ascii="Calibri" w:hAnsi="Calibri" w:cs="Calibri"/>
                <w:b w:val="0"/>
                <w:bCs/>
                <w:szCs w:val="22"/>
              </w:rPr>
              <w:t>3</w:t>
            </w:r>
          </w:p>
        </w:tc>
        <w:tc>
          <w:tcPr>
            <w:tcW w:w="180" w:type="dxa"/>
          </w:tcPr>
          <w:p w14:paraId="7E7CF8C7" w14:textId="77777777" w:rsidR="00670E82" w:rsidRPr="003C4453" w:rsidRDefault="00670E82">
            <w:pPr>
              <w:pStyle w:val="acctmergecolhdg"/>
              <w:spacing w:line="240" w:lineRule="atLeast"/>
              <w:rPr>
                <w:rFonts w:ascii="Calibri" w:hAnsi="Calibri" w:cs="Calibri"/>
                <w:b w:val="0"/>
                <w:bCs/>
                <w:szCs w:val="22"/>
              </w:rPr>
            </w:pPr>
          </w:p>
        </w:tc>
        <w:tc>
          <w:tcPr>
            <w:tcW w:w="1350" w:type="dxa"/>
          </w:tcPr>
          <w:p w14:paraId="1B60EBC6" w14:textId="752C0F37" w:rsidR="00670E82" w:rsidRPr="003C4453" w:rsidRDefault="00670E82">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sidR="00E85828">
              <w:rPr>
                <w:rFonts w:ascii="Calibri" w:hAnsi="Calibri" w:cs="Calibri"/>
                <w:b w:val="0"/>
                <w:bCs/>
                <w:szCs w:val="22"/>
              </w:rPr>
              <w:t>4</w:t>
            </w:r>
          </w:p>
        </w:tc>
        <w:tc>
          <w:tcPr>
            <w:tcW w:w="180" w:type="dxa"/>
          </w:tcPr>
          <w:p w14:paraId="7041B99B" w14:textId="77777777" w:rsidR="00670E82" w:rsidRPr="003C4453" w:rsidRDefault="00670E82">
            <w:pPr>
              <w:pStyle w:val="acctmergecolhdg"/>
              <w:spacing w:line="240" w:lineRule="atLeast"/>
              <w:rPr>
                <w:rFonts w:ascii="Calibri" w:hAnsi="Calibri" w:cs="Calibri"/>
                <w:b w:val="0"/>
                <w:bCs/>
                <w:szCs w:val="22"/>
              </w:rPr>
            </w:pPr>
          </w:p>
        </w:tc>
        <w:tc>
          <w:tcPr>
            <w:tcW w:w="1350" w:type="dxa"/>
          </w:tcPr>
          <w:p w14:paraId="247A75BB" w14:textId="234A6149" w:rsidR="00670E82" w:rsidRPr="003C4453" w:rsidRDefault="00670E82">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E85828">
              <w:rPr>
                <w:rFonts w:ascii="Calibri" w:hAnsi="Calibri" w:cs="Calibri"/>
                <w:b w:val="0"/>
                <w:bCs/>
                <w:szCs w:val="22"/>
              </w:rPr>
              <w:t>3</w:t>
            </w:r>
          </w:p>
        </w:tc>
      </w:tr>
      <w:tr w:rsidR="00670E82" w:rsidRPr="003C4453" w14:paraId="51C581AE" w14:textId="77777777">
        <w:trPr>
          <w:cantSplit/>
          <w:trHeight w:val="39"/>
        </w:trPr>
        <w:tc>
          <w:tcPr>
            <w:tcW w:w="3420" w:type="dxa"/>
          </w:tcPr>
          <w:p w14:paraId="60E0E665" w14:textId="77777777" w:rsidR="00670E82" w:rsidRPr="003C4453" w:rsidRDefault="00670E82">
            <w:pPr>
              <w:spacing w:line="240" w:lineRule="atLeast"/>
              <w:rPr>
                <w:rFonts w:ascii="Calibri" w:hAnsi="Calibri" w:cs="Calibri"/>
                <w:b/>
                <w:bCs/>
                <w:sz w:val="22"/>
                <w:szCs w:val="22"/>
              </w:rPr>
            </w:pPr>
          </w:p>
        </w:tc>
        <w:tc>
          <w:tcPr>
            <w:tcW w:w="5940" w:type="dxa"/>
            <w:gridSpan w:val="7"/>
          </w:tcPr>
          <w:p w14:paraId="2EF395C5" w14:textId="77777777" w:rsidR="00670E82" w:rsidRPr="003C4453" w:rsidRDefault="00670E82">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670E82" w:rsidRPr="003C4453" w14:paraId="64243951" w14:textId="77777777">
        <w:trPr>
          <w:cantSplit/>
          <w:trHeight w:val="39"/>
        </w:trPr>
        <w:tc>
          <w:tcPr>
            <w:tcW w:w="3420" w:type="dxa"/>
          </w:tcPr>
          <w:p w14:paraId="4AEA48E1" w14:textId="6732F6B6" w:rsidR="00670E82" w:rsidRPr="00314479" w:rsidRDefault="00670E82">
            <w:pPr>
              <w:spacing w:line="240" w:lineRule="atLeast"/>
              <w:ind w:left="19"/>
              <w:rPr>
                <w:rFonts w:ascii="Calibri" w:hAnsi="Calibri" w:cstheme="minorBidi"/>
                <w:b/>
                <w:bCs/>
                <w:sz w:val="22"/>
                <w:szCs w:val="22"/>
              </w:rPr>
            </w:pPr>
            <w:r w:rsidRPr="00CE72FF">
              <w:rPr>
                <w:rFonts w:ascii="Calibri" w:hAnsi="Calibri" w:cs="Calibri"/>
                <w:b/>
                <w:bCs/>
                <w:sz w:val="22"/>
                <w:szCs w:val="22"/>
              </w:rPr>
              <w:t>Current income tax</w:t>
            </w:r>
          </w:p>
        </w:tc>
        <w:tc>
          <w:tcPr>
            <w:tcW w:w="1350" w:type="dxa"/>
          </w:tcPr>
          <w:p w14:paraId="18FABDB3" w14:textId="77777777" w:rsidR="00670E82" w:rsidRPr="00425F69" w:rsidRDefault="00670E82">
            <w:pPr>
              <w:tabs>
                <w:tab w:val="decimal" w:pos="1083"/>
              </w:tabs>
              <w:ind w:left="-108" w:right="-108"/>
              <w:rPr>
                <w:rFonts w:ascii="Calibri" w:eastAsia="Calibri" w:hAnsi="Calibri" w:cs="Calibri"/>
                <w:sz w:val="22"/>
                <w:szCs w:val="22"/>
              </w:rPr>
            </w:pPr>
          </w:p>
        </w:tc>
        <w:tc>
          <w:tcPr>
            <w:tcW w:w="180" w:type="dxa"/>
            <w:tcBorders>
              <w:left w:val="nil"/>
            </w:tcBorders>
          </w:tcPr>
          <w:p w14:paraId="664C4D53" w14:textId="77777777" w:rsidR="00670E82" w:rsidRPr="00425F69" w:rsidRDefault="00670E82">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183F4611" w14:textId="77777777" w:rsidR="00670E82" w:rsidRPr="00425F69" w:rsidRDefault="00670E82">
            <w:pPr>
              <w:tabs>
                <w:tab w:val="decimal" w:pos="1089"/>
              </w:tabs>
              <w:ind w:left="-108" w:right="-108"/>
              <w:rPr>
                <w:rFonts w:ascii="Calibri" w:eastAsia="Calibri" w:hAnsi="Calibri" w:cs="Calibri"/>
                <w:sz w:val="22"/>
                <w:szCs w:val="22"/>
              </w:rPr>
            </w:pPr>
          </w:p>
        </w:tc>
        <w:tc>
          <w:tcPr>
            <w:tcW w:w="180" w:type="dxa"/>
          </w:tcPr>
          <w:p w14:paraId="4E6FB6A4" w14:textId="77777777" w:rsidR="00670E82" w:rsidRPr="00425F69" w:rsidRDefault="00670E82">
            <w:pPr>
              <w:tabs>
                <w:tab w:val="decimal" w:pos="947"/>
              </w:tabs>
              <w:ind w:left="-108" w:right="-108"/>
              <w:rPr>
                <w:rFonts w:ascii="Calibri" w:eastAsia="Calibri" w:hAnsi="Calibri" w:cs="Calibri"/>
                <w:sz w:val="22"/>
                <w:szCs w:val="22"/>
              </w:rPr>
            </w:pPr>
          </w:p>
        </w:tc>
        <w:tc>
          <w:tcPr>
            <w:tcW w:w="1350" w:type="dxa"/>
            <w:vAlign w:val="bottom"/>
          </w:tcPr>
          <w:p w14:paraId="2EBEA1D2" w14:textId="77777777" w:rsidR="00670E82" w:rsidRPr="00425F69" w:rsidRDefault="00670E82">
            <w:pPr>
              <w:tabs>
                <w:tab w:val="decimal" w:pos="1102"/>
              </w:tabs>
              <w:ind w:left="-108" w:right="-108"/>
              <w:rPr>
                <w:rFonts w:ascii="Calibri" w:eastAsia="Calibri" w:hAnsi="Calibri" w:cs="Calibri"/>
                <w:sz w:val="22"/>
                <w:szCs w:val="22"/>
              </w:rPr>
            </w:pPr>
          </w:p>
        </w:tc>
        <w:tc>
          <w:tcPr>
            <w:tcW w:w="180" w:type="dxa"/>
          </w:tcPr>
          <w:p w14:paraId="6252D2DF" w14:textId="77777777" w:rsidR="00670E82" w:rsidRPr="00425F69" w:rsidRDefault="00670E82">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1E70B032" w14:textId="77777777" w:rsidR="00670E82" w:rsidRPr="00425F69" w:rsidRDefault="00670E82">
            <w:pPr>
              <w:tabs>
                <w:tab w:val="decimal" w:pos="1090"/>
              </w:tabs>
              <w:ind w:left="-108" w:right="-108"/>
              <w:rPr>
                <w:rFonts w:ascii="Calibri" w:eastAsia="Calibri" w:hAnsi="Calibri" w:cs="Calibri"/>
                <w:sz w:val="22"/>
                <w:szCs w:val="22"/>
              </w:rPr>
            </w:pPr>
          </w:p>
        </w:tc>
      </w:tr>
      <w:tr w:rsidR="00E85828" w:rsidRPr="003C4453" w14:paraId="0D808F9E" w14:textId="77777777">
        <w:trPr>
          <w:cantSplit/>
          <w:trHeight w:val="39"/>
        </w:trPr>
        <w:tc>
          <w:tcPr>
            <w:tcW w:w="3420" w:type="dxa"/>
          </w:tcPr>
          <w:p w14:paraId="5CB7B962" w14:textId="124063E5" w:rsidR="00E85828" w:rsidRPr="00E5740D" w:rsidRDefault="00E85828" w:rsidP="00E85828">
            <w:pPr>
              <w:spacing w:line="240" w:lineRule="atLeast"/>
              <w:ind w:left="19"/>
              <w:rPr>
                <w:rFonts w:ascii="Calibri" w:hAnsi="Calibri" w:cs="Browallia New"/>
                <w:sz w:val="22"/>
                <w:szCs w:val="28"/>
                <w:cs/>
              </w:rPr>
            </w:pPr>
            <w:r>
              <w:rPr>
                <w:rFonts w:ascii="Calibri" w:hAnsi="Calibri" w:cs="Browallia New"/>
                <w:sz w:val="22"/>
                <w:szCs w:val="28"/>
              </w:rPr>
              <w:t>Current year</w:t>
            </w:r>
          </w:p>
        </w:tc>
        <w:tc>
          <w:tcPr>
            <w:tcW w:w="1350" w:type="dxa"/>
          </w:tcPr>
          <w:p w14:paraId="0F4FC018" w14:textId="351D909B" w:rsidR="00E85828" w:rsidRPr="00527111" w:rsidRDefault="00B43975" w:rsidP="00E85828">
            <w:pPr>
              <w:tabs>
                <w:tab w:val="decimal" w:pos="1083"/>
              </w:tabs>
              <w:ind w:right="-108"/>
              <w:rPr>
                <w:rFonts w:ascii="Calibri" w:eastAsia="Calibri" w:hAnsi="Calibri" w:cs="Cordia New"/>
                <w:sz w:val="22"/>
                <w:szCs w:val="22"/>
                <w:cs/>
              </w:rPr>
            </w:pPr>
            <w:r>
              <w:rPr>
                <w:rFonts w:ascii="Calibri" w:eastAsia="Calibri" w:hAnsi="Calibri" w:cs="Cordia New"/>
                <w:sz w:val="22"/>
                <w:szCs w:val="22"/>
              </w:rPr>
              <w:t>10,</w:t>
            </w:r>
            <w:r w:rsidR="008D7F7D">
              <w:rPr>
                <w:rFonts w:ascii="Calibri" w:eastAsia="Calibri" w:hAnsi="Calibri" w:cs="Cordia New"/>
                <w:sz w:val="22"/>
                <w:szCs w:val="22"/>
              </w:rPr>
              <w:t>465,549</w:t>
            </w:r>
          </w:p>
        </w:tc>
        <w:tc>
          <w:tcPr>
            <w:tcW w:w="180" w:type="dxa"/>
            <w:tcBorders>
              <w:left w:val="nil"/>
            </w:tcBorders>
          </w:tcPr>
          <w:p w14:paraId="018903E2" w14:textId="77777777" w:rsidR="00E85828" w:rsidRPr="00425F69" w:rsidRDefault="00E85828" w:rsidP="00E85828">
            <w:pPr>
              <w:pStyle w:val="Heading1"/>
              <w:spacing w:line="240" w:lineRule="atLeast"/>
              <w:ind w:left="0" w:right="65"/>
              <w:jc w:val="left"/>
              <w:rPr>
                <w:rFonts w:ascii="Calibri" w:eastAsia="Arial Unicode MS" w:hAnsi="Calibri" w:cs="Calibri"/>
                <w:b w:val="0"/>
                <w:bCs w:val="0"/>
                <w:color w:val="auto"/>
              </w:rPr>
            </w:pPr>
          </w:p>
        </w:tc>
        <w:tc>
          <w:tcPr>
            <w:tcW w:w="1350" w:type="dxa"/>
          </w:tcPr>
          <w:p w14:paraId="00669A32" w14:textId="246FBF76" w:rsidR="00E85828" w:rsidRDefault="00E85828" w:rsidP="00E85828">
            <w:pPr>
              <w:tabs>
                <w:tab w:val="decimal" w:pos="1086"/>
              </w:tabs>
              <w:ind w:left="-108" w:right="-108"/>
              <w:rPr>
                <w:rFonts w:ascii="Calibri" w:eastAsia="Calibri" w:hAnsi="Calibri" w:cs="Calibri"/>
                <w:sz w:val="22"/>
                <w:szCs w:val="22"/>
              </w:rPr>
            </w:pPr>
            <w:r>
              <w:rPr>
                <w:rFonts w:ascii="Calibri" w:eastAsia="Calibri" w:hAnsi="Calibri" w:cs="Cordia New"/>
                <w:sz w:val="22"/>
                <w:szCs w:val="22"/>
              </w:rPr>
              <w:t>21,516,235</w:t>
            </w:r>
          </w:p>
        </w:tc>
        <w:tc>
          <w:tcPr>
            <w:tcW w:w="180" w:type="dxa"/>
          </w:tcPr>
          <w:p w14:paraId="7B362044" w14:textId="77777777" w:rsidR="00E85828" w:rsidRPr="00425F69" w:rsidRDefault="00E85828" w:rsidP="00E85828">
            <w:pPr>
              <w:tabs>
                <w:tab w:val="decimal" w:pos="947"/>
              </w:tabs>
              <w:ind w:left="-108" w:right="-108"/>
              <w:rPr>
                <w:rFonts w:ascii="Calibri" w:eastAsia="Calibri" w:hAnsi="Calibri" w:cs="Calibri"/>
                <w:sz w:val="22"/>
                <w:szCs w:val="22"/>
              </w:rPr>
            </w:pPr>
          </w:p>
        </w:tc>
        <w:tc>
          <w:tcPr>
            <w:tcW w:w="1350" w:type="dxa"/>
            <w:vAlign w:val="bottom"/>
          </w:tcPr>
          <w:p w14:paraId="6680CD91" w14:textId="1C3C4911" w:rsidR="00E85828" w:rsidRDefault="00B43975" w:rsidP="00E85828">
            <w:pPr>
              <w:tabs>
                <w:tab w:val="decimal" w:pos="732"/>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765B2796" w14:textId="77777777" w:rsidR="00E85828" w:rsidRPr="00425F69" w:rsidRDefault="00E85828" w:rsidP="00E85828">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20AA59F" w14:textId="039A2A74" w:rsidR="00E85828" w:rsidRDefault="00E85828" w:rsidP="00E85828">
            <w:pPr>
              <w:tabs>
                <w:tab w:val="decimal" w:pos="726"/>
              </w:tabs>
              <w:ind w:left="-108" w:right="-108"/>
              <w:rPr>
                <w:rFonts w:ascii="Calibri" w:eastAsia="Calibri" w:hAnsi="Calibri" w:cs="Calibri"/>
                <w:sz w:val="22"/>
                <w:szCs w:val="22"/>
              </w:rPr>
            </w:pPr>
            <w:r>
              <w:rPr>
                <w:rFonts w:ascii="Calibri" w:eastAsia="Calibri" w:hAnsi="Calibri" w:cs="Calibri"/>
                <w:sz w:val="22"/>
                <w:szCs w:val="22"/>
              </w:rPr>
              <w:t>-</w:t>
            </w:r>
          </w:p>
        </w:tc>
      </w:tr>
      <w:tr w:rsidR="00E469A3" w:rsidRPr="00E469A3" w14:paraId="04FDFBDF" w14:textId="77777777" w:rsidTr="008C7313">
        <w:trPr>
          <w:cantSplit/>
          <w:trHeight w:val="98"/>
        </w:trPr>
        <w:tc>
          <w:tcPr>
            <w:tcW w:w="3420" w:type="dxa"/>
          </w:tcPr>
          <w:p w14:paraId="71883E5E" w14:textId="77777777" w:rsidR="00E469A3" w:rsidRPr="00E469A3" w:rsidRDefault="00E469A3" w:rsidP="008C7313">
            <w:pPr>
              <w:tabs>
                <w:tab w:val="decimal" w:pos="1083"/>
              </w:tabs>
              <w:ind w:right="-108"/>
              <w:rPr>
                <w:rFonts w:ascii="Calibri" w:hAnsi="Calibri" w:cs="Browallia New"/>
                <w:sz w:val="10"/>
                <w:szCs w:val="10"/>
              </w:rPr>
            </w:pPr>
          </w:p>
        </w:tc>
        <w:tc>
          <w:tcPr>
            <w:tcW w:w="1350" w:type="dxa"/>
          </w:tcPr>
          <w:p w14:paraId="12CD9D67" w14:textId="77777777" w:rsidR="00E469A3" w:rsidRPr="00E469A3" w:rsidRDefault="00E469A3" w:rsidP="008C7313">
            <w:pPr>
              <w:tabs>
                <w:tab w:val="decimal" w:pos="1083"/>
              </w:tabs>
              <w:ind w:right="-108"/>
              <w:rPr>
                <w:rFonts w:ascii="Calibri" w:eastAsia="Calibri" w:hAnsi="Calibri" w:cs="Cordia New"/>
                <w:sz w:val="10"/>
                <w:szCs w:val="10"/>
              </w:rPr>
            </w:pPr>
          </w:p>
        </w:tc>
        <w:tc>
          <w:tcPr>
            <w:tcW w:w="180" w:type="dxa"/>
            <w:tcBorders>
              <w:left w:val="nil"/>
            </w:tcBorders>
          </w:tcPr>
          <w:p w14:paraId="751C38A1" w14:textId="77777777" w:rsidR="00E469A3" w:rsidRPr="00E469A3" w:rsidRDefault="00E469A3" w:rsidP="008C7313">
            <w:pPr>
              <w:tabs>
                <w:tab w:val="decimal" w:pos="1083"/>
              </w:tabs>
              <w:ind w:right="-108"/>
              <w:rPr>
                <w:rFonts w:ascii="Calibri" w:eastAsia="Arial Unicode MS" w:hAnsi="Calibri" w:cs="Calibri"/>
                <w:b/>
                <w:bCs/>
                <w:sz w:val="10"/>
                <w:szCs w:val="10"/>
              </w:rPr>
            </w:pPr>
          </w:p>
        </w:tc>
        <w:tc>
          <w:tcPr>
            <w:tcW w:w="1350" w:type="dxa"/>
          </w:tcPr>
          <w:p w14:paraId="56B56BE0" w14:textId="77777777" w:rsidR="00E469A3" w:rsidRPr="00E469A3" w:rsidRDefault="00E469A3" w:rsidP="008C7313">
            <w:pPr>
              <w:tabs>
                <w:tab w:val="decimal" w:pos="1086"/>
              </w:tabs>
              <w:ind w:left="-108" w:right="-108"/>
              <w:rPr>
                <w:rFonts w:ascii="Calibri" w:eastAsia="Calibri" w:hAnsi="Calibri" w:cs="Cordia New"/>
                <w:sz w:val="10"/>
                <w:szCs w:val="10"/>
              </w:rPr>
            </w:pPr>
          </w:p>
        </w:tc>
        <w:tc>
          <w:tcPr>
            <w:tcW w:w="180" w:type="dxa"/>
          </w:tcPr>
          <w:p w14:paraId="08F86617" w14:textId="77777777" w:rsidR="00E469A3" w:rsidRPr="00E469A3" w:rsidRDefault="00E469A3" w:rsidP="008C7313">
            <w:pPr>
              <w:tabs>
                <w:tab w:val="decimal" w:pos="947"/>
              </w:tabs>
              <w:ind w:left="-108" w:right="-108"/>
              <w:rPr>
                <w:rFonts w:ascii="Calibri" w:eastAsia="Calibri" w:hAnsi="Calibri" w:cs="Calibri"/>
                <w:sz w:val="10"/>
                <w:szCs w:val="10"/>
              </w:rPr>
            </w:pPr>
          </w:p>
        </w:tc>
        <w:tc>
          <w:tcPr>
            <w:tcW w:w="1350" w:type="dxa"/>
          </w:tcPr>
          <w:p w14:paraId="3C71418B" w14:textId="77777777" w:rsidR="00E469A3" w:rsidRPr="00E469A3" w:rsidRDefault="00E469A3" w:rsidP="008C7313">
            <w:pPr>
              <w:tabs>
                <w:tab w:val="decimal" w:pos="732"/>
              </w:tabs>
              <w:ind w:left="-108" w:right="-108"/>
              <w:rPr>
                <w:rFonts w:ascii="Calibri" w:eastAsia="Calibri" w:hAnsi="Calibri" w:cs="Calibri"/>
                <w:sz w:val="10"/>
                <w:szCs w:val="10"/>
              </w:rPr>
            </w:pPr>
          </w:p>
        </w:tc>
        <w:tc>
          <w:tcPr>
            <w:tcW w:w="180" w:type="dxa"/>
          </w:tcPr>
          <w:p w14:paraId="5FEC4C62" w14:textId="77777777" w:rsidR="00E469A3" w:rsidRPr="00E469A3" w:rsidRDefault="00E469A3" w:rsidP="008C7313">
            <w:pPr>
              <w:tabs>
                <w:tab w:val="decimal" w:pos="732"/>
              </w:tabs>
              <w:ind w:left="-108" w:right="-108"/>
              <w:rPr>
                <w:rFonts w:ascii="Calibri" w:eastAsia="Arial Unicode MS" w:hAnsi="Calibri" w:cs="Calibri"/>
                <w:b/>
                <w:bCs/>
                <w:sz w:val="10"/>
                <w:szCs w:val="10"/>
              </w:rPr>
            </w:pPr>
          </w:p>
        </w:tc>
        <w:tc>
          <w:tcPr>
            <w:tcW w:w="1350" w:type="dxa"/>
          </w:tcPr>
          <w:p w14:paraId="073B321B" w14:textId="77777777" w:rsidR="00E469A3" w:rsidRPr="00E469A3" w:rsidRDefault="00E469A3" w:rsidP="008C7313">
            <w:pPr>
              <w:tabs>
                <w:tab w:val="decimal" w:pos="726"/>
              </w:tabs>
              <w:ind w:left="-108" w:right="-108"/>
              <w:rPr>
                <w:rFonts w:ascii="Calibri" w:eastAsia="Calibri" w:hAnsi="Calibri" w:cs="Calibri"/>
                <w:sz w:val="10"/>
                <w:szCs w:val="10"/>
              </w:rPr>
            </w:pPr>
          </w:p>
        </w:tc>
      </w:tr>
      <w:tr w:rsidR="00E85828" w:rsidRPr="003C4453" w14:paraId="35212E08" w14:textId="77777777">
        <w:trPr>
          <w:cantSplit/>
          <w:trHeight w:val="39"/>
        </w:trPr>
        <w:tc>
          <w:tcPr>
            <w:tcW w:w="3420" w:type="dxa"/>
          </w:tcPr>
          <w:p w14:paraId="1812657C" w14:textId="292FA0CD" w:rsidR="00E85828" w:rsidRPr="00AC0CBD" w:rsidRDefault="00E85828" w:rsidP="00E85828">
            <w:pPr>
              <w:spacing w:line="240" w:lineRule="atLeast"/>
              <w:ind w:left="19"/>
              <w:rPr>
                <w:rFonts w:ascii="Calibri" w:hAnsi="Calibri" w:cs="Calibri"/>
                <w:b/>
                <w:bCs/>
                <w:sz w:val="22"/>
                <w:szCs w:val="22"/>
              </w:rPr>
            </w:pPr>
            <w:r>
              <w:rPr>
                <w:rFonts w:ascii="Calibri" w:hAnsi="Calibri" w:cs="Calibri"/>
                <w:b/>
                <w:bCs/>
                <w:sz w:val="22"/>
                <w:szCs w:val="22"/>
              </w:rPr>
              <w:t>Deferred tax</w:t>
            </w:r>
          </w:p>
        </w:tc>
        <w:tc>
          <w:tcPr>
            <w:tcW w:w="1350" w:type="dxa"/>
            <w:shd w:val="clear" w:color="auto" w:fill="auto"/>
            <w:vAlign w:val="bottom"/>
          </w:tcPr>
          <w:p w14:paraId="14CC0BA9" w14:textId="77777777" w:rsidR="00E85828" w:rsidRPr="009E77B7" w:rsidRDefault="00E85828" w:rsidP="00E85828">
            <w:pPr>
              <w:tabs>
                <w:tab w:val="decimal" w:pos="1083"/>
              </w:tabs>
              <w:ind w:left="-108" w:right="-108"/>
              <w:rPr>
                <w:rFonts w:ascii="Calibri" w:eastAsia="Calibri" w:hAnsi="Calibri" w:cs="Calibri"/>
                <w:sz w:val="22"/>
                <w:szCs w:val="22"/>
              </w:rPr>
            </w:pPr>
          </w:p>
        </w:tc>
        <w:tc>
          <w:tcPr>
            <w:tcW w:w="180" w:type="dxa"/>
            <w:vAlign w:val="bottom"/>
          </w:tcPr>
          <w:p w14:paraId="72E7FC0D" w14:textId="77777777" w:rsidR="00E85828" w:rsidRPr="009E77B7" w:rsidRDefault="00E85828" w:rsidP="00E85828">
            <w:pPr>
              <w:pStyle w:val="Heading1"/>
              <w:spacing w:line="240" w:lineRule="atLeast"/>
              <w:ind w:left="0" w:right="65"/>
              <w:jc w:val="right"/>
              <w:rPr>
                <w:rFonts w:ascii="Calibri" w:hAnsi="Calibri" w:cs="Calibri"/>
                <w:b w:val="0"/>
                <w:bCs w:val="0"/>
              </w:rPr>
            </w:pPr>
          </w:p>
        </w:tc>
        <w:tc>
          <w:tcPr>
            <w:tcW w:w="1350" w:type="dxa"/>
            <w:vAlign w:val="bottom"/>
          </w:tcPr>
          <w:p w14:paraId="48BD7EA0" w14:textId="77777777" w:rsidR="00E85828" w:rsidRPr="009E77B7" w:rsidRDefault="00E85828" w:rsidP="00E85828">
            <w:pPr>
              <w:tabs>
                <w:tab w:val="decimal" w:pos="1089"/>
              </w:tabs>
              <w:ind w:left="-108" w:right="-108"/>
              <w:rPr>
                <w:rFonts w:ascii="Calibri" w:eastAsia="Calibri" w:hAnsi="Calibri" w:cs="Calibri"/>
                <w:sz w:val="22"/>
                <w:szCs w:val="22"/>
              </w:rPr>
            </w:pPr>
          </w:p>
        </w:tc>
        <w:tc>
          <w:tcPr>
            <w:tcW w:w="180" w:type="dxa"/>
            <w:vAlign w:val="bottom"/>
          </w:tcPr>
          <w:p w14:paraId="28AF9C5D" w14:textId="77777777" w:rsidR="00E85828" w:rsidRPr="009E77B7" w:rsidRDefault="00E85828" w:rsidP="00E85828">
            <w:pPr>
              <w:tabs>
                <w:tab w:val="decimal" w:pos="947"/>
              </w:tabs>
              <w:ind w:left="-108" w:right="-108"/>
              <w:rPr>
                <w:rFonts w:ascii="Calibri" w:eastAsia="Calibri" w:hAnsi="Calibri" w:cs="Calibri"/>
                <w:sz w:val="22"/>
                <w:szCs w:val="22"/>
              </w:rPr>
            </w:pPr>
          </w:p>
        </w:tc>
        <w:tc>
          <w:tcPr>
            <w:tcW w:w="1350" w:type="dxa"/>
            <w:vAlign w:val="bottom"/>
          </w:tcPr>
          <w:p w14:paraId="740E6643" w14:textId="77777777" w:rsidR="00E85828" w:rsidRPr="009E77B7" w:rsidRDefault="00E85828" w:rsidP="00E85828">
            <w:pPr>
              <w:tabs>
                <w:tab w:val="decimal" w:pos="1102"/>
              </w:tabs>
              <w:ind w:left="-108" w:right="-108"/>
              <w:rPr>
                <w:rFonts w:ascii="Calibri" w:eastAsia="Calibri" w:hAnsi="Calibri" w:cs="Calibri"/>
                <w:sz w:val="22"/>
                <w:szCs w:val="22"/>
              </w:rPr>
            </w:pPr>
          </w:p>
        </w:tc>
        <w:tc>
          <w:tcPr>
            <w:tcW w:w="180" w:type="dxa"/>
            <w:vAlign w:val="bottom"/>
          </w:tcPr>
          <w:p w14:paraId="6776074E" w14:textId="77777777" w:rsidR="00E85828" w:rsidRPr="009E77B7" w:rsidRDefault="00E85828" w:rsidP="00E85828">
            <w:pPr>
              <w:pStyle w:val="Heading1"/>
              <w:spacing w:line="240" w:lineRule="atLeast"/>
              <w:ind w:left="0" w:right="65"/>
              <w:jc w:val="right"/>
              <w:rPr>
                <w:rFonts w:ascii="Calibri" w:hAnsi="Calibri" w:cs="Calibri"/>
                <w:b w:val="0"/>
                <w:bCs w:val="0"/>
              </w:rPr>
            </w:pPr>
          </w:p>
        </w:tc>
        <w:tc>
          <w:tcPr>
            <w:tcW w:w="1350" w:type="dxa"/>
            <w:vAlign w:val="bottom"/>
          </w:tcPr>
          <w:p w14:paraId="36033BFD" w14:textId="77777777" w:rsidR="00E85828" w:rsidRPr="009E77B7" w:rsidRDefault="00E85828" w:rsidP="00E85828">
            <w:pPr>
              <w:tabs>
                <w:tab w:val="decimal" w:pos="1090"/>
              </w:tabs>
              <w:ind w:left="-108" w:right="-108"/>
              <w:rPr>
                <w:rFonts w:ascii="Calibri" w:eastAsia="Calibri" w:hAnsi="Calibri" w:cs="Calibri"/>
                <w:sz w:val="22"/>
                <w:szCs w:val="22"/>
              </w:rPr>
            </w:pPr>
          </w:p>
        </w:tc>
      </w:tr>
      <w:tr w:rsidR="00E85828" w:rsidRPr="003C4453" w14:paraId="03EB1AAF" w14:textId="77777777">
        <w:trPr>
          <w:cantSplit/>
          <w:trHeight w:val="269"/>
        </w:trPr>
        <w:tc>
          <w:tcPr>
            <w:tcW w:w="3420" w:type="dxa"/>
          </w:tcPr>
          <w:p w14:paraId="54EFA992" w14:textId="7457FA01" w:rsidR="00E85828" w:rsidRPr="00527111" w:rsidRDefault="00E85828" w:rsidP="00E85828">
            <w:pPr>
              <w:spacing w:line="240" w:lineRule="atLeast"/>
              <w:ind w:left="378" w:hanging="360"/>
              <w:rPr>
                <w:rFonts w:ascii="Calibri" w:hAnsi="Calibri" w:cs="Cordia New"/>
                <w:sz w:val="22"/>
                <w:szCs w:val="22"/>
              </w:rPr>
            </w:pPr>
            <w:r>
              <w:rPr>
                <w:rFonts w:ascii="Calibri" w:hAnsi="Calibri" w:cstheme="minorBidi"/>
                <w:sz w:val="22"/>
                <w:szCs w:val="22"/>
              </w:rPr>
              <w:t>Movement in t</w:t>
            </w:r>
            <w:r w:rsidRPr="00CE72FF">
              <w:rPr>
                <w:rFonts w:ascii="Calibri" w:hAnsi="Calibri" w:cs="Calibri"/>
                <w:sz w:val="22"/>
                <w:szCs w:val="22"/>
              </w:rPr>
              <w:t>emporary</w:t>
            </w:r>
            <w:r w:rsidR="00B43975">
              <w:rPr>
                <w:rFonts w:ascii="Calibri" w:hAnsi="Calibri" w:cs="Calibri"/>
                <w:sz w:val="22"/>
                <w:szCs w:val="22"/>
              </w:rPr>
              <w:t xml:space="preserve"> </w:t>
            </w:r>
            <w:r w:rsidRPr="00CE72FF">
              <w:rPr>
                <w:rFonts w:ascii="Calibri" w:hAnsi="Calibri" w:cs="Calibri"/>
                <w:sz w:val="22"/>
                <w:szCs w:val="22"/>
              </w:rPr>
              <w:t>differences</w:t>
            </w:r>
          </w:p>
        </w:tc>
        <w:tc>
          <w:tcPr>
            <w:tcW w:w="1350" w:type="dxa"/>
            <w:tcBorders>
              <w:bottom w:val="single" w:sz="4" w:space="0" w:color="auto"/>
            </w:tcBorders>
            <w:shd w:val="clear" w:color="auto" w:fill="auto"/>
            <w:vAlign w:val="bottom"/>
          </w:tcPr>
          <w:p w14:paraId="09491684" w14:textId="0F0E7E01" w:rsidR="00E85828" w:rsidRPr="009E77B7" w:rsidRDefault="00B43975" w:rsidP="00E85828">
            <w:pPr>
              <w:tabs>
                <w:tab w:val="decimal" w:pos="1083"/>
              </w:tabs>
              <w:ind w:left="-108" w:right="-108" w:firstLine="30"/>
              <w:rPr>
                <w:rFonts w:ascii="Calibri" w:eastAsia="Calibri" w:hAnsi="Calibri" w:cs="Calibri"/>
                <w:sz w:val="22"/>
                <w:szCs w:val="22"/>
              </w:rPr>
            </w:pPr>
            <w:r>
              <w:rPr>
                <w:rFonts w:ascii="Calibri" w:eastAsia="Calibri" w:hAnsi="Calibri" w:cs="Calibri"/>
                <w:sz w:val="22"/>
                <w:szCs w:val="22"/>
              </w:rPr>
              <w:t>35,445,444</w:t>
            </w:r>
          </w:p>
        </w:tc>
        <w:tc>
          <w:tcPr>
            <w:tcW w:w="180" w:type="dxa"/>
            <w:vAlign w:val="bottom"/>
          </w:tcPr>
          <w:p w14:paraId="53F17C93" w14:textId="77777777" w:rsidR="00E85828" w:rsidRPr="009E77B7" w:rsidRDefault="00E85828" w:rsidP="00E85828">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7244FD33" w14:textId="184C6628" w:rsidR="00E85828" w:rsidRPr="00031BE9" w:rsidRDefault="00E85828" w:rsidP="00E85828">
            <w:pPr>
              <w:tabs>
                <w:tab w:val="decimal" w:pos="1089"/>
              </w:tabs>
              <w:ind w:left="-108" w:right="-108"/>
              <w:rPr>
                <w:rFonts w:ascii="Calibri" w:eastAsia="Calibri" w:hAnsi="Calibri" w:cstheme="minorBidi"/>
                <w:sz w:val="22"/>
                <w:szCs w:val="22"/>
              </w:rPr>
            </w:pPr>
            <w:r>
              <w:rPr>
                <w:rFonts w:ascii="Calibri" w:eastAsia="Calibri" w:hAnsi="Calibri" w:cs="Calibri"/>
                <w:sz w:val="22"/>
                <w:szCs w:val="22"/>
              </w:rPr>
              <w:t>60,982,439</w:t>
            </w:r>
          </w:p>
        </w:tc>
        <w:tc>
          <w:tcPr>
            <w:tcW w:w="180" w:type="dxa"/>
            <w:vAlign w:val="bottom"/>
          </w:tcPr>
          <w:p w14:paraId="5BB279A6" w14:textId="77777777" w:rsidR="00E85828" w:rsidRPr="009E77B7" w:rsidRDefault="00E85828" w:rsidP="00E85828">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68F1B356" w14:textId="73E61B0A" w:rsidR="00E85828" w:rsidRPr="009E77B7" w:rsidRDefault="00B43975" w:rsidP="00E85828">
            <w:pPr>
              <w:tabs>
                <w:tab w:val="decimal" w:pos="1092"/>
              </w:tabs>
              <w:ind w:left="-108" w:right="-108"/>
              <w:rPr>
                <w:rFonts w:ascii="Calibri" w:eastAsia="Calibri" w:hAnsi="Calibri" w:cs="Calibri"/>
                <w:sz w:val="22"/>
                <w:szCs w:val="22"/>
              </w:rPr>
            </w:pPr>
            <w:r>
              <w:rPr>
                <w:rFonts w:ascii="Calibri" w:eastAsia="Calibri" w:hAnsi="Calibri" w:cs="Calibri"/>
                <w:sz w:val="22"/>
                <w:szCs w:val="22"/>
              </w:rPr>
              <w:t>11,380,637</w:t>
            </w:r>
          </w:p>
        </w:tc>
        <w:tc>
          <w:tcPr>
            <w:tcW w:w="180" w:type="dxa"/>
            <w:vAlign w:val="bottom"/>
          </w:tcPr>
          <w:p w14:paraId="1B79E8E0" w14:textId="77777777" w:rsidR="00E85828" w:rsidRPr="009E77B7" w:rsidRDefault="00E85828" w:rsidP="00E85828">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2EE78BCE" w14:textId="64DBB57C" w:rsidR="00E85828" w:rsidRPr="00967C57" w:rsidRDefault="00E85828" w:rsidP="00E85828">
            <w:pPr>
              <w:tabs>
                <w:tab w:val="decimal" w:pos="1086"/>
              </w:tabs>
              <w:ind w:left="-108" w:right="-108"/>
              <w:rPr>
                <w:rFonts w:ascii="Calibri" w:eastAsia="Calibri" w:hAnsi="Calibri" w:cstheme="minorBidi"/>
                <w:sz w:val="22"/>
                <w:szCs w:val="22"/>
              </w:rPr>
            </w:pPr>
            <w:r>
              <w:rPr>
                <w:rFonts w:ascii="Calibri" w:eastAsia="Calibri" w:hAnsi="Calibri" w:cs="Calibri"/>
                <w:sz w:val="22"/>
                <w:szCs w:val="22"/>
              </w:rPr>
              <w:t>16,151,931</w:t>
            </w:r>
          </w:p>
        </w:tc>
      </w:tr>
      <w:tr w:rsidR="00E85828" w:rsidRPr="003C4453" w14:paraId="3065F0AD" w14:textId="77777777">
        <w:trPr>
          <w:cantSplit/>
          <w:trHeight w:val="39"/>
        </w:trPr>
        <w:tc>
          <w:tcPr>
            <w:tcW w:w="3420" w:type="dxa"/>
          </w:tcPr>
          <w:p w14:paraId="6D6B4B91" w14:textId="5D81F93D" w:rsidR="00E85828" w:rsidRPr="00AC0CBD" w:rsidRDefault="00E85828" w:rsidP="00E85828">
            <w:pPr>
              <w:spacing w:line="240" w:lineRule="atLeast"/>
              <w:ind w:left="19"/>
              <w:rPr>
                <w:rFonts w:ascii="Calibri" w:hAnsi="Calibri" w:cs="Calibri"/>
                <w:b/>
                <w:bCs/>
                <w:sz w:val="22"/>
                <w:szCs w:val="22"/>
              </w:rPr>
            </w:pPr>
            <w:r>
              <w:rPr>
                <w:rFonts w:ascii="Calibri" w:hAnsi="Calibri" w:cs="Browallia New"/>
                <w:b/>
                <w:bCs/>
                <w:sz w:val="22"/>
                <w:szCs w:val="28"/>
              </w:rPr>
              <w:t>Total tax</w:t>
            </w:r>
          </w:p>
        </w:tc>
        <w:tc>
          <w:tcPr>
            <w:tcW w:w="1350" w:type="dxa"/>
            <w:tcBorders>
              <w:top w:val="single" w:sz="4" w:space="0" w:color="auto"/>
              <w:bottom w:val="double" w:sz="4" w:space="0" w:color="auto"/>
            </w:tcBorders>
            <w:shd w:val="clear" w:color="auto" w:fill="auto"/>
            <w:vAlign w:val="bottom"/>
          </w:tcPr>
          <w:p w14:paraId="483EE905" w14:textId="30B711AF" w:rsidR="00E85828" w:rsidRPr="00031BE9" w:rsidRDefault="00B43975" w:rsidP="00E85828">
            <w:pPr>
              <w:tabs>
                <w:tab w:val="decimal" w:pos="1083"/>
              </w:tabs>
              <w:ind w:left="-108" w:right="-108" w:firstLine="30"/>
              <w:rPr>
                <w:rFonts w:ascii="Calibri" w:eastAsia="Calibri" w:hAnsi="Calibri" w:cstheme="minorBidi"/>
                <w:b/>
                <w:bCs/>
                <w:sz w:val="22"/>
                <w:szCs w:val="22"/>
                <w:cs/>
              </w:rPr>
            </w:pPr>
            <w:r>
              <w:rPr>
                <w:rFonts w:ascii="Calibri" w:eastAsia="Calibri" w:hAnsi="Calibri" w:cstheme="minorBidi"/>
                <w:b/>
                <w:bCs/>
                <w:sz w:val="22"/>
                <w:szCs w:val="22"/>
              </w:rPr>
              <w:t>45,</w:t>
            </w:r>
            <w:r w:rsidR="008D7F7D">
              <w:rPr>
                <w:rFonts w:ascii="Calibri" w:eastAsia="Calibri" w:hAnsi="Calibri" w:cstheme="minorBidi"/>
                <w:b/>
                <w:bCs/>
                <w:sz w:val="22"/>
                <w:szCs w:val="22"/>
              </w:rPr>
              <w:t>910,993</w:t>
            </w:r>
          </w:p>
        </w:tc>
        <w:tc>
          <w:tcPr>
            <w:tcW w:w="180" w:type="dxa"/>
            <w:vAlign w:val="bottom"/>
          </w:tcPr>
          <w:p w14:paraId="307E3BA9" w14:textId="77777777" w:rsidR="00E85828" w:rsidRPr="00AC0CBD" w:rsidRDefault="00E85828" w:rsidP="00E85828">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75C389E0" w14:textId="4CC75BD0" w:rsidR="00E85828" w:rsidRPr="00AC0CBD" w:rsidRDefault="00E85828" w:rsidP="00E85828">
            <w:pPr>
              <w:tabs>
                <w:tab w:val="decimal" w:pos="1089"/>
              </w:tabs>
              <w:ind w:left="-108" w:right="-108"/>
              <w:rPr>
                <w:rFonts w:ascii="Calibri" w:eastAsia="Calibri" w:hAnsi="Calibri" w:cs="Calibri"/>
                <w:b/>
                <w:bCs/>
                <w:sz w:val="22"/>
                <w:szCs w:val="22"/>
              </w:rPr>
            </w:pPr>
            <w:r>
              <w:rPr>
                <w:rFonts w:ascii="Calibri" w:eastAsia="Calibri" w:hAnsi="Calibri" w:cs="Calibri"/>
                <w:b/>
                <w:bCs/>
                <w:sz w:val="22"/>
                <w:szCs w:val="22"/>
              </w:rPr>
              <w:t>82,498,674</w:t>
            </w:r>
          </w:p>
        </w:tc>
        <w:tc>
          <w:tcPr>
            <w:tcW w:w="180" w:type="dxa"/>
            <w:vAlign w:val="bottom"/>
          </w:tcPr>
          <w:p w14:paraId="698D3B27" w14:textId="77777777" w:rsidR="00E85828" w:rsidRPr="00AC0CBD" w:rsidRDefault="00E85828" w:rsidP="00E85828">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6A232CD8" w14:textId="3DB60FA7" w:rsidR="00E85828" w:rsidRPr="00AC0CBD" w:rsidRDefault="00B43975" w:rsidP="00E85828">
            <w:pPr>
              <w:tabs>
                <w:tab w:val="decimal" w:pos="1092"/>
              </w:tabs>
              <w:ind w:left="-108" w:right="-108"/>
              <w:rPr>
                <w:rFonts w:ascii="Calibri" w:eastAsia="Calibri" w:hAnsi="Calibri" w:cs="Calibri"/>
                <w:b/>
                <w:bCs/>
                <w:sz w:val="22"/>
                <w:szCs w:val="22"/>
              </w:rPr>
            </w:pPr>
            <w:r>
              <w:rPr>
                <w:rFonts w:ascii="Calibri" w:eastAsia="Calibri" w:hAnsi="Calibri" w:cs="Calibri"/>
                <w:b/>
                <w:bCs/>
                <w:sz w:val="22"/>
                <w:szCs w:val="22"/>
              </w:rPr>
              <w:t>11,380,637</w:t>
            </w:r>
          </w:p>
        </w:tc>
        <w:tc>
          <w:tcPr>
            <w:tcW w:w="180" w:type="dxa"/>
            <w:vAlign w:val="bottom"/>
          </w:tcPr>
          <w:p w14:paraId="627C46F7" w14:textId="77777777" w:rsidR="00E85828" w:rsidRPr="00AC0CBD" w:rsidRDefault="00E85828" w:rsidP="00E85828">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54BB4C2B" w14:textId="1470F6B4" w:rsidR="00E85828" w:rsidRPr="00967C57" w:rsidRDefault="00E85828" w:rsidP="00E85828">
            <w:pPr>
              <w:tabs>
                <w:tab w:val="decimal" w:pos="1086"/>
              </w:tabs>
              <w:ind w:left="-108" w:right="-108"/>
              <w:rPr>
                <w:rFonts w:ascii="Calibri" w:eastAsia="Calibri" w:hAnsi="Calibri" w:cstheme="minorBidi"/>
                <w:b/>
                <w:bCs/>
                <w:sz w:val="22"/>
                <w:szCs w:val="22"/>
              </w:rPr>
            </w:pPr>
            <w:r>
              <w:rPr>
                <w:rFonts w:ascii="Calibri" w:eastAsia="Calibri" w:hAnsi="Calibri" w:cs="Calibri"/>
                <w:b/>
                <w:bCs/>
                <w:sz w:val="22"/>
                <w:szCs w:val="22"/>
              </w:rPr>
              <w:t>16,151,931</w:t>
            </w:r>
          </w:p>
        </w:tc>
      </w:tr>
    </w:tbl>
    <w:p w14:paraId="514A59D4" w14:textId="77777777" w:rsidR="005A0B73" w:rsidRPr="0068533A" w:rsidRDefault="005A0B73" w:rsidP="00CE72FF">
      <w:pPr>
        <w:spacing w:line="240" w:lineRule="atLeast"/>
        <w:ind w:left="540"/>
        <w:jc w:val="both"/>
        <w:rPr>
          <w:rFonts w:ascii="Calibri" w:eastAsia="Arial Unicode MS" w:hAnsi="Calibri" w:cs="Cordia New"/>
          <w:sz w:val="22"/>
          <w:szCs w:val="22"/>
        </w:rPr>
      </w:pPr>
    </w:p>
    <w:p w14:paraId="5DBE6D9A" w14:textId="32244E19" w:rsidR="00E20C02" w:rsidRPr="00E20C02" w:rsidRDefault="00E20C02" w:rsidP="00CE72FF">
      <w:pPr>
        <w:spacing w:line="240" w:lineRule="atLeast"/>
        <w:ind w:left="540"/>
        <w:jc w:val="both"/>
        <w:rPr>
          <w:rFonts w:ascii="Calibri" w:eastAsia="Arial Unicode MS" w:hAnsi="Calibri" w:cs="Cordia New"/>
          <w:b/>
          <w:bCs/>
          <w:i/>
          <w:iCs/>
          <w:sz w:val="22"/>
          <w:szCs w:val="22"/>
        </w:rPr>
      </w:pPr>
      <w:r w:rsidRPr="00E20C02">
        <w:rPr>
          <w:rFonts w:ascii="Calibri" w:eastAsia="Arial Unicode MS" w:hAnsi="Calibri" w:cs="Cordia New"/>
          <w:b/>
          <w:bCs/>
          <w:i/>
          <w:iCs/>
          <w:sz w:val="22"/>
          <w:szCs w:val="22"/>
        </w:rPr>
        <w:t>Reconciliation of effective tax rate</w:t>
      </w:r>
    </w:p>
    <w:p w14:paraId="448B4928" w14:textId="77777777" w:rsidR="00E20C02" w:rsidRPr="0068533A" w:rsidRDefault="00E20C02" w:rsidP="00CE72FF">
      <w:pPr>
        <w:spacing w:line="240" w:lineRule="atLeast"/>
        <w:ind w:left="540"/>
        <w:jc w:val="both"/>
        <w:rPr>
          <w:rFonts w:ascii="Calibri" w:eastAsia="Arial Unicode MS" w:hAnsi="Calibri" w:cs="Cordia New"/>
          <w:sz w:val="22"/>
          <w:szCs w:val="22"/>
        </w:rPr>
      </w:pPr>
    </w:p>
    <w:tbl>
      <w:tblPr>
        <w:tblW w:w="9472" w:type="dxa"/>
        <w:tblInd w:w="428" w:type="dxa"/>
        <w:tblLayout w:type="fixed"/>
        <w:tblLook w:val="01E0" w:firstRow="1" w:lastRow="1" w:firstColumn="1" w:lastColumn="1" w:noHBand="0" w:noVBand="0"/>
      </w:tblPr>
      <w:tblGrid>
        <w:gridCol w:w="3982"/>
        <w:gridCol w:w="720"/>
        <w:gridCol w:w="270"/>
        <w:gridCol w:w="1620"/>
        <w:gridCol w:w="270"/>
        <w:gridCol w:w="720"/>
        <w:gridCol w:w="270"/>
        <w:gridCol w:w="1620"/>
      </w:tblGrid>
      <w:tr w:rsidR="009D4B19" w:rsidRPr="002011E2" w14:paraId="1A9B22A1" w14:textId="77777777" w:rsidTr="006057AA">
        <w:tc>
          <w:tcPr>
            <w:tcW w:w="3982" w:type="dxa"/>
            <w:shd w:val="clear" w:color="auto" w:fill="auto"/>
            <w:vAlign w:val="bottom"/>
          </w:tcPr>
          <w:p w14:paraId="3ADB4D78" w14:textId="77777777" w:rsidR="009D4B19" w:rsidRPr="002011E2" w:rsidRDefault="009D4B19">
            <w:pPr>
              <w:rPr>
                <w:rFonts w:ascii="Calibri" w:hAnsi="Calibri" w:cs="Calibri"/>
                <w:bCs/>
                <w:i/>
                <w:iCs/>
                <w:sz w:val="22"/>
                <w:szCs w:val="22"/>
              </w:rPr>
            </w:pPr>
          </w:p>
        </w:tc>
        <w:tc>
          <w:tcPr>
            <w:tcW w:w="5490" w:type="dxa"/>
            <w:gridSpan w:val="7"/>
            <w:shd w:val="clear" w:color="auto" w:fill="auto"/>
            <w:vAlign w:val="bottom"/>
          </w:tcPr>
          <w:p w14:paraId="0A37D2B5" w14:textId="77777777" w:rsidR="009D4B19" w:rsidRPr="002011E2" w:rsidRDefault="009D4B19">
            <w:pPr>
              <w:ind w:left="-108" w:right="-108"/>
              <w:jc w:val="center"/>
              <w:rPr>
                <w:rFonts w:ascii="Calibri" w:hAnsi="Calibri" w:cs="Calibri"/>
                <w:b/>
                <w:sz w:val="22"/>
                <w:szCs w:val="22"/>
              </w:rPr>
            </w:pPr>
            <w:r w:rsidRPr="002011E2">
              <w:rPr>
                <w:rFonts w:ascii="Calibri" w:hAnsi="Calibri" w:cs="Calibri"/>
                <w:b/>
                <w:color w:val="000000"/>
                <w:sz w:val="22"/>
                <w:szCs w:val="22"/>
              </w:rPr>
              <w:t>Consolidated financial statements</w:t>
            </w:r>
          </w:p>
        </w:tc>
      </w:tr>
      <w:tr w:rsidR="009D4B19" w:rsidRPr="002011E2" w14:paraId="1E4A29E4" w14:textId="77777777" w:rsidTr="006057AA">
        <w:tc>
          <w:tcPr>
            <w:tcW w:w="3982" w:type="dxa"/>
            <w:shd w:val="clear" w:color="auto" w:fill="auto"/>
            <w:vAlign w:val="bottom"/>
          </w:tcPr>
          <w:p w14:paraId="4C8C28CB" w14:textId="77777777" w:rsidR="009D4B19" w:rsidRPr="002011E2" w:rsidRDefault="009D4B19">
            <w:pPr>
              <w:ind w:right="-108"/>
              <w:jc w:val="both"/>
              <w:rPr>
                <w:rFonts w:ascii="Calibri" w:hAnsi="Calibri" w:cs="Calibri"/>
                <w:b/>
                <w:bCs/>
                <w:i/>
                <w:iCs/>
                <w:sz w:val="22"/>
                <w:szCs w:val="22"/>
              </w:rPr>
            </w:pPr>
          </w:p>
        </w:tc>
        <w:tc>
          <w:tcPr>
            <w:tcW w:w="2610" w:type="dxa"/>
            <w:gridSpan w:val="3"/>
            <w:shd w:val="clear" w:color="auto" w:fill="auto"/>
            <w:vAlign w:val="bottom"/>
          </w:tcPr>
          <w:p w14:paraId="3805D754" w14:textId="6ACBED52" w:rsidR="009D4B19" w:rsidRPr="001B123C" w:rsidRDefault="009D4B19">
            <w:pPr>
              <w:jc w:val="center"/>
              <w:rPr>
                <w:rFonts w:ascii="Calibri" w:hAnsi="Calibri" w:cstheme="minorBidi"/>
                <w:sz w:val="22"/>
                <w:szCs w:val="22"/>
              </w:rPr>
            </w:pPr>
            <w:r w:rsidRPr="002011E2">
              <w:rPr>
                <w:rFonts w:ascii="Calibri" w:hAnsi="Calibri" w:cs="Calibri"/>
                <w:sz w:val="22"/>
                <w:szCs w:val="22"/>
              </w:rPr>
              <w:t>202</w:t>
            </w:r>
            <w:r w:rsidR="00C529A8">
              <w:rPr>
                <w:rFonts w:ascii="Calibri" w:hAnsi="Calibri" w:cstheme="minorBidi"/>
                <w:sz w:val="22"/>
                <w:szCs w:val="22"/>
              </w:rPr>
              <w:t>4</w:t>
            </w:r>
          </w:p>
        </w:tc>
        <w:tc>
          <w:tcPr>
            <w:tcW w:w="270" w:type="dxa"/>
            <w:shd w:val="clear" w:color="auto" w:fill="auto"/>
            <w:vAlign w:val="bottom"/>
          </w:tcPr>
          <w:p w14:paraId="5322745A" w14:textId="77777777" w:rsidR="009D4B19" w:rsidRPr="002011E2" w:rsidRDefault="009D4B19">
            <w:pPr>
              <w:jc w:val="center"/>
              <w:rPr>
                <w:rFonts w:ascii="Calibri" w:hAnsi="Calibri" w:cs="Calibri"/>
                <w:sz w:val="22"/>
                <w:szCs w:val="22"/>
              </w:rPr>
            </w:pPr>
          </w:p>
        </w:tc>
        <w:tc>
          <w:tcPr>
            <w:tcW w:w="2610" w:type="dxa"/>
            <w:gridSpan w:val="3"/>
            <w:shd w:val="clear" w:color="auto" w:fill="auto"/>
            <w:vAlign w:val="bottom"/>
          </w:tcPr>
          <w:p w14:paraId="6BD67B6E" w14:textId="4FBE084C" w:rsidR="009D4B19" w:rsidRPr="002011E2" w:rsidRDefault="009D4B19">
            <w:pPr>
              <w:jc w:val="center"/>
              <w:rPr>
                <w:rFonts w:ascii="Calibri" w:hAnsi="Calibri" w:cs="Calibri"/>
                <w:sz w:val="22"/>
                <w:szCs w:val="22"/>
              </w:rPr>
            </w:pPr>
            <w:r w:rsidRPr="002011E2">
              <w:rPr>
                <w:rFonts w:ascii="Calibri" w:hAnsi="Calibri" w:cs="Calibri"/>
                <w:sz w:val="22"/>
                <w:szCs w:val="22"/>
              </w:rPr>
              <w:t>202</w:t>
            </w:r>
            <w:r w:rsidR="00C529A8">
              <w:rPr>
                <w:rFonts w:ascii="Calibri" w:hAnsi="Calibri" w:cs="Calibri"/>
                <w:sz w:val="22"/>
                <w:szCs w:val="22"/>
              </w:rPr>
              <w:t>3</w:t>
            </w:r>
          </w:p>
        </w:tc>
      </w:tr>
      <w:tr w:rsidR="009D4B19" w:rsidRPr="002011E2" w14:paraId="250B1257" w14:textId="77777777" w:rsidTr="00EF6441">
        <w:tc>
          <w:tcPr>
            <w:tcW w:w="3982" w:type="dxa"/>
            <w:shd w:val="clear" w:color="auto" w:fill="auto"/>
            <w:vAlign w:val="bottom"/>
          </w:tcPr>
          <w:p w14:paraId="1E35DE48" w14:textId="77777777" w:rsidR="009D4B19" w:rsidRPr="002011E2" w:rsidRDefault="009D4B19">
            <w:pPr>
              <w:rPr>
                <w:rFonts w:ascii="Calibri" w:hAnsi="Calibri" w:cs="Calibri"/>
                <w:sz w:val="22"/>
                <w:szCs w:val="22"/>
              </w:rPr>
            </w:pPr>
            <w:r w:rsidRPr="002011E2">
              <w:rPr>
                <w:rFonts w:ascii="Calibri" w:hAnsi="Calibri" w:cs="Calibri"/>
                <w:bCs/>
                <w:i/>
                <w:iCs/>
                <w:sz w:val="22"/>
                <w:szCs w:val="22"/>
              </w:rPr>
              <w:t xml:space="preserve">   </w:t>
            </w:r>
          </w:p>
        </w:tc>
        <w:tc>
          <w:tcPr>
            <w:tcW w:w="720" w:type="dxa"/>
            <w:shd w:val="clear" w:color="auto" w:fill="auto"/>
            <w:vAlign w:val="bottom"/>
          </w:tcPr>
          <w:p w14:paraId="139D2A74" w14:textId="77777777" w:rsidR="009D4B19" w:rsidRPr="002011E2" w:rsidRDefault="009D4B19">
            <w:pPr>
              <w:pStyle w:val="acctfourfigures"/>
              <w:tabs>
                <w:tab w:val="clear" w:pos="765"/>
              </w:tabs>
              <w:spacing w:line="240" w:lineRule="auto"/>
              <w:jc w:val="center"/>
              <w:rPr>
                <w:rFonts w:ascii="Calibri" w:hAnsi="Calibri" w:cs="Calibri"/>
                <w:i/>
                <w:iCs/>
                <w:szCs w:val="22"/>
              </w:rPr>
            </w:pPr>
            <w:r w:rsidRPr="002011E2">
              <w:rPr>
                <w:rFonts w:ascii="Calibri" w:hAnsi="Calibri" w:cs="Calibri"/>
                <w:i/>
                <w:iCs/>
                <w:szCs w:val="22"/>
              </w:rPr>
              <w:t>Rate</w:t>
            </w:r>
          </w:p>
          <w:p w14:paraId="0F7263C2" w14:textId="77777777" w:rsidR="009D4B19" w:rsidRPr="002011E2" w:rsidRDefault="009D4B19">
            <w:pPr>
              <w:pStyle w:val="acctfourfigures"/>
              <w:tabs>
                <w:tab w:val="clear" w:pos="765"/>
              </w:tabs>
              <w:spacing w:line="240" w:lineRule="auto"/>
              <w:ind w:left="-79" w:right="-18"/>
              <w:jc w:val="center"/>
              <w:rPr>
                <w:rFonts w:ascii="Calibri" w:hAnsi="Calibri" w:cs="Calibri"/>
                <w:i/>
                <w:iCs/>
                <w:szCs w:val="22"/>
                <w:lang w:val="en-US" w:bidi="th-TH"/>
              </w:rPr>
            </w:pPr>
            <w:r w:rsidRPr="002011E2">
              <w:rPr>
                <w:rFonts w:ascii="Calibri" w:hAnsi="Calibri" w:cs="Calibri"/>
                <w:i/>
                <w:iCs/>
                <w:szCs w:val="22"/>
                <w:lang w:bidi="th-TH"/>
              </w:rPr>
              <w:t>(%)</w:t>
            </w:r>
          </w:p>
        </w:tc>
        <w:tc>
          <w:tcPr>
            <w:tcW w:w="270" w:type="dxa"/>
            <w:shd w:val="clear" w:color="auto" w:fill="auto"/>
            <w:vAlign w:val="bottom"/>
          </w:tcPr>
          <w:p w14:paraId="3269C51F" w14:textId="77777777" w:rsidR="009D4B19" w:rsidRPr="002011E2" w:rsidRDefault="009D4B19">
            <w:pPr>
              <w:jc w:val="thaiDistribute"/>
              <w:rPr>
                <w:rFonts w:ascii="Calibri" w:hAnsi="Calibri" w:cs="Calibri"/>
                <w:sz w:val="22"/>
                <w:szCs w:val="22"/>
              </w:rPr>
            </w:pPr>
          </w:p>
        </w:tc>
        <w:tc>
          <w:tcPr>
            <w:tcW w:w="1620" w:type="dxa"/>
            <w:shd w:val="clear" w:color="auto" w:fill="auto"/>
            <w:vAlign w:val="bottom"/>
          </w:tcPr>
          <w:p w14:paraId="1EBC0038" w14:textId="24170BDC" w:rsidR="009D4B19" w:rsidRPr="002011E2" w:rsidRDefault="009D4B19">
            <w:pPr>
              <w:pStyle w:val="acctfourfigures"/>
              <w:tabs>
                <w:tab w:val="clear" w:pos="765"/>
              </w:tabs>
              <w:spacing w:line="240" w:lineRule="auto"/>
              <w:ind w:left="-128" w:right="-108"/>
              <w:jc w:val="center"/>
              <w:rPr>
                <w:rFonts w:ascii="Calibri" w:hAnsi="Calibri" w:cs="Calibri"/>
                <w:i/>
                <w:iCs/>
                <w:szCs w:val="22"/>
                <w:lang w:val="en-US" w:bidi="th-TH"/>
              </w:rPr>
            </w:pPr>
            <w:r w:rsidRPr="002011E2">
              <w:rPr>
                <w:rFonts w:ascii="Calibri" w:hAnsi="Calibri" w:cs="Calibri"/>
                <w:i/>
                <w:iCs/>
                <w:szCs w:val="22"/>
                <w:cs/>
                <w:lang w:val="en-US" w:bidi="th-TH"/>
              </w:rPr>
              <w:t>(</w:t>
            </w:r>
            <w:r w:rsidRPr="002011E2">
              <w:rPr>
                <w:rFonts w:ascii="Calibri" w:hAnsi="Calibri" w:cs="Calibri"/>
                <w:i/>
                <w:iCs/>
                <w:szCs w:val="22"/>
                <w:lang w:val="en-US" w:bidi="th-TH"/>
              </w:rPr>
              <w:t>in Baht)</w:t>
            </w:r>
          </w:p>
        </w:tc>
        <w:tc>
          <w:tcPr>
            <w:tcW w:w="270" w:type="dxa"/>
            <w:shd w:val="clear" w:color="auto" w:fill="auto"/>
            <w:vAlign w:val="bottom"/>
          </w:tcPr>
          <w:p w14:paraId="2D612289" w14:textId="77777777" w:rsidR="009D4B19" w:rsidRPr="002011E2" w:rsidRDefault="009D4B19">
            <w:pPr>
              <w:ind w:left="-128" w:right="-108"/>
              <w:jc w:val="center"/>
              <w:rPr>
                <w:rFonts w:ascii="Calibri" w:hAnsi="Calibri" w:cs="Calibri"/>
                <w:sz w:val="22"/>
                <w:szCs w:val="22"/>
              </w:rPr>
            </w:pPr>
          </w:p>
        </w:tc>
        <w:tc>
          <w:tcPr>
            <w:tcW w:w="720" w:type="dxa"/>
            <w:shd w:val="clear" w:color="auto" w:fill="auto"/>
            <w:vAlign w:val="bottom"/>
          </w:tcPr>
          <w:p w14:paraId="0276B279" w14:textId="77777777" w:rsidR="009D4B19" w:rsidRPr="002011E2" w:rsidRDefault="009D4B19">
            <w:pPr>
              <w:pStyle w:val="acctfourfigures"/>
              <w:tabs>
                <w:tab w:val="clear" w:pos="765"/>
              </w:tabs>
              <w:spacing w:line="240" w:lineRule="auto"/>
              <w:jc w:val="center"/>
              <w:rPr>
                <w:rFonts w:ascii="Calibri" w:hAnsi="Calibri" w:cs="Calibri"/>
                <w:i/>
                <w:iCs/>
                <w:szCs w:val="22"/>
              </w:rPr>
            </w:pPr>
            <w:r w:rsidRPr="002011E2">
              <w:rPr>
                <w:rFonts w:ascii="Calibri" w:hAnsi="Calibri" w:cs="Calibri"/>
                <w:i/>
                <w:iCs/>
                <w:szCs w:val="22"/>
              </w:rPr>
              <w:t>Rate</w:t>
            </w:r>
          </w:p>
          <w:p w14:paraId="1EA97120" w14:textId="77777777" w:rsidR="009D4B19" w:rsidRPr="002011E2" w:rsidRDefault="009D4B19">
            <w:pPr>
              <w:pStyle w:val="acctfourfigures"/>
              <w:tabs>
                <w:tab w:val="clear" w:pos="765"/>
              </w:tabs>
              <w:spacing w:line="240" w:lineRule="auto"/>
              <w:ind w:left="-128" w:right="-108"/>
              <w:jc w:val="center"/>
              <w:rPr>
                <w:rFonts w:ascii="Calibri" w:hAnsi="Calibri" w:cs="Calibri"/>
                <w:i/>
                <w:iCs/>
                <w:szCs w:val="22"/>
                <w:lang w:val="en-US" w:bidi="th-TH"/>
              </w:rPr>
            </w:pPr>
            <w:r w:rsidRPr="002011E2">
              <w:rPr>
                <w:rFonts w:ascii="Calibri" w:hAnsi="Calibri" w:cs="Calibri"/>
                <w:i/>
                <w:iCs/>
                <w:szCs w:val="22"/>
                <w:lang w:bidi="th-TH"/>
              </w:rPr>
              <w:t>(%)</w:t>
            </w:r>
          </w:p>
        </w:tc>
        <w:tc>
          <w:tcPr>
            <w:tcW w:w="270" w:type="dxa"/>
            <w:shd w:val="clear" w:color="auto" w:fill="auto"/>
            <w:vAlign w:val="bottom"/>
          </w:tcPr>
          <w:p w14:paraId="65658FB3" w14:textId="77777777" w:rsidR="009D4B19" w:rsidRPr="002011E2" w:rsidRDefault="009D4B19">
            <w:pPr>
              <w:ind w:left="-128" w:right="-108"/>
              <w:jc w:val="center"/>
              <w:rPr>
                <w:rFonts w:ascii="Calibri" w:hAnsi="Calibri" w:cs="Calibri"/>
                <w:sz w:val="22"/>
                <w:szCs w:val="22"/>
              </w:rPr>
            </w:pPr>
          </w:p>
        </w:tc>
        <w:tc>
          <w:tcPr>
            <w:tcW w:w="1620" w:type="dxa"/>
            <w:shd w:val="clear" w:color="auto" w:fill="auto"/>
            <w:vAlign w:val="bottom"/>
          </w:tcPr>
          <w:p w14:paraId="0446A3EB" w14:textId="5E3C0708" w:rsidR="009D4B19" w:rsidRPr="002011E2" w:rsidRDefault="009D4B19">
            <w:pPr>
              <w:pStyle w:val="acctfourfigures"/>
              <w:tabs>
                <w:tab w:val="clear" w:pos="765"/>
              </w:tabs>
              <w:spacing w:line="240" w:lineRule="auto"/>
              <w:ind w:left="-128" w:right="-108"/>
              <w:jc w:val="center"/>
              <w:rPr>
                <w:rFonts w:ascii="Calibri" w:hAnsi="Calibri" w:cs="Calibri"/>
                <w:i/>
                <w:iCs/>
                <w:szCs w:val="22"/>
                <w:lang w:val="en-US" w:bidi="th-TH"/>
              </w:rPr>
            </w:pPr>
            <w:r w:rsidRPr="002011E2">
              <w:rPr>
                <w:rFonts w:ascii="Calibri" w:hAnsi="Calibri" w:cs="Calibri"/>
                <w:i/>
                <w:iCs/>
                <w:szCs w:val="22"/>
                <w:cs/>
                <w:lang w:val="en-US" w:bidi="th-TH"/>
              </w:rPr>
              <w:t>(</w:t>
            </w:r>
            <w:r w:rsidRPr="002011E2">
              <w:rPr>
                <w:rFonts w:ascii="Calibri" w:hAnsi="Calibri" w:cs="Calibri"/>
                <w:i/>
                <w:iCs/>
                <w:szCs w:val="22"/>
                <w:lang w:val="en-US" w:bidi="th-TH"/>
              </w:rPr>
              <w:t>in Baht)</w:t>
            </w:r>
          </w:p>
        </w:tc>
      </w:tr>
      <w:tr w:rsidR="009D4B19" w:rsidRPr="002011E2" w14:paraId="0C295648" w14:textId="77777777" w:rsidTr="00EF6441">
        <w:tc>
          <w:tcPr>
            <w:tcW w:w="3982" w:type="dxa"/>
            <w:shd w:val="clear" w:color="auto" w:fill="auto"/>
            <w:vAlign w:val="bottom"/>
          </w:tcPr>
          <w:p w14:paraId="5724E3E9" w14:textId="00D14953" w:rsidR="009D4B19" w:rsidRPr="002011E2" w:rsidRDefault="009D4B19" w:rsidP="00C74870">
            <w:pPr>
              <w:ind w:left="360" w:hanging="360"/>
              <w:rPr>
                <w:rFonts w:ascii="Calibri" w:hAnsi="Calibri" w:cs="Calibri"/>
                <w:sz w:val="22"/>
                <w:szCs w:val="22"/>
                <w:cs/>
              </w:rPr>
            </w:pPr>
            <w:r w:rsidRPr="002011E2">
              <w:rPr>
                <w:rFonts w:ascii="Calibri" w:hAnsi="Calibri" w:cs="Calibri"/>
                <w:sz w:val="22"/>
                <w:szCs w:val="22"/>
              </w:rPr>
              <w:t>Profit before income tax expense</w:t>
            </w:r>
          </w:p>
        </w:tc>
        <w:tc>
          <w:tcPr>
            <w:tcW w:w="720" w:type="dxa"/>
            <w:shd w:val="clear" w:color="auto" w:fill="auto"/>
            <w:vAlign w:val="bottom"/>
          </w:tcPr>
          <w:p w14:paraId="3D48551C" w14:textId="08984A04" w:rsidR="009D4B19" w:rsidRPr="002011E2" w:rsidRDefault="009D4B19" w:rsidP="001240B7">
            <w:pPr>
              <w:pStyle w:val="acctfourfigures"/>
              <w:tabs>
                <w:tab w:val="clear" w:pos="765"/>
              </w:tabs>
              <w:spacing w:line="240" w:lineRule="auto"/>
              <w:ind w:left="-79" w:right="-108"/>
              <w:jc w:val="center"/>
              <w:rPr>
                <w:rFonts w:ascii="Calibri" w:hAnsi="Calibri" w:cs="Calibri"/>
                <w:szCs w:val="22"/>
                <w:lang w:val="en-US" w:bidi="th-TH"/>
              </w:rPr>
            </w:pPr>
          </w:p>
        </w:tc>
        <w:tc>
          <w:tcPr>
            <w:tcW w:w="270" w:type="dxa"/>
            <w:shd w:val="clear" w:color="auto" w:fill="auto"/>
            <w:vAlign w:val="bottom"/>
          </w:tcPr>
          <w:p w14:paraId="1AF5E97E" w14:textId="77777777" w:rsidR="009D4B19" w:rsidRPr="002011E2" w:rsidRDefault="009D4B19">
            <w:pPr>
              <w:tabs>
                <w:tab w:val="decimal" w:pos="651"/>
              </w:tabs>
              <w:ind w:right="-108"/>
              <w:jc w:val="thaiDistribute"/>
              <w:rPr>
                <w:rFonts w:ascii="Calibri" w:hAnsi="Calibri" w:cs="Calibri"/>
                <w:b/>
                <w:sz w:val="22"/>
                <w:szCs w:val="22"/>
              </w:rPr>
            </w:pPr>
          </w:p>
        </w:tc>
        <w:tc>
          <w:tcPr>
            <w:tcW w:w="1620" w:type="dxa"/>
            <w:tcBorders>
              <w:bottom w:val="double" w:sz="4" w:space="0" w:color="auto"/>
            </w:tcBorders>
            <w:shd w:val="clear" w:color="auto" w:fill="auto"/>
            <w:vAlign w:val="bottom"/>
          </w:tcPr>
          <w:p w14:paraId="670B43D7" w14:textId="7C4208DB" w:rsidR="009D4B19" w:rsidRPr="002011E2" w:rsidRDefault="00370837" w:rsidP="00C93B2C">
            <w:pPr>
              <w:pStyle w:val="BodyText"/>
              <w:tabs>
                <w:tab w:val="decimal" w:pos="1332"/>
              </w:tabs>
              <w:spacing w:line="240" w:lineRule="auto"/>
              <w:ind w:left="-108" w:right="-81"/>
              <w:jc w:val="thaiDistribute"/>
              <w:rPr>
                <w:rFonts w:ascii="Calibri" w:hAnsi="Calibri" w:cs="Calibri"/>
                <w:sz w:val="22"/>
                <w:szCs w:val="22"/>
              </w:rPr>
            </w:pPr>
            <w:r>
              <w:rPr>
                <w:rFonts w:ascii="Calibri" w:hAnsi="Calibri" w:cs="Calibri"/>
                <w:sz w:val="22"/>
                <w:szCs w:val="22"/>
              </w:rPr>
              <w:t>132,</w:t>
            </w:r>
            <w:r w:rsidR="00C30315">
              <w:rPr>
                <w:rFonts w:ascii="Calibri" w:hAnsi="Calibri" w:cs="Calibri"/>
                <w:sz w:val="22"/>
                <w:szCs w:val="22"/>
              </w:rPr>
              <w:t>181</w:t>
            </w:r>
            <w:r>
              <w:rPr>
                <w:rFonts w:ascii="Calibri" w:hAnsi="Calibri" w:cs="Calibri"/>
                <w:sz w:val="22"/>
                <w:szCs w:val="22"/>
              </w:rPr>
              <w:t>,</w:t>
            </w:r>
            <w:r w:rsidR="00C30315">
              <w:rPr>
                <w:rFonts w:ascii="Calibri" w:hAnsi="Calibri" w:cs="Calibri"/>
                <w:sz w:val="22"/>
                <w:szCs w:val="22"/>
              </w:rPr>
              <w:t>086</w:t>
            </w:r>
          </w:p>
        </w:tc>
        <w:tc>
          <w:tcPr>
            <w:tcW w:w="270" w:type="dxa"/>
            <w:shd w:val="clear" w:color="auto" w:fill="auto"/>
            <w:vAlign w:val="bottom"/>
          </w:tcPr>
          <w:p w14:paraId="36366A5E" w14:textId="77777777" w:rsidR="009D4B19" w:rsidRPr="002011E2" w:rsidRDefault="009D4B19">
            <w:pPr>
              <w:tabs>
                <w:tab w:val="decimal" w:pos="651"/>
              </w:tabs>
              <w:ind w:right="-108"/>
              <w:jc w:val="thaiDistribute"/>
              <w:rPr>
                <w:rFonts w:ascii="Calibri" w:hAnsi="Calibri" w:cs="Calibri"/>
                <w:b/>
                <w:sz w:val="22"/>
                <w:szCs w:val="22"/>
              </w:rPr>
            </w:pPr>
          </w:p>
        </w:tc>
        <w:tc>
          <w:tcPr>
            <w:tcW w:w="720" w:type="dxa"/>
            <w:shd w:val="clear" w:color="auto" w:fill="auto"/>
            <w:vAlign w:val="bottom"/>
          </w:tcPr>
          <w:p w14:paraId="609B7B21" w14:textId="555C3D77" w:rsidR="009D4B19" w:rsidRPr="002011E2" w:rsidRDefault="009D4B19" w:rsidP="001240B7">
            <w:pPr>
              <w:pStyle w:val="acctfourfigures"/>
              <w:tabs>
                <w:tab w:val="clear" w:pos="765"/>
              </w:tabs>
              <w:spacing w:line="240" w:lineRule="auto"/>
              <w:ind w:left="-79" w:right="-108"/>
              <w:jc w:val="center"/>
              <w:rPr>
                <w:rFonts w:ascii="Calibri" w:hAnsi="Calibri" w:cs="Calibri"/>
                <w:szCs w:val="22"/>
                <w:lang w:val="en-US" w:bidi="th-TH"/>
              </w:rPr>
            </w:pPr>
          </w:p>
        </w:tc>
        <w:tc>
          <w:tcPr>
            <w:tcW w:w="270" w:type="dxa"/>
            <w:shd w:val="clear" w:color="auto" w:fill="auto"/>
            <w:vAlign w:val="bottom"/>
          </w:tcPr>
          <w:p w14:paraId="47CF78CE" w14:textId="77777777" w:rsidR="009D4B19" w:rsidRPr="002011E2" w:rsidRDefault="009D4B19">
            <w:pPr>
              <w:tabs>
                <w:tab w:val="decimal" w:pos="651"/>
              </w:tabs>
              <w:ind w:right="-108"/>
              <w:jc w:val="thaiDistribute"/>
              <w:rPr>
                <w:rFonts w:ascii="Calibri" w:hAnsi="Calibri" w:cs="Calibri"/>
                <w:b/>
                <w:sz w:val="22"/>
                <w:szCs w:val="22"/>
              </w:rPr>
            </w:pPr>
          </w:p>
        </w:tc>
        <w:tc>
          <w:tcPr>
            <w:tcW w:w="1620" w:type="dxa"/>
            <w:tcBorders>
              <w:bottom w:val="double" w:sz="4" w:space="0" w:color="auto"/>
            </w:tcBorders>
            <w:shd w:val="clear" w:color="auto" w:fill="auto"/>
            <w:vAlign w:val="bottom"/>
          </w:tcPr>
          <w:p w14:paraId="7D5A4C2D" w14:textId="2C1BA5F7" w:rsidR="009D4B19" w:rsidRPr="002011E2" w:rsidRDefault="00031BE9" w:rsidP="00C93B2C">
            <w:pPr>
              <w:pStyle w:val="BodyText"/>
              <w:tabs>
                <w:tab w:val="decimal" w:pos="1332"/>
              </w:tabs>
              <w:spacing w:line="240" w:lineRule="auto"/>
              <w:ind w:left="-108" w:right="-81"/>
              <w:jc w:val="thaiDistribute"/>
              <w:rPr>
                <w:rFonts w:ascii="Calibri" w:hAnsi="Calibri" w:cs="Calibri"/>
                <w:sz w:val="22"/>
                <w:szCs w:val="22"/>
              </w:rPr>
            </w:pPr>
            <w:r>
              <w:rPr>
                <w:rFonts w:ascii="Calibri" w:hAnsi="Calibri" w:cs="Calibri"/>
                <w:sz w:val="22"/>
                <w:szCs w:val="22"/>
              </w:rPr>
              <w:t>2</w:t>
            </w:r>
            <w:r w:rsidR="00CB30AE">
              <w:rPr>
                <w:rFonts w:ascii="Calibri" w:hAnsi="Calibri" w:cstheme="minorBidi"/>
                <w:sz w:val="22"/>
                <w:szCs w:val="22"/>
              </w:rPr>
              <w:t>94</w:t>
            </w:r>
            <w:r>
              <w:rPr>
                <w:rFonts w:ascii="Calibri" w:hAnsi="Calibri" w:cs="Calibri"/>
                <w:sz w:val="22"/>
                <w:szCs w:val="22"/>
              </w:rPr>
              <w:t>,</w:t>
            </w:r>
            <w:r w:rsidR="00CB30AE">
              <w:rPr>
                <w:rFonts w:ascii="Calibri" w:hAnsi="Calibri" w:cs="Calibri"/>
                <w:sz w:val="22"/>
                <w:szCs w:val="22"/>
              </w:rPr>
              <w:t>477</w:t>
            </w:r>
            <w:r>
              <w:rPr>
                <w:rFonts w:ascii="Calibri" w:hAnsi="Calibri" w:cs="Calibri"/>
                <w:sz w:val="22"/>
                <w:szCs w:val="22"/>
              </w:rPr>
              <w:t>,</w:t>
            </w:r>
            <w:r w:rsidR="00CB30AE">
              <w:rPr>
                <w:rFonts w:ascii="Calibri" w:hAnsi="Calibri" w:cs="Calibri"/>
                <w:sz w:val="22"/>
                <w:szCs w:val="22"/>
              </w:rPr>
              <w:t>394</w:t>
            </w:r>
          </w:p>
        </w:tc>
      </w:tr>
      <w:tr w:rsidR="00C529A8" w:rsidRPr="002011E2" w14:paraId="13AB8806" w14:textId="77777777" w:rsidTr="0064689A">
        <w:tc>
          <w:tcPr>
            <w:tcW w:w="3982" w:type="dxa"/>
            <w:shd w:val="clear" w:color="auto" w:fill="auto"/>
            <w:vAlign w:val="bottom"/>
          </w:tcPr>
          <w:p w14:paraId="28DFCC6B" w14:textId="036428A6" w:rsidR="00C529A8" w:rsidRPr="002011E2" w:rsidRDefault="00C529A8" w:rsidP="00C529A8">
            <w:pPr>
              <w:ind w:left="360" w:hanging="360"/>
              <w:rPr>
                <w:rFonts w:ascii="Calibri" w:hAnsi="Calibri" w:cs="Calibri"/>
                <w:sz w:val="22"/>
                <w:szCs w:val="22"/>
              </w:rPr>
            </w:pPr>
            <w:r w:rsidRPr="002011E2">
              <w:rPr>
                <w:rFonts w:ascii="Calibri" w:hAnsi="Calibri" w:cs="Calibri"/>
                <w:sz w:val="22"/>
                <w:szCs w:val="22"/>
              </w:rPr>
              <w:t xml:space="preserve">Income tax using the Thai corporation </w:t>
            </w:r>
            <w:r>
              <w:rPr>
                <w:rFonts w:ascii="Calibri" w:hAnsi="Calibri" w:cs="Calibri"/>
                <w:sz w:val="22"/>
                <w:szCs w:val="22"/>
              </w:rPr>
              <w:br/>
            </w:r>
            <w:r w:rsidRPr="002011E2">
              <w:rPr>
                <w:rFonts w:ascii="Calibri" w:hAnsi="Calibri" w:cs="Calibri"/>
                <w:sz w:val="22"/>
                <w:szCs w:val="22"/>
              </w:rPr>
              <w:t>tax rate</w:t>
            </w:r>
          </w:p>
        </w:tc>
        <w:tc>
          <w:tcPr>
            <w:tcW w:w="720" w:type="dxa"/>
            <w:shd w:val="clear" w:color="auto" w:fill="auto"/>
            <w:vAlign w:val="bottom"/>
          </w:tcPr>
          <w:p w14:paraId="2CB1EA8E" w14:textId="5CD79F01" w:rsidR="00C529A8" w:rsidRPr="002011E2" w:rsidRDefault="00370837" w:rsidP="00C529A8">
            <w:pPr>
              <w:pStyle w:val="acctfourfigures"/>
              <w:tabs>
                <w:tab w:val="clear" w:pos="765"/>
              </w:tabs>
              <w:spacing w:line="240" w:lineRule="auto"/>
              <w:ind w:left="-79" w:right="-108"/>
              <w:jc w:val="center"/>
              <w:rPr>
                <w:rFonts w:ascii="Calibri" w:hAnsi="Calibri" w:cs="Calibri"/>
                <w:szCs w:val="22"/>
              </w:rPr>
            </w:pPr>
            <w:r>
              <w:rPr>
                <w:rFonts w:ascii="Calibri" w:hAnsi="Calibri" w:cs="Calibri"/>
                <w:szCs w:val="22"/>
              </w:rPr>
              <w:t>20.00</w:t>
            </w:r>
          </w:p>
        </w:tc>
        <w:tc>
          <w:tcPr>
            <w:tcW w:w="270" w:type="dxa"/>
            <w:shd w:val="clear" w:color="auto" w:fill="auto"/>
            <w:vAlign w:val="bottom"/>
          </w:tcPr>
          <w:p w14:paraId="40802094" w14:textId="77777777" w:rsidR="00C529A8" w:rsidRPr="002011E2" w:rsidRDefault="00C529A8" w:rsidP="00C529A8">
            <w:pPr>
              <w:tabs>
                <w:tab w:val="decimal" w:pos="651"/>
              </w:tabs>
              <w:ind w:right="-108"/>
              <w:jc w:val="thaiDistribute"/>
              <w:rPr>
                <w:rFonts w:ascii="Calibri" w:hAnsi="Calibri" w:cs="Calibri"/>
                <w:b/>
                <w:sz w:val="22"/>
                <w:szCs w:val="22"/>
              </w:rPr>
            </w:pPr>
          </w:p>
        </w:tc>
        <w:tc>
          <w:tcPr>
            <w:tcW w:w="1620" w:type="dxa"/>
            <w:tcBorders>
              <w:top w:val="double" w:sz="4" w:space="0" w:color="auto"/>
            </w:tcBorders>
            <w:shd w:val="clear" w:color="auto" w:fill="auto"/>
            <w:vAlign w:val="bottom"/>
          </w:tcPr>
          <w:p w14:paraId="0E6EA330" w14:textId="40C0BD16" w:rsidR="00C529A8" w:rsidRPr="002011E2" w:rsidRDefault="00370837" w:rsidP="00C93B2C">
            <w:pPr>
              <w:pStyle w:val="BodyText"/>
              <w:tabs>
                <w:tab w:val="decimal" w:pos="1332"/>
              </w:tabs>
              <w:spacing w:line="240" w:lineRule="auto"/>
              <w:ind w:left="-108" w:right="-81"/>
              <w:jc w:val="thaiDistribute"/>
              <w:rPr>
                <w:rFonts w:ascii="Calibri" w:hAnsi="Calibri" w:cs="Calibri"/>
                <w:sz w:val="22"/>
                <w:szCs w:val="22"/>
              </w:rPr>
            </w:pPr>
            <w:r>
              <w:rPr>
                <w:rFonts w:ascii="Calibri" w:hAnsi="Calibri" w:cs="Calibri"/>
                <w:sz w:val="22"/>
                <w:szCs w:val="22"/>
              </w:rPr>
              <w:t>26,</w:t>
            </w:r>
            <w:r w:rsidR="00C30315">
              <w:rPr>
                <w:rFonts w:ascii="Calibri" w:hAnsi="Calibri" w:cs="Calibri"/>
                <w:sz w:val="22"/>
                <w:szCs w:val="22"/>
              </w:rPr>
              <w:t>436</w:t>
            </w:r>
            <w:r>
              <w:rPr>
                <w:rFonts w:ascii="Calibri" w:hAnsi="Calibri" w:cs="Calibri"/>
                <w:sz w:val="22"/>
                <w:szCs w:val="22"/>
              </w:rPr>
              <w:t>,</w:t>
            </w:r>
            <w:r w:rsidR="00C30315">
              <w:rPr>
                <w:rFonts w:ascii="Calibri" w:hAnsi="Calibri" w:cs="Calibri"/>
                <w:sz w:val="22"/>
                <w:szCs w:val="22"/>
              </w:rPr>
              <w:t>217</w:t>
            </w:r>
          </w:p>
        </w:tc>
        <w:tc>
          <w:tcPr>
            <w:tcW w:w="270" w:type="dxa"/>
            <w:shd w:val="clear" w:color="auto" w:fill="auto"/>
            <w:vAlign w:val="bottom"/>
          </w:tcPr>
          <w:p w14:paraId="45771E9C" w14:textId="77777777" w:rsidR="00C529A8" w:rsidRPr="002011E2" w:rsidRDefault="00C529A8" w:rsidP="00C529A8">
            <w:pPr>
              <w:tabs>
                <w:tab w:val="decimal" w:pos="651"/>
              </w:tabs>
              <w:ind w:right="-108"/>
              <w:jc w:val="thaiDistribute"/>
              <w:rPr>
                <w:rFonts w:ascii="Calibri" w:hAnsi="Calibri" w:cs="Calibri"/>
                <w:b/>
                <w:sz w:val="22"/>
                <w:szCs w:val="22"/>
              </w:rPr>
            </w:pPr>
          </w:p>
        </w:tc>
        <w:tc>
          <w:tcPr>
            <w:tcW w:w="720" w:type="dxa"/>
            <w:shd w:val="clear" w:color="auto" w:fill="auto"/>
            <w:vAlign w:val="bottom"/>
          </w:tcPr>
          <w:p w14:paraId="05DE2D07" w14:textId="74F3249A" w:rsidR="00C529A8" w:rsidRPr="002011E2" w:rsidRDefault="00C529A8" w:rsidP="00C529A8">
            <w:pPr>
              <w:pStyle w:val="acctfourfigures"/>
              <w:tabs>
                <w:tab w:val="clear" w:pos="765"/>
              </w:tabs>
              <w:spacing w:line="240" w:lineRule="auto"/>
              <w:ind w:left="-79" w:right="-108"/>
              <w:jc w:val="center"/>
              <w:rPr>
                <w:rFonts w:ascii="Calibri" w:hAnsi="Calibri" w:cs="Calibri"/>
                <w:szCs w:val="22"/>
              </w:rPr>
            </w:pPr>
            <w:r>
              <w:rPr>
                <w:rFonts w:ascii="Calibri" w:hAnsi="Calibri" w:cs="Calibri"/>
                <w:szCs w:val="22"/>
              </w:rPr>
              <w:t>20.00</w:t>
            </w:r>
          </w:p>
        </w:tc>
        <w:tc>
          <w:tcPr>
            <w:tcW w:w="270" w:type="dxa"/>
            <w:shd w:val="clear" w:color="auto" w:fill="auto"/>
            <w:vAlign w:val="bottom"/>
          </w:tcPr>
          <w:p w14:paraId="37721DAA" w14:textId="77777777" w:rsidR="00C529A8" w:rsidRPr="002011E2" w:rsidRDefault="00C529A8" w:rsidP="00C529A8">
            <w:pPr>
              <w:tabs>
                <w:tab w:val="decimal" w:pos="651"/>
              </w:tabs>
              <w:ind w:right="-108"/>
              <w:jc w:val="thaiDistribute"/>
              <w:rPr>
                <w:rFonts w:ascii="Calibri" w:hAnsi="Calibri" w:cs="Calibri"/>
                <w:b/>
                <w:sz w:val="22"/>
                <w:szCs w:val="22"/>
              </w:rPr>
            </w:pPr>
          </w:p>
        </w:tc>
        <w:tc>
          <w:tcPr>
            <w:tcW w:w="1620" w:type="dxa"/>
            <w:tcBorders>
              <w:top w:val="double" w:sz="4" w:space="0" w:color="auto"/>
            </w:tcBorders>
            <w:shd w:val="clear" w:color="auto" w:fill="auto"/>
            <w:vAlign w:val="bottom"/>
          </w:tcPr>
          <w:p w14:paraId="2FE8DE79" w14:textId="033684D5" w:rsidR="00C529A8" w:rsidRPr="002011E2" w:rsidRDefault="00C529A8" w:rsidP="000E48B2">
            <w:pPr>
              <w:pStyle w:val="BodyText"/>
              <w:tabs>
                <w:tab w:val="decimal" w:pos="1332"/>
              </w:tabs>
              <w:spacing w:line="240" w:lineRule="auto"/>
              <w:ind w:left="-108" w:right="-81"/>
              <w:jc w:val="thaiDistribute"/>
              <w:rPr>
                <w:rFonts w:ascii="Calibri" w:hAnsi="Calibri" w:cs="Calibri"/>
                <w:sz w:val="22"/>
                <w:szCs w:val="22"/>
              </w:rPr>
            </w:pPr>
            <w:r>
              <w:rPr>
                <w:rFonts w:ascii="Calibri" w:hAnsi="Calibri" w:cs="Calibri"/>
                <w:sz w:val="22"/>
                <w:szCs w:val="22"/>
              </w:rPr>
              <w:t>58,895,479</w:t>
            </w:r>
          </w:p>
        </w:tc>
      </w:tr>
      <w:tr w:rsidR="0064689A" w:rsidRPr="002011E2" w14:paraId="21FCAA92" w14:textId="77777777" w:rsidTr="0064689A">
        <w:tc>
          <w:tcPr>
            <w:tcW w:w="3982" w:type="dxa"/>
            <w:shd w:val="clear" w:color="auto" w:fill="auto"/>
            <w:vAlign w:val="bottom"/>
          </w:tcPr>
          <w:p w14:paraId="7DE30DF8" w14:textId="3FAF4B0E" w:rsidR="0064689A" w:rsidRPr="002011E2" w:rsidRDefault="008E7AFC" w:rsidP="00C529A8">
            <w:pPr>
              <w:ind w:left="360" w:hanging="360"/>
              <w:rPr>
                <w:rFonts w:ascii="Calibri" w:hAnsi="Calibri" w:cs="Calibri"/>
                <w:sz w:val="22"/>
                <w:szCs w:val="22"/>
              </w:rPr>
            </w:pPr>
            <w:r w:rsidRPr="008E7AFC">
              <w:rPr>
                <w:rFonts w:ascii="Calibri" w:hAnsi="Calibri" w:cs="Calibri"/>
                <w:sz w:val="22"/>
                <w:szCs w:val="22"/>
              </w:rPr>
              <w:t>Previously unrecognised tax losses that is used to reduce deferred tax expense</w:t>
            </w:r>
          </w:p>
        </w:tc>
        <w:tc>
          <w:tcPr>
            <w:tcW w:w="720" w:type="dxa"/>
            <w:shd w:val="clear" w:color="auto" w:fill="auto"/>
            <w:vAlign w:val="bottom"/>
          </w:tcPr>
          <w:p w14:paraId="0A9BCDDF" w14:textId="77777777" w:rsidR="0064689A" w:rsidRPr="002011E2" w:rsidRDefault="0064689A" w:rsidP="00C529A8">
            <w:pPr>
              <w:pStyle w:val="acctfourfigures"/>
              <w:tabs>
                <w:tab w:val="clear" w:pos="765"/>
              </w:tabs>
              <w:spacing w:line="240" w:lineRule="auto"/>
              <w:ind w:left="-79" w:right="-108"/>
              <w:jc w:val="center"/>
              <w:rPr>
                <w:rFonts w:ascii="Calibri" w:hAnsi="Calibri" w:cs="Calibri"/>
                <w:szCs w:val="22"/>
              </w:rPr>
            </w:pPr>
          </w:p>
        </w:tc>
        <w:tc>
          <w:tcPr>
            <w:tcW w:w="270" w:type="dxa"/>
            <w:shd w:val="clear" w:color="auto" w:fill="auto"/>
            <w:vAlign w:val="bottom"/>
          </w:tcPr>
          <w:p w14:paraId="16359159" w14:textId="77777777" w:rsidR="0064689A" w:rsidRPr="002011E2" w:rsidRDefault="0064689A" w:rsidP="00C529A8">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2015B2B0" w14:textId="108DF095" w:rsidR="0064689A" w:rsidRPr="002011E2" w:rsidRDefault="00370837" w:rsidP="00C93B2C">
            <w:pPr>
              <w:pStyle w:val="BodyText"/>
              <w:tabs>
                <w:tab w:val="decimal" w:pos="1332"/>
              </w:tabs>
              <w:spacing w:line="240" w:lineRule="auto"/>
              <w:ind w:left="-108" w:right="-81"/>
              <w:jc w:val="thaiDistribute"/>
              <w:rPr>
                <w:rFonts w:ascii="Calibri" w:hAnsi="Calibri" w:cs="Calibri"/>
                <w:sz w:val="22"/>
                <w:szCs w:val="22"/>
              </w:rPr>
            </w:pPr>
            <w:r>
              <w:rPr>
                <w:rFonts w:ascii="Calibri" w:hAnsi="Calibri" w:cs="Calibri"/>
                <w:sz w:val="22"/>
                <w:szCs w:val="22"/>
              </w:rPr>
              <w:t>(2,</w:t>
            </w:r>
            <w:r w:rsidR="00EE6D29">
              <w:rPr>
                <w:rFonts w:ascii="Calibri" w:hAnsi="Calibri" w:cs="Calibri"/>
                <w:sz w:val="22"/>
                <w:szCs w:val="22"/>
              </w:rPr>
              <w:t>407,305</w:t>
            </w:r>
            <w:r>
              <w:rPr>
                <w:rFonts w:ascii="Calibri" w:hAnsi="Calibri" w:cs="Calibri"/>
                <w:sz w:val="22"/>
                <w:szCs w:val="22"/>
              </w:rPr>
              <w:t>)</w:t>
            </w:r>
          </w:p>
        </w:tc>
        <w:tc>
          <w:tcPr>
            <w:tcW w:w="270" w:type="dxa"/>
            <w:shd w:val="clear" w:color="auto" w:fill="auto"/>
            <w:vAlign w:val="bottom"/>
          </w:tcPr>
          <w:p w14:paraId="7B74DBFB" w14:textId="77777777" w:rsidR="0064689A" w:rsidRPr="002011E2" w:rsidRDefault="0064689A" w:rsidP="00C529A8">
            <w:pPr>
              <w:tabs>
                <w:tab w:val="decimal" w:pos="651"/>
              </w:tabs>
              <w:ind w:right="-108"/>
              <w:jc w:val="thaiDistribute"/>
              <w:rPr>
                <w:rFonts w:ascii="Calibri" w:hAnsi="Calibri" w:cs="Calibri"/>
                <w:b/>
                <w:sz w:val="22"/>
                <w:szCs w:val="22"/>
              </w:rPr>
            </w:pPr>
          </w:p>
        </w:tc>
        <w:tc>
          <w:tcPr>
            <w:tcW w:w="720" w:type="dxa"/>
            <w:shd w:val="clear" w:color="auto" w:fill="auto"/>
            <w:vAlign w:val="bottom"/>
          </w:tcPr>
          <w:p w14:paraId="4D28286A" w14:textId="77777777" w:rsidR="0064689A" w:rsidRDefault="0064689A" w:rsidP="00C529A8">
            <w:pPr>
              <w:pStyle w:val="acctfourfigures"/>
              <w:tabs>
                <w:tab w:val="clear" w:pos="765"/>
              </w:tabs>
              <w:spacing w:line="240" w:lineRule="auto"/>
              <w:ind w:left="-79" w:right="-108"/>
              <w:jc w:val="center"/>
              <w:rPr>
                <w:rFonts w:ascii="Calibri" w:hAnsi="Calibri" w:cs="Calibri"/>
                <w:szCs w:val="22"/>
              </w:rPr>
            </w:pPr>
          </w:p>
        </w:tc>
        <w:tc>
          <w:tcPr>
            <w:tcW w:w="270" w:type="dxa"/>
            <w:shd w:val="clear" w:color="auto" w:fill="auto"/>
            <w:vAlign w:val="bottom"/>
          </w:tcPr>
          <w:p w14:paraId="18A34AA5" w14:textId="77777777" w:rsidR="0064689A" w:rsidRPr="002011E2" w:rsidRDefault="0064689A" w:rsidP="00C529A8">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4B735124" w14:textId="67548630" w:rsidR="0064689A" w:rsidRDefault="00370837" w:rsidP="00370837">
            <w:pPr>
              <w:pStyle w:val="BodyText"/>
              <w:tabs>
                <w:tab w:val="decimal" w:pos="1056"/>
              </w:tabs>
              <w:spacing w:line="240" w:lineRule="auto"/>
              <w:ind w:left="-108" w:right="-81"/>
              <w:jc w:val="thaiDistribute"/>
              <w:rPr>
                <w:rFonts w:ascii="Calibri" w:hAnsi="Calibri" w:cs="Calibri"/>
                <w:sz w:val="22"/>
                <w:szCs w:val="22"/>
              </w:rPr>
            </w:pPr>
            <w:r>
              <w:rPr>
                <w:rFonts w:ascii="Calibri" w:hAnsi="Calibri" w:cs="Calibri"/>
                <w:sz w:val="22"/>
                <w:szCs w:val="22"/>
              </w:rPr>
              <w:t>-</w:t>
            </w:r>
          </w:p>
        </w:tc>
      </w:tr>
      <w:tr w:rsidR="00C529A8" w:rsidRPr="002011E2" w14:paraId="11FEC908" w14:textId="77777777" w:rsidTr="006057AA">
        <w:tc>
          <w:tcPr>
            <w:tcW w:w="3982" w:type="dxa"/>
            <w:shd w:val="clear" w:color="auto" w:fill="auto"/>
            <w:vAlign w:val="bottom"/>
          </w:tcPr>
          <w:p w14:paraId="635FEDAC" w14:textId="0641ED35" w:rsidR="00C529A8" w:rsidRPr="00693CC3" w:rsidRDefault="00C529A8" w:rsidP="00C529A8">
            <w:pPr>
              <w:ind w:left="189" w:hanging="189"/>
              <w:rPr>
                <w:rFonts w:ascii="Calibri" w:hAnsi="Calibri" w:cstheme="minorBidi"/>
                <w:sz w:val="22"/>
                <w:szCs w:val="22"/>
                <w:cs/>
              </w:rPr>
            </w:pPr>
            <w:r w:rsidRPr="00693CC3">
              <w:rPr>
                <w:rFonts w:ascii="Calibri" w:hAnsi="Calibri" w:cstheme="minorBidi"/>
                <w:sz w:val="22"/>
                <w:szCs w:val="22"/>
              </w:rPr>
              <w:t>Expenses not deductible for tax purposes</w:t>
            </w:r>
          </w:p>
        </w:tc>
        <w:tc>
          <w:tcPr>
            <w:tcW w:w="720" w:type="dxa"/>
            <w:shd w:val="clear" w:color="auto" w:fill="auto"/>
            <w:vAlign w:val="bottom"/>
          </w:tcPr>
          <w:p w14:paraId="722DC41C" w14:textId="77777777" w:rsidR="00C529A8" w:rsidRPr="002011E2" w:rsidRDefault="00C529A8" w:rsidP="00C529A8">
            <w:pPr>
              <w:pStyle w:val="acctfourfigures"/>
              <w:tabs>
                <w:tab w:val="clear" w:pos="765"/>
                <w:tab w:val="decimal" w:pos="423"/>
              </w:tabs>
              <w:spacing w:line="240" w:lineRule="auto"/>
              <w:ind w:left="-79" w:right="-108"/>
              <w:rPr>
                <w:rFonts w:ascii="Calibri" w:hAnsi="Calibri" w:cs="Calibri"/>
                <w:szCs w:val="22"/>
              </w:rPr>
            </w:pPr>
          </w:p>
        </w:tc>
        <w:tc>
          <w:tcPr>
            <w:tcW w:w="270" w:type="dxa"/>
            <w:shd w:val="clear" w:color="auto" w:fill="auto"/>
            <w:vAlign w:val="bottom"/>
          </w:tcPr>
          <w:p w14:paraId="60C96433" w14:textId="77777777" w:rsidR="00C529A8" w:rsidRPr="002011E2" w:rsidRDefault="00C529A8" w:rsidP="00C529A8">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2915E673" w14:textId="7BBECC19" w:rsidR="00C529A8" w:rsidRPr="002011E2" w:rsidRDefault="000E48B2" w:rsidP="00C93B2C">
            <w:pPr>
              <w:pStyle w:val="BodyText"/>
              <w:tabs>
                <w:tab w:val="decimal" w:pos="1332"/>
              </w:tabs>
              <w:spacing w:line="240" w:lineRule="auto"/>
              <w:ind w:left="-108" w:right="-81"/>
              <w:jc w:val="thaiDistribute"/>
              <w:rPr>
                <w:rFonts w:ascii="Calibri" w:hAnsi="Calibri" w:cs="Calibri"/>
                <w:sz w:val="22"/>
                <w:szCs w:val="22"/>
              </w:rPr>
            </w:pPr>
            <w:r>
              <w:rPr>
                <w:rFonts w:ascii="Calibri" w:hAnsi="Calibri" w:cs="Calibri"/>
                <w:sz w:val="22"/>
                <w:szCs w:val="22"/>
              </w:rPr>
              <w:t>11,</w:t>
            </w:r>
            <w:r w:rsidR="00EE6D29">
              <w:rPr>
                <w:rFonts w:ascii="Calibri" w:hAnsi="Calibri" w:cs="Calibri"/>
                <w:sz w:val="22"/>
                <w:szCs w:val="22"/>
              </w:rPr>
              <w:t>895,034</w:t>
            </w:r>
          </w:p>
        </w:tc>
        <w:tc>
          <w:tcPr>
            <w:tcW w:w="270" w:type="dxa"/>
            <w:shd w:val="clear" w:color="auto" w:fill="auto"/>
            <w:vAlign w:val="bottom"/>
          </w:tcPr>
          <w:p w14:paraId="48368F29" w14:textId="77777777" w:rsidR="00C529A8" w:rsidRPr="002011E2" w:rsidRDefault="00C529A8" w:rsidP="00C529A8">
            <w:pPr>
              <w:tabs>
                <w:tab w:val="decimal" w:pos="651"/>
              </w:tabs>
              <w:ind w:right="-108"/>
              <w:jc w:val="thaiDistribute"/>
              <w:rPr>
                <w:rFonts w:ascii="Calibri" w:hAnsi="Calibri" w:cs="Calibri"/>
                <w:b/>
                <w:sz w:val="22"/>
                <w:szCs w:val="22"/>
              </w:rPr>
            </w:pPr>
          </w:p>
        </w:tc>
        <w:tc>
          <w:tcPr>
            <w:tcW w:w="720" w:type="dxa"/>
            <w:shd w:val="clear" w:color="auto" w:fill="auto"/>
            <w:vAlign w:val="bottom"/>
          </w:tcPr>
          <w:p w14:paraId="701EF960" w14:textId="77777777" w:rsidR="00C529A8" w:rsidRPr="002011E2" w:rsidRDefault="00C529A8" w:rsidP="00C529A8">
            <w:pPr>
              <w:pStyle w:val="acctfourfigures"/>
              <w:tabs>
                <w:tab w:val="clear" w:pos="765"/>
              </w:tabs>
              <w:spacing w:line="240" w:lineRule="auto"/>
              <w:ind w:left="-79" w:right="-108"/>
              <w:jc w:val="center"/>
              <w:rPr>
                <w:rFonts w:ascii="Calibri" w:hAnsi="Calibri" w:cs="Calibri"/>
                <w:szCs w:val="22"/>
              </w:rPr>
            </w:pPr>
          </w:p>
        </w:tc>
        <w:tc>
          <w:tcPr>
            <w:tcW w:w="270" w:type="dxa"/>
            <w:shd w:val="clear" w:color="auto" w:fill="auto"/>
            <w:vAlign w:val="bottom"/>
          </w:tcPr>
          <w:p w14:paraId="6F51BDC6" w14:textId="77777777" w:rsidR="00C529A8" w:rsidRPr="002011E2" w:rsidRDefault="00C529A8" w:rsidP="00C529A8">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2DEA5655" w14:textId="58B468C7" w:rsidR="00C529A8" w:rsidRPr="002011E2" w:rsidRDefault="00C529A8" w:rsidP="000E48B2">
            <w:pPr>
              <w:pStyle w:val="BodyText"/>
              <w:tabs>
                <w:tab w:val="decimal" w:pos="1332"/>
              </w:tabs>
              <w:spacing w:line="240" w:lineRule="auto"/>
              <w:ind w:left="-108" w:right="-81"/>
              <w:jc w:val="thaiDistribute"/>
              <w:rPr>
                <w:rFonts w:ascii="Calibri" w:hAnsi="Calibri" w:cs="Calibri"/>
                <w:sz w:val="22"/>
                <w:szCs w:val="22"/>
              </w:rPr>
            </w:pPr>
            <w:r>
              <w:rPr>
                <w:rFonts w:ascii="Calibri" w:hAnsi="Calibri" w:cs="Calibri"/>
                <w:sz w:val="22"/>
                <w:szCs w:val="22"/>
              </w:rPr>
              <w:t>11,366,930</w:t>
            </w:r>
          </w:p>
        </w:tc>
      </w:tr>
      <w:tr w:rsidR="00C529A8" w:rsidRPr="002011E2" w14:paraId="1EE117F7" w14:textId="77777777" w:rsidTr="006057AA">
        <w:tc>
          <w:tcPr>
            <w:tcW w:w="3982" w:type="dxa"/>
            <w:shd w:val="clear" w:color="auto" w:fill="auto"/>
            <w:vAlign w:val="bottom"/>
          </w:tcPr>
          <w:p w14:paraId="76D7236B" w14:textId="3045D90F" w:rsidR="00C529A8" w:rsidRPr="00693CC3" w:rsidRDefault="00C529A8" w:rsidP="00C529A8">
            <w:pPr>
              <w:ind w:left="189" w:hanging="189"/>
              <w:rPr>
                <w:rFonts w:ascii="Calibri" w:hAnsi="Calibri" w:cstheme="minorBidi"/>
                <w:sz w:val="22"/>
                <w:szCs w:val="22"/>
              </w:rPr>
            </w:pPr>
            <w:r w:rsidRPr="00693CC3">
              <w:rPr>
                <w:rFonts w:ascii="Calibri" w:hAnsi="Calibri" w:cstheme="minorBidi"/>
                <w:sz w:val="22"/>
                <w:szCs w:val="22"/>
              </w:rPr>
              <w:t>Additional deductible expenses</w:t>
            </w:r>
          </w:p>
        </w:tc>
        <w:tc>
          <w:tcPr>
            <w:tcW w:w="720" w:type="dxa"/>
            <w:shd w:val="clear" w:color="auto" w:fill="auto"/>
            <w:vAlign w:val="bottom"/>
          </w:tcPr>
          <w:p w14:paraId="3676BB81" w14:textId="77777777" w:rsidR="00C529A8" w:rsidRPr="002011E2" w:rsidRDefault="00C529A8" w:rsidP="00C529A8">
            <w:pPr>
              <w:pStyle w:val="acctfourfigures"/>
              <w:tabs>
                <w:tab w:val="clear" w:pos="765"/>
                <w:tab w:val="decimal" w:pos="423"/>
              </w:tabs>
              <w:spacing w:line="240" w:lineRule="auto"/>
              <w:ind w:left="-79" w:right="-108"/>
              <w:rPr>
                <w:rFonts w:ascii="Calibri" w:hAnsi="Calibri" w:cs="Calibri"/>
                <w:szCs w:val="22"/>
              </w:rPr>
            </w:pPr>
          </w:p>
        </w:tc>
        <w:tc>
          <w:tcPr>
            <w:tcW w:w="270" w:type="dxa"/>
            <w:shd w:val="clear" w:color="auto" w:fill="auto"/>
            <w:vAlign w:val="bottom"/>
          </w:tcPr>
          <w:p w14:paraId="0404129E" w14:textId="77777777" w:rsidR="00C529A8" w:rsidRPr="002011E2" w:rsidRDefault="00C529A8" w:rsidP="00C529A8">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2B4AE734" w14:textId="02C331D4" w:rsidR="00C529A8" w:rsidRPr="002011E2" w:rsidRDefault="001065DB" w:rsidP="00C93B2C">
            <w:pPr>
              <w:pStyle w:val="BodyText"/>
              <w:tabs>
                <w:tab w:val="decimal" w:pos="1332"/>
              </w:tabs>
              <w:spacing w:line="240" w:lineRule="auto"/>
              <w:ind w:left="-108" w:right="-81"/>
              <w:jc w:val="thaiDistribute"/>
              <w:rPr>
                <w:rFonts w:ascii="Calibri" w:hAnsi="Calibri" w:cs="Calibri"/>
                <w:sz w:val="22"/>
                <w:szCs w:val="22"/>
              </w:rPr>
            </w:pPr>
            <w:r>
              <w:rPr>
                <w:rFonts w:ascii="Calibri" w:hAnsi="Calibri" w:cs="Calibri"/>
                <w:sz w:val="22"/>
                <w:szCs w:val="22"/>
              </w:rPr>
              <w:t>(</w:t>
            </w:r>
            <w:r w:rsidR="000E48B2">
              <w:rPr>
                <w:rFonts w:ascii="Calibri" w:hAnsi="Calibri" w:cs="Calibri"/>
                <w:sz w:val="22"/>
                <w:szCs w:val="22"/>
              </w:rPr>
              <w:t>28,603,907</w:t>
            </w:r>
            <w:r>
              <w:rPr>
                <w:rFonts w:ascii="Calibri" w:hAnsi="Calibri" w:cs="Calibri"/>
                <w:sz w:val="22"/>
                <w:szCs w:val="22"/>
              </w:rPr>
              <w:t>)</w:t>
            </w:r>
          </w:p>
        </w:tc>
        <w:tc>
          <w:tcPr>
            <w:tcW w:w="270" w:type="dxa"/>
            <w:shd w:val="clear" w:color="auto" w:fill="auto"/>
            <w:vAlign w:val="bottom"/>
          </w:tcPr>
          <w:p w14:paraId="73948B62" w14:textId="77777777" w:rsidR="00C529A8" w:rsidRPr="002011E2" w:rsidRDefault="00C529A8" w:rsidP="00C529A8">
            <w:pPr>
              <w:tabs>
                <w:tab w:val="decimal" w:pos="651"/>
              </w:tabs>
              <w:ind w:right="-108"/>
              <w:jc w:val="thaiDistribute"/>
              <w:rPr>
                <w:rFonts w:ascii="Calibri" w:hAnsi="Calibri" w:cs="Calibri"/>
                <w:b/>
                <w:sz w:val="22"/>
                <w:szCs w:val="22"/>
              </w:rPr>
            </w:pPr>
          </w:p>
        </w:tc>
        <w:tc>
          <w:tcPr>
            <w:tcW w:w="720" w:type="dxa"/>
            <w:shd w:val="clear" w:color="auto" w:fill="auto"/>
            <w:vAlign w:val="bottom"/>
          </w:tcPr>
          <w:p w14:paraId="24B4121C" w14:textId="77777777" w:rsidR="00C529A8" w:rsidRPr="002011E2" w:rsidRDefault="00C529A8" w:rsidP="00C529A8">
            <w:pPr>
              <w:pStyle w:val="acctfourfigures"/>
              <w:tabs>
                <w:tab w:val="clear" w:pos="765"/>
              </w:tabs>
              <w:spacing w:line="240" w:lineRule="auto"/>
              <w:ind w:left="-79" w:right="-108"/>
              <w:jc w:val="center"/>
              <w:rPr>
                <w:rFonts w:ascii="Calibri" w:hAnsi="Calibri" w:cs="Calibri"/>
                <w:szCs w:val="22"/>
              </w:rPr>
            </w:pPr>
          </w:p>
        </w:tc>
        <w:tc>
          <w:tcPr>
            <w:tcW w:w="270" w:type="dxa"/>
            <w:shd w:val="clear" w:color="auto" w:fill="auto"/>
            <w:vAlign w:val="bottom"/>
          </w:tcPr>
          <w:p w14:paraId="2B27780B" w14:textId="77777777" w:rsidR="00C529A8" w:rsidRPr="002011E2" w:rsidRDefault="00C529A8" w:rsidP="00C529A8">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2434F67E" w14:textId="1CBB2E7B" w:rsidR="00C529A8" w:rsidRPr="002011E2" w:rsidRDefault="00FB0679" w:rsidP="000E48B2">
            <w:pPr>
              <w:pStyle w:val="BodyText"/>
              <w:tabs>
                <w:tab w:val="decimal" w:pos="1332"/>
              </w:tabs>
              <w:spacing w:line="240" w:lineRule="auto"/>
              <w:ind w:left="-108" w:right="-81"/>
              <w:jc w:val="thaiDistribute"/>
              <w:rPr>
                <w:rFonts w:ascii="Calibri" w:hAnsi="Calibri" w:cs="Calibri"/>
                <w:sz w:val="22"/>
                <w:szCs w:val="22"/>
              </w:rPr>
            </w:pPr>
            <w:r>
              <w:rPr>
                <w:rFonts w:ascii="Calibri" w:hAnsi="Calibri" w:cs="Calibri"/>
                <w:sz w:val="22"/>
                <w:szCs w:val="22"/>
              </w:rPr>
              <w:t>(12,178,885)</w:t>
            </w:r>
          </w:p>
        </w:tc>
      </w:tr>
      <w:tr w:rsidR="00E469A3" w:rsidRPr="002011E2" w14:paraId="5353E6CB" w14:textId="77777777" w:rsidTr="006057AA">
        <w:tc>
          <w:tcPr>
            <w:tcW w:w="3982" w:type="dxa"/>
            <w:shd w:val="clear" w:color="auto" w:fill="auto"/>
            <w:vAlign w:val="bottom"/>
          </w:tcPr>
          <w:p w14:paraId="5D180CF0" w14:textId="112DFB5D" w:rsidR="00E469A3" w:rsidRPr="002F3407" w:rsidRDefault="00E469A3" w:rsidP="00E469A3">
            <w:pPr>
              <w:rPr>
                <w:rFonts w:ascii="Calibri" w:hAnsi="Calibri" w:cstheme="minorBidi"/>
                <w:sz w:val="22"/>
                <w:szCs w:val="22"/>
              </w:rPr>
            </w:pPr>
            <w:r w:rsidRPr="0081790F">
              <w:rPr>
                <w:rFonts w:ascii="Calibri" w:hAnsi="Calibri" w:cstheme="minorBidi"/>
                <w:sz w:val="22"/>
                <w:szCs w:val="22"/>
              </w:rPr>
              <w:t>Income under revenue code</w:t>
            </w:r>
          </w:p>
        </w:tc>
        <w:tc>
          <w:tcPr>
            <w:tcW w:w="720" w:type="dxa"/>
            <w:shd w:val="clear" w:color="auto" w:fill="auto"/>
            <w:vAlign w:val="bottom"/>
          </w:tcPr>
          <w:p w14:paraId="7EB52E12" w14:textId="77777777" w:rsidR="00E469A3" w:rsidRPr="002011E2" w:rsidRDefault="00E469A3" w:rsidP="00E469A3">
            <w:pPr>
              <w:pStyle w:val="acctfourfigures"/>
              <w:tabs>
                <w:tab w:val="clear" w:pos="765"/>
                <w:tab w:val="decimal" w:pos="423"/>
              </w:tabs>
              <w:spacing w:line="240" w:lineRule="auto"/>
              <w:ind w:left="-79" w:right="-108"/>
              <w:rPr>
                <w:rFonts w:ascii="Calibri" w:hAnsi="Calibri" w:cs="Calibri"/>
                <w:szCs w:val="22"/>
              </w:rPr>
            </w:pPr>
          </w:p>
        </w:tc>
        <w:tc>
          <w:tcPr>
            <w:tcW w:w="270" w:type="dxa"/>
            <w:shd w:val="clear" w:color="auto" w:fill="auto"/>
            <w:vAlign w:val="bottom"/>
          </w:tcPr>
          <w:p w14:paraId="07B57568" w14:textId="77777777" w:rsidR="00E469A3" w:rsidRPr="002011E2" w:rsidRDefault="00E469A3" w:rsidP="00E469A3">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5765DCD7" w14:textId="2E876EBF" w:rsidR="00E469A3" w:rsidRDefault="000E48B2" w:rsidP="00C93B2C">
            <w:pPr>
              <w:pStyle w:val="BodyText"/>
              <w:tabs>
                <w:tab w:val="decimal" w:pos="1332"/>
              </w:tabs>
              <w:spacing w:line="240" w:lineRule="auto"/>
              <w:ind w:left="-108" w:right="-81"/>
              <w:jc w:val="thaiDistribute"/>
              <w:rPr>
                <w:rFonts w:ascii="Calibri" w:hAnsi="Calibri" w:cs="Calibri"/>
                <w:sz w:val="22"/>
                <w:szCs w:val="22"/>
              </w:rPr>
            </w:pPr>
            <w:r>
              <w:rPr>
                <w:rFonts w:ascii="Calibri" w:hAnsi="Calibri" w:cs="Calibri"/>
                <w:sz w:val="22"/>
                <w:szCs w:val="22"/>
              </w:rPr>
              <w:t>30,785,155</w:t>
            </w:r>
          </w:p>
        </w:tc>
        <w:tc>
          <w:tcPr>
            <w:tcW w:w="270" w:type="dxa"/>
            <w:shd w:val="clear" w:color="auto" w:fill="auto"/>
            <w:vAlign w:val="bottom"/>
          </w:tcPr>
          <w:p w14:paraId="79D5F793" w14:textId="77777777" w:rsidR="00E469A3" w:rsidRPr="002011E2" w:rsidRDefault="00E469A3" w:rsidP="00E469A3">
            <w:pPr>
              <w:tabs>
                <w:tab w:val="decimal" w:pos="651"/>
              </w:tabs>
              <w:ind w:right="-108"/>
              <w:jc w:val="thaiDistribute"/>
              <w:rPr>
                <w:rFonts w:ascii="Calibri" w:hAnsi="Calibri" w:cs="Calibri"/>
                <w:b/>
                <w:sz w:val="22"/>
                <w:szCs w:val="22"/>
              </w:rPr>
            </w:pPr>
          </w:p>
        </w:tc>
        <w:tc>
          <w:tcPr>
            <w:tcW w:w="720" w:type="dxa"/>
            <w:shd w:val="clear" w:color="auto" w:fill="auto"/>
            <w:vAlign w:val="bottom"/>
          </w:tcPr>
          <w:p w14:paraId="2087A995" w14:textId="77777777" w:rsidR="00E469A3" w:rsidRPr="002011E2" w:rsidRDefault="00E469A3" w:rsidP="00E469A3">
            <w:pPr>
              <w:pStyle w:val="acctfourfigures"/>
              <w:tabs>
                <w:tab w:val="clear" w:pos="765"/>
              </w:tabs>
              <w:spacing w:line="240" w:lineRule="auto"/>
              <w:ind w:left="-79" w:right="-108"/>
              <w:jc w:val="center"/>
              <w:rPr>
                <w:rFonts w:ascii="Calibri" w:hAnsi="Calibri" w:cs="Calibri"/>
                <w:szCs w:val="22"/>
              </w:rPr>
            </w:pPr>
          </w:p>
        </w:tc>
        <w:tc>
          <w:tcPr>
            <w:tcW w:w="270" w:type="dxa"/>
            <w:shd w:val="clear" w:color="auto" w:fill="auto"/>
            <w:vAlign w:val="bottom"/>
          </w:tcPr>
          <w:p w14:paraId="0F817141" w14:textId="77777777" w:rsidR="00E469A3" w:rsidRPr="002011E2" w:rsidRDefault="00E469A3" w:rsidP="00E469A3">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73E27FF6" w14:textId="21835699" w:rsidR="00E469A3" w:rsidRDefault="000E48B2" w:rsidP="000E48B2">
            <w:pPr>
              <w:pStyle w:val="BodyText"/>
              <w:tabs>
                <w:tab w:val="decimal" w:pos="1332"/>
              </w:tabs>
              <w:spacing w:line="240" w:lineRule="auto"/>
              <w:ind w:left="-108" w:right="-81"/>
              <w:jc w:val="thaiDistribute"/>
              <w:rPr>
                <w:rFonts w:ascii="Calibri" w:hAnsi="Calibri" w:cs="Calibri"/>
                <w:sz w:val="22"/>
                <w:szCs w:val="22"/>
              </w:rPr>
            </w:pPr>
            <w:r>
              <w:rPr>
                <w:rFonts w:ascii="Calibri" w:hAnsi="Calibri" w:cs="Calibri"/>
                <w:sz w:val="22"/>
                <w:szCs w:val="22"/>
              </w:rPr>
              <w:t>12,178,885</w:t>
            </w:r>
          </w:p>
        </w:tc>
      </w:tr>
      <w:tr w:rsidR="00C529A8" w:rsidRPr="002011E2" w14:paraId="4E5E4B07" w14:textId="77777777" w:rsidTr="006057AA">
        <w:tc>
          <w:tcPr>
            <w:tcW w:w="3982" w:type="dxa"/>
            <w:shd w:val="clear" w:color="auto" w:fill="auto"/>
            <w:vAlign w:val="bottom"/>
          </w:tcPr>
          <w:p w14:paraId="433576F0" w14:textId="737690AB" w:rsidR="00C529A8" w:rsidRPr="002F3407" w:rsidRDefault="00C529A8" w:rsidP="00C529A8">
            <w:pPr>
              <w:rPr>
                <w:rFonts w:ascii="Calibri" w:hAnsi="Calibri" w:cstheme="minorBidi"/>
                <w:sz w:val="22"/>
                <w:szCs w:val="22"/>
              </w:rPr>
            </w:pPr>
            <w:r>
              <w:rPr>
                <w:rFonts w:ascii="Calibri" w:hAnsi="Calibri" w:cstheme="minorBidi"/>
                <w:sz w:val="22"/>
                <w:szCs w:val="22"/>
              </w:rPr>
              <w:t xml:space="preserve">Reversal </w:t>
            </w:r>
            <w:r w:rsidRPr="00F937D4">
              <w:rPr>
                <w:rFonts w:ascii="Calibri" w:hAnsi="Calibri" w:cstheme="minorBidi"/>
                <w:sz w:val="22"/>
                <w:szCs w:val="22"/>
              </w:rPr>
              <w:t>deferred tax asset</w:t>
            </w:r>
          </w:p>
        </w:tc>
        <w:tc>
          <w:tcPr>
            <w:tcW w:w="720" w:type="dxa"/>
            <w:shd w:val="clear" w:color="auto" w:fill="auto"/>
            <w:vAlign w:val="bottom"/>
          </w:tcPr>
          <w:p w14:paraId="7520A309" w14:textId="77777777" w:rsidR="00C529A8" w:rsidRPr="002011E2" w:rsidRDefault="00C529A8" w:rsidP="00C529A8">
            <w:pPr>
              <w:pStyle w:val="acctfourfigures"/>
              <w:tabs>
                <w:tab w:val="clear" w:pos="765"/>
                <w:tab w:val="decimal" w:pos="423"/>
              </w:tabs>
              <w:spacing w:line="240" w:lineRule="auto"/>
              <w:ind w:left="-79" w:right="-108"/>
              <w:rPr>
                <w:rFonts w:ascii="Calibri" w:hAnsi="Calibri" w:cs="Calibri"/>
                <w:szCs w:val="22"/>
              </w:rPr>
            </w:pPr>
          </w:p>
        </w:tc>
        <w:tc>
          <w:tcPr>
            <w:tcW w:w="270" w:type="dxa"/>
            <w:shd w:val="clear" w:color="auto" w:fill="auto"/>
            <w:vAlign w:val="bottom"/>
          </w:tcPr>
          <w:p w14:paraId="001B85E9" w14:textId="77777777" w:rsidR="00C529A8" w:rsidRPr="002011E2" w:rsidRDefault="00C529A8" w:rsidP="00C529A8">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3AECF604" w14:textId="7F66EA35" w:rsidR="00C529A8" w:rsidRPr="002011E2" w:rsidRDefault="000E48B2" w:rsidP="00C93B2C">
            <w:pPr>
              <w:pStyle w:val="BodyText"/>
              <w:tabs>
                <w:tab w:val="decimal" w:pos="1332"/>
              </w:tabs>
              <w:spacing w:line="240" w:lineRule="auto"/>
              <w:ind w:left="-108" w:right="-81"/>
              <w:jc w:val="thaiDistribute"/>
              <w:rPr>
                <w:rFonts w:ascii="Calibri" w:hAnsi="Calibri" w:cs="Calibri"/>
                <w:sz w:val="22"/>
                <w:szCs w:val="22"/>
              </w:rPr>
            </w:pPr>
            <w:r>
              <w:rPr>
                <w:rFonts w:ascii="Calibri" w:hAnsi="Calibri" w:cs="Calibri"/>
                <w:sz w:val="22"/>
                <w:szCs w:val="22"/>
              </w:rPr>
              <w:t>7,351,482</w:t>
            </w:r>
          </w:p>
        </w:tc>
        <w:tc>
          <w:tcPr>
            <w:tcW w:w="270" w:type="dxa"/>
            <w:shd w:val="clear" w:color="auto" w:fill="auto"/>
            <w:vAlign w:val="bottom"/>
          </w:tcPr>
          <w:p w14:paraId="2FA6BE0A" w14:textId="77777777" w:rsidR="00C529A8" w:rsidRPr="002011E2" w:rsidRDefault="00C529A8" w:rsidP="00C529A8">
            <w:pPr>
              <w:tabs>
                <w:tab w:val="decimal" w:pos="651"/>
              </w:tabs>
              <w:ind w:right="-108"/>
              <w:jc w:val="thaiDistribute"/>
              <w:rPr>
                <w:rFonts w:ascii="Calibri" w:hAnsi="Calibri" w:cs="Calibri"/>
                <w:b/>
                <w:sz w:val="22"/>
                <w:szCs w:val="22"/>
              </w:rPr>
            </w:pPr>
          </w:p>
        </w:tc>
        <w:tc>
          <w:tcPr>
            <w:tcW w:w="720" w:type="dxa"/>
            <w:shd w:val="clear" w:color="auto" w:fill="auto"/>
            <w:vAlign w:val="bottom"/>
          </w:tcPr>
          <w:p w14:paraId="2AD54B8B" w14:textId="77777777" w:rsidR="00C529A8" w:rsidRPr="002011E2" w:rsidRDefault="00C529A8" w:rsidP="00C529A8">
            <w:pPr>
              <w:pStyle w:val="acctfourfigures"/>
              <w:tabs>
                <w:tab w:val="clear" w:pos="765"/>
              </w:tabs>
              <w:spacing w:line="240" w:lineRule="auto"/>
              <w:ind w:left="-79" w:right="-108"/>
              <w:jc w:val="center"/>
              <w:rPr>
                <w:rFonts w:ascii="Calibri" w:hAnsi="Calibri" w:cs="Calibri"/>
                <w:szCs w:val="22"/>
              </w:rPr>
            </w:pPr>
          </w:p>
        </w:tc>
        <w:tc>
          <w:tcPr>
            <w:tcW w:w="270" w:type="dxa"/>
            <w:shd w:val="clear" w:color="auto" w:fill="auto"/>
            <w:vAlign w:val="bottom"/>
          </w:tcPr>
          <w:p w14:paraId="53BFD907" w14:textId="77777777" w:rsidR="00C529A8" w:rsidRPr="002011E2" w:rsidRDefault="00C529A8" w:rsidP="00C529A8">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01F5D0F7" w14:textId="215F2A07" w:rsidR="00C529A8" w:rsidRPr="002011E2" w:rsidRDefault="00C529A8" w:rsidP="000E48B2">
            <w:pPr>
              <w:pStyle w:val="BodyText"/>
              <w:tabs>
                <w:tab w:val="decimal" w:pos="1332"/>
              </w:tabs>
              <w:spacing w:line="240" w:lineRule="auto"/>
              <w:ind w:left="-108" w:right="-81"/>
              <w:jc w:val="thaiDistribute"/>
              <w:rPr>
                <w:rFonts w:ascii="Calibri" w:hAnsi="Calibri" w:cs="Calibri"/>
                <w:sz w:val="22"/>
                <w:szCs w:val="22"/>
              </w:rPr>
            </w:pPr>
            <w:r>
              <w:rPr>
                <w:rFonts w:ascii="Calibri" w:hAnsi="Calibri" w:cs="Calibri"/>
                <w:sz w:val="22"/>
                <w:szCs w:val="22"/>
              </w:rPr>
              <w:t>12,631,252</w:t>
            </w:r>
          </w:p>
        </w:tc>
      </w:tr>
      <w:tr w:rsidR="00C529A8" w:rsidRPr="002011E2" w14:paraId="2B8F0E25" w14:textId="77777777" w:rsidTr="006057AA">
        <w:tc>
          <w:tcPr>
            <w:tcW w:w="3982" w:type="dxa"/>
            <w:shd w:val="clear" w:color="auto" w:fill="auto"/>
            <w:vAlign w:val="bottom"/>
          </w:tcPr>
          <w:p w14:paraId="3C0B10D5" w14:textId="0397E7EC" w:rsidR="00C529A8" w:rsidRPr="00AC6E91" w:rsidRDefault="00C529A8" w:rsidP="00C529A8">
            <w:pPr>
              <w:ind w:left="162" w:hanging="180"/>
              <w:rPr>
                <w:rFonts w:ascii="Calibri" w:hAnsi="Calibri" w:cs="Browallia New"/>
                <w:sz w:val="22"/>
                <w:szCs w:val="28"/>
              </w:rPr>
            </w:pPr>
            <w:r>
              <w:rPr>
                <w:rFonts w:ascii="Calibri" w:hAnsi="Calibri" w:cs="Browallia New"/>
                <w:sz w:val="22"/>
                <w:szCs w:val="28"/>
              </w:rPr>
              <w:t>Other</w:t>
            </w:r>
          </w:p>
        </w:tc>
        <w:tc>
          <w:tcPr>
            <w:tcW w:w="720" w:type="dxa"/>
            <w:shd w:val="clear" w:color="auto" w:fill="auto"/>
            <w:vAlign w:val="bottom"/>
          </w:tcPr>
          <w:p w14:paraId="0F917EBE" w14:textId="77777777" w:rsidR="00C529A8" w:rsidRPr="002011E2" w:rsidRDefault="00C529A8" w:rsidP="00C529A8">
            <w:pPr>
              <w:pStyle w:val="acctfourfigures"/>
              <w:tabs>
                <w:tab w:val="clear" w:pos="765"/>
                <w:tab w:val="decimal" w:pos="423"/>
              </w:tabs>
              <w:spacing w:line="240" w:lineRule="auto"/>
              <w:ind w:left="-79" w:right="-108"/>
              <w:rPr>
                <w:rFonts w:ascii="Calibri" w:hAnsi="Calibri" w:cs="Calibri"/>
                <w:szCs w:val="22"/>
              </w:rPr>
            </w:pPr>
          </w:p>
        </w:tc>
        <w:tc>
          <w:tcPr>
            <w:tcW w:w="270" w:type="dxa"/>
            <w:shd w:val="clear" w:color="auto" w:fill="auto"/>
            <w:vAlign w:val="bottom"/>
          </w:tcPr>
          <w:p w14:paraId="5BB7FDD0" w14:textId="77777777" w:rsidR="00C529A8" w:rsidRPr="002011E2" w:rsidRDefault="00C529A8" w:rsidP="00C529A8">
            <w:pPr>
              <w:tabs>
                <w:tab w:val="decimal" w:pos="651"/>
              </w:tabs>
              <w:ind w:right="-108"/>
              <w:jc w:val="thaiDistribute"/>
              <w:rPr>
                <w:rFonts w:ascii="Calibri" w:hAnsi="Calibri" w:cs="Calibri"/>
                <w:b/>
                <w:bCs/>
                <w:sz w:val="22"/>
                <w:szCs w:val="22"/>
              </w:rPr>
            </w:pPr>
          </w:p>
        </w:tc>
        <w:tc>
          <w:tcPr>
            <w:tcW w:w="1620" w:type="dxa"/>
            <w:shd w:val="clear" w:color="auto" w:fill="auto"/>
            <w:vAlign w:val="bottom"/>
          </w:tcPr>
          <w:p w14:paraId="3C90F6A5" w14:textId="157667F4" w:rsidR="00C529A8" w:rsidRPr="002011E2" w:rsidRDefault="00EE6D29" w:rsidP="00C93B2C">
            <w:pPr>
              <w:pStyle w:val="BodyText"/>
              <w:tabs>
                <w:tab w:val="decimal" w:pos="1332"/>
              </w:tabs>
              <w:spacing w:line="240" w:lineRule="auto"/>
              <w:ind w:left="-108" w:right="-81"/>
              <w:jc w:val="thaiDistribute"/>
              <w:rPr>
                <w:rFonts w:ascii="Calibri" w:hAnsi="Calibri" w:cs="Calibri"/>
                <w:sz w:val="22"/>
                <w:szCs w:val="22"/>
              </w:rPr>
            </w:pPr>
            <w:r>
              <w:rPr>
                <w:rFonts w:ascii="Calibri" w:hAnsi="Calibri" w:cs="Calibri"/>
                <w:sz w:val="22"/>
                <w:szCs w:val="22"/>
              </w:rPr>
              <w:t>454,317</w:t>
            </w:r>
          </w:p>
        </w:tc>
        <w:tc>
          <w:tcPr>
            <w:tcW w:w="270" w:type="dxa"/>
            <w:shd w:val="clear" w:color="auto" w:fill="auto"/>
            <w:vAlign w:val="bottom"/>
          </w:tcPr>
          <w:p w14:paraId="2052E8DE" w14:textId="77777777" w:rsidR="00C529A8" w:rsidRPr="002011E2" w:rsidRDefault="00C529A8" w:rsidP="00C529A8">
            <w:pPr>
              <w:tabs>
                <w:tab w:val="decimal" w:pos="651"/>
              </w:tabs>
              <w:ind w:right="-108"/>
              <w:jc w:val="thaiDistribute"/>
              <w:rPr>
                <w:rFonts w:ascii="Calibri" w:hAnsi="Calibri" w:cs="Calibri"/>
                <w:b/>
                <w:bCs/>
                <w:sz w:val="22"/>
                <w:szCs w:val="22"/>
              </w:rPr>
            </w:pPr>
          </w:p>
        </w:tc>
        <w:tc>
          <w:tcPr>
            <w:tcW w:w="720" w:type="dxa"/>
            <w:shd w:val="clear" w:color="auto" w:fill="auto"/>
            <w:vAlign w:val="bottom"/>
          </w:tcPr>
          <w:p w14:paraId="27BC46B8" w14:textId="77777777" w:rsidR="00C529A8" w:rsidRPr="002011E2" w:rsidRDefault="00C529A8" w:rsidP="00C529A8">
            <w:pPr>
              <w:pStyle w:val="acctfourfigures"/>
              <w:tabs>
                <w:tab w:val="clear" w:pos="765"/>
              </w:tabs>
              <w:spacing w:line="240" w:lineRule="auto"/>
              <w:ind w:left="-79" w:right="-108"/>
              <w:jc w:val="center"/>
              <w:rPr>
                <w:rFonts w:ascii="Calibri" w:hAnsi="Calibri" w:cs="Calibri"/>
                <w:szCs w:val="22"/>
              </w:rPr>
            </w:pPr>
          </w:p>
        </w:tc>
        <w:tc>
          <w:tcPr>
            <w:tcW w:w="270" w:type="dxa"/>
            <w:shd w:val="clear" w:color="auto" w:fill="auto"/>
            <w:vAlign w:val="bottom"/>
          </w:tcPr>
          <w:p w14:paraId="7CF1D1EA" w14:textId="77777777" w:rsidR="00C529A8" w:rsidRPr="002011E2" w:rsidRDefault="00C529A8" w:rsidP="00C529A8">
            <w:pPr>
              <w:tabs>
                <w:tab w:val="decimal" w:pos="651"/>
              </w:tabs>
              <w:ind w:right="-108"/>
              <w:jc w:val="thaiDistribute"/>
              <w:rPr>
                <w:rFonts w:ascii="Calibri" w:hAnsi="Calibri" w:cs="Calibri"/>
                <w:b/>
                <w:bCs/>
                <w:sz w:val="22"/>
                <w:szCs w:val="22"/>
              </w:rPr>
            </w:pPr>
          </w:p>
        </w:tc>
        <w:tc>
          <w:tcPr>
            <w:tcW w:w="1620" w:type="dxa"/>
            <w:shd w:val="clear" w:color="auto" w:fill="auto"/>
            <w:vAlign w:val="bottom"/>
          </w:tcPr>
          <w:p w14:paraId="640EEC60" w14:textId="57E4EB60" w:rsidR="00C529A8" w:rsidRPr="002011E2" w:rsidRDefault="00C529A8" w:rsidP="000E48B2">
            <w:pPr>
              <w:pStyle w:val="BodyText"/>
              <w:tabs>
                <w:tab w:val="decimal" w:pos="1332"/>
              </w:tabs>
              <w:spacing w:line="240" w:lineRule="auto"/>
              <w:ind w:left="-108" w:right="-81"/>
              <w:jc w:val="thaiDistribute"/>
              <w:rPr>
                <w:rFonts w:ascii="Calibri" w:hAnsi="Calibri" w:cs="Calibri"/>
                <w:sz w:val="22"/>
                <w:szCs w:val="22"/>
              </w:rPr>
            </w:pPr>
            <w:r>
              <w:rPr>
                <w:rFonts w:ascii="Calibri" w:hAnsi="Calibri" w:cs="Calibri"/>
                <w:sz w:val="22"/>
                <w:szCs w:val="22"/>
              </w:rPr>
              <w:t>(394,987)</w:t>
            </w:r>
          </w:p>
        </w:tc>
      </w:tr>
      <w:tr w:rsidR="00C529A8" w:rsidRPr="002011E2" w14:paraId="6F1263CF" w14:textId="77777777" w:rsidTr="006057AA">
        <w:trPr>
          <w:trHeight w:val="307"/>
        </w:trPr>
        <w:tc>
          <w:tcPr>
            <w:tcW w:w="3982" w:type="dxa"/>
            <w:shd w:val="clear" w:color="auto" w:fill="auto"/>
            <w:vAlign w:val="bottom"/>
          </w:tcPr>
          <w:p w14:paraId="2A1E712B" w14:textId="77777777" w:rsidR="00C529A8" w:rsidRPr="002011E2" w:rsidRDefault="00C529A8" w:rsidP="00C529A8">
            <w:pPr>
              <w:ind w:left="162" w:hanging="180"/>
              <w:rPr>
                <w:rFonts w:ascii="Calibri" w:hAnsi="Calibri" w:cs="Calibri"/>
                <w:b/>
                <w:bCs/>
                <w:sz w:val="22"/>
                <w:szCs w:val="22"/>
                <w:cs/>
              </w:rPr>
            </w:pPr>
            <w:r w:rsidRPr="002011E2">
              <w:rPr>
                <w:rFonts w:ascii="Calibri" w:hAnsi="Calibri" w:cs="Calibri"/>
                <w:b/>
                <w:bCs/>
                <w:sz w:val="22"/>
                <w:szCs w:val="22"/>
              </w:rPr>
              <w:t>Total</w:t>
            </w:r>
          </w:p>
        </w:tc>
        <w:tc>
          <w:tcPr>
            <w:tcW w:w="720" w:type="dxa"/>
            <w:tcBorders>
              <w:top w:val="single" w:sz="4" w:space="0" w:color="auto"/>
              <w:bottom w:val="double" w:sz="4" w:space="0" w:color="auto"/>
            </w:tcBorders>
            <w:shd w:val="clear" w:color="auto" w:fill="auto"/>
            <w:vAlign w:val="bottom"/>
          </w:tcPr>
          <w:p w14:paraId="6CE83C49" w14:textId="63D9486F" w:rsidR="00C529A8" w:rsidRPr="006057AA" w:rsidRDefault="00D11AFA" w:rsidP="00C529A8">
            <w:pPr>
              <w:pStyle w:val="acctfourfigures"/>
              <w:tabs>
                <w:tab w:val="clear" w:pos="765"/>
              </w:tabs>
              <w:spacing w:line="240" w:lineRule="auto"/>
              <w:ind w:left="-79" w:right="-108"/>
              <w:jc w:val="center"/>
              <w:rPr>
                <w:rFonts w:ascii="Calibri" w:hAnsi="Calibri" w:cs="Calibri"/>
                <w:b/>
                <w:bCs/>
                <w:szCs w:val="22"/>
                <w:cs/>
                <w:lang w:bidi="th-TH"/>
              </w:rPr>
            </w:pPr>
            <w:r>
              <w:rPr>
                <w:rFonts w:ascii="Calibri" w:hAnsi="Calibri" w:cs="Calibri"/>
                <w:b/>
                <w:bCs/>
                <w:szCs w:val="22"/>
                <w:lang w:bidi="th-TH"/>
              </w:rPr>
              <w:t>34.</w:t>
            </w:r>
            <w:r w:rsidR="00F7797C">
              <w:rPr>
                <w:rFonts w:ascii="Calibri" w:hAnsi="Calibri" w:cs="Calibri"/>
                <w:b/>
                <w:bCs/>
                <w:szCs w:val="22"/>
                <w:lang w:bidi="th-TH"/>
              </w:rPr>
              <w:t>73</w:t>
            </w:r>
          </w:p>
        </w:tc>
        <w:tc>
          <w:tcPr>
            <w:tcW w:w="270" w:type="dxa"/>
            <w:shd w:val="clear" w:color="auto" w:fill="auto"/>
            <w:vAlign w:val="bottom"/>
          </w:tcPr>
          <w:p w14:paraId="245DA92B" w14:textId="77777777" w:rsidR="00C529A8" w:rsidRPr="006057AA" w:rsidRDefault="00C529A8" w:rsidP="00C529A8">
            <w:pPr>
              <w:tabs>
                <w:tab w:val="decimal" w:pos="651"/>
              </w:tabs>
              <w:ind w:right="-108"/>
              <w:jc w:val="thaiDistribute"/>
              <w:rPr>
                <w:rFonts w:ascii="Calibri" w:hAnsi="Calibri" w:cs="Calibri"/>
                <w:b/>
                <w:bCs/>
                <w:sz w:val="22"/>
                <w:szCs w:val="22"/>
              </w:rPr>
            </w:pPr>
          </w:p>
        </w:tc>
        <w:tc>
          <w:tcPr>
            <w:tcW w:w="1620" w:type="dxa"/>
            <w:tcBorders>
              <w:top w:val="single" w:sz="4" w:space="0" w:color="auto"/>
              <w:bottom w:val="double" w:sz="4" w:space="0" w:color="auto"/>
            </w:tcBorders>
            <w:shd w:val="clear" w:color="auto" w:fill="auto"/>
            <w:vAlign w:val="bottom"/>
          </w:tcPr>
          <w:p w14:paraId="382F98C9" w14:textId="19830BF2" w:rsidR="00C529A8" w:rsidRPr="006057AA" w:rsidRDefault="00E469A3" w:rsidP="00C93B2C">
            <w:pPr>
              <w:pStyle w:val="BodyText"/>
              <w:tabs>
                <w:tab w:val="decimal" w:pos="1332"/>
              </w:tabs>
              <w:spacing w:line="240" w:lineRule="auto"/>
              <w:ind w:left="-108" w:right="-81"/>
              <w:jc w:val="thaiDistribute"/>
              <w:rPr>
                <w:rFonts w:ascii="Calibri" w:hAnsi="Calibri" w:cs="Calibri"/>
                <w:b/>
                <w:bCs/>
                <w:sz w:val="22"/>
                <w:szCs w:val="22"/>
              </w:rPr>
            </w:pPr>
            <w:r>
              <w:rPr>
                <w:rFonts w:ascii="Calibri" w:hAnsi="Calibri" w:cs="Calibri"/>
                <w:b/>
                <w:bCs/>
                <w:sz w:val="22"/>
                <w:szCs w:val="22"/>
              </w:rPr>
              <w:t>45,</w:t>
            </w:r>
            <w:r w:rsidR="00CE0860">
              <w:rPr>
                <w:rFonts w:ascii="Calibri" w:hAnsi="Calibri" w:cs="Calibri"/>
                <w:b/>
                <w:bCs/>
                <w:sz w:val="22"/>
                <w:szCs w:val="22"/>
              </w:rPr>
              <w:t>910,993</w:t>
            </w:r>
          </w:p>
        </w:tc>
        <w:tc>
          <w:tcPr>
            <w:tcW w:w="270" w:type="dxa"/>
            <w:shd w:val="clear" w:color="auto" w:fill="auto"/>
            <w:vAlign w:val="bottom"/>
          </w:tcPr>
          <w:p w14:paraId="15051969" w14:textId="77777777" w:rsidR="00C529A8" w:rsidRPr="006057AA" w:rsidRDefault="00C529A8" w:rsidP="00C529A8">
            <w:pPr>
              <w:tabs>
                <w:tab w:val="decimal" w:pos="651"/>
              </w:tabs>
              <w:ind w:right="-108"/>
              <w:jc w:val="thaiDistribute"/>
              <w:rPr>
                <w:rFonts w:ascii="Calibri" w:hAnsi="Calibri" w:cs="Calibri"/>
                <w:b/>
                <w:bCs/>
                <w:sz w:val="22"/>
                <w:szCs w:val="22"/>
              </w:rPr>
            </w:pPr>
          </w:p>
        </w:tc>
        <w:tc>
          <w:tcPr>
            <w:tcW w:w="720" w:type="dxa"/>
            <w:tcBorders>
              <w:top w:val="single" w:sz="4" w:space="0" w:color="auto"/>
              <w:bottom w:val="double" w:sz="4" w:space="0" w:color="auto"/>
            </w:tcBorders>
            <w:shd w:val="clear" w:color="auto" w:fill="auto"/>
            <w:vAlign w:val="bottom"/>
          </w:tcPr>
          <w:p w14:paraId="7FAC8212" w14:textId="59783E68" w:rsidR="00C529A8" w:rsidRPr="006057AA" w:rsidRDefault="00C529A8" w:rsidP="00C529A8">
            <w:pPr>
              <w:pStyle w:val="acctfourfigures"/>
              <w:tabs>
                <w:tab w:val="clear" w:pos="765"/>
              </w:tabs>
              <w:spacing w:line="240" w:lineRule="auto"/>
              <w:ind w:left="-79" w:right="-108"/>
              <w:jc w:val="center"/>
              <w:rPr>
                <w:rFonts w:ascii="Calibri" w:hAnsi="Calibri" w:cs="Calibri"/>
                <w:b/>
                <w:bCs/>
                <w:szCs w:val="22"/>
                <w:cs/>
                <w:lang w:bidi="th-TH"/>
              </w:rPr>
            </w:pPr>
            <w:r>
              <w:rPr>
                <w:rFonts w:ascii="Calibri" w:hAnsi="Calibri" w:cs="Calibri"/>
                <w:b/>
                <w:bCs/>
                <w:szCs w:val="22"/>
                <w:lang w:bidi="th-TH"/>
              </w:rPr>
              <w:t>28.02</w:t>
            </w:r>
          </w:p>
        </w:tc>
        <w:tc>
          <w:tcPr>
            <w:tcW w:w="270" w:type="dxa"/>
            <w:shd w:val="clear" w:color="auto" w:fill="auto"/>
            <w:vAlign w:val="bottom"/>
          </w:tcPr>
          <w:p w14:paraId="1806DDD5" w14:textId="77777777" w:rsidR="00C529A8" w:rsidRPr="006057AA" w:rsidRDefault="00C529A8" w:rsidP="00C529A8">
            <w:pPr>
              <w:tabs>
                <w:tab w:val="decimal" w:pos="651"/>
              </w:tabs>
              <w:ind w:right="-108"/>
              <w:jc w:val="thaiDistribute"/>
              <w:rPr>
                <w:rFonts w:ascii="Calibri" w:hAnsi="Calibri" w:cs="Calibri"/>
                <w:b/>
                <w:bCs/>
                <w:sz w:val="22"/>
                <w:szCs w:val="22"/>
              </w:rPr>
            </w:pPr>
          </w:p>
        </w:tc>
        <w:tc>
          <w:tcPr>
            <w:tcW w:w="1620" w:type="dxa"/>
            <w:tcBorders>
              <w:top w:val="single" w:sz="4" w:space="0" w:color="auto"/>
              <w:bottom w:val="double" w:sz="4" w:space="0" w:color="auto"/>
            </w:tcBorders>
            <w:shd w:val="clear" w:color="auto" w:fill="auto"/>
            <w:vAlign w:val="bottom"/>
          </w:tcPr>
          <w:p w14:paraId="5A79006E" w14:textId="7865F549" w:rsidR="00C529A8" w:rsidRPr="006057AA" w:rsidRDefault="00C529A8" w:rsidP="00C93B2C">
            <w:pPr>
              <w:pStyle w:val="BodyText"/>
              <w:tabs>
                <w:tab w:val="decimal" w:pos="1332"/>
              </w:tabs>
              <w:spacing w:line="240" w:lineRule="auto"/>
              <w:ind w:left="-108" w:right="-81"/>
              <w:jc w:val="thaiDistribute"/>
              <w:rPr>
                <w:rFonts w:ascii="Calibri" w:hAnsi="Calibri" w:cs="Calibri"/>
                <w:b/>
                <w:bCs/>
                <w:sz w:val="22"/>
                <w:szCs w:val="22"/>
              </w:rPr>
            </w:pPr>
            <w:r>
              <w:rPr>
                <w:rFonts w:ascii="Calibri" w:hAnsi="Calibri" w:cs="Calibri"/>
                <w:b/>
                <w:bCs/>
                <w:sz w:val="22"/>
                <w:szCs w:val="22"/>
              </w:rPr>
              <w:t>82,498,674</w:t>
            </w:r>
          </w:p>
        </w:tc>
      </w:tr>
    </w:tbl>
    <w:p w14:paraId="5642CA58" w14:textId="77777777" w:rsidR="00805598" w:rsidRPr="0068533A" w:rsidRDefault="00805598" w:rsidP="005227E1">
      <w:pPr>
        <w:spacing w:line="240" w:lineRule="atLeast"/>
        <w:jc w:val="both"/>
        <w:rPr>
          <w:rFonts w:ascii="Calibri" w:eastAsia="Arial Unicode MS" w:hAnsi="Calibri" w:cs="Cordia New"/>
          <w:sz w:val="22"/>
          <w:szCs w:val="22"/>
        </w:rPr>
      </w:pPr>
    </w:p>
    <w:tbl>
      <w:tblPr>
        <w:tblW w:w="9472" w:type="dxa"/>
        <w:tblInd w:w="428" w:type="dxa"/>
        <w:tblLayout w:type="fixed"/>
        <w:tblLook w:val="01E0" w:firstRow="1" w:lastRow="1" w:firstColumn="1" w:lastColumn="1" w:noHBand="0" w:noVBand="0"/>
      </w:tblPr>
      <w:tblGrid>
        <w:gridCol w:w="3982"/>
        <w:gridCol w:w="720"/>
        <w:gridCol w:w="270"/>
        <w:gridCol w:w="1620"/>
        <w:gridCol w:w="270"/>
        <w:gridCol w:w="720"/>
        <w:gridCol w:w="270"/>
        <w:gridCol w:w="1620"/>
      </w:tblGrid>
      <w:tr w:rsidR="00924740" w:rsidRPr="002011E2" w14:paraId="459F67E8" w14:textId="77777777">
        <w:tc>
          <w:tcPr>
            <w:tcW w:w="3982" w:type="dxa"/>
            <w:shd w:val="clear" w:color="auto" w:fill="auto"/>
            <w:vAlign w:val="bottom"/>
          </w:tcPr>
          <w:p w14:paraId="611D320E" w14:textId="77777777" w:rsidR="00924740" w:rsidRPr="002011E2" w:rsidRDefault="00924740">
            <w:pPr>
              <w:rPr>
                <w:rFonts w:ascii="Calibri" w:hAnsi="Calibri" w:cs="Calibri"/>
                <w:bCs/>
                <w:i/>
                <w:iCs/>
                <w:sz w:val="22"/>
                <w:szCs w:val="22"/>
              </w:rPr>
            </w:pPr>
          </w:p>
        </w:tc>
        <w:tc>
          <w:tcPr>
            <w:tcW w:w="5490" w:type="dxa"/>
            <w:gridSpan w:val="7"/>
            <w:shd w:val="clear" w:color="auto" w:fill="auto"/>
            <w:vAlign w:val="bottom"/>
          </w:tcPr>
          <w:p w14:paraId="38162BE9" w14:textId="25C16195" w:rsidR="00924740" w:rsidRPr="002011E2" w:rsidRDefault="00924740">
            <w:pPr>
              <w:ind w:left="-108" w:right="-108"/>
              <w:jc w:val="center"/>
              <w:rPr>
                <w:rFonts w:ascii="Calibri" w:hAnsi="Calibri" w:cs="Calibri"/>
                <w:b/>
                <w:sz w:val="22"/>
                <w:szCs w:val="22"/>
              </w:rPr>
            </w:pPr>
            <w:r>
              <w:rPr>
                <w:rFonts w:ascii="Calibri" w:hAnsi="Calibri" w:cs="Calibri"/>
                <w:b/>
                <w:color w:val="000000"/>
                <w:sz w:val="22"/>
                <w:szCs w:val="22"/>
              </w:rPr>
              <w:t>Separate</w:t>
            </w:r>
            <w:r w:rsidRPr="002011E2">
              <w:rPr>
                <w:rFonts w:ascii="Calibri" w:hAnsi="Calibri" w:cs="Calibri"/>
                <w:b/>
                <w:color w:val="000000"/>
                <w:sz w:val="22"/>
                <w:szCs w:val="22"/>
              </w:rPr>
              <w:t xml:space="preserve"> financial statements</w:t>
            </w:r>
          </w:p>
        </w:tc>
      </w:tr>
      <w:tr w:rsidR="00924740" w:rsidRPr="002011E2" w14:paraId="28D38A49" w14:textId="77777777">
        <w:tc>
          <w:tcPr>
            <w:tcW w:w="3982" w:type="dxa"/>
            <w:shd w:val="clear" w:color="auto" w:fill="auto"/>
            <w:vAlign w:val="bottom"/>
          </w:tcPr>
          <w:p w14:paraId="0F61F617" w14:textId="77777777" w:rsidR="00924740" w:rsidRPr="002011E2" w:rsidRDefault="00924740">
            <w:pPr>
              <w:ind w:right="-108"/>
              <w:jc w:val="both"/>
              <w:rPr>
                <w:rFonts w:ascii="Calibri" w:hAnsi="Calibri" w:cs="Calibri"/>
                <w:b/>
                <w:bCs/>
                <w:i/>
                <w:iCs/>
                <w:sz w:val="22"/>
                <w:szCs w:val="22"/>
              </w:rPr>
            </w:pPr>
          </w:p>
        </w:tc>
        <w:tc>
          <w:tcPr>
            <w:tcW w:w="2610" w:type="dxa"/>
            <w:gridSpan w:val="3"/>
            <w:shd w:val="clear" w:color="auto" w:fill="auto"/>
            <w:vAlign w:val="bottom"/>
          </w:tcPr>
          <w:p w14:paraId="3C2A9CC8" w14:textId="1AC50C29" w:rsidR="00924740" w:rsidRPr="001B123C" w:rsidRDefault="00924740">
            <w:pPr>
              <w:jc w:val="center"/>
              <w:rPr>
                <w:rFonts w:ascii="Calibri" w:hAnsi="Calibri" w:cstheme="minorBidi"/>
                <w:sz w:val="22"/>
                <w:szCs w:val="22"/>
              </w:rPr>
            </w:pPr>
            <w:r w:rsidRPr="002011E2">
              <w:rPr>
                <w:rFonts w:ascii="Calibri" w:hAnsi="Calibri" w:cs="Calibri"/>
                <w:sz w:val="22"/>
                <w:szCs w:val="22"/>
              </w:rPr>
              <w:t>202</w:t>
            </w:r>
            <w:r w:rsidR="00C529A8">
              <w:rPr>
                <w:rFonts w:ascii="Calibri" w:hAnsi="Calibri" w:cstheme="minorBidi"/>
                <w:sz w:val="22"/>
                <w:szCs w:val="22"/>
              </w:rPr>
              <w:t>4</w:t>
            </w:r>
          </w:p>
        </w:tc>
        <w:tc>
          <w:tcPr>
            <w:tcW w:w="270" w:type="dxa"/>
            <w:shd w:val="clear" w:color="auto" w:fill="auto"/>
            <w:vAlign w:val="bottom"/>
          </w:tcPr>
          <w:p w14:paraId="49CD88FC" w14:textId="77777777" w:rsidR="00924740" w:rsidRPr="002011E2" w:rsidRDefault="00924740">
            <w:pPr>
              <w:jc w:val="center"/>
              <w:rPr>
                <w:rFonts w:ascii="Calibri" w:hAnsi="Calibri" w:cs="Calibri"/>
                <w:sz w:val="22"/>
                <w:szCs w:val="22"/>
              </w:rPr>
            </w:pPr>
          </w:p>
        </w:tc>
        <w:tc>
          <w:tcPr>
            <w:tcW w:w="2610" w:type="dxa"/>
            <w:gridSpan w:val="3"/>
            <w:shd w:val="clear" w:color="auto" w:fill="auto"/>
            <w:vAlign w:val="bottom"/>
          </w:tcPr>
          <w:p w14:paraId="6D0D0DB3" w14:textId="3230D42E" w:rsidR="00924740" w:rsidRPr="002011E2" w:rsidRDefault="00924740">
            <w:pPr>
              <w:jc w:val="center"/>
              <w:rPr>
                <w:rFonts w:ascii="Calibri" w:hAnsi="Calibri" w:cs="Calibri"/>
                <w:sz w:val="22"/>
                <w:szCs w:val="22"/>
              </w:rPr>
            </w:pPr>
            <w:r w:rsidRPr="002011E2">
              <w:rPr>
                <w:rFonts w:ascii="Calibri" w:hAnsi="Calibri" w:cs="Calibri"/>
                <w:sz w:val="22"/>
                <w:szCs w:val="22"/>
              </w:rPr>
              <w:t>202</w:t>
            </w:r>
            <w:r w:rsidR="00C529A8">
              <w:rPr>
                <w:rFonts w:ascii="Calibri" w:hAnsi="Calibri" w:cs="Calibri"/>
                <w:sz w:val="22"/>
                <w:szCs w:val="22"/>
              </w:rPr>
              <w:t>3</w:t>
            </w:r>
          </w:p>
        </w:tc>
      </w:tr>
      <w:tr w:rsidR="00924740" w:rsidRPr="002011E2" w14:paraId="1C6B5FA4" w14:textId="77777777">
        <w:tc>
          <w:tcPr>
            <w:tcW w:w="3982" w:type="dxa"/>
            <w:shd w:val="clear" w:color="auto" w:fill="auto"/>
            <w:vAlign w:val="bottom"/>
          </w:tcPr>
          <w:p w14:paraId="566CC88B" w14:textId="77777777" w:rsidR="00924740" w:rsidRPr="002011E2" w:rsidRDefault="00924740">
            <w:pPr>
              <w:rPr>
                <w:rFonts w:ascii="Calibri" w:hAnsi="Calibri" w:cs="Calibri"/>
                <w:sz w:val="22"/>
                <w:szCs w:val="22"/>
              </w:rPr>
            </w:pPr>
            <w:r w:rsidRPr="002011E2">
              <w:rPr>
                <w:rFonts w:ascii="Calibri" w:hAnsi="Calibri" w:cs="Calibri"/>
                <w:bCs/>
                <w:i/>
                <w:iCs/>
                <w:sz w:val="22"/>
                <w:szCs w:val="22"/>
              </w:rPr>
              <w:t xml:space="preserve">   </w:t>
            </w:r>
          </w:p>
        </w:tc>
        <w:tc>
          <w:tcPr>
            <w:tcW w:w="720" w:type="dxa"/>
            <w:shd w:val="clear" w:color="auto" w:fill="auto"/>
            <w:vAlign w:val="bottom"/>
          </w:tcPr>
          <w:p w14:paraId="265654EA" w14:textId="77777777" w:rsidR="00924740" w:rsidRPr="002011E2" w:rsidRDefault="00924740">
            <w:pPr>
              <w:pStyle w:val="acctfourfigures"/>
              <w:tabs>
                <w:tab w:val="clear" w:pos="765"/>
              </w:tabs>
              <w:spacing w:line="240" w:lineRule="auto"/>
              <w:jc w:val="center"/>
              <w:rPr>
                <w:rFonts w:ascii="Calibri" w:hAnsi="Calibri" w:cs="Calibri"/>
                <w:i/>
                <w:iCs/>
                <w:szCs w:val="22"/>
              </w:rPr>
            </w:pPr>
            <w:r w:rsidRPr="002011E2">
              <w:rPr>
                <w:rFonts w:ascii="Calibri" w:hAnsi="Calibri" w:cs="Calibri"/>
                <w:i/>
                <w:iCs/>
                <w:szCs w:val="22"/>
              </w:rPr>
              <w:t>Rate</w:t>
            </w:r>
          </w:p>
          <w:p w14:paraId="5904555F" w14:textId="77777777" w:rsidR="00924740" w:rsidRPr="002011E2" w:rsidRDefault="00924740">
            <w:pPr>
              <w:pStyle w:val="acctfourfigures"/>
              <w:tabs>
                <w:tab w:val="clear" w:pos="765"/>
              </w:tabs>
              <w:spacing w:line="240" w:lineRule="auto"/>
              <w:ind w:left="-79" w:right="-18"/>
              <w:jc w:val="center"/>
              <w:rPr>
                <w:rFonts w:ascii="Calibri" w:hAnsi="Calibri" w:cs="Calibri"/>
                <w:i/>
                <w:iCs/>
                <w:szCs w:val="22"/>
                <w:lang w:val="en-US" w:bidi="th-TH"/>
              </w:rPr>
            </w:pPr>
            <w:r w:rsidRPr="002011E2">
              <w:rPr>
                <w:rFonts w:ascii="Calibri" w:hAnsi="Calibri" w:cs="Calibri"/>
                <w:i/>
                <w:iCs/>
                <w:szCs w:val="22"/>
                <w:lang w:bidi="th-TH"/>
              </w:rPr>
              <w:t>(%)</w:t>
            </w:r>
          </w:p>
        </w:tc>
        <w:tc>
          <w:tcPr>
            <w:tcW w:w="270" w:type="dxa"/>
            <w:shd w:val="clear" w:color="auto" w:fill="auto"/>
            <w:vAlign w:val="bottom"/>
          </w:tcPr>
          <w:p w14:paraId="164BF87A" w14:textId="77777777" w:rsidR="00924740" w:rsidRPr="002011E2" w:rsidRDefault="00924740">
            <w:pPr>
              <w:jc w:val="thaiDistribute"/>
              <w:rPr>
                <w:rFonts w:ascii="Calibri" w:hAnsi="Calibri" w:cs="Calibri"/>
                <w:sz w:val="22"/>
                <w:szCs w:val="22"/>
              </w:rPr>
            </w:pPr>
          </w:p>
        </w:tc>
        <w:tc>
          <w:tcPr>
            <w:tcW w:w="1620" w:type="dxa"/>
            <w:shd w:val="clear" w:color="auto" w:fill="auto"/>
            <w:vAlign w:val="bottom"/>
          </w:tcPr>
          <w:p w14:paraId="7B88276D" w14:textId="77777777" w:rsidR="00924740" w:rsidRPr="002011E2" w:rsidRDefault="00924740">
            <w:pPr>
              <w:pStyle w:val="acctfourfigures"/>
              <w:tabs>
                <w:tab w:val="clear" w:pos="765"/>
              </w:tabs>
              <w:spacing w:line="240" w:lineRule="auto"/>
              <w:ind w:left="-128" w:right="-108"/>
              <w:jc w:val="center"/>
              <w:rPr>
                <w:rFonts w:ascii="Calibri" w:hAnsi="Calibri" w:cs="Calibri"/>
                <w:i/>
                <w:iCs/>
                <w:szCs w:val="22"/>
                <w:lang w:val="en-US" w:bidi="th-TH"/>
              </w:rPr>
            </w:pPr>
            <w:r w:rsidRPr="002011E2">
              <w:rPr>
                <w:rFonts w:ascii="Calibri" w:hAnsi="Calibri" w:cs="Calibri"/>
                <w:i/>
                <w:iCs/>
                <w:szCs w:val="22"/>
                <w:cs/>
                <w:lang w:val="en-US" w:bidi="th-TH"/>
              </w:rPr>
              <w:t>(</w:t>
            </w:r>
            <w:r w:rsidRPr="002011E2">
              <w:rPr>
                <w:rFonts w:ascii="Calibri" w:hAnsi="Calibri" w:cs="Calibri"/>
                <w:i/>
                <w:iCs/>
                <w:szCs w:val="22"/>
                <w:lang w:val="en-US" w:bidi="th-TH"/>
              </w:rPr>
              <w:t>in Baht)</w:t>
            </w:r>
          </w:p>
        </w:tc>
        <w:tc>
          <w:tcPr>
            <w:tcW w:w="270" w:type="dxa"/>
            <w:shd w:val="clear" w:color="auto" w:fill="auto"/>
            <w:vAlign w:val="bottom"/>
          </w:tcPr>
          <w:p w14:paraId="315D68E6" w14:textId="77777777" w:rsidR="00924740" w:rsidRPr="002011E2" w:rsidRDefault="00924740">
            <w:pPr>
              <w:ind w:left="-128" w:right="-108"/>
              <w:jc w:val="center"/>
              <w:rPr>
                <w:rFonts w:ascii="Calibri" w:hAnsi="Calibri" w:cs="Calibri"/>
                <w:sz w:val="22"/>
                <w:szCs w:val="22"/>
              </w:rPr>
            </w:pPr>
          </w:p>
        </w:tc>
        <w:tc>
          <w:tcPr>
            <w:tcW w:w="720" w:type="dxa"/>
            <w:shd w:val="clear" w:color="auto" w:fill="auto"/>
            <w:vAlign w:val="bottom"/>
          </w:tcPr>
          <w:p w14:paraId="678E1366" w14:textId="77777777" w:rsidR="00924740" w:rsidRPr="002011E2" w:rsidRDefault="00924740">
            <w:pPr>
              <w:pStyle w:val="acctfourfigures"/>
              <w:tabs>
                <w:tab w:val="clear" w:pos="765"/>
              </w:tabs>
              <w:spacing w:line="240" w:lineRule="auto"/>
              <w:jc w:val="center"/>
              <w:rPr>
                <w:rFonts w:ascii="Calibri" w:hAnsi="Calibri" w:cs="Calibri"/>
                <w:i/>
                <w:iCs/>
                <w:szCs w:val="22"/>
              </w:rPr>
            </w:pPr>
            <w:r w:rsidRPr="002011E2">
              <w:rPr>
                <w:rFonts w:ascii="Calibri" w:hAnsi="Calibri" w:cs="Calibri"/>
                <w:i/>
                <w:iCs/>
                <w:szCs w:val="22"/>
              </w:rPr>
              <w:t>Rate</w:t>
            </w:r>
          </w:p>
          <w:p w14:paraId="508B13B5" w14:textId="77777777" w:rsidR="00924740" w:rsidRPr="002011E2" w:rsidRDefault="00924740">
            <w:pPr>
              <w:pStyle w:val="acctfourfigures"/>
              <w:tabs>
                <w:tab w:val="clear" w:pos="765"/>
              </w:tabs>
              <w:spacing w:line="240" w:lineRule="auto"/>
              <w:ind w:left="-128" w:right="-108"/>
              <w:jc w:val="center"/>
              <w:rPr>
                <w:rFonts w:ascii="Calibri" w:hAnsi="Calibri" w:cs="Calibri"/>
                <w:i/>
                <w:iCs/>
                <w:szCs w:val="22"/>
                <w:lang w:val="en-US" w:bidi="th-TH"/>
              </w:rPr>
            </w:pPr>
            <w:r w:rsidRPr="002011E2">
              <w:rPr>
                <w:rFonts w:ascii="Calibri" w:hAnsi="Calibri" w:cs="Calibri"/>
                <w:i/>
                <w:iCs/>
                <w:szCs w:val="22"/>
                <w:lang w:bidi="th-TH"/>
              </w:rPr>
              <w:t>(%)</w:t>
            </w:r>
          </w:p>
        </w:tc>
        <w:tc>
          <w:tcPr>
            <w:tcW w:w="270" w:type="dxa"/>
            <w:shd w:val="clear" w:color="auto" w:fill="auto"/>
            <w:vAlign w:val="bottom"/>
          </w:tcPr>
          <w:p w14:paraId="027FF6ED" w14:textId="77777777" w:rsidR="00924740" w:rsidRPr="002011E2" w:rsidRDefault="00924740">
            <w:pPr>
              <w:ind w:left="-128" w:right="-108"/>
              <w:jc w:val="center"/>
              <w:rPr>
                <w:rFonts w:ascii="Calibri" w:hAnsi="Calibri" w:cs="Calibri"/>
                <w:sz w:val="22"/>
                <w:szCs w:val="22"/>
              </w:rPr>
            </w:pPr>
          </w:p>
        </w:tc>
        <w:tc>
          <w:tcPr>
            <w:tcW w:w="1620" w:type="dxa"/>
            <w:shd w:val="clear" w:color="auto" w:fill="auto"/>
            <w:vAlign w:val="bottom"/>
          </w:tcPr>
          <w:p w14:paraId="0230925B" w14:textId="77777777" w:rsidR="00924740" w:rsidRPr="002011E2" w:rsidRDefault="00924740">
            <w:pPr>
              <w:pStyle w:val="acctfourfigures"/>
              <w:tabs>
                <w:tab w:val="clear" w:pos="765"/>
              </w:tabs>
              <w:spacing w:line="240" w:lineRule="auto"/>
              <w:ind w:left="-128" w:right="-108"/>
              <w:jc w:val="center"/>
              <w:rPr>
                <w:rFonts w:ascii="Calibri" w:hAnsi="Calibri" w:cs="Calibri"/>
                <w:i/>
                <w:iCs/>
                <w:szCs w:val="22"/>
                <w:lang w:val="en-US" w:bidi="th-TH"/>
              </w:rPr>
            </w:pPr>
            <w:r w:rsidRPr="002011E2">
              <w:rPr>
                <w:rFonts w:ascii="Calibri" w:hAnsi="Calibri" w:cs="Calibri"/>
                <w:i/>
                <w:iCs/>
                <w:szCs w:val="22"/>
                <w:cs/>
                <w:lang w:val="en-US" w:bidi="th-TH"/>
              </w:rPr>
              <w:t>(</w:t>
            </w:r>
            <w:r w:rsidRPr="002011E2">
              <w:rPr>
                <w:rFonts w:ascii="Calibri" w:hAnsi="Calibri" w:cs="Calibri"/>
                <w:i/>
                <w:iCs/>
                <w:szCs w:val="22"/>
                <w:lang w:val="en-US" w:bidi="th-TH"/>
              </w:rPr>
              <w:t>in Baht)</w:t>
            </w:r>
          </w:p>
        </w:tc>
      </w:tr>
      <w:tr w:rsidR="00924740" w:rsidRPr="002011E2" w14:paraId="276851FF" w14:textId="77777777">
        <w:tc>
          <w:tcPr>
            <w:tcW w:w="3982" w:type="dxa"/>
            <w:shd w:val="clear" w:color="auto" w:fill="auto"/>
            <w:vAlign w:val="bottom"/>
          </w:tcPr>
          <w:p w14:paraId="5E40D1FD" w14:textId="013EEFA3" w:rsidR="00924740" w:rsidRPr="002011E2" w:rsidRDefault="00924740">
            <w:pPr>
              <w:ind w:left="360" w:hanging="360"/>
              <w:rPr>
                <w:rFonts w:ascii="Calibri" w:hAnsi="Calibri" w:cs="Calibri"/>
                <w:sz w:val="22"/>
                <w:szCs w:val="22"/>
                <w:cs/>
              </w:rPr>
            </w:pPr>
            <w:r w:rsidRPr="002011E2">
              <w:rPr>
                <w:rFonts w:ascii="Calibri" w:hAnsi="Calibri" w:cs="Calibri"/>
                <w:sz w:val="22"/>
                <w:szCs w:val="22"/>
              </w:rPr>
              <w:t>Profit before income tax expense</w:t>
            </w:r>
          </w:p>
        </w:tc>
        <w:tc>
          <w:tcPr>
            <w:tcW w:w="720" w:type="dxa"/>
            <w:shd w:val="clear" w:color="auto" w:fill="auto"/>
            <w:vAlign w:val="bottom"/>
          </w:tcPr>
          <w:p w14:paraId="77C4D10A" w14:textId="1B2683BC" w:rsidR="00924740" w:rsidRPr="002011E2" w:rsidRDefault="00924740" w:rsidP="00805598">
            <w:pPr>
              <w:pStyle w:val="acctfourfigures"/>
              <w:tabs>
                <w:tab w:val="clear" w:pos="765"/>
              </w:tabs>
              <w:spacing w:line="240" w:lineRule="auto"/>
              <w:ind w:left="-79" w:right="-108"/>
              <w:jc w:val="center"/>
              <w:rPr>
                <w:rFonts w:ascii="Calibri" w:hAnsi="Calibri" w:cs="Calibri"/>
                <w:szCs w:val="22"/>
                <w:lang w:val="en-US" w:bidi="th-TH"/>
              </w:rPr>
            </w:pPr>
          </w:p>
        </w:tc>
        <w:tc>
          <w:tcPr>
            <w:tcW w:w="270" w:type="dxa"/>
            <w:shd w:val="clear" w:color="auto" w:fill="auto"/>
            <w:vAlign w:val="bottom"/>
          </w:tcPr>
          <w:p w14:paraId="54946FAE" w14:textId="77777777" w:rsidR="00924740" w:rsidRPr="002011E2" w:rsidRDefault="00924740">
            <w:pPr>
              <w:tabs>
                <w:tab w:val="decimal" w:pos="651"/>
              </w:tabs>
              <w:ind w:right="-108"/>
              <w:jc w:val="thaiDistribute"/>
              <w:rPr>
                <w:rFonts w:ascii="Calibri" w:hAnsi="Calibri" w:cs="Calibri"/>
                <w:b/>
                <w:sz w:val="22"/>
                <w:szCs w:val="22"/>
              </w:rPr>
            </w:pPr>
          </w:p>
        </w:tc>
        <w:tc>
          <w:tcPr>
            <w:tcW w:w="1620" w:type="dxa"/>
            <w:tcBorders>
              <w:bottom w:val="double" w:sz="4" w:space="0" w:color="auto"/>
            </w:tcBorders>
            <w:shd w:val="clear" w:color="auto" w:fill="auto"/>
            <w:vAlign w:val="bottom"/>
          </w:tcPr>
          <w:p w14:paraId="5D8D5A93" w14:textId="46BD20EB" w:rsidR="00924740" w:rsidRPr="002011E2" w:rsidRDefault="00B43975" w:rsidP="00C93B2C">
            <w:pPr>
              <w:pStyle w:val="BodyText"/>
              <w:tabs>
                <w:tab w:val="decimal" w:pos="1332"/>
              </w:tabs>
              <w:spacing w:line="240" w:lineRule="auto"/>
              <w:ind w:left="-108" w:right="-81"/>
              <w:jc w:val="thaiDistribute"/>
              <w:rPr>
                <w:rFonts w:ascii="Calibri" w:hAnsi="Calibri" w:cs="Calibri"/>
                <w:sz w:val="22"/>
                <w:szCs w:val="22"/>
              </w:rPr>
            </w:pPr>
            <w:r>
              <w:rPr>
                <w:rFonts w:ascii="Calibri" w:hAnsi="Calibri" w:cs="Calibri"/>
                <w:sz w:val="22"/>
                <w:szCs w:val="22"/>
              </w:rPr>
              <w:t>643,884,472</w:t>
            </w:r>
          </w:p>
        </w:tc>
        <w:tc>
          <w:tcPr>
            <w:tcW w:w="270" w:type="dxa"/>
            <w:shd w:val="clear" w:color="auto" w:fill="auto"/>
            <w:vAlign w:val="bottom"/>
          </w:tcPr>
          <w:p w14:paraId="12D8969E" w14:textId="77777777" w:rsidR="00924740" w:rsidRPr="002011E2" w:rsidRDefault="00924740">
            <w:pPr>
              <w:tabs>
                <w:tab w:val="decimal" w:pos="651"/>
              </w:tabs>
              <w:ind w:right="-108"/>
              <w:jc w:val="thaiDistribute"/>
              <w:rPr>
                <w:rFonts w:ascii="Calibri" w:hAnsi="Calibri" w:cs="Calibri"/>
                <w:b/>
                <w:sz w:val="22"/>
                <w:szCs w:val="22"/>
              </w:rPr>
            </w:pPr>
          </w:p>
        </w:tc>
        <w:tc>
          <w:tcPr>
            <w:tcW w:w="720" w:type="dxa"/>
            <w:shd w:val="clear" w:color="auto" w:fill="auto"/>
            <w:vAlign w:val="bottom"/>
          </w:tcPr>
          <w:p w14:paraId="1A16DD61" w14:textId="2F9880F7" w:rsidR="00924740" w:rsidRPr="002011E2" w:rsidRDefault="00924740" w:rsidP="00805598">
            <w:pPr>
              <w:pStyle w:val="acctfourfigures"/>
              <w:tabs>
                <w:tab w:val="clear" w:pos="765"/>
              </w:tabs>
              <w:spacing w:line="240" w:lineRule="auto"/>
              <w:ind w:left="-79" w:right="-108"/>
              <w:jc w:val="center"/>
              <w:rPr>
                <w:rFonts w:ascii="Calibri" w:hAnsi="Calibri" w:cs="Calibri"/>
                <w:szCs w:val="22"/>
                <w:lang w:val="en-US" w:bidi="th-TH"/>
              </w:rPr>
            </w:pPr>
          </w:p>
        </w:tc>
        <w:tc>
          <w:tcPr>
            <w:tcW w:w="270" w:type="dxa"/>
            <w:shd w:val="clear" w:color="auto" w:fill="auto"/>
            <w:vAlign w:val="bottom"/>
          </w:tcPr>
          <w:p w14:paraId="7A378BA1" w14:textId="77777777" w:rsidR="00924740" w:rsidRPr="002011E2" w:rsidRDefault="00924740">
            <w:pPr>
              <w:tabs>
                <w:tab w:val="decimal" w:pos="651"/>
              </w:tabs>
              <w:ind w:right="-108"/>
              <w:jc w:val="thaiDistribute"/>
              <w:rPr>
                <w:rFonts w:ascii="Calibri" w:hAnsi="Calibri" w:cs="Calibri"/>
                <w:b/>
                <w:sz w:val="22"/>
                <w:szCs w:val="22"/>
              </w:rPr>
            </w:pPr>
          </w:p>
        </w:tc>
        <w:tc>
          <w:tcPr>
            <w:tcW w:w="1620" w:type="dxa"/>
            <w:tcBorders>
              <w:bottom w:val="double" w:sz="4" w:space="0" w:color="auto"/>
            </w:tcBorders>
            <w:shd w:val="clear" w:color="auto" w:fill="auto"/>
            <w:vAlign w:val="bottom"/>
          </w:tcPr>
          <w:p w14:paraId="3FF4A4F0" w14:textId="15B12A41" w:rsidR="00924740" w:rsidRPr="002011E2" w:rsidRDefault="00CB4C10" w:rsidP="00C93B2C">
            <w:pPr>
              <w:pStyle w:val="BodyText"/>
              <w:tabs>
                <w:tab w:val="decimal" w:pos="1332"/>
              </w:tabs>
              <w:spacing w:line="240" w:lineRule="auto"/>
              <w:ind w:left="-108" w:right="-81"/>
              <w:jc w:val="thaiDistribute"/>
              <w:rPr>
                <w:rFonts w:ascii="Calibri" w:hAnsi="Calibri" w:cs="Calibri"/>
                <w:sz w:val="22"/>
                <w:szCs w:val="22"/>
              </w:rPr>
            </w:pPr>
            <w:r>
              <w:rPr>
                <w:rFonts w:ascii="Calibri" w:hAnsi="Calibri" w:cs="Calibri"/>
                <w:sz w:val="22"/>
                <w:szCs w:val="22"/>
              </w:rPr>
              <w:t>196</w:t>
            </w:r>
            <w:r w:rsidR="000B73B6">
              <w:rPr>
                <w:rFonts w:ascii="Calibri" w:hAnsi="Calibri" w:cs="Calibri"/>
                <w:sz w:val="22"/>
                <w:szCs w:val="22"/>
              </w:rPr>
              <w:t>,</w:t>
            </w:r>
            <w:r>
              <w:rPr>
                <w:rFonts w:ascii="Calibri" w:hAnsi="Calibri" w:cs="Calibri"/>
                <w:sz w:val="22"/>
                <w:szCs w:val="22"/>
              </w:rPr>
              <w:t>197</w:t>
            </w:r>
            <w:r w:rsidR="000B73B6">
              <w:rPr>
                <w:rFonts w:ascii="Calibri" w:hAnsi="Calibri" w:cs="Calibri"/>
                <w:sz w:val="22"/>
                <w:szCs w:val="22"/>
              </w:rPr>
              <w:t>,</w:t>
            </w:r>
            <w:r>
              <w:rPr>
                <w:rFonts w:ascii="Calibri" w:hAnsi="Calibri" w:cs="Calibri"/>
                <w:sz w:val="22"/>
                <w:szCs w:val="22"/>
              </w:rPr>
              <w:t>439</w:t>
            </w:r>
          </w:p>
        </w:tc>
      </w:tr>
      <w:tr w:rsidR="00C529A8" w:rsidRPr="002011E2" w14:paraId="16F94D86" w14:textId="77777777">
        <w:tc>
          <w:tcPr>
            <w:tcW w:w="3982" w:type="dxa"/>
            <w:shd w:val="clear" w:color="auto" w:fill="auto"/>
            <w:vAlign w:val="bottom"/>
          </w:tcPr>
          <w:p w14:paraId="681E7010" w14:textId="77777777" w:rsidR="00C529A8" w:rsidRPr="002011E2" w:rsidRDefault="00C529A8" w:rsidP="00C529A8">
            <w:pPr>
              <w:ind w:left="360" w:hanging="360"/>
              <w:rPr>
                <w:rFonts w:ascii="Calibri" w:hAnsi="Calibri" w:cs="Calibri"/>
                <w:sz w:val="22"/>
                <w:szCs w:val="22"/>
              </w:rPr>
            </w:pPr>
            <w:r w:rsidRPr="002011E2">
              <w:rPr>
                <w:rFonts w:ascii="Calibri" w:hAnsi="Calibri" w:cs="Calibri"/>
                <w:sz w:val="22"/>
                <w:szCs w:val="22"/>
              </w:rPr>
              <w:t xml:space="preserve">Income tax using the Thai corporation </w:t>
            </w:r>
            <w:r>
              <w:rPr>
                <w:rFonts w:ascii="Calibri" w:hAnsi="Calibri" w:cs="Calibri"/>
                <w:sz w:val="22"/>
                <w:szCs w:val="22"/>
              </w:rPr>
              <w:br/>
            </w:r>
            <w:r w:rsidRPr="002011E2">
              <w:rPr>
                <w:rFonts w:ascii="Calibri" w:hAnsi="Calibri" w:cs="Calibri"/>
                <w:sz w:val="22"/>
                <w:szCs w:val="22"/>
              </w:rPr>
              <w:t>tax rate</w:t>
            </w:r>
          </w:p>
        </w:tc>
        <w:tc>
          <w:tcPr>
            <w:tcW w:w="720" w:type="dxa"/>
            <w:shd w:val="clear" w:color="auto" w:fill="auto"/>
            <w:vAlign w:val="bottom"/>
          </w:tcPr>
          <w:p w14:paraId="72BDFA24" w14:textId="399C768E" w:rsidR="00C529A8" w:rsidRPr="002011E2" w:rsidRDefault="00B43975" w:rsidP="00C529A8">
            <w:pPr>
              <w:pStyle w:val="acctfourfigures"/>
              <w:tabs>
                <w:tab w:val="clear" w:pos="765"/>
              </w:tabs>
              <w:spacing w:line="240" w:lineRule="auto"/>
              <w:ind w:left="-79" w:right="-108"/>
              <w:jc w:val="center"/>
              <w:rPr>
                <w:rFonts w:ascii="Calibri" w:hAnsi="Calibri" w:cs="Calibri"/>
                <w:szCs w:val="22"/>
              </w:rPr>
            </w:pPr>
            <w:r>
              <w:rPr>
                <w:rFonts w:ascii="Calibri" w:hAnsi="Calibri" w:cs="Calibri"/>
                <w:szCs w:val="22"/>
              </w:rPr>
              <w:t>20.00</w:t>
            </w:r>
          </w:p>
        </w:tc>
        <w:tc>
          <w:tcPr>
            <w:tcW w:w="270" w:type="dxa"/>
            <w:shd w:val="clear" w:color="auto" w:fill="auto"/>
            <w:vAlign w:val="bottom"/>
          </w:tcPr>
          <w:p w14:paraId="7D32193B" w14:textId="77777777" w:rsidR="00C529A8" w:rsidRPr="002011E2" w:rsidRDefault="00C529A8" w:rsidP="00C529A8">
            <w:pPr>
              <w:tabs>
                <w:tab w:val="decimal" w:pos="651"/>
              </w:tabs>
              <w:ind w:right="-108"/>
              <w:jc w:val="thaiDistribute"/>
              <w:rPr>
                <w:rFonts w:ascii="Calibri" w:hAnsi="Calibri" w:cs="Calibri"/>
                <w:b/>
                <w:sz w:val="22"/>
                <w:szCs w:val="22"/>
              </w:rPr>
            </w:pPr>
          </w:p>
        </w:tc>
        <w:tc>
          <w:tcPr>
            <w:tcW w:w="1620" w:type="dxa"/>
            <w:tcBorders>
              <w:top w:val="double" w:sz="4" w:space="0" w:color="auto"/>
            </w:tcBorders>
            <w:shd w:val="clear" w:color="auto" w:fill="auto"/>
            <w:vAlign w:val="bottom"/>
          </w:tcPr>
          <w:p w14:paraId="05FEEAD7" w14:textId="1A6842CA" w:rsidR="00C529A8" w:rsidRPr="002011E2" w:rsidRDefault="00B43975" w:rsidP="00C93B2C">
            <w:pPr>
              <w:pStyle w:val="BodyText"/>
              <w:tabs>
                <w:tab w:val="decimal" w:pos="1332"/>
              </w:tabs>
              <w:spacing w:line="240" w:lineRule="auto"/>
              <w:ind w:left="-108" w:right="-81"/>
              <w:jc w:val="thaiDistribute"/>
              <w:rPr>
                <w:rFonts w:ascii="Calibri" w:hAnsi="Calibri" w:cs="Calibri"/>
                <w:sz w:val="22"/>
                <w:szCs w:val="22"/>
              </w:rPr>
            </w:pPr>
            <w:r>
              <w:rPr>
                <w:rFonts w:ascii="Calibri" w:hAnsi="Calibri" w:cs="Calibri"/>
                <w:sz w:val="22"/>
                <w:szCs w:val="22"/>
              </w:rPr>
              <w:t>128,776,894</w:t>
            </w:r>
          </w:p>
        </w:tc>
        <w:tc>
          <w:tcPr>
            <w:tcW w:w="270" w:type="dxa"/>
            <w:shd w:val="clear" w:color="auto" w:fill="auto"/>
            <w:vAlign w:val="bottom"/>
          </w:tcPr>
          <w:p w14:paraId="1F83FE11" w14:textId="77777777" w:rsidR="00C529A8" w:rsidRPr="002011E2" w:rsidRDefault="00C529A8" w:rsidP="00C529A8">
            <w:pPr>
              <w:tabs>
                <w:tab w:val="decimal" w:pos="651"/>
              </w:tabs>
              <w:ind w:right="-108"/>
              <w:jc w:val="thaiDistribute"/>
              <w:rPr>
                <w:rFonts w:ascii="Calibri" w:hAnsi="Calibri" w:cs="Calibri"/>
                <w:b/>
                <w:sz w:val="22"/>
                <w:szCs w:val="22"/>
              </w:rPr>
            </w:pPr>
          </w:p>
        </w:tc>
        <w:tc>
          <w:tcPr>
            <w:tcW w:w="720" w:type="dxa"/>
            <w:shd w:val="clear" w:color="auto" w:fill="auto"/>
            <w:vAlign w:val="bottom"/>
          </w:tcPr>
          <w:p w14:paraId="25B6A25A" w14:textId="7287E8A7" w:rsidR="00C529A8" w:rsidRPr="002011E2" w:rsidRDefault="00C529A8" w:rsidP="00C529A8">
            <w:pPr>
              <w:pStyle w:val="acctfourfigures"/>
              <w:tabs>
                <w:tab w:val="clear" w:pos="765"/>
              </w:tabs>
              <w:spacing w:line="240" w:lineRule="auto"/>
              <w:ind w:left="-79" w:right="-108"/>
              <w:jc w:val="center"/>
              <w:rPr>
                <w:rFonts w:ascii="Calibri" w:hAnsi="Calibri" w:cs="Calibri"/>
                <w:szCs w:val="22"/>
              </w:rPr>
            </w:pPr>
            <w:r>
              <w:rPr>
                <w:rFonts w:ascii="Calibri" w:hAnsi="Calibri" w:cs="Calibri"/>
                <w:szCs w:val="22"/>
              </w:rPr>
              <w:t>20.00</w:t>
            </w:r>
          </w:p>
        </w:tc>
        <w:tc>
          <w:tcPr>
            <w:tcW w:w="270" w:type="dxa"/>
            <w:shd w:val="clear" w:color="auto" w:fill="auto"/>
            <w:vAlign w:val="bottom"/>
          </w:tcPr>
          <w:p w14:paraId="6A7F17CE" w14:textId="77777777" w:rsidR="00C529A8" w:rsidRPr="002011E2" w:rsidRDefault="00C529A8" w:rsidP="00C529A8">
            <w:pPr>
              <w:tabs>
                <w:tab w:val="decimal" w:pos="651"/>
              </w:tabs>
              <w:ind w:right="-108"/>
              <w:jc w:val="thaiDistribute"/>
              <w:rPr>
                <w:rFonts w:ascii="Calibri" w:hAnsi="Calibri" w:cs="Calibri"/>
                <w:b/>
                <w:sz w:val="22"/>
                <w:szCs w:val="22"/>
              </w:rPr>
            </w:pPr>
          </w:p>
        </w:tc>
        <w:tc>
          <w:tcPr>
            <w:tcW w:w="1620" w:type="dxa"/>
            <w:tcBorders>
              <w:top w:val="double" w:sz="4" w:space="0" w:color="auto"/>
            </w:tcBorders>
            <w:shd w:val="clear" w:color="auto" w:fill="auto"/>
            <w:vAlign w:val="bottom"/>
          </w:tcPr>
          <w:p w14:paraId="28C1341F" w14:textId="74253DB1" w:rsidR="00C529A8" w:rsidRPr="002011E2" w:rsidRDefault="00C529A8" w:rsidP="00C93B2C">
            <w:pPr>
              <w:pStyle w:val="BodyText"/>
              <w:tabs>
                <w:tab w:val="decimal" w:pos="1332"/>
              </w:tabs>
              <w:spacing w:line="240" w:lineRule="auto"/>
              <w:ind w:left="-108" w:right="-81"/>
              <w:jc w:val="thaiDistribute"/>
              <w:rPr>
                <w:rFonts w:ascii="Calibri" w:hAnsi="Calibri" w:cs="Calibri"/>
                <w:sz w:val="22"/>
                <w:szCs w:val="22"/>
              </w:rPr>
            </w:pPr>
            <w:r>
              <w:rPr>
                <w:rFonts w:ascii="Calibri" w:hAnsi="Calibri" w:cs="Calibri"/>
                <w:sz w:val="22"/>
                <w:szCs w:val="22"/>
              </w:rPr>
              <w:t>39,239,488</w:t>
            </w:r>
          </w:p>
        </w:tc>
      </w:tr>
      <w:tr w:rsidR="00C529A8" w:rsidRPr="002011E2" w14:paraId="7C27DF9B" w14:textId="77777777">
        <w:tc>
          <w:tcPr>
            <w:tcW w:w="3982" w:type="dxa"/>
            <w:shd w:val="clear" w:color="auto" w:fill="auto"/>
            <w:vAlign w:val="bottom"/>
          </w:tcPr>
          <w:p w14:paraId="751FD35C" w14:textId="77777777" w:rsidR="00C529A8" w:rsidRPr="00693CC3" w:rsidRDefault="00C529A8" w:rsidP="00C529A8">
            <w:pPr>
              <w:ind w:left="189" w:hanging="189"/>
              <w:rPr>
                <w:rFonts w:ascii="Calibri" w:hAnsi="Calibri" w:cstheme="minorBidi"/>
                <w:sz w:val="22"/>
                <w:szCs w:val="22"/>
                <w:cs/>
              </w:rPr>
            </w:pPr>
            <w:r w:rsidRPr="00693CC3">
              <w:rPr>
                <w:rFonts w:ascii="Calibri" w:hAnsi="Calibri" w:cstheme="minorBidi"/>
                <w:sz w:val="22"/>
                <w:szCs w:val="22"/>
              </w:rPr>
              <w:t>Expenses not deductible for tax purposes</w:t>
            </w:r>
          </w:p>
        </w:tc>
        <w:tc>
          <w:tcPr>
            <w:tcW w:w="720" w:type="dxa"/>
            <w:shd w:val="clear" w:color="auto" w:fill="auto"/>
            <w:vAlign w:val="bottom"/>
          </w:tcPr>
          <w:p w14:paraId="60FC6DC6" w14:textId="77777777" w:rsidR="00C529A8" w:rsidRPr="002011E2" w:rsidRDefault="00C529A8" w:rsidP="00C529A8">
            <w:pPr>
              <w:pStyle w:val="acctfourfigures"/>
              <w:tabs>
                <w:tab w:val="clear" w:pos="765"/>
                <w:tab w:val="decimal" w:pos="423"/>
              </w:tabs>
              <w:spacing w:line="240" w:lineRule="auto"/>
              <w:ind w:left="-79" w:right="-108"/>
              <w:rPr>
                <w:rFonts w:ascii="Calibri" w:hAnsi="Calibri" w:cs="Calibri"/>
                <w:szCs w:val="22"/>
              </w:rPr>
            </w:pPr>
          </w:p>
        </w:tc>
        <w:tc>
          <w:tcPr>
            <w:tcW w:w="270" w:type="dxa"/>
            <w:shd w:val="clear" w:color="auto" w:fill="auto"/>
            <w:vAlign w:val="bottom"/>
          </w:tcPr>
          <w:p w14:paraId="4F0C40C9" w14:textId="77777777" w:rsidR="00C529A8" w:rsidRPr="002011E2" w:rsidRDefault="00C529A8" w:rsidP="00C529A8">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241E4287" w14:textId="0C32A1B4" w:rsidR="00C529A8" w:rsidRPr="002011E2" w:rsidRDefault="00150952" w:rsidP="00C93B2C">
            <w:pPr>
              <w:pStyle w:val="BodyText"/>
              <w:tabs>
                <w:tab w:val="decimal" w:pos="1332"/>
              </w:tabs>
              <w:spacing w:line="240" w:lineRule="auto"/>
              <w:ind w:left="-108" w:right="-81"/>
              <w:jc w:val="thaiDistribute"/>
              <w:rPr>
                <w:rFonts w:ascii="Calibri" w:hAnsi="Calibri" w:cs="Calibri"/>
                <w:sz w:val="22"/>
                <w:szCs w:val="22"/>
              </w:rPr>
            </w:pPr>
            <w:r>
              <w:rPr>
                <w:rFonts w:ascii="Calibri" w:hAnsi="Calibri" w:cs="Calibri"/>
                <w:sz w:val="22"/>
                <w:szCs w:val="22"/>
              </w:rPr>
              <w:t>2,343,911</w:t>
            </w:r>
          </w:p>
        </w:tc>
        <w:tc>
          <w:tcPr>
            <w:tcW w:w="270" w:type="dxa"/>
            <w:shd w:val="clear" w:color="auto" w:fill="auto"/>
            <w:vAlign w:val="bottom"/>
          </w:tcPr>
          <w:p w14:paraId="37EAF0E9" w14:textId="77777777" w:rsidR="00C529A8" w:rsidRPr="002011E2" w:rsidRDefault="00C529A8" w:rsidP="00C529A8">
            <w:pPr>
              <w:tabs>
                <w:tab w:val="decimal" w:pos="651"/>
              </w:tabs>
              <w:ind w:right="-108"/>
              <w:jc w:val="thaiDistribute"/>
              <w:rPr>
                <w:rFonts w:ascii="Calibri" w:hAnsi="Calibri" w:cs="Calibri"/>
                <w:b/>
                <w:sz w:val="22"/>
                <w:szCs w:val="22"/>
              </w:rPr>
            </w:pPr>
          </w:p>
        </w:tc>
        <w:tc>
          <w:tcPr>
            <w:tcW w:w="720" w:type="dxa"/>
            <w:shd w:val="clear" w:color="auto" w:fill="auto"/>
            <w:vAlign w:val="bottom"/>
          </w:tcPr>
          <w:p w14:paraId="4B28F981" w14:textId="77777777" w:rsidR="00C529A8" w:rsidRPr="002011E2" w:rsidRDefault="00C529A8" w:rsidP="00C529A8">
            <w:pPr>
              <w:pStyle w:val="acctfourfigures"/>
              <w:tabs>
                <w:tab w:val="clear" w:pos="765"/>
              </w:tabs>
              <w:spacing w:line="240" w:lineRule="auto"/>
              <w:ind w:left="-79" w:right="-108"/>
              <w:jc w:val="center"/>
              <w:rPr>
                <w:rFonts w:ascii="Calibri" w:hAnsi="Calibri" w:cs="Calibri"/>
                <w:szCs w:val="22"/>
              </w:rPr>
            </w:pPr>
          </w:p>
        </w:tc>
        <w:tc>
          <w:tcPr>
            <w:tcW w:w="270" w:type="dxa"/>
            <w:shd w:val="clear" w:color="auto" w:fill="auto"/>
            <w:vAlign w:val="bottom"/>
          </w:tcPr>
          <w:p w14:paraId="7DF8A20D" w14:textId="77777777" w:rsidR="00C529A8" w:rsidRPr="002011E2" w:rsidRDefault="00C529A8" w:rsidP="00C529A8">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466DC4E8" w14:textId="07B164AE" w:rsidR="00C529A8" w:rsidRPr="002011E2" w:rsidRDefault="00C529A8" w:rsidP="00C93B2C">
            <w:pPr>
              <w:pStyle w:val="BodyText"/>
              <w:tabs>
                <w:tab w:val="decimal" w:pos="1332"/>
              </w:tabs>
              <w:spacing w:line="240" w:lineRule="auto"/>
              <w:ind w:left="-108" w:right="-81"/>
              <w:jc w:val="thaiDistribute"/>
              <w:rPr>
                <w:rFonts w:ascii="Calibri" w:hAnsi="Calibri" w:cs="Calibri"/>
                <w:sz w:val="22"/>
                <w:szCs w:val="22"/>
              </w:rPr>
            </w:pPr>
            <w:r>
              <w:rPr>
                <w:rFonts w:ascii="Calibri" w:hAnsi="Calibri" w:cs="Calibri"/>
                <w:sz w:val="22"/>
                <w:szCs w:val="22"/>
              </w:rPr>
              <w:t>4,888,276</w:t>
            </w:r>
          </w:p>
        </w:tc>
      </w:tr>
      <w:tr w:rsidR="00C529A8" w:rsidRPr="002011E2" w14:paraId="2A59A8E4" w14:textId="77777777">
        <w:tc>
          <w:tcPr>
            <w:tcW w:w="3982" w:type="dxa"/>
            <w:shd w:val="clear" w:color="auto" w:fill="auto"/>
            <w:vAlign w:val="bottom"/>
          </w:tcPr>
          <w:p w14:paraId="41A84741" w14:textId="77777777" w:rsidR="00C529A8" w:rsidRPr="00693CC3" w:rsidRDefault="00C529A8" w:rsidP="00C529A8">
            <w:pPr>
              <w:ind w:left="189" w:hanging="189"/>
              <w:rPr>
                <w:rFonts w:ascii="Calibri" w:hAnsi="Calibri" w:cstheme="minorBidi"/>
                <w:sz w:val="22"/>
                <w:szCs w:val="22"/>
              </w:rPr>
            </w:pPr>
            <w:r w:rsidRPr="000C4902">
              <w:rPr>
                <w:rFonts w:ascii="Calibri" w:hAnsi="Calibri" w:cstheme="minorBidi"/>
                <w:sz w:val="22"/>
                <w:szCs w:val="22"/>
              </w:rPr>
              <w:t>Additional tax income</w:t>
            </w:r>
          </w:p>
        </w:tc>
        <w:tc>
          <w:tcPr>
            <w:tcW w:w="720" w:type="dxa"/>
            <w:shd w:val="clear" w:color="auto" w:fill="auto"/>
            <w:vAlign w:val="bottom"/>
          </w:tcPr>
          <w:p w14:paraId="6FC2605A" w14:textId="77777777" w:rsidR="00C529A8" w:rsidRPr="002011E2" w:rsidRDefault="00C529A8" w:rsidP="00C529A8">
            <w:pPr>
              <w:pStyle w:val="acctfourfigures"/>
              <w:tabs>
                <w:tab w:val="clear" w:pos="765"/>
                <w:tab w:val="decimal" w:pos="423"/>
              </w:tabs>
              <w:spacing w:line="240" w:lineRule="auto"/>
              <w:ind w:left="-79" w:right="-108"/>
              <w:rPr>
                <w:rFonts w:ascii="Calibri" w:hAnsi="Calibri" w:cs="Calibri"/>
                <w:szCs w:val="22"/>
              </w:rPr>
            </w:pPr>
          </w:p>
        </w:tc>
        <w:tc>
          <w:tcPr>
            <w:tcW w:w="270" w:type="dxa"/>
            <w:shd w:val="clear" w:color="auto" w:fill="auto"/>
            <w:vAlign w:val="bottom"/>
          </w:tcPr>
          <w:p w14:paraId="0EF75170" w14:textId="77777777" w:rsidR="00C529A8" w:rsidRPr="002011E2" w:rsidRDefault="00C529A8" w:rsidP="00C529A8">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40FBE92A" w14:textId="0011D1A2" w:rsidR="00C529A8" w:rsidRPr="002011E2" w:rsidRDefault="00150952" w:rsidP="00150952">
            <w:pPr>
              <w:pStyle w:val="BodyText"/>
              <w:tabs>
                <w:tab w:val="decimal" w:pos="1332"/>
              </w:tabs>
              <w:spacing w:line="240" w:lineRule="auto"/>
              <w:ind w:left="-108" w:right="-81"/>
              <w:jc w:val="thaiDistribute"/>
              <w:rPr>
                <w:rFonts w:ascii="Calibri" w:hAnsi="Calibri" w:cs="Calibri"/>
                <w:sz w:val="22"/>
                <w:szCs w:val="22"/>
              </w:rPr>
            </w:pPr>
            <w:r>
              <w:rPr>
                <w:rFonts w:ascii="Calibri" w:hAnsi="Calibri" w:cs="Calibri"/>
                <w:sz w:val="22"/>
                <w:szCs w:val="22"/>
              </w:rPr>
              <w:t>(1,378,856)</w:t>
            </w:r>
          </w:p>
        </w:tc>
        <w:tc>
          <w:tcPr>
            <w:tcW w:w="270" w:type="dxa"/>
            <w:shd w:val="clear" w:color="auto" w:fill="auto"/>
            <w:vAlign w:val="bottom"/>
          </w:tcPr>
          <w:p w14:paraId="1B2CC1EF" w14:textId="77777777" w:rsidR="00C529A8" w:rsidRPr="002011E2" w:rsidRDefault="00C529A8" w:rsidP="00C529A8">
            <w:pPr>
              <w:tabs>
                <w:tab w:val="decimal" w:pos="651"/>
              </w:tabs>
              <w:ind w:right="-108"/>
              <w:jc w:val="thaiDistribute"/>
              <w:rPr>
                <w:rFonts w:ascii="Calibri" w:hAnsi="Calibri" w:cs="Calibri"/>
                <w:b/>
                <w:sz w:val="22"/>
                <w:szCs w:val="22"/>
              </w:rPr>
            </w:pPr>
          </w:p>
        </w:tc>
        <w:tc>
          <w:tcPr>
            <w:tcW w:w="720" w:type="dxa"/>
            <w:shd w:val="clear" w:color="auto" w:fill="auto"/>
            <w:vAlign w:val="bottom"/>
          </w:tcPr>
          <w:p w14:paraId="1F18A0DA" w14:textId="77777777" w:rsidR="00C529A8" w:rsidRPr="002011E2" w:rsidRDefault="00C529A8" w:rsidP="00C529A8">
            <w:pPr>
              <w:pStyle w:val="acctfourfigures"/>
              <w:tabs>
                <w:tab w:val="clear" w:pos="765"/>
              </w:tabs>
              <w:spacing w:line="240" w:lineRule="auto"/>
              <w:ind w:left="-79" w:right="-108"/>
              <w:jc w:val="center"/>
              <w:rPr>
                <w:rFonts w:ascii="Calibri" w:hAnsi="Calibri" w:cs="Calibri"/>
                <w:szCs w:val="22"/>
              </w:rPr>
            </w:pPr>
          </w:p>
        </w:tc>
        <w:tc>
          <w:tcPr>
            <w:tcW w:w="270" w:type="dxa"/>
            <w:shd w:val="clear" w:color="auto" w:fill="auto"/>
            <w:vAlign w:val="bottom"/>
          </w:tcPr>
          <w:p w14:paraId="0EDF996C" w14:textId="77777777" w:rsidR="00C529A8" w:rsidRPr="002011E2" w:rsidRDefault="00C529A8" w:rsidP="00C529A8">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330D8FFD" w14:textId="5982A3AA" w:rsidR="00C529A8" w:rsidRPr="002011E2" w:rsidRDefault="00C529A8" w:rsidP="00C529A8">
            <w:pPr>
              <w:pStyle w:val="BodyText"/>
              <w:tabs>
                <w:tab w:val="decimal" w:pos="1056"/>
              </w:tabs>
              <w:spacing w:line="240" w:lineRule="auto"/>
              <w:ind w:left="-108" w:right="-81"/>
              <w:jc w:val="thaiDistribute"/>
              <w:rPr>
                <w:rFonts w:ascii="Calibri" w:hAnsi="Calibri" w:cs="Calibri"/>
                <w:sz w:val="22"/>
                <w:szCs w:val="22"/>
              </w:rPr>
            </w:pPr>
            <w:r>
              <w:rPr>
                <w:rFonts w:ascii="Calibri" w:hAnsi="Calibri" w:cs="Calibri"/>
                <w:sz w:val="22"/>
                <w:szCs w:val="22"/>
              </w:rPr>
              <w:t>-</w:t>
            </w:r>
          </w:p>
        </w:tc>
      </w:tr>
      <w:tr w:rsidR="00C529A8" w:rsidRPr="002011E2" w14:paraId="6E197B36" w14:textId="77777777">
        <w:tc>
          <w:tcPr>
            <w:tcW w:w="3982" w:type="dxa"/>
            <w:shd w:val="clear" w:color="auto" w:fill="auto"/>
            <w:vAlign w:val="bottom"/>
          </w:tcPr>
          <w:p w14:paraId="4CB0ED59" w14:textId="77777777" w:rsidR="00C529A8" w:rsidRPr="000C4902" w:rsidRDefault="00C529A8" w:rsidP="00C529A8">
            <w:pPr>
              <w:rPr>
                <w:rFonts w:ascii="Calibri" w:hAnsi="Calibri" w:cstheme="minorBidi"/>
                <w:sz w:val="22"/>
                <w:szCs w:val="22"/>
              </w:rPr>
            </w:pPr>
            <w:r w:rsidRPr="002F3407">
              <w:rPr>
                <w:rFonts w:ascii="Calibri" w:hAnsi="Calibri" w:cstheme="minorBidi"/>
                <w:sz w:val="22"/>
                <w:szCs w:val="22"/>
              </w:rPr>
              <w:t>Income exempt from tax</w:t>
            </w:r>
          </w:p>
        </w:tc>
        <w:tc>
          <w:tcPr>
            <w:tcW w:w="720" w:type="dxa"/>
            <w:shd w:val="clear" w:color="auto" w:fill="auto"/>
            <w:vAlign w:val="bottom"/>
          </w:tcPr>
          <w:p w14:paraId="3A8E43DA" w14:textId="77777777" w:rsidR="00C529A8" w:rsidRPr="002011E2" w:rsidRDefault="00C529A8" w:rsidP="00C529A8">
            <w:pPr>
              <w:pStyle w:val="acctfourfigures"/>
              <w:tabs>
                <w:tab w:val="clear" w:pos="765"/>
                <w:tab w:val="decimal" w:pos="423"/>
              </w:tabs>
              <w:spacing w:line="240" w:lineRule="auto"/>
              <w:ind w:left="-79" w:right="-108"/>
              <w:rPr>
                <w:rFonts w:ascii="Calibri" w:hAnsi="Calibri" w:cs="Calibri"/>
                <w:szCs w:val="22"/>
              </w:rPr>
            </w:pPr>
          </w:p>
        </w:tc>
        <w:tc>
          <w:tcPr>
            <w:tcW w:w="270" w:type="dxa"/>
            <w:shd w:val="clear" w:color="auto" w:fill="auto"/>
            <w:vAlign w:val="bottom"/>
          </w:tcPr>
          <w:p w14:paraId="7ECDD7D6" w14:textId="77777777" w:rsidR="00C529A8" w:rsidRPr="002011E2" w:rsidRDefault="00C529A8" w:rsidP="00C529A8">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39DE1E2F" w14:textId="7B3FCD71" w:rsidR="00C529A8" w:rsidRPr="002011E2" w:rsidRDefault="00682AB1" w:rsidP="00C93B2C">
            <w:pPr>
              <w:pStyle w:val="BodyText"/>
              <w:tabs>
                <w:tab w:val="decimal" w:pos="1332"/>
              </w:tabs>
              <w:spacing w:line="240" w:lineRule="auto"/>
              <w:ind w:left="-108" w:right="-81"/>
              <w:jc w:val="thaiDistribute"/>
              <w:rPr>
                <w:rFonts w:ascii="Calibri" w:hAnsi="Calibri" w:cs="Calibri"/>
                <w:sz w:val="22"/>
                <w:szCs w:val="22"/>
              </w:rPr>
            </w:pPr>
            <w:r>
              <w:rPr>
                <w:rFonts w:ascii="Calibri" w:hAnsi="Calibri" w:cs="Calibri"/>
                <w:sz w:val="22"/>
                <w:szCs w:val="22"/>
              </w:rPr>
              <w:t>(121,999,920)</w:t>
            </w:r>
          </w:p>
        </w:tc>
        <w:tc>
          <w:tcPr>
            <w:tcW w:w="270" w:type="dxa"/>
            <w:shd w:val="clear" w:color="auto" w:fill="auto"/>
            <w:vAlign w:val="bottom"/>
          </w:tcPr>
          <w:p w14:paraId="1938CB37" w14:textId="77777777" w:rsidR="00C529A8" w:rsidRPr="002011E2" w:rsidRDefault="00C529A8" w:rsidP="00C529A8">
            <w:pPr>
              <w:tabs>
                <w:tab w:val="decimal" w:pos="651"/>
              </w:tabs>
              <w:ind w:right="-108"/>
              <w:jc w:val="thaiDistribute"/>
              <w:rPr>
                <w:rFonts w:ascii="Calibri" w:hAnsi="Calibri" w:cs="Calibri"/>
                <w:b/>
                <w:sz w:val="22"/>
                <w:szCs w:val="22"/>
              </w:rPr>
            </w:pPr>
          </w:p>
        </w:tc>
        <w:tc>
          <w:tcPr>
            <w:tcW w:w="720" w:type="dxa"/>
            <w:shd w:val="clear" w:color="auto" w:fill="auto"/>
            <w:vAlign w:val="bottom"/>
          </w:tcPr>
          <w:p w14:paraId="32D8C42A" w14:textId="77777777" w:rsidR="00C529A8" w:rsidRPr="002011E2" w:rsidRDefault="00C529A8" w:rsidP="00C529A8">
            <w:pPr>
              <w:pStyle w:val="acctfourfigures"/>
              <w:tabs>
                <w:tab w:val="clear" w:pos="765"/>
              </w:tabs>
              <w:spacing w:line="240" w:lineRule="auto"/>
              <w:ind w:left="-79" w:right="-108"/>
              <w:jc w:val="center"/>
              <w:rPr>
                <w:rFonts w:ascii="Calibri" w:hAnsi="Calibri" w:cs="Calibri"/>
                <w:szCs w:val="22"/>
              </w:rPr>
            </w:pPr>
          </w:p>
        </w:tc>
        <w:tc>
          <w:tcPr>
            <w:tcW w:w="270" w:type="dxa"/>
            <w:shd w:val="clear" w:color="auto" w:fill="auto"/>
            <w:vAlign w:val="bottom"/>
          </w:tcPr>
          <w:p w14:paraId="40EA482A" w14:textId="77777777" w:rsidR="00C529A8" w:rsidRPr="002011E2" w:rsidRDefault="00C529A8" w:rsidP="00C529A8">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76DF42FA" w14:textId="01E8A320" w:rsidR="00C529A8" w:rsidRPr="002011E2" w:rsidRDefault="00C529A8" w:rsidP="00C93B2C">
            <w:pPr>
              <w:pStyle w:val="BodyText"/>
              <w:tabs>
                <w:tab w:val="decimal" w:pos="1332"/>
              </w:tabs>
              <w:spacing w:line="240" w:lineRule="auto"/>
              <w:ind w:left="-108" w:right="-81"/>
              <w:jc w:val="thaiDistribute"/>
              <w:rPr>
                <w:rFonts w:ascii="Calibri" w:hAnsi="Calibri" w:cs="Calibri"/>
                <w:sz w:val="22"/>
                <w:szCs w:val="22"/>
              </w:rPr>
            </w:pPr>
            <w:r>
              <w:rPr>
                <w:rFonts w:ascii="Calibri" w:hAnsi="Calibri" w:cs="Calibri"/>
                <w:sz w:val="22"/>
                <w:szCs w:val="22"/>
              </w:rPr>
              <w:t>(35,655,946)</w:t>
            </w:r>
          </w:p>
        </w:tc>
      </w:tr>
      <w:tr w:rsidR="00682AB1" w:rsidRPr="002011E2" w14:paraId="184C24EF" w14:textId="77777777">
        <w:tc>
          <w:tcPr>
            <w:tcW w:w="3982" w:type="dxa"/>
            <w:shd w:val="clear" w:color="auto" w:fill="auto"/>
            <w:vAlign w:val="bottom"/>
          </w:tcPr>
          <w:p w14:paraId="42F4A880" w14:textId="6182B3A1" w:rsidR="00682AB1" w:rsidRPr="002F3407" w:rsidRDefault="0081790F" w:rsidP="00C529A8">
            <w:pPr>
              <w:rPr>
                <w:rFonts w:ascii="Calibri" w:hAnsi="Calibri" w:cstheme="minorBidi"/>
                <w:sz w:val="22"/>
                <w:szCs w:val="22"/>
              </w:rPr>
            </w:pPr>
            <w:r w:rsidRPr="0081790F">
              <w:rPr>
                <w:rFonts w:ascii="Calibri" w:hAnsi="Calibri" w:cstheme="minorBidi"/>
                <w:sz w:val="22"/>
                <w:szCs w:val="22"/>
              </w:rPr>
              <w:t>Income under revenue code</w:t>
            </w:r>
          </w:p>
        </w:tc>
        <w:tc>
          <w:tcPr>
            <w:tcW w:w="720" w:type="dxa"/>
            <w:shd w:val="clear" w:color="auto" w:fill="auto"/>
            <w:vAlign w:val="bottom"/>
          </w:tcPr>
          <w:p w14:paraId="3EF11CA1" w14:textId="77777777" w:rsidR="00682AB1" w:rsidRPr="002011E2" w:rsidRDefault="00682AB1" w:rsidP="00C529A8">
            <w:pPr>
              <w:pStyle w:val="acctfourfigures"/>
              <w:tabs>
                <w:tab w:val="clear" w:pos="765"/>
                <w:tab w:val="decimal" w:pos="423"/>
              </w:tabs>
              <w:spacing w:line="240" w:lineRule="auto"/>
              <w:ind w:left="-79" w:right="-108"/>
              <w:rPr>
                <w:rFonts w:ascii="Calibri" w:hAnsi="Calibri" w:cs="Calibri"/>
                <w:szCs w:val="22"/>
              </w:rPr>
            </w:pPr>
          </w:p>
        </w:tc>
        <w:tc>
          <w:tcPr>
            <w:tcW w:w="270" w:type="dxa"/>
            <w:shd w:val="clear" w:color="auto" w:fill="auto"/>
            <w:vAlign w:val="bottom"/>
          </w:tcPr>
          <w:p w14:paraId="42E41611" w14:textId="77777777" w:rsidR="00682AB1" w:rsidRPr="002011E2" w:rsidRDefault="00682AB1" w:rsidP="00C529A8">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432F7240" w14:textId="76AA96E3" w:rsidR="00682AB1" w:rsidRDefault="00893AE2" w:rsidP="00893AE2">
            <w:pPr>
              <w:pStyle w:val="BodyText"/>
              <w:tabs>
                <w:tab w:val="decimal" w:pos="1332"/>
              </w:tabs>
              <w:spacing w:line="240" w:lineRule="auto"/>
              <w:ind w:left="-108" w:right="-81"/>
              <w:jc w:val="thaiDistribute"/>
              <w:rPr>
                <w:rFonts w:ascii="Calibri" w:hAnsi="Calibri" w:cs="Calibri"/>
                <w:sz w:val="22"/>
                <w:szCs w:val="22"/>
              </w:rPr>
            </w:pPr>
            <w:r>
              <w:rPr>
                <w:rFonts w:ascii="Calibri" w:hAnsi="Calibri" w:cs="Calibri"/>
                <w:sz w:val="22"/>
                <w:szCs w:val="22"/>
              </w:rPr>
              <w:t>3,638,608</w:t>
            </w:r>
          </w:p>
        </w:tc>
        <w:tc>
          <w:tcPr>
            <w:tcW w:w="270" w:type="dxa"/>
            <w:shd w:val="clear" w:color="auto" w:fill="auto"/>
            <w:vAlign w:val="bottom"/>
          </w:tcPr>
          <w:p w14:paraId="0E3EE68E" w14:textId="77777777" w:rsidR="00682AB1" w:rsidRPr="002011E2" w:rsidRDefault="00682AB1" w:rsidP="00C529A8">
            <w:pPr>
              <w:tabs>
                <w:tab w:val="decimal" w:pos="651"/>
              </w:tabs>
              <w:ind w:right="-108"/>
              <w:jc w:val="thaiDistribute"/>
              <w:rPr>
                <w:rFonts w:ascii="Calibri" w:hAnsi="Calibri" w:cs="Calibri"/>
                <w:b/>
                <w:sz w:val="22"/>
                <w:szCs w:val="22"/>
              </w:rPr>
            </w:pPr>
          </w:p>
        </w:tc>
        <w:tc>
          <w:tcPr>
            <w:tcW w:w="720" w:type="dxa"/>
            <w:shd w:val="clear" w:color="auto" w:fill="auto"/>
            <w:vAlign w:val="bottom"/>
          </w:tcPr>
          <w:p w14:paraId="1E1F9F3E" w14:textId="77777777" w:rsidR="00682AB1" w:rsidRPr="002011E2" w:rsidRDefault="00682AB1" w:rsidP="00C529A8">
            <w:pPr>
              <w:pStyle w:val="acctfourfigures"/>
              <w:tabs>
                <w:tab w:val="clear" w:pos="765"/>
              </w:tabs>
              <w:spacing w:line="240" w:lineRule="auto"/>
              <w:ind w:left="-79" w:right="-108"/>
              <w:jc w:val="center"/>
              <w:rPr>
                <w:rFonts w:ascii="Calibri" w:hAnsi="Calibri" w:cs="Calibri"/>
                <w:szCs w:val="22"/>
              </w:rPr>
            </w:pPr>
          </w:p>
        </w:tc>
        <w:tc>
          <w:tcPr>
            <w:tcW w:w="270" w:type="dxa"/>
            <w:shd w:val="clear" w:color="auto" w:fill="auto"/>
            <w:vAlign w:val="bottom"/>
          </w:tcPr>
          <w:p w14:paraId="3E2CD634" w14:textId="77777777" w:rsidR="00682AB1" w:rsidRPr="002011E2" w:rsidRDefault="00682AB1" w:rsidP="00C529A8">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59226A12" w14:textId="214D1F74" w:rsidR="00682AB1" w:rsidRDefault="00893AE2" w:rsidP="00893AE2">
            <w:pPr>
              <w:pStyle w:val="BodyText"/>
              <w:tabs>
                <w:tab w:val="decimal" w:pos="1056"/>
              </w:tabs>
              <w:spacing w:line="240" w:lineRule="auto"/>
              <w:ind w:left="-108" w:right="-81"/>
              <w:jc w:val="thaiDistribute"/>
              <w:rPr>
                <w:rFonts w:ascii="Calibri" w:hAnsi="Calibri" w:cs="Calibri"/>
                <w:sz w:val="22"/>
                <w:szCs w:val="22"/>
              </w:rPr>
            </w:pPr>
            <w:r>
              <w:rPr>
                <w:rFonts w:ascii="Calibri" w:hAnsi="Calibri" w:cs="Calibri"/>
                <w:sz w:val="22"/>
                <w:szCs w:val="22"/>
              </w:rPr>
              <w:t>-</w:t>
            </w:r>
          </w:p>
        </w:tc>
      </w:tr>
      <w:tr w:rsidR="00C529A8" w:rsidRPr="002011E2" w14:paraId="783A1F59" w14:textId="77777777">
        <w:tc>
          <w:tcPr>
            <w:tcW w:w="3982" w:type="dxa"/>
            <w:shd w:val="clear" w:color="auto" w:fill="auto"/>
            <w:vAlign w:val="bottom"/>
          </w:tcPr>
          <w:p w14:paraId="6298B356" w14:textId="30E38CC8" w:rsidR="00C529A8" w:rsidRPr="002F3407" w:rsidRDefault="00C529A8" w:rsidP="00C529A8">
            <w:pPr>
              <w:rPr>
                <w:rFonts w:ascii="Calibri" w:hAnsi="Calibri" w:cstheme="minorBidi"/>
                <w:sz w:val="22"/>
                <w:szCs w:val="22"/>
              </w:rPr>
            </w:pPr>
            <w:r w:rsidRPr="00F937D4">
              <w:rPr>
                <w:rFonts w:ascii="Calibri" w:hAnsi="Calibri" w:cstheme="minorBidi"/>
                <w:sz w:val="22"/>
                <w:szCs w:val="22"/>
              </w:rPr>
              <w:t>Reversal deferred tax asset</w:t>
            </w:r>
          </w:p>
        </w:tc>
        <w:tc>
          <w:tcPr>
            <w:tcW w:w="720" w:type="dxa"/>
            <w:shd w:val="clear" w:color="auto" w:fill="auto"/>
            <w:vAlign w:val="bottom"/>
          </w:tcPr>
          <w:p w14:paraId="1724D9AA" w14:textId="77777777" w:rsidR="00C529A8" w:rsidRPr="002011E2" w:rsidRDefault="00C529A8" w:rsidP="00C529A8">
            <w:pPr>
              <w:pStyle w:val="acctfourfigures"/>
              <w:tabs>
                <w:tab w:val="clear" w:pos="765"/>
                <w:tab w:val="decimal" w:pos="423"/>
              </w:tabs>
              <w:spacing w:line="240" w:lineRule="auto"/>
              <w:ind w:left="-79" w:right="-108"/>
              <w:rPr>
                <w:rFonts w:ascii="Calibri" w:hAnsi="Calibri" w:cs="Calibri"/>
                <w:szCs w:val="22"/>
              </w:rPr>
            </w:pPr>
          </w:p>
        </w:tc>
        <w:tc>
          <w:tcPr>
            <w:tcW w:w="270" w:type="dxa"/>
            <w:shd w:val="clear" w:color="auto" w:fill="auto"/>
            <w:vAlign w:val="bottom"/>
          </w:tcPr>
          <w:p w14:paraId="7BBF060D" w14:textId="77777777" w:rsidR="00C529A8" w:rsidRPr="002011E2" w:rsidRDefault="00C529A8" w:rsidP="00C529A8">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6A5822DF" w14:textId="35461CB8" w:rsidR="00C529A8" w:rsidRPr="002011E2" w:rsidRDefault="00893AE2" w:rsidP="00893AE2">
            <w:pPr>
              <w:pStyle w:val="BodyText"/>
              <w:tabs>
                <w:tab w:val="decimal" w:pos="1062"/>
              </w:tabs>
              <w:spacing w:line="240" w:lineRule="auto"/>
              <w:ind w:left="-108" w:right="-81"/>
              <w:jc w:val="thaiDistribute"/>
              <w:rPr>
                <w:rFonts w:ascii="Calibri" w:hAnsi="Calibri" w:cs="Calibri"/>
                <w:sz w:val="22"/>
                <w:szCs w:val="22"/>
              </w:rPr>
            </w:pPr>
            <w:r>
              <w:rPr>
                <w:rFonts w:ascii="Calibri" w:hAnsi="Calibri" w:cs="Calibri"/>
                <w:sz w:val="22"/>
                <w:szCs w:val="22"/>
              </w:rPr>
              <w:t>-</w:t>
            </w:r>
          </w:p>
        </w:tc>
        <w:tc>
          <w:tcPr>
            <w:tcW w:w="270" w:type="dxa"/>
            <w:shd w:val="clear" w:color="auto" w:fill="auto"/>
            <w:vAlign w:val="bottom"/>
          </w:tcPr>
          <w:p w14:paraId="523EB27B" w14:textId="77777777" w:rsidR="00C529A8" w:rsidRPr="002011E2" w:rsidRDefault="00C529A8" w:rsidP="00C529A8">
            <w:pPr>
              <w:tabs>
                <w:tab w:val="decimal" w:pos="651"/>
              </w:tabs>
              <w:ind w:right="-108"/>
              <w:jc w:val="thaiDistribute"/>
              <w:rPr>
                <w:rFonts w:ascii="Calibri" w:hAnsi="Calibri" w:cs="Calibri"/>
                <w:b/>
                <w:sz w:val="22"/>
                <w:szCs w:val="22"/>
              </w:rPr>
            </w:pPr>
          </w:p>
        </w:tc>
        <w:tc>
          <w:tcPr>
            <w:tcW w:w="720" w:type="dxa"/>
            <w:shd w:val="clear" w:color="auto" w:fill="auto"/>
            <w:vAlign w:val="bottom"/>
          </w:tcPr>
          <w:p w14:paraId="4A5200FC" w14:textId="77777777" w:rsidR="00C529A8" w:rsidRPr="002011E2" w:rsidRDefault="00C529A8" w:rsidP="00C529A8">
            <w:pPr>
              <w:pStyle w:val="acctfourfigures"/>
              <w:tabs>
                <w:tab w:val="clear" w:pos="765"/>
              </w:tabs>
              <w:spacing w:line="240" w:lineRule="auto"/>
              <w:ind w:left="-79" w:right="-108"/>
              <w:jc w:val="center"/>
              <w:rPr>
                <w:rFonts w:ascii="Calibri" w:hAnsi="Calibri" w:cs="Calibri"/>
                <w:szCs w:val="22"/>
              </w:rPr>
            </w:pPr>
          </w:p>
        </w:tc>
        <w:tc>
          <w:tcPr>
            <w:tcW w:w="270" w:type="dxa"/>
            <w:shd w:val="clear" w:color="auto" w:fill="auto"/>
            <w:vAlign w:val="bottom"/>
          </w:tcPr>
          <w:p w14:paraId="46FC9764" w14:textId="77777777" w:rsidR="00C529A8" w:rsidRPr="002011E2" w:rsidRDefault="00C529A8" w:rsidP="00C529A8">
            <w:pPr>
              <w:tabs>
                <w:tab w:val="decimal" w:pos="651"/>
              </w:tabs>
              <w:ind w:right="-108"/>
              <w:jc w:val="thaiDistribute"/>
              <w:rPr>
                <w:rFonts w:ascii="Calibri" w:hAnsi="Calibri" w:cs="Calibri"/>
                <w:b/>
                <w:sz w:val="22"/>
                <w:szCs w:val="22"/>
              </w:rPr>
            </w:pPr>
          </w:p>
        </w:tc>
        <w:tc>
          <w:tcPr>
            <w:tcW w:w="1620" w:type="dxa"/>
            <w:shd w:val="clear" w:color="auto" w:fill="auto"/>
            <w:vAlign w:val="bottom"/>
          </w:tcPr>
          <w:p w14:paraId="6348BAFB" w14:textId="660877D5" w:rsidR="00C529A8" w:rsidRPr="002011E2" w:rsidRDefault="00C529A8" w:rsidP="00C93B2C">
            <w:pPr>
              <w:pStyle w:val="BodyText"/>
              <w:tabs>
                <w:tab w:val="decimal" w:pos="1332"/>
              </w:tabs>
              <w:spacing w:line="240" w:lineRule="auto"/>
              <w:ind w:left="-108" w:right="-81"/>
              <w:jc w:val="thaiDistribute"/>
              <w:rPr>
                <w:rFonts w:ascii="Calibri" w:hAnsi="Calibri" w:cs="Calibri"/>
                <w:sz w:val="22"/>
                <w:szCs w:val="22"/>
              </w:rPr>
            </w:pPr>
            <w:r>
              <w:rPr>
                <w:rFonts w:ascii="Calibri" w:hAnsi="Calibri" w:cs="Calibri"/>
                <w:sz w:val="22"/>
                <w:szCs w:val="22"/>
              </w:rPr>
              <w:t>7,144,628</w:t>
            </w:r>
          </w:p>
        </w:tc>
      </w:tr>
      <w:tr w:rsidR="00C529A8" w:rsidRPr="002011E2" w14:paraId="6099938B" w14:textId="77777777">
        <w:tc>
          <w:tcPr>
            <w:tcW w:w="3982" w:type="dxa"/>
            <w:shd w:val="clear" w:color="auto" w:fill="auto"/>
            <w:vAlign w:val="bottom"/>
          </w:tcPr>
          <w:p w14:paraId="0A5A2C01" w14:textId="77777777" w:rsidR="00C529A8" w:rsidRPr="00AC6E91" w:rsidRDefault="00C529A8" w:rsidP="00C529A8">
            <w:pPr>
              <w:ind w:left="162" w:hanging="180"/>
              <w:rPr>
                <w:rFonts w:ascii="Calibri" w:hAnsi="Calibri" w:cs="Browallia New"/>
                <w:sz w:val="22"/>
                <w:szCs w:val="28"/>
              </w:rPr>
            </w:pPr>
            <w:r>
              <w:rPr>
                <w:rFonts w:ascii="Calibri" w:hAnsi="Calibri" w:cs="Browallia New"/>
                <w:sz w:val="22"/>
                <w:szCs w:val="28"/>
              </w:rPr>
              <w:t>Other</w:t>
            </w:r>
          </w:p>
        </w:tc>
        <w:tc>
          <w:tcPr>
            <w:tcW w:w="720" w:type="dxa"/>
            <w:shd w:val="clear" w:color="auto" w:fill="auto"/>
            <w:vAlign w:val="bottom"/>
          </w:tcPr>
          <w:p w14:paraId="4056C5A8" w14:textId="77777777" w:rsidR="00C529A8" w:rsidRPr="002011E2" w:rsidRDefault="00C529A8" w:rsidP="00C529A8">
            <w:pPr>
              <w:pStyle w:val="acctfourfigures"/>
              <w:tabs>
                <w:tab w:val="clear" w:pos="765"/>
                <w:tab w:val="decimal" w:pos="423"/>
              </w:tabs>
              <w:spacing w:line="240" w:lineRule="auto"/>
              <w:ind w:left="-79" w:right="-108"/>
              <w:rPr>
                <w:rFonts w:ascii="Calibri" w:hAnsi="Calibri" w:cs="Calibri"/>
                <w:szCs w:val="22"/>
              </w:rPr>
            </w:pPr>
          </w:p>
        </w:tc>
        <w:tc>
          <w:tcPr>
            <w:tcW w:w="270" w:type="dxa"/>
            <w:shd w:val="clear" w:color="auto" w:fill="auto"/>
            <w:vAlign w:val="bottom"/>
          </w:tcPr>
          <w:p w14:paraId="5BE986B6" w14:textId="77777777" w:rsidR="00C529A8" w:rsidRPr="002011E2" w:rsidRDefault="00C529A8" w:rsidP="00C529A8">
            <w:pPr>
              <w:tabs>
                <w:tab w:val="decimal" w:pos="651"/>
              </w:tabs>
              <w:ind w:right="-108"/>
              <w:jc w:val="thaiDistribute"/>
              <w:rPr>
                <w:rFonts w:ascii="Calibri" w:hAnsi="Calibri" w:cs="Calibri"/>
                <w:b/>
                <w:bCs/>
                <w:sz w:val="22"/>
                <w:szCs w:val="22"/>
              </w:rPr>
            </w:pPr>
          </w:p>
        </w:tc>
        <w:tc>
          <w:tcPr>
            <w:tcW w:w="1620" w:type="dxa"/>
            <w:shd w:val="clear" w:color="auto" w:fill="auto"/>
            <w:vAlign w:val="bottom"/>
          </w:tcPr>
          <w:p w14:paraId="28E1D54D" w14:textId="5DC883B4" w:rsidR="00C529A8" w:rsidRPr="002011E2" w:rsidRDefault="00893AE2" w:rsidP="00893AE2">
            <w:pPr>
              <w:pStyle w:val="BodyText"/>
              <w:tabs>
                <w:tab w:val="decimal" w:pos="1062"/>
              </w:tabs>
              <w:spacing w:line="240" w:lineRule="auto"/>
              <w:ind w:left="-108" w:right="-81"/>
              <w:jc w:val="thaiDistribute"/>
              <w:rPr>
                <w:rFonts w:ascii="Calibri" w:hAnsi="Calibri" w:cs="Calibri"/>
                <w:sz w:val="22"/>
                <w:szCs w:val="22"/>
              </w:rPr>
            </w:pPr>
            <w:r>
              <w:rPr>
                <w:rFonts w:ascii="Calibri" w:hAnsi="Calibri" w:cs="Calibri"/>
                <w:sz w:val="22"/>
                <w:szCs w:val="22"/>
              </w:rPr>
              <w:t>-</w:t>
            </w:r>
          </w:p>
        </w:tc>
        <w:tc>
          <w:tcPr>
            <w:tcW w:w="270" w:type="dxa"/>
            <w:shd w:val="clear" w:color="auto" w:fill="auto"/>
            <w:vAlign w:val="bottom"/>
          </w:tcPr>
          <w:p w14:paraId="7AC0B500" w14:textId="77777777" w:rsidR="00C529A8" w:rsidRPr="002011E2" w:rsidRDefault="00C529A8" w:rsidP="00C529A8">
            <w:pPr>
              <w:tabs>
                <w:tab w:val="decimal" w:pos="651"/>
              </w:tabs>
              <w:ind w:right="-108"/>
              <w:jc w:val="thaiDistribute"/>
              <w:rPr>
                <w:rFonts w:ascii="Calibri" w:hAnsi="Calibri" w:cs="Calibri"/>
                <w:b/>
                <w:bCs/>
                <w:sz w:val="22"/>
                <w:szCs w:val="22"/>
              </w:rPr>
            </w:pPr>
          </w:p>
        </w:tc>
        <w:tc>
          <w:tcPr>
            <w:tcW w:w="720" w:type="dxa"/>
            <w:shd w:val="clear" w:color="auto" w:fill="auto"/>
            <w:vAlign w:val="bottom"/>
          </w:tcPr>
          <w:p w14:paraId="4DECAC86" w14:textId="77777777" w:rsidR="00C529A8" w:rsidRPr="002011E2" w:rsidRDefault="00C529A8" w:rsidP="00C529A8">
            <w:pPr>
              <w:pStyle w:val="acctfourfigures"/>
              <w:tabs>
                <w:tab w:val="clear" w:pos="765"/>
              </w:tabs>
              <w:spacing w:line="240" w:lineRule="auto"/>
              <w:ind w:left="-79" w:right="-108"/>
              <w:jc w:val="center"/>
              <w:rPr>
                <w:rFonts w:ascii="Calibri" w:hAnsi="Calibri" w:cs="Calibri"/>
                <w:szCs w:val="22"/>
              </w:rPr>
            </w:pPr>
          </w:p>
        </w:tc>
        <w:tc>
          <w:tcPr>
            <w:tcW w:w="270" w:type="dxa"/>
            <w:shd w:val="clear" w:color="auto" w:fill="auto"/>
            <w:vAlign w:val="bottom"/>
          </w:tcPr>
          <w:p w14:paraId="0BA35D56" w14:textId="77777777" w:rsidR="00C529A8" w:rsidRPr="002011E2" w:rsidRDefault="00C529A8" w:rsidP="00C529A8">
            <w:pPr>
              <w:tabs>
                <w:tab w:val="decimal" w:pos="651"/>
              </w:tabs>
              <w:ind w:right="-108"/>
              <w:jc w:val="thaiDistribute"/>
              <w:rPr>
                <w:rFonts w:ascii="Calibri" w:hAnsi="Calibri" w:cs="Calibri"/>
                <w:b/>
                <w:bCs/>
                <w:sz w:val="22"/>
                <w:szCs w:val="22"/>
              </w:rPr>
            </w:pPr>
          </w:p>
        </w:tc>
        <w:tc>
          <w:tcPr>
            <w:tcW w:w="1620" w:type="dxa"/>
            <w:shd w:val="clear" w:color="auto" w:fill="auto"/>
            <w:vAlign w:val="bottom"/>
          </w:tcPr>
          <w:p w14:paraId="154058C1" w14:textId="49F0FE26" w:rsidR="00C529A8" w:rsidRPr="002011E2" w:rsidRDefault="00C529A8" w:rsidP="00C93B2C">
            <w:pPr>
              <w:pStyle w:val="BodyText"/>
              <w:tabs>
                <w:tab w:val="decimal" w:pos="1332"/>
              </w:tabs>
              <w:spacing w:line="240" w:lineRule="auto"/>
              <w:ind w:left="-108" w:right="-81"/>
              <w:jc w:val="thaiDistribute"/>
              <w:rPr>
                <w:rFonts w:ascii="Calibri" w:hAnsi="Calibri" w:cs="Calibri"/>
                <w:sz w:val="22"/>
                <w:szCs w:val="22"/>
              </w:rPr>
            </w:pPr>
            <w:r>
              <w:rPr>
                <w:rFonts w:ascii="Calibri" w:hAnsi="Calibri" w:cs="Calibri"/>
                <w:sz w:val="22"/>
                <w:szCs w:val="22"/>
              </w:rPr>
              <w:t>535,485</w:t>
            </w:r>
          </w:p>
        </w:tc>
      </w:tr>
      <w:tr w:rsidR="00C529A8" w:rsidRPr="002011E2" w14:paraId="49939FE3" w14:textId="77777777">
        <w:trPr>
          <w:trHeight w:val="307"/>
        </w:trPr>
        <w:tc>
          <w:tcPr>
            <w:tcW w:w="3982" w:type="dxa"/>
            <w:shd w:val="clear" w:color="auto" w:fill="auto"/>
            <w:vAlign w:val="bottom"/>
          </w:tcPr>
          <w:p w14:paraId="7EBE1482" w14:textId="77777777" w:rsidR="00C529A8" w:rsidRPr="002011E2" w:rsidRDefault="00C529A8" w:rsidP="00C529A8">
            <w:pPr>
              <w:ind w:left="162" w:hanging="180"/>
              <w:rPr>
                <w:rFonts w:ascii="Calibri" w:hAnsi="Calibri" w:cs="Calibri"/>
                <w:b/>
                <w:bCs/>
                <w:sz w:val="22"/>
                <w:szCs w:val="22"/>
                <w:cs/>
              </w:rPr>
            </w:pPr>
            <w:r w:rsidRPr="002011E2">
              <w:rPr>
                <w:rFonts w:ascii="Calibri" w:hAnsi="Calibri" w:cs="Calibri"/>
                <w:b/>
                <w:bCs/>
                <w:sz w:val="22"/>
                <w:szCs w:val="22"/>
              </w:rPr>
              <w:t>Total</w:t>
            </w:r>
          </w:p>
        </w:tc>
        <w:tc>
          <w:tcPr>
            <w:tcW w:w="720" w:type="dxa"/>
            <w:tcBorders>
              <w:top w:val="single" w:sz="4" w:space="0" w:color="auto"/>
              <w:bottom w:val="double" w:sz="4" w:space="0" w:color="auto"/>
            </w:tcBorders>
            <w:shd w:val="clear" w:color="auto" w:fill="auto"/>
            <w:vAlign w:val="bottom"/>
          </w:tcPr>
          <w:p w14:paraId="5D25B756" w14:textId="50DD09AE" w:rsidR="00C529A8" w:rsidRPr="006057AA" w:rsidRDefault="00893AE2" w:rsidP="00C529A8">
            <w:pPr>
              <w:pStyle w:val="acctfourfigures"/>
              <w:tabs>
                <w:tab w:val="clear" w:pos="765"/>
              </w:tabs>
              <w:spacing w:line="240" w:lineRule="auto"/>
              <w:ind w:left="-79" w:right="-108"/>
              <w:jc w:val="center"/>
              <w:rPr>
                <w:rFonts w:ascii="Calibri" w:hAnsi="Calibri" w:cs="Calibri"/>
                <w:b/>
                <w:bCs/>
                <w:szCs w:val="22"/>
                <w:cs/>
                <w:lang w:bidi="th-TH"/>
              </w:rPr>
            </w:pPr>
            <w:r>
              <w:rPr>
                <w:rFonts w:ascii="Calibri" w:hAnsi="Calibri" w:cs="Calibri"/>
                <w:b/>
                <w:bCs/>
                <w:szCs w:val="22"/>
                <w:lang w:bidi="th-TH"/>
              </w:rPr>
              <w:t>1.77</w:t>
            </w:r>
          </w:p>
        </w:tc>
        <w:tc>
          <w:tcPr>
            <w:tcW w:w="270" w:type="dxa"/>
            <w:shd w:val="clear" w:color="auto" w:fill="auto"/>
            <w:vAlign w:val="bottom"/>
          </w:tcPr>
          <w:p w14:paraId="0AF73EAE" w14:textId="77777777" w:rsidR="00C529A8" w:rsidRPr="006057AA" w:rsidRDefault="00C529A8" w:rsidP="00C529A8">
            <w:pPr>
              <w:tabs>
                <w:tab w:val="decimal" w:pos="651"/>
              </w:tabs>
              <w:ind w:right="-108"/>
              <w:jc w:val="thaiDistribute"/>
              <w:rPr>
                <w:rFonts w:ascii="Calibri" w:hAnsi="Calibri" w:cs="Calibri"/>
                <w:b/>
                <w:bCs/>
                <w:sz w:val="22"/>
                <w:szCs w:val="22"/>
              </w:rPr>
            </w:pPr>
          </w:p>
        </w:tc>
        <w:tc>
          <w:tcPr>
            <w:tcW w:w="1620" w:type="dxa"/>
            <w:tcBorders>
              <w:top w:val="single" w:sz="4" w:space="0" w:color="auto"/>
              <w:bottom w:val="double" w:sz="4" w:space="0" w:color="auto"/>
            </w:tcBorders>
            <w:shd w:val="clear" w:color="auto" w:fill="auto"/>
            <w:vAlign w:val="bottom"/>
          </w:tcPr>
          <w:p w14:paraId="4A2C43EB" w14:textId="60D9EC47" w:rsidR="00C529A8" w:rsidRPr="006057AA" w:rsidRDefault="00893AE2" w:rsidP="00C93B2C">
            <w:pPr>
              <w:pStyle w:val="BodyText"/>
              <w:tabs>
                <w:tab w:val="decimal" w:pos="1332"/>
              </w:tabs>
              <w:spacing w:line="240" w:lineRule="auto"/>
              <w:ind w:left="-108" w:right="-81"/>
              <w:jc w:val="thaiDistribute"/>
              <w:rPr>
                <w:rFonts w:ascii="Calibri" w:hAnsi="Calibri" w:cs="Calibri"/>
                <w:b/>
                <w:bCs/>
                <w:sz w:val="22"/>
                <w:szCs w:val="22"/>
              </w:rPr>
            </w:pPr>
            <w:r>
              <w:rPr>
                <w:rFonts w:ascii="Calibri" w:hAnsi="Calibri" w:cs="Calibri"/>
                <w:b/>
                <w:bCs/>
                <w:sz w:val="22"/>
                <w:szCs w:val="22"/>
              </w:rPr>
              <w:t>11,380,637</w:t>
            </w:r>
          </w:p>
        </w:tc>
        <w:tc>
          <w:tcPr>
            <w:tcW w:w="270" w:type="dxa"/>
            <w:shd w:val="clear" w:color="auto" w:fill="auto"/>
            <w:vAlign w:val="bottom"/>
          </w:tcPr>
          <w:p w14:paraId="1F367CBE" w14:textId="77777777" w:rsidR="00C529A8" w:rsidRPr="006057AA" w:rsidRDefault="00C529A8" w:rsidP="00C529A8">
            <w:pPr>
              <w:tabs>
                <w:tab w:val="decimal" w:pos="651"/>
              </w:tabs>
              <w:ind w:right="-108"/>
              <w:jc w:val="thaiDistribute"/>
              <w:rPr>
                <w:rFonts w:ascii="Calibri" w:hAnsi="Calibri" w:cs="Calibri"/>
                <w:b/>
                <w:bCs/>
                <w:sz w:val="22"/>
                <w:szCs w:val="22"/>
              </w:rPr>
            </w:pPr>
          </w:p>
        </w:tc>
        <w:tc>
          <w:tcPr>
            <w:tcW w:w="720" w:type="dxa"/>
            <w:tcBorders>
              <w:top w:val="single" w:sz="4" w:space="0" w:color="auto"/>
              <w:bottom w:val="double" w:sz="4" w:space="0" w:color="auto"/>
            </w:tcBorders>
            <w:shd w:val="clear" w:color="auto" w:fill="auto"/>
            <w:vAlign w:val="bottom"/>
          </w:tcPr>
          <w:p w14:paraId="085C4DDC" w14:textId="2AE01408" w:rsidR="00C529A8" w:rsidRPr="006057AA" w:rsidRDefault="00C529A8" w:rsidP="00C529A8">
            <w:pPr>
              <w:pStyle w:val="acctfourfigures"/>
              <w:tabs>
                <w:tab w:val="clear" w:pos="765"/>
              </w:tabs>
              <w:spacing w:line="240" w:lineRule="auto"/>
              <w:ind w:left="-79" w:right="-108"/>
              <w:jc w:val="center"/>
              <w:rPr>
                <w:rFonts w:ascii="Calibri" w:hAnsi="Calibri" w:cs="Calibri"/>
                <w:b/>
                <w:bCs/>
                <w:szCs w:val="22"/>
                <w:cs/>
                <w:lang w:bidi="th-TH"/>
              </w:rPr>
            </w:pPr>
            <w:r>
              <w:rPr>
                <w:rFonts w:ascii="Calibri" w:hAnsi="Calibri" w:cs="Calibri"/>
                <w:b/>
                <w:bCs/>
                <w:szCs w:val="22"/>
                <w:lang w:bidi="th-TH"/>
              </w:rPr>
              <w:t>8.23</w:t>
            </w:r>
          </w:p>
        </w:tc>
        <w:tc>
          <w:tcPr>
            <w:tcW w:w="270" w:type="dxa"/>
            <w:shd w:val="clear" w:color="auto" w:fill="auto"/>
            <w:vAlign w:val="bottom"/>
          </w:tcPr>
          <w:p w14:paraId="58239350" w14:textId="77777777" w:rsidR="00C529A8" w:rsidRPr="006057AA" w:rsidRDefault="00C529A8" w:rsidP="00C529A8">
            <w:pPr>
              <w:tabs>
                <w:tab w:val="decimal" w:pos="651"/>
              </w:tabs>
              <w:ind w:right="-108"/>
              <w:jc w:val="thaiDistribute"/>
              <w:rPr>
                <w:rFonts w:ascii="Calibri" w:hAnsi="Calibri" w:cs="Calibri"/>
                <w:b/>
                <w:bCs/>
                <w:sz w:val="22"/>
                <w:szCs w:val="22"/>
              </w:rPr>
            </w:pPr>
          </w:p>
        </w:tc>
        <w:tc>
          <w:tcPr>
            <w:tcW w:w="1620" w:type="dxa"/>
            <w:tcBorders>
              <w:top w:val="single" w:sz="4" w:space="0" w:color="auto"/>
              <w:bottom w:val="double" w:sz="4" w:space="0" w:color="auto"/>
            </w:tcBorders>
            <w:shd w:val="clear" w:color="auto" w:fill="auto"/>
            <w:vAlign w:val="bottom"/>
          </w:tcPr>
          <w:p w14:paraId="67D74C36" w14:textId="0860D0D7" w:rsidR="00C529A8" w:rsidRPr="006057AA" w:rsidRDefault="00C529A8" w:rsidP="00C93B2C">
            <w:pPr>
              <w:pStyle w:val="BodyText"/>
              <w:tabs>
                <w:tab w:val="decimal" w:pos="1332"/>
              </w:tabs>
              <w:spacing w:line="240" w:lineRule="auto"/>
              <w:ind w:left="-108" w:right="-81"/>
              <w:jc w:val="thaiDistribute"/>
              <w:rPr>
                <w:rFonts w:ascii="Calibri" w:hAnsi="Calibri" w:cs="Calibri"/>
                <w:b/>
                <w:bCs/>
                <w:sz w:val="22"/>
                <w:szCs w:val="22"/>
              </w:rPr>
            </w:pPr>
            <w:r>
              <w:rPr>
                <w:rFonts w:ascii="Calibri" w:hAnsi="Calibri" w:cs="Calibri"/>
                <w:b/>
                <w:bCs/>
                <w:sz w:val="22"/>
                <w:szCs w:val="22"/>
              </w:rPr>
              <w:t>16,151,931</w:t>
            </w:r>
          </w:p>
        </w:tc>
      </w:tr>
    </w:tbl>
    <w:p w14:paraId="27E9E184" w14:textId="77777777" w:rsidR="000E48B2" w:rsidRDefault="000E48B2" w:rsidP="00B2402B">
      <w:pPr>
        <w:spacing w:line="240" w:lineRule="atLeast"/>
        <w:rPr>
          <w:rFonts w:ascii="Calibri" w:eastAsia="Arial Unicode MS" w:hAnsi="Calibri" w:cs="Calibri"/>
          <w:b/>
          <w:bCs/>
          <w:sz w:val="28"/>
          <w:szCs w:val="28"/>
        </w:rPr>
      </w:pPr>
      <w:bookmarkStart w:id="6" w:name="_Hlk133363649"/>
    </w:p>
    <w:p w14:paraId="143EB7B4" w14:textId="77777777" w:rsidR="00C529A8" w:rsidRPr="008C7313" w:rsidRDefault="00C529A8" w:rsidP="00B2402B">
      <w:pPr>
        <w:spacing w:line="240" w:lineRule="atLeast"/>
        <w:rPr>
          <w:rFonts w:ascii="Calibri" w:eastAsia="Arial Unicode MS" w:hAnsi="Calibri" w:cs="Calibri"/>
          <w:b/>
          <w:bCs/>
          <w:sz w:val="2"/>
          <w:szCs w:val="2"/>
        </w:rPr>
      </w:pPr>
    </w:p>
    <w:p w14:paraId="0072C0FD" w14:textId="232389D3" w:rsidR="00D5170F" w:rsidRDefault="002734A0" w:rsidP="00D5170F">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Pr>
          <w:rFonts w:ascii="Calibri" w:eastAsia="Arial Unicode MS" w:hAnsi="Calibri" w:cs="Calibri"/>
          <w:b/>
          <w:bCs/>
          <w:sz w:val="22"/>
          <w:szCs w:val="22"/>
        </w:rPr>
        <w:lastRenderedPageBreak/>
        <w:t>E</w:t>
      </w:r>
      <w:r w:rsidR="00D5170F" w:rsidRPr="002734A0">
        <w:rPr>
          <w:rFonts w:ascii="Calibri" w:eastAsia="Arial Unicode MS" w:hAnsi="Calibri" w:cs="Calibri"/>
          <w:b/>
          <w:bCs/>
          <w:sz w:val="22"/>
          <w:szCs w:val="22"/>
        </w:rPr>
        <w:t>arnings</w:t>
      </w:r>
      <w:r w:rsidR="007603AC" w:rsidRPr="002734A0">
        <w:rPr>
          <w:rFonts w:ascii="Calibri" w:eastAsia="Arial Unicode MS" w:hAnsi="Calibri" w:cs="Calibri"/>
          <w:b/>
          <w:bCs/>
          <w:sz w:val="22"/>
          <w:szCs w:val="22"/>
        </w:rPr>
        <w:t xml:space="preserve"> </w:t>
      </w:r>
      <w:r w:rsidR="00D5170F" w:rsidRPr="002734A0">
        <w:rPr>
          <w:rFonts w:ascii="Calibri" w:eastAsia="Arial Unicode MS" w:hAnsi="Calibri" w:cs="Calibri"/>
          <w:b/>
          <w:bCs/>
          <w:sz w:val="22"/>
          <w:szCs w:val="22"/>
        </w:rPr>
        <w:t>per share</w:t>
      </w:r>
    </w:p>
    <w:p w14:paraId="1BDB56B3" w14:textId="77777777" w:rsidR="002734A0" w:rsidRPr="002734A0" w:rsidRDefault="002734A0" w:rsidP="002734A0">
      <w:pPr>
        <w:spacing w:line="240" w:lineRule="atLeast"/>
        <w:rPr>
          <w:rFonts w:ascii="Calibri" w:eastAsia="Arial Unicode MS" w:hAnsi="Calibri" w:cs="Calibri"/>
          <w:sz w:val="22"/>
          <w:szCs w:val="22"/>
        </w:rPr>
      </w:pPr>
    </w:p>
    <w:p w14:paraId="36440A32" w14:textId="5FC1082E" w:rsidR="002734A0" w:rsidRPr="002734A0" w:rsidRDefault="002734A0" w:rsidP="002734A0">
      <w:pPr>
        <w:spacing w:line="240" w:lineRule="atLeast"/>
        <w:ind w:left="540"/>
        <w:rPr>
          <w:rFonts w:ascii="Calibri" w:eastAsia="Arial Unicode MS" w:hAnsi="Calibri" w:cs="Calibri"/>
          <w:b/>
          <w:bCs/>
          <w:i/>
          <w:iCs/>
          <w:sz w:val="22"/>
          <w:szCs w:val="22"/>
        </w:rPr>
      </w:pPr>
      <w:r w:rsidRPr="002734A0">
        <w:rPr>
          <w:rFonts w:ascii="Calibri" w:eastAsia="Arial Unicode MS" w:hAnsi="Calibri" w:cs="Calibri"/>
          <w:b/>
          <w:bCs/>
          <w:i/>
          <w:iCs/>
          <w:sz w:val="22"/>
          <w:szCs w:val="22"/>
        </w:rPr>
        <w:t>Basic earnings per share</w:t>
      </w:r>
    </w:p>
    <w:bookmarkEnd w:id="6"/>
    <w:p w14:paraId="4D62651A" w14:textId="77777777" w:rsidR="00D5170F" w:rsidRPr="002734A0" w:rsidRDefault="00D5170F" w:rsidP="00D5170F">
      <w:pPr>
        <w:spacing w:line="240" w:lineRule="atLeast"/>
        <w:ind w:left="540"/>
        <w:rPr>
          <w:rFonts w:ascii="Calibri" w:eastAsia="Arial Unicode MS" w:hAnsi="Calibri" w:cs="Calibri"/>
          <w:sz w:val="22"/>
          <w:szCs w:val="22"/>
        </w:rPr>
      </w:pPr>
    </w:p>
    <w:p w14:paraId="52CD8351" w14:textId="4C3F1159" w:rsidR="00D5170F" w:rsidRDefault="00E64758" w:rsidP="00C75B6B">
      <w:pPr>
        <w:spacing w:line="240" w:lineRule="atLeast"/>
        <w:ind w:left="540"/>
        <w:jc w:val="thaiDistribute"/>
        <w:rPr>
          <w:rFonts w:ascii="Calibri" w:eastAsia="Arial Unicode MS" w:hAnsi="Calibri" w:cs="Cordia New"/>
          <w:sz w:val="22"/>
          <w:szCs w:val="22"/>
        </w:rPr>
      </w:pPr>
      <w:r w:rsidRPr="00E64758">
        <w:rPr>
          <w:rFonts w:ascii="Calibri" w:eastAsia="Arial Unicode MS" w:hAnsi="Calibri" w:cs="Calibri"/>
          <w:sz w:val="22"/>
          <w:szCs w:val="22"/>
        </w:rPr>
        <w:t>B</w:t>
      </w:r>
      <w:r w:rsidRPr="00E64758">
        <w:rPr>
          <w:rFonts w:ascii="Calibri" w:eastAsia="Arial Unicode MS" w:hAnsi="Calibri" w:cs="Cordia New"/>
          <w:sz w:val="22"/>
          <w:szCs w:val="22"/>
        </w:rPr>
        <w:t>asic earnings</w:t>
      </w:r>
      <w:r w:rsidR="007603AC">
        <w:rPr>
          <w:rFonts w:ascii="Calibri" w:eastAsia="Arial Unicode MS" w:hAnsi="Calibri" w:cs="Cordia New"/>
          <w:sz w:val="22"/>
          <w:szCs w:val="22"/>
        </w:rPr>
        <w:t xml:space="preserve"> </w:t>
      </w:r>
      <w:r w:rsidRPr="00E64758">
        <w:rPr>
          <w:rFonts w:ascii="Calibri" w:eastAsia="Arial Unicode MS" w:hAnsi="Calibri" w:cs="Cordia New"/>
          <w:sz w:val="22"/>
          <w:szCs w:val="22"/>
        </w:rPr>
        <w:t xml:space="preserve">per share </w:t>
      </w:r>
      <w:r w:rsidR="009539FA">
        <w:rPr>
          <w:rFonts w:ascii="Calibri" w:eastAsia="Arial Unicode MS" w:hAnsi="Calibri" w:cs="Cordia New"/>
          <w:sz w:val="22"/>
          <w:szCs w:val="22"/>
        </w:rPr>
        <w:t xml:space="preserve">for the year ended </w:t>
      </w:r>
      <w:r w:rsidR="00985404">
        <w:rPr>
          <w:rFonts w:ascii="Calibri" w:eastAsia="Arial Unicode MS" w:hAnsi="Calibri" w:cs="Cordia New"/>
          <w:sz w:val="22"/>
          <w:szCs w:val="22"/>
        </w:rPr>
        <w:t>31 December 202</w:t>
      </w:r>
      <w:r w:rsidR="00C529A8">
        <w:rPr>
          <w:rFonts w:ascii="Calibri" w:eastAsia="Arial Unicode MS" w:hAnsi="Calibri" w:cs="Cordia New"/>
          <w:sz w:val="22"/>
          <w:szCs w:val="22"/>
        </w:rPr>
        <w:t>4</w:t>
      </w:r>
      <w:r w:rsidR="00985404">
        <w:rPr>
          <w:rFonts w:ascii="Calibri" w:eastAsia="Arial Unicode MS" w:hAnsi="Calibri" w:cs="Cordia New"/>
          <w:sz w:val="22"/>
          <w:szCs w:val="22"/>
        </w:rPr>
        <w:t xml:space="preserve"> and 202</w:t>
      </w:r>
      <w:r w:rsidR="00C529A8">
        <w:rPr>
          <w:rFonts w:ascii="Calibri" w:eastAsia="Arial Unicode MS" w:hAnsi="Calibri" w:cs="Cordia New"/>
          <w:sz w:val="22"/>
          <w:szCs w:val="22"/>
        </w:rPr>
        <w:t>3</w:t>
      </w:r>
      <w:r w:rsidR="00577EB7">
        <w:rPr>
          <w:rFonts w:ascii="Calibri" w:eastAsia="Arial Unicode MS" w:hAnsi="Calibri" w:cs="Cordia New"/>
          <w:sz w:val="22"/>
          <w:szCs w:val="22"/>
        </w:rPr>
        <w:t xml:space="preserve">, </w:t>
      </w:r>
      <w:r w:rsidRPr="00E64758">
        <w:rPr>
          <w:rFonts w:ascii="Calibri" w:eastAsia="Arial Unicode MS" w:hAnsi="Calibri" w:cs="Cordia New"/>
          <w:sz w:val="22"/>
          <w:szCs w:val="22"/>
        </w:rPr>
        <w:t xml:space="preserve">is calculated by dividing profit for the </w:t>
      </w:r>
      <w:r w:rsidR="00577EB7">
        <w:rPr>
          <w:rFonts w:ascii="Calibri" w:eastAsia="Arial Unicode MS" w:hAnsi="Calibri" w:cs="Cordia New"/>
          <w:sz w:val="22"/>
          <w:szCs w:val="22"/>
        </w:rPr>
        <w:t>year</w:t>
      </w:r>
      <w:r w:rsidRPr="00E64758">
        <w:rPr>
          <w:rFonts w:ascii="Calibri" w:eastAsia="Arial Unicode MS" w:hAnsi="Calibri" w:cs="Cordia New"/>
          <w:sz w:val="22"/>
          <w:szCs w:val="22"/>
        </w:rPr>
        <w:t xml:space="preserve"> attributable to shareholders of the Company (exclude other comprehensive income) by the weighted average number of ordinary shares issued and paid-up share capital during the </w:t>
      </w:r>
      <w:r w:rsidR="00ED071C">
        <w:rPr>
          <w:rFonts w:ascii="Calibri" w:eastAsia="Arial Unicode MS" w:hAnsi="Calibri" w:cs="Cordia New"/>
          <w:sz w:val="22"/>
          <w:szCs w:val="22"/>
        </w:rPr>
        <w:t>year</w:t>
      </w:r>
      <w:r w:rsidRPr="00E64758">
        <w:rPr>
          <w:rFonts w:ascii="Calibri" w:eastAsia="Arial Unicode MS" w:hAnsi="Calibri" w:cs="Cordia New"/>
          <w:sz w:val="22"/>
          <w:szCs w:val="22"/>
        </w:rPr>
        <w:t>.</w:t>
      </w:r>
    </w:p>
    <w:p w14:paraId="31339CCF" w14:textId="77777777" w:rsidR="00C763E4" w:rsidRPr="00E64758" w:rsidRDefault="00C763E4" w:rsidP="00D5170F">
      <w:pPr>
        <w:spacing w:line="240" w:lineRule="atLeast"/>
        <w:ind w:left="540"/>
        <w:rPr>
          <w:rFonts w:ascii="Calibri" w:eastAsia="Arial Unicode MS" w:hAnsi="Calibri" w:cs="Calibri"/>
          <w:sz w:val="22"/>
          <w:szCs w:val="22"/>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350"/>
        <w:gridCol w:w="184"/>
        <w:gridCol w:w="1432"/>
        <w:gridCol w:w="178"/>
        <w:gridCol w:w="1417"/>
      </w:tblGrid>
      <w:tr w:rsidR="00E64758" w:rsidRPr="003C4453" w14:paraId="2F2DBE1C" w14:textId="77777777" w:rsidTr="00527111">
        <w:trPr>
          <w:cantSplit/>
          <w:tblHeader/>
        </w:trPr>
        <w:tc>
          <w:tcPr>
            <w:tcW w:w="3150" w:type="dxa"/>
            <w:shd w:val="clear" w:color="auto" w:fill="auto"/>
            <w:vAlign w:val="bottom"/>
          </w:tcPr>
          <w:p w14:paraId="241377A2" w14:textId="77777777" w:rsidR="00E64758" w:rsidRPr="003C4453" w:rsidRDefault="00E64758" w:rsidP="00527111">
            <w:pPr>
              <w:spacing w:line="240" w:lineRule="atLeast"/>
              <w:rPr>
                <w:rFonts w:ascii="Calibri" w:hAnsi="Calibri" w:cs="Calibri"/>
                <w:i/>
                <w:iCs/>
                <w:color w:val="000000"/>
                <w:sz w:val="22"/>
                <w:szCs w:val="22"/>
              </w:rPr>
            </w:pPr>
          </w:p>
        </w:tc>
        <w:tc>
          <w:tcPr>
            <w:tcW w:w="2970" w:type="dxa"/>
            <w:gridSpan w:val="3"/>
            <w:vAlign w:val="bottom"/>
          </w:tcPr>
          <w:p w14:paraId="19E151CD" w14:textId="77777777" w:rsidR="00E64758" w:rsidRPr="003C4453" w:rsidRDefault="00E64758"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740BF80A" w14:textId="77777777" w:rsidR="00E64758" w:rsidRPr="003C4453" w:rsidRDefault="00E64758"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4" w:type="dxa"/>
            <w:vAlign w:val="bottom"/>
          </w:tcPr>
          <w:p w14:paraId="0A379E48" w14:textId="77777777" w:rsidR="00E64758" w:rsidRPr="003C4453" w:rsidRDefault="00E64758" w:rsidP="00527111">
            <w:pPr>
              <w:pStyle w:val="acctmergecolhdg"/>
              <w:spacing w:line="240" w:lineRule="atLeast"/>
              <w:rPr>
                <w:rFonts w:ascii="Calibri" w:hAnsi="Calibri" w:cs="Calibri"/>
                <w:color w:val="000000"/>
                <w:szCs w:val="22"/>
              </w:rPr>
            </w:pPr>
          </w:p>
        </w:tc>
        <w:tc>
          <w:tcPr>
            <w:tcW w:w="3027" w:type="dxa"/>
            <w:gridSpan w:val="3"/>
            <w:vAlign w:val="bottom"/>
          </w:tcPr>
          <w:p w14:paraId="12BFF35F" w14:textId="77777777" w:rsidR="00E64758" w:rsidRPr="003C4453" w:rsidRDefault="00E64758"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68E8345D" w14:textId="77777777" w:rsidR="00E64758" w:rsidRPr="003C4453" w:rsidRDefault="00E64758"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E64758" w:rsidRPr="003C4453" w14:paraId="638D3E48" w14:textId="77777777" w:rsidTr="00527111">
        <w:trPr>
          <w:cantSplit/>
          <w:tblHeader/>
        </w:trPr>
        <w:tc>
          <w:tcPr>
            <w:tcW w:w="3150" w:type="dxa"/>
            <w:vAlign w:val="bottom"/>
          </w:tcPr>
          <w:p w14:paraId="08E30859" w14:textId="3F34CAD8" w:rsidR="00E64758" w:rsidRPr="008522A3" w:rsidRDefault="00871C36" w:rsidP="00871C36">
            <w:pPr>
              <w:pStyle w:val="acctfourfigures"/>
              <w:spacing w:line="240" w:lineRule="atLeast"/>
              <w:rPr>
                <w:rFonts w:ascii="Calibri" w:hAnsi="Calibri" w:cs="Calibri"/>
                <w:i/>
                <w:iCs/>
                <w:color w:val="000000"/>
                <w:szCs w:val="22"/>
              </w:rPr>
            </w:pPr>
            <w:r w:rsidRPr="008522A3">
              <w:rPr>
                <w:rFonts w:ascii="Calibri" w:hAnsi="Calibri" w:cs="Calibri"/>
                <w:b/>
                <w:bCs/>
                <w:i/>
                <w:iCs/>
                <w:color w:val="000000"/>
                <w:szCs w:val="22"/>
              </w:rPr>
              <w:t>For the year ended 31 December</w:t>
            </w:r>
          </w:p>
        </w:tc>
        <w:tc>
          <w:tcPr>
            <w:tcW w:w="1440" w:type="dxa"/>
            <w:shd w:val="clear" w:color="auto" w:fill="auto"/>
            <w:vAlign w:val="bottom"/>
          </w:tcPr>
          <w:p w14:paraId="08C3FF73" w14:textId="411DE974" w:rsidR="00E64758" w:rsidRPr="003C4453" w:rsidRDefault="00E64758"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sidR="00C529A8">
              <w:rPr>
                <w:rFonts w:ascii="Calibri" w:hAnsi="Calibri" w:cs="Calibri"/>
                <w:color w:val="000000"/>
                <w:sz w:val="22"/>
                <w:szCs w:val="22"/>
              </w:rPr>
              <w:t>4</w:t>
            </w:r>
          </w:p>
        </w:tc>
        <w:tc>
          <w:tcPr>
            <w:tcW w:w="180" w:type="dxa"/>
            <w:shd w:val="clear" w:color="auto" w:fill="auto"/>
            <w:vAlign w:val="bottom"/>
          </w:tcPr>
          <w:p w14:paraId="622B8C55" w14:textId="77777777" w:rsidR="00E64758" w:rsidRPr="003C4453" w:rsidRDefault="00E64758" w:rsidP="00527111">
            <w:pPr>
              <w:spacing w:line="240" w:lineRule="atLeast"/>
              <w:rPr>
                <w:rFonts w:ascii="Calibri" w:hAnsi="Calibri" w:cs="Calibri"/>
                <w:color w:val="000000"/>
                <w:sz w:val="22"/>
                <w:szCs w:val="22"/>
              </w:rPr>
            </w:pPr>
          </w:p>
        </w:tc>
        <w:tc>
          <w:tcPr>
            <w:tcW w:w="1350" w:type="dxa"/>
            <w:shd w:val="clear" w:color="auto" w:fill="auto"/>
            <w:vAlign w:val="bottom"/>
          </w:tcPr>
          <w:p w14:paraId="3BB38381" w14:textId="7F2026F7" w:rsidR="00E64758" w:rsidRPr="003C4453" w:rsidRDefault="00E64758"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sidR="00C529A8">
              <w:rPr>
                <w:rFonts w:ascii="Calibri" w:hAnsi="Calibri" w:cs="Calibri"/>
                <w:color w:val="000000"/>
                <w:sz w:val="22"/>
                <w:szCs w:val="22"/>
              </w:rPr>
              <w:t>3</w:t>
            </w:r>
          </w:p>
        </w:tc>
        <w:tc>
          <w:tcPr>
            <w:tcW w:w="184" w:type="dxa"/>
            <w:shd w:val="clear" w:color="auto" w:fill="auto"/>
            <w:vAlign w:val="bottom"/>
          </w:tcPr>
          <w:p w14:paraId="70C8B18B" w14:textId="77777777" w:rsidR="00E64758" w:rsidRPr="003C4453" w:rsidRDefault="00E64758" w:rsidP="00527111">
            <w:pPr>
              <w:pStyle w:val="acctmergecolhdg"/>
              <w:spacing w:line="240" w:lineRule="atLeast"/>
              <w:rPr>
                <w:rFonts w:ascii="Calibri" w:hAnsi="Calibri" w:cs="Calibri"/>
                <w:b w:val="0"/>
                <w:bCs/>
                <w:color w:val="000000"/>
                <w:szCs w:val="22"/>
              </w:rPr>
            </w:pPr>
          </w:p>
        </w:tc>
        <w:tc>
          <w:tcPr>
            <w:tcW w:w="1432" w:type="dxa"/>
            <w:shd w:val="clear" w:color="auto" w:fill="auto"/>
            <w:vAlign w:val="bottom"/>
          </w:tcPr>
          <w:p w14:paraId="5E501ED9" w14:textId="4BDAD505" w:rsidR="00E64758" w:rsidRPr="003C4453" w:rsidRDefault="00E64758"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sidR="00C529A8">
              <w:rPr>
                <w:rFonts w:ascii="Calibri" w:hAnsi="Calibri" w:cs="Calibri"/>
                <w:color w:val="000000"/>
                <w:sz w:val="22"/>
                <w:szCs w:val="22"/>
              </w:rPr>
              <w:t>4</w:t>
            </w:r>
          </w:p>
        </w:tc>
        <w:tc>
          <w:tcPr>
            <w:tcW w:w="178" w:type="dxa"/>
            <w:shd w:val="clear" w:color="auto" w:fill="auto"/>
            <w:vAlign w:val="bottom"/>
          </w:tcPr>
          <w:p w14:paraId="42BC66B0" w14:textId="77777777" w:rsidR="00E64758" w:rsidRPr="003C4453" w:rsidRDefault="00E64758" w:rsidP="00527111">
            <w:pPr>
              <w:spacing w:line="240" w:lineRule="atLeast"/>
              <w:rPr>
                <w:rFonts w:ascii="Calibri" w:hAnsi="Calibri" w:cs="Calibri"/>
                <w:color w:val="000000"/>
                <w:sz w:val="22"/>
                <w:szCs w:val="22"/>
              </w:rPr>
            </w:pPr>
          </w:p>
        </w:tc>
        <w:tc>
          <w:tcPr>
            <w:tcW w:w="1417" w:type="dxa"/>
            <w:shd w:val="clear" w:color="auto" w:fill="auto"/>
            <w:vAlign w:val="bottom"/>
          </w:tcPr>
          <w:p w14:paraId="50BC5171" w14:textId="7F265672" w:rsidR="00E64758" w:rsidRPr="003C4453" w:rsidRDefault="00E64758"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sidR="00C529A8">
              <w:rPr>
                <w:rFonts w:ascii="Calibri" w:hAnsi="Calibri" w:cs="Calibri"/>
                <w:color w:val="000000"/>
                <w:sz w:val="22"/>
                <w:szCs w:val="22"/>
              </w:rPr>
              <w:t>3</w:t>
            </w:r>
          </w:p>
        </w:tc>
      </w:tr>
      <w:tr w:rsidR="00E64758" w:rsidRPr="003C4453" w14:paraId="26587FC4" w14:textId="77777777" w:rsidTr="00527111">
        <w:trPr>
          <w:cantSplit/>
          <w:tblHeader/>
        </w:trPr>
        <w:tc>
          <w:tcPr>
            <w:tcW w:w="3150" w:type="dxa"/>
            <w:vAlign w:val="bottom"/>
          </w:tcPr>
          <w:p w14:paraId="3C9B2F04" w14:textId="77777777" w:rsidR="00E64758" w:rsidRPr="003C4453" w:rsidRDefault="00E64758" w:rsidP="00527111">
            <w:pPr>
              <w:pStyle w:val="acctfourfigures"/>
              <w:spacing w:line="240" w:lineRule="atLeast"/>
              <w:jc w:val="center"/>
              <w:rPr>
                <w:rFonts w:ascii="Calibri" w:hAnsi="Calibri" w:cs="Calibri"/>
                <w:color w:val="000000"/>
                <w:szCs w:val="22"/>
              </w:rPr>
            </w:pPr>
          </w:p>
        </w:tc>
        <w:tc>
          <w:tcPr>
            <w:tcW w:w="6181" w:type="dxa"/>
            <w:gridSpan w:val="7"/>
            <w:shd w:val="clear" w:color="auto" w:fill="auto"/>
            <w:vAlign w:val="bottom"/>
          </w:tcPr>
          <w:p w14:paraId="286784A5" w14:textId="7A0B9C16" w:rsidR="00E64758" w:rsidRPr="003C4453" w:rsidRDefault="00E64758" w:rsidP="00527111">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w:t>
            </w:r>
            <w:r>
              <w:rPr>
                <w:rFonts w:ascii="Calibri" w:hAnsi="Calibri" w:cs="Calibri"/>
                <w:b w:val="0"/>
                <w:bCs/>
                <w:i/>
                <w:iCs/>
                <w:color w:val="000000"/>
                <w:szCs w:val="22"/>
              </w:rPr>
              <w:t xml:space="preserve"> </w:t>
            </w:r>
            <w:r w:rsidRPr="003C4453">
              <w:rPr>
                <w:rFonts w:ascii="Calibri" w:hAnsi="Calibri" w:cs="Calibri"/>
                <w:b w:val="0"/>
                <w:bCs/>
                <w:i/>
                <w:iCs/>
                <w:color w:val="000000"/>
                <w:szCs w:val="22"/>
              </w:rPr>
              <w:t>Baht</w:t>
            </w:r>
            <w:r w:rsidR="00832C88">
              <w:rPr>
                <w:rFonts w:ascii="Calibri" w:hAnsi="Calibri" w:cs="Calibri"/>
                <w:b w:val="0"/>
                <w:bCs/>
                <w:i/>
                <w:iCs/>
                <w:color w:val="000000"/>
                <w:szCs w:val="22"/>
              </w:rPr>
              <w:t>/shares</w:t>
            </w:r>
            <w:r w:rsidRPr="003C4453">
              <w:rPr>
                <w:rFonts w:ascii="Calibri" w:hAnsi="Calibri" w:cs="Calibri"/>
                <w:b w:val="0"/>
                <w:bCs/>
                <w:i/>
                <w:iCs/>
                <w:color w:val="000000"/>
                <w:szCs w:val="22"/>
              </w:rPr>
              <w:t>)</w:t>
            </w:r>
          </w:p>
        </w:tc>
      </w:tr>
      <w:tr w:rsidR="00C529A8" w:rsidRPr="003C4453" w14:paraId="320C59B3" w14:textId="77777777" w:rsidTr="00527111">
        <w:trPr>
          <w:cantSplit/>
        </w:trPr>
        <w:tc>
          <w:tcPr>
            <w:tcW w:w="3150" w:type="dxa"/>
          </w:tcPr>
          <w:p w14:paraId="404CE424" w14:textId="06128AAD" w:rsidR="00C529A8" w:rsidRPr="00FA15C4" w:rsidRDefault="00C529A8" w:rsidP="00C529A8">
            <w:pPr>
              <w:pStyle w:val="Heading1"/>
              <w:spacing w:line="240" w:lineRule="atLeast"/>
              <w:ind w:left="192" w:right="65" w:hanging="180"/>
              <w:jc w:val="left"/>
              <w:rPr>
                <w:rFonts w:ascii="Calibri" w:hAnsi="Calibri" w:cs="Calibri"/>
              </w:rPr>
            </w:pPr>
            <w:r w:rsidRPr="00FA15C4">
              <w:rPr>
                <w:rFonts w:ascii="Calibri" w:hAnsi="Calibri" w:cs="Calibri"/>
              </w:rPr>
              <w:t>Profit attributable to shareholders of the Company</w:t>
            </w:r>
          </w:p>
        </w:tc>
        <w:tc>
          <w:tcPr>
            <w:tcW w:w="1440" w:type="dxa"/>
            <w:vAlign w:val="bottom"/>
          </w:tcPr>
          <w:p w14:paraId="60D9123E" w14:textId="1D01245A" w:rsidR="00C529A8" w:rsidRPr="008522A3" w:rsidRDefault="003142A8" w:rsidP="00C529A8">
            <w:pPr>
              <w:pStyle w:val="BodyText"/>
              <w:tabs>
                <w:tab w:val="decimal" w:pos="1288"/>
              </w:tabs>
              <w:ind w:left="-90" w:right="-108"/>
              <w:rPr>
                <w:rFonts w:ascii="Calibri" w:hAnsi="Calibri" w:cs="Calibri"/>
                <w:b/>
                <w:bCs/>
                <w:sz w:val="22"/>
                <w:szCs w:val="22"/>
              </w:rPr>
            </w:pPr>
            <w:r>
              <w:rPr>
                <w:rFonts w:ascii="Calibri" w:hAnsi="Calibri" w:cs="Calibri"/>
                <w:b/>
                <w:bCs/>
                <w:sz w:val="22"/>
                <w:szCs w:val="22"/>
              </w:rPr>
              <w:t>86,</w:t>
            </w:r>
            <w:r w:rsidR="000D03C0">
              <w:rPr>
                <w:rFonts w:ascii="Calibri" w:hAnsi="Calibri" w:cs="Calibri"/>
                <w:b/>
                <w:bCs/>
                <w:sz w:val="22"/>
                <w:szCs w:val="22"/>
              </w:rPr>
              <w:t>269,58</w:t>
            </w:r>
            <w:r w:rsidR="00E24D1C">
              <w:rPr>
                <w:rFonts w:ascii="Calibri" w:hAnsi="Calibri" w:cs="Calibri"/>
                <w:b/>
                <w:bCs/>
                <w:sz w:val="22"/>
                <w:szCs w:val="22"/>
              </w:rPr>
              <w:t>2</w:t>
            </w:r>
          </w:p>
        </w:tc>
        <w:tc>
          <w:tcPr>
            <w:tcW w:w="180" w:type="dxa"/>
            <w:vAlign w:val="bottom"/>
          </w:tcPr>
          <w:p w14:paraId="029DB436" w14:textId="77777777" w:rsidR="00C529A8" w:rsidRPr="008522A3" w:rsidRDefault="00C529A8" w:rsidP="00C529A8">
            <w:pPr>
              <w:tabs>
                <w:tab w:val="decimal" w:pos="729"/>
              </w:tabs>
              <w:ind w:left="-90" w:right="-108"/>
              <w:rPr>
                <w:rFonts w:ascii="Calibri" w:eastAsia="Calibri" w:hAnsi="Calibri" w:cs="Calibri"/>
                <w:b/>
                <w:bCs/>
                <w:color w:val="000000"/>
                <w:sz w:val="22"/>
                <w:szCs w:val="22"/>
              </w:rPr>
            </w:pPr>
          </w:p>
        </w:tc>
        <w:tc>
          <w:tcPr>
            <w:tcW w:w="1350" w:type="dxa"/>
            <w:vAlign w:val="bottom"/>
          </w:tcPr>
          <w:p w14:paraId="77172D5E" w14:textId="1F1F9083" w:rsidR="00C529A8" w:rsidRPr="008522A3" w:rsidRDefault="00C529A8" w:rsidP="00C529A8">
            <w:pPr>
              <w:pStyle w:val="BodyText"/>
              <w:tabs>
                <w:tab w:val="decimal" w:pos="1188"/>
              </w:tabs>
              <w:spacing w:line="240" w:lineRule="auto"/>
              <w:ind w:left="-90" w:right="-108"/>
              <w:rPr>
                <w:rFonts w:ascii="Calibri" w:hAnsi="Calibri" w:cs="Calibri"/>
                <w:b/>
                <w:bCs/>
                <w:sz w:val="22"/>
                <w:szCs w:val="22"/>
              </w:rPr>
            </w:pPr>
            <w:r w:rsidRPr="008522A3">
              <w:rPr>
                <w:rFonts w:ascii="Calibri" w:hAnsi="Calibri" w:cs="Calibri"/>
                <w:b/>
                <w:bCs/>
                <w:sz w:val="22"/>
                <w:szCs w:val="22"/>
              </w:rPr>
              <w:t>201,089,983</w:t>
            </w:r>
          </w:p>
        </w:tc>
        <w:tc>
          <w:tcPr>
            <w:tcW w:w="184" w:type="dxa"/>
            <w:vAlign w:val="bottom"/>
          </w:tcPr>
          <w:p w14:paraId="4F34605E" w14:textId="77777777" w:rsidR="00C529A8" w:rsidRPr="008522A3" w:rsidRDefault="00C529A8" w:rsidP="00C529A8">
            <w:pPr>
              <w:tabs>
                <w:tab w:val="decimal" w:pos="729"/>
              </w:tabs>
              <w:ind w:left="-90" w:right="-108"/>
              <w:rPr>
                <w:rFonts w:ascii="Calibri" w:hAnsi="Calibri" w:cs="Calibri"/>
                <w:b/>
                <w:bCs/>
                <w:color w:val="000000"/>
                <w:sz w:val="22"/>
                <w:szCs w:val="22"/>
              </w:rPr>
            </w:pPr>
          </w:p>
        </w:tc>
        <w:tc>
          <w:tcPr>
            <w:tcW w:w="1432" w:type="dxa"/>
            <w:shd w:val="clear" w:color="auto" w:fill="auto"/>
            <w:vAlign w:val="bottom"/>
          </w:tcPr>
          <w:p w14:paraId="2761D23D" w14:textId="30FF6FF0" w:rsidR="00C529A8" w:rsidRPr="008522A3" w:rsidRDefault="00545618" w:rsidP="00C529A8">
            <w:pPr>
              <w:pStyle w:val="BodyText"/>
              <w:tabs>
                <w:tab w:val="decimal" w:pos="1272"/>
              </w:tabs>
              <w:spacing w:line="240" w:lineRule="auto"/>
              <w:ind w:left="-90" w:right="-108"/>
              <w:jc w:val="left"/>
              <w:rPr>
                <w:rFonts w:ascii="Calibri" w:hAnsi="Calibri" w:cs="Calibri"/>
                <w:b/>
                <w:bCs/>
                <w:sz w:val="22"/>
                <w:szCs w:val="22"/>
              </w:rPr>
            </w:pPr>
            <w:r>
              <w:rPr>
                <w:rFonts w:ascii="Calibri" w:hAnsi="Calibri" w:cs="Calibri"/>
                <w:b/>
                <w:bCs/>
                <w:sz w:val="22"/>
                <w:szCs w:val="22"/>
              </w:rPr>
              <w:t>632,503,835</w:t>
            </w:r>
          </w:p>
        </w:tc>
        <w:tc>
          <w:tcPr>
            <w:tcW w:w="178" w:type="dxa"/>
            <w:vAlign w:val="bottom"/>
          </w:tcPr>
          <w:p w14:paraId="6ECB2AB3" w14:textId="77777777" w:rsidR="00C529A8" w:rsidRPr="008522A3" w:rsidRDefault="00C529A8" w:rsidP="00C529A8">
            <w:pPr>
              <w:tabs>
                <w:tab w:val="decimal" w:pos="729"/>
              </w:tabs>
              <w:ind w:left="-90" w:right="-108"/>
              <w:rPr>
                <w:rFonts w:ascii="Calibri" w:eastAsia="Calibri" w:hAnsi="Calibri" w:cs="Calibri"/>
                <w:b/>
                <w:bCs/>
                <w:color w:val="000000"/>
                <w:sz w:val="22"/>
                <w:szCs w:val="22"/>
              </w:rPr>
            </w:pPr>
          </w:p>
        </w:tc>
        <w:tc>
          <w:tcPr>
            <w:tcW w:w="1417" w:type="dxa"/>
            <w:vAlign w:val="bottom"/>
          </w:tcPr>
          <w:p w14:paraId="03320C3E" w14:textId="08AB7877" w:rsidR="00C529A8" w:rsidRPr="008522A3" w:rsidRDefault="00C529A8" w:rsidP="00C529A8">
            <w:pPr>
              <w:pStyle w:val="BodyText"/>
              <w:tabs>
                <w:tab w:val="decimal" w:pos="1260"/>
              </w:tabs>
              <w:spacing w:line="240" w:lineRule="auto"/>
              <w:ind w:left="-90" w:right="-108"/>
              <w:jc w:val="left"/>
              <w:rPr>
                <w:rFonts w:ascii="Calibri" w:eastAsia="Arial Unicode MS" w:hAnsi="Calibri" w:cs="Calibri"/>
                <w:b/>
                <w:bCs/>
                <w:sz w:val="22"/>
                <w:szCs w:val="22"/>
              </w:rPr>
            </w:pPr>
            <w:r>
              <w:rPr>
                <w:rFonts w:ascii="Calibri" w:hAnsi="Calibri" w:cs="Calibri"/>
                <w:b/>
                <w:bCs/>
                <w:sz w:val="22"/>
                <w:szCs w:val="22"/>
              </w:rPr>
              <w:t>180,045,508</w:t>
            </w:r>
          </w:p>
        </w:tc>
      </w:tr>
      <w:tr w:rsidR="00C529A8" w:rsidRPr="003C4453" w14:paraId="04DD48C2" w14:textId="77777777" w:rsidTr="00527111">
        <w:trPr>
          <w:cantSplit/>
        </w:trPr>
        <w:tc>
          <w:tcPr>
            <w:tcW w:w="3150" w:type="dxa"/>
          </w:tcPr>
          <w:p w14:paraId="0D7D7CA1" w14:textId="77777777" w:rsidR="00C529A8" w:rsidRPr="00FA15C4" w:rsidRDefault="00C529A8" w:rsidP="00C529A8">
            <w:pPr>
              <w:pStyle w:val="Heading1"/>
              <w:spacing w:line="240" w:lineRule="atLeast"/>
              <w:ind w:left="192" w:right="65" w:hanging="180"/>
              <w:jc w:val="left"/>
              <w:rPr>
                <w:rFonts w:ascii="Calibri" w:hAnsi="Calibri" w:cs="Calibri"/>
              </w:rPr>
            </w:pPr>
          </w:p>
        </w:tc>
        <w:tc>
          <w:tcPr>
            <w:tcW w:w="1440" w:type="dxa"/>
            <w:vAlign w:val="bottom"/>
          </w:tcPr>
          <w:p w14:paraId="2222F552" w14:textId="77777777" w:rsidR="00C529A8" w:rsidRDefault="00C529A8" w:rsidP="00C529A8">
            <w:pPr>
              <w:pStyle w:val="BodyText"/>
              <w:tabs>
                <w:tab w:val="decimal" w:pos="1288"/>
              </w:tabs>
              <w:ind w:left="-90" w:right="-108"/>
              <w:rPr>
                <w:rFonts w:ascii="Calibri" w:hAnsi="Calibri" w:cs="Calibri"/>
                <w:sz w:val="22"/>
                <w:szCs w:val="22"/>
              </w:rPr>
            </w:pPr>
          </w:p>
        </w:tc>
        <w:tc>
          <w:tcPr>
            <w:tcW w:w="180" w:type="dxa"/>
            <w:vAlign w:val="bottom"/>
          </w:tcPr>
          <w:p w14:paraId="322A138C" w14:textId="77777777" w:rsidR="00C529A8" w:rsidRPr="007F0486" w:rsidRDefault="00C529A8" w:rsidP="00C529A8">
            <w:pPr>
              <w:tabs>
                <w:tab w:val="decimal" w:pos="729"/>
              </w:tabs>
              <w:ind w:left="-90" w:right="-108"/>
              <w:rPr>
                <w:rFonts w:ascii="Calibri" w:eastAsia="Calibri" w:hAnsi="Calibri" w:cs="Calibri"/>
                <w:color w:val="000000"/>
                <w:sz w:val="22"/>
                <w:szCs w:val="22"/>
              </w:rPr>
            </w:pPr>
          </w:p>
        </w:tc>
        <w:tc>
          <w:tcPr>
            <w:tcW w:w="1350" w:type="dxa"/>
            <w:vAlign w:val="bottom"/>
          </w:tcPr>
          <w:p w14:paraId="133CA3A6" w14:textId="77777777" w:rsidR="00C529A8" w:rsidRDefault="00C529A8" w:rsidP="00C529A8">
            <w:pPr>
              <w:pStyle w:val="BodyText"/>
              <w:tabs>
                <w:tab w:val="decimal" w:pos="1188"/>
              </w:tabs>
              <w:spacing w:line="240" w:lineRule="auto"/>
              <w:ind w:left="-90" w:right="-108"/>
              <w:rPr>
                <w:rFonts w:ascii="Calibri" w:hAnsi="Calibri" w:cs="Calibri"/>
                <w:sz w:val="22"/>
                <w:szCs w:val="22"/>
              </w:rPr>
            </w:pPr>
          </w:p>
        </w:tc>
        <w:tc>
          <w:tcPr>
            <w:tcW w:w="184" w:type="dxa"/>
            <w:vAlign w:val="bottom"/>
          </w:tcPr>
          <w:p w14:paraId="185EDD37" w14:textId="77777777" w:rsidR="00C529A8" w:rsidRPr="007F0486" w:rsidRDefault="00C529A8" w:rsidP="00C529A8">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0A594C84" w14:textId="77777777" w:rsidR="00C529A8" w:rsidRDefault="00C529A8" w:rsidP="00C529A8">
            <w:pPr>
              <w:pStyle w:val="BodyText"/>
              <w:tabs>
                <w:tab w:val="decimal" w:pos="1272"/>
              </w:tabs>
              <w:spacing w:line="240" w:lineRule="auto"/>
              <w:ind w:left="-90" w:right="-108"/>
              <w:jc w:val="left"/>
              <w:rPr>
                <w:rFonts w:ascii="Calibri" w:hAnsi="Calibri" w:cs="Calibri"/>
                <w:sz w:val="22"/>
                <w:szCs w:val="22"/>
              </w:rPr>
            </w:pPr>
          </w:p>
        </w:tc>
        <w:tc>
          <w:tcPr>
            <w:tcW w:w="178" w:type="dxa"/>
            <w:vAlign w:val="bottom"/>
          </w:tcPr>
          <w:p w14:paraId="1ED92D03" w14:textId="77777777" w:rsidR="00C529A8" w:rsidRPr="007F0486" w:rsidRDefault="00C529A8" w:rsidP="00C529A8">
            <w:pPr>
              <w:tabs>
                <w:tab w:val="decimal" w:pos="729"/>
              </w:tabs>
              <w:ind w:left="-90" w:right="-108"/>
              <w:rPr>
                <w:rFonts w:ascii="Calibri" w:eastAsia="Calibri" w:hAnsi="Calibri" w:cs="Calibri"/>
                <w:color w:val="000000"/>
                <w:sz w:val="22"/>
                <w:szCs w:val="22"/>
              </w:rPr>
            </w:pPr>
          </w:p>
        </w:tc>
        <w:tc>
          <w:tcPr>
            <w:tcW w:w="1417" w:type="dxa"/>
            <w:vAlign w:val="bottom"/>
          </w:tcPr>
          <w:p w14:paraId="0CA08364" w14:textId="77777777" w:rsidR="00C529A8" w:rsidRDefault="00C529A8" w:rsidP="00C529A8">
            <w:pPr>
              <w:pStyle w:val="BodyText"/>
              <w:tabs>
                <w:tab w:val="decimal" w:pos="1260"/>
              </w:tabs>
              <w:spacing w:line="240" w:lineRule="auto"/>
              <w:ind w:left="-90" w:right="-108"/>
              <w:jc w:val="left"/>
              <w:rPr>
                <w:rFonts w:ascii="Calibri" w:eastAsia="Arial Unicode MS" w:hAnsi="Calibri" w:cs="Calibri"/>
                <w:sz w:val="22"/>
                <w:szCs w:val="22"/>
              </w:rPr>
            </w:pPr>
          </w:p>
        </w:tc>
      </w:tr>
      <w:tr w:rsidR="00C529A8" w:rsidRPr="003C4453" w14:paraId="45F37451" w14:textId="77777777" w:rsidTr="00527111">
        <w:trPr>
          <w:cantSplit/>
        </w:trPr>
        <w:tc>
          <w:tcPr>
            <w:tcW w:w="3150" w:type="dxa"/>
          </w:tcPr>
          <w:p w14:paraId="1EDA0432" w14:textId="77777777" w:rsidR="00C529A8" w:rsidRPr="007F0486" w:rsidRDefault="00C529A8" w:rsidP="00C529A8">
            <w:pPr>
              <w:pStyle w:val="Heading1"/>
              <w:spacing w:line="240" w:lineRule="atLeast"/>
              <w:ind w:left="192" w:right="65" w:hanging="180"/>
              <w:jc w:val="left"/>
              <w:rPr>
                <w:rFonts w:ascii="Calibri" w:hAnsi="Calibri" w:cs="Calibri"/>
                <w:b w:val="0"/>
                <w:bCs w:val="0"/>
              </w:rPr>
            </w:pPr>
            <w:r w:rsidRPr="00E64758">
              <w:rPr>
                <w:rFonts w:ascii="Calibri" w:hAnsi="Calibri" w:cs="Calibri"/>
                <w:b w:val="0"/>
                <w:bCs w:val="0"/>
              </w:rPr>
              <w:t>Weighted average number of ordinary</w:t>
            </w:r>
            <w:r>
              <w:rPr>
                <w:rFonts w:ascii="Calibri" w:hAnsi="Calibri" w:cs="Calibri"/>
                <w:b w:val="0"/>
                <w:bCs w:val="0"/>
              </w:rPr>
              <w:t xml:space="preserve"> </w:t>
            </w:r>
            <w:r w:rsidRPr="00E64758">
              <w:rPr>
                <w:rFonts w:ascii="Calibri" w:hAnsi="Calibri" w:cs="Calibri"/>
                <w:b w:val="0"/>
                <w:bCs w:val="0"/>
              </w:rPr>
              <w:t>shares outstanding (shares)</w:t>
            </w:r>
          </w:p>
        </w:tc>
        <w:tc>
          <w:tcPr>
            <w:tcW w:w="1440" w:type="dxa"/>
            <w:vAlign w:val="bottom"/>
          </w:tcPr>
          <w:p w14:paraId="2CDFA651" w14:textId="7A70138F" w:rsidR="00C529A8" w:rsidRDefault="00545618" w:rsidP="00C529A8">
            <w:pPr>
              <w:pStyle w:val="BodyText"/>
              <w:tabs>
                <w:tab w:val="decimal" w:pos="1288"/>
              </w:tabs>
              <w:ind w:left="-90" w:right="-108"/>
              <w:rPr>
                <w:rFonts w:ascii="Calibri" w:hAnsi="Calibri" w:cs="Calibri"/>
                <w:sz w:val="22"/>
                <w:szCs w:val="22"/>
              </w:rPr>
            </w:pPr>
            <w:r>
              <w:rPr>
                <w:rFonts w:ascii="Calibri" w:hAnsi="Calibri" w:cs="Calibri"/>
                <w:sz w:val="22"/>
                <w:szCs w:val="22"/>
              </w:rPr>
              <w:t>1,553,175,540</w:t>
            </w:r>
          </w:p>
        </w:tc>
        <w:tc>
          <w:tcPr>
            <w:tcW w:w="180" w:type="dxa"/>
            <w:vAlign w:val="bottom"/>
          </w:tcPr>
          <w:p w14:paraId="1AFC3517" w14:textId="77777777" w:rsidR="00C529A8" w:rsidRPr="007F0486" w:rsidRDefault="00C529A8" w:rsidP="00C529A8">
            <w:pPr>
              <w:tabs>
                <w:tab w:val="decimal" w:pos="729"/>
              </w:tabs>
              <w:ind w:left="-90" w:right="-108"/>
              <w:rPr>
                <w:rFonts w:ascii="Calibri" w:eastAsia="Calibri" w:hAnsi="Calibri" w:cs="Calibri"/>
                <w:color w:val="000000"/>
                <w:sz w:val="22"/>
                <w:szCs w:val="22"/>
              </w:rPr>
            </w:pPr>
          </w:p>
        </w:tc>
        <w:tc>
          <w:tcPr>
            <w:tcW w:w="1350" w:type="dxa"/>
            <w:vAlign w:val="bottom"/>
          </w:tcPr>
          <w:p w14:paraId="588D67A7" w14:textId="7486552A" w:rsidR="00C529A8" w:rsidRPr="007F0486" w:rsidRDefault="00C529A8" w:rsidP="00C529A8">
            <w:pPr>
              <w:pStyle w:val="BodyText"/>
              <w:tabs>
                <w:tab w:val="decimal" w:pos="816"/>
              </w:tabs>
              <w:spacing w:line="240" w:lineRule="auto"/>
              <w:ind w:left="-90" w:right="-108"/>
              <w:rPr>
                <w:rFonts w:ascii="Calibri" w:hAnsi="Calibri" w:cs="Calibri"/>
                <w:sz w:val="22"/>
                <w:szCs w:val="22"/>
              </w:rPr>
            </w:pPr>
            <w:r>
              <w:rPr>
                <w:rFonts w:ascii="Calibri" w:hAnsi="Calibri" w:cs="Calibri"/>
                <w:sz w:val="22"/>
                <w:szCs w:val="22"/>
              </w:rPr>
              <w:t>1,553,174,895</w:t>
            </w:r>
          </w:p>
        </w:tc>
        <w:tc>
          <w:tcPr>
            <w:tcW w:w="184" w:type="dxa"/>
            <w:vAlign w:val="bottom"/>
          </w:tcPr>
          <w:p w14:paraId="43CE69A1" w14:textId="77777777" w:rsidR="00C529A8" w:rsidRPr="007F0486" w:rsidRDefault="00C529A8" w:rsidP="00C529A8">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60B717E8" w14:textId="1F63533B" w:rsidR="00C529A8" w:rsidRPr="007F0486" w:rsidRDefault="00545618" w:rsidP="00C529A8">
            <w:pPr>
              <w:pStyle w:val="BodyText"/>
              <w:tabs>
                <w:tab w:val="decimal" w:pos="1272"/>
              </w:tabs>
              <w:spacing w:line="240" w:lineRule="auto"/>
              <w:ind w:left="-90" w:right="-108"/>
              <w:jc w:val="left"/>
              <w:rPr>
                <w:rFonts w:ascii="Calibri" w:hAnsi="Calibri" w:cs="Calibri"/>
                <w:sz w:val="22"/>
                <w:szCs w:val="22"/>
              </w:rPr>
            </w:pPr>
            <w:r>
              <w:rPr>
                <w:rFonts w:ascii="Calibri" w:hAnsi="Calibri" w:cs="Calibri"/>
                <w:sz w:val="22"/>
                <w:szCs w:val="22"/>
              </w:rPr>
              <w:t>1,553,175,540</w:t>
            </w:r>
          </w:p>
        </w:tc>
        <w:tc>
          <w:tcPr>
            <w:tcW w:w="178" w:type="dxa"/>
            <w:vAlign w:val="bottom"/>
          </w:tcPr>
          <w:p w14:paraId="6B1D17FD" w14:textId="77777777" w:rsidR="00C529A8" w:rsidRPr="007F0486" w:rsidRDefault="00C529A8" w:rsidP="00C529A8">
            <w:pPr>
              <w:tabs>
                <w:tab w:val="decimal" w:pos="729"/>
              </w:tabs>
              <w:ind w:left="-90" w:right="-108"/>
              <w:rPr>
                <w:rFonts w:ascii="Calibri" w:eastAsia="Calibri" w:hAnsi="Calibri" w:cs="Calibri"/>
                <w:color w:val="000000"/>
                <w:sz w:val="22"/>
                <w:szCs w:val="22"/>
              </w:rPr>
            </w:pPr>
          </w:p>
        </w:tc>
        <w:tc>
          <w:tcPr>
            <w:tcW w:w="1417" w:type="dxa"/>
            <w:vAlign w:val="bottom"/>
          </w:tcPr>
          <w:p w14:paraId="562E36A6" w14:textId="6A04E44E" w:rsidR="00C529A8" w:rsidRPr="007F0486" w:rsidRDefault="00C529A8" w:rsidP="00C529A8">
            <w:pPr>
              <w:pStyle w:val="BodyText"/>
              <w:tabs>
                <w:tab w:val="decimal" w:pos="1260"/>
              </w:tabs>
              <w:spacing w:line="240" w:lineRule="auto"/>
              <w:ind w:left="-90" w:right="-108"/>
              <w:jc w:val="left"/>
              <w:rPr>
                <w:rFonts w:ascii="Calibri" w:hAnsi="Calibri" w:cs="Calibri"/>
                <w:sz w:val="22"/>
                <w:szCs w:val="22"/>
              </w:rPr>
            </w:pPr>
            <w:r>
              <w:rPr>
                <w:rFonts w:ascii="Calibri" w:hAnsi="Calibri" w:cs="Calibri"/>
                <w:sz w:val="22"/>
                <w:szCs w:val="22"/>
              </w:rPr>
              <w:t>1,553,174,895</w:t>
            </w:r>
          </w:p>
        </w:tc>
      </w:tr>
      <w:tr w:rsidR="00C529A8" w:rsidRPr="003C4453" w14:paraId="549964B4" w14:textId="77777777" w:rsidTr="00527111">
        <w:trPr>
          <w:cantSplit/>
        </w:trPr>
        <w:tc>
          <w:tcPr>
            <w:tcW w:w="3150" w:type="dxa"/>
          </w:tcPr>
          <w:p w14:paraId="17E0FBA0" w14:textId="77777777" w:rsidR="00C529A8" w:rsidRPr="00E64758" w:rsidRDefault="00C529A8" w:rsidP="00C529A8">
            <w:pPr>
              <w:pStyle w:val="Heading1"/>
              <w:spacing w:line="240" w:lineRule="atLeast"/>
              <w:ind w:left="192" w:right="65" w:hanging="180"/>
              <w:jc w:val="left"/>
              <w:rPr>
                <w:rFonts w:ascii="Calibri" w:hAnsi="Calibri" w:cs="Calibri"/>
                <w:b w:val="0"/>
                <w:bCs w:val="0"/>
              </w:rPr>
            </w:pPr>
          </w:p>
        </w:tc>
        <w:tc>
          <w:tcPr>
            <w:tcW w:w="1440" w:type="dxa"/>
            <w:vAlign w:val="bottom"/>
          </w:tcPr>
          <w:p w14:paraId="2D21E97D" w14:textId="77777777" w:rsidR="00C529A8" w:rsidRDefault="00C529A8" w:rsidP="00C529A8">
            <w:pPr>
              <w:pStyle w:val="BodyText"/>
              <w:tabs>
                <w:tab w:val="decimal" w:pos="1288"/>
              </w:tabs>
              <w:ind w:left="-90" w:right="-108"/>
              <w:rPr>
                <w:rFonts w:ascii="Calibri" w:hAnsi="Calibri" w:cs="Calibri"/>
                <w:sz w:val="22"/>
                <w:szCs w:val="22"/>
              </w:rPr>
            </w:pPr>
          </w:p>
        </w:tc>
        <w:tc>
          <w:tcPr>
            <w:tcW w:w="180" w:type="dxa"/>
            <w:vAlign w:val="bottom"/>
          </w:tcPr>
          <w:p w14:paraId="09073B60" w14:textId="77777777" w:rsidR="00C529A8" w:rsidRPr="007F0486" w:rsidRDefault="00C529A8" w:rsidP="00C529A8">
            <w:pPr>
              <w:tabs>
                <w:tab w:val="decimal" w:pos="729"/>
              </w:tabs>
              <w:ind w:left="-90" w:right="-108"/>
              <w:rPr>
                <w:rFonts w:ascii="Calibri" w:eastAsia="Calibri" w:hAnsi="Calibri" w:cs="Calibri"/>
                <w:color w:val="000000"/>
                <w:sz w:val="22"/>
                <w:szCs w:val="22"/>
              </w:rPr>
            </w:pPr>
          </w:p>
        </w:tc>
        <w:tc>
          <w:tcPr>
            <w:tcW w:w="1350" w:type="dxa"/>
            <w:vAlign w:val="bottom"/>
          </w:tcPr>
          <w:p w14:paraId="757D98FB" w14:textId="77777777" w:rsidR="00C529A8" w:rsidRDefault="00C529A8" w:rsidP="00C529A8">
            <w:pPr>
              <w:pStyle w:val="BodyText"/>
              <w:tabs>
                <w:tab w:val="decimal" w:pos="816"/>
              </w:tabs>
              <w:spacing w:line="240" w:lineRule="auto"/>
              <w:ind w:left="-90" w:right="-108"/>
              <w:rPr>
                <w:rFonts w:ascii="Calibri" w:hAnsi="Calibri" w:cs="Calibri"/>
                <w:sz w:val="22"/>
                <w:szCs w:val="22"/>
              </w:rPr>
            </w:pPr>
          </w:p>
        </w:tc>
        <w:tc>
          <w:tcPr>
            <w:tcW w:w="184" w:type="dxa"/>
            <w:vAlign w:val="bottom"/>
          </w:tcPr>
          <w:p w14:paraId="6E62BD7B" w14:textId="77777777" w:rsidR="00C529A8" w:rsidRPr="007F0486" w:rsidRDefault="00C529A8" w:rsidP="00C529A8">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5D0C11E4" w14:textId="77777777" w:rsidR="00C529A8" w:rsidRDefault="00C529A8" w:rsidP="00C529A8">
            <w:pPr>
              <w:pStyle w:val="BodyText"/>
              <w:tabs>
                <w:tab w:val="decimal" w:pos="1272"/>
              </w:tabs>
              <w:spacing w:line="240" w:lineRule="auto"/>
              <w:ind w:left="-90" w:right="-108"/>
              <w:jc w:val="left"/>
              <w:rPr>
                <w:rFonts w:ascii="Calibri" w:hAnsi="Calibri" w:cs="Calibri"/>
                <w:sz w:val="22"/>
                <w:szCs w:val="22"/>
              </w:rPr>
            </w:pPr>
          </w:p>
        </w:tc>
        <w:tc>
          <w:tcPr>
            <w:tcW w:w="178" w:type="dxa"/>
            <w:vAlign w:val="bottom"/>
          </w:tcPr>
          <w:p w14:paraId="33173B8F" w14:textId="77777777" w:rsidR="00C529A8" w:rsidRPr="007F0486" w:rsidRDefault="00C529A8" w:rsidP="00C529A8">
            <w:pPr>
              <w:tabs>
                <w:tab w:val="decimal" w:pos="729"/>
              </w:tabs>
              <w:ind w:left="-90" w:right="-108"/>
              <w:rPr>
                <w:rFonts w:ascii="Calibri" w:eastAsia="Calibri" w:hAnsi="Calibri" w:cs="Calibri"/>
                <w:color w:val="000000"/>
                <w:sz w:val="22"/>
                <w:szCs w:val="22"/>
              </w:rPr>
            </w:pPr>
          </w:p>
        </w:tc>
        <w:tc>
          <w:tcPr>
            <w:tcW w:w="1417" w:type="dxa"/>
            <w:vAlign w:val="bottom"/>
          </w:tcPr>
          <w:p w14:paraId="1D54ADB9" w14:textId="77777777" w:rsidR="00C529A8" w:rsidRDefault="00C529A8" w:rsidP="00C529A8">
            <w:pPr>
              <w:pStyle w:val="BodyText"/>
              <w:tabs>
                <w:tab w:val="decimal" w:pos="1260"/>
              </w:tabs>
              <w:spacing w:line="240" w:lineRule="auto"/>
              <w:ind w:left="-90" w:right="-108"/>
              <w:jc w:val="left"/>
              <w:rPr>
                <w:rFonts w:ascii="Calibri" w:hAnsi="Calibri" w:cs="Calibri"/>
                <w:sz w:val="22"/>
                <w:szCs w:val="22"/>
              </w:rPr>
            </w:pPr>
          </w:p>
        </w:tc>
      </w:tr>
      <w:tr w:rsidR="00C529A8" w:rsidRPr="003C4453" w14:paraId="1450B3F2" w14:textId="77777777" w:rsidTr="00527111">
        <w:trPr>
          <w:cantSplit/>
          <w:trHeight w:val="70"/>
        </w:trPr>
        <w:tc>
          <w:tcPr>
            <w:tcW w:w="3150" w:type="dxa"/>
            <w:vAlign w:val="bottom"/>
          </w:tcPr>
          <w:p w14:paraId="27C2247D" w14:textId="7BFFADA2" w:rsidR="00C529A8" w:rsidRPr="00D5170F" w:rsidRDefault="00C529A8" w:rsidP="00C529A8">
            <w:pPr>
              <w:spacing w:line="240" w:lineRule="atLeast"/>
              <w:ind w:left="11"/>
              <w:rPr>
                <w:rFonts w:ascii="Calibri" w:hAnsi="Calibri" w:cs="Calibri"/>
                <w:b/>
                <w:bCs/>
                <w:color w:val="000000"/>
                <w:sz w:val="22"/>
                <w:szCs w:val="22"/>
              </w:rPr>
            </w:pPr>
            <w:r w:rsidRPr="00E64758">
              <w:rPr>
                <w:rFonts w:ascii="Calibri" w:hAnsi="Calibri" w:cs="Calibri"/>
                <w:b/>
                <w:bCs/>
                <w:color w:val="000000"/>
                <w:sz w:val="22"/>
                <w:szCs w:val="22"/>
              </w:rPr>
              <w:t>Basic earnings per share (Baht)</w:t>
            </w:r>
          </w:p>
        </w:tc>
        <w:tc>
          <w:tcPr>
            <w:tcW w:w="1440" w:type="dxa"/>
            <w:tcBorders>
              <w:top w:val="single" w:sz="4" w:space="0" w:color="auto"/>
              <w:bottom w:val="double" w:sz="4" w:space="0" w:color="auto"/>
            </w:tcBorders>
            <w:vAlign w:val="bottom"/>
          </w:tcPr>
          <w:p w14:paraId="5DFE99D0" w14:textId="15E86F8B" w:rsidR="00C529A8" w:rsidRPr="00E64758" w:rsidRDefault="00545618" w:rsidP="00C529A8">
            <w:pPr>
              <w:pStyle w:val="Heading1"/>
              <w:tabs>
                <w:tab w:val="decimal" w:pos="1018"/>
              </w:tabs>
              <w:spacing w:line="240" w:lineRule="atLeast"/>
              <w:ind w:left="0" w:right="-2"/>
              <w:jc w:val="left"/>
              <w:rPr>
                <w:rFonts w:ascii="Calibri" w:eastAsia="Arial Unicode MS" w:hAnsi="Calibri" w:cs="Calibri"/>
              </w:rPr>
            </w:pPr>
            <w:r>
              <w:rPr>
                <w:rFonts w:ascii="Calibri" w:eastAsia="Arial Unicode MS" w:hAnsi="Calibri" w:cs="Calibri"/>
              </w:rPr>
              <w:t>0.06</w:t>
            </w:r>
          </w:p>
        </w:tc>
        <w:tc>
          <w:tcPr>
            <w:tcW w:w="180" w:type="dxa"/>
            <w:vAlign w:val="bottom"/>
          </w:tcPr>
          <w:p w14:paraId="0B5FA891" w14:textId="77777777" w:rsidR="00C529A8" w:rsidRPr="00E64758" w:rsidRDefault="00C529A8" w:rsidP="00C529A8">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6FD27AA5" w14:textId="63EF7770" w:rsidR="00C529A8" w:rsidRPr="00E64758" w:rsidRDefault="00C529A8" w:rsidP="00C529A8">
            <w:pPr>
              <w:pStyle w:val="Heading1"/>
              <w:tabs>
                <w:tab w:val="decimal" w:pos="906"/>
              </w:tabs>
              <w:spacing w:line="240" w:lineRule="atLeast"/>
              <w:ind w:left="0" w:right="-2"/>
              <w:jc w:val="left"/>
              <w:rPr>
                <w:rFonts w:ascii="Calibri" w:eastAsia="Arial Unicode MS" w:hAnsi="Calibri" w:cs="Calibri"/>
              </w:rPr>
            </w:pPr>
            <w:r>
              <w:rPr>
                <w:rFonts w:ascii="Calibri" w:eastAsia="Arial Unicode MS" w:hAnsi="Calibri" w:cs="Calibri"/>
              </w:rPr>
              <w:t>0.13</w:t>
            </w:r>
          </w:p>
        </w:tc>
        <w:tc>
          <w:tcPr>
            <w:tcW w:w="184" w:type="dxa"/>
            <w:vAlign w:val="bottom"/>
          </w:tcPr>
          <w:p w14:paraId="78B80014" w14:textId="77777777" w:rsidR="00C529A8" w:rsidRPr="00E64758" w:rsidRDefault="00C529A8" w:rsidP="00C529A8">
            <w:pPr>
              <w:pStyle w:val="Heading1"/>
              <w:tabs>
                <w:tab w:val="decimal" w:pos="906"/>
              </w:tabs>
              <w:spacing w:line="240" w:lineRule="atLeast"/>
              <w:ind w:left="0" w:right="-2"/>
              <w:jc w:val="left"/>
              <w:rPr>
                <w:rFonts w:ascii="Calibri" w:eastAsia="Arial Unicode MS" w:hAnsi="Calibri" w:cs="Calibri"/>
              </w:rPr>
            </w:pPr>
          </w:p>
        </w:tc>
        <w:tc>
          <w:tcPr>
            <w:tcW w:w="1432" w:type="dxa"/>
            <w:tcBorders>
              <w:top w:val="single" w:sz="4" w:space="0" w:color="auto"/>
              <w:bottom w:val="double" w:sz="4" w:space="0" w:color="auto"/>
            </w:tcBorders>
            <w:vAlign w:val="bottom"/>
          </w:tcPr>
          <w:p w14:paraId="45E7EE16" w14:textId="37A1C2DD" w:rsidR="00C529A8" w:rsidRPr="00E64758" w:rsidRDefault="00545618" w:rsidP="00C529A8">
            <w:pPr>
              <w:pStyle w:val="BodyText"/>
              <w:tabs>
                <w:tab w:val="decimal" w:pos="1002"/>
              </w:tabs>
              <w:spacing w:line="240" w:lineRule="auto"/>
              <w:ind w:left="-90" w:right="-108"/>
              <w:jc w:val="left"/>
              <w:rPr>
                <w:rFonts w:ascii="Calibri" w:hAnsi="Calibri" w:cs="Calibri"/>
                <w:b/>
                <w:bCs/>
                <w:sz w:val="22"/>
                <w:szCs w:val="22"/>
              </w:rPr>
            </w:pPr>
            <w:r>
              <w:rPr>
                <w:rFonts w:ascii="Calibri" w:hAnsi="Calibri" w:cs="Calibri"/>
                <w:b/>
                <w:bCs/>
                <w:sz w:val="22"/>
                <w:szCs w:val="22"/>
              </w:rPr>
              <w:t>0.41</w:t>
            </w:r>
          </w:p>
        </w:tc>
        <w:tc>
          <w:tcPr>
            <w:tcW w:w="178" w:type="dxa"/>
            <w:vAlign w:val="bottom"/>
          </w:tcPr>
          <w:p w14:paraId="6DA58E57" w14:textId="77777777" w:rsidR="00C529A8" w:rsidRPr="00E64758" w:rsidRDefault="00C529A8" w:rsidP="00C529A8">
            <w:pPr>
              <w:pStyle w:val="Heading1"/>
              <w:tabs>
                <w:tab w:val="decimal" w:pos="906"/>
              </w:tabs>
              <w:spacing w:line="240" w:lineRule="atLeast"/>
              <w:ind w:left="0" w:right="-2"/>
              <w:jc w:val="left"/>
              <w:rPr>
                <w:rFonts w:ascii="Calibri" w:eastAsia="Arial Unicode MS" w:hAnsi="Calibri" w:cs="Calibri"/>
              </w:rPr>
            </w:pPr>
          </w:p>
        </w:tc>
        <w:tc>
          <w:tcPr>
            <w:tcW w:w="1417" w:type="dxa"/>
            <w:tcBorders>
              <w:top w:val="single" w:sz="4" w:space="0" w:color="auto"/>
              <w:bottom w:val="double" w:sz="4" w:space="0" w:color="auto"/>
            </w:tcBorders>
            <w:vAlign w:val="bottom"/>
          </w:tcPr>
          <w:p w14:paraId="0352A355" w14:textId="11818989" w:rsidR="00C529A8" w:rsidRPr="00A55554" w:rsidRDefault="00C529A8" w:rsidP="00C529A8">
            <w:pPr>
              <w:pStyle w:val="Heading1"/>
              <w:tabs>
                <w:tab w:val="decimal" w:pos="906"/>
              </w:tabs>
              <w:spacing w:line="240" w:lineRule="atLeast"/>
              <w:ind w:left="0" w:right="-2"/>
              <w:jc w:val="left"/>
              <w:rPr>
                <w:rFonts w:ascii="Calibri" w:eastAsia="Arial Unicode MS" w:hAnsi="Calibri" w:cs="Calibri"/>
              </w:rPr>
            </w:pPr>
            <w:r>
              <w:rPr>
                <w:rFonts w:ascii="Calibri" w:hAnsi="Calibri" w:cs="Calibri"/>
              </w:rPr>
              <w:t>0.12</w:t>
            </w:r>
          </w:p>
        </w:tc>
      </w:tr>
    </w:tbl>
    <w:p w14:paraId="7AB403AD" w14:textId="77777777" w:rsidR="00DD2A88" w:rsidRPr="003F091B" w:rsidRDefault="00DD2A88" w:rsidP="00577EB7">
      <w:pPr>
        <w:spacing w:line="240" w:lineRule="atLeast"/>
        <w:jc w:val="thaiDistribute"/>
        <w:rPr>
          <w:rFonts w:ascii="Calibri" w:eastAsia="Arial Unicode MS" w:hAnsi="Calibri" w:cs="Calibri"/>
          <w:sz w:val="22"/>
          <w:szCs w:val="22"/>
        </w:rPr>
      </w:pPr>
      <w:bookmarkStart w:id="7" w:name="_Hlk133363657"/>
    </w:p>
    <w:p w14:paraId="6399B460" w14:textId="77777777" w:rsidR="003F091B" w:rsidRPr="003F091B" w:rsidRDefault="003F091B" w:rsidP="003F091B">
      <w:pPr>
        <w:spacing w:line="240" w:lineRule="atLeast"/>
        <w:ind w:left="540"/>
        <w:jc w:val="thaiDistribute"/>
        <w:rPr>
          <w:rFonts w:ascii="Calibri" w:eastAsia="Arial Unicode MS" w:hAnsi="Calibri" w:cs="Calibri"/>
          <w:b/>
          <w:bCs/>
          <w:i/>
          <w:iCs/>
          <w:sz w:val="22"/>
          <w:szCs w:val="22"/>
        </w:rPr>
      </w:pPr>
      <w:r w:rsidRPr="003F091B">
        <w:rPr>
          <w:rFonts w:ascii="Calibri" w:eastAsia="Arial Unicode MS" w:hAnsi="Calibri" w:cs="Calibri"/>
          <w:b/>
          <w:bCs/>
          <w:i/>
          <w:iCs/>
          <w:sz w:val="22"/>
          <w:szCs w:val="22"/>
        </w:rPr>
        <w:t>Diluted earnings per share</w:t>
      </w:r>
    </w:p>
    <w:p w14:paraId="1AA9ADAE" w14:textId="77777777" w:rsidR="003F091B" w:rsidRPr="003F091B" w:rsidRDefault="003F091B" w:rsidP="003F091B">
      <w:pPr>
        <w:spacing w:line="240" w:lineRule="atLeast"/>
        <w:ind w:left="540"/>
        <w:jc w:val="thaiDistribute"/>
        <w:rPr>
          <w:rFonts w:ascii="Calibri" w:eastAsia="Arial Unicode MS" w:hAnsi="Calibri" w:cs="Calibri"/>
          <w:sz w:val="22"/>
          <w:szCs w:val="22"/>
        </w:rPr>
      </w:pPr>
    </w:p>
    <w:p w14:paraId="3D92B244" w14:textId="7A78A7C7" w:rsidR="003F091B" w:rsidRDefault="003F091B" w:rsidP="003F091B">
      <w:pPr>
        <w:spacing w:line="240" w:lineRule="atLeast"/>
        <w:ind w:left="540"/>
        <w:jc w:val="thaiDistribute"/>
        <w:rPr>
          <w:rFonts w:ascii="Calibri" w:eastAsia="Arial Unicode MS" w:hAnsi="Calibri" w:cs="Calibri"/>
          <w:sz w:val="22"/>
          <w:szCs w:val="22"/>
        </w:rPr>
      </w:pPr>
      <w:r w:rsidRPr="003F091B">
        <w:rPr>
          <w:rFonts w:ascii="Calibri" w:eastAsia="Arial Unicode MS" w:hAnsi="Calibri" w:cs="Calibri"/>
          <w:sz w:val="22"/>
          <w:szCs w:val="22"/>
        </w:rPr>
        <w:t>Diluted earnings per share is not presented because the exercise price of the Company’s warrants was higher than the market price of the Company’s ordinary shares.</w:t>
      </w:r>
    </w:p>
    <w:p w14:paraId="26B8AAA8" w14:textId="77777777" w:rsidR="003F091B" w:rsidRDefault="003F091B" w:rsidP="003F091B">
      <w:pPr>
        <w:spacing w:line="240" w:lineRule="atLeast"/>
        <w:ind w:left="540"/>
        <w:jc w:val="thaiDistribute"/>
        <w:rPr>
          <w:rFonts w:ascii="Calibri" w:eastAsia="Arial Unicode MS" w:hAnsi="Calibri" w:cs="Calibri"/>
          <w:sz w:val="22"/>
          <w:szCs w:val="22"/>
        </w:rPr>
      </w:pPr>
    </w:p>
    <w:p w14:paraId="16B374E5" w14:textId="17E9D2CF" w:rsidR="007877FD" w:rsidRPr="007877FD" w:rsidRDefault="007877FD" w:rsidP="007877FD">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7877FD">
        <w:rPr>
          <w:rFonts w:ascii="Calibri" w:eastAsia="Arial Unicode MS" w:hAnsi="Calibri" w:cs="Calibri"/>
          <w:b/>
          <w:bCs/>
          <w:sz w:val="22"/>
          <w:szCs w:val="22"/>
        </w:rPr>
        <w:t>Dividends</w:t>
      </w:r>
    </w:p>
    <w:p w14:paraId="551E8D6F" w14:textId="77777777" w:rsidR="00A26B95" w:rsidRPr="007877FD" w:rsidRDefault="00A26B95" w:rsidP="00A26B95">
      <w:pPr>
        <w:spacing w:line="240" w:lineRule="atLeast"/>
        <w:ind w:left="540"/>
        <w:rPr>
          <w:rFonts w:ascii="Calibri" w:eastAsia="Arial Unicode MS" w:hAnsi="Calibri" w:cs="Calibri"/>
          <w:b/>
          <w:bCs/>
          <w:sz w:val="22"/>
          <w:szCs w:val="22"/>
        </w:rPr>
      </w:pPr>
      <w:bookmarkStart w:id="8" w:name="_Hlk133363665"/>
      <w:bookmarkEnd w:id="7"/>
    </w:p>
    <w:p w14:paraId="2E0FC41F" w14:textId="77777777" w:rsidR="00D20CF3" w:rsidRPr="00D20CF3" w:rsidRDefault="00D20CF3" w:rsidP="00D20CF3">
      <w:pPr>
        <w:spacing w:line="240" w:lineRule="atLeast"/>
        <w:ind w:left="540"/>
        <w:jc w:val="thaiDistribute"/>
        <w:rPr>
          <w:rFonts w:ascii="Calibri" w:eastAsia="Arial Unicode MS" w:hAnsi="Calibri" w:cs="Calibri"/>
          <w:sz w:val="22"/>
          <w:szCs w:val="22"/>
        </w:rPr>
      </w:pPr>
      <w:r w:rsidRPr="00D20CF3">
        <w:rPr>
          <w:rFonts w:ascii="Calibri" w:eastAsia="Arial Unicode MS" w:hAnsi="Calibri" w:cs="Calibri"/>
          <w:sz w:val="22"/>
          <w:szCs w:val="22"/>
        </w:rPr>
        <w:t>The Annual General Meeting Shareholders held on 25 April 2024 resolved approving the dividend payment in respect of the operating results of 2023 at Baht 0.026 per share for 1,553,175,537 ordinary shares totaling of Baht 40,382,564. The dividends were paid on 21 May 2024, and the appropriation to legal reserve of net profit for the year 2023 in the amount of Baht 9,002,275.</w:t>
      </w:r>
    </w:p>
    <w:p w14:paraId="2DE3ABAF" w14:textId="77777777" w:rsidR="00D20CF3" w:rsidRPr="00D20CF3" w:rsidRDefault="00D20CF3" w:rsidP="00D20CF3">
      <w:pPr>
        <w:spacing w:line="240" w:lineRule="atLeast"/>
        <w:ind w:left="540"/>
        <w:jc w:val="thaiDistribute"/>
        <w:rPr>
          <w:rFonts w:ascii="Calibri" w:eastAsia="Arial Unicode MS" w:hAnsi="Calibri" w:cs="Calibri"/>
          <w:sz w:val="22"/>
          <w:szCs w:val="22"/>
        </w:rPr>
      </w:pPr>
    </w:p>
    <w:p w14:paraId="1BCE949A" w14:textId="123E2AEC" w:rsidR="00A1429C" w:rsidRDefault="00D20CF3" w:rsidP="00D20CF3">
      <w:pPr>
        <w:spacing w:line="240" w:lineRule="atLeast"/>
        <w:ind w:left="540"/>
        <w:jc w:val="thaiDistribute"/>
        <w:rPr>
          <w:rFonts w:ascii="Calibri" w:eastAsia="Arial Unicode MS" w:hAnsi="Calibri" w:cs="Calibri"/>
          <w:sz w:val="22"/>
          <w:szCs w:val="22"/>
        </w:rPr>
      </w:pPr>
      <w:r w:rsidRPr="00D20CF3">
        <w:rPr>
          <w:rFonts w:ascii="Calibri" w:eastAsia="Arial Unicode MS" w:hAnsi="Calibri" w:cs="Calibri"/>
          <w:sz w:val="22"/>
          <w:szCs w:val="22"/>
        </w:rPr>
        <w:t>The Annual General Meeting Shareholders held on 21 April 2023 resolved approving the dividend payment in respect of the operating results of 2022 and the unappropriated retained earnings at Baht 0.06 per share for 1,553,174,254 ordinary shares totaling of Baht 93,190,455. The dividends were paid on 9 May 2023, and the appropriation to legal reserve of net profit for the year 2022 in the amount of Baht 2,231,890.</w:t>
      </w:r>
    </w:p>
    <w:p w14:paraId="6E1A5128" w14:textId="77777777" w:rsidR="00D20CF3" w:rsidRPr="00A1429C" w:rsidRDefault="00D20CF3" w:rsidP="00D20CF3">
      <w:pPr>
        <w:spacing w:line="240" w:lineRule="atLeast"/>
        <w:ind w:left="540"/>
        <w:jc w:val="thaiDistribute"/>
        <w:rPr>
          <w:rFonts w:ascii="Calibri" w:eastAsia="Arial Unicode MS" w:hAnsi="Calibri" w:cs="Calibri"/>
          <w:sz w:val="22"/>
          <w:szCs w:val="22"/>
        </w:rPr>
      </w:pPr>
    </w:p>
    <w:p w14:paraId="28C887BA" w14:textId="1DD05529" w:rsidR="00A1429C" w:rsidRPr="00105B64" w:rsidRDefault="00A1429C" w:rsidP="00A1429C">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105B64">
        <w:rPr>
          <w:rFonts w:ascii="Calibri" w:eastAsia="Arial Unicode MS" w:hAnsi="Calibri" w:cs="Calibri"/>
          <w:b/>
          <w:bCs/>
          <w:sz w:val="22"/>
          <w:szCs w:val="22"/>
        </w:rPr>
        <w:t xml:space="preserve">Financial instruments </w:t>
      </w:r>
    </w:p>
    <w:p w14:paraId="5CC79EB3" w14:textId="77777777" w:rsidR="00331EEA" w:rsidRPr="00A1429C" w:rsidRDefault="00331EEA" w:rsidP="00A1429C">
      <w:pPr>
        <w:spacing w:line="240" w:lineRule="atLeast"/>
        <w:rPr>
          <w:rFonts w:ascii="Calibri" w:eastAsia="Arial Unicode MS" w:hAnsi="Calibri" w:cs="Calibri"/>
          <w:sz w:val="22"/>
          <w:szCs w:val="22"/>
        </w:rPr>
      </w:pPr>
    </w:p>
    <w:p w14:paraId="3B1F132D" w14:textId="4BFD9C70" w:rsidR="00331EEA" w:rsidRPr="00E612B7" w:rsidRDefault="00894384" w:rsidP="00331EEA">
      <w:pPr>
        <w:spacing w:line="240" w:lineRule="atLeast"/>
        <w:ind w:left="540"/>
        <w:rPr>
          <w:rFonts w:ascii="Calibri" w:eastAsia="Arial Unicode MS" w:hAnsi="Calibri" w:cstheme="minorBidi"/>
          <w:b/>
          <w:bCs/>
          <w:i/>
          <w:iCs/>
          <w:sz w:val="22"/>
          <w:szCs w:val="22"/>
        </w:rPr>
      </w:pPr>
      <w:r w:rsidRPr="00E612B7">
        <w:rPr>
          <w:rFonts w:ascii="Calibri" w:eastAsia="Arial Unicode MS" w:hAnsi="Calibri" w:cs="Calibri"/>
          <w:b/>
          <w:bCs/>
          <w:i/>
          <w:iCs/>
          <w:sz w:val="22"/>
          <w:szCs w:val="22"/>
        </w:rPr>
        <w:t>Risk management framework</w:t>
      </w:r>
    </w:p>
    <w:p w14:paraId="268CB396" w14:textId="77777777" w:rsidR="00894384" w:rsidRDefault="00894384" w:rsidP="00331EEA">
      <w:pPr>
        <w:spacing w:line="240" w:lineRule="atLeast"/>
        <w:ind w:left="540"/>
        <w:rPr>
          <w:rFonts w:ascii="Calibri" w:eastAsia="Arial Unicode MS" w:hAnsi="Calibri" w:cstheme="minorBidi"/>
          <w:sz w:val="22"/>
          <w:szCs w:val="22"/>
        </w:rPr>
      </w:pPr>
    </w:p>
    <w:p w14:paraId="370C858D" w14:textId="77777777" w:rsidR="00E612B7" w:rsidRPr="00E612B7" w:rsidRDefault="00E612B7" w:rsidP="00E612B7">
      <w:pPr>
        <w:spacing w:line="240" w:lineRule="atLeast"/>
        <w:ind w:left="540"/>
        <w:jc w:val="thaiDistribute"/>
        <w:rPr>
          <w:rFonts w:ascii="Calibri" w:eastAsia="Arial Unicode MS" w:hAnsi="Calibri" w:cstheme="minorBidi"/>
          <w:sz w:val="22"/>
          <w:szCs w:val="22"/>
        </w:rPr>
      </w:pPr>
      <w:r w:rsidRPr="00E612B7">
        <w:rPr>
          <w:rFonts w:ascii="Calibri" w:eastAsia="Arial Unicode MS" w:hAnsi="Calibri" w:cstheme="minorBidi"/>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325BA2BF" w14:textId="7B879434" w:rsidR="00E612B7" w:rsidRDefault="00E612B7" w:rsidP="00E612B7">
      <w:pPr>
        <w:spacing w:line="240" w:lineRule="atLeast"/>
        <w:rPr>
          <w:rFonts w:ascii="Calibri" w:eastAsia="Arial Unicode MS" w:hAnsi="Calibri" w:cstheme="minorBidi"/>
          <w:sz w:val="22"/>
          <w:szCs w:val="22"/>
        </w:rPr>
      </w:pPr>
    </w:p>
    <w:p w14:paraId="3A135034" w14:textId="77777777" w:rsidR="00BA590A" w:rsidRDefault="00BA590A" w:rsidP="00E612B7">
      <w:pPr>
        <w:spacing w:line="240" w:lineRule="atLeast"/>
        <w:rPr>
          <w:rFonts w:ascii="Calibri" w:eastAsia="Arial Unicode MS" w:hAnsi="Calibri" w:cstheme="minorBidi"/>
          <w:sz w:val="22"/>
          <w:szCs w:val="22"/>
        </w:rPr>
      </w:pPr>
    </w:p>
    <w:p w14:paraId="78CAFAE9" w14:textId="77777777" w:rsidR="00BA590A" w:rsidRPr="00E612B7" w:rsidRDefault="00BA590A" w:rsidP="00E612B7">
      <w:pPr>
        <w:spacing w:line="240" w:lineRule="atLeast"/>
        <w:rPr>
          <w:rFonts w:ascii="Calibri" w:eastAsia="Arial Unicode MS" w:hAnsi="Calibri" w:cstheme="minorBidi"/>
          <w:sz w:val="22"/>
          <w:szCs w:val="22"/>
        </w:rPr>
      </w:pPr>
    </w:p>
    <w:p w14:paraId="007F4658" w14:textId="77777777" w:rsidR="00E612B7" w:rsidRPr="00E612B7" w:rsidRDefault="00E612B7" w:rsidP="00E612B7">
      <w:pPr>
        <w:spacing w:line="240" w:lineRule="atLeast"/>
        <w:ind w:left="540"/>
        <w:jc w:val="thaiDistribute"/>
        <w:rPr>
          <w:rFonts w:ascii="Calibri" w:eastAsia="Arial Unicode MS" w:hAnsi="Calibri" w:cstheme="minorBidi"/>
          <w:sz w:val="22"/>
          <w:szCs w:val="22"/>
        </w:rPr>
      </w:pPr>
      <w:r w:rsidRPr="00E612B7">
        <w:rPr>
          <w:rFonts w:ascii="Calibri" w:eastAsia="Arial Unicode MS" w:hAnsi="Calibri" w:cstheme="minorBidi"/>
          <w:sz w:val="22"/>
          <w:szCs w:val="22"/>
        </w:rPr>
        <w:lastRenderedPageBreak/>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577DD6D" w14:textId="77777777" w:rsidR="00E612B7" w:rsidRPr="00E612B7" w:rsidRDefault="00E612B7" w:rsidP="00D90E8B">
      <w:pPr>
        <w:spacing w:line="240" w:lineRule="atLeast"/>
        <w:rPr>
          <w:rFonts w:ascii="Calibri" w:eastAsia="Arial Unicode MS" w:hAnsi="Calibri" w:cstheme="minorBidi"/>
          <w:sz w:val="22"/>
          <w:szCs w:val="22"/>
        </w:rPr>
      </w:pPr>
    </w:p>
    <w:p w14:paraId="63B0E3F5" w14:textId="5D359238" w:rsidR="00894384" w:rsidRDefault="00E612B7" w:rsidP="00E612B7">
      <w:pPr>
        <w:spacing w:line="240" w:lineRule="atLeast"/>
        <w:ind w:left="540"/>
        <w:jc w:val="thaiDistribute"/>
        <w:rPr>
          <w:rFonts w:ascii="Calibri" w:eastAsia="Arial Unicode MS" w:hAnsi="Calibri" w:cstheme="minorBidi"/>
          <w:sz w:val="22"/>
          <w:szCs w:val="22"/>
        </w:rPr>
      </w:pPr>
      <w:r w:rsidRPr="00E612B7">
        <w:rPr>
          <w:rFonts w:ascii="Calibri" w:eastAsia="Arial Unicode MS" w:hAnsi="Calibri" w:cstheme="minorBidi"/>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1309E2C" w14:textId="77777777" w:rsidR="00E612B7" w:rsidRDefault="00E612B7" w:rsidP="00E612B7">
      <w:pPr>
        <w:spacing w:line="240" w:lineRule="atLeast"/>
        <w:ind w:left="540"/>
        <w:jc w:val="thaiDistribute"/>
        <w:rPr>
          <w:rFonts w:ascii="Calibri" w:eastAsia="Arial Unicode MS" w:hAnsi="Calibri" w:cstheme="minorBidi"/>
          <w:sz w:val="22"/>
          <w:szCs w:val="22"/>
        </w:rPr>
      </w:pPr>
    </w:p>
    <w:p w14:paraId="6E6F164C" w14:textId="35CB68A3" w:rsidR="00E612B7" w:rsidRPr="00D61051" w:rsidRDefault="0081422A" w:rsidP="00E612B7">
      <w:pPr>
        <w:spacing w:line="240" w:lineRule="atLeast"/>
        <w:ind w:left="540"/>
        <w:jc w:val="thaiDistribute"/>
        <w:rPr>
          <w:rFonts w:ascii="Calibri" w:eastAsia="Arial Unicode MS" w:hAnsi="Calibri" w:cstheme="minorBidi"/>
          <w:b/>
          <w:bCs/>
          <w:i/>
          <w:iCs/>
          <w:sz w:val="22"/>
          <w:szCs w:val="22"/>
        </w:rPr>
      </w:pPr>
      <w:r w:rsidRPr="00D61051">
        <w:rPr>
          <w:rFonts w:ascii="Calibri" w:eastAsia="Arial Unicode MS" w:hAnsi="Calibri" w:cstheme="minorBidi"/>
          <w:b/>
          <w:bCs/>
          <w:i/>
          <w:iCs/>
          <w:sz w:val="22"/>
          <w:szCs w:val="22"/>
        </w:rPr>
        <w:t>Financial risk management policies</w:t>
      </w:r>
    </w:p>
    <w:p w14:paraId="73247E31" w14:textId="77777777" w:rsidR="0081422A" w:rsidRDefault="0081422A" w:rsidP="00E612B7">
      <w:pPr>
        <w:spacing w:line="240" w:lineRule="atLeast"/>
        <w:ind w:left="540"/>
        <w:jc w:val="thaiDistribute"/>
        <w:rPr>
          <w:rFonts w:ascii="Calibri" w:eastAsia="Arial Unicode MS" w:hAnsi="Calibri" w:cstheme="minorBidi"/>
          <w:sz w:val="22"/>
          <w:szCs w:val="22"/>
        </w:rPr>
      </w:pPr>
    </w:p>
    <w:p w14:paraId="5AB26B92" w14:textId="2177BB79" w:rsidR="00D61051" w:rsidRPr="00D61051" w:rsidRDefault="00D61051" w:rsidP="00D61051">
      <w:pPr>
        <w:spacing w:line="240" w:lineRule="atLeast"/>
        <w:ind w:left="540"/>
        <w:jc w:val="thaiDistribute"/>
        <w:rPr>
          <w:rFonts w:ascii="Calibri" w:eastAsia="Arial Unicode MS" w:hAnsi="Calibri" w:cstheme="minorBidi"/>
          <w:sz w:val="22"/>
          <w:szCs w:val="22"/>
        </w:rPr>
      </w:pPr>
      <w:r w:rsidRPr="00D61051">
        <w:rPr>
          <w:rFonts w:ascii="Calibri" w:eastAsia="Arial Unicode MS" w:hAnsi="Calibri" w:cstheme="minorBidi"/>
          <w:sz w:val="22"/>
          <w:szCs w:val="22"/>
        </w:rPr>
        <w:t xml:space="preserve">The Group’s expose it to a variety of financial risks which are market risk (including fair value of changes in interest rate risk and cash flow interest rate risk), credit risk and liquidity risk. The Group’s overall risk management programme focuses on the unpredictability of financial markets and finds the way to minimise potential adverse effects on the Group’s financial performance. </w:t>
      </w:r>
    </w:p>
    <w:p w14:paraId="09D5ACFD" w14:textId="77777777" w:rsidR="00D61051" w:rsidRPr="00D61051" w:rsidRDefault="00D61051" w:rsidP="00D61051">
      <w:pPr>
        <w:spacing w:line="240" w:lineRule="atLeast"/>
        <w:ind w:left="540"/>
        <w:jc w:val="thaiDistribute"/>
        <w:rPr>
          <w:rFonts w:ascii="Calibri" w:eastAsia="Arial Unicode MS" w:hAnsi="Calibri" w:cstheme="minorBidi"/>
          <w:sz w:val="22"/>
          <w:szCs w:val="22"/>
        </w:rPr>
      </w:pPr>
    </w:p>
    <w:p w14:paraId="4F50B394" w14:textId="655A1D6E" w:rsidR="0081422A" w:rsidRDefault="00D61051" w:rsidP="00D61051">
      <w:pPr>
        <w:spacing w:line="240" w:lineRule="atLeast"/>
        <w:ind w:left="540"/>
        <w:jc w:val="thaiDistribute"/>
        <w:rPr>
          <w:rFonts w:ascii="Calibri" w:eastAsia="Arial Unicode MS" w:hAnsi="Calibri" w:cstheme="minorBidi"/>
          <w:sz w:val="22"/>
          <w:szCs w:val="22"/>
        </w:rPr>
      </w:pPr>
      <w:r w:rsidRPr="00D61051">
        <w:rPr>
          <w:rFonts w:ascii="Calibri" w:eastAsia="Arial Unicode MS" w:hAnsi="Calibri" w:cstheme="minorBidi"/>
          <w:sz w:val="22"/>
          <w:szCs w:val="22"/>
        </w:rPr>
        <w:t>Risk management is carried out by a central finance department (Group finance) under policies approved by the Board of Directors. The Group finance together with the related Group’s business unit worked closely to identify, evaluate and determine the hedges of financial risks.</w:t>
      </w:r>
    </w:p>
    <w:p w14:paraId="21E2DE25" w14:textId="77777777" w:rsidR="00EE64C1" w:rsidRDefault="00EE64C1" w:rsidP="00D61051">
      <w:pPr>
        <w:spacing w:line="240" w:lineRule="atLeast"/>
        <w:ind w:left="540"/>
        <w:jc w:val="thaiDistribute"/>
        <w:rPr>
          <w:rFonts w:ascii="Calibri" w:eastAsia="Arial Unicode MS" w:hAnsi="Calibri" w:cstheme="minorBidi"/>
          <w:sz w:val="22"/>
          <w:szCs w:val="22"/>
        </w:rPr>
      </w:pPr>
    </w:p>
    <w:p w14:paraId="63E21C52" w14:textId="3ADEA8BE" w:rsidR="00EE64C1" w:rsidRPr="0024345C" w:rsidRDefault="00F20C65" w:rsidP="00D61051">
      <w:pPr>
        <w:spacing w:line="240" w:lineRule="atLeast"/>
        <w:ind w:left="540"/>
        <w:jc w:val="thaiDistribute"/>
        <w:rPr>
          <w:rFonts w:ascii="Calibri" w:eastAsia="Arial Unicode MS" w:hAnsi="Calibri" w:cstheme="minorBidi"/>
          <w:b/>
          <w:bCs/>
          <w:i/>
          <w:iCs/>
          <w:sz w:val="22"/>
          <w:szCs w:val="22"/>
        </w:rPr>
      </w:pPr>
      <w:r w:rsidRPr="0024345C">
        <w:rPr>
          <w:rFonts w:ascii="Calibri" w:eastAsia="Arial Unicode MS" w:hAnsi="Calibri" w:cstheme="minorBidi"/>
          <w:b/>
          <w:bCs/>
          <w:i/>
          <w:iCs/>
          <w:sz w:val="22"/>
          <w:szCs w:val="22"/>
        </w:rPr>
        <w:t>Cash flow and fair value interest rate risk</w:t>
      </w:r>
    </w:p>
    <w:p w14:paraId="0E47E12F" w14:textId="77777777" w:rsidR="00F20C65" w:rsidRDefault="00F20C65" w:rsidP="00D61051">
      <w:pPr>
        <w:spacing w:line="240" w:lineRule="atLeast"/>
        <w:ind w:left="540"/>
        <w:jc w:val="thaiDistribute"/>
        <w:rPr>
          <w:rFonts w:ascii="Calibri" w:eastAsia="Arial Unicode MS" w:hAnsi="Calibri" w:cstheme="minorBidi"/>
          <w:sz w:val="22"/>
          <w:szCs w:val="22"/>
        </w:rPr>
      </w:pPr>
    </w:p>
    <w:p w14:paraId="2A1FDE4A" w14:textId="77777777" w:rsidR="0024345C" w:rsidRDefault="00B85351" w:rsidP="00D61051">
      <w:pPr>
        <w:spacing w:line="240" w:lineRule="atLeast"/>
        <w:ind w:left="540"/>
        <w:jc w:val="thaiDistribute"/>
        <w:rPr>
          <w:rFonts w:ascii="Calibri" w:eastAsia="Arial Unicode MS" w:hAnsi="Calibri" w:cstheme="minorBidi"/>
          <w:sz w:val="22"/>
          <w:szCs w:val="22"/>
        </w:rPr>
      </w:pPr>
      <w:r w:rsidRPr="00B85351">
        <w:rPr>
          <w:rFonts w:ascii="Calibri" w:eastAsia="Arial Unicode MS" w:hAnsi="Calibri" w:cstheme="minorBidi"/>
          <w:sz w:val="22"/>
          <w:szCs w:val="22"/>
        </w:rPr>
        <w:t>The Group’s income and operating cash flows are substantially independent of changes in market interest rates. The Group is exposed to interest rate risk relates primarily to its deposits at financial institutions, long-term loans to related parties, short-term borrowings, long-term borrowings and debentures. Most of the Group’s financial assets and liabilities bear floating interest rates or fixed interest rates which are close to the market rate. The Group assesses that the interest rate risk is insignificant.</w:t>
      </w:r>
    </w:p>
    <w:p w14:paraId="3A831E9B" w14:textId="77777777" w:rsidR="0024345C" w:rsidRDefault="0024345C" w:rsidP="00D61051">
      <w:pPr>
        <w:spacing w:line="240" w:lineRule="atLeast"/>
        <w:ind w:left="540"/>
        <w:jc w:val="thaiDistribute"/>
        <w:rPr>
          <w:rFonts w:ascii="Calibri" w:eastAsia="Arial Unicode MS" w:hAnsi="Calibri" w:cstheme="minorBidi"/>
          <w:sz w:val="22"/>
          <w:szCs w:val="22"/>
        </w:rPr>
      </w:pPr>
    </w:p>
    <w:p w14:paraId="08088B23" w14:textId="239F8A23" w:rsidR="00F20C65" w:rsidRDefault="00B85351" w:rsidP="00D61051">
      <w:pPr>
        <w:spacing w:line="240" w:lineRule="atLeast"/>
        <w:ind w:left="540"/>
        <w:jc w:val="thaiDistribute"/>
        <w:rPr>
          <w:rFonts w:ascii="Calibri" w:eastAsia="Arial Unicode MS" w:hAnsi="Calibri" w:cstheme="minorBidi"/>
          <w:sz w:val="22"/>
          <w:szCs w:val="22"/>
        </w:rPr>
      </w:pPr>
      <w:r w:rsidRPr="00B85351">
        <w:rPr>
          <w:rFonts w:ascii="Calibri" w:eastAsia="Arial Unicode MS" w:hAnsi="Calibri" w:cstheme="minorBidi"/>
          <w:sz w:val="22"/>
          <w:szCs w:val="22"/>
        </w:rPr>
        <w:t>The Group and the Company does not apply hedge accounting.</w:t>
      </w:r>
    </w:p>
    <w:p w14:paraId="0EF941DB" w14:textId="77777777" w:rsidR="00B85351" w:rsidRDefault="00B85351" w:rsidP="00D61051">
      <w:pPr>
        <w:spacing w:line="240" w:lineRule="atLeast"/>
        <w:ind w:left="540"/>
        <w:jc w:val="thaiDistribute"/>
        <w:rPr>
          <w:rFonts w:ascii="Calibri" w:eastAsia="Arial Unicode MS" w:hAnsi="Calibri" w:cstheme="minorBidi"/>
          <w:sz w:val="22"/>
          <w:szCs w:val="22"/>
        </w:rPr>
      </w:pPr>
    </w:p>
    <w:p w14:paraId="27489362" w14:textId="77777777" w:rsidR="00B57556" w:rsidRDefault="00B57556" w:rsidP="00D90E8B">
      <w:pPr>
        <w:spacing w:line="240" w:lineRule="atLeast"/>
        <w:rPr>
          <w:rFonts w:ascii="Calibri" w:eastAsia="Arial Unicode MS" w:hAnsi="Calibri" w:cstheme="minorBidi"/>
          <w:sz w:val="22"/>
          <w:szCs w:val="22"/>
          <w:cs/>
        </w:rPr>
        <w:sectPr w:rsidR="00B57556" w:rsidSect="00AD1938">
          <w:pgSz w:w="11909" w:h="16834" w:code="9"/>
          <w:pgMar w:top="964" w:right="1077" w:bottom="1077" w:left="1152" w:header="720" w:footer="720" w:gutter="0"/>
          <w:cols w:space="720"/>
          <w:docGrid w:linePitch="272"/>
        </w:sectPr>
      </w:pPr>
    </w:p>
    <w:p w14:paraId="289DD9DB" w14:textId="1DF6053D" w:rsidR="0024345C" w:rsidRDefault="00F6102B" w:rsidP="00331EEA">
      <w:pPr>
        <w:spacing w:line="240" w:lineRule="atLeast"/>
        <w:ind w:left="540"/>
        <w:rPr>
          <w:rFonts w:ascii="Calibri" w:eastAsia="Arial Unicode MS" w:hAnsi="Calibri" w:cstheme="minorBidi"/>
          <w:sz w:val="22"/>
          <w:szCs w:val="22"/>
        </w:rPr>
      </w:pPr>
      <w:r w:rsidRPr="00F6102B">
        <w:rPr>
          <w:rFonts w:ascii="Calibri" w:eastAsia="Arial Unicode MS" w:hAnsi="Calibri" w:cstheme="minorBidi"/>
          <w:sz w:val="22"/>
          <w:szCs w:val="22"/>
        </w:rPr>
        <w:lastRenderedPageBreak/>
        <w:t xml:space="preserve">The effective interest rates of </w:t>
      </w:r>
      <w:r w:rsidR="00704A10">
        <w:rPr>
          <w:rFonts w:ascii="Calibri" w:eastAsia="Arial Unicode MS" w:hAnsi="Calibri" w:cstheme="minorBidi"/>
          <w:sz w:val="22"/>
          <w:szCs w:val="22"/>
        </w:rPr>
        <w:t>financial assets and financial liabilities</w:t>
      </w:r>
      <w:r w:rsidRPr="00F6102B">
        <w:rPr>
          <w:rFonts w:ascii="Calibri" w:eastAsia="Arial Unicode MS" w:hAnsi="Calibri" w:cstheme="minorBidi"/>
          <w:sz w:val="22"/>
          <w:szCs w:val="22"/>
        </w:rPr>
        <w:t xml:space="preserve"> as at </w:t>
      </w:r>
      <w:r>
        <w:rPr>
          <w:rFonts w:ascii="Calibri" w:eastAsia="Arial Unicode MS" w:hAnsi="Calibri" w:cs="Cordia New"/>
          <w:sz w:val="22"/>
          <w:szCs w:val="22"/>
        </w:rPr>
        <w:t xml:space="preserve">31 </w:t>
      </w:r>
      <w:r w:rsidRPr="00F6102B">
        <w:rPr>
          <w:rFonts w:ascii="Calibri" w:eastAsia="Arial Unicode MS" w:hAnsi="Calibri" w:cstheme="minorBidi"/>
          <w:sz w:val="22"/>
          <w:szCs w:val="22"/>
        </w:rPr>
        <w:t xml:space="preserve">December </w:t>
      </w:r>
      <w:r w:rsidR="0079155C">
        <w:rPr>
          <w:rFonts w:ascii="Calibri" w:eastAsia="Arial Unicode MS" w:hAnsi="Calibri" w:cstheme="minorBidi"/>
          <w:sz w:val="22"/>
          <w:szCs w:val="22"/>
        </w:rPr>
        <w:t>202</w:t>
      </w:r>
      <w:r w:rsidR="00832791">
        <w:rPr>
          <w:rFonts w:ascii="Calibri" w:eastAsia="Arial Unicode MS" w:hAnsi="Calibri" w:cstheme="minorBidi"/>
          <w:sz w:val="22"/>
          <w:szCs w:val="22"/>
        </w:rPr>
        <w:t>4</w:t>
      </w:r>
      <w:r w:rsidR="0079155C">
        <w:rPr>
          <w:rFonts w:ascii="Calibri" w:eastAsia="Arial Unicode MS" w:hAnsi="Calibri" w:cstheme="minorBidi"/>
          <w:sz w:val="22"/>
          <w:szCs w:val="22"/>
        </w:rPr>
        <w:t xml:space="preserve"> and 202</w:t>
      </w:r>
      <w:r w:rsidR="00832791">
        <w:rPr>
          <w:rFonts w:ascii="Calibri" w:eastAsia="Arial Unicode MS" w:hAnsi="Calibri" w:cstheme="minorBidi"/>
          <w:sz w:val="22"/>
          <w:szCs w:val="22"/>
        </w:rPr>
        <w:t>3</w:t>
      </w:r>
      <w:r w:rsidR="0079155C">
        <w:rPr>
          <w:rFonts w:ascii="Calibri" w:eastAsia="Arial Unicode MS" w:hAnsi="Calibri" w:cstheme="minorBidi"/>
          <w:sz w:val="22"/>
          <w:szCs w:val="22"/>
        </w:rPr>
        <w:t xml:space="preserve">, </w:t>
      </w:r>
      <w:r w:rsidRPr="00F6102B">
        <w:rPr>
          <w:rFonts w:ascii="Calibri" w:eastAsia="Arial Unicode MS" w:hAnsi="Calibri" w:cstheme="minorBidi"/>
          <w:sz w:val="22"/>
          <w:szCs w:val="22"/>
        </w:rPr>
        <w:t>and the periods in which the loans receivable and debt</w:t>
      </w:r>
      <w:r w:rsidR="0050119C">
        <w:rPr>
          <w:rFonts w:ascii="Calibri" w:eastAsia="Arial Unicode MS" w:hAnsi="Calibri" w:cstheme="minorBidi"/>
          <w:sz w:val="22"/>
          <w:szCs w:val="22"/>
        </w:rPr>
        <w:t xml:space="preserve"> </w:t>
      </w:r>
      <w:r w:rsidRPr="00F6102B">
        <w:rPr>
          <w:rFonts w:ascii="Calibri" w:eastAsia="Arial Unicode MS" w:hAnsi="Calibri" w:cstheme="minorBidi"/>
          <w:sz w:val="22"/>
          <w:szCs w:val="22"/>
        </w:rPr>
        <w:t>securities mature or re-price were as follows:</w:t>
      </w:r>
    </w:p>
    <w:p w14:paraId="6A15D6E1" w14:textId="77777777" w:rsidR="0079155C" w:rsidRDefault="0079155C" w:rsidP="00331EEA">
      <w:pPr>
        <w:spacing w:line="240" w:lineRule="atLeast"/>
        <w:ind w:left="540"/>
        <w:rPr>
          <w:rFonts w:ascii="Calibri" w:eastAsia="Arial Unicode MS" w:hAnsi="Calibri" w:cstheme="minorBidi"/>
          <w:sz w:val="22"/>
          <w:szCs w:val="22"/>
        </w:rPr>
      </w:pPr>
    </w:p>
    <w:tbl>
      <w:tblPr>
        <w:tblW w:w="14769" w:type="dxa"/>
        <w:tblInd w:w="441" w:type="dxa"/>
        <w:tblLayout w:type="fixed"/>
        <w:tblCellMar>
          <w:left w:w="79" w:type="dxa"/>
          <w:right w:w="79" w:type="dxa"/>
        </w:tblCellMar>
        <w:tblLook w:val="0000" w:firstRow="0" w:lastRow="0" w:firstColumn="0" w:lastColumn="0" w:noHBand="0" w:noVBand="0"/>
      </w:tblPr>
      <w:tblGrid>
        <w:gridCol w:w="2439"/>
        <w:gridCol w:w="1350"/>
        <w:gridCol w:w="184"/>
        <w:gridCol w:w="1166"/>
        <w:gridCol w:w="180"/>
        <w:gridCol w:w="1260"/>
        <w:gridCol w:w="180"/>
        <w:gridCol w:w="1260"/>
        <w:gridCol w:w="180"/>
        <w:gridCol w:w="1260"/>
        <w:gridCol w:w="180"/>
        <w:gridCol w:w="1080"/>
        <w:gridCol w:w="180"/>
        <w:gridCol w:w="1440"/>
        <w:gridCol w:w="180"/>
        <w:gridCol w:w="990"/>
        <w:gridCol w:w="184"/>
        <w:gridCol w:w="1076"/>
      </w:tblGrid>
      <w:tr w:rsidR="00B31137" w:rsidRPr="00F63403" w14:paraId="6D1B7DB9" w14:textId="77777777" w:rsidTr="00627076">
        <w:trPr>
          <w:cantSplit/>
          <w:trHeight w:val="64"/>
          <w:tblHeader/>
        </w:trPr>
        <w:tc>
          <w:tcPr>
            <w:tcW w:w="2439" w:type="dxa"/>
            <w:vAlign w:val="bottom"/>
          </w:tcPr>
          <w:p w14:paraId="15FBD56F" w14:textId="77777777" w:rsidR="00B31137" w:rsidRPr="00F63403" w:rsidRDefault="00B31137">
            <w:pPr>
              <w:pStyle w:val="acctfourfigures"/>
              <w:tabs>
                <w:tab w:val="clear" w:pos="765"/>
              </w:tabs>
              <w:spacing w:line="240" w:lineRule="auto"/>
              <w:rPr>
                <w:rFonts w:ascii="Calibri" w:hAnsi="Calibri" w:cs="Calibri"/>
                <w:i/>
                <w:iCs/>
                <w:color w:val="0000FF"/>
                <w:sz w:val="18"/>
                <w:szCs w:val="18"/>
                <w:lang w:bidi="th-TH"/>
              </w:rPr>
            </w:pPr>
            <w:r w:rsidRPr="00F63403">
              <w:rPr>
                <w:rFonts w:ascii="Calibri" w:hAnsi="Calibri" w:cs="Calibri"/>
                <w:sz w:val="18"/>
                <w:szCs w:val="18"/>
              </w:rPr>
              <w:br w:type="page"/>
            </w:r>
          </w:p>
        </w:tc>
        <w:tc>
          <w:tcPr>
            <w:tcW w:w="12330" w:type="dxa"/>
            <w:gridSpan w:val="17"/>
          </w:tcPr>
          <w:p w14:paraId="7937CF60" w14:textId="77777777" w:rsidR="00B31137" w:rsidRPr="00F63403" w:rsidRDefault="00B31137">
            <w:pPr>
              <w:pStyle w:val="acctfourfigures"/>
              <w:tabs>
                <w:tab w:val="clear" w:pos="765"/>
              </w:tabs>
              <w:spacing w:line="240" w:lineRule="auto"/>
              <w:ind w:left="-79" w:right="-79"/>
              <w:jc w:val="center"/>
              <w:rPr>
                <w:rFonts w:ascii="Calibri" w:hAnsi="Calibri" w:cs="Calibri"/>
                <w:b/>
                <w:bCs/>
                <w:sz w:val="18"/>
                <w:szCs w:val="18"/>
                <w:cs/>
                <w:lang w:bidi="th-TH"/>
              </w:rPr>
            </w:pPr>
            <w:r w:rsidRPr="00F63403">
              <w:rPr>
                <w:rFonts w:ascii="Calibri" w:hAnsi="Calibri" w:cs="Calibri"/>
                <w:b/>
                <w:bCs/>
                <w:sz w:val="18"/>
                <w:szCs w:val="18"/>
              </w:rPr>
              <w:t>Consolidated financial statements</w:t>
            </w:r>
          </w:p>
        </w:tc>
      </w:tr>
      <w:tr w:rsidR="00627076" w:rsidRPr="00F63403" w14:paraId="3EB07763" w14:textId="77777777" w:rsidTr="00627076">
        <w:trPr>
          <w:cantSplit/>
          <w:trHeight w:val="64"/>
          <w:tblHeader/>
        </w:trPr>
        <w:tc>
          <w:tcPr>
            <w:tcW w:w="2439" w:type="dxa"/>
            <w:vAlign w:val="bottom"/>
          </w:tcPr>
          <w:p w14:paraId="52B3191E" w14:textId="77777777" w:rsidR="00B31137" w:rsidRPr="00F63403" w:rsidRDefault="00B31137">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3BD777EE" w14:textId="77777777" w:rsidR="00B31137" w:rsidRPr="00F63403" w:rsidRDefault="00B31137">
            <w:pPr>
              <w:pStyle w:val="acctfourfigures"/>
              <w:tabs>
                <w:tab w:val="clear" w:pos="765"/>
              </w:tabs>
              <w:spacing w:line="240" w:lineRule="auto"/>
              <w:ind w:left="-79" w:right="-79"/>
              <w:jc w:val="center"/>
              <w:rPr>
                <w:rFonts w:ascii="Calibri" w:hAnsi="Calibri" w:cs="Calibri"/>
                <w:b/>
                <w:bCs/>
                <w:sz w:val="18"/>
                <w:szCs w:val="18"/>
                <w:lang w:bidi="th-TH"/>
              </w:rPr>
            </w:pPr>
            <w:r w:rsidRPr="00F63403">
              <w:rPr>
                <w:rFonts w:ascii="Calibri" w:hAnsi="Calibri" w:cs="Calibri"/>
                <w:b/>
                <w:bCs/>
                <w:sz w:val="18"/>
                <w:szCs w:val="18"/>
                <w:lang w:bidi="th-TH"/>
              </w:rPr>
              <w:t>Floating</w:t>
            </w:r>
          </w:p>
        </w:tc>
        <w:tc>
          <w:tcPr>
            <w:tcW w:w="184" w:type="dxa"/>
            <w:vAlign w:val="bottom"/>
          </w:tcPr>
          <w:p w14:paraId="5420ABBE"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p>
        </w:tc>
        <w:tc>
          <w:tcPr>
            <w:tcW w:w="1166" w:type="dxa"/>
            <w:vAlign w:val="bottom"/>
          </w:tcPr>
          <w:p w14:paraId="04698067"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5E6FA3DE"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7BEE5B2E"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022CE442"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0F3D64DD"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41531E32"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2CBA3F94"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0025DB53"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p>
        </w:tc>
        <w:tc>
          <w:tcPr>
            <w:tcW w:w="1080" w:type="dxa"/>
            <w:vAlign w:val="bottom"/>
          </w:tcPr>
          <w:p w14:paraId="475BA85D"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2256CDE2"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p>
        </w:tc>
        <w:tc>
          <w:tcPr>
            <w:tcW w:w="1440" w:type="dxa"/>
            <w:vAlign w:val="bottom"/>
          </w:tcPr>
          <w:p w14:paraId="77250DA5"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63897C22"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p>
        </w:tc>
        <w:tc>
          <w:tcPr>
            <w:tcW w:w="990" w:type="dxa"/>
            <w:vAlign w:val="bottom"/>
          </w:tcPr>
          <w:p w14:paraId="2C6C14AC"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4961C8AD"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p>
        </w:tc>
        <w:tc>
          <w:tcPr>
            <w:tcW w:w="1076" w:type="dxa"/>
            <w:vAlign w:val="bottom"/>
          </w:tcPr>
          <w:p w14:paraId="475C658C"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p>
        </w:tc>
      </w:tr>
      <w:tr w:rsidR="00DE3460" w:rsidRPr="00F63403" w14:paraId="11488DB8" w14:textId="77777777" w:rsidTr="00627076">
        <w:trPr>
          <w:cantSplit/>
          <w:trHeight w:val="64"/>
          <w:tblHeader/>
        </w:trPr>
        <w:tc>
          <w:tcPr>
            <w:tcW w:w="2439" w:type="dxa"/>
            <w:vAlign w:val="bottom"/>
          </w:tcPr>
          <w:p w14:paraId="12E0EE67" w14:textId="77777777" w:rsidR="00B31137" w:rsidRPr="00F63403" w:rsidRDefault="00B31137">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5A26AC4D" w14:textId="77777777" w:rsidR="00B31137" w:rsidRPr="00F63403" w:rsidRDefault="00B31137">
            <w:pPr>
              <w:pStyle w:val="acctfourfigures"/>
              <w:tabs>
                <w:tab w:val="clear" w:pos="765"/>
              </w:tabs>
              <w:spacing w:line="240" w:lineRule="auto"/>
              <w:ind w:left="-79" w:right="-79"/>
              <w:jc w:val="center"/>
              <w:rPr>
                <w:rFonts w:ascii="Calibri" w:hAnsi="Calibri" w:cs="Calibri"/>
                <w:b/>
                <w:bCs/>
                <w:sz w:val="18"/>
                <w:szCs w:val="18"/>
                <w:lang w:bidi="th-TH"/>
              </w:rPr>
            </w:pPr>
            <w:r w:rsidRPr="00F63403">
              <w:rPr>
                <w:rFonts w:ascii="Calibri" w:hAnsi="Calibri" w:cs="Calibri"/>
                <w:b/>
                <w:bCs/>
                <w:sz w:val="18"/>
                <w:szCs w:val="18"/>
                <w:lang w:bidi="th-TH"/>
              </w:rPr>
              <w:t>Interest rate</w:t>
            </w:r>
          </w:p>
        </w:tc>
        <w:tc>
          <w:tcPr>
            <w:tcW w:w="184" w:type="dxa"/>
            <w:vAlign w:val="bottom"/>
          </w:tcPr>
          <w:p w14:paraId="18ACD95F"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p>
        </w:tc>
        <w:tc>
          <w:tcPr>
            <w:tcW w:w="5486" w:type="dxa"/>
            <w:gridSpan w:val="7"/>
            <w:vAlign w:val="bottom"/>
          </w:tcPr>
          <w:p w14:paraId="3A1BCB5B" w14:textId="77777777" w:rsidR="00B31137" w:rsidRPr="00F63403" w:rsidRDefault="00B31137">
            <w:pPr>
              <w:pStyle w:val="acctfourfigures"/>
              <w:tabs>
                <w:tab w:val="clear" w:pos="765"/>
              </w:tabs>
              <w:spacing w:line="240" w:lineRule="auto"/>
              <w:ind w:left="-79" w:right="-79"/>
              <w:jc w:val="center"/>
              <w:rPr>
                <w:rFonts w:ascii="Calibri" w:hAnsi="Calibri" w:cs="Calibri"/>
                <w:b/>
                <w:bCs/>
                <w:sz w:val="18"/>
                <w:szCs w:val="18"/>
                <w:lang w:bidi="th-TH"/>
              </w:rPr>
            </w:pPr>
            <w:r w:rsidRPr="00F63403">
              <w:rPr>
                <w:rFonts w:ascii="Calibri" w:hAnsi="Calibri" w:cs="Calibri"/>
                <w:b/>
                <w:bCs/>
                <w:sz w:val="18"/>
                <w:szCs w:val="18"/>
                <w:lang w:bidi="th-TH"/>
              </w:rPr>
              <w:t>Fixed interest rate</w:t>
            </w:r>
          </w:p>
        </w:tc>
        <w:tc>
          <w:tcPr>
            <w:tcW w:w="180" w:type="dxa"/>
            <w:vAlign w:val="bottom"/>
          </w:tcPr>
          <w:p w14:paraId="57554497"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cs/>
                <w:lang w:bidi="th-TH"/>
              </w:rPr>
            </w:pPr>
          </w:p>
        </w:tc>
        <w:tc>
          <w:tcPr>
            <w:tcW w:w="1080" w:type="dxa"/>
            <w:vAlign w:val="bottom"/>
          </w:tcPr>
          <w:p w14:paraId="7D352939" w14:textId="77777777" w:rsidR="00B31137" w:rsidRPr="00F63403" w:rsidRDefault="00B31137">
            <w:pPr>
              <w:pStyle w:val="acctfourfigures"/>
              <w:tabs>
                <w:tab w:val="clear" w:pos="765"/>
              </w:tabs>
              <w:spacing w:line="240" w:lineRule="auto"/>
              <w:ind w:left="-79" w:right="-79"/>
              <w:jc w:val="center"/>
              <w:rPr>
                <w:rFonts w:ascii="Calibri" w:hAnsi="Calibri" w:cs="Calibri"/>
                <w:b/>
                <w:bCs/>
                <w:sz w:val="18"/>
                <w:szCs w:val="18"/>
                <w:cs/>
                <w:lang w:bidi="th-TH"/>
              </w:rPr>
            </w:pPr>
            <w:r w:rsidRPr="00F63403">
              <w:rPr>
                <w:rFonts w:ascii="Calibri" w:hAnsi="Calibri" w:cs="Calibri"/>
                <w:b/>
                <w:bCs/>
                <w:sz w:val="18"/>
                <w:szCs w:val="18"/>
                <w:lang w:bidi="th-TH"/>
              </w:rPr>
              <w:t>No interest</w:t>
            </w:r>
          </w:p>
        </w:tc>
        <w:tc>
          <w:tcPr>
            <w:tcW w:w="180" w:type="dxa"/>
            <w:vAlign w:val="bottom"/>
          </w:tcPr>
          <w:p w14:paraId="7B7B5DC6"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cs/>
                <w:lang w:bidi="th-TH"/>
              </w:rPr>
            </w:pPr>
          </w:p>
        </w:tc>
        <w:tc>
          <w:tcPr>
            <w:tcW w:w="1440" w:type="dxa"/>
            <w:vAlign w:val="bottom"/>
          </w:tcPr>
          <w:p w14:paraId="46C96EB0" w14:textId="77777777" w:rsidR="00B31137" w:rsidRPr="00F63403" w:rsidRDefault="00B31137">
            <w:pPr>
              <w:pStyle w:val="acctfourfigures"/>
              <w:tabs>
                <w:tab w:val="clear" w:pos="765"/>
              </w:tabs>
              <w:spacing w:line="240" w:lineRule="auto"/>
              <w:ind w:left="-79" w:right="-79"/>
              <w:jc w:val="center"/>
              <w:rPr>
                <w:rFonts w:ascii="Calibri" w:hAnsi="Calibri" w:cs="Calibri"/>
                <w:b/>
                <w:bCs/>
                <w:sz w:val="18"/>
                <w:szCs w:val="18"/>
                <w:cs/>
                <w:lang w:bidi="th-TH"/>
              </w:rPr>
            </w:pPr>
            <w:r w:rsidRPr="00F63403">
              <w:rPr>
                <w:rFonts w:ascii="Calibri" w:hAnsi="Calibri" w:cs="Calibri"/>
                <w:b/>
                <w:bCs/>
                <w:sz w:val="18"/>
                <w:szCs w:val="18"/>
                <w:lang w:bidi="th-TH"/>
              </w:rPr>
              <w:t>Total</w:t>
            </w:r>
          </w:p>
        </w:tc>
        <w:tc>
          <w:tcPr>
            <w:tcW w:w="180" w:type="dxa"/>
            <w:vAlign w:val="bottom"/>
          </w:tcPr>
          <w:p w14:paraId="38A83639"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cs/>
                <w:lang w:bidi="th-TH"/>
              </w:rPr>
            </w:pPr>
          </w:p>
        </w:tc>
        <w:tc>
          <w:tcPr>
            <w:tcW w:w="2250" w:type="dxa"/>
            <w:gridSpan w:val="3"/>
            <w:vAlign w:val="bottom"/>
          </w:tcPr>
          <w:p w14:paraId="2834EBD8" w14:textId="77777777" w:rsidR="00B31137" w:rsidRPr="00F63403" w:rsidRDefault="00B31137">
            <w:pPr>
              <w:pStyle w:val="acctfourfigures"/>
              <w:tabs>
                <w:tab w:val="clear" w:pos="765"/>
              </w:tabs>
              <w:spacing w:line="240" w:lineRule="auto"/>
              <w:ind w:left="-79" w:right="-79"/>
              <w:jc w:val="center"/>
              <w:rPr>
                <w:rFonts w:ascii="Calibri" w:hAnsi="Calibri" w:cs="Calibri"/>
                <w:b/>
                <w:bCs/>
                <w:sz w:val="18"/>
                <w:szCs w:val="18"/>
                <w:cs/>
                <w:lang w:bidi="th-TH"/>
              </w:rPr>
            </w:pPr>
            <w:r w:rsidRPr="00F63403">
              <w:rPr>
                <w:rFonts w:ascii="Calibri" w:hAnsi="Calibri" w:cs="Calibri"/>
                <w:b/>
                <w:bCs/>
                <w:sz w:val="18"/>
                <w:szCs w:val="18"/>
                <w:lang w:bidi="th-TH"/>
              </w:rPr>
              <w:t>Interest rate</w:t>
            </w:r>
          </w:p>
        </w:tc>
      </w:tr>
      <w:tr w:rsidR="00627076" w:rsidRPr="00F63403" w14:paraId="52B19781" w14:textId="77777777" w:rsidTr="00627076">
        <w:trPr>
          <w:cantSplit/>
          <w:trHeight w:val="64"/>
          <w:tblHeader/>
        </w:trPr>
        <w:tc>
          <w:tcPr>
            <w:tcW w:w="2439" w:type="dxa"/>
            <w:vAlign w:val="bottom"/>
          </w:tcPr>
          <w:p w14:paraId="277193ED" w14:textId="77777777" w:rsidR="00B31137" w:rsidRPr="00F63403" w:rsidRDefault="00B31137">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4B44BAE5"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26C2CE31"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p>
        </w:tc>
        <w:tc>
          <w:tcPr>
            <w:tcW w:w="1166" w:type="dxa"/>
            <w:vAlign w:val="bottom"/>
          </w:tcPr>
          <w:p w14:paraId="1A6CEFF7"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603E991E"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5C84EB30"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Within</w:t>
            </w:r>
          </w:p>
        </w:tc>
        <w:tc>
          <w:tcPr>
            <w:tcW w:w="180" w:type="dxa"/>
            <w:vAlign w:val="bottom"/>
          </w:tcPr>
          <w:p w14:paraId="723F81BA"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0960AEFD"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5D25E179"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1147B654"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Over</w:t>
            </w:r>
          </w:p>
        </w:tc>
        <w:tc>
          <w:tcPr>
            <w:tcW w:w="180" w:type="dxa"/>
            <w:vAlign w:val="bottom"/>
          </w:tcPr>
          <w:p w14:paraId="072A600E"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p>
        </w:tc>
        <w:tc>
          <w:tcPr>
            <w:tcW w:w="1080" w:type="dxa"/>
            <w:vAlign w:val="bottom"/>
          </w:tcPr>
          <w:p w14:paraId="7FB39AA6"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2840E0E5"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p>
        </w:tc>
        <w:tc>
          <w:tcPr>
            <w:tcW w:w="1440" w:type="dxa"/>
            <w:vAlign w:val="bottom"/>
          </w:tcPr>
          <w:p w14:paraId="5C007E24"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19F419D3"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p>
        </w:tc>
        <w:tc>
          <w:tcPr>
            <w:tcW w:w="990" w:type="dxa"/>
            <w:vAlign w:val="bottom"/>
          </w:tcPr>
          <w:p w14:paraId="448F78F6"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b/>
                <w:bCs/>
                <w:sz w:val="18"/>
                <w:szCs w:val="18"/>
                <w:lang w:bidi="th-TH"/>
              </w:rPr>
              <w:t>Floating</w:t>
            </w:r>
          </w:p>
        </w:tc>
        <w:tc>
          <w:tcPr>
            <w:tcW w:w="184" w:type="dxa"/>
            <w:vAlign w:val="bottom"/>
          </w:tcPr>
          <w:p w14:paraId="4F204FE1"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p>
        </w:tc>
        <w:tc>
          <w:tcPr>
            <w:tcW w:w="1076" w:type="dxa"/>
            <w:vAlign w:val="bottom"/>
          </w:tcPr>
          <w:p w14:paraId="25A554C4"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b/>
                <w:bCs/>
                <w:sz w:val="18"/>
                <w:szCs w:val="18"/>
                <w:lang w:bidi="th-TH"/>
              </w:rPr>
              <w:t>Fixed</w:t>
            </w:r>
          </w:p>
        </w:tc>
      </w:tr>
      <w:tr w:rsidR="00627076" w:rsidRPr="00F63403" w14:paraId="04945B46" w14:textId="77777777" w:rsidTr="00627076">
        <w:trPr>
          <w:cantSplit/>
          <w:trHeight w:val="64"/>
          <w:tblHeader/>
        </w:trPr>
        <w:tc>
          <w:tcPr>
            <w:tcW w:w="2439" w:type="dxa"/>
            <w:vAlign w:val="bottom"/>
          </w:tcPr>
          <w:p w14:paraId="020E0177" w14:textId="77777777" w:rsidR="00B31137" w:rsidRPr="00F63403" w:rsidRDefault="00B31137">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6E5ADE49"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2F0E8F3C"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cs/>
                <w:lang w:bidi="th-TH"/>
              </w:rPr>
            </w:pPr>
          </w:p>
        </w:tc>
        <w:tc>
          <w:tcPr>
            <w:tcW w:w="1166" w:type="dxa"/>
            <w:vAlign w:val="bottom"/>
          </w:tcPr>
          <w:p w14:paraId="5C99ACD0"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At call</w:t>
            </w:r>
          </w:p>
        </w:tc>
        <w:tc>
          <w:tcPr>
            <w:tcW w:w="180" w:type="dxa"/>
            <w:vAlign w:val="bottom"/>
          </w:tcPr>
          <w:p w14:paraId="0E87945D"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02535D60"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val="en-US" w:bidi="th-TH"/>
              </w:rPr>
            </w:pPr>
            <w:r w:rsidRPr="00F63403">
              <w:rPr>
                <w:rFonts w:ascii="Calibri" w:hAnsi="Calibri" w:cs="Calibri"/>
                <w:sz w:val="18"/>
                <w:szCs w:val="18"/>
                <w:lang w:val="en-US" w:bidi="th-TH"/>
              </w:rPr>
              <w:t>1 year</w:t>
            </w:r>
          </w:p>
        </w:tc>
        <w:tc>
          <w:tcPr>
            <w:tcW w:w="180" w:type="dxa"/>
            <w:vAlign w:val="bottom"/>
          </w:tcPr>
          <w:p w14:paraId="5331D815"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3A3B7DEA"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val="en-US" w:bidi="th-TH"/>
              </w:rPr>
            </w:pPr>
            <w:r w:rsidRPr="00F63403">
              <w:rPr>
                <w:rFonts w:ascii="Calibri" w:hAnsi="Calibri" w:cs="Calibri"/>
                <w:sz w:val="18"/>
                <w:szCs w:val="18"/>
                <w:lang w:val="en-US" w:bidi="th-TH"/>
              </w:rPr>
              <w:t>1-5 years</w:t>
            </w:r>
          </w:p>
        </w:tc>
        <w:tc>
          <w:tcPr>
            <w:tcW w:w="180" w:type="dxa"/>
            <w:vAlign w:val="bottom"/>
          </w:tcPr>
          <w:p w14:paraId="175A5426"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7F5AFCFC"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5 years</w:t>
            </w:r>
          </w:p>
        </w:tc>
        <w:tc>
          <w:tcPr>
            <w:tcW w:w="180" w:type="dxa"/>
            <w:vAlign w:val="bottom"/>
          </w:tcPr>
          <w:p w14:paraId="60A83ED0"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cs/>
                <w:lang w:bidi="th-TH"/>
              </w:rPr>
            </w:pPr>
          </w:p>
        </w:tc>
        <w:tc>
          <w:tcPr>
            <w:tcW w:w="1080" w:type="dxa"/>
            <w:vAlign w:val="bottom"/>
          </w:tcPr>
          <w:p w14:paraId="317EA7BA"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cs/>
                <w:lang w:bidi="th-TH"/>
              </w:rPr>
            </w:pPr>
          </w:p>
        </w:tc>
        <w:tc>
          <w:tcPr>
            <w:tcW w:w="180" w:type="dxa"/>
            <w:vAlign w:val="bottom"/>
          </w:tcPr>
          <w:p w14:paraId="62F54F34"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cs/>
                <w:lang w:bidi="th-TH"/>
              </w:rPr>
            </w:pPr>
          </w:p>
        </w:tc>
        <w:tc>
          <w:tcPr>
            <w:tcW w:w="1440" w:type="dxa"/>
            <w:vAlign w:val="bottom"/>
          </w:tcPr>
          <w:p w14:paraId="77EC666A"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cs/>
                <w:lang w:bidi="th-TH"/>
              </w:rPr>
            </w:pPr>
          </w:p>
        </w:tc>
        <w:tc>
          <w:tcPr>
            <w:tcW w:w="180" w:type="dxa"/>
            <w:vAlign w:val="bottom"/>
          </w:tcPr>
          <w:p w14:paraId="4321D942"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cs/>
                <w:lang w:bidi="th-TH"/>
              </w:rPr>
            </w:pPr>
          </w:p>
        </w:tc>
        <w:tc>
          <w:tcPr>
            <w:tcW w:w="990" w:type="dxa"/>
            <w:vAlign w:val="bottom"/>
          </w:tcPr>
          <w:p w14:paraId="0498906C"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cs/>
                <w:lang w:bidi="th-TH"/>
              </w:rPr>
            </w:pPr>
            <w:r w:rsidRPr="00F63403">
              <w:rPr>
                <w:rFonts w:ascii="Calibri" w:hAnsi="Calibri" w:cs="Calibri"/>
                <w:b/>
                <w:bCs/>
                <w:sz w:val="18"/>
                <w:szCs w:val="18"/>
                <w:lang w:bidi="th-TH"/>
              </w:rPr>
              <w:t>Interest rate</w:t>
            </w:r>
          </w:p>
        </w:tc>
        <w:tc>
          <w:tcPr>
            <w:tcW w:w="184" w:type="dxa"/>
            <w:vAlign w:val="bottom"/>
          </w:tcPr>
          <w:p w14:paraId="6BE931BC"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cs/>
                <w:lang w:bidi="th-TH"/>
              </w:rPr>
            </w:pPr>
          </w:p>
        </w:tc>
        <w:tc>
          <w:tcPr>
            <w:tcW w:w="1076" w:type="dxa"/>
            <w:vAlign w:val="bottom"/>
          </w:tcPr>
          <w:p w14:paraId="6C25E378" w14:textId="77777777" w:rsidR="00B31137" w:rsidRPr="00F63403" w:rsidRDefault="00B31137">
            <w:pPr>
              <w:pStyle w:val="acctfourfigures"/>
              <w:tabs>
                <w:tab w:val="clear" w:pos="765"/>
              </w:tabs>
              <w:spacing w:line="240" w:lineRule="auto"/>
              <w:ind w:left="-79" w:right="-79"/>
              <w:jc w:val="center"/>
              <w:rPr>
                <w:rFonts w:ascii="Calibri" w:hAnsi="Calibri" w:cs="Calibri"/>
                <w:sz w:val="18"/>
                <w:szCs w:val="18"/>
                <w:cs/>
                <w:lang w:bidi="th-TH"/>
              </w:rPr>
            </w:pPr>
            <w:r w:rsidRPr="00F63403">
              <w:rPr>
                <w:rFonts w:ascii="Calibri" w:hAnsi="Calibri" w:cs="Calibri"/>
                <w:b/>
                <w:bCs/>
                <w:sz w:val="18"/>
                <w:szCs w:val="18"/>
                <w:lang w:bidi="th-TH"/>
              </w:rPr>
              <w:t>Interest rate</w:t>
            </w:r>
          </w:p>
        </w:tc>
      </w:tr>
      <w:tr w:rsidR="00B31137" w:rsidRPr="00F63403" w14:paraId="2AF2D2C3" w14:textId="77777777" w:rsidTr="00627076">
        <w:trPr>
          <w:cantSplit/>
        </w:trPr>
        <w:tc>
          <w:tcPr>
            <w:tcW w:w="2439" w:type="dxa"/>
            <w:vAlign w:val="bottom"/>
          </w:tcPr>
          <w:p w14:paraId="4A7E3677" w14:textId="77777777" w:rsidR="00B31137" w:rsidRPr="00F63403" w:rsidRDefault="00B31137">
            <w:pPr>
              <w:ind w:left="180" w:hanging="180"/>
              <w:rPr>
                <w:rFonts w:ascii="Calibri" w:hAnsi="Calibri" w:cs="Calibri"/>
                <w:b/>
                <w:bCs/>
                <w:i/>
                <w:iCs/>
                <w:sz w:val="18"/>
                <w:szCs w:val="18"/>
              </w:rPr>
            </w:pPr>
          </w:p>
        </w:tc>
        <w:tc>
          <w:tcPr>
            <w:tcW w:w="9900" w:type="dxa"/>
            <w:gridSpan w:val="13"/>
            <w:vAlign w:val="bottom"/>
          </w:tcPr>
          <w:p w14:paraId="66FC493F" w14:textId="57F6352A" w:rsidR="00B31137" w:rsidRPr="00F63403" w:rsidRDefault="00B31137">
            <w:pPr>
              <w:pStyle w:val="acctfourfigures"/>
              <w:tabs>
                <w:tab w:val="clear" w:pos="765"/>
              </w:tabs>
              <w:spacing w:line="240" w:lineRule="auto"/>
              <w:ind w:left="-79" w:right="-79"/>
              <w:jc w:val="center"/>
              <w:rPr>
                <w:rFonts w:ascii="Calibri" w:hAnsi="Calibri" w:cs="Calibri"/>
                <w:i/>
                <w:iCs/>
                <w:sz w:val="18"/>
                <w:szCs w:val="18"/>
                <w:cs/>
                <w:lang w:bidi="th-TH"/>
              </w:rPr>
            </w:pPr>
            <w:r w:rsidRPr="00F63403">
              <w:rPr>
                <w:rFonts w:ascii="Calibri" w:hAnsi="Calibri" w:cs="Calibri"/>
                <w:i/>
                <w:iCs/>
                <w:sz w:val="18"/>
                <w:szCs w:val="18"/>
              </w:rPr>
              <w:t>(in Baht)</w:t>
            </w:r>
          </w:p>
        </w:tc>
        <w:tc>
          <w:tcPr>
            <w:tcW w:w="180" w:type="dxa"/>
            <w:vAlign w:val="bottom"/>
          </w:tcPr>
          <w:p w14:paraId="7792E3CE" w14:textId="77777777" w:rsidR="00B31137" w:rsidRPr="00F63403" w:rsidRDefault="00B31137">
            <w:pPr>
              <w:pStyle w:val="acctfourfigures"/>
              <w:tabs>
                <w:tab w:val="clear" w:pos="765"/>
              </w:tabs>
              <w:spacing w:line="240" w:lineRule="auto"/>
              <w:ind w:left="-79" w:right="-79"/>
              <w:jc w:val="center"/>
              <w:rPr>
                <w:rFonts w:ascii="Calibri" w:hAnsi="Calibri" w:cs="Calibri"/>
                <w:i/>
                <w:iCs/>
                <w:sz w:val="18"/>
                <w:szCs w:val="18"/>
                <w:cs/>
                <w:lang w:bidi="th-TH"/>
              </w:rPr>
            </w:pPr>
          </w:p>
        </w:tc>
        <w:tc>
          <w:tcPr>
            <w:tcW w:w="2250" w:type="dxa"/>
            <w:gridSpan w:val="3"/>
            <w:vAlign w:val="bottom"/>
          </w:tcPr>
          <w:p w14:paraId="593A4195" w14:textId="77777777" w:rsidR="00B31137" w:rsidRPr="00F63403" w:rsidRDefault="00B31137">
            <w:pPr>
              <w:pStyle w:val="acctfourfigures"/>
              <w:tabs>
                <w:tab w:val="clear" w:pos="765"/>
              </w:tabs>
              <w:spacing w:line="240" w:lineRule="auto"/>
              <w:ind w:left="-79" w:right="-79"/>
              <w:jc w:val="center"/>
              <w:rPr>
                <w:rFonts w:ascii="Calibri" w:hAnsi="Calibri" w:cs="Calibri"/>
                <w:i/>
                <w:iCs/>
                <w:sz w:val="18"/>
                <w:szCs w:val="18"/>
                <w:cs/>
                <w:lang w:bidi="th-TH"/>
              </w:rPr>
            </w:pPr>
            <w:r w:rsidRPr="00F63403">
              <w:rPr>
                <w:rFonts w:ascii="Calibri" w:hAnsi="Calibri" w:cs="Calibri"/>
                <w:i/>
                <w:iCs/>
                <w:sz w:val="18"/>
                <w:szCs w:val="18"/>
              </w:rPr>
              <w:t>(% per annum)</w:t>
            </w:r>
          </w:p>
        </w:tc>
      </w:tr>
      <w:tr w:rsidR="00627076" w:rsidRPr="00F63403" w14:paraId="7743B7B9" w14:textId="77777777" w:rsidTr="00627076">
        <w:trPr>
          <w:cantSplit/>
        </w:trPr>
        <w:tc>
          <w:tcPr>
            <w:tcW w:w="2439" w:type="dxa"/>
            <w:vAlign w:val="bottom"/>
          </w:tcPr>
          <w:p w14:paraId="408C5051" w14:textId="4B62033B" w:rsidR="00B31137" w:rsidRPr="00F63403" w:rsidRDefault="00B31137">
            <w:pPr>
              <w:ind w:left="180" w:hanging="180"/>
              <w:rPr>
                <w:rFonts w:ascii="Calibri" w:hAnsi="Calibri" w:cs="Calibri"/>
                <w:b/>
                <w:bCs/>
                <w:i/>
                <w:iCs/>
                <w:sz w:val="18"/>
                <w:szCs w:val="18"/>
              </w:rPr>
            </w:pPr>
            <w:r w:rsidRPr="00F63403">
              <w:rPr>
                <w:rFonts w:ascii="Calibri" w:hAnsi="Calibri" w:cs="Calibri"/>
                <w:b/>
                <w:bCs/>
                <w:i/>
                <w:iCs/>
                <w:sz w:val="18"/>
                <w:szCs w:val="18"/>
              </w:rPr>
              <w:t>202</w:t>
            </w:r>
            <w:r w:rsidR="00832791">
              <w:rPr>
                <w:rFonts w:ascii="Calibri" w:hAnsi="Calibri" w:cs="Calibri"/>
                <w:b/>
                <w:bCs/>
                <w:i/>
                <w:iCs/>
                <w:sz w:val="18"/>
                <w:szCs w:val="18"/>
              </w:rPr>
              <w:t>4</w:t>
            </w:r>
          </w:p>
        </w:tc>
        <w:tc>
          <w:tcPr>
            <w:tcW w:w="1350" w:type="dxa"/>
            <w:shd w:val="clear" w:color="auto" w:fill="auto"/>
            <w:vAlign w:val="bottom"/>
          </w:tcPr>
          <w:p w14:paraId="61F20638" w14:textId="77777777" w:rsidR="00B31137" w:rsidRPr="00F63403" w:rsidRDefault="00B31137">
            <w:pPr>
              <w:pStyle w:val="acctfourfigures"/>
              <w:tabs>
                <w:tab w:val="clear" w:pos="765"/>
                <w:tab w:val="decimal" w:pos="731"/>
              </w:tabs>
              <w:spacing w:line="240" w:lineRule="auto"/>
              <w:ind w:left="-79" w:right="-79"/>
              <w:rPr>
                <w:rFonts w:ascii="Calibri" w:hAnsi="Calibri" w:cs="Calibri"/>
                <w:sz w:val="18"/>
                <w:szCs w:val="18"/>
              </w:rPr>
            </w:pPr>
          </w:p>
        </w:tc>
        <w:tc>
          <w:tcPr>
            <w:tcW w:w="184" w:type="dxa"/>
            <w:vAlign w:val="bottom"/>
          </w:tcPr>
          <w:p w14:paraId="1CE58789" w14:textId="77777777" w:rsidR="00B31137" w:rsidRPr="00F63403" w:rsidRDefault="00B31137">
            <w:pPr>
              <w:pStyle w:val="acctfourfigures"/>
              <w:tabs>
                <w:tab w:val="clear" w:pos="765"/>
              </w:tabs>
              <w:spacing w:line="240" w:lineRule="auto"/>
              <w:ind w:right="101"/>
              <w:jc w:val="right"/>
              <w:rPr>
                <w:rFonts w:ascii="Calibri" w:hAnsi="Calibri" w:cs="Calibri"/>
                <w:sz w:val="18"/>
                <w:szCs w:val="18"/>
                <w:lang w:val="en-US"/>
              </w:rPr>
            </w:pPr>
          </w:p>
        </w:tc>
        <w:tc>
          <w:tcPr>
            <w:tcW w:w="1166" w:type="dxa"/>
            <w:shd w:val="clear" w:color="auto" w:fill="auto"/>
            <w:vAlign w:val="bottom"/>
          </w:tcPr>
          <w:p w14:paraId="2C8D498B" w14:textId="77777777" w:rsidR="00B31137" w:rsidRPr="00F63403" w:rsidRDefault="00B31137">
            <w:pPr>
              <w:pStyle w:val="acctfourfigures"/>
              <w:tabs>
                <w:tab w:val="clear" w:pos="765"/>
              </w:tabs>
              <w:spacing w:line="240" w:lineRule="auto"/>
              <w:ind w:right="101"/>
              <w:jc w:val="right"/>
              <w:rPr>
                <w:rFonts w:ascii="Calibri" w:hAnsi="Calibri" w:cs="Calibri"/>
                <w:sz w:val="18"/>
                <w:szCs w:val="18"/>
                <w:lang w:val="en-US"/>
              </w:rPr>
            </w:pPr>
          </w:p>
        </w:tc>
        <w:tc>
          <w:tcPr>
            <w:tcW w:w="180" w:type="dxa"/>
            <w:shd w:val="clear" w:color="auto" w:fill="auto"/>
            <w:vAlign w:val="bottom"/>
          </w:tcPr>
          <w:p w14:paraId="434B2ADE" w14:textId="77777777" w:rsidR="00B31137" w:rsidRPr="00F63403" w:rsidRDefault="00B31137">
            <w:pPr>
              <w:pStyle w:val="acctfourfigures"/>
              <w:spacing w:line="240" w:lineRule="auto"/>
              <w:rPr>
                <w:rFonts w:ascii="Calibri" w:hAnsi="Calibri" w:cs="Calibri"/>
                <w:sz w:val="18"/>
                <w:szCs w:val="18"/>
              </w:rPr>
            </w:pPr>
          </w:p>
        </w:tc>
        <w:tc>
          <w:tcPr>
            <w:tcW w:w="1260" w:type="dxa"/>
            <w:shd w:val="clear" w:color="auto" w:fill="auto"/>
            <w:vAlign w:val="bottom"/>
          </w:tcPr>
          <w:p w14:paraId="35B86A87" w14:textId="77777777" w:rsidR="00B31137" w:rsidRPr="00F63403" w:rsidRDefault="00B31137">
            <w:pPr>
              <w:pStyle w:val="acctfourfigures"/>
              <w:tabs>
                <w:tab w:val="clear" w:pos="765"/>
                <w:tab w:val="decimal" w:pos="821"/>
              </w:tabs>
              <w:spacing w:line="240" w:lineRule="auto"/>
              <w:ind w:right="11"/>
              <w:rPr>
                <w:rFonts w:ascii="Calibri" w:hAnsi="Calibri" w:cs="Calibri"/>
                <w:sz w:val="18"/>
                <w:szCs w:val="18"/>
              </w:rPr>
            </w:pPr>
          </w:p>
        </w:tc>
        <w:tc>
          <w:tcPr>
            <w:tcW w:w="180" w:type="dxa"/>
            <w:shd w:val="clear" w:color="auto" w:fill="auto"/>
            <w:vAlign w:val="bottom"/>
          </w:tcPr>
          <w:p w14:paraId="7EDB9BC0" w14:textId="77777777" w:rsidR="00B31137" w:rsidRPr="00F63403" w:rsidRDefault="00B31137">
            <w:pPr>
              <w:pStyle w:val="acctfourfigures"/>
              <w:spacing w:line="240" w:lineRule="auto"/>
              <w:rPr>
                <w:rFonts w:ascii="Calibri" w:hAnsi="Calibri" w:cs="Calibri"/>
                <w:sz w:val="18"/>
                <w:szCs w:val="18"/>
              </w:rPr>
            </w:pPr>
          </w:p>
        </w:tc>
        <w:tc>
          <w:tcPr>
            <w:tcW w:w="1260" w:type="dxa"/>
            <w:shd w:val="clear" w:color="auto" w:fill="auto"/>
            <w:vAlign w:val="bottom"/>
          </w:tcPr>
          <w:p w14:paraId="49F3055E" w14:textId="77777777" w:rsidR="00B31137" w:rsidRPr="00F63403" w:rsidRDefault="00B31137">
            <w:pPr>
              <w:pStyle w:val="acctfourfigures"/>
              <w:tabs>
                <w:tab w:val="clear" w:pos="765"/>
                <w:tab w:val="decimal" w:pos="731"/>
              </w:tabs>
              <w:spacing w:line="240" w:lineRule="auto"/>
              <w:ind w:right="11"/>
              <w:rPr>
                <w:rFonts w:ascii="Calibri" w:hAnsi="Calibri" w:cs="Calibri"/>
                <w:sz w:val="18"/>
                <w:szCs w:val="18"/>
                <w:lang w:val="en-US"/>
              </w:rPr>
            </w:pPr>
          </w:p>
        </w:tc>
        <w:tc>
          <w:tcPr>
            <w:tcW w:w="180" w:type="dxa"/>
            <w:shd w:val="clear" w:color="auto" w:fill="auto"/>
            <w:vAlign w:val="bottom"/>
          </w:tcPr>
          <w:p w14:paraId="0B21C14A" w14:textId="77777777" w:rsidR="00B31137" w:rsidRPr="00F63403" w:rsidRDefault="00B31137">
            <w:pPr>
              <w:pStyle w:val="acctfourfigures"/>
              <w:spacing w:line="240" w:lineRule="auto"/>
              <w:rPr>
                <w:rFonts w:ascii="Calibri" w:hAnsi="Calibri" w:cs="Calibri"/>
                <w:sz w:val="18"/>
                <w:szCs w:val="18"/>
              </w:rPr>
            </w:pPr>
          </w:p>
        </w:tc>
        <w:tc>
          <w:tcPr>
            <w:tcW w:w="1260" w:type="dxa"/>
            <w:shd w:val="clear" w:color="auto" w:fill="auto"/>
            <w:vAlign w:val="bottom"/>
          </w:tcPr>
          <w:p w14:paraId="2900FB11" w14:textId="77777777" w:rsidR="00B31137" w:rsidRPr="00F63403" w:rsidRDefault="00B31137">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25AC8415" w14:textId="77777777" w:rsidR="00B31137" w:rsidRPr="00F63403" w:rsidRDefault="00B31137">
            <w:pPr>
              <w:pStyle w:val="acctfourfigures"/>
              <w:tabs>
                <w:tab w:val="clear" w:pos="765"/>
              </w:tabs>
              <w:spacing w:line="240" w:lineRule="auto"/>
              <w:ind w:right="124"/>
              <w:jc w:val="right"/>
              <w:rPr>
                <w:rFonts w:ascii="Calibri" w:hAnsi="Calibri" w:cs="Calibri"/>
                <w:sz w:val="18"/>
                <w:szCs w:val="18"/>
              </w:rPr>
            </w:pPr>
          </w:p>
        </w:tc>
        <w:tc>
          <w:tcPr>
            <w:tcW w:w="1080" w:type="dxa"/>
            <w:vAlign w:val="bottom"/>
          </w:tcPr>
          <w:p w14:paraId="6653E95A" w14:textId="77777777" w:rsidR="00B31137" w:rsidRPr="00F63403" w:rsidRDefault="00B31137">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3C2C05BA" w14:textId="77777777" w:rsidR="00B31137" w:rsidRPr="00F63403" w:rsidRDefault="00B31137">
            <w:pPr>
              <w:pStyle w:val="acctfourfigures"/>
              <w:tabs>
                <w:tab w:val="clear" w:pos="765"/>
              </w:tabs>
              <w:spacing w:line="240" w:lineRule="auto"/>
              <w:ind w:right="124"/>
              <w:jc w:val="right"/>
              <w:rPr>
                <w:rFonts w:ascii="Calibri" w:hAnsi="Calibri" w:cs="Calibri"/>
                <w:sz w:val="18"/>
                <w:szCs w:val="18"/>
              </w:rPr>
            </w:pPr>
          </w:p>
        </w:tc>
        <w:tc>
          <w:tcPr>
            <w:tcW w:w="1440" w:type="dxa"/>
            <w:vAlign w:val="bottom"/>
          </w:tcPr>
          <w:p w14:paraId="7FE476D9" w14:textId="77777777" w:rsidR="00B31137" w:rsidRPr="00F63403" w:rsidRDefault="00B31137">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7AB07191" w14:textId="77777777" w:rsidR="00B31137" w:rsidRPr="00F63403" w:rsidRDefault="00B31137">
            <w:pPr>
              <w:pStyle w:val="acctfourfigures"/>
              <w:tabs>
                <w:tab w:val="clear" w:pos="765"/>
              </w:tabs>
              <w:spacing w:line="240" w:lineRule="auto"/>
              <w:ind w:right="124"/>
              <w:jc w:val="right"/>
              <w:rPr>
                <w:rFonts w:ascii="Calibri" w:hAnsi="Calibri" w:cs="Calibri"/>
                <w:sz w:val="18"/>
                <w:szCs w:val="18"/>
              </w:rPr>
            </w:pPr>
          </w:p>
        </w:tc>
        <w:tc>
          <w:tcPr>
            <w:tcW w:w="990" w:type="dxa"/>
            <w:vAlign w:val="bottom"/>
          </w:tcPr>
          <w:p w14:paraId="5E01C8ED" w14:textId="77777777" w:rsidR="00B31137" w:rsidRPr="00F63403" w:rsidRDefault="00B31137">
            <w:pPr>
              <w:pStyle w:val="acctfourfigures"/>
              <w:tabs>
                <w:tab w:val="clear" w:pos="765"/>
              </w:tabs>
              <w:spacing w:line="240" w:lineRule="auto"/>
              <w:ind w:right="124"/>
              <w:jc w:val="right"/>
              <w:rPr>
                <w:rFonts w:ascii="Calibri" w:hAnsi="Calibri" w:cs="Calibri"/>
                <w:sz w:val="18"/>
                <w:szCs w:val="18"/>
              </w:rPr>
            </w:pPr>
          </w:p>
        </w:tc>
        <w:tc>
          <w:tcPr>
            <w:tcW w:w="184" w:type="dxa"/>
            <w:vAlign w:val="bottom"/>
          </w:tcPr>
          <w:p w14:paraId="058612AE" w14:textId="77777777" w:rsidR="00B31137" w:rsidRPr="00F63403" w:rsidRDefault="00B31137">
            <w:pPr>
              <w:pStyle w:val="acctfourfigures"/>
              <w:tabs>
                <w:tab w:val="clear" w:pos="765"/>
              </w:tabs>
              <w:spacing w:line="240" w:lineRule="auto"/>
              <w:ind w:right="124"/>
              <w:jc w:val="right"/>
              <w:rPr>
                <w:rFonts w:ascii="Calibri" w:hAnsi="Calibri" w:cs="Calibri"/>
                <w:sz w:val="18"/>
                <w:szCs w:val="18"/>
              </w:rPr>
            </w:pPr>
          </w:p>
        </w:tc>
        <w:tc>
          <w:tcPr>
            <w:tcW w:w="1076" w:type="dxa"/>
            <w:vAlign w:val="bottom"/>
          </w:tcPr>
          <w:p w14:paraId="038743E1" w14:textId="77777777" w:rsidR="00B31137" w:rsidRPr="00F63403" w:rsidRDefault="00B31137">
            <w:pPr>
              <w:pStyle w:val="acctfourfigures"/>
              <w:tabs>
                <w:tab w:val="clear" w:pos="765"/>
              </w:tabs>
              <w:spacing w:line="240" w:lineRule="auto"/>
              <w:ind w:right="124"/>
              <w:jc w:val="right"/>
              <w:rPr>
                <w:rFonts w:ascii="Calibri" w:hAnsi="Calibri" w:cs="Calibri"/>
                <w:sz w:val="18"/>
                <w:szCs w:val="18"/>
              </w:rPr>
            </w:pPr>
          </w:p>
        </w:tc>
      </w:tr>
      <w:tr w:rsidR="00627076" w:rsidRPr="00F63403" w14:paraId="36A3F8EA" w14:textId="77777777" w:rsidTr="00627076">
        <w:trPr>
          <w:cantSplit/>
        </w:trPr>
        <w:tc>
          <w:tcPr>
            <w:tcW w:w="2439" w:type="dxa"/>
            <w:vAlign w:val="bottom"/>
          </w:tcPr>
          <w:p w14:paraId="7BEC1BC1" w14:textId="77777777" w:rsidR="00B31137" w:rsidRPr="00F63403" w:rsidRDefault="00B31137">
            <w:pPr>
              <w:ind w:left="180" w:hanging="180"/>
              <w:rPr>
                <w:rFonts w:ascii="Calibri" w:hAnsi="Calibri" w:cs="Calibri"/>
                <w:b/>
                <w:bCs/>
                <w:sz w:val="18"/>
                <w:szCs w:val="18"/>
                <w:cs/>
              </w:rPr>
            </w:pPr>
            <w:r w:rsidRPr="00F63403">
              <w:rPr>
                <w:rFonts w:ascii="Calibri" w:hAnsi="Calibri" w:cs="Calibri"/>
                <w:b/>
                <w:bCs/>
                <w:sz w:val="18"/>
                <w:szCs w:val="18"/>
              </w:rPr>
              <w:t>Financial assets</w:t>
            </w:r>
          </w:p>
        </w:tc>
        <w:tc>
          <w:tcPr>
            <w:tcW w:w="1350" w:type="dxa"/>
            <w:shd w:val="clear" w:color="auto" w:fill="auto"/>
            <w:vAlign w:val="bottom"/>
          </w:tcPr>
          <w:p w14:paraId="2BF1BC84" w14:textId="77777777" w:rsidR="00B31137" w:rsidRPr="00F63403" w:rsidRDefault="00B31137">
            <w:pPr>
              <w:pStyle w:val="BodyText"/>
              <w:ind w:left="-110" w:right="-131" w:firstLine="2"/>
              <w:jc w:val="center"/>
              <w:rPr>
                <w:rFonts w:ascii="Calibri" w:hAnsi="Calibri" w:cs="Calibri"/>
                <w:sz w:val="18"/>
                <w:szCs w:val="18"/>
              </w:rPr>
            </w:pPr>
          </w:p>
        </w:tc>
        <w:tc>
          <w:tcPr>
            <w:tcW w:w="184" w:type="dxa"/>
            <w:vAlign w:val="bottom"/>
          </w:tcPr>
          <w:p w14:paraId="73D9E21A" w14:textId="77777777" w:rsidR="00B31137" w:rsidRPr="00F63403" w:rsidRDefault="00B31137">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08C3EA99" w14:textId="77777777" w:rsidR="00B31137" w:rsidRPr="00F63403" w:rsidRDefault="00B31137">
            <w:pPr>
              <w:pStyle w:val="acctfourfigures"/>
              <w:tabs>
                <w:tab w:val="clear" w:pos="765"/>
                <w:tab w:val="decimal" w:pos="903"/>
              </w:tabs>
              <w:spacing w:line="240" w:lineRule="auto"/>
              <w:ind w:right="11"/>
              <w:rPr>
                <w:rFonts w:ascii="Calibri" w:hAnsi="Calibri" w:cs="Calibri"/>
                <w:sz w:val="18"/>
                <w:szCs w:val="18"/>
                <w:lang w:val="en-US" w:bidi="th-TH"/>
              </w:rPr>
            </w:pPr>
          </w:p>
        </w:tc>
        <w:tc>
          <w:tcPr>
            <w:tcW w:w="180" w:type="dxa"/>
            <w:shd w:val="clear" w:color="auto" w:fill="auto"/>
            <w:vAlign w:val="bottom"/>
          </w:tcPr>
          <w:p w14:paraId="5F0B9977" w14:textId="77777777" w:rsidR="00B31137" w:rsidRPr="00F63403" w:rsidRDefault="00B31137">
            <w:pPr>
              <w:pStyle w:val="acctfourfigures"/>
              <w:spacing w:line="240" w:lineRule="auto"/>
              <w:rPr>
                <w:rFonts w:ascii="Calibri" w:hAnsi="Calibri" w:cs="Calibri"/>
                <w:sz w:val="18"/>
                <w:szCs w:val="18"/>
              </w:rPr>
            </w:pPr>
          </w:p>
        </w:tc>
        <w:tc>
          <w:tcPr>
            <w:tcW w:w="1260" w:type="dxa"/>
            <w:shd w:val="clear" w:color="auto" w:fill="auto"/>
            <w:vAlign w:val="bottom"/>
          </w:tcPr>
          <w:p w14:paraId="5B0B58AC" w14:textId="77777777" w:rsidR="00B31137" w:rsidRPr="00F63403" w:rsidRDefault="00B31137">
            <w:pPr>
              <w:pStyle w:val="acctfourfigures"/>
              <w:tabs>
                <w:tab w:val="clear" w:pos="765"/>
                <w:tab w:val="decimal" w:pos="731"/>
              </w:tabs>
              <w:spacing w:line="240" w:lineRule="auto"/>
              <w:ind w:right="11"/>
              <w:rPr>
                <w:rFonts w:ascii="Calibri" w:hAnsi="Calibri" w:cs="Calibri"/>
                <w:sz w:val="18"/>
                <w:szCs w:val="18"/>
                <w:lang w:val="en-US"/>
              </w:rPr>
            </w:pPr>
          </w:p>
        </w:tc>
        <w:tc>
          <w:tcPr>
            <w:tcW w:w="180" w:type="dxa"/>
            <w:shd w:val="clear" w:color="auto" w:fill="auto"/>
            <w:vAlign w:val="bottom"/>
          </w:tcPr>
          <w:p w14:paraId="5D55B4A5" w14:textId="77777777" w:rsidR="00B31137" w:rsidRPr="00F63403" w:rsidRDefault="00B31137">
            <w:pPr>
              <w:pStyle w:val="acctfourfigures"/>
              <w:spacing w:line="240" w:lineRule="auto"/>
              <w:rPr>
                <w:rFonts w:ascii="Calibri" w:hAnsi="Calibri" w:cs="Calibri"/>
                <w:sz w:val="18"/>
                <w:szCs w:val="18"/>
              </w:rPr>
            </w:pPr>
          </w:p>
        </w:tc>
        <w:tc>
          <w:tcPr>
            <w:tcW w:w="1260" w:type="dxa"/>
            <w:shd w:val="clear" w:color="auto" w:fill="auto"/>
            <w:vAlign w:val="bottom"/>
          </w:tcPr>
          <w:p w14:paraId="3C0008F1" w14:textId="77777777" w:rsidR="00B31137" w:rsidRPr="00F63403" w:rsidRDefault="00B31137">
            <w:pPr>
              <w:pStyle w:val="acctfourfigures"/>
              <w:tabs>
                <w:tab w:val="clear" w:pos="765"/>
                <w:tab w:val="decimal" w:pos="731"/>
              </w:tabs>
              <w:spacing w:line="240" w:lineRule="auto"/>
              <w:ind w:right="11"/>
              <w:rPr>
                <w:rFonts w:ascii="Calibri" w:hAnsi="Calibri" w:cs="Calibri"/>
                <w:sz w:val="18"/>
                <w:szCs w:val="18"/>
                <w:lang w:val="en-US"/>
              </w:rPr>
            </w:pPr>
          </w:p>
        </w:tc>
        <w:tc>
          <w:tcPr>
            <w:tcW w:w="180" w:type="dxa"/>
            <w:shd w:val="clear" w:color="auto" w:fill="auto"/>
            <w:vAlign w:val="bottom"/>
          </w:tcPr>
          <w:p w14:paraId="6863C7B6" w14:textId="77777777" w:rsidR="00B31137" w:rsidRPr="00F63403" w:rsidRDefault="00B31137">
            <w:pPr>
              <w:pStyle w:val="acctfourfigures"/>
              <w:spacing w:line="240" w:lineRule="auto"/>
              <w:rPr>
                <w:rFonts w:ascii="Calibri" w:hAnsi="Calibri" w:cs="Calibri"/>
                <w:sz w:val="18"/>
                <w:szCs w:val="18"/>
              </w:rPr>
            </w:pPr>
          </w:p>
        </w:tc>
        <w:tc>
          <w:tcPr>
            <w:tcW w:w="1260" w:type="dxa"/>
            <w:shd w:val="clear" w:color="auto" w:fill="auto"/>
            <w:vAlign w:val="bottom"/>
          </w:tcPr>
          <w:p w14:paraId="56F179DE"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08DD10F2"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23DFB87B"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58B512BC"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359C9E26"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546BE834"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4AB7E8E8"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184" w:type="dxa"/>
            <w:vAlign w:val="bottom"/>
          </w:tcPr>
          <w:p w14:paraId="0C6EFA34"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18816247"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r>
      <w:tr w:rsidR="00627076" w:rsidRPr="00F63403" w14:paraId="40044AC4" w14:textId="77777777" w:rsidTr="00627076">
        <w:trPr>
          <w:cantSplit/>
        </w:trPr>
        <w:tc>
          <w:tcPr>
            <w:tcW w:w="2439" w:type="dxa"/>
            <w:vAlign w:val="bottom"/>
          </w:tcPr>
          <w:p w14:paraId="4B90E88C" w14:textId="57FFFF65" w:rsidR="00B31137" w:rsidRPr="00F63403" w:rsidRDefault="001013F8">
            <w:pPr>
              <w:ind w:left="180" w:firstLine="1"/>
              <w:rPr>
                <w:rFonts w:ascii="Calibri" w:hAnsi="Calibri" w:cs="Calibri"/>
                <w:sz w:val="18"/>
                <w:szCs w:val="18"/>
                <w:cs/>
              </w:rPr>
            </w:pPr>
            <w:r>
              <w:rPr>
                <w:rFonts w:ascii="Calibri" w:hAnsi="Calibri" w:cs="Calibri"/>
                <w:sz w:val="18"/>
                <w:szCs w:val="18"/>
              </w:rPr>
              <w:t>Cash and c</w:t>
            </w:r>
            <w:r w:rsidR="00B31137" w:rsidRPr="00F63403">
              <w:rPr>
                <w:rFonts w:ascii="Calibri" w:hAnsi="Calibri" w:cs="Calibri"/>
                <w:sz w:val="18"/>
                <w:szCs w:val="18"/>
              </w:rPr>
              <w:t>ash equivalents</w:t>
            </w:r>
          </w:p>
        </w:tc>
        <w:tc>
          <w:tcPr>
            <w:tcW w:w="1350" w:type="dxa"/>
            <w:shd w:val="clear" w:color="auto" w:fill="auto"/>
            <w:vAlign w:val="bottom"/>
          </w:tcPr>
          <w:p w14:paraId="11361DE7" w14:textId="7F5BEDF9" w:rsidR="00B31137" w:rsidRPr="00F63403" w:rsidRDefault="00796074" w:rsidP="009B0934">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6425CEA1" w14:textId="77777777" w:rsidR="00B31137" w:rsidRPr="00F63403" w:rsidRDefault="00B31137">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1974DAAC" w14:textId="480F8F44" w:rsidR="00B31137" w:rsidRPr="00FF3F29" w:rsidRDefault="00C861CA">
            <w:pPr>
              <w:pStyle w:val="acctfourfigures"/>
              <w:tabs>
                <w:tab w:val="clear" w:pos="765"/>
                <w:tab w:val="decimal" w:pos="950"/>
              </w:tabs>
              <w:spacing w:line="240" w:lineRule="atLeast"/>
              <w:ind w:left="-79" w:right="-108"/>
              <w:rPr>
                <w:rFonts w:ascii="Calibri" w:hAnsi="Calibri" w:cstheme="minorBidi"/>
                <w:sz w:val="18"/>
                <w:szCs w:val="22"/>
                <w:lang w:val="en-US" w:bidi="th-TH"/>
              </w:rPr>
            </w:pPr>
            <w:r>
              <w:rPr>
                <w:rFonts w:ascii="Calibri" w:hAnsi="Calibri" w:cstheme="minorBidi"/>
                <w:sz w:val="18"/>
                <w:szCs w:val="22"/>
                <w:lang w:val="en-US" w:bidi="th-TH"/>
              </w:rPr>
              <w:t>25,791,484</w:t>
            </w:r>
          </w:p>
        </w:tc>
        <w:tc>
          <w:tcPr>
            <w:tcW w:w="180" w:type="dxa"/>
            <w:shd w:val="clear" w:color="auto" w:fill="auto"/>
            <w:vAlign w:val="bottom"/>
          </w:tcPr>
          <w:p w14:paraId="32F5A657" w14:textId="77777777" w:rsidR="00B31137" w:rsidRPr="00F63403" w:rsidRDefault="00B31137">
            <w:pPr>
              <w:pStyle w:val="acctfourfigures"/>
              <w:spacing w:line="240" w:lineRule="auto"/>
              <w:rPr>
                <w:rFonts w:ascii="Calibri" w:hAnsi="Calibri" w:cs="Calibri"/>
                <w:sz w:val="18"/>
                <w:szCs w:val="18"/>
              </w:rPr>
            </w:pPr>
          </w:p>
        </w:tc>
        <w:tc>
          <w:tcPr>
            <w:tcW w:w="1260" w:type="dxa"/>
            <w:shd w:val="clear" w:color="auto" w:fill="auto"/>
            <w:vAlign w:val="bottom"/>
          </w:tcPr>
          <w:p w14:paraId="14FB37BE" w14:textId="181A42AA" w:rsidR="00B31137" w:rsidRPr="00F63403" w:rsidRDefault="00796074" w:rsidP="00C767EC">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1,553,196</w:t>
            </w:r>
          </w:p>
        </w:tc>
        <w:tc>
          <w:tcPr>
            <w:tcW w:w="180" w:type="dxa"/>
            <w:shd w:val="clear" w:color="auto" w:fill="auto"/>
            <w:vAlign w:val="bottom"/>
          </w:tcPr>
          <w:p w14:paraId="0496293A" w14:textId="77777777" w:rsidR="00B31137" w:rsidRPr="00F63403" w:rsidRDefault="00B31137">
            <w:pPr>
              <w:pStyle w:val="acctfourfigures"/>
              <w:spacing w:line="240" w:lineRule="auto"/>
              <w:rPr>
                <w:rFonts w:ascii="Calibri" w:hAnsi="Calibri" w:cs="Calibri"/>
                <w:sz w:val="18"/>
                <w:szCs w:val="18"/>
              </w:rPr>
            </w:pPr>
          </w:p>
        </w:tc>
        <w:tc>
          <w:tcPr>
            <w:tcW w:w="1260" w:type="dxa"/>
            <w:shd w:val="clear" w:color="auto" w:fill="auto"/>
            <w:vAlign w:val="bottom"/>
          </w:tcPr>
          <w:p w14:paraId="0FB84833" w14:textId="30A760DE" w:rsidR="00B31137" w:rsidRPr="00F63403" w:rsidRDefault="00796074" w:rsidP="00BD47CF">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2BB693DC" w14:textId="77777777" w:rsidR="00B31137" w:rsidRPr="00F63403" w:rsidRDefault="00B31137">
            <w:pPr>
              <w:pStyle w:val="acctfourfigures"/>
              <w:spacing w:line="240" w:lineRule="auto"/>
              <w:rPr>
                <w:rFonts w:ascii="Calibri" w:hAnsi="Calibri" w:cs="Calibri"/>
                <w:sz w:val="18"/>
                <w:szCs w:val="18"/>
              </w:rPr>
            </w:pPr>
          </w:p>
        </w:tc>
        <w:tc>
          <w:tcPr>
            <w:tcW w:w="1260" w:type="dxa"/>
            <w:shd w:val="clear" w:color="auto" w:fill="auto"/>
            <w:vAlign w:val="bottom"/>
          </w:tcPr>
          <w:p w14:paraId="165335C4" w14:textId="12778F03" w:rsidR="00B31137" w:rsidRPr="00F63403" w:rsidRDefault="00796074">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114267B0"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3B90895A" w14:textId="2620C060" w:rsidR="00B31137" w:rsidRPr="00F63403" w:rsidRDefault="007E143D">
            <w:pPr>
              <w:pStyle w:val="acctfourfigures"/>
              <w:tabs>
                <w:tab w:val="clear" w:pos="765"/>
                <w:tab w:val="decimal" w:pos="928"/>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5,896,781</w:t>
            </w:r>
          </w:p>
        </w:tc>
        <w:tc>
          <w:tcPr>
            <w:tcW w:w="180" w:type="dxa"/>
            <w:vAlign w:val="bottom"/>
          </w:tcPr>
          <w:p w14:paraId="32F2274D"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0EDA7424" w14:textId="2D35DE49" w:rsidR="00B31137" w:rsidRPr="00F63403" w:rsidRDefault="001A4104" w:rsidP="001C3600">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33,241,461</w:t>
            </w:r>
          </w:p>
        </w:tc>
        <w:tc>
          <w:tcPr>
            <w:tcW w:w="180" w:type="dxa"/>
            <w:vAlign w:val="bottom"/>
          </w:tcPr>
          <w:p w14:paraId="6DA64146"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1E22FD1D" w14:textId="5216881A" w:rsidR="00B31137" w:rsidRPr="00F63403" w:rsidRDefault="001A4104" w:rsidP="001F583F">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3F54FD8E"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3A8FF705" w14:textId="5F0C52BC" w:rsidR="00B31137" w:rsidRPr="00F63403" w:rsidRDefault="001A4104" w:rsidP="001F583F">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0.15 - 0.50</w:t>
            </w:r>
          </w:p>
        </w:tc>
      </w:tr>
      <w:tr w:rsidR="00627076" w:rsidRPr="00F63403" w14:paraId="3E253A68" w14:textId="77777777" w:rsidTr="00627076">
        <w:trPr>
          <w:cantSplit/>
        </w:trPr>
        <w:tc>
          <w:tcPr>
            <w:tcW w:w="2439" w:type="dxa"/>
            <w:shd w:val="clear" w:color="auto" w:fill="auto"/>
            <w:vAlign w:val="bottom"/>
          </w:tcPr>
          <w:p w14:paraId="7FB513C5" w14:textId="11EFCA91" w:rsidR="00B31137" w:rsidRPr="00F63403" w:rsidRDefault="00704A10" w:rsidP="001013F8">
            <w:pPr>
              <w:ind w:left="406" w:hanging="22"/>
              <w:rPr>
                <w:rFonts w:ascii="Calibri" w:hAnsi="Calibri" w:cs="Calibri"/>
                <w:sz w:val="18"/>
                <w:szCs w:val="18"/>
                <w:cs/>
              </w:rPr>
            </w:pPr>
            <w:r>
              <w:rPr>
                <w:rFonts w:ascii="Calibri" w:hAnsi="Calibri" w:cs="Calibri"/>
                <w:sz w:val="18"/>
                <w:szCs w:val="18"/>
              </w:rPr>
              <w:t>p</w:t>
            </w:r>
            <w:r w:rsidR="00B31137" w:rsidRPr="00F63403">
              <w:rPr>
                <w:rFonts w:ascii="Calibri" w:hAnsi="Calibri" w:cs="Calibri"/>
                <w:sz w:val="18"/>
                <w:szCs w:val="18"/>
              </w:rPr>
              <w:t xml:space="preserve">ledged </w:t>
            </w:r>
            <w:r>
              <w:rPr>
                <w:rFonts w:ascii="Calibri" w:hAnsi="Calibri" w:cs="Calibri"/>
                <w:sz w:val="18"/>
                <w:szCs w:val="18"/>
              </w:rPr>
              <w:t>f</w:t>
            </w:r>
            <w:r w:rsidR="00B31137" w:rsidRPr="00F63403">
              <w:rPr>
                <w:rFonts w:ascii="Calibri" w:hAnsi="Calibri" w:cs="Calibri"/>
                <w:sz w:val="18"/>
                <w:szCs w:val="18"/>
              </w:rPr>
              <w:t xml:space="preserve">inancial Institution </w:t>
            </w:r>
            <w:r>
              <w:rPr>
                <w:rFonts w:ascii="Calibri" w:hAnsi="Calibri" w:cs="Calibri"/>
                <w:sz w:val="18"/>
                <w:szCs w:val="18"/>
              </w:rPr>
              <w:t>d</w:t>
            </w:r>
            <w:r w:rsidR="00B31137" w:rsidRPr="00F63403">
              <w:rPr>
                <w:rFonts w:ascii="Calibri" w:hAnsi="Calibri" w:cs="Calibri"/>
                <w:sz w:val="18"/>
                <w:szCs w:val="18"/>
              </w:rPr>
              <w:t>eposits</w:t>
            </w:r>
          </w:p>
        </w:tc>
        <w:tc>
          <w:tcPr>
            <w:tcW w:w="1350" w:type="dxa"/>
            <w:shd w:val="clear" w:color="auto" w:fill="auto"/>
            <w:vAlign w:val="bottom"/>
          </w:tcPr>
          <w:p w14:paraId="60C47336" w14:textId="04C57414" w:rsidR="00B31137" w:rsidRPr="00F63403" w:rsidRDefault="00796074" w:rsidP="009B0934">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6B84C830" w14:textId="77777777" w:rsidR="00B31137" w:rsidRPr="00F63403" w:rsidRDefault="00B31137">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6000D704" w14:textId="6F0A4B8F" w:rsidR="00B31137" w:rsidRPr="00F63403" w:rsidRDefault="00796074">
            <w:pPr>
              <w:pStyle w:val="acctfourfigures"/>
              <w:tabs>
                <w:tab w:val="clear" w:pos="765"/>
                <w:tab w:val="decimal" w:pos="950"/>
              </w:tabs>
              <w:spacing w:line="240" w:lineRule="atLeast"/>
              <w:ind w:left="-79" w:right="-108"/>
              <w:rPr>
                <w:rFonts w:ascii="Calibri" w:hAnsi="Calibri" w:cs="Calibri"/>
                <w:sz w:val="18"/>
                <w:szCs w:val="18"/>
              </w:rPr>
            </w:pPr>
            <w:r>
              <w:rPr>
                <w:rFonts w:ascii="Calibri" w:hAnsi="Calibri" w:cs="Calibri"/>
                <w:sz w:val="18"/>
                <w:szCs w:val="18"/>
              </w:rPr>
              <w:t>3,848,160</w:t>
            </w:r>
          </w:p>
        </w:tc>
        <w:tc>
          <w:tcPr>
            <w:tcW w:w="180" w:type="dxa"/>
            <w:shd w:val="clear" w:color="auto" w:fill="auto"/>
            <w:vAlign w:val="bottom"/>
          </w:tcPr>
          <w:p w14:paraId="1B459EC7" w14:textId="77777777" w:rsidR="00B31137" w:rsidRPr="00F63403" w:rsidRDefault="00B31137">
            <w:pPr>
              <w:pStyle w:val="acctfourfigures"/>
              <w:spacing w:line="240" w:lineRule="auto"/>
              <w:rPr>
                <w:rFonts w:ascii="Calibri" w:hAnsi="Calibri" w:cs="Calibri"/>
                <w:sz w:val="18"/>
                <w:szCs w:val="18"/>
              </w:rPr>
            </w:pPr>
          </w:p>
        </w:tc>
        <w:tc>
          <w:tcPr>
            <w:tcW w:w="1260" w:type="dxa"/>
            <w:shd w:val="clear" w:color="auto" w:fill="auto"/>
            <w:vAlign w:val="bottom"/>
          </w:tcPr>
          <w:p w14:paraId="58E90877" w14:textId="19B59BFC" w:rsidR="00B31137" w:rsidRPr="00F63403" w:rsidRDefault="00796074" w:rsidP="00C767EC">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2,632,621</w:t>
            </w:r>
          </w:p>
        </w:tc>
        <w:tc>
          <w:tcPr>
            <w:tcW w:w="180" w:type="dxa"/>
            <w:shd w:val="clear" w:color="auto" w:fill="auto"/>
            <w:vAlign w:val="bottom"/>
          </w:tcPr>
          <w:p w14:paraId="7EF6A4B4" w14:textId="77777777" w:rsidR="00B31137" w:rsidRPr="00F63403" w:rsidRDefault="00B31137">
            <w:pPr>
              <w:pStyle w:val="acctfourfigures"/>
              <w:spacing w:line="240" w:lineRule="auto"/>
              <w:rPr>
                <w:rFonts w:ascii="Calibri" w:hAnsi="Calibri" w:cs="Calibri"/>
                <w:sz w:val="18"/>
                <w:szCs w:val="18"/>
              </w:rPr>
            </w:pPr>
          </w:p>
        </w:tc>
        <w:tc>
          <w:tcPr>
            <w:tcW w:w="1260" w:type="dxa"/>
            <w:shd w:val="clear" w:color="auto" w:fill="auto"/>
            <w:vAlign w:val="bottom"/>
          </w:tcPr>
          <w:p w14:paraId="571987AC" w14:textId="203BE7F0" w:rsidR="00B31137" w:rsidRPr="00F63403" w:rsidRDefault="00796074" w:rsidP="00BD47CF">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0976BC1C" w14:textId="77777777" w:rsidR="00B31137" w:rsidRPr="00F63403" w:rsidRDefault="00B31137">
            <w:pPr>
              <w:pStyle w:val="acctfourfigures"/>
              <w:spacing w:line="240" w:lineRule="auto"/>
              <w:rPr>
                <w:rFonts w:ascii="Calibri" w:hAnsi="Calibri" w:cs="Calibri"/>
                <w:sz w:val="18"/>
                <w:szCs w:val="18"/>
              </w:rPr>
            </w:pPr>
          </w:p>
        </w:tc>
        <w:tc>
          <w:tcPr>
            <w:tcW w:w="1260" w:type="dxa"/>
            <w:shd w:val="clear" w:color="auto" w:fill="auto"/>
            <w:vAlign w:val="bottom"/>
          </w:tcPr>
          <w:p w14:paraId="2B1B43DB" w14:textId="0FB623AF" w:rsidR="00B31137" w:rsidRPr="00F63403" w:rsidRDefault="00796074" w:rsidP="005419CA">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5006FF8D"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378699A4" w14:textId="292538C3" w:rsidR="00B31137" w:rsidRPr="00F63403" w:rsidRDefault="001A4104">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41C1051D"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24EE0FE4" w14:textId="1CAEDEEE" w:rsidR="00B31137" w:rsidRPr="00F63403" w:rsidRDefault="001A4104" w:rsidP="001C3600">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6,480,781</w:t>
            </w:r>
          </w:p>
        </w:tc>
        <w:tc>
          <w:tcPr>
            <w:tcW w:w="180" w:type="dxa"/>
            <w:vAlign w:val="bottom"/>
          </w:tcPr>
          <w:p w14:paraId="5BE455F3"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61C226FD" w14:textId="45703479" w:rsidR="00B31137" w:rsidRPr="00F63403" w:rsidRDefault="001A4104" w:rsidP="001F583F">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705E9E56"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78ED2EB1" w14:textId="3162997D" w:rsidR="00B31137" w:rsidRPr="00F63403" w:rsidRDefault="001A4104" w:rsidP="001F583F">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0.40 - 0.90</w:t>
            </w:r>
          </w:p>
        </w:tc>
      </w:tr>
      <w:tr w:rsidR="00627076" w:rsidRPr="00F63403" w14:paraId="718F24A7" w14:textId="77777777" w:rsidTr="00627076">
        <w:trPr>
          <w:cantSplit/>
        </w:trPr>
        <w:tc>
          <w:tcPr>
            <w:tcW w:w="2439" w:type="dxa"/>
            <w:shd w:val="clear" w:color="auto" w:fill="auto"/>
            <w:vAlign w:val="bottom"/>
          </w:tcPr>
          <w:p w14:paraId="353E763B" w14:textId="5A6A9562" w:rsidR="00B31137" w:rsidRPr="00F63403" w:rsidRDefault="00B31137">
            <w:pPr>
              <w:ind w:left="406" w:hanging="225"/>
              <w:rPr>
                <w:rFonts w:ascii="Calibri" w:hAnsi="Calibri" w:cs="Calibri"/>
                <w:sz w:val="18"/>
                <w:szCs w:val="18"/>
                <w:cs/>
              </w:rPr>
            </w:pPr>
            <w:r w:rsidRPr="00F63403">
              <w:rPr>
                <w:rFonts w:ascii="Calibri" w:hAnsi="Calibri" w:cs="Calibri"/>
                <w:sz w:val="18"/>
                <w:szCs w:val="18"/>
              </w:rPr>
              <w:t>Short-term loan</w:t>
            </w:r>
          </w:p>
        </w:tc>
        <w:tc>
          <w:tcPr>
            <w:tcW w:w="1350" w:type="dxa"/>
            <w:shd w:val="clear" w:color="auto" w:fill="auto"/>
            <w:vAlign w:val="bottom"/>
          </w:tcPr>
          <w:p w14:paraId="384A9618" w14:textId="2602D83E" w:rsidR="00B31137" w:rsidRPr="00F63403" w:rsidRDefault="00796074" w:rsidP="00893DCB">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206CD656" w14:textId="77777777" w:rsidR="00B31137" w:rsidRPr="00F63403" w:rsidRDefault="00B31137">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0A675CE4" w14:textId="71EAD333" w:rsidR="00B31137" w:rsidRPr="00F63403" w:rsidRDefault="00796074" w:rsidP="00C767EC">
            <w:pPr>
              <w:pStyle w:val="acctfourfigures"/>
              <w:tabs>
                <w:tab w:val="clear" w:pos="765"/>
                <w:tab w:val="decimal" w:pos="950"/>
              </w:tabs>
              <w:spacing w:line="240" w:lineRule="atLeast"/>
              <w:ind w:left="-79" w:right="-108"/>
              <w:rPr>
                <w:rFonts w:ascii="Calibri" w:hAnsi="Calibri" w:cs="Calibri"/>
                <w:sz w:val="18"/>
                <w:szCs w:val="18"/>
              </w:rPr>
            </w:pPr>
            <w:r>
              <w:rPr>
                <w:rFonts w:ascii="Calibri" w:hAnsi="Calibri" w:cs="Calibri"/>
                <w:sz w:val="18"/>
                <w:szCs w:val="18"/>
              </w:rPr>
              <w:t>30,400,000</w:t>
            </w:r>
          </w:p>
        </w:tc>
        <w:tc>
          <w:tcPr>
            <w:tcW w:w="180" w:type="dxa"/>
            <w:shd w:val="clear" w:color="auto" w:fill="auto"/>
            <w:vAlign w:val="bottom"/>
          </w:tcPr>
          <w:p w14:paraId="3A633A6B" w14:textId="77777777" w:rsidR="00B31137" w:rsidRPr="00F63403" w:rsidRDefault="00B31137">
            <w:pPr>
              <w:pStyle w:val="acctfourfigures"/>
              <w:spacing w:line="240" w:lineRule="auto"/>
              <w:rPr>
                <w:rFonts w:ascii="Calibri" w:hAnsi="Calibri" w:cs="Calibri"/>
                <w:sz w:val="18"/>
                <w:szCs w:val="18"/>
              </w:rPr>
            </w:pPr>
          </w:p>
        </w:tc>
        <w:tc>
          <w:tcPr>
            <w:tcW w:w="1260" w:type="dxa"/>
            <w:shd w:val="clear" w:color="auto" w:fill="auto"/>
            <w:vAlign w:val="bottom"/>
          </w:tcPr>
          <w:p w14:paraId="0BC4FF6E" w14:textId="672DD801" w:rsidR="00B31137" w:rsidRPr="00F63403" w:rsidRDefault="00796074" w:rsidP="00C767EC">
            <w:pPr>
              <w:pStyle w:val="acctfourfigures"/>
              <w:tabs>
                <w:tab w:val="clear" w:pos="765"/>
                <w:tab w:val="decimal" w:pos="816"/>
              </w:tabs>
              <w:spacing w:line="240" w:lineRule="atLeast"/>
              <w:ind w:left="-79" w:right="-108"/>
              <w:jc w:val="thaiDistribute"/>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1F87C94C" w14:textId="77777777" w:rsidR="00B31137" w:rsidRPr="00F63403" w:rsidRDefault="00B31137">
            <w:pPr>
              <w:pStyle w:val="acctfourfigures"/>
              <w:spacing w:line="240" w:lineRule="auto"/>
              <w:rPr>
                <w:rFonts w:ascii="Calibri" w:hAnsi="Calibri" w:cs="Calibri"/>
                <w:sz w:val="18"/>
                <w:szCs w:val="18"/>
              </w:rPr>
            </w:pPr>
          </w:p>
        </w:tc>
        <w:tc>
          <w:tcPr>
            <w:tcW w:w="1260" w:type="dxa"/>
            <w:shd w:val="clear" w:color="auto" w:fill="auto"/>
            <w:vAlign w:val="bottom"/>
          </w:tcPr>
          <w:p w14:paraId="37423423" w14:textId="353D9A03" w:rsidR="00B31137" w:rsidRPr="00F63403" w:rsidRDefault="00796074" w:rsidP="00BD47CF">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01D70028" w14:textId="77777777" w:rsidR="00B31137" w:rsidRPr="00F63403" w:rsidRDefault="00B31137">
            <w:pPr>
              <w:pStyle w:val="acctfourfigures"/>
              <w:spacing w:line="240" w:lineRule="auto"/>
              <w:rPr>
                <w:rFonts w:ascii="Calibri" w:hAnsi="Calibri" w:cs="Calibri"/>
                <w:sz w:val="18"/>
                <w:szCs w:val="18"/>
              </w:rPr>
            </w:pPr>
          </w:p>
        </w:tc>
        <w:tc>
          <w:tcPr>
            <w:tcW w:w="1260" w:type="dxa"/>
            <w:shd w:val="clear" w:color="auto" w:fill="auto"/>
            <w:vAlign w:val="bottom"/>
          </w:tcPr>
          <w:p w14:paraId="302D9F0D" w14:textId="5983AFE3" w:rsidR="00B31137" w:rsidRPr="00F63403" w:rsidRDefault="00796074">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613B891E"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44083B1C" w14:textId="13FF59C0" w:rsidR="00B31137" w:rsidRPr="00F63403" w:rsidRDefault="001A4104" w:rsidP="005419CA">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0AD07AA4"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7AFD9468" w14:textId="271658E3" w:rsidR="00B31137" w:rsidRPr="00F63403" w:rsidRDefault="001A4104" w:rsidP="001C3600">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30,400,000</w:t>
            </w:r>
          </w:p>
        </w:tc>
        <w:tc>
          <w:tcPr>
            <w:tcW w:w="180" w:type="dxa"/>
            <w:vAlign w:val="bottom"/>
          </w:tcPr>
          <w:p w14:paraId="6D3347C6"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635569A5" w14:textId="7C99D66D" w:rsidR="00B31137" w:rsidRPr="00F63403" w:rsidRDefault="001A4104" w:rsidP="001F583F">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5EC2BC60"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6FC19C1E" w14:textId="0C41D5BE" w:rsidR="00B31137" w:rsidRPr="00F63403" w:rsidRDefault="001A4104" w:rsidP="001F583F">
            <w:pPr>
              <w:pStyle w:val="acctfourfigures"/>
              <w:tabs>
                <w:tab w:val="clear" w:pos="765"/>
              </w:tabs>
              <w:spacing w:line="240" w:lineRule="auto"/>
              <w:ind w:left="-47" w:right="11"/>
              <w:jc w:val="center"/>
              <w:rPr>
                <w:rFonts w:ascii="Calibri" w:hAnsi="Calibri" w:cs="Calibri"/>
                <w:sz w:val="18"/>
                <w:szCs w:val="18"/>
                <w:lang w:val="en-US" w:bidi="th-TH"/>
              </w:rPr>
            </w:pPr>
            <w:r>
              <w:rPr>
                <w:rFonts w:ascii="Calibri" w:hAnsi="Calibri" w:cs="Calibri"/>
                <w:sz w:val="18"/>
                <w:szCs w:val="18"/>
                <w:lang w:val="en-US" w:bidi="th-TH"/>
              </w:rPr>
              <w:t>10.00</w:t>
            </w:r>
          </w:p>
        </w:tc>
      </w:tr>
      <w:tr w:rsidR="00627076" w:rsidRPr="00F63403" w14:paraId="0BD18F77" w14:textId="77777777" w:rsidTr="00627076">
        <w:trPr>
          <w:cantSplit/>
          <w:trHeight w:val="50"/>
        </w:trPr>
        <w:tc>
          <w:tcPr>
            <w:tcW w:w="2439" w:type="dxa"/>
            <w:vAlign w:val="bottom"/>
          </w:tcPr>
          <w:p w14:paraId="1B7E2151" w14:textId="77777777" w:rsidR="00B31137" w:rsidRPr="00F63403" w:rsidRDefault="00B31137">
            <w:pPr>
              <w:ind w:left="180" w:hanging="180"/>
              <w:rPr>
                <w:rFonts w:ascii="Calibri" w:hAnsi="Calibri" w:cs="Calibri"/>
                <w:sz w:val="18"/>
                <w:szCs w:val="18"/>
                <w:cs/>
              </w:rPr>
            </w:pPr>
            <w:r w:rsidRPr="00F63403">
              <w:rPr>
                <w:rFonts w:ascii="Calibri" w:hAnsi="Calibri" w:cs="Calibri"/>
                <w:b/>
                <w:bCs/>
                <w:sz w:val="18"/>
                <w:szCs w:val="18"/>
              </w:rPr>
              <w:t>Total</w:t>
            </w:r>
          </w:p>
        </w:tc>
        <w:tc>
          <w:tcPr>
            <w:tcW w:w="1350" w:type="dxa"/>
            <w:tcBorders>
              <w:top w:val="single" w:sz="4" w:space="0" w:color="auto"/>
              <w:bottom w:val="double" w:sz="4" w:space="0" w:color="auto"/>
            </w:tcBorders>
            <w:shd w:val="clear" w:color="auto" w:fill="auto"/>
            <w:vAlign w:val="bottom"/>
          </w:tcPr>
          <w:p w14:paraId="50D0E3A3" w14:textId="562E861C" w:rsidR="00B31137" w:rsidRPr="00893DCB" w:rsidRDefault="00796074" w:rsidP="00893DCB">
            <w:pPr>
              <w:pStyle w:val="acctfourfigures"/>
              <w:tabs>
                <w:tab w:val="clear" w:pos="765"/>
                <w:tab w:val="decimal" w:pos="906"/>
              </w:tabs>
              <w:spacing w:line="240" w:lineRule="atLeast"/>
              <w:ind w:left="-79" w:right="-108"/>
              <w:rPr>
                <w:rFonts w:ascii="Calibri" w:hAnsi="Calibri" w:cs="Calibri"/>
                <w:b/>
                <w:bCs/>
                <w:sz w:val="18"/>
                <w:szCs w:val="18"/>
              </w:rPr>
            </w:pPr>
            <w:r>
              <w:rPr>
                <w:rFonts w:ascii="Calibri" w:hAnsi="Calibri" w:cs="Calibri"/>
                <w:b/>
                <w:bCs/>
                <w:sz w:val="18"/>
                <w:szCs w:val="18"/>
              </w:rPr>
              <w:t>-</w:t>
            </w:r>
          </w:p>
        </w:tc>
        <w:tc>
          <w:tcPr>
            <w:tcW w:w="184" w:type="dxa"/>
            <w:vAlign w:val="bottom"/>
          </w:tcPr>
          <w:p w14:paraId="78B9BB6E" w14:textId="77777777" w:rsidR="00B31137" w:rsidRPr="00F63403" w:rsidRDefault="00B31137">
            <w:pPr>
              <w:pStyle w:val="acctfourfigures"/>
              <w:tabs>
                <w:tab w:val="clear" w:pos="765"/>
                <w:tab w:val="decimal" w:pos="903"/>
              </w:tabs>
              <w:spacing w:line="240" w:lineRule="auto"/>
              <w:ind w:right="11"/>
              <w:rPr>
                <w:rFonts w:ascii="Calibri" w:hAnsi="Calibri" w:cs="Calibri"/>
                <w:b/>
                <w:bCs/>
                <w:sz w:val="18"/>
                <w:szCs w:val="18"/>
                <w:lang w:val="en-US" w:bidi="th-TH"/>
              </w:rPr>
            </w:pPr>
          </w:p>
        </w:tc>
        <w:tc>
          <w:tcPr>
            <w:tcW w:w="1166" w:type="dxa"/>
            <w:tcBorders>
              <w:top w:val="single" w:sz="4" w:space="0" w:color="auto"/>
              <w:bottom w:val="double" w:sz="4" w:space="0" w:color="auto"/>
            </w:tcBorders>
            <w:shd w:val="clear" w:color="auto" w:fill="auto"/>
            <w:vAlign w:val="bottom"/>
          </w:tcPr>
          <w:p w14:paraId="0858554A" w14:textId="0D20E8F7" w:rsidR="00B31137" w:rsidRPr="00F63403" w:rsidRDefault="007E143D">
            <w:pPr>
              <w:pStyle w:val="acctfourfigures"/>
              <w:tabs>
                <w:tab w:val="clear" w:pos="765"/>
                <w:tab w:val="decimal" w:pos="950"/>
              </w:tabs>
              <w:spacing w:line="240" w:lineRule="atLeast"/>
              <w:ind w:left="-79" w:right="-108"/>
              <w:rPr>
                <w:rFonts w:ascii="Calibri" w:hAnsi="Calibri" w:cs="Calibri"/>
                <w:b/>
                <w:bCs/>
                <w:sz w:val="18"/>
                <w:szCs w:val="18"/>
              </w:rPr>
            </w:pPr>
            <w:r>
              <w:rPr>
                <w:rFonts w:ascii="Calibri" w:hAnsi="Calibri" w:cs="Calibri"/>
                <w:b/>
                <w:bCs/>
                <w:sz w:val="18"/>
                <w:szCs w:val="18"/>
              </w:rPr>
              <w:t>60,039,644</w:t>
            </w:r>
          </w:p>
        </w:tc>
        <w:tc>
          <w:tcPr>
            <w:tcW w:w="180" w:type="dxa"/>
            <w:shd w:val="clear" w:color="auto" w:fill="auto"/>
            <w:vAlign w:val="bottom"/>
          </w:tcPr>
          <w:p w14:paraId="3FCCA1C5" w14:textId="77777777" w:rsidR="00B31137" w:rsidRPr="00F63403" w:rsidRDefault="00B31137">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2866CAA6" w14:textId="26269178" w:rsidR="00B31137" w:rsidRPr="00C767EC" w:rsidRDefault="00796074" w:rsidP="00C767EC">
            <w:pPr>
              <w:pStyle w:val="acctfourfigures"/>
              <w:tabs>
                <w:tab w:val="clear" w:pos="765"/>
                <w:tab w:val="decimal" w:pos="996"/>
              </w:tabs>
              <w:spacing w:line="240" w:lineRule="atLeast"/>
              <w:ind w:left="-79" w:right="-108"/>
              <w:jc w:val="thaiDistribute"/>
              <w:rPr>
                <w:rFonts w:ascii="Calibri" w:hAnsi="Calibri" w:cs="Calibri"/>
                <w:b/>
                <w:bCs/>
                <w:sz w:val="18"/>
                <w:szCs w:val="18"/>
              </w:rPr>
            </w:pPr>
            <w:r>
              <w:rPr>
                <w:rFonts w:ascii="Calibri" w:hAnsi="Calibri" w:cs="Calibri"/>
                <w:b/>
                <w:bCs/>
                <w:sz w:val="18"/>
                <w:szCs w:val="18"/>
              </w:rPr>
              <w:t>4,185,817</w:t>
            </w:r>
          </w:p>
        </w:tc>
        <w:tc>
          <w:tcPr>
            <w:tcW w:w="180" w:type="dxa"/>
            <w:shd w:val="clear" w:color="auto" w:fill="auto"/>
            <w:vAlign w:val="bottom"/>
          </w:tcPr>
          <w:p w14:paraId="0A79121B" w14:textId="77777777" w:rsidR="00B31137" w:rsidRPr="00F63403" w:rsidRDefault="00B31137">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61B85A71" w14:textId="174A24EE" w:rsidR="00B31137" w:rsidRPr="00BD47CF" w:rsidRDefault="00796074" w:rsidP="00BD47CF">
            <w:pPr>
              <w:pStyle w:val="acctfourfigures"/>
              <w:tabs>
                <w:tab w:val="clear" w:pos="765"/>
                <w:tab w:val="decimal" w:pos="816"/>
              </w:tabs>
              <w:spacing w:line="240" w:lineRule="atLeast"/>
              <w:ind w:left="-79" w:right="-108"/>
              <w:rPr>
                <w:rFonts w:ascii="Calibri" w:hAnsi="Calibri" w:cs="Calibri"/>
                <w:b/>
                <w:bCs/>
                <w:sz w:val="18"/>
                <w:szCs w:val="18"/>
              </w:rPr>
            </w:pPr>
            <w:r>
              <w:rPr>
                <w:rFonts w:ascii="Calibri" w:hAnsi="Calibri" w:cs="Calibri"/>
                <w:b/>
                <w:bCs/>
                <w:sz w:val="18"/>
                <w:szCs w:val="18"/>
              </w:rPr>
              <w:t>-</w:t>
            </w:r>
          </w:p>
        </w:tc>
        <w:tc>
          <w:tcPr>
            <w:tcW w:w="180" w:type="dxa"/>
            <w:shd w:val="clear" w:color="auto" w:fill="auto"/>
            <w:vAlign w:val="bottom"/>
          </w:tcPr>
          <w:p w14:paraId="78728993" w14:textId="77777777" w:rsidR="00B31137" w:rsidRPr="00F63403" w:rsidRDefault="00B31137">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5D14B527" w14:textId="2BFF83F6" w:rsidR="00B31137" w:rsidRPr="005419CA" w:rsidRDefault="00796074" w:rsidP="005419CA">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7E76709B" w14:textId="77777777" w:rsidR="00B31137" w:rsidRPr="00F63403" w:rsidRDefault="00B31137">
            <w:pPr>
              <w:pStyle w:val="acctfourfigures"/>
              <w:tabs>
                <w:tab w:val="clear" w:pos="765"/>
              </w:tabs>
              <w:spacing w:line="240" w:lineRule="auto"/>
              <w:ind w:right="11"/>
              <w:jc w:val="right"/>
              <w:rPr>
                <w:rFonts w:ascii="Calibri" w:hAnsi="Calibri" w:cs="Calibri"/>
                <w:b/>
                <w:bCs/>
                <w:sz w:val="18"/>
                <w:szCs w:val="18"/>
              </w:rPr>
            </w:pPr>
          </w:p>
        </w:tc>
        <w:tc>
          <w:tcPr>
            <w:tcW w:w="1080" w:type="dxa"/>
            <w:tcBorders>
              <w:top w:val="single" w:sz="4" w:space="0" w:color="auto"/>
              <w:bottom w:val="double" w:sz="4" w:space="0" w:color="auto"/>
            </w:tcBorders>
            <w:vAlign w:val="bottom"/>
          </w:tcPr>
          <w:p w14:paraId="20CAE98A" w14:textId="474B14F3" w:rsidR="00B31137" w:rsidRPr="00F63403" w:rsidRDefault="007E143D">
            <w:pPr>
              <w:pStyle w:val="acctfourfigures"/>
              <w:tabs>
                <w:tab w:val="clear" w:pos="765"/>
                <w:tab w:val="decimal" w:pos="928"/>
              </w:tabs>
              <w:spacing w:line="240" w:lineRule="atLeast"/>
              <w:ind w:left="-79" w:right="-108"/>
              <w:rPr>
                <w:rFonts w:ascii="Calibri" w:hAnsi="Calibri" w:cs="Calibri"/>
                <w:b/>
                <w:bCs/>
                <w:sz w:val="18"/>
                <w:szCs w:val="18"/>
                <w:lang w:val="en-US" w:bidi="th-TH"/>
              </w:rPr>
            </w:pPr>
            <w:r>
              <w:rPr>
                <w:rFonts w:ascii="Calibri" w:hAnsi="Calibri" w:cs="Calibri"/>
                <w:b/>
                <w:bCs/>
                <w:sz w:val="18"/>
                <w:szCs w:val="18"/>
                <w:lang w:val="en-US" w:bidi="th-TH"/>
              </w:rPr>
              <w:t>5,896,781</w:t>
            </w:r>
          </w:p>
        </w:tc>
        <w:tc>
          <w:tcPr>
            <w:tcW w:w="180" w:type="dxa"/>
            <w:vAlign w:val="bottom"/>
          </w:tcPr>
          <w:p w14:paraId="236E1718" w14:textId="77777777" w:rsidR="00B31137" w:rsidRPr="00F63403" w:rsidRDefault="00B31137">
            <w:pPr>
              <w:pStyle w:val="acctfourfigures"/>
              <w:tabs>
                <w:tab w:val="clear" w:pos="765"/>
              </w:tabs>
              <w:spacing w:line="240" w:lineRule="auto"/>
              <w:ind w:right="11"/>
              <w:jc w:val="right"/>
              <w:rPr>
                <w:rFonts w:ascii="Calibri" w:hAnsi="Calibri" w:cs="Calibri"/>
                <w:b/>
                <w:bCs/>
                <w:sz w:val="18"/>
                <w:szCs w:val="18"/>
              </w:rPr>
            </w:pPr>
          </w:p>
        </w:tc>
        <w:tc>
          <w:tcPr>
            <w:tcW w:w="1440" w:type="dxa"/>
            <w:tcBorders>
              <w:top w:val="single" w:sz="4" w:space="0" w:color="auto"/>
              <w:bottom w:val="double" w:sz="4" w:space="0" w:color="auto"/>
            </w:tcBorders>
            <w:vAlign w:val="bottom"/>
          </w:tcPr>
          <w:p w14:paraId="5178C3E4" w14:textId="0F47D72D" w:rsidR="00B31137" w:rsidRPr="001C3600" w:rsidRDefault="001A4104" w:rsidP="001C3600">
            <w:pPr>
              <w:pStyle w:val="acctfourfigures"/>
              <w:tabs>
                <w:tab w:val="clear" w:pos="765"/>
                <w:tab w:val="decimal" w:pos="1266"/>
              </w:tabs>
              <w:spacing w:line="240" w:lineRule="atLeast"/>
              <w:ind w:left="-79" w:right="-108"/>
              <w:rPr>
                <w:rFonts w:ascii="Calibri" w:hAnsi="Calibri" w:cs="Calibri"/>
                <w:b/>
                <w:bCs/>
                <w:sz w:val="18"/>
                <w:szCs w:val="18"/>
                <w:lang w:val="en-US" w:bidi="th-TH"/>
              </w:rPr>
            </w:pPr>
            <w:r>
              <w:rPr>
                <w:rFonts w:ascii="Calibri" w:hAnsi="Calibri" w:cs="Calibri"/>
                <w:b/>
                <w:bCs/>
                <w:sz w:val="18"/>
                <w:szCs w:val="18"/>
                <w:lang w:val="en-US" w:bidi="th-TH"/>
              </w:rPr>
              <w:t>70,122,242</w:t>
            </w:r>
          </w:p>
        </w:tc>
        <w:tc>
          <w:tcPr>
            <w:tcW w:w="180" w:type="dxa"/>
            <w:vAlign w:val="bottom"/>
          </w:tcPr>
          <w:p w14:paraId="20FFE94E" w14:textId="77777777" w:rsidR="00B31137" w:rsidRPr="00F63403" w:rsidRDefault="00B31137">
            <w:pPr>
              <w:pStyle w:val="acctfourfigures"/>
              <w:tabs>
                <w:tab w:val="clear" w:pos="765"/>
              </w:tabs>
              <w:spacing w:line="240" w:lineRule="auto"/>
              <w:ind w:right="11"/>
              <w:jc w:val="right"/>
              <w:rPr>
                <w:rFonts w:ascii="Calibri" w:hAnsi="Calibri" w:cs="Calibri"/>
                <w:b/>
                <w:bCs/>
                <w:sz w:val="18"/>
                <w:szCs w:val="18"/>
              </w:rPr>
            </w:pPr>
          </w:p>
        </w:tc>
        <w:tc>
          <w:tcPr>
            <w:tcW w:w="990" w:type="dxa"/>
            <w:vAlign w:val="bottom"/>
          </w:tcPr>
          <w:p w14:paraId="14A62942" w14:textId="77777777" w:rsidR="00B31137" w:rsidRPr="00F63403" w:rsidRDefault="00B31137" w:rsidP="001F583F">
            <w:pPr>
              <w:pStyle w:val="acctfourfigures"/>
              <w:tabs>
                <w:tab w:val="clear" w:pos="765"/>
              </w:tabs>
              <w:spacing w:line="240" w:lineRule="auto"/>
              <w:ind w:right="11"/>
              <w:jc w:val="center"/>
              <w:rPr>
                <w:rFonts w:ascii="Calibri" w:hAnsi="Calibri" w:cs="Calibri"/>
                <w:b/>
                <w:bCs/>
                <w:sz w:val="18"/>
                <w:szCs w:val="18"/>
              </w:rPr>
            </w:pPr>
          </w:p>
        </w:tc>
        <w:tc>
          <w:tcPr>
            <w:tcW w:w="184" w:type="dxa"/>
            <w:vAlign w:val="bottom"/>
          </w:tcPr>
          <w:p w14:paraId="45898D3C" w14:textId="77777777" w:rsidR="00B31137" w:rsidRPr="00F63403" w:rsidRDefault="00B31137">
            <w:pPr>
              <w:pStyle w:val="acctfourfigures"/>
              <w:tabs>
                <w:tab w:val="clear" w:pos="765"/>
              </w:tabs>
              <w:spacing w:line="240" w:lineRule="auto"/>
              <w:ind w:right="11"/>
              <w:jc w:val="right"/>
              <w:rPr>
                <w:rFonts w:ascii="Calibri" w:hAnsi="Calibri" w:cs="Calibri"/>
                <w:b/>
                <w:bCs/>
                <w:sz w:val="18"/>
                <w:szCs w:val="18"/>
              </w:rPr>
            </w:pPr>
          </w:p>
        </w:tc>
        <w:tc>
          <w:tcPr>
            <w:tcW w:w="1076" w:type="dxa"/>
            <w:vAlign w:val="bottom"/>
          </w:tcPr>
          <w:p w14:paraId="48FC22D8"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r>
      <w:tr w:rsidR="00627076" w:rsidRPr="00F63403" w14:paraId="670F88B2" w14:textId="77777777" w:rsidTr="00627076">
        <w:trPr>
          <w:cantSplit/>
        </w:trPr>
        <w:tc>
          <w:tcPr>
            <w:tcW w:w="2439" w:type="dxa"/>
            <w:vAlign w:val="bottom"/>
          </w:tcPr>
          <w:p w14:paraId="0179774A" w14:textId="77777777" w:rsidR="00B31137" w:rsidRPr="00F63403" w:rsidRDefault="00B31137">
            <w:pPr>
              <w:ind w:left="406" w:hanging="225"/>
              <w:rPr>
                <w:rFonts w:ascii="Calibri" w:hAnsi="Calibri" w:cs="Calibri"/>
                <w:sz w:val="18"/>
                <w:szCs w:val="18"/>
                <w:cs/>
              </w:rPr>
            </w:pPr>
          </w:p>
        </w:tc>
        <w:tc>
          <w:tcPr>
            <w:tcW w:w="1350" w:type="dxa"/>
            <w:shd w:val="clear" w:color="auto" w:fill="auto"/>
            <w:vAlign w:val="bottom"/>
          </w:tcPr>
          <w:p w14:paraId="2BE2080F" w14:textId="77777777" w:rsidR="00B31137" w:rsidRPr="00F63403" w:rsidRDefault="00B31137">
            <w:pPr>
              <w:pStyle w:val="BodyText"/>
              <w:ind w:left="-110" w:right="-131" w:firstLine="2"/>
              <w:jc w:val="center"/>
              <w:rPr>
                <w:rFonts w:ascii="Calibri" w:hAnsi="Calibri" w:cs="Calibri"/>
                <w:sz w:val="18"/>
                <w:szCs w:val="18"/>
                <w:cs/>
              </w:rPr>
            </w:pPr>
          </w:p>
        </w:tc>
        <w:tc>
          <w:tcPr>
            <w:tcW w:w="184" w:type="dxa"/>
            <w:vAlign w:val="bottom"/>
          </w:tcPr>
          <w:p w14:paraId="195BE771" w14:textId="77777777" w:rsidR="00B31137" w:rsidRPr="00F63403" w:rsidRDefault="00B31137">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75CA9DAC" w14:textId="77777777" w:rsidR="00B31137" w:rsidRPr="00F63403" w:rsidRDefault="00B31137">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790FB9D8" w14:textId="77777777" w:rsidR="00B31137" w:rsidRPr="00F63403" w:rsidRDefault="00B31137">
            <w:pPr>
              <w:pStyle w:val="acctfourfigures"/>
              <w:spacing w:line="240" w:lineRule="auto"/>
              <w:rPr>
                <w:rFonts w:ascii="Calibri" w:hAnsi="Calibri" w:cs="Calibri"/>
                <w:sz w:val="18"/>
                <w:szCs w:val="18"/>
              </w:rPr>
            </w:pPr>
          </w:p>
        </w:tc>
        <w:tc>
          <w:tcPr>
            <w:tcW w:w="1260" w:type="dxa"/>
            <w:shd w:val="clear" w:color="auto" w:fill="auto"/>
            <w:vAlign w:val="bottom"/>
          </w:tcPr>
          <w:p w14:paraId="6B597A58" w14:textId="77777777" w:rsidR="00B31137" w:rsidRPr="00F63403" w:rsidRDefault="00B31137">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62B76AF1" w14:textId="77777777" w:rsidR="00B31137" w:rsidRPr="00F63403" w:rsidRDefault="00B31137">
            <w:pPr>
              <w:pStyle w:val="acctfourfigures"/>
              <w:spacing w:line="240" w:lineRule="auto"/>
              <w:rPr>
                <w:rFonts w:ascii="Calibri" w:hAnsi="Calibri" w:cs="Calibri"/>
                <w:sz w:val="18"/>
                <w:szCs w:val="18"/>
              </w:rPr>
            </w:pPr>
          </w:p>
        </w:tc>
        <w:tc>
          <w:tcPr>
            <w:tcW w:w="1260" w:type="dxa"/>
            <w:shd w:val="clear" w:color="auto" w:fill="auto"/>
            <w:vAlign w:val="bottom"/>
          </w:tcPr>
          <w:p w14:paraId="318E8BD3" w14:textId="77777777" w:rsidR="00B31137" w:rsidRPr="00F63403" w:rsidRDefault="00B31137">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4496E330" w14:textId="77777777" w:rsidR="00B31137" w:rsidRPr="00F63403" w:rsidRDefault="00B31137">
            <w:pPr>
              <w:pStyle w:val="acctfourfigures"/>
              <w:spacing w:line="240" w:lineRule="auto"/>
              <w:rPr>
                <w:rFonts w:ascii="Calibri" w:hAnsi="Calibri" w:cs="Calibri"/>
                <w:sz w:val="18"/>
                <w:szCs w:val="18"/>
              </w:rPr>
            </w:pPr>
          </w:p>
        </w:tc>
        <w:tc>
          <w:tcPr>
            <w:tcW w:w="1260" w:type="dxa"/>
            <w:shd w:val="clear" w:color="auto" w:fill="auto"/>
            <w:vAlign w:val="bottom"/>
          </w:tcPr>
          <w:p w14:paraId="6B96717E" w14:textId="77777777" w:rsidR="00B31137" w:rsidRPr="00F63403" w:rsidRDefault="00B31137">
            <w:pPr>
              <w:pStyle w:val="acctfourfigures"/>
              <w:tabs>
                <w:tab w:val="clear" w:pos="765"/>
                <w:tab w:val="decimal" w:pos="928"/>
              </w:tabs>
              <w:spacing w:line="240" w:lineRule="atLeast"/>
              <w:ind w:left="-79" w:right="-108"/>
              <w:rPr>
                <w:rFonts w:ascii="Calibri" w:hAnsi="Calibri" w:cs="Calibri"/>
                <w:sz w:val="18"/>
                <w:szCs w:val="18"/>
              </w:rPr>
            </w:pPr>
          </w:p>
        </w:tc>
        <w:tc>
          <w:tcPr>
            <w:tcW w:w="180" w:type="dxa"/>
            <w:vAlign w:val="bottom"/>
          </w:tcPr>
          <w:p w14:paraId="058CCC70"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058B9A44" w14:textId="77777777" w:rsidR="00B31137" w:rsidRPr="00F63403" w:rsidRDefault="00B31137">
            <w:pPr>
              <w:pStyle w:val="acctfourfigures"/>
              <w:tabs>
                <w:tab w:val="clear" w:pos="765"/>
                <w:tab w:val="decimal" w:pos="928"/>
              </w:tabs>
              <w:spacing w:line="240" w:lineRule="atLeast"/>
              <w:ind w:left="-79" w:right="-108"/>
              <w:rPr>
                <w:rFonts w:ascii="Calibri" w:hAnsi="Calibri" w:cs="Calibri"/>
                <w:sz w:val="18"/>
                <w:szCs w:val="18"/>
                <w:lang w:val="en-US" w:bidi="th-TH"/>
              </w:rPr>
            </w:pPr>
          </w:p>
        </w:tc>
        <w:tc>
          <w:tcPr>
            <w:tcW w:w="180" w:type="dxa"/>
            <w:vAlign w:val="bottom"/>
          </w:tcPr>
          <w:p w14:paraId="57A9D14F"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28CF9CCA" w14:textId="77777777" w:rsidR="00B31137" w:rsidRPr="00F63403" w:rsidRDefault="00B31137">
            <w:pPr>
              <w:pStyle w:val="acctfourfigures"/>
              <w:tabs>
                <w:tab w:val="clear" w:pos="765"/>
                <w:tab w:val="decimal" w:pos="1040"/>
              </w:tabs>
              <w:spacing w:line="240" w:lineRule="atLeast"/>
              <w:ind w:left="-79" w:right="-108"/>
              <w:rPr>
                <w:rFonts w:ascii="Calibri" w:hAnsi="Calibri" w:cs="Calibri"/>
                <w:sz w:val="18"/>
                <w:szCs w:val="18"/>
                <w:lang w:val="en-US" w:bidi="th-TH"/>
              </w:rPr>
            </w:pPr>
          </w:p>
        </w:tc>
        <w:tc>
          <w:tcPr>
            <w:tcW w:w="180" w:type="dxa"/>
            <w:vAlign w:val="bottom"/>
          </w:tcPr>
          <w:p w14:paraId="3FBECA19"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155BFD52"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184" w:type="dxa"/>
            <w:vAlign w:val="bottom"/>
          </w:tcPr>
          <w:p w14:paraId="0511FD46"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1E2E08AD"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r>
      <w:tr w:rsidR="00627076" w:rsidRPr="00F63403" w14:paraId="5B2B8A96" w14:textId="77777777" w:rsidTr="00627076">
        <w:trPr>
          <w:cantSplit/>
        </w:trPr>
        <w:tc>
          <w:tcPr>
            <w:tcW w:w="2439" w:type="dxa"/>
            <w:vAlign w:val="bottom"/>
          </w:tcPr>
          <w:p w14:paraId="59FC092D" w14:textId="77777777" w:rsidR="00B31137" w:rsidRPr="00F63403" w:rsidRDefault="00B31137">
            <w:pPr>
              <w:ind w:left="180" w:hanging="180"/>
              <w:rPr>
                <w:rFonts w:ascii="Calibri" w:hAnsi="Calibri" w:cs="Calibri"/>
                <w:b/>
                <w:bCs/>
                <w:i/>
                <w:iCs/>
                <w:sz w:val="18"/>
                <w:szCs w:val="18"/>
                <w:cs/>
              </w:rPr>
            </w:pPr>
            <w:r w:rsidRPr="00F63403">
              <w:rPr>
                <w:rFonts w:ascii="Calibri" w:hAnsi="Calibri" w:cs="Calibri"/>
                <w:b/>
                <w:bCs/>
                <w:sz w:val="18"/>
                <w:szCs w:val="18"/>
              </w:rPr>
              <w:t>Financial liabilities</w:t>
            </w:r>
          </w:p>
        </w:tc>
        <w:tc>
          <w:tcPr>
            <w:tcW w:w="1350" w:type="dxa"/>
            <w:shd w:val="clear" w:color="auto" w:fill="auto"/>
            <w:vAlign w:val="bottom"/>
          </w:tcPr>
          <w:p w14:paraId="34F8EE7F" w14:textId="77777777" w:rsidR="00B31137" w:rsidRPr="00F63403" w:rsidRDefault="00B31137">
            <w:pPr>
              <w:pStyle w:val="acctfourfigures"/>
              <w:tabs>
                <w:tab w:val="clear" w:pos="765"/>
                <w:tab w:val="decimal" w:pos="551"/>
              </w:tabs>
              <w:spacing w:line="240" w:lineRule="auto"/>
              <w:ind w:left="-79" w:right="-79"/>
              <w:jc w:val="center"/>
              <w:rPr>
                <w:rFonts w:ascii="Calibri" w:hAnsi="Calibri" w:cs="Calibri"/>
                <w:sz w:val="18"/>
                <w:szCs w:val="18"/>
              </w:rPr>
            </w:pPr>
          </w:p>
        </w:tc>
        <w:tc>
          <w:tcPr>
            <w:tcW w:w="184" w:type="dxa"/>
            <w:vAlign w:val="bottom"/>
          </w:tcPr>
          <w:p w14:paraId="4CE24E3C" w14:textId="77777777" w:rsidR="00B31137" w:rsidRPr="00F63403" w:rsidRDefault="00B31137">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20E0344F" w14:textId="77777777" w:rsidR="00B31137" w:rsidRPr="00F63403" w:rsidRDefault="00B31137">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54436C60" w14:textId="77777777" w:rsidR="00B31137" w:rsidRPr="00F63403" w:rsidRDefault="00B31137">
            <w:pPr>
              <w:pStyle w:val="acctfourfigures"/>
              <w:spacing w:line="240" w:lineRule="auto"/>
              <w:rPr>
                <w:rFonts w:ascii="Calibri" w:hAnsi="Calibri" w:cs="Calibri"/>
                <w:sz w:val="18"/>
                <w:szCs w:val="18"/>
              </w:rPr>
            </w:pPr>
          </w:p>
        </w:tc>
        <w:tc>
          <w:tcPr>
            <w:tcW w:w="1260" w:type="dxa"/>
            <w:shd w:val="clear" w:color="auto" w:fill="auto"/>
            <w:vAlign w:val="bottom"/>
          </w:tcPr>
          <w:p w14:paraId="39A18920" w14:textId="77777777" w:rsidR="00B31137" w:rsidRPr="00F63403" w:rsidRDefault="00B31137">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051659D5" w14:textId="77777777" w:rsidR="00B31137" w:rsidRPr="00F63403" w:rsidRDefault="00B31137">
            <w:pPr>
              <w:pStyle w:val="acctfourfigures"/>
              <w:spacing w:line="240" w:lineRule="auto"/>
              <w:rPr>
                <w:rFonts w:ascii="Calibri" w:hAnsi="Calibri" w:cs="Calibri"/>
                <w:sz w:val="18"/>
                <w:szCs w:val="18"/>
              </w:rPr>
            </w:pPr>
          </w:p>
        </w:tc>
        <w:tc>
          <w:tcPr>
            <w:tcW w:w="1260" w:type="dxa"/>
            <w:shd w:val="clear" w:color="auto" w:fill="auto"/>
            <w:vAlign w:val="bottom"/>
          </w:tcPr>
          <w:p w14:paraId="4581059D" w14:textId="77777777" w:rsidR="00B31137" w:rsidRPr="00F63403" w:rsidRDefault="00B31137">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01C12B96" w14:textId="77777777" w:rsidR="00B31137" w:rsidRPr="00F63403" w:rsidRDefault="00B31137">
            <w:pPr>
              <w:pStyle w:val="acctfourfigures"/>
              <w:spacing w:line="240" w:lineRule="auto"/>
              <w:rPr>
                <w:rFonts w:ascii="Calibri" w:hAnsi="Calibri" w:cs="Calibri"/>
                <w:sz w:val="18"/>
                <w:szCs w:val="18"/>
              </w:rPr>
            </w:pPr>
          </w:p>
        </w:tc>
        <w:tc>
          <w:tcPr>
            <w:tcW w:w="1260" w:type="dxa"/>
            <w:shd w:val="clear" w:color="auto" w:fill="auto"/>
            <w:vAlign w:val="bottom"/>
          </w:tcPr>
          <w:p w14:paraId="6AB1BAE8" w14:textId="77777777" w:rsidR="00B31137" w:rsidRPr="00F63403" w:rsidRDefault="00B31137">
            <w:pPr>
              <w:pStyle w:val="acctfourfigures"/>
              <w:tabs>
                <w:tab w:val="clear" w:pos="765"/>
                <w:tab w:val="decimal" w:pos="928"/>
              </w:tabs>
              <w:spacing w:line="240" w:lineRule="atLeast"/>
              <w:ind w:left="-79" w:right="-108"/>
              <w:rPr>
                <w:rFonts w:ascii="Calibri" w:hAnsi="Calibri" w:cs="Calibri"/>
                <w:sz w:val="18"/>
                <w:szCs w:val="18"/>
              </w:rPr>
            </w:pPr>
          </w:p>
        </w:tc>
        <w:tc>
          <w:tcPr>
            <w:tcW w:w="180" w:type="dxa"/>
            <w:vAlign w:val="bottom"/>
          </w:tcPr>
          <w:p w14:paraId="3F5C56F0" w14:textId="77777777" w:rsidR="00B31137" w:rsidRPr="00F63403" w:rsidRDefault="00B31137">
            <w:pPr>
              <w:pStyle w:val="acctfourfigures"/>
              <w:tabs>
                <w:tab w:val="clear" w:pos="765"/>
              </w:tabs>
              <w:spacing w:line="240" w:lineRule="auto"/>
              <w:ind w:right="11"/>
              <w:jc w:val="right"/>
              <w:rPr>
                <w:rFonts w:ascii="Calibri" w:hAnsi="Calibri" w:cs="Calibri"/>
                <w:sz w:val="18"/>
                <w:szCs w:val="18"/>
              </w:rPr>
            </w:pPr>
          </w:p>
        </w:tc>
        <w:tc>
          <w:tcPr>
            <w:tcW w:w="1080" w:type="dxa"/>
            <w:vAlign w:val="bottom"/>
          </w:tcPr>
          <w:p w14:paraId="547FFAF2" w14:textId="77777777" w:rsidR="00B31137" w:rsidRPr="00F63403" w:rsidRDefault="00B31137">
            <w:pPr>
              <w:pStyle w:val="acctfourfigures"/>
              <w:tabs>
                <w:tab w:val="clear" w:pos="765"/>
                <w:tab w:val="decimal" w:pos="928"/>
              </w:tabs>
              <w:spacing w:line="240" w:lineRule="atLeast"/>
              <w:ind w:left="-79" w:right="-108"/>
              <w:rPr>
                <w:rFonts w:ascii="Calibri" w:hAnsi="Calibri" w:cs="Calibri"/>
                <w:sz w:val="18"/>
                <w:szCs w:val="18"/>
                <w:lang w:val="en-US" w:bidi="th-TH"/>
              </w:rPr>
            </w:pPr>
          </w:p>
        </w:tc>
        <w:tc>
          <w:tcPr>
            <w:tcW w:w="180" w:type="dxa"/>
            <w:vAlign w:val="bottom"/>
          </w:tcPr>
          <w:p w14:paraId="4CCAF3E0" w14:textId="77777777" w:rsidR="00B31137" w:rsidRPr="00F63403" w:rsidRDefault="00B31137">
            <w:pPr>
              <w:pStyle w:val="acctfourfigures"/>
              <w:tabs>
                <w:tab w:val="clear" w:pos="765"/>
              </w:tabs>
              <w:spacing w:line="240" w:lineRule="auto"/>
              <w:ind w:right="11"/>
              <w:jc w:val="right"/>
              <w:rPr>
                <w:rFonts w:ascii="Calibri" w:hAnsi="Calibri" w:cs="Calibri"/>
                <w:sz w:val="18"/>
                <w:szCs w:val="18"/>
              </w:rPr>
            </w:pPr>
          </w:p>
        </w:tc>
        <w:tc>
          <w:tcPr>
            <w:tcW w:w="1440" w:type="dxa"/>
            <w:vAlign w:val="bottom"/>
          </w:tcPr>
          <w:p w14:paraId="20FAA9AD" w14:textId="77777777" w:rsidR="00B31137" w:rsidRPr="00F63403" w:rsidRDefault="00B31137">
            <w:pPr>
              <w:pStyle w:val="acctfourfigures"/>
              <w:tabs>
                <w:tab w:val="clear" w:pos="765"/>
                <w:tab w:val="decimal" w:pos="1040"/>
              </w:tabs>
              <w:spacing w:line="240" w:lineRule="atLeast"/>
              <w:ind w:left="-79" w:right="-108"/>
              <w:rPr>
                <w:rFonts w:ascii="Calibri" w:hAnsi="Calibri" w:cs="Calibri"/>
                <w:sz w:val="18"/>
                <w:szCs w:val="18"/>
                <w:lang w:val="en-US" w:bidi="th-TH"/>
              </w:rPr>
            </w:pPr>
          </w:p>
        </w:tc>
        <w:tc>
          <w:tcPr>
            <w:tcW w:w="180" w:type="dxa"/>
            <w:vAlign w:val="bottom"/>
          </w:tcPr>
          <w:p w14:paraId="4B4C0865" w14:textId="77777777" w:rsidR="00B31137" w:rsidRPr="00F63403" w:rsidRDefault="00B31137">
            <w:pPr>
              <w:pStyle w:val="acctfourfigures"/>
              <w:tabs>
                <w:tab w:val="clear" w:pos="765"/>
              </w:tabs>
              <w:spacing w:line="240" w:lineRule="auto"/>
              <w:ind w:right="11"/>
              <w:jc w:val="right"/>
              <w:rPr>
                <w:rFonts w:ascii="Calibri" w:hAnsi="Calibri" w:cs="Calibri"/>
                <w:sz w:val="18"/>
                <w:szCs w:val="18"/>
              </w:rPr>
            </w:pPr>
          </w:p>
        </w:tc>
        <w:tc>
          <w:tcPr>
            <w:tcW w:w="990" w:type="dxa"/>
            <w:vAlign w:val="bottom"/>
          </w:tcPr>
          <w:p w14:paraId="3EEAED86" w14:textId="77777777" w:rsidR="00B31137" w:rsidRPr="00F63403" w:rsidRDefault="00B31137">
            <w:pPr>
              <w:pStyle w:val="acctfourfigures"/>
              <w:tabs>
                <w:tab w:val="clear" w:pos="765"/>
              </w:tabs>
              <w:spacing w:line="240" w:lineRule="auto"/>
              <w:ind w:right="11"/>
              <w:jc w:val="right"/>
              <w:rPr>
                <w:rFonts w:ascii="Calibri" w:hAnsi="Calibri" w:cs="Calibri"/>
                <w:sz w:val="18"/>
                <w:szCs w:val="18"/>
              </w:rPr>
            </w:pPr>
          </w:p>
        </w:tc>
        <w:tc>
          <w:tcPr>
            <w:tcW w:w="184" w:type="dxa"/>
            <w:vAlign w:val="bottom"/>
          </w:tcPr>
          <w:p w14:paraId="55A6F78F" w14:textId="77777777" w:rsidR="00B31137" w:rsidRPr="00F63403" w:rsidRDefault="00B31137">
            <w:pPr>
              <w:pStyle w:val="acctfourfigures"/>
              <w:tabs>
                <w:tab w:val="clear" w:pos="765"/>
              </w:tabs>
              <w:spacing w:line="240" w:lineRule="auto"/>
              <w:ind w:right="11"/>
              <w:jc w:val="right"/>
              <w:rPr>
                <w:rFonts w:ascii="Calibri" w:hAnsi="Calibri" w:cs="Calibri"/>
                <w:sz w:val="18"/>
                <w:szCs w:val="18"/>
              </w:rPr>
            </w:pPr>
          </w:p>
        </w:tc>
        <w:tc>
          <w:tcPr>
            <w:tcW w:w="1076" w:type="dxa"/>
            <w:vAlign w:val="bottom"/>
          </w:tcPr>
          <w:p w14:paraId="0174068A"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r>
      <w:tr w:rsidR="00627076" w:rsidRPr="00F63403" w14:paraId="75A68AB1" w14:textId="77777777" w:rsidTr="00984B45">
        <w:trPr>
          <w:cantSplit/>
        </w:trPr>
        <w:tc>
          <w:tcPr>
            <w:tcW w:w="2439" w:type="dxa"/>
            <w:vAlign w:val="bottom"/>
          </w:tcPr>
          <w:p w14:paraId="30708E03" w14:textId="1C5E3644" w:rsidR="00B31137" w:rsidRPr="00F63403" w:rsidRDefault="00B31137">
            <w:pPr>
              <w:ind w:left="406" w:hanging="225"/>
              <w:rPr>
                <w:rFonts w:ascii="Calibri" w:hAnsi="Calibri" w:cs="Calibri"/>
                <w:sz w:val="18"/>
                <w:szCs w:val="18"/>
                <w:cs/>
              </w:rPr>
            </w:pPr>
            <w:r w:rsidRPr="00F63403">
              <w:rPr>
                <w:rFonts w:ascii="Calibri" w:hAnsi="Calibri" w:cs="Calibri"/>
                <w:sz w:val="18"/>
                <w:szCs w:val="18"/>
              </w:rPr>
              <w:t xml:space="preserve">Bank overdrafts and short-term </w:t>
            </w:r>
            <w:r w:rsidR="00B02A8C" w:rsidRPr="00F63403">
              <w:rPr>
                <w:rFonts w:ascii="Calibri" w:hAnsi="Calibri" w:cs="Calibri"/>
                <w:sz w:val="18"/>
                <w:szCs w:val="18"/>
              </w:rPr>
              <w:t>borrowings</w:t>
            </w:r>
            <w:r w:rsidRPr="00F63403">
              <w:rPr>
                <w:rFonts w:ascii="Calibri" w:hAnsi="Calibri" w:cs="Calibri"/>
                <w:sz w:val="18"/>
                <w:szCs w:val="18"/>
              </w:rPr>
              <w:t xml:space="preserve"> from financial institutions</w:t>
            </w:r>
          </w:p>
        </w:tc>
        <w:tc>
          <w:tcPr>
            <w:tcW w:w="1350" w:type="dxa"/>
            <w:shd w:val="clear" w:color="auto" w:fill="auto"/>
          </w:tcPr>
          <w:p w14:paraId="7723505E" w14:textId="77777777" w:rsidR="00B31137" w:rsidRDefault="00B31137" w:rsidP="00984B45">
            <w:pPr>
              <w:pStyle w:val="acctfourfigures"/>
              <w:tabs>
                <w:tab w:val="clear" w:pos="765"/>
                <w:tab w:val="decimal" w:pos="1086"/>
              </w:tabs>
              <w:spacing w:line="240" w:lineRule="atLeast"/>
              <w:ind w:left="-79" w:right="-108"/>
              <w:jc w:val="center"/>
              <w:rPr>
                <w:rFonts w:ascii="Calibri" w:hAnsi="Calibri" w:cs="Calibri"/>
                <w:sz w:val="18"/>
                <w:szCs w:val="18"/>
              </w:rPr>
            </w:pPr>
          </w:p>
          <w:p w14:paraId="28C04EAD" w14:textId="77777777" w:rsidR="009F74E6" w:rsidRDefault="009F74E6" w:rsidP="009F74E6">
            <w:pPr>
              <w:pStyle w:val="acctfourfigures"/>
              <w:tabs>
                <w:tab w:val="clear" w:pos="765"/>
                <w:tab w:val="decimal" w:pos="1086"/>
              </w:tabs>
              <w:spacing w:line="240" w:lineRule="atLeast"/>
              <w:ind w:right="-108"/>
              <w:rPr>
                <w:rFonts w:ascii="Calibri" w:hAnsi="Calibri" w:cs="Calibri"/>
                <w:sz w:val="18"/>
                <w:szCs w:val="18"/>
              </w:rPr>
            </w:pPr>
          </w:p>
          <w:p w14:paraId="6904CF25" w14:textId="14C5B0E5" w:rsidR="009F74E6" w:rsidRPr="00F63403" w:rsidRDefault="009F74E6" w:rsidP="00F80C7F">
            <w:pPr>
              <w:pStyle w:val="acctfourfigures"/>
              <w:tabs>
                <w:tab w:val="clear" w:pos="765"/>
                <w:tab w:val="decimal" w:pos="1176"/>
              </w:tabs>
              <w:spacing w:line="240" w:lineRule="atLeast"/>
              <w:ind w:right="-108"/>
              <w:jc w:val="thaiDistribute"/>
              <w:rPr>
                <w:rFonts w:ascii="Calibri" w:hAnsi="Calibri" w:cs="Calibri"/>
                <w:sz w:val="18"/>
                <w:szCs w:val="18"/>
                <w:cs/>
              </w:rPr>
            </w:pPr>
            <w:r>
              <w:rPr>
                <w:rFonts w:ascii="Calibri" w:hAnsi="Calibri" w:cs="Calibri"/>
                <w:sz w:val="18"/>
                <w:szCs w:val="18"/>
              </w:rPr>
              <w:t>1,813,376,731</w:t>
            </w:r>
          </w:p>
        </w:tc>
        <w:tc>
          <w:tcPr>
            <w:tcW w:w="184" w:type="dxa"/>
          </w:tcPr>
          <w:p w14:paraId="788BB846" w14:textId="77777777" w:rsidR="00B31137" w:rsidRPr="00F63403" w:rsidRDefault="00B31137" w:rsidP="00984B45">
            <w:pPr>
              <w:pStyle w:val="acctfourfigures"/>
              <w:tabs>
                <w:tab w:val="clear" w:pos="765"/>
                <w:tab w:val="decimal" w:pos="903"/>
              </w:tabs>
              <w:spacing w:line="240" w:lineRule="auto"/>
              <w:ind w:right="11"/>
              <w:jc w:val="center"/>
              <w:rPr>
                <w:rFonts w:ascii="Calibri" w:hAnsi="Calibri" w:cs="Calibri"/>
                <w:sz w:val="18"/>
                <w:szCs w:val="18"/>
                <w:lang w:val="en-US" w:bidi="th-TH"/>
              </w:rPr>
            </w:pPr>
          </w:p>
        </w:tc>
        <w:tc>
          <w:tcPr>
            <w:tcW w:w="1166" w:type="dxa"/>
            <w:shd w:val="clear" w:color="auto" w:fill="auto"/>
          </w:tcPr>
          <w:p w14:paraId="7DB7BA69" w14:textId="77777777" w:rsidR="00B31137" w:rsidRDefault="00B31137" w:rsidP="009B3B97">
            <w:pPr>
              <w:pStyle w:val="acctfourfigures"/>
              <w:tabs>
                <w:tab w:val="clear" w:pos="765"/>
                <w:tab w:val="decimal" w:pos="704"/>
              </w:tabs>
              <w:spacing w:line="240" w:lineRule="atLeast"/>
              <w:ind w:left="-79" w:right="-108"/>
              <w:rPr>
                <w:rFonts w:ascii="Calibri" w:hAnsi="Calibri" w:cs="Calibri"/>
                <w:sz w:val="18"/>
                <w:szCs w:val="18"/>
              </w:rPr>
            </w:pPr>
          </w:p>
          <w:p w14:paraId="551A1FB4" w14:textId="77777777" w:rsidR="00F80C7F" w:rsidRDefault="00F80C7F" w:rsidP="009B3B97">
            <w:pPr>
              <w:pStyle w:val="acctfourfigures"/>
              <w:tabs>
                <w:tab w:val="clear" w:pos="765"/>
                <w:tab w:val="decimal" w:pos="704"/>
              </w:tabs>
              <w:spacing w:line="240" w:lineRule="atLeast"/>
              <w:ind w:left="-79" w:right="-108"/>
              <w:rPr>
                <w:rFonts w:ascii="Calibri" w:hAnsi="Calibri" w:cs="Calibri"/>
                <w:sz w:val="18"/>
                <w:szCs w:val="18"/>
              </w:rPr>
            </w:pPr>
          </w:p>
          <w:p w14:paraId="23293C9C" w14:textId="663F1A0D" w:rsidR="00F80C7F" w:rsidRPr="00F63403" w:rsidRDefault="00F80C7F" w:rsidP="009B3B97">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0006E4CC" w14:textId="77777777" w:rsidR="00B31137" w:rsidRPr="00F63403" w:rsidRDefault="00B31137" w:rsidP="00984B45">
            <w:pPr>
              <w:pStyle w:val="acctfourfigures"/>
              <w:spacing w:line="240" w:lineRule="auto"/>
              <w:jc w:val="center"/>
              <w:rPr>
                <w:rFonts w:ascii="Calibri" w:hAnsi="Calibri" w:cs="Calibri"/>
                <w:sz w:val="18"/>
                <w:szCs w:val="18"/>
              </w:rPr>
            </w:pPr>
          </w:p>
        </w:tc>
        <w:tc>
          <w:tcPr>
            <w:tcW w:w="1260" w:type="dxa"/>
            <w:shd w:val="clear" w:color="auto" w:fill="auto"/>
          </w:tcPr>
          <w:p w14:paraId="78B4D399" w14:textId="77777777" w:rsidR="00B31137" w:rsidRDefault="00B31137" w:rsidP="007B48FF">
            <w:pPr>
              <w:pStyle w:val="acctfourfigures"/>
              <w:tabs>
                <w:tab w:val="clear" w:pos="765"/>
                <w:tab w:val="decimal" w:pos="726"/>
              </w:tabs>
              <w:spacing w:line="240" w:lineRule="atLeast"/>
              <w:ind w:left="-79" w:right="-108"/>
              <w:rPr>
                <w:rFonts w:ascii="Calibri" w:hAnsi="Calibri" w:cs="Calibri"/>
                <w:sz w:val="18"/>
                <w:szCs w:val="18"/>
              </w:rPr>
            </w:pPr>
          </w:p>
          <w:p w14:paraId="7E51FE55" w14:textId="77777777" w:rsidR="00F80C7F" w:rsidRDefault="00F80C7F" w:rsidP="007B48FF">
            <w:pPr>
              <w:pStyle w:val="acctfourfigures"/>
              <w:tabs>
                <w:tab w:val="clear" w:pos="765"/>
                <w:tab w:val="decimal" w:pos="726"/>
              </w:tabs>
              <w:spacing w:line="240" w:lineRule="atLeast"/>
              <w:ind w:left="-79" w:right="-108"/>
              <w:rPr>
                <w:rFonts w:ascii="Calibri" w:hAnsi="Calibri" w:cs="Calibri"/>
                <w:sz w:val="18"/>
                <w:szCs w:val="18"/>
              </w:rPr>
            </w:pPr>
          </w:p>
          <w:p w14:paraId="23841B76" w14:textId="2A9707A7" w:rsidR="00F80C7F" w:rsidRPr="00F63403" w:rsidRDefault="00F80C7F" w:rsidP="007B48FF">
            <w:pPr>
              <w:pStyle w:val="acctfourfigures"/>
              <w:tabs>
                <w:tab w:val="clear" w:pos="765"/>
                <w:tab w:val="decimal" w:pos="72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1E1E3DEF" w14:textId="77777777" w:rsidR="00B31137" w:rsidRPr="00F63403" w:rsidRDefault="00B31137" w:rsidP="00984B45">
            <w:pPr>
              <w:pStyle w:val="acctfourfigures"/>
              <w:spacing w:line="240" w:lineRule="auto"/>
              <w:jc w:val="center"/>
              <w:rPr>
                <w:rFonts w:ascii="Calibri" w:hAnsi="Calibri" w:cs="Calibri"/>
                <w:sz w:val="18"/>
                <w:szCs w:val="18"/>
              </w:rPr>
            </w:pPr>
          </w:p>
        </w:tc>
        <w:tc>
          <w:tcPr>
            <w:tcW w:w="1260" w:type="dxa"/>
            <w:shd w:val="clear" w:color="auto" w:fill="auto"/>
          </w:tcPr>
          <w:p w14:paraId="166B5F2E" w14:textId="77777777" w:rsidR="00B31137" w:rsidRDefault="00B31137" w:rsidP="007B48FF">
            <w:pPr>
              <w:pStyle w:val="acctfourfigures"/>
              <w:tabs>
                <w:tab w:val="clear" w:pos="765"/>
                <w:tab w:val="decimal" w:pos="816"/>
              </w:tabs>
              <w:spacing w:line="240" w:lineRule="atLeast"/>
              <w:ind w:left="-79" w:right="-108"/>
              <w:rPr>
                <w:rFonts w:ascii="Calibri" w:hAnsi="Calibri" w:cs="Calibri"/>
                <w:sz w:val="18"/>
                <w:szCs w:val="18"/>
              </w:rPr>
            </w:pPr>
          </w:p>
          <w:p w14:paraId="19BCF76A" w14:textId="77777777" w:rsidR="00921D7D" w:rsidRDefault="00921D7D" w:rsidP="007B48FF">
            <w:pPr>
              <w:pStyle w:val="acctfourfigures"/>
              <w:tabs>
                <w:tab w:val="clear" w:pos="765"/>
                <w:tab w:val="decimal" w:pos="816"/>
              </w:tabs>
              <w:spacing w:line="240" w:lineRule="atLeast"/>
              <w:ind w:left="-79" w:right="-108"/>
              <w:rPr>
                <w:rFonts w:ascii="Calibri" w:hAnsi="Calibri" w:cs="Calibri"/>
                <w:sz w:val="18"/>
                <w:szCs w:val="18"/>
              </w:rPr>
            </w:pPr>
          </w:p>
          <w:p w14:paraId="093AC68E" w14:textId="016C600C" w:rsidR="00921D7D" w:rsidRPr="00F63403" w:rsidRDefault="00921D7D" w:rsidP="007B48FF">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2EDFE910" w14:textId="77777777" w:rsidR="00B31137" w:rsidRPr="00F63403" w:rsidRDefault="00B31137" w:rsidP="00984B45">
            <w:pPr>
              <w:pStyle w:val="acctfourfigures"/>
              <w:spacing w:line="240" w:lineRule="auto"/>
              <w:jc w:val="center"/>
              <w:rPr>
                <w:rFonts w:ascii="Calibri" w:hAnsi="Calibri" w:cs="Calibri"/>
                <w:sz w:val="18"/>
                <w:szCs w:val="18"/>
              </w:rPr>
            </w:pPr>
          </w:p>
        </w:tc>
        <w:tc>
          <w:tcPr>
            <w:tcW w:w="1260" w:type="dxa"/>
            <w:shd w:val="clear" w:color="auto" w:fill="auto"/>
          </w:tcPr>
          <w:p w14:paraId="09BE78BA" w14:textId="77777777" w:rsidR="00B31137" w:rsidRDefault="00B31137" w:rsidP="007B48FF">
            <w:pPr>
              <w:pStyle w:val="acctfourfigures"/>
              <w:tabs>
                <w:tab w:val="clear" w:pos="765"/>
                <w:tab w:val="decimal" w:pos="736"/>
              </w:tabs>
              <w:spacing w:line="240" w:lineRule="atLeast"/>
              <w:ind w:left="-79" w:right="-108"/>
              <w:rPr>
                <w:rFonts w:ascii="Calibri" w:hAnsi="Calibri" w:cs="Calibri"/>
                <w:sz w:val="18"/>
                <w:szCs w:val="18"/>
              </w:rPr>
            </w:pPr>
          </w:p>
          <w:p w14:paraId="4CF00F74" w14:textId="77777777" w:rsidR="00921D7D" w:rsidRDefault="00921D7D" w:rsidP="007B48FF">
            <w:pPr>
              <w:pStyle w:val="acctfourfigures"/>
              <w:tabs>
                <w:tab w:val="clear" w:pos="765"/>
                <w:tab w:val="decimal" w:pos="736"/>
              </w:tabs>
              <w:spacing w:line="240" w:lineRule="atLeast"/>
              <w:ind w:left="-79" w:right="-108"/>
              <w:rPr>
                <w:rFonts w:ascii="Calibri" w:hAnsi="Calibri" w:cs="Calibri"/>
                <w:sz w:val="18"/>
                <w:szCs w:val="18"/>
              </w:rPr>
            </w:pPr>
          </w:p>
          <w:p w14:paraId="5EFCDC7C" w14:textId="308DA3E4" w:rsidR="00921D7D" w:rsidRPr="00F63403" w:rsidRDefault="00921D7D" w:rsidP="007B48FF">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tcPr>
          <w:p w14:paraId="25A35A70" w14:textId="77777777" w:rsidR="00B31137" w:rsidRPr="00F63403" w:rsidRDefault="00B31137" w:rsidP="00984B45">
            <w:pPr>
              <w:pStyle w:val="acctfourfigures"/>
              <w:tabs>
                <w:tab w:val="clear" w:pos="765"/>
              </w:tabs>
              <w:spacing w:line="240" w:lineRule="auto"/>
              <w:ind w:right="11"/>
              <w:jc w:val="center"/>
              <w:rPr>
                <w:rFonts w:ascii="Calibri" w:hAnsi="Calibri" w:cs="Calibri"/>
                <w:sz w:val="18"/>
                <w:szCs w:val="18"/>
                <w:lang w:val="en-US" w:bidi="th-TH"/>
              </w:rPr>
            </w:pPr>
          </w:p>
        </w:tc>
        <w:tc>
          <w:tcPr>
            <w:tcW w:w="1080" w:type="dxa"/>
          </w:tcPr>
          <w:p w14:paraId="1F224CC3" w14:textId="77777777" w:rsidR="00B31137" w:rsidRDefault="00B31137" w:rsidP="007B48FF">
            <w:pPr>
              <w:pStyle w:val="acctfourfigures"/>
              <w:tabs>
                <w:tab w:val="clear" w:pos="765"/>
                <w:tab w:val="decimal" w:pos="736"/>
              </w:tabs>
              <w:spacing w:line="240" w:lineRule="atLeast"/>
              <w:ind w:left="-79" w:right="-108"/>
              <w:rPr>
                <w:rFonts w:ascii="Calibri" w:hAnsi="Calibri" w:cs="Calibri"/>
                <w:sz w:val="18"/>
                <w:szCs w:val="18"/>
                <w:lang w:val="en-US" w:bidi="th-TH"/>
              </w:rPr>
            </w:pPr>
          </w:p>
          <w:p w14:paraId="2B932F85" w14:textId="77777777" w:rsidR="00820351" w:rsidRDefault="00820351" w:rsidP="007B48FF">
            <w:pPr>
              <w:pStyle w:val="acctfourfigures"/>
              <w:tabs>
                <w:tab w:val="clear" w:pos="765"/>
                <w:tab w:val="decimal" w:pos="736"/>
              </w:tabs>
              <w:spacing w:line="240" w:lineRule="atLeast"/>
              <w:ind w:left="-79" w:right="-108"/>
              <w:rPr>
                <w:rFonts w:ascii="Calibri" w:hAnsi="Calibri" w:cs="Calibri"/>
                <w:sz w:val="18"/>
                <w:szCs w:val="18"/>
                <w:lang w:val="en-US" w:bidi="th-TH"/>
              </w:rPr>
            </w:pPr>
          </w:p>
          <w:p w14:paraId="06D148EB" w14:textId="4892CFFE" w:rsidR="00820351" w:rsidRPr="00F63403" w:rsidRDefault="00820351" w:rsidP="007B48FF">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tcPr>
          <w:p w14:paraId="25E704C3" w14:textId="77777777" w:rsidR="00B31137" w:rsidRPr="00F63403" w:rsidRDefault="00B31137" w:rsidP="00984B45">
            <w:pPr>
              <w:pStyle w:val="acctfourfigures"/>
              <w:tabs>
                <w:tab w:val="clear" w:pos="765"/>
              </w:tabs>
              <w:spacing w:line="240" w:lineRule="auto"/>
              <w:ind w:right="11"/>
              <w:jc w:val="center"/>
              <w:rPr>
                <w:rFonts w:ascii="Calibri" w:hAnsi="Calibri" w:cs="Calibri"/>
                <w:sz w:val="18"/>
                <w:szCs w:val="18"/>
                <w:lang w:val="en-US" w:bidi="th-TH"/>
              </w:rPr>
            </w:pPr>
          </w:p>
        </w:tc>
        <w:tc>
          <w:tcPr>
            <w:tcW w:w="1440" w:type="dxa"/>
          </w:tcPr>
          <w:p w14:paraId="592A680B" w14:textId="77777777" w:rsidR="00B31137" w:rsidRDefault="00B31137" w:rsidP="00125C63">
            <w:pPr>
              <w:pStyle w:val="acctfourfigures"/>
              <w:tabs>
                <w:tab w:val="clear" w:pos="765"/>
                <w:tab w:val="decimal" w:pos="1266"/>
              </w:tabs>
              <w:spacing w:line="240" w:lineRule="atLeast"/>
              <w:ind w:left="-79" w:right="-108"/>
              <w:rPr>
                <w:rFonts w:ascii="Calibri" w:hAnsi="Calibri" w:cs="Calibri"/>
                <w:sz w:val="18"/>
                <w:szCs w:val="18"/>
                <w:lang w:val="en-US" w:bidi="th-TH"/>
              </w:rPr>
            </w:pPr>
          </w:p>
          <w:p w14:paraId="034CC127" w14:textId="77777777" w:rsidR="00820351" w:rsidRDefault="00820351" w:rsidP="00125C63">
            <w:pPr>
              <w:pStyle w:val="acctfourfigures"/>
              <w:tabs>
                <w:tab w:val="clear" w:pos="765"/>
                <w:tab w:val="decimal" w:pos="1266"/>
              </w:tabs>
              <w:spacing w:line="240" w:lineRule="atLeast"/>
              <w:ind w:left="-79" w:right="-108"/>
              <w:rPr>
                <w:rFonts w:ascii="Calibri" w:hAnsi="Calibri" w:cs="Calibri"/>
                <w:sz w:val="18"/>
                <w:szCs w:val="18"/>
                <w:lang w:val="en-US" w:bidi="th-TH"/>
              </w:rPr>
            </w:pPr>
          </w:p>
          <w:p w14:paraId="2AAE78D2" w14:textId="1E97B63F" w:rsidR="00820351" w:rsidRPr="00B43515" w:rsidRDefault="004C0573" w:rsidP="00125C63">
            <w:pPr>
              <w:pStyle w:val="acctfourfigures"/>
              <w:tabs>
                <w:tab w:val="clear" w:pos="765"/>
                <w:tab w:val="decimal" w:pos="1266"/>
              </w:tabs>
              <w:spacing w:line="240" w:lineRule="atLeast"/>
              <w:ind w:left="-79" w:right="-108"/>
              <w:rPr>
                <w:rFonts w:ascii="Calibri" w:hAnsi="Calibri" w:cstheme="minorBidi"/>
                <w:sz w:val="18"/>
                <w:szCs w:val="18"/>
                <w:cs/>
                <w:lang w:val="en-US" w:bidi="th-TH"/>
              </w:rPr>
            </w:pPr>
            <w:r>
              <w:rPr>
                <w:rFonts w:ascii="Calibri" w:hAnsi="Calibri" w:cs="Calibri"/>
                <w:sz w:val="18"/>
                <w:szCs w:val="18"/>
                <w:lang w:val="en-US" w:bidi="th-TH"/>
              </w:rPr>
              <w:t>1,813,376,731</w:t>
            </w:r>
          </w:p>
        </w:tc>
        <w:tc>
          <w:tcPr>
            <w:tcW w:w="180" w:type="dxa"/>
          </w:tcPr>
          <w:p w14:paraId="025DCAD0" w14:textId="77777777" w:rsidR="00B31137" w:rsidRPr="00F63403" w:rsidRDefault="00B31137" w:rsidP="00984B45">
            <w:pPr>
              <w:pStyle w:val="acctfourfigures"/>
              <w:tabs>
                <w:tab w:val="clear" w:pos="765"/>
              </w:tabs>
              <w:spacing w:line="240" w:lineRule="auto"/>
              <w:ind w:right="11"/>
              <w:jc w:val="center"/>
              <w:rPr>
                <w:rFonts w:ascii="Calibri" w:hAnsi="Calibri" w:cs="Calibri"/>
                <w:sz w:val="18"/>
                <w:szCs w:val="18"/>
                <w:lang w:val="en-US" w:bidi="th-TH"/>
              </w:rPr>
            </w:pPr>
          </w:p>
        </w:tc>
        <w:tc>
          <w:tcPr>
            <w:tcW w:w="990" w:type="dxa"/>
          </w:tcPr>
          <w:p w14:paraId="43D96DE1" w14:textId="77777777" w:rsidR="00B31137" w:rsidRDefault="00B31137" w:rsidP="00984B45">
            <w:pPr>
              <w:pStyle w:val="acctfourfigures"/>
              <w:tabs>
                <w:tab w:val="clear" w:pos="765"/>
              </w:tabs>
              <w:spacing w:line="240" w:lineRule="atLeast"/>
              <w:ind w:left="-79" w:right="-108"/>
              <w:jc w:val="center"/>
              <w:rPr>
                <w:rFonts w:ascii="Calibri" w:hAnsi="Calibri" w:cs="Calibri"/>
                <w:sz w:val="18"/>
                <w:szCs w:val="18"/>
                <w:lang w:val="en-US" w:bidi="th-TH"/>
              </w:rPr>
            </w:pPr>
          </w:p>
          <w:p w14:paraId="04474FFC" w14:textId="77777777" w:rsidR="00003B08" w:rsidRDefault="00003B08" w:rsidP="00984B45">
            <w:pPr>
              <w:pStyle w:val="acctfourfigures"/>
              <w:tabs>
                <w:tab w:val="clear" w:pos="765"/>
              </w:tabs>
              <w:spacing w:line="240" w:lineRule="atLeast"/>
              <w:ind w:left="-79" w:right="-108"/>
              <w:jc w:val="center"/>
              <w:rPr>
                <w:rFonts w:ascii="Calibri" w:hAnsi="Calibri" w:cs="Calibri"/>
                <w:sz w:val="18"/>
                <w:szCs w:val="18"/>
                <w:lang w:val="en-US" w:bidi="th-TH"/>
              </w:rPr>
            </w:pPr>
          </w:p>
          <w:p w14:paraId="633A3BB7" w14:textId="1EFE3950" w:rsidR="00003B08" w:rsidRPr="00F63403" w:rsidRDefault="00003B08" w:rsidP="00984B45">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MLR-2.275-MRR-4.00</w:t>
            </w:r>
          </w:p>
        </w:tc>
        <w:tc>
          <w:tcPr>
            <w:tcW w:w="184" w:type="dxa"/>
          </w:tcPr>
          <w:p w14:paraId="4C11D77D" w14:textId="77777777" w:rsidR="00B31137" w:rsidRPr="00F63403" w:rsidRDefault="00B31137" w:rsidP="00984B45">
            <w:pPr>
              <w:pStyle w:val="acctfourfigures"/>
              <w:tabs>
                <w:tab w:val="clear" w:pos="765"/>
              </w:tabs>
              <w:spacing w:line="240" w:lineRule="auto"/>
              <w:ind w:right="11"/>
              <w:jc w:val="center"/>
              <w:rPr>
                <w:rFonts w:ascii="Calibri" w:hAnsi="Calibri" w:cs="Calibri"/>
                <w:sz w:val="18"/>
                <w:szCs w:val="18"/>
                <w:lang w:val="en-US" w:bidi="th-TH"/>
              </w:rPr>
            </w:pPr>
          </w:p>
        </w:tc>
        <w:tc>
          <w:tcPr>
            <w:tcW w:w="1076" w:type="dxa"/>
          </w:tcPr>
          <w:p w14:paraId="2D7B47AE" w14:textId="77777777" w:rsidR="00B31137" w:rsidRDefault="00B31137" w:rsidP="00984B45">
            <w:pPr>
              <w:pStyle w:val="acctfourfigures"/>
              <w:tabs>
                <w:tab w:val="clear" w:pos="765"/>
              </w:tabs>
              <w:spacing w:line="240" w:lineRule="auto"/>
              <w:ind w:right="11"/>
              <w:jc w:val="center"/>
              <w:rPr>
                <w:rFonts w:ascii="Calibri" w:hAnsi="Calibri" w:cs="Calibri"/>
                <w:sz w:val="18"/>
                <w:szCs w:val="18"/>
                <w:lang w:val="en-US" w:bidi="th-TH"/>
              </w:rPr>
            </w:pPr>
          </w:p>
          <w:p w14:paraId="7099A7C6" w14:textId="77777777" w:rsidR="00003B08" w:rsidRDefault="00003B08" w:rsidP="00984B45">
            <w:pPr>
              <w:pStyle w:val="acctfourfigures"/>
              <w:tabs>
                <w:tab w:val="clear" w:pos="765"/>
              </w:tabs>
              <w:spacing w:line="240" w:lineRule="auto"/>
              <w:ind w:right="11"/>
              <w:jc w:val="center"/>
              <w:rPr>
                <w:rFonts w:ascii="Calibri" w:hAnsi="Calibri" w:cs="Calibri"/>
                <w:sz w:val="18"/>
                <w:szCs w:val="18"/>
                <w:lang w:val="en-US" w:bidi="th-TH"/>
              </w:rPr>
            </w:pPr>
          </w:p>
          <w:p w14:paraId="3DD929D4" w14:textId="77777777" w:rsidR="00003B08" w:rsidRDefault="00003B08" w:rsidP="00984B45">
            <w:pPr>
              <w:pStyle w:val="acctfourfigures"/>
              <w:tabs>
                <w:tab w:val="clear" w:pos="765"/>
              </w:tabs>
              <w:spacing w:line="240" w:lineRule="auto"/>
              <w:ind w:right="11"/>
              <w:jc w:val="center"/>
              <w:rPr>
                <w:rFonts w:ascii="Calibri" w:hAnsi="Calibri" w:cs="Calibri"/>
                <w:sz w:val="18"/>
                <w:szCs w:val="18"/>
                <w:lang w:val="en-US" w:bidi="th-TH"/>
              </w:rPr>
            </w:pPr>
          </w:p>
          <w:p w14:paraId="6384B87D" w14:textId="4F26777E" w:rsidR="00003B08" w:rsidRPr="00F63403" w:rsidRDefault="00003B08" w:rsidP="00984B45">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w:t>
            </w:r>
          </w:p>
        </w:tc>
      </w:tr>
      <w:tr w:rsidR="00627076" w:rsidRPr="00F63403" w14:paraId="48A86DCF" w14:textId="77777777" w:rsidTr="00627076">
        <w:trPr>
          <w:cantSplit/>
        </w:trPr>
        <w:tc>
          <w:tcPr>
            <w:tcW w:w="2439" w:type="dxa"/>
            <w:vAlign w:val="bottom"/>
          </w:tcPr>
          <w:p w14:paraId="1123AF1A" w14:textId="0E2109F6" w:rsidR="00B31137" w:rsidRPr="00F63403" w:rsidRDefault="004D4FA2">
            <w:pPr>
              <w:ind w:left="406" w:hanging="225"/>
              <w:rPr>
                <w:rFonts w:ascii="Calibri" w:hAnsi="Calibri" w:cs="Calibri"/>
                <w:sz w:val="18"/>
                <w:szCs w:val="18"/>
                <w:cs/>
              </w:rPr>
            </w:pPr>
            <w:r w:rsidRPr="00F63403">
              <w:rPr>
                <w:rFonts w:ascii="Calibri" w:hAnsi="Calibri" w:cs="Calibri"/>
                <w:sz w:val="18"/>
                <w:szCs w:val="18"/>
              </w:rPr>
              <w:t>Short</w:t>
            </w:r>
            <w:r w:rsidR="00B31137" w:rsidRPr="00F63403">
              <w:rPr>
                <w:rFonts w:ascii="Calibri" w:hAnsi="Calibri" w:cs="Calibri"/>
                <w:sz w:val="18"/>
                <w:szCs w:val="18"/>
              </w:rPr>
              <w:t xml:space="preserve">-term </w:t>
            </w:r>
            <w:r w:rsidRPr="00F63403">
              <w:rPr>
                <w:rFonts w:ascii="Calibri" w:hAnsi="Calibri" w:cs="Calibri"/>
                <w:sz w:val="18"/>
                <w:szCs w:val="18"/>
              </w:rPr>
              <w:t>borrowings</w:t>
            </w:r>
          </w:p>
        </w:tc>
        <w:tc>
          <w:tcPr>
            <w:tcW w:w="1350" w:type="dxa"/>
            <w:shd w:val="clear" w:color="auto" w:fill="auto"/>
            <w:vAlign w:val="bottom"/>
          </w:tcPr>
          <w:p w14:paraId="2101233B" w14:textId="350B6658" w:rsidR="00B31137" w:rsidRPr="00F63403" w:rsidRDefault="009F74E6" w:rsidP="00F80C7F">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43B15D68" w14:textId="77777777" w:rsidR="00B31137" w:rsidRPr="00F63403" w:rsidRDefault="00B31137">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065949DC" w14:textId="1DD74083" w:rsidR="00B31137" w:rsidRPr="00F63403" w:rsidRDefault="00F80C7F">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2A731FB1" w14:textId="77777777" w:rsidR="00B31137" w:rsidRPr="00F63403" w:rsidRDefault="00B31137">
            <w:pPr>
              <w:pStyle w:val="acctfourfigures"/>
              <w:spacing w:line="240" w:lineRule="auto"/>
              <w:rPr>
                <w:rFonts w:ascii="Calibri" w:hAnsi="Calibri" w:cs="Calibri"/>
                <w:sz w:val="18"/>
                <w:szCs w:val="18"/>
              </w:rPr>
            </w:pPr>
          </w:p>
        </w:tc>
        <w:tc>
          <w:tcPr>
            <w:tcW w:w="1260" w:type="dxa"/>
            <w:shd w:val="clear" w:color="auto" w:fill="auto"/>
            <w:vAlign w:val="bottom"/>
          </w:tcPr>
          <w:p w14:paraId="1D938792" w14:textId="0220927D" w:rsidR="00B31137" w:rsidRPr="00F63403" w:rsidRDefault="00F80C7F" w:rsidP="00F80C7F">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60,000,000</w:t>
            </w:r>
          </w:p>
        </w:tc>
        <w:tc>
          <w:tcPr>
            <w:tcW w:w="180" w:type="dxa"/>
            <w:shd w:val="clear" w:color="auto" w:fill="auto"/>
            <w:vAlign w:val="bottom"/>
          </w:tcPr>
          <w:p w14:paraId="3FC49D58" w14:textId="77777777" w:rsidR="00B31137" w:rsidRPr="00F63403" w:rsidRDefault="00B31137">
            <w:pPr>
              <w:pStyle w:val="acctfourfigures"/>
              <w:spacing w:line="240" w:lineRule="auto"/>
              <w:rPr>
                <w:rFonts w:ascii="Calibri" w:hAnsi="Calibri" w:cs="Calibri"/>
                <w:sz w:val="18"/>
                <w:szCs w:val="18"/>
              </w:rPr>
            </w:pPr>
          </w:p>
        </w:tc>
        <w:tc>
          <w:tcPr>
            <w:tcW w:w="1260" w:type="dxa"/>
            <w:shd w:val="clear" w:color="auto" w:fill="auto"/>
            <w:vAlign w:val="bottom"/>
          </w:tcPr>
          <w:p w14:paraId="74D5005F" w14:textId="35AD6B3A" w:rsidR="00B31137" w:rsidRPr="00F63403" w:rsidRDefault="00921D7D" w:rsidP="00BD47CF">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2A7C40B0" w14:textId="77777777" w:rsidR="00B31137" w:rsidRPr="00F63403" w:rsidRDefault="00B31137">
            <w:pPr>
              <w:pStyle w:val="acctfourfigures"/>
              <w:spacing w:line="240" w:lineRule="auto"/>
              <w:rPr>
                <w:rFonts w:ascii="Calibri" w:hAnsi="Calibri" w:cs="Calibri"/>
                <w:sz w:val="18"/>
                <w:szCs w:val="18"/>
              </w:rPr>
            </w:pPr>
          </w:p>
        </w:tc>
        <w:tc>
          <w:tcPr>
            <w:tcW w:w="1260" w:type="dxa"/>
            <w:shd w:val="clear" w:color="auto" w:fill="auto"/>
            <w:vAlign w:val="bottom"/>
          </w:tcPr>
          <w:p w14:paraId="7BCA634B" w14:textId="44D537FF" w:rsidR="00B31137" w:rsidRPr="00F63403" w:rsidRDefault="00921D7D">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1E503FC4"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07AAFE13" w14:textId="4342297A" w:rsidR="00B31137" w:rsidRPr="00F63403" w:rsidRDefault="00820351">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45E1D766"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04113C40" w14:textId="368A66CE" w:rsidR="00B31137" w:rsidRPr="00B43515" w:rsidRDefault="00B43515" w:rsidP="00A908AB">
            <w:pPr>
              <w:pStyle w:val="acctfourfigures"/>
              <w:tabs>
                <w:tab w:val="clear" w:pos="765"/>
                <w:tab w:val="decimal" w:pos="1266"/>
              </w:tabs>
              <w:spacing w:line="240" w:lineRule="atLeast"/>
              <w:ind w:left="-79" w:right="-108"/>
              <w:rPr>
                <w:rFonts w:ascii="Calibri" w:hAnsi="Calibri" w:cstheme="minorBidi"/>
                <w:sz w:val="18"/>
                <w:szCs w:val="18"/>
                <w:lang w:val="en-US" w:bidi="th-TH"/>
              </w:rPr>
            </w:pPr>
            <w:r>
              <w:rPr>
                <w:rFonts w:ascii="Calibri" w:hAnsi="Calibri" w:cstheme="minorBidi"/>
                <w:sz w:val="18"/>
                <w:szCs w:val="18"/>
                <w:lang w:val="en-US" w:bidi="th-TH"/>
              </w:rPr>
              <w:t>60,000,000</w:t>
            </w:r>
          </w:p>
        </w:tc>
        <w:tc>
          <w:tcPr>
            <w:tcW w:w="180" w:type="dxa"/>
            <w:vAlign w:val="bottom"/>
          </w:tcPr>
          <w:p w14:paraId="24410EB6"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6EDE1D14" w14:textId="3663E286" w:rsidR="00B31137" w:rsidRPr="00F63403" w:rsidRDefault="00E708AF" w:rsidP="00A908AB">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5A0E749C"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779C77AF" w14:textId="032FD183" w:rsidR="00B31137" w:rsidRPr="00F63403" w:rsidRDefault="00E708AF" w:rsidP="00A908AB">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6.00</w:t>
            </w:r>
          </w:p>
        </w:tc>
      </w:tr>
      <w:tr w:rsidR="00627076" w:rsidRPr="00F63403" w14:paraId="57D5C931" w14:textId="77777777" w:rsidTr="001013F8">
        <w:trPr>
          <w:cantSplit/>
        </w:trPr>
        <w:tc>
          <w:tcPr>
            <w:tcW w:w="2439" w:type="dxa"/>
          </w:tcPr>
          <w:p w14:paraId="00897425" w14:textId="40713B05" w:rsidR="00B31137" w:rsidRPr="00F63403" w:rsidRDefault="004D4FA2" w:rsidP="001013F8">
            <w:pPr>
              <w:ind w:left="406" w:hanging="225"/>
              <w:rPr>
                <w:rFonts w:ascii="Calibri" w:hAnsi="Calibri" w:cs="Calibri"/>
                <w:sz w:val="18"/>
                <w:szCs w:val="18"/>
                <w:cs/>
              </w:rPr>
            </w:pPr>
            <w:r w:rsidRPr="00F63403">
              <w:rPr>
                <w:rFonts w:ascii="Calibri" w:hAnsi="Calibri" w:cs="Calibri"/>
                <w:sz w:val="18"/>
                <w:szCs w:val="18"/>
              </w:rPr>
              <w:t>Long</w:t>
            </w:r>
            <w:r w:rsidR="00B31137" w:rsidRPr="00F63403">
              <w:rPr>
                <w:rFonts w:ascii="Calibri" w:hAnsi="Calibri" w:cs="Calibri"/>
                <w:sz w:val="18"/>
                <w:szCs w:val="18"/>
              </w:rPr>
              <w:t xml:space="preserve">-term </w:t>
            </w:r>
            <w:r w:rsidRPr="00F63403">
              <w:rPr>
                <w:rFonts w:ascii="Calibri" w:hAnsi="Calibri" w:cs="Calibri"/>
                <w:sz w:val="18"/>
                <w:szCs w:val="18"/>
              </w:rPr>
              <w:t>borrowings</w:t>
            </w:r>
            <w:r w:rsidR="000F49E3">
              <w:rPr>
                <w:rFonts w:ascii="Calibri" w:hAnsi="Calibri" w:cs="Calibri"/>
                <w:sz w:val="18"/>
                <w:szCs w:val="18"/>
              </w:rPr>
              <w:t xml:space="preserve"> from finan</w:t>
            </w:r>
            <w:r w:rsidR="00FD4002">
              <w:rPr>
                <w:rFonts w:ascii="Calibri" w:hAnsi="Calibri" w:cs="Calibri"/>
                <w:sz w:val="18"/>
                <w:szCs w:val="18"/>
              </w:rPr>
              <w:t>cial institution</w:t>
            </w:r>
          </w:p>
        </w:tc>
        <w:tc>
          <w:tcPr>
            <w:tcW w:w="1350" w:type="dxa"/>
            <w:shd w:val="clear" w:color="auto" w:fill="auto"/>
          </w:tcPr>
          <w:p w14:paraId="32062A97" w14:textId="77777777" w:rsidR="00B31137" w:rsidRDefault="00B31137" w:rsidP="001013F8">
            <w:pPr>
              <w:pStyle w:val="acctfourfigures"/>
              <w:tabs>
                <w:tab w:val="clear" w:pos="765"/>
                <w:tab w:val="decimal" w:pos="1086"/>
              </w:tabs>
              <w:spacing w:line="240" w:lineRule="atLeast"/>
              <w:ind w:right="-108"/>
              <w:rPr>
                <w:rFonts w:ascii="Calibri" w:hAnsi="Calibri" w:cs="Calibri"/>
                <w:sz w:val="18"/>
                <w:szCs w:val="18"/>
              </w:rPr>
            </w:pPr>
          </w:p>
          <w:p w14:paraId="34397008" w14:textId="4E8D9C22" w:rsidR="00F80C7F" w:rsidRPr="00F63403" w:rsidRDefault="00F80C7F" w:rsidP="00F80C7F">
            <w:pPr>
              <w:pStyle w:val="acctfourfigures"/>
              <w:tabs>
                <w:tab w:val="clear" w:pos="765"/>
                <w:tab w:val="decimal" w:pos="1176"/>
              </w:tabs>
              <w:spacing w:line="240" w:lineRule="atLeast"/>
              <w:ind w:right="-108"/>
              <w:jc w:val="thaiDistribute"/>
              <w:rPr>
                <w:rFonts w:ascii="Calibri" w:hAnsi="Calibri" w:cs="Calibri"/>
                <w:sz w:val="18"/>
                <w:szCs w:val="18"/>
              </w:rPr>
            </w:pPr>
            <w:r>
              <w:rPr>
                <w:rFonts w:ascii="Calibri" w:hAnsi="Calibri" w:cs="Calibri"/>
                <w:sz w:val="18"/>
                <w:szCs w:val="18"/>
              </w:rPr>
              <w:t>6,156,803,860</w:t>
            </w:r>
          </w:p>
        </w:tc>
        <w:tc>
          <w:tcPr>
            <w:tcW w:w="184" w:type="dxa"/>
          </w:tcPr>
          <w:p w14:paraId="1A8BAC6A" w14:textId="77777777" w:rsidR="00B31137" w:rsidRPr="00F63403" w:rsidRDefault="00B31137" w:rsidP="00984B45">
            <w:pPr>
              <w:pStyle w:val="acctfourfigures"/>
              <w:tabs>
                <w:tab w:val="clear" w:pos="765"/>
                <w:tab w:val="decimal" w:pos="903"/>
              </w:tabs>
              <w:spacing w:line="240" w:lineRule="auto"/>
              <w:ind w:right="11"/>
              <w:jc w:val="center"/>
              <w:rPr>
                <w:rFonts w:ascii="Calibri" w:hAnsi="Calibri" w:cs="Calibri"/>
                <w:sz w:val="18"/>
                <w:szCs w:val="18"/>
                <w:lang w:val="en-US" w:bidi="th-TH"/>
              </w:rPr>
            </w:pPr>
          </w:p>
        </w:tc>
        <w:tc>
          <w:tcPr>
            <w:tcW w:w="1166" w:type="dxa"/>
            <w:shd w:val="clear" w:color="auto" w:fill="auto"/>
          </w:tcPr>
          <w:p w14:paraId="5D9BBD18" w14:textId="77777777" w:rsidR="00B31137" w:rsidRDefault="00B31137" w:rsidP="001013F8">
            <w:pPr>
              <w:pStyle w:val="acctfourfigures"/>
              <w:tabs>
                <w:tab w:val="clear" w:pos="765"/>
                <w:tab w:val="decimal" w:pos="704"/>
              </w:tabs>
              <w:spacing w:line="240" w:lineRule="atLeast"/>
              <w:ind w:right="-108"/>
              <w:rPr>
                <w:rFonts w:ascii="Calibri" w:hAnsi="Calibri" w:cs="Calibri"/>
                <w:sz w:val="18"/>
                <w:szCs w:val="18"/>
              </w:rPr>
            </w:pPr>
          </w:p>
          <w:p w14:paraId="7B6224C0" w14:textId="3AB219AF" w:rsidR="00F80C7F" w:rsidRPr="00F63403" w:rsidRDefault="00F80C7F" w:rsidP="001013F8">
            <w:pPr>
              <w:pStyle w:val="acctfourfigures"/>
              <w:tabs>
                <w:tab w:val="clear" w:pos="765"/>
                <w:tab w:val="decimal" w:pos="704"/>
              </w:tabs>
              <w:spacing w:line="240" w:lineRule="atLeast"/>
              <w:ind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7F28D1D2" w14:textId="77777777" w:rsidR="00B31137" w:rsidRPr="00F63403" w:rsidRDefault="00B31137" w:rsidP="00984B45">
            <w:pPr>
              <w:pStyle w:val="acctfourfigures"/>
              <w:spacing w:line="240" w:lineRule="auto"/>
              <w:jc w:val="center"/>
              <w:rPr>
                <w:rFonts w:ascii="Calibri" w:hAnsi="Calibri" w:cs="Calibri"/>
                <w:sz w:val="18"/>
                <w:szCs w:val="18"/>
              </w:rPr>
            </w:pPr>
          </w:p>
        </w:tc>
        <w:tc>
          <w:tcPr>
            <w:tcW w:w="1260" w:type="dxa"/>
            <w:shd w:val="clear" w:color="auto" w:fill="auto"/>
          </w:tcPr>
          <w:p w14:paraId="440E3C5D" w14:textId="77777777" w:rsidR="00B31137" w:rsidRDefault="00B31137" w:rsidP="001013F8">
            <w:pPr>
              <w:pStyle w:val="acctfourfigures"/>
              <w:tabs>
                <w:tab w:val="clear" w:pos="765"/>
                <w:tab w:val="decimal" w:pos="726"/>
              </w:tabs>
              <w:spacing w:line="240" w:lineRule="atLeast"/>
              <w:ind w:right="-108"/>
              <w:rPr>
                <w:rFonts w:ascii="Calibri" w:hAnsi="Calibri" w:cs="Calibri"/>
                <w:sz w:val="18"/>
                <w:szCs w:val="18"/>
              </w:rPr>
            </w:pPr>
          </w:p>
          <w:p w14:paraId="5C065575" w14:textId="712EA522" w:rsidR="00F80C7F" w:rsidRPr="00F63403" w:rsidRDefault="00F80C7F" w:rsidP="001013F8">
            <w:pPr>
              <w:pStyle w:val="acctfourfigures"/>
              <w:tabs>
                <w:tab w:val="clear" w:pos="765"/>
                <w:tab w:val="decimal" w:pos="726"/>
              </w:tabs>
              <w:spacing w:line="240" w:lineRule="atLeast"/>
              <w:ind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7A094031" w14:textId="77777777" w:rsidR="00B31137" w:rsidRPr="00F63403" w:rsidRDefault="00B31137" w:rsidP="00984B45">
            <w:pPr>
              <w:pStyle w:val="acctfourfigures"/>
              <w:spacing w:line="240" w:lineRule="auto"/>
              <w:jc w:val="center"/>
              <w:rPr>
                <w:rFonts w:ascii="Calibri" w:hAnsi="Calibri" w:cs="Calibri"/>
                <w:sz w:val="18"/>
                <w:szCs w:val="18"/>
              </w:rPr>
            </w:pPr>
          </w:p>
        </w:tc>
        <w:tc>
          <w:tcPr>
            <w:tcW w:w="1260" w:type="dxa"/>
            <w:shd w:val="clear" w:color="auto" w:fill="auto"/>
          </w:tcPr>
          <w:p w14:paraId="232EB4BF" w14:textId="77777777" w:rsidR="00B31137" w:rsidRDefault="00B31137" w:rsidP="001013F8">
            <w:pPr>
              <w:pStyle w:val="acctfourfigures"/>
              <w:tabs>
                <w:tab w:val="clear" w:pos="765"/>
                <w:tab w:val="decimal" w:pos="816"/>
              </w:tabs>
              <w:spacing w:line="240" w:lineRule="atLeast"/>
              <w:ind w:right="-108"/>
              <w:rPr>
                <w:rFonts w:ascii="Calibri" w:hAnsi="Calibri" w:cs="Calibri"/>
                <w:sz w:val="18"/>
                <w:szCs w:val="18"/>
              </w:rPr>
            </w:pPr>
          </w:p>
          <w:p w14:paraId="4FF09E12" w14:textId="51D8B5D0" w:rsidR="00921D7D" w:rsidRPr="00F63403" w:rsidRDefault="00921D7D" w:rsidP="001013F8">
            <w:pPr>
              <w:pStyle w:val="acctfourfigures"/>
              <w:tabs>
                <w:tab w:val="clear" w:pos="765"/>
                <w:tab w:val="decimal" w:pos="816"/>
              </w:tabs>
              <w:spacing w:line="240" w:lineRule="atLeast"/>
              <w:ind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5CED058F" w14:textId="77777777" w:rsidR="00B31137" w:rsidRPr="00F63403" w:rsidRDefault="00B31137" w:rsidP="00984B45">
            <w:pPr>
              <w:pStyle w:val="acctfourfigures"/>
              <w:spacing w:line="240" w:lineRule="auto"/>
              <w:jc w:val="center"/>
              <w:rPr>
                <w:rFonts w:ascii="Calibri" w:hAnsi="Calibri" w:cs="Calibri"/>
                <w:sz w:val="18"/>
                <w:szCs w:val="18"/>
              </w:rPr>
            </w:pPr>
          </w:p>
        </w:tc>
        <w:tc>
          <w:tcPr>
            <w:tcW w:w="1260" w:type="dxa"/>
            <w:shd w:val="clear" w:color="auto" w:fill="auto"/>
          </w:tcPr>
          <w:p w14:paraId="0E68607F" w14:textId="77777777" w:rsidR="00B31137" w:rsidRDefault="00B31137" w:rsidP="001013F8">
            <w:pPr>
              <w:pStyle w:val="acctfourfigures"/>
              <w:tabs>
                <w:tab w:val="clear" w:pos="765"/>
                <w:tab w:val="decimal" w:pos="736"/>
              </w:tabs>
              <w:spacing w:line="240" w:lineRule="atLeast"/>
              <w:ind w:right="-108"/>
              <w:rPr>
                <w:rFonts w:ascii="Calibri" w:hAnsi="Calibri" w:cs="Calibri"/>
                <w:sz w:val="18"/>
                <w:szCs w:val="18"/>
              </w:rPr>
            </w:pPr>
          </w:p>
          <w:p w14:paraId="0BFB23CE" w14:textId="554AA401" w:rsidR="00921D7D" w:rsidRPr="00F63403" w:rsidRDefault="00921D7D" w:rsidP="001013F8">
            <w:pPr>
              <w:pStyle w:val="acctfourfigures"/>
              <w:tabs>
                <w:tab w:val="clear" w:pos="765"/>
                <w:tab w:val="decimal" w:pos="736"/>
              </w:tabs>
              <w:spacing w:line="240" w:lineRule="atLeast"/>
              <w:ind w:right="-108"/>
              <w:rPr>
                <w:rFonts w:ascii="Calibri" w:hAnsi="Calibri" w:cs="Calibri"/>
                <w:sz w:val="18"/>
                <w:szCs w:val="18"/>
              </w:rPr>
            </w:pPr>
            <w:r>
              <w:rPr>
                <w:rFonts w:ascii="Calibri" w:hAnsi="Calibri" w:cs="Calibri"/>
                <w:sz w:val="18"/>
                <w:szCs w:val="18"/>
              </w:rPr>
              <w:t>-</w:t>
            </w:r>
          </w:p>
        </w:tc>
        <w:tc>
          <w:tcPr>
            <w:tcW w:w="180" w:type="dxa"/>
          </w:tcPr>
          <w:p w14:paraId="3C995C0B" w14:textId="77777777" w:rsidR="00B31137" w:rsidRPr="00F63403" w:rsidRDefault="00B31137" w:rsidP="00984B45">
            <w:pPr>
              <w:pStyle w:val="acctfourfigures"/>
              <w:tabs>
                <w:tab w:val="clear" w:pos="765"/>
              </w:tabs>
              <w:spacing w:line="240" w:lineRule="auto"/>
              <w:ind w:right="11"/>
              <w:jc w:val="center"/>
              <w:rPr>
                <w:rFonts w:ascii="Calibri" w:hAnsi="Calibri" w:cs="Calibri"/>
                <w:sz w:val="18"/>
                <w:szCs w:val="18"/>
                <w:lang w:val="en-US" w:bidi="th-TH"/>
              </w:rPr>
            </w:pPr>
          </w:p>
        </w:tc>
        <w:tc>
          <w:tcPr>
            <w:tcW w:w="1080" w:type="dxa"/>
          </w:tcPr>
          <w:p w14:paraId="5141119A" w14:textId="77777777" w:rsidR="00B31137" w:rsidRDefault="00B31137" w:rsidP="001013F8">
            <w:pPr>
              <w:pStyle w:val="acctfourfigures"/>
              <w:tabs>
                <w:tab w:val="clear" w:pos="765"/>
                <w:tab w:val="decimal" w:pos="736"/>
              </w:tabs>
              <w:spacing w:line="240" w:lineRule="atLeast"/>
              <w:ind w:right="-108"/>
              <w:rPr>
                <w:rFonts w:ascii="Calibri" w:hAnsi="Calibri" w:cs="Calibri"/>
                <w:sz w:val="18"/>
                <w:szCs w:val="18"/>
                <w:lang w:val="en-US" w:bidi="th-TH"/>
              </w:rPr>
            </w:pPr>
          </w:p>
          <w:p w14:paraId="626CF367" w14:textId="484D269F" w:rsidR="00820351" w:rsidRPr="00F63403" w:rsidRDefault="00820351" w:rsidP="001013F8">
            <w:pPr>
              <w:pStyle w:val="acctfourfigures"/>
              <w:tabs>
                <w:tab w:val="clear" w:pos="765"/>
                <w:tab w:val="decimal" w:pos="736"/>
              </w:tabs>
              <w:spacing w:line="240" w:lineRule="atLeast"/>
              <w:ind w:right="-108"/>
              <w:rPr>
                <w:rFonts w:ascii="Calibri" w:hAnsi="Calibri" w:cs="Calibri"/>
                <w:sz w:val="18"/>
                <w:szCs w:val="18"/>
                <w:lang w:val="en-US" w:bidi="th-TH"/>
              </w:rPr>
            </w:pPr>
            <w:r>
              <w:rPr>
                <w:rFonts w:ascii="Calibri" w:hAnsi="Calibri" w:cs="Calibri"/>
                <w:sz w:val="18"/>
                <w:szCs w:val="18"/>
                <w:lang w:val="en-US" w:bidi="th-TH"/>
              </w:rPr>
              <w:t>-</w:t>
            </w:r>
          </w:p>
        </w:tc>
        <w:tc>
          <w:tcPr>
            <w:tcW w:w="180" w:type="dxa"/>
          </w:tcPr>
          <w:p w14:paraId="08C2955B" w14:textId="77777777" w:rsidR="00B31137" w:rsidRPr="00F63403" w:rsidRDefault="00B31137" w:rsidP="00984B45">
            <w:pPr>
              <w:pStyle w:val="acctfourfigures"/>
              <w:tabs>
                <w:tab w:val="clear" w:pos="765"/>
              </w:tabs>
              <w:spacing w:line="240" w:lineRule="auto"/>
              <w:ind w:right="11"/>
              <w:jc w:val="center"/>
              <w:rPr>
                <w:rFonts w:ascii="Calibri" w:hAnsi="Calibri" w:cs="Calibri"/>
                <w:sz w:val="18"/>
                <w:szCs w:val="18"/>
                <w:lang w:val="en-US" w:bidi="th-TH"/>
              </w:rPr>
            </w:pPr>
          </w:p>
        </w:tc>
        <w:tc>
          <w:tcPr>
            <w:tcW w:w="1440" w:type="dxa"/>
          </w:tcPr>
          <w:p w14:paraId="0D2EDC1D" w14:textId="77777777" w:rsidR="00B31137" w:rsidRDefault="00B31137" w:rsidP="001013F8">
            <w:pPr>
              <w:pStyle w:val="acctfourfigures"/>
              <w:tabs>
                <w:tab w:val="clear" w:pos="765"/>
                <w:tab w:val="decimal" w:pos="1266"/>
              </w:tabs>
              <w:spacing w:line="240" w:lineRule="atLeast"/>
              <w:ind w:right="-108"/>
              <w:rPr>
                <w:rFonts w:ascii="Calibri" w:hAnsi="Calibri" w:cs="Calibri"/>
                <w:sz w:val="18"/>
                <w:szCs w:val="18"/>
                <w:lang w:val="en-US" w:bidi="th-TH"/>
              </w:rPr>
            </w:pPr>
          </w:p>
          <w:p w14:paraId="2BE87CDB" w14:textId="6E19F3A5" w:rsidR="00B43515" w:rsidRPr="00F63403" w:rsidRDefault="00B43515" w:rsidP="001013F8">
            <w:pPr>
              <w:pStyle w:val="acctfourfigures"/>
              <w:tabs>
                <w:tab w:val="clear" w:pos="765"/>
                <w:tab w:val="decimal" w:pos="1266"/>
              </w:tabs>
              <w:spacing w:line="240" w:lineRule="atLeast"/>
              <w:ind w:right="-108"/>
              <w:rPr>
                <w:rFonts w:ascii="Calibri" w:hAnsi="Calibri" w:cs="Calibri"/>
                <w:sz w:val="18"/>
                <w:szCs w:val="18"/>
                <w:lang w:val="en-US" w:bidi="th-TH"/>
              </w:rPr>
            </w:pPr>
            <w:r>
              <w:rPr>
                <w:rFonts w:ascii="Calibri" w:hAnsi="Calibri" w:cs="Calibri"/>
                <w:sz w:val="18"/>
                <w:szCs w:val="18"/>
                <w:lang w:val="en-US" w:bidi="th-TH"/>
              </w:rPr>
              <w:t>6,156,803,860</w:t>
            </w:r>
          </w:p>
        </w:tc>
        <w:tc>
          <w:tcPr>
            <w:tcW w:w="180" w:type="dxa"/>
          </w:tcPr>
          <w:p w14:paraId="110AAB43" w14:textId="77777777" w:rsidR="00B31137" w:rsidRPr="00F63403" w:rsidRDefault="00B31137" w:rsidP="00984B45">
            <w:pPr>
              <w:pStyle w:val="acctfourfigures"/>
              <w:tabs>
                <w:tab w:val="clear" w:pos="765"/>
              </w:tabs>
              <w:spacing w:line="240" w:lineRule="auto"/>
              <w:ind w:right="11"/>
              <w:jc w:val="center"/>
              <w:rPr>
                <w:rFonts w:ascii="Calibri" w:hAnsi="Calibri" w:cs="Calibri"/>
                <w:sz w:val="18"/>
                <w:szCs w:val="18"/>
                <w:lang w:val="en-US" w:bidi="th-TH"/>
              </w:rPr>
            </w:pPr>
          </w:p>
        </w:tc>
        <w:tc>
          <w:tcPr>
            <w:tcW w:w="990" w:type="dxa"/>
          </w:tcPr>
          <w:p w14:paraId="024DFCFF" w14:textId="77777777" w:rsidR="00E708AF" w:rsidRDefault="00E708AF" w:rsidP="00E708AF">
            <w:pPr>
              <w:pStyle w:val="acctfourfigures"/>
              <w:tabs>
                <w:tab w:val="clear" w:pos="765"/>
              </w:tabs>
              <w:spacing w:line="240" w:lineRule="atLeast"/>
              <w:ind w:right="-108"/>
              <w:rPr>
                <w:rFonts w:ascii="Calibri" w:hAnsi="Calibri" w:cs="Calibri"/>
                <w:sz w:val="18"/>
                <w:szCs w:val="18"/>
                <w:lang w:val="en-US" w:bidi="th-TH"/>
              </w:rPr>
            </w:pPr>
          </w:p>
          <w:p w14:paraId="6158EAAD" w14:textId="41A622F7" w:rsidR="00164B66" w:rsidRPr="00F63403" w:rsidRDefault="00164B66" w:rsidP="00164B66">
            <w:pPr>
              <w:pStyle w:val="acctfourfigures"/>
              <w:tabs>
                <w:tab w:val="clear" w:pos="765"/>
              </w:tabs>
              <w:spacing w:line="240" w:lineRule="atLeast"/>
              <w:ind w:right="-108"/>
              <w:jc w:val="center"/>
              <w:rPr>
                <w:rFonts w:ascii="Calibri" w:hAnsi="Calibri" w:cs="Calibri"/>
                <w:sz w:val="18"/>
                <w:szCs w:val="18"/>
                <w:lang w:val="en-US" w:bidi="th-TH"/>
              </w:rPr>
            </w:pPr>
            <w:r>
              <w:rPr>
                <w:rFonts w:ascii="Calibri" w:hAnsi="Calibri" w:cs="Calibri"/>
                <w:sz w:val="18"/>
                <w:szCs w:val="18"/>
                <w:lang w:val="en-US" w:bidi="th-TH"/>
              </w:rPr>
              <w:t>MLR-2.75-MLR-1.00</w:t>
            </w:r>
          </w:p>
        </w:tc>
        <w:tc>
          <w:tcPr>
            <w:tcW w:w="184" w:type="dxa"/>
          </w:tcPr>
          <w:p w14:paraId="2B2FD7AD" w14:textId="77777777" w:rsidR="00B31137" w:rsidRPr="00F63403" w:rsidRDefault="00B31137" w:rsidP="00984B45">
            <w:pPr>
              <w:pStyle w:val="acctfourfigures"/>
              <w:tabs>
                <w:tab w:val="clear" w:pos="765"/>
              </w:tabs>
              <w:spacing w:line="240" w:lineRule="auto"/>
              <w:ind w:right="11"/>
              <w:jc w:val="center"/>
              <w:rPr>
                <w:rFonts w:ascii="Calibri" w:hAnsi="Calibri" w:cs="Calibri"/>
                <w:sz w:val="18"/>
                <w:szCs w:val="18"/>
                <w:lang w:val="en-US" w:bidi="th-TH"/>
              </w:rPr>
            </w:pPr>
          </w:p>
        </w:tc>
        <w:tc>
          <w:tcPr>
            <w:tcW w:w="1076" w:type="dxa"/>
          </w:tcPr>
          <w:p w14:paraId="4272EB77" w14:textId="77777777" w:rsidR="00E708AF" w:rsidRDefault="00E708AF" w:rsidP="00164B66">
            <w:pPr>
              <w:pStyle w:val="acctfourfigures"/>
              <w:tabs>
                <w:tab w:val="clear" w:pos="765"/>
              </w:tabs>
              <w:spacing w:line="240" w:lineRule="auto"/>
              <w:ind w:right="11"/>
              <w:rPr>
                <w:rFonts w:ascii="Calibri" w:hAnsi="Calibri" w:cs="Calibri"/>
                <w:sz w:val="18"/>
                <w:szCs w:val="18"/>
                <w:lang w:val="en-US" w:bidi="th-TH"/>
              </w:rPr>
            </w:pPr>
          </w:p>
          <w:p w14:paraId="0D909C3A" w14:textId="77777777" w:rsidR="00E708AF" w:rsidRDefault="00E708AF" w:rsidP="00984B45">
            <w:pPr>
              <w:pStyle w:val="acctfourfigures"/>
              <w:tabs>
                <w:tab w:val="clear" w:pos="765"/>
              </w:tabs>
              <w:spacing w:line="240" w:lineRule="auto"/>
              <w:ind w:right="11"/>
              <w:jc w:val="center"/>
              <w:rPr>
                <w:rFonts w:ascii="Calibri" w:hAnsi="Calibri" w:cs="Calibri"/>
                <w:sz w:val="18"/>
                <w:szCs w:val="18"/>
                <w:lang w:val="en-US" w:bidi="th-TH"/>
              </w:rPr>
            </w:pPr>
          </w:p>
          <w:p w14:paraId="6571BFBE" w14:textId="7FC62380" w:rsidR="00164B66" w:rsidRPr="00F63403" w:rsidRDefault="00164B66" w:rsidP="00984B45">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w:t>
            </w:r>
          </w:p>
        </w:tc>
      </w:tr>
      <w:tr w:rsidR="00627076" w:rsidRPr="00F63403" w14:paraId="56F7CA9B" w14:textId="77777777" w:rsidTr="00627076">
        <w:trPr>
          <w:cantSplit/>
        </w:trPr>
        <w:tc>
          <w:tcPr>
            <w:tcW w:w="2439" w:type="dxa"/>
            <w:vAlign w:val="bottom"/>
          </w:tcPr>
          <w:p w14:paraId="3F944F97" w14:textId="77777777" w:rsidR="00B31137" w:rsidRPr="00F63403" w:rsidRDefault="00B31137">
            <w:pPr>
              <w:ind w:left="406" w:hanging="225"/>
              <w:rPr>
                <w:rFonts w:ascii="Calibri" w:hAnsi="Calibri" w:cs="Calibri"/>
                <w:sz w:val="18"/>
                <w:szCs w:val="18"/>
                <w:cs/>
              </w:rPr>
            </w:pPr>
            <w:r w:rsidRPr="00F63403">
              <w:rPr>
                <w:rFonts w:asciiTheme="minorHAnsi" w:eastAsia="Arial Unicode MS" w:hAnsiTheme="minorHAnsi" w:cstheme="minorHAnsi"/>
                <w:sz w:val="18"/>
                <w:szCs w:val="18"/>
              </w:rPr>
              <w:t>Debentures</w:t>
            </w:r>
          </w:p>
        </w:tc>
        <w:tc>
          <w:tcPr>
            <w:tcW w:w="1350" w:type="dxa"/>
            <w:shd w:val="clear" w:color="auto" w:fill="auto"/>
            <w:vAlign w:val="bottom"/>
          </w:tcPr>
          <w:p w14:paraId="37BE382F" w14:textId="24A8D875" w:rsidR="00B31137" w:rsidRPr="00F63403" w:rsidRDefault="00F80C7F" w:rsidP="009B0934">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177E453C" w14:textId="77777777" w:rsidR="00B31137" w:rsidRPr="00F63403" w:rsidRDefault="00B31137">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6232C053" w14:textId="5D9031DA" w:rsidR="00B31137" w:rsidRPr="00F63403" w:rsidRDefault="00F80C7F">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50090C77" w14:textId="77777777" w:rsidR="00B31137" w:rsidRPr="00F63403" w:rsidRDefault="00B31137">
            <w:pPr>
              <w:pStyle w:val="acctfourfigures"/>
              <w:spacing w:line="240" w:lineRule="auto"/>
              <w:rPr>
                <w:rFonts w:ascii="Calibri" w:hAnsi="Calibri" w:cs="Calibri"/>
                <w:sz w:val="18"/>
                <w:szCs w:val="18"/>
              </w:rPr>
            </w:pPr>
          </w:p>
        </w:tc>
        <w:tc>
          <w:tcPr>
            <w:tcW w:w="1260" w:type="dxa"/>
            <w:shd w:val="clear" w:color="auto" w:fill="auto"/>
            <w:vAlign w:val="bottom"/>
          </w:tcPr>
          <w:p w14:paraId="063002AE" w14:textId="66506C48" w:rsidR="00B31137" w:rsidRPr="00F63403" w:rsidRDefault="00F80C7F" w:rsidP="00962158">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583,085,544</w:t>
            </w:r>
          </w:p>
        </w:tc>
        <w:tc>
          <w:tcPr>
            <w:tcW w:w="180" w:type="dxa"/>
            <w:shd w:val="clear" w:color="auto" w:fill="auto"/>
            <w:vAlign w:val="bottom"/>
          </w:tcPr>
          <w:p w14:paraId="7AE391B1" w14:textId="77777777" w:rsidR="00B31137" w:rsidRPr="00F63403" w:rsidRDefault="00B31137">
            <w:pPr>
              <w:pStyle w:val="acctfourfigures"/>
              <w:spacing w:line="240" w:lineRule="auto"/>
              <w:rPr>
                <w:rFonts w:ascii="Calibri" w:hAnsi="Calibri" w:cs="Calibri"/>
                <w:sz w:val="18"/>
                <w:szCs w:val="18"/>
              </w:rPr>
            </w:pPr>
          </w:p>
        </w:tc>
        <w:tc>
          <w:tcPr>
            <w:tcW w:w="1260" w:type="dxa"/>
            <w:shd w:val="clear" w:color="auto" w:fill="auto"/>
            <w:vAlign w:val="bottom"/>
          </w:tcPr>
          <w:p w14:paraId="07593442" w14:textId="01C3CFC6" w:rsidR="00B31137" w:rsidRPr="00F63403" w:rsidRDefault="00921D7D" w:rsidP="00921D7D">
            <w:pPr>
              <w:pStyle w:val="acctfourfigures"/>
              <w:tabs>
                <w:tab w:val="clear" w:pos="765"/>
                <w:tab w:val="decimal" w:pos="816"/>
              </w:tabs>
              <w:spacing w:line="240" w:lineRule="atLeast"/>
              <w:ind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04366C52" w14:textId="77777777" w:rsidR="00B31137" w:rsidRPr="00F63403" w:rsidRDefault="00B31137">
            <w:pPr>
              <w:pStyle w:val="acctfourfigures"/>
              <w:spacing w:line="240" w:lineRule="auto"/>
              <w:rPr>
                <w:rFonts w:ascii="Calibri" w:hAnsi="Calibri" w:cs="Calibri"/>
                <w:sz w:val="18"/>
                <w:szCs w:val="18"/>
              </w:rPr>
            </w:pPr>
          </w:p>
        </w:tc>
        <w:tc>
          <w:tcPr>
            <w:tcW w:w="1260" w:type="dxa"/>
            <w:shd w:val="clear" w:color="auto" w:fill="auto"/>
            <w:vAlign w:val="bottom"/>
          </w:tcPr>
          <w:p w14:paraId="36E63CF0" w14:textId="2B829939" w:rsidR="00B31137" w:rsidRPr="00F63403" w:rsidRDefault="00921D7D">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39BC910A"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1214FBE9" w14:textId="52CF8E42" w:rsidR="00B31137" w:rsidRPr="00F63403" w:rsidRDefault="00820351">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4A10D3DD"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029CA44C" w14:textId="2DFEBBBB" w:rsidR="00B31137" w:rsidRPr="00F63403" w:rsidRDefault="00B43515" w:rsidP="00A908AB">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583,085,544</w:t>
            </w:r>
          </w:p>
        </w:tc>
        <w:tc>
          <w:tcPr>
            <w:tcW w:w="180" w:type="dxa"/>
            <w:vAlign w:val="bottom"/>
          </w:tcPr>
          <w:p w14:paraId="4E57B75F"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1622A776" w14:textId="6F4CDBCF" w:rsidR="00B31137" w:rsidRPr="00F63403" w:rsidRDefault="00164B66" w:rsidP="00A908AB">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4A7F0C38" w14:textId="77777777" w:rsidR="00B31137" w:rsidRPr="00F63403" w:rsidRDefault="00B31137">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07049C96" w14:textId="5AE8E87B" w:rsidR="00B31137" w:rsidRPr="00F63403" w:rsidRDefault="00164B66" w:rsidP="00A908AB">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5.50 - 6.70</w:t>
            </w:r>
          </w:p>
        </w:tc>
      </w:tr>
      <w:tr w:rsidR="00627076" w:rsidRPr="00F63403" w14:paraId="1C01920B" w14:textId="77777777" w:rsidTr="00627076">
        <w:trPr>
          <w:cantSplit/>
        </w:trPr>
        <w:tc>
          <w:tcPr>
            <w:tcW w:w="2439" w:type="dxa"/>
            <w:vAlign w:val="bottom"/>
          </w:tcPr>
          <w:p w14:paraId="7B248B46" w14:textId="77777777" w:rsidR="00B31137" w:rsidRPr="00F63403" w:rsidRDefault="00B31137">
            <w:pPr>
              <w:ind w:left="406" w:hanging="225"/>
              <w:rPr>
                <w:rFonts w:ascii="Calibri" w:hAnsi="Calibri" w:cs="Calibri"/>
                <w:sz w:val="18"/>
                <w:szCs w:val="18"/>
                <w:cs/>
              </w:rPr>
            </w:pPr>
            <w:r w:rsidRPr="00F63403">
              <w:rPr>
                <w:rFonts w:ascii="Calibri" w:hAnsi="Calibri" w:cs="Calibri"/>
                <w:sz w:val="18"/>
                <w:szCs w:val="18"/>
              </w:rPr>
              <w:t>Lease liabilities</w:t>
            </w:r>
          </w:p>
        </w:tc>
        <w:tc>
          <w:tcPr>
            <w:tcW w:w="1350" w:type="dxa"/>
            <w:tcBorders>
              <w:bottom w:val="single" w:sz="4" w:space="0" w:color="auto"/>
            </w:tcBorders>
            <w:shd w:val="clear" w:color="auto" w:fill="auto"/>
            <w:vAlign w:val="bottom"/>
          </w:tcPr>
          <w:p w14:paraId="43FFFD02" w14:textId="7C84D6D1" w:rsidR="00B31137" w:rsidRPr="00F63403" w:rsidRDefault="00F80C7F" w:rsidP="009B0934">
            <w:pPr>
              <w:pStyle w:val="acctfourfigures"/>
              <w:tabs>
                <w:tab w:val="clear" w:pos="765"/>
                <w:tab w:val="decimal" w:pos="906"/>
              </w:tabs>
              <w:spacing w:line="240" w:lineRule="atLeast"/>
              <w:ind w:left="-79" w:right="-108"/>
              <w:rPr>
                <w:rFonts w:ascii="Calibri" w:hAnsi="Calibri" w:cs="Calibri"/>
                <w:sz w:val="18"/>
                <w:szCs w:val="18"/>
                <w:cs/>
              </w:rPr>
            </w:pPr>
            <w:r>
              <w:rPr>
                <w:rFonts w:ascii="Calibri" w:hAnsi="Calibri" w:cs="Calibri"/>
                <w:sz w:val="18"/>
                <w:szCs w:val="18"/>
              </w:rPr>
              <w:t>-</w:t>
            </w:r>
          </w:p>
        </w:tc>
        <w:tc>
          <w:tcPr>
            <w:tcW w:w="184" w:type="dxa"/>
            <w:vAlign w:val="bottom"/>
          </w:tcPr>
          <w:p w14:paraId="4E9A03E0" w14:textId="77777777" w:rsidR="00B31137" w:rsidRPr="00F63403" w:rsidRDefault="00B31137">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tcBorders>
              <w:bottom w:val="single" w:sz="4" w:space="0" w:color="auto"/>
            </w:tcBorders>
            <w:shd w:val="clear" w:color="auto" w:fill="auto"/>
            <w:vAlign w:val="bottom"/>
          </w:tcPr>
          <w:p w14:paraId="05939387" w14:textId="7FD56BE2" w:rsidR="00B31137" w:rsidRPr="00F63403" w:rsidRDefault="00F80C7F">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098F4BC8" w14:textId="77777777" w:rsidR="00B31137" w:rsidRPr="00F63403" w:rsidRDefault="00B31137">
            <w:pPr>
              <w:pStyle w:val="acctfourfigures"/>
              <w:spacing w:line="240" w:lineRule="auto"/>
              <w:rPr>
                <w:rFonts w:ascii="Calibri" w:hAnsi="Calibri" w:cs="Calibri"/>
                <w:sz w:val="18"/>
                <w:szCs w:val="18"/>
              </w:rPr>
            </w:pPr>
          </w:p>
        </w:tc>
        <w:tc>
          <w:tcPr>
            <w:tcW w:w="1260" w:type="dxa"/>
            <w:tcBorders>
              <w:bottom w:val="single" w:sz="4" w:space="0" w:color="auto"/>
            </w:tcBorders>
            <w:shd w:val="clear" w:color="auto" w:fill="auto"/>
            <w:vAlign w:val="bottom"/>
          </w:tcPr>
          <w:p w14:paraId="595AF1CD" w14:textId="741AA8FE" w:rsidR="00B31137" w:rsidRPr="00F63403" w:rsidRDefault="00F80C7F" w:rsidP="00962158">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2,501,004</w:t>
            </w:r>
          </w:p>
        </w:tc>
        <w:tc>
          <w:tcPr>
            <w:tcW w:w="180" w:type="dxa"/>
            <w:shd w:val="clear" w:color="auto" w:fill="auto"/>
            <w:vAlign w:val="bottom"/>
          </w:tcPr>
          <w:p w14:paraId="10FB1D84" w14:textId="77777777" w:rsidR="00B31137" w:rsidRPr="00F63403" w:rsidRDefault="00B31137">
            <w:pPr>
              <w:pStyle w:val="acctfourfigures"/>
              <w:spacing w:line="240" w:lineRule="auto"/>
              <w:rPr>
                <w:rFonts w:ascii="Calibri" w:hAnsi="Calibri" w:cs="Calibri"/>
                <w:sz w:val="18"/>
                <w:szCs w:val="18"/>
              </w:rPr>
            </w:pPr>
          </w:p>
        </w:tc>
        <w:tc>
          <w:tcPr>
            <w:tcW w:w="1260" w:type="dxa"/>
            <w:tcBorders>
              <w:bottom w:val="single" w:sz="4" w:space="0" w:color="auto"/>
            </w:tcBorders>
            <w:shd w:val="clear" w:color="auto" w:fill="auto"/>
            <w:vAlign w:val="bottom"/>
          </w:tcPr>
          <w:p w14:paraId="0CA814D7" w14:textId="22E9AA82" w:rsidR="00BD47CF" w:rsidRPr="00F63403" w:rsidRDefault="00921D7D" w:rsidP="00BD47CF">
            <w:pPr>
              <w:pStyle w:val="acctfourfigures"/>
              <w:tabs>
                <w:tab w:val="clear" w:pos="765"/>
                <w:tab w:val="decimal" w:pos="1086"/>
              </w:tabs>
              <w:spacing w:line="240" w:lineRule="atLeast"/>
              <w:ind w:left="-79" w:right="-108"/>
              <w:rPr>
                <w:rFonts w:ascii="Calibri" w:hAnsi="Calibri" w:cs="Calibri"/>
                <w:sz w:val="18"/>
                <w:szCs w:val="18"/>
              </w:rPr>
            </w:pPr>
            <w:r>
              <w:rPr>
                <w:rFonts w:ascii="Calibri" w:hAnsi="Calibri" w:cs="Calibri"/>
                <w:sz w:val="18"/>
                <w:szCs w:val="18"/>
              </w:rPr>
              <w:t>12,244,863</w:t>
            </w:r>
          </w:p>
        </w:tc>
        <w:tc>
          <w:tcPr>
            <w:tcW w:w="180" w:type="dxa"/>
            <w:shd w:val="clear" w:color="auto" w:fill="auto"/>
            <w:vAlign w:val="bottom"/>
          </w:tcPr>
          <w:p w14:paraId="27344550" w14:textId="77777777" w:rsidR="00B31137" w:rsidRPr="00F63403" w:rsidRDefault="00B31137">
            <w:pPr>
              <w:pStyle w:val="acctfourfigures"/>
              <w:spacing w:line="240" w:lineRule="auto"/>
              <w:rPr>
                <w:rFonts w:ascii="Calibri" w:hAnsi="Calibri" w:cs="Calibri"/>
                <w:sz w:val="18"/>
                <w:szCs w:val="18"/>
              </w:rPr>
            </w:pPr>
          </w:p>
        </w:tc>
        <w:tc>
          <w:tcPr>
            <w:tcW w:w="1260" w:type="dxa"/>
            <w:tcBorders>
              <w:bottom w:val="single" w:sz="4" w:space="0" w:color="auto"/>
            </w:tcBorders>
            <w:shd w:val="clear" w:color="auto" w:fill="auto"/>
            <w:vAlign w:val="bottom"/>
          </w:tcPr>
          <w:p w14:paraId="1B53D34C" w14:textId="3242FD66" w:rsidR="00B31137" w:rsidRPr="00F63403" w:rsidRDefault="00921D7D" w:rsidP="003D131F">
            <w:pPr>
              <w:pStyle w:val="acctfourfigures"/>
              <w:tabs>
                <w:tab w:val="clear" w:pos="765"/>
                <w:tab w:val="decimal" w:pos="1086"/>
              </w:tabs>
              <w:spacing w:line="240" w:lineRule="atLeast"/>
              <w:ind w:left="-79" w:right="-108"/>
              <w:jc w:val="thaiDistribute"/>
              <w:rPr>
                <w:rFonts w:ascii="Calibri" w:hAnsi="Calibri" w:cs="Calibri"/>
                <w:sz w:val="18"/>
                <w:szCs w:val="18"/>
              </w:rPr>
            </w:pPr>
            <w:r>
              <w:rPr>
                <w:rFonts w:ascii="Calibri" w:hAnsi="Calibri" w:cs="Calibri"/>
                <w:sz w:val="18"/>
                <w:szCs w:val="18"/>
              </w:rPr>
              <w:t>109,143,729</w:t>
            </w:r>
          </w:p>
        </w:tc>
        <w:tc>
          <w:tcPr>
            <w:tcW w:w="180" w:type="dxa"/>
            <w:vAlign w:val="bottom"/>
          </w:tcPr>
          <w:p w14:paraId="79DDDE27" w14:textId="77777777" w:rsidR="00B31137" w:rsidRPr="00F63403" w:rsidRDefault="00B31137">
            <w:pPr>
              <w:pStyle w:val="acctfourfigures"/>
              <w:tabs>
                <w:tab w:val="clear" w:pos="765"/>
                <w:tab w:val="left" w:pos="641"/>
              </w:tabs>
              <w:spacing w:line="240" w:lineRule="auto"/>
              <w:ind w:right="11"/>
              <w:jc w:val="right"/>
              <w:rPr>
                <w:rFonts w:ascii="Calibri" w:hAnsi="Calibri" w:cs="Calibri"/>
                <w:sz w:val="18"/>
                <w:szCs w:val="18"/>
              </w:rPr>
            </w:pPr>
          </w:p>
        </w:tc>
        <w:tc>
          <w:tcPr>
            <w:tcW w:w="1080" w:type="dxa"/>
            <w:tcBorders>
              <w:bottom w:val="single" w:sz="4" w:space="0" w:color="auto"/>
            </w:tcBorders>
            <w:vAlign w:val="bottom"/>
          </w:tcPr>
          <w:p w14:paraId="4FA06C50" w14:textId="7F915469" w:rsidR="00B31137" w:rsidRPr="00F63403" w:rsidRDefault="00820351">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58681380" w14:textId="77777777" w:rsidR="00B31137" w:rsidRPr="00F63403" w:rsidRDefault="00B31137">
            <w:pPr>
              <w:pStyle w:val="acctfourfigures"/>
              <w:tabs>
                <w:tab w:val="clear" w:pos="765"/>
                <w:tab w:val="left" w:pos="641"/>
              </w:tabs>
              <w:spacing w:line="240" w:lineRule="auto"/>
              <w:ind w:right="11"/>
              <w:jc w:val="right"/>
              <w:rPr>
                <w:rFonts w:ascii="Calibri" w:hAnsi="Calibri" w:cs="Calibri"/>
                <w:sz w:val="18"/>
                <w:szCs w:val="18"/>
              </w:rPr>
            </w:pPr>
          </w:p>
        </w:tc>
        <w:tc>
          <w:tcPr>
            <w:tcW w:w="1440" w:type="dxa"/>
            <w:tcBorders>
              <w:bottom w:val="single" w:sz="4" w:space="0" w:color="auto"/>
            </w:tcBorders>
            <w:vAlign w:val="bottom"/>
          </w:tcPr>
          <w:p w14:paraId="2BC0F88F" w14:textId="4A1D818C" w:rsidR="00B31137" w:rsidRPr="00F63403" w:rsidRDefault="00B43515" w:rsidP="00A908AB">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123,889,596</w:t>
            </w:r>
          </w:p>
        </w:tc>
        <w:tc>
          <w:tcPr>
            <w:tcW w:w="180" w:type="dxa"/>
            <w:vAlign w:val="bottom"/>
          </w:tcPr>
          <w:p w14:paraId="250C3E5F" w14:textId="77777777" w:rsidR="00B31137" w:rsidRPr="00F63403" w:rsidRDefault="00B31137">
            <w:pPr>
              <w:pStyle w:val="acctfourfigures"/>
              <w:tabs>
                <w:tab w:val="clear" w:pos="765"/>
                <w:tab w:val="left" w:pos="641"/>
              </w:tabs>
              <w:spacing w:line="240" w:lineRule="auto"/>
              <w:ind w:right="11"/>
              <w:jc w:val="right"/>
              <w:rPr>
                <w:rFonts w:ascii="Calibri" w:hAnsi="Calibri" w:cs="Calibri"/>
                <w:sz w:val="18"/>
                <w:szCs w:val="18"/>
              </w:rPr>
            </w:pPr>
          </w:p>
        </w:tc>
        <w:tc>
          <w:tcPr>
            <w:tcW w:w="990" w:type="dxa"/>
            <w:vAlign w:val="bottom"/>
          </w:tcPr>
          <w:p w14:paraId="61C193BB" w14:textId="72998D35" w:rsidR="00B31137" w:rsidRPr="00F63403" w:rsidRDefault="00164B66" w:rsidP="00A908AB">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5A4D693D" w14:textId="77777777" w:rsidR="00B31137" w:rsidRPr="00F63403" w:rsidRDefault="00B31137">
            <w:pPr>
              <w:pStyle w:val="acctfourfigures"/>
              <w:tabs>
                <w:tab w:val="clear" w:pos="765"/>
                <w:tab w:val="left" w:pos="641"/>
              </w:tabs>
              <w:spacing w:line="240" w:lineRule="auto"/>
              <w:ind w:right="11"/>
              <w:jc w:val="right"/>
              <w:rPr>
                <w:rFonts w:ascii="Calibri" w:hAnsi="Calibri" w:cs="Calibri"/>
                <w:sz w:val="18"/>
                <w:szCs w:val="18"/>
              </w:rPr>
            </w:pPr>
          </w:p>
        </w:tc>
        <w:tc>
          <w:tcPr>
            <w:tcW w:w="1076" w:type="dxa"/>
            <w:vAlign w:val="bottom"/>
          </w:tcPr>
          <w:p w14:paraId="66CB301C" w14:textId="6473BDE6" w:rsidR="00B31137" w:rsidRPr="00F63403" w:rsidRDefault="00164B66" w:rsidP="00A908AB">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4.74 - 5.78</w:t>
            </w:r>
          </w:p>
        </w:tc>
      </w:tr>
      <w:tr w:rsidR="00627076" w:rsidRPr="00F63403" w14:paraId="3991295E" w14:textId="77777777" w:rsidTr="00627076">
        <w:trPr>
          <w:cantSplit/>
          <w:trHeight w:val="50"/>
        </w:trPr>
        <w:tc>
          <w:tcPr>
            <w:tcW w:w="2439" w:type="dxa"/>
            <w:vAlign w:val="bottom"/>
          </w:tcPr>
          <w:p w14:paraId="034C6ABE" w14:textId="77777777" w:rsidR="00B31137" w:rsidRPr="00F63403" w:rsidRDefault="00B31137">
            <w:pPr>
              <w:ind w:left="180" w:hanging="180"/>
              <w:rPr>
                <w:rFonts w:ascii="Calibri" w:hAnsi="Calibri" w:cs="Calibri"/>
                <w:sz w:val="18"/>
                <w:szCs w:val="18"/>
                <w:cs/>
              </w:rPr>
            </w:pPr>
            <w:r w:rsidRPr="00F63403">
              <w:rPr>
                <w:rFonts w:ascii="Calibri" w:hAnsi="Calibri" w:cs="Calibri"/>
                <w:b/>
                <w:bCs/>
                <w:sz w:val="18"/>
                <w:szCs w:val="18"/>
              </w:rPr>
              <w:t>Total</w:t>
            </w:r>
          </w:p>
        </w:tc>
        <w:tc>
          <w:tcPr>
            <w:tcW w:w="1350" w:type="dxa"/>
            <w:tcBorders>
              <w:top w:val="single" w:sz="4" w:space="0" w:color="auto"/>
              <w:bottom w:val="double" w:sz="4" w:space="0" w:color="auto"/>
            </w:tcBorders>
            <w:shd w:val="clear" w:color="auto" w:fill="auto"/>
            <w:vAlign w:val="bottom"/>
          </w:tcPr>
          <w:p w14:paraId="25A7BE16" w14:textId="2D8AB8BB" w:rsidR="00B31137" w:rsidRPr="009B0934" w:rsidRDefault="00F80C7F" w:rsidP="009B0934">
            <w:pPr>
              <w:pStyle w:val="acctfourfigures"/>
              <w:tabs>
                <w:tab w:val="clear" w:pos="765"/>
                <w:tab w:val="decimal" w:pos="1086"/>
              </w:tabs>
              <w:spacing w:line="240" w:lineRule="atLeast"/>
              <w:ind w:left="-79" w:right="-108"/>
              <w:jc w:val="center"/>
              <w:rPr>
                <w:rFonts w:ascii="Calibri" w:hAnsi="Calibri" w:cs="Calibri"/>
                <w:b/>
                <w:bCs/>
                <w:sz w:val="18"/>
                <w:szCs w:val="18"/>
              </w:rPr>
            </w:pPr>
            <w:r>
              <w:rPr>
                <w:rFonts w:ascii="Calibri" w:hAnsi="Calibri" w:cs="Calibri"/>
                <w:b/>
                <w:bCs/>
                <w:sz w:val="18"/>
                <w:szCs w:val="18"/>
              </w:rPr>
              <w:t>7,970,180,591</w:t>
            </w:r>
          </w:p>
        </w:tc>
        <w:tc>
          <w:tcPr>
            <w:tcW w:w="184" w:type="dxa"/>
            <w:vAlign w:val="bottom"/>
          </w:tcPr>
          <w:p w14:paraId="2F341B47" w14:textId="77777777" w:rsidR="00B31137" w:rsidRPr="00F63403" w:rsidRDefault="00B31137">
            <w:pPr>
              <w:pStyle w:val="acctfourfigures"/>
              <w:tabs>
                <w:tab w:val="clear" w:pos="765"/>
                <w:tab w:val="decimal" w:pos="903"/>
              </w:tabs>
              <w:spacing w:line="240" w:lineRule="auto"/>
              <w:ind w:right="11"/>
              <w:rPr>
                <w:rFonts w:ascii="Calibri" w:hAnsi="Calibri" w:cs="Calibri"/>
                <w:b/>
                <w:bCs/>
                <w:sz w:val="18"/>
                <w:szCs w:val="18"/>
                <w:lang w:val="en-US" w:bidi="th-TH"/>
              </w:rPr>
            </w:pPr>
          </w:p>
        </w:tc>
        <w:tc>
          <w:tcPr>
            <w:tcW w:w="1166" w:type="dxa"/>
            <w:tcBorders>
              <w:top w:val="single" w:sz="4" w:space="0" w:color="auto"/>
              <w:bottom w:val="double" w:sz="4" w:space="0" w:color="auto"/>
            </w:tcBorders>
            <w:shd w:val="clear" w:color="auto" w:fill="auto"/>
            <w:vAlign w:val="bottom"/>
          </w:tcPr>
          <w:p w14:paraId="7D072FA2" w14:textId="3998A853" w:rsidR="00B31137" w:rsidRPr="00F63403" w:rsidRDefault="00F80C7F">
            <w:pPr>
              <w:pStyle w:val="acctfourfigures"/>
              <w:tabs>
                <w:tab w:val="clear" w:pos="765"/>
                <w:tab w:val="decimal" w:pos="704"/>
              </w:tabs>
              <w:spacing w:line="240" w:lineRule="atLeast"/>
              <w:ind w:left="-79" w:right="-108"/>
              <w:rPr>
                <w:rFonts w:ascii="Calibri" w:hAnsi="Calibri" w:cs="Calibri"/>
                <w:b/>
                <w:bCs/>
                <w:sz w:val="18"/>
                <w:szCs w:val="18"/>
              </w:rPr>
            </w:pPr>
            <w:r>
              <w:rPr>
                <w:rFonts w:ascii="Calibri" w:hAnsi="Calibri" w:cs="Calibri"/>
                <w:b/>
                <w:bCs/>
                <w:sz w:val="18"/>
                <w:szCs w:val="18"/>
              </w:rPr>
              <w:t>-</w:t>
            </w:r>
          </w:p>
        </w:tc>
        <w:tc>
          <w:tcPr>
            <w:tcW w:w="180" w:type="dxa"/>
            <w:shd w:val="clear" w:color="auto" w:fill="auto"/>
            <w:vAlign w:val="bottom"/>
          </w:tcPr>
          <w:p w14:paraId="17BB4693" w14:textId="77777777" w:rsidR="00B31137" w:rsidRPr="00F63403" w:rsidRDefault="00B31137">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068F3E76" w14:textId="7B915535" w:rsidR="00B31137" w:rsidRPr="00F63403" w:rsidRDefault="00F80C7F" w:rsidP="00921D7D">
            <w:pPr>
              <w:pStyle w:val="acctfourfigures"/>
              <w:tabs>
                <w:tab w:val="clear" w:pos="765"/>
                <w:tab w:val="decimal" w:pos="996"/>
              </w:tabs>
              <w:spacing w:line="240" w:lineRule="atLeast"/>
              <w:ind w:left="-79" w:right="-108"/>
              <w:jc w:val="thaiDistribute"/>
              <w:rPr>
                <w:rFonts w:ascii="Calibri" w:hAnsi="Calibri" w:cs="Calibri"/>
                <w:b/>
                <w:bCs/>
                <w:sz w:val="18"/>
                <w:szCs w:val="18"/>
              </w:rPr>
            </w:pPr>
            <w:r>
              <w:rPr>
                <w:rFonts w:ascii="Calibri" w:hAnsi="Calibri" w:cs="Calibri"/>
                <w:b/>
                <w:bCs/>
                <w:sz w:val="18"/>
                <w:szCs w:val="18"/>
              </w:rPr>
              <w:t>6</w:t>
            </w:r>
            <w:r w:rsidR="00921D7D">
              <w:rPr>
                <w:rFonts w:ascii="Calibri" w:hAnsi="Calibri" w:cs="Calibri"/>
                <w:b/>
                <w:bCs/>
                <w:sz w:val="18"/>
                <w:szCs w:val="18"/>
              </w:rPr>
              <w:t>45,586,54</w:t>
            </w:r>
            <w:r w:rsidR="00283184">
              <w:rPr>
                <w:rFonts w:ascii="Calibri" w:hAnsi="Calibri" w:cs="Calibri"/>
                <w:b/>
                <w:bCs/>
                <w:sz w:val="18"/>
                <w:szCs w:val="18"/>
              </w:rPr>
              <w:t>8</w:t>
            </w:r>
          </w:p>
        </w:tc>
        <w:tc>
          <w:tcPr>
            <w:tcW w:w="180" w:type="dxa"/>
            <w:shd w:val="clear" w:color="auto" w:fill="auto"/>
            <w:vAlign w:val="bottom"/>
          </w:tcPr>
          <w:p w14:paraId="405BEC2A" w14:textId="77777777" w:rsidR="00B31137" w:rsidRPr="00F63403" w:rsidRDefault="00B31137">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217FE30C" w14:textId="73F840B7" w:rsidR="00B31137" w:rsidRPr="00F63403" w:rsidRDefault="00921D7D" w:rsidP="00BD47CF">
            <w:pPr>
              <w:pStyle w:val="acctfourfigures"/>
              <w:tabs>
                <w:tab w:val="clear" w:pos="765"/>
                <w:tab w:val="decimal" w:pos="1086"/>
              </w:tabs>
              <w:spacing w:line="240" w:lineRule="atLeast"/>
              <w:ind w:left="-79" w:right="-108"/>
              <w:rPr>
                <w:rFonts w:ascii="Calibri" w:hAnsi="Calibri" w:cs="Calibri"/>
                <w:b/>
                <w:bCs/>
                <w:sz w:val="18"/>
                <w:szCs w:val="18"/>
              </w:rPr>
            </w:pPr>
            <w:r>
              <w:rPr>
                <w:rFonts w:ascii="Calibri" w:hAnsi="Calibri" w:cs="Calibri"/>
                <w:b/>
                <w:bCs/>
                <w:sz w:val="18"/>
                <w:szCs w:val="18"/>
              </w:rPr>
              <w:t>12,244,863</w:t>
            </w:r>
          </w:p>
        </w:tc>
        <w:tc>
          <w:tcPr>
            <w:tcW w:w="180" w:type="dxa"/>
            <w:shd w:val="clear" w:color="auto" w:fill="auto"/>
            <w:vAlign w:val="bottom"/>
          </w:tcPr>
          <w:p w14:paraId="42360A64" w14:textId="77777777" w:rsidR="00B31137" w:rsidRPr="00F63403" w:rsidRDefault="00B31137">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2E397FA9" w14:textId="34F25704" w:rsidR="00B31137" w:rsidRPr="00F63403" w:rsidRDefault="00921D7D" w:rsidP="003D131F">
            <w:pPr>
              <w:pStyle w:val="acctfourfigures"/>
              <w:tabs>
                <w:tab w:val="clear" w:pos="765"/>
                <w:tab w:val="decimal" w:pos="1086"/>
              </w:tabs>
              <w:spacing w:line="240" w:lineRule="atLeast"/>
              <w:ind w:left="-79" w:right="-108"/>
              <w:jc w:val="thaiDistribute"/>
              <w:rPr>
                <w:rFonts w:ascii="Calibri" w:hAnsi="Calibri" w:cs="Calibri"/>
                <w:b/>
                <w:bCs/>
                <w:sz w:val="18"/>
                <w:szCs w:val="18"/>
              </w:rPr>
            </w:pPr>
            <w:r>
              <w:rPr>
                <w:rFonts w:ascii="Calibri" w:hAnsi="Calibri" w:cs="Calibri"/>
                <w:b/>
                <w:bCs/>
                <w:sz w:val="18"/>
                <w:szCs w:val="18"/>
              </w:rPr>
              <w:t>109,143,729</w:t>
            </w:r>
          </w:p>
        </w:tc>
        <w:tc>
          <w:tcPr>
            <w:tcW w:w="180" w:type="dxa"/>
            <w:vAlign w:val="bottom"/>
          </w:tcPr>
          <w:p w14:paraId="6EE34E5C" w14:textId="77777777" w:rsidR="00B31137" w:rsidRPr="00F63403" w:rsidRDefault="00B31137">
            <w:pPr>
              <w:pStyle w:val="acctfourfigures"/>
              <w:tabs>
                <w:tab w:val="clear" w:pos="765"/>
              </w:tabs>
              <w:spacing w:line="240" w:lineRule="auto"/>
              <w:ind w:right="11"/>
              <w:jc w:val="right"/>
              <w:rPr>
                <w:rFonts w:ascii="Calibri" w:hAnsi="Calibri" w:cs="Calibri"/>
                <w:b/>
                <w:bCs/>
                <w:sz w:val="18"/>
                <w:szCs w:val="18"/>
              </w:rPr>
            </w:pPr>
          </w:p>
        </w:tc>
        <w:tc>
          <w:tcPr>
            <w:tcW w:w="1080" w:type="dxa"/>
            <w:tcBorders>
              <w:top w:val="single" w:sz="4" w:space="0" w:color="auto"/>
              <w:bottom w:val="double" w:sz="4" w:space="0" w:color="auto"/>
            </w:tcBorders>
            <w:vAlign w:val="bottom"/>
          </w:tcPr>
          <w:p w14:paraId="214202B4" w14:textId="05604991" w:rsidR="00B31137" w:rsidRPr="00F63403" w:rsidRDefault="00820351">
            <w:pPr>
              <w:pStyle w:val="acctfourfigures"/>
              <w:tabs>
                <w:tab w:val="clear" w:pos="765"/>
                <w:tab w:val="decimal" w:pos="736"/>
              </w:tabs>
              <w:spacing w:line="240" w:lineRule="atLeast"/>
              <w:ind w:left="-79" w:right="-108"/>
              <w:rPr>
                <w:rFonts w:ascii="Calibri" w:hAnsi="Calibri" w:cs="Calibri"/>
                <w:b/>
                <w:bCs/>
                <w:sz w:val="18"/>
                <w:szCs w:val="18"/>
                <w:lang w:val="en-US" w:bidi="th-TH"/>
              </w:rPr>
            </w:pPr>
            <w:r>
              <w:rPr>
                <w:rFonts w:ascii="Calibri" w:hAnsi="Calibri" w:cs="Calibri"/>
                <w:b/>
                <w:bCs/>
                <w:sz w:val="18"/>
                <w:szCs w:val="18"/>
                <w:lang w:val="en-US" w:bidi="th-TH"/>
              </w:rPr>
              <w:t>-</w:t>
            </w:r>
          </w:p>
        </w:tc>
        <w:tc>
          <w:tcPr>
            <w:tcW w:w="180" w:type="dxa"/>
            <w:vAlign w:val="bottom"/>
          </w:tcPr>
          <w:p w14:paraId="7C6E80CA" w14:textId="77777777" w:rsidR="00B31137" w:rsidRPr="00F63403" w:rsidRDefault="00B31137">
            <w:pPr>
              <w:pStyle w:val="acctfourfigures"/>
              <w:tabs>
                <w:tab w:val="clear" w:pos="765"/>
              </w:tabs>
              <w:spacing w:line="240" w:lineRule="auto"/>
              <w:ind w:right="11"/>
              <w:jc w:val="right"/>
              <w:rPr>
                <w:rFonts w:ascii="Calibri" w:hAnsi="Calibri" w:cs="Calibri"/>
                <w:b/>
                <w:bCs/>
                <w:sz w:val="18"/>
                <w:szCs w:val="18"/>
              </w:rPr>
            </w:pPr>
          </w:p>
        </w:tc>
        <w:tc>
          <w:tcPr>
            <w:tcW w:w="1440" w:type="dxa"/>
            <w:tcBorders>
              <w:top w:val="single" w:sz="4" w:space="0" w:color="auto"/>
              <w:bottom w:val="double" w:sz="4" w:space="0" w:color="auto"/>
            </w:tcBorders>
            <w:vAlign w:val="bottom"/>
          </w:tcPr>
          <w:p w14:paraId="364FB793" w14:textId="419B8569" w:rsidR="00B31137" w:rsidRPr="00125C63" w:rsidRDefault="00003B08" w:rsidP="00A908AB">
            <w:pPr>
              <w:pStyle w:val="acctfourfigures"/>
              <w:tabs>
                <w:tab w:val="clear" w:pos="765"/>
                <w:tab w:val="decimal" w:pos="1266"/>
              </w:tabs>
              <w:spacing w:line="240" w:lineRule="atLeast"/>
              <w:ind w:left="-79" w:right="-108"/>
              <w:rPr>
                <w:rFonts w:ascii="Calibri" w:hAnsi="Calibri" w:cs="Calibri"/>
                <w:b/>
                <w:bCs/>
                <w:sz w:val="18"/>
                <w:szCs w:val="18"/>
                <w:lang w:val="en-US" w:bidi="th-TH"/>
              </w:rPr>
            </w:pPr>
            <w:r>
              <w:rPr>
                <w:rFonts w:ascii="Calibri" w:hAnsi="Calibri" w:cs="Calibri"/>
                <w:b/>
                <w:bCs/>
                <w:sz w:val="18"/>
                <w:szCs w:val="18"/>
                <w:lang w:val="en-US" w:bidi="th-TH"/>
              </w:rPr>
              <w:t>8,737,155,731</w:t>
            </w:r>
          </w:p>
        </w:tc>
        <w:tc>
          <w:tcPr>
            <w:tcW w:w="180" w:type="dxa"/>
            <w:vAlign w:val="bottom"/>
          </w:tcPr>
          <w:p w14:paraId="2B425559" w14:textId="77777777" w:rsidR="00B31137" w:rsidRPr="00F63403" w:rsidRDefault="00B31137">
            <w:pPr>
              <w:pStyle w:val="acctfourfigures"/>
              <w:tabs>
                <w:tab w:val="clear" w:pos="765"/>
              </w:tabs>
              <w:spacing w:line="240" w:lineRule="auto"/>
              <w:ind w:right="11"/>
              <w:jc w:val="right"/>
              <w:rPr>
                <w:rFonts w:ascii="Calibri" w:hAnsi="Calibri" w:cs="Calibri"/>
                <w:b/>
                <w:bCs/>
                <w:sz w:val="18"/>
                <w:szCs w:val="18"/>
              </w:rPr>
            </w:pPr>
          </w:p>
        </w:tc>
        <w:tc>
          <w:tcPr>
            <w:tcW w:w="990" w:type="dxa"/>
            <w:vAlign w:val="bottom"/>
          </w:tcPr>
          <w:p w14:paraId="2AD11418" w14:textId="77777777" w:rsidR="00B31137" w:rsidRPr="00A908AB" w:rsidRDefault="00B31137" w:rsidP="00A908AB">
            <w:pPr>
              <w:pStyle w:val="acctfourfigures"/>
              <w:tabs>
                <w:tab w:val="clear" w:pos="765"/>
              </w:tabs>
              <w:spacing w:line="240" w:lineRule="atLeast"/>
              <w:ind w:left="-79" w:right="-108"/>
              <w:jc w:val="center"/>
              <w:rPr>
                <w:rFonts w:ascii="Calibri" w:hAnsi="Calibri" w:cs="Calibri"/>
                <w:sz w:val="18"/>
                <w:szCs w:val="18"/>
                <w:lang w:val="en-US" w:bidi="th-TH"/>
              </w:rPr>
            </w:pPr>
          </w:p>
        </w:tc>
        <w:tc>
          <w:tcPr>
            <w:tcW w:w="184" w:type="dxa"/>
            <w:vAlign w:val="bottom"/>
          </w:tcPr>
          <w:p w14:paraId="31FCB19D" w14:textId="77777777" w:rsidR="00B31137" w:rsidRPr="00F63403" w:rsidRDefault="00B31137">
            <w:pPr>
              <w:pStyle w:val="acctfourfigures"/>
              <w:tabs>
                <w:tab w:val="clear" w:pos="765"/>
              </w:tabs>
              <w:spacing w:line="240" w:lineRule="auto"/>
              <w:ind w:right="11"/>
              <w:jc w:val="right"/>
              <w:rPr>
                <w:rFonts w:ascii="Calibri" w:hAnsi="Calibri" w:cs="Calibri"/>
                <w:b/>
                <w:bCs/>
                <w:sz w:val="18"/>
                <w:szCs w:val="18"/>
              </w:rPr>
            </w:pPr>
          </w:p>
        </w:tc>
        <w:tc>
          <w:tcPr>
            <w:tcW w:w="1076" w:type="dxa"/>
            <w:vAlign w:val="bottom"/>
          </w:tcPr>
          <w:p w14:paraId="4636A628" w14:textId="77777777" w:rsidR="00B31137" w:rsidRPr="00A908AB" w:rsidRDefault="00B31137" w:rsidP="00A908AB">
            <w:pPr>
              <w:pStyle w:val="acctfourfigures"/>
              <w:tabs>
                <w:tab w:val="clear" w:pos="765"/>
              </w:tabs>
              <w:spacing w:line="240" w:lineRule="auto"/>
              <w:ind w:right="11"/>
              <w:jc w:val="center"/>
              <w:rPr>
                <w:rFonts w:ascii="Calibri" w:hAnsi="Calibri" w:cs="Calibri"/>
                <w:sz w:val="18"/>
                <w:szCs w:val="18"/>
                <w:lang w:val="en-US" w:bidi="th-TH"/>
              </w:rPr>
            </w:pPr>
          </w:p>
        </w:tc>
      </w:tr>
    </w:tbl>
    <w:p w14:paraId="7BB90FC6" w14:textId="77777777" w:rsidR="0079155C" w:rsidRDefault="0079155C" w:rsidP="00331EEA">
      <w:pPr>
        <w:spacing w:line="240" w:lineRule="atLeast"/>
        <w:ind w:left="540"/>
        <w:rPr>
          <w:rFonts w:ascii="Calibri" w:eastAsia="Arial Unicode MS" w:hAnsi="Calibri" w:cstheme="minorBidi"/>
          <w:sz w:val="22"/>
          <w:szCs w:val="22"/>
        </w:rPr>
      </w:pPr>
    </w:p>
    <w:p w14:paraId="2ED31D44" w14:textId="77777777" w:rsidR="00B773E3" w:rsidRDefault="00B773E3" w:rsidP="00331EEA">
      <w:pPr>
        <w:spacing w:line="240" w:lineRule="atLeast"/>
        <w:ind w:left="540"/>
        <w:rPr>
          <w:rFonts w:ascii="Calibri" w:eastAsia="Arial Unicode MS" w:hAnsi="Calibri" w:cstheme="minorBidi"/>
          <w:sz w:val="22"/>
          <w:szCs w:val="22"/>
        </w:rPr>
      </w:pPr>
    </w:p>
    <w:p w14:paraId="21D66548" w14:textId="77777777" w:rsidR="00B773E3" w:rsidRDefault="00B773E3" w:rsidP="00331EEA">
      <w:pPr>
        <w:spacing w:line="240" w:lineRule="atLeast"/>
        <w:ind w:left="540"/>
        <w:rPr>
          <w:rFonts w:ascii="Calibri" w:eastAsia="Arial Unicode MS" w:hAnsi="Calibri" w:cstheme="minorBidi"/>
          <w:sz w:val="22"/>
          <w:szCs w:val="22"/>
        </w:rPr>
      </w:pPr>
    </w:p>
    <w:p w14:paraId="26A5B18E" w14:textId="77777777" w:rsidR="00B773E3" w:rsidRDefault="00B773E3" w:rsidP="00331EEA">
      <w:pPr>
        <w:spacing w:line="240" w:lineRule="atLeast"/>
        <w:ind w:left="540"/>
        <w:rPr>
          <w:rFonts w:ascii="Calibri" w:eastAsia="Arial Unicode MS" w:hAnsi="Calibri" w:cstheme="minorBidi"/>
          <w:sz w:val="22"/>
          <w:szCs w:val="22"/>
        </w:rPr>
      </w:pPr>
    </w:p>
    <w:p w14:paraId="41C0E22F" w14:textId="77777777" w:rsidR="00B773E3" w:rsidRDefault="00B773E3" w:rsidP="00331EEA">
      <w:pPr>
        <w:spacing w:line="240" w:lineRule="atLeast"/>
        <w:ind w:left="540"/>
        <w:rPr>
          <w:rFonts w:ascii="Calibri" w:eastAsia="Arial Unicode MS" w:hAnsi="Calibri" w:cstheme="minorBidi"/>
          <w:sz w:val="22"/>
          <w:szCs w:val="22"/>
        </w:rPr>
      </w:pPr>
    </w:p>
    <w:p w14:paraId="0AF4A407" w14:textId="77777777" w:rsidR="00B773E3" w:rsidRDefault="00B773E3" w:rsidP="00331EEA">
      <w:pPr>
        <w:spacing w:line="240" w:lineRule="atLeast"/>
        <w:ind w:left="540"/>
        <w:rPr>
          <w:rFonts w:ascii="Calibri" w:eastAsia="Arial Unicode MS" w:hAnsi="Calibri" w:cstheme="minorBidi"/>
          <w:sz w:val="22"/>
          <w:szCs w:val="22"/>
        </w:rPr>
      </w:pPr>
    </w:p>
    <w:p w14:paraId="47C63445" w14:textId="77777777" w:rsidR="00B773E3" w:rsidRDefault="00B773E3" w:rsidP="00CE574A">
      <w:pPr>
        <w:spacing w:line="240" w:lineRule="atLeast"/>
        <w:rPr>
          <w:rFonts w:ascii="Calibri" w:eastAsia="Arial Unicode MS" w:hAnsi="Calibri" w:cstheme="minorBidi"/>
          <w:sz w:val="22"/>
          <w:szCs w:val="22"/>
        </w:rPr>
      </w:pPr>
    </w:p>
    <w:tbl>
      <w:tblPr>
        <w:tblW w:w="14769" w:type="dxa"/>
        <w:tblInd w:w="441" w:type="dxa"/>
        <w:tblLayout w:type="fixed"/>
        <w:tblCellMar>
          <w:left w:w="79" w:type="dxa"/>
          <w:right w:w="79" w:type="dxa"/>
        </w:tblCellMar>
        <w:tblLook w:val="0000" w:firstRow="0" w:lastRow="0" w:firstColumn="0" w:lastColumn="0" w:noHBand="0" w:noVBand="0"/>
      </w:tblPr>
      <w:tblGrid>
        <w:gridCol w:w="2439"/>
        <w:gridCol w:w="1350"/>
        <w:gridCol w:w="184"/>
        <w:gridCol w:w="1166"/>
        <w:gridCol w:w="180"/>
        <w:gridCol w:w="1260"/>
        <w:gridCol w:w="180"/>
        <w:gridCol w:w="1260"/>
        <w:gridCol w:w="180"/>
        <w:gridCol w:w="1260"/>
        <w:gridCol w:w="180"/>
        <w:gridCol w:w="1080"/>
        <w:gridCol w:w="180"/>
        <w:gridCol w:w="1440"/>
        <w:gridCol w:w="180"/>
        <w:gridCol w:w="990"/>
        <w:gridCol w:w="184"/>
        <w:gridCol w:w="1076"/>
      </w:tblGrid>
      <w:tr w:rsidR="00832791" w:rsidRPr="00F63403" w14:paraId="21C80E8B" w14:textId="77777777">
        <w:trPr>
          <w:cantSplit/>
          <w:trHeight w:val="64"/>
          <w:tblHeader/>
        </w:trPr>
        <w:tc>
          <w:tcPr>
            <w:tcW w:w="2439" w:type="dxa"/>
            <w:vAlign w:val="bottom"/>
          </w:tcPr>
          <w:p w14:paraId="53AB414A" w14:textId="77777777" w:rsidR="00832791" w:rsidRPr="00F63403" w:rsidRDefault="00832791">
            <w:pPr>
              <w:pStyle w:val="acctfourfigures"/>
              <w:tabs>
                <w:tab w:val="clear" w:pos="765"/>
              </w:tabs>
              <w:spacing w:line="240" w:lineRule="auto"/>
              <w:rPr>
                <w:rFonts w:ascii="Calibri" w:hAnsi="Calibri" w:cs="Calibri"/>
                <w:i/>
                <w:iCs/>
                <w:color w:val="0000FF"/>
                <w:sz w:val="18"/>
                <w:szCs w:val="18"/>
                <w:lang w:bidi="th-TH"/>
              </w:rPr>
            </w:pPr>
            <w:r w:rsidRPr="00F63403">
              <w:rPr>
                <w:rFonts w:ascii="Calibri" w:hAnsi="Calibri" w:cs="Calibri"/>
                <w:sz w:val="18"/>
                <w:szCs w:val="18"/>
              </w:rPr>
              <w:lastRenderedPageBreak/>
              <w:br w:type="page"/>
            </w:r>
          </w:p>
        </w:tc>
        <w:tc>
          <w:tcPr>
            <w:tcW w:w="12330" w:type="dxa"/>
            <w:gridSpan w:val="17"/>
          </w:tcPr>
          <w:p w14:paraId="6BF49A15" w14:textId="77777777" w:rsidR="00832791" w:rsidRPr="00F63403" w:rsidRDefault="00832791">
            <w:pPr>
              <w:pStyle w:val="acctfourfigures"/>
              <w:tabs>
                <w:tab w:val="clear" w:pos="765"/>
              </w:tabs>
              <w:spacing w:line="240" w:lineRule="auto"/>
              <w:ind w:left="-79" w:right="-79"/>
              <w:jc w:val="center"/>
              <w:rPr>
                <w:rFonts w:ascii="Calibri" w:hAnsi="Calibri" w:cs="Calibri"/>
                <w:b/>
                <w:bCs/>
                <w:sz w:val="18"/>
                <w:szCs w:val="18"/>
                <w:cs/>
                <w:lang w:bidi="th-TH"/>
              </w:rPr>
            </w:pPr>
            <w:r w:rsidRPr="00F63403">
              <w:rPr>
                <w:rFonts w:ascii="Calibri" w:hAnsi="Calibri" w:cs="Calibri"/>
                <w:b/>
                <w:bCs/>
                <w:sz w:val="18"/>
                <w:szCs w:val="18"/>
              </w:rPr>
              <w:t>Consolidated financial statements</w:t>
            </w:r>
          </w:p>
        </w:tc>
      </w:tr>
      <w:tr w:rsidR="00832791" w:rsidRPr="00F63403" w14:paraId="5134A8AF" w14:textId="77777777">
        <w:trPr>
          <w:cantSplit/>
          <w:trHeight w:val="64"/>
          <w:tblHeader/>
        </w:trPr>
        <w:tc>
          <w:tcPr>
            <w:tcW w:w="2439" w:type="dxa"/>
            <w:vAlign w:val="bottom"/>
          </w:tcPr>
          <w:p w14:paraId="12E2A82A" w14:textId="77777777" w:rsidR="00832791" w:rsidRPr="00F63403" w:rsidRDefault="00832791">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1C5A198B" w14:textId="77777777" w:rsidR="00832791" w:rsidRPr="00F63403" w:rsidRDefault="00832791">
            <w:pPr>
              <w:pStyle w:val="acctfourfigures"/>
              <w:tabs>
                <w:tab w:val="clear" w:pos="765"/>
              </w:tabs>
              <w:spacing w:line="240" w:lineRule="auto"/>
              <w:ind w:left="-79" w:right="-79"/>
              <w:jc w:val="center"/>
              <w:rPr>
                <w:rFonts w:ascii="Calibri" w:hAnsi="Calibri" w:cs="Calibri"/>
                <w:b/>
                <w:bCs/>
                <w:sz w:val="18"/>
                <w:szCs w:val="18"/>
                <w:lang w:bidi="th-TH"/>
              </w:rPr>
            </w:pPr>
            <w:r w:rsidRPr="00F63403">
              <w:rPr>
                <w:rFonts w:ascii="Calibri" w:hAnsi="Calibri" w:cs="Calibri"/>
                <w:b/>
                <w:bCs/>
                <w:sz w:val="18"/>
                <w:szCs w:val="18"/>
                <w:lang w:bidi="th-TH"/>
              </w:rPr>
              <w:t>Floating</w:t>
            </w:r>
          </w:p>
        </w:tc>
        <w:tc>
          <w:tcPr>
            <w:tcW w:w="184" w:type="dxa"/>
            <w:vAlign w:val="bottom"/>
          </w:tcPr>
          <w:p w14:paraId="4792AB82"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166" w:type="dxa"/>
            <w:vAlign w:val="bottom"/>
          </w:tcPr>
          <w:p w14:paraId="60CA750A"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51F8E02A"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53BC9BCD"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05B1DA92"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131AD760"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07C54A88"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36C8EFEA"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55A8B9CD"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080" w:type="dxa"/>
            <w:vAlign w:val="bottom"/>
          </w:tcPr>
          <w:p w14:paraId="44ECC67D"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4A877B28"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440" w:type="dxa"/>
            <w:vAlign w:val="bottom"/>
          </w:tcPr>
          <w:p w14:paraId="4A8C8DE4"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0D2C2DF0"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990" w:type="dxa"/>
            <w:vAlign w:val="bottom"/>
          </w:tcPr>
          <w:p w14:paraId="72EAF5F3"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3AEA5A19"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076" w:type="dxa"/>
            <w:vAlign w:val="bottom"/>
          </w:tcPr>
          <w:p w14:paraId="4B8F3D6F"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r>
      <w:tr w:rsidR="00832791" w:rsidRPr="00F63403" w14:paraId="48EEF8C2" w14:textId="77777777">
        <w:trPr>
          <w:cantSplit/>
          <w:trHeight w:val="64"/>
          <w:tblHeader/>
        </w:trPr>
        <w:tc>
          <w:tcPr>
            <w:tcW w:w="2439" w:type="dxa"/>
            <w:vAlign w:val="bottom"/>
          </w:tcPr>
          <w:p w14:paraId="6C3827D9" w14:textId="77777777" w:rsidR="00832791" w:rsidRPr="00F63403" w:rsidRDefault="00832791">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415DADB6" w14:textId="77777777" w:rsidR="00832791" w:rsidRPr="00F63403" w:rsidRDefault="00832791">
            <w:pPr>
              <w:pStyle w:val="acctfourfigures"/>
              <w:tabs>
                <w:tab w:val="clear" w:pos="765"/>
              </w:tabs>
              <w:spacing w:line="240" w:lineRule="auto"/>
              <w:ind w:left="-79" w:right="-79"/>
              <w:jc w:val="center"/>
              <w:rPr>
                <w:rFonts w:ascii="Calibri" w:hAnsi="Calibri" w:cs="Calibri"/>
                <w:b/>
                <w:bCs/>
                <w:sz w:val="18"/>
                <w:szCs w:val="18"/>
                <w:lang w:bidi="th-TH"/>
              </w:rPr>
            </w:pPr>
            <w:r w:rsidRPr="00F63403">
              <w:rPr>
                <w:rFonts w:ascii="Calibri" w:hAnsi="Calibri" w:cs="Calibri"/>
                <w:b/>
                <w:bCs/>
                <w:sz w:val="18"/>
                <w:szCs w:val="18"/>
                <w:lang w:bidi="th-TH"/>
              </w:rPr>
              <w:t>Interest rate</w:t>
            </w:r>
          </w:p>
        </w:tc>
        <w:tc>
          <w:tcPr>
            <w:tcW w:w="184" w:type="dxa"/>
            <w:vAlign w:val="bottom"/>
          </w:tcPr>
          <w:p w14:paraId="41DDFEF3"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5486" w:type="dxa"/>
            <w:gridSpan w:val="7"/>
            <w:vAlign w:val="bottom"/>
          </w:tcPr>
          <w:p w14:paraId="7C8A9654" w14:textId="77777777" w:rsidR="00832791" w:rsidRPr="00F63403" w:rsidRDefault="00832791">
            <w:pPr>
              <w:pStyle w:val="acctfourfigures"/>
              <w:tabs>
                <w:tab w:val="clear" w:pos="765"/>
              </w:tabs>
              <w:spacing w:line="240" w:lineRule="auto"/>
              <w:ind w:left="-79" w:right="-79"/>
              <w:jc w:val="center"/>
              <w:rPr>
                <w:rFonts w:ascii="Calibri" w:hAnsi="Calibri" w:cs="Calibri"/>
                <w:b/>
                <w:bCs/>
                <w:sz w:val="18"/>
                <w:szCs w:val="18"/>
                <w:lang w:bidi="th-TH"/>
              </w:rPr>
            </w:pPr>
            <w:r w:rsidRPr="00F63403">
              <w:rPr>
                <w:rFonts w:ascii="Calibri" w:hAnsi="Calibri" w:cs="Calibri"/>
                <w:b/>
                <w:bCs/>
                <w:sz w:val="18"/>
                <w:szCs w:val="18"/>
                <w:lang w:bidi="th-TH"/>
              </w:rPr>
              <w:t>Fixed interest rate</w:t>
            </w:r>
          </w:p>
        </w:tc>
        <w:tc>
          <w:tcPr>
            <w:tcW w:w="180" w:type="dxa"/>
            <w:vAlign w:val="bottom"/>
          </w:tcPr>
          <w:p w14:paraId="6BB5FD7D"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cs/>
                <w:lang w:bidi="th-TH"/>
              </w:rPr>
            </w:pPr>
          </w:p>
        </w:tc>
        <w:tc>
          <w:tcPr>
            <w:tcW w:w="1080" w:type="dxa"/>
            <w:vAlign w:val="bottom"/>
          </w:tcPr>
          <w:p w14:paraId="3FCA90AF" w14:textId="77777777" w:rsidR="00832791" w:rsidRPr="00F63403" w:rsidRDefault="00832791">
            <w:pPr>
              <w:pStyle w:val="acctfourfigures"/>
              <w:tabs>
                <w:tab w:val="clear" w:pos="765"/>
              </w:tabs>
              <w:spacing w:line="240" w:lineRule="auto"/>
              <w:ind w:left="-79" w:right="-79"/>
              <w:jc w:val="center"/>
              <w:rPr>
                <w:rFonts w:ascii="Calibri" w:hAnsi="Calibri" w:cs="Calibri"/>
                <w:b/>
                <w:bCs/>
                <w:sz w:val="18"/>
                <w:szCs w:val="18"/>
                <w:cs/>
                <w:lang w:bidi="th-TH"/>
              </w:rPr>
            </w:pPr>
            <w:r w:rsidRPr="00F63403">
              <w:rPr>
                <w:rFonts w:ascii="Calibri" w:hAnsi="Calibri" w:cs="Calibri"/>
                <w:b/>
                <w:bCs/>
                <w:sz w:val="18"/>
                <w:szCs w:val="18"/>
                <w:lang w:bidi="th-TH"/>
              </w:rPr>
              <w:t>No interest</w:t>
            </w:r>
          </w:p>
        </w:tc>
        <w:tc>
          <w:tcPr>
            <w:tcW w:w="180" w:type="dxa"/>
            <w:vAlign w:val="bottom"/>
          </w:tcPr>
          <w:p w14:paraId="591D4F2E"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cs/>
                <w:lang w:bidi="th-TH"/>
              </w:rPr>
            </w:pPr>
          </w:p>
        </w:tc>
        <w:tc>
          <w:tcPr>
            <w:tcW w:w="1440" w:type="dxa"/>
            <w:vAlign w:val="bottom"/>
          </w:tcPr>
          <w:p w14:paraId="54738E19" w14:textId="77777777" w:rsidR="00832791" w:rsidRPr="00F63403" w:rsidRDefault="00832791">
            <w:pPr>
              <w:pStyle w:val="acctfourfigures"/>
              <w:tabs>
                <w:tab w:val="clear" w:pos="765"/>
              </w:tabs>
              <w:spacing w:line="240" w:lineRule="auto"/>
              <w:ind w:left="-79" w:right="-79"/>
              <w:jc w:val="center"/>
              <w:rPr>
                <w:rFonts w:ascii="Calibri" w:hAnsi="Calibri" w:cs="Calibri"/>
                <w:b/>
                <w:bCs/>
                <w:sz w:val="18"/>
                <w:szCs w:val="18"/>
                <w:cs/>
                <w:lang w:bidi="th-TH"/>
              </w:rPr>
            </w:pPr>
            <w:r w:rsidRPr="00F63403">
              <w:rPr>
                <w:rFonts w:ascii="Calibri" w:hAnsi="Calibri" w:cs="Calibri"/>
                <w:b/>
                <w:bCs/>
                <w:sz w:val="18"/>
                <w:szCs w:val="18"/>
                <w:lang w:bidi="th-TH"/>
              </w:rPr>
              <w:t>Total</w:t>
            </w:r>
          </w:p>
        </w:tc>
        <w:tc>
          <w:tcPr>
            <w:tcW w:w="180" w:type="dxa"/>
            <w:vAlign w:val="bottom"/>
          </w:tcPr>
          <w:p w14:paraId="701F2E9E"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cs/>
                <w:lang w:bidi="th-TH"/>
              </w:rPr>
            </w:pPr>
          </w:p>
        </w:tc>
        <w:tc>
          <w:tcPr>
            <w:tcW w:w="2250" w:type="dxa"/>
            <w:gridSpan w:val="3"/>
            <w:vAlign w:val="bottom"/>
          </w:tcPr>
          <w:p w14:paraId="774C65EC" w14:textId="77777777" w:rsidR="00832791" w:rsidRPr="00F63403" w:rsidRDefault="00832791">
            <w:pPr>
              <w:pStyle w:val="acctfourfigures"/>
              <w:tabs>
                <w:tab w:val="clear" w:pos="765"/>
              </w:tabs>
              <w:spacing w:line="240" w:lineRule="auto"/>
              <w:ind w:left="-79" w:right="-79"/>
              <w:jc w:val="center"/>
              <w:rPr>
                <w:rFonts w:ascii="Calibri" w:hAnsi="Calibri" w:cs="Calibri"/>
                <w:b/>
                <w:bCs/>
                <w:sz w:val="18"/>
                <w:szCs w:val="18"/>
                <w:cs/>
                <w:lang w:bidi="th-TH"/>
              </w:rPr>
            </w:pPr>
            <w:r w:rsidRPr="00F63403">
              <w:rPr>
                <w:rFonts w:ascii="Calibri" w:hAnsi="Calibri" w:cs="Calibri"/>
                <w:b/>
                <w:bCs/>
                <w:sz w:val="18"/>
                <w:szCs w:val="18"/>
                <w:lang w:bidi="th-TH"/>
              </w:rPr>
              <w:t>Interest rate</w:t>
            </w:r>
          </w:p>
        </w:tc>
      </w:tr>
      <w:tr w:rsidR="00832791" w:rsidRPr="00F63403" w14:paraId="4A496735" w14:textId="77777777">
        <w:trPr>
          <w:cantSplit/>
          <w:trHeight w:val="64"/>
          <w:tblHeader/>
        </w:trPr>
        <w:tc>
          <w:tcPr>
            <w:tcW w:w="2439" w:type="dxa"/>
            <w:vAlign w:val="bottom"/>
          </w:tcPr>
          <w:p w14:paraId="12CA0538" w14:textId="77777777" w:rsidR="00832791" w:rsidRPr="00F63403" w:rsidRDefault="00832791">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6B36E78B"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345DB429"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166" w:type="dxa"/>
            <w:vAlign w:val="bottom"/>
          </w:tcPr>
          <w:p w14:paraId="09D55BB2"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592B6420"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70ACFCC2"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Within</w:t>
            </w:r>
          </w:p>
        </w:tc>
        <w:tc>
          <w:tcPr>
            <w:tcW w:w="180" w:type="dxa"/>
            <w:vAlign w:val="bottom"/>
          </w:tcPr>
          <w:p w14:paraId="37699636"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68B479A5"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6EAB9B96"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487CB1DE"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Over</w:t>
            </w:r>
          </w:p>
        </w:tc>
        <w:tc>
          <w:tcPr>
            <w:tcW w:w="180" w:type="dxa"/>
            <w:vAlign w:val="bottom"/>
          </w:tcPr>
          <w:p w14:paraId="72C06C89"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080" w:type="dxa"/>
            <w:vAlign w:val="bottom"/>
          </w:tcPr>
          <w:p w14:paraId="5B10AA45"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2961057D"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440" w:type="dxa"/>
            <w:vAlign w:val="bottom"/>
          </w:tcPr>
          <w:p w14:paraId="0A1C5FE2"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7D9721E9"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990" w:type="dxa"/>
            <w:vAlign w:val="bottom"/>
          </w:tcPr>
          <w:p w14:paraId="29FCEC6B"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b/>
                <w:bCs/>
                <w:sz w:val="18"/>
                <w:szCs w:val="18"/>
                <w:lang w:bidi="th-TH"/>
              </w:rPr>
              <w:t>Floating</w:t>
            </w:r>
          </w:p>
        </w:tc>
        <w:tc>
          <w:tcPr>
            <w:tcW w:w="184" w:type="dxa"/>
            <w:vAlign w:val="bottom"/>
          </w:tcPr>
          <w:p w14:paraId="6706999D"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076" w:type="dxa"/>
            <w:vAlign w:val="bottom"/>
          </w:tcPr>
          <w:p w14:paraId="03400696"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b/>
                <w:bCs/>
                <w:sz w:val="18"/>
                <w:szCs w:val="18"/>
                <w:lang w:bidi="th-TH"/>
              </w:rPr>
              <w:t>Fixed</w:t>
            </w:r>
          </w:p>
        </w:tc>
      </w:tr>
      <w:tr w:rsidR="00832791" w:rsidRPr="00F63403" w14:paraId="533BCFE4" w14:textId="77777777">
        <w:trPr>
          <w:cantSplit/>
          <w:trHeight w:val="64"/>
          <w:tblHeader/>
        </w:trPr>
        <w:tc>
          <w:tcPr>
            <w:tcW w:w="2439" w:type="dxa"/>
            <w:vAlign w:val="bottom"/>
          </w:tcPr>
          <w:p w14:paraId="7D09375E" w14:textId="77777777" w:rsidR="00832791" w:rsidRPr="00F63403" w:rsidRDefault="00832791">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659DFD31"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79073E4D"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cs/>
                <w:lang w:bidi="th-TH"/>
              </w:rPr>
            </w:pPr>
          </w:p>
        </w:tc>
        <w:tc>
          <w:tcPr>
            <w:tcW w:w="1166" w:type="dxa"/>
            <w:vAlign w:val="bottom"/>
          </w:tcPr>
          <w:p w14:paraId="25EE19B1"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At call</w:t>
            </w:r>
          </w:p>
        </w:tc>
        <w:tc>
          <w:tcPr>
            <w:tcW w:w="180" w:type="dxa"/>
            <w:vAlign w:val="bottom"/>
          </w:tcPr>
          <w:p w14:paraId="3A5C6FBF"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0737C111"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val="en-US" w:bidi="th-TH"/>
              </w:rPr>
            </w:pPr>
            <w:r w:rsidRPr="00F63403">
              <w:rPr>
                <w:rFonts w:ascii="Calibri" w:hAnsi="Calibri" w:cs="Calibri"/>
                <w:sz w:val="18"/>
                <w:szCs w:val="18"/>
                <w:lang w:val="en-US" w:bidi="th-TH"/>
              </w:rPr>
              <w:t>1 year</w:t>
            </w:r>
          </w:p>
        </w:tc>
        <w:tc>
          <w:tcPr>
            <w:tcW w:w="180" w:type="dxa"/>
            <w:vAlign w:val="bottom"/>
          </w:tcPr>
          <w:p w14:paraId="00F65204"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04B516B5"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val="en-US" w:bidi="th-TH"/>
              </w:rPr>
            </w:pPr>
            <w:r w:rsidRPr="00F63403">
              <w:rPr>
                <w:rFonts w:ascii="Calibri" w:hAnsi="Calibri" w:cs="Calibri"/>
                <w:sz w:val="18"/>
                <w:szCs w:val="18"/>
                <w:lang w:val="en-US" w:bidi="th-TH"/>
              </w:rPr>
              <w:t>1-5 years</w:t>
            </w:r>
          </w:p>
        </w:tc>
        <w:tc>
          <w:tcPr>
            <w:tcW w:w="180" w:type="dxa"/>
            <w:vAlign w:val="bottom"/>
          </w:tcPr>
          <w:p w14:paraId="3234DA86"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30B01191"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5 years</w:t>
            </w:r>
          </w:p>
        </w:tc>
        <w:tc>
          <w:tcPr>
            <w:tcW w:w="180" w:type="dxa"/>
            <w:vAlign w:val="bottom"/>
          </w:tcPr>
          <w:p w14:paraId="6D9EBBC8"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cs/>
                <w:lang w:bidi="th-TH"/>
              </w:rPr>
            </w:pPr>
          </w:p>
        </w:tc>
        <w:tc>
          <w:tcPr>
            <w:tcW w:w="1080" w:type="dxa"/>
            <w:vAlign w:val="bottom"/>
          </w:tcPr>
          <w:p w14:paraId="7D96D084"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cs/>
                <w:lang w:bidi="th-TH"/>
              </w:rPr>
            </w:pPr>
          </w:p>
        </w:tc>
        <w:tc>
          <w:tcPr>
            <w:tcW w:w="180" w:type="dxa"/>
            <w:vAlign w:val="bottom"/>
          </w:tcPr>
          <w:p w14:paraId="1DCA4CEB"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cs/>
                <w:lang w:bidi="th-TH"/>
              </w:rPr>
            </w:pPr>
          </w:p>
        </w:tc>
        <w:tc>
          <w:tcPr>
            <w:tcW w:w="1440" w:type="dxa"/>
            <w:vAlign w:val="bottom"/>
          </w:tcPr>
          <w:p w14:paraId="74F59BAD"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cs/>
                <w:lang w:bidi="th-TH"/>
              </w:rPr>
            </w:pPr>
          </w:p>
        </w:tc>
        <w:tc>
          <w:tcPr>
            <w:tcW w:w="180" w:type="dxa"/>
            <w:vAlign w:val="bottom"/>
          </w:tcPr>
          <w:p w14:paraId="0D62208E"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cs/>
                <w:lang w:bidi="th-TH"/>
              </w:rPr>
            </w:pPr>
          </w:p>
        </w:tc>
        <w:tc>
          <w:tcPr>
            <w:tcW w:w="990" w:type="dxa"/>
            <w:vAlign w:val="bottom"/>
          </w:tcPr>
          <w:p w14:paraId="08879FDC"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cs/>
                <w:lang w:bidi="th-TH"/>
              </w:rPr>
            </w:pPr>
            <w:r w:rsidRPr="00F63403">
              <w:rPr>
                <w:rFonts w:ascii="Calibri" w:hAnsi="Calibri" w:cs="Calibri"/>
                <w:b/>
                <w:bCs/>
                <w:sz w:val="18"/>
                <w:szCs w:val="18"/>
                <w:lang w:bidi="th-TH"/>
              </w:rPr>
              <w:t>Interest rate</w:t>
            </w:r>
          </w:p>
        </w:tc>
        <w:tc>
          <w:tcPr>
            <w:tcW w:w="184" w:type="dxa"/>
            <w:vAlign w:val="bottom"/>
          </w:tcPr>
          <w:p w14:paraId="560C7E35"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cs/>
                <w:lang w:bidi="th-TH"/>
              </w:rPr>
            </w:pPr>
          </w:p>
        </w:tc>
        <w:tc>
          <w:tcPr>
            <w:tcW w:w="1076" w:type="dxa"/>
            <w:vAlign w:val="bottom"/>
          </w:tcPr>
          <w:p w14:paraId="38529571"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cs/>
                <w:lang w:bidi="th-TH"/>
              </w:rPr>
            </w:pPr>
            <w:r w:rsidRPr="00F63403">
              <w:rPr>
                <w:rFonts w:ascii="Calibri" w:hAnsi="Calibri" w:cs="Calibri"/>
                <w:b/>
                <w:bCs/>
                <w:sz w:val="18"/>
                <w:szCs w:val="18"/>
                <w:lang w:bidi="th-TH"/>
              </w:rPr>
              <w:t>Interest rate</w:t>
            </w:r>
          </w:p>
        </w:tc>
      </w:tr>
      <w:tr w:rsidR="00832791" w:rsidRPr="00F63403" w14:paraId="25F23C8D" w14:textId="77777777">
        <w:trPr>
          <w:cantSplit/>
        </w:trPr>
        <w:tc>
          <w:tcPr>
            <w:tcW w:w="2439" w:type="dxa"/>
            <w:vAlign w:val="bottom"/>
          </w:tcPr>
          <w:p w14:paraId="38A32E60" w14:textId="77777777" w:rsidR="00832791" w:rsidRPr="00F63403" w:rsidRDefault="00832791">
            <w:pPr>
              <w:ind w:left="180" w:hanging="180"/>
              <w:rPr>
                <w:rFonts w:ascii="Calibri" w:hAnsi="Calibri" w:cs="Calibri"/>
                <w:b/>
                <w:bCs/>
                <w:i/>
                <w:iCs/>
                <w:sz w:val="18"/>
                <w:szCs w:val="18"/>
              </w:rPr>
            </w:pPr>
          </w:p>
        </w:tc>
        <w:tc>
          <w:tcPr>
            <w:tcW w:w="9900" w:type="dxa"/>
            <w:gridSpan w:val="13"/>
            <w:vAlign w:val="bottom"/>
          </w:tcPr>
          <w:p w14:paraId="6736FCD4" w14:textId="77777777" w:rsidR="00832791" w:rsidRPr="00F63403" w:rsidRDefault="00832791">
            <w:pPr>
              <w:pStyle w:val="acctfourfigures"/>
              <w:tabs>
                <w:tab w:val="clear" w:pos="765"/>
              </w:tabs>
              <w:spacing w:line="240" w:lineRule="auto"/>
              <w:ind w:left="-79" w:right="-79"/>
              <w:jc w:val="center"/>
              <w:rPr>
                <w:rFonts w:ascii="Calibri" w:hAnsi="Calibri" w:cs="Calibri"/>
                <w:i/>
                <w:iCs/>
                <w:sz w:val="18"/>
                <w:szCs w:val="18"/>
                <w:cs/>
                <w:lang w:bidi="th-TH"/>
              </w:rPr>
            </w:pPr>
            <w:r w:rsidRPr="00F63403">
              <w:rPr>
                <w:rFonts w:ascii="Calibri" w:hAnsi="Calibri" w:cs="Calibri"/>
                <w:i/>
                <w:iCs/>
                <w:sz w:val="18"/>
                <w:szCs w:val="18"/>
              </w:rPr>
              <w:t>(in Baht)</w:t>
            </w:r>
          </w:p>
        </w:tc>
        <w:tc>
          <w:tcPr>
            <w:tcW w:w="180" w:type="dxa"/>
            <w:vAlign w:val="bottom"/>
          </w:tcPr>
          <w:p w14:paraId="438E36B2" w14:textId="77777777" w:rsidR="00832791" w:rsidRPr="00F63403" w:rsidRDefault="00832791">
            <w:pPr>
              <w:pStyle w:val="acctfourfigures"/>
              <w:tabs>
                <w:tab w:val="clear" w:pos="765"/>
              </w:tabs>
              <w:spacing w:line="240" w:lineRule="auto"/>
              <w:ind w:left="-79" w:right="-79"/>
              <w:jc w:val="center"/>
              <w:rPr>
                <w:rFonts w:ascii="Calibri" w:hAnsi="Calibri" w:cs="Calibri"/>
                <w:i/>
                <w:iCs/>
                <w:sz w:val="18"/>
                <w:szCs w:val="18"/>
                <w:cs/>
                <w:lang w:bidi="th-TH"/>
              </w:rPr>
            </w:pPr>
          </w:p>
        </w:tc>
        <w:tc>
          <w:tcPr>
            <w:tcW w:w="2250" w:type="dxa"/>
            <w:gridSpan w:val="3"/>
            <w:vAlign w:val="bottom"/>
          </w:tcPr>
          <w:p w14:paraId="41D510CC" w14:textId="77777777" w:rsidR="00832791" w:rsidRPr="00F63403" w:rsidRDefault="00832791">
            <w:pPr>
              <w:pStyle w:val="acctfourfigures"/>
              <w:tabs>
                <w:tab w:val="clear" w:pos="765"/>
              </w:tabs>
              <w:spacing w:line="240" w:lineRule="auto"/>
              <w:ind w:left="-79" w:right="-79"/>
              <w:jc w:val="center"/>
              <w:rPr>
                <w:rFonts w:ascii="Calibri" w:hAnsi="Calibri" w:cs="Calibri"/>
                <w:i/>
                <w:iCs/>
                <w:sz w:val="18"/>
                <w:szCs w:val="18"/>
                <w:cs/>
                <w:lang w:bidi="th-TH"/>
              </w:rPr>
            </w:pPr>
            <w:r w:rsidRPr="00F63403">
              <w:rPr>
                <w:rFonts w:ascii="Calibri" w:hAnsi="Calibri" w:cs="Calibri"/>
                <w:i/>
                <w:iCs/>
                <w:sz w:val="18"/>
                <w:szCs w:val="18"/>
              </w:rPr>
              <w:t>(% per annum)</w:t>
            </w:r>
          </w:p>
        </w:tc>
      </w:tr>
      <w:tr w:rsidR="00832791" w:rsidRPr="00F63403" w14:paraId="3BE03F07" w14:textId="77777777">
        <w:trPr>
          <w:cantSplit/>
        </w:trPr>
        <w:tc>
          <w:tcPr>
            <w:tcW w:w="2439" w:type="dxa"/>
            <w:vAlign w:val="bottom"/>
          </w:tcPr>
          <w:p w14:paraId="5909A9EA" w14:textId="77777777" w:rsidR="00832791" w:rsidRPr="00F63403" w:rsidRDefault="00832791">
            <w:pPr>
              <w:ind w:left="180" w:hanging="180"/>
              <w:rPr>
                <w:rFonts w:ascii="Calibri" w:hAnsi="Calibri" w:cs="Calibri"/>
                <w:b/>
                <w:bCs/>
                <w:i/>
                <w:iCs/>
                <w:sz w:val="18"/>
                <w:szCs w:val="18"/>
              </w:rPr>
            </w:pPr>
            <w:r w:rsidRPr="00F63403">
              <w:rPr>
                <w:rFonts w:ascii="Calibri" w:hAnsi="Calibri" w:cs="Calibri"/>
                <w:b/>
                <w:bCs/>
                <w:i/>
                <w:iCs/>
                <w:sz w:val="18"/>
                <w:szCs w:val="18"/>
              </w:rPr>
              <w:t>2023</w:t>
            </w:r>
          </w:p>
        </w:tc>
        <w:tc>
          <w:tcPr>
            <w:tcW w:w="1350" w:type="dxa"/>
            <w:shd w:val="clear" w:color="auto" w:fill="auto"/>
            <w:vAlign w:val="bottom"/>
          </w:tcPr>
          <w:p w14:paraId="62C854CA" w14:textId="77777777" w:rsidR="00832791" w:rsidRPr="00F63403" w:rsidRDefault="00832791">
            <w:pPr>
              <w:pStyle w:val="acctfourfigures"/>
              <w:tabs>
                <w:tab w:val="clear" w:pos="765"/>
                <w:tab w:val="decimal" w:pos="731"/>
              </w:tabs>
              <w:spacing w:line="240" w:lineRule="auto"/>
              <w:ind w:left="-79" w:right="-79"/>
              <w:rPr>
                <w:rFonts w:ascii="Calibri" w:hAnsi="Calibri" w:cs="Calibri"/>
                <w:sz w:val="18"/>
                <w:szCs w:val="18"/>
              </w:rPr>
            </w:pPr>
          </w:p>
        </w:tc>
        <w:tc>
          <w:tcPr>
            <w:tcW w:w="184" w:type="dxa"/>
            <w:vAlign w:val="bottom"/>
          </w:tcPr>
          <w:p w14:paraId="3A69C0F8" w14:textId="77777777" w:rsidR="00832791" w:rsidRPr="00F63403" w:rsidRDefault="00832791">
            <w:pPr>
              <w:pStyle w:val="acctfourfigures"/>
              <w:tabs>
                <w:tab w:val="clear" w:pos="765"/>
              </w:tabs>
              <w:spacing w:line="240" w:lineRule="auto"/>
              <w:ind w:right="101"/>
              <w:jc w:val="right"/>
              <w:rPr>
                <w:rFonts w:ascii="Calibri" w:hAnsi="Calibri" w:cs="Calibri"/>
                <w:sz w:val="18"/>
                <w:szCs w:val="18"/>
                <w:lang w:val="en-US"/>
              </w:rPr>
            </w:pPr>
          </w:p>
        </w:tc>
        <w:tc>
          <w:tcPr>
            <w:tcW w:w="1166" w:type="dxa"/>
            <w:shd w:val="clear" w:color="auto" w:fill="auto"/>
            <w:vAlign w:val="bottom"/>
          </w:tcPr>
          <w:p w14:paraId="061CC00A" w14:textId="77777777" w:rsidR="00832791" w:rsidRPr="00F63403" w:rsidRDefault="00832791">
            <w:pPr>
              <w:pStyle w:val="acctfourfigures"/>
              <w:tabs>
                <w:tab w:val="clear" w:pos="765"/>
              </w:tabs>
              <w:spacing w:line="240" w:lineRule="auto"/>
              <w:ind w:right="101"/>
              <w:jc w:val="right"/>
              <w:rPr>
                <w:rFonts w:ascii="Calibri" w:hAnsi="Calibri" w:cs="Calibri"/>
                <w:sz w:val="18"/>
                <w:szCs w:val="18"/>
                <w:lang w:val="en-US"/>
              </w:rPr>
            </w:pPr>
          </w:p>
        </w:tc>
        <w:tc>
          <w:tcPr>
            <w:tcW w:w="180" w:type="dxa"/>
            <w:shd w:val="clear" w:color="auto" w:fill="auto"/>
            <w:vAlign w:val="bottom"/>
          </w:tcPr>
          <w:p w14:paraId="18000039"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53155436" w14:textId="77777777" w:rsidR="00832791" w:rsidRPr="00F63403" w:rsidRDefault="00832791">
            <w:pPr>
              <w:pStyle w:val="acctfourfigures"/>
              <w:tabs>
                <w:tab w:val="clear" w:pos="765"/>
                <w:tab w:val="decimal" w:pos="821"/>
              </w:tabs>
              <w:spacing w:line="240" w:lineRule="auto"/>
              <w:ind w:right="11"/>
              <w:rPr>
                <w:rFonts w:ascii="Calibri" w:hAnsi="Calibri" w:cs="Calibri"/>
                <w:sz w:val="18"/>
                <w:szCs w:val="18"/>
              </w:rPr>
            </w:pPr>
          </w:p>
        </w:tc>
        <w:tc>
          <w:tcPr>
            <w:tcW w:w="180" w:type="dxa"/>
            <w:shd w:val="clear" w:color="auto" w:fill="auto"/>
            <w:vAlign w:val="bottom"/>
          </w:tcPr>
          <w:p w14:paraId="744C7CB9"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3559AEA2" w14:textId="77777777" w:rsidR="00832791" w:rsidRPr="00F63403" w:rsidRDefault="00832791">
            <w:pPr>
              <w:pStyle w:val="acctfourfigures"/>
              <w:tabs>
                <w:tab w:val="clear" w:pos="765"/>
                <w:tab w:val="decimal" w:pos="731"/>
              </w:tabs>
              <w:spacing w:line="240" w:lineRule="auto"/>
              <w:ind w:right="11"/>
              <w:rPr>
                <w:rFonts w:ascii="Calibri" w:hAnsi="Calibri" w:cs="Calibri"/>
                <w:sz w:val="18"/>
                <w:szCs w:val="18"/>
                <w:lang w:val="en-US"/>
              </w:rPr>
            </w:pPr>
          </w:p>
        </w:tc>
        <w:tc>
          <w:tcPr>
            <w:tcW w:w="180" w:type="dxa"/>
            <w:shd w:val="clear" w:color="auto" w:fill="auto"/>
            <w:vAlign w:val="bottom"/>
          </w:tcPr>
          <w:p w14:paraId="4C8D4635"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62CB326C" w14:textId="77777777" w:rsidR="00832791" w:rsidRPr="00F63403" w:rsidRDefault="00832791">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285A4AE7" w14:textId="77777777" w:rsidR="00832791" w:rsidRPr="00F63403" w:rsidRDefault="00832791">
            <w:pPr>
              <w:pStyle w:val="acctfourfigures"/>
              <w:tabs>
                <w:tab w:val="clear" w:pos="765"/>
              </w:tabs>
              <w:spacing w:line="240" w:lineRule="auto"/>
              <w:ind w:right="124"/>
              <w:jc w:val="right"/>
              <w:rPr>
                <w:rFonts w:ascii="Calibri" w:hAnsi="Calibri" w:cs="Calibri"/>
                <w:sz w:val="18"/>
                <w:szCs w:val="18"/>
              </w:rPr>
            </w:pPr>
          </w:p>
        </w:tc>
        <w:tc>
          <w:tcPr>
            <w:tcW w:w="1080" w:type="dxa"/>
            <w:vAlign w:val="bottom"/>
          </w:tcPr>
          <w:p w14:paraId="2AF84873" w14:textId="77777777" w:rsidR="00832791" w:rsidRPr="00F63403" w:rsidRDefault="00832791">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12003707" w14:textId="77777777" w:rsidR="00832791" w:rsidRPr="00F63403" w:rsidRDefault="00832791">
            <w:pPr>
              <w:pStyle w:val="acctfourfigures"/>
              <w:tabs>
                <w:tab w:val="clear" w:pos="765"/>
              </w:tabs>
              <w:spacing w:line="240" w:lineRule="auto"/>
              <w:ind w:right="124"/>
              <w:jc w:val="right"/>
              <w:rPr>
                <w:rFonts w:ascii="Calibri" w:hAnsi="Calibri" w:cs="Calibri"/>
                <w:sz w:val="18"/>
                <w:szCs w:val="18"/>
              </w:rPr>
            </w:pPr>
          </w:p>
        </w:tc>
        <w:tc>
          <w:tcPr>
            <w:tcW w:w="1440" w:type="dxa"/>
            <w:vAlign w:val="bottom"/>
          </w:tcPr>
          <w:p w14:paraId="2D4BB374" w14:textId="77777777" w:rsidR="00832791" w:rsidRPr="00F63403" w:rsidRDefault="00832791">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4C302D8D" w14:textId="77777777" w:rsidR="00832791" w:rsidRPr="00F63403" w:rsidRDefault="00832791">
            <w:pPr>
              <w:pStyle w:val="acctfourfigures"/>
              <w:tabs>
                <w:tab w:val="clear" w:pos="765"/>
              </w:tabs>
              <w:spacing w:line="240" w:lineRule="auto"/>
              <w:ind w:right="124"/>
              <w:jc w:val="right"/>
              <w:rPr>
                <w:rFonts w:ascii="Calibri" w:hAnsi="Calibri" w:cs="Calibri"/>
                <w:sz w:val="18"/>
                <w:szCs w:val="18"/>
              </w:rPr>
            </w:pPr>
          </w:p>
        </w:tc>
        <w:tc>
          <w:tcPr>
            <w:tcW w:w="990" w:type="dxa"/>
            <w:vAlign w:val="bottom"/>
          </w:tcPr>
          <w:p w14:paraId="6F504DD7" w14:textId="77777777" w:rsidR="00832791" w:rsidRPr="00F63403" w:rsidRDefault="00832791">
            <w:pPr>
              <w:pStyle w:val="acctfourfigures"/>
              <w:tabs>
                <w:tab w:val="clear" w:pos="765"/>
              </w:tabs>
              <w:spacing w:line="240" w:lineRule="auto"/>
              <w:ind w:right="124"/>
              <w:jc w:val="right"/>
              <w:rPr>
                <w:rFonts w:ascii="Calibri" w:hAnsi="Calibri" w:cs="Calibri"/>
                <w:sz w:val="18"/>
                <w:szCs w:val="18"/>
              </w:rPr>
            </w:pPr>
          </w:p>
        </w:tc>
        <w:tc>
          <w:tcPr>
            <w:tcW w:w="184" w:type="dxa"/>
            <w:vAlign w:val="bottom"/>
          </w:tcPr>
          <w:p w14:paraId="76C72637" w14:textId="77777777" w:rsidR="00832791" w:rsidRPr="00F63403" w:rsidRDefault="00832791">
            <w:pPr>
              <w:pStyle w:val="acctfourfigures"/>
              <w:tabs>
                <w:tab w:val="clear" w:pos="765"/>
              </w:tabs>
              <w:spacing w:line="240" w:lineRule="auto"/>
              <w:ind w:right="124"/>
              <w:jc w:val="right"/>
              <w:rPr>
                <w:rFonts w:ascii="Calibri" w:hAnsi="Calibri" w:cs="Calibri"/>
                <w:sz w:val="18"/>
                <w:szCs w:val="18"/>
              </w:rPr>
            </w:pPr>
          </w:p>
        </w:tc>
        <w:tc>
          <w:tcPr>
            <w:tcW w:w="1076" w:type="dxa"/>
            <w:vAlign w:val="bottom"/>
          </w:tcPr>
          <w:p w14:paraId="51120896" w14:textId="77777777" w:rsidR="00832791" w:rsidRPr="00F63403" w:rsidRDefault="00832791">
            <w:pPr>
              <w:pStyle w:val="acctfourfigures"/>
              <w:tabs>
                <w:tab w:val="clear" w:pos="765"/>
              </w:tabs>
              <w:spacing w:line="240" w:lineRule="auto"/>
              <w:ind w:right="124"/>
              <w:jc w:val="right"/>
              <w:rPr>
                <w:rFonts w:ascii="Calibri" w:hAnsi="Calibri" w:cs="Calibri"/>
                <w:sz w:val="18"/>
                <w:szCs w:val="18"/>
              </w:rPr>
            </w:pPr>
          </w:p>
        </w:tc>
      </w:tr>
      <w:tr w:rsidR="00832791" w:rsidRPr="00F63403" w14:paraId="0D2144E9" w14:textId="77777777">
        <w:trPr>
          <w:cantSplit/>
        </w:trPr>
        <w:tc>
          <w:tcPr>
            <w:tcW w:w="2439" w:type="dxa"/>
            <w:vAlign w:val="bottom"/>
          </w:tcPr>
          <w:p w14:paraId="24DED5E6" w14:textId="77777777" w:rsidR="00832791" w:rsidRPr="00F63403" w:rsidRDefault="00832791">
            <w:pPr>
              <w:ind w:left="180" w:hanging="180"/>
              <w:rPr>
                <w:rFonts w:ascii="Calibri" w:hAnsi="Calibri" w:cs="Calibri"/>
                <w:b/>
                <w:bCs/>
                <w:sz w:val="18"/>
                <w:szCs w:val="18"/>
                <w:cs/>
              </w:rPr>
            </w:pPr>
            <w:r w:rsidRPr="00F63403">
              <w:rPr>
                <w:rFonts w:ascii="Calibri" w:hAnsi="Calibri" w:cs="Calibri"/>
                <w:b/>
                <w:bCs/>
                <w:sz w:val="18"/>
                <w:szCs w:val="18"/>
              </w:rPr>
              <w:t>Financial assets</w:t>
            </w:r>
          </w:p>
        </w:tc>
        <w:tc>
          <w:tcPr>
            <w:tcW w:w="1350" w:type="dxa"/>
            <w:shd w:val="clear" w:color="auto" w:fill="auto"/>
            <w:vAlign w:val="bottom"/>
          </w:tcPr>
          <w:p w14:paraId="13C090AE" w14:textId="77777777" w:rsidR="00832791" w:rsidRPr="00F63403" w:rsidRDefault="00832791">
            <w:pPr>
              <w:pStyle w:val="BodyText"/>
              <w:ind w:left="-110" w:right="-131" w:firstLine="2"/>
              <w:jc w:val="center"/>
              <w:rPr>
                <w:rFonts w:ascii="Calibri" w:hAnsi="Calibri" w:cs="Calibri"/>
                <w:sz w:val="18"/>
                <w:szCs w:val="18"/>
              </w:rPr>
            </w:pPr>
          </w:p>
        </w:tc>
        <w:tc>
          <w:tcPr>
            <w:tcW w:w="184" w:type="dxa"/>
            <w:vAlign w:val="bottom"/>
          </w:tcPr>
          <w:p w14:paraId="5D7B188F" w14:textId="77777777" w:rsidR="00832791" w:rsidRPr="00F63403" w:rsidRDefault="00832791">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566A0C60" w14:textId="77777777" w:rsidR="00832791" w:rsidRPr="00F63403" w:rsidRDefault="00832791">
            <w:pPr>
              <w:pStyle w:val="acctfourfigures"/>
              <w:tabs>
                <w:tab w:val="clear" w:pos="765"/>
                <w:tab w:val="decimal" w:pos="903"/>
              </w:tabs>
              <w:spacing w:line="240" w:lineRule="auto"/>
              <w:ind w:right="11"/>
              <w:rPr>
                <w:rFonts w:ascii="Calibri" w:hAnsi="Calibri" w:cs="Calibri"/>
                <w:sz w:val="18"/>
                <w:szCs w:val="18"/>
                <w:lang w:val="en-US" w:bidi="th-TH"/>
              </w:rPr>
            </w:pPr>
          </w:p>
        </w:tc>
        <w:tc>
          <w:tcPr>
            <w:tcW w:w="180" w:type="dxa"/>
            <w:shd w:val="clear" w:color="auto" w:fill="auto"/>
            <w:vAlign w:val="bottom"/>
          </w:tcPr>
          <w:p w14:paraId="3D69A454"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18D2021C" w14:textId="77777777" w:rsidR="00832791" w:rsidRPr="00F63403" w:rsidRDefault="00832791">
            <w:pPr>
              <w:pStyle w:val="acctfourfigures"/>
              <w:tabs>
                <w:tab w:val="clear" w:pos="765"/>
                <w:tab w:val="decimal" w:pos="731"/>
              </w:tabs>
              <w:spacing w:line="240" w:lineRule="auto"/>
              <w:ind w:right="11"/>
              <w:rPr>
                <w:rFonts w:ascii="Calibri" w:hAnsi="Calibri" w:cs="Calibri"/>
                <w:sz w:val="18"/>
                <w:szCs w:val="18"/>
                <w:lang w:val="en-US"/>
              </w:rPr>
            </w:pPr>
          </w:p>
        </w:tc>
        <w:tc>
          <w:tcPr>
            <w:tcW w:w="180" w:type="dxa"/>
            <w:shd w:val="clear" w:color="auto" w:fill="auto"/>
            <w:vAlign w:val="bottom"/>
          </w:tcPr>
          <w:p w14:paraId="4BA7AC9C"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7A95BE9A" w14:textId="77777777" w:rsidR="00832791" w:rsidRPr="00F63403" w:rsidRDefault="00832791">
            <w:pPr>
              <w:pStyle w:val="acctfourfigures"/>
              <w:tabs>
                <w:tab w:val="clear" w:pos="765"/>
                <w:tab w:val="decimal" w:pos="731"/>
              </w:tabs>
              <w:spacing w:line="240" w:lineRule="auto"/>
              <w:ind w:right="11"/>
              <w:rPr>
                <w:rFonts w:ascii="Calibri" w:hAnsi="Calibri" w:cs="Calibri"/>
                <w:sz w:val="18"/>
                <w:szCs w:val="18"/>
                <w:lang w:val="en-US"/>
              </w:rPr>
            </w:pPr>
          </w:p>
        </w:tc>
        <w:tc>
          <w:tcPr>
            <w:tcW w:w="180" w:type="dxa"/>
            <w:shd w:val="clear" w:color="auto" w:fill="auto"/>
            <w:vAlign w:val="bottom"/>
          </w:tcPr>
          <w:p w14:paraId="5DBE034B"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5D913D12"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27E0B9CD"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7344B447"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2DC4FA96"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78CE0A74"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13740CAA"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6616876F"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84" w:type="dxa"/>
            <w:vAlign w:val="bottom"/>
          </w:tcPr>
          <w:p w14:paraId="09569794"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5A01AB9B"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r>
      <w:tr w:rsidR="00832791" w:rsidRPr="00F63403" w14:paraId="2CEA76C1" w14:textId="77777777">
        <w:trPr>
          <w:cantSplit/>
        </w:trPr>
        <w:tc>
          <w:tcPr>
            <w:tcW w:w="2439" w:type="dxa"/>
            <w:vAlign w:val="bottom"/>
          </w:tcPr>
          <w:p w14:paraId="505D4BD3" w14:textId="77777777" w:rsidR="00832791" w:rsidRPr="00F63403" w:rsidRDefault="00832791">
            <w:pPr>
              <w:ind w:left="180" w:firstLine="1"/>
              <w:rPr>
                <w:rFonts w:ascii="Calibri" w:hAnsi="Calibri" w:cs="Calibri"/>
                <w:sz w:val="18"/>
                <w:szCs w:val="18"/>
                <w:cs/>
              </w:rPr>
            </w:pPr>
            <w:r>
              <w:rPr>
                <w:rFonts w:ascii="Calibri" w:hAnsi="Calibri" w:cs="Calibri"/>
                <w:sz w:val="18"/>
                <w:szCs w:val="18"/>
              </w:rPr>
              <w:t>Cash and c</w:t>
            </w:r>
            <w:r w:rsidRPr="00F63403">
              <w:rPr>
                <w:rFonts w:ascii="Calibri" w:hAnsi="Calibri" w:cs="Calibri"/>
                <w:sz w:val="18"/>
                <w:szCs w:val="18"/>
              </w:rPr>
              <w:t>ash equivalents</w:t>
            </w:r>
          </w:p>
        </w:tc>
        <w:tc>
          <w:tcPr>
            <w:tcW w:w="1350" w:type="dxa"/>
            <w:shd w:val="clear" w:color="auto" w:fill="auto"/>
            <w:vAlign w:val="bottom"/>
          </w:tcPr>
          <w:p w14:paraId="2632CBCD" w14:textId="77777777" w:rsidR="00832791" w:rsidRPr="00F63403" w:rsidRDefault="00832791">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05C12B67" w14:textId="77777777" w:rsidR="00832791" w:rsidRPr="00F63403" w:rsidRDefault="00832791">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5EAABD2C" w14:textId="77777777" w:rsidR="00832791" w:rsidRPr="00FF3F29" w:rsidRDefault="00832791">
            <w:pPr>
              <w:pStyle w:val="acctfourfigures"/>
              <w:tabs>
                <w:tab w:val="clear" w:pos="765"/>
                <w:tab w:val="decimal" w:pos="950"/>
              </w:tabs>
              <w:spacing w:line="240" w:lineRule="atLeast"/>
              <w:ind w:left="-79" w:right="-108"/>
              <w:rPr>
                <w:rFonts w:ascii="Calibri" w:hAnsi="Calibri" w:cstheme="minorBidi"/>
                <w:sz w:val="18"/>
                <w:szCs w:val="22"/>
                <w:lang w:val="en-US" w:bidi="th-TH"/>
              </w:rPr>
            </w:pPr>
            <w:r>
              <w:rPr>
                <w:rFonts w:ascii="Calibri" w:hAnsi="Calibri" w:cstheme="minorBidi"/>
                <w:sz w:val="18"/>
                <w:szCs w:val="22"/>
                <w:lang w:val="en-US" w:bidi="th-TH"/>
              </w:rPr>
              <w:t>164,484,296</w:t>
            </w:r>
          </w:p>
        </w:tc>
        <w:tc>
          <w:tcPr>
            <w:tcW w:w="180" w:type="dxa"/>
            <w:shd w:val="clear" w:color="auto" w:fill="auto"/>
            <w:vAlign w:val="bottom"/>
          </w:tcPr>
          <w:p w14:paraId="57282802"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3A93CB90" w14:textId="77777777" w:rsidR="00832791" w:rsidRPr="00F63403" w:rsidRDefault="00832791">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439,823</w:t>
            </w:r>
          </w:p>
        </w:tc>
        <w:tc>
          <w:tcPr>
            <w:tcW w:w="180" w:type="dxa"/>
            <w:shd w:val="clear" w:color="auto" w:fill="auto"/>
            <w:vAlign w:val="bottom"/>
          </w:tcPr>
          <w:p w14:paraId="52F5304C"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234ABD69" w14:textId="77777777" w:rsidR="00832791" w:rsidRPr="00F63403" w:rsidRDefault="00832791">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05512AE8"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15E7BDE2" w14:textId="77777777" w:rsidR="00832791" w:rsidRPr="00F63403" w:rsidRDefault="00832791">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766C3208"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2FC8602F" w14:textId="77777777" w:rsidR="00832791" w:rsidRPr="00F63403" w:rsidRDefault="00832791">
            <w:pPr>
              <w:pStyle w:val="acctfourfigures"/>
              <w:tabs>
                <w:tab w:val="clear" w:pos="765"/>
                <w:tab w:val="decimal" w:pos="928"/>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89,793,040</w:t>
            </w:r>
          </w:p>
        </w:tc>
        <w:tc>
          <w:tcPr>
            <w:tcW w:w="180" w:type="dxa"/>
            <w:vAlign w:val="bottom"/>
          </w:tcPr>
          <w:p w14:paraId="351EA78B"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740E495F" w14:textId="77777777" w:rsidR="00832791" w:rsidRPr="00F63403" w:rsidRDefault="00832791">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254,717,159</w:t>
            </w:r>
          </w:p>
        </w:tc>
        <w:tc>
          <w:tcPr>
            <w:tcW w:w="180" w:type="dxa"/>
            <w:vAlign w:val="bottom"/>
          </w:tcPr>
          <w:p w14:paraId="6321C575"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21A114C3" w14:textId="77777777" w:rsidR="00832791" w:rsidRPr="00F63403" w:rsidRDefault="00832791">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3BA64EF6"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76301033" w14:textId="3DB7535B" w:rsidR="00832791" w:rsidRPr="00300AD3" w:rsidRDefault="00832791">
            <w:pPr>
              <w:pStyle w:val="acctfourfigures"/>
              <w:tabs>
                <w:tab w:val="clear" w:pos="765"/>
              </w:tabs>
              <w:spacing w:line="240" w:lineRule="auto"/>
              <w:ind w:right="11"/>
              <w:jc w:val="center"/>
              <w:rPr>
                <w:rFonts w:ascii="Calibri" w:hAnsi="Calibri" w:cs="Calibri"/>
                <w:sz w:val="18"/>
                <w:szCs w:val="18"/>
                <w:lang w:val="en-US" w:bidi="th-TH"/>
              </w:rPr>
            </w:pPr>
            <w:r w:rsidRPr="00300AD3">
              <w:rPr>
                <w:rFonts w:ascii="Calibri" w:hAnsi="Calibri" w:cs="Calibri"/>
                <w:sz w:val="18"/>
                <w:szCs w:val="18"/>
                <w:lang w:val="en-US" w:bidi="th-TH"/>
              </w:rPr>
              <w:t>0.</w:t>
            </w:r>
            <w:r w:rsidR="00C75C60" w:rsidRPr="00300AD3">
              <w:rPr>
                <w:rFonts w:ascii="Calibri" w:hAnsi="Calibri" w:cs="Calibri"/>
                <w:sz w:val="18"/>
                <w:szCs w:val="18"/>
                <w:lang w:val="en-US" w:bidi="th-TH"/>
              </w:rPr>
              <w:t>15</w:t>
            </w:r>
            <w:r w:rsidRPr="00300AD3">
              <w:rPr>
                <w:rFonts w:ascii="Calibri" w:hAnsi="Calibri" w:cs="Calibri"/>
                <w:sz w:val="18"/>
                <w:szCs w:val="18"/>
                <w:lang w:val="en-US" w:bidi="th-TH"/>
              </w:rPr>
              <w:t xml:space="preserve"> - 0.</w:t>
            </w:r>
            <w:r w:rsidR="00C75C60" w:rsidRPr="00300AD3">
              <w:rPr>
                <w:rFonts w:ascii="Calibri" w:hAnsi="Calibri" w:cs="Calibri"/>
                <w:sz w:val="18"/>
                <w:szCs w:val="18"/>
                <w:lang w:val="en-US" w:bidi="th-TH"/>
              </w:rPr>
              <w:t>6</w:t>
            </w:r>
            <w:r w:rsidRPr="00300AD3">
              <w:rPr>
                <w:rFonts w:ascii="Calibri" w:hAnsi="Calibri" w:cs="Calibri"/>
                <w:sz w:val="18"/>
                <w:szCs w:val="18"/>
                <w:lang w:val="en-US" w:bidi="th-TH"/>
              </w:rPr>
              <w:t>0</w:t>
            </w:r>
          </w:p>
        </w:tc>
      </w:tr>
      <w:tr w:rsidR="00832791" w:rsidRPr="00F63403" w14:paraId="3642FFB7" w14:textId="77777777">
        <w:trPr>
          <w:cantSplit/>
        </w:trPr>
        <w:tc>
          <w:tcPr>
            <w:tcW w:w="2439" w:type="dxa"/>
            <w:shd w:val="clear" w:color="auto" w:fill="auto"/>
            <w:vAlign w:val="bottom"/>
          </w:tcPr>
          <w:p w14:paraId="39DA9844" w14:textId="77777777" w:rsidR="00832791" w:rsidRPr="00F63403" w:rsidRDefault="00832791">
            <w:pPr>
              <w:ind w:left="406" w:hanging="22"/>
              <w:rPr>
                <w:rFonts w:ascii="Calibri" w:hAnsi="Calibri" w:cs="Calibri"/>
                <w:sz w:val="18"/>
                <w:szCs w:val="18"/>
                <w:cs/>
              </w:rPr>
            </w:pPr>
            <w:r>
              <w:rPr>
                <w:rFonts w:ascii="Calibri" w:hAnsi="Calibri" w:cs="Calibri"/>
                <w:sz w:val="18"/>
                <w:szCs w:val="18"/>
              </w:rPr>
              <w:t>p</w:t>
            </w:r>
            <w:r w:rsidRPr="00F63403">
              <w:rPr>
                <w:rFonts w:ascii="Calibri" w:hAnsi="Calibri" w:cs="Calibri"/>
                <w:sz w:val="18"/>
                <w:szCs w:val="18"/>
              </w:rPr>
              <w:t xml:space="preserve">ledged </w:t>
            </w:r>
            <w:r>
              <w:rPr>
                <w:rFonts w:ascii="Calibri" w:hAnsi="Calibri" w:cs="Calibri"/>
                <w:sz w:val="18"/>
                <w:szCs w:val="18"/>
              </w:rPr>
              <w:t>f</w:t>
            </w:r>
            <w:r w:rsidRPr="00F63403">
              <w:rPr>
                <w:rFonts w:ascii="Calibri" w:hAnsi="Calibri" w:cs="Calibri"/>
                <w:sz w:val="18"/>
                <w:szCs w:val="18"/>
              </w:rPr>
              <w:t xml:space="preserve">inancial Institution </w:t>
            </w:r>
            <w:r>
              <w:rPr>
                <w:rFonts w:ascii="Calibri" w:hAnsi="Calibri" w:cs="Calibri"/>
                <w:sz w:val="18"/>
                <w:szCs w:val="18"/>
              </w:rPr>
              <w:t>d</w:t>
            </w:r>
            <w:r w:rsidRPr="00F63403">
              <w:rPr>
                <w:rFonts w:ascii="Calibri" w:hAnsi="Calibri" w:cs="Calibri"/>
                <w:sz w:val="18"/>
                <w:szCs w:val="18"/>
              </w:rPr>
              <w:t>eposits</w:t>
            </w:r>
          </w:p>
        </w:tc>
        <w:tc>
          <w:tcPr>
            <w:tcW w:w="1350" w:type="dxa"/>
            <w:shd w:val="clear" w:color="auto" w:fill="auto"/>
            <w:vAlign w:val="bottom"/>
          </w:tcPr>
          <w:p w14:paraId="12102D7E" w14:textId="77777777" w:rsidR="00832791" w:rsidRPr="00F63403" w:rsidRDefault="00832791">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11ADE483" w14:textId="77777777" w:rsidR="00832791" w:rsidRPr="00F63403" w:rsidRDefault="00832791">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57242FBC" w14:textId="77777777" w:rsidR="00832791" w:rsidRPr="00F63403" w:rsidRDefault="00832791">
            <w:pPr>
              <w:pStyle w:val="acctfourfigures"/>
              <w:tabs>
                <w:tab w:val="clear" w:pos="765"/>
                <w:tab w:val="decimal" w:pos="950"/>
              </w:tabs>
              <w:spacing w:line="240" w:lineRule="atLeast"/>
              <w:ind w:left="-79" w:right="-108"/>
              <w:rPr>
                <w:rFonts w:ascii="Calibri" w:hAnsi="Calibri" w:cs="Calibri"/>
                <w:sz w:val="18"/>
                <w:szCs w:val="18"/>
              </w:rPr>
            </w:pPr>
            <w:r>
              <w:rPr>
                <w:rFonts w:ascii="Calibri" w:hAnsi="Calibri" w:cs="Calibri"/>
                <w:sz w:val="18"/>
                <w:szCs w:val="18"/>
              </w:rPr>
              <w:t>10,787,214</w:t>
            </w:r>
          </w:p>
        </w:tc>
        <w:tc>
          <w:tcPr>
            <w:tcW w:w="180" w:type="dxa"/>
            <w:shd w:val="clear" w:color="auto" w:fill="auto"/>
            <w:vAlign w:val="bottom"/>
          </w:tcPr>
          <w:p w14:paraId="22481757"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42B4287E" w14:textId="77777777" w:rsidR="00832791" w:rsidRPr="00F63403" w:rsidRDefault="00832791">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4,148,494</w:t>
            </w:r>
          </w:p>
        </w:tc>
        <w:tc>
          <w:tcPr>
            <w:tcW w:w="180" w:type="dxa"/>
            <w:shd w:val="clear" w:color="auto" w:fill="auto"/>
            <w:vAlign w:val="bottom"/>
          </w:tcPr>
          <w:p w14:paraId="148232FB"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61EA8C6A" w14:textId="77777777" w:rsidR="00832791" w:rsidRPr="00F63403" w:rsidRDefault="00832791">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7E19B86A"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3BC4A8A7" w14:textId="77777777" w:rsidR="00832791" w:rsidRPr="00F63403" w:rsidRDefault="00832791">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0286E91C"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0CA993DE" w14:textId="77777777" w:rsidR="00832791" w:rsidRPr="00F63403" w:rsidRDefault="00832791">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609A6412"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1DFDEEC2" w14:textId="77777777" w:rsidR="00832791" w:rsidRPr="00F63403" w:rsidRDefault="00832791">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14,935,708</w:t>
            </w:r>
          </w:p>
        </w:tc>
        <w:tc>
          <w:tcPr>
            <w:tcW w:w="180" w:type="dxa"/>
            <w:vAlign w:val="bottom"/>
          </w:tcPr>
          <w:p w14:paraId="31BD4612"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4535DFDA" w14:textId="77777777" w:rsidR="00832791" w:rsidRPr="00F63403" w:rsidRDefault="00832791">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3ED99AB1"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3D1052BD" w14:textId="0106931F" w:rsidR="00832791" w:rsidRPr="00300AD3" w:rsidRDefault="00832791">
            <w:pPr>
              <w:pStyle w:val="acctfourfigures"/>
              <w:tabs>
                <w:tab w:val="clear" w:pos="765"/>
              </w:tabs>
              <w:spacing w:line="240" w:lineRule="auto"/>
              <w:ind w:right="11"/>
              <w:jc w:val="center"/>
              <w:rPr>
                <w:rFonts w:ascii="Calibri" w:hAnsi="Calibri" w:cs="Calibri"/>
                <w:sz w:val="18"/>
                <w:szCs w:val="18"/>
                <w:lang w:val="en-US" w:bidi="th-TH"/>
              </w:rPr>
            </w:pPr>
            <w:r w:rsidRPr="00300AD3">
              <w:rPr>
                <w:rFonts w:ascii="Calibri" w:hAnsi="Calibri" w:cs="Calibri"/>
                <w:sz w:val="18"/>
                <w:szCs w:val="18"/>
                <w:lang w:val="en-US" w:bidi="th-TH"/>
              </w:rPr>
              <w:t>0.</w:t>
            </w:r>
            <w:r w:rsidR="00C75C60" w:rsidRPr="00300AD3">
              <w:rPr>
                <w:rFonts w:ascii="Calibri" w:hAnsi="Calibri" w:cs="Calibri"/>
                <w:sz w:val="18"/>
                <w:szCs w:val="18"/>
                <w:lang w:val="en-US" w:bidi="th-TH"/>
              </w:rPr>
              <w:t>50</w:t>
            </w:r>
            <w:r w:rsidRPr="00300AD3">
              <w:rPr>
                <w:rFonts w:ascii="Calibri" w:hAnsi="Calibri" w:cs="Calibri"/>
                <w:sz w:val="18"/>
                <w:szCs w:val="18"/>
                <w:lang w:val="en-US" w:bidi="th-TH"/>
              </w:rPr>
              <w:t xml:space="preserve"> </w:t>
            </w:r>
            <w:r w:rsidR="00300AD3" w:rsidRPr="00300AD3">
              <w:rPr>
                <w:rFonts w:ascii="Calibri" w:hAnsi="Calibri" w:cs="Calibri"/>
                <w:sz w:val="18"/>
                <w:szCs w:val="18"/>
                <w:lang w:val="en-US" w:bidi="th-TH"/>
              </w:rPr>
              <w:t>–</w:t>
            </w:r>
            <w:r w:rsidRPr="00300AD3">
              <w:rPr>
                <w:rFonts w:ascii="Calibri" w:hAnsi="Calibri" w:cs="Calibri"/>
                <w:sz w:val="18"/>
                <w:szCs w:val="18"/>
                <w:lang w:val="en-US" w:bidi="th-TH"/>
              </w:rPr>
              <w:t xml:space="preserve"> </w:t>
            </w:r>
            <w:r w:rsidR="00300AD3" w:rsidRPr="00300AD3">
              <w:rPr>
                <w:rFonts w:ascii="Calibri" w:hAnsi="Calibri" w:cs="Calibri"/>
                <w:sz w:val="18"/>
                <w:szCs w:val="18"/>
                <w:lang w:val="en-US" w:bidi="th-TH"/>
              </w:rPr>
              <w:t>1.1</w:t>
            </w:r>
            <w:r w:rsidR="00C67324" w:rsidRPr="00300AD3">
              <w:rPr>
                <w:rFonts w:ascii="Calibri" w:hAnsi="Calibri" w:cs="Calibri"/>
                <w:sz w:val="18"/>
                <w:szCs w:val="18"/>
                <w:lang w:val="en-US" w:bidi="th-TH"/>
              </w:rPr>
              <w:t>0</w:t>
            </w:r>
          </w:p>
        </w:tc>
      </w:tr>
      <w:tr w:rsidR="00832791" w:rsidRPr="00F63403" w14:paraId="5607DB37" w14:textId="77777777">
        <w:trPr>
          <w:cantSplit/>
        </w:trPr>
        <w:tc>
          <w:tcPr>
            <w:tcW w:w="2439" w:type="dxa"/>
            <w:shd w:val="clear" w:color="auto" w:fill="auto"/>
            <w:vAlign w:val="bottom"/>
          </w:tcPr>
          <w:p w14:paraId="4358EE44" w14:textId="77777777" w:rsidR="00832791" w:rsidRPr="00F63403" w:rsidRDefault="00832791">
            <w:pPr>
              <w:ind w:left="406" w:hanging="225"/>
              <w:rPr>
                <w:rFonts w:ascii="Calibri" w:hAnsi="Calibri" w:cs="Calibri"/>
                <w:sz w:val="18"/>
                <w:szCs w:val="18"/>
                <w:cs/>
              </w:rPr>
            </w:pPr>
            <w:r w:rsidRPr="00F63403">
              <w:rPr>
                <w:rFonts w:ascii="Calibri" w:hAnsi="Calibri" w:cs="Calibri"/>
                <w:sz w:val="18"/>
                <w:szCs w:val="18"/>
              </w:rPr>
              <w:t>Short-term loan</w:t>
            </w:r>
          </w:p>
        </w:tc>
        <w:tc>
          <w:tcPr>
            <w:tcW w:w="1350" w:type="dxa"/>
            <w:shd w:val="clear" w:color="auto" w:fill="auto"/>
            <w:vAlign w:val="bottom"/>
          </w:tcPr>
          <w:p w14:paraId="45B977ED" w14:textId="77777777" w:rsidR="00832791" w:rsidRPr="00F63403" w:rsidRDefault="00832791">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773A950A" w14:textId="77777777" w:rsidR="00832791" w:rsidRPr="00F63403" w:rsidRDefault="00832791">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1D748796" w14:textId="77777777" w:rsidR="00832791" w:rsidRPr="00F63403" w:rsidRDefault="00832791">
            <w:pPr>
              <w:pStyle w:val="acctfourfigures"/>
              <w:tabs>
                <w:tab w:val="clear" w:pos="765"/>
                <w:tab w:val="decimal" w:pos="950"/>
              </w:tabs>
              <w:spacing w:line="240" w:lineRule="atLeast"/>
              <w:ind w:left="-79" w:right="-108"/>
              <w:rPr>
                <w:rFonts w:ascii="Calibri" w:hAnsi="Calibri" w:cs="Calibri"/>
                <w:sz w:val="18"/>
                <w:szCs w:val="18"/>
              </w:rPr>
            </w:pPr>
            <w:r>
              <w:rPr>
                <w:rFonts w:ascii="Calibri" w:hAnsi="Calibri" w:cs="Calibri"/>
                <w:sz w:val="18"/>
                <w:szCs w:val="18"/>
              </w:rPr>
              <w:t>14,500,000</w:t>
            </w:r>
          </w:p>
        </w:tc>
        <w:tc>
          <w:tcPr>
            <w:tcW w:w="180" w:type="dxa"/>
            <w:shd w:val="clear" w:color="auto" w:fill="auto"/>
            <w:vAlign w:val="bottom"/>
          </w:tcPr>
          <w:p w14:paraId="1A824F26"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14232D7D" w14:textId="77777777" w:rsidR="00832791" w:rsidRPr="00F63403" w:rsidRDefault="00832791">
            <w:pPr>
              <w:pStyle w:val="acctfourfigures"/>
              <w:tabs>
                <w:tab w:val="clear" w:pos="765"/>
                <w:tab w:val="decimal" w:pos="816"/>
              </w:tabs>
              <w:spacing w:line="240" w:lineRule="atLeast"/>
              <w:ind w:left="-79" w:right="-108"/>
              <w:jc w:val="thaiDistribute"/>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2494CF3B"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7BDED476" w14:textId="77777777" w:rsidR="00832791" w:rsidRPr="00F63403" w:rsidRDefault="00832791">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2E899E64"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708E2EFA" w14:textId="77777777" w:rsidR="00832791" w:rsidRPr="00F63403" w:rsidRDefault="00832791">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19AD260F"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2299BD08" w14:textId="77777777" w:rsidR="00832791" w:rsidRPr="00F63403" w:rsidRDefault="00832791">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7EF59C7E"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2F817DA5" w14:textId="77777777" w:rsidR="00832791" w:rsidRPr="00F63403" w:rsidRDefault="00832791">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14,500,000</w:t>
            </w:r>
          </w:p>
        </w:tc>
        <w:tc>
          <w:tcPr>
            <w:tcW w:w="180" w:type="dxa"/>
            <w:vAlign w:val="bottom"/>
          </w:tcPr>
          <w:p w14:paraId="15BDDDC3"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2FF14BDF" w14:textId="77777777" w:rsidR="00832791" w:rsidRPr="00F63403" w:rsidRDefault="00832791">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56F86F2B"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13CDB790" w14:textId="25F6E497" w:rsidR="00832791" w:rsidRPr="00A65559" w:rsidRDefault="00832791">
            <w:pPr>
              <w:pStyle w:val="acctfourfigures"/>
              <w:tabs>
                <w:tab w:val="clear" w:pos="765"/>
              </w:tabs>
              <w:spacing w:line="240" w:lineRule="auto"/>
              <w:ind w:left="-47" w:right="11"/>
              <w:jc w:val="center"/>
              <w:rPr>
                <w:rFonts w:ascii="Calibri" w:hAnsi="Calibri" w:cstheme="minorBidi"/>
                <w:sz w:val="18"/>
                <w:szCs w:val="18"/>
                <w:cs/>
                <w:lang w:val="en-US" w:bidi="th-TH"/>
              </w:rPr>
            </w:pPr>
            <w:r w:rsidRPr="00300AD3">
              <w:rPr>
                <w:rFonts w:ascii="Calibri" w:hAnsi="Calibri" w:cs="Calibri"/>
                <w:sz w:val="18"/>
                <w:szCs w:val="18"/>
                <w:lang w:val="en-US" w:bidi="th-TH"/>
              </w:rPr>
              <w:t>10.00</w:t>
            </w:r>
          </w:p>
        </w:tc>
      </w:tr>
      <w:tr w:rsidR="00832791" w:rsidRPr="00F63403" w14:paraId="61F6E608" w14:textId="77777777">
        <w:trPr>
          <w:cantSplit/>
          <w:trHeight w:val="50"/>
        </w:trPr>
        <w:tc>
          <w:tcPr>
            <w:tcW w:w="2439" w:type="dxa"/>
            <w:vAlign w:val="bottom"/>
          </w:tcPr>
          <w:p w14:paraId="0671A6E6" w14:textId="77777777" w:rsidR="00832791" w:rsidRPr="00F63403" w:rsidRDefault="00832791">
            <w:pPr>
              <w:ind w:left="180" w:hanging="180"/>
              <w:rPr>
                <w:rFonts w:ascii="Calibri" w:hAnsi="Calibri" w:cs="Calibri"/>
                <w:sz w:val="18"/>
                <w:szCs w:val="18"/>
                <w:cs/>
              </w:rPr>
            </w:pPr>
            <w:r w:rsidRPr="00F63403">
              <w:rPr>
                <w:rFonts w:ascii="Calibri" w:hAnsi="Calibri" w:cs="Calibri"/>
                <w:b/>
                <w:bCs/>
                <w:sz w:val="18"/>
                <w:szCs w:val="18"/>
              </w:rPr>
              <w:t>Total</w:t>
            </w:r>
          </w:p>
        </w:tc>
        <w:tc>
          <w:tcPr>
            <w:tcW w:w="1350" w:type="dxa"/>
            <w:tcBorders>
              <w:top w:val="single" w:sz="4" w:space="0" w:color="auto"/>
              <w:bottom w:val="double" w:sz="4" w:space="0" w:color="auto"/>
            </w:tcBorders>
            <w:shd w:val="clear" w:color="auto" w:fill="auto"/>
            <w:vAlign w:val="bottom"/>
          </w:tcPr>
          <w:p w14:paraId="511C77D5" w14:textId="77777777" w:rsidR="00832791" w:rsidRPr="00893DCB" w:rsidRDefault="00832791">
            <w:pPr>
              <w:pStyle w:val="acctfourfigures"/>
              <w:tabs>
                <w:tab w:val="clear" w:pos="765"/>
                <w:tab w:val="decimal" w:pos="906"/>
              </w:tabs>
              <w:spacing w:line="240" w:lineRule="atLeast"/>
              <w:ind w:left="-79" w:right="-108"/>
              <w:rPr>
                <w:rFonts w:ascii="Calibri" w:hAnsi="Calibri" w:cs="Calibri"/>
                <w:b/>
                <w:bCs/>
                <w:sz w:val="18"/>
                <w:szCs w:val="18"/>
              </w:rPr>
            </w:pPr>
            <w:r w:rsidRPr="00893DCB">
              <w:rPr>
                <w:rFonts w:ascii="Calibri" w:hAnsi="Calibri" w:cs="Calibri"/>
                <w:b/>
                <w:bCs/>
                <w:sz w:val="18"/>
                <w:szCs w:val="18"/>
              </w:rPr>
              <w:t>-</w:t>
            </w:r>
          </w:p>
        </w:tc>
        <w:tc>
          <w:tcPr>
            <w:tcW w:w="184" w:type="dxa"/>
            <w:vAlign w:val="bottom"/>
          </w:tcPr>
          <w:p w14:paraId="4C2DFBA6" w14:textId="77777777" w:rsidR="00832791" w:rsidRPr="00F63403" w:rsidRDefault="00832791">
            <w:pPr>
              <w:pStyle w:val="acctfourfigures"/>
              <w:tabs>
                <w:tab w:val="clear" w:pos="765"/>
                <w:tab w:val="decimal" w:pos="903"/>
              </w:tabs>
              <w:spacing w:line="240" w:lineRule="auto"/>
              <w:ind w:right="11"/>
              <w:rPr>
                <w:rFonts w:ascii="Calibri" w:hAnsi="Calibri" w:cs="Calibri"/>
                <w:b/>
                <w:bCs/>
                <w:sz w:val="18"/>
                <w:szCs w:val="18"/>
                <w:lang w:val="en-US" w:bidi="th-TH"/>
              </w:rPr>
            </w:pPr>
          </w:p>
        </w:tc>
        <w:tc>
          <w:tcPr>
            <w:tcW w:w="1166" w:type="dxa"/>
            <w:tcBorders>
              <w:top w:val="single" w:sz="4" w:space="0" w:color="auto"/>
              <w:bottom w:val="double" w:sz="4" w:space="0" w:color="auto"/>
            </w:tcBorders>
            <w:shd w:val="clear" w:color="auto" w:fill="auto"/>
            <w:vAlign w:val="bottom"/>
          </w:tcPr>
          <w:p w14:paraId="1B1BDDE8" w14:textId="77777777" w:rsidR="00832791" w:rsidRPr="00F63403" w:rsidRDefault="00832791">
            <w:pPr>
              <w:pStyle w:val="acctfourfigures"/>
              <w:tabs>
                <w:tab w:val="clear" w:pos="765"/>
                <w:tab w:val="decimal" w:pos="950"/>
              </w:tabs>
              <w:spacing w:line="240" w:lineRule="atLeast"/>
              <w:ind w:left="-79" w:right="-108"/>
              <w:rPr>
                <w:rFonts w:ascii="Calibri" w:hAnsi="Calibri" w:cs="Calibri"/>
                <w:b/>
                <w:bCs/>
                <w:sz w:val="18"/>
                <w:szCs w:val="18"/>
              </w:rPr>
            </w:pPr>
            <w:r>
              <w:rPr>
                <w:rFonts w:ascii="Calibri" w:hAnsi="Calibri" w:cs="Calibri"/>
                <w:b/>
                <w:bCs/>
                <w:sz w:val="18"/>
                <w:szCs w:val="18"/>
              </w:rPr>
              <w:t>189,771,510</w:t>
            </w:r>
          </w:p>
        </w:tc>
        <w:tc>
          <w:tcPr>
            <w:tcW w:w="180" w:type="dxa"/>
            <w:shd w:val="clear" w:color="auto" w:fill="auto"/>
            <w:vAlign w:val="bottom"/>
          </w:tcPr>
          <w:p w14:paraId="171CD584" w14:textId="77777777" w:rsidR="00832791" w:rsidRPr="00F63403" w:rsidRDefault="00832791">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4837E053" w14:textId="77777777" w:rsidR="00832791" w:rsidRPr="00C767EC" w:rsidRDefault="00832791">
            <w:pPr>
              <w:pStyle w:val="acctfourfigures"/>
              <w:tabs>
                <w:tab w:val="clear" w:pos="765"/>
                <w:tab w:val="decimal" w:pos="996"/>
              </w:tabs>
              <w:spacing w:line="240" w:lineRule="atLeast"/>
              <w:ind w:left="-79" w:right="-108"/>
              <w:jc w:val="thaiDistribute"/>
              <w:rPr>
                <w:rFonts w:ascii="Calibri" w:hAnsi="Calibri" w:cs="Calibri"/>
                <w:b/>
                <w:bCs/>
                <w:sz w:val="18"/>
                <w:szCs w:val="18"/>
              </w:rPr>
            </w:pPr>
            <w:r w:rsidRPr="00C767EC">
              <w:rPr>
                <w:rFonts w:ascii="Calibri" w:hAnsi="Calibri" w:cs="Calibri"/>
                <w:b/>
                <w:bCs/>
                <w:sz w:val="18"/>
                <w:szCs w:val="18"/>
              </w:rPr>
              <w:t>4,588,317</w:t>
            </w:r>
          </w:p>
        </w:tc>
        <w:tc>
          <w:tcPr>
            <w:tcW w:w="180" w:type="dxa"/>
            <w:shd w:val="clear" w:color="auto" w:fill="auto"/>
            <w:vAlign w:val="bottom"/>
          </w:tcPr>
          <w:p w14:paraId="22A5B2E9" w14:textId="77777777" w:rsidR="00832791" w:rsidRPr="00F63403" w:rsidRDefault="00832791">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49CD578E" w14:textId="77777777" w:rsidR="00832791" w:rsidRPr="00BD47CF" w:rsidRDefault="00832791">
            <w:pPr>
              <w:pStyle w:val="acctfourfigures"/>
              <w:tabs>
                <w:tab w:val="clear" w:pos="765"/>
                <w:tab w:val="decimal" w:pos="816"/>
              </w:tabs>
              <w:spacing w:line="240" w:lineRule="atLeast"/>
              <w:ind w:left="-79" w:right="-108"/>
              <w:rPr>
                <w:rFonts w:ascii="Calibri" w:hAnsi="Calibri" w:cs="Calibri"/>
                <w:b/>
                <w:bCs/>
                <w:sz w:val="18"/>
                <w:szCs w:val="18"/>
              </w:rPr>
            </w:pPr>
            <w:r w:rsidRPr="00BD47CF">
              <w:rPr>
                <w:rFonts w:ascii="Calibri" w:hAnsi="Calibri" w:cs="Calibri"/>
                <w:b/>
                <w:bCs/>
                <w:sz w:val="18"/>
                <w:szCs w:val="18"/>
              </w:rPr>
              <w:t>-</w:t>
            </w:r>
          </w:p>
        </w:tc>
        <w:tc>
          <w:tcPr>
            <w:tcW w:w="180" w:type="dxa"/>
            <w:shd w:val="clear" w:color="auto" w:fill="auto"/>
            <w:vAlign w:val="bottom"/>
          </w:tcPr>
          <w:p w14:paraId="65A4C44A" w14:textId="77777777" w:rsidR="00832791" w:rsidRPr="00F63403" w:rsidRDefault="00832791">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7D0B45B0" w14:textId="77777777" w:rsidR="00832791" w:rsidRPr="005419CA" w:rsidRDefault="00832791">
            <w:pPr>
              <w:pStyle w:val="acctfourfigures"/>
              <w:tabs>
                <w:tab w:val="clear" w:pos="765"/>
                <w:tab w:val="decimal" w:pos="736"/>
              </w:tabs>
              <w:spacing w:line="240" w:lineRule="atLeast"/>
              <w:ind w:left="-79" w:right="-108"/>
              <w:rPr>
                <w:rFonts w:ascii="Calibri" w:hAnsi="Calibri" w:cs="Calibri"/>
                <w:sz w:val="18"/>
                <w:szCs w:val="18"/>
              </w:rPr>
            </w:pPr>
            <w:r w:rsidRPr="005419CA">
              <w:rPr>
                <w:rFonts w:ascii="Calibri" w:hAnsi="Calibri" w:cs="Calibri"/>
                <w:sz w:val="18"/>
                <w:szCs w:val="18"/>
              </w:rPr>
              <w:t>-</w:t>
            </w:r>
          </w:p>
        </w:tc>
        <w:tc>
          <w:tcPr>
            <w:tcW w:w="180" w:type="dxa"/>
            <w:vAlign w:val="bottom"/>
          </w:tcPr>
          <w:p w14:paraId="347D65FA" w14:textId="77777777" w:rsidR="00832791" w:rsidRPr="00F63403" w:rsidRDefault="00832791">
            <w:pPr>
              <w:pStyle w:val="acctfourfigures"/>
              <w:tabs>
                <w:tab w:val="clear" w:pos="765"/>
              </w:tabs>
              <w:spacing w:line="240" w:lineRule="auto"/>
              <w:ind w:right="11"/>
              <w:jc w:val="right"/>
              <w:rPr>
                <w:rFonts w:ascii="Calibri" w:hAnsi="Calibri" w:cs="Calibri"/>
                <w:b/>
                <w:bCs/>
                <w:sz w:val="18"/>
                <w:szCs w:val="18"/>
              </w:rPr>
            </w:pPr>
          </w:p>
        </w:tc>
        <w:tc>
          <w:tcPr>
            <w:tcW w:w="1080" w:type="dxa"/>
            <w:tcBorders>
              <w:top w:val="single" w:sz="4" w:space="0" w:color="auto"/>
              <w:bottom w:val="double" w:sz="4" w:space="0" w:color="auto"/>
            </w:tcBorders>
            <w:vAlign w:val="bottom"/>
          </w:tcPr>
          <w:p w14:paraId="49BDF72B" w14:textId="77777777" w:rsidR="00832791" w:rsidRPr="00F63403" w:rsidRDefault="00832791">
            <w:pPr>
              <w:pStyle w:val="acctfourfigures"/>
              <w:tabs>
                <w:tab w:val="clear" w:pos="765"/>
                <w:tab w:val="decimal" w:pos="928"/>
              </w:tabs>
              <w:spacing w:line="240" w:lineRule="atLeast"/>
              <w:ind w:left="-79" w:right="-108"/>
              <w:rPr>
                <w:rFonts w:ascii="Calibri" w:hAnsi="Calibri" w:cs="Calibri"/>
                <w:b/>
                <w:bCs/>
                <w:sz w:val="18"/>
                <w:szCs w:val="18"/>
                <w:lang w:val="en-US" w:bidi="th-TH"/>
              </w:rPr>
            </w:pPr>
            <w:r>
              <w:rPr>
                <w:rFonts w:ascii="Calibri" w:hAnsi="Calibri" w:cs="Calibri"/>
                <w:b/>
                <w:bCs/>
                <w:sz w:val="18"/>
                <w:szCs w:val="18"/>
                <w:lang w:val="en-US" w:bidi="th-TH"/>
              </w:rPr>
              <w:t>89,793,040</w:t>
            </w:r>
          </w:p>
        </w:tc>
        <w:tc>
          <w:tcPr>
            <w:tcW w:w="180" w:type="dxa"/>
            <w:vAlign w:val="bottom"/>
          </w:tcPr>
          <w:p w14:paraId="17C0142D" w14:textId="77777777" w:rsidR="00832791" w:rsidRPr="00F63403" w:rsidRDefault="00832791">
            <w:pPr>
              <w:pStyle w:val="acctfourfigures"/>
              <w:tabs>
                <w:tab w:val="clear" w:pos="765"/>
              </w:tabs>
              <w:spacing w:line="240" w:lineRule="auto"/>
              <w:ind w:right="11"/>
              <w:jc w:val="right"/>
              <w:rPr>
                <w:rFonts w:ascii="Calibri" w:hAnsi="Calibri" w:cs="Calibri"/>
                <w:b/>
                <w:bCs/>
                <w:sz w:val="18"/>
                <w:szCs w:val="18"/>
              </w:rPr>
            </w:pPr>
          </w:p>
        </w:tc>
        <w:tc>
          <w:tcPr>
            <w:tcW w:w="1440" w:type="dxa"/>
            <w:tcBorders>
              <w:top w:val="single" w:sz="4" w:space="0" w:color="auto"/>
              <w:bottom w:val="double" w:sz="4" w:space="0" w:color="auto"/>
            </w:tcBorders>
            <w:vAlign w:val="bottom"/>
          </w:tcPr>
          <w:p w14:paraId="3ED2B6DF" w14:textId="77777777" w:rsidR="00832791" w:rsidRPr="001C3600" w:rsidRDefault="00832791">
            <w:pPr>
              <w:pStyle w:val="acctfourfigures"/>
              <w:tabs>
                <w:tab w:val="clear" w:pos="765"/>
                <w:tab w:val="decimal" w:pos="1266"/>
              </w:tabs>
              <w:spacing w:line="240" w:lineRule="atLeast"/>
              <w:ind w:left="-79" w:right="-108"/>
              <w:rPr>
                <w:rFonts w:ascii="Calibri" w:hAnsi="Calibri" w:cs="Calibri"/>
                <w:b/>
                <w:bCs/>
                <w:sz w:val="18"/>
                <w:szCs w:val="18"/>
                <w:lang w:val="en-US" w:bidi="th-TH"/>
              </w:rPr>
            </w:pPr>
            <w:r w:rsidRPr="001C3600">
              <w:rPr>
                <w:rFonts w:ascii="Calibri" w:hAnsi="Calibri" w:cs="Calibri"/>
                <w:b/>
                <w:bCs/>
                <w:sz w:val="18"/>
                <w:szCs w:val="18"/>
                <w:lang w:val="en-US" w:bidi="th-TH"/>
              </w:rPr>
              <w:t>284,152,86</w:t>
            </w:r>
            <w:r>
              <w:rPr>
                <w:rFonts w:ascii="Calibri" w:hAnsi="Calibri" w:cs="Calibri"/>
                <w:b/>
                <w:bCs/>
                <w:sz w:val="18"/>
                <w:szCs w:val="18"/>
                <w:lang w:val="en-US" w:bidi="th-TH"/>
              </w:rPr>
              <w:t>7</w:t>
            </w:r>
          </w:p>
        </w:tc>
        <w:tc>
          <w:tcPr>
            <w:tcW w:w="180" w:type="dxa"/>
            <w:vAlign w:val="bottom"/>
          </w:tcPr>
          <w:p w14:paraId="34BE6F84" w14:textId="77777777" w:rsidR="00832791" w:rsidRPr="00F63403" w:rsidRDefault="00832791">
            <w:pPr>
              <w:pStyle w:val="acctfourfigures"/>
              <w:tabs>
                <w:tab w:val="clear" w:pos="765"/>
              </w:tabs>
              <w:spacing w:line="240" w:lineRule="auto"/>
              <w:ind w:right="11"/>
              <w:jc w:val="right"/>
              <w:rPr>
                <w:rFonts w:ascii="Calibri" w:hAnsi="Calibri" w:cs="Calibri"/>
                <w:b/>
                <w:bCs/>
                <w:sz w:val="18"/>
                <w:szCs w:val="18"/>
              </w:rPr>
            </w:pPr>
          </w:p>
        </w:tc>
        <w:tc>
          <w:tcPr>
            <w:tcW w:w="990" w:type="dxa"/>
            <w:vAlign w:val="bottom"/>
          </w:tcPr>
          <w:p w14:paraId="08C8E104" w14:textId="77777777" w:rsidR="00832791" w:rsidRPr="00F63403" w:rsidRDefault="00832791">
            <w:pPr>
              <w:pStyle w:val="acctfourfigures"/>
              <w:tabs>
                <w:tab w:val="clear" w:pos="765"/>
              </w:tabs>
              <w:spacing w:line="240" w:lineRule="auto"/>
              <w:ind w:right="11"/>
              <w:jc w:val="center"/>
              <w:rPr>
                <w:rFonts w:ascii="Calibri" w:hAnsi="Calibri" w:cs="Calibri"/>
                <w:b/>
                <w:bCs/>
                <w:sz w:val="18"/>
                <w:szCs w:val="18"/>
              </w:rPr>
            </w:pPr>
          </w:p>
        </w:tc>
        <w:tc>
          <w:tcPr>
            <w:tcW w:w="184" w:type="dxa"/>
            <w:vAlign w:val="bottom"/>
          </w:tcPr>
          <w:p w14:paraId="1D6D0390" w14:textId="77777777" w:rsidR="00832791" w:rsidRPr="00F63403" w:rsidRDefault="00832791">
            <w:pPr>
              <w:pStyle w:val="acctfourfigures"/>
              <w:tabs>
                <w:tab w:val="clear" w:pos="765"/>
              </w:tabs>
              <w:spacing w:line="240" w:lineRule="auto"/>
              <w:ind w:right="11"/>
              <w:jc w:val="right"/>
              <w:rPr>
                <w:rFonts w:ascii="Calibri" w:hAnsi="Calibri" w:cs="Calibri"/>
                <w:b/>
                <w:bCs/>
                <w:sz w:val="18"/>
                <w:szCs w:val="18"/>
              </w:rPr>
            </w:pPr>
          </w:p>
        </w:tc>
        <w:tc>
          <w:tcPr>
            <w:tcW w:w="1076" w:type="dxa"/>
            <w:vAlign w:val="bottom"/>
          </w:tcPr>
          <w:p w14:paraId="7A2E6C1F"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r>
      <w:tr w:rsidR="00832791" w:rsidRPr="00F63403" w14:paraId="56C44E12" w14:textId="77777777">
        <w:trPr>
          <w:cantSplit/>
        </w:trPr>
        <w:tc>
          <w:tcPr>
            <w:tcW w:w="2439" w:type="dxa"/>
            <w:vAlign w:val="bottom"/>
          </w:tcPr>
          <w:p w14:paraId="57E3BC03" w14:textId="77777777" w:rsidR="00832791" w:rsidRPr="00F63403" w:rsidRDefault="00832791">
            <w:pPr>
              <w:ind w:left="406" w:hanging="225"/>
              <w:rPr>
                <w:rFonts w:ascii="Calibri" w:hAnsi="Calibri" w:cs="Calibri"/>
                <w:sz w:val="18"/>
                <w:szCs w:val="18"/>
                <w:cs/>
              </w:rPr>
            </w:pPr>
          </w:p>
        </w:tc>
        <w:tc>
          <w:tcPr>
            <w:tcW w:w="1350" w:type="dxa"/>
            <w:shd w:val="clear" w:color="auto" w:fill="auto"/>
            <w:vAlign w:val="bottom"/>
          </w:tcPr>
          <w:p w14:paraId="56B0A9A3" w14:textId="77777777" w:rsidR="00832791" w:rsidRPr="00F63403" w:rsidRDefault="00832791">
            <w:pPr>
              <w:pStyle w:val="BodyText"/>
              <w:ind w:left="-110" w:right="-131" w:firstLine="2"/>
              <w:jc w:val="center"/>
              <w:rPr>
                <w:rFonts w:ascii="Calibri" w:hAnsi="Calibri" w:cs="Calibri"/>
                <w:sz w:val="18"/>
                <w:szCs w:val="18"/>
                <w:cs/>
              </w:rPr>
            </w:pPr>
          </w:p>
        </w:tc>
        <w:tc>
          <w:tcPr>
            <w:tcW w:w="184" w:type="dxa"/>
            <w:vAlign w:val="bottom"/>
          </w:tcPr>
          <w:p w14:paraId="5268B74B" w14:textId="77777777" w:rsidR="00832791" w:rsidRPr="00F63403" w:rsidRDefault="00832791">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164C935D" w14:textId="77777777" w:rsidR="00832791" w:rsidRPr="00F63403" w:rsidRDefault="00832791">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12BE0578"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1EE4864A" w14:textId="77777777" w:rsidR="00832791" w:rsidRPr="00F63403" w:rsidRDefault="00832791">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4000997A"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720CB9EE" w14:textId="77777777" w:rsidR="00832791" w:rsidRPr="00F63403" w:rsidRDefault="00832791">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6D45CCC7"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29CDEF19" w14:textId="77777777" w:rsidR="00832791" w:rsidRPr="00F63403" w:rsidRDefault="00832791">
            <w:pPr>
              <w:pStyle w:val="acctfourfigures"/>
              <w:tabs>
                <w:tab w:val="clear" w:pos="765"/>
                <w:tab w:val="decimal" w:pos="928"/>
              </w:tabs>
              <w:spacing w:line="240" w:lineRule="atLeast"/>
              <w:ind w:left="-79" w:right="-108"/>
              <w:rPr>
                <w:rFonts w:ascii="Calibri" w:hAnsi="Calibri" w:cs="Calibri"/>
                <w:sz w:val="18"/>
                <w:szCs w:val="18"/>
              </w:rPr>
            </w:pPr>
          </w:p>
        </w:tc>
        <w:tc>
          <w:tcPr>
            <w:tcW w:w="180" w:type="dxa"/>
            <w:vAlign w:val="bottom"/>
          </w:tcPr>
          <w:p w14:paraId="5C5A4ED9"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0F8FC097" w14:textId="77777777" w:rsidR="00832791" w:rsidRPr="00F63403" w:rsidRDefault="00832791">
            <w:pPr>
              <w:pStyle w:val="acctfourfigures"/>
              <w:tabs>
                <w:tab w:val="clear" w:pos="765"/>
                <w:tab w:val="decimal" w:pos="928"/>
              </w:tabs>
              <w:spacing w:line="240" w:lineRule="atLeast"/>
              <w:ind w:left="-79" w:right="-108"/>
              <w:rPr>
                <w:rFonts w:ascii="Calibri" w:hAnsi="Calibri" w:cs="Calibri"/>
                <w:sz w:val="18"/>
                <w:szCs w:val="18"/>
                <w:lang w:val="en-US" w:bidi="th-TH"/>
              </w:rPr>
            </w:pPr>
          </w:p>
        </w:tc>
        <w:tc>
          <w:tcPr>
            <w:tcW w:w="180" w:type="dxa"/>
            <w:vAlign w:val="bottom"/>
          </w:tcPr>
          <w:p w14:paraId="18DC0799"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4C1C2889" w14:textId="77777777" w:rsidR="00832791" w:rsidRPr="00F63403" w:rsidRDefault="00832791">
            <w:pPr>
              <w:pStyle w:val="acctfourfigures"/>
              <w:tabs>
                <w:tab w:val="clear" w:pos="765"/>
                <w:tab w:val="decimal" w:pos="1040"/>
              </w:tabs>
              <w:spacing w:line="240" w:lineRule="atLeast"/>
              <w:ind w:left="-79" w:right="-108"/>
              <w:rPr>
                <w:rFonts w:ascii="Calibri" w:hAnsi="Calibri" w:cs="Calibri"/>
                <w:sz w:val="18"/>
                <w:szCs w:val="18"/>
                <w:lang w:val="en-US" w:bidi="th-TH"/>
              </w:rPr>
            </w:pPr>
          </w:p>
        </w:tc>
        <w:tc>
          <w:tcPr>
            <w:tcW w:w="180" w:type="dxa"/>
            <w:vAlign w:val="bottom"/>
          </w:tcPr>
          <w:p w14:paraId="6F4BF332"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4FBDC6CA"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84" w:type="dxa"/>
            <w:vAlign w:val="bottom"/>
          </w:tcPr>
          <w:p w14:paraId="3E801683"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52EC8557"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r>
      <w:tr w:rsidR="00832791" w:rsidRPr="00F63403" w14:paraId="0FDB0A42" w14:textId="77777777">
        <w:trPr>
          <w:cantSplit/>
        </w:trPr>
        <w:tc>
          <w:tcPr>
            <w:tcW w:w="2439" w:type="dxa"/>
            <w:vAlign w:val="bottom"/>
          </w:tcPr>
          <w:p w14:paraId="43F3DEDB" w14:textId="77777777" w:rsidR="00832791" w:rsidRPr="00F63403" w:rsidRDefault="00832791">
            <w:pPr>
              <w:ind w:left="180" w:hanging="180"/>
              <w:rPr>
                <w:rFonts w:ascii="Calibri" w:hAnsi="Calibri" w:cs="Calibri"/>
                <w:b/>
                <w:bCs/>
                <w:i/>
                <w:iCs/>
                <w:sz w:val="18"/>
                <w:szCs w:val="18"/>
                <w:cs/>
              </w:rPr>
            </w:pPr>
            <w:r w:rsidRPr="00F63403">
              <w:rPr>
                <w:rFonts w:ascii="Calibri" w:hAnsi="Calibri" w:cs="Calibri"/>
                <w:b/>
                <w:bCs/>
                <w:sz w:val="18"/>
                <w:szCs w:val="18"/>
              </w:rPr>
              <w:t>Financial liabilities</w:t>
            </w:r>
          </w:p>
        </w:tc>
        <w:tc>
          <w:tcPr>
            <w:tcW w:w="1350" w:type="dxa"/>
            <w:shd w:val="clear" w:color="auto" w:fill="auto"/>
            <w:vAlign w:val="bottom"/>
          </w:tcPr>
          <w:p w14:paraId="7DB95AFC" w14:textId="77777777" w:rsidR="00832791" w:rsidRPr="00F63403" w:rsidRDefault="00832791">
            <w:pPr>
              <w:pStyle w:val="acctfourfigures"/>
              <w:tabs>
                <w:tab w:val="clear" w:pos="765"/>
                <w:tab w:val="decimal" w:pos="551"/>
              </w:tabs>
              <w:spacing w:line="240" w:lineRule="auto"/>
              <w:ind w:left="-79" w:right="-79"/>
              <w:jc w:val="center"/>
              <w:rPr>
                <w:rFonts w:ascii="Calibri" w:hAnsi="Calibri" w:cs="Calibri"/>
                <w:sz w:val="18"/>
                <w:szCs w:val="18"/>
              </w:rPr>
            </w:pPr>
          </w:p>
        </w:tc>
        <w:tc>
          <w:tcPr>
            <w:tcW w:w="184" w:type="dxa"/>
            <w:vAlign w:val="bottom"/>
          </w:tcPr>
          <w:p w14:paraId="4AE4772C" w14:textId="77777777" w:rsidR="00832791" w:rsidRPr="00F63403" w:rsidRDefault="00832791">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39BCB61D" w14:textId="77777777" w:rsidR="00832791" w:rsidRPr="00F63403" w:rsidRDefault="00832791">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17A35C4A"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71184FFB" w14:textId="77777777" w:rsidR="00832791" w:rsidRPr="00F63403" w:rsidRDefault="00832791">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4CC14CDD"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2EAE9DB7" w14:textId="77777777" w:rsidR="00832791" w:rsidRPr="00F63403" w:rsidRDefault="00832791">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7BE550BD"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27576C01" w14:textId="77777777" w:rsidR="00832791" w:rsidRPr="00F63403" w:rsidRDefault="00832791">
            <w:pPr>
              <w:pStyle w:val="acctfourfigures"/>
              <w:tabs>
                <w:tab w:val="clear" w:pos="765"/>
                <w:tab w:val="decimal" w:pos="928"/>
              </w:tabs>
              <w:spacing w:line="240" w:lineRule="atLeast"/>
              <w:ind w:left="-79" w:right="-108"/>
              <w:rPr>
                <w:rFonts w:ascii="Calibri" w:hAnsi="Calibri" w:cs="Calibri"/>
                <w:sz w:val="18"/>
                <w:szCs w:val="18"/>
              </w:rPr>
            </w:pPr>
          </w:p>
        </w:tc>
        <w:tc>
          <w:tcPr>
            <w:tcW w:w="180" w:type="dxa"/>
            <w:vAlign w:val="bottom"/>
          </w:tcPr>
          <w:p w14:paraId="5FD73A41" w14:textId="77777777" w:rsidR="00832791" w:rsidRPr="00F63403" w:rsidRDefault="00832791">
            <w:pPr>
              <w:pStyle w:val="acctfourfigures"/>
              <w:tabs>
                <w:tab w:val="clear" w:pos="765"/>
              </w:tabs>
              <w:spacing w:line="240" w:lineRule="auto"/>
              <w:ind w:right="11"/>
              <w:jc w:val="right"/>
              <w:rPr>
                <w:rFonts w:ascii="Calibri" w:hAnsi="Calibri" w:cs="Calibri"/>
                <w:sz w:val="18"/>
                <w:szCs w:val="18"/>
              </w:rPr>
            </w:pPr>
          </w:p>
        </w:tc>
        <w:tc>
          <w:tcPr>
            <w:tcW w:w="1080" w:type="dxa"/>
            <w:vAlign w:val="bottom"/>
          </w:tcPr>
          <w:p w14:paraId="5EE2ABEC" w14:textId="77777777" w:rsidR="00832791" w:rsidRPr="00F63403" w:rsidRDefault="00832791">
            <w:pPr>
              <w:pStyle w:val="acctfourfigures"/>
              <w:tabs>
                <w:tab w:val="clear" w:pos="765"/>
                <w:tab w:val="decimal" w:pos="928"/>
              </w:tabs>
              <w:spacing w:line="240" w:lineRule="atLeast"/>
              <w:ind w:left="-79" w:right="-108"/>
              <w:rPr>
                <w:rFonts w:ascii="Calibri" w:hAnsi="Calibri" w:cs="Calibri"/>
                <w:sz w:val="18"/>
                <w:szCs w:val="18"/>
                <w:lang w:val="en-US" w:bidi="th-TH"/>
              </w:rPr>
            </w:pPr>
          </w:p>
        </w:tc>
        <w:tc>
          <w:tcPr>
            <w:tcW w:w="180" w:type="dxa"/>
            <w:vAlign w:val="bottom"/>
          </w:tcPr>
          <w:p w14:paraId="38EA748C" w14:textId="77777777" w:rsidR="00832791" w:rsidRPr="00F63403" w:rsidRDefault="00832791">
            <w:pPr>
              <w:pStyle w:val="acctfourfigures"/>
              <w:tabs>
                <w:tab w:val="clear" w:pos="765"/>
              </w:tabs>
              <w:spacing w:line="240" w:lineRule="auto"/>
              <w:ind w:right="11"/>
              <w:jc w:val="right"/>
              <w:rPr>
                <w:rFonts w:ascii="Calibri" w:hAnsi="Calibri" w:cs="Calibri"/>
                <w:sz w:val="18"/>
                <w:szCs w:val="18"/>
              </w:rPr>
            </w:pPr>
          </w:p>
        </w:tc>
        <w:tc>
          <w:tcPr>
            <w:tcW w:w="1440" w:type="dxa"/>
            <w:vAlign w:val="bottom"/>
          </w:tcPr>
          <w:p w14:paraId="1585E359" w14:textId="77777777" w:rsidR="00832791" w:rsidRPr="00F63403" w:rsidRDefault="00832791">
            <w:pPr>
              <w:pStyle w:val="acctfourfigures"/>
              <w:tabs>
                <w:tab w:val="clear" w:pos="765"/>
                <w:tab w:val="decimal" w:pos="1040"/>
              </w:tabs>
              <w:spacing w:line="240" w:lineRule="atLeast"/>
              <w:ind w:left="-79" w:right="-108"/>
              <w:rPr>
                <w:rFonts w:ascii="Calibri" w:hAnsi="Calibri" w:cs="Calibri"/>
                <w:sz w:val="18"/>
                <w:szCs w:val="18"/>
                <w:lang w:val="en-US" w:bidi="th-TH"/>
              </w:rPr>
            </w:pPr>
          </w:p>
        </w:tc>
        <w:tc>
          <w:tcPr>
            <w:tcW w:w="180" w:type="dxa"/>
            <w:vAlign w:val="bottom"/>
          </w:tcPr>
          <w:p w14:paraId="4C6F818E" w14:textId="77777777" w:rsidR="00832791" w:rsidRPr="00F63403" w:rsidRDefault="00832791">
            <w:pPr>
              <w:pStyle w:val="acctfourfigures"/>
              <w:tabs>
                <w:tab w:val="clear" w:pos="765"/>
              </w:tabs>
              <w:spacing w:line="240" w:lineRule="auto"/>
              <w:ind w:right="11"/>
              <w:jc w:val="right"/>
              <w:rPr>
                <w:rFonts w:ascii="Calibri" w:hAnsi="Calibri" w:cs="Calibri"/>
                <w:sz w:val="18"/>
                <w:szCs w:val="18"/>
              </w:rPr>
            </w:pPr>
          </w:p>
        </w:tc>
        <w:tc>
          <w:tcPr>
            <w:tcW w:w="990" w:type="dxa"/>
            <w:vAlign w:val="bottom"/>
          </w:tcPr>
          <w:p w14:paraId="6CCA1593" w14:textId="77777777" w:rsidR="00832791" w:rsidRPr="00F63403" w:rsidRDefault="00832791">
            <w:pPr>
              <w:pStyle w:val="acctfourfigures"/>
              <w:tabs>
                <w:tab w:val="clear" w:pos="765"/>
              </w:tabs>
              <w:spacing w:line="240" w:lineRule="auto"/>
              <w:ind w:right="11"/>
              <w:jc w:val="right"/>
              <w:rPr>
                <w:rFonts w:ascii="Calibri" w:hAnsi="Calibri" w:cs="Calibri"/>
                <w:sz w:val="18"/>
                <w:szCs w:val="18"/>
              </w:rPr>
            </w:pPr>
          </w:p>
        </w:tc>
        <w:tc>
          <w:tcPr>
            <w:tcW w:w="184" w:type="dxa"/>
            <w:vAlign w:val="bottom"/>
          </w:tcPr>
          <w:p w14:paraId="1FAAA54F" w14:textId="77777777" w:rsidR="00832791" w:rsidRPr="00F63403" w:rsidRDefault="00832791">
            <w:pPr>
              <w:pStyle w:val="acctfourfigures"/>
              <w:tabs>
                <w:tab w:val="clear" w:pos="765"/>
              </w:tabs>
              <w:spacing w:line="240" w:lineRule="auto"/>
              <w:ind w:right="11"/>
              <w:jc w:val="right"/>
              <w:rPr>
                <w:rFonts w:ascii="Calibri" w:hAnsi="Calibri" w:cs="Calibri"/>
                <w:sz w:val="18"/>
                <w:szCs w:val="18"/>
              </w:rPr>
            </w:pPr>
          </w:p>
        </w:tc>
        <w:tc>
          <w:tcPr>
            <w:tcW w:w="1076" w:type="dxa"/>
            <w:vAlign w:val="bottom"/>
          </w:tcPr>
          <w:p w14:paraId="709499BE"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r>
      <w:tr w:rsidR="00832791" w:rsidRPr="00F63403" w14:paraId="12A1CB14" w14:textId="77777777">
        <w:trPr>
          <w:cantSplit/>
        </w:trPr>
        <w:tc>
          <w:tcPr>
            <w:tcW w:w="2439" w:type="dxa"/>
            <w:vAlign w:val="bottom"/>
          </w:tcPr>
          <w:p w14:paraId="61253FBF" w14:textId="77777777" w:rsidR="00832791" w:rsidRPr="00F63403" w:rsidRDefault="00832791">
            <w:pPr>
              <w:ind w:left="406" w:hanging="225"/>
              <w:rPr>
                <w:rFonts w:ascii="Calibri" w:hAnsi="Calibri" w:cs="Calibri"/>
                <w:sz w:val="18"/>
                <w:szCs w:val="18"/>
                <w:cs/>
              </w:rPr>
            </w:pPr>
            <w:r w:rsidRPr="00F63403">
              <w:rPr>
                <w:rFonts w:ascii="Calibri" w:hAnsi="Calibri" w:cs="Calibri"/>
                <w:sz w:val="18"/>
                <w:szCs w:val="18"/>
              </w:rPr>
              <w:t>Bank overdrafts and short-term borrowings from financial institutions</w:t>
            </w:r>
          </w:p>
        </w:tc>
        <w:tc>
          <w:tcPr>
            <w:tcW w:w="1350" w:type="dxa"/>
            <w:shd w:val="clear" w:color="auto" w:fill="auto"/>
          </w:tcPr>
          <w:p w14:paraId="6D0B5DF2" w14:textId="77777777" w:rsidR="00832791" w:rsidRPr="00F63403" w:rsidRDefault="00832791">
            <w:pPr>
              <w:pStyle w:val="acctfourfigures"/>
              <w:tabs>
                <w:tab w:val="clear" w:pos="765"/>
                <w:tab w:val="decimal" w:pos="1086"/>
              </w:tabs>
              <w:spacing w:line="240" w:lineRule="atLeast"/>
              <w:ind w:left="-79" w:right="-108"/>
              <w:jc w:val="center"/>
              <w:rPr>
                <w:rFonts w:ascii="Calibri" w:hAnsi="Calibri" w:cs="Calibri"/>
                <w:sz w:val="18"/>
                <w:szCs w:val="18"/>
                <w:cs/>
              </w:rPr>
            </w:pPr>
            <w:r>
              <w:rPr>
                <w:rFonts w:ascii="Calibri" w:hAnsi="Calibri" w:cs="Calibri"/>
                <w:sz w:val="18"/>
                <w:szCs w:val="18"/>
              </w:rPr>
              <w:t>1,028,524,819</w:t>
            </w:r>
          </w:p>
        </w:tc>
        <w:tc>
          <w:tcPr>
            <w:tcW w:w="184" w:type="dxa"/>
          </w:tcPr>
          <w:p w14:paraId="68200BC4" w14:textId="77777777" w:rsidR="00832791" w:rsidRPr="00F63403" w:rsidRDefault="00832791">
            <w:pPr>
              <w:pStyle w:val="acctfourfigures"/>
              <w:tabs>
                <w:tab w:val="clear" w:pos="765"/>
                <w:tab w:val="decimal" w:pos="903"/>
              </w:tabs>
              <w:spacing w:line="240" w:lineRule="auto"/>
              <w:ind w:right="11"/>
              <w:jc w:val="center"/>
              <w:rPr>
                <w:rFonts w:ascii="Calibri" w:hAnsi="Calibri" w:cs="Calibri"/>
                <w:sz w:val="18"/>
                <w:szCs w:val="18"/>
                <w:lang w:val="en-US" w:bidi="th-TH"/>
              </w:rPr>
            </w:pPr>
          </w:p>
        </w:tc>
        <w:tc>
          <w:tcPr>
            <w:tcW w:w="1166" w:type="dxa"/>
            <w:shd w:val="clear" w:color="auto" w:fill="auto"/>
          </w:tcPr>
          <w:p w14:paraId="30704BF9" w14:textId="77777777" w:rsidR="00832791" w:rsidRPr="00F63403" w:rsidRDefault="00832791">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5F1F6D44" w14:textId="77777777" w:rsidR="00832791" w:rsidRPr="00F63403" w:rsidRDefault="00832791">
            <w:pPr>
              <w:pStyle w:val="acctfourfigures"/>
              <w:spacing w:line="240" w:lineRule="auto"/>
              <w:jc w:val="center"/>
              <w:rPr>
                <w:rFonts w:ascii="Calibri" w:hAnsi="Calibri" w:cs="Calibri"/>
                <w:sz w:val="18"/>
                <w:szCs w:val="18"/>
              </w:rPr>
            </w:pPr>
          </w:p>
        </w:tc>
        <w:tc>
          <w:tcPr>
            <w:tcW w:w="1260" w:type="dxa"/>
            <w:shd w:val="clear" w:color="auto" w:fill="auto"/>
          </w:tcPr>
          <w:p w14:paraId="53AFB36D" w14:textId="77777777" w:rsidR="00832791" w:rsidRPr="00F63403" w:rsidRDefault="00832791">
            <w:pPr>
              <w:pStyle w:val="acctfourfigures"/>
              <w:tabs>
                <w:tab w:val="clear" w:pos="765"/>
                <w:tab w:val="decimal" w:pos="72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168341C1" w14:textId="77777777" w:rsidR="00832791" w:rsidRPr="00F63403" w:rsidRDefault="00832791">
            <w:pPr>
              <w:pStyle w:val="acctfourfigures"/>
              <w:spacing w:line="240" w:lineRule="auto"/>
              <w:jc w:val="center"/>
              <w:rPr>
                <w:rFonts w:ascii="Calibri" w:hAnsi="Calibri" w:cs="Calibri"/>
                <w:sz w:val="18"/>
                <w:szCs w:val="18"/>
              </w:rPr>
            </w:pPr>
          </w:p>
        </w:tc>
        <w:tc>
          <w:tcPr>
            <w:tcW w:w="1260" w:type="dxa"/>
            <w:shd w:val="clear" w:color="auto" w:fill="auto"/>
          </w:tcPr>
          <w:p w14:paraId="447E44D5" w14:textId="77777777" w:rsidR="00832791" w:rsidRPr="00F63403" w:rsidRDefault="00832791">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3B23704D" w14:textId="77777777" w:rsidR="00832791" w:rsidRPr="00F63403" w:rsidRDefault="00832791">
            <w:pPr>
              <w:pStyle w:val="acctfourfigures"/>
              <w:spacing w:line="240" w:lineRule="auto"/>
              <w:jc w:val="center"/>
              <w:rPr>
                <w:rFonts w:ascii="Calibri" w:hAnsi="Calibri" w:cs="Calibri"/>
                <w:sz w:val="18"/>
                <w:szCs w:val="18"/>
              </w:rPr>
            </w:pPr>
          </w:p>
        </w:tc>
        <w:tc>
          <w:tcPr>
            <w:tcW w:w="1260" w:type="dxa"/>
            <w:shd w:val="clear" w:color="auto" w:fill="auto"/>
          </w:tcPr>
          <w:p w14:paraId="59981A67" w14:textId="77777777" w:rsidR="00832791" w:rsidRPr="00F63403" w:rsidRDefault="00832791">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tcPr>
          <w:p w14:paraId="3B39D8DB" w14:textId="77777777" w:rsidR="00832791" w:rsidRPr="00F63403" w:rsidRDefault="00832791">
            <w:pPr>
              <w:pStyle w:val="acctfourfigures"/>
              <w:tabs>
                <w:tab w:val="clear" w:pos="765"/>
              </w:tabs>
              <w:spacing w:line="240" w:lineRule="auto"/>
              <w:ind w:right="11"/>
              <w:jc w:val="center"/>
              <w:rPr>
                <w:rFonts w:ascii="Calibri" w:hAnsi="Calibri" w:cs="Calibri"/>
                <w:sz w:val="18"/>
                <w:szCs w:val="18"/>
                <w:lang w:val="en-US" w:bidi="th-TH"/>
              </w:rPr>
            </w:pPr>
          </w:p>
        </w:tc>
        <w:tc>
          <w:tcPr>
            <w:tcW w:w="1080" w:type="dxa"/>
          </w:tcPr>
          <w:p w14:paraId="35411191" w14:textId="77777777" w:rsidR="00832791" w:rsidRPr="00F63403" w:rsidRDefault="00832791">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tcPr>
          <w:p w14:paraId="1C4BB082" w14:textId="77777777" w:rsidR="00832791" w:rsidRPr="00F63403" w:rsidRDefault="00832791">
            <w:pPr>
              <w:pStyle w:val="acctfourfigures"/>
              <w:tabs>
                <w:tab w:val="clear" w:pos="765"/>
              </w:tabs>
              <w:spacing w:line="240" w:lineRule="auto"/>
              <w:ind w:right="11"/>
              <w:jc w:val="center"/>
              <w:rPr>
                <w:rFonts w:ascii="Calibri" w:hAnsi="Calibri" w:cs="Calibri"/>
                <w:sz w:val="18"/>
                <w:szCs w:val="18"/>
                <w:lang w:val="en-US" w:bidi="th-TH"/>
              </w:rPr>
            </w:pPr>
          </w:p>
        </w:tc>
        <w:tc>
          <w:tcPr>
            <w:tcW w:w="1440" w:type="dxa"/>
          </w:tcPr>
          <w:p w14:paraId="1EBF33FC" w14:textId="77777777" w:rsidR="00832791" w:rsidRPr="00F63403" w:rsidRDefault="00832791">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1,028,524,819</w:t>
            </w:r>
          </w:p>
        </w:tc>
        <w:tc>
          <w:tcPr>
            <w:tcW w:w="180" w:type="dxa"/>
          </w:tcPr>
          <w:p w14:paraId="283A0C56" w14:textId="77777777" w:rsidR="00832791" w:rsidRPr="00F63403" w:rsidRDefault="00832791">
            <w:pPr>
              <w:pStyle w:val="acctfourfigures"/>
              <w:tabs>
                <w:tab w:val="clear" w:pos="765"/>
              </w:tabs>
              <w:spacing w:line="240" w:lineRule="auto"/>
              <w:ind w:right="11"/>
              <w:jc w:val="center"/>
              <w:rPr>
                <w:rFonts w:ascii="Calibri" w:hAnsi="Calibri" w:cs="Calibri"/>
                <w:sz w:val="18"/>
                <w:szCs w:val="18"/>
                <w:lang w:val="en-US" w:bidi="th-TH"/>
              </w:rPr>
            </w:pPr>
          </w:p>
        </w:tc>
        <w:tc>
          <w:tcPr>
            <w:tcW w:w="990" w:type="dxa"/>
          </w:tcPr>
          <w:p w14:paraId="55F80526" w14:textId="77777777" w:rsidR="00832791" w:rsidRPr="00F63403" w:rsidRDefault="00832791">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MLR-2.275 - MOR-1.00</w:t>
            </w:r>
          </w:p>
        </w:tc>
        <w:tc>
          <w:tcPr>
            <w:tcW w:w="184" w:type="dxa"/>
          </w:tcPr>
          <w:p w14:paraId="26EA6EB4" w14:textId="77777777" w:rsidR="00832791" w:rsidRPr="00F63403" w:rsidRDefault="00832791">
            <w:pPr>
              <w:pStyle w:val="acctfourfigures"/>
              <w:tabs>
                <w:tab w:val="clear" w:pos="765"/>
              </w:tabs>
              <w:spacing w:line="240" w:lineRule="auto"/>
              <w:ind w:right="11"/>
              <w:jc w:val="center"/>
              <w:rPr>
                <w:rFonts w:ascii="Calibri" w:hAnsi="Calibri" w:cs="Calibri"/>
                <w:sz w:val="18"/>
                <w:szCs w:val="18"/>
                <w:lang w:val="en-US" w:bidi="th-TH"/>
              </w:rPr>
            </w:pPr>
          </w:p>
        </w:tc>
        <w:tc>
          <w:tcPr>
            <w:tcW w:w="1076" w:type="dxa"/>
          </w:tcPr>
          <w:p w14:paraId="0AA5B873" w14:textId="77777777" w:rsidR="00832791" w:rsidRPr="00F63403" w:rsidRDefault="00832791">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w:t>
            </w:r>
          </w:p>
        </w:tc>
      </w:tr>
      <w:tr w:rsidR="00832791" w:rsidRPr="00F63403" w14:paraId="214588F1" w14:textId="77777777">
        <w:trPr>
          <w:cantSplit/>
        </w:trPr>
        <w:tc>
          <w:tcPr>
            <w:tcW w:w="2439" w:type="dxa"/>
            <w:vAlign w:val="bottom"/>
          </w:tcPr>
          <w:p w14:paraId="63F873B0" w14:textId="77777777" w:rsidR="00832791" w:rsidRPr="00F63403" w:rsidRDefault="00832791">
            <w:pPr>
              <w:ind w:left="406" w:hanging="225"/>
              <w:rPr>
                <w:rFonts w:ascii="Calibri" w:hAnsi="Calibri" w:cs="Calibri"/>
                <w:sz w:val="18"/>
                <w:szCs w:val="18"/>
                <w:cs/>
              </w:rPr>
            </w:pPr>
            <w:r w:rsidRPr="00F63403">
              <w:rPr>
                <w:rFonts w:ascii="Calibri" w:hAnsi="Calibri" w:cs="Calibri"/>
                <w:sz w:val="18"/>
                <w:szCs w:val="18"/>
              </w:rPr>
              <w:t>Short-term borrowings</w:t>
            </w:r>
          </w:p>
        </w:tc>
        <w:tc>
          <w:tcPr>
            <w:tcW w:w="1350" w:type="dxa"/>
            <w:shd w:val="clear" w:color="auto" w:fill="auto"/>
            <w:vAlign w:val="bottom"/>
          </w:tcPr>
          <w:p w14:paraId="4D7B1455" w14:textId="77777777" w:rsidR="00832791" w:rsidRPr="00F63403" w:rsidRDefault="00832791">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05C7E237" w14:textId="77777777" w:rsidR="00832791" w:rsidRPr="00F63403" w:rsidRDefault="00832791">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603E0995" w14:textId="77777777" w:rsidR="00832791" w:rsidRPr="00F63403" w:rsidRDefault="00832791">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47027C69"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456B9578" w14:textId="77777777" w:rsidR="00832791" w:rsidRPr="00F63403" w:rsidRDefault="00832791">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10,000,000</w:t>
            </w:r>
          </w:p>
        </w:tc>
        <w:tc>
          <w:tcPr>
            <w:tcW w:w="180" w:type="dxa"/>
            <w:shd w:val="clear" w:color="auto" w:fill="auto"/>
            <w:vAlign w:val="bottom"/>
          </w:tcPr>
          <w:p w14:paraId="4B5207D1"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2502B3FF" w14:textId="77777777" w:rsidR="00832791" w:rsidRPr="00F63403" w:rsidRDefault="00832791">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73BFF3A8"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25F372D0" w14:textId="77777777" w:rsidR="00832791" w:rsidRPr="00F63403" w:rsidRDefault="00832791">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078855EE"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14554010" w14:textId="77777777" w:rsidR="00832791" w:rsidRPr="00F63403" w:rsidRDefault="00832791">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25876CEC"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576A5BAC" w14:textId="77777777" w:rsidR="00832791" w:rsidRPr="00F63403" w:rsidRDefault="00832791">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10,000,000</w:t>
            </w:r>
          </w:p>
        </w:tc>
        <w:tc>
          <w:tcPr>
            <w:tcW w:w="180" w:type="dxa"/>
            <w:vAlign w:val="bottom"/>
          </w:tcPr>
          <w:p w14:paraId="264BA955"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3FABDF2C" w14:textId="77777777" w:rsidR="00832791" w:rsidRPr="00F63403" w:rsidRDefault="00832791">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3F9D64CA"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14307001" w14:textId="77777777" w:rsidR="00832791" w:rsidRPr="00F63403" w:rsidRDefault="00832791">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6.00</w:t>
            </w:r>
          </w:p>
        </w:tc>
      </w:tr>
      <w:tr w:rsidR="00832791" w:rsidRPr="00F63403" w14:paraId="657F477D" w14:textId="77777777">
        <w:trPr>
          <w:cantSplit/>
        </w:trPr>
        <w:tc>
          <w:tcPr>
            <w:tcW w:w="2439" w:type="dxa"/>
          </w:tcPr>
          <w:p w14:paraId="03A35055" w14:textId="77777777" w:rsidR="00832791" w:rsidRPr="00F63403" w:rsidRDefault="00832791">
            <w:pPr>
              <w:ind w:left="406" w:hanging="225"/>
              <w:rPr>
                <w:rFonts w:ascii="Calibri" w:hAnsi="Calibri" w:cs="Calibri"/>
                <w:sz w:val="18"/>
                <w:szCs w:val="18"/>
                <w:cs/>
              </w:rPr>
            </w:pPr>
            <w:r w:rsidRPr="00F63403">
              <w:rPr>
                <w:rFonts w:ascii="Calibri" w:hAnsi="Calibri" w:cs="Calibri"/>
                <w:sz w:val="18"/>
                <w:szCs w:val="18"/>
              </w:rPr>
              <w:t>Long-term borrowings</w:t>
            </w:r>
            <w:r>
              <w:rPr>
                <w:rFonts w:ascii="Calibri" w:hAnsi="Calibri" w:cs="Calibri"/>
                <w:sz w:val="18"/>
                <w:szCs w:val="18"/>
              </w:rPr>
              <w:t xml:space="preserve"> from financial institution</w:t>
            </w:r>
          </w:p>
        </w:tc>
        <w:tc>
          <w:tcPr>
            <w:tcW w:w="1350" w:type="dxa"/>
            <w:shd w:val="clear" w:color="auto" w:fill="auto"/>
          </w:tcPr>
          <w:p w14:paraId="2B4D8AFF" w14:textId="77777777" w:rsidR="00832791" w:rsidRPr="00F63403" w:rsidRDefault="00832791" w:rsidP="00E675B1">
            <w:pPr>
              <w:pStyle w:val="acctfourfigures"/>
              <w:tabs>
                <w:tab w:val="clear" w:pos="765"/>
                <w:tab w:val="decimal" w:pos="1086"/>
              </w:tabs>
              <w:spacing w:line="240" w:lineRule="atLeast"/>
              <w:ind w:left="-79" w:right="-108"/>
              <w:jc w:val="center"/>
              <w:rPr>
                <w:rFonts w:ascii="Calibri" w:hAnsi="Calibri" w:cs="Calibri"/>
                <w:sz w:val="18"/>
                <w:szCs w:val="18"/>
              </w:rPr>
            </w:pPr>
            <w:r>
              <w:rPr>
                <w:rFonts w:ascii="Calibri" w:hAnsi="Calibri" w:cs="Calibri"/>
                <w:sz w:val="18"/>
                <w:szCs w:val="18"/>
              </w:rPr>
              <w:t>4,896,710,957</w:t>
            </w:r>
          </w:p>
        </w:tc>
        <w:tc>
          <w:tcPr>
            <w:tcW w:w="184" w:type="dxa"/>
          </w:tcPr>
          <w:p w14:paraId="58DA225D" w14:textId="77777777" w:rsidR="00832791" w:rsidRPr="00F63403" w:rsidRDefault="00832791">
            <w:pPr>
              <w:pStyle w:val="acctfourfigures"/>
              <w:tabs>
                <w:tab w:val="clear" w:pos="765"/>
                <w:tab w:val="decimal" w:pos="903"/>
              </w:tabs>
              <w:spacing w:line="240" w:lineRule="auto"/>
              <w:ind w:right="11"/>
              <w:jc w:val="center"/>
              <w:rPr>
                <w:rFonts w:ascii="Calibri" w:hAnsi="Calibri" w:cs="Calibri"/>
                <w:sz w:val="18"/>
                <w:szCs w:val="18"/>
                <w:lang w:val="en-US" w:bidi="th-TH"/>
              </w:rPr>
            </w:pPr>
          </w:p>
        </w:tc>
        <w:tc>
          <w:tcPr>
            <w:tcW w:w="1166" w:type="dxa"/>
            <w:shd w:val="clear" w:color="auto" w:fill="auto"/>
          </w:tcPr>
          <w:p w14:paraId="43653FCC" w14:textId="77777777" w:rsidR="00832791" w:rsidRPr="00F63403" w:rsidRDefault="00832791">
            <w:pPr>
              <w:pStyle w:val="acctfourfigures"/>
              <w:tabs>
                <w:tab w:val="clear" w:pos="765"/>
                <w:tab w:val="decimal" w:pos="704"/>
              </w:tabs>
              <w:spacing w:line="240" w:lineRule="atLeast"/>
              <w:ind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1E4D522C" w14:textId="77777777" w:rsidR="00832791" w:rsidRPr="00F63403" w:rsidRDefault="00832791">
            <w:pPr>
              <w:pStyle w:val="acctfourfigures"/>
              <w:spacing w:line="240" w:lineRule="auto"/>
              <w:jc w:val="center"/>
              <w:rPr>
                <w:rFonts w:ascii="Calibri" w:hAnsi="Calibri" w:cs="Calibri"/>
                <w:sz w:val="18"/>
                <w:szCs w:val="18"/>
              </w:rPr>
            </w:pPr>
          </w:p>
        </w:tc>
        <w:tc>
          <w:tcPr>
            <w:tcW w:w="1260" w:type="dxa"/>
            <w:shd w:val="clear" w:color="auto" w:fill="auto"/>
          </w:tcPr>
          <w:p w14:paraId="17562C64" w14:textId="77777777" w:rsidR="00832791" w:rsidRPr="00F63403" w:rsidRDefault="00832791">
            <w:pPr>
              <w:pStyle w:val="acctfourfigures"/>
              <w:tabs>
                <w:tab w:val="clear" w:pos="765"/>
                <w:tab w:val="decimal" w:pos="726"/>
              </w:tabs>
              <w:spacing w:line="240" w:lineRule="atLeast"/>
              <w:ind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5FF1B9F7" w14:textId="77777777" w:rsidR="00832791" w:rsidRPr="00F63403" w:rsidRDefault="00832791">
            <w:pPr>
              <w:pStyle w:val="acctfourfigures"/>
              <w:spacing w:line="240" w:lineRule="auto"/>
              <w:jc w:val="center"/>
              <w:rPr>
                <w:rFonts w:ascii="Calibri" w:hAnsi="Calibri" w:cs="Calibri"/>
                <w:sz w:val="18"/>
                <w:szCs w:val="18"/>
              </w:rPr>
            </w:pPr>
          </w:p>
        </w:tc>
        <w:tc>
          <w:tcPr>
            <w:tcW w:w="1260" w:type="dxa"/>
            <w:shd w:val="clear" w:color="auto" w:fill="auto"/>
          </w:tcPr>
          <w:p w14:paraId="57781710" w14:textId="77777777" w:rsidR="00832791" w:rsidRPr="00F63403" w:rsidRDefault="00832791">
            <w:pPr>
              <w:pStyle w:val="acctfourfigures"/>
              <w:tabs>
                <w:tab w:val="clear" w:pos="765"/>
                <w:tab w:val="decimal" w:pos="816"/>
              </w:tabs>
              <w:spacing w:line="240" w:lineRule="atLeast"/>
              <w:ind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3519B4F4" w14:textId="77777777" w:rsidR="00832791" w:rsidRPr="00F63403" w:rsidRDefault="00832791">
            <w:pPr>
              <w:pStyle w:val="acctfourfigures"/>
              <w:spacing w:line="240" w:lineRule="auto"/>
              <w:jc w:val="center"/>
              <w:rPr>
                <w:rFonts w:ascii="Calibri" w:hAnsi="Calibri" w:cs="Calibri"/>
                <w:sz w:val="18"/>
                <w:szCs w:val="18"/>
              </w:rPr>
            </w:pPr>
          </w:p>
        </w:tc>
        <w:tc>
          <w:tcPr>
            <w:tcW w:w="1260" w:type="dxa"/>
            <w:shd w:val="clear" w:color="auto" w:fill="auto"/>
          </w:tcPr>
          <w:p w14:paraId="363FBCF3" w14:textId="77777777" w:rsidR="00832791" w:rsidRPr="00F63403" w:rsidRDefault="00832791">
            <w:pPr>
              <w:pStyle w:val="acctfourfigures"/>
              <w:tabs>
                <w:tab w:val="clear" w:pos="765"/>
                <w:tab w:val="decimal" w:pos="736"/>
              </w:tabs>
              <w:spacing w:line="240" w:lineRule="atLeast"/>
              <w:ind w:right="-108"/>
              <w:rPr>
                <w:rFonts w:ascii="Calibri" w:hAnsi="Calibri" w:cs="Calibri"/>
                <w:sz w:val="18"/>
                <w:szCs w:val="18"/>
              </w:rPr>
            </w:pPr>
            <w:r>
              <w:rPr>
                <w:rFonts w:ascii="Calibri" w:hAnsi="Calibri" w:cs="Calibri"/>
                <w:sz w:val="18"/>
                <w:szCs w:val="18"/>
              </w:rPr>
              <w:t>-</w:t>
            </w:r>
          </w:p>
        </w:tc>
        <w:tc>
          <w:tcPr>
            <w:tcW w:w="180" w:type="dxa"/>
          </w:tcPr>
          <w:p w14:paraId="4640749E" w14:textId="77777777" w:rsidR="00832791" w:rsidRPr="00F63403" w:rsidRDefault="00832791">
            <w:pPr>
              <w:pStyle w:val="acctfourfigures"/>
              <w:tabs>
                <w:tab w:val="clear" w:pos="765"/>
              </w:tabs>
              <w:spacing w:line="240" w:lineRule="auto"/>
              <w:ind w:right="11"/>
              <w:jc w:val="center"/>
              <w:rPr>
                <w:rFonts w:ascii="Calibri" w:hAnsi="Calibri" w:cs="Calibri"/>
                <w:sz w:val="18"/>
                <w:szCs w:val="18"/>
                <w:lang w:val="en-US" w:bidi="th-TH"/>
              </w:rPr>
            </w:pPr>
          </w:p>
        </w:tc>
        <w:tc>
          <w:tcPr>
            <w:tcW w:w="1080" w:type="dxa"/>
          </w:tcPr>
          <w:p w14:paraId="31C6B009" w14:textId="77777777" w:rsidR="00832791" w:rsidRPr="00F63403" w:rsidRDefault="00832791">
            <w:pPr>
              <w:pStyle w:val="acctfourfigures"/>
              <w:tabs>
                <w:tab w:val="clear" w:pos="765"/>
                <w:tab w:val="decimal" w:pos="736"/>
              </w:tabs>
              <w:spacing w:line="240" w:lineRule="atLeast"/>
              <w:ind w:right="-108"/>
              <w:rPr>
                <w:rFonts w:ascii="Calibri" w:hAnsi="Calibri" w:cs="Calibri"/>
                <w:sz w:val="18"/>
                <w:szCs w:val="18"/>
                <w:lang w:val="en-US" w:bidi="th-TH"/>
              </w:rPr>
            </w:pPr>
            <w:r>
              <w:rPr>
                <w:rFonts w:ascii="Calibri" w:hAnsi="Calibri" w:cs="Calibri"/>
                <w:sz w:val="18"/>
                <w:szCs w:val="18"/>
                <w:lang w:val="en-US" w:bidi="th-TH"/>
              </w:rPr>
              <w:t>-</w:t>
            </w:r>
          </w:p>
        </w:tc>
        <w:tc>
          <w:tcPr>
            <w:tcW w:w="180" w:type="dxa"/>
          </w:tcPr>
          <w:p w14:paraId="2E5C0C8E" w14:textId="77777777" w:rsidR="00832791" w:rsidRPr="00F63403" w:rsidRDefault="00832791">
            <w:pPr>
              <w:pStyle w:val="acctfourfigures"/>
              <w:tabs>
                <w:tab w:val="clear" w:pos="765"/>
              </w:tabs>
              <w:spacing w:line="240" w:lineRule="auto"/>
              <w:ind w:right="11"/>
              <w:jc w:val="center"/>
              <w:rPr>
                <w:rFonts w:ascii="Calibri" w:hAnsi="Calibri" w:cs="Calibri"/>
                <w:sz w:val="18"/>
                <w:szCs w:val="18"/>
                <w:lang w:val="en-US" w:bidi="th-TH"/>
              </w:rPr>
            </w:pPr>
          </w:p>
        </w:tc>
        <w:tc>
          <w:tcPr>
            <w:tcW w:w="1440" w:type="dxa"/>
          </w:tcPr>
          <w:p w14:paraId="1C5A81C6" w14:textId="77777777" w:rsidR="00832791" w:rsidRPr="00F63403" w:rsidRDefault="00832791">
            <w:pPr>
              <w:pStyle w:val="acctfourfigures"/>
              <w:tabs>
                <w:tab w:val="clear" w:pos="765"/>
                <w:tab w:val="decimal" w:pos="1266"/>
              </w:tabs>
              <w:spacing w:line="240" w:lineRule="atLeast"/>
              <w:ind w:right="-108"/>
              <w:rPr>
                <w:rFonts w:ascii="Calibri" w:hAnsi="Calibri" w:cs="Calibri"/>
                <w:sz w:val="18"/>
                <w:szCs w:val="18"/>
                <w:lang w:val="en-US" w:bidi="th-TH"/>
              </w:rPr>
            </w:pPr>
            <w:r>
              <w:rPr>
                <w:rFonts w:ascii="Calibri" w:hAnsi="Calibri" w:cs="Calibri"/>
                <w:sz w:val="18"/>
                <w:szCs w:val="18"/>
                <w:lang w:val="en-US" w:bidi="th-TH"/>
              </w:rPr>
              <w:t>4,896,710,957</w:t>
            </w:r>
          </w:p>
        </w:tc>
        <w:tc>
          <w:tcPr>
            <w:tcW w:w="180" w:type="dxa"/>
          </w:tcPr>
          <w:p w14:paraId="573148C4" w14:textId="77777777" w:rsidR="00832791" w:rsidRPr="00F63403" w:rsidRDefault="00832791">
            <w:pPr>
              <w:pStyle w:val="acctfourfigures"/>
              <w:tabs>
                <w:tab w:val="clear" w:pos="765"/>
              </w:tabs>
              <w:spacing w:line="240" w:lineRule="auto"/>
              <w:ind w:right="11"/>
              <w:jc w:val="center"/>
              <w:rPr>
                <w:rFonts w:ascii="Calibri" w:hAnsi="Calibri" w:cs="Calibri"/>
                <w:sz w:val="18"/>
                <w:szCs w:val="18"/>
                <w:lang w:val="en-US" w:bidi="th-TH"/>
              </w:rPr>
            </w:pPr>
          </w:p>
        </w:tc>
        <w:tc>
          <w:tcPr>
            <w:tcW w:w="990" w:type="dxa"/>
          </w:tcPr>
          <w:p w14:paraId="18C17E1E" w14:textId="77777777" w:rsidR="00832791" w:rsidRPr="00F63403" w:rsidRDefault="00832791">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MLR-2.10 - BIBOR 3M+2.06</w:t>
            </w:r>
          </w:p>
        </w:tc>
        <w:tc>
          <w:tcPr>
            <w:tcW w:w="184" w:type="dxa"/>
          </w:tcPr>
          <w:p w14:paraId="5210027D" w14:textId="77777777" w:rsidR="00832791" w:rsidRPr="00F63403" w:rsidRDefault="00832791">
            <w:pPr>
              <w:pStyle w:val="acctfourfigures"/>
              <w:tabs>
                <w:tab w:val="clear" w:pos="765"/>
              </w:tabs>
              <w:spacing w:line="240" w:lineRule="auto"/>
              <w:ind w:right="11"/>
              <w:jc w:val="center"/>
              <w:rPr>
                <w:rFonts w:ascii="Calibri" w:hAnsi="Calibri" w:cs="Calibri"/>
                <w:sz w:val="18"/>
                <w:szCs w:val="18"/>
                <w:lang w:val="en-US" w:bidi="th-TH"/>
              </w:rPr>
            </w:pPr>
          </w:p>
        </w:tc>
        <w:tc>
          <w:tcPr>
            <w:tcW w:w="1076" w:type="dxa"/>
          </w:tcPr>
          <w:p w14:paraId="4B3C5B16" w14:textId="77777777" w:rsidR="00832791" w:rsidRPr="00F63403" w:rsidRDefault="00832791">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w:t>
            </w:r>
          </w:p>
        </w:tc>
      </w:tr>
      <w:tr w:rsidR="00832791" w:rsidRPr="00F63403" w14:paraId="1E0BAAAF" w14:textId="77777777">
        <w:trPr>
          <w:cantSplit/>
        </w:trPr>
        <w:tc>
          <w:tcPr>
            <w:tcW w:w="2439" w:type="dxa"/>
            <w:vAlign w:val="bottom"/>
          </w:tcPr>
          <w:p w14:paraId="5EE660D9" w14:textId="77777777" w:rsidR="00832791" w:rsidRPr="00F63403" w:rsidRDefault="00832791">
            <w:pPr>
              <w:ind w:left="406" w:hanging="225"/>
              <w:rPr>
                <w:rFonts w:ascii="Calibri" w:hAnsi="Calibri" w:cs="Calibri"/>
                <w:sz w:val="18"/>
                <w:szCs w:val="18"/>
                <w:cs/>
              </w:rPr>
            </w:pPr>
            <w:r w:rsidRPr="00F63403">
              <w:rPr>
                <w:rFonts w:asciiTheme="minorHAnsi" w:eastAsia="Arial Unicode MS" w:hAnsiTheme="minorHAnsi" w:cstheme="minorHAnsi"/>
                <w:sz w:val="18"/>
                <w:szCs w:val="18"/>
              </w:rPr>
              <w:t>Debentures</w:t>
            </w:r>
          </w:p>
        </w:tc>
        <w:tc>
          <w:tcPr>
            <w:tcW w:w="1350" w:type="dxa"/>
            <w:shd w:val="clear" w:color="auto" w:fill="auto"/>
            <w:vAlign w:val="bottom"/>
          </w:tcPr>
          <w:p w14:paraId="471E47E3" w14:textId="77777777" w:rsidR="00832791" w:rsidRPr="00F63403" w:rsidRDefault="00832791">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6FB8AE3F" w14:textId="77777777" w:rsidR="00832791" w:rsidRPr="00F63403" w:rsidRDefault="00832791">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1B019E7A" w14:textId="77777777" w:rsidR="00832791" w:rsidRPr="00F63403" w:rsidRDefault="00832791">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28295DE7"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56042781" w14:textId="77777777" w:rsidR="00832791" w:rsidRPr="00F63403" w:rsidRDefault="00832791">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1,343,291,894</w:t>
            </w:r>
          </w:p>
        </w:tc>
        <w:tc>
          <w:tcPr>
            <w:tcW w:w="180" w:type="dxa"/>
            <w:shd w:val="clear" w:color="auto" w:fill="auto"/>
            <w:vAlign w:val="bottom"/>
          </w:tcPr>
          <w:p w14:paraId="786C6FBA"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73073A0A" w14:textId="77777777" w:rsidR="00832791" w:rsidRPr="00F63403" w:rsidRDefault="00832791">
            <w:pPr>
              <w:pStyle w:val="acctfourfigures"/>
              <w:tabs>
                <w:tab w:val="clear" w:pos="765"/>
                <w:tab w:val="decimal" w:pos="1086"/>
              </w:tabs>
              <w:spacing w:line="240" w:lineRule="atLeast"/>
              <w:ind w:left="-79" w:right="-108"/>
              <w:rPr>
                <w:rFonts w:ascii="Calibri" w:hAnsi="Calibri" w:cs="Calibri"/>
                <w:sz w:val="18"/>
                <w:szCs w:val="18"/>
              </w:rPr>
            </w:pPr>
            <w:r>
              <w:rPr>
                <w:rFonts w:ascii="Calibri" w:hAnsi="Calibri" w:cs="Calibri"/>
                <w:sz w:val="18"/>
                <w:szCs w:val="18"/>
              </w:rPr>
              <w:t>480,517,444</w:t>
            </w:r>
          </w:p>
        </w:tc>
        <w:tc>
          <w:tcPr>
            <w:tcW w:w="180" w:type="dxa"/>
            <w:shd w:val="clear" w:color="auto" w:fill="auto"/>
            <w:vAlign w:val="bottom"/>
          </w:tcPr>
          <w:p w14:paraId="774A7B0E"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7F5FB7CD" w14:textId="77777777" w:rsidR="00832791" w:rsidRPr="00F63403" w:rsidRDefault="00832791">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161B2D16"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2B9D50FA" w14:textId="77777777" w:rsidR="00832791" w:rsidRPr="00F63403" w:rsidRDefault="00832791">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4D385233"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04B63E08" w14:textId="77777777" w:rsidR="00832791" w:rsidRPr="00F63403" w:rsidRDefault="00832791">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1,823,809,338</w:t>
            </w:r>
          </w:p>
        </w:tc>
        <w:tc>
          <w:tcPr>
            <w:tcW w:w="180" w:type="dxa"/>
            <w:vAlign w:val="bottom"/>
          </w:tcPr>
          <w:p w14:paraId="5E7661AA"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7E8DAFC3" w14:textId="77777777" w:rsidR="00832791" w:rsidRPr="00F63403" w:rsidRDefault="00832791">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1C9CD975"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484F1CAB" w14:textId="77777777" w:rsidR="00832791" w:rsidRPr="00F63403" w:rsidRDefault="00832791">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5.25 - 6.80</w:t>
            </w:r>
          </w:p>
        </w:tc>
      </w:tr>
      <w:tr w:rsidR="00832791" w:rsidRPr="00F63403" w14:paraId="3B1F8088" w14:textId="77777777">
        <w:trPr>
          <w:cantSplit/>
        </w:trPr>
        <w:tc>
          <w:tcPr>
            <w:tcW w:w="2439" w:type="dxa"/>
            <w:vAlign w:val="bottom"/>
          </w:tcPr>
          <w:p w14:paraId="409FB7E4" w14:textId="77777777" w:rsidR="00832791" w:rsidRPr="00F63403" w:rsidRDefault="00832791">
            <w:pPr>
              <w:ind w:left="406" w:hanging="225"/>
              <w:rPr>
                <w:rFonts w:ascii="Calibri" w:hAnsi="Calibri" w:cs="Calibri"/>
                <w:sz w:val="18"/>
                <w:szCs w:val="18"/>
                <w:cs/>
              </w:rPr>
            </w:pPr>
            <w:r w:rsidRPr="00F63403">
              <w:rPr>
                <w:rFonts w:ascii="Calibri" w:hAnsi="Calibri" w:cs="Calibri"/>
                <w:sz w:val="18"/>
                <w:szCs w:val="18"/>
              </w:rPr>
              <w:t>Lease liabilities</w:t>
            </w:r>
          </w:p>
        </w:tc>
        <w:tc>
          <w:tcPr>
            <w:tcW w:w="1350" w:type="dxa"/>
            <w:tcBorders>
              <w:bottom w:val="single" w:sz="4" w:space="0" w:color="auto"/>
            </w:tcBorders>
            <w:shd w:val="clear" w:color="auto" w:fill="auto"/>
            <w:vAlign w:val="bottom"/>
          </w:tcPr>
          <w:p w14:paraId="4A5E8822" w14:textId="77777777" w:rsidR="00832791" w:rsidRPr="00F63403" w:rsidRDefault="00832791">
            <w:pPr>
              <w:pStyle w:val="acctfourfigures"/>
              <w:tabs>
                <w:tab w:val="clear" w:pos="765"/>
                <w:tab w:val="decimal" w:pos="906"/>
              </w:tabs>
              <w:spacing w:line="240" w:lineRule="atLeast"/>
              <w:ind w:left="-79" w:right="-108"/>
              <w:rPr>
                <w:rFonts w:ascii="Calibri" w:hAnsi="Calibri" w:cs="Calibri"/>
                <w:sz w:val="18"/>
                <w:szCs w:val="18"/>
                <w:cs/>
              </w:rPr>
            </w:pPr>
            <w:r>
              <w:rPr>
                <w:rFonts w:ascii="Calibri" w:hAnsi="Calibri" w:cs="Calibri"/>
                <w:sz w:val="18"/>
                <w:szCs w:val="18"/>
              </w:rPr>
              <w:t>-</w:t>
            </w:r>
          </w:p>
        </w:tc>
        <w:tc>
          <w:tcPr>
            <w:tcW w:w="184" w:type="dxa"/>
            <w:vAlign w:val="bottom"/>
          </w:tcPr>
          <w:p w14:paraId="2799662E" w14:textId="77777777" w:rsidR="00832791" w:rsidRPr="00F63403" w:rsidRDefault="00832791">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tcBorders>
              <w:bottom w:val="single" w:sz="4" w:space="0" w:color="auto"/>
            </w:tcBorders>
            <w:shd w:val="clear" w:color="auto" w:fill="auto"/>
            <w:vAlign w:val="bottom"/>
          </w:tcPr>
          <w:p w14:paraId="42F1C6C8" w14:textId="77777777" w:rsidR="00832791" w:rsidRPr="00F63403" w:rsidRDefault="00832791">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5063B8DA" w14:textId="77777777" w:rsidR="00832791" w:rsidRPr="00F63403" w:rsidRDefault="00832791">
            <w:pPr>
              <w:pStyle w:val="acctfourfigures"/>
              <w:spacing w:line="240" w:lineRule="auto"/>
              <w:rPr>
                <w:rFonts w:ascii="Calibri" w:hAnsi="Calibri" w:cs="Calibri"/>
                <w:sz w:val="18"/>
                <w:szCs w:val="18"/>
              </w:rPr>
            </w:pPr>
          </w:p>
        </w:tc>
        <w:tc>
          <w:tcPr>
            <w:tcW w:w="1260" w:type="dxa"/>
            <w:tcBorders>
              <w:bottom w:val="single" w:sz="4" w:space="0" w:color="auto"/>
            </w:tcBorders>
            <w:shd w:val="clear" w:color="auto" w:fill="auto"/>
            <w:vAlign w:val="bottom"/>
          </w:tcPr>
          <w:p w14:paraId="1CB76701" w14:textId="77777777" w:rsidR="00832791" w:rsidRPr="00F63403" w:rsidRDefault="00832791">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915,054</w:t>
            </w:r>
          </w:p>
        </w:tc>
        <w:tc>
          <w:tcPr>
            <w:tcW w:w="180" w:type="dxa"/>
            <w:shd w:val="clear" w:color="auto" w:fill="auto"/>
            <w:vAlign w:val="bottom"/>
          </w:tcPr>
          <w:p w14:paraId="42F742BE" w14:textId="77777777" w:rsidR="00832791" w:rsidRPr="00F63403" w:rsidRDefault="00832791">
            <w:pPr>
              <w:pStyle w:val="acctfourfigures"/>
              <w:spacing w:line="240" w:lineRule="auto"/>
              <w:rPr>
                <w:rFonts w:ascii="Calibri" w:hAnsi="Calibri" w:cs="Calibri"/>
                <w:sz w:val="18"/>
                <w:szCs w:val="18"/>
              </w:rPr>
            </w:pPr>
          </w:p>
        </w:tc>
        <w:tc>
          <w:tcPr>
            <w:tcW w:w="1260" w:type="dxa"/>
            <w:tcBorders>
              <w:bottom w:val="single" w:sz="4" w:space="0" w:color="auto"/>
            </w:tcBorders>
            <w:shd w:val="clear" w:color="auto" w:fill="auto"/>
            <w:vAlign w:val="bottom"/>
          </w:tcPr>
          <w:p w14:paraId="22C84167" w14:textId="77777777" w:rsidR="00832791" w:rsidRPr="00F63403" w:rsidRDefault="00832791">
            <w:pPr>
              <w:pStyle w:val="acctfourfigures"/>
              <w:tabs>
                <w:tab w:val="clear" w:pos="765"/>
                <w:tab w:val="decimal" w:pos="1086"/>
              </w:tabs>
              <w:spacing w:line="240" w:lineRule="atLeast"/>
              <w:ind w:left="-79" w:right="-108"/>
              <w:rPr>
                <w:rFonts w:ascii="Calibri" w:hAnsi="Calibri" w:cs="Calibri"/>
                <w:sz w:val="18"/>
                <w:szCs w:val="18"/>
              </w:rPr>
            </w:pPr>
            <w:r>
              <w:rPr>
                <w:rFonts w:ascii="Calibri" w:hAnsi="Calibri" w:cs="Calibri"/>
                <w:sz w:val="18"/>
                <w:szCs w:val="18"/>
              </w:rPr>
              <w:t>6,909,364</w:t>
            </w:r>
          </w:p>
        </w:tc>
        <w:tc>
          <w:tcPr>
            <w:tcW w:w="180" w:type="dxa"/>
            <w:shd w:val="clear" w:color="auto" w:fill="auto"/>
            <w:vAlign w:val="bottom"/>
          </w:tcPr>
          <w:p w14:paraId="7781BFBE" w14:textId="77777777" w:rsidR="00832791" w:rsidRPr="00F63403" w:rsidRDefault="00832791">
            <w:pPr>
              <w:pStyle w:val="acctfourfigures"/>
              <w:spacing w:line="240" w:lineRule="auto"/>
              <w:rPr>
                <w:rFonts w:ascii="Calibri" w:hAnsi="Calibri" w:cs="Calibri"/>
                <w:sz w:val="18"/>
                <w:szCs w:val="18"/>
              </w:rPr>
            </w:pPr>
          </w:p>
        </w:tc>
        <w:tc>
          <w:tcPr>
            <w:tcW w:w="1260" w:type="dxa"/>
            <w:tcBorders>
              <w:bottom w:val="single" w:sz="4" w:space="0" w:color="auto"/>
            </w:tcBorders>
            <w:shd w:val="clear" w:color="auto" w:fill="auto"/>
            <w:vAlign w:val="bottom"/>
          </w:tcPr>
          <w:p w14:paraId="47A5C61F" w14:textId="77777777" w:rsidR="00832791" w:rsidRPr="00F63403" w:rsidRDefault="00832791">
            <w:pPr>
              <w:pStyle w:val="acctfourfigures"/>
              <w:tabs>
                <w:tab w:val="clear" w:pos="765"/>
                <w:tab w:val="decimal" w:pos="1086"/>
              </w:tabs>
              <w:spacing w:line="240" w:lineRule="atLeast"/>
              <w:ind w:left="-79" w:right="-108"/>
              <w:jc w:val="thaiDistribute"/>
              <w:rPr>
                <w:rFonts w:ascii="Calibri" w:hAnsi="Calibri" w:cs="Calibri"/>
                <w:sz w:val="18"/>
                <w:szCs w:val="18"/>
              </w:rPr>
            </w:pPr>
            <w:r>
              <w:rPr>
                <w:rFonts w:ascii="Calibri" w:hAnsi="Calibri" w:cs="Calibri"/>
                <w:sz w:val="18"/>
                <w:szCs w:val="18"/>
              </w:rPr>
              <w:t>132,925,852</w:t>
            </w:r>
          </w:p>
        </w:tc>
        <w:tc>
          <w:tcPr>
            <w:tcW w:w="180" w:type="dxa"/>
            <w:vAlign w:val="bottom"/>
          </w:tcPr>
          <w:p w14:paraId="3DAE74E5" w14:textId="77777777" w:rsidR="00832791" w:rsidRPr="00F63403" w:rsidRDefault="00832791">
            <w:pPr>
              <w:pStyle w:val="acctfourfigures"/>
              <w:tabs>
                <w:tab w:val="clear" w:pos="765"/>
                <w:tab w:val="left" w:pos="641"/>
              </w:tabs>
              <w:spacing w:line="240" w:lineRule="auto"/>
              <w:ind w:right="11"/>
              <w:jc w:val="right"/>
              <w:rPr>
                <w:rFonts w:ascii="Calibri" w:hAnsi="Calibri" w:cs="Calibri"/>
                <w:sz w:val="18"/>
                <w:szCs w:val="18"/>
              </w:rPr>
            </w:pPr>
          </w:p>
        </w:tc>
        <w:tc>
          <w:tcPr>
            <w:tcW w:w="1080" w:type="dxa"/>
            <w:tcBorders>
              <w:bottom w:val="single" w:sz="4" w:space="0" w:color="auto"/>
            </w:tcBorders>
            <w:vAlign w:val="bottom"/>
          </w:tcPr>
          <w:p w14:paraId="68C742AA" w14:textId="77777777" w:rsidR="00832791" w:rsidRPr="00F63403" w:rsidRDefault="00832791">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3F556CEB" w14:textId="77777777" w:rsidR="00832791" w:rsidRPr="00F63403" w:rsidRDefault="00832791">
            <w:pPr>
              <w:pStyle w:val="acctfourfigures"/>
              <w:tabs>
                <w:tab w:val="clear" w:pos="765"/>
                <w:tab w:val="left" w:pos="641"/>
              </w:tabs>
              <w:spacing w:line="240" w:lineRule="auto"/>
              <w:ind w:right="11"/>
              <w:jc w:val="right"/>
              <w:rPr>
                <w:rFonts w:ascii="Calibri" w:hAnsi="Calibri" w:cs="Calibri"/>
                <w:sz w:val="18"/>
                <w:szCs w:val="18"/>
              </w:rPr>
            </w:pPr>
          </w:p>
        </w:tc>
        <w:tc>
          <w:tcPr>
            <w:tcW w:w="1440" w:type="dxa"/>
            <w:tcBorders>
              <w:bottom w:val="single" w:sz="4" w:space="0" w:color="auto"/>
            </w:tcBorders>
            <w:vAlign w:val="bottom"/>
          </w:tcPr>
          <w:p w14:paraId="4B404232" w14:textId="77777777" w:rsidR="00832791" w:rsidRPr="00F63403" w:rsidRDefault="00832791">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140,750,270</w:t>
            </w:r>
          </w:p>
        </w:tc>
        <w:tc>
          <w:tcPr>
            <w:tcW w:w="180" w:type="dxa"/>
            <w:vAlign w:val="bottom"/>
          </w:tcPr>
          <w:p w14:paraId="7B38554C" w14:textId="77777777" w:rsidR="00832791" w:rsidRPr="00F63403" w:rsidRDefault="00832791">
            <w:pPr>
              <w:pStyle w:val="acctfourfigures"/>
              <w:tabs>
                <w:tab w:val="clear" w:pos="765"/>
                <w:tab w:val="left" w:pos="641"/>
              </w:tabs>
              <w:spacing w:line="240" w:lineRule="auto"/>
              <w:ind w:right="11"/>
              <w:jc w:val="right"/>
              <w:rPr>
                <w:rFonts w:ascii="Calibri" w:hAnsi="Calibri" w:cs="Calibri"/>
                <w:sz w:val="18"/>
                <w:szCs w:val="18"/>
              </w:rPr>
            </w:pPr>
          </w:p>
        </w:tc>
        <w:tc>
          <w:tcPr>
            <w:tcW w:w="990" w:type="dxa"/>
            <w:vAlign w:val="bottom"/>
          </w:tcPr>
          <w:p w14:paraId="3B2D3C58" w14:textId="77777777" w:rsidR="00832791" w:rsidRPr="00F63403" w:rsidRDefault="00832791">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5170DFFF" w14:textId="77777777" w:rsidR="00832791" w:rsidRPr="00F63403" w:rsidRDefault="00832791">
            <w:pPr>
              <w:pStyle w:val="acctfourfigures"/>
              <w:tabs>
                <w:tab w:val="clear" w:pos="765"/>
                <w:tab w:val="left" w:pos="641"/>
              </w:tabs>
              <w:spacing w:line="240" w:lineRule="auto"/>
              <w:ind w:right="11"/>
              <w:jc w:val="right"/>
              <w:rPr>
                <w:rFonts w:ascii="Calibri" w:hAnsi="Calibri" w:cs="Calibri"/>
                <w:sz w:val="18"/>
                <w:szCs w:val="18"/>
              </w:rPr>
            </w:pPr>
          </w:p>
        </w:tc>
        <w:tc>
          <w:tcPr>
            <w:tcW w:w="1076" w:type="dxa"/>
            <w:vAlign w:val="bottom"/>
          </w:tcPr>
          <w:p w14:paraId="724E2648" w14:textId="77777777" w:rsidR="00832791" w:rsidRPr="00F63403" w:rsidRDefault="00832791">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5.60 - 5.78</w:t>
            </w:r>
          </w:p>
        </w:tc>
      </w:tr>
      <w:tr w:rsidR="00832791" w:rsidRPr="00F63403" w14:paraId="1D6F75A8" w14:textId="77777777">
        <w:trPr>
          <w:cantSplit/>
          <w:trHeight w:val="50"/>
        </w:trPr>
        <w:tc>
          <w:tcPr>
            <w:tcW w:w="2439" w:type="dxa"/>
            <w:vAlign w:val="bottom"/>
          </w:tcPr>
          <w:p w14:paraId="4292BC4B" w14:textId="77777777" w:rsidR="00832791" w:rsidRPr="00F63403" w:rsidRDefault="00832791">
            <w:pPr>
              <w:ind w:left="180" w:hanging="180"/>
              <w:rPr>
                <w:rFonts w:ascii="Calibri" w:hAnsi="Calibri" w:cs="Calibri"/>
                <w:sz w:val="18"/>
                <w:szCs w:val="18"/>
                <w:cs/>
              </w:rPr>
            </w:pPr>
            <w:r w:rsidRPr="00F63403">
              <w:rPr>
                <w:rFonts w:ascii="Calibri" w:hAnsi="Calibri" w:cs="Calibri"/>
                <w:b/>
                <w:bCs/>
                <w:sz w:val="18"/>
                <w:szCs w:val="18"/>
              </w:rPr>
              <w:t>Total</w:t>
            </w:r>
          </w:p>
        </w:tc>
        <w:tc>
          <w:tcPr>
            <w:tcW w:w="1350" w:type="dxa"/>
            <w:tcBorders>
              <w:top w:val="single" w:sz="4" w:space="0" w:color="auto"/>
              <w:bottom w:val="double" w:sz="4" w:space="0" w:color="auto"/>
            </w:tcBorders>
            <w:shd w:val="clear" w:color="auto" w:fill="auto"/>
            <w:vAlign w:val="bottom"/>
          </w:tcPr>
          <w:p w14:paraId="124E6FC0" w14:textId="77777777" w:rsidR="00832791" w:rsidRPr="009B0934" w:rsidRDefault="00832791">
            <w:pPr>
              <w:pStyle w:val="acctfourfigures"/>
              <w:tabs>
                <w:tab w:val="clear" w:pos="765"/>
                <w:tab w:val="decimal" w:pos="1086"/>
              </w:tabs>
              <w:spacing w:line="240" w:lineRule="atLeast"/>
              <w:ind w:left="-79" w:right="-108"/>
              <w:jc w:val="center"/>
              <w:rPr>
                <w:rFonts w:ascii="Calibri" w:hAnsi="Calibri" w:cs="Calibri"/>
                <w:b/>
                <w:bCs/>
                <w:sz w:val="18"/>
                <w:szCs w:val="18"/>
              </w:rPr>
            </w:pPr>
            <w:r>
              <w:rPr>
                <w:rFonts w:ascii="Calibri" w:hAnsi="Calibri" w:cs="Calibri"/>
                <w:b/>
                <w:bCs/>
                <w:sz w:val="18"/>
                <w:szCs w:val="18"/>
              </w:rPr>
              <w:t>5,925,235,776</w:t>
            </w:r>
          </w:p>
        </w:tc>
        <w:tc>
          <w:tcPr>
            <w:tcW w:w="184" w:type="dxa"/>
            <w:vAlign w:val="bottom"/>
          </w:tcPr>
          <w:p w14:paraId="6621DECE" w14:textId="77777777" w:rsidR="00832791" w:rsidRPr="00F63403" w:rsidRDefault="00832791">
            <w:pPr>
              <w:pStyle w:val="acctfourfigures"/>
              <w:tabs>
                <w:tab w:val="clear" w:pos="765"/>
                <w:tab w:val="decimal" w:pos="903"/>
              </w:tabs>
              <w:spacing w:line="240" w:lineRule="auto"/>
              <w:ind w:right="11"/>
              <w:rPr>
                <w:rFonts w:ascii="Calibri" w:hAnsi="Calibri" w:cs="Calibri"/>
                <w:b/>
                <w:bCs/>
                <w:sz w:val="18"/>
                <w:szCs w:val="18"/>
                <w:lang w:val="en-US" w:bidi="th-TH"/>
              </w:rPr>
            </w:pPr>
          </w:p>
        </w:tc>
        <w:tc>
          <w:tcPr>
            <w:tcW w:w="1166" w:type="dxa"/>
            <w:tcBorders>
              <w:top w:val="single" w:sz="4" w:space="0" w:color="auto"/>
              <w:bottom w:val="double" w:sz="4" w:space="0" w:color="auto"/>
            </w:tcBorders>
            <w:shd w:val="clear" w:color="auto" w:fill="auto"/>
            <w:vAlign w:val="bottom"/>
          </w:tcPr>
          <w:p w14:paraId="3C6D7EAB" w14:textId="77777777" w:rsidR="00832791" w:rsidRPr="00F63403" w:rsidRDefault="00832791">
            <w:pPr>
              <w:pStyle w:val="acctfourfigures"/>
              <w:tabs>
                <w:tab w:val="clear" w:pos="765"/>
                <w:tab w:val="decimal" w:pos="704"/>
              </w:tabs>
              <w:spacing w:line="240" w:lineRule="atLeast"/>
              <w:ind w:left="-79" w:right="-108"/>
              <w:rPr>
                <w:rFonts w:ascii="Calibri" w:hAnsi="Calibri" w:cs="Calibri"/>
                <w:b/>
                <w:bCs/>
                <w:sz w:val="18"/>
                <w:szCs w:val="18"/>
              </w:rPr>
            </w:pPr>
            <w:r>
              <w:rPr>
                <w:rFonts w:ascii="Calibri" w:hAnsi="Calibri" w:cs="Calibri"/>
                <w:b/>
                <w:bCs/>
                <w:sz w:val="18"/>
                <w:szCs w:val="18"/>
              </w:rPr>
              <w:t>-</w:t>
            </w:r>
          </w:p>
        </w:tc>
        <w:tc>
          <w:tcPr>
            <w:tcW w:w="180" w:type="dxa"/>
            <w:shd w:val="clear" w:color="auto" w:fill="auto"/>
            <w:vAlign w:val="bottom"/>
          </w:tcPr>
          <w:p w14:paraId="4FA14D4C" w14:textId="77777777" w:rsidR="00832791" w:rsidRPr="00F63403" w:rsidRDefault="00832791">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7A1F3B04" w14:textId="77777777" w:rsidR="00832791" w:rsidRPr="00F63403" w:rsidRDefault="00832791">
            <w:pPr>
              <w:pStyle w:val="acctfourfigures"/>
              <w:tabs>
                <w:tab w:val="clear" w:pos="765"/>
                <w:tab w:val="decimal" w:pos="996"/>
              </w:tabs>
              <w:spacing w:line="240" w:lineRule="atLeast"/>
              <w:ind w:left="-79" w:right="-108"/>
              <w:jc w:val="thaiDistribute"/>
              <w:rPr>
                <w:rFonts w:ascii="Calibri" w:hAnsi="Calibri" w:cs="Calibri"/>
                <w:b/>
                <w:bCs/>
                <w:sz w:val="18"/>
                <w:szCs w:val="18"/>
              </w:rPr>
            </w:pPr>
            <w:r>
              <w:rPr>
                <w:rFonts w:ascii="Calibri" w:hAnsi="Calibri" w:cs="Calibri"/>
                <w:b/>
                <w:bCs/>
                <w:sz w:val="18"/>
                <w:szCs w:val="18"/>
              </w:rPr>
              <w:t>1,354,206,948</w:t>
            </w:r>
          </w:p>
        </w:tc>
        <w:tc>
          <w:tcPr>
            <w:tcW w:w="180" w:type="dxa"/>
            <w:shd w:val="clear" w:color="auto" w:fill="auto"/>
            <w:vAlign w:val="bottom"/>
          </w:tcPr>
          <w:p w14:paraId="1B280390" w14:textId="77777777" w:rsidR="00832791" w:rsidRPr="00F63403" w:rsidRDefault="00832791">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691D6F92" w14:textId="77777777" w:rsidR="00832791" w:rsidRPr="00F63403" w:rsidRDefault="00832791">
            <w:pPr>
              <w:pStyle w:val="acctfourfigures"/>
              <w:tabs>
                <w:tab w:val="clear" w:pos="765"/>
                <w:tab w:val="decimal" w:pos="1086"/>
              </w:tabs>
              <w:spacing w:line="240" w:lineRule="atLeast"/>
              <w:ind w:left="-79" w:right="-108"/>
              <w:rPr>
                <w:rFonts w:ascii="Calibri" w:hAnsi="Calibri" w:cs="Calibri"/>
                <w:b/>
                <w:bCs/>
                <w:sz w:val="18"/>
                <w:szCs w:val="18"/>
              </w:rPr>
            </w:pPr>
            <w:r>
              <w:rPr>
                <w:rFonts w:ascii="Calibri" w:hAnsi="Calibri" w:cs="Calibri"/>
                <w:b/>
                <w:bCs/>
                <w:sz w:val="18"/>
                <w:szCs w:val="18"/>
              </w:rPr>
              <w:t>487,426,808</w:t>
            </w:r>
          </w:p>
        </w:tc>
        <w:tc>
          <w:tcPr>
            <w:tcW w:w="180" w:type="dxa"/>
            <w:shd w:val="clear" w:color="auto" w:fill="auto"/>
            <w:vAlign w:val="bottom"/>
          </w:tcPr>
          <w:p w14:paraId="294E2016" w14:textId="77777777" w:rsidR="00832791" w:rsidRPr="00F63403" w:rsidRDefault="00832791">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3531C2FC" w14:textId="77777777" w:rsidR="00832791" w:rsidRPr="00F63403" w:rsidRDefault="00832791">
            <w:pPr>
              <w:pStyle w:val="acctfourfigures"/>
              <w:tabs>
                <w:tab w:val="clear" w:pos="765"/>
                <w:tab w:val="decimal" w:pos="1086"/>
              </w:tabs>
              <w:spacing w:line="240" w:lineRule="atLeast"/>
              <w:ind w:left="-79" w:right="-108"/>
              <w:jc w:val="thaiDistribute"/>
              <w:rPr>
                <w:rFonts w:ascii="Calibri" w:hAnsi="Calibri" w:cs="Calibri"/>
                <w:b/>
                <w:bCs/>
                <w:sz w:val="18"/>
                <w:szCs w:val="18"/>
              </w:rPr>
            </w:pPr>
            <w:r>
              <w:rPr>
                <w:rFonts w:ascii="Calibri" w:hAnsi="Calibri" w:cs="Calibri"/>
                <w:b/>
                <w:bCs/>
                <w:sz w:val="18"/>
                <w:szCs w:val="18"/>
              </w:rPr>
              <w:t>132,925,852</w:t>
            </w:r>
          </w:p>
        </w:tc>
        <w:tc>
          <w:tcPr>
            <w:tcW w:w="180" w:type="dxa"/>
            <w:vAlign w:val="bottom"/>
          </w:tcPr>
          <w:p w14:paraId="511212F7" w14:textId="77777777" w:rsidR="00832791" w:rsidRPr="00F63403" w:rsidRDefault="00832791">
            <w:pPr>
              <w:pStyle w:val="acctfourfigures"/>
              <w:tabs>
                <w:tab w:val="clear" w:pos="765"/>
              </w:tabs>
              <w:spacing w:line="240" w:lineRule="auto"/>
              <w:ind w:right="11"/>
              <w:jc w:val="right"/>
              <w:rPr>
                <w:rFonts w:ascii="Calibri" w:hAnsi="Calibri" w:cs="Calibri"/>
                <w:b/>
                <w:bCs/>
                <w:sz w:val="18"/>
                <w:szCs w:val="18"/>
              </w:rPr>
            </w:pPr>
          </w:p>
        </w:tc>
        <w:tc>
          <w:tcPr>
            <w:tcW w:w="1080" w:type="dxa"/>
            <w:tcBorders>
              <w:top w:val="single" w:sz="4" w:space="0" w:color="auto"/>
              <w:bottom w:val="double" w:sz="4" w:space="0" w:color="auto"/>
            </w:tcBorders>
            <w:vAlign w:val="bottom"/>
          </w:tcPr>
          <w:p w14:paraId="3D6E6A44" w14:textId="77777777" w:rsidR="00832791" w:rsidRPr="00F63403" w:rsidRDefault="00832791">
            <w:pPr>
              <w:pStyle w:val="acctfourfigures"/>
              <w:tabs>
                <w:tab w:val="clear" w:pos="765"/>
                <w:tab w:val="decimal" w:pos="736"/>
              </w:tabs>
              <w:spacing w:line="240" w:lineRule="atLeast"/>
              <w:ind w:left="-79" w:right="-108"/>
              <w:rPr>
                <w:rFonts w:ascii="Calibri" w:hAnsi="Calibri" w:cs="Calibri"/>
                <w:b/>
                <w:bCs/>
                <w:sz w:val="18"/>
                <w:szCs w:val="18"/>
                <w:lang w:val="en-US" w:bidi="th-TH"/>
              </w:rPr>
            </w:pPr>
            <w:r>
              <w:rPr>
                <w:rFonts w:ascii="Calibri" w:hAnsi="Calibri" w:cs="Calibri"/>
                <w:b/>
                <w:bCs/>
                <w:sz w:val="18"/>
                <w:szCs w:val="18"/>
                <w:lang w:val="en-US" w:bidi="th-TH"/>
              </w:rPr>
              <w:t>-</w:t>
            </w:r>
          </w:p>
        </w:tc>
        <w:tc>
          <w:tcPr>
            <w:tcW w:w="180" w:type="dxa"/>
            <w:vAlign w:val="bottom"/>
          </w:tcPr>
          <w:p w14:paraId="4FEF990E" w14:textId="77777777" w:rsidR="00832791" w:rsidRPr="00F63403" w:rsidRDefault="00832791">
            <w:pPr>
              <w:pStyle w:val="acctfourfigures"/>
              <w:tabs>
                <w:tab w:val="clear" w:pos="765"/>
              </w:tabs>
              <w:spacing w:line="240" w:lineRule="auto"/>
              <w:ind w:right="11"/>
              <w:jc w:val="right"/>
              <w:rPr>
                <w:rFonts w:ascii="Calibri" w:hAnsi="Calibri" w:cs="Calibri"/>
                <w:b/>
                <w:bCs/>
                <w:sz w:val="18"/>
                <w:szCs w:val="18"/>
              </w:rPr>
            </w:pPr>
          </w:p>
        </w:tc>
        <w:tc>
          <w:tcPr>
            <w:tcW w:w="1440" w:type="dxa"/>
            <w:tcBorders>
              <w:top w:val="single" w:sz="4" w:space="0" w:color="auto"/>
              <w:bottom w:val="double" w:sz="4" w:space="0" w:color="auto"/>
            </w:tcBorders>
            <w:vAlign w:val="bottom"/>
          </w:tcPr>
          <w:p w14:paraId="35CF8C92" w14:textId="77777777" w:rsidR="00832791" w:rsidRPr="00125C63" w:rsidRDefault="00832791">
            <w:pPr>
              <w:pStyle w:val="acctfourfigures"/>
              <w:tabs>
                <w:tab w:val="clear" w:pos="765"/>
                <w:tab w:val="decimal" w:pos="1266"/>
              </w:tabs>
              <w:spacing w:line="240" w:lineRule="atLeast"/>
              <w:ind w:left="-79" w:right="-108"/>
              <w:rPr>
                <w:rFonts w:ascii="Calibri" w:hAnsi="Calibri" w:cs="Calibri"/>
                <w:b/>
                <w:bCs/>
                <w:sz w:val="18"/>
                <w:szCs w:val="18"/>
                <w:lang w:val="en-US" w:bidi="th-TH"/>
              </w:rPr>
            </w:pPr>
            <w:r w:rsidRPr="00125C63">
              <w:rPr>
                <w:rFonts w:ascii="Calibri" w:hAnsi="Calibri" w:cs="Calibri"/>
                <w:b/>
                <w:bCs/>
                <w:sz w:val="18"/>
                <w:szCs w:val="18"/>
                <w:lang w:val="en-US" w:bidi="th-TH"/>
              </w:rPr>
              <w:t>7,899,79</w:t>
            </w:r>
            <w:r>
              <w:rPr>
                <w:rFonts w:ascii="Calibri" w:hAnsi="Calibri" w:cstheme="minorBidi"/>
                <w:b/>
                <w:bCs/>
                <w:sz w:val="18"/>
                <w:szCs w:val="18"/>
                <w:lang w:val="en-US" w:bidi="th-TH"/>
              </w:rPr>
              <w:t>5</w:t>
            </w:r>
            <w:r w:rsidRPr="00125C63">
              <w:rPr>
                <w:rFonts w:ascii="Calibri" w:hAnsi="Calibri" w:cs="Calibri"/>
                <w:b/>
                <w:bCs/>
                <w:sz w:val="18"/>
                <w:szCs w:val="18"/>
                <w:lang w:val="en-US" w:bidi="th-TH"/>
              </w:rPr>
              <w:t>,384</w:t>
            </w:r>
          </w:p>
        </w:tc>
        <w:tc>
          <w:tcPr>
            <w:tcW w:w="180" w:type="dxa"/>
            <w:vAlign w:val="bottom"/>
          </w:tcPr>
          <w:p w14:paraId="765098C0" w14:textId="77777777" w:rsidR="00832791" w:rsidRPr="00F63403" w:rsidRDefault="00832791">
            <w:pPr>
              <w:pStyle w:val="acctfourfigures"/>
              <w:tabs>
                <w:tab w:val="clear" w:pos="765"/>
              </w:tabs>
              <w:spacing w:line="240" w:lineRule="auto"/>
              <w:ind w:right="11"/>
              <w:jc w:val="right"/>
              <w:rPr>
                <w:rFonts w:ascii="Calibri" w:hAnsi="Calibri" w:cs="Calibri"/>
                <w:b/>
                <w:bCs/>
                <w:sz w:val="18"/>
                <w:szCs w:val="18"/>
              </w:rPr>
            </w:pPr>
          </w:p>
        </w:tc>
        <w:tc>
          <w:tcPr>
            <w:tcW w:w="990" w:type="dxa"/>
            <w:vAlign w:val="bottom"/>
          </w:tcPr>
          <w:p w14:paraId="0D00E42E" w14:textId="77777777" w:rsidR="00832791" w:rsidRPr="00A908AB" w:rsidRDefault="00832791">
            <w:pPr>
              <w:pStyle w:val="acctfourfigures"/>
              <w:tabs>
                <w:tab w:val="clear" w:pos="765"/>
              </w:tabs>
              <w:spacing w:line="240" w:lineRule="atLeast"/>
              <w:ind w:left="-79" w:right="-108"/>
              <w:jc w:val="center"/>
              <w:rPr>
                <w:rFonts w:ascii="Calibri" w:hAnsi="Calibri" w:cs="Calibri"/>
                <w:sz w:val="18"/>
                <w:szCs w:val="18"/>
                <w:lang w:val="en-US" w:bidi="th-TH"/>
              </w:rPr>
            </w:pPr>
          </w:p>
        </w:tc>
        <w:tc>
          <w:tcPr>
            <w:tcW w:w="184" w:type="dxa"/>
            <w:vAlign w:val="bottom"/>
          </w:tcPr>
          <w:p w14:paraId="763E77DF" w14:textId="77777777" w:rsidR="00832791" w:rsidRPr="00F63403" w:rsidRDefault="00832791">
            <w:pPr>
              <w:pStyle w:val="acctfourfigures"/>
              <w:tabs>
                <w:tab w:val="clear" w:pos="765"/>
              </w:tabs>
              <w:spacing w:line="240" w:lineRule="auto"/>
              <w:ind w:right="11"/>
              <w:jc w:val="right"/>
              <w:rPr>
                <w:rFonts w:ascii="Calibri" w:hAnsi="Calibri" w:cs="Calibri"/>
                <w:b/>
                <w:bCs/>
                <w:sz w:val="18"/>
                <w:szCs w:val="18"/>
              </w:rPr>
            </w:pPr>
          </w:p>
        </w:tc>
        <w:tc>
          <w:tcPr>
            <w:tcW w:w="1076" w:type="dxa"/>
            <w:vAlign w:val="bottom"/>
          </w:tcPr>
          <w:p w14:paraId="5589AAEF" w14:textId="77777777" w:rsidR="00832791" w:rsidRPr="00A908AB" w:rsidRDefault="00832791">
            <w:pPr>
              <w:pStyle w:val="acctfourfigures"/>
              <w:tabs>
                <w:tab w:val="clear" w:pos="765"/>
              </w:tabs>
              <w:spacing w:line="240" w:lineRule="auto"/>
              <w:ind w:right="11"/>
              <w:jc w:val="center"/>
              <w:rPr>
                <w:rFonts w:ascii="Calibri" w:hAnsi="Calibri" w:cs="Calibri"/>
                <w:sz w:val="18"/>
                <w:szCs w:val="18"/>
                <w:lang w:val="en-US" w:bidi="th-TH"/>
              </w:rPr>
            </w:pPr>
          </w:p>
        </w:tc>
      </w:tr>
    </w:tbl>
    <w:p w14:paraId="6D81C3F0" w14:textId="77777777" w:rsidR="00B31137" w:rsidRDefault="00B31137" w:rsidP="00331EEA">
      <w:pPr>
        <w:spacing w:line="240" w:lineRule="atLeast"/>
        <w:ind w:left="540"/>
        <w:rPr>
          <w:rFonts w:ascii="Calibri" w:eastAsia="Arial Unicode MS" w:hAnsi="Calibri" w:cstheme="minorBidi"/>
          <w:sz w:val="22"/>
          <w:szCs w:val="22"/>
        </w:rPr>
      </w:pPr>
    </w:p>
    <w:p w14:paraId="1BB323FD" w14:textId="77777777" w:rsidR="00627076" w:rsidRDefault="00627076" w:rsidP="00331EEA">
      <w:pPr>
        <w:spacing w:line="240" w:lineRule="atLeast"/>
        <w:ind w:left="540"/>
        <w:rPr>
          <w:rFonts w:ascii="Calibri" w:eastAsia="Arial Unicode MS" w:hAnsi="Calibri" w:cstheme="minorBidi"/>
          <w:sz w:val="22"/>
          <w:szCs w:val="22"/>
        </w:rPr>
      </w:pPr>
    </w:p>
    <w:p w14:paraId="37809B0F" w14:textId="77777777" w:rsidR="00801433" w:rsidRDefault="00801433" w:rsidP="00331EEA">
      <w:pPr>
        <w:spacing w:line="240" w:lineRule="atLeast"/>
        <w:ind w:left="540"/>
        <w:rPr>
          <w:rFonts w:ascii="Calibri" w:eastAsia="Arial Unicode MS" w:hAnsi="Calibri" w:cstheme="minorBidi"/>
          <w:sz w:val="22"/>
          <w:szCs w:val="22"/>
        </w:rPr>
      </w:pPr>
    </w:p>
    <w:p w14:paraId="562BEDA7" w14:textId="77777777" w:rsidR="00801433" w:rsidRDefault="00801433" w:rsidP="00331EEA">
      <w:pPr>
        <w:spacing w:line="240" w:lineRule="atLeast"/>
        <w:ind w:left="540"/>
        <w:rPr>
          <w:rFonts w:ascii="Calibri" w:eastAsia="Arial Unicode MS" w:hAnsi="Calibri" w:cstheme="minorBidi"/>
          <w:sz w:val="22"/>
          <w:szCs w:val="22"/>
        </w:rPr>
      </w:pPr>
    </w:p>
    <w:p w14:paraId="0181976D" w14:textId="77777777" w:rsidR="00801433" w:rsidRDefault="00801433" w:rsidP="00331EEA">
      <w:pPr>
        <w:spacing w:line="240" w:lineRule="atLeast"/>
        <w:ind w:left="540"/>
        <w:rPr>
          <w:rFonts w:ascii="Calibri" w:eastAsia="Arial Unicode MS" w:hAnsi="Calibri" w:cstheme="minorBidi"/>
          <w:sz w:val="22"/>
          <w:szCs w:val="22"/>
        </w:rPr>
      </w:pPr>
    </w:p>
    <w:p w14:paraId="49D5EB6F" w14:textId="77777777" w:rsidR="00801433" w:rsidRDefault="00801433" w:rsidP="00331EEA">
      <w:pPr>
        <w:spacing w:line="240" w:lineRule="atLeast"/>
        <w:ind w:left="540"/>
        <w:rPr>
          <w:rFonts w:ascii="Calibri" w:eastAsia="Arial Unicode MS" w:hAnsi="Calibri" w:cstheme="minorBidi"/>
          <w:sz w:val="22"/>
          <w:szCs w:val="22"/>
        </w:rPr>
      </w:pPr>
    </w:p>
    <w:p w14:paraId="13E1B232" w14:textId="77777777" w:rsidR="00801433" w:rsidRDefault="00801433" w:rsidP="00331EEA">
      <w:pPr>
        <w:spacing w:line="240" w:lineRule="atLeast"/>
        <w:ind w:left="540"/>
        <w:rPr>
          <w:rFonts w:ascii="Calibri" w:eastAsia="Arial Unicode MS" w:hAnsi="Calibri" w:cstheme="minorBidi"/>
          <w:sz w:val="22"/>
          <w:szCs w:val="22"/>
        </w:rPr>
      </w:pPr>
    </w:p>
    <w:p w14:paraId="7EE3ABC4" w14:textId="77777777" w:rsidR="00801433" w:rsidRDefault="00801433" w:rsidP="00331EEA">
      <w:pPr>
        <w:spacing w:line="240" w:lineRule="atLeast"/>
        <w:ind w:left="540"/>
        <w:rPr>
          <w:rFonts w:ascii="Calibri" w:eastAsia="Arial Unicode MS" w:hAnsi="Calibri" w:cstheme="minorBidi"/>
          <w:sz w:val="22"/>
          <w:szCs w:val="22"/>
        </w:rPr>
      </w:pPr>
    </w:p>
    <w:p w14:paraId="10B4B56C" w14:textId="77777777" w:rsidR="00801433" w:rsidRDefault="00801433" w:rsidP="00331EEA">
      <w:pPr>
        <w:spacing w:line="240" w:lineRule="atLeast"/>
        <w:ind w:left="540"/>
        <w:rPr>
          <w:rFonts w:ascii="Calibri" w:eastAsia="Arial Unicode MS" w:hAnsi="Calibri" w:cstheme="minorBidi"/>
          <w:sz w:val="22"/>
          <w:szCs w:val="22"/>
        </w:rPr>
      </w:pPr>
    </w:p>
    <w:p w14:paraId="75F317EB" w14:textId="77777777" w:rsidR="00801433" w:rsidRDefault="00801433" w:rsidP="00331EEA">
      <w:pPr>
        <w:spacing w:line="240" w:lineRule="atLeast"/>
        <w:ind w:left="540"/>
        <w:rPr>
          <w:rFonts w:ascii="Calibri" w:eastAsia="Arial Unicode MS" w:hAnsi="Calibri" w:cstheme="minorBidi"/>
          <w:sz w:val="22"/>
          <w:szCs w:val="22"/>
        </w:rPr>
      </w:pPr>
    </w:p>
    <w:tbl>
      <w:tblPr>
        <w:tblW w:w="14769" w:type="dxa"/>
        <w:tblInd w:w="441" w:type="dxa"/>
        <w:tblLayout w:type="fixed"/>
        <w:tblCellMar>
          <w:left w:w="79" w:type="dxa"/>
          <w:right w:w="79" w:type="dxa"/>
        </w:tblCellMar>
        <w:tblLook w:val="0000" w:firstRow="0" w:lastRow="0" w:firstColumn="0" w:lastColumn="0" w:noHBand="0" w:noVBand="0"/>
      </w:tblPr>
      <w:tblGrid>
        <w:gridCol w:w="2439"/>
        <w:gridCol w:w="1350"/>
        <w:gridCol w:w="184"/>
        <w:gridCol w:w="1166"/>
        <w:gridCol w:w="180"/>
        <w:gridCol w:w="1260"/>
        <w:gridCol w:w="180"/>
        <w:gridCol w:w="1260"/>
        <w:gridCol w:w="180"/>
        <w:gridCol w:w="1260"/>
        <w:gridCol w:w="180"/>
        <w:gridCol w:w="1080"/>
        <w:gridCol w:w="180"/>
        <w:gridCol w:w="1440"/>
        <w:gridCol w:w="180"/>
        <w:gridCol w:w="990"/>
        <w:gridCol w:w="184"/>
        <w:gridCol w:w="1076"/>
      </w:tblGrid>
      <w:tr w:rsidR="00801433" w:rsidRPr="00F63403" w14:paraId="3E5D2920" w14:textId="77777777">
        <w:trPr>
          <w:cantSplit/>
          <w:trHeight w:val="64"/>
          <w:tblHeader/>
        </w:trPr>
        <w:tc>
          <w:tcPr>
            <w:tcW w:w="2439" w:type="dxa"/>
            <w:vAlign w:val="bottom"/>
          </w:tcPr>
          <w:p w14:paraId="23AA5E2D" w14:textId="77777777" w:rsidR="00801433" w:rsidRPr="00F63403" w:rsidRDefault="00801433">
            <w:pPr>
              <w:pStyle w:val="acctfourfigures"/>
              <w:tabs>
                <w:tab w:val="clear" w:pos="765"/>
              </w:tabs>
              <w:spacing w:line="240" w:lineRule="auto"/>
              <w:rPr>
                <w:rFonts w:ascii="Calibri" w:hAnsi="Calibri" w:cs="Calibri"/>
                <w:i/>
                <w:iCs/>
                <w:color w:val="0000FF"/>
                <w:sz w:val="18"/>
                <w:szCs w:val="18"/>
                <w:lang w:bidi="th-TH"/>
              </w:rPr>
            </w:pPr>
            <w:r w:rsidRPr="00F63403">
              <w:rPr>
                <w:rFonts w:ascii="Calibri" w:hAnsi="Calibri" w:cs="Calibri"/>
                <w:sz w:val="18"/>
                <w:szCs w:val="18"/>
              </w:rPr>
              <w:lastRenderedPageBreak/>
              <w:br w:type="page"/>
            </w:r>
          </w:p>
        </w:tc>
        <w:tc>
          <w:tcPr>
            <w:tcW w:w="12330" w:type="dxa"/>
            <w:gridSpan w:val="17"/>
          </w:tcPr>
          <w:p w14:paraId="59EB9919" w14:textId="3761EF5A" w:rsidR="00801433" w:rsidRPr="00F63403" w:rsidRDefault="001330ED">
            <w:pPr>
              <w:pStyle w:val="acctfourfigures"/>
              <w:tabs>
                <w:tab w:val="clear" w:pos="765"/>
              </w:tabs>
              <w:spacing w:line="240" w:lineRule="auto"/>
              <w:ind w:left="-79" w:right="-79"/>
              <w:jc w:val="center"/>
              <w:rPr>
                <w:rFonts w:ascii="Calibri" w:hAnsi="Calibri" w:cs="Calibri"/>
                <w:b/>
                <w:bCs/>
                <w:sz w:val="18"/>
                <w:szCs w:val="18"/>
                <w:cs/>
                <w:lang w:bidi="th-TH"/>
              </w:rPr>
            </w:pPr>
            <w:r w:rsidRPr="001330ED">
              <w:rPr>
                <w:rFonts w:ascii="Calibri" w:hAnsi="Calibri" w:cs="Calibri"/>
                <w:b/>
                <w:bCs/>
                <w:sz w:val="18"/>
                <w:szCs w:val="18"/>
              </w:rPr>
              <w:t>Separate financial statements</w:t>
            </w:r>
          </w:p>
        </w:tc>
      </w:tr>
      <w:tr w:rsidR="00801433" w:rsidRPr="00F63403" w14:paraId="5357F5DD" w14:textId="77777777">
        <w:trPr>
          <w:cantSplit/>
          <w:trHeight w:val="64"/>
          <w:tblHeader/>
        </w:trPr>
        <w:tc>
          <w:tcPr>
            <w:tcW w:w="2439" w:type="dxa"/>
            <w:vAlign w:val="bottom"/>
          </w:tcPr>
          <w:p w14:paraId="16FF90B0" w14:textId="77777777" w:rsidR="00801433" w:rsidRPr="00F63403" w:rsidRDefault="00801433">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655E5E2B" w14:textId="77777777" w:rsidR="00801433" w:rsidRPr="00F63403" w:rsidRDefault="00801433">
            <w:pPr>
              <w:pStyle w:val="acctfourfigures"/>
              <w:tabs>
                <w:tab w:val="clear" w:pos="765"/>
              </w:tabs>
              <w:spacing w:line="240" w:lineRule="auto"/>
              <w:ind w:left="-79" w:right="-79"/>
              <w:jc w:val="center"/>
              <w:rPr>
                <w:rFonts w:ascii="Calibri" w:hAnsi="Calibri" w:cs="Calibri"/>
                <w:b/>
                <w:bCs/>
                <w:sz w:val="18"/>
                <w:szCs w:val="18"/>
                <w:lang w:bidi="th-TH"/>
              </w:rPr>
            </w:pPr>
            <w:r w:rsidRPr="00F63403">
              <w:rPr>
                <w:rFonts w:ascii="Calibri" w:hAnsi="Calibri" w:cs="Calibri"/>
                <w:b/>
                <w:bCs/>
                <w:sz w:val="18"/>
                <w:szCs w:val="18"/>
                <w:lang w:bidi="th-TH"/>
              </w:rPr>
              <w:t>Floating</w:t>
            </w:r>
          </w:p>
        </w:tc>
        <w:tc>
          <w:tcPr>
            <w:tcW w:w="184" w:type="dxa"/>
            <w:vAlign w:val="bottom"/>
          </w:tcPr>
          <w:p w14:paraId="704F743B"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p>
        </w:tc>
        <w:tc>
          <w:tcPr>
            <w:tcW w:w="1166" w:type="dxa"/>
            <w:vAlign w:val="bottom"/>
          </w:tcPr>
          <w:p w14:paraId="332AE8C1"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10300E8E"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1EAB1A48"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251BF494"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3C82A2FD"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7AB399DA"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57222725"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5444A675"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p>
        </w:tc>
        <w:tc>
          <w:tcPr>
            <w:tcW w:w="1080" w:type="dxa"/>
            <w:vAlign w:val="bottom"/>
          </w:tcPr>
          <w:p w14:paraId="68B2C58C"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2D516D0B"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p>
        </w:tc>
        <w:tc>
          <w:tcPr>
            <w:tcW w:w="1440" w:type="dxa"/>
            <w:vAlign w:val="bottom"/>
          </w:tcPr>
          <w:p w14:paraId="27D10907"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195416B4"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p>
        </w:tc>
        <w:tc>
          <w:tcPr>
            <w:tcW w:w="990" w:type="dxa"/>
            <w:vAlign w:val="bottom"/>
          </w:tcPr>
          <w:p w14:paraId="49F7C3F8"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4125CCFF"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p>
        </w:tc>
        <w:tc>
          <w:tcPr>
            <w:tcW w:w="1076" w:type="dxa"/>
            <w:vAlign w:val="bottom"/>
          </w:tcPr>
          <w:p w14:paraId="62362C8D"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p>
        </w:tc>
      </w:tr>
      <w:tr w:rsidR="00801433" w:rsidRPr="00F63403" w14:paraId="51CA364F" w14:textId="77777777">
        <w:trPr>
          <w:cantSplit/>
          <w:trHeight w:val="64"/>
          <w:tblHeader/>
        </w:trPr>
        <w:tc>
          <w:tcPr>
            <w:tcW w:w="2439" w:type="dxa"/>
            <w:vAlign w:val="bottom"/>
          </w:tcPr>
          <w:p w14:paraId="707FF48D" w14:textId="77777777" w:rsidR="00801433" w:rsidRPr="00F63403" w:rsidRDefault="00801433">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77D5BA2F" w14:textId="77777777" w:rsidR="00801433" w:rsidRPr="00F63403" w:rsidRDefault="00801433">
            <w:pPr>
              <w:pStyle w:val="acctfourfigures"/>
              <w:tabs>
                <w:tab w:val="clear" w:pos="765"/>
              </w:tabs>
              <w:spacing w:line="240" w:lineRule="auto"/>
              <w:ind w:left="-79" w:right="-79"/>
              <w:jc w:val="center"/>
              <w:rPr>
                <w:rFonts w:ascii="Calibri" w:hAnsi="Calibri" w:cs="Calibri"/>
                <w:b/>
                <w:bCs/>
                <w:sz w:val="18"/>
                <w:szCs w:val="18"/>
                <w:lang w:bidi="th-TH"/>
              </w:rPr>
            </w:pPr>
            <w:r w:rsidRPr="00F63403">
              <w:rPr>
                <w:rFonts w:ascii="Calibri" w:hAnsi="Calibri" w:cs="Calibri"/>
                <w:b/>
                <w:bCs/>
                <w:sz w:val="18"/>
                <w:szCs w:val="18"/>
                <w:lang w:bidi="th-TH"/>
              </w:rPr>
              <w:t>Interest rate</w:t>
            </w:r>
          </w:p>
        </w:tc>
        <w:tc>
          <w:tcPr>
            <w:tcW w:w="184" w:type="dxa"/>
            <w:vAlign w:val="bottom"/>
          </w:tcPr>
          <w:p w14:paraId="5D548BBE"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p>
        </w:tc>
        <w:tc>
          <w:tcPr>
            <w:tcW w:w="5486" w:type="dxa"/>
            <w:gridSpan w:val="7"/>
            <w:vAlign w:val="bottom"/>
          </w:tcPr>
          <w:p w14:paraId="0F81DCCE" w14:textId="77777777" w:rsidR="00801433" w:rsidRPr="00F63403" w:rsidRDefault="00801433">
            <w:pPr>
              <w:pStyle w:val="acctfourfigures"/>
              <w:tabs>
                <w:tab w:val="clear" w:pos="765"/>
              </w:tabs>
              <w:spacing w:line="240" w:lineRule="auto"/>
              <w:ind w:left="-79" w:right="-79"/>
              <w:jc w:val="center"/>
              <w:rPr>
                <w:rFonts w:ascii="Calibri" w:hAnsi="Calibri" w:cs="Calibri"/>
                <w:b/>
                <w:bCs/>
                <w:sz w:val="18"/>
                <w:szCs w:val="18"/>
                <w:lang w:bidi="th-TH"/>
              </w:rPr>
            </w:pPr>
            <w:r w:rsidRPr="00F63403">
              <w:rPr>
                <w:rFonts w:ascii="Calibri" w:hAnsi="Calibri" w:cs="Calibri"/>
                <w:b/>
                <w:bCs/>
                <w:sz w:val="18"/>
                <w:szCs w:val="18"/>
                <w:lang w:bidi="th-TH"/>
              </w:rPr>
              <w:t>Fixed interest rate</w:t>
            </w:r>
          </w:p>
        </w:tc>
        <w:tc>
          <w:tcPr>
            <w:tcW w:w="180" w:type="dxa"/>
            <w:vAlign w:val="bottom"/>
          </w:tcPr>
          <w:p w14:paraId="04008A14"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cs/>
                <w:lang w:bidi="th-TH"/>
              </w:rPr>
            </w:pPr>
          </w:p>
        </w:tc>
        <w:tc>
          <w:tcPr>
            <w:tcW w:w="1080" w:type="dxa"/>
            <w:vAlign w:val="bottom"/>
          </w:tcPr>
          <w:p w14:paraId="23BDE06F" w14:textId="77777777" w:rsidR="00801433" w:rsidRPr="00F63403" w:rsidRDefault="00801433">
            <w:pPr>
              <w:pStyle w:val="acctfourfigures"/>
              <w:tabs>
                <w:tab w:val="clear" w:pos="765"/>
              </w:tabs>
              <w:spacing w:line="240" w:lineRule="auto"/>
              <w:ind w:left="-79" w:right="-79"/>
              <w:jc w:val="center"/>
              <w:rPr>
                <w:rFonts w:ascii="Calibri" w:hAnsi="Calibri" w:cs="Calibri"/>
                <w:b/>
                <w:bCs/>
                <w:sz w:val="18"/>
                <w:szCs w:val="18"/>
                <w:cs/>
                <w:lang w:bidi="th-TH"/>
              </w:rPr>
            </w:pPr>
            <w:r w:rsidRPr="00F63403">
              <w:rPr>
                <w:rFonts w:ascii="Calibri" w:hAnsi="Calibri" w:cs="Calibri"/>
                <w:b/>
                <w:bCs/>
                <w:sz w:val="18"/>
                <w:szCs w:val="18"/>
                <w:lang w:bidi="th-TH"/>
              </w:rPr>
              <w:t>No interest</w:t>
            </w:r>
          </w:p>
        </w:tc>
        <w:tc>
          <w:tcPr>
            <w:tcW w:w="180" w:type="dxa"/>
            <w:vAlign w:val="bottom"/>
          </w:tcPr>
          <w:p w14:paraId="4657BA85"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cs/>
                <w:lang w:bidi="th-TH"/>
              </w:rPr>
            </w:pPr>
          </w:p>
        </w:tc>
        <w:tc>
          <w:tcPr>
            <w:tcW w:w="1440" w:type="dxa"/>
            <w:vAlign w:val="bottom"/>
          </w:tcPr>
          <w:p w14:paraId="2E9B6300" w14:textId="77777777" w:rsidR="00801433" w:rsidRPr="00F63403" w:rsidRDefault="00801433">
            <w:pPr>
              <w:pStyle w:val="acctfourfigures"/>
              <w:tabs>
                <w:tab w:val="clear" w:pos="765"/>
              </w:tabs>
              <w:spacing w:line="240" w:lineRule="auto"/>
              <w:ind w:left="-79" w:right="-79"/>
              <w:jc w:val="center"/>
              <w:rPr>
                <w:rFonts w:ascii="Calibri" w:hAnsi="Calibri" w:cs="Calibri"/>
                <w:b/>
                <w:bCs/>
                <w:sz w:val="18"/>
                <w:szCs w:val="18"/>
                <w:cs/>
                <w:lang w:bidi="th-TH"/>
              </w:rPr>
            </w:pPr>
            <w:r w:rsidRPr="00F63403">
              <w:rPr>
                <w:rFonts w:ascii="Calibri" w:hAnsi="Calibri" w:cs="Calibri"/>
                <w:b/>
                <w:bCs/>
                <w:sz w:val="18"/>
                <w:szCs w:val="18"/>
                <w:lang w:bidi="th-TH"/>
              </w:rPr>
              <w:t>Total</w:t>
            </w:r>
          </w:p>
        </w:tc>
        <w:tc>
          <w:tcPr>
            <w:tcW w:w="180" w:type="dxa"/>
            <w:vAlign w:val="bottom"/>
          </w:tcPr>
          <w:p w14:paraId="1A31B2F2"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cs/>
                <w:lang w:bidi="th-TH"/>
              </w:rPr>
            </w:pPr>
          </w:p>
        </w:tc>
        <w:tc>
          <w:tcPr>
            <w:tcW w:w="2250" w:type="dxa"/>
            <w:gridSpan w:val="3"/>
            <w:vAlign w:val="bottom"/>
          </w:tcPr>
          <w:p w14:paraId="7FAAAD60" w14:textId="77777777" w:rsidR="00801433" w:rsidRPr="00F63403" w:rsidRDefault="00801433">
            <w:pPr>
              <w:pStyle w:val="acctfourfigures"/>
              <w:tabs>
                <w:tab w:val="clear" w:pos="765"/>
              </w:tabs>
              <w:spacing w:line="240" w:lineRule="auto"/>
              <w:ind w:left="-79" w:right="-79"/>
              <w:jc w:val="center"/>
              <w:rPr>
                <w:rFonts w:ascii="Calibri" w:hAnsi="Calibri" w:cs="Calibri"/>
                <w:b/>
                <w:bCs/>
                <w:sz w:val="18"/>
                <w:szCs w:val="18"/>
                <w:cs/>
                <w:lang w:bidi="th-TH"/>
              </w:rPr>
            </w:pPr>
            <w:r w:rsidRPr="00F63403">
              <w:rPr>
                <w:rFonts w:ascii="Calibri" w:hAnsi="Calibri" w:cs="Calibri"/>
                <w:b/>
                <w:bCs/>
                <w:sz w:val="18"/>
                <w:szCs w:val="18"/>
                <w:lang w:bidi="th-TH"/>
              </w:rPr>
              <w:t>Interest rate</w:t>
            </w:r>
          </w:p>
        </w:tc>
      </w:tr>
      <w:tr w:rsidR="00801433" w:rsidRPr="00F63403" w14:paraId="34B99F35" w14:textId="77777777">
        <w:trPr>
          <w:cantSplit/>
          <w:trHeight w:val="64"/>
          <w:tblHeader/>
        </w:trPr>
        <w:tc>
          <w:tcPr>
            <w:tcW w:w="2439" w:type="dxa"/>
            <w:vAlign w:val="bottom"/>
          </w:tcPr>
          <w:p w14:paraId="5592470B" w14:textId="77777777" w:rsidR="00801433" w:rsidRPr="00F63403" w:rsidRDefault="00801433">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67BC62BC"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4124BC29"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p>
        </w:tc>
        <w:tc>
          <w:tcPr>
            <w:tcW w:w="1166" w:type="dxa"/>
            <w:vAlign w:val="bottom"/>
          </w:tcPr>
          <w:p w14:paraId="39534005"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49CBD276"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2B55E01F"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Within</w:t>
            </w:r>
          </w:p>
        </w:tc>
        <w:tc>
          <w:tcPr>
            <w:tcW w:w="180" w:type="dxa"/>
            <w:vAlign w:val="bottom"/>
          </w:tcPr>
          <w:p w14:paraId="1883C447"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120DA86B"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3102D56F"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54C2BE84"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Over</w:t>
            </w:r>
          </w:p>
        </w:tc>
        <w:tc>
          <w:tcPr>
            <w:tcW w:w="180" w:type="dxa"/>
            <w:vAlign w:val="bottom"/>
          </w:tcPr>
          <w:p w14:paraId="4E13BAD3"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p>
        </w:tc>
        <w:tc>
          <w:tcPr>
            <w:tcW w:w="1080" w:type="dxa"/>
            <w:vAlign w:val="bottom"/>
          </w:tcPr>
          <w:p w14:paraId="65F30791"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37763A7D"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p>
        </w:tc>
        <w:tc>
          <w:tcPr>
            <w:tcW w:w="1440" w:type="dxa"/>
            <w:vAlign w:val="bottom"/>
          </w:tcPr>
          <w:p w14:paraId="4DAEAE11"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4158A827"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p>
        </w:tc>
        <w:tc>
          <w:tcPr>
            <w:tcW w:w="990" w:type="dxa"/>
            <w:vAlign w:val="bottom"/>
          </w:tcPr>
          <w:p w14:paraId="0137C22E"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b/>
                <w:bCs/>
                <w:sz w:val="18"/>
                <w:szCs w:val="18"/>
                <w:lang w:bidi="th-TH"/>
              </w:rPr>
              <w:t>Floating</w:t>
            </w:r>
          </w:p>
        </w:tc>
        <w:tc>
          <w:tcPr>
            <w:tcW w:w="184" w:type="dxa"/>
            <w:vAlign w:val="bottom"/>
          </w:tcPr>
          <w:p w14:paraId="5321024D"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p>
        </w:tc>
        <w:tc>
          <w:tcPr>
            <w:tcW w:w="1076" w:type="dxa"/>
            <w:vAlign w:val="bottom"/>
          </w:tcPr>
          <w:p w14:paraId="34622887"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b/>
                <w:bCs/>
                <w:sz w:val="18"/>
                <w:szCs w:val="18"/>
                <w:lang w:bidi="th-TH"/>
              </w:rPr>
              <w:t>Fixed</w:t>
            </w:r>
          </w:p>
        </w:tc>
      </w:tr>
      <w:tr w:rsidR="00801433" w:rsidRPr="00F63403" w14:paraId="17312A2B" w14:textId="77777777">
        <w:trPr>
          <w:cantSplit/>
          <w:trHeight w:val="64"/>
          <w:tblHeader/>
        </w:trPr>
        <w:tc>
          <w:tcPr>
            <w:tcW w:w="2439" w:type="dxa"/>
            <w:vAlign w:val="bottom"/>
          </w:tcPr>
          <w:p w14:paraId="501D77C3" w14:textId="77777777" w:rsidR="00801433" w:rsidRPr="00F63403" w:rsidRDefault="00801433">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158866EF"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2CE1924D"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cs/>
                <w:lang w:bidi="th-TH"/>
              </w:rPr>
            </w:pPr>
          </w:p>
        </w:tc>
        <w:tc>
          <w:tcPr>
            <w:tcW w:w="1166" w:type="dxa"/>
            <w:vAlign w:val="bottom"/>
          </w:tcPr>
          <w:p w14:paraId="64B665A5"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At call</w:t>
            </w:r>
          </w:p>
        </w:tc>
        <w:tc>
          <w:tcPr>
            <w:tcW w:w="180" w:type="dxa"/>
            <w:vAlign w:val="bottom"/>
          </w:tcPr>
          <w:p w14:paraId="44664455"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22583F1B"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val="en-US" w:bidi="th-TH"/>
              </w:rPr>
            </w:pPr>
            <w:r w:rsidRPr="00F63403">
              <w:rPr>
                <w:rFonts w:ascii="Calibri" w:hAnsi="Calibri" w:cs="Calibri"/>
                <w:sz w:val="18"/>
                <w:szCs w:val="18"/>
                <w:lang w:val="en-US" w:bidi="th-TH"/>
              </w:rPr>
              <w:t>1 year</w:t>
            </w:r>
          </w:p>
        </w:tc>
        <w:tc>
          <w:tcPr>
            <w:tcW w:w="180" w:type="dxa"/>
            <w:vAlign w:val="bottom"/>
          </w:tcPr>
          <w:p w14:paraId="2E79BA90"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0EF6F24B"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val="en-US" w:bidi="th-TH"/>
              </w:rPr>
            </w:pPr>
            <w:r w:rsidRPr="00F63403">
              <w:rPr>
                <w:rFonts w:ascii="Calibri" w:hAnsi="Calibri" w:cs="Calibri"/>
                <w:sz w:val="18"/>
                <w:szCs w:val="18"/>
                <w:lang w:val="en-US" w:bidi="th-TH"/>
              </w:rPr>
              <w:t>1-5 years</w:t>
            </w:r>
          </w:p>
        </w:tc>
        <w:tc>
          <w:tcPr>
            <w:tcW w:w="180" w:type="dxa"/>
            <w:vAlign w:val="bottom"/>
          </w:tcPr>
          <w:p w14:paraId="32B9E1C4"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2016F0B9"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5 years</w:t>
            </w:r>
          </w:p>
        </w:tc>
        <w:tc>
          <w:tcPr>
            <w:tcW w:w="180" w:type="dxa"/>
            <w:vAlign w:val="bottom"/>
          </w:tcPr>
          <w:p w14:paraId="2B1DBEDA"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cs/>
                <w:lang w:bidi="th-TH"/>
              </w:rPr>
            </w:pPr>
          </w:p>
        </w:tc>
        <w:tc>
          <w:tcPr>
            <w:tcW w:w="1080" w:type="dxa"/>
            <w:vAlign w:val="bottom"/>
          </w:tcPr>
          <w:p w14:paraId="2F2F7C46"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cs/>
                <w:lang w:bidi="th-TH"/>
              </w:rPr>
            </w:pPr>
          </w:p>
        </w:tc>
        <w:tc>
          <w:tcPr>
            <w:tcW w:w="180" w:type="dxa"/>
            <w:vAlign w:val="bottom"/>
          </w:tcPr>
          <w:p w14:paraId="4BBF636B"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cs/>
                <w:lang w:bidi="th-TH"/>
              </w:rPr>
            </w:pPr>
          </w:p>
        </w:tc>
        <w:tc>
          <w:tcPr>
            <w:tcW w:w="1440" w:type="dxa"/>
            <w:vAlign w:val="bottom"/>
          </w:tcPr>
          <w:p w14:paraId="0855DF7C"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cs/>
                <w:lang w:bidi="th-TH"/>
              </w:rPr>
            </w:pPr>
          </w:p>
        </w:tc>
        <w:tc>
          <w:tcPr>
            <w:tcW w:w="180" w:type="dxa"/>
            <w:vAlign w:val="bottom"/>
          </w:tcPr>
          <w:p w14:paraId="616B42D4"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cs/>
                <w:lang w:bidi="th-TH"/>
              </w:rPr>
            </w:pPr>
          </w:p>
        </w:tc>
        <w:tc>
          <w:tcPr>
            <w:tcW w:w="990" w:type="dxa"/>
            <w:vAlign w:val="bottom"/>
          </w:tcPr>
          <w:p w14:paraId="6AEFB45A"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cs/>
                <w:lang w:bidi="th-TH"/>
              </w:rPr>
            </w:pPr>
            <w:r w:rsidRPr="00F63403">
              <w:rPr>
                <w:rFonts w:ascii="Calibri" w:hAnsi="Calibri" w:cs="Calibri"/>
                <w:b/>
                <w:bCs/>
                <w:sz w:val="18"/>
                <w:szCs w:val="18"/>
                <w:lang w:bidi="th-TH"/>
              </w:rPr>
              <w:t>Interest rate</w:t>
            </w:r>
          </w:p>
        </w:tc>
        <w:tc>
          <w:tcPr>
            <w:tcW w:w="184" w:type="dxa"/>
            <w:vAlign w:val="bottom"/>
          </w:tcPr>
          <w:p w14:paraId="08E6CBC6"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cs/>
                <w:lang w:bidi="th-TH"/>
              </w:rPr>
            </w:pPr>
          </w:p>
        </w:tc>
        <w:tc>
          <w:tcPr>
            <w:tcW w:w="1076" w:type="dxa"/>
            <w:vAlign w:val="bottom"/>
          </w:tcPr>
          <w:p w14:paraId="19240DC6" w14:textId="77777777" w:rsidR="00801433" w:rsidRPr="00F63403" w:rsidRDefault="00801433">
            <w:pPr>
              <w:pStyle w:val="acctfourfigures"/>
              <w:tabs>
                <w:tab w:val="clear" w:pos="765"/>
              </w:tabs>
              <w:spacing w:line="240" w:lineRule="auto"/>
              <w:ind w:left="-79" w:right="-79"/>
              <w:jc w:val="center"/>
              <w:rPr>
                <w:rFonts w:ascii="Calibri" w:hAnsi="Calibri" w:cs="Calibri"/>
                <w:sz w:val="18"/>
                <w:szCs w:val="18"/>
                <w:cs/>
                <w:lang w:bidi="th-TH"/>
              </w:rPr>
            </w:pPr>
            <w:r w:rsidRPr="00F63403">
              <w:rPr>
                <w:rFonts w:ascii="Calibri" w:hAnsi="Calibri" w:cs="Calibri"/>
                <w:b/>
                <w:bCs/>
                <w:sz w:val="18"/>
                <w:szCs w:val="18"/>
                <w:lang w:bidi="th-TH"/>
              </w:rPr>
              <w:t>Interest rate</w:t>
            </w:r>
          </w:p>
        </w:tc>
      </w:tr>
      <w:tr w:rsidR="00801433" w:rsidRPr="00F63403" w14:paraId="6917DE1C" w14:textId="77777777">
        <w:trPr>
          <w:cantSplit/>
        </w:trPr>
        <w:tc>
          <w:tcPr>
            <w:tcW w:w="2439" w:type="dxa"/>
            <w:vAlign w:val="bottom"/>
          </w:tcPr>
          <w:p w14:paraId="542B60CD" w14:textId="77777777" w:rsidR="00801433" w:rsidRPr="00F63403" w:rsidRDefault="00801433">
            <w:pPr>
              <w:ind w:left="180" w:hanging="180"/>
              <w:rPr>
                <w:rFonts w:ascii="Calibri" w:hAnsi="Calibri" w:cs="Calibri"/>
                <w:b/>
                <w:bCs/>
                <w:i/>
                <w:iCs/>
                <w:sz w:val="18"/>
                <w:szCs w:val="18"/>
              </w:rPr>
            </w:pPr>
          </w:p>
        </w:tc>
        <w:tc>
          <w:tcPr>
            <w:tcW w:w="9900" w:type="dxa"/>
            <w:gridSpan w:val="13"/>
            <w:vAlign w:val="bottom"/>
          </w:tcPr>
          <w:p w14:paraId="1F2D869F" w14:textId="77777777" w:rsidR="00801433" w:rsidRPr="00F63403" w:rsidRDefault="00801433">
            <w:pPr>
              <w:pStyle w:val="acctfourfigures"/>
              <w:tabs>
                <w:tab w:val="clear" w:pos="765"/>
              </w:tabs>
              <w:spacing w:line="240" w:lineRule="auto"/>
              <w:ind w:left="-79" w:right="-79"/>
              <w:jc w:val="center"/>
              <w:rPr>
                <w:rFonts w:ascii="Calibri" w:hAnsi="Calibri" w:cs="Calibri"/>
                <w:i/>
                <w:iCs/>
                <w:sz w:val="18"/>
                <w:szCs w:val="18"/>
                <w:cs/>
                <w:lang w:bidi="th-TH"/>
              </w:rPr>
            </w:pPr>
            <w:r w:rsidRPr="00F63403">
              <w:rPr>
                <w:rFonts w:ascii="Calibri" w:hAnsi="Calibri" w:cs="Calibri"/>
                <w:i/>
                <w:iCs/>
                <w:sz w:val="18"/>
                <w:szCs w:val="18"/>
              </w:rPr>
              <w:t>(in Baht)</w:t>
            </w:r>
          </w:p>
        </w:tc>
        <w:tc>
          <w:tcPr>
            <w:tcW w:w="180" w:type="dxa"/>
            <w:vAlign w:val="bottom"/>
          </w:tcPr>
          <w:p w14:paraId="309235B0" w14:textId="77777777" w:rsidR="00801433" w:rsidRPr="00F63403" w:rsidRDefault="00801433">
            <w:pPr>
              <w:pStyle w:val="acctfourfigures"/>
              <w:tabs>
                <w:tab w:val="clear" w:pos="765"/>
              </w:tabs>
              <w:spacing w:line="240" w:lineRule="auto"/>
              <w:ind w:left="-79" w:right="-79"/>
              <w:jc w:val="center"/>
              <w:rPr>
                <w:rFonts w:ascii="Calibri" w:hAnsi="Calibri" w:cs="Calibri"/>
                <w:i/>
                <w:iCs/>
                <w:sz w:val="18"/>
                <w:szCs w:val="18"/>
                <w:cs/>
                <w:lang w:bidi="th-TH"/>
              </w:rPr>
            </w:pPr>
          </w:p>
        </w:tc>
        <w:tc>
          <w:tcPr>
            <w:tcW w:w="2250" w:type="dxa"/>
            <w:gridSpan w:val="3"/>
            <w:vAlign w:val="bottom"/>
          </w:tcPr>
          <w:p w14:paraId="7422760E" w14:textId="77777777" w:rsidR="00801433" w:rsidRPr="00F63403" w:rsidRDefault="00801433">
            <w:pPr>
              <w:pStyle w:val="acctfourfigures"/>
              <w:tabs>
                <w:tab w:val="clear" w:pos="765"/>
              </w:tabs>
              <w:spacing w:line="240" w:lineRule="auto"/>
              <w:ind w:left="-79" w:right="-79"/>
              <w:jc w:val="center"/>
              <w:rPr>
                <w:rFonts w:ascii="Calibri" w:hAnsi="Calibri" w:cs="Calibri"/>
                <w:i/>
                <w:iCs/>
                <w:sz w:val="18"/>
                <w:szCs w:val="18"/>
                <w:cs/>
                <w:lang w:bidi="th-TH"/>
              </w:rPr>
            </w:pPr>
            <w:r w:rsidRPr="00F63403">
              <w:rPr>
                <w:rFonts w:ascii="Calibri" w:hAnsi="Calibri" w:cs="Calibri"/>
                <w:i/>
                <w:iCs/>
                <w:sz w:val="18"/>
                <w:szCs w:val="18"/>
              </w:rPr>
              <w:t>(% per annum)</w:t>
            </w:r>
          </w:p>
        </w:tc>
      </w:tr>
      <w:tr w:rsidR="00801433" w:rsidRPr="00F63403" w14:paraId="6DD7C77E" w14:textId="77777777">
        <w:trPr>
          <w:cantSplit/>
        </w:trPr>
        <w:tc>
          <w:tcPr>
            <w:tcW w:w="2439" w:type="dxa"/>
            <w:vAlign w:val="bottom"/>
          </w:tcPr>
          <w:p w14:paraId="53B0CF15" w14:textId="79259F04" w:rsidR="00801433" w:rsidRPr="00F63403" w:rsidRDefault="00801433">
            <w:pPr>
              <w:ind w:left="180" w:hanging="180"/>
              <w:rPr>
                <w:rFonts w:ascii="Calibri" w:hAnsi="Calibri" w:cs="Calibri"/>
                <w:b/>
                <w:bCs/>
                <w:i/>
                <w:iCs/>
                <w:sz w:val="18"/>
                <w:szCs w:val="18"/>
              </w:rPr>
            </w:pPr>
            <w:r w:rsidRPr="00F63403">
              <w:rPr>
                <w:rFonts w:ascii="Calibri" w:hAnsi="Calibri" w:cs="Calibri"/>
                <w:b/>
                <w:bCs/>
                <w:i/>
                <w:iCs/>
                <w:sz w:val="18"/>
                <w:szCs w:val="18"/>
              </w:rPr>
              <w:t>202</w:t>
            </w:r>
            <w:r w:rsidR="00832791">
              <w:rPr>
                <w:rFonts w:ascii="Calibri" w:hAnsi="Calibri" w:cs="Calibri"/>
                <w:b/>
                <w:bCs/>
                <w:i/>
                <w:iCs/>
                <w:sz w:val="18"/>
                <w:szCs w:val="18"/>
              </w:rPr>
              <w:t>4</w:t>
            </w:r>
          </w:p>
        </w:tc>
        <w:tc>
          <w:tcPr>
            <w:tcW w:w="1350" w:type="dxa"/>
            <w:shd w:val="clear" w:color="auto" w:fill="auto"/>
            <w:vAlign w:val="bottom"/>
          </w:tcPr>
          <w:p w14:paraId="41053C95" w14:textId="77777777" w:rsidR="00801433" w:rsidRPr="00F63403" w:rsidRDefault="00801433">
            <w:pPr>
              <w:pStyle w:val="acctfourfigures"/>
              <w:tabs>
                <w:tab w:val="clear" w:pos="765"/>
                <w:tab w:val="decimal" w:pos="731"/>
              </w:tabs>
              <w:spacing w:line="240" w:lineRule="auto"/>
              <w:ind w:left="-79" w:right="-79"/>
              <w:rPr>
                <w:rFonts w:ascii="Calibri" w:hAnsi="Calibri" w:cs="Calibri"/>
                <w:sz w:val="18"/>
                <w:szCs w:val="18"/>
              </w:rPr>
            </w:pPr>
          </w:p>
        </w:tc>
        <w:tc>
          <w:tcPr>
            <w:tcW w:w="184" w:type="dxa"/>
            <w:vAlign w:val="bottom"/>
          </w:tcPr>
          <w:p w14:paraId="00F205D0" w14:textId="77777777" w:rsidR="00801433" w:rsidRPr="00F63403" w:rsidRDefault="00801433">
            <w:pPr>
              <w:pStyle w:val="acctfourfigures"/>
              <w:tabs>
                <w:tab w:val="clear" w:pos="765"/>
              </w:tabs>
              <w:spacing w:line="240" w:lineRule="auto"/>
              <w:ind w:right="101"/>
              <w:jc w:val="right"/>
              <w:rPr>
                <w:rFonts w:ascii="Calibri" w:hAnsi="Calibri" w:cs="Calibri"/>
                <w:sz w:val="18"/>
                <w:szCs w:val="18"/>
                <w:lang w:val="en-US"/>
              </w:rPr>
            </w:pPr>
          </w:p>
        </w:tc>
        <w:tc>
          <w:tcPr>
            <w:tcW w:w="1166" w:type="dxa"/>
            <w:shd w:val="clear" w:color="auto" w:fill="auto"/>
            <w:vAlign w:val="bottom"/>
          </w:tcPr>
          <w:p w14:paraId="5FD59C55" w14:textId="77777777" w:rsidR="00801433" w:rsidRPr="00F63403" w:rsidRDefault="00801433">
            <w:pPr>
              <w:pStyle w:val="acctfourfigures"/>
              <w:tabs>
                <w:tab w:val="clear" w:pos="765"/>
              </w:tabs>
              <w:spacing w:line="240" w:lineRule="auto"/>
              <w:ind w:right="101"/>
              <w:jc w:val="right"/>
              <w:rPr>
                <w:rFonts w:ascii="Calibri" w:hAnsi="Calibri" w:cs="Calibri"/>
                <w:sz w:val="18"/>
                <w:szCs w:val="18"/>
                <w:lang w:val="en-US"/>
              </w:rPr>
            </w:pPr>
          </w:p>
        </w:tc>
        <w:tc>
          <w:tcPr>
            <w:tcW w:w="180" w:type="dxa"/>
            <w:shd w:val="clear" w:color="auto" w:fill="auto"/>
            <w:vAlign w:val="bottom"/>
          </w:tcPr>
          <w:p w14:paraId="20DB4352" w14:textId="77777777" w:rsidR="00801433" w:rsidRPr="00F63403" w:rsidRDefault="00801433">
            <w:pPr>
              <w:pStyle w:val="acctfourfigures"/>
              <w:spacing w:line="240" w:lineRule="auto"/>
              <w:rPr>
                <w:rFonts w:ascii="Calibri" w:hAnsi="Calibri" w:cs="Calibri"/>
                <w:sz w:val="18"/>
                <w:szCs w:val="18"/>
              </w:rPr>
            </w:pPr>
          </w:p>
        </w:tc>
        <w:tc>
          <w:tcPr>
            <w:tcW w:w="1260" w:type="dxa"/>
            <w:shd w:val="clear" w:color="auto" w:fill="auto"/>
            <w:vAlign w:val="bottom"/>
          </w:tcPr>
          <w:p w14:paraId="16B268F3" w14:textId="77777777" w:rsidR="00801433" w:rsidRPr="00F63403" w:rsidRDefault="00801433">
            <w:pPr>
              <w:pStyle w:val="acctfourfigures"/>
              <w:tabs>
                <w:tab w:val="clear" w:pos="765"/>
                <w:tab w:val="decimal" w:pos="821"/>
              </w:tabs>
              <w:spacing w:line="240" w:lineRule="auto"/>
              <w:ind w:right="11"/>
              <w:rPr>
                <w:rFonts w:ascii="Calibri" w:hAnsi="Calibri" w:cs="Calibri"/>
                <w:sz w:val="18"/>
                <w:szCs w:val="18"/>
              </w:rPr>
            </w:pPr>
          </w:p>
        </w:tc>
        <w:tc>
          <w:tcPr>
            <w:tcW w:w="180" w:type="dxa"/>
            <w:shd w:val="clear" w:color="auto" w:fill="auto"/>
            <w:vAlign w:val="bottom"/>
          </w:tcPr>
          <w:p w14:paraId="5570E2AE" w14:textId="77777777" w:rsidR="00801433" w:rsidRPr="00F63403" w:rsidRDefault="00801433">
            <w:pPr>
              <w:pStyle w:val="acctfourfigures"/>
              <w:spacing w:line="240" w:lineRule="auto"/>
              <w:rPr>
                <w:rFonts w:ascii="Calibri" w:hAnsi="Calibri" w:cs="Calibri"/>
                <w:sz w:val="18"/>
                <w:szCs w:val="18"/>
              </w:rPr>
            </w:pPr>
          </w:p>
        </w:tc>
        <w:tc>
          <w:tcPr>
            <w:tcW w:w="1260" w:type="dxa"/>
            <w:shd w:val="clear" w:color="auto" w:fill="auto"/>
            <w:vAlign w:val="bottom"/>
          </w:tcPr>
          <w:p w14:paraId="66B51416" w14:textId="77777777" w:rsidR="00801433" w:rsidRPr="00F63403" w:rsidRDefault="00801433">
            <w:pPr>
              <w:pStyle w:val="acctfourfigures"/>
              <w:tabs>
                <w:tab w:val="clear" w:pos="765"/>
                <w:tab w:val="decimal" w:pos="731"/>
              </w:tabs>
              <w:spacing w:line="240" w:lineRule="auto"/>
              <w:ind w:right="11"/>
              <w:rPr>
                <w:rFonts w:ascii="Calibri" w:hAnsi="Calibri" w:cs="Calibri"/>
                <w:sz w:val="18"/>
                <w:szCs w:val="18"/>
                <w:lang w:val="en-US"/>
              </w:rPr>
            </w:pPr>
          </w:p>
        </w:tc>
        <w:tc>
          <w:tcPr>
            <w:tcW w:w="180" w:type="dxa"/>
            <w:shd w:val="clear" w:color="auto" w:fill="auto"/>
            <w:vAlign w:val="bottom"/>
          </w:tcPr>
          <w:p w14:paraId="4BD078E4" w14:textId="77777777" w:rsidR="00801433" w:rsidRPr="00F63403" w:rsidRDefault="00801433">
            <w:pPr>
              <w:pStyle w:val="acctfourfigures"/>
              <w:spacing w:line="240" w:lineRule="auto"/>
              <w:rPr>
                <w:rFonts w:ascii="Calibri" w:hAnsi="Calibri" w:cs="Calibri"/>
                <w:sz w:val="18"/>
                <w:szCs w:val="18"/>
              </w:rPr>
            </w:pPr>
          </w:p>
        </w:tc>
        <w:tc>
          <w:tcPr>
            <w:tcW w:w="1260" w:type="dxa"/>
            <w:shd w:val="clear" w:color="auto" w:fill="auto"/>
            <w:vAlign w:val="bottom"/>
          </w:tcPr>
          <w:p w14:paraId="17BAA80F" w14:textId="77777777" w:rsidR="00801433" w:rsidRPr="00F63403" w:rsidRDefault="00801433">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6ECE0A22" w14:textId="77777777" w:rsidR="00801433" w:rsidRPr="00F63403" w:rsidRDefault="00801433">
            <w:pPr>
              <w:pStyle w:val="acctfourfigures"/>
              <w:tabs>
                <w:tab w:val="clear" w:pos="765"/>
              </w:tabs>
              <w:spacing w:line="240" w:lineRule="auto"/>
              <w:ind w:right="124"/>
              <w:jc w:val="right"/>
              <w:rPr>
                <w:rFonts w:ascii="Calibri" w:hAnsi="Calibri" w:cs="Calibri"/>
                <w:sz w:val="18"/>
                <w:szCs w:val="18"/>
              </w:rPr>
            </w:pPr>
          </w:p>
        </w:tc>
        <w:tc>
          <w:tcPr>
            <w:tcW w:w="1080" w:type="dxa"/>
            <w:vAlign w:val="bottom"/>
          </w:tcPr>
          <w:p w14:paraId="7167AD83" w14:textId="77777777" w:rsidR="00801433" w:rsidRPr="00F63403" w:rsidRDefault="00801433">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317881D6" w14:textId="77777777" w:rsidR="00801433" w:rsidRPr="00F63403" w:rsidRDefault="00801433">
            <w:pPr>
              <w:pStyle w:val="acctfourfigures"/>
              <w:tabs>
                <w:tab w:val="clear" w:pos="765"/>
              </w:tabs>
              <w:spacing w:line="240" w:lineRule="auto"/>
              <w:ind w:right="124"/>
              <w:jc w:val="right"/>
              <w:rPr>
                <w:rFonts w:ascii="Calibri" w:hAnsi="Calibri" w:cs="Calibri"/>
                <w:sz w:val="18"/>
                <w:szCs w:val="18"/>
              </w:rPr>
            </w:pPr>
          </w:p>
        </w:tc>
        <w:tc>
          <w:tcPr>
            <w:tcW w:w="1440" w:type="dxa"/>
            <w:vAlign w:val="bottom"/>
          </w:tcPr>
          <w:p w14:paraId="7719C355" w14:textId="77777777" w:rsidR="00801433" w:rsidRPr="00F63403" w:rsidRDefault="00801433">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326796DB" w14:textId="77777777" w:rsidR="00801433" w:rsidRPr="00F63403" w:rsidRDefault="00801433">
            <w:pPr>
              <w:pStyle w:val="acctfourfigures"/>
              <w:tabs>
                <w:tab w:val="clear" w:pos="765"/>
              </w:tabs>
              <w:spacing w:line="240" w:lineRule="auto"/>
              <w:ind w:right="124"/>
              <w:jc w:val="right"/>
              <w:rPr>
                <w:rFonts w:ascii="Calibri" w:hAnsi="Calibri" w:cs="Calibri"/>
                <w:sz w:val="18"/>
                <w:szCs w:val="18"/>
              </w:rPr>
            </w:pPr>
          </w:p>
        </w:tc>
        <w:tc>
          <w:tcPr>
            <w:tcW w:w="990" w:type="dxa"/>
            <w:vAlign w:val="bottom"/>
          </w:tcPr>
          <w:p w14:paraId="4B131684" w14:textId="77777777" w:rsidR="00801433" w:rsidRPr="00F63403" w:rsidRDefault="00801433">
            <w:pPr>
              <w:pStyle w:val="acctfourfigures"/>
              <w:tabs>
                <w:tab w:val="clear" w:pos="765"/>
              </w:tabs>
              <w:spacing w:line="240" w:lineRule="auto"/>
              <w:ind w:right="124"/>
              <w:jc w:val="right"/>
              <w:rPr>
                <w:rFonts w:ascii="Calibri" w:hAnsi="Calibri" w:cs="Calibri"/>
                <w:sz w:val="18"/>
                <w:szCs w:val="18"/>
              </w:rPr>
            </w:pPr>
          </w:p>
        </w:tc>
        <w:tc>
          <w:tcPr>
            <w:tcW w:w="184" w:type="dxa"/>
            <w:vAlign w:val="bottom"/>
          </w:tcPr>
          <w:p w14:paraId="3653A051" w14:textId="77777777" w:rsidR="00801433" w:rsidRPr="00F63403" w:rsidRDefault="00801433">
            <w:pPr>
              <w:pStyle w:val="acctfourfigures"/>
              <w:tabs>
                <w:tab w:val="clear" w:pos="765"/>
              </w:tabs>
              <w:spacing w:line="240" w:lineRule="auto"/>
              <w:ind w:right="124"/>
              <w:jc w:val="right"/>
              <w:rPr>
                <w:rFonts w:ascii="Calibri" w:hAnsi="Calibri" w:cs="Calibri"/>
                <w:sz w:val="18"/>
                <w:szCs w:val="18"/>
              </w:rPr>
            </w:pPr>
          </w:p>
        </w:tc>
        <w:tc>
          <w:tcPr>
            <w:tcW w:w="1076" w:type="dxa"/>
            <w:vAlign w:val="bottom"/>
          </w:tcPr>
          <w:p w14:paraId="413A1F83" w14:textId="77777777" w:rsidR="00801433" w:rsidRPr="00F63403" w:rsidRDefault="00801433">
            <w:pPr>
              <w:pStyle w:val="acctfourfigures"/>
              <w:tabs>
                <w:tab w:val="clear" w:pos="765"/>
              </w:tabs>
              <w:spacing w:line="240" w:lineRule="auto"/>
              <w:ind w:right="124"/>
              <w:jc w:val="right"/>
              <w:rPr>
                <w:rFonts w:ascii="Calibri" w:hAnsi="Calibri" w:cs="Calibri"/>
                <w:sz w:val="18"/>
                <w:szCs w:val="18"/>
              </w:rPr>
            </w:pPr>
          </w:p>
        </w:tc>
      </w:tr>
      <w:tr w:rsidR="00801433" w:rsidRPr="00F63403" w14:paraId="6F91579C" w14:textId="77777777">
        <w:trPr>
          <w:cantSplit/>
        </w:trPr>
        <w:tc>
          <w:tcPr>
            <w:tcW w:w="2439" w:type="dxa"/>
            <w:vAlign w:val="bottom"/>
          </w:tcPr>
          <w:p w14:paraId="0A0D23FD" w14:textId="77777777" w:rsidR="00801433" w:rsidRPr="00F63403" w:rsidRDefault="00801433">
            <w:pPr>
              <w:ind w:left="180" w:hanging="180"/>
              <w:rPr>
                <w:rFonts w:ascii="Calibri" w:hAnsi="Calibri" w:cs="Calibri"/>
                <w:b/>
                <w:bCs/>
                <w:sz w:val="18"/>
                <w:szCs w:val="18"/>
                <w:cs/>
              </w:rPr>
            </w:pPr>
            <w:r w:rsidRPr="00F63403">
              <w:rPr>
                <w:rFonts w:ascii="Calibri" w:hAnsi="Calibri" w:cs="Calibri"/>
                <w:b/>
                <w:bCs/>
                <w:sz w:val="18"/>
                <w:szCs w:val="18"/>
              </w:rPr>
              <w:t>Financial assets</w:t>
            </w:r>
          </w:p>
        </w:tc>
        <w:tc>
          <w:tcPr>
            <w:tcW w:w="1350" w:type="dxa"/>
            <w:shd w:val="clear" w:color="auto" w:fill="auto"/>
            <w:vAlign w:val="bottom"/>
          </w:tcPr>
          <w:p w14:paraId="352A5416" w14:textId="77777777" w:rsidR="00801433" w:rsidRPr="00F63403" w:rsidRDefault="00801433">
            <w:pPr>
              <w:pStyle w:val="BodyText"/>
              <w:ind w:left="-110" w:right="-131" w:firstLine="2"/>
              <w:jc w:val="center"/>
              <w:rPr>
                <w:rFonts w:ascii="Calibri" w:hAnsi="Calibri" w:cs="Calibri"/>
                <w:sz w:val="18"/>
                <w:szCs w:val="18"/>
              </w:rPr>
            </w:pPr>
          </w:p>
        </w:tc>
        <w:tc>
          <w:tcPr>
            <w:tcW w:w="184" w:type="dxa"/>
            <w:vAlign w:val="bottom"/>
          </w:tcPr>
          <w:p w14:paraId="33E8AC28" w14:textId="77777777" w:rsidR="00801433" w:rsidRPr="00F63403" w:rsidRDefault="00801433">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00213E0C" w14:textId="77777777" w:rsidR="00801433" w:rsidRPr="00F63403" w:rsidRDefault="00801433">
            <w:pPr>
              <w:pStyle w:val="acctfourfigures"/>
              <w:tabs>
                <w:tab w:val="clear" w:pos="765"/>
                <w:tab w:val="decimal" w:pos="903"/>
              </w:tabs>
              <w:spacing w:line="240" w:lineRule="auto"/>
              <w:ind w:right="11"/>
              <w:rPr>
                <w:rFonts w:ascii="Calibri" w:hAnsi="Calibri" w:cs="Calibri"/>
                <w:sz w:val="18"/>
                <w:szCs w:val="18"/>
                <w:lang w:val="en-US" w:bidi="th-TH"/>
              </w:rPr>
            </w:pPr>
          </w:p>
        </w:tc>
        <w:tc>
          <w:tcPr>
            <w:tcW w:w="180" w:type="dxa"/>
            <w:shd w:val="clear" w:color="auto" w:fill="auto"/>
            <w:vAlign w:val="bottom"/>
          </w:tcPr>
          <w:p w14:paraId="1655F8BA" w14:textId="77777777" w:rsidR="00801433" w:rsidRPr="00F63403" w:rsidRDefault="00801433">
            <w:pPr>
              <w:pStyle w:val="acctfourfigures"/>
              <w:spacing w:line="240" w:lineRule="auto"/>
              <w:rPr>
                <w:rFonts w:ascii="Calibri" w:hAnsi="Calibri" w:cs="Calibri"/>
                <w:sz w:val="18"/>
                <w:szCs w:val="18"/>
              </w:rPr>
            </w:pPr>
          </w:p>
        </w:tc>
        <w:tc>
          <w:tcPr>
            <w:tcW w:w="1260" w:type="dxa"/>
            <w:shd w:val="clear" w:color="auto" w:fill="auto"/>
            <w:vAlign w:val="bottom"/>
          </w:tcPr>
          <w:p w14:paraId="7B33AB0B" w14:textId="77777777" w:rsidR="00801433" w:rsidRPr="00F63403" w:rsidRDefault="00801433">
            <w:pPr>
              <w:pStyle w:val="acctfourfigures"/>
              <w:tabs>
                <w:tab w:val="clear" w:pos="765"/>
                <w:tab w:val="decimal" w:pos="731"/>
              </w:tabs>
              <w:spacing w:line="240" w:lineRule="auto"/>
              <w:ind w:right="11"/>
              <w:rPr>
                <w:rFonts w:ascii="Calibri" w:hAnsi="Calibri" w:cs="Calibri"/>
                <w:sz w:val="18"/>
                <w:szCs w:val="18"/>
                <w:lang w:val="en-US"/>
              </w:rPr>
            </w:pPr>
          </w:p>
        </w:tc>
        <w:tc>
          <w:tcPr>
            <w:tcW w:w="180" w:type="dxa"/>
            <w:shd w:val="clear" w:color="auto" w:fill="auto"/>
            <w:vAlign w:val="bottom"/>
          </w:tcPr>
          <w:p w14:paraId="0835CB67" w14:textId="77777777" w:rsidR="00801433" w:rsidRPr="00F63403" w:rsidRDefault="00801433">
            <w:pPr>
              <w:pStyle w:val="acctfourfigures"/>
              <w:spacing w:line="240" w:lineRule="auto"/>
              <w:rPr>
                <w:rFonts w:ascii="Calibri" w:hAnsi="Calibri" w:cs="Calibri"/>
                <w:sz w:val="18"/>
                <w:szCs w:val="18"/>
              </w:rPr>
            </w:pPr>
          </w:p>
        </w:tc>
        <w:tc>
          <w:tcPr>
            <w:tcW w:w="1260" w:type="dxa"/>
            <w:shd w:val="clear" w:color="auto" w:fill="auto"/>
            <w:vAlign w:val="bottom"/>
          </w:tcPr>
          <w:p w14:paraId="12C8E498" w14:textId="77777777" w:rsidR="00801433" w:rsidRPr="00F63403" w:rsidRDefault="00801433">
            <w:pPr>
              <w:pStyle w:val="acctfourfigures"/>
              <w:tabs>
                <w:tab w:val="clear" w:pos="765"/>
                <w:tab w:val="decimal" w:pos="731"/>
              </w:tabs>
              <w:spacing w:line="240" w:lineRule="auto"/>
              <w:ind w:right="11"/>
              <w:rPr>
                <w:rFonts w:ascii="Calibri" w:hAnsi="Calibri" w:cs="Calibri"/>
                <w:sz w:val="18"/>
                <w:szCs w:val="18"/>
                <w:lang w:val="en-US"/>
              </w:rPr>
            </w:pPr>
          </w:p>
        </w:tc>
        <w:tc>
          <w:tcPr>
            <w:tcW w:w="180" w:type="dxa"/>
            <w:shd w:val="clear" w:color="auto" w:fill="auto"/>
            <w:vAlign w:val="bottom"/>
          </w:tcPr>
          <w:p w14:paraId="3FF65B35" w14:textId="77777777" w:rsidR="00801433" w:rsidRPr="00F63403" w:rsidRDefault="00801433">
            <w:pPr>
              <w:pStyle w:val="acctfourfigures"/>
              <w:spacing w:line="240" w:lineRule="auto"/>
              <w:rPr>
                <w:rFonts w:ascii="Calibri" w:hAnsi="Calibri" w:cs="Calibri"/>
                <w:sz w:val="18"/>
                <w:szCs w:val="18"/>
              </w:rPr>
            </w:pPr>
          </w:p>
        </w:tc>
        <w:tc>
          <w:tcPr>
            <w:tcW w:w="1260" w:type="dxa"/>
            <w:shd w:val="clear" w:color="auto" w:fill="auto"/>
            <w:vAlign w:val="bottom"/>
          </w:tcPr>
          <w:p w14:paraId="6915DEBC"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070ED460"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5EF626F0"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2440AAA4"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5FDF2D2B"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0FD4B16D"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6DA75E2A"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184" w:type="dxa"/>
            <w:vAlign w:val="bottom"/>
          </w:tcPr>
          <w:p w14:paraId="48D45A9B"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15A4D523"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r>
      <w:tr w:rsidR="00801433" w:rsidRPr="00F63403" w14:paraId="77E142FB" w14:textId="77777777">
        <w:trPr>
          <w:cantSplit/>
        </w:trPr>
        <w:tc>
          <w:tcPr>
            <w:tcW w:w="2439" w:type="dxa"/>
            <w:vAlign w:val="bottom"/>
          </w:tcPr>
          <w:p w14:paraId="35DAE8D8" w14:textId="3A4A6C78" w:rsidR="00801433" w:rsidRPr="00F63403" w:rsidRDefault="00801433">
            <w:pPr>
              <w:ind w:left="180" w:firstLine="1"/>
              <w:rPr>
                <w:rFonts w:ascii="Calibri" w:hAnsi="Calibri" w:cs="Calibri"/>
                <w:sz w:val="18"/>
                <w:szCs w:val="18"/>
                <w:cs/>
              </w:rPr>
            </w:pPr>
            <w:r w:rsidRPr="00F63403">
              <w:rPr>
                <w:rFonts w:ascii="Calibri" w:hAnsi="Calibri" w:cs="Calibri"/>
                <w:sz w:val="18"/>
                <w:szCs w:val="18"/>
              </w:rPr>
              <w:t xml:space="preserve">Cash </w:t>
            </w:r>
            <w:r w:rsidR="00242549">
              <w:rPr>
                <w:rFonts w:ascii="Calibri" w:hAnsi="Calibri" w:cs="Calibri"/>
                <w:sz w:val="18"/>
                <w:szCs w:val="18"/>
              </w:rPr>
              <w:t xml:space="preserve">and cash </w:t>
            </w:r>
            <w:r w:rsidRPr="00F63403">
              <w:rPr>
                <w:rFonts w:ascii="Calibri" w:hAnsi="Calibri" w:cs="Calibri"/>
                <w:sz w:val="18"/>
                <w:szCs w:val="18"/>
              </w:rPr>
              <w:t>equivalents</w:t>
            </w:r>
          </w:p>
        </w:tc>
        <w:tc>
          <w:tcPr>
            <w:tcW w:w="1350" w:type="dxa"/>
            <w:shd w:val="clear" w:color="auto" w:fill="auto"/>
            <w:vAlign w:val="bottom"/>
          </w:tcPr>
          <w:p w14:paraId="2A2372F9" w14:textId="04C24FE5" w:rsidR="00801433" w:rsidRPr="00F63403" w:rsidRDefault="00C94E56">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2CFE7F64" w14:textId="77777777" w:rsidR="00801433" w:rsidRPr="00F63403" w:rsidRDefault="00801433">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3A69FD5D" w14:textId="2F915B8D" w:rsidR="00801433" w:rsidRPr="00FF3F29" w:rsidRDefault="0090334F" w:rsidP="0090334F">
            <w:pPr>
              <w:pStyle w:val="acctfourfigures"/>
              <w:tabs>
                <w:tab w:val="clear" w:pos="765"/>
                <w:tab w:val="decimal" w:pos="1002"/>
              </w:tabs>
              <w:spacing w:line="240" w:lineRule="atLeast"/>
              <w:ind w:left="-79" w:right="-108"/>
              <w:rPr>
                <w:rFonts w:ascii="Calibri" w:hAnsi="Calibri" w:cstheme="minorBidi"/>
                <w:sz w:val="18"/>
                <w:szCs w:val="22"/>
                <w:lang w:val="en-US" w:bidi="th-TH"/>
              </w:rPr>
            </w:pPr>
            <w:r>
              <w:rPr>
                <w:rFonts w:ascii="Calibri" w:hAnsi="Calibri" w:cstheme="minorBidi"/>
                <w:sz w:val="18"/>
                <w:szCs w:val="22"/>
                <w:lang w:val="en-US" w:bidi="th-TH"/>
              </w:rPr>
              <w:t>3,626,872</w:t>
            </w:r>
          </w:p>
        </w:tc>
        <w:tc>
          <w:tcPr>
            <w:tcW w:w="180" w:type="dxa"/>
            <w:shd w:val="clear" w:color="auto" w:fill="auto"/>
            <w:vAlign w:val="bottom"/>
          </w:tcPr>
          <w:p w14:paraId="0F29B10E" w14:textId="77777777" w:rsidR="00801433" w:rsidRPr="00F63403" w:rsidRDefault="00801433">
            <w:pPr>
              <w:pStyle w:val="acctfourfigures"/>
              <w:spacing w:line="240" w:lineRule="auto"/>
              <w:rPr>
                <w:rFonts w:ascii="Calibri" w:hAnsi="Calibri" w:cs="Calibri"/>
                <w:sz w:val="18"/>
                <w:szCs w:val="18"/>
              </w:rPr>
            </w:pPr>
          </w:p>
        </w:tc>
        <w:tc>
          <w:tcPr>
            <w:tcW w:w="1260" w:type="dxa"/>
            <w:shd w:val="clear" w:color="auto" w:fill="auto"/>
            <w:vAlign w:val="bottom"/>
          </w:tcPr>
          <w:p w14:paraId="4D7A1883" w14:textId="3FF20E73" w:rsidR="00801433" w:rsidRPr="00F63403" w:rsidRDefault="00993630" w:rsidP="00993630">
            <w:pPr>
              <w:pStyle w:val="acctfourfigures"/>
              <w:tabs>
                <w:tab w:val="clear" w:pos="765"/>
                <w:tab w:val="decimal" w:pos="1086"/>
              </w:tabs>
              <w:spacing w:line="240" w:lineRule="atLeast"/>
              <w:ind w:left="-79" w:right="-108"/>
              <w:jc w:val="thaiDistribute"/>
              <w:rPr>
                <w:rFonts w:ascii="Calibri" w:hAnsi="Calibri" w:cs="Calibri"/>
                <w:sz w:val="18"/>
                <w:szCs w:val="18"/>
              </w:rPr>
            </w:pPr>
            <w:r>
              <w:rPr>
                <w:rFonts w:ascii="Calibri" w:hAnsi="Calibri" w:cs="Calibri"/>
                <w:sz w:val="18"/>
                <w:szCs w:val="18"/>
              </w:rPr>
              <w:t>1,553,196</w:t>
            </w:r>
          </w:p>
        </w:tc>
        <w:tc>
          <w:tcPr>
            <w:tcW w:w="180" w:type="dxa"/>
            <w:shd w:val="clear" w:color="auto" w:fill="auto"/>
            <w:vAlign w:val="bottom"/>
          </w:tcPr>
          <w:p w14:paraId="600B3CCB" w14:textId="77777777" w:rsidR="00801433" w:rsidRPr="00F63403" w:rsidRDefault="00801433">
            <w:pPr>
              <w:pStyle w:val="acctfourfigures"/>
              <w:spacing w:line="240" w:lineRule="auto"/>
              <w:rPr>
                <w:rFonts w:ascii="Calibri" w:hAnsi="Calibri" w:cs="Calibri"/>
                <w:sz w:val="18"/>
                <w:szCs w:val="18"/>
              </w:rPr>
            </w:pPr>
          </w:p>
        </w:tc>
        <w:tc>
          <w:tcPr>
            <w:tcW w:w="1260" w:type="dxa"/>
            <w:shd w:val="clear" w:color="auto" w:fill="auto"/>
            <w:vAlign w:val="bottom"/>
          </w:tcPr>
          <w:p w14:paraId="2A282478" w14:textId="7BA97EA4" w:rsidR="00801433" w:rsidRPr="00F63403" w:rsidRDefault="00993630">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610BD892" w14:textId="77777777" w:rsidR="00801433" w:rsidRPr="00F63403" w:rsidRDefault="00801433">
            <w:pPr>
              <w:pStyle w:val="acctfourfigures"/>
              <w:spacing w:line="240" w:lineRule="auto"/>
              <w:rPr>
                <w:rFonts w:ascii="Calibri" w:hAnsi="Calibri" w:cs="Calibri"/>
                <w:sz w:val="18"/>
                <w:szCs w:val="18"/>
              </w:rPr>
            </w:pPr>
          </w:p>
        </w:tc>
        <w:tc>
          <w:tcPr>
            <w:tcW w:w="1260" w:type="dxa"/>
            <w:shd w:val="clear" w:color="auto" w:fill="auto"/>
            <w:vAlign w:val="bottom"/>
          </w:tcPr>
          <w:p w14:paraId="1E805619" w14:textId="1FAEAFDE" w:rsidR="00801433" w:rsidRPr="00F63403" w:rsidRDefault="00993630">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3C73B6A1"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3E320525" w14:textId="5B576697" w:rsidR="00801433" w:rsidRPr="00F63403" w:rsidRDefault="001127EC">
            <w:pPr>
              <w:pStyle w:val="acctfourfigures"/>
              <w:tabs>
                <w:tab w:val="clear" w:pos="765"/>
                <w:tab w:val="decimal" w:pos="928"/>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1,420,220</w:t>
            </w:r>
          </w:p>
        </w:tc>
        <w:tc>
          <w:tcPr>
            <w:tcW w:w="180" w:type="dxa"/>
            <w:vAlign w:val="bottom"/>
          </w:tcPr>
          <w:p w14:paraId="1FFC414C"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2B61C6D2" w14:textId="00E8A58C" w:rsidR="00801433" w:rsidRPr="00F63403" w:rsidRDefault="00145FA7">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6,600,288</w:t>
            </w:r>
          </w:p>
        </w:tc>
        <w:tc>
          <w:tcPr>
            <w:tcW w:w="180" w:type="dxa"/>
            <w:vAlign w:val="bottom"/>
          </w:tcPr>
          <w:p w14:paraId="61152155"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02AC98D1" w14:textId="3E434959" w:rsidR="00801433" w:rsidRPr="00F63403" w:rsidRDefault="00145FA7">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326F42B9"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715F80E8" w14:textId="415F311F" w:rsidR="00801433" w:rsidRPr="00F63403" w:rsidRDefault="00145FA7">
            <w:pPr>
              <w:pStyle w:val="acctfourfigures"/>
              <w:tabs>
                <w:tab w:val="clear" w:pos="765"/>
              </w:tabs>
              <w:spacing w:line="240" w:lineRule="auto"/>
              <w:ind w:right="11"/>
              <w:jc w:val="center"/>
              <w:rPr>
                <w:rFonts w:ascii="Calibri" w:hAnsi="Calibri" w:cs="Calibri"/>
                <w:sz w:val="18"/>
                <w:szCs w:val="18"/>
                <w:lang w:val="en-US" w:bidi="th-TH"/>
              </w:rPr>
            </w:pPr>
            <w:r w:rsidRPr="00060AC7">
              <w:rPr>
                <w:rFonts w:ascii="Calibri" w:hAnsi="Calibri" w:cs="Calibri"/>
                <w:sz w:val="18"/>
                <w:szCs w:val="18"/>
                <w:lang w:val="en-US" w:bidi="th-TH"/>
              </w:rPr>
              <w:t>0.</w:t>
            </w:r>
            <w:r w:rsidR="00A65559" w:rsidRPr="00060AC7">
              <w:rPr>
                <w:rFonts w:ascii="Calibri" w:hAnsi="Calibri" w:cs="Calibri"/>
                <w:sz w:val="18"/>
                <w:szCs w:val="18"/>
                <w:lang w:val="en-US" w:bidi="th-TH"/>
              </w:rPr>
              <w:t>35</w:t>
            </w:r>
            <w:r w:rsidRPr="00060AC7">
              <w:rPr>
                <w:rFonts w:ascii="Calibri" w:hAnsi="Calibri" w:cs="Calibri"/>
                <w:sz w:val="18"/>
                <w:szCs w:val="18"/>
                <w:lang w:val="en-US" w:bidi="th-TH"/>
              </w:rPr>
              <w:t xml:space="preserve"> - 0.</w:t>
            </w:r>
            <w:r w:rsidR="00A65559" w:rsidRPr="00060AC7">
              <w:rPr>
                <w:rFonts w:ascii="Calibri" w:hAnsi="Calibri" w:cs="Calibri"/>
                <w:sz w:val="18"/>
                <w:szCs w:val="18"/>
                <w:lang w:val="en-US" w:bidi="th-TH"/>
              </w:rPr>
              <w:t>4</w:t>
            </w:r>
            <w:r w:rsidRPr="00060AC7">
              <w:rPr>
                <w:rFonts w:ascii="Calibri" w:hAnsi="Calibri" w:cs="Calibri"/>
                <w:sz w:val="18"/>
                <w:szCs w:val="18"/>
                <w:lang w:val="en-US" w:bidi="th-TH"/>
              </w:rPr>
              <w:t>0</w:t>
            </w:r>
          </w:p>
        </w:tc>
      </w:tr>
      <w:tr w:rsidR="00801433" w:rsidRPr="00F63403" w14:paraId="29AF9BD1" w14:textId="77777777">
        <w:trPr>
          <w:cantSplit/>
        </w:trPr>
        <w:tc>
          <w:tcPr>
            <w:tcW w:w="2439" w:type="dxa"/>
            <w:shd w:val="clear" w:color="auto" w:fill="auto"/>
            <w:vAlign w:val="bottom"/>
          </w:tcPr>
          <w:p w14:paraId="17D39D62" w14:textId="54C54B9E" w:rsidR="00801433" w:rsidRPr="00F63403" w:rsidRDefault="00242549" w:rsidP="00242549">
            <w:pPr>
              <w:ind w:left="406" w:hanging="22"/>
              <w:rPr>
                <w:rFonts w:ascii="Calibri" w:hAnsi="Calibri" w:cs="Calibri"/>
                <w:sz w:val="18"/>
                <w:szCs w:val="18"/>
                <w:cs/>
              </w:rPr>
            </w:pPr>
            <w:r>
              <w:rPr>
                <w:rFonts w:ascii="Calibri" w:hAnsi="Calibri" w:cs="Calibri"/>
                <w:sz w:val="18"/>
                <w:szCs w:val="18"/>
              </w:rPr>
              <w:t>p</w:t>
            </w:r>
            <w:r w:rsidR="00801433" w:rsidRPr="00F63403">
              <w:rPr>
                <w:rFonts w:ascii="Calibri" w:hAnsi="Calibri" w:cs="Calibri"/>
                <w:sz w:val="18"/>
                <w:szCs w:val="18"/>
              </w:rPr>
              <w:t xml:space="preserve">ledged </w:t>
            </w:r>
            <w:r>
              <w:rPr>
                <w:rFonts w:ascii="Calibri" w:hAnsi="Calibri" w:cs="Calibri"/>
                <w:sz w:val="18"/>
                <w:szCs w:val="18"/>
              </w:rPr>
              <w:t>f</w:t>
            </w:r>
            <w:r w:rsidR="00801433" w:rsidRPr="00F63403">
              <w:rPr>
                <w:rFonts w:ascii="Calibri" w:hAnsi="Calibri" w:cs="Calibri"/>
                <w:sz w:val="18"/>
                <w:szCs w:val="18"/>
              </w:rPr>
              <w:t xml:space="preserve">inancial Institution </w:t>
            </w:r>
            <w:r>
              <w:rPr>
                <w:rFonts w:ascii="Calibri" w:hAnsi="Calibri" w:cs="Calibri"/>
                <w:sz w:val="18"/>
                <w:szCs w:val="18"/>
              </w:rPr>
              <w:t>d</w:t>
            </w:r>
            <w:r w:rsidR="00801433" w:rsidRPr="00F63403">
              <w:rPr>
                <w:rFonts w:ascii="Calibri" w:hAnsi="Calibri" w:cs="Calibri"/>
                <w:sz w:val="18"/>
                <w:szCs w:val="18"/>
              </w:rPr>
              <w:t>eposits</w:t>
            </w:r>
          </w:p>
        </w:tc>
        <w:tc>
          <w:tcPr>
            <w:tcW w:w="1350" w:type="dxa"/>
            <w:shd w:val="clear" w:color="auto" w:fill="auto"/>
            <w:vAlign w:val="bottom"/>
          </w:tcPr>
          <w:p w14:paraId="2C49785E" w14:textId="2D7FA683" w:rsidR="00801433" w:rsidRPr="00F63403" w:rsidRDefault="00C94E56">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199B77BB" w14:textId="77777777" w:rsidR="00801433" w:rsidRPr="00F63403" w:rsidRDefault="00801433">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7C4D02A4" w14:textId="70119542" w:rsidR="00801433" w:rsidRPr="00F63403" w:rsidRDefault="00993630" w:rsidP="00E65FAF">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316B593F" w14:textId="77777777" w:rsidR="00801433" w:rsidRPr="00F63403" w:rsidRDefault="00801433">
            <w:pPr>
              <w:pStyle w:val="acctfourfigures"/>
              <w:spacing w:line="240" w:lineRule="auto"/>
              <w:rPr>
                <w:rFonts w:ascii="Calibri" w:hAnsi="Calibri" w:cs="Calibri"/>
                <w:sz w:val="18"/>
                <w:szCs w:val="18"/>
              </w:rPr>
            </w:pPr>
          </w:p>
        </w:tc>
        <w:tc>
          <w:tcPr>
            <w:tcW w:w="1260" w:type="dxa"/>
            <w:shd w:val="clear" w:color="auto" w:fill="auto"/>
            <w:vAlign w:val="bottom"/>
          </w:tcPr>
          <w:p w14:paraId="7E4B8F8A" w14:textId="424A04C4" w:rsidR="00801433" w:rsidRPr="00F63403" w:rsidRDefault="00993630" w:rsidP="00993630">
            <w:pPr>
              <w:pStyle w:val="acctfourfigures"/>
              <w:tabs>
                <w:tab w:val="clear" w:pos="765"/>
                <w:tab w:val="decimal" w:pos="1086"/>
              </w:tabs>
              <w:spacing w:line="240" w:lineRule="atLeast"/>
              <w:ind w:left="-79" w:right="-108"/>
              <w:jc w:val="thaiDistribute"/>
              <w:rPr>
                <w:rFonts w:ascii="Calibri" w:hAnsi="Calibri" w:cs="Calibri"/>
                <w:sz w:val="18"/>
                <w:szCs w:val="18"/>
              </w:rPr>
            </w:pPr>
            <w:r>
              <w:rPr>
                <w:rFonts w:ascii="Calibri" w:hAnsi="Calibri" w:cs="Calibri"/>
                <w:sz w:val="18"/>
                <w:szCs w:val="18"/>
              </w:rPr>
              <w:t>2,632,621</w:t>
            </w:r>
          </w:p>
        </w:tc>
        <w:tc>
          <w:tcPr>
            <w:tcW w:w="180" w:type="dxa"/>
            <w:shd w:val="clear" w:color="auto" w:fill="auto"/>
            <w:vAlign w:val="bottom"/>
          </w:tcPr>
          <w:p w14:paraId="33CE902D" w14:textId="77777777" w:rsidR="00801433" w:rsidRPr="00F63403" w:rsidRDefault="00801433">
            <w:pPr>
              <w:pStyle w:val="acctfourfigures"/>
              <w:spacing w:line="240" w:lineRule="auto"/>
              <w:rPr>
                <w:rFonts w:ascii="Calibri" w:hAnsi="Calibri" w:cs="Calibri"/>
                <w:sz w:val="18"/>
                <w:szCs w:val="18"/>
              </w:rPr>
            </w:pPr>
          </w:p>
        </w:tc>
        <w:tc>
          <w:tcPr>
            <w:tcW w:w="1260" w:type="dxa"/>
            <w:shd w:val="clear" w:color="auto" w:fill="auto"/>
            <w:vAlign w:val="bottom"/>
          </w:tcPr>
          <w:p w14:paraId="167DEFAF" w14:textId="306C53B6" w:rsidR="00801433" w:rsidRPr="00F63403" w:rsidRDefault="00993630">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7860BE2C" w14:textId="77777777" w:rsidR="00801433" w:rsidRPr="00F63403" w:rsidRDefault="00801433">
            <w:pPr>
              <w:pStyle w:val="acctfourfigures"/>
              <w:spacing w:line="240" w:lineRule="auto"/>
              <w:rPr>
                <w:rFonts w:ascii="Calibri" w:hAnsi="Calibri" w:cs="Calibri"/>
                <w:sz w:val="18"/>
                <w:szCs w:val="18"/>
              </w:rPr>
            </w:pPr>
          </w:p>
        </w:tc>
        <w:tc>
          <w:tcPr>
            <w:tcW w:w="1260" w:type="dxa"/>
            <w:shd w:val="clear" w:color="auto" w:fill="auto"/>
            <w:vAlign w:val="bottom"/>
          </w:tcPr>
          <w:p w14:paraId="326CA7A1" w14:textId="0B9D8E80" w:rsidR="00801433" w:rsidRPr="00F63403" w:rsidRDefault="00993630">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0D6798E5"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5A612EA7" w14:textId="75A8BE23" w:rsidR="00801433" w:rsidRPr="00F63403" w:rsidRDefault="00993630" w:rsidP="00993630">
            <w:pPr>
              <w:pStyle w:val="acctfourfigures"/>
              <w:tabs>
                <w:tab w:val="clear" w:pos="765"/>
                <w:tab w:val="decimal" w:pos="6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5D47B5FA"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231D1495" w14:textId="306FD62A" w:rsidR="00801433" w:rsidRPr="00F63403" w:rsidRDefault="00145FA7">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2,632,621</w:t>
            </w:r>
          </w:p>
        </w:tc>
        <w:tc>
          <w:tcPr>
            <w:tcW w:w="180" w:type="dxa"/>
            <w:vAlign w:val="bottom"/>
          </w:tcPr>
          <w:p w14:paraId="2DAB6D06"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2482514E" w14:textId="3661C369" w:rsidR="00801433" w:rsidRPr="00F63403" w:rsidRDefault="00145FA7">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3675D3CF"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614B880F" w14:textId="5BF01770" w:rsidR="00801433" w:rsidRPr="00F63403" w:rsidRDefault="00145FA7">
            <w:pPr>
              <w:pStyle w:val="acctfourfigures"/>
              <w:tabs>
                <w:tab w:val="clear" w:pos="765"/>
              </w:tabs>
              <w:spacing w:line="240" w:lineRule="auto"/>
              <w:ind w:right="11"/>
              <w:jc w:val="center"/>
              <w:rPr>
                <w:rFonts w:ascii="Calibri" w:hAnsi="Calibri" w:cs="Calibri"/>
                <w:sz w:val="18"/>
                <w:szCs w:val="18"/>
                <w:lang w:val="en-US" w:bidi="th-TH"/>
              </w:rPr>
            </w:pPr>
            <w:r w:rsidRPr="00060AC7">
              <w:rPr>
                <w:rFonts w:ascii="Calibri" w:hAnsi="Calibri" w:cs="Calibri"/>
                <w:sz w:val="18"/>
                <w:szCs w:val="18"/>
                <w:lang w:val="en-US" w:bidi="th-TH"/>
              </w:rPr>
              <w:t>0.</w:t>
            </w:r>
            <w:r w:rsidR="00A65559" w:rsidRPr="00060AC7">
              <w:rPr>
                <w:rFonts w:ascii="Calibri" w:hAnsi="Calibri" w:cs="Calibri"/>
                <w:sz w:val="18"/>
                <w:szCs w:val="18"/>
                <w:lang w:val="en-US" w:bidi="th-TH"/>
              </w:rPr>
              <w:t>75</w:t>
            </w:r>
            <w:r w:rsidR="00DF68D2">
              <w:rPr>
                <w:rFonts w:ascii="Calibri" w:hAnsi="Calibri" w:cs="Calibri"/>
                <w:sz w:val="18"/>
                <w:szCs w:val="18"/>
                <w:lang w:val="en-US" w:bidi="th-TH"/>
              </w:rPr>
              <w:t xml:space="preserve"> -</w:t>
            </w:r>
            <w:r w:rsidRPr="00060AC7">
              <w:rPr>
                <w:rFonts w:ascii="Calibri" w:hAnsi="Calibri" w:cs="Calibri"/>
                <w:sz w:val="18"/>
                <w:szCs w:val="18"/>
                <w:lang w:val="en-US" w:bidi="th-TH"/>
              </w:rPr>
              <w:t xml:space="preserve"> </w:t>
            </w:r>
            <w:r w:rsidR="00A65559" w:rsidRPr="00060AC7">
              <w:rPr>
                <w:rFonts w:ascii="Calibri" w:hAnsi="Calibri" w:cs="Calibri"/>
                <w:sz w:val="18"/>
                <w:szCs w:val="18"/>
                <w:lang w:val="en-US" w:bidi="th-TH"/>
              </w:rPr>
              <w:t>0.90</w:t>
            </w:r>
          </w:p>
        </w:tc>
      </w:tr>
      <w:tr w:rsidR="00801433" w:rsidRPr="00F63403" w14:paraId="3E600598" w14:textId="77777777">
        <w:trPr>
          <w:cantSplit/>
        </w:trPr>
        <w:tc>
          <w:tcPr>
            <w:tcW w:w="2439" w:type="dxa"/>
            <w:shd w:val="clear" w:color="auto" w:fill="auto"/>
            <w:vAlign w:val="bottom"/>
          </w:tcPr>
          <w:p w14:paraId="50F957C6" w14:textId="77777777" w:rsidR="00801433" w:rsidRPr="00F63403" w:rsidRDefault="00801433">
            <w:pPr>
              <w:ind w:left="406" w:hanging="225"/>
              <w:rPr>
                <w:rFonts w:ascii="Calibri" w:hAnsi="Calibri" w:cs="Calibri"/>
                <w:sz w:val="18"/>
                <w:szCs w:val="18"/>
                <w:cs/>
              </w:rPr>
            </w:pPr>
            <w:r w:rsidRPr="00F63403">
              <w:rPr>
                <w:rFonts w:ascii="Calibri" w:hAnsi="Calibri" w:cs="Calibri"/>
                <w:sz w:val="18"/>
                <w:szCs w:val="18"/>
              </w:rPr>
              <w:t>Short-term loan</w:t>
            </w:r>
          </w:p>
        </w:tc>
        <w:tc>
          <w:tcPr>
            <w:tcW w:w="1350" w:type="dxa"/>
            <w:shd w:val="clear" w:color="auto" w:fill="auto"/>
            <w:vAlign w:val="bottom"/>
          </w:tcPr>
          <w:p w14:paraId="08A91F46" w14:textId="1523AA69" w:rsidR="00801433" w:rsidRPr="00F63403" w:rsidRDefault="00C94E56">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5B2179D3" w14:textId="77777777" w:rsidR="00801433" w:rsidRPr="00F63403" w:rsidRDefault="00801433">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2E4B72BD" w14:textId="7D914BD8" w:rsidR="00801433" w:rsidRPr="00F63403" w:rsidRDefault="00993630" w:rsidP="00993630">
            <w:pPr>
              <w:pStyle w:val="acctfourfigures"/>
              <w:tabs>
                <w:tab w:val="clear" w:pos="765"/>
                <w:tab w:val="decimal" w:pos="1002"/>
              </w:tabs>
              <w:spacing w:line="240" w:lineRule="atLeast"/>
              <w:ind w:left="-79" w:right="-108"/>
              <w:rPr>
                <w:rFonts w:ascii="Calibri" w:hAnsi="Calibri" w:cs="Calibri"/>
                <w:sz w:val="18"/>
                <w:szCs w:val="18"/>
              </w:rPr>
            </w:pPr>
            <w:r>
              <w:rPr>
                <w:rFonts w:ascii="Calibri" w:hAnsi="Calibri" w:cs="Calibri"/>
                <w:sz w:val="18"/>
                <w:szCs w:val="18"/>
              </w:rPr>
              <w:t>3,510,309,398</w:t>
            </w:r>
          </w:p>
        </w:tc>
        <w:tc>
          <w:tcPr>
            <w:tcW w:w="180" w:type="dxa"/>
            <w:shd w:val="clear" w:color="auto" w:fill="auto"/>
            <w:vAlign w:val="bottom"/>
          </w:tcPr>
          <w:p w14:paraId="1F7D8365" w14:textId="77777777" w:rsidR="00801433" w:rsidRPr="00F63403" w:rsidRDefault="00801433">
            <w:pPr>
              <w:pStyle w:val="acctfourfigures"/>
              <w:spacing w:line="240" w:lineRule="auto"/>
              <w:rPr>
                <w:rFonts w:ascii="Calibri" w:hAnsi="Calibri" w:cs="Calibri"/>
                <w:sz w:val="18"/>
                <w:szCs w:val="18"/>
              </w:rPr>
            </w:pPr>
          </w:p>
        </w:tc>
        <w:tc>
          <w:tcPr>
            <w:tcW w:w="1260" w:type="dxa"/>
            <w:shd w:val="clear" w:color="auto" w:fill="auto"/>
            <w:vAlign w:val="bottom"/>
          </w:tcPr>
          <w:p w14:paraId="2D267F27" w14:textId="2CA59EF5" w:rsidR="00801433" w:rsidRPr="00F63403" w:rsidRDefault="00993630" w:rsidP="00993630">
            <w:pPr>
              <w:pStyle w:val="acctfourfigures"/>
              <w:tabs>
                <w:tab w:val="clear" w:pos="765"/>
                <w:tab w:val="decimal" w:pos="816"/>
              </w:tabs>
              <w:spacing w:line="240" w:lineRule="atLeast"/>
              <w:ind w:left="-79" w:right="-108"/>
              <w:jc w:val="thaiDistribute"/>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38E8BD41" w14:textId="77777777" w:rsidR="00801433" w:rsidRPr="00F63403" w:rsidRDefault="00801433">
            <w:pPr>
              <w:pStyle w:val="acctfourfigures"/>
              <w:spacing w:line="240" w:lineRule="auto"/>
              <w:rPr>
                <w:rFonts w:ascii="Calibri" w:hAnsi="Calibri" w:cs="Calibri"/>
                <w:sz w:val="18"/>
                <w:szCs w:val="18"/>
              </w:rPr>
            </w:pPr>
          </w:p>
        </w:tc>
        <w:tc>
          <w:tcPr>
            <w:tcW w:w="1260" w:type="dxa"/>
            <w:shd w:val="clear" w:color="auto" w:fill="auto"/>
            <w:vAlign w:val="bottom"/>
          </w:tcPr>
          <w:p w14:paraId="53B14865" w14:textId="46D449F4" w:rsidR="00801433" w:rsidRPr="00F63403" w:rsidRDefault="00993630">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5333261A" w14:textId="77777777" w:rsidR="00801433" w:rsidRPr="00F63403" w:rsidRDefault="00801433">
            <w:pPr>
              <w:pStyle w:val="acctfourfigures"/>
              <w:spacing w:line="240" w:lineRule="auto"/>
              <w:rPr>
                <w:rFonts w:ascii="Calibri" w:hAnsi="Calibri" w:cs="Calibri"/>
                <w:sz w:val="18"/>
                <w:szCs w:val="18"/>
              </w:rPr>
            </w:pPr>
          </w:p>
        </w:tc>
        <w:tc>
          <w:tcPr>
            <w:tcW w:w="1260" w:type="dxa"/>
            <w:shd w:val="clear" w:color="auto" w:fill="auto"/>
            <w:vAlign w:val="bottom"/>
          </w:tcPr>
          <w:p w14:paraId="6C49A45C" w14:textId="3670767A" w:rsidR="00801433" w:rsidRPr="00F63403" w:rsidRDefault="00993630">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6033535B"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2C11C6AA" w14:textId="65932C57" w:rsidR="00801433" w:rsidRPr="00F63403" w:rsidRDefault="00993630" w:rsidP="00993630">
            <w:pPr>
              <w:pStyle w:val="acctfourfigures"/>
              <w:tabs>
                <w:tab w:val="clear" w:pos="765"/>
                <w:tab w:val="decimal" w:pos="6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40FF4438"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1BE8F7BB" w14:textId="26CD2403" w:rsidR="00801433" w:rsidRPr="00F63403" w:rsidRDefault="00145FA7">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3,510,309,398</w:t>
            </w:r>
          </w:p>
        </w:tc>
        <w:tc>
          <w:tcPr>
            <w:tcW w:w="180" w:type="dxa"/>
            <w:vAlign w:val="bottom"/>
          </w:tcPr>
          <w:p w14:paraId="53747D2D"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36F302B0" w14:textId="5F925215" w:rsidR="00801433" w:rsidRPr="00F63403" w:rsidRDefault="00145FA7">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23BADD86"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52D13160" w14:textId="4C4D4754" w:rsidR="00801433" w:rsidRPr="00F63403" w:rsidRDefault="00A65559">
            <w:pPr>
              <w:pStyle w:val="acctfourfigures"/>
              <w:tabs>
                <w:tab w:val="clear" w:pos="765"/>
              </w:tabs>
              <w:spacing w:line="240" w:lineRule="auto"/>
              <w:ind w:left="-47" w:right="11"/>
              <w:jc w:val="center"/>
              <w:rPr>
                <w:rFonts w:ascii="Calibri" w:hAnsi="Calibri" w:cs="Calibri"/>
                <w:sz w:val="18"/>
                <w:szCs w:val="18"/>
                <w:lang w:val="en-US" w:bidi="th-TH"/>
              </w:rPr>
            </w:pPr>
            <w:r w:rsidRPr="00060AC7">
              <w:rPr>
                <w:rFonts w:ascii="Calibri" w:hAnsi="Calibri" w:cstheme="minorBidi"/>
                <w:sz w:val="18"/>
                <w:szCs w:val="18"/>
                <w:lang w:val="en-US" w:bidi="th-TH"/>
              </w:rPr>
              <w:t xml:space="preserve">6.16 - </w:t>
            </w:r>
            <w:r w:rsidR="00145FA7" w:rsidRPr="00060AC7">
              <w:rPr>
                <w:rFonts w:ascii="Calibri" w:hAnsi="Calibri" w:cs="Calibri"/>
                <w:sz w:val="18"/>
                <w:szCs w:val="18"/>
                <w:lang w:val="en-US" w:bidi="th-TH"/>
              </w:rPr>
              <w:t>10.00</w:t>
            </w:r>
          </w:p>
        </w:tc>
      </w:tr>
      <w:tr w:rsidR="00801433" w:rsidRPr="00F63403" w14:paraId="7EF53495" w14:textId="77777777">
        <w:trPr>
          <w:cantSplit/>
          <w:trHeight w:val="50"/>
        </w:trPr>
        <w:tc>
          <w:tcPr>
            <w:tcW w:w="2439" w:type="dxa"/>
            <w:vAlign w:val="bottom"/>
          </w:tcPr>
          <w:p w14:paraId="04C36A45" w14:textId="77777777" w:rsidR="00801433" w:rsidRPr="00F63403" w:rsidRDefault="00801433">
            <w:pPr>
              <w:ind w:left="180" w:hanging="180"/>
              <w:rPr>
                <w:rFonts w:ascii="Calibri" w:hAnsi="Calibri" w:cs="Calibri"/>
                <w:sz w:val="18"/>
                <w:szCs w:val="18"/>
                <w:cs/>
              </w:rPr>
            </w:pPr>
            <w:r w:rsidRPr="00F63403">
              <w:rPr>
                <w:rFonts w:ascii="Calibri" w:hAnsi="Calibri" w:cs="Calibri"/>
                <w:b/>
                <w:bCs/>
                <w:sz w:val="18"/>
                <w:szCs w:val="18"/>
              </w:rPr>
              <w:t>Total</w:t>
            </w:r>
          </w:p>
        </w:tc>
        <w:tc>
          <w:tcPr>
            <w:tcW w:w="1350" w:type="dxa"/>
            <w:tcBorders>
              <w:top w:val="single" w:sz="4" w:space="0" w:color="auto"/>
              <w:bottom w:val="double" w:sz="4" w:space="0" w:color="auto"/>
            </w:tcBorders>
            <w:shd w:val="clear" w:color="auto" w:fill="auto"/>
            <w:vAlign w:val="bottom"/>
          </w:tcPr>
          <w:p w14:paraId="57D08892" w14:textId="144D482D" w:rsidR="00801433" w:rsidRPr="00893DCB" w:rsidRDefault="00C94E56">
            <w:pPr>
              <w:pStyle w:val="acctfourfigures"/>
              <w:tabs>
                <w:tab w:val="clear" w:pos="765"/>
                <w:tab w:val="decimal" w:pos="906"/>
              </w:tabs>
              <w:spacing w:line="240" w:lineRule="atLeast"/>
              <w:ind w:left="-79" w:right="-108"/>
              <w:rPr>
                <w:rFonts w:ascii="Calibri" w:hAnsi="Calibri" w:cs="Calibri"/>
                <w:b/>
                <w:bCs/>
                <w:sz w:val="18"/>
                <w:szCs w:val="18"/>
              </w:rPr>
            </w:pPr>
            <w:r>
              <w:rPr>
                <w:rFonts w:ascii="Calibri" w:hAnsi="Calibri" w:cs="Calibri"/>
                <w:b/>
                <w:bCs/>
                <w:sz w:val="18"/>
                <w:szCs w:val="18"/>
              </w:rPr>
              <w:t>-</w:t>
            </w:r>
          </w:p>
        </w:tc>
        <w:tc>
          <w:tcPr>
            <w:tcW w:w="184" w:type="dxa"/>
            <w:vAlign w:val="bottom"/>
          </w:tcPr>
          <w:p w14:paraId="76142905" w14:textId="77777777" w:rsidR="00801433" w:rsidRPr="00F63403" w:rsidRDefault="00801433">
            <w:pPr>
              <w:pStyle w:val="acctfourfigures"/>
              <w:tabs>
                <w:tab w:val="clear" w:pos="765"/>
                <w:tab w:val="decimal" w:pos="903"/>
              </w:tabs>
              <w:spacing w:line="240" w:lineRule="auto"/>
              <w:ind w:right="11"/>
              <w:rPr>
                <w:rFonts w:ascii="Calibri" w:hAnsi="Calibri" w:cs="Calibri"/>
                <w:b/>
                <w:bCs/>
                <w:sz w:val="18"/>
                <w:szCs w:val="18"/>
                <w:lang w:val="en-US" w:bidi="th-TH"/>
              </w:rPr>
            </w:pPr>
          </w:p>
        </w:tc>
        <w:tc>
          <w:tcPr>
            <w:tcW w:w="1166" w:type="dxa"/>
            <w:tcBorders>
              <w:top w:val="single" w:sz="4" w:space="0" w:color="auto"/>
              <w:bottom w:val="double" w:sz="4" w:space="0" w:color="auto"/>
            </w:tcBorders>
            <w:shd w:val="clear" w:color="auto" w:fill="auto"/>
            <w:vAlign w:val="bottom"/>
          </w:tcPr>
          <w:p w14:paraId="7E7698CD" w14:textId="204EB662" w:rsidR="00801433" w:rsidRPr="00F63403" w:rsidRDefault="00993630" w:rsidP="00993630">
            <w:pPr>
              <w:pStyle w:val="acctfourfigures"/>
              <w:tabs>
                <w:tab w:val="clear" w:pos="765"/>
                <w:tab w:val="decimal" w:pos="1002"/>
              </w:tabs>
              <w:spacing w:line="240" w:lineRule="atLeast"/>
              <w:ind w:left="-79" w:right="-108"/>
              <w:rPr>
                <w:rFonts w:ascii="Calibri" w:hAnsi="Calibri" w:cs="Calibri"/>
                <w:b/>
                <w:bCs/>
                <w:sz w:val="18"/>
                <w:szCs w:val="18"/>
              </w:rPr>
            </w:pPr>
            <w:r>
              <w:rPr>
                <w:rFonts w:ascii="Calibri" w:hAnsi="Calibri" w:cs="Calibri"/>
                <w:b/>
                <w:bCs/>
                <w:sz w:val="18"/>
                <w:szCs w:val="18"/>
              </w:rPr>
              <w:t>3,</w:t>
            </w:r>
            <w:r w:rsidR="001127EC">
              <w:rPr>
                <w:rFonts w:ascii="Calibri" w:hAnsi="Calibri" w:cs="Calibri"/>
                <w:b/>
                <w:bCs/>
                <w:sz w:val="18"/>
                <w:szCs w:val="18"/>
              </w:rPr>
              <w:t>513,936,270</w:t>
            </w:r>
          </w:p>
        </w:tc>
        <w:tc>
          <w:tcPr>
            <w:tcW w:w="180" w:type="dxa"/>
            <w:shd w:val="clear" w:color="auto" w:fill="auto"/>
            <w:vAlign w:val="bottom"/>
          </w:tcPr>
          <w:p w14:paraId="26D0F792" w14:textId="77777777" w:rsidR="00801433" w:rsidRPr="00F63403" w:rsidRDefault="00801433">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39B662B2" w14:textId="7CC7FE58" w:rsidR="00801433" w:rsidRPr="00C767EC" w:rsidRDefault="00993630" w:rsidP="00993630">
            <w:pPr>
              <w:pStyle w:val="acctfourfigures"/>
              <w:tabs>
                <w:tab w:val="clear" w:pos="765"/>
                <w:tab w:val="decimal" w:pos="1086"/>
              </w:tabs>
              <w:spacing w:line="240" w:lineRule="atLeast"/>
              <w:ind w:left="-79" w:right="-108"/>
              <w:jc w:val="thaiDistribute"/>
              <w:rPr>
                <w:rFonts w:ascii="Calibri" w:hAnsi="Calibri" w:cs="Calibri"/>
                <w:b/>
                <w:bCs/>
                <w:sz w:val="18"/>
                <w:szCs w:val="18"/>
              </w:rPr>
            </w:pPr>
            <w:r>
              <w:rPr>
                <w:rFonts w:ascii="Calibri" w:hAnsi="Calibri" w:cs="Calibri"/>
                <w:b/>
                <w:bCs/>
                <w:sz w:val="18"/>
                <w:szCs w:val="18"/>
              </w:rPr>
              <w:t>4,185,817</w:t>
            </w:r>
          </w:p>
        </w:tc>
        <w:tc>
          <w:tcPr>
            <w:tcW w:w="180" w:type="dxa"/>
            <w:shd w:val="clear" w:color="auto" w:fill="auto"/>
            <w:vAlign w:val="bottom"/>
          </w:tcPr>
          <w:p w14:paraId="24F52B85" w14:textId="77777777" w:rsidR="00801433" w:rsidRPr="00F63403" w:rsidRDefault="00801433">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6C935386" w14:textId="5925F180" w:rsidR="00801433" w:rsidRPr="00BD47CF" w:rsidRDefault="00993630">
            <w:pPr>
              <w:pStyle w:val="acctfourfigures"/>
              <w:tabs>
                <w:tab w:val="clear" w:pos="765"/>
                <w:tab w:val="decimal" w:pos="816"/>
              </w:tabs>
              <w:spacing w:line="240" w:lineRule="atLeast"/>
              <w:ind w:left="-79" w:right="-108"/>
              <w:rPr>
                <w:rFonts w:ascii="Calibri" w:hAnsi="Calibri" w:cs="Calibri"/>
                <w:b/>
                <w:bCs/>
                <w:sz w:val="18"/>
                <w:szCs w:val="18"/>
              </w:rPr>
            </w:pPr>
            <w:r>
              <w:rPr>
                <w:rFonts w:ascii="Calibri" w:hAnsi="Calibri" w:cs="Calibri"/>
                <w:b/>
                <w:bCs/>
                <w:sz w:val="18"/>
                <w:szCs w:val="18"/>
              </w:rPr>
              <w:t>-</w:t>
            </w:r>
          </w:p>
        </w:tc>
        <w:tc>
          <w:tcPr>
            <w:tcW w:w="180" w:type="dxa"/>
            <w:shd w:val="clear" w:color="auto" w:fill="auto"/>
            <w:vAlign w:val="bottom"/>
          </w:tcPr>
          <w:p w14:paraId="6AF81D16" w14:textId="77777777" w:rsidR="00801433" w:rsidRPr="00F63403" w:rsidRDefault="00801433">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4B80B3ED" w14:textId="137E0615" w:rsidR="00801433" w:rsidRPr="005419CA" w:rsidRDefault="00993630">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23836A55" w14:textId="77777777" w:rsidR="00801433" w:rsidRPr="00F63403" w:rsidRDefault="00801433">
            <w:pPr>
              <w:pStyle w:val="acctfourfigures"/>
              <w:tabs>
                <w:tab w:val="clear" w:pos="765"/>
              </w:tabs>
              <w:spacing w:line="240" w:lineRule="auto"/>
              <w:ind w:right="11"/>
              <w:jc w:val="right"/>
              <w:rPr>
                <w:rFonts w:ascii="Calibri" w:hAnsi="Calibri" w:cs="Calibri"/>
                <w:b/>
                <w:bCs/>
                <w:sz w:val="18"/>
                <w:szCs w:val="18"/>
              </w:rPr>
            </w:pPr>
          </w:p>
        </w:tc>
        <w:tc>
          <w:tcPr>
            <w:tcW w:w="1080" w:type="dxa"/>
            <w:tcBorders>
              <w:top w:val="single" w:sz="4" w:space="0" w:color="auto"/>
              <w:bottom w:val="double" w:sz="4" w:space="0" w:color="auto"/>
            </w:tcBorders>
            <w:vAlign w:val="bottom"/>
          </w:tcPr>
          <w:p w14:paraId="0393138D" w14:textId="0F1394E6" w:rsidR="00801433" w:rsidRPr="00F63403" w:rsidRDefault="001127EC">
            <w:pPr>
              <w:pStyle w:val="acctfourfigures"/>
              <w:tabs>
                <w:tab w:val="clear" w:pos="765"/>
                <w:tab w:val="decimal" w:pos="928"/>
              </w:tabs>
              <w:spacing w:line="240" w:lineRule="atLeast"/>
              <w:ind w:left="-79" w:right="-108"/>
              <w:rPr>
                <w:rFonts w:ascii="Calibri" w:hAnsi="Calibri" w:cs="Calibri"/>
                <w:b/>
                <w:bCs/>
                <w:sz w:val="18"/>
                <w:szCs w:val="18"/>
                <w:lang w:val="en-US" w:bidi="th-TH"/>
              </w:rPr>
            </w:pPr>
            <w:r>
              <w:rPr>
                <w:rFonts w:ascii="Calibri" w:hAnsi="Calibri" w:cs="Calibri"/>
                <w:b/>
                <w:bCs/>
                <w:sz w:val="18"/>
                <w:szCs w:val="18"/>
                <w:lang w:val="en-US" w:bidi="th-TH"/>
              </w:rPr>
              <w:t>1,420,220</w:t>
            </w:r>
          </w:p>
        </w:tc>
        <w:tc>
          <w:tcPr>
            <w:tcW w:w="180" w:type="dxa"/>
            <w:vAlign w:val="bottom"/>
          </w:tcPr>
          <w:p w14:paraId="3C61C571" w14:textId="77777777" w:rsidR="00801433" w:rsidRPr="00F63403" w:rsidRDefault="00801433">
            <w:pPr>
              <w:pStyle w:val="acctfourfigures"/>
              <w:tabs>
                <w:tab w:val="clear" w:pos="765"/>
              </w:tabs>
              <w:spacing w:line="240" w:lineRule="auto"/>
              <w:ind w:right="11"/>
              <w:jc w:val="right"/>
              <w:rPr>
                <w:rFonts w:ascii="Calibri" w:hAnsi="Calibri" w:cs="Calibri"/>
                <w:b/>
                <w:bCs/>
                <w:sz w:val="18"/>
                <w:szCs w:val="18"/>
              </w:rPr>
            </w:pPr>
          </w:p>
        </w:tc>
        <w:tc>
          <w:tcPr>
            <w:tcW w:w="1440" w:type="dxa"/>
            <w:tcBorders>
              <w:top w:val="single" w:sz="4" w:space="0" w:color="auto"/>
              <w:bottom w:val="double" w:sz="4" w:space="0" w:color="auto"/>
            </w:tcBorders>
            <w:vAlign w:val="bottom"/>
          </w:tcPr>
          <w:p w14:paraId="0DE042E4" w14:textId="6A9A5888" w:rsidR="00801433" w:rsidRPr="001C3600" w:rsidRDefault="00145FA7">
            <w:pPr>
              <w:pStyle w:val="acctfourfigures"/>
              <w:tabs>
                <w:tab w:val="clear" w:pos="765"/>
                <w:tab w:val="decimal" w:pos="1266"/>
              </w:tabs>
              <w:spacing w:line="240" w:lineRule="atLeast"/>
              <w:ind w:left="-79" w:right="-108"/>
              <w:rPr>
                <w:rFonts w:ascii="Calibri" w:hAnsi="Calibri" w:cs="Calibri"/>
                <w:b/>
                <w:bCs/>
                <w:sz w:val="18"/>
                <w:szCs w:val="18"/>
                <w:lang w:val="en-US" w:bidi="th-TH"/>
              </w:rPr>
            </w:pPr>
            <w:r>
              <w:rPr>
                <w:rFonts w:ascii="Calibri" w:hAnsi="Calibri" w:cs="Calibri"/>
                <w:b/>
                <w:bCs/>
                <w:sz w:val="18"/>
                <w:szCs w:val="18"/>
                <w:lang w:val="en-US" w:bidi="th-TH"/>
              </w:rPr>
              <w:t>3,519,542,307</w:t>
            </w:r>
          </w:p>
        </w:tc>
        <w:tc>
          <w:tcPr>
            <w:tcW w:w="180" w:type="dxa"/>
            <w:vAlign w:val="bottom"/>
          </w:tcPr>
          <w:p w14:paraId="6F72D933" w14:textId="77777777" w:rsidR="00801433" w:rsidRPr="00F63403" w:rsidRDefault="00801433">
            <w:pPr>
              <w:pStyle w:val="acctfourfigures"/>
              <w:tabs>
                <w:tab w:val="clear" w:pos="765"/>
              </w:tabs>
              <w:spacing w:line="240" w:lineRule="auto"/>
              <w:ind w:right="11"/>
              <w:jc w:val="right"/>
              <w:rPr>
                <w:rFonts w:ascii="Calibri" w:hAnsi="Calibri" w:cs="Calibri"/>
                <w:b/>
                <w:bCs/>
                <w:sz w:val="18"/>
                <w:szCs w:val="18"/>
              </w:rPr>
            </w:pPr>
          </w:p>
        </w:tc>
        <w:tc>
          <w:tcPr>
            <w:tcW w:w="990" w:type="dxa"/>
            <w:vAlign w:val="bottom"/>
          </w:tcPr>
          <w:p w14:paraId="24037875" w14:textId="77777777" w:rsidR="00801433" w:rsidRPr="00F63403" w:rsidRDefault="00801433">
            <w:pPr>
              <w:pStyle w:val="acctfourfigures"/>
              <w:tabs>
                <w:tab w:val="clear" w:pos="765"/>
              </w:tabs>
              <w:spacing w:line="240" w:lineRule="auto"/>
              <w:ind w:right="11"/>
              <w:jc w:val="center"/>
              <w:rPr>
                <w:rFonts w:ascii="Calibri" w:hAnsi="Calibri" w:cs="Calibri"/>
                <w:b/>
                <w:bCs/>
                <w:sz w:val="18"/>
                <w:szCs w:val="18"/>
              </w:rPr>
            </w:pPr>
          </w:p>
        </w:tc>
        <w:tc>
          <w:tcPr>
            <w:tcW w:w="184" w:type="dxa"/>
            <w:vAlign w:val="bottom"/>
          </w:tcPr>
          <w:p w14:paraId="3430EEF4" w14:textId="77777777" w:rsidR="00801433" w:rsidRPr="00F63403" w:rsidRDefault="00801433">
            <w:pPr>
              <w:pStyle w:val="acctfourfigures"/>
              <w:tabs>
                <w:tab w:val="clear" w:pos="765"/>
              </w:tabs>
              <w:spacing w:line="240" w:lineRule="auto"/>
              <w:ind w:right="11"/>
              <w:jc w:val="right"/>
              <w:rPr>
                <w:rFonts w:ascii="Calibri" w:hAnsi="Calibri" w:cs="Calibri"/>
                <w:b/>
                <w:bCs/>
                <w:sz w:val="18"/>
                <w:szCs w:val="18"/>
              </w:rPr>
            </w:pPr>
          </w:p>
        </w:tc>
        <w:tc>
          <w:tcPr>
            <w:tcW w:w="1076" w:type="dxa"/>
            <w:vAlign w:val="bottom"/>
          </w:tcPr>
          <w:p w14:paraId="544BE74C"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r>
      <w:tr w:rsidR="00801433" w:rsidRPr="00F63403" w14:paraId="3C51E49A" w14:textId="77777777">
        <w:trPr>
          <w:cantSplit/>
        </w:trPr>
        <w:tc>
          <w:tcPr>
            <w:tcW w:w="2439" w:type="dxa"/>
            <w:vAlign w:val="bottom"/>
          </w:tcPr>
          <w:p w14:paraId="1FEF4080" w14:textId="77777777" w:rsidR="00801433" w:rsidRPr="00F63403" w:rsidRDefault="00801433">
            <w:pPr>
              <w:ind w:left="406" w:hanging="225"/>
              <w:rPr>
                <w:rFonts w:ascii="Calibri" w:hAnsi="Calibri" w:cs="Calibri"/>
                <w:sz w:val="18"/>
                <w:szCs w:val="18"/>
                <w:cs/>
              </w:rPr>
            </w:pPr>
          </w:p>
        </w:tc>
        <w:tc>
          <w:tcPr>
            <w:tcW w:w="1350" w:type="dxa"/>
            <w:shd w:val="clear" w:color="auto" w:fill="auto"/>
            <w:vAlign w:val="bottom"/>
          </w:tcPr>
          <w:p w14:paraId="388A3874" w14:textId="77777777" w:rsidR="00801433" w:rsidRPr="00F63403" w:rsidRDefault="00801433">
            <w:pPr>
              <w:pStyle w:val="BodyText"/>
              <w:ind w:left="-110" w:right="-131" w:firstLine="2"/>
              <w:jc w:val="center"/>
              <w:rPr>
                <w:rFonts w:ascii="Calibri" w:hAnsi="Calibri" w:cs="Calibri"/>
                <w:sz w:val="18"/>
                <w:szCs w:val="18"/>
                <w:cs/>
              </w:rPr>
            </w:pPr>
          </w:p>
        </w:tc>
        <w:tc>
          <w:tcPr>
            <w:tcW w:w="184" w:type="dxa"/>
            <w:vAlign w:val="bottom"/>
          </w:tcPr>
          <w:p w14:paraId="29A49EB2" w14:textId="77777777" w:rsidR="00801433" w:rsidRPr="00F63403" w:rsidRDefault="00801433">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2B68E35D" w14:textId="77777777" w:rsidR="00801433" w:rsidRPr="00F63403" w:rsidRDefault="00801433">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71E7324F" w14:textId="77777777" w:rsidR="00801433" w:rsidRPr="00F63403" w:rsidRDefault="00801433">
            <w:pPr>
              <w:pStyle w:val="acctfourfigures"/>
              <w:spacing w:line="240" w:lineRule="auto"/>
              <w:rPr>
                <w:rFonts w:ascii="Calibri" w:hAnsi="Calibri" w:cs="Calibri"/>
                <w:sz w:val="18"/>
                <w:szCs w:val="18"/>
              </w:rPr>
            </w:pPr>
          </w:p>
        </w:tc>
        <w:tc>
          <w:tcPr>
            <w:tcW w:w="1260" w:type="dxa"/>
            <w:shd w:val="clear" w:color="auto" w:fill="auto"/>
            <w:vAlign w:val="bottom"/>
          </w:tcPr>
          <w:p w14:paraId="4D82047F" w14:textId="77777777" w:rsidR="00801433" w:rsidRPr="00F63403" w:rsidRDefault="00801433">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0FF36976" w14:textId="77777777" w:rsidR="00801433" w:rsidRPr="00F63403" w:rsidRDefault="00801433">
            <w:pPr>
              <w:pStyle w:val="acctfourfigures"/>
              <w:spacing w:line="240" w:lineRule="auto"/>
              <w:rPr>
                <w:rFonts w:ascii="Calibri" w:hAnsi="Calibri" w:cs="Calibri"/>
                <w:sz w:val="18"/>
                <w:szCs w:val="18"/>
              </w:rPr>
            </w:pPr>
          </w:p>
        </w:tc>
        <w:tc>
          <w:tcPr>
            <w:tcW w:w="1260" w:type="dxa"/>
            <w:shd w:val="clear" w:color="auto" w:fill="auto"/>
            <w:vAlign w:val="bottom"/>
          </w:tcPr>
          <w:p w14:paraId="082187DF" w14:textId="77777777" w:rsidR="00801433" w:rsidRPr="00F63403" w:rsidRDefault="00801433">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09662BBD" w14:textId="77777777" w:rsidR="00801433" w:rsidRPr="00F63403" w:rsidRDefault="00801433">
            <w:pPr>
              <w:pStyle w:val="acctfourfigures"/>
              <w:spacing w:line="240" w:lineRule="auto"/>
              <w:rPr>
                <w:rFonts w:ascii="Calibri" w:hAnsi="Calibri" w:cs="Calibri"/>
                <w:sz w:val="18"/>
                <w:szCs w:val="18"/>
              </w:rPr>
            </w:pPr>
          </w:p>
        </w:tc>
        <w:tc>
          <w:tcPr>
            <w:tcW w:w="1260" w:type="dxa"/>
            <w:shd w:val="clear" w:color="auto" w:fill="auto"/>
            <w:vAlign w:val="bottom"/>
          </w:tcPr>
          <w:p w14:paraId="2FA8AE34" w14:textId="77777777" w:rsidR="00801433" w:rsidRPr="00F63403" w:rsidRDefault="00801433">
            <w:pPr>
              <w:pStyle w:val="acctfourfigures"/>
              <w:tabs>
                <w:tab w:val="clear" w:pos="765"/>
                <w:tab w:val="decimal" w:pos="928"/>
              </w:tabs>
              <w:spacing w:line="240" w:lineRule="atLeast"/>
              <w:ind w:left="-79" w:right="-108"/>
              <w:rPr>
                <w:rFonts w:ascii="Calibri" w:hAnsi="Calibri" w:cs="Calibri"/>
                <w:sz w:val="18"/>
                <w:szCs w:val="18"/>
              </w:rPr>
            </w:pPr>
          </w:p>
        </w:tc>
        <w:tc>
          <w:tcPr>
            <w:tcW w:w="180" w:type="dxa"/>
            <w:vAlign w:val="bottom"/>
          </w:tcPr>
          <w:p w14:paraId="752FD1BC"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468E1920" w14:textId="77777777" w:rsidR="00801433" w:rsidRPr="00F63403" w:rsidRDefault="00801433">
            <w:pPr>
              <w:pStyle w:val="acctfourfigures"/>
              <w:tabs>
                <w:tab w:val="clear" w:pos="765"/>
                <w:tab w:val="decimal" w:pos="928"/>
              </w:tabs>
              <w:spacing w:line="240" w:lineRule="atLeast"/>
              <w:ind w:left="-79" w:right="-108"/>
              <w:rPr>
                <w:rFonts w:ascii="Calibri" w:hAnsi="Calibri" w:cs="Calibri"/>
                <w:sz w:val="18"/>
                <w:szCs w:val="18"/>
                <w:lang w:val="en-US" w:bidi="th-TH"/>
              </w:rPr>
            </w:pPr>
          </w:p>
        </w:tc>
        <w:tc>
          <w:tcPr>
            <w:tcW w:w="180" w:type="dxa"/>
            <w:vAlign w:val="bottom"/>
          </w:tcPr>
          <w:p w14:paraId="5466B5F8"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035FC0AA" w14:textId="77777777" w:rsidR="00801433" w:rsidRPr="00F63403" w:rsidRDefault="00801433">
            <w:pPr>
              <w:pStyle w:val="acctfourfigures"/>
              <w:tabs>
                <w:tab w:val="clear" w:pos="765"/>
                <w:tab w:val="decimal" w:pos="1040"/>
              </w:tabs>
              <w:spacing w:line="240" w:lineRule="atLeast"/>
              <w:ind w:left="-79" w:right="-108"/>
              <w:rPr>
                <w:rFonts w:ascii="Calibri" w:hAnsi="Calibri" w:cs="Calibri"/>
                <w:sz w:val="18"/>
                <w:szCs w:val="18"/>
                <w:lang w:val="en-US" w:bidi="th-TH"/>
              </w:rPr>
            </w:pPr>
          </w:p>
        </w:tc>
        <w:tc>
          <w:tcPr>
            <w:tcW w:w="180" w:type="dxa"/>
            <w:vAlign w:val="bottom"/>
          </w:tcPr>
          <w:p w14:paraId="0B6EFDDF"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3C0E0BC2"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184" w:type="dxa"/>
            <w:vAlign w:val="bottom"/>
          </w:tcPr>
          <w:p w14:paraId="01E5F0B7"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6D504AC9"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r>
      <w:tr w:rsidR="00801433" w:rsidRPr="00F63403" w14:paraId="4904121B" w14:textId="77777777">
        <w:trPr>
          <w:cantSplit/>
        </w:trPr>
        <w:tc>
          <w:tcPr>
            <w:tcW w:w="2439" w:type="dxa"/>
            <w:vAlign w:val="bottom"/>
          </w:tcPr>
          <w:p w14:paraId="2CBBC1C9" w14:textId="77777777" w:rsidR="00801433" w:rsidRPr="00F63403" w:rsidRDefault="00801433">
            <w:pPr>
              <w:ind w:left="180" w:hanging="180"/>
              <w:rPr>
                <w:rFonts w:ascii="Calibri" w:hAnsi="Calibri" w:cs="Calibri"/>
                <w:b/>
                <w:bCs/>
                <w:i/>
                <w:iCs/>
                <w:sz w:val="18"/>
                <w:szCs w:val="18"/>
                <w:cs/>
              </w:rPr>
            </w:pPr>
            <w:r w:rsidRPr="00F63403">
              <w:rPr>
                <w:rFonts w:ascii="Calibri" w:hAnsi="Calibri" w:cs="Calibri"/>
                <w:b/>
                <w:bCs/>
                <w:sz w:val="18"/>
                <w:szCs w:val="18"/>
              </w:rPr>
              <w:t>Financial liabilities</w:t>
            </w:r>
          </w:p>
        </w:tc>
        <w:tc>
          <w:tcPr>
            <w:tcW w:w="1350" w:type="dxa"/>
            <w:shd w:val="clear" w:color="auto" w:fill="auto"/>
            <w:vAlign w:val="bottom"/>
          </w:tcPr>
          <w:p w14:paraId="3A060DB1" w14:textId="77777777" w:rsidR="00801433" w:rsidRPr="00F63403" w:rsidRDefault="00801433">
            <w:pPr>
              <w:pStyle w:val="acctfourfigures"/>
              <w:tabs>
                <w:tab w:val="clear" w:pos="765"/>
                <w:tab w:val="decimal" w:pos="551"/>
              </w:tabs>
              <w:spacing w:line="240" w:lineRule="auto"/>
              <w:ind w:left="-79" w:right="-79"/>
              <w:jc w:val="center"/>
              <w:rPr>
                <w:rFonts w:ascii="Calibri" w:hAnsi="Calibri" w:cs="Calibri"/>
                <w:sz w:val="18"/>
                <w:szCs w:val="18"/>
              </w:rPr>
            </w:pPr>
          </w:p>
        </w:tc>
        <w:tc>
          <w:tcPr>
            <w:tcW w:w="184" w:type="dxa"/>
            <w:vAlign w:val="bottom"/>
          </w:tcPr>
          <w:p w14:paraId="154818B1" w14:textId="77777777" w:rsidR="00801433" w:rsidRPr="00F63403" w:rsidRDefault="00801433">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09E80C88" w14:textId="77777777" w:rsidR="00801433" w:rsidRPr="00F63403" w:rsidRDefault="00801433">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263562CC" w14:textId="77777777" w:rsidR="00801433" w:rsidRPr="00F63403" w:rsidRDefault="00801433">
            <w:pPr>
              <w:pStyle w:val="acctfourfigures"/>
              <w:spacing w:line="240" w:lineRule="auto"/>
              <w:rPr>
                <w:rFonts w:ascii="Calibri" w:hAnsi="Calibri" w:cs="Calibri"/>
                <w:sz w:val="18"/>
                <w:szCs w:val="18"/>
              </w:rPr>
            </w:pPr>
          </w:p>
        </w:tc>
        <w:tc>
          <w:tcPr>
            <w:tcW w:w="1260" w:type="dxa"/>
            <w:shd w:val="clear" w:color="auto" w:fill="auto"/>
            <w:vAlign w:val="bottom"/>
          </w:tcPr>
          <w:p w14:paraId="691BF816" w14:textId="77777777" w:rsidR="00801433" w:rsidRPr="00F63403" w:rsidRDefault="00801433">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710944DF" w14:textId="77777777" w:rsidR="00801433" w:rsidRPr="00F63403" w:rsidRDefault="00801433">
            <w:pPr>
              <w:pStyle w:val="acctfourfigures"/>
              <w:spacing w:line="240" w:lineRule="auto"/>
              <w:rPr>
                <w:rFonts w:ascii="Calibri" w:hAnsi="Calibri" w:cs="Calibri"/>
                <w:sz w:val="18"/>
                <w:szCs w:val="18"/>
              </w:rPr>
            </w:pPr>
          </w:p>
        </w:tc>
        <w:tc>
          <w:tcPr>
            <w:tcW w:w="1260" w:type="dxa"/>
            <w:shd w:val="clear" w:color="auto" w:fill="auto"/>
            <w:vAlign w:val="bottom"/>
          </w:tcPr>
          <w:p w14:paraId="0BA419E6" w14:textId="77777777" w:rsidR="00801433" w:rsidRPr="00F63403" w:rsidRDefault="00801433">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31823BD6" w14:textId="77777777" w:rsidR="00801433" w:rsidRPr="00F63403" w:rsidRDefault="00801433">
            <w:pPr>
              <w:pStyle w:val="acctfourfigures"/>
              <w:spacing w:line="240" w:lineRule="auto"/>
              <w:rPr>
                <w:rFonts w:ascii="Calibri" w:hAnsi="Calibri" w:cs="Calibri"/>
                <w:sz w:val="18"/>
                <w:szCs w:val="18"/>
              </w:rPr>
            </w:pPr>
          </w:p>
        </w:tc>
        <w:tc>
          <w:tcPr>
            <w:tcW w:w="1260" w:type="dxa"/>
            <w:shd w:val="clear" w:color="auto" w:fill="auto"/>
            <w:vAlign w:val="bottom"/>
          </w:tcPr>
          <w:p w14:paraId="6C3E4BD1" w14:textId="77777777" w:rsidR="00801433" w:rsidRPr="00F63403" w:rsidRDefault="00801433">
            <w:pPr>
              <w:pStyle w:val="acctfourfigures"/>
              <w:tabs>
                <w:tab w:val="clear" w:pos="765"/>
                <w:tab w:val="decimal" w:pos="928"/>
              </w:tabs>
              <w:spacing w:line="240" w:lineRule="atLeast"/>
              <w:ind w:left="-79" w:right="-108"/>
              <w:rPr>
                <w:rFonts w:ascii="Calibri" w:hAnsi="Calibri" w:cs="Calibri"/>
                <w:sz w:val="18"/>
                <w:szCs w:val="18"/>
              </w:rPr>
            </w:pPr>
          </w:p>
        </w:tc>
        <w:tc>
          <w:tcPr>
            <w:tcW w:w="180" w:type="dxa"/>
            <w:vAlign w:val="bottom"/>
          </w:tcPr>
          <w:p w14:paraId="2CEF9148" w14:textId="77777777" w:rsidR="00801433" w:rsidRPr="00F63403" w:rsidRDefault="00801433">
            <w:pPr>
              <w:pStyle w:val="acctfourfigures"/>
              <w:tabs>
                <w:tab w:val="clear" w:pos="765"/>
              </w:tabs>
              <w:spacing w:line="240" w:lineRule="auto"/>
              <w:ind w:right="11"/>
              <w:jc w:val="right"/>
              <w:rPr>
                <w:rFonts w:ascii="Calibri" w:hAnsi="Calibri" w:cs="Calibri"/>
                <w:sz w:val="18"/>
                <w:szCs w:val="18"/>
              </w:rPr>
            </w:pPr>
          </w:p>
        </w:tc>
        <w:tc>
          <w:tcPr>
            <w:tcW w:w="1080" w:type="dxa"/>
            <w:vAlign w:val="bottom"/>
          </w:tcPr>
          <w:p w14:paraId="7DA53079" w14:textId="77777777" w:rsidR="00801433" w:rsidRPr="00F63403" w:rsidRDefault="00801433">
            <w:pPr>
              <w:pStyle w:val="acctfourfigures"/>
              <w:tabs>
                <w:tab w:val="clear" w:pos="765"/>
                <w:tab w:val="decimal" w:pos="928"/>
              </w:tabs>
              <w:spacing w:line="240" w:lineRule="atLeast"/>
              <w:ind w:left="-79" w:right="-108"/>
              <w:rPr>
                <w:rFonts w:ascii="Calibri" w:hAnsi="Calibri" w:cs="Calibri"/>
                <w:sz w:val="18"/>
                <w:szCs w:val="18"/>
                <w:lang w:val="en-US" w:bidi="th-TH"/>
              </w:rPr>
            </w:pPr>
          </w:p>
        </w:tc>
        <w:tc>
          <w:tcPr>
            <w:tcW w:w="180" w:type="dxa"/>
            <w:vAlign w:val="bottom"/>
          </w:tcPr>
          <w:p w14:paraId="45419070" w14:textId="77777777" w:rsidR="00801433" w:rsidRPr="00F63403" w:rsidRDefault="00801433">
            <w:pPr>
              <w:pStyle w:val="acctfourfigures"/>
              <w:tabs>
                <w:tab w:val="clear" w:pos="765"/>
              </w:tabs>
              <w:spacing w:line="240" w:lineRule="auto"/>
              <w:ind w:right="11"/>
              <w:jc w:val="right"/>
              <w:rPr>
                <w:rFonts w:ascii="Calibri" w:hAnsi="Calibri" w:cs="Calibri"/>
                <w:sz w:val="18"/>
                <w:szCs w:val="18"/>
              </w:rPr>
            </w:pPr>
          </w:p>
        </w:tc>
        <w:tc>
          <w:tcPr>
            <w:tcW w:w="1440" w:type="dxa"/>
            <w:vAlign w:val="bottom"/>
          </w:tcPr>
          <w:p w14:paraId="7F4EE38A" w14:textId="77777777" w:rsidR="00801433" w:rsidRPr="00F63403" w:rsidRDefault="00801433">
            <w:pPr>
              <w:pStyle w:val="acctfourfigures"/>
              <w:tabs>
                <w:tab w:val="clear" w:pos="765"/>
                <w:tab w:val="decimal" w:pos="1040"/>
              </w:tabs>
              <w:spacing w:line="240" w:lineRule="atLeast"/>
              <w:ind w:left="-79" w:right="-108"/>
              <w:rPr>
                <w:rFonts w:ascii="Calibri" w:hAnsi="Calibri" w:cs="Calibri"/>
                <w:sz w:val="18"/>
                <w:szCs w:val="18"/>
                <w:lang w:val="en-US" w:bidi="th-TH"/>
              </w:rPr>
            </w:pPr>
          </w:p>
        </w:tc>
        <w:tc>
          <w:tcPr>
            <w:tcW w:w="180" w:type="dxa"/>
            <w:vAlign w:val="bottom"/>
          </w:tcPr>
          <w:p w14:paraId="107C1095" w14:textId="77777777" w:rsidR="00801433" w:rsidRPr="00F63403" w:rsidRDefault="00801433">
            <w:pPr>
              <w:pStyle w:val="acctfourfigures"/>
              <w:tabs>
                <w:tab w:val="clear" w:pos="765"/>
              </w:tabs>
              <w:spacing w:line="240" w:lineRule="auto"/>
              <w:ind w:right="11"/>
              <w:jc w:val="right"/>
              <w:rPr>
                <w:rFonts w:ascii="Calibri" w:hAnsi="Calibri" w:cs="Calibri"/>
                <w:sz w:val="18"/>
                <w:szCs w:val="18"/>
              </w:rPr>
            </w:pPr>
          </w:p>
        </w:tc>
        <w:tc>
          <w:tcPr>
            <w:tcW w:w="990" w:type="dxa"/>
            <w:vAlign w:val="bottom"/>
          </w:tcPr>
          <w:p w14:paraId="0294E9E4" w14:textId="77777777" w:rsidR="00801433" w:rsidRPr="00F63403" w:rsidRDefault="00801433">
            <w:pPr>
              <w:pStyle w:val="acctfourfigures"/>
              <w:tabs>
                <w:tab w:val="clear" w:pos="765"/>
              </w:tabs>
              <w:spacing w:line="240" w:lineRule="auto"/>
              <w:ind w:right="11"/>
              <w:jc w:val="right"/>
              <w:rPr>
                <w:rFonts w:ascii="Calibri" w:hAnsi="Calibri" w:cs="Calibri"/>
                <w:sz w:val="18"/>
                <w:szCs w:val="18"/>
              </w:rPr>
            </w:pPr>
          </w:p>
        </w:tc>
        <w:tc>
          <w:tcPr>
            <w:tcW w:w="184" w:type="dxa"/>
            <w:vAlign w:val="bottom"/>
          </w:tcPr>
          <w:p w14:paraId="25DD876D" w14:textId="77777777" w:rsidR="00801433" w:rsidRPr="00F63403" w:rsidRDefault="00801433">
            <w:pPr>
              <w:pStyle w:val="acctfourfigures"/>
              <w:tabs>
                <w:tab w:val="clear" w:pos="765"/>
              </w:tabs>
              <w:spacing w:line="240" w:lineRule="auto"/>
              <w:ind w:right="11"/>
              <w:jc w:val="right"/>
              <w:rPr>
                <w:rFonts w:ascii="Calibri" w:hAnsi="Calibri" w:cs="Calibri"/>
                <w:sz w:val="18"/>
                <w:szCs w:val="18"/>
              </w:rPr>
            </w:pPr>
          </w:p>
        </w:tc>
        <w:tc>
          <w:tcPr>
            <w:tcW w:w="1076" w:type="dxa"/>
            <w:vAlign w:val="bottom"/>
          </w:tcPr>
          <w:p w14:paraId="3EA131E6"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r>
      <w:tr w:rsidR="00801433" w:rsidRPr="00F63403" w14:paraId="6A7077CD" w14:textId="77777777">
        <w:trPr>
          <w:cantSplit/>
        </w:trPr>
        <w:tc>
          <w:tcPr>
            <w:tcW w:w="2439" w:type="dxa"/>
            <w:vAlign w:val="bottom"/>
          </w:tcPr>
          <w:p w14:paraId="3C376F93" w14:textId="77777777" w:rsidR="00801433" w:rsidRPr="00F63403" w:rsidRDefault="00801433">
            <w:pPr>
              <w:ind w:left="406" w:hanging="225"/>
              <w:rPr>
                <w:rFonts w:ascii="Calibri" w:hAnsi="Calibri" w:cs="Calibri"/>
                <w:sz w:val="18"/>
                <w:szCs w:val="18"/>
                <w:cs/>
              </w:rPr>
            </w:pPr>
            <w:r w:rsidRPr="00F63403">
              <w:rPr>
                <w:rFonts w:ascii="Calibri" w:hAnsi="Calibri" w:cs="Calibri"/>
                <w:sz w:val="18"/>
                <w:szCs w:val="18"/>
              </w:rPr>
              <w:t>Bank overdrafts and short-term borrowings from financial institutions</w:t>
            </w:r>
          </w:p>
        </w:tc>
        <w:tc>
          <w:tcPr>
            <w:tcW w:w="1350" w:type="dxa"/>
            <w:shd w:val="clear" w:color="auto" w:fill="auto"/>
          </w:tcPr>
          <w:p w14:paraId="5C975199" w14:textId="77777777" w:rsidR="00801433" w:rsidRDefault="00801433">
            <w:pPr>
              <w:pStyle w:val="acctfourfigures"/>
              <w:tabs>
                <w:tab w:val="clear" w:pos="765"/>
                <w:tab w:val="decimal" w:pos="1086"/>
              </w:tabs>
              <w:spacing w:line="240" w:lineRule="atLeast"/>
              <w:ind w:left="-79" w:right="-108"/>
              <w:jc w:val="center"/>
              <w:rPr>
                <w:rFonts w:ascii="Calibri" w:hAnsi="Calibri" w:cs="Calibri"/>
                <w:sz w:val="18"/>
                <w:szCs w:val="18"/>
              </w:rPr>
            </w:pPr>
          </w:p>
          <w:p w14:paraId="20DCF26A" w14:textId="77777777" w:rsidR="006D6D15" w:rsidRDefault="006D6D15">
            <w:pPr>
              <w:pStyle w:val="acctfourfigures"/>
              <w:tabs>
                <w:tab w:val="clear" w:pos="765"/>
                <w:tab w:val="decimal" w:pos="1086"/>
              </w:tabs>
              <w:spacing w:line="240" w:lineRule="atLeast"/>
              <w:ind w:left="-79" w:right="-108"/>
              <w:jc w:val="center"/>
              <w:rPr>
                <w:rFonts w:ascii="Calibri" w:hAnsi="Calibri" w:cs="Calibri"/>
                <w:sz w:val="18"/>
                <w:szCs w:val="18"/>
              </w:rPr>
            </w:pPr>
          </w:p>
          <w:p w14:paraId="35C0251B" w14:textId="65C4B925" w:rsidR="006D6D15" w:rsidRPr="00F63403" w:rsidRDefault="006D6D15">
            <w:pPr>
              <w:pStyle w:val="acctfourfigures"/>
              <w:tabs>
                <w:tab w:val="clear" w:pos="765"/>
                <w:tab w:val="decimal" w:pos="1086"/>
              </w:tabs>
              <w:spacing w:line="240" w:lineRule="atLeast"/>
              <w:ind w:left="-79" w:right="-108"/>
              <w:jc w:val="center"/>
              <w:rPr>
                <w:rFonts w:ascii="Calibri" w:hAnsi="Calibri" w:cs="Calibri"/>
                <w:sz w:val="18"/>
                <w:szCs w:val="18"/>
                <w:cs/>
              </w:rPr>
            </w:pPr>
            <w:r>
              <w:rPr>
                <w:rFonts w:ascii="Calibri" w:hAnsi="Calibri" w:cs="Calibri"/>
                <w:sz w:val="18"/>
                <w:szCs w:val="18"/>
              </w:rPr>
              <w:t>1,733,920,088</w:t>
            </w:r>
          </w:p>
        </w:tc>
        <w:tc>
          <w:tcPr>
            <w:tcW w:w="184" w:type="dxa"/>
          </w:tcPr>
          <w:p w14:paraId="275C5A52" w14:textId="77777777" w:rsidR="00801433" w:rsidRPr="00F63403" w:rsidRDefault="00801433">
            <w:pPr>
              <w:pStyle w:val="acctfourfigures"/>
              <w:tabs>
                <w:tab w:val="clear" w:pos="765"/>
                <w:tab w:val="decimal" w:pos="903"/>
              </w:tabs>
              <w:spacing w:line="240" w:lineRule="auto"/>
              <w:ind w:right="11"/>
              <w:jc w:val="center"/>
              <w:rPr>
                <w:rFonts w:ascii="Calibri" w:hAnsi="Calibri" w:cs="Calibri"/>
                <w:sz w:val="18"/>
                <w:szCs w:val="18"/>
                <w:lang w:val="en-US" w:bidi="th-TH"/>
              </w:rPr>
            </w:pPr>
          </w:p>
        </w:tc>
        <w:tc>
          <w:tcPr>
            <w:tcW w:w="1166" w:type="dxa"/>
            <w:shd w:val="clear" w:color="auto" w:fill="auto"/>
          </w:tcPr>
          <w:p w14:paraId="2909B3DC" w14:textId="77777777" w:rsidR="00801433" w:rsidRDefault="00801433">
            <w:pPr>
              <w:pStyle w:val="acctfourfigures"/>
              <w:tabs>
                <w:tab w:val="clear" w:pos="765"/>
                <w:tab w:val="decimal" w:pos="704"/>
              </w:tabs>
              <w:spacing w:line="240" w:lineRule="atLeast"/>
              <w:ind w:left="-79" w:right="-108"/>
              <w:rPr>
                <w:rFonts w:ascii="Calibri" w:hAnsi="Calibri" w:cs="Calibri"/>
                <w:sz w:val="18"/>
                <w:szCs w:val="18"/>
              </w:rPr>
            </w:pPr>
          </w:p>
          <w:p w14:paraId="351B33B7" w14:textId="77777777" w:rsidR="00B45208" w:rsidRDefault="00B45208">
            <w:pPr>
              <w:pStyle w:val="acctfourfigures"/>
              <w:tabs>
                <w:tab w:val="clear" w:pos="765"/>
                <w:tab w:val="decimal" w:pos="704"/>
              </w:tabs>
              <w:spacing w:line="240" w:lineRule="atLeast"/>
              <w:ind w:left="-79" w:right="-108"/>
              <w:rPr>
                <w:rFonts w:ascii="Calibri" w:hAnsi="Calibri" w:cs="Calibri"/>
                <w:sz w:val="18"/>
                <w:szCs w:val="18"/>
              </w:rPr>
            </w:pPr>
          </w:p>
          <w:p w14:paraId="1D01C9A4" w14:textId="6F9BB198" w:rsidR="00B45208" w:rsidRPr="00F63403" w:rsidRDefault="00B45208">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68A167DA" w14:textId="77777777" w:rsidR="00801433" w:rsidRPr="00F63403" w:rsidRDefault="00801433">
            <w:pPr>
              <w:pStyle w:val="acctfourfigures"/>
              <w:spacing w:line="240" w:lineRule="auto"/>
              <w:jc w:val="center"/>
              <w:rPr>
                <w:rFonts w:ascii="Calibri" w:hAnsi="Calibri" w:cs="Calibri"/>
                <w:sz w:val="18"/>
                <w:szCs w:val="18"/>
              </w:rPr>
            </w:pPr>
          </w:p>
        </w:tc>
        <w:tc>
          <w:tcPr>
            <w:tcW w:w="1260" w:type="dxa"/>
            <w:shd w:val="clear" w:color="auto" w:fill="auto"/>
          </w:tcPr>
          <w:p w14:paraId="70DC7F39" w14:textId="77777777" w:rsidR="00801433" w:rsidRDefault="00801433">
            <w:pPr>
              <w:pStyle w:val="acctfourfigures"/>
              <w:tabs>
                <w:tab w:val="clear" w:pos="765"/>
                <w:tab w:val="decimal" w:pos="726"/>
              </w:tabs>
              <w:spacing w:line="240" w:lineRule="atLeast"/>
              <w:ind w:left="-79" w:right="-108"/>
              <w:rPr>
                <w:rFonts w:ascii="Calibri" w:hAnsi="Calibri" w:cs="Calibri"/>
                <w:sz w:val="18"/>
                <w:szCs w:val="18"/>
              </w:rPr>
            </w:pPr>
          </w:p>
          <w:p w14:paraId="4B7B9FBD" w14:textId="77777777" w:rsidR="00B45208" w:rsidRDefault="00B45208">
            <w:pPr>
              <w:pStyle w:val="acctfourfigures"/>
              <w:tabs>
                <w:tab w:val="clear" w:pos="765"/>
                <w:tab w:val="decimal" w:pos="726"/>
              </w:tabs>
              <w:spacing w:line="240" w:lineRule="atLeast"/>
              <w:ind w:left="-79" w:right="-108"/>
              <w:rPr>
                <w:rFonts w:ascii="Calibri" w:hAnsi="Calibri" w:cs="Calibri"/>
                <w:sz w:val="18"/>
                <w:szCs w:val="18"/>
              </w:rPr>
            </w:pPr>
          </w:p>
          <w:p w14:paraId="1319F6C8" w14:textId="6E38A647" w:rsidR="00B45208" w:rsidRPr="00F63403" w:rsidRDefault="003D1901">
            <w:pPr>
              <w:pStyle w:val="acctfourfigures"/>
              <w:tabs>
                <w:tab w:val="clear" w:pos="765"/>
                <w:tab w:val="decimal" w:pos="72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661D0F4D" w14:textId="77777777" w:rsidR="00801433" w:rsidRPr="00F63403" w:rsidRDefault="00801433">
            <w:pPr>
              <w:pStyle w:val="acctfourfigures"/>
              <w:spacing w:line="240" w:lineRule="auto"/>
              <w:jc w:val="center"/>
              <w:rPr>
                <w:rFonts w:ascii="Calibri" w:hAnsi="Calibri" w:cs="Calibri"/>
                <w:sz w:val="18"/>
                <w:szCs w:val="18"/>
              </w:rPr>
            </w:pPr>
          </w:p>
        </w:tc>
        <w:tc>
          <w:tcPr>
            <w:tcW w:w="1260" w:type="dxa"/>
            <w:shd w:val="clear" w:color="auto" w:fill="auto"/>
          </w:tcPr>
          <w:p w14:paraId="30C7B1FF" w14:textId="77777777" w:rsidR="00801433" w:rsidRDefault="00801433">
            <w:pPr>
              <w:pStyle w:val="acctfourfigures"/>
              <w:tabs>
                <w:tab w:val="clear" w:pos="765"/>
                <w:tab w:val="decimal" w:pos="816"/>
              </w:tabs>
              <w:spacing w:line="240" w:lineRule="atLeast"/>
              <w:ind w:left="-79" w:right="-108"/>
              <w:rPr>
                <w:rFonts w:ascii="Calibri" w:hAnsi="Calibri" w:cs="Calibri"/>
                <w:sz w:val="18"/>
                <w:szCs w:val="18"/>
              </w:rPr>
            </w:pPr>
          </w:p>
          <w:p w14:paraId="5B1B3C23" w14:textId="77777777" w:rsidR="0027522D" w:rsidRDefault="0027522D">
            <w:pPr>
              <w:pStyle w:val="acctfourfigures"/>
              <w:tabs>
                <w:tab w:val="clear" w:pos="765"/>
                <w:tab w:val="decimal" w:pos="816"/>
              </w:tabs>
              <w:spacing w:line="240" w:lineRule="atLeast"/>
              <w:ind w:left="-79" w:right="-108"/>
              <w:rPr>
                <w:rFonts w:ascii="Calibri" w:hAnsi="Calibri" w:cs="Calibri"/>
                <w:sz w:val="18"/>
                <w:szCs w:val="18"/>
              </w:rPr>
            </w:pPr>
          </w:p>
          <w:p w14:paraId="03E0E31B" w14:textId="3EDEEFF2" w:rsidR="0027522D" w:rsidRPr="00F63403" w:rsidRDefault="0027522D">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65752606" w14:textId="77777777" w:rsidR="00801433" w:rsidRPr="00F63403" w:rsidRDefault="00801433">
            <w:pPr>
              <w:pStyle w:val="acctfourfigures"/>
              <w:spacing w:line="240" w:lineRule="auto"/>
              <w:jc w:val="center"/>
              <w:rPr>
                <w:rFonts w:ascii="Calibri" w:hAnsi="Calibri" w:cs="Calibri"/>
                <w:sz w:val="18"/>
                <w:szCs w:val="18"/>
              </w:rPr>
            </w:pPr>
          </w:p>
        </w:tc>
        <w:tc>
          <w:tcPr>
            <w:tcW w:w="1260" w:type="dxa"/>
            <w:shd w:val="clear" w:color="auto" w:fill="auto"/>
          </w:tcPr>
          <w:p w14:paraId="463AEAAF" w14:textId="77777777" w:rsidR="00801433" w:rsidRDefault="00801433">
            <w:pPr>
              <w:pStyle w:val="acctfourfigures"/>
              <w:tabs>
                <w:tab w:val="clear" w:pos="765"/>
                <w:tab w:val="decimal" w:pos="736"/>
              </w:tabs>
              <w:spacing w:line="240" w:lineRule="atLeast"/>
              <w:ind w:left="-79" w:right="-108"/>
              <w:rPr>
                <w:rFonts w:ascii="Calibri" w:hAnsi="Calibri" w:cs="Calibri"/>
                <w:sz w:val="18"/>
                <w:szCs w:val="18"/>
              </w:rPr>
            </w:pPr>
          </w:p>
          <w:p w14:paraId="7F71C62D" w14:textId="77777777" w:rsidR="0027522D" w:rsidRDefault="0027522D">
            <w:pPr>
              <w:pStyle w:val="acctfourfigures"/>
              <w:tabs>
                <w:tab w:val="clear" w:pos="765"/>
                <w:tab w:val="decimal" w:pos="736"/>
              </w:tabs>
              <w:spacing w:line="240" w:lineRule="atLeast"/>
              <w:ind w:left="-79" w:right="-108"/>
              <w:rPr>
                <w:rFonts w:ascii="Calibri" w:hAnsi="Calibri" w:cs="Calibri"/>
                <w:sz w:val="18"/>
                <w:szCs w:val="18"/>
              </w:rPr>
            </w:pPr>
          </w:p>
          <w:p w14:paraId="5A409C41" w14:textId="4ACC9A6B" w:rsidR="0027522D" w:rsidRPr="00F63403" w:rsidRDefault="0027522D">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tcPr>
          <w:p w14:paraId="7BB74EEA" w14:textId="77777777" w:rsidR="00801433" w:rsidRPr="00F63403" w:rsidRDefault="00801433">
            <w:pPr>
              <w:pStyle w:val="acctfourfigures"/>
              <w:tabs>
                <w:tab w:val="clear" w:pos="765"/>
              </w:tabs>
              <w:spacing w:line="240" w:lineRule="auto"/>
              <w:ind w:right="11"/>
              <w:jc w:val="center"/>
              <w:rPr>
                <w:rFonts w:ascii="Calibri" w:hAnsi="Calibri" w:cs="Calibri"/>
                <w:sz w:val="18"/>
                <w:szCs w:val="18"/>
                <w:lang w:val="en-US" w:bidi="th-TH"/>
              </w:rPr>
            </w:pPr>
          </w:p>
        </w:tc>
        <w:tc>
          <w:tcPr>
            <w:tcW w:w="1080" w:type="dxa"/>
          </w:tcPr>
          <w:p w14:paraId="6E4D2B2D" w14:textId="77777777" w:rsidR="00801433" w:rsidRDefault="00801433" w:rsidP="0027522D">
            <w:pPr>
              <w:pStyle w:val="acctfourfigures"/>
              <w:tabs>
                <w:tab w:val="clear" w:pos="765"/>
                <w:tab w:val="decimal" w:pos="636"/>
              </w:tabs>
              <w:spacing w:line="240" w:lineRule="atLeast"/>
              <w:ind w:left="-79" w:right="-108"/>
              <w:rPr>
                <w:rFonts w:ascii="Calibri" w:hAnsi="Calibri" w:cs="Calibri"/>
                <w:sz w:val="18"/>
                <w:szCs w:val="18"/>
                <w:lang w:val="en-US" w:bidi="th-TH"/>
              </w:rPr>
            </w:pPr>
          </w:p>
          <w:p w14:paraId="05EF11F5" w14:textId="77777777" w:rsidR="0027522D" w:rsidRDefault="0027522D" w:rsidP="0027522D">
            <w:pPr>
              <w:pStyle w:val="acctfourfigures"/>
              <w:tabs>
                <w:tab w:val="clear" w:pos="765"/>
                <w:tab w:val="decimal" w:pos="636"/>
              </w:tabs>
              <w:spacing w:line="240" w:lineRule="atLeast"/>
              <w:ind w:left="-79" w:right="-108"/>
              <w:rPr>
                <w:rFonts w:ascii="Calibri" w:hAnsi="Calibri" w:cs="Calibri"/>
                <w:sz w:val="18"/>
                <w:szCs w:val="18"/>
                <w:lang w:val="en-US" w:bidi="th-TH"/>
              </w:rPr>
            </w:pPr>
          </w:p>
          <w:p w14:paraId="425B5707" w14:textId="3F90A80A" w:rsidR="0027522D" w:rsidRPr="00F63403" w:rsidRDefault="0027522D" w:rsidP="0027522D">
            <w:pPr>
              <w:pStyle w:val="acctfourfigures"/>
              <w:tabs>
                <w:tab w:val="clear" w:pos="765"/>
                <w:tab w:val="decimal" w:pos="6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tcPr>
          <w:p w14:paraId="4526704C" w14:textId="77777777" w:rsidR="00801433" w:rsidRPr="00F63403" w:rsidRDefault="00801433">
            <w:pPr>
              <w:pStyle w:val="acctfourfigures"/>
              <w:tabs>
                <w:tab w:val="clear" w:pos="765"/>
              </w:tabs>
              <w:spacing w:line="240" w:lineRule="auto"/>
              <w:ind w:right="11"/>
              <w:jc w:val="center"/>
              <w:rPr>
                <w:rFonts w:ascii="Calibri" w:hAnsi="Calibri" w:cs="Calibri"/>
                <w:sz w:val="18"/>
                <w:szCs w:val="18"/>
                <w:lang w:val="en-US" w:bidi="th-TH"/>
              </w:rPr>
            </w:pPr>
          </w:p>
        </w:tc>
        <w:tc>
          <w:tcPr>
            <w:tcW w:w="1440" w:type="dxa"/>
          </w:tcPr>
          <w:p w14:paraId="2531F46A" w14:textId="77777777" w:rsidR="00801433" w:rsidRDefault="00801433">
            <w:pPr>
              <w:pStyle w:val="acctfourfigures"/>
              <w:tabs>
                <w:tab w:val="clear" w:pos="765"/>
                <w:tab w:val="decimal" w:pos="1266"/>
              </w:tabs>
              <w:spacing w:line="240" w:lineRule="atLeast"/>
              <w:ind w:left="-79" w:right="-108"/>
              <w:rPr>
                <w:rFonts w:ascii="Calibri" w:hAnsi="Calibri" w:cs="Calibri"/>
                <w:sz w:val="18"/>
                <w:szCs w:val="18"/>
                <w:lang w:val="en-US" w:bidi="th-TH"/>
              </w:rPr>
            </w:pPr>
          </w:p>
          <w:p w14:paraId="56DB0A04" w14:textId="77777777" w:rsidR="00531E9D" w:rsidRDefault="00531E9D">
            <w:pPr>
              <w:pStyle w:val="acctfourfigures"/>
              <w:tabs>
                <w:tab w:val="clear" w:pos="765"/>
                <w:tab w:val="decimal" w:pos="1266"/>
              </w:tabs>
              <w:spacing w:line="240" w:lineRule="atLeast"/>
              <w:ind w:left="-79" w:right="-108"/>
              <w:rPr>
                <w:rFonts w:ascii="Calibri" w:hAnsi="Calibri" w:cs="Calibri"/>
                <w:sz w:val="18"/>
                <w:szCs w:val="18"/>
                <w:lang w:val="en-US" w:bidi="th-TH"/>
              </w:rPr>
            </w:pPr>
          </w:p>
          <w:p w14:paraId="6EAEFBC2" w14:textId="401E9AAF" w:rsidR="00531E9D" w:rsidRPr="00F63403" w:rsidRDefault="00531E9D">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1,733,920,088</w:t>
            </w:r>
          </w:p>
        </w:tc>
        <w:tc>
          <w:tcPr>
            <w:tcW w:w="180" w:type="dxa"/>
          </w:tcPr>
          <w:p w14:paraId="49FD2DBF" w14:textId="77777777" w:rsidR="00801433" w:rsidRPr="00F63403" w:rsidRDefault="00801433">
            <w:pPr>
              <w:pStyle w:val="acctfourfigures"/>
              <w:tabs>
                <w:tab w:val="clear" w:pos="765"/>
              </w:tabs>
              <w:spacing w:line="240" w:lineRule="auto"/>
              <w:ind w:right="11"/>
              <w:jc w:val="center"/>
              <w:rPr>
                <w:rFonts w:ascii="Calibri" w:hAnsi="Calibri" w:cs="Calibri"/>
                <w:sz w:val="18"/>
                <w:szCs w:val="18"/>
                <w:lang w:val="en-US" w:bidi="th-TH"/>
              </w:rPr>
            </w:pPr>
          </w:p>
        </w:tc>
        <w:tc>
          <w:tcPr>
            <w:tcW w:w="990" w:type="dxa"/>
          </w:tcPr>
          <w:p w14:paraId="55DEC7CB" w14:textId="77777777" w:rsidR="00801433" w:rsidRDefault="00801433">
            <w:pPr>
              <w:pStyle w:val="acctfourfigures"/>
              <w:tabs>
                <w:tab w:val="clear" w:pos="765"/>
              </w:tabs>
              <w:spacing w:line="240" w:lineRule="atLeast"/>
              <w:ind w:left="-79" w:right="-108"/>
              <w:jc w:val="center"/>
              <w:rPr>
                <w:rFonts w:ascii="Calibri" w:hAnsi="Calibri" w:cs="Calibri"/>
                <w:sz w:val="18"/>
                <w:szCs w:val="18"/>
                <w:lang w:val="en-US" w:bidi="th-TH"/>
              </w:rPr>
            </w:pPr>
          </w:p>
          <w:p w14:paraId="47D12F6B" w14:textId="77777777" w:rsidR="00D04F40" w:rsidRDefault="00D04F40">
            <w:pPr>
              <w:pStyle w:val="acctfourfigures"/>
              <w:tabs>
                <w:tab w:val="clear" w:pos="765"/>
              </w:tabs>
              <w:spacing w:line="240" w:lineRule="atLeast"/>
              <w:ind w:left="-79" w:right="-108"/>
              <w:jc w:val="center"/>
              <w:rPr>
                <w:rFonts w:ascii="Calibri" w:hAnsi="Calibri" w:cs="Calibri"/>
                <w:sz w:val="18"/>
                <w:szCs w:val="18"/>
                <w:lang w:val="en-US" w:bidi="th-TH"/>
              </w:rPr>
            </w:pPr>
          </w:p>
          <w:p w14:paraId="10D0E45D" w14:textId="5E7C7B0F" w:rsidR="00D04F40" w:rsidRPr="00F63403" w:rsidRDefault="00D04F40">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MLR-2.275-MOR-1.00</w:t>
            </w:r>
          </w:p>
        </w:tc>
        <w:tc>
          <w:tcPr>
            <w:tcW w:w="184" w:type="dxa"/>
          </w:tcPr>
          <w:p w14:paraId="38D56D72" w14:textId="77777777" w:rsidR="00801433" w:rsidRPr="00F63403" w:rsidRDefault="00801433">
            <w:pPr>
              <w:pStyle w:val="acctfourfigures"/>
              <w:tabs>
                <w:tab w:val="clear" w:pos="765"/>
              </w:tabs>
              <w:spacing w:line="240" w:lineRule="auto"/>
              <w:ind w:right="11"/>
              <w:jc w:val="center"/>
              <w:rPr>
                <w:rFonts w:ascii="Calibri" w:hAnsi="Calibri" w:cs="Calibri"/>
                <w:sz w:val="18"/>
                <w:szCs w:val="18"/>
                <w:lang w:val="en-US" w:bidi="th-TH"/>
              </w:rPr>
            </w:pPr>
          </w:p>
        </w:tc>
        <w:tc>
          <w:tcPr>
            <w:tcW w:w="1076" w:type="dxa"/>
          </w:tcPr>
          <w:p w14:paraId="0BE36D62" w14:textId="77777777" w:rsidR="00801433" w:rsidRDefault="00801433">
            <w:pPr>
              <w:pStyle w:val="acctfourfigures"/>
              <w:tabs>
                <w:tab w:val="clear" w:pos="765"/>
              </w:tabs>
              <w:spacing w:line="240" w:lineRule="auto"/>
              <w:ind w:right="11"/>
              <w:jc w:val="center"/>
              <w:rPr>
                <w:rFonts w:ascii="Calibri" w:hAnsi="Calibri" w:cs="Calibri"/>
                <w:sz w:val="18"/>
                <w:szCs w:val="18"/>
                <w:lang w:val="en-US" w:bidi="th-TH"/>
              </w:rPr>
            </w:pPr>
          </w:p>
          <w:p w14:paraId="136B2C33" w14:textId="77777777" w:rsidR="00D04F40" w:rsidRDefault="00D04F40">
            <w:pPr>
              <w:pStyle w:val="acctfourfigures"/>
              <w:tabs>
                <w:tab w:val="clear" w:pos="765"/>
              </w:tabs>
              <w:spacing w:line="240" w:lineRule="auto"/>
              <w:ind w:right="11"/>
              <w:jc w:val="center"/>
              <w:rPr>
                <w:rFonts w:ascii="Calibri" w:hAnsi="Calibri" w:cs="Calibri"/>
                <w:sz w:val="18"/>
                <w:szCs w:val="18"/>
                <w:lang w:val="en-US" w:bidi="th-TH"/>
              </w:rPr>
            </w:pPr>
          </w:p>
          <w:p w14:paraId="2CF3D011" w14:textId="77777777" w:rsidR="00D04F40" w:rsidRDefault="00D04F40">
            <w:pPr>
              <w:pStyle w:val="acctfourfigures"/>
              <w:tabs>
                <w:tab w:val="clear" w:pos="765"/>
              </w:tabs>
              <w:spacing w:line="240" w:lineRule="auto"/>
              <w:ind w:right="11"/>
              <w:jc w:val="center"/>
              <w:rPr>
                <w:rFonts w:ascii="Calibri" w:hAnsi="Calibri" w:cs="Calibri"/>
                <w:sz w:val="18"/>
                <w:szCs w:val="18"/>
                <w:lang w:val="en-US" w:bidi="th-TH"/>
              </w:rPr>
            </w:pPr>
          </w:p>
          <w:p w14:paraId="6ED487F3" w14:textId="7EC340DB" w:rsidR="00D04F40" w:rsidRPr="00F63403" w:rsidRDefault="00D04F40" w:rsidP="00D04F40">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w:t>
            </w:r>
          </w:p>
        </w:tc>
      </w:tr>
      <w:tr w:rsidR="00801433" w:rsidRPr="00F63403" w14:paraId="3FEA5336" w14:textId="77777777">
        <w:trPr>
          <w:cantSplit/>
        </w:trPr>
        <w:tc>
          <w:tcPr>
            <w:tcW w:w="2439" w:type="dxa"/>
            <w:vAlign w:val="bottom"/>
          </w:tcPr>
          <w:p w14:paraId="77B0DD7E" w14:textId="77777777" w:rsidR="00801433" w:rsidRPr="00F63403" w:rsidRDefault="00801433">
            <w:pPr>
              <w:ind w:left="406" w:hanging="225"/>
              <w:rPr>
                <w:rFonts w:ascii="Calibri" w:hAnsi="Calibri" w:cs="Calibri"/>
                <w:sz w:val="18"/>
                <w:szCs w:val="18"/>
                <w:cs/>
              </w:rPr>
            </w:pPr>
            <w:r w:rsidRPr="00F63403">
              <w:rPr>
                <w:rFonts w:ascii="Calibri" w:hAnsi="Calibri" w:cs="Calibri"/>
                <w:sz w:val="18"/>
                <w:szCs w:val="18"/>
              </w:rPr>
              <w:t>Short-term borrowings</w:t>
            </w:r>
          </w:p>
        </w:tc>
        <w:tc>
          <w:tcPr>
            <w:tcW w:w="1350" w:type="dxa"/>
            <w:shd w:val="clear" w:color="auto" w:fill="auto"/>
            <w:vAlign w:val="bottom"/>
          </w:tcPr>
          <w:p w14:paraId="572E2BCD" w14:textId="283EEA8B" w:rsidR="00801433" w:rsidRPr="00F63403" w:rsidRDefault="00B30246">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21532939" w14:textId="77777777" w:rsidR="00801433" w:rsidRPr="00F63403" w:rsidRDefault="00801433">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0E6129B4" w14:textId="242F7603" w:rsidR="00801433" w:rsidRPr="00F63403" w:rsidRDefault="00C41843" w:rsidP="00C8315B">
            <w:pPr>
              <w:pStyle w:val="acctfourfigures"/>
              <w:tabs>
                <w:tab w:val="clear" w:pos="765"/>
                <w:tab w:val="decimal" w:pos="1002"/>
              </w:tabs>
              <w:spacing w:line="240" w:lineRule="atLeast"/>
              <w:ind w:left="-79" w:right="-108"/>
              <w:rPr>
                <w:rFonts w:ascii="Calibri" w:hAnsi="Calibri" w:cs="Calibri"/>
                <w:sz w:val="18"/>
                <w:szCs w:val="18"/>
              </w:rPr>
            </w:pPr>
            <w:r>
              <w:rPr>
                <w:rFonts w:ascii="Calibri" w:hAnsi="Calibri" w:cs="Calibri"/>
                <w:sz w:val="18"/>
                <w:szCs w:val="18"/>
              </w:rPr>
              <w:t>547,935,000</w:t>
            </w:r>
          </w:p>
        </w:tc>
        <w:tc>
          <w:tcPr>
            <w:tcW w:w="180" w:type="dxa"/>
            <w:shd w:val="clear" w:color="auto" w:fill="auto"/>
            <w:vAlign w:val="bottom"/>
          </w:tcPr>
          <w:p w14:paraId="4089A87F" w14:textId="77777777" w:rsidR="00801433" w:rsidRPr="00F63403" w:rsidRDefault="00801433">
            <w:pPr>
              <w:pStyle w:val="acctfourfigures"/>
              <w:spacing w:line="240" w:lineRule="auto"/>
              <w:rPr>
                <w:rFonts w:ascii="Calibri" w:hAnsi="Calibri" w:cs="Calibri"/>
                <w:sz w:val="18"/>
                <w:szCs w:val="18"/>
              </w:rPr>
            </w:pPr>
          </w:p>
        </w:tc>
        <w:tc>
          <w:tcPr>
            <w:tcW w:w="1260" w:type="dxa"/>
            <w:shd w:val="clear" w:color="auto" w:fill="auto"/>
            <w:vAlign w:val="bottom"/>
          </w:tcPr>
          <w:p w14:paraId="7C11DC43" w14:textId="0C3619BD" w:rsidR="00801433" w:rsidRPr="00F63403" w:rsidRDefault="00C41843" w:rsidP="00C8315B">
            <w:pPr>
              <w:pStyle w:val="acctfourfigures"/>
              <w:tabs>
                <w:tab w:val="clear" w:pos="765"/>
                <w:tab w:val="decimal" w:pos="1086"/>
              </w:tabs>
              <w:spacing w:line="240" w:lineRule="atLeast"/>
              <w:ind w:left="-79" w:right="-108"/>
              <w:jc w:val="thaiDistribute"/>
              <w:rPr>
                <w:rFonts w:ascii="Calibri" w:hAnsi="Calibri" w:cs="Calibri"/>
                <w:sz w:val="18"/>
                <w:szCs w:val="18"/>
              </w:rPr>
            </w:pPr>
            <w:r>
              <w:rPr>
                <w:rFonts w:ascii="Calibri" w:hAnsi="Calibri" w:cs="Calibri"/>
                <w:sz w:val="18"/>
                <w:szCs w:val="18"/>
              </w:rPr>
              <w:t>60,000,000</w:t>
            </w:r>
          </w:p>
        </w:tc>
        <w:tc>
          <w:tcPr>
            <w:tcW w:w="180" w:type="dxa"/>
            <w:shd w:val="clear" w:color="auto" w:fill="auto"/>
            <w:vAlign w:val="bottom"/>
          </w:tcPr>
          <w:p w14:paraId="543BE528" w14:textId="77777777" w:rsidR="00801433" w:rsidRPr="00F63403" w:rsidRDefault="00801433">
            <w:pPr>
              <w:pStyle w:val="acctfourfigures"/>
              <w:spacing w:line="240" w:lineRule="auto"/>
              <w:rPr>
                <w:rFonts w:ascii="Calibri" w:hAnsi="Calibri" w:cs="Calibri"/>
                <w:sz w:val="18"/>
                <w:szCs w:val="18"/>
              </w:rPr>
            </w:pPr>
          </w:p>
        </w:tc>
        <w:tc>
          <w:tcPr>
            <w:tcW w:w="1260" w:type="dxa"/>
            <w:shd w:val="clear" w:color="auto" w:fill="auto"/>
            <w:vAlign w:val="bottom"/>
          </w:tcPr>
          <w:p w14:paraId="18D32240" w14:textId="09A7D99B" w:rsidR="00801433" w:rsidRPr="00F63403" w:rsidRDefault="0027522D">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76D5A83F" w14:textId="77777777" w:rsidR="00801433" w:rsidRPr="00F63403" w:rsidRDefault="00801433">
            <w:pPr>
              <w:pStyle w:val="acctfourfigures"/>
              <w:spacing w:line="240" w:lineRule="auto"/>
              <w:rPr>
                <w:rFonts w:ascii="Calibri" w:hAnsi="Calibri" w:cs="Calibri"/>
                <w:sz w:val="18"/>
                <w:szCs w:val="18"/>
              </w:rPr>
            </w:pPr>
          </w:p>
        </w:tc>
        <w:tc>
          <w:tcPr>
            <w:tcW w:w="1260" w:type="dxa"/>
            <w:shd w:val="clear" w:color="auto" w:fill="auto"/>
            <w:vAlign w:val="bottom"/>
          </w:tcPr>
          <w:p w14:paraId="7DA45F29" w14:textId="264CCE45" w:rsidR="00801433" w:rsidRPr="00F63403" w:rsidRDefault="0027522D">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25E3A5DA"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295E5CB6" w14:textId="29A436E7" w:rsidR="00801433" w:rsidRPr="00F63403" w:rsidRDefault="0027522D" w:rsidP="0027522D">
            <w:pPr>
              <w:pStyle w:val="acctfourfigures"/>
              <w:tabs>
                <w:tab w:val="clear" w:pos="765"/>
                <w:tab w:val="decimal" w:pos="6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241774A8"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32E30FE6" w14:textId="2090C09F" w:rsidR="00801433" w:rsidRPr="00F63403" w:rsidRDefault="00C8315B">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607,935,000</w:t>
            </w:r>
          </w:p>
        </w:tc>
        <w:tc>
          <w:tcPr>
            <w:tcW w:w="180" w:type="dxa"/>
            <w:vAlign w:val="bottom"/>
          </w:tcPr>
          <w:p w14:paraId="4BE5AD3E"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4533F053" w14:textId="2B7B7446" w:rsidR="00801433" w:rsidRPr="00F63403" w:rsidRDefault="002E4696">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749780F5"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733B2AEA" w14:textId="7DDB6D5E" w:rsidR="00801433" w:rsidRPr="00F63403" w:rsidRDefault="002E4696">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6.00</w:t>
            </w:r>
            <w:r w:rsidR="00DF68D2">
              <w:rPr>
                <w:rFonts w:ascii="Calibri" w:hAnsi="Calibri" w:cs="Calibri"/>
                <w:sz w:val="18"/>
                <w:szCs w:val="18"/>
                <w:lang w:val="en-US" w:bidi="th-TH"/>
              </w:rPr>
              <w:t xml:space="preserve"> - </w:t>
            </w:r>
            <w:r w:rsidR="006572B3">
              <w:rPr>
                <w:rFonts w:ascii="Calibri" w:hAnsi="Calibri" w:cs="Calibri"/>
                <w:sz w:val="18"/>
                <w:szCs w:val="18"/>
                <w:lang w:val="en-US" w:bidi="th-TH"/>
              </w:rPr>
              <w:t>6.50</w:t>
            </w:r>
          </w:p>
        </w:tc>
      </w:tr>
      <w:tr w:rsidR="00801433" w:rsidRPr="00F63403" w14:paraId="2B9D937A" w14:textId="77777777" w:rsidTr="007D37BF">
        <w:trPr>
          <w:cantSplit/>
        </w:trPr>
        <w:tc>
          <w:tcPr>
            <w:tcW w:w="2439" w:type="dxa"/>
          </w:tcPr>
          <w:p w14:paraId="1B87105E" w14:textId="77777777" w:rsidR="00801433" w:rsidRPr="00F63403" w:rsidRDefault="00801433" w:rsidP="007D37BF">
            <w:pPr>
              <w:ind w:left="406" w:hanging="225"/>
              <w:rPr>
                <w:rFonts w:ascii="Calibri" w:hAnsi="Calibri" w:cs="Calibri"/>
                <w:sz w:val="18"/>
                <w:szCs w:val="18"/>
                <w:cs/>
              </w:rPr>
            </w:pPr>
            <w:r w:rsidRPr="00F63403">
              <w:rPr>
                <w:rFonts w:ascii="Calibri" w:hAnsi="Calibri" w:cs="Calibri"/>
                <w:sz w:val="18"/>
                <w:szCs w:val="18"/>
              </w:rPr>
              <w:t>Long-term borrowings</w:t>
            </w:r>
            <w:r>
              <w:rPr>
                <w:rFonts w:ascii="Calibri" w:hAnsi="Calibri" w:cs="Calibri"/>
                <w:sz w:val="18"/>
                <w:szCs w:val="18"/>
              </w:rPr>
              <w:t xml:space="preserve"> from financial institution</w:t>
            </w:r>
          </w:p>
        </w:tc>
        <w:tc>
          <w:tcPr>
            <w:tcW w:w="1350" w:type="dxa"/>
            <w:shd w:val="clear" w:color="auto" w:fill="auto"/>
          </w:tcPr>
          <w:p w14:paraId="2C323E26" w14:textId="77777777" w:rsidR="00801433" w:rsidRDefault="00801433">
            <w:pPr>
              <w:pStyle w:val="acctfourfigures"/>
              <w:tabs>
                <w:tab w:val="clear" w:pos="765"/>
                <w:tab w:val="decimal" w:pos="1086"/>
              </w:tabs>
              <w:spacing w:line="240" w:lineRule="atLeast"/>
              <w:ind w:left="-79" w:right="-108"/>
              <w:jc w:val="center"/>
              <w:rPr>
                <w:rFonts w:ascii="Calibri" w:hAnsi="Calibri" w:cs="Calibri"/>
                <w:sz w:val="18"/>
                <w:szCs w:val="18"/>
              </w:rPr>
            </w:pPr>
          </w:p>
          <w:p w14:paraId="278BA025" w14:textId="2C616042" w:rsidR="00333589" w:rsidRPr="00F63403" w:rsidRDefault="00C14658">
            <w:pPr>
              <w:pStyle w:val="acctfourfigures"/>
              <w:tabs>
                <w:tab w:val="clear" w:pos="765"/>
                <w:tab w:val="decimal" w:pos="1086"/>
              </w:tabs>
              <w:spacing w:line="240" w:lineRule="atLeast"/>
              <w:ind w:left="-79" w:right="-108"/>
              <w:jc w:val="center"/>
              <w:rPr>
                <w:rFonts w:ascii="Calibri" w:hAnsi="Calibri" w:cs="Calibri"/>
                <w:sz w:val="18"/>
                <w:szCs w:val="18"/>
              </w:rPr>
            </w:pPr>
            <w:r>
              <w:rPr>
                <w:rFonts w:ascii="Calibri" w:hAnsi="Calibri" w:cs="Calibri"/>
                <w:sz w:val="18"/>
                <w:szCs w:val="18"/>
              </w:rPr>
              <w:t>150,296,069</w:t>
            </w:r>
          </w:p>
        </w:tc>
        <w:tc>
          <w:tcPr>
            <w:tcW w:w="184" w:type="dxa"/>
          </w:tcPr>
          <w:p w14:paraId="328B758C" w14:textId="77777777" w:rsidR="00801433" w:rsidRPr="00F63403" w:rsidRDefault="00801433">
            <w:pPr>
              <w:pStyle w:val="acctfourfigures"/>
              <w:tabs>
                <w:tab w:val="clear" w:pos="765"/>
                <w:tab w:val="decimal" w:pos="903"/>
              </w:tabs>
              <w:spacing w:line="240" w:lineRule="auto"/>
              <w:ind w:right="11"/>
              <w:jc w:val="center"/>
              <w:rPr>
                <w:rFonts w:ascii="Calibri" w:hAnsi="Calibri" w:cs="Calibri"/>
                <w:sz w:val="18"/>
                <w:szCs w:val="18"/>
                <w:lang w:val="en-US" w:bidi="th-TH"/>
              </w:rPr>
            </w:pPr>
          </w:p>
        </w:tc>
        <w:tc>
          <w:tcPr>
            <w:tcW w:w="1166" w:type="dxa"/>
            <w:shd w:val="clear" w:color="auto" w:fill="auto"/>
          </w:tcPr>
          <w:p w14:paraId="662740B6" w14:textId="77777777" w:rsidR="00801433" w:rsidRDefault="00801433">
            <w:pPr>
              <w:pStyle w:val="acctfourfigures"/>
              <w:tabs>
                <w:tab w:val="clear" w:pos="765"/>
                <w:tab w:val="decimal" w:pos="704"/>
              </w:tabs>
              <w:spacing w:line="240" w:lineRule="atLeast"/>
              <w:ind w:left="-79" w:right="-108"/>
              <w:rPr>
                <w:rFonts w:ascii="Calibri" w:hAnsi="Calibri" w:cs="Calibri"/>
                <w:sz w:val="18"/>
                <w:szCs w:val="18"/>
              </w:rPr>
            </w:pPr>
          </w:p>
          <w:p w14:paraId="2B2947FD" w14:textId="0AEA632F" w:rsidR="00B45208" w:rsidRPr="00F63403" w:rsidRDefault="00B45208">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69BB7D5D" w14:textId="77777777" w:rsidR="00801433" w:rsidRPr="00F63403" w:rsidRDefault="00801433">
            <w:pPr>
              <w:pStyle w:val="acctfourfigures"/>
              <w:spacing w:line="240" w:lineRule="auto"/>
              <w:jc w:val="center"/>
              <w:rPr>
                <w:rFonts w:ascii="Calibri" w:hAnsi="Calibri" w:cs="Calibri"/>
                <w:sz w:val="18"/>
                <w:szCs w:val="18"/>
              </w:rPr>
            </w:pPr>
          </w:p>
        </w:tc>
        <w:tc>
          <w:tcPr>
            <w:tcW w:w="1260" w:type="dxa"/>
            <w:shd w:val="clear" w:color="auto" w:fill="auto"/>
          </w:tcPr>
          <w:p w14:paraId="2A5468C9" w14:textId="77777777" w:rsidR="00801433" w:rsidRDefault="00801433">
            <w:pPr>
              <w:pStyle w:val="acctfourfigures"/>
              <w:tabs>
                <w:tab w:val="clear" w:pos="765"/>
                <w:tab w:val="decimal" w:pos="726"/>
              </w:tabs>
              <w:spacing w:line="240" w:lineRule="atLeast"/>
              <w:ind w:left="-79" w:right="-108"/>
              <w:rPr>
                <w:rFonts w:ascii="Calibri" w:hAnsi="Calibri" w:cs="Calibri"/>
                <w:sz w:val="18"/>
                <w:szCs w:val="18"/>
              </w:rPr>
            </w:pPr>
          </w:p>
          <w:p w14:paraId="58C54B6D" w14:textId="0344A55D" w:rsidR="003D1901" w:rsidRPr="00F63403" w:rsidRDefault="003D1901">
            <w:pPr>
              <w:pStyle w:val="acctfourfigures"/>
              <w:tabs>
                <w:tab w:val="clear" w:pos="765"/>
                <w:tab w:val="decimal" w:pos="72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23EB6AFE" w14:textId="77777777" w:rsidR="00801433" w:rsidRPr="00F63403" w:rsidRDefault="00801433">
            <w:pPr>
              <w:pStyle w:val="acctfourfigures"/>
              <w:spacing w:line="240" w:lineRule="auto"/>
              <w:jc w:val="center"/>
              <w:rPr>
                <w:rFonts w:ascii="Calibri" w:hAnsi="Calibri" w:cs="Calibri"/>
                <w:sz w:val="18"/>
                <w:szCs w:val="18"/>
              </w:rPr>
            </w:pPr>
          </w:p>
        </w:tc>
        <w:tc>
          <w:tcPr>
            <w:tcW w:w="1260" w:type="dxa"/>
            <w:shd w:val="clear" w:color="auto" w:fill="auto"/>
          </w:tcPr>
          <w:p w14:paraId="31704132" w14:textId="77777777" w:rsidR="00801433" w:rsidRDefault="00801433">
            <w:pPr>
              <w:pStyle w:val="acctfourfigures"/>
              <w:tabs>
                <w:tab w:val="clear" w:pos="765"/>
                <w:tab w:val="decimal" w:pos="816"/>
              </w:tabs>
              <w:spacing w:line="240" w:lineRule="atLeast"/>
              <w:ind w:left="-79" w:right="-108"/>
              <w:rPr>
                <w:rFonts w:ascii="Calibri" w:hAnsi="Calibri" w:cs="Calibri"/>
                <w:sz w:val="18"/>
                <w:szCs w:val="18"/>
              </w:rPr>
            </w:pPr>
          </w:p>
          <w:p w14:paraId="19745650" w14:textId="3A81E8B7" w:rsidR="0027522D" w:rsidRPr="00F63403" w:rsidRDefault="0027522D">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1F1FEBD8" w14:textId="77777777" w:rsidR="00801433" w:rsidRPr="00F63403" w:rsidRDefault="00801433">
            <w:pPr>
              <w:pStyle w:val="acctfourfigures"/>
              <w:spacing w:line="240" w:lineRule="auto"/>
              <w:jc w:val="center"/>
              <w:rPr>
                <w:rFonts w:ascii="Calibri" w:hAnsi="Calibri" w:cs="Calibri"/>
                <w:sz w:val="18"/>
                <w:szCs w:val="18"/>
              </w:rPr>
            </w:pPr>
          </w:p>
        </w:tc>
        <w:tc>
          <w:tcPr>
            <w:tcW w:w="1260" w:type="dxa"/>
            <w:shd w:val="clear" w:color="auto" w:fill="auto"/>
          </w:tcPr>
          <w:p w14:paraId="57545B2D" w14:textId="77777777" w:rsidR="00801433" w:rsidRDefault="00801433">
            <w:pPr>
              <w:pStyle w:val="acctfourfigures"/>
              <w:tabs>
                <w:tab w:val="clear" w:pos="765"/>
                <w:tab w:val="decimal" w:pos="736"/>
              </w:tabs>
              <w:spacing w:line="240" w:lineRule="atLeast"/>
              <w:ind w:left="-79" w:right="-108"/>
              <w:rPr>
                <w:rFonts w:ascii="Calibri" w:hAnsi="Calibri" w:cs="Calibri"/>
                <w:sz w:val="18"/>
                <w:szCs w:val="18"/>
              </w:rPr>
            </w:pPr>
          </w:p>
          <w:p w14:paraId="26A77A76" w14:textId="5A3AA1CA" w:rsidR="0027522D" w:rsidRPr="00F63403" w:rsidRDefault="0027522D">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tcPr>
          <w:p w14:paraId="0211D52A" w14:textId="77777777" w:rsidR="00801433" w:rsidRPr="00F63403" w:rsidRDefault="00801433">
            <w:pPr>
              <w:pStyle w:val="acctfourfigures"/>
              <w:tabs>
                <w:tab w:val="clear" w:pos="765"/>
              </w:tabs>
              <w:spacing w:line="240" w:lineRule="auto"/>
              <w:ind w:right="11"/>
              <w:jc w:val="center"/>
              <w:rPr>
                <w:rFonts w:ascii="Calibri" w:hAnsi="Calibri" w:cs="Calibri"/>
                <w:sz w:val="18"/>
                <w:szCs w:val="18"/>
                <w:lang w:val="en-US" w:bidi="th-TH"/>
              </w:rPr>
            </w:pPr>
          </w:p>
        </w:tc>
        <w:tc>
          <w:tcPr>
            <w:tcW w:w="1080" w:type="dxa"/>
          </w:tcPr>
          <w:p w14:paraId="39BA0061" w14:textId="77777777" w:rsidR="00801433" w:rsidRDefault="00801433" w:rsidP="0027522D">
            <w:pPr>
              <w:pStyle w:val="acctfourfigures"/>
              <w:tabs>
                <w:tab w:val="clear" w:pos="765"/>
                <w:tab w:val="decimal" w:pos="636"/>
              </w:tabs>
              <w:spacing w:line="240" w:lineRule="atLeast"/>
              <w:ind w:left="-79" w:right="-108"/>
              <w:rPr>
                <w:rFonts w:ascii="Calibri" w:hAnsi="Calibri" w:cs="Calibri"/>
                <w:sz w:val="18"/>
                <w:szCs w:val="18"/>
                <w:lang w:val="en-US" w:bidi="th-TH"/>
              </w:rPr>
            </w:pPr>
          </w:p>
          <w:p w14:paraId="012B6D00" w14:textId="2FAD6A46" w:rsidR="0027522D" w:rsidRPr="00F63403" w:rsidRDefault="0027522D" w:rsidP="0027522D">
            <w:pPr>
              <w:pStyle w:val="acctfourfigures"/>
              <w:tabs>
                <w:tab w:val="clear" w:pos="765"/>
                <w:tab w:val="decimal" w:pos="6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tcPr>
          <w:p w14:paraId="7A014A14" w14:textId="77777777" w:rsidR="00801433" w:rsidRPr="00F63403" w:rsidRDefault="00801433">
            <w:pPr>
              <w:pStyle w:val="acctfourfigures"/>
              <w:tabs>
                <w:tab w:val="clear" w:pos="765"/>
              </w:tabs>
              <w:spacing w:line="240" w:lineRule="auto"/>
              <w:ind w:right="11"/>
              <w:jc w:val="center"/>
              <w:rPr>
                <w:rFonts w:ascii="Calibri" w:hAnsi="Calibri" w:cs="Calibri"/>
                <w:sz w:val="18"/>
                <w:szCs w:val="18"/>
                <w:lang w:val="en-US" w:bidi="th-TH"/>
              </w:rPr>
            </w:pPr>
          </w:p>
        </w:tc>
        <w:tc>
          <w:tcPr>
            <w:tcW w:w="1440" w:type="dxa"/>
          </w:tcPr>
          <w:p w14:paraId="1A46EBC7" w14:textId="77777777" w:rsidR="00801433" w:rsidRDefault="00801433">
            <w:pPr>
              <w:pStyle w:val="acctfourfigures"/>
              <w:tabs>
                <w:tab w:val="clear" w:pos="765"/>
                <w:tab w:val="decimal" w:pos="1266"/>
              </w:tabs>
              <w:spacing w:line="240" w:lineRule="atLeast"/>
              <w:ind w:left="-79" w:right="-108"/>
              <w:rPr>
                <w:rFonts w:ascii="Calibri" w:hAnsi="Calibri" w:cs="Calibri"/>
                <w:sz w:val="18"/>
                <w:szCs w:val="18"/>
                <w:lang w:val="en-US" w:bidi="th-TH"/>
              </w:rPr>
            </w:pPr>
          </w:p>
          <w:p w14:paraId="1E83D121" w14:textId="652A901C" w:rsidR="00531E9D" w:rsidRPr="00F63403" w:rsidRDefault="00531E9D">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150,296,069</w:t>
            </w:r>
          </w:p>
        </w:tc>
        <w:tc>
          <w:tcPr>
            <w:tcW w:w="180" w:type="dxa"/>
          </w:tcPr>
          <w:p w14:paraId="41FAACFD" w14:textId="77777777" w:rsidR="00801433" w:rsidRPr="00F63403" w:rsidRDefault="00801433">
            <w:pPr>
              <w:pStyle w:val="acctfourfigures"/>
              <w:tabs>
                <w:tab w:val="clear" w:pos="765"/>
              </w:tabs>
              <w:spacing w:line="240" w:lineRule="auto"/>
              <w:ind w:right="11"/>
              <w:jc w:val="center"/>
              <w:rPr>
                <w:rFonts w:ascii="Calibri" w:hAnsi="Calibri" w:cs="Calibri"/>
                <w:sz w:val="18"/>
                <w:szCs w:val="18"/>
                <w:lang w:val="en-US" w:bidi="th-TH"/>
              </w:rPr>
            </w:pPr>
          </w:p>
        </w:tc>
        <w:tc>
          <w:tcPr>
            <w:tcW w:w="990" w:type="dxa"/>
          </w:tcPr>
          <w:p w14:paraId="1FDA3B01" w14:textId="77777777" w:rsidR="00801433" w:rsidRDefault="00801433">
            <w:pPr>
              <w:pStyle w:val="acctfourfigures"/>
              <w:tabs>
                <w:tab w:val="clear" w:pos="765"/>
              </w:tabs>
              <w:spacing w:line="240" w:lineRule="atLeast"/>
              <w:ind w:left="-79" w:right="-108"/>
              <w:jc w:val="center"/>
              <w:rPr>
                <w:rFonts w:ascii="Calibri" w:hAnsi="Calibri" w:cs="Calibri"/>
                <w:sz w:val="18"/>
                <w:szCs w:val="18"/>
                <w:lang w:val="en-US" w:bidi="th-TH"/>
              </w:rPr>
            </w:pPr>
          </w:p>
          <w:p w14:paraId="48CB431F" w14:textId="3649CFFD" w:rsidR="002E4696" w:rsidRPr="00F63403" w:rsidRDefault="002E4696">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MLR-2.10-MLR-2.00</w:t>
            </w:r>
          </w:p>
        </w:tc>
        <w:tc>
          <w:tcPr>
            <w:tcW w:w="184" w:type="dxa"/>
          </w:tcPr>
          <w:p w14:paraId="38DAD49A" w14:textId="77777777" w:rsidR="00801433" w:rsidRPr="00F63403" w:rsidRDefault="00801433">
            <w:pPr>
              <w:pStyle w:val="acctfourfigures"/>
              <w:tabs>
                <w:tab w:val="clear" w:pos="765"/>
              </w:tabs>
              <w:spacing w:line="240" w:lineRule="auto"/>
              <w:ind w:right="11"/>
              <w:jc w:val="center"/>
              <w:rPr>
                <w:rFonts w:ascii="Calibri" w:hAnsi="Calibri" w:cs="Calibri"/>
                <w:sz w:val="18"/>
                <w:szCs w:val="18"/>
                <w:lang w:val="en-US" w:bidi="th-TH"/>
              </w:rPr>
            </w:pPr>
          </w:p>
        </w:tc>
        <w:tc>
          <w:tcPr>
            <w:tcW w:w="1076" w:type="dxa"/>
          </w:tcPr>
          <w:p w14:paraId="207D42D8" w14:textId="77777777" w:rsidR="00801433" w:rsidRDefault="00801433">
            <w:pPr>
              <w:pStyle w:val="acctfourfigures"/>
              <w:tabs>
                <w:tab w:val="clear" w:pos="765"/>
              </w:tabs>
              <w:spacing w:line="240" w:lineRule="auto"/>
              <w:ind w:right="11"/>
              <w:jc w:val="center"/>
              <w:rPr>
                <w:rFonts w:ascii="Calibri" w:hAnsi="Calibri" w:cs="Calibri"/>
                <w:sz w:val="18"/>
                <w:szCs w:val="18"/>
                <w:lang w:val="en-US" w:bidi="th-TH"/>
              </w:rPr>
            </w:pPr>
          </w:p>
          <w:p w14:paraId="6A5ED894" w14:textId="77777777" w:rsidR="002E4696" w:rsidRDefault="002E4696">
            <w:pPr>
              <w:pStyle w:val="acctfourfigures"/>
              <w:tabs>
                <w:tab w:val="clear" w:pos="765"/>
              </w:tabs>
              <w:spacing w:line="240" w:lineRule="auto"/>
              <w:ind w:right="11"/>
              <w:jc w:val="center"/>
              <w:rPr>
                <w:rFonts w:ascii="Calibri" w:hAnsi="Calibri" w:cs="Calibri"/>
                <w:sz w:val="18"/>
                <w:szCs w:val="18"/>
                <w:lang w:val="en-US" w:bidi="th-TH"/>
              </w:rPr>
            </w:pPr>
          </w:p>
          <w:p w14:paraId="3E1AF7B4" w14:textId="7C650991" w:rsidR="002E4696" w:rsidRPr="00F63403" w:rsidRDefault="002E4696" w:rsidP="002E4696">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w:t>
            </w:r>
          </w:p>
        </w:tc>
      </w:tr>
      <w:tr w:rsidR="00801433" w:rsidRPr="00F63403" w14:paraId="23BB4034" w14:textId="77777777">
        <w:trPr>
          <w:cantSplit/>
        </w:trPr>
        <w:tc>
          <w:tcPr>
            <w:tcW w:w="2439" w:type="dxa"/>
            <w:vAlign w:val="bottom"/>
          </w:tcPr>
          <w:p w14:paraId="572F760D" w14:textId="77777777" w:rsidR="00801433" w:rsidRPr="00F63403" w:rsidRDefault="00801433">
            <w:pPr>
              <w:ind w:left="406" w:hanging="225"/>
              <w:rPr>
                <w:rFonts w:ascii="Calibri" w:hAnsi="Calibri" w:cs="Calibri"/>
                <w:sz w:val="18"/>
                <w:szCs w:val="18"/>
                <w:cs/>
              </w:rPr>
            </w:pPr>
            <w:r w:rsidRPr="00F63403">
              <w:rPr>
                <w:rFonts w:asciiTheme="minorHAnsi" w:eastAsia="Arial Unicode MS" w:hAnsiTheme="minorHAnsi" w:cstheme="minorHAnsi"/>
                <w:sz w:val="18"/>
                <w:szCs w:val="18"/>
              </w:rPr>
              <w:t>Debentures</w:t>
            </w:r>
          </w:p>
        </w:tc>
        <w:tc>
          <w:tcPr>
            <w:tcW w:w="1350" w:type="dxa"/>
            <w:shd w:val="clear" w:color="auto" w:fill="auto"/>
            <w:vAlign w:val="bottom"/>
          </w:tcPr>
          <w:p w14:paraId="52D0BC8B" w14:textId="39DB2C5A" w:rsidR="00801433" w:rsidRPr="00F63403" w:rsidRDefault="00B45208">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2CDE08F3" w14:textId="77777777" w:rsidR="00801433" w:rsidRPr="00F63403" w:rsidRDefault="00801433">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5D0A0DB2" w14:textId="5CEBA61D" w:rsidR="00801433" w:rsidRPr="00F63403" w:rsidRDefault="00B45208">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65BC4113" w14:textId="77777777" w:rsidR="00801433" w:rsidRPr="00F63403" w:rsidRDefault="00801433">
            <w:pPr>
              <w:pStyle w:val="acctfourfigures"/>
              <w:spacing w:line="240" w:lineRule="auto"/>
              <w:rPr>
                <w:rFonts w:ascii="Calibri" w:hAnsi="Calibri" w:cs="Calibri"/>
                <w:sz w:val="18"/>
                <w:szCs w:val="18"/>
              </w:rPr>
            </w:pPr>
          </w:p>
        </w:tc>
        <w:tc>
          <w:tcPr>
            <w:tcW w:w="1260" w:type="dxa"/>
            <w:shd w:val="clear" w:color="auto" w:fill="auto"/>
            <w:vAlign w:val="bottom"/>
          </w:tcPr>
          <w:p w14:paraId="021966D3" w14:textId="35C66D71" w:rsidR="00801433" w:rsidRPr="00F63403" w:rsidRDefault="003D1901" w:rsidP="003D1901">
            <w:pPr>
              <w:pStyle w:val="acctfourfigures"/>
              <w:tabs>
                <w:tab w:val="clear" w:pos="765"/>
                <w:tab w:val="decimal" w:pos="1092"/>
              </w:tabs>
              <w:spacing w:line="240" w:lineRule="atLeast"/>
              <w:ind w:left="-79" w:right="-108"/>
              <w:jc w:val="thaiDistribute"/>
              <w:rPr>
                <w:rFonts w:ascii="Calibri" w:hAnsi="Calibri" w:cs="Calibri"/>
                <w:sz w:val="18"/>
                <w:szCs w:val="18"/>
              </w:rPr>
            </w:pPr>
            <w:r>
              <w:rPr>
                <w:rFonts w:ascii="Calibri" w:hAnsi="Calibri" w:cs="Calibri"/>
                <w:sz w:val="18"/>
                <w:szCs w:val="18"/>
              </w:rPr>
              <w:t>583,085,544</w:t>
            </w:r>
          </w:p>
        </w:tc>
        <w:tc>
          <w:tcPr>
            <w:tcW w:w="180" w:type="dxa"/>
            <w:shd w:val="clear" w:color="auto" w:fill="auto"/>
            <w:vAlign w:val="bottom"/>
          </w:tcPr>
          <w:p w14:paraId="238A55DD" w14:textId="77777777" w:rsidR="00801433" w:rsidRPr="00F63403" w:rsidRDefault="00801433">
            <w:pPr>
              <w:pStyle w:val="acctfourfigures"/>
              <w:spacing w:line="240" w:lineRule="auto"/>
              <w:rPr>
                <w:rFonts w:ascii="Calibri" w:hAnsi="Calibri" w:cs="Calibri"/>
                <w:sz w:val="18"/>
                <w:szCs w:val="18"/>
              </w:rPr>
            </w:pPr>
          </w:p>
        </w:tc>
        <w:tc>
          <w:tcPr>
            <w:tcW w:w="1260" w:type="dxa"/>
            <w:shd w:val="clear" w:color="auto" w:fill="auto"/>
            <w:vAlign w:val="bottom"/>
          </w:tcPr>
          <w:p w14:paraId="0D0CD562" w14:textId="24C98E3F" w:rsidR="00801433" w:rsidRPr="00F63403" w:rsidRDefault="0027522D" w:rsidP="0027522D">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4062CFC4" w14:textId="77777777" w:rsidR="00801433" w:rsidRPr="00F63403" w:rsidRDefault="00801433">
            <w:pPr>
              <w:pStyle w:val="acctfourfigures"/>
              <w:spacing w:line="240" w:lineRule="auto"/>
              <w:rPr>
                <w:rFonts w:ascii="Calibri" w:hAnsi="Calibri" w:cs="Calibri"/>
                <w:sz w:val="18"/>
                <w:szCs w:val="18"/>
              </w:rPr>
            </w:pPr>
          </w:p>
        </w:tc>
        <w:tc>
          <w:tcPr>
            <w:tcW w:w="1260" w:type="dxa"/>
            <w:shd w:val="clear" w:color="auto" w:fill="auto"/>
            <w:vAlign w:val="bottom"/>
          </w:tcPr>
          <w:p w14:paraId="29C970C4" w14:textId="165DB76C" w:rsidR="00801433" w:rsidRPr="00F63403" w:rsidRDefault="0027522D">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2FF7CB86"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50478F9F" w14:textId="36792098" w:rsidR="0027522D" w:rsidRPr="00F63403" w:rsidRDefault="0027522D" w:rsidP="0027522D">
            <w:pPr>
              <w:pStyle w:val="acctfourfigures"/>
              <w:tabs>
                <w:tab w:val="clear" w:pos="765"/>
                <w:tab w:val="decimal" w:pos="6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645DAC96"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78B2F0EC" w14:textId="6865D79E" w:rsidR="00801433" w:rsidRPr="00F63403" w:rsidRDefault="00531E9D">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583,085,544</w:t>
            </w:r>
          </w:p>
        </w:tc>
        <w:tc>
          <w:tcPr>
            <w:tcW w:w="180" w:type="dxa"/>
            <w:vAlign w:val="bottom"/>
          </w:tcPr>
          <w:p w14:paraId="03D1864C"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1819CF21" w14:textId="4B2CFA09" w:rsidR="00801433" w:rsidRPr="00F63403" w:rsidRDefault="002E4696">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312BDD56" w14:textId="77777777" w:rsidR="00801433" w:rsidRPr="00F63403" w:rsidRDefault="00801433">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7AD6F67E" w14:textId="37A818A3" w:rsidR="00801433" w:rsidRPr="00F63403" w:rsidRDefault="002E4696">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5.50 - 6.70</w:t>
            </w:r>
          </w:p>
        </w:tc>
      </w:tr>
      <w:tr w:rsidR="00C14658" w:rsidRPr="00F63403" w14:paraId="53A4F6C0" w14:textId="77777777">
        <w:trPr>
          <w:cantSplit/>
        </w:trPr>
        <w:tc>
          <w:tcPr>
            <w:tcW w:w="2439" w:type="dxa"/>
            <w:vAlign w:val="bottom"/>
          </w:tcPr>
          <w:p w14:paraId="44694576" w14:textId="43431DDF" w:rsidR="00C14658" w:rsidRPr="00F63403" w:rsidRDefault="00C14658">
            <w:pPr>
              <w:ind w:left="406" w:hanging="225"/>
              <w:rPr>
                <w:rFonts w:asciiTheme="minorHAnsi" w:eastAsia="Arial Unicode MS" w:hAnsiTheme="minorHAnsi" w:cstheme="minorHAnsi"/>
                <w:sz w:val="18"/>
                <w:szCs w:val="18"/>
              </w:rPr>
            </w:pPr>
            <w:r>
              <w:rPr>
                <w:rFonts w:asciiTheme="minorHAnsi" w:eastAsia="Arial Unicode MS" w:hAnsiTheme="minorHAnsi" w:cstheme="minorHAnsi"/>
                <w:sz w:val="18"/>
                <w:szCs w:val="18"/>
              </w:rPr>
              <w:t>Lease liabilit</w:t>
            </w:r>
            <w:r w:rsidR="00A116F4">
              <w:rPr>
                <w:rFonts w:asciiTheme="minorHAnsi" w:eastAsia="Arial Unicode MS" w:hAnsiTheme="minorHAnsi" w:cstheme="minorHAnsi"/>
                <w:sz w:val="18"/>
                <w:szCs w:val="18"/>
              </w:rPr>
              <w:t>ies</w:t>
            </w:r>
          </w:p>
        </w:tc>
        <w:tc>
          <w:tcPr>
            <w:tcW w:w="1350" w:type="dxa"/>
            <w:shd w:val="clear" w:color="auto" w:fill="auto"/>
            <w:vAlign w:val="bottom"/>
          </w:tcPr>
          <w:p w14:paraId="159A925E" w14:textId="28414067" w:rsidR="00C14658" w:rsidRPr="00F63403" w:rsidRDefault="00B45208">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65EDD319" w14:textId="77777777" w:rsidR="00C14658" w:rsidRPr="00F63403" w:rsidRDefault="00C14658">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6FC853B3" w14:textId="57508E89" w:rsidR="00C14658" w:rsidRPr="00F63403" w:rsidRDefault="00B45208">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733FF043" w14:textId="77777777" w:rsidR="00C14658" w:rsidRPr="00F63403" w:rsidRDefault="00C14658">
            <w:pPr>
              <w:pStyle w:val="acctfourfigures"/>
              <w:spacing w:line="240" w:lineRule="auto"/>
              <w:rPr>
                <w:rFonts w:ascii="Calibri" w:hAnsi="Calibri" w:cs="Calibri"/>
                <w:sz w:val="18"/>
                <w:szCs w:val="18"/>
              </w:rPr>
            </w:pPr>
          </w:p>
        </w:tc>
        <w:tc>
          <w:tcPr>
            <w:tcW w:w="1260" w:type="dxa"/>
            <w:shd w:val="clear" w:color="auto" w:fill="auto"/>
            <w:vAlign w:val="bottom"/>
          </w:tcPr>
          <w:p w14:paraId="76F12C74" w14:textId="730EA1B3" w:rsidR="00C14658" w:rsidRPr="00F63403" w:rsidRDefault="003D1901" w:rsidP="003D1901">
            <w:pPr>
              <w:pStyle w:val="acctfourfigures"/>
              <w:tabs>
                <w:tab w:val="clear" w:pos="765"/>
                <w:tab w:val="decimal" w:pos="1086"/>
              </w:tabs>
              <w:spacing w:line="240" w:lineRule="atLeast"/>
              <w:ind w:left="-79" w:right="-108"/>
              <w:jc w:val="thaiDistribute"/>
              <w:rPr>
                <w:rFonts w:ascii="Calibri" w:hAnsi="Calibri" w:cs="Calibri"/>
                <w:sz w:val="18"/>
                <w:szCs w:val="18"/>
              </w:rPr>
            </w:pPr>
            <w:r>
              <w:rPr>
                <w:rFonts w:ascii="Calibri" w:hAnsi="Calibri" w:cs="Calibri"/>
                <w:sz w:val="18"/>
                <w:szCs w:val="18"/>
              </w:rPr>
              <w:t>1,712,890</w:t>
            </w:r>
          </w:p>
        </w:tc>
        <w:tc>
          <w:tcPr>
            <w:tcW w:w="180" w:type="dxa"/>
            <w:shd w:val="clear" w:color="auto" w:fill="auto"/>
            <w:vAlign w:val="bottom"/>
          </w:tcPr>
          <w:p w14:paraId="1D43508F" w14:textId="77777777" w:rsidR="00C14658" w:rsidRPr="00F63403" w:rsidRDefault="00C14658">
            <w:pPr>
              <w:pStyle w:val="acctfourfigures"/>
              <w:spacing w:line="240" w:lineRule="auto"/>
              <w:rPr>
                <w:rFonts w:ascii="Calibri" w:hAnsi="Calibri" w:cs="Calibri"/>
                <w:sz w:val="18"/>
                <w:szCs w:val="18"/>
              </w:rPr>
            </w:pPr>
          </w:p>
        </w:tc>
        <w:tc>
          <w:tcPr>
            <w:tcW w:w="1260" w:type="dxa"/>
            <w:shd w:val="clear" w:color="auto" w:fill="auto"/>
            <w:vAlign w:val="bottom"/>
          </w:tcPr>
          <w:p w14:paraId="3A763F83" w14:textId="7A7AE3C5" w:rsidR="00C14658" w:rsidRPr="00F63403" w:rsidRDefault="0027522D">
            <w:pPr>
              <w:pStyle w:val="acctfourfigures"/>
              <w:tabs>
                <w:tab w:val="clear" w:pos="765"/>
                <w:tab w:val="decimal" w:pos="1086"/>
              </w:tabs>
              <w:spacing w:line="240" w:lineRule="atLeast"/>
              <w:ind w:left="-79" w:right="-108"/>
              <w:rPr>
                <w:rFonts w:ascii="Calibri" w:hAnsi="Calibri" w:cs="Calibri"/>
                <w:sz w:val="18"/>
                <w:szCs w:val="18"/>
              </w:rPr>
            </w:pPr>
            <w:r>
              <w:rPr>
                <w:rFonts w:ascii="Calibri" w:hAnsi="Calibri" w:cs="Calibri"/>
                <w:sz w:val="18"/>
                <w:szCs w:val="18"/>
              </w:rPr>
              <w:t>7,644,074</w:t>
            </w:r>
          </w:p>
        </w:tc>
        <w:tc>
          <w:tcPr>
            <w:tcW w:w="180" w:type="dxa"/>
            <w:shd w:val="clear" w:color="auto" w:fill="auto"/>
            <w:vAlign w:val="bottom"/>
          </w:tcPr>
          <w:p w14:paraId="656F5BF4" w14:textId="77777777" w:rsidR="00C14658" w:rsidRPr="00F63403" w:rsidRDefault="00C14658">
            <w:pPr>
              <w:pStyle w:val="acctfourfigures"/>
              <w:spacing w:line="240" w:lineRule="auto"/>
              <w:rPr>
                <w:rFonts w:ascii="Calibri" w:hAnsi="Calibri" w:cs="Calibri"/>
                <w:sz w:val="18"/>
                <w:szCs w:val="18"/>
              </w:rPr>
            </w:pPr>
          </w:p>
        </w:tc>
        <w:tc>
          <w:tcPr>
            <w:tcW w:w="1260" w:type="dxa"/>
            <w:shd w:val="clear" w:color="auto" w:fill="auto"/>
            <w:vAlign w:val="bottom"/>
          </w:tcPr>
          <w:p w14:paraId="7C2797E6" w14:textId="24527970" w:rsidR="00C14658" w:rsidRPr="00F63403" w:rsidRDefault="0027522D">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15FB40DA" w14:textId="77777777" w:rsidR="00C14658" w:rsidRPr="00F63403" w:rsidRDefault="00C14658">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62F3AD0E" w14:textId="5FE44314" w:rsidR="00C14658" w:rsidRPr="00F63403" w:rsidRDefault="0027522D" w:rsidP="0027522D">
            <w:pPr>
              <w:pStyle w:val="acctfourfigures"/>
              <w:tabs>
                <w:tab w:val="clear" w:pos="765"/>
                <w:tab w:val="decimal" w:pos="6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3942E554" w14:textId="77777777" w:rsidR="00C14658" w:rsidRPr="00F63403" w:rsidRDefault="00C14658">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566488ED" w14:textId="63617A63" w:rsidR="00C14658" w:rsidRPr="00B947FC" w:rsidRDefault="00531E9D">
            <w:pPr>
              <w:pStyle w:val="acctfourfigures"/>
              <w:tabs>
                <w:tab w:val="clear" w:pos="765"/>
                <w:tab w:val="decimal" w:pos="1266"/>
              </w:tabs>
              <w:spacing w:line="240" w:lineRule="atLeast"/>
              <w:ind w:left="-79" w:right="-108"/>
              <w:rPr>
                <w:rFonts w:ascii="Calibri" w:hAnsi="Calibri" w:cstheme="minorBidi"/>
                <w:sz w:val="18"/>
                <w:szCs w:val="18"/>
                <w:lang w:val="en-US" w:bidi="th-TH"/>
              </w:rPr>
            </w:pPr>
            <w:r>
              <w:rPr>
                <w:rFonts w:ascii="Calibri" w:hAnsi="Calibri" w:cs="Calibri"/>
                <w:sz w:val="18"/>
                <w:szCs w:val="18"/>
                <w:lang w:val="en-US" w:bidi="th-TH"/>
              </w:rPr>
              <w:t>9,356,96</w:t>
            </w:r>
            <w:r w:rsidR="00B947FC">
              <w:rPr>
                <w:rFonts w:ascii="Calibri" w:hAnsi="Calibri" w:cstheme="minorBidi"/>
                <w:sz w:val="18"/>
                <w:szCs w:val="18"/>
                <w:lang w:val="en-US" w:bidi="th-TH"/>
              </w:rPr>
              <w:t>4</w:t>
            </w:r>
          </w:p>
        </w:tc>
        <w:tc>
          <w:tcPr>
            <w:tcW w:w="180" w:type="dxa"/>
            <w:vAlign w:val="bottom"/>
          </w:tcPr>
          <w:p w14:paraId="69E5DBE3" w14:textId="77777777" w:rsidR="00C14658" w:rsidRPr="00F63403" w:rsidRDefault="00C14658">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323193F8" w14:textId="46C5EE58" w:rsidR="00C14658" w:rsidRPr="00F63403" w:rsidRDefault="002E4696">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33065847" w14:textId="77777777" w:rsidR="00C14658" w:rsidRPr="00F63403" w:rsidRDefault="00C14658">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157564B3" w14:textId="6DDF107E" w:rsidR="002E4696" w:rsidRPr="00F63403" w:rsidRDefault="002E4696" w:rsidP="002E4696">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4.74</w:t>
            </w:r>
          </w:p>
        </w:tc>
      </w:tr>
      <w:tr w:rsidR="00801433" w:rsidRPr="00F63403" w14:paraId="50297047" w14:textId="77777777">
        <w:trPr>
          <w:cantSplit/>
          <w:trHeight w:val="50"/>
        </w:trPr>
        <w:tc>
          <w:tcPr>
            <w:tcW w:w="2439" w:type="dxa"/>
            <w:vAlign w:val="bottom"/>
          </w:tcPr>
          <w:p w14:paraId="0A2553A2" w14:textId="77777777" w:rsidR="00801433" w:rsidRPr="00F63403" w:rsidRDefault="00801433">
            <w:pPr>
              <w:ind w:left="180" w:hanging="180"/>
              <w:rPr>
                <w:rFonts w:ascii="Calibri" w:hAnsi="Calibri" w:cs="Calibri"/>
                <w:sz w:val="18"/>
                <w:szCs w:val="18"/>
                <w:cs/>
              </w:rPr>
            </w:pPr>
            <w:r w:rsidRPr="00F63403">
              <w:rPr>
                <w:rFonts w:ascii="Calibri" w:hAnsi="Calibri" w:cs="Calibri"/>
                <w:b/>
                <w:bCs/>
                <w:sz w:val="18"/>
                <w:szCs w:val="18"/>
              </w:rPr>
              <w:t>Total</w:t>
            </w:r>
          </w:p>
        </w:tc>
        <w:tc>
          <w:tcPr>
            <w:tcW w:w="1350" w:type="dxa"/>
            <w:tcBorders>
              <w:top w:val="single" w:sz="4" w:space="0" w:color="auto"/>
              <w:bottom w:val="double" w:sz="4" w:space="0" w:color="auto"/>
            </w:tcBorders>
            <w:shd w:val="clear" w:color="auto" w:fill="auto"/>
            <w:vAlign w:val="bottom"/>
          </w:tcPr>
          <w:p w14:paraId="55061197" w14:textId="7FE20366" w:rsidR="00801433" w:rsidRPr="009B0934" w:rsidRDefault="00B45208">
            <w:pPr>
              <w:pStyle w:val="acctfourfigures"/>
              <w:tabs>
                <w:tab w:val="clear" w:pos="765"/>
                <w:tab w:val="decimal" w:pos="1086"/>
              </w:tabs>
              <w:spacing w:line="240" w:lineRule="atLeast"/>
              <w:ind w:left="-79" w:right="-108"/>
              <w:jc w:val="center"/>
              <w:rPr>
                <w:rFonts w:ascii="Calibri" w:hAnsi="Calibri" w:cs="Calibri"/>
                <w:b/>
                <w:bCs/>
                <w:sz w:val="18"/>
                <w:szCs w:val="18"/>
              </w:rPr>
            </w:pPr>
            <w:r>
              <w:rPr>
                <w:rFonts w:ascii="Calibri" w:hAnsi="Calibri" w:cs="Calibri"/>
                <w:b/>
                <w:bCs/>
                <w:sz w:val="18"/>
                <w:szCs w:val="18"/>
              </w:rPr>
              <w:t>1,884,216,157</w:t>
            </w:r>
          </w:p>
        </w:tc>
        <w:tc>
          <w:tcPr>
            <w:tcW w:w="184" w:type="dxa"/>
            <w:vAlign w:val="bottom"/>
          </w:tcPr>
          <w:p w14:paraId="64DDC058" w14:textId="77777777" w:rsidR="00801433" w:rsidRPr="00F63403" w:rsidRDefault="00801433">
            <w:pPr>
              <w:pStyle w:val="acctfourfigures"/>
              <w:tabs>
                <w:tab w:val="clear" w:pos="765"/>
                <w:tab w:val="decimal" w:pos="903"/>
              </w:tabs>
              <w:spacing w:line="240" w:lineRule="auto"/>
              <w:ind w:right="11"/>
              <w:rPr>
                <w:rFonts w:ascii="Calibri" w:hAnsi="Calibri" w:cs="Calibri"/>
                <w:b/>
                <w:bCs/>
                <w:sz w:val="18"/>
                <w:szCs w:val="18"/>
                <w:lang w:val="en-US" w:bidi="th-TH"/>
              </w:rPr>
            </w:pPr>
          </w:p>
        </w:tc>
        <w:tc>
          <w:tcPr>
            <w:tcW w:w="1166" w:type="dxa"/>
            <w:tcBorders>
              <w:top w:val="single" w:sz="4" w:space="0" w:color="auto"/>
              <w:bottom w:val="double" w:sz="4" w:space="0" w:color="auto"/>
            </w:tcBorders>
            <w:shd w:val="clear" w:color="auto" w:fill="auto"/>
            <w:vAlign w:val="bottom"/>
          </w:tcPr>
          <w:p w14:paraId="2A28DECA" w14:textId="6A590D18" w:rsidR="00801433" w:rsidRPr="00F63403" w:rsidRDefault="00B45208" w:rsidP="00B45208">
            <w:pPr>
              <w:pStyle w:val="acctfourfigures"/>
              <w:tabs>
                <w:tab w:val="clear" w:pos="765"/>
                <w:tab w:val="decimal" w:pos="1002"/>
              </w:tabs>
              <w:spacing w:line="240" w:lineRule="atLeast"/>
              <w:ind w:left="-79" w:right="-108"/>
              <w:rPr>
                <w:rFonts w:ascii="Calibri" w:hAnsi="Calibri" w:cs="Calibri"/>
                <w:b/>
                <w:bCs/>
                <w:sz w:val="18"/>
                <w:szCs w:val="18"/>
              </w:rPr>
            </w:pPr>
            <w:r>
              <w:rPr>
                <w:rFonts w:ascii="Calibri" w:hAnsi="Calibri" w:cs="Calibri"/>
                <w:b/>
                <w:bCs/>
                <w:sz w:val="18"/>
                <w:szCs w:val="18"/>
              </w:rPr>
              <w:t>547,935,000</w:t>
            </w:r>
          </w:p>
        </w:tc>
        <w:tc>
          <w:tcPr>
            <w:tcW w:w="180" w:type="dxa"/>
            <w:shd w:val="clear" w:color="auto" w:fill="auto"/>
            <w:vAlign w:val="bottom"/>
          </w:tcPr>
          <w:p w14:paraId="7CF7B7A8" w14:textId="77777777" w:rsidR="00801433" w:rsidRPr="00F63403" w:rsidRDefault="00801433">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464DA4C9" w14:textId="1BF07F7F" w:rsidR="00801433" w:rsidRPr="00F63403" w:rsidRDefault="000B7838" w:rsidP="003D1901">
            <w:pPr>
              <w:pStyle w:val="acctfourfigures"/>
              <w:tabs>
                <w:tab w:val="clear" w:pos="765"/>
                <w:tab w:val="decimal" w:pos="1086"/>
              </w:tabs>
              <w:spacing w:line="240" w:lineRule="atLeast"/>
              <w:ind w:left="-79" w:right="-108"/>
              <w:jc w:val="thaiDistribute"/>
              <w:rPr>
                <w:rFonts w:ascii="Calibri" w:hAnsi="Calibri" w:cs="Calibri"/>
                <w:b/>
                <w:bCs/>
                <w:sz w:val="18"/>
                <w:szCs w:val="18"/>
              </w:rPr>
            </w:pPr>
            <w:r>
              <w:rPr>
                <w:rFonts w:ascii="Calibri" w:hAnsi="Calibri" w:cs="Calibri"/>
                <w:b/>
                <w:bCs/>
                <w:sz w:val="18"/>
                <w:szCs w:val="18"/>
              </w:rPr>
              <w:t>644</w:t>
            </w:r>
            <w:r w:rsidR="003D1901">
              <w:rPr>
                <w:rFonts w:ascii="Calibri" w:hAnsi="Calibri" w:cs="Calibri"/>
                <w:b/>
                <w:bCs/>
                <w:sz w:val="18"/>
                <w:szCs w:val="18"/>
              </w:rPr>
              <w:t>,798,434</w:t>
            </w:r>
          </w:p>
        </w:tc>
        <w:tc>
          <w:tcPr>
            <w:tcW w:w="180" w:type="dxa"/>
            <w:shd w:val="clear" w:color="auto" w:fill="auto"/>
            <w:vAlign w:val="bottom"/>
          </w:tcPr>
          <w:p w14:paraId="2BB79D7F" w14:textId="77777777" w:rsidR="00801433" w:rsidRPr="00F63403" w:rsidRDefault="00801433">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3E21C8E2" w14:textId="4045EB01" w:rsidR="00801433" w:rsidRPr="00F63403" w:rsidRDefault="0027522D">
            <w:pPr>
              <w:pStyle w:val="acctfourfigures"/>
              <w:tabs>
                <w:tab w:val="clear" w:pos="765"/>
                <w:tab w:val="decimal" w:pos="1086"/>
              </w:tabs>
              <w:spacing w:line="240" w:lineRule="atLeast"/>
              <w:ind w:left="-79" w:right="-108"/>
              <w:rPr>
                <w:rFonts w:ascii="Calibri" w:hAnsi="Calibri" w:cs="Calibri"/>
                <w:b/>
                <w:bCs/>
                <w:sz w:val="18"/>
                <w:szCs w:val="18"/>
              </w:rPr>
            </w:pPr>
            <w:r>
              <w:rPr>
                <w:rFonts w:ascii="Calibri" w:hAnsi="Calibri" w:cs="Calibri"/>
                <w:b/>
                <w:bCs/>
                <w:sz w:val="18"/>
                <w:szCs w:val="18"/>
              </w:rPr>
              <w:t>7,644,074</w:t>
            </w:r>
          </w:p>
        </w:tc>
        <w:tc>
          <w:tcPr>
            <w:tcW w:w="180" w:type="dxa"/>
            <w:shd w:val="clear" w:color="auto" w:fill="auto"/>
            <w:vAlign w:val="bottom"/>
          </w:tcPr>
          <w:p w14:paraId="31246556" w14:textId="77777777" w:rsidR="00801433" w:rsidRPr="00F63403" w:rsidRDefault="00801433">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5C5068E9" w14:textId="0B0970F1" w:rsidR="00801433" w:rsidRPr="00F63403" w:rsidRDefault="0027522D" w:rsidP="00B221F2">
            <w:pPr>
              <w:pStyle w:val="acctfourfigures"/>
              <w:tabs>
                <w:tab w:val="clear" w:pos="765"/>
                <w:tab w:val="decimal" w:pos="736"/>
              </w:tabs>
              <w:spacing w:line="240" w:lineRule="atLeast"/>
              <w:ind w:left="-79" w:right="-108"/>
              <w:rPr>
                <w:rFonts w:ascii="Calibri" w:hAnsi="Calibri" w:cs="Calibri"/>
                <w:b/>
                <w:bCs/>
                <w:sz w:val="18"/>
                <w:szCs w:val="18"/>
              </w:rPr>
            </w:pPr>
            <w:r>
              <w:rPr>
                <w:rFonts w:ascii="Calibri" w:hAnsi="Calibri" w:cs="Calibri"/>
                <w:b/>
                <w:bCs/>
                <w:sz w:val="18"/>
                <w:szCs w:val="18"/>
              </w:rPr>
              <w:t>-</w:t>
            </w:r>
          </w:p>
        </w:tc>
        <w:tc>
          <w:tcPr>
            <w:tcW w:w="180" w:type="dxa"/>
            <w:vAlign w:val="bottom"/>
          </w:tcPr>
          <w:p w14:paraId="13D5963A" w14:textId="77777777" w:rsidR="00801433" w:rsidRPr="00F63403" w:rsidRDefault="00801433">
            <w:pPr>
              <w:pStyle w:val="acctfourfigures"/>
              <w:tabs>
                <w:tab w:val="clear" w:pos="765"/>
              </w:tabs>
              <w:spacing w:line="240" w:lineRule="auto"/>
              <w:ind w:right="11"/>
              <w:jc w:val="right"/>
              <w:rPr>
                <w:rFonts w:ascii="Calibri" w:hAnsi="Calibri" w:cs="Calibri"/>
                <w:b/>
                <w:bCs/>
                <w:sz w:val="18"/>
                <w:szCs w:val="18"/>
              </w:rPr>
            </w:pPr>
          </w:p>
        </w:tc>
        <w:tc>
          <w:tcPr>
            <w:tcW w:w="1080" w:type="dxa"/>
            <w:tcBorders>
              <w:top w:val="single" w:sz="4" w:space="0" w:color="auto"/>
              <w:bottom w:val="double" w:sz="4" w:space="0" w:color="auto"/>
            </w:tcBorders>
            <w:vAlign w:val="bottom"/>
          </w:tcPr>
          <w:p w14:paraId="03F0F1E9" w14:textId="52EE4AA1" w:rsidR="00801433" w:rsidRPr="00F63403" w:rsidRDefault="0027522D" w:rsidP="0027522D">
            <w:pPr>
              <w:pStyle w:val="acctfourfigures"/>
              <w:tabs>
                <w:tab w:val="clear" w:pos="765"/>
                <w:tab w:val="decimal" w:pos="636"/>
              </w:tabs>
              <w:spacing w:line="240" w:lineRule="atLeast"/>
              <w:ind w:left="-79" w:right="-108"/>
              <w:rPr>
                <w:rFonts w:ascii="Calibri" w:hAnsi="Calibri" w:cs="Calibri"/>
                <w:b/>
                <w:bCs/>
                <w:sz w:val="18"/>
                <w:szCs w:val="18"/>
                <w:lang w:val="en-US" w:bidi="th-TH"/>
              </w:rPr>
            </w:pPr>
            <w:r>
              <w:rPr>
                <w:rFonts w:ascii="Calibri" w:hAnsi="Calibri" w:cs="Calibri"/>
                <w:b/>
                <w:bCs/>
                <w:sz w:val="18"/>
                <w:szCs w:val="18"/>
                <w:lang w:val="en-US" w:bidi="th-TH"/>
              </w:rPr>
              <w:t>-</w:t>
            </w:r>
          </w:p>
        </w:tc>
        <w:tc>
          <w:tcPr>
            <w:tcW w:w="180" w:type="dxa"/>
            <w:vAlign w:val="bottom"/>
          </w:tcPr>
          <w:p w14:paraId="4D7D2C05" w14:textId="77777777" w:rsidR="00801433" w:rsidRPr="00F63403" w:rsidRDefault="00801433">
            <w:pPr>
              <w:pStyle w:val="acctfourfigures"/>
              <w:tabs>
                <w:tab w:val="clear" w:pos="765"/>
              </w:tabs>
              <w:spacing w:line="240" w:lineRule="auto"/>
              <w:ind w:right="11"/>
              <w:jc w:val="right"/>
              <w:rPr>
                <w:rFonts w:ascii="Calibri" w:hAnsi="Calibri" w:cs="Calibri"/>
                <w:b/>
                <w:bCs/>
                <w:sz w:val="18"/>
                <w:szCs w:val="18"/>
              </w:rPr>
            </w:pPr>
          </w:p>
        </w:tc>
        <w:tc>
          <w:tcPr>
            <w:tcW w:w="1440" w:type="dxa"/>
            <w:tcBorders>
              <w:top w:val="single" w:sz="4" w:space="0" w:color="auto"/>
              <w:bottom w:val="double" w:sz="4" w:space="0" w:color="auto"/>
            </w:tcBorders>
            <w:vAlign w:val="bottom"/>
          </w:tcPr>
          <w:p w14:paraId="560E9461" w14:textId="4B7187E5" w:rsidR="00801433" w:rsidRPr="00125C63" w:rsidRDefault="00B947FC">
            <w:pPr>
              <w:pStyle w:val="acctfourfigures"/>
              <w:tabs>
                <w:tab w:val="clear" w:pos="765"/>
                <w:tab w:val="decimal" w:pos="1266"/>
              </w:tabs>
              <w:spacing w:line="240" w:lineRule="atLeast"/>
              <w:ind w:left="-79" w:right="-108"/>
              <w:rPr>
                <w:rFonts w:ascii="Calibri" w:hAnsi="Calibri" w:cs="Calibri"/>
                <w:b/>
                <w:bCs/>
                <w:sz w:val="18"/>
                <w:szCs w:val="18"/>
                <w:lang w:val="en-US" w:bidi="th-TH"/>
              </w:rPr>
            </w:pPr>
            <w:r>
              <w:rPr>
                <w:rFonts w:ascii="Calibri" w:hAnsi="Calibri" w:cs="Calibri"/>
                <w:b/>
                <w:bCs/>
                <w:sz w:val="18"/>
                <w:szCs w:val="18"/>
                <w:lang w:val="en-US" w:bidi="th-TH"/>
              </w:rPr>
              <w:t>3</w:t>
            </w:r>
            <w:r w:rsidR="00D04F40">
              <w:rPr>
                <w:rFonts w:ascii="Calibri" w:hAnsi="Calibri" w:cs="Calibri"/>
                <w:b/>
                <w:bCs/>
                <w:sz w:val="18"/>
                <w:szCs w:val="18"/>
                <w:lang w:val="en-US" w:bidi="th-TH"/>
              </w:rPr>
              <w:t>,</w:t>
            </w:r>
            <w:r>
              <w:rPr>
                <w:rFonts w:ascii="Calibri" w:hAnsi="Calibri" w:cs="Calibri"/>
                <w:b/>
                <w:bCs/>
                <w:sz w:val="18"/>
                <w:szCs w:val="18"/>
                <w:lang w:val="en-US" w:bidi="th-TH"/>
              </w:rPr>
              <w:t>084</w:t>
            </w:r>
            <w:r w:rsidR="00D04F40">
              <w:rPr>
                <w:rFonts w:ascii="Calibri" w:hAnsi="Calibri" w:cs="Calibri"/>
                <w:b/>
                <w:bCs/>
                <w:sz w:val="18"/>
                <w:szCs w:val="18"/>
                <w:lang w:val="en-US" w:bidi="th-TH"/>
              </w:rPr>
              <w:t>,</w:t>
            </w:r>
            <w:r>
              <w:rPr>
                <w:rFonts w:ascii="Calibri" w:hAnsi="Calibri" w:cs="Calibri"/>
                <w:b/>
                <w:bCs/>
                <w:sz w:val="18"/>
                <w:szCs w:val="18"/>
                <w:lang w:val="en-US" w:bidi="th-TH"/>
              </w:rPr>
              <w:t>593</w:t>
            </w:r>
            <w:r w:rsidR="00D04F40">
              <w:rPr>
                <w:rFonts w:ascii="Calibri" w:hAnsi="Calibri" w:cs="Calibri"/>
                <w:b/>
                <w:bCs/>
                <w:sz w:val="18"/>
                <w:szCs w:val="18"/>
                <w:lang w:val="en-US" w:bidi="th-TH"/>
              </w:rPr>
              <w:t>,6</w:t>
            </w:r>
            <w:r>
              <w:rPr>
                <w:rFonts w:ascii="Calibri" w:hAnsi="Calibri" w:cs="Calibri"/>
                <w:b/>
                <w:bCs/>
                <w:sz w:val="18"/>
                <w:szCs w:val="18"/>
                <w:lang w:val="en-US" w:bidi="th-TH"/>
              </w:rPr>
              <w:t>65</w:t>
            </w:r>
          </w:p>
        </w:tc>
        <w:tc>
          <w:tcPr>
            <w:tcW w:w="180" w:type="dxa"/>
            <w:vAlign w:val="bottom"/>
          </w:tcPr>
          <w:p w14:paraId="085F41E8" w14:textId="77777777" w:rsidR="00801433" w:rsidRPr="00F63403" w:rsidRDefault="00801433">
            <w:pPr>
              <w:pStyle w:val="acctfourfigures"/>
              <w:tabs>
                <w:tab w:val="clear" w:pos="765"/>
              </w:tabs>
              <w:spacing w:line="240" w:lineRule="auto"/>
              <w:ind w:right="11"/>
              <w:jc w:val="right"/>
              <w:rPr>
                <w:rFonts w:ascii="Calibri" w:hAnsi="Calibri" w:cs="Calibri"/>
                <w:b/>
                <w:bCs/>
                <w:sz w:val="18"/>
                <w:szCs w:val="18"/>
              </w:rPr>
            </w:pPr>
          </w:p>
        </w:tc>
        <w:tc>
          <w:tcPr>
            <w:tcW w:w="990" w:type="dxa"/>
            <w:vAlign w:val="bottom"/>
          </w:tcPr>
          <w:p w14:paraId="49700DA3" w14:textId="77777777" w:rsidR="00801433" w:rsidRPr="00A908AB" w:rsidRDefault="00801433">
            <w:pPr>
              <w:pStyle w:val="acctfourfigures"/>
              <w:tabs>
                <w:tab w:val="clear" w:pos="765"/>
              </w:tabs>
              <w:spacing w:line="240" w:lineRule="atLeast"/>
              <w:ind w:left="-79" w:right="-108"/>
              <w:jc w:val="center"/>
              <w:rPr>
                <w:rFonts w:ascii="Calibri" w:hAnsi="Calibri" w:cs="Calibri"/>
                <w:sz w:val="18"/>
                <w:szCs w:val="18"/>
                <w:lang w:val="en-US" w:bidi="th-TH"/>
              </w:rPr>
            </w:pPr>
          </w:p>
        </w:tc>
        <w:tc>
          <w:tcPr>
            <w:tcW w:w="184" w:type="dxa"/>
            <w:vAlign w:val="bottom"/>
          </w:tcPr>
          <w:p w14:paraId="6AC8146F" w14:textId="77777777" w:rsidR="00801433" w:rsidRPr="00F63403" w:rsidRDefault="00801433">
            <w:pPr>
              <w:pStyle w:val="acctfourfigures"/>
              <w:tabs>
                <w:tab w:val="clear" w:pos="765"/>
              </w:tabs>
              <w:spacing w:line="240" w:lineRule="auto"/>
              <w:ind w:right="11"/>
              <w:jc w:val="right"/>
              <w:rPr>
                <w:rFonts w:ascii="Calibri" w:hAnsi="Calibri" w:cs="Calibri"/>
                <w:b/>
                <w:bCs/>
                <w:sz w:val="18"/>
                <w:szCs w:val="18"/>
              </w:rPr>
            </w:pPr>
          </w:p>
        </w:tc>
        <w:tc>
          <w:tcPr>
            <w:tcW w:w="1076" w:type="dxa"/>
            <w:vAlign w:val="bottom"/>
          </w:tcPr>
          <w:p w14:paraId="18C4C795" w14:textId="77777777" w:rsidR="00801433" w:rsidRPr="00A908AB" w:rsidRDefault="00801433">
            <w:pPr>
              <w:pStyle w:val="acctfourfigures"/>
              <w:tabs>
                <w:tab w:val="clear" w:pos="765"/>
              </w:tabs>
              <w:spacing w:line="240" w:lineRule="auto"/>
              <w:ind w:right="11"/>
              <w:jc w:val="center"/>
              <w:rPr>
                <w:rFonts w:ascii="Calibri" w:hAnsi="Calibri" w:cs="Calibri"/>
                <w:sz w:val="18"/>
                <w:szCs w:val="18"/>
                <w:lang w:val="en-US" w:bidi="th-TH"/>
              </w:rPr>
            </w:pPr>
          </w:p>
        </w:tc>
      </w:tr>
    </w:tbl>
    <w:p w14:paraId="66569BF8" w14:textId="77777777" w:rsidR="00801433" w:rsidRDefault="00801433" w:rsidP="00331EEA">
      <w:pPr>
        <w:spacing w:line="240" w:lineRule="atLeast"/>
        <w:ind w:left="540"/>
        <w:rPr>
          <w:rFonts w:ascii="Calibri" w:eastAsia="Arial Unicode MS" w:hAnsi="Calibri" w:cstheme="minorBidi"/>
          <w:sz w:val="22"/>
          <w:szCs w:val="22"/>
        </w:rPr>
      </w:pPr>
    </w:p>
    <w:p w14:paraId="1D052EBE" w14:textId="77777777" w:rsidR="00627076" w:rsidRDefault="00627076" w:rsidP="00331EEA">
      <w:pPr>
        <w:spacing w:line="240" w:lineRule="atLeast"/>
        <w:ind w:left="540"/>
        <w:rPr>
          <w:rFonts w:ascii="Calibri" w:eastAsia="Arial Unicode MS" w:hAnsi="Calibri" w:cstheme="minorBidi"/>
          <w:sz w:val="22"/>
          <w:szCs w:val="22"/>
        </w:rPr>
      </w:pPr>
    </w:p>
    <w:p w14:paraId="06E5B4AC" w14:textId="77777777" w:rsidR="00627076" w:rsidRDefault="00627076" w:rsidP="00331EEA">
      <w:pPr>
        <w:spacing w:line="240" w:lineRule="atLeast"/>
        <w:ind w:left="540"/>
        <w:rPr>
          <w:rFonts w:ascii="Calibri" w:eastAsia="Arial Unicode MS" w:hAnsi="Calibri" w:cstheme="minorBidi"/>
          <w:sz w:val="22"/>
          <w:szCs w:val="22"/>
        </w:rPr>
      </w:pPr>
    </w:p>
    <w:p w14:paraId="796E82E6" w14:textId="77777777" w:rsidR="00627076" w:rsidRDefault="00627076" w:rsidP="00331EEA">
      <w:pPr>
        <w:spacing w:line="240" w:lineRule="atLeast"/>
        <w:ind w:left="540"/>
        <w:rPr>
          <w:rFonts w:ascii="Calibri" w:eastAsia="Arial Unicode MS" w:hAnsi="Calibri" w:cstheme="minorBidi"/>
          <w:sz w:val="22"/>
          <w:szCs w:val="22"/>
        </w:rPr>
      </w:pPr>
    </w:p>
    <w:p w14:paraId="1C268F80" w14:textId="77777777" w:rsidR="00627076" w:rsidRDefault="00627076" w:rsidP="00A342BB">
      <w:pPr>
        <w:spacing w:line="240" w:lineRule="atLeast"/>
        <w:rPr>
          <w:rFonts w:ascii="Calibri" w:eastAsia="Arial Unicode MS" w:hAnsi="Calibri" w:cstheme="minorBidi"/>
          <w:sz w:val="22"/>
          <w:szCs w:val="22"/>
        </w:rPr>
      </w:pPr>
    </w:p>
    <w:p w14:paraId="748D6669" w14:textId="77777777" w:rsidR="00627076" w:rsidRDefault="00627076" w:rsidP="00331EEA">
      <w:pPr>
        <w:spacing w:line="240" w:lineRule="atLeast"/>
        <w:ind w:left="540"/>
        <w:rPr>
          <w:rFonts w:ascii="Calibri" w:eastAsia="Arial Unicode MS" w:hAnsi="Calibri" w:cstheme="minorBidi"/>
          <w:sz w:val="22"/>
          <w:szCs w:val="22"/>
        </w:rPr>
      </w:pPr>
    </w:p>
    <w:p w14:paraId="043DB187" w14:textId="77777777" w:rsidR="00B31137" w:rsidRDefault="00B31137" w:rsidP="00331EEA">
      <w:pPr>
        <w:spacing w:line="240" w:lineRule="atLeast"/>
        <w:ind w:left="540"/>
        <w:rPr>
          <w:rFonts w:ascii="Calibri" w:eastAsia="Arial Unicode MS" w:hAnsi="Calibri" w:cstheme="minorBidi"/>
          <w:sz w:val="22"/>
          <w:szCs w:val="22"/>
        </w:rPr>
      </w:pPr>
    </w:p>
    <w:p w14:paraId="4A7F385B" w14:textId="77777777" w:rsidR="00B31137" w:rsidRDefault="00B31137" w:rsidP="00331EEA">
      <w:pPr>
        <w:spacing w:line="240" w:lineRule="atLeast"/>
        <w:ind w:left="540"/>
        <w:rPr>
          <w:rFonts w:ascii="Calibri" w:eastAsia="Arial Unicode MS" w:hAnsi="Calibri" w:cstheme="minorBidi"/>
          <w:sz w:val="22"/>
          <w:szCs w:val="22"/>
        </w:rPr>
      </w:pPr>
    </w:p>
    <w:p w14:paraId="2E775A24" w14:textId="77777777" w:rsidR="00EA7FB6" w:rsidRDefault="00EA7FB6" w:rsidP="00331EEA">
      <w:pPr>
        <w:spacing w:line="240" w:lineRule="atLeast"/>
        <w:ind w:left="540"/>
        <w:rPr>
          <w:rFonts w:ascii="Calibri" w:eastAsia="Arial Unicode MS" w:hAnsi="Calibri" w:cstheme="minorBidi"/>
          <w:sz w:val="22"/>
          <w:szCs w:val="22"/>
        </w:rPr>
      </w:pPr>
    </w:p>
    <w:p w14:paraId="2968C8D9" w14:textId="77777777" w:rsidR="00EA7FB6" w:rsidRDefault="00EA7FB6" w:rsidP="00A116F4">
      <w:pPr>
        <w:spacing w:line="240" w:lineRule="atLeast"/>
        <w:rPr>
          <w:rFonts w:ascii="Calibri" w:eastAsia="Arial Unicode MS" w:hAnsi="Calibri" w:cstheme="minorBidi"/>
          <w:sz w:val="22"/>
          <w:szCs w:val="22"/>
        </w:rPr>
      </w:pPr>
    </w:p>
    <w:tbl>
      <w:tblPr>
        <w:tblW w:w="14769" w:type="dxa"/>
        <w:tblInd w:w="441" w:type="dxa"/>
        <w:tblLayout w:type="fixed"/>
        <w:tblCellMar>
          <w:left w:w="79" w:type="dxa"/>
          <w:right w:w="79" w:type="dxa"/>
        </w:tblCellMar>
        <w:tblLook w:val="0000" w:firstRow="0" w:lastRow="0" w:firstColumn="0" w:lastColumn="0" w:noHBand="0" w:noVBand="0"/>
      </w:tblPr>
      <w:tblGrid>
        <w:gridCol w:w="2439"/>
        <w:gridCol w:w="1350"/>
        <w:gridCol w:w="184"/>
        <w:gridCol w:w="1166"/>
        <w:gridCol w:w="180"/>
        <w:gridCol w:w="1260"/>
        <w:gridCol w:w="180"/>
        <w:gridCol w:w="1260"/>
        <w:gridCol w:w="180"/>
        <w:gridCol w:w="1260"/>
        <w:gridCol w:w="180"/>
        <w:gridCol w:w="1080"/>
        <w:gridCol w:w="180"/>
        <w:gridCol w:w="1440"/>
        <w:gridCol w:w="180"/>
        <w:gridCol w:w="990"/>
        <w:gridCol w:w="184"/>
        <w:gridCol w:w="1076"/>
      </w:tblGrid>
      <w:tr w:rsidR="00832791" w:rsidRPr="00F63403" w14:paraId="3F2C759F" w14:textId="77777777">
        <w:trPr>
          <w:cantSplit/>
          <w:trHeight w:val="64"/>
          <w:tblHeader/>
        </w:trPr>
        <w:tc>
          <w:tcPr>
            <w:tcW w:w="2439" w:type="dxa"/>
            <w:vAlign w:val="bottom"/>
          </w:tcPr>
          <w:p w14:paraId="219FC668" w14:textId="77777777" w:rsidR="00832791" w:rsidRPr="00F63403" w:rsidRDefault="00832791">
            <w:pPr>
              <w:pStyle w:val="acctfourfigures"/>
              <w:tabs>
                <w:tab w:val="clear" w:pos="765"/>
              </w:tabs>
              <w:spacing w:line="240" w:lineRule="auto"/>
              <w:rPr>
                <w:rFonts w:ascii="Calibri" w:hAnsi="Calibri" w:cs="Calibri"/>
                <w:i/>
                <w:iCs/>
                <w:color w:val="0000FF"/>
                <w:sz w:val="18"/>
                <w:szCs w:val="18"/>
                <w:lang w:bidi="th-TH"/>
              </w:rPr>
            </w:pPr>
            <w:r w:rsidRPr="00F63403">
              <w:rPr>
                <w:rFonts w:ascii="Calibri" w:hAnsi="Calibri" w:cs="Calibri"/>
                <w:sz w:val="18"/>
                <w:szCs w:val="18"/>
              </w:rPr>
              <w:lastRenderedPageBreak/>
              <w:br w:type="page"/>
            </w:r>
          </w:p>
        </w:tc>
        <w:tc>
          <w:tcPr>
            <w:tcW w:w="12330" w:type="dxa"/>
            <w:gridSpan w:val="17"/>
          </w:tcPr>
          <w:p w14:paraId="098B46EC" w14:textId="77777777" w:rsidR="00832791" w:rsidRPr="00F63403" w:rsidRDefault="00832791">
            <w:pPr>
              <w:pStyle w:val="acctfourfigures"/>
              <w:tabs>
                <w:tab w:val="clear" w:pos="765"/>
              </w:tabs>
              <w:spacing w:line="240" w:lineRule="auto"/>
              <w:ind w:left="-79" w:right="-79"/>
              <w:jc w:val="center"/>
              <w:rPr>
                <w:rFonts w:ascii="Calibri" w:hAnsi="Calibri" w:cs="Calibri"/>
                <w:b/>
                <w:bCs/>
                <w:sz w:val="18"/>
                <w:szCs w:val="18"/>
                <w:cs/>
                <w:lang w:bidi="th-TH"/>
              </w:rPr>
            </w:pPr>
            <w:r w:rsidRPr="001330ED">
              <w:rPr>
                <w:rFonts w:ascii="Calibri" w:hAnsi="Calibri" w:cs="Calibri"/>
                <w:b/>
                <w:bCs/>
                <w:sz w:val="18"/>
                <w:szCs w:val="18"/>
              </w:rPr>
              <w:t>Separate financial statements</w:t>
            </w:r>
          </w:p>
        </w:tc>
      </w:tr>
      <w:tr w:rsidR="00832791" w:rsidRPr="00F63403" w14:paraId="707A0E28" w14:textId="77777777">
        <w:trPr>
          <w:cantSplit/>
          <w:trHeight w:val="64"/>
          <w:tblHeader/>
        </w:trPr>
        <w:tc>
          <w:tcPr>
            <w:tcW w:w="2439" w:type="dxa"/>
            <w:vAlign w:val="bottom"/>
          </w:tcPr>
          <w:p w14:paraId="27A91CD8" w14:textId="77777777" w:rsidR="00832791" w:rsidRPr="00F63403" w:rsidRDefault="00832791">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1DC45A45" w14:textId="77777777" w:rsidR="00832791" w:rsidRPr="00F63403" w:rsidRDefault="00832791">
            <w:pPr>
              <w:pStyle w:val="acctfourfigures"/>
              <w:tabs>
                <w:tab w:val="clear" w:pos="765"/>
              </w:tabs>
              <w:spacing w:line="240" w:lineRule="auto"/>
              <w:ind w:left="-79" w:right="-79"/>
              <w:jc w:val="center"/>
              <w:rPr>
                <w:rFonts w:ascii="Calibri" w:hAnsi="Calibri" w:cs="Calibri"/>
                <w:b/>
                <w:bCs/>
                <w:sz w:val="18"/>
                <w:szCs w:val="18"/>
                <w:lang w:bidi="th-TH"/>
              </w:rPr>
            </w:pPr>
            <w:r w:rsidRPr="00F63403">
              <w:rPr>
                <w:rFonts w:ascii="Calibri" w:hAnsi="Calibri" w:cs="Calibri"/>
                <w:b/>
                <w:bCs/>
                <w:sz w:val="18"/>
                <w:szCs w:val="18"/>
                <w:lang w:bidi="th-TH"/>
              </w:rPr>
              <w:t>Floating</w:t>
            </w:r>
          </w:p>
        </w:tc>
        <w:tc>
          <w:tcPr>
            <w:tcW w:w="184" w:type="dxa"/>
            <w:vAlign w:val="bottom"/>
          </w:tcPr>
          <w:p w14:paraId="10C7CDB4"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166" w:type="dxa"/>
            <w:vAlign w:val="bottom"/>
          </w:tcPr>
          <w:p w14:paraId="5C2B348D"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008BEDFA"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133540C0"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7D01D0AD"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49AF7AC4"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6C058173"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2A440739"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0ED5E5A9"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080" w:type="dxa"/>
            <w:vAlign w:val="bottom"/>
          </w:tcPr>
          <w:p w14:paraId="3ED8309A"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06CD643B"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440" w:type="dxa"/>
            <w:vAlign w:val="bottom"/>
          </w:tcPr>
          <w:p w14:paraId="108AEE93"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3CEF274A"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990" w:type="dxa"/>
            <w:vAlign w:val="bottom"/>
          </w:tcPr>
          <w:p w14:paraId="3DC309F7"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7E621887"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076" w:type="dxa"/>
            <w:vAlign w:val="bottom"/>
          </w:tcPr>
          <w:p w14:paraId="1453DE0B"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r>
      <w:tr w:rsidR="00832791" w:rsidRPr="00F63403" w14:paraId="689805F9" w14:textId="77777777">
        <w:trPr>
          <w:cantSplit/>
          <w:trHeight w:val="64"/>
          <w:tblHeader/>
        </w:trPr>
        <w:tc>
          <w:tcPr>
            <w:tcW w:w="2439" w:type="dxa"/>
            <w:vAlign w:val="bottom"/>
          </w:tcPr>
          <w:p w14:paraId="157DFD49" w14:textId="77777777" w:rsidR="00832791" w:rsidRPr="00F63403" w:rsidRDefault="00832791">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1D6A8A9A" w14:textId="77777777" w:rsidR="00832791" w:rsidRPr="00F63403" w:rsidRDefault="00832791">
            <w:pPr>
              <w:pStyle w:val="acctfourfigures"/>
              <w:tabs>
                <w:tab w:val="clear" w:pos="765"/>
              </w:tabs>
              <w:spacing w:line="240" w:lineRule="auto"/>
              <w:ind w:left="-79" w:right="-79"/>
              <w:jc w:val="center"/>
              <w:rPr>
                <w:rFonts w:ascii="Calibri" w:hAnsi="Calibri" w:cs="Calibri"/>
                <w:b/>
                <w:bCs/>
                <w:sz w:val="18"/>
                <w:szCs w:val="18"/>
                <w:lang w:bidi="th-TH"/>
              </w:rPr>
            </w:pPr>
            <w:r w:rsidRPr="00F63403">
              <w:rPr>
                <w:rFonts w:ascii="Calibri" w:hAnsi="Calibri" w:cs="Calibri"/>
                <w:b/>
                <w:bCs/>
                <w:sz w:val="18"/>
                <w:szCs w:val="18"/>
                <w:lang w:bidi="th-TH"/>
              </w:rPr>
              <w:t>Interest rate</w:t>
            </w:r>
          </w:p>
        </w:tc>
        <w:tc>
          <w:tcPr>
            <w:tcW w:w="184" w:type="dxa"/>
            <w:vAlign w:val="bottom"/>
          </w:tcPr>
          <w:p w14:paraId="1B53E873"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5486" w:type="dxa"/>
            <w:gridSpan w:val="7"/>
            <w:vAlign w:val="bottom"/>
          </w:tcPr>
          <w:p w14:paraId="7D094796" w14:textId="77777777" w:rsidR="00832791" w:rsidRPr="00F63403" w:rsidRDefault="00832791">
            <w:pPr>
              <w:pStyle w:val="acctfourfigures"/>
              <w:tabs>
                <w:tab w:val="clear" w:pos="765"/>
              </w:tabs>
              <w:spacing w:line="240" w:lineRule="auto"/>
              <w:ind w:left="-79" w:right="-79"/>
              <w:jc w:val="center"/>
              <w:rPr>
                <w:rFonts w:ascii="Calibri" w:hAnsi="Calibri" w:cs="Calibri"/>
                <w:b/>
                <w:bCs/>
                <w:sz w:val="18"/>
                <w:szCs w:val="18"/>
                <w:lang w:bidi="th-TH"/>
              </w:rPr>
            </w:pPr>
            <w:r w:rsidRPr="00F63403">
              <w:rPr>
                <w:rFonts w:ascii="Calibri" w:hAnsi="Calibri" w:cs="Calibri"/>
                <w:b/>
                <w:bCs/>
                <w:sz w:val="18"/>
                <w:szCs w:val="18"/>
                <w:lang w:bidi="th-TH"/>
              </w:rPr>
              <w:t>Fixed interest rate</w:t>
            </w:r>
          </w:p>
        </w:tc>
        <w:tc>
          <w:tcPr>
            <w:tcW w:w="180" w:type="dxa"/>
            <w:vAlign w:val="bottom"/>
          </w:tcPr>
          <w:p w14:paraId="680C2E17"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cs/>
                <w:lang w:bidi="th-TH"/>
              </w:rPr>
            </w:pPr>
          </w:p>
        </w:tc>
        <w:tc>
          <w:tcPr>
            <w:tcW w:w="1080" w:type="dxa"/>
            <w:vAlign w:val="bottom"/>
          </w:tcPr>
          <w:p w14:paraId="36511813" w14:textId="77777777" w:rsidR="00832791" w:rsidRPr="00F63403" w:rsidRDefault="00832791">
            <w:pPr>
              <w:pStyle w:val="acctfourfigures"/>
              <w:tabs>
                <w:tab w:val="clear" w:pos="765"/>
              </w:tabs>
              <w:spacing w:line="240" w:lineRule="auto"/>
              <w:ind w:left="-79" w:right="-79"/>
              <w:jc w:val="center"/>
              <w:rPr>
                <w:rFonts w:ascii="Calibri" w:hAnsi="Calibri" w:cs="Calibri"/>
                <w:b/>
                <w:bCs/>
                <w:sz w:val="18"/>
                <w:szCs w:val="18"/>
                <w:cs/>
                <w:lang w:bidi="th-TH"/>
              </w:rPr>
            </w:pPr>
            <w:r w:rsidRPr="00F63403">
              <w:rPr>
                <w:rFonts w:ascii="Calibri" w:hAnsi="Calibri" w:cs="Calibri"/>
                <w:b/>
                <w:bCs/>
                <w:sz w:val="18"/>
                <w:szCs w:val="18"/>
                <w:lang w:bidi="th-TH"/>
              </w:rPr>
              <w:t>No interest</w:t>
            </w:r>
          </w:p>
        </w:tc>
        <w:tc>
          <w:tcPr>
            <w:tcW w:w="180" w:type="dxa"/>
            <w:vAlign w:val="bottom"/>
          </w:tcPr>
          <w:p w14:paraId="60156412"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cs/>
                <w:lang w:bidi="th-TH"/>
              </w:rPr>
            </w:pPr>
          </w:p>
        </w:tc>
        <w:tc>
          <w:tcPr>
            <w:tcW w:w="1440" w:type="dxa"/>
            <w:vAlign w:val="bottom"/>
          </w:tcPr>
          <w:p w14:paraId="2FACF835" w14:textId="77777777" w:rsidR="00832791" w:rsidRPr="00F63403" w:rsidRDefault="00832791">
            <w:pPr>
              <w:pStyle w:val="acctfourfigures"/>
              <w:tabs>
                <w:tab w:val="clear" w:pos="765"/>
              </w:tabs>
              <w:spacing w:line="240" w:lineRule="auto"/>
              <w:ind w:left="-79" w:right="-79"/>
              <w:jc w:val="center"/>
              <w:rPr>
                <w:rFonts w:ascii="Calibri" w:hAnsi="Calibri" w:cs="Calibri"/>
                <w:b/>
                <w:bCs/>
                <w:sz w:val="18"/>
                <w:szCs w:val="18"/>
                <w:cs/>
                <w:lang w:bidi="th-TH"/>
              </w:rPr>
            </w:pPr>
            <w:r w:rsidRPr="00F63403">
              <w:rPr>
                <w:rFonts w:ascii="Calibri" w:hAnsi="Calibri" w:cs="Calibri"/>
                <w:b/>
                <w:bCs/>
                <w:sz w:val="18"/>
                <w:szCs w:val="18"/>
                <w:lang w:bidi="th-TH"/>
              </w:rPr>
              <w:t>Total</w:t>
            </w:r>
          </w:p>
        </w:tc>
        <w:tc>
          <w:tcPr>
            <w:tcW w:w="180" w:type="dxa"/>
            <w:vAlign w:val="bottom"/>
          </w:tcPr>
          <w:p w14:paraId="19BAD1CA"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cs/>
                <w:lang w:bidi="th-TH"/>
              </w:rPr>
            </w:pPr>
          </w:p>
        </w:tc>
        <w:tc>
          <w:tcPr>
            <w:tcW w:w="2250" w:type="dxa"/>
            <w:gridSpan w:val="3"/>
            <w:vAlign w:val="bottom"/>
          </w:tcPr>
          <w:p w14:paraId="2F0EDF44" w14:textId="77777777" w:rsidR="00832791" w:rsidRPr="00F63403" w:rsidRDefault="00832791">
            <w:pPr>
              <w:pStyle w:val="acctfourfigures"/>
              <w:tabs>
                <w:tab w:val="clear" w:pos="765"/>
              </w:tabs>
              <w:spacing w:line="240" w:lineRule="auto"/>
              <w:ind w:left="-79" w:right="-79"/>
              <w:jc w:val="center"/>
              <w:rPr>
                <w:rFonts w:ascii="Calibri" w:hAnsi="Calibri" w:cs="Calibri"/>
                <w:b/>
                <w:bCs/>
                <w:sz w:val="18"/>
                <w:szCs w:val="18"/>
                <w:cs/>
                <w:lang w:bidi="th-TH"/>
              </w:rPr>
            </w:pPr>
            <w:r w:rsidRPr="00F63403">
              <w:rPr>
                <w:rFonts w:ascii="Calibri" w:hAnsi="Calibri" w:cs="Calibri"/>
                <w:b/>
                <w:bCs/>
                <w:sz w:val="18"/>
                <w:szCs w:val="18"/>
                <w:lang w:bidi="th-TH"/>
              </w:rPr>
              <w:t>Interest rate</w:t>
            </w:r>
          </w:p>
        </w:tc>
      </w:tr>
      <w:tr w:rsidR="00832791" w:rsidRPr="00F63403" w14:paraId="4C2BEC90" w14:textId="77777777">
        <w:trPr>
          <w:cantSplit/>
          <w:trHeight w:val="64"/>
          <w:tblHeader/>
        </w:trPr>
        <w:tc>
          <w:tcPr>
            <w:tcW w:w="2439" w:type="dxa"/>
            <w:vAlign w:val="bottom"/>
          </w:tcPr>
          <w:p w14:paraId="2B2A0C3B" w14:textId="77777777" w:rsidR="00832791" w:rsidRPr="00F63403" w:rsidRDefault="00832791">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0724070F"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0C2F72D7"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166" w:type="dxa"/>
            <w:vAlign w:val="bottom"/>
          </w:tcPr>
          <w:p w14:paraId="135551EA"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4B342D23"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2BB47B39"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Within</w:t>
            </w:r>
          </w:p>
        </w:tc>
        <w:tc>
          <w:tcPr>
            <w:tcW w:w="180" w:type="dxa"/>
            <w:vAlign w:val="bottom"/>
          </w:tcPr>
          <w:p w14:paraId="45E7F593"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6EC4E742"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12E8CD89"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0821AC4E"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Over</w:t>
            </w:r>
          </w:p>
        </w:tc>
        <w:tc>
          <w:tcPr>
            <w:tcW w:w="180" w:type="dxa"/>
            <w:vAlign w:val="bottom"/>
          </w:tcPr>
          <w:p w14:paraId="0EDBF445"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080" w:type="dxa"/>
            <w:vAlign w:val="bottom"/>
          </w:tcPr>
          <w:p w14:paraId="2736BCEE"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79FAC356"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440" w:type="dxa"/>
            <w:vAlign w:val="bottom"/>
          </w:tcPr>
          <w:p w14:paraId="2424A205"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80" w:type="dxa"/>
            <w:vAlign w:val="bottom"/>
          </w:tcPr>
          <w:p w14:paraId="2C686353"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990" w:type="dxa"/>
            <w:vAlign w:val="bottom"/>
          </w:tcPr>
          <w:p w14:paraId="3BB721E6"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b/>
                <w:bCs/>
                <w:sz w:val="18"/>
                <w:szCs w:val="18"/>
                <w:lang w:bidi="th-TH"/>
              </w:rPr>
              <w:t>Floating</w:t>
            </w:r>
          </w:p>
        </w:tc>
        <w:tc>
          <w:tcPr>
            <w:tcW w:w="184" w:type="dxa"/>
            <w:vAlign w:val="bottom"/>
          </w:tcPr>
          <w:p w14:paraId="7B9C379D"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076" w:type="dxa"/>
            <w:vAlign w:val="bottom"/>
          </w:tcPr>
          <w:p w14:paraId="330E71AE"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b/>
                <w:bCs/>
                <w:sz w:val="18"/>
                <w:szCs w:val="18"/>
                <w:lang w:bidi="th-TH"/>
              </w:rPr>
              <w:t>Fixed</w:t>
            </w:r>
          </w:p>
        </w:tc>
      </w:tr>
      <w:tr w:rsidR="00832791" w:rsidRPr="00F63403" w14:paraId="027FEBC1" w14:textId="77777777">
        <w:trPr>
          <w:cantSplit/>
          <w:trHeight w:val="64"/>
          <w:tblHeader/>
        </w:trPr>
        <w:tc>
          <w:tcPr>
            <w:tcW w:w="2439" w:type="dxa"/>
            <w:vAlign w:val="bottom"/>
          </w:tcPr>
          <w:p w14:paraId="4C1F2DAC" w14:textId="77777777" w:rsidR="00832791" w:rsidRPr="00F63403" w:rsidRDefault="00832791">
            <w:pPr>
              <w:pStyle w:val="acctfourfigures"/>
              <w:tabs>
                <w:tab w:val="clear" w:pos="765"/>
              </w:tabs>
              <w:spacing w:line="240" w:lineRule="auto"/>
              <w:rPr>
                <w:rFonts w:ascii="Calibri" w:hAnsi="Calibri" w:cs="Calibri"/>
                <w:i/>
                <w:iCs/>
                <w:color w:val="0000FF"/>
                <w:sz w:val="18"/>
                <w:szCs w:val="18"/>
                <w:lang w:bidi="th-TH"/>
              </w:rPr>
            </w:pPr>
          </w:p>
        </w:tc>
        <w:tc>
          <w:tcPr>
            <w:tcW w:w="1350" w:type="dxa"/>
            <w:vAlign w:val="bottom"/>
          </w:tcPr>
          <w:p w14:paraId="632805C2"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p>
        </w:tc>
        <w:tc>
          <w:tcPr>
            <w:tcW w:w="184" w:type="dxa"/>
            <w:vAlign w:val="bottom"/>
          </w:tcPr>
          <w:p w14:paraId="1171E15C"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cs/>
                <w:lang w:bidi="th-TH"/>
              </w:rPr>
            </w:pPr>
          </w:p>
        </w:tc>
        <w:tc>
          <w:tcPr>
            <w:tcW w:w="1166" w:type="dxa"/>
            <w:vAlign w:val="bottom"/>
          </w:tcPr>
          <w:p w14:paraId="58DF3FE4"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At call</w:t>
            </w:r>
          </w:p>
        </w:tc>
        <w:tc>
          <w:tcPr>
            <w:tcW w:w="180" w:type="dxa"/>
            <w:vAlign w:val="bottom"/>
          </w:tcPr>
          <w:p w14:paraId="07A2F3E2"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1172E7B7"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val="en-US" w:bidi="th-TH"/>
              </w:rPr>
            </w:pPr>
            <w:r w:rsidRPr="00F63403">
              <w:rPr>
                <w:rFonts w:ascii="Calibri" w:hAnsi="Calibri" w:cs="Calibri"/>
                <w:sz w:val="18"/>
                <w:szCs w:val="18"/>
                <w:lang w:val="en-US" w:bidi="th-TH"/>
              </w:rPr>
              <w:t>1 year</w:t>
            </w:r>
          </w:p>
        </w:tc>
        <w:tc>
          <w:tcPr>
            <w:tcW w:w="180" w:type="dxa"/>
            <w:vAlign w:val="bottom"/>
          </w:tcPr>
          <w:p w14:paraId="00301D51"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50E16AFD"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val="en-US" w:bidi="th-TH"/>
              </w:rPr>
            </w:pPr>
            <w:r w:rsidRPr="00F63403">
              <w:rPr>
                <w:rFonts w:ascii="Calibri" w:hAnsi="Calibri" w:cs="Calibri"/>
                <w:sz w:val="18"/>
                <w:szCs w:val="18"/>
                <w:lang w:val="en-US" w:bidi="th-TH"/>
              </w:rPr>
              <w:t>1-5 years</w:t>
            </w:r>
          </w:p>
        </w:tc>
        <w:tc>
          <w:tcPr>
            <w:tcW w:w="180" w:type="dxa"/>
            <w:vAlign w:val="bottom"/>
          </w:tcPr>
          <w:p w14:paraId="72D25F73"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rPr>
            </w:pPr>
          </w:p>
        </w:tc>
        <w:tc>
          <w:tcPr>
            <w:tcW w:w="1260" w:type="dxa"/>
            <w:vAlign w:val="bottom"/>
          </w:tcPr>
          <w:p w14:paraId="0BA4AA74"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lang w:bidi="th-TH"/>
              </w:rPr>
            </w:pPr>
            <w:r w:rsidRPr="00F63403">
              <w:rPr>
                <w:rFonts w:ascii="Calibri" w:hAnsi="Calibri" w:cs="Calibri"/>
                <w:sz w:val="18"/>
                <w:szCs w:val="18"/>
                <w:lang w:bidi="th-TH"/>
              </w:rPr>
              <w:t>5 years</w:t>
            </w:r>
          </w:p>
        </w:tc>
        <w:tc>
          <w:tcPr>
            <w:tcW w:w="180" w:type="dxa"/>
            <w:vAlign w:val="bottom"/>
          </w:tcPr>
          <w:p w14:paraId="472BD85E"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cs/>
                <w:lang w:bidi="th-TH"/>
              </w:rPr>
            </w:pPr>
          </w:p>
        </w:tc>
        <w:tc>
          <w:tcPr>
            <w:tcW w:w="1080" w:type="dxa"/>
            <w:vAlign w:val="bottom"/>
          </w:tcPr>
          <w:p w14:paraId="781858C6"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cs/>
                <w:lang w:bidi="th-TH"/>
              </w:rPr>
            </w:pPr>
          </w:p>
        </w:tc>
        <w:tc>
          <w:tcPr>
            <w:tcW w:w="180" w:type="dxa"/>
            <w:vAlign w:val="bottom"/>
          </w:tcPr>
          <w:p w14:paraId="5912A0D5"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cs/>
                <w:lang w:bidi="th-TH"/>
              </w:rPr>
            </w:pPr>
          </w:p>
        </w:tc>
        <w:tc>
          <w:tcPr>
            <w:tcW w:w="1440" w:type="dxa"/>
            <w:vAlign w:val="bottom"/>
          </w:tcPr>
          <w:p w14:paraId="3AB103CA"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cs/>
                <w:lang w:bidi="th-TH"/>
              </w:rPr>
            </w:pPr>
          </w:p>
        </w:tc>
        <w:tc>
          <w:tcPr>
            <w:tcW w:w="180" w:type="dxa"/>
            <w:vAlign w:val="bottom"/>
          </w:tcPr>
          <w:p w14:paraId="33EB3240"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cs/>
                <w:lang w:bidi="th-TH"/>
              </w:rPr>
            </w:pPr>
          </w:p>
        </w:tc>
        <w:tc>
          <w:tcPr>
            <w:tcW w:w="990" w:type="dxa"/>
            <w:vAlign w:val="bottom"/>
          </w:tcPr>
          <w:p w14:paraId="60F3A13B"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cs/>
                <w:lang w:bidi="th-TH"/>
              </w:rPr>
            </w:pPr>
            <w:r w:rsidRPr="00F63403">
              <w:rPr>
                <w:rFonts w:ascii="Calibri" w:hAnsi="Calibri" w:cs="Calibri"/>
                <w:b/>
                <w:bCs/>
                <w:sz w:val="18"/>
                <w:szCs w:val="18"/>
                <w:lang w:bidi="th-TH"/>
              </w:rPr>
              <w:t>Interest rate</w:t>
            </w:r>
          </w:p>
        </w:tc>
        <w:tc>
          <w:tcPr>
            <w:tcW w:w="184" w:type="dxa"/>
            <w:vAlign w:val="bottom"/>
          </w:tcPr>
          <w:p w14:paraId="7D7D486B"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cs/>
                <w:lang w:bidi="th-TH"/>
              </w:rPr>
            </w:pPr>
          </w:p>
        </w:tc>
        <w:tc>
          <w:tcPr>
            <w:tcW w:w="1076" w:type="dxa"/>
            <w:vAlign w:val="bottom"/>
          </w:tcPr>
          <w:p w14:paraId="4A5037F7" w14:textId="77777777" w:rsidR="00832791" w:rsidRPr="00F63403" w:rsidRDefault="00832791">
            <w:pPr>
              <w:pStyle w:val="acctfourfigures"/>
              <w:tabs>
                <w:tab w:val="clear" w:pos="765"/>
              </w:tabs>
              <w:spacing w:line="240" w:lineRule="auto"/>
              <w:ind w:left="-79" w:right="-79"/>
              <w:jc w:val="center"/>
              <w:rPr>
                <w:rFonts w:ascii="Calibri" w:hAnsi="Calibri" w:cs="Calibri"/>
                <w:sz w:val="18"/>
                <w:szCs w:val="18"/>
                <w:cs/>
                <w:lang w:bidi="th-TH"/>
              </w:rPr>
            </w:pPr>
            <w:r w:rsidRPr="00F63403">
              <w:rPr>
                <w:rFonts w:ascii="Calibri" w:hAnsi="Calibri" w:cs="Calibri"/>
                <w:b/>
                <w:bCs/>
                <w:sz w:val="18"/>
                <w:szCs w:val="18"/>
                <w:lang w:bidi="th-TH"/>
              </w:rPr>
              <w:t>Interest rate</w:t>
            </w:r>
          </w:p>
        </w:tc>
      </w:tr>
      <w:tr w:rsidR="00832791" w:rsidRPr="00F63403" w14:paraId="7215D3D7" w14:textId="77777777">
        <w:trPr>
          <w:cantSplit/>
        </w:trPr>
        <w:tc>
          <w:tcPr>
            <w:tcW w:w="2439" w:type="dxa"/>
            <w:vAlign w:val="bottom"/>
          </w:tcPr>
          <w:p w14:paraId="0084099C" w14:textId="77777777" w:rsidR="00832791" w:rsidRPr="00F63403" w:rsidRDefault="00832791">
            <w:pPr>
              <w:ind w:left="180" w:hanging="180"/>
              <w:rPr>
                <w:rFonts w:ascii="Calibri" w:hAnsi="Calibri" w:cs="Calibri"/>
                <w:b/>
                <w:bCs/>
                <w:i/>
                <w:iCs/>
                <w:sz w:val="18"/>
                <w:szCs w:val="18"/>
              </w:rPr>
            </w:pPr>
          </w:p>
        </w:tc>
        <w:tc>
          <w:tcPr>
            <w:tcW w:w="9900" w:type="dxa"/>
            <w:gridSpan w:val="13"/>
            <w:vAlign w:val="bottom"/>
          </w:tcPr>
          <w:p w14:paraId="64714584" w14:textId="77777777" w:rsidR="00832791" w:rsidRPr="00F63403" w:rsidRDefault="00832791">
            <w:pPr>
              <w:pStyle w:val="acctfourfigures"/>
              <w:tabs>
                <w:tab w:val="clear" w:pos="765"/>
              </w:tabs>
              <w:spacing w:line="240" w:lineRule="auto"/>
              <w:ind w:left="-79" w:right="-79"/>
              <w:jc w:val="center"/>
              <w:rPr>
                <w:rFonts w:ascii="Calibri" w:hAnsi="Calibri" w:cs="Calibri"/>
                <w:i/>
                <w:iCs/>
                <w:sz w:val="18"/>
                <w:szCs w:val="18"/>
                <w:cs/>
                <w:lang w:bidi="th-TH"/>
              </w:rPr>
            </w:pPr>
            <w:r w:rsidRPr="00F63403">
              <w:rPr>
                <w:rFonts w:ascii="Calibri" w:hAnsi="Calibri" w:cs="Calibri"/>
                <w:i/>
                <w:iCs/>
                <w:sz w:val="18"/>
                <w:szCs w:val="18"/>
              </w:rPr>
              <w:t>(in Baht)</w:t>
            </w:r>
          </w:p>
        </w:tc>
        <w:tc>
          <w:tcPr>
            <w:tcW w:w="180" w:type="dxa"/>
            <w:vAlign w:val="bottom"/>
          </w:tcPr>
          <w:p w14:paraId="6884D15B" w14:textId="77777777" w:rsidR="00832791" w:rsidRPr="00F63403" w:rsidRDefault="00832791">
            <w:pPr>
              <w:pStyle w:val="acctfourfigures"/>
              <w:tabs>
                <w:tab w:val="clear" w:pos="765"/>
              </w:tabs>
              <w:spacing w:line="240" w:lineRule="auto"/>
              <w:ind w:left="-79" w:right="-79"/>
              <w:jc w:val="center"/>
              <w:rPr>
                <w:rFonts w:ascii="Calibri" w:hAnsi="Calibri" w:cs="Calibri"/>
                <w:i/>
                <w:iCs/>
                <w:sz w:val="18"/>
                <w:szCs w:val="18"/>
                <w:cs/>
                <w:lang w:bidi="th-TH"/>
              </w:rPr>
            </w:pPr>
          </w:p>
        </w:tc>
        <w:tc>
          <w:tcPr>
            <w:tcW w:w="2250" w:type="dxa"/>
            <w:gridSpan w:val="3"/>
            <w:vAlign w:val="bottom"/>
          </w:tcPr>
          <w:p w14:paraId="4A60792F" w14:textId="77777777" w:rsidR="00832791" w:rsidRPr="00F63403" w:rsidRDefault="00832791">
            <w:pPr>
              <w:pStyle w:val="acctfourfigures"/>
              <w:tabs>
                <w:tab w:val="clear" w:pos="765"/>
              </w:tabs>
              <w:spacing w:line="240" w:lineRule="auto"/>
              <w:ind w:left="-79" w:right="-79"/>
              <w:jc w:val="center"/>
              <w:rPr>
                <w:rFonts w:ascii="Calibri" w:hAnsi="Calibri" w:cs="Calibri"/>
                <w:i/>
                <w:iCs/>
                <w:sz w:val="18"/>
                <w:szCs w:val="18"/>
                <w:cs/>
                <w:lang w:bidi="th-TH"/>
              </w:rPr>
            </w:pPr>
            <w:r w:rsidRPr="00F63403">
              <w:rPr>
                <w:rFonts w:ascii="Calibri" w:hAnsi="Calibri" w:cs="Calibri"/>
                <w:i/>
                <w:iCs/>
                <w:sz w:val="18"/>
                <w:szCs w:val="18"/>
              </w:rPr>
              <w:t>(% per annum)</w:t>
            </w:r>
          </w:p>
        </w:tc>
      </w:tr>
      <w:tr w:rsidR="00832791" w:rsidRPr="00F63403" w14:paraId="7E5CB767" w14:textId="77777777">
        <w:trPr>
          <w:cantSplit/>
        </w:trPr>
        <w:tc>
          <w:tcPr>
            <w:tcW w:w="2439" w:type="dxa"/>
            <w:vAlign w:val="bottom"/>
          </w:tcPr>
          <w:p w14:paraId="4A6CE228" w14:textId="77777777" w:rsidR="00832791" w:rsidRPr="00F63403" w:rsidRDefault="00832791">
            <w:pPr>
              <w:ind w:left="180" w:hanging="180"/>
              <w:rPr>
                <w:rFonts w:ascii="Calibri" w:hAnsi="Calibri" w:cs="Calibri"/>
                <w:b/>
                <w:bCs/>
                <w:i/>
                <w:iCs/>
                <w:sz w:val="18"/>
                <w:szCs w:val="18"/>
              </w:rPr>
            </w:pPr>
            <w:r w:rsidRPr="00F63403">
              <w:rPr>
                <w:rFonts w:ascii="Calibri" w:hAnsi="Calibri" w:cs="Calibri"/>
                <w:b/>
                <w:bCs/>
                <w:i/>
                <w:iCs/>
                <w:sz w:val="18"/>
                <w:szCs w:val="18"/>
              </w:rPr>
              <w:t>2023</w:t>
            </w:r>
          </w:p>
        </w:tc>
        <w:tc>
          <w:tcPr>
            <w:tcW w:w="1350" w:type="dxa"/>
            <w:shd w:val="clear" w:color="auto" w:fill="auto"/>
            <w:vAlign w:val="bottom"/>
          </w:tcPr>
          <w:p w14:paraId="4E2CE688" w14:textId="77777777" w:rsidR="00832791" w:rsidRPr="00F63403" w:rsidRDefault="00832791">
            <w:pPr>
              <w:pStyle w:val="acctfourfigures"/>
              <w:tabs>
                <w:tab w:val="clear" w:pos="765"/>
                <w:tab w:val="decimal" w:pos="731"/>
              </w:tabs>
              <w:spacing w:line="240" w:lineRule="auto"/>
              <w:ind w:left="-79" w:right="-79"/>
              <w:rPr>
                <w:rFonts w:ascii="Calibri" w:hAnsi="Calibri" w:cs="Calibri"/>
                <w:sz w:val="18"/>
                <w:szCs w:val="18"/>
              </w:rPr>
            </w:pPr>
          </w:p>
        </w:tc>
        <w:tc>
          <w:tcPr>
            <w:tcW w:w="184" w:type="dxa"/>
            <w:vAlign w:val="bottom"/>
          </w:tcPr>
          <w:p w14:paraId="2B94CC9E" w14:textId="77777777" w:rsidR="00832791" w:rsidRPr="00F63403" w:rsidRDefault="00832791">
            <w:pPr>
              <w:pStyle w:val="acctfourfigures"/>
              <w:tabs>
                <w:tab w:val="clear" w:pos="765"/>
              </w:tabs>
              <w:spacing w:line="240" w:lineRule="auto"/>
              <w:ind w:right="101"/>
              <w:jc w:val="right"/>
              <w:rPr>
                <w:rFonts w:ascii="Calibri" w:hAnsi="Calibri" w:cs="Calibri"/>
                <w:sz w:val="18"/>
                <w:szCs w:val="18"/>
                <w:lang w:val="en-US"/>
              </w:rPr>
            </w:pPr>
          </w:p>
        </w:tc>
        <w:tc>
          <w:tcPr>
            <w:tcW w:w="1166" w:type="dxa"/>
            <w:shd w:val="clear" w:color="auto" w:fill="auto"/>
            <w:vAlign w:val="bottom"/>
          </w:tcPr>
          <w:p w14:paraId="067AA1BE" w14:textId="77777777" w:rsidR="00832791" w:rsidRPr="00F63403" w:rsidRDefault="00832791">
            <w:pPr>
              <w:pStyle w:val="acctfourfigures"/>
              <w:tabs>
                <w:tab w:val="clear" w:pos="765"/>
              </w:tabs>
              <w:spacing w:line="240" w:lineRule="auto"/>
              <w:ind w:right="101"/>
              <w:jc w:val="right"/>
              <w:rPr>
                <w:rFonts w:ascii="Calibri" w:hAnsi="Calibri" w:cs="Calibri"/>
                <w:sz w:val="18"/>
                <w:szCs w:val="18"/>
                <w:lang w:val="en-US"/>
              </w:rPr>
            </w:pPr>
          </w:p>
        </w:tc>
        <w:tc>
          <w:tcPr>
            <w:tcW w:w="180" w:type="dxa"/>
            <w:shd w:val="clear" w:color="auto" w:fill="auto"/>
            <w:vAlign w:val="bottom"/>
          </w:tcPr>
          <w:p w14:paraId="299BAF6C"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54A57AF4" w14:textId="77777777" w:rsidR="00832791" w:rsidRPr="00F63403" w:rsidRDefault="00832791">
            <w:pPr>
              <w:pStyle w:val="acctfourfigures"/>
              <w:tabs>
                <w:tab w:val="clear" w:pos="765"/>
                <w:tab w:val="decimal" w:pos="821"/>
              </w:tabs>
              <w:spacing w:line="240" w:lineRule="auto"/>
              <w:ind w:right="11"/>
              <w:rPr>
                <w:rFonts w:ascii="Calibri" w:hAnsi="Calibri" w:cs="Calibri"/>
                <w:sz w:val="18"/>
                <w:szCs w:val="18"/>
              </w:rPr>
            </w:pPr>
          </w:p>
        </w:tc>
        <w:tc>
          <w:tcPr>
            <w:tcW w:w="180" w:type="dxa"/>
            <w:shd w:val="clear" w:color="auto" w:fill="auto"/>
            <w:vAlign w:val="bottom"/>
          </w:tcPr>
          <w:p w14:paraId="6B6ACFBC"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7BB04B1E" w14:textId="77777777" w:rsidR="00832791" w:rsidRPr="00F63403" w:rsidRDefault="00832791">
            <w:pPr>
              <w:pStyle w:val="acctfourfigures"/>
              <w:tabs>
                <w:tab w:val="clear" w:pos="765"/>
                <w:tab w:val="decimal" w:pos="731"/>
              </w:tabs>
              <w:spacing w:line="240" w:lineRule="auto"/>
              <w:ind w:right="11"/>
              <w:rPr>
                <w:rFonts w:ascii="Calibri" w:hAnsi="Calibri" w:cs="Calibri"/>
                <w:sz w:val="18"/>
                <w:szCs w:val="18"/>
                <w:lang w:val="en-US"/>
              </w:rPr>
            </w:pPr>
          </w:p>
        </w:tc>
        <w:tc>
          <w:tcPr>
            <w:tcW w:w="180" w:type="dxa"/>
            <w:shd w:val="clear" w:color="auto" w:fill="auto"/>
            <w:vAlign w:val="bottom"/>
          </w:tcPr>
          <w:p w14:paraId="353EA66D"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3F83660F" w14:textId="77777777" w:rsidR="00832791" w:rsidRPr="00F63403" w:rsidRDefault="00832791">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2EEF2BB6" w14:textId="77777777" w:rsidR="00832791" w:rsidRPr="00F63403" w:rsidRDefault="00832791">
            <w:pPr>
              <w:pStyle w:val="acctfourfigures"/>
              <w:tabs>
                <w:tab w:val="clear" w:pos="765"/>
              </w:tabs>
              <w:spacing w:line="240" w:lineRule="auto"/>
              <w:ind w:right="124"/>
              <w:jc w:val="right"/>
              <w:rPr>
                <w:rFonts w:ascii="Calibri" w:hAnsi="Calibri" w:cs="Calibri"/>
                <w:sz w:val="18"/>
                <w:szCs w:val="18"/>
              </w:rPr>
            </w:pPr>
          </w:p>
        </w:tc>
        <w:tc>
          <w:tcPr>
            <w:tcW w:w="1080" w:type="dxa"/>
            <w:vAlign w:val="bottom"/>
          </w:tcPr>
          <w:p w14:paraId="286CABED" w14:textId="77777777" w:rsidR="00832791" w:rsidRPr="00F63403" w:rsidRDefault="00832791">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6C0C6F86" w14:textId="77777777" w:rsidR="00832791" w:rsidRPr="00F63403" w:rsidRDefault="00832791">
            <w:pPr>
              <w:pStyle w:val="acctfourfigures"/>
              <w:tabs>
                <w:tab w:val="clear" w:pos="765"/>
              </w:tabs>
              <w:spacing w:line="240" w:lineRule="auto"/>
              <w:ind w:right="124"/>
              <w:jc w:val="right"/>
              <w:rPr>
                <w:rFonts w:ascii="Calibri" w:hAnsi="Calibri" w:cs="Calibri"/>
                <w:sz w:val="18"/>
                <w:szCs w:val="18"/>
              </w:rPr>
            </w:pPr>
          </w:p>
        </w:tc>
        <w:tc>
          <w:tcPr>
            <w:tcW w:w="1440" w:type="dxa"/>
            <w:vAlign w:val="bottom"/>
          </w:tcPr>
          <w:p w14:paraId="341F4C02" w14:textId="77777777" w:rsidR="00832791" w:rsidRPr="00F63403" w:rsidRDefault="00832791">
            <w:pPr>
              <w:pStyle w:val="acctfourfigures"/>
              <w:tabs>
                <w:tab w:val="clear" w:pos="765"/>
              </w:tabs>
              <w:spacing w:line="240" w:lineRule="auto"/>
              <w:ind w:right="124"/>
              <w:jc w:val="right"/>
              <w:rPr>
                <w:rFonts w:ascii="Calibri" w:hAnsi="Calibri" w:cs="Calibri"/>
                <w:sz w:val="18"/>
                <w:szCs w:val="18"/>
              </w:rPr>
            </w:pPr>
          </w:p>
        </w:tc>
        <w:tc>
          <w:tcPr>
            <w:tcW w:w="180" w:type="dxa"/>
            <w:vAlign w:val="bottom"/>
          </w:tcPr>
          <w:p w14:paraId="2FB3CAF5" w14:textId="77777777" w:rsidR="00832791" w:rsidRPr="00F63403" w:rsidRDefault="00832791">
            <w:pPr>
              <w:pStyle w:val="acctfourfigures"/>
              <w:tabs>
                <w:tab w:val="clear" w:pos="765"/>
              </w:tabs>
              <w:spacing w:line="240" w:lineRule="auto"/>
              <w:ind w:right="124"/>
              <w:jc w:val="right"/>
              <w:rPr>
                <w:rFonts w:ascii="Calibri" w:hAnsi="Calibri" w:cs="Calibri"/>
                <w:sz w:val="18"/>
                <w:szCs w:val="18"/>
              </w:rPr>
            </w:pPr>
          </w:p>
        </w:tc>
        <w:tc>
          <w:tcPr>
            <w:tcW w:w="990" w:type="dxa"/>
            <w:vAlign w:val="bottom"/>
          </w:tcPr>
          <w:p w14:paraId="1F7DF7DE" w14:textId="77777777" w:rsidR="00832791" w:rsidRPr="00F63403" w:rsidRDefault="00832791">
            <w:pPr>
              <w:pStyle w:val="acctfourfigures"/>
              <w:tabs>
                <w:tab w:val="clear" w:pos="765"/>
              </w:tabs>
              <w:spacing w:line="240" w:lineRule="auto"/>
              <w:ind w:right="124"/>
              <w:jc w:val="right"/>
              <w:rPr>
                <w:rFonts w:ascii="Calibri" w:hAnsi="Calibri" w:cs="Calibri"/>
                <w:sz w:val="18"/>
                <w:szCs w:val="18"/>
              </w:rPr>
            </w:pPr>
          </w:p>
        </w:tc>
        <w:tc>
          <w:tcPr>
            <w:tcW w:w="184" w:type="dxa"/>
            <w:vAlign w:val="bottom"/>
          </w:tcPr>
          <w:p w14:paraId="3E9AB17A" w14:textId="77777777" w:rsidR="00832791" w:rsidRPr="00F63403" w:rsidRDefault="00832791">
            <w:pPr>
              <w:pStyle w:val="acctfourfigures"/>
              <w:tabs>
                <w:tab w:val="clear" w:pos="765"/>
              </w:tabs>
              <w:spacing w:line="240" w:lineRule="auto"/>
              <w:ind w:right="124"/>
              <w:jc w:val="right"/>
              <w:rPr>
                <w:rFonts w:ascii="Calibri" w:hAnsi="Calibri" w:cs="Calibri"/>
                <w:sz w:val="18"/>
                <w:szCs w:val="18"/>
              </w:rPr>
            </w:pPr>
          </w:p>
        </w:tc>
        <w:tc>
          <w:tcPr>
            <w:tcW w:w="1076" w:type="dxa"/>
            <w:vAlign w:val="bottom"/>
          </w:tcPr>
          <w:p w14:paraId="4F976724" w14:textId="77777777" w:rsidR="00832791" w:rsidRPr="00F63403" w:rsidRDefault="00832791">
            <w:pPr>
              <w:pStyle w:val="acctfourfigures"/>
              <w:tabs>
                <w:tab w:val="clear" w:pos="765"/>
              </w:tabs>
              <w:spacing w:line="240" w:lineRule="auto"/>
              <w:ind w:right="124"/>
              <w:jc w:val="right"/>
              <w:rPr>
                <w:rFonts w:ascii="Calibri" w:hAnsi="Calibri" w:cs="Calibri"/>
                <w:sz w:val="18"/>
                <w:szCs w:val="18"/>
              </w:rPr>
            </w:pPr>
          </w:p>
        </w:tc>
      </w:tr>
      <w:tr w:rsidR="00832791" w:rsidRPr="00F63403" w14:paraId="7158A861" w14:textId="77777777">
        <w:trPr>
          <w:cantSplit/>
        </w:trPr>
        <w:tc>
          <w:tcPr>
            <w:tcW w:w="2439" w:type="dxa"/>
            <w:vAlign w:val="bottom"/>
          </w:tcPr>
          <w:p w14:paraId="45F4D6C4" w14:textId="77777777" w:rsidR="00832791" w:rsidRPr="00F63403" w:rsidRDefault="00832791">
            <w:pPr>
              <w:ind w:left="180" w:hanging="180"/>
              <w:rPr>
                <w:rFonts w:ascii="Calibri" w:hAnsi="Calibri" w:cs="Calibri"/>
                <w:b/>
                <w:bCs/>
                <w:sz w:val="18"/>
                <w:szCs w:val="18"/>
                <w:cs/>
              </w:rPr>
            </w:pPr>
            <w:r w:rsidRPr="00F63403">
              <w:rPr>
                <w:rFonts w:ascii="Calibri" w:hAnsi="Calibri" w:cs="Calibri"/>
                <w:b/>
                <w:bCs/>
                <w:sz w:val="18"/>
                <w:szCs w:val="18"/>
              </w:rPr>
              <w:t>Financial assets</w:t>
            </w:r>
          </w:p>
        </w:tc>
        <w:tc>
          <w:tcPr>
            <w:tcW w:w="1350" w:type="dxa"/>
            <w:shd w:val="clear" w:color="auto" w:fill="auto"/>
            <w:vAlign w:val="bottom"/>
          </w:tcPr>
          <w:p w14:paraId="5CDFE9DA" w14:textId="77777777" w:rsidR="00832791" w:rsidRPr="00F63403" w:rsidRDefault="00832791">
            <w:pPr>
              <w:pStyle w:val="BodyText"/>
              <w:ind w:left="-110" w:right="-131" w:firstLine="2"/>
              <w:jc w:val="center"/>
              <w:rPr>
                <w:rFonts w:ascii="Calibri" w:hAnsi="Calibri" w:cs="Calibri"/>
                <w:sz w:val="18"/>
                <w:szCs w:val="18"/>
              </w:rPr>
            </w:pPr>
          </w:p>
        </w:tc>
        <w:tc>
          <w:tcPr>
            <w:tcW w:w="184" w:type="dxa"/>
            <w:vAlign w:val="bottom"/>
          </w:tcPr>
          <w:p w14:paraId="151B496F" w14:textId="77777777" w:rsidR="00832791" w:rsidRPr="00F63403" w:rsidRDefault="00832791">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52DCD6C1" w14:textId="77777777" w:rsidR="00832791" w:rsidRPr="00F63403" w:rsidRDefault="00832791">
            <w:pPr>
              <w:pStyle w:val="acctfourfigures"/>
              <w:tabs>
                <w:tab w:val="clear" w:pos="765"/>
                <w:tab w:val="decimal" w:pos="903"/>
              </w:tabs>
              <w:spacing w:line="240" w:lineRule="auto"/>
              <w:ind w:right="11"/>
              <w:rPr>
                <w:rFonts w:ascii="Calibri" w:hAnsi="Calibri" w:cs="Calibri"/>
                <w:sz w:val="18"/>
                <w:szCs w:val="18"/>
                <w:lang w:val="en-US" w:bidi="th-TH"/>
              </w:rPr>
            </w:pPr>
          </w:p>
        </w:tc>
        <w:tc>
          <w:tcPr>
            <w:tcW w:w="180" w:type="dxa"/>
            <w:shd w:val="clear" w:color="auto" w:fill="auto"/>
            <w:vAlign w:val="bottom"/>
          </w:tcPr>
          <w:p w14:paraId="7D278320"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6FDE5ABC" w14:textId="77777777" w:rsidR="00832791" w:rsidRPr="00F63403" w:rsidRDefault="00832791">
            <w:pPr>
              <w:pStyle w:val="acctfourfigures"/>
              <w:tabs>
                <w:tab w:val="clear" w:pos="765"/>
                <w:tab w:val="decimal" w:pos="731"/>
              </w:tabs>
              <w:spacing w:line="240" w:lineRule="auto"/>
              <w:ind w:right="11"/>
              <w:rPr>
                <w:rFonts w:ascii="Calibri" w:hAnsi="Calibri" w:cs="Calibri"/>
                <w:sz w:val="18"/>
                <w:szCs w:val="18"/>
                <w:lang w:val="en-US"/>
              </w:rPr>
            </w:pPr>
          </w:p>
        </w:tc>
        <w:tc>
          <w:tcPr>
            <w:tcW w:w="180" w:type="dxa"/>
            <w:shd w:val="clear" w:color="auto" w:fill="auto"/>
            <w:vAlign w:val="bottom"/>
          </w:tcPr>
          <w:p w14:paraId="404BBEBB"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34E0DD15" w14:textId="77777777" w:rsidR="00832791" w:rsidRPr="00F63403" w:rsidRDefault="00832791">
            <w:pPr>
              <w:pStyle w:val="acctfourfigures"/>
              <w:tabs>
                <w:tab w:val="clear" w:pos="765"/>
                <w:tab w:val="decimal" w:pos="731"/>
              </w:tabs>
              <w:spacing w:line="240" w:lineRule="auto"/>
              <w:ind w:right="11"/>
              <w:rPr>
                <w:rFonts w:ascii="Calibri" w:hAnsi="Calibri" w:cs="Calibri"/>
                <w:sz w:val="18"/>
                <w:szCs w:val="18"/>
                <w:lang w:val="en-US"/>
              </w:rPr>
            </w:pPr>
          </w:p>
        </w:tc>
        <w:tc>
          <w:tcPr>
            <w:tcW w:w="180" w:type="dxa"/>
            <w:shd w:val="clear" w:color="auto" w:fill="auto"/>
            <w:vAlign w:val="bottom"/>
          </w:tcPr>
          <w:p w14:paraId="318E3D9B"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38DE2805"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3DB210F2"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7340F88A"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1E8BC42A"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72F146D0"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80" w:type="dxa"/>
            <w:vAlign w:val="bottom"/>
          </w:tcPr>
          <w:p w14:paraId="2D368550"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1FA50955"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84" w:type="dxa"/>
            <w:vAlign w:val="bottom"/>
          </w:tcPr>
          <w:p w14:paraId="1963CF5C"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2516A8DB"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r>
      <w:tr w:rsidR="00832791" w:rsidRPr="00F63403" w14:paraId="5ED97505" w14:textId="77777777">
        <w:trPr>
          <w:cantSplit/>
        </w:trPr>
        <w:tc>
          <w:tcPr>
            <w:tcW w:w="2439" w:type="dxa"/>
            <w:vAlign w:val="bottom"/>
          </w:tcPr>
          <w:p w14:paraId="714094BC" w14:textId="77777777" w:rsidR="00832791" w:rsidRPr="00F63403" w:rsidRDefault="00832791">
            <w:pPr>
              <w:ind w:left="180" w:firstLine="1"/>
              <w:rPr>
                <w:rFonts w:ascii="Calibri" w:hAnsi="Calibri" w:cs="Calibri"/>
                <w:sz w:val="18"/>
                <w:szCs w:val="18"/>
                <w:cs/>
              </w:rPr>
            </w:pPr>
            <w:r w:rsidRPr="00F63403">
              <w:rPr>
                <w:rFonts w:ascii="Calibri" w:hAnsi="Calibri" w:cs="Calibri"/>
                <w:sz w:val="18"/>
                <w:szCs w:val="18"/>
              </w:rPr>
              <w:t xml:space="preserve">Cash </w:t>
            </w:r>
            <w:r>
              <w:rPr>
                <w:rFonts w:ascii="Calibri" w:hAnsi="Calibri" w:cs="Calibri"/>
                <w:sz w:val="18"/>
                <w:szCs w:val="18"/>
              </w:rPr>
              <w:t xml:space="preserve">and cash </w:t>
            </w:r>
            <w:r w:rsidRPr="00F63403">
              <w:rPr>
                <w:rFonts w:ascii="Calibri" w:hAnsi="Calibri" w:cs="Calibri"/>
                <w:sz w:val="18"/>
                <w:szCs w:val="18"/>
              </w:rPr>
              <w:t>equivalents</w:t>
            </w:r>
          </w:p>
        </w:tc>
        <w:tc>
          <w:tcPr>
            <w:tcW w:w="1350" w:type="dxa"/>
            <w:shd w:val="clear" w:color="auto" w:fill="auto"/>
            <w:vAlign w:val="bottom"/>
          </w:tcPr>
          <w:p w14:paraId="5596E81B" w14:textId="77777777" w:rsidR="00832791" w:rsidRPr="00F63403" w:rsidRDefault="00832791">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19533EBC" w14:textId="77777777" w:rsidR="00832791" w:rsidRPr="00F63403" w:rsidRDefault="00832791">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299A6D7E" w14:textId="77777777" w:rsidR="00832791" w:rsidRPr="00FF3F29" w:rsidRDefault="00832791">
            <w:pPr>
              <w:pStyle w:val="acctfourfigures"/>
              <w:tabs>
                <w:tab w:val="clear" w:pos="765"/>
                <w:tab w:val="decimal" w:pos="950"/>
              </w:tabs>
              <w:spacing w:line="240" w:lineRule="atLeast"/>
              <w:ind w:left="-79" w:right="-108"/>
              <w:rPr>
                <w:rFonts w:ascii="Calibri" w:hAnsi="Calibri" w:cstheme="minorBidi"/>
                <w:sz w:val="18"/>
                <w:szCs w:val="22"/>
                <w:lang w:val="en-US" w:bidi="th-TH"/>
              </w:rPr>
            </w:pPr>
            <w:r>
              <w:rPr>
                <w:rFonts w:ascii="Calibri" w:hAnsi="Calibri" w:cstheme="minorBidi"/>
                <w:sz w:val="18"/>
                <w:szCs w:val="22"/>
                <w:lang w:val="en-US" w:bidi="th-TH"/>
              </w:rPr>
              <w:t>81,973,061</w:t>
            </w:r>
          </w:p>
        </w:tc>
        <w:tc>
          <w:tcPr>
            <w:tcW w:w="180" w:type="dxa"/>
            <w:shd w:val="clear" w:color="auto" w:fill="auto"/>
            <w:vAlign w:val="bottom"/>
          </w:tcPr>
          <w:p w14:paraId="24674148"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28403E13" w14:textId="77777777" w:rsidR="00832791" w:rsidRPr="00F63403" w:rsidRDefault="00832791">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439,823</w:t>
            </w:r>
          </w:p>
        </w:tc>
        <w:tc>
          <w:tcPr>
            <w:tcW w:w="180" w:type="dxa"/>
            <w:shd w:val="clear" w:color="auto" w:fill="auto"/>
            <w:vAlign w:val="bottom"/>
          </w:tcPr>
          <w:p w14:paraId="439A2D5A"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0CCAB65B" w14:textId="77777777" w:rsidR="00832791" w:rsidRPr="00F63403" w:rsidRDefault="00832791">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57C280AC"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5BCF287D" w14:textId="77777777" w:rsidR="00832791" w:rsidRPr="00F63403" w:rsidRDefault="00832791">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355133BB"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073A4B21" w14:textId="77777777" w:rsidR="00832791" w:rsidRPr="00F63403" w:rsidRDefault="00832791">
            <w:pPr>
              <w:pStyle w:val="acctfourfigures"/>
              <w:tabs>
                <w:tab w:val="clear" w:pos="765"/>
                <w:tab w:val="decimal" w:pos="928"/>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40,618,270</w:t>
            </w:r>
          </w:p>
        </w:tc>
        <w:tc>
          <w:tcPr>
            <w:tcW w:w="180" w:type="dxa"/>
            <w:vAlign w:val="bottom"/>
          </w:tcPr>
          <w:p w14:paraId="6260DB52"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38CACAAE" w14:textId="77777777" w:rsidR="00832791" w:rsidRPr="00F63403" w:rsidRDefault="00832791">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123,031,154</w:t>
            </w:r>
          </w:p>
        </w:tc>
        <w:tc>
          <w:tcPr>
            <w:tcW w:w="180" w:type="dxa"/>
            <w:vAlign w:val="bottom"/>
          </w:tcPr>
          <w:p w14:paraId="56CE52A5"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44457130" w14:textId="77777777" w:rsidR="00832791" w:rsidRPr="00F63403" w:rsidRDefault="00832791">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371411D5"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17FCF897" w14:textId="77777777" w:rsidR="00832791" w:rsidRPr="00F63403" w:rsidRDefault="00832791">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0.15 - 0.60</w:t>
            </w:r>
          </w:p>
        </w:tc>
      </w:tr>
      <w:tr w:rsidR="00832791" w:rsidRPr="00F63403" w14:paraId="4876799B" w14:textId="77777777">
        <w:trPr>
          <w:cantSplit/>
        </w:trPr>
        <w:tc>
          <w:tcPr>
            <w:tcW w:w="2439" w:type="dxa"/>
            <w:shd w:val="clear" w:color="auto" w:fill="auto"/>
            <w:vAlign w:val="bottom"/>
          </w:tcPr>
          <w:p w14:paraId="576B3B8C" w14:textId="77777777" w:rsidR="00832791" w:rsidRPr="00F63403" w:rsidRDefault="00832791">
            <w:pPr>
              <w:ind w:left="406" w:hanging="22"/>
              <w:rPr>
                <w:rFonts w:ascii="Calibri" w:hAnsi="Calibri" w:cs="Calibri"/>
                <w:sz w:val="18"/>
                <w:szCs w:val="18"/>
                <w:cs/>
              </w:rPr>
            </w:pPr>
            <w:r>
              <w:rPr>
                <w:rFonts w:ascii="Calibri" w:hAnsi="Calibri" w:cs="Calibri"/>
                <w:sz w:val="18"/>
                <w:szCs w:val="18"/>
              </w:rPr>
              <w:t>p</w:t>
            </w:r>
            <w:r w:rsidRPr="00F63403">
              <w:rPr>
                <w:rFonts w:ascii="Calibri" w:hAnsi="Calibri" w:cs="Calibri"/>
                <w:sz w:val="18"/>
                <w:szCs w:val="18"/>
              </w:rPr>
              <w:t xml:space="preserve">ledged </w:t>
            </w:r>
            <w:r>
              <w:rPr>
                <w:rFonts w:ascii="Calibri" w:hAnsi="Calibri" w:cs="Calibri"/>
                <w:sz w:val="18"/>
                <w:szCs w:val="18"/>
              </w:rPr>
              <w:t>f</w:t>
            </w:r>
            <w:r w:rsidRPr="00F63403">
              <w:rPr>
                <w:rFonts w:ascii="Calibri" w:hAnsi="Calibri" w:cs="Calibri"/>
                <w:sz w:val="18"/>
                <w:szCs w:val="18"/>
              </w:rPr>
              <w:t xml:space="preserve">inancial Institution </w:t>
            </w:r>
            <w:r>
              <w:rPr>
                <w:rFonts w:ascii="Calibri" w:hAnsi="Calibri" w:cs="Calibri"/>
                <w:sz w:val="18"/>
                <w:szCs w:val="18"/>
              </w:rPr>
              <w:t>d</w:t>
            </w:r>
            <w:r w:rsidRPr="00F63403">
              <w:rPr>
                <w:rFonts w:ascii="Calibri" w:hAnsi="Calibri" w:cs="Calibri"/>
                <w:sz w:val="18"/>
                <w:szCs w:val="18"/>
              </w:rPr>
              <w:t>eposits</w:t>
            </w:r>
          </w:p>
        </w:tc>
        <w:tc>
          <w:tcPr>
            <w:tcW w:w="1350" w:type="dxa"/>
            <w:shd w:val="clear" w:color="auto" w:fill="auto"/>
            <w:vAlign w:val="bottom"/>
          </w:tcPr>
          <w:p w14:paraId="47D857EE" w14:textId="77777777" w:rsidR="00832791" w:rsidRPr="00F63403" w:rsidRDefault="00832791">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51B218C8" w14:textId="77777777" w:rsidR="00832791" w:rsidRPr="00F63403" w:rsidRDefault="00832791">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386D89E6" w14:textId="77777777" w:rsidR="00832791" w:rsidRPr="00F63403" w:rsidRDefault="00832791">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5D4FFCD7"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60A3BE76" w14:textId="77777777" w:rsidR="00832791" w:rsidRPr="00F63403" w:rsidRDefault="00832791">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4,404,803</w:t>
            </w:r>
          </w:p>
        </w:tc>
        <w:tc>
          <w:tcPr>
            <w:tcW w:w="180" w:type="dxa"/>
            <w:shd w:val="clear" w:color="auto" w:fill="auto"/>
            <w:vAlign w:val="bottom"/>
          </w:tcPr>
          <w:p w14:paraId="04CEA676"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06D4BE6F" w14:textId="77777777" w:rsidR="00832791" w:rsidRPr="00F63403" w:rsidRDefault="00832791">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2A9A5954"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7E61BD69" w14:textId="77777777" w:rsidR="00832791" w:rsidRPr="00F63403" w:rsidRDefault="00832791">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06AC5371"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1C09D7EA" w14:textId="77777777" w:rsidR="00832791" w:rsidRPr="00F63403" w:rsidRDefault="00832791">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40ACF8E2"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46D4DDE1" w14:textId="77777777" w:rsidR="00832791" w:rsidRPr="00F63403" w:rsidRDefault="00832791">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4,404,803</w:t>
            </w:r>
          </w:p>
        </w:tc>
        <w:tc>
          <w:tcPr>
            <w:tcW w:w="180" w:type="dxa"/>
            <w:vAlign w:val="bottom"/>
          </w:tcPr>
          <w:p w14:paraId="6F50CA2A"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0968ADC3" w14:textId="77777777" w:rsidR="00832791" w:rsidRPr="00F63403" w:rsidRDefault="00832791">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0FDED91A"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733B63F4" w14:textId="77777777" w:rsidR="00832791" w:rsidRPr="00F63403" w:rsidRDefault="00832791">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0.95 - 1.10</w:t>
            </w:r>
          </w:p>
        </w:tc>
      </w:tr>
      <w:tr w:rsidR="00832791" w:rsidRPr="00F63403" w14:paraId="0D303E07" w14:textId="77777777">
        <w:trPr>
          <w:cantSplit/>
        </w:trPr>
        <w:tc>
          <w:tcPr>
            <w:tcW w:w="2439" w:type="dxa"/>
            <w:shd w:val="clear" w:color="auto" w:fill="auto"/>
            <w:vAlign w:val="bottom"/>
          </w:tcPr>
          <w:p w14:paraId="042413CB" w14:textId="77777777" w:rsidR="00832791" w:rsidRPr="00F63403" w:rsidRDefault="00832791">
            <w:pPr>
              <w:ind w:left="406" w:hanging="225"/>
              <w:rPr>
                <w:rFonts w:ascii="Calibri" w:hAnsi="Calibri" w:cs="Calibri"/>
                <w:sz w:val="18"/>
                <w:szCs w:val="18"/>
                <w:cs/>
              </w:rPr>
            </w:pPr>
            <w:r w:rsidRPr="00F63403">
              <w:rPr>
                <w:rFonts w:ascii="Calibri" w:hAnsi="Calibri" w:cs="Calibri"/>
                <w:sz w:val="18"/>
                <w:szCs w:val="18"/>
              </w:rPr>
              <w:t>Short-term loan</w:t>
            </w:r>
          </w:p>
        </w:tc>
        <w:tc>
          <w:tcPr>
            <w:tcW w:w="1350" w:type="dxa"/>
            <w:shd w:val="clear" w:color="auto" w:fill="auto"/>
            <w:vAlign w:val="bottom"/>
          </w:tcPr>
          <w:p w14:paraId="7717F61C" w14:textId="77777777" w:rsidR="00832791" w:rsidRPr="00F63403" w:rsidRDefault="00832791">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6D49862E" w14:textId="77777777" w:rsidR="00832791" w:rsidRPr="00F63403" w:rsidRDefault="00832791">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38AD9636" w14:textId="77777777" w:rsidR="00832791" w:rsidRPr="00F63403" w:rsidRDefault="00832791">
            <w:pPr>
              <w:pStyle w:val="acctfourfigures"/>
              <w:tabs>
                <w:tab w:val="clear" w:pos="765"/>
                <w:tab w:val="decimal" w:pos="950"/>
              </w:tabs>
              <w:spacing w:line="240" w:lineRule="atLeast"/>
              <w:ind w:left="-79" w:right="-108"/>
              <w:rPr>
                <w:rFonts w:ascii="Calibri" w:hAnsi="Calibri" w:cs="Calibri"/>
                <w:sz w:val="18"/>
                <w:szCs w:val="18"/>
              </w:rPr>
            </w:pPr>
            <w:r>
              <w:rPr>
                <w:rFonts w:ascii="Calibri" w:hAnsi="Calibri" w:cs="Calibri"/>
                <w:sz w:val="18"/>
                <w:szCs w:val="18"/>
              </w:rPr>
              <w:t>3,812,387,695</w:t>
            </w:r>
          </w:p>
        </w:tc>
        <w:tc>
          <w:tcPr>
            <w:tcW w:w="180" w:type="dxa"/>
            <w:shd w:val="clear" w:color="auto" w:fill="auto"/>
            <w:vAlign w:val="bottom"/>
          </w:tcPr>
          <w:p w14:paraId="76686710"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1E46BBAA" w14:textId="77777777" w:rsidR="00832791" w:rsidRPr="00F63403" w:rsidRDefault="00832791">
            <w:pPr>
              <w:pStyle w:val="acctfourfigures"/>
              <w:tabs>
                <w:tab w:val="clear" w:pos="765"/>
                <w:tab w:val="decimal" w:pos="816"/>
              </w:tabs>
              <w:spacing w:line="240" w:lineRule="atLeast"/>
              <w:ind w:left="-79" w:right="-108"/>
              <w:jc w:val="thaiDistribute"/>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1A9A1D23"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255C79EB" w14:textId="77777777" w:rsidR="00832791" w:rsidRPr="00F63403" w:rsidRDefault="00832791">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67BDFAAB"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7E466B34" w14:textId="77777777" w:rsidR="00832791" w:rsidRPr="00F63403" w:rsidRDefault="00832791">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6E8B981C"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7C574B80" w14:textId="77777777" w:rsidR="00832791" w:rsidRPr="00F63403" w:rsidRDefault="00832791">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3BF86BE8"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4450673E" w14:textId="77777777" w:rsidR="00832791" w:rsidRPr="00F63403" w:rsidRDefault="00832791">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3,812,387,695</w:t>
            </w:r>
          </w:p>
        </w:tc>
        <w:tc>
          <w:tcPr>
            <w:tcW w:w="180" w:type="dxa"/>
            <w:vAlign w:val="bottom"/>
          </w:tcPr>
          <w:p w14:paraId="5B9585B2"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1236E525" w14:textId="77777777" w:rsidR="00832791" w:rsidRPr="00F63403" w:rsidRDefault="00832791">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5F0169FF"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544C4642" w14:textId="77777777" w:rsidR="00832791" w:rsidRPr="00F63403" w:rsidRDefault="00832791">
            <w:pPr>
              <w:pStyle w:val="acctfourfigures"/>
              <w:tabs>
                <w:tab w:val="clear" w:pos="765"/>
              </w:tabs>
              <w:spacing w:line="240" w:lineRule="auto"/>
              <w:ind w:left="-47" w:right="11"/>
              <w:jc w:val="center"/>
              <w:rPr>
                <w:rFonts w:ascii="Calibri" w:hAnsi="Calibri" w:cs="Calibri"/>
                <w:sz w:val="18"/>
                <w:szCs w:val="18"/>
                <w:lang w:val="en-US" w:bidi="th-TH"/>
              </w:rPr>
            </w:pPr>
            <w:r>
              <w:rPr>
                <w:rFonts w:ascii="Calibri" w:hAnsi="Calibri" w:cs="Calibri"/>
                <w:sz w:val="18"/>
                <w:szCs w:val="18"/>
                <w:lang w:val="en-US" w:bidi="th-TH"/>
              </w:rPr>
              <w:t>5.94 - 10.00</w:t>
            </w:r>
          </w:p>
        </w:tc>
      </w:tr>
      <w:tr w:rsidR="00832791" w:rsidRPr="00F63403" w14:paraId="21FDA651" w14:textId="77777777">
        <w:trPr>
          <w:cantSplit/>
          <w:trHeight w:val="50"/>
        </w:trPr>
        <w:tc>
          <w:tcPr>
            <w:tcW w:w="2439" w:type="dxa"/>
            <w:vAlign w:val="bottom"/>
          </w:tcPr>
          <w:p w14:paraId="0EC8432D" w14:textId="77777777" w:rsidR="00832791" w:rsidRPr="00F63403" w:rsidRDefault="00832791">
            <w:pPr>
              <w:ind w:left="180" w:hanging="180"/>
              <w:rPr>
                <w:rFonts w:ascii="Calibri" w:hAnsi="Calibri" w:cs="Calibri"/>
                <w:sz w:val="18"/>
                <w:szCs w:val="18"/>
                <w:cs/>
              </w:rPr>
            </w:pPr>
            <w:r w:rsidRPr="00F63403">
              <w:rPr>
                <w:rFonts w:ascii="Calibri" w:hAnsi="Calibri" w:cs="Calibri"/>
                <w:b/>
                <w:bCs/>
                <w:sz w:val="18"/>
                <w:szCs w:val="18"/>
              </w:rPr>
              <w:t>Total</w:t>
            </w:r>
          </w:p>
        </w:tc>
        <w:tc>
          <w:tcPr>
            <w:tcW w:w="1350" w:type="dxa"/>
            <w:tcBorders>
              <w:top w:val="single" w:sz="4" w:space="0" w:color="auto"/>
              <w:bottom w:val="double" w:sz="4" w:space="0" w:color="auto"/>
            </w:tcBorders>
            <w:shd w:val="clear" w:color="auto" w:fill="auto"/>
            <w:vAlign w:val="bottom"/>
          </w:tcPr>
          <w:p w14:paraId="33C5C467" w14:textId="77777777" w:rsidR="00832791" w:rsidRPr="00893DCB" w:rsidRDefault="00832791">
            <w:pPr>
              <w:pStyle w:val="acctfourfigures"/>
              <w:tabs>
                <w:tab w:val="clear" w:pos="765"/>
                <w:tab w:val="decimal" w:pos="906"/>
              </w:tabs>
              <w:spacing w:line="240" w:lineRule="atLeast"/>
              <w:ind w:left="-79" w:right="-108"/>
              <w:rPr>
                <w:rFonts w:ascii="Calibri" w:hAnsi="Calibri" w:cs="Calibri"/>
                <w:b/>
                <w:bCs/>
                <w:sz w:val="18"/>
                <w:szCs w:val="18"/>
              </w:rPr>
            </w:pPr>
            <w:r w:rsidRPr="00893DCB">
              <w:rPr>
                <w:rFonts w:ascii="Calibri" w:hAnsi="Calibri" w:cs="Calibri"/>
                <w:b/>
                <w:bCs/>
                <w:sz w:val="18"/>
                <w:szCs w:val="18"/>
              </w:rPr>
              <w:t>-</w:t>
            </w:r>
          </w:p>
        </w:tc>
        <w:tc>
          <w:tcPr>
            <w:tcW w:w="184" w:type="dxa"/>
            <w:vAlign w:val="bottom"/>
          </w:tcPr>
          <w:p w14:paraId="450C7FF4" w14:textId="77777777" w:rsidR="00832791" w:rsidRPr="00F63403" w:rsidRDefault="00832791">
            <w:pPr>
              <w:pStyle w:val="acctfourfigures"/>
              <w:tabs>
                <w:tab w:val="clear" w:pos="765"/>
                <w:tab w:val="decimal" w:pos="903"/>
              </w:tabs>
              <w:spacing w:line="240" w:lineRule="auto"/>
              <w:ind w:right="11"/>
              <w:rPr>
                <w:rFonts w:ascii="Calibri" w:hAnsi="Calibri" w:cs="Calibri"/>
                <w:b/>
                <w:bCs/>
                <w:sz w:val="18"/>
                <w:szCs w:val="18"/>
                <w:lang w:val="en-US" w:bidi="th-TH"/>
              </w:rPr>
            </w:pPr>
          </w:p>
        </w:tc>
        <w:tc>
          <w:tcPr>
            <w:tcW w:w="1166" w:type="dxa"/>
            <w:tcBorders>
              <w:top w:val="single" w:sz="4" w:space="0" w:color="auto"/>
              <w:bottom w:val="double" w:sz="4" w:space="0" w:color="auto"/>
            </w:tcBorders>
            <w:shd w:val="clear" w:color="auto" w:fill="auto"/>
            <w:vAlign w:val="bottom"/>
          </w:tcPr>
          <w:p w14:paraId="0B9599FF" w14:textId="77777777" w:rsidR="00832791" w:rsidRPr="00F63403" w:rsidRDefault="00832791">
            <w:pPr>
              <w:pStyle w:val="acctfourfigures"/>
              <w:tabs>
                <w:tab w:val="clear" w:pos="765"/>
                <w:tab w:val="decimal" w:pos="950"/>
              </w:tabs>
              <w:spacing w:line="240" w:lineRule="atLeast"/>
              <w:ind w:left="-79" w:right="-108"/>
              <w:rPr>
                <w:rFonts w:ascii="Calibri" w:hAnsi="Calibri" w:cs="Calibri"/>
                <w:b/>
                <w:bCs/>
                <w:sz w:val="18"/>
                <w:szCs w:val="18"/>
              </w:rPr>
            </w:pPr>
            <w:r>
              <w:rPr>
                <w:rFonts w:ascii="Calibri" w:hAnsi="Calibri" w:cs="Calibri"/>
                <w:b/>
                <w:bCs/>
                <w:sz w:val="18"/>
                <w:szCs w:val="18"/>
              </w:rPr>
              <w:t>3,894,360,756</w:t>
            </w:r>
          </w:p>
        </w:tc>
        <w:tc>
          <w:tcPr>
            <w:tcW w:w="180" w:type="dxa"/>
            <w:shd w:val="clear" w:color="auto" w:fill="auto"/>
            <w:vAlign w:val="bottom"/>
          </w:tcPr>
          <w:p w14:paraId="054183C3" w14:textId="77777777" w:rsidR="00832791" w:rsidRPr="00F63403" w:rsidRDefault="00832791">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3D688530" w14:textId="77777777" w:rsidR="00832791" w:rsidRPr="00C767EC" w:rsidRDefault="00832791">
            <w:pPr>
              <w:pStyle w:val="acctfourfigures"/>
              <w:tabs>
                <w:tab w:val="clear" w:pos="765"/>
                <w:tab w:val="decimal" w:pos="996"/>
              </w:tabs>
              <w:spacing w:line="240" w:lineRule="atLeast"/>
              <w:ind w:left="-79" w:right="-108"/>
              <w:jc w:val="thaiDistribute"/>
              <w:rPr>
                <w:rFonts w:ascii="Calibri" w:hAnsi="Calibri" w:cs="Calibri"/>
                <w:b/>
                <w:bCs/>
                <w:sz w:val="18"/>
                <w:szCs w:val="18"/>
              </w:rPr>
            </w:pPr>
            <w:r w:rsidRPr="00C767EC">
              <w:rPr>
                <w:rFonts w:ascii="Calibri" w:hAnsi="Calibri" w:cs="Calibri"/>
                <w:b/>
                <w:bCs/>
                <w:sz w:val="18"/>
                <w:szCs w:val="18"/>
              </w:rPr>
              <w:t>4,</w:t>
            </w:r>
            <w:r>
              <w:rPr>
                <w:rFonts w:ascii="Calibri" w:hAnsi="Calibri" w:cs="Calibri"/>
                <w:b/>
                <w:bCs/>
                <w:sz w:val="18"/>
                <w:szCs w:val="18"/>
              </w:rPr>
              <w:t>844,626</w:t>
            </w:r>
          </w:p>
        </w:tc>
        <w:tc>
          <w:tcPr>
            <w:tcW w:w="180" w:type="dxa"/>
            <w:shd w:val="clear" w:color="auto" w:fill="auto"/>
            <w:vAlign w:val="bottom"/>
          </w:tcPr>
          <w:p w14:paraId="6DCA68DD" w14:textId="77777777" w:rsidR="00832791" w:rsidRPr="00F63403" w:rsidRDefault="00832791">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0925CBBE" w14:textId="77777777" w:rsidR="00832791" w:rsidRPr="00BD47CF" w:rsidRDefault="00832791">
            <w:pPr>
              <w:pStyle w:val="acctfourfigures"/>
              <w:tabs>
                <w:tab w:val="clear" w:pos="765"/>
                <w:tab w:val="decimal" w:pos="816"/>
              </w:tabs>
              <w:spacing w:line="240" w:lineRule="atLeast"/>
              <w:ind w:left="-79" w:right="-108"/>
              <w:rPr>
                <w:rFonts w:ascii="Calibri" w:hAnsi="Calibri" w:cs="Calibri"/>
                <w:b/>
                <w:bCs/>
                <w:sz w:val="18"/>
                <w:szCs w:val="18"/>
              </w:rPr>
            </w:pPr>
            <w:r w:rsidRPr="00BD47CF">
              <w:rPr>
                <w:rFonts w:ascii="Calibri" w:hAnsi="Calibri" w:cs="Calibri"/>
                <w:b/>
                <w:bCs/>
                <w:sz w:val="18"/>
                <w:szCs w:val="18"/>
              </w:rPr>
              <w:t>-</w:t>
            </w:r>
          </w:p>
        </w:tc>
        <w:tc>
          <w:tcPr>
            <w:tcW w:w="180" w:type="dxa"/>
            <w:shd w:val="clear" w:color="auto" w:fill="auto"/>
            <w:vAlign w:val="bottom"/>
          </w:tcPr>
          <w:p w14:paraId="0A05E968" w14:textId="77777777" w:rsidR="00832791" w:rsidRPr="00F63403" w:rsidRDefault="00832791">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1FD7E2CC" w14:textId="77777777" w:rsidR="00832791" w:rsidRPr="005419CA" w:rsidRDefault="00832791">
            <w:pPr>
              <w:pStyle w:val="acctfourfigures"/>
              <w:tabs>
                <w:tab w:val="clear" w:pos="765"/>
                <w:tab w:val="decimal" w:pos="736"/>
              </w:tabs>
              <w:spacing w:line="240" w:lineRule="atLeast"/>
              <w:ind w:left="-79" w:right="-108"/>
              <w:rPr>
                <w:rFonts w:ascii="Calibri" w:hAnsi="Calibri" w:cs="Calibri"/>
                <w:sz w:val="18"/>
                <w:szCs w:val="18"/>
              </w:rPr>
            </w:pPr>
            <w:r w:rsidRPr="005419CA">
              <w:rPr>
                <w:rFonts w:ascii="Calibri" w:hAnsi="Calibri" w:cs="Calibri"/>
                <w:sz w:val="18"/>
                <w:szCs w:val="18"/>
              </w:rPr>
              <w:t>-</w:t>
            </w:r>
          </w:p>
        </w:tc>
        <w:tc>
          <w:tcPr>
            <w:tcW w:w="180" w:type="dxa"/>
            <w:vAlign w:val="bottom"/>
          </w:tcPr>
          <w:p w14:paraId="38245F70" w14:textId="77777777" w:rsidR="00832791" w:rsidRPr="00F63403" w:rsidRDefault="00832791">
            <w:pPr>
              <w:pStyle w:val="acctfourfigures"/>
              <w:tabs>
                <w:tab w:val="clear" w:pos="765"/>
              </w:tabs>
              <w:spacing w:line="240" w:lineRule="auto"/>
              <w:ind w:right="11"/>
              <w:jc w:val="right"/>
              <w:rPr>
                <w:rFonts w:ascii="Calibri" w:hAnsi="Calibri" w:cs="Calibri"/>
                <w:b/>
                <w:bCs/>
                <w:sz w:val="18"/>
                <w:szCs w:val="18"/>
              </w:rPr>
            </w:pPr>
          </w:p>
        </w:tc>
        <w:tc>
          <w:tcPr>
            <w:tcW w:w="1080" w:type="dxa"/>
            <w:tcBorders>
              <w:top w:val="single" w:sz="4" w:space="0" w:color="auto"/>
              <w:bottom w:val="double" w:sz="4" w:space="0" w:color="auto"/>
            </w:tcBorders>
            <w:vAlign w:val="bottom"/>
          </w:tcPr>
          <w:p w14:paraId="666E0F6C" w14:textId="77777777" w:rsidR="00832791" w:rsidRPr="00F63403" w:rsidRDefault="00832791">
            <w:pPr>
              <w:pStyle w:val="acctfourfigures"/>
              <w:tabs>
                <w:tab w:val="clear" w:pos="765"/>
                <w:tab w:val="decimal" w:pos="928"/>
              </w:tabs>
              <w:spacing w:line="240" w:lineRule="atLeast"/>
              <w:ind w:left="-79" w:right="-108"/>
              <w:rPr>
                <w:rFonts w:ascii="Calibri" w:hAnsi="Calibri" w:cs="Calibri"/>
                <w:b/>
                <w:bCs/>
                <w:sz w:val="18"/>
                <w:szCs w:val="18"/>
                <w:lang w:val="en-US" w:bidi="th-TH"/>
              </w:rPr>
            </w:pPr>
            <w:r>
              <w:rPr>
                <w:rFonts w:ascii="Calibri" w:hAnsi="Calibri" w:cs="Calibri"/>
                <w:b/>
                <w:bCs/>
                <w:sz w:val="18"/>
                <w:szCs w:val="18"/>
                <w:lang w:val="en-US" w:bidi="th-TH"/>
              </w:rPr>
              <w:t>40,618,270</w:t>
            </w:r>
          </w:p>
        </w:tc>
        <w:tc>
          <w:tcPr>
            <w:tcW w:w="180" w:type="dxa"/>
            <w:vAlign w:val="bottom"/>
          </w:tcPr>
          <w:p w14:paraId="275283DE" w14:textId="77777777" w:rsidR="00832791" w:rsidRPr="00F63403" w:rsidRDefault="00832791">
            <w:pPr>
              <w:pStyle w:val="acctfourfigures"/>
              <w:tabs>
                <w:tab w:val="clear" w:pos="765"/>
              </w:tabs>
              <w:spacing w:line="240" w:lineRule="auto"/>
              <w:ind w:right="11"/>
              <w:jc w:val="right"/>
              <w:rPr>
                <w:rFonts w:ascii="Calibri" w:hAnsi="Calibri" w:cs="Calibri"/>
                <w:b/>
                <w:bCs/>
                <w:sz w:val="18"/>
                <w:szCs w:val="18"/>
              </w:rPr>
            </w:pPr>
          </w:p>
        </w:tc>
        <w:tc>
          <w:tcPr>
            <w:tcW w:w="1440" w:type="dxa"/>
            <w:tcBorders>
              <w:top w:val="single" w:sz="4" w:space="0" w:color="auto"/>
              <w:bottom w:val="double" w:sz="4" w:space="0" w:color="auto"/>
            </w:tcBorders>
            <w:vAlign w:val="bottom"/>
          </w:tcPr>
          <w:p w14:paraId="2399A920" w14:textId="77777777" w:rsidR="00832791" w:rsidRPr="001C3600" w:rsidRDefault="00832791">
            <w:pPr>
              <w:pStyle w:val="acctfourfigures"/>
              <w:tabs>
                <w:tab w:val="clear" w:pos="765"/>
                <w:tab w:val="decimal" w:pos="1266"/>
              </w:tabs>
              <w:spacing w:line="240" w:lineRule="atLeast"/>
              <w:ind w:left="-79" w:right="-108"/>
              <w:rPr>
                <w:rFonts w:ascii="Calibri" w:hAnsi="Calibri" w:cs="Calibri"/>
                <w:b/>
                <w:bCs/>
                <w:sz w:val="18"/>
                <w:szCs w:val="18"/>
                <w:lang w:val="en-US" w:bidi="th-TH"/>
              </w:rPr>
            </w:pPr>
            <w:r>
              <w:rPr>
                <w:rFonts w:ascii="Calibri" w:hAnsi="Calibri" w:cs="Calibri"/>
                <w:b/>
                <w:bCs/>
                <w:sz w:val="18"/>
                <w:szCs w:val="18"/>
                <w:lang w:val="en-US" w:bidi="th-TH"/>
              </w:rPr>
              <w:t>3,939,823,652</w:t>
            </w:r>
          </w:p>
        </w:tc>
        <w:tc>
          <w:tcPr>
            <w:tcW w:w="180" w:type="dxa"/>
            <w:vAlign w:val="bottom"/>
          </w:tcPr>
          <w:p w14:paraId="58FA036B" w14:textId="77777777" w:rsidR="00832791" w:rsidRPr="00F63403" w:rsidRDefault="00832791">
            <w:pPr>
              <w:pStyle w:val="acctfourfigures"/>
              <w:tabs>
                <w:tab w:val="clear" w:pos="765"/>
              </w:tabs>
              <w:spacing w:line="240" w:lineRule="auto"/>
              <w:ind w:right="11"/>
              <w:jc w:val="right"/>
              <w:rPr>
                <w:rFonts w:ascii="Calibri" w:hAnsi="Calibri" w:cs="Calibri"/>
                <w:b/>
                <w:bCs/>
                <w:sz w:val="18"/>
                <w:szCs w:val="18"/>
              </w:rPr>
            </w:pPr>
          </w:p>
        </w:tc>
        <w:tc>
          <w:tcPr>
            <w:tcW w:w="990" w:type="dxa"/>
            <w:vAlign w:val="bottom"/>
          </w:tcPr>
          <w:p w14:paraId="0A621510" w14:textId="77777777" w:rsidR="00832791" w:rsidRPr="00F63403" w:rsidRDefault="00832791">
            <w:pPr>
              <w:pStyle w:val="acctfourfigures"/>
              <w:tabs>
                <w:tab w:val="clear" w:pos="765"/>
              </w:tabs>
              <w:spacing w:line="240" w:lineRule="auto"/>
              <w:ind w:right="11"/>
              <w:jc w:val="center"/>
              <w:rPr>
                <w:rFonts w:ascii="Calibri" w:hAnsi="Calibri" w:cs="Calibri"/>
                <w:b/>
                <w:bCs/>
                <w:sz w:val="18"/>
                <w:szCs w:val="18"/>
              </w:rPr>
            </w:pPr>
          </w:p>
        </w:tc>
        <w:tc>
          <w:tcPr>
            <w:tcW w:w="184" w:type="dxa"/>
            <w:vAlign w:val="bottom"/>
          </w:tcPr>
          <w:p w14:paraId="6FCEBD95" w14:textId="77777777" w:rsidR="00832791" w:rsidRPr="00F63403" w:rsidRDefault="00832791">
            <w:pPr>
              <w:pStyle w:val="acctfourfigures"/>
              <w:tabs>
                <w:tab w:val="clear" w:pos="765"/>
              </w:tabs>
              <w:spacing w:line="240" w:lineRule="auto"/>
              <w:ind w:right="11"/>
              <w:jc w:val="right"/>
              <w:rPr>
                <w:rFonts w:ascii="Calibri" w:hAnsi="Calibri" w:cs="Calibri"/>
                <w:b/>
                <w:bCs/>
                <w:sz w:val="18"/>
                <w:szCs w:val="18"/>
              </w:rPr>
            </w:pPr>
          </w:p>
        </w:tc>
        <w:tc>
          <w:tcPr>
            <w:tcW w:w="1076" w:type="dxa"/>
            <w:vAlign w:val="bottom"/>
          </w:tcPr>
          <w:p w14:paraId="694BF4DD"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r>
      <w:tr w:rsidR="00832791" w:rsidRPr="00F63403" w14:paraId="427BA28E" w14:textId="77777777">
        <w:trPr>
          <w:cantSplit/>
        </w:trPr>
        <w:tc>
          <w:tcPr>
            <w:tcW w:w="2439" w:type="dxa"/>
            <w:vAlign w:val="bottom"/>
          </w:tcPr>
          <w:p w14:paraId="1AE237B6" w14:textId="77777777" w:rsidR="00832791" w:rsidRPr="00F63403" w:rsidRDefault="00832791">
            <w:pPr>
              <w:ind w:left="406" w:hanging="225"/>
              <w:rPr>
                <w:rFonts w:ascii="Calibri" w:hAnsi="Calibri" w:cs="Calibri"/>
                <w:sz w:val="18"/>
                <w:szCs w:val="18"/>
                <w:cs/>
              </w:rPr>
            </w:pPr>
          </w:p>
        </w:tc>
        <w:tc>
          <w:tcPr>
            <w:tcW w:w="1350" w:type="dxa"/>
            <w:shd w:val="clear" w:color="auto" w:fill="auto"/>
            <w:vAlign w:val="bottom"/>
          </w:tcPr>
          <w:p w14:paraId="73800320" w14:textId="77777777" w:rsidR="00832791" w:rsidRPr="00F63403" w:rsidRDefault="00832791">
            <w:pPr>
              <w:pStyle w:val="BodyText"/>
              <w:ind w:left="-110" w:right="-131" w:firstLine="2"/>
              <w:jc w:val="center"/>
              <w:rPr>
                <w:rFonts w:ascii="Calibri" w:hAnsi="Calibri" w:cs="Calibri"/>
                <w:sz w:val="18"/>
                <w:szCs w:val="18"/>
                <w:cs/>
              </w:rPr>
            </w:pPr>
          </w:p>
        </w:tc>
        <w:tc>
          <w:tcPr>
            <w:tcW w:w="184" w:type="dxa"/>
            <w:vAlign w:val="bottom"/>
          </w:tcPr>
          <w:p w14:paraId="1104E3CE" w14:textId="77777777" w:rsidR="00832791" w:rsidRPr="00F63403" w:rsidRDefault="00832791">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03A40F03" w14:textId="77777777" w:rsidR="00832791" w:rsidRPr="00F63403" w:rsidRDefault="00832791">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47E089E8"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0C175C61" w14:textId="77777777" w:rsidR="00832791" w:rsidRPr="00F63403" w:rsidRDefault="00832791">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773FB992"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62BF090D" w14:textId="77777777" w:rsidR="00832791" w:rsidRPr="00F63403" w:rsidRDefault="00832791">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55CB3108"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6F24DCAA" w14:textId="77777777" w:rsidR="00832791" w:rsidRPr="00F63403" w:rsidRDefault="00832791">
            <w:pPr>
              <w:pStyle w:val="acctfourfigures"/>
              <w:tabs>
                <w:tab w:val="clear" w:pos="765"/>
                <w:tab w:val="decimal" w:pos="928"/>
              </w:tabs>
              <w:spacing w:line="240" w:lineRule="atLeast"/>
              <w:ind w:left="-79" w:right="-108"/>
              <w:rPr>
                <w:rFonts w:ascii="Calibri" w:hAnsi="Calibri" w:cs="Calibri"/>
                <w:sz w:val="18"/>
                <w:szCs w:val="18"/>
              </w:rPr>
            </w:pPr>
          </w:p>
        </w:tc>
        <w:tc>
          <w:tcPr>
            <w:tcW w:w="180" w:type="dxa"/>
            <w:vAlign w:val="bottom"/>
          </w:tcPr>
          <w:p w14:paraId="74326103"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4BC0A8A6" w14:textId="77777777" w:rsidR="00832791" w:rsidRPr="00F63403" w:rsidRDefault="00832791">
            <w:pPr>
              <w:pStyle w:val="acctfourfigures"/>
              <w:tabs>
                <w:tab w:val="clear" w:pos="765"/>
                <w:tab w:val="decimal" w:pos="928"/>
              </w:tabs>
              <w:spacing w:line="240" w:lineRule="atLeast"/>
              <w:ind w:left="-79" w:right="-108"/>
              <w:rPr>
                <w:rFonts w:ascii="Calibri" w:hAnsi="Calibri" w:cs="Calibri"/>
                <w:sz w:val="18"/>
                <w:szCs w:val="18"/>
                <w:lang w:val="en-US" w:bidi="th-TH"/>
              </w:rPr>
            </w:pPr>
          </w:p>
        </w:tc>
        <w:tc>
          <w:tcPr>
            <w:tcW w:w="180" w:type="dxa"/>
            <w:vAlign w:val="bottom"/>
          </w:tcPr>
          <w:p w14:paraId="3912CC2F"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213005C9" w14:textId="77777777" w:rsidR="00832791" w:rsidRPr="00F63403" w:rsidRDefault="00832791">
            <w:pPr>
              <w:pStyle w:val="acctfourfigures"/>
              <w:tabs>
                <w:tab w:val="clear" w:pos="765"/>
                <w:tab w:val="decimal" w:pos="1040"/>
              </w:tabs>
              <w:spacing w:line="240" w:lineRule="atLeast"/>
              <w:ind w:left="-79" w:right="-108"/>
              <w:rPr>
                <w:rFonts w:ascii="Calibri" w:hAnsi="Calibri" w:cs="Calibri"/>
                <w:sz w:val="18"/>
                <w:szCs w:val="18"/>
                <w:lang w:val="en-US" w:bidi="th-TH"/>
              </w:rPr>
            </w:pPr>
          </w:p>
        </w:tc>
        <w:tc>
          <w:tcPr>
            <w:tcW w:w="180" w:type="dxa"/>
            <w:vAlign w:val="bottom"/>
          </w:tcPr>
          <w:p w14:paraId="4A5ABA46"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15A8E97F"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84" w:type="dxa"/>
            <w:vAlign w:val="bottom"/>
          </w:tcPr>
          <w:p w14:paraId="0C126D5B"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39F9E2B9"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r>
      <w:tr w:rsidR="00832791" w:rsidRPr="00F63403" w14:paraId="50138452" w14:textId="77777777">
        <w:trPr>
          <w:cantSplit/>
        </w:trPr>
        <w:tc>
          <w:tcPr>
            <w:tcW w:w="2439" w:type="dxa"/>
            <w:vAlign w:val="bottom"/>
          </w:tcPr>
          <w:p w14:paraId="1C180924" w14:textId="77777777" w:rsidR="00832791" w:rsidRPr="00F63403" w:rsidRDefault="00832791">
            <w:pPr>
              <w:ind w:left="180" w:hanging="180"/>
              <w:rPr>
                <w:rFonts w:ascii="Calibri" w:hAnsi="Calibri" w:cs="Calibri"/>
                <w:b/>
                <w:bCs/>
                <w:i/>
                <w:iCs/>
                <w:sz w:val="18"/>
                <w:szCs w:val="18"/>
                <w:cs/>
              </w:rPr>
            </w:pPr>
            <w:r w:rsidRPr="00F63403">
              <w:rPr>
                <w:rFonts w:ascii="Calibri" w:hAnsi="Calibri" w:cs="Calibri"/>
                <w:b/>
                <w:bCs/>
                <w:sz w:val="18"/>
                <w:szCs w:val="18"/>
              </w:rPr>
              <w:t>Financial liabilities</w:t>
            </w:r>
          </w:p>
        </w:tc>
        <w:tc>
          <w:tcPr>
            <w:tcW w:w="1350" w:type="dxa"/>
            <w:shd w:val="clear" w:color="auto" w:fill="auto"/>
            <w:vAlign w:val="bottom"/>
          </w:tcPr>
          <w:p w14:paraId="61235E9A" w14:textId="77777777" w:rsidR="00832791" w:rsidRPr="00F63403" w:rsidRDefault="00832791">
            <w:pPr>
              <w:pStyle w:val="acctfourfigures"/>
              <w:tabs>
                <w:tab w:val="clear" w:pos="765"/>
                <w:tab w:val="decimal" w:pos="551"/>
              </w:tabs>
              <w:spacing w:line="240" w:lineRule="auto"/>
              <w:ind w:left="-79" w:right="-79"/>
              <w:jc w:val="center"/>
              <w:rPr>
                <w:rFonts w:ascii="Calibri" w:hAnsi="Calibri" w:cs="Calibri"/>
                <w:sz w:val="18"/>
                <w:szCs w:val="18"/>
              </w:rPr>
            </w:pPr>
          </w:p>
        </w:tc>
        <w:tc>
          <w:tcPr>
            <w:tcW w:w="184" w:type="dxa"/>
            <w:vAlign w:val="bottom"/>
          </w:tcPr>
          <w:p w14:paraId="24F12073" w14:textId="77777777" w:rsidR="00832791" w:rsidRPr="00F63403" w:rsidRDefault="00832791">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5176A1D6" w14:textId="77777777" w:rsidR="00832791" w:rsidRPr="00F63403" w:rsidRDefault="00832791">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4F2B6236"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4E6398CB" w14:textId="77777777" w:rsidR="00832791" w:rsidRPr="00F63403" w:rsidRDefault="00832791">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5DE98227"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62330D46" w14:textId="77777777" w:rsidR="00832791" w:rsidRPr="00F63403" w:rsidRDefault="00832791">
            <w:pPr>
              <w:pStyle w:val="acctfourfigures"/>
              <w:tabs>
                <w:tab w:val="clear" w:pos="765"/>
                <w:tab w:val="decimal" w:pos="950"/>
              </w:tabs>
              <w:spacing w:line="240" w:lineRule="atLeast"/>
              <w:ind w:left="-79" w:right="-108"/>
              <w:rPr>
                <w:rFonts w:ascii="Calibri" w:hAnsi="Calibri" w:cs="Calibri"/>
                <w:sz w:val="18"/>
                <w:szCs w:val="18"/>
              </w:rPr>
            </w:pPr>
          </w:p>
        </w:tc>
        <w:tc>
          <w:tcPr>
            <w:tcW w:w="180" w:type="dxa"/>
            <w:shd w:val="clear" w:color="auto" w:fill="auto"/>
            <w:vAlign w:val="bottom"/>
          </w:tcPr>
          <w:p w14:paraId="5B9120FA"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69AAFBE5" w14:textId="77777777" w:rsidR="00832791" w:rsidRPr="00F63403" w:rsidRDefault="00832791">
            <w:pPr>
              <w:pStyle w:val="acctfourfigures"/>
              <w:tabs>
                <w:tab w:val="clear" w:pos="765"/>
                <w:tab w:val="decimal" w:pos="928"/>
              </w:tabs>
              <w:spacing w:line="240" w:lineRule="atLeast"/>
              <w:ind w:left="-79" w:right="-108"/>
              <w:rPr>
                <w:rFonts w:ascii="Calibri" w:hAnsi="Calibri" w:cs="Calibri"/>
                <w:sz w:val="18"/>
                <w:szCs w:val="18"/>
              </w:rPr>
            </w:pPr>
          </w:p>
        </w:tc>
        <w:tc>
          <w:tcPr>
            <w:tcW w:w="180" w:type="dxa"/>
            <w:vAlign w:val="bottom"/>
          </w:tcPr>
          <w:p w14:paraId="5F8E81AA" w14:textId="77777777" w:rsidR="00832791" w:rsidRPr="00F63403" w:rsidRDefault="00832791">
            <w:pPr>
              <w:pStyle w:val="acctfourfigures"/>
              <w:tabs>
                <w:tab w:val="clear" w:pos="765"/>
              </w:tabs>
              <w:spacing w:line="240" w:lineRule="auto"/>
              <w:ind w:right="11"/>
              <w:jc w:val="right"/>
              <w:rPr>
                <w:rFonts w:ascii="Calibri" w:hAnsi="Calibri" w:cs="Calibri"/>
                <w:sz w:val="18"/>
                <w:szCs w:val="18"/>
              </w:rPr>
            </w:pPr>
          </w:p>
        </w:tc>
        <w:tc>
          <w:tcPr>
            <w:tcW w:w="1080" w:type="dxa"/>
            <w:vAlign w:val="bottom"/>
          </w:tcPr>
          <w:p w14:paraId="79115229" w14:textId="77777777" w:rsidR="00832791" w:rsidRPr="00F63403" w:rsidRDefault="00832791">
            <w:pPr>
              <w:pStyle w:val="acctfourfigures"/>
              <w:tabs>
                <w:tab w:val="clear" w:pos="765"/>
                <w:tab w:val="decimal" w:pos="928"/>
              </w:tabs>
              <w:spacing w:line="240" w:lineRule="atLeast"/>
              <w:ind w:left="-79" w:right="-108"/>
              <w:rPr>
                <w:rFonts w:ascii="Calibri" w:hAnsi="Calibri" w:cs="Calibri"/>
                <w:sz w:val="18"/>
                <w:szCs w:val="18"/>
                <w:lang w:val="en-US" w:bidi="th-TH"/>
              </w:rPr>
            </w:pPr>
          </w:p>
        </w:tc>
        <w:tc>
          <w:tcPr>
            <w:tcW w:w="180" w:type="dxa"/>
            <w:vAlign w:val="bottom"/>
          </w:tcPr>
          <w:p w14:paraId="2889F551" w14:textId="77777777" w:rsidR="00832791" w:rsidRPr="00F63403" w:rsidRDefault="00832791">
            <w:pPr>
              <w:pStyle w:val="acctfourfigures"/>
              <w:tabs>
                <w:tab w:val="clear" w:pos="765"/>
              </w:tabs>
              <w:spacing w:line="240" w:lineRule="auto"/>
              <w:ind w:right="11"/>
              <w:jc w:val="right"/>
              <w:rPr>
                <w:rFonts w:ascii="Calibri" w:hAnsi="Calibri" w:cs="Calibri"/>
                <w:sz w:val="18"/>
                <w:szCs w:val="18"/>
              </w:rPr>
            </w:pPr>
          </w:p>
        </w:tc>
        <w:tc>
          <w:tcPr>
            <w:tcW w:w="1440" w:type="dxa"/>
            <w:vAlign w:val="bottom"/>
          </w:tcPr>
          <w:p w14:paraId="4F94F92B" w14:textId="77777777" w:rsidR="00832791" w:rsidRPr="00F63403" w:rsidRDefault="00832791">
            <w:pPr>
              <w:pStyle w:val="acctfourfigures"/>
              <w:tabs>
                <w:tab w:val="clear" w:pos="765"/>
                <w:tab w:val="decimal" w:pos="1040"/>
              </w:tabs>
              <w:spacing w:line="240" w:lineRule="atLeast"/>
              <w:ind w:left="-79" w:right="-108"/>
              <w:rPr>
                <w:rFonts w:ascii="Calibri" w:hAnsi="Calibri" w:cs="Calibri"/>
                <w:sz w:val="18"/>
                <w:szCs w:val="18"/>
                <w:lang w:val="en-US" w:bidi="th-TH"/>
              </w:rPr>
            </w:pPr>
          </w:p>
        </w:tc>
        <w:tc>
          <w:tcPr>
            <w:tcW w:w="180" w:type="dxa"/>
            <w:vAlign w:val="bottom"/>
          </w:tcPr>
          <w:p w14:paraId="2127D12C" w14:textId="77777777" w:rsidR="00832791" w:rsidRPr="00F63403" w:rsidRDefault="00832791">
            <w:pPr>
              <w:pStyle w:val="acctfourfigures"/>
              <w:tabs>
                <w:tab w:val="clear" w:pos="765"/>
              </w:tabs>
              <w:spacing w:line="240" w:lineRule="auto"/>
              <w:ind w:right="11"/>
              <w:jc w:val="right"/>
              <w:rPr>
                <w:rFonts w:ascii="Calibri" w:hAnsi="Calibri" w:cs="Calibri"/>
                <w:sz w:val="18"/>
                <w:szCs w:val="18"/>
              </w:rPr>
            </w:pPr>
          </w:p>
        </w:tc>
        <w:tc>
          <w:tcPr>
            <w:tcW w:w="990" w:type="dxa"/>
            <w:vAlign w:val="bottom"/>
          </w:tcPr>
          <w:p w14:paraId="0F9043B4" w14:textId="77777777" w:rsidR="00832791" w:rsidRPr="00F63403" w:rsidRDefault="00832791">
            <w:pPr>
              <w:pStyle w:val="acctfourfigures"/>
              <w:tabs>
                <w:tab w:val="clear" w:pos="765"/>
              </w:tabs>
              <w:spacing w:line="240" w:lineRule="auto"/>
              <w:ind w:right="11"/>
              <w:jc w:val="right"/>
              <w:rPr>
                <w:rFonts w:ascii="Calibri" w:hAnsi="Calibri" w:cs="Calibri"/>
                <w:sz w:val="18"/>
                <w:szCs w:val="18"/>
              </w:rPr>
            </w:pPr>
          </w:p>
        </w:tc>
        <w:tc>
          <w:tcPr>
            <w:tcW w:w="184" w:type="dxa"/>
            <w:vAlign w:val="bottom"/>
          </w:tcPr>
          <w:p w14:paraId="2C820524" w14:textId="77777777" w:rsidR="00832791" w:rsidRPr="00F63403" w:rsidRDefault="00832791">
            <w:pPr>
              <w:pStyle w:val="acctfourfigures"/>
              <w:tabs>
                <w:tab w:val="clear" w:pos="765"/>
              </w:tabs>
              <w:spacing w:line="240" w:lineRule="auto"/>
              <w:ind w:right="11"/>
              <w:jc w:val="right"/>
              <w:rPr>
                <w:rFonts w:ascii="Calibri" w:hAnsi="Calibri" w:cs="Calibri"/>
                <w:sz w:val="18"/>
                <w:szCs w:val="18"/>
              </w:rPr>
            </w:pPr>
          </w:p>
        </w:tc>
        <w:tc>
          <w:tcPr>
            <w:tcW w:w="1076" w:type="dxa"/>
            <w:vAlign w:val="bottom"/>
          </w:tcPr>
          <w:p w14:paraId="130C0B20"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r>
      <w:tr w:rsidR="00832791" w:rsidRPr="00F63403" w14:paraId="3D5A358B" w14:textId="77777777">
        <w:trPr>
          <w:cantSplit/>
        </w:trPr>
        <w:tc>
          <w:tcPr>
            <w:tcW w:w="2439" w:type="dxa"/>
            <w:vAlign w:val="bottom"/>
          </w:tcPr>
          <w:p w14:paraId="17C81263" w14:textId="77777777" w:rsidR="00832791" w:rsidRPr="00F63403" w:rsidRDefault="00832791">
            <w:pPr>
              <w:ind w:left="406" w:hanging="225"/>
              <w:rPr>
                <w:rFonts w:ascii="Calibri" w:hAnsi="Calibri" w:cs="Calibri"/>
                <w:sz w:val="18"/>
                <w:szCs w:val="18"/>
                <w:cs/>
              </w:rPr>
            </w:pPr>
            <w:r w:rsidRPr="00F63403">
              <w:rPr>
                <w:rFonts w:ascii="Calibri" w:hAnsi="Calibri" w:cs="Calibri"/>
                <w:sz w:val="18"/>
                <w:szCs w:val="18"/>
              </w:rPr>
              <w:t>Bank overdrafts and short-term borrowings from financial institutions</w:t>
            </w:r>
          </w:p>
        </w:tc>
        <w:tc>
          <w:tcPr>
            <w:tcW w:w="1350" w:type="dxa"/>
            <w:shd w:val="clear" w:color="auto" w:fill="auto"/>
          </w:tcPr>
          <w:p w14:paraId="71761636" w14:textId="77777777" w:rsidR="00832791" w:rsidRPr="00F63403" w:rsidRDefault="00832791">
            <w:pPr>
              <w:pStyle w:val="acctfourfigures"/>
              <w:tabs>
                <w:tab w:val="clear" w:pos="765"/>
                <w:tab w:val="decimal" w:pos="1086"/>
              </w:tabs>
              <w:spacing w:line="240" w:lineRule="atLeast"/>
              <w:ind w:left="-79" w:right="-108"/>
              <w:jc w:val="center"/>
              <w:rPr>
                <w:rFonts w:ascii="Calibri" w:hAnsi="Calibri" w:cs="Calibri"/>
                <w:sz w:val="18"/>
                <w:szCs w:val="18"/>
                <w:cs/>
              </w:rPr>
            </w:pPr>
            <w:r>
              <w:rPr>
                <w:rFonts w:ascii="Calibri" w:hAnsi="Calibri" w:cs="Calibri"/>
                <w:sz w:val="18"/>
                <w:szCs w:val="18"/>
              </w:rPr>
              <w:t>569,178,795</w:t>
            </w:r>
          </w:p>
        </w:tc>
        <w:tc>
          <w:tcPr>
            <w:tcW w:w="184" w:type="dxa"/>
          </w:tcPr>
          <w:p w14:paraId="5A3F02F0" w14:textId="77777777" w:rsidR="00832791" w:rsidRPr="00F63403" w:rsidRDefault="00832791">
            <w:pPr>
              <w:pStyle w:val="acctfourfigures"/>
              <w:tabs>
                <w:tab w:val="clear" w:pos="765"/>
                <w:tab w:val="decimal" w:pos="903"/>
              </w:tabs>
              <w:spacing w:line="240" w:lineRule="auto"/>
              <w:ind w:right="11"/>
              <w:jc w:val="center"/>
              <w:rPr>
                <w:rFonts w:ascii="Calibri" w:hAnsi="Calibri" w:cs="Calibri"/>
                <w:sz w:val="18"/>
                <w:szCs w:val="18"/>
                <w:lang w:val="en-US" w:bidi="th-TH"/>
              </w:rPr>
            </w:pPr>
          </w:p>
        </w:tc>
        <w:tc>
          <w:tcPr>
            <w:tcW w:w="1166" w:type="dxa"/>
            <w:shd w:val="clear" w:color="auto" w:fill="auto"/>
          </w:tcPr>
          <w:p w14:paraId="3E608BA0" w14:textId="77777777" w:rsidR="00832791" w:rsidRPr="00F63403" w:rsidRDefault="00832791">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18D95C2F" w14:textId="77777777" w:rsidR="00832791" w:rsidRPr="00F63403" w:rsidRDefault="00832791">
            <w:pPr>
              <w:pStyle w:val="acctfourfigures"/>
              <w:spacing w:line="240" w:lineRule="auto"/>
              <w:jc w:val="center"/>
              <w:rPr>
                <w:rFonts w:ascii="Calibri" w:hAnsi="Calibri" w:cs="Calibri"/>
                <w:sz w:val="18"/>
                <w:szCs w:val="18"/>
              </w:rPr>
            </w:pPr>
          </w:p>
        </w:tc>
        <w:tc>
          <w:tcPr>
            <w:tcW w:w="1260" w:type="dxa"/>
            <w:shd w:val="clear" w:color="auto" w:fill="auto"/>
          </w:tcPr>
          <w:p w14:paraId="65B22F7E" w14:textId="77777777" w:rsidR="00832791" w:rsidRPr="00F63403" w:rsidRDefault="00832791">
            <w:pPr>
              <w:pStyle w:val="acctfourfigures"/>
              <w:tabs>
                <w:tab w:val="clear" w:pos="765"/>
                <w:tab w:val="decimal" w:pos="72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7FD4EC5B" w14:textId="77777777" w:rsidR="00832791" w:rsidRPr="00F63403" w:rsidRDefault="00832791">
            <w:pPr>
              <w:pStyle w:val="acctfourfigures"/>
              <w:spacing w:line="240" w:lineRule="auto"/>
              <w:jc w:val="center"/>
              <w:rPr>
                <w:rFonts w:ascii="Calibri" w:hAnsi="Calibri" w:cs="Calibri"/>
                <w:sz w:val="18"/>
                <w:szCs w:val="18"/>
              </w:rPr>
            </w:pPr>
          </w:p>
        </w:tc>
        <w:tc>
          <w:tcPr>
            <w:tcW w:w="1260" w:type="dxa"/>
            <w:shd w:val="clear" w:color="auto" w:fill="auto"/>
          </w:tcPr>
          <w:p w14:paraId="267C5B5E" w14:textId="77777777" w:rsidR="00832791" w:rsidRPr="00F63403" w:rsidRDefault="00832791">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0BC9E5D1" w14:textId="77777777" w:rsidR="00832791" w:rsidRPr="00F63403" w:rsidRDefault="00832791">
            <w:pPr>
              <w:pStyle w:val="acctfourfigures"/>
              <w:spacing w:line="240" w:lineRule="auto"/>
              <w:jc w:val="center"/>
              <w:rPr>
                <w:rFonts w:ascii="Calibri" w:hAnsi="Calibri" w:cs="Calibri"/>
                <w:sz w:val="18"/>
                <w:szCs w:val="18"/>
              </w:rPr>
            </w:pPr>
          </w:p>
        </w:tc>
        <w:tc>
          <w:tcPr>
            <w:tcW w:w="1260" w:type="dxa"/>
            <w:shd w:val="clear" w:color="auto" w:fill="auto"/>
          </w:tcPr>
          <w:p w14:paraId="5B822D09" w14:textId="77777777" w:rsidR="00832791" w:rsidRPr="00F63403" w:rsidRDefault="00832791">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tcPr>
          <w:p w14:paraId="2C068F42" w14:textId="77777777" w:rsidR="00832791" w:rsidRPr="00F63403" w:rsidRDefault="00832791">
            <w:pPr>
              <w:pStyle w:val="acctfourfigures"/>
              <w:tabs>
                <w:tab w:val="clear" w:pos="765"/>
              </w:tabs>
              <w:spacing w:line="240" w:lineRule="auto"/>
              <w:ind w:right="11"/>
              <w:jc w:val="center"/>
              <w:rPr>
                <w:rFonts w:ascii="Calibri" w:hAnsi="Calibri" w:cs="Calibri"/>
                <w:sz w:val="18"/>
                <w:szCs w:val="18"/>
                <w:lang w:val="en-US" w:bidi="th-TH"/>
              </w:rPr>
            </w:pPr>
          </w:p>
        </w:tc>
        <w:tc>
          <w:tcPr>
            <w:tcW w:w="1080" w:type="dxa"/>
          </w:tcPr>
          <w:p w14:paraId="12B29A6A" w14:textId="77777777" w:rsidR="00832791" w:rsidRPr="00F63403" w:rsidRDefault="00832791">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tcPr>
          <w:p w14:paraId="68DA9A44" w14:textId="77777777" w:rsidR="00832791" w:rsidRPr="00F63403" w:rsidRDefault="00832791">
            <w:pPr>
              <w:pStyle w:val="acctfourfigures"/>
              <w:tabs>
                <w:tab w:val="clear" w:pos="765"/>
              </w:tabs>
              <w:spacing w:line="240" w:lineRule="auto"/>
              <w:ind w:right="11"/>
              <w:jc w:val="center"/>
              <w:rPr>
                <w:rFonts w:ascii="Calibri" w:hAnsi="Calibri" w:cs="Calibri"/>
                <w:sz w:val="18"/>
                <w:szCs w:val="18"/>
                <w:lang w:val="en-US" w:bidi="th-TH"/>
              </w:rPr>
            </w:pPr>
          </w:p>
        </w:tc>
        <w:tc>
          <w:tcPr>
            <w:tcW w:w="1440" w:type="dxa"/>
          </w:tcPr>
          <w:p w14:paraId="255D00AA" w14:textId="77777777" w:rsidR="00832791" w:rsidRPr="00F63403" w:rsidRDefault="00832791">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569,178,795</w:t>
            </w:r>
          </w:p>
        </w:tc>
        <w:tc>
          <w:tcPr>
            <w:tcW w:w="180" w:type="dxa"/>
          </w:tcPr>
          <w:p w14:paraId="7BEF4B0D" w14:textId="77777777" w:rsidR="00832791" w:rsidRPr="00F63403" w:rsidRDefault="00832791">
            <w:pPr>
              <w:pStyle w:val="acctfourfigures"/>
              <w:tabs>
                <w:tab w:val="clear" w:pos="765"/>
              </w:tabs>
              <w:spacing w:line="240" w:lineRule="auto"/>
              <w:ind w:right="11"/>
              <w:jc w:val="center"/>
              <w:rPr>
                <w:rFonts w:ascii="Calibri" w:hAnsi="Calibri" w:cs="Calibri"/>
                <w:sz w:val="18"/>
                <w:szCs w:val="18"/>
                <w:lang w:val="en-US" w:bidi="th-TH"/>
              </w:rPr>
            </w:pPr>
          </w:p>
        </w:tc>
        <w:tc>
          <w:tcPr>
            <w:tcW w:w="990" w:type="dxa"/>
          </w:tcPr>
          <w:p w14:paraId="261F3500" w14:textId="77777777" w:rsidR="00832791" w:rsidRPr="00F63403" w:rsidRDefault="00832791">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MLR-2.275 - MOR-1.00</w:t>
            </w:r>
          </w:p>
        </w:tc>
        <w:tc>
          <w:tcPr>
            <w:tcW w:w="184" w:type="dxa"/>
          </w:tcPr>
          <w:p w14:paraId="1640FD78" w14:textId="77777777" w:rsidR="00832791" w:rsidRPr="00F63403" w:rsidRDefault="00832791">
            <w:pPr>
              <w:pStyle w:val="acctfourfigures"/>
              <w:tabs>
                <w:tab w:val="clear" w:pos="765"/>
              </w:tabs>
              <w:spacing w:line="240" w:lineRule="auto"/>
              <w:ind w:right="11"/>
              <w:jc w:val="center"/>
              <w:rPr>
                <w:rFonts w:ascii="Calibri" w:hAnsi="Calibri" w:cs="Calibri"/>
                <w:sz w:val="18"/>
                <w:szCs w:val="18"/>
                <w:lang w:val="en-US" w:bidi="th-TH"/>
              </w:rPr>
            </w:pPr>
          </w:p>
        </w:tc>
        <w:tc>
          <w:tcPr>
            <w:tcW w:w="1076" w:type="dxa"/>
          </w:tcPr>
          <w:p w14:paraId="5648AE79" w14:textId="77777777" w:rsidR="00832791" w:rsidRPr="00F63403" w:rsidRDefault="00832791">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w:t>
            </w:r>
          </w:p>
        </w:tc>
      </w:tr>
      <w:tr w:rsidR="00832791" w:rsidRPr="00F63403" w14:paraId="14D6D1CC" w14:textId="77777777">
        <w:trPr>
          <w:cantSplit/>
        </w:trPr>
        <w:tc>
          <w:tcPr>
            <w:tcW w:w="2439" w:type="dxa"/>
            <w:vAlign w:val="bottom"/>
          </w:tcPr>
          <w:p w14:paraId="48C4EA51" w14:textId="77777777" w:rsidR="00832791" w:rsidRPr="00F63403" w:rsidRDefault="00832791">
            <w:pPr>
              <w:ind w:left="406" w:hanging="225"/>
              <w:rPr>
                <w:rFonts w:ascii="Calibri" w:hAnsi="Calibri" w:cs="Calibri"/>
                <w:sz w:val="18"/>
                <w:szCs w:val="18"/>
                <w:cs/>
              </w:rPr>
            </w:pPr>
            <w:r w:rsidRPr="00F63403">
              <w:rPr>
                <w:rFonts w:ascii="Calibri" w:hAnsi="Calibri" w:cs="Calibri"/>
                <w:sz w:val="18"/>
                <w:szCs w:val="18"/>
              </w:rPr>
              <w:t>Short-term borrowings</w:t>
            </w:r>
          </w:p>
        </w:tc>
        <w:tc>
          <w:tcPr>
            <w:tcW w:w="1350" w:type="dxa"/>
            <w:shd w:val="clear" w:color="auto" w:fill="auto"/>
            <w:vAlign w:val="bottom"/>
          </w:tcPr>
          <w:p w14:paraId="455DF094" w14:textId="77777777" w:rsidR="00832791" w:rsidRPr="00F63403" w:rsidRDefault="00832791">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3FE33EB9" w14:textId="77777777" w:rsidR="00832791" w:rsidRPr="00F63403" w:rsidRDefault="00832791">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0BEA1AB3" w14:textId="77777777" w:rsidR="00832791" w:rsidRPr="00F63403" w:rsidRDefault="00832791">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2F0EF030"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6B212CE3" w14:textId="77777777" w:rsidR="00832791" w:rsidRPr="00F63403" w:rsidRDefault="00832791">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1,151,269,600</w:t>
            </w:r>
          </w:p>
        </w:tc>
        <w:tc>
          <w:tcPr>
            <w:tcW w:w="180" w:type="dxa"/>
            <w:shd w:val="clear" w:color="auto" w:fill="auto"/>
            <w:vAlign w:val="bottom"/>
          </w:tcPr>
          <w:p w14:paraId="72C3FD4B"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63D917C3" w14:textId="77777777" w:rsidR="00832791" w:rsidRPr="00F63403" w:rsidRDefault="00832791">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1A7174E0"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0D9D7179" w14:textId="77777777" w:rsidR="00832791" w:rsidRPr="00F63403" w:rsidRDefault="00832791">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6C16D5FE"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431C6377" w14:textId="77777777" w:rsidR="00832791" w:rsidRPr="00F63403" w:rsidRDefault="00832791">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33209F2D"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05875E1D" w14:textId="77777777" w:rsidR="00832791" w:rsidRPr="00F63403" w:rsidRDefault="00832791">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1,151,269,600</w:t>
            </w:r>
          </w:p>
        </w:tc>
        <w:tc>
          <w:tcPr>
            <w:tcW w:w="180" w:type="dxa"/>
            <w:vAlign w:val="bottom"/>
          </w:tcPr>
          <w:p w14:paraId="35322D11"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60F7B74C" w14:textId="77777777" w:rsidR="00832791" w:rsidRPr="00F63403" w:rsidRDefault="00832791">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1A3FBB73"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1A06E047" w14:textId="77777777" w:rsidR="00832791" w:rsidRPr="00F63403" w:rsidRDefault="00832791">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6.00 - 6.50</w:t>
            </w:r>
          </w:p>
        </w:tc>
      </w:tr>
      <w:tr w:rsidR="00832791" w:rsidRPr="00F63403" w14:paraId="3F9DDEE1" w14:textId="77777777">
        <w:trPr>
          <w:cantSplit/>
        </w:trPr>
        <w:tc>
          <w:tcPr>
            <w:tcW w:w="2439" w:type="dxa"/>
          </w:tcPr>
          <w:p w14:paraId="103B35F6" w14:textId="77777777" w:rsidR="00832791" w:rsidRPr="00F63403" w:rsidRDefault="00832791">
            <w:pPr>
              <w:ind w:left="406" w:hanging="225"/>
              <w:rPr>
                <w:rFonts w:ascii="Calibri" w:hAnsi="Calibri" w:cs="Calibri"/>
                <w:sz w:val="18"/>
                <w:szCs w:val="18"/>
                <w:cs/>
              </w:rPr>
            </w:pPr>
            <w:r w:rsidRPr="00F63403">
              <w:rPr>
                <w:rFonts w:ascii="Calibri" w:hAnsi="Calibri" w:cs="Calibri"/>
                <w:sz w:val="18"/>
                <w:szCs w:val="18"/>
              </w:rPr>
              <w:t>Long-term borrowings</w:t>
            </w:r>
            <w:r>
              <w:rPr>
                <w:rFonts w:ascii="Calibri" w:hAnsi="Calibri" w:cs="Calibri"/>
                <w:sz w:val="18"/>
                <w:szCs w:val="18"/>
              </w:rPr>
              <w:t xml:space="preserve"> from financial institution</w:t>
            </w:r>
          </w:p>
        </w:tc>
        <w:tc>
          <w:tcPr>
            <w:tcW w:w="1350" w:type="dxa"/>
            <w:shd w:val="clear" w:color="auto" w:fill="auto"/>
          </w:tcPr>
          <w:p w14:paraId="4A91D058" w14:textId="77777777" w:rsidR="00832791" w:rsidRPr="00F63403" w:rsidRDefault="00832791">
            <w:pPr>
              <w:pStyle w:val="acctfourfigures"/>
              <w:tabs>
                <w:tab w:val="clear" w:pos="765"/>
                <w:tab w:val="decimal" w:pos="1086"/>
              </w:tabs>
              <w:spacing w:line="240" w:lineRule="atLeast"/>
              <w:ind w:left="-79" w:right="-108"/>
              <w:jc w:val="center"/>
              <w:rPr>
                <w:rFonts w:ascii="Calibri" w:hAnsi="Calibri" w:cs="Calibri"/>
                <w:sz w:val="18"/>
                <w:szCs w:val="18"/>
              </w:rPr>
            </w:pPr>
            <w:r>
              <w:rPr>
                <w:rFonts w:ascii="Calibri" w:hAnsi="Calibri" w:cs="Calibri"/>
                <w:sz w:val="18"/>
                <w:szCs w:val="18"/>
              </w:rPr>
              <w:t>175,996,606</w:t>
            </w:r>
          </w:p>
        </w:tc>
        <w:tc>
          <w:tcPr>
            <w:tcW w:w="184" w:type="dxa"/>
          </w:tcPr>
          <w:p w14:paraId="56F29FBA" w14:textId="77777777" w:rsidR="00832791" w:rsidRPr="00F63403" w:rsidRDefault="00832791">
            <w:pPr>
              <w:pStyle w:val="acctfourfigures"/>
              <w:tabs>
                <w:tab w:val="clear" w:pos="765"/>
                <w:tab w:val="decimal" w:pos="903"/>
              </w:tabs>
              <w:spacing w:line="240" w:lineRule="auto"/>
              <w:ind w:right="11"/>
              <w:jc w:val="center"/>
              <w:rPr>
                <w:rFonts w:ascii="Calibri" w:hAnsi="Calibri" w:cs="Calibri"/>
                <w:sz w:val="18"/>
                <w:szCs w:val="18"/>
                <w:lang w:val="en-US" w:bidi="th-TH"/>
              </w:rPr>
            </w:pPr>
          </w:p>
        </w:tc>
        <w:tc>
          <w:tcPr>
            <w:tcW w:w="1166" w:type="dxa"/>
            <w:shd w:val="clear" w:color="auto" w:fill="auto"/>
          </w:tcPr>
          <w:p w14:paraId="34E681A8" w14:textId="77777777" w:rsidR="00832791" w:rsidRPr="00F63403" w:rsidRDefault="00832791">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0A08D0C4" w14:textId="77777777" w:rsidR="00832791" w:rsidRPr="00F63403" w:rsidRDefault="00832791">
            <w:pPr>
              <w:pStyle w:val="acctfourfigures"/>
              <w:spacing w:line="240" w:lineRule="auto"/>
              <w:jc w:val="center"/>
              <w:rPr>
                <w:rFonts w:ascii="Calibri" w:hAnsi="Calibri" w:cs="Calibri"/>
                <w:sz w:val="18"/>
                <w:szCs w:val="18"/>
              </w:rPr>
            </w:pPr>
          </w:p>
        </w:tc>
        <w:tc>
          <w:tcPr>
            <w:tcW w:w="1260" w:type="dxa"/>
            <w:shd w:val="clear" w:color="auto" w:fill="auto"/>
          </w:tcPr>
          <w:p w14:paraId="0F3DB4AA" w14:textId="77777777" w:rsidR="00832791" w:rsidRPr="00F63403" w:rsidRDefault="00832791">
            <w:pPr>
              <w:pStyle w:val="acctfourfigures"/>
              <w:tabs>
                <w:tab w:val="clear" w:pos="765"/>
                <w:tab w:val="decimal" w:pos="72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4D489FD8" w14:textId="77777777" w:rsidR="00832791" w:rsidRPr="00F63403" w:rsidRDefault="00832791">
            <w:pPr>
              <w:pStyle w:val="acctfourfigures"/>
              <w:spacing w:line="240" w:lineRule="auto"/>
              <w:jc w:val="center"/>
              <w:rPr>
                <w:rFonts w:ascii="Calibri" w:hAnsi="Calibri" w:cs="Calibri"/>
                <w:sz w:val="18"/>
                <w:szCs w:val="18"/>
              </w:rPr>
            </w:pPr>
          </w:p>
        </w:tc>
        <w:tc>
          <w:tcPr>
            <w:tcW w:w="1260" w:type="dxa"/>
            <w:shd w:val="clear" w:color="auto" w:fill="auto"/>
          </w:tcPr>
          <w:p w14:paraId="7629033F" w14:textId="77777777" w:rsidR="00832791" w:rsidRPr="00F63403" w:rsidRDefault="00832791">
            <w:pPr>
              <w:pStyle w:val="acctfourfigures"/>
              <w:tabs>
                <w:tab w:val="clear" w:pos="765"/>
                <w:tab w:val="decimal" w:pos="81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tcPr>
          <w:p w14:paraId="1E6E89AA" w14:textId="77777777" w:rsidR="00832791" w:rsidRPr="00F63403" w:rsidRDefault="00832791">
            <w:pPr>
              <w:pStyle w:val="acctfourfigures"/>
              <w:spacing w:line="240" w:lineRule="auto"/>
              <w:jc w:val="center"/>
              <w:rPr>
                <w:rFonts w:ascii="Calibri" w:hAnsi="Calibri" w:cs="Calibri"/>
                <w:sz w:val="18"/>
                <w:szCs w:val="18"/>
              </w:rPr>
            </w:pPr>
          </w:p>
        </w:tc>
        <w:tc>
          <w:tcPr>
            <w:tcW w:w="1260" w:type="dxa"/>
            <w:shd w:val="clear" w:color="auto" w:fill="auto"/>
          </w:tcPr>
          <w:p w14:paraId="11A40951" w14:textId="77777777" w:rsidR="00832791" w:rsidRPr="00F63403" w:rsidRDefault="00832791">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tcPr>
          <w:p w14:paraId="5D0611A3" w14:textId="77777777" w:rsidR="00832791" w:rsidRPr="00F63403" w:rsidRDefault="00832791">
            <w:pPr>
              <w:pStyle w:val="acctfourfigures"/>
              <w:tabs>
                <w:tab w:val="clear" w:pos="765"/>
              </w:tabs>
              <w:spacing w:line="240" w:lineRule="auto"/>
              <w:ind w:right="11"/>
              <w:jc w:val="center"/>
              <w:rPr>
                <w:rFonts w:ascii="Calibri" w:hAnsi="Calibri" w:cs="Calibri"/>
                <w:sz w:val="18"/>
                <w:szCs w:val="18"/>
                <w:lang w:val="en-US" w:bidi="th-TH"/>
              </w:rPr>
            </w:pPr>
          </w:p>
        </w:tc>
        <w:tc>
          <w:tcPr>
            <w:tcW w:w="1080" w:type="dxa"/>
          </w:tcPr>
          <w:p w14:paraId="4CDF704F" w14:textId="77777777" w:rsidR="00832791" w:rsidRPr="00F63403" w:rsidRDefault="00832791">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tcPr>
          <w:p w14:paraId="32E4553A" w14:textId="77777777" w:rsidR="00832791" w:rsidRPr="00F63403" w:rsidRDefault="00832791">
            <w:pPr>
              <w:pStyle w:val="acctfourfigures"/>
              <w:tabs>
                <w:tab w:val="clear" w:pos="765"/>
              </w:tabs>
              <w:spacing w:line="240" w:lineRule="auto"/>
              <w:ind w:right="11"/>
              <w:jc w:val="center"/>
              <w:rPr>
                <w:rFonts w:ascii="Calibri" w:hAnsi="Calibri" w:cs="Calibri"/>
                <w:sz w:val="18"/>
                <w:szCs w:val="18"/>
                <w:lang w:val="en-US" w:bidi="th-TH"/>
              </w:rPr>
            </w:pPr>
          </w:p>
        </w:tc>
        <w:tc>
          <w:tcPr>
            <w:tcW w:w="1440" w:type="dxa"/>
          </w:tcPr>
          <w:p w14:paraId="7CA65354" w14:textId="77777777" w:rsidR="00832791" w:rsidRPr="00F63403" w:rsidRDefault="00832791">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175,996,606</w:t>
            </w:r>
          </w:p>
        </w:tc>
        <w:tc>
          <w:tcPr>
            <w:tcW w:w="180" w:type="dxa"/>
          </w:tcPr>
          <w:p w14:paraId="13D7C5BD" w14:textId="77777777" w:rsidR="00832791" w:rsidRPr="00F63403" w:rsidRDefault="00832791">
            <w:pPr>
              <w:pStyle w:val="acctfourfigures"/>
              <w:tabs>
                <w:tab w:val="clear" w:pos="765"/>
              </w:tabs>
              <w:spacing w:line="240" w:lineRule="auto"/>
              <w:ind w:right="11"/>
              <w:jc w:val="center"/>
              <w:rPr>
                <w:rFonts w:ascii="Calibri" w:hAnsi="Calibri" w:cs="Calibri"/>
                <w:sz w:val="18"/>
                <w:szCs w:val="18"/>
                <w:lang w:val="en-US" w:bidi="th-TH"/>
              </w:rPr>
            </w:pPr>
          </w:p>
        </w:tc>
        <w:tc>
          <w:tcPr>
            <w:tcW w:w="990" w:type="dxa"/>
          </w:tcPr>
          <w:p w14:paraId="57C99FD4" w14:textId="77777777" w:rsidR="00832791" w:rsidRPr="00F63403" w:rsidRDefault="00832791">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MLR-2.00 - MLR-2.10</w:t>
            </w:r>
          </w:p>
        </w:tc>
        <w:tc>
          <w:tcPr>
            <w:tcW w:w="184" w:type="dxa"/>
          </w:tcPr>
          <w:p w14:paraId="6D055C62" w14:textId="77777777" w:rsidR="00832791" w:rsidRPr="00F63403" w:rsidRDefault="00832791">
            <w:pPr>
              <w:pStyle w:val="acctfourfigures"/>
              <w:tabs>
                <w:tab w:val="clear" w:pos="765"/>
              </w:tabs>
              <w:spacing w:line="240" w:lineRule="auto"/>
              <w:ind w:right="11"/>
              <w:jc w:val="center"/>
              <w:rPr>
                <w:rFonts w:ascii="Calibri" w:hAnsi="Calibri" w:cs="Calibri"/>
                <w:sz w:val="18"/>
                <w:szCs w:val="18"/>
                <w:lang w:val="en-US" w:bidi="th-TH"/>
              </w:rPr>
            </w:pPr>
          </w:p>
        </w:tc>
        <w:tc>
          <w:tcPr>
            <w:tcW w:w="1076" w:type="dxa"/>
          </w:tcPr>
          <w:p w14:paraId="01B609AD" w14:textId="77777777" w:rsidR="00832791" w:rsidRPr="00F63403" w:rsidRDefault="00832791">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w:t>
            </w:r>
          </w:p>
        </w:tc>
      </w:tr>
      <w:tr w:rsidR="00832791" w:rsidRPr="00F63403" w14:paraId="22F16AEB" w14:textId="77777777">
        <w:trPr>
          <w:cantSplit/>
        </w:trPr>
        <w:tc>
          <w:tcPr>
            <w:tcW w:w="2439" w:type="dxa"/>
            <w:vAlign w:val="bottom"/>
          </w:tcPr>
          <w:p w14:paraId="267C3DF3" w14:textId="77777777" w:rsidR="00832791" w:rsidRPr="00F63403" w:rsidRDefault="00832791">
            <w:pPr>
              <w:ind w:left="406" w:hanging="225"/>
              <w:rPr>
                <w:rFonts w:ascii="Calibri" w:hAnsi="Calibri" w:cs="Calibri"/>
                <w:sz w:val="18"/>
                <w:szCs w:val="18"/>
                <w:cs/>
              </w:rPr>
            </w:pPr>
            <w:r w:rsidRPr="00F63403">
              <w:rPr>
                <w:rFonts w:asciiTheme="minorHAnsi" w:eastAsia="Arial Unicode MS" w:hAnsiTheme="minorHAnsi" w:cstheme="minorHAnsi"/>
                <w:sz w:val="18"/>
                <w:szCs w:val="18"/>
              </w:rPr>
              <w:t>Debentures</w:t>
            </w:r>
          </w:p>
        </w:tc>
        <w:tc>
          <w:tcPr>
            <w:tcW w:w="1350" w:type="dxa"/>
            <w:shd w:val="clear" w:color="auto" w:fill="auto"/>
            <w:vAlign w:val="bottom"/>
          </w:tcPr>
          <w:p w14:paraId="07616674" w14:textId="77777777" w:rsidR="00832791" w:rsidRPr="00F63403" w:rsidRDefault="00832791">
            <w:pPr>
              <w:pStyle w:val="acctfourfigures"/>
              <w:tabs>
                <w:tab w:val="clear" w:pos="765"/>
                <w:tab w:val="decimal" w:pos="906"/>
              </w:tabs>
              <w:spacing w:line="240" w:lineRule="atLeast"/>
              <w:ind w:left="-79" w:right="-108"/>
              <w:rPr>
                <w:rFonts w:ascii="Calibri" w:hAnsi="Calibri" w:cs="Calibri"/>
                <w:sz w:val="18"/>
                <w:szCs w:val="18"/>
              </w:rPr>
            </w:pPr>
            <w:r>
              <w:rPr>
                <w:rFonts w:ascii="Calibri" w:hAnsi="Calibri" w:cs="Calibri"/>
                <w:sz w:val="18"/>
                <w:szCs w:val="18"/>
              </w:rPr>
              <w:t>-</w:t>
            </w:r>
          </w:p>
        </w:tc>
        <w:tc>
          <w:tcPr>
            <w:tcW w:w="184" w:type="dxa"/>
            <w:vAlign w:val="bottom"/>
          </w:tcPr>
          <w:p w14:paraId="3EA41515" w14:textId="77777777" w:rsidR="00832791" w:rsidRPr="00F63403" w:rsidRDefault="00832791">
            <w:pPr>
              <w:pStyle w:val="acctfourfigures"/>
              <w:tabs>
                <w:tab w:val="clear" w:pos="765"/>
                <w:tab w:val="decimal" w:pos="903"/>
              </w:tabs>
              <w:spacing w:line="240" w:lineRule="auto"/>
              <w:ind w:right="11"/>
              <w:rPr>
                <w:rFonts w:ascii="Calibri" w:hAnsi="Calibri" w:cs="Calibri"/>
                <w:sz w:val="18"/>
                <w:szCs w:val="18"/>
                <w:lang w:val="en-US" w:bidi="th-TH"/>
              </w:rPr>
            </w:pPr>
          </w:p>
        </w:tc>
        <w:tc>
          <w:tcPr>
            <w:tcW w:w="1166" w:type="dxa"/>
            <w:shd w:val="clear" w:color="auto" w:fill="auto"/>
            <w:vAlign w:val="bottom"/>
          </w:tcPr>
          <w:p w14:paraId="37C98F29" w14:textId="77777777" w:rsidR="00832791" w:rsidRPr="00F63403" w:rsidRDefault="00832791">
            <w:pPr>
              <w:pStyle w:val="acctfourfigures"/>
              <w:tabs>
                <w:tab w:val="clear" w:pos="765"/>
                <w:tab w:val="decimal" w:pos="704"/>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shd w:val="clear" w:color="auto" w:fill="auto"/>
            <w:vAlign w:val="bottom"/>
          </w:tcPr>
          <w:p w14:paraId="4A85EB24"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0E9A965A" w14:textId="77777777" w:rsidR="00832791" w:rsidRPr="00F63403" w:rsidRDefault="00832791">
            <w:pPr>
              <w:pStyle w:val="acctfourfigures"/>
              <w:tabs>
                <w:tab w:val="clear" w:pos="765"/>
                <w:tab w:val="decimal" w:pos="996"/>
              </w:tabs>
              <w:spacing w:line="240" w:lineRule="atLeast"/>
              <w:ind w:left="-79" w:right="-108"/>
              <w:jc w:val="thaiDistribute"/>
              <w:rPr>
                <w:rFonts w:ascii="Calibri" w:hAnsi="Calibri" w:cs="Calibri"/>
                <w:sz w:val="18"/>
                <w:szCs w:val="18"/>
              </w:rPr>
            </w:pPr>
            <w:r>
              <w:rPr>
                <w:rFonts w:ascii="Calibri" w:hAnsi="Calibri" w:cs="Calibri"/>
                <w:sz w:val="18"/>
                <w:szCs w:val="18"/>
              </w:rPr>
              <w:t>1,343,291,894</w:t>
            </w:r>
          </w:p>
        </w:tc>
        <w:tc>
          <w:tcPr>
            <w:tcW w:w="180" w:type="dxa"/>
            <w:shd w:val="clear" w:color="auto" w:fill="auto"/>
            <w:vAlign w:val="bottom"/>
          </w:tcPr>
          <w:p w14:paraId="5B86BF1A"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5B5E426D" w14:textId="77777777" w:rsidR="00832791" w:rsidRPr="00F63403" w:rsidRDefault="00832791">
            <w:pPr>
              <w:pStyle w:val="acctfourfigures"/>
              <w:tabs>
                <w:tab w:val="clear" w:pos="765"/>
                <w:tab w:val="decimal" w:pos="1086"/>
              </w:tabs>
              <w:spacing w:line="240" w:lineRule="atLeast"/>
              <w:ind w:left="-79" w:right="-108"/>
              <w:rPr>
                <w:rFonts w:ascii="Calibri" w:hAnsi="Calibri" w:cs="Calibri"/>
                <w:sz w:val="18"/>
                <w:szCs w:val="18"/>
              </w:rPr>
            </w:pPr>
            <w:r>
              <w:rPr>
                <w:rFonts w:ascii="Calibri" w:hAnsi="Calibri" w:cs="Calibri"/>
                <w:sz w:val="18"/>
                <w:szCs w:val="18"/>
              </w:rPr>
              <w:t>480,517,444</w:t>
            </w:r>
          </w:p>
        </w:tc>
        <w:tc>
          <w:tcPr>
            <w:tcW w:w="180" w:type="dxa"/>
            <w:shd w:val="clear" w:color="auto" w:fill="auto"/>
            <w:vAlign w:val="bottom"/>
          </w:tcPr>
          <w:p w14:paraId="4A2744B6" w14:textId="77777777" w:rsidR="00832791" w:rsidRPr="00F63403" w:rsidRDefault="00832791">
            <w:pPr>
              <w:pStyle w:val="acctfourfigures"/>
              <w:spacing w:line="240" w:lineRule="auto"/>
              <w:rPr>
                <w:rFonts w:ascii="Calibri" w:hAnsi="Calibri" w:cs="Calibri"/>
                <w:sz w:val="18"/>
                <w:szCs w:val="18"/>
              </w:rPr>
            </w:pPr>
          </w:p>
        </w:tc>
        <w:tc>
          <w:tcPr>
            <w:tcW w:w="1260" w:type="dxa"/>
            <w:shd w:val="clear" w:color="auto" w:fill="auto"/>
            <w:vAlign w:val="bottom"/>
          </w:tcPr>
          <w:p w14:paraId="5F83D048" w14:textId="77777777" w:rsidR="00832791" w:rsidRPr="00F63403" w:rsidRDefault="00832791">
            <w:pPr>
              <w:pStyle w:val="acctfourfigures"/>
              <w:tabs>
                <w:tab w:val="clear" w:pos="765"/>
                <w:tab w:val="decimal" w:pos="736"/>
              </w:tabs>
              <w:spacing w:line="240" w:lineRule="atLeast"/>
              <w:ind w:left="-79" w:right="-108"/>
              <w:rPr>
                <w:rFonts w:ascii="Calibri" w:hAnsi="Calibri" w:cs="Calibri"/>
                <w:sz w:val="18"/>
                <w:szCs w:val="18"/>
              </w:rPr>
            </w:pPr>
            <w:r>
              <w:rPr>
                <w:rFonts w:ascii="Calibri" w:hAnsi="Calibri" w:cs="Calibri"/>
                <w:sz w:val="18"/>
                <w:szCs w:val="18"/>
              </w:rPr>
              <w:t>-</w:t>
            </w:r>
          </w:p>
        </w:tc>
        <w:tc>
          <w:tcPr>
            <w:tcW w:w="180" w:type="dxa"/>
            <w:vAlign w:val="bottom"/>
          </w:tcPr>
          <w:p w14:paraId="5EDA5603"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080" w:type="dxa"/>
            <w:vAlign w:val="bottom"/>
          </w:tcPr>
          <w:p w14:paraId="79229497" w14:textId="77777777" w:rsidR="00832791" w:rsidRPr="00F63403" w:rsidRDefault="00832791">
            <w:pPr>
              <w:pStyle w:val="acctfourfigures"/>
              <w:tabs>
                <w:tab w:val="clear" w:pos="765"/>
                <w:tab w:val="decimal" w:pos="73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w:t>
            </w:r>
          </w:p>
        </w:tc>
        <w:tc>
          <w:tcPr>
            <w:tcW w:w="180" w:type="dxa"/>
            <w:vAlign w:val="bottom"/>
          </w:tcPr>
          <w:p w14:paraId="3EAB6D73"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440" w:type="dxa"/>
            <w:vAlign w:val="bottom"/>
          </w:tcPr>
          <w:p w14:paraId="5192B3B6" w14:textId="77777777" w:rsidR="00832791" w:rsidRPr="00F63403" w:rsidRDefault="00832791">
            <w:pPr>
              <w:pStyle w:val="acctfourfigures"/>
              <w:tabs>
                <w:tab w:val="clear" w:pos="765"/>
                <w:tab w:val="decimal" w:pos="1266"/>
              </w:tabs>
              <w:spacing w:line="240" w:lineRule="atLeast"/>
              <w:ind w:left="-79" w:right="-108"/>
              <w:rPr>
                <w:rFonts w:ascii="Calibri" w:hAnsi="Calibri" w:cs="Calibri"/>
                <w:sz w:val="18"/>
                <w:szCs w:val="18"/>
                <w:lang w:val="en-US" w:bidi="th-TH"/>
              </w:rPr>
            </w:pPr>
            <w:r>
              <w:rPr>
                <w:rFonts w:ascii="Calibri" w:hAnsi="Calibri" w:cs="Calibri"/>
                <w:sz w:val="18"/>
                <w:szCs w:val="18"/>
                <w:lang w:val="en-US" w:bidi="th-TH"/>
              </w:rPr>
              <w:t>1,823,809,338</w:t>
            </w:r>
          </w:p>
        </w:tc>
        <w:tc>
          <w:tcPr>
            <w:tcW w:w="180" w:type="dxa"/>
            <w:vAlign w:val="bottom"/>
          </w:tcPr>
          <w:p w14:paraId="04052C48"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990" w:type="dxa"/>
            <w:vAlign w:val="bottom"/>
          </w:tcPr>
          <w:p w14:paraId="55806D7E" w14:textId="77777777" w:rsidR="00832791" w:rsidRPr="00F63403" w:rsidRDefault="00832791">
            <w:pPr>
              <w:pStyle w:val="acctfourfigures"/>
              <w:tabs>
                <w:tab w:val="clear" w:pos="765"/>
              </w:tabs>
              <w:spacing w:line="240" w:lineRule="atLeast"/>
              <w:ind w:left="-79" w:right="-108"/>
              <w:jc w:val="center"/>
              <w:rPr>
                <w:rFonts w:ascii="Calibri" w:hAnsi="Calibri" w:cs="Calibri"/>
                <w:sz w:val="18"/>
                <w:szCs w:val="18"/>
                <w:lang w:val="en-US" w:bidi="th-TH"/>
              </w:rPr>
            </w:pPr>
            <w:r>
              <w:rPr>
                <w:rFonts w:ascii="Calibri" w:hAnsi="Calibri" w:cs="Calibri"/>
                <w:sz w:val="18"/>
                <w:szCs w:val="18"/>
                <w:lang w:val="en-US" w:bidi="th-TH"/>
              </w:rPr>
              <w:t>-</w:t>
            </w:r>
          </w:p>
        </w:tc>
        <w:tc>
          <w:tcPr>
            <w:tcW w:w="184" w:type="dxa"/>
            <w:vAlign w:val="bottom"/>
          </w:tcPr>
          <w:p w14:paraId="3AF5627A" w14:textId="77777777" w:rsidR="00832791" w:rsidRPr="00F63403" w:rsidRDefault="00832791">
            <w:pPr>
              <w:pStyle w:val="acctfourfigures"/>
              <w:tabs>
                <w:tab w:val="clear" w:pos="765"/>
              </w:tabs>
              <w:spacing w:line="240" w:lineRule="auto"/>
              <w:ind w:right="11"/>
              <w:jc w:val="right"/>
              <w:rPr>
                <w:rFonts w:ascii="Calibri" w:hAnsi="Calibri" w:cs="Calibri"/>
                <w:sz w:val="18"/>
                <w:szCs w:val="18"/>
                <w:lang w:val="en-US" w:bidi="th-TH"/>
              </w:rPr>
            </w:pPr>
          </w:p>
        </w:tc>
        <w:tc>
          <w:tcPr>
            <w:tcW w:w="1076" w:type="dxa"/>
            <w:vAlign w:val="bottom"/>
          </w:tcPr>
          <w:p w14:paraId="72CFA4C7" w14:textId="77777777" w:rsidR="00832791" w:rsidRPr="00F63403" w:rsidRDefault="00832791">
            <w:pPr>
              <w:pStyle w:val="acctfourfigures"/>
              <w:tabs>
                <w:tab w:val="clear" w:pos="765"/>
              </w:tabs>
              <w:spacing w:line="240" w:lineRule="auto"/>
              <w:ind w:right="11"/>
              <w:jc w:val="center"/>
              <w:rPr>
                <w:rFonts w:ascii="Calibri" w:hAnsi="Calibri" w:cs="Calibri"/>
                <w:sz w:val="18"/>
                <w:szCs w:val="18"/>
                <w:lang w:val="en-US" w:bidi="th-TH"/>
              </w:rPr>
            </w:pPr>
            <w:r>
              <w:rPr>
                <w:rFonts w:ascii="Calibri" w:hAnsi="Calibri" w:cs="Calibri"/>
                <w:sz w:val="18"/>
                <w:szCs w:val="18"/>
                <w:lang w:val="en-US" w:bidi="th-TH"/>
              </w:rPr>
              <w:t>5.25 - 6.80</w:t>
            </w:r>
          </w:p>
        </w:tc>
      </w:tr>
      <w:tr w:rsidR="00832791" w:rsidRPr="00F63403" w14:paraId="2DD5DB11" w14:textId="77777777">
        <w:trPr>
          <w:cantSplit/>
          <w:trHeight w:val="50"/>
        </w:trPr>
        <w:tc>
          <w:tcPr>
            <w:tcW w:w="2439" w:type="dxa"/>
            <w:vAlign w:val="bottom"/>
          </w:tcPr>
          <w:p w14:paraId="229F8055" w14:textId="77777777" w:rsidR="00832791" w:rsidRPr="00F63403" w:rsidRDefault="00832791">
            <w:pPr>
              <w:ind w:left="180" w:hanging="180"/>
              <w:rPr>
                <w:rFonts w:ascii="Calibri" w:hAnsi="Calibri" w:cs="Calibri"/>
                <w:sz w:val="18"/>
                <w:szCs w:val="18"/>
                <w:cs/>
              </w:rPr>
            </w:pPr>
            <w:r w:rsidRPr="00F63403">
              <w:rPr>
                <w:rFonts w:ascii="Calibri" w:hAnsi="Calibri" w:cs="Calibri"/>
                <w:b/>
                <w:bCs/>
                <w:sz w:val="18"/>
                <w:szCs w:val="18"/>
              </w:rPr>
              <w:t>Total</w:t>
            </w:r>
          </w:p>
        </w:tc>
        <w:tc>
          <w:tcPr>
            <w:tcW w:w="1350" w:type="dxa"/>
            <w:tcBorders>
              <w:top w:val="single" w:sz="4" w:space="0" w:color="auto"/>
              <w:bottom w:val="double" w:sz="4" w:space="0" w:color="auto"/>
            </w:tcBorders>
            <w:shd w:val="clear" w:color="auto" w:fill="auto"/>
            <w:vAlign w:val="bottom"/>
          </w:tcPr>
          <w:p w14:paraId="5C0AF0E1" w14:textId="77777777" w:rsidR="00832791" w:rsidRPr="009B0934" w:rsidRDefault="00832791">
            <w:pPr>
              <w:pStyle w:val="acctfourfigures"/>
              <w:tabs>
                <w:tab w:val="clear" w:pos="765"/>
                <w:tab w:val="decimal" w:pos="1086"/>
              </w:tabs>
              <w:spacing w:line="240" w:lineRule="atLeast"/>
              <w:ind w:left="-79" w:right="-108"/>
              <w:jc w:val="center"/>
              <w:rPr>
                <w:rFonts w:ascii="Calibri" w:hAnsi="Calibri" w:cs="Calibri"/>
                <w:b/>
                <w:bCs/>
                <w:sz w:val="18"/>
                <w:szCs w:val="18"/>
              </w:rPr>
            </w:pPr>
            <w:r>
              <w:rPr>
                <w:rFonts w:ascii="Calibri" w:hAnsi="Calibri" w:cs="Calibri"/>
                <w:b/>
                <w:bCs/>
                <w:sz w:val="18"/>
                <w:szCs w:val="18"/>
              </w:rPr>
              <w:t>745,175,401</w:t>
            </w:r>
          </w:p>
        </w:tc>
        <w:tc>
          <w:tcPr>
            <w:tcW w:w="184" w:type="dxa"/>
            <w:vAlign w:val="bottom"/>
          </w:tcPr>
          <w:p w14:paraId="2AC7C3D4" w14:textId="77777777" w:rsidR="00832791" w:rsidRPr="00F63403" w:rsidRDefault="00832791">
            <w:pPr>
              <w:pStyle w:val="acctfourfigures"/>
              <w:tabs>
                <w:tab w:val="clear" w:pos="765"/>
                <w:tab w:val="decimal" w:pos="903"/>
              </w:tabs>
              <w:spacing w:line="240" w:lineRule="auto"/>
              <w:ind w:right="11"/>
              <w:rPr>
                <w:rFonts w:ascii="Calibri" w:hAnsi="Calibri" w:cs="Calibri"/>
                <w:b/>
                <w:bCs/>
                <w:sz w:val="18"/>
                <w:szCs w:val="18"/>
                <w:lang w:val="en-US" w:bidi="th-TH"/>
              </w:rPr>
            </w:pPr>
          </w:p>
        </w:tc>
        <w:tc>
          <w:tcPr>
            <w:tcW w:w="1166" w:type="dxa"/>
            <w:tcBorders>
              <w:top w:val="single" w:sz="4" w:space="0" w:color="auto"/>
              <w:bottom w:val="double" w:sz="4" w:space="0" w:color="auto"/>
            </w:tcBorders>
            <w:shd w:val="clear" w:color="auto" w:fill="auto"/>
            <w:vAlign w:val="bottom"/>
          </w:tcPr>
          <w:p w14:paraId="4CB0588F" w14:textId="77777777" w:rsidR="00832791" w:rsidRPr="00F63403" w:rsidRDefault="00832791">
            <w:pPr>
              <w:pStyle w:val="acctfourfigures"/>
              <w:tabs>
                <w:tab w:val="clear" w:pos="765"/>
                <w:tab w:val="decimal" w:pos="704"/>
              </w:tabs>
              <w:spacing w:line="240" w:lineRule="atLeast"/>
              <w:ind w:left="-79" w:right="-108"/>
              <w:rPr>
                <w:rFonts w:ascii="Calibri" w:hAnsi="Calibri" w:cs="Calibri"/>
                <w:b/>
                <w:bCs/>
                <w:sz w:val="18"/>
                <w:szCs w:val="18"/>
              </w:rPr>
            </w:pPr>
            <w:r>
              <w:rPr>
                <w:rFonts w:ascii="Calibri" w:hAnsi="Calibri" w:cs="Calibri"/>
                <w:b/>
                <w:bCs/>
                <w:sz w:val="18"/>
                <w:szCs w:val="18"/>
              </w:rPr>
              <w:t>-</w:t>
            </w:r>
          </w:p>
        </w:tc>
        <w:tc>
          <w:tcPr>
            <w:tcW w:w="180" w:type="dxa"/>
            <w:shd w:val="clear" w:color="auto" w:fill="auto"/>
            <w:vAlign w:val="bottom"/>
          </w:tcPr>
          <w:p w14:paraId="244236CD" w14:textId="77777777" w:rsidR="00832791" w:rsidRPr="00F63403" w:rsidRDefault="00832791">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1B3D0994" w14:textId="77777777" w:rsidR="00832791" w:rsidRPr="00F63403" w:rsidRDefault="00832791">
            <w:pPr>
              <w:pStyle w:val="acctfourfigures"/>
              <w:tabs>
                <w:tab w:val="clear" w:pos="765"/>
                <w:tab w:val="decimal" w:pos="996"/>
              </w:tabs>
              <w:spacing w:line="240" w:lineRule="atLeast"/>
              <w:ind w:left="-79" w:right="-108"/>
              <w:jc w:val="thaiDistribute"/>
              <w:rPr>
                <w:rFonts w:ascii="Calibri" w:hAnsi="Calibri" w:cs="Calibri"/>
                <w:b/>
                <w:bCs/>
                <w:sz w:val="18"/>
                <w:szCs w:val="18"/>
              </w:rPr>
            </w:pPr>
            <w:r>
              <w:rPr>
                <w:rFonts w:ascii="Calibri" w:hAnsi="Calibri" w:cs="Calibri"/>
                <w:b/>
                <w:bCs/>
                <w:sz w:val="18"/>
                <w:szCs w:val="18"/>
              </w:rPr>
              <w:t>2,494,561,494</w:t>
            </w:r>
          </w:p>
        </w:tc>
        <w:tc>
          <w:tcPr>
            <w:tcW w:w="180" w:type="dxa"/>
            <w:shd w:val="clear" w:color="auto" w:fill="auto"/>
            <w:vAlign w:val="bottom"/>
          </w:tcPr>
          <w:p w14:paraId="0FA52199" w14:textId="77777777" w:rsidR="00832791" w:rsidRPr="00F63403" w:rsidRDefault="00832791">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4D06B237" w14:textId="77777777" w:rsidR="00832791" w:rsidRPr="00F63403" w:rsidRDefault="00832791">
            <w:pPr>
              <w:pStyle w:val="acctfourfigures"/>
              <w:tabs>
                <w:tab w:val="clear" w:pos="765"/>
                <w:tab w:val="decimal" w:pos="1086"/>
              </w:tabs>
              <w:spacing w:line="240" w:lineRule="atLeast"/>
              <w:ind w:left="-79" w:right="-108"/>
              <w:rPr>
                <w:rFonts w:ascii="Calibri" w:hAnsi="Calibri" w:cs="Calibri"/>
                <w:b/>
                <w:bCs/>
                <w:sz w:val="18"/>
                <w:szCs w:val="18"/>
              </w:rPr>
            </w:pPr>
            <w:r>
              <w:rPr>
                <w:rFonts w:ascii="Calibri" w:hAnsi="Calibri" w:cs="Calibri"/>
                <w:b/>
                <w:bCs/>
                <w:sz w:val="18"/>
                <w:szCs w:val="18"/>
              </w:rPr>
              <w:t>480,517,444</w:t>
            </w:r>
          </w:p>
        </w:tc>
        <w:tc>
          <w:tcPr>
            <w:tcW w:w="180" w:type="dxa"/>
            <w:shd w:val="clear" w:color="auto" w:fill="auto"/>
            <w:vAlign w:val="bottom"/>
          </w:tcPr>
          <w:p w14:paraId="14EFB456" w14:textId="77777777" w:rsidR="00832791" w:rsidRPr="00F63403" w:rsidRDefault="00832791">
            <w:pPr>
              <w:pStyle w:val="acctfourfigures"/>
              <w:spacing w:line="240" w:lineRule="auto"/>
              <w:rPr>
                <w:rFonts w:ascii="Calibri" w:hAnsi="Calibri" w:cs="Calibri"/>
                <w:b/>
                <w:bCs/>
                <w:sz w:val="18"/>
                <w:szCs w:val="18"/>
              </w:rPr>
            </w:pPr>
          </w:p>
        </w:tc>
        <w:tc>
          <w:tcPr>
            <w:tcW w:w="1260" w:type="dxa"/>
            <w:tcBorders>
              <w:top w:val="single" w:sz="4" w:space="0" w:color="auto"/>
              <w:bottom w:val="double" w:sz="4" w:space="0" w:color="auto"/>
            </w:tcBorders>
            <w:shd w:val="clear" w:color="auto" w:fill="auto"/>
            <w:vAlign w:val="bottom"/>
          </w:tcPr>
          <w:p w14:paraId="4AE5FE3D" w14:textId="77777777" w:rsidR="00832791" w:rsidRPr="00F63403" w:rsidRDefault="00832791">
            <w:pPr>
              <w:pStyle w:val="acctfourfigures"/>
              <w:tabs>
                <w:tab w:val="clear" w:pos="765"/>
                <w:tab w:val="decimal" w:pos="736"/>
              </w:tabs>
              <w:spacing w:line="240" w:lineRule="atLeast"/>
              <w:ind w:left="-79" w:right="-108"/>
              <w:rPr>
                <w:rFonts w:ascii="Calibri" w:hAnsi="Calibri" w:cs="Calibri"/>
                <w:b/>
                <w:bCs/>
                <w:sz w:val="18"/>
                <w:szCs w:val="18"/>
              </w:rPr>
            </w:pPr>
            <w:r>
              <w:rPr>
                <w:rFonts w:ascii="Calibri" w:hAnsi="Calibri" w:cs="Calibri"/>
                <w:b/>
                <w:bCs/>
                <w:sz w:val="18"/>
                <w:szCs w:val="18"/>
              </w:rPr>
              <w:t>-</w:t>
            </w:r>
          </w:p>
        </w:tc>
        <w:tc>
          <w:tcPr>
            <w:tcW w:w="180" w:type="dxa"/>
            <w:vAlign w:val="bottom"/>
          </w:tcPr>
          <w:p w14:paraId="7457506F" w14:textId="77777777" w:rsidR="00832791" w:rsidRPr="00F63403" w:rsidRDefault="00832791">
            <w:pPr>
              <w:pStyle w:val="acctfourfigures"/>
              <w:tabs>
                <w:tab w:val="clear" w:pos="765"/>
              </w:tabs>
              <w:spacing w:line="240" w:lineRule="auto"/>
              <w:ind w:right="11"/>
              <w:jc w:val="right"/>
              <w:rPr>
                <w:rFonts w:ascii="Calibri" w:hAnsi="Calibri" w:cs="Calibri"/>
                <w:b/>
                <w:bCs/>
                <w:sz w:val="18"/>
                <w:szCs w:val="18"/>
              </w:rPr>
            </w:pPr>
          </w:p>
        </w:tc>
        <w:tc>
          <w:tcPr>
            <w:tcW w:w="1080" w:type="dxa"/>
            <w:tcBorders>
              <w:top w:val="single" w:sz="4" w:space="0" w:color="auto"/>
              <w:bottom w:val="double" w:sz="4" w:space="0" w:color="auto"/>
            </w:tcBorders>
            <w:vAlign w:val="bottom"/>
          </w:tcPr>
          <w:p w14:paraId="54B5B034" w14:textId="77777777" w:rsidR="00832791" w:rsidRPr="00F63403" w:rsidRDefault="00832791">
            <w:pPr>
              <w:pStyle w:val="acctfourfigures"/>
              <w:tabs>
                <w:tab w:val="clear" w:pos="765"/>
                <w:tab w:val="decimal" w:pos="736"/>
              </w:tabs>
              <w:spacing w:line="240" w:lineRule="atLeast"/>
              <w:ind w:left="-79" w:right="-108"/>
              <w:rPr>
                <w:rFonts w:ascii="Calibri" w:hAnsi="Calibri" w:cs="Calibri"/>
                <w:b/>
                <w:bCs/>
                <w:sz w:val="18"/>
                <w:szCs w:val="18"/>
                <w:lang w:val="en-US" w:bidi="th-TH"/>
              </w:rPr>
            </w:pPr>
            <w:r>
              <w:rPr>
                <w:rFonts w:ascii="Calibri" w:hAnsi="Calibri" w:cs="Calibri"/>
                <w:b/>
                <w:bCs/>
                <w:sz w:val="18"/>
                <w:szCs w:val="18"/>
                <w:lang w:val="en-US" w:bidi="th-TH"/>
              </w:rPr>
              <w:t>-</w:t>
            </w:r>
          </w:p>
        </w:tc>
        <w:tc>
          <w:tcPr>
            <w:tcW w:w="180" w:type="dxa"/>
            <w:vAlign w:val="bottom"/>
          </w:tcPr>
          <w:p w14:paraId="59359AB9" w14:textId="77777777" w:rsidR="00832791" w:rsidRPr="00F63403" w:rsidRDefault="00832791">
            <w:pPr>
              <w:pStyle w:val="acctfourfigures"/>
              <w:tabs>
                <w:tab w:val="clear" w:pos="765"/>
              </w:tabs>
              <w:spacing w:line="240" w:lineRule="auto"/>
              <w:ind w:right="11"/>
              <w:jc w:val="right"/>
              <w:rPr>
                <w:rFonts w:ascii="Calibri" w:hAnsi="Calibri" w:cs="Calibri"/>
                <w:b/>
                <w:bCs/>
                <w:sz w:val="18"/>
                <w:szCs w:val="18"/>
              </w:rPr>
            </w:pPr>
          </w:p>
        </w:tc>
        <w:tc>
          <w:tcPr>
            <w:tcW w:w="1440" w:type="dxa"/>
            <w:tcBorders>
              <w:top w:val="single" w:sz="4" w:space="0" w:color="auto"/>
              <w:bottom w:val="double" w:sz="4" w:space="0" w:color="auto"/>
            </w:tcBorders>
            <w:vAlign w:val="bottom"/>
          </w:tcPr>
          <w:p w14:paraId="787D9142" w14:textId="77777777" w:rsidR="00832791" w:rsidRPr="00125C63" w:rsidRDefault="00832791">
            <w:pPr>
              <w:pStyle w:val="acctfourfigures"/>
              <w:tabs>
                <w:tab w:val="clear" w:pos="765"/>
                <w:tab w:val="decimal" w:pos="1266"/>
              </w:tabs>
              <w:spacing w:line="240" w:lineRule="atLeast"/>
              <w:ind w:left="-79" w:right="-108"/>
              <w:rPr>
                <w:rFonts w:ascii="Calibri" w:hAnsi="Calibri" w:cs="Calibri"/>
                <w:b/>
                <w:bCs/>
                <w:sz w:val="18"/>
                <w:szCs w:val="18"/>
                <w:lang w:val="en-US" w:bidi="th-TH"/>
              </w:rPr>
            </w:pPr>
            <w:r>
              <w:rPr>
                <w:rFonts w:ascii="Calibri" w:hAnsi="Calibri" w:cs="Calibri"/>
                <w:b/>
                <w:bCs/>
                <w:sz w:val="18"/>
                <w:szCs w:val="18"/>
                <w:lang w:val="en-US" w:bidi="th-TH"/>
              </w:rPr>
              <w:t>3,720,254,339</w:t>
            </w:r>
          </w:p>
        </w:tc>
        <w:tc>
          <w:tcPr>
            <w:tcW w:w="180" w:type="dxa"/>
            <w:vAlign w:val="bottom"/>
          </w:tcPr>
          <w:p w14:paraId="043A79F5" w14:textId="77777777" w:rsidR="00832791" w:rsidRPr="00F63403" w:rsidRDefault="00832791">
            <w:pPr>
              <w:pStyle w:val="acctfourfigures"/>
              <w:tabs>
                <w:tab w:val="clear" w:pos="765"/>
              </w:tabs>
              <w:spacing w:line="240" w:lineRule="auto"/>
              <w:ind w:right="11"/>
              <w:jc w:val="right"/>
              <w:rPr>
                <w:rFonts w:ascii="Calibri" w:hAnsi="Calibri" w:cs="Calibri"/>
                <w:b/>
                <w:bCs/>
                <w:sz w:val="18"/>
                <w:szCs w:val="18"/>
              </w:rPr>
            </w:pPr>
          </w:p>
        </w:tc>
        <w:tc>
          <w:tcPr>
            <w:tcW w:w="990" w:type="dxa"/>
            <w:vAlign w:val="bottom"/>
          </w:tcPr>
          <w:p w14:paraId="52654B8C" w14:textId="77777777" w:rsidR="00832791" w:rsidRPr="00A908AB" w:rsidRDefault="00832791">
            <w:pPr>
              <w:pStyle w:val="acctfourfigures"/>
              <w:tabs>
                <w:tab w:val="clear" w:pos="765"/>
              </w:tabs>
              <w:spacing w:line="240" w:lineRule="atLeast"/>
              <w:ind w:left="-79" w:right="-108"/>
              <w:jc w:val="center"/>
              <w:rPr>
                <w:rFonts w:ascii="Calibri" w:hAnsi="Calibri" w:cs="Calibri"/>
                <w:sz w:val="18"/>
                <w:szCs w:val="18"/>
                <w:lang w:val="en-US" w:bidi="th-TH"/>
              </w:rPr>
            </w:pPr>
          </w:p>
        </w:tc>
        <w:tc>
          <w:tcPr>
            <w:tcW w:w="184" w:type="dxa"/>
            <w:vAlign w:val="bottom"/>
          </w:tcPr>
          <w:p w14:paraId="131025C2" w14:textId="77777777" w:rsidR="00832791" w:rsidRPr="00F63403" w:rsidRDefault="00832791">
            <w:pPr>
              <w:pStyle w:val="acctfourfigures"/>
              <w:tabs>
                <w:tab w:val="clear" w:pos="765"/>
              </w:tabs>
              <w:spacing w:line="240" w:lineRule="auto"/>
              <w:ind w:right="11"/>
              <w:jc w:val="right"/>
              <w:rPr>
                <w:rFonts w:ascii="Calibri" w:hAnsi="Calibri" w:cs="Calibri"/>
                <w:b/>
                <w:bCs/>
                <w:sz w:val="18"/>
                <w:szCs w:val="18"/>
              </w:rPr>
            </w:pPr>
          </w:p>
        </w:tc>
        <w:tc>
          <w:tcPr>
            <w:tcW w:w="1076" w:type="dxa"/>
            <w:vAlign w:val="bottom"/>
          </w:tcPr>
          <w:p w14:paraId="6D854C87" w14:textId="77777777" w:rsidR="00832791" w:rsidRPr="00A908AB" w:rsidRDefault="00832791">
            <w:pPr>
              <w:pStyle w:val="acctfourfigures"/>
              <w:tabs>
                <w:tab w:val="clear" w:pos="765"/>
              </w:tabs>
              <w:spacing w:line="240" w:lineRule="auto"/>
              <w:ind w:right="11"/>
              <w:jc w:val="center"/>
              <w:rPr>
                <w:rFonts w:ascii="Calibri" w:hAnsi="Calibri" w:cs="Calibri"/>
                <w:sz w:val="18"/>
                <w:szCs w:val="18"/>
                <w:lang w:val="en-US" w:bidi="th-TH"/>
              </w:rPr>
            </w:pPr>
          </w:p>
        </w:tc>
      </w:tr>
    </w:tbl>
    <w:p w14:paraId="4D6EA710" w14:textId="77777777" w:rsidR="00EA7FB6" w:rsidRDefault="00EA7FB6" w:rsidP="00331EEA">
      <w:pPr>
        <w:spacing w:line="240" w:lineRule="atLeast"/>
        <w:ind w:left="540"/>
        <w:rPr>
          <w:rFonts w:ascii="Calibri" w:eastAsia="Arial Unicode MS" w:hAnsi="Calibri" w:cstheme="minorBidi"/>
          <w:sz w:val="22"/>
          <w:szCs w:val="22"/>
        </w:rPr>
      </w:pPr>
    </w:p>
    <w:p w14:paraId="47B78B8A" w14:textId="77777777" w:rsidR="00EA7FB6" w:rsidRDefault="00EA7FB6" w:rsidP="00331EEA">
      <w:pPr>
        <w:spacing w:line="240" w:lineRule="atLeast"/>
        <w:ind w:left="540"/>
        <w:rPr>
          <w:rFonts w:ascii="Calibri" w:eastAsia="Arial Unicode MS" w:hAnsi="Calibri" w:cstheme="minorBidi"/>
          <w:sz w:val="22"/>
          <w:szCs w:val="22"/>
        </w:rPr>
      </w:pPr>
    </w:p>
    <w:p w14:paraId="77BA9DE4" w14:textId="77777777" w:rsidR="00EA7FB6" w:rsidRDefault="00EA7FB6" w:rsidP="00331EEA">
      <w:pPr>
        <w:spacing w:line="240" w:lineRule="atLeast"/>
        <w:ind w:left="540"/>
        <w:rPr>
          <w:rFonts w:ascii="Calibri" w:eastAsia="Arial Unicode MS" w:hAnsi="Calibri" w:cstheme="minorBidi"/>
          <w:sz w:val="22"/>
          <w:szCs w:val="22"/>
        </w:rPr>
      </w:pPr>
    </w:p>
    <w:p w14:paraId="65181334" w14:textId="77777777" w:rsidR="00EA7FB6" w:rsidRDefault="00EA7FB6" w:rsidP="00331EEA">
      <w:pPr>
        <w:spacing w:line="240" w:lineRule="atLeast"/>
        <w:ind w:left="540"/>
        <w:rPr>
          <w:rFonts w:ascii="Calibri" w:eastAsia="Arial Unicode MS" w:hAnsi="Calibri" w:cstheme="minorBidi"/>
          <w:sz w:val="22"/>
          <w:szCs w:val="22"/>
        </w:rPr>
      </w:pPr>
    </w:p>
    <w:p w14:paraId="553BF31D" w14:textId="77777777" w:rsidR="00EA7FB6" w:rsidRDefault="00EA7FB6" w:rsidP="00331EEA">
      <w:pPr>
        <w:spacing w:line="240" w:lineRule="atLeast"/>
        <w:ind w:left="540"/>
        <w:rPr>
          <w:rFonts w:ascii="Calibri" w:eastAsia="Arial Unicode MS" w:hAnsi="Calibri" w:cstheme="minorBidi"/>
          <w:sz w:val="22"/>
          <w:szCs w:val="22"/>
        </w:rPr>
      </w:pPr>
    </w:p>
    <w:p w14:paraId="158820AF" w14:textId="77777777" w:rsidR="00B31137" w:rsidRDefault="00B31137" w:rsidP="00331EEA">
      <w:pPr>
        <w:spacing w:line="240" w:lineRule="atLeast"/>
        <w:ind w:left="540"/>
        <w:rPr>
          <w:rFonts w:ascii="Calibri" w:eastAsia="Arial Unicode MS" w:hAnsi="Calibri" w:cstheme="minorBidi"/>
          <w:sz w:val="22"/>
          <w:szCs w:val="22"/>
        </w:rPr>
      </w:pPr>
    </w:p>
    <w:p w14:paraId="0A2677C4" w14:textId="77777777" w:rsidR="00B31137" w:rsidRDefault="00B31137" w:rsidP="00331EEA">
      <w:pPr>
        <w:spacing w:line="240" w:lineRule="atLeast"/>
        <w:ind w:left="540"/>
        <w:rPr>
          <w:rFonts w:ascii="Calibri" w:eastAsia="Arial Unicode MS" w:hAnsi="Calibri" w:cstheme="minorBidi"/>
          <w:sz w:val="22"/>
          <w:szCs w:val="22"/>
        </w:rPr>
      </w:pPr>
    </w:p>
    <w:p w14:paraId="25CEFE16" w14:textId="77777777" w:rsidR="00EA7FB6" w:rsidRDefault="00EA7FB6" w:rsidP="00331EEA">
      <w:pPr>
        <w:spacing w:line="240" w:lineRule="atLeast"/>
        <w:ind w:left="540"/>
        <w:rPr>
          <w:rFonts w:ascii="Calibri" w:eastAsia="Arial Unicode MS" w:hAnsi="Calibri" w:cstheme="minorBidi"/>
          <w:sz w:val="22"/>
          <w:szCs w:val="22"/>
        </w:rPr>
      </w:pPr>
    </w:p>
    <w:p w14:paraId="588AFC70" w14:textId="77777777" w:rsidR="00EA7FB6" w:rsidRDefault="00EA7FB6" w:rsidP="00331EEA">
      <w:pPr>
        <w:spacing w:line="240" w:lineRule="atLeast"/>
        <w:ind w:left="540"/>
        <w:rPr>
          <w:rFonts w:ascii="Calibri" w:eastAsia="Arial Unicode MS" w:hAnsi="Calibri" w:cstheme="minorBidi"/>
          <w:sz w:val="22"/>
          <w:szCs w:val="22"/>
        </w:rPr>
      </w:pPr>
    </w:p>
    <w:p w14:paraId="0EC42EB1" w14:textId="77777777" w:rsidR="00AC36DA" w:rsidRDefault="00AC36DA" w:rsidP="00AE7C59">
      <w:pPr>
        <w:spacing w:line="240" w:lineRule="atLeast"/>
        <w:rPr>
          <w:rFonts w:ascii="Calibri" w:eastAsia="Arial Unicode MS" w:hAnsi="Calibri" w:cstheme="minorBidi"/>
          <w:sz w:val="22"/>
          <w:szCs w:val="22"/>
        </w:rPr>
      </w:pPr>
    </w:p>
    <w:p w14:paraId="5A785C3D" w14:textId="77777777" w:rsidR="00AC36DA" w:rsidRDefault="00AC36DA" w:rsidP="00AE7C59">
      <w:pPr>
        <w:spacing w:line="240" w:lineRule="atLeast"/>
        <w:rPr>
          <w:rFonts w:ascii="Calibri" w:eastAsia="Arial Unicode MS" w:hAnsi="Calibri" w:cstheme="minorBidi"/>
          <w:sz w:val="22"/>
          <w:szCs w:val="22"/>
        </w:rPr>
        <w:sectPr w:rsidR="00AC36DA" w:rsidSect="00AD1938">
          <w:pgSz w:w="16834" w:h="11909" w:orient="landscape" w:code="9"/>
          <w:pgMar w:top="1152" w:right="964" w:bottom="1077" w:left="1077" w:header="720" w:footer="720" w:gutter="0"/>
          <w:cols w:space="720"/>
          <w:docGrid w:linePitch="272"/>
        </w:sectPr>
      </w:pPr>
    </w:p>
    <w:p w14:paraId="46A486D8" w14:textId="1C8FCA98" w:rsidR="00AC36DA" w:rsidRPr="002F5886" w:rsidRDefault="00CB3C2D" w:rsidP="002F5886">
      <w:pPr>
        <w:spacing w:line="240" w:lineRule="atLeast"/>
        <w:ind w:left="540"/>
        <w:jc w:val="thaiDistribute"/>
        <w:rPr>
          <w:rFonts w:ascii="Calibri" w:eastAsia="Arial Unicode MS" w:hAnsi="Calibri" w:cs="Calibri"/>
          <w:b/>
          <w:bCs/>
          <w:i/>
          <w:iCs/>
          <w:sz w:val="22"/>
          <w:szCs w:val="22"/>
        </w:rPr>
      </w:pPr>
      <w:r w:rsidRPr="002F5886">
        <w:rPr>
          <w:rFonts w:ascii="Calibri" w:eastAsia="Arial Unicode MS" w:hAnsi="Calibri" w:cstheme="minorBidi"/>
          <w:b/>
          <w:bCs/>
          <w:i/>
          <w:iCs/>
          <w:sz w:val="22"/>
          <w:szCs w:val="22"/>
        </w:rPr>
        <w:lastRenderedPageBreak/>
        <w:t>Credit</w:t>
      </w:r>
      <w:r w:rsidRPr="002F5886">
        <w:rPr>
          <w:rFonts w:ascii="Calibri" w:eastAsia="Arial Unicode MS" w:hAnsi="Calibri" w:cs="Calibri"/>
          <w:b/>
          <w:bCs/>
          <w:i/>
          <w:iCs/>
          <w:sz w:val="22"/>
          <w:szCs w:val="22"/>
        </w:rPr>
        <w:t xml:space="preserve"> risk</w:t>
      </w:r>
    </w:p>
    <w:p w14:paraId="07D21775" w14:textId="77777777" w:rsidR="00CB3C2D" w:rsidRDefault="00CB3C2D" w:rsidP="00AC36DA">
      <w:pPr>
        <w:spacing w:line="240" w:lineRule="atLeast"/>
        <w:rPr>
          <w:rFonts w:ascii="Calibri" w:eastAsia="Arial Unicode MS" w:hAnsi="Calibri" w:cs="Calibri"/>
          <w:sz w:val="22"/>
          <w:szCs w:val="22"/>
        </w:rPr>
      </w:pPr>
    </w:p>
    <w:p w14:paraId="6956F9FF" w14:textId="77777777" w:rsidR="002F5886" w:rsidRPr="002F5886" w:rsidRDefault="002F5886" w:rsidP="002F5886">
      <w:pPr>
        <w:spacing w:line="240" w:lineRule="atLeast"/>
        <w:ind w:left="540"/>
        <w:jc w:val="thaiDistribute"/>
        <w:rPr>
          <w:rFonts w:ascii="Calibri" w:eastAsia="Arial Unicode MS" w:hAnsi="Calibri" w:cs="Calibri"/>
          <w:sz w:val="22"/>
          <w:szCs w:val="22"/>
        </w:rPr>
      </w:pPr>
      <w:r w:rsidRPr="002F5886">
        <w:rPr>
          <w:rFonts w:ascii="Calibri" w:eastAsia="Arial Unicode MS" w:hAnsi="Calibri" w:cs="Calibri"/>
          <w:sz w:val="22"/>
          <w:szCs w:val="22"/>
        </w:rPr>
        <w:t>Credit risk primarily arises from cash and cash equivalents, contractual cash flows of debt investments carried at amortised cost, as well as credit exposures to customers, including outstanding receivables.</w:t>
      </w:r>
    </w:p>
    <w:p w14:paraId="48C191D7" w14:textId="77777777" w:rsidR="002F5886" w:rsidRPr="002F5886" w:rsidRDefault="002F5886" w:rsidP="002F5886">
      <w:pPr>
        <w:spacing w:line="240" w:lineRule="atLeast"/>
        <w:ind w:left="540"/>
        <w:jc w:val="thaiDistribute"/>
        <w:rPr>
          <w:rFonts w:ascii="Calibri" w:eastAsia="Arial Unicode MS" w:hAnsi="Calibri" w:cs="Calibri"/>
          <w:sz w:val="22"/>
          <w:szCs w:val="22"/>
        </w:rPr>
      </w:pPr>
    </w:p>
    <w:p w14:paraId="4504B5A7" w14:textId="1A38AB1F" w:rsidR="002F5886" w:rsidRPr="003A60CF" w:rsidRDefault="002F5886" w:rsidP="002F5886">
      <w:pPr>
        <w:spacing w:line="240" w:lineRule="atLeast"/>
        <w:ind w:left="540"/>
        <w:jc w:val="thaiDistribute"/>
        <w:rPr>
          <w:rFonts w:ascii="Calibri" w:eastAsia="Arial Unicode MS" w:hAnsi="Calibri" w:cs="Calibri"/>
          <w:b/>
          <w:bCs/>
          <w:i/>
          <w:iCs/>
          <w:sz w:val="22"/>
          <w:szCs w:val="22"/>
        </w:rPr>
      </w:pPr>
      <w:r w:rsidRPr="003A60CF">
        <w:rPr>
          <w:rFonts w:ascii="Calibri" w:eastAsia="Arial Unicode MS" w:hAnsi="Calibri" w:cs="Calibri"/>
          <w:b/>
          <w:bCs/>
          <w:i/>
          <w:iCs/>
          <w:sz w:val="22"/>
          <w:szCs w:val="22"/>
        </w:rPr>
        <w:t xml:space="preserve">Impairment of financial assets </w:t>
      </w:r>
    </w:p>
    <w:p w14:paraId="60B9AB9F" w14:textId="77777777" w:rsidR="002F5886" w:rsidRPr="002F5886" w:rsidRDefault="002F5886" w:rsidP="002F5886">
      <w:pPr>
        <w:spacing w:line="240" w:lineRule="atLeast"/>
        <w:ind w:left="540"/>
        <w:jc w:val="thaiDistribute"/>
        <w:rPr>
          <w:rFonts w:ascii="Calibri" w:eastAsia="Arial Unicode MS" w:hAnsi="Calibri" w:cs="Calibri"/>
          <w:sz w:val="22"/>
          <w:szCs w:val="22"/>
        </w:rPr>
      </w:pPr>
    </w:p>
    <w:p w14:paraId="4DF9D870" w14:textId="77777777" w:rsidR="002F5886" w:rsidRPr="002F5886" w:rsidRDefault="002F5886" w:rsidP="002F5886">
      <w:pPr>
        <w:spacing w:line="240" w:lineRule="atLeast"/>
        <w:ind w:left="540"/>
        <w:jc w:val="thaiDistribute"/>
        <w:rPr>
          <w:rFonts w:ascii="Calibri" w:eastAsia="Arial Unicode MS" w:hAnsi="Calibri" w:cs="Calibri"/>
          <w:sz w:val="22"/>
          <w:szCs w:val="22"/>
        </w:rPr>
      </w:pPr>
      <w:r w:rsidRPr="002F5886">
        <w:rPr>
          <w:rFonts w:ascii="Calibri" w:eastAsia="Arial Unicode MS" w:hAnsi="Calibri" w:cs="Calibri"/>
          <w:sz w:val="22"/>
          <w:szCs w:val="22"/>
        </w:rPr>
        <w:t>The Group and the Company has 5 types of financial assets that are subject to the expected credit loss model:</w:t>
      </w:r>
    </w:p>
    <w:p w14:paraId="04F12D30" w14:textId="77777777" w:rsidR="002F5886" w:rsidRPr="002F5886" w:rsidRDefault="002F5886" w:rsidP="002F5886">
      <w:pPr>
        <w:spacing w:line="240" w:lineRule="atLeast"/>
        <w:ind w:left="540"/>
        <w:jc w:val="thaiDistribute"/>
        <w:rPr>
          <w:rFonts w:ascii="Calibri" w:eastAsia="Arial Unicode MS" w:hAnsi="Calibri" w:cs="Calibri"/>
          <w:sz w:val="22"/>
          <w:szCs w:val="22"/>
        </w:rPr>
      </w:pPr>
    </w:p>
    <w:p w14:paraId="335F3E84" w14:textId="4E8A0952" w:rsidR="002F5886" w:rsidRPr="002F5886" w:rsidRDefault="002F5886" w:rsidP="002F5886">
      <w:pPr>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t xml:space="preserve">- </w:t>
      </w:r>
      <w:r w:rsidRPr="002F5886">
        <w:rPr>
          <w:rFonts w:ascii="Calibri" w:eastAsia="Arial Unicode MS" w:hAnsi="Calibri" w:cs="Calibri"/>
          <w:sz w:val="22"/>
          <w:szCs w:val="22"/>
        </w:rPr>
        <w:t>Trade and other receivables</w:t>
      </w:r>
    </w:p>
    <w:p w14:paraId="67EE0AA5" w14:textId="01873B20" w:rsidR="002F5886" w:rsidRPr="002F5886" w:rsidRDefault="002F5886" w:rsidP="002F5886">
      <w:pPr>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t xml:space="preserve">- </w:t>
      </w:r>
      <w:r w:rsidR="00354E19">
        <w:rPr>
          <w:rFonts w:ascii="Calibri" w:eastAsia="Arial Unicode MS" w:hAnsi="Calibri" w:cs="Calibri"/>
          <w:sz w:val="22"/>
          <w:szCs w:val="22"/>
        </w:rPr>
        <w:t>Receivable -</w:t>
      </w:r>
      <w:r w:rsidRPr="002F5886">
        <w:rPr>
          <w:rFonts w:ascii="Calibri" w:eastAsia="Arial Unicode MS" w:hAnsi="Calibri" w:cs="Calibri"/>
          <w:sz w:val="22"/>
          <w:szCs w:val="22"/>
        </w:rPr>
        <w:t xml:space="preserve"> related parties</w:t>
      </w:r>
    </w:p>
    <w:p w14:paraId="321B3ABA" w14:textId="565F4E3D" w:rsidR="002F5886" w:rsidRPr="002F5886" w:rsidRDefault="002F5886" w:rsidP="002F5886">
      <w:pPr>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t xml:space="preserve">- </w:t>
      </w:r>
      <w:r w:rsidRPr="002F5886">
        <w:rPr>
          <w:rFonts w:ascii="Calibri" w:eastAsia="Arial Unicode MS" w:hAnsi="Calibri" w:cs="Calibri"/>
          <w:sz w:val="22"/>
          <w:szCs w:val="22"/>
        </w:rPr>
        <w:t>Contract assets</w:t>
      </w:r>
    </w:p>
    <w:p w14:paraId="59A8C2CB" w14:textId="6F09218D" w:rsidR="002F5886" w:rsidRPr="002F5886" w:rsidRDefault="002F5886" w:rsidP="002F5886">
      <w:pPr>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t xml:space="preserve">- </w:t>
      </w:r>
      <w:r w:rsidRPr="002F5886">
        <w:rPr>
          <w:rFonts w:ascii="Calibri" w:eastAsia="Arial Unicode MS" w:hAnsi="Calibri" w:cs="Calibri"/>
          <w:sz w:val="22"/>
          <w:szCs w:val="22"/>
        </w:rPr>
        <w:t>Loan to related parties</w:t>
      </w:r>
    </w:p>
    <w:p w14:paraId="3A45BBB1" w14:textId="7B82A4C5" w:rsidR="002F5886" w:rsidRPr="002F5886" w:rsidRDefault="002F5886" w:rsidP="002F5886">
      <w:pPr>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t xml:space="preserve">- </w:t>
      </w:r>
      <w:r w:rsidRPr="002F5886">
        <w:rPr>
          <w:rFonts w:ascii="Calibri" w:eastAsia="Arial Unicode MS" w:hAnsi="Calibri" w:cs="Calibri"/>
          <w:sz w:val="22"/>
          <w:szCs w:val="22"/>
        </w:rPr>
        <w:t>Loan to other</w:t>
      </w:r>
    </w:p>
    <w:p w14:paraId="203E35E4" w14:textId="77777777" w:rsidR="002F5886" w:rsidRPr="002F5886" w:rsidRDefault="002F5886" w:rsidP="002F5886">
      <w:pPr>
        <w:spacing w:line="240" w:lineRule="atLeast"/>
        <w:ind w:left="540"/>
        <w:jc w:val="thaiDistribute"/>
        <w:rPr>
          <w:rFonts w:ascii="Calibri" w:eastAsia="Arial Unicode MS" w:hAnsi="Calibri" w:cs="Calibri"/>
          <w:sz w:val="22"/>
          <w:szCs w:val="22"/>
        </w:rPr>
      </w:pPr>
    </w:p>
    <w:p w14:paraId="5B9F58AE" w14:textId="0DA63556" w:rsidR="00CB3C2D" w:rsidRDefault="002F5886" w:rsidP="002F5886">
      <w:pPr>
        <w:spacing w:line="240" w:lineRule="atLeast"/>
        <w:ind w:left="540"/>
        <w:jc w:val="thaiDistribute"/>
        <w:rPr>
          <w:rFonts w:ascii="Calibri" w:eastAsia="Arial Unicode MS" w:hAnsi="Calibri" w:cs="Calibri"/>
          <w:sz w:val="22"/>
          <w:szCs w:val="22"/>
        </w:rPr>
      </w:pPr>
      <w:r w:rsidRPr="002F5886">
        <w:rPr>
          <w:rFonts w:ascii="Calibri" w:eastAsia="Arial Unicode MS" w:hAnsi="Calibri" w:cs="Calibri"/>
          <w:sz w:val="22"/>
          <w:szCs w:val="22"/>
        </w:rPr>
        <w:t>While cash and cash equivalents are also subject to the impairment requirements of TFRS 9, the Group considers that the identified impairment loss was immaterial.</w:t>
      </w:r>
    </w:p>
    <w:p w14:paraId="0F35AC98" w14:textId="77777777" w:rsidR="002F5886" w:rsidRDefault="002F5886" w:rsidP="002F5886">
      <w:pPr>
        <w:spacing w:line="240" w:lineRule="atLeast"/>
        <w:ind w:left="540"/>
        <w:jc w:val="thaiDistribute"/>
        <w:rPr>
          <w:rFonts w:ascii="Calibri" w:eastAsia="Arial Unicode MS" w:hAnsi="Calibri" w:cs="Calibri"/>
          <w:sz w:val="22"/>
          <w:szCs w:val="22"/>
        </w:rPr>
      </w:pPr>
    </w:p>
    <w:p w14:paraId="0AF4E563" w14:textId="77777777" w:rsidR="00596B1C" w:rsidRPr="00596B1C" w:rsidRDefault="00596B1C" w:rsidP="00596B1C">
      <w:pPr>
        <w:spacing w:line="240" w:lineRule="atLeast"/>
        <w:ind w:left="540"/>
        <w:jc w:val="thaiDistribute"/>
        <w:rPr>
          <w:rFonts w:ascii="Calibri" w:eastAsia="Arial Unicode MS" w:hAnsi="Calibri" w:cs="Calibri"/>
          <w:i/>
          <w:iCs/>
          <w:sz w:val="22"/>
          <w:szCs w:val="22"/>
        </w:rPr>
      </w:pPr>
      <w:r w:rsidRPr="00596B1C">
        <w:rPr>
          <w:rFonts w:ascii="Calibri" w:eastAsia="Arial Unicode MS" w:hAnsi="Calibri" w:cs="Calibri"/>
          <w:i/>
          <w:iCs/>
          <w:sz w:val="22"/>
          <w:szCs w:val="22"/>
        </w:rPr>
        <w:t xml:space="preserve">Trade and other receivables </w:t>
      </w:r>
    </w:p>
    <w:p w14:paraId="7010C873" w14:textId="77777777" w:rsidR="00596B1C" w:rsidRPr="00596B1C" w:rsidRDefault="00596B1C" w:rsidP="00596B1C">
      <w:pPr>
        <w:spacing w:line="240" w:lineRule="atLeast"/>
        <w:ind w:left="540"/>
        <w:jc w:val="thaiDistribute"/>
        <w:rPr>
          <w:rFonts w:ascii="Calibri" w:eastAsia="Arial Unicode MS" w:hAnsi="Calibri" w:cs="Calibri"/>
          <w:sz w:val="22"/>
          <w:szCs w:val="22"/>
        </w:rPr>
      </w:pPr>
    </w:p>
    <w:p w14:paraId="4EE6DA8A" w14:textId="3F6CA4EA" w:rsidR="00596B1C" w:rsidRPr="00596B1C" w:rsidRDefault="00596B1C" w:rsidP="00596B1C">
      <w:pPr>
        <w:spacing w:line="240" w:lineRule="atLeast"/>
        <w:ind w:left="540"/>
        <w:jc w:val="thaiDistribute"/>
        <w:rPr>
          <w:rFonts w:ascii="Calibri" w:eastAsia="Arial Unicode MS" w:hAnsi="Calibri" w:cs="Calibri"/>
          <w:sz w:val="22"/>
          <w:szCs w:val="22"/>
        </w:rPr>
      </w:pPr>
      <w:r w:rsidRPr="00596B1C">
        <w:rPr>
          <w:rFonts w:ascii="Calibri" w:eastAsia="Arial Unicode MS" w:hAnsi="Calibri" w:cs="Calibri"/>
          <w:sz w:val="22"/>
          <w:szCs w:val="22"/>
        </w:rPr>
        <w:t xml:space="preserve">The Group applies simplified approach under TFRS 9 to measure expected credit losses which uses </w:t>
      </w:r>
      <w:r w:rsidR="003A60CF">
        <w:rPr>
          <w:rFonts w:ascii="Calibri" w:eastAsia="Arial Unicode MS" w:hAnsi="Calibri" w:cs="Calibri"/>
          <w:sz w:val="22"/>
          <w:szCs w:val="22"/>
        </w:rPr>
        <w:br/>
      </w:r>
      <w:r w:rsidRPr="00596B1C">
        <w:rPr>
          <w:rFonts w:ascii="Calibri" w:eastAsia="Arial Unicode MS" w:hAnsi="Calibri" w:cs="Calibri"/>
          <w:sz w:val="22"/>
          <w:szCs w:val="22"/>
        </w:rPr>
        <w:t>a lifetime expected loss allowance for all trade and other receivables</w:t>
      </w:r>
      <w:r w:rsidR="003A60CF">
        <w:rPr>
          <w:rFonts w:ascii="Calibri" w:eastAsia="Arial Unicode MS" w:hAnsi="Calibri" w:cs="Calibri"/>
          <w:sz w:val="22"/>
          <w:szCs w:val="22"/>
        </w:rPr>
        <w:t>.</w:t>
      </w:r>
    </w:p>
    <w:p w14:paraId="095AB63B" w14:textId="77777777" w:rsidR="00596B1C" w:rsidRPr="00596B1C" w:rsidRDefault="00596B1C" w:rsidP="00596B1C">
      <w:pPr>
        <w:spacing w:line="240" w:lineRule="atLeast"/>
        <w:ind w:left="540"/>
        <w:jc w:val="thaiDistribute"/>
        <w:rPr>
          <w:rFonts w:ascii="Calibri" w:eastAsia="Arial Unicode MS" w:hAnsi="Calibri" w:cs="Calibri"/>
          <w:sz w:val="22"/>
          <w:szCs w:val="22"/>
        </w:rPr>
      </w:pPr>
    </w:p>
    <w:p w14:paraId="780D9D98" w14:textId="77777777" w:rsidR="00596B1C" w:rsidRPr="00596B1C" w:rsidRDefault="00596B1C" w:rsidP="00596B1C">
      <w:pPr>
        <w:spacing w:line="240" w:lineRule="atLeast"/>
        <w:ind w:left="540"/>
        <w:jc w:val="thaiDistribute"/>
        <w:rPr>
          <w:rFonts w:ascii="Calibri" w:eastAsia="Arial Unicode MS" w:hAnsi="Calibri" w:cs="Calibri"/>
          <w:sz w:val="22"/>
          <w:szCs w:val="22"/>
        </w:rPr>
      </w:pPr>
      <w:r w:rsidRPr="00596B1C">
        <w:rPr>
          <w:rFonts w:ascii="Calibri" w:eastAsia="Arial Unicode MS" w:hAnsi="Calibri" w:cs="Calibri"/>
          <w:sz w:val="22"/>
          <w:szCs w:val="22"/>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management has therefore concluded that the expected loss rates for trade receivables are reasonably approximate the loss rates of the contract assets. The expected credit loss rates are based on payment profiles, historical credit losses as well as forward-looking information and factors that may affect the ability of the customers to settle the outstanding balances. </w:t>
      </w:r>
    </w:p>
    <w:p w14:paraId="3D63B7D8" w14:textId="77777777" w:rsidR="00596B1C" w:rsidRPr="00596B1C" w:rsidRDefault="00596B1C" w:rsidP="00596B1C">
      <w:pPr>
        <w:spacing w:line="240" w:lineRule="atLeast"/>
        <w:ind w:left="540"/>
        <w:jc w:val="thaiDistribute"/>
        <w:rPr>
          <w:rFonts w:ascii="Calibri" w:eastAsia="Arial Unicode MS" w:hAnsi="Calibri" w:cs="Calibri"/>
          <w:sz w:val="22"/>
          <w:szCs w:val="22"/>
        </w:rPr>
      </w:pPr>
    </w:p>
    <w:p w14:paraId="3590BB67" w14:textId="77777777" w:rsidR="00596B1C" w:rsidRPr="00596B1C" w:rsidRDefault="00596B1C" w:rsidP="00596B1C">
      <w:pPr>
        <w:spacing w:line="240" w:lineRule="atLeast"/>
        <w:ind w:left="540"/>
        <w:jc w:val="thaiDistribute"/>
        <w:rPr>
          <w:rFonts w:ascii="Calibri" w:eastAsia="Arial Unicode MS" w:hAnsi="Calibri" w:cs="Calibri"/>
          <w:sz w:val="22"/>
          <w:szCs w:val="22"/>
        </w:rPr>
      </w:pPr>
      <w:r w:rsidRPr="00596B1C">
        <w:rPr>
          <w:rFonts w:ascii="Calibri" w:eastAsia="Arial Unicode MS" w:hAnsi="Calibri" w:cs="Calibri"/>
          <w:sz w:val="22"/>
          <w:szCs w:val="22"/>
        </w:rPr>
        <w:t>The Group and the Company write-off trade and other receivables when there is no reasonable expectation of recovery. Indicators that there is no reasonable expectation of recovery include, the failure of a debtor to engage in a repayment plan with the group, a failure to make contractual payments or customers cannot be contacted for a past due period greater than 365 days.</w:t>
      </w:r>
    </w:p>
    <w:p w14:paraId="0C722168" w14:textId="77777777" w:rsidR="00596B1C" w:rsidRPr="00596B1C" w:rsidRDefault="00596B1C" w:rsidP="00596B1C">
      <w:pPr>
        <w:spacing w:line="240" w:lineRule="atLeast"/>
        <w:ind w:left="540"/>
        <w:jc w:val="thaiDistribute"/>
        <w:rPr>
          <w:rFonts w:ascii="Calibri" w:eastAsia="Arial Unicode MS" w:hAnsi="Calibri" w:cs="Calibri"/>
          <w:sz w:val="22"/>
          <w:szCs w:val="22"/>
        </w:rPr>
      </w:pPr>
    </w:p>
    <w:p w14:paraId="20D975BE" w14:textId="11785519" w:rsidR="002F5886" w:rsidRDefault="00596B1C" w:rsidP="00596B1C">
      <w:pPr>
        <w:spacing w:line="240" w:lineRule="atLeast"/>
        <w:ind w:left="540"/>
        <w:jc w:val="thaiDistribute"/>
        <w:rPr>
          <w:rFonts w:ascii="Calibri" w:eastAsia="Arial Unicode MS" w:hAnsi="Calibri" w:cs="Calibri"/>
          <w:sz w:val="22"/>
          <w:szCs w:val="22"/>
        </w:rPr>
      </w:pPr>
      <w:r w:rsidRPr="00596B1C">
        <w:rPr>
          <w:rFonts w:ascii="Calibri" w:eastAsia="Arial Unicode MS" w:hAnsi="Calibri" w:cs="Calibri"/>
          <w:sz w:val="22"/>
          <w:szCs w:val="22"/>
        </w:rPr>
        <w:t>Impairment losses on trade and other receivables are presented as net impairment losses within operating profit. Subsequent recoveries of amounts previously written off are credited against the same line item.</w:t>
      </w:r>
    </w:p>
    <w:p w14:paraId="731A1A60" w14:textId="77777777" w:rsidR="003A60CF" w:rsidRDefault="003A60CF" w:rsidP="00596B1C">
      <w:pPr>
        <w:spacing w:line="240" w:lineRule="atLeast"/>
        <w:ind w:left="540"/>
        <w:jc w:val="thaiDistribute"/>
        <w:rPr>
          <w:rFonts w:ascii="Calibri" w:eastAsia="Arial Unicode MS" w:hAnsi="Calibri" w:cs="Calibri"/>
          <w:sz w:val="22"/>
          <w:szCs w:val="22"/>
        </w:rPr>
      </w:pPr>
    </w:p>
    <w:p w14:paraId="1026369E" w14:textId="3CA27615" w:rsidR="00550D27" w:rsidRPr="00550D27" w:rsidRDefault="00550D27" w:rsidP="00550D27">
      <w:pPr>
        <w:spacing w:line="240" w:lineRule="atLeast"/>
        <w:ind w:left="540"/>
        <w:jc w:val="thaiDistribute"/>
        <w:rPr>
          <w:rFonts w:ascii="Calibri" w:eastAsia="Arial Unicode MS" w:hAnsi="Calibri" w:cs="Calibri"/>
          <w:i/>
          <w:iCs/>
          <w:sz w:val="22"/>
          <w:szCs w:val="22"/>
        </w:rPr>
      </w:pPr>
      <w:r w:rsidRPr="00550D27">
        <w:rPr>
          <w:rFonts w:ascii="Calibri" w:eastAsia="Arial Unicode MS" w:hAnsi="Calibri" w:cs="Calibri"/>
          <w:i/>
          <w:iCs/>
          <w:sz w:val="22"/>
          <w:szCs w:val="22"/>
        </w:rPr>
        <w:t>Loans to related parties and other</w:t>
      </w:r>
      <w:r>
        <w:rPr>
          <w:rFonts w:ascii="Calibri" w:eastAsia="Arial Unicode MS" w:hAnsi="Calibri" w:cs="Calibri"/>
          <w:i/>
          <w:iCs/>
          <w:sz w:val="22"/>
          <w:szCs w:val="22"/>
        </w:rPr>
        <w:t>.</w:t>
      </w:r>
    </w:p>
    <w:p w14:paraId="2509FF2D" w14:textId="77777777" w:rsidR="00550D27" w:rsidRPr="00550D27" w:rsidRDefault="00550D27" w:rsidP="00550D27">
      <w:pPr>
        <w:spacing w:line="240" w:lineRule="atLeast"/>
        <w:ind w:left="540"/>
        <w:jc w:val="thaiDistribute"/>
        <w:rPr>
          <w:rFonts w:ascii="Calibri" w:eastAsia="Arial Unicode MS" w:hAnsi="Calibri" w:cs="Calibri"/>
          <w:sz w:val="22"/>
          <w:szCs w:val="22"/>
        </w:rPr>
      </w:pPr>
    </w:p>
    <w:p w14:paraId="0E42DF27" w14:textId="621B9C42" w:rsidR="003A60CF" w:rsidRDefault="00550D27" w:rsidP="00550D27">
      <w:pPr>
        <w:spacing w:line="240" w:lineRule="atLeast"/>
        <w:ind w:left="540"/>
        <w:jc w:val="thaiDistribute"/>
        <w:rPr>
          <w:rFonts w:ascii="Calibri" w:eastAsia="Arial Unicode MS" w:hAnsi="Calibri" w:cs="Calibri"/>
          <w:sz w:val="22"/>
          <w:szCs w:val="22"/>
        </w:rPr>
      </w:pPr>
      <w:r w:rsidRPr="00550D27">
        <w:rPr>
          <w:rFonts w:ascii="Calibri" w:eastAsia="Arial Unicode MS" w:hAnsi="Calibri" w:cs="Calibri"/>
          <w:sz w:val="22"/>
          <w:szCs w:val="22"/>
        </w:rPr>
        <w:t>The</w:t>
      </w:r>
      <w:r>
        <w:rPr>
          <w:rFonts w:ascii="Calibri" w:eastAsia="Arial Unicode MS" w:hAnsi="Calibri" w:cs="Calibri"/>
          <w:sz w:val="22"/>
          <w:szCs w:val="22"/>
        </w:rPr>
        <w:t xml:space="preserve"> </w:t>
      </w:r>
      <w:r w:rsidRPr="00550D27">
        <w:rPr>
          <w:rFonts w:ascii="Calibri" w:eastAsia="Arial Unicode MS" w:hAnsi="Calibri" w:cs="Calibri"/>
          <w:sz w:val="22"/>
          <w:szCs w:val="22"/>
        </w:rPr>
        <w:t>Company has loans to related parties and other measured</w:t>
      </w:r>
      <w:r>
        <w:rPr>
          <w:rFonts w:ascii="Calibri" w:eastAsia="Arial Unicode MS" w:hAnsi="Calibri" w:cs="Calibri"/>
          <w:sz w:val="22"/>
          <w:szCs w:val="22"/>
        </w:rPr>
        <w:t xml:space="preserve"> </w:t>
      </w:r>
      <w:r w:rsidRPr="00550D27">
        <w:rPr>
          <w:rFonts w:ascii="Calibri" w:eastAsia="Arial Unicode MS" w:hAnsi="Calibri" w:cs="Calibri"/>
          <w:sz w:val="22"/>
          <w:szCs w:val="22"/>
        </w:rPr>
        <w:t>at</w:t>
      </w:r>
      <w:r>
        <w:rPr>
          <w:rFonts w:ascii="Calibri" w:eastAsia="Arial Unicode MS" w:hAnsi="Calibri" w:cs="Calibri"/>
          <w:sz w:val="22"/>
          <w:szCs w:val="22"/>
        </w:rPr>
        <w:t xml:space="preserve"> </w:t>
      </w:r>
      <w:r w:rsidRPr="00550D27">
        <w:rPr>
          <w:rFonts w:ascii="Calibri" w:eastAsia="Arial Unicode MS" w:hAnsi="Calibri" w:cs="Calibri"/>
          <w:sz w:val="22"/>
          <w:szCs w:val="22"/>
        </w:rPr>
        <w:t>amortised</w:t>
      </w:r>
      <w:r>
        <w:rPr>
          <w:rFonts w:ascii="Calibri" w:eastAsia="Arial Unicode MS" w:hAnsi="Calibri" w:cs="Calibri"/>
          <w:sz w:val="22"/>
          <w:szCs w:val="22"/>
        </w:rPr>
        <w:t xml:space="preserve"> </w:t>
      </w:r>
      <w:r w:rsidRPr="00550D27">
        <w:rPr>
          <w:rFonts w:ascii="Calibri" w:eastAsia="Arial Unicode MS" w:hAnsi="Calibri" w:cs="Calibri"/>
          <w:sz w:val="22"/>
          <w:szCs w:val="22"/>
        </w:rPr>
        <w:t>cost.</w:t>
      </w:r>
      <w:r>
        <w:rPr>
          <w:rFonts w:ascii="Calibri" w:eastAsia="Arial Unicode MS" w:hAnsi="Calibri" w:cs="Calibri"/>
          <w:sz w:val="22"/>
          <w:szCs w:val="22"/>
        </w:rPr>
        <w:t xml:space="preserve"> </w:t>
      </w:r>
      <w:r w:rsidRPr="00550D27">
        <w:rPr>
          <w:rFonts w:ascii="Calibri" w:eastAsia="Arial Unicode MS" w:hAnsi="Calibri" w:cs="Calibri"/>
          <w:sz w:val="22"/>
          <w:szCs w:val="22"/>
        </w:rPr>
        <w:t>The</w:t>
      </w:r>
      <w:r>
        <w:rPr>
          <w:rFonts w:ascii="Calibri" w:eastAsia="Arial Unicode MS" w:hAnsi="Calibri" w:cs="Calibri"/>
          <w:sz w:val="22"/>
          <w:szCs w:val="22"/>
        </w:rPr>
        <w:t xml:space="preserve"> </w:t>
      </w:r>
      <w:r w:rsidRPr="00550D27">
        <w:rPr>
          <w:rFonts w:ascii="Calibri" w:eastAsia="Arial Unicode MS" w:hAnsi="Calibri" w:cs="Calibri"/>
          <w:sz w:val="22"/>
          <w:szCs w:val="22"/>
        </w:rPr>
        <w:t>Company</w:t>
      </w:r>
      <w:r>
        <w:rPr>
          <w:rFonts w:ascii="Calibri" w:eastAsia="Arial Unicode MS" w:hAnsi="Calibri" w:cs="Calibri"/>
          <w:sz w:val="22"/>
          <w:szCs w:val="22"/>
        </w:rPr>
        <w:t xml:space="preserve"> </w:t>
      </w:r>
      <w:r w:rsidRPr="00550D27">
        <w:rPr>
          <w:rFonts w:ascii="Calibri" w:eastAsia="Arial Unicode MS" w:hAnsi="Calibri" w:cs="Calibri"/>
          <w:sz w:val="22"/>
          <w:szCs w:val="22"/>
        </w:rPr>
        <w:t>evaluated loss allowance by considering the expected loss allowance for the next twelve months for debtors that do not have a significant increase in credit risks and evaluated using lifetime expected credit losses for loans that the credit risk is significantly increased. For the year ended 31 December 202</w:t>
      </w:r>
      <w:r w:rsidR="00137270">
        <w:rPr>
          <w:rFonts w:ascii="Calibri" w:eastAsia="Arial Unicode MS" w:hAnsi="Calibri" w:cs="Calibri"/>
          <w:sz w:val="22"/>
          <w:szCs w:val="22"/>
        </w:rPr>
        <w:t>3</w:t>
      </w:r>
      <w:r w:rsidRPr="00550D27">
        <w:rPr>
          <w:rFonts w:ascii="Calibri" w:eastAsia="Arial Unicode MS" w:hAnsi="Calibri" w:cs="Calibri"/>
          <w:sz w:val="22"/>
          <w:szCs w:val="22"/>
        </w:rPr>
        <w:t>, the Company did not recognise the expected loss allowance for loans to related parties and other.</w:t>
      </w:r>
    </w:p>
    <w:p w14:paraId="3AAD2C61" w14:textId="77777777" w:rsidR="0045478C" w:rsidRDefault="0045478C" w:rsidP="00550D27">
      <w:pPr>
        <w:spacing w:line="240" w:lineRule="atLeast"/>
        <w:ind w:left="540"/>
        <w:jc w:val="thaiDistribute"/>
        <w:rPr>
          <w:rFonts w:ascii="Calibri" w:eastAsia="Arial Unicode MS" w:hAnsi="Calibri" w:cs="Calibri"/>
          <w:sz w:val="22"/>
          <w:szCs w:val="22"/>
        </w:rPr>
      </w:pPr>
    </w:p>
    <w:p w14:paraId="433F7E6A" w14:textId="77777777" w:rsidR="0045478C" w:rsidRDefault="0045478C" w:rsidP="00550D27">
      <w:pPr>
        <w:spacing w:line="240" w:lineRule="atLeast"/>
        <w:ind w:left="540"/>
        <w:jc w:val="thaiDistribute"/>
        <w:rPr>
          <w:rFonts w:ascii="Calibri" w:eastAsia="Arial Unicode MS" w:hAnsi="Calibri" w:cs="Calibri"/>
          <w:sz w:val="22"/>
          <w:szCs w:val="22"/>
        </w:rPr>
      </w:pPr>
    </w:p>
    <w:p w14:paraId="37030AA2" w14:textId="77777777" w:rsidR="00832791" w:rsidRDefault="00832791" w:rsidP="00550D27">
      <w:pPr>
        <w:spacing w:line="240" w:lineRule="atLeast"/>
        <w:ind w:left="540"/>
        <w:jc w:val="thaiDistribute"/>
        <w:rPr>
          <w:rFonts w:ascii="Calibri" w:eastAsia="Arial Unicode MS" w:hAnsi="Calibri" w:cs="Calibri"/>
          <w:sz w:val="22"/>
          <w:szCs w:val="22"/>
        </w:rPr>
      </w:pPr>
    </w:p>
    <w:p w14:paraId="65895691" w14:textId="66E56A81" w:rsidR="0045478C" w:rsidRPr="001B6A1F" w:rsidRDefault="0072123E" w:rsidP="00550D27">
      <w:pPr>
        <w:spacing w:line="240" w:lineRule="atLeast"/>
        <w:ind w:left="540"/>
        <w:jc w:val="thaiDistribute"/>
        <w:rPr>
          <w:rFonts w:ascii="Calibri" w:eastAsia="Arial Unicode MS" w:hAnsi="Calibri" w:cs="Calibri"/>
          <w:b/>
          <w:bCs/>
          <w:i/>
          <w:iCs/>
          <w:sz w:val="22"/>
          <w:szCs w:val="22"/>
        </w:rPr>
      </w:pPr>
      <w:r w:rsidRPr="001B6A1F">
        <w:rPr>
          <w:rFonts w:ascii="Calibri" w:eastAsia="Arial Unicode MS" w:hAnsi="Calibri" w:cs="Calibri"/>
          <w:b/>
          <w:bCs/>
          <w:i/>
          <w:iCs/>
          <w:sz w:val="22"/>
          <w:szCs w:val="22"/>
        </w:rPr>
        <w:lastRenderedPageBreak/>
        <w:t>Liquidity risk</w:t>
      </w:r>
    </w:p>
    <w:p w14:paraId="7E1143E9" w14:textId="77777777" w:rsidR="0072123E" w:rsidRDefault="0072123E" w:rsidP="00550D27">
      <w:pPr>
        <w:spacing w:line="240" w:lineRule="atLeast"/>
        <w:ind w:left="540"/>
        <w:jc w:val="thaiDistribute"/>
        <w:rPr>
          <w:rFonts w:ascii="Calibri" w:eastAsia="Arial Unicode MS" w:hAnsi="Calibri" w:cstheme="minorBidi"/>
          <w:sz w:val="22"/>
          <w:szCs w:val="22"/>
        </w:rPr>
      </w:pPr>
    </w:p>
    <w:p w14:paraId="010B7002" w14:textId="508A9E06" w:rsidR="00354E19" w:rsidRDefault="00A5569D" w:rsidP="00550D27">
      <w:pPr>
        <w:spacing w:line="240" w:lineRule="atLeast"/>
        <w:ind w:left="540"/>
        <w:jc w:val="thaiDistribute"/>
        <w:rPr>
          <w:rFonts w:ascii="Calibri" w:eastAsia="Arial Unicode MS" w:hAnsi="Calibri" w:cstheme="minorBidi"/>
          <w:sz w:val="22"/>
          <w:szCs w:val="22"/>
        </w:rPr>
      </w:pPr>
      <w:r w:rsidRPr="00A5569D">
        <w:rPr>
          <w:rFonts w:ascii="Calibri" w:eastAsia="Arial Unicode MS" w:hAnsi="Calibri" w:cstheme="minorBidi"/>
          <w:sz w:val="22"/>
          <w:szCs w:val="22"/>
        </w:rPr>
        <w:t>Prudent liquidity risk management of the Group comprises of maintaining sufficient cash and the availability of funding through an adequate amount of committed credit facilities to meet obligations when due. Due to the dynamic nature of the underlying businesses, the Group Treasury maintains flexibility in funding by maintaining availability under committed credit lines. The tables below analyse the Group’s financial liabilities into relevant maturity groupings based on their contractual maturities. The amounts disclosed in the table are the contractual undiscounted cash flows.</w:t>
      </w:r>
    </w:p>
    <w:p w14:paraId="0EED2337" w14:textId="77777777" w:rsidR="00A5569D" w:rsidRPr="00205B5D" w:rsidRDefault="00A5569D" w:rsidP="00550D27">
      <w:pPr>
        <w:spacing w:line="240" w:lineRule="atLeast"/>
        <w:ind w:left="540"/>
        <w:jc w:val="thaiDistribute"/>
        <w:rPr>
          <w:rFonts w:ascii="Calibri" w:eastAsia="Arial Unicode MS" w:hAnsi="Calibri" w:cstheme="minorBidi"/>
          <w:sz w:val="22"/>
          <w:szCs w:val="22"/>
        </w:rPr>
      </w:pPr>
    </w:p>
    <w:tbl>
      <w:tblPr>
        <w:tblW w:w="9540" w:type="dxa"/>
        <w:tblInd w:w="450" w:type="dxa"/>
        <w:tblLook w:val="01E0" w:firstRow="1" w:lastRow="1" w:firstColumn="1" w:lastColumn="1" w:noHBand="0" w:noVBand="0"/>
      </w:tblPr>
      <w:tblGrid>
        <w:gridCol w:w="2483"/>
        <w:gridCol w:w="1249"/>
        <w:gridCol w:w="255"/>
        <w:gridCol w:w="1164"/>
        <w:gridCol w:w="255"/>
        <w:gridCol w:w="1153"/>
        <w:gridCol w:w="255"/>
        <w:gridCol w:w="1189"/>
        <w:gridCol w:w="237"/>
        <w:gridCol w:w="1300"/>
      </w:tblGrid>
      <w:tr w:rsidR="00A0198B" w:rsidRPr="005B0158" w14:paraId="193F9EE9" w14:textId="77777777">
        <w:tc>
          <w:tcPr>
            <w:tcW w:w="2682" w:type="dxa"/>
            <w:vAlign w:val="bottom"/>
          </w:tcPr>
          <w:p w14:paraId="2742FD90" w14:textId="77777777" w:rsidR="00A0198B" w:rsidRPr="005B0158" w:rsidRDefault="00A0198B">
            <w:pPr>
              <w:ind w:right="-108"/>
              <w:jc w:val="thaiDistribute"/>
              <w:rPr>
                <w:rFonts w:ascii="Calibri" w:hAnsi="Calibri" w:cs="Calibri"/>
                <w:b/>
                <w:color w:val="0000FF"/>
                <w:sz w:val="18"/>
                <w:szCs w:val="18"/>
              </w:rPr>
            </w:pPr>
          </w:p>
        </w:tc>
        <w:tc>
          <w:tcPr>
            <w:tcW w:w="6858" w:type="dxa"/>
            <w:gridSpan w:val="9"/>
            <w:vAlign w:val="bottom"/>
          </w:tcPr>
          <w:p w14:paraId="50063582" w14:textId="1BC4C21F" w:rsidR="00A0198B" w:rsidRPr="005B0158" w:rsidRDefault="00A0198B" w:rsidP="00A0198B">
            <w:pPr>
              <w:ind w:left="-108" w:right="-108"/>
              <w:jc w:val="center"/>
              <w:rPr>
                <w:rFonts w:ascii="Calibri" w:hAnsi="Calibri" w:cs="Calibri"/>
                <w:b/>
                <w:sz w:val="18"/>
                <w:szCs w:val="18"/>
              </w:rPr>
            </w:pPr>
            <w:r w:rsidRPr="005B0158">
              <w:rPr>
                <w:rFonts w:ascii="Calibri" w:hAnsi="Calibri" w:cs="Calibri"/>
                <w:b/>
                <w:sz w:val="18"/>
                <w:szCs w:val="18"/>
              </w:rPr>
              <w:t>Consolidated financial statements</w:t>
            </w:r>
          </w:p>
        </w:tc>
      </w:tr>
      <w:tr w:rsidR="00A0198B" w:rsidRPr="005B0158" w14:paraId="115180CB" w14:textId="77777777">
        <w:tc>
          <w:tcPr>
            <w:tcW w:w="2682" w:type="dxa"/>
            <w:vAlign w:val="bottom"/>
          </w:tcPr>
          <w:p w14:paraId="2B9ACD0B" w14:textId="77777777" w:rsidR="00B91074" w:rsidRPr="005B0158" w:rsidRDefault="00B91074" w:rsidP="00B91074">
            <w:pPr>
              <w:ind w:right="-108"/>
              <w:jc w:val="thaiDistribute"/>
              <w:rPr>
                <w:rFonts w:ascii="Calibri" w:hAnsi="Calibri" w:cs="Calibri"/>
                <w:b/>
                <w:sz w:val="18"/>
                <w:szCs w:val="18"/>
              </w:rPr>
            </w:pPr>
            <w:r w:rsidRPr="005B0158">
              <w:rPr>
                <w:rFonts w:ascii="Calibri" w:hAnsi="Calibri" w:cs="Calibri"/>
                <w:b/>
                <w:sz w:val="18"/>
                <w:szCs w:val="18"/>
              </w:rPr>
              <w:t>Maturity of financial liabilities</w:t>
            </w:r>
          </w:p>
          <w:p w14:paraId="3AAFBC52" w14:textId="3205CE6A" w:rsidR="00A0198B" w:rsidRPr="005B0158" w:rsidRDefault="00B91074" w:rsidP="00B91074">
            <w:pPr>
              <w:ind w:right="-108" w:firstLine="156"/>
              <w:jc w:val="thaiDistribute"/>
              <w:rPr>
                <w:rFonts w:ascii="Calibri" w:hAnsi="Calibri" w:cs="Calibri"/>
                <w:b/>
                <w:sz w:val="18"/>
                <w:szCs w:val="18"/>
              </w:rPr>
            </w:pPr>
            <w:r w:rsidRPr="005B0158">
              <w:rPr>
                <w:rFonts w:ascii="Calibri" w:hAnsi="Calibri" w:cs="Calibri"/>
                <w:b/>
                <w:sz w:val="18"/>
                <w:szCs w:val="18"/>
              </w:rPr>
              <w:t xml:space="preserve">   as at 31 December 202</w:t>
            </w:r>
            <w:r w:rsidR="00832791">
              <w:rPr>
                <w:rFonts w:ascii="Calibri" w:hAnsi="Calibri" w:cs="Calibri"/>
                <w:b/>
                <w:sz w:val="18"/>
                <w:szCs w:val="18"/>
              </w:rPr>
              <w:t>4</w:t>
            </w:r>
          </w:p>
        </w:tc>
        <w:tc>
          <w:tcPr>
            <w:tcW w:w="1146" w:type="dxa"/>
            <w:vAlign w:val="bottom"/>
          </w:tcPr>
          <w:p w14:paraId="02D869DD" w14:textId="519E2464" w:rsidR="00A0198B" w:rsidRPr="005B0158" w:rsidRDefault="005B0158">
            <w:pPr>
              <w:jc w:val="center"/>
              <w:rPr>
                <w:rFonts w:ascii="Calibri" w:hAnsi="Calibri" w:cs="Calibri"/>
                <w:sz w:val="18"/>
                <w:szCs w:val="18"/>
                <w:cs/>
              </w:rPr>
            </w:pPr>
            <w:r>
              <w:rPr>
                <w:rFonts w:ascii="Calibri" w:hAnsi="Calibri" w:cs="Calibri"/>
                <w:sz w:val="18"/>
                <w:szCs w:val="18"/>
              </w:rPr>
              <w:t>Within 1 year</w:t>
            </w:r>
          </w:p>
        </w:tc>
        <w:tc>
          <w:tcPr>
            <w:tcW w:w="260" w:type="dxa"/>
            <w:vAlign w:val="bottom"/>
          </w:tcPr>
          <w:p w14:paraId="4361EF1E" w14:textId="77777777" w:rsidR="00A0198B" w:rsidRPr="005B0158" w:rsidRDefault="00A0198B">
            <w:pPr>
              <w:jc w:val="center"/>
              <w:rPr>
                <w:rFonts w:ascii="Calibri" w:hAnsi="Calibri" w:cs="Calibri"/>
                <w:sz w:val="18"/>
                <w:szCs w:val="18"/>
              </w:rPr>
            </w:pPr>
          </w:p>
        </w:tc>
        <w:tc>
          <w:tcPr>
            <w:tcW w:w="1147" w:type="dxa"/>
            <w:vAlign w:val="bottom"/>
          </w:tcPr>
          <w:p w14:paraId="1F1F35B5" w14:textId="229BA648" w:rsidR="00A0198B" w:rsidRPr="005B0158" w:rsidRDefault="005B0158">
            <w:pPr>
              <w:jc w:val="center"/>
              <w:rPr>
                <w:rFonts w:ascii="Calibri" w:hAnsi="Calibri" w:cs="Calibri"/>
                <w:sz w:val="18"/>
                <w:szCs w:val="18"/>
                <w:cs/>
              </w:rPr>
            </w:pPr>
            <w:r>
              <w:rPr>
                <w:rFonts w:ascii="Calibri" w:hAnsi="Calibri" w:cs="Calibri"/>
                <w:sz w:val="18"/>
                <w:szCs w:val="18"/>
              </w:rPr>
              <w:t>1 - 5 years</w:t>
            </w:r>
          </w:p>
        </w:tc>
        <w:tc>
          <w:tcPr>
            <w:tcW w:w="260" w:type="dxa"/>
            <w:vAlign w:val="bottom"/>
          </w:tcPr>
          <w:p w14:paraId="0B5C2923" w14:textId="77777777" w:rsidR="00A0198B" w:rsidRPr="005B0158" w:rsidRDefault="00A0198B">
            <w:pPr>
              <w:jc w:val="center"/>
              <w:rPr>
                <w:rFonts w:ascii="Calibri" w:hAnsi="Calibri" w:cs="Calibri"/>
                <w:sz w:val="18"/>
                <w:szCs w:val="18"/>
              </w:rPr>
            </w:pPr>
          </w:p>
        </w:tc>
        <w:tc>
          <w:tcPr>
            <w:tcW w:w="1147" w:type="dxa"/>
            <w:vAlign w:val="bottom"/>
          </w:tcPr>
          <w:p w14:paraId="69A2E905" w14:textId="7944FFA6" w:rsidR="00A0198B" w:rsidRPr="005B0158" w:rsidRDefault="00BD2EF5">
            <w:pPr>
              <w:jc w:val="center"/>
              <w:rPr>
                <w:rFonts w:ascii="Calibri" w:hAnsi="Calibri" w:cs="Calibri"/>
                <w:sz w:val="18"/>
                <w:szCs w:val="18"/>
                <w:cs/>
              </w:rPr>
            </w:pPr>
            <w:r>
              <w:rPr>
                <w:rFonts w:ascii="Calibri" w:hAnsi="Calibri" w:cs="Calibri"/>
                <w:sz w:val="18"/>
                <w:szCs w:val="18"/>
              </w:rPr>
              <w:t>Over 5 years</w:t>
            </w:r>
          </w:p>
        </w:tc>
        <w:tc>
          <w:tcPr>
            <w:tcW w:w="260" w:type="dxa"/>
            <w:vAlign w:val="bottom"/>
          </w:tcPr>
          <w:p w14:paraId="29D265B2" w14:textId="77777777" w:rsidR="00A0198B" w:rsidRPr="005B0158" w:rsidRDefault="00A0198B">
            <w:pPr>
              <w:jc w:val="center"/>
              <w:rPr>
                <w:rFonts w:ascii="Calibri" w:hAnsi="Calibri" w:cs="Calibri"/>
                <w:sz w:val="18"/>
                <w:szCs w:val="18"/>
              </w:rPr>
            </w:pPr>
          </w:p>
        </w:tc>
        <w:tc>
          <w:tcPr>
            <w:tcW w:w="1093" w:type="dxa"/>
            <w:vAlign w:val="bottom"/>
          </w:tcPr>
          <w:p w14:paraId="07942154" w14:textId="2EC04DC7" w:rsidR="00A0198B" w:rsidRPr="005B0158" w:rsidRDefault="00BD2EF5">
            <w:pPr>
              <w:jc w:val="center"/>
              <w:rPr>
                <w:rFonts w:ascii="Calibri" w:hAnsi="Calibri" w:cs="Calibri"/>
                <w:sz w:val="18"/>
                <w:szCs w:val="18"/>
              </w:rPr>
            </w:pPr>
            <w:r>
              <w:rPr>
                <w:rFonts w:ascii="Calibri" w:hAnsi="Calibri" w:cs="Calibri"/>
                <w:sz w:val="18"/>
                <w:szCs w:val="18"/>
              </w:rPr>
              <w:t>Total</w:t>
            </w:r>
          </w:p>
        </w:tc>
        <w:tc>
          <w:tcPr>
            <w:tcW w:w="239" w:type="dxa"/>
          </w:tcPr>
          <w:p w14:paraId="58CF47D0" w14:textId="77777777" w:rsidR="00A0198B" w:rsidRPr="005B0158" w:rsidRDefault="00A0198B">
            <w:pPr>
              <w:jc w:val="center"/>
              <w:rPr>
                <w:rFonts w:ascii="Calibri" w:hAnsi="Calibri" w:cs="Calibri"/>
                <w:sz w:val="18"/>
                <w:szCs w:val="18"/>
                <w:cs/>
              </w:rPr>
            </w:pPr>
          </w:p>
        </w:tc>
        <w:tc>
          <w:tcPr>
            <w:tcW w:w="1306" w:type="dxa"/>
          </w:tcPr>
          <w:p w14:paraId="5076EDE6" w14:textId="77777777" w:rsidR="00A0198B" w:rsidRDefault="00A0198B">
            <w:pPr>
              <w:jc w:val="center"/>
              <w:rPr>
                <w:rFonts w:ascii="Calibri" w:hAnsi="Calibri" w:cs="Calibri"/>
                <w:sz w:val="18"/>
                <w:szCs w:val="18"/>
              </w:rPr>
            </w:pPr>
          </w:p>
          <w:p w14:paraId="42855D1A" w14:textId="13ADAA5A" w:rsidR="004C58DA" w:rsidRPr="005B0158" w:rsidRDefault="004C58DA">
            <w:pPr>
              <w:jc w:val="center"/>
              <w:rPr>
                <w:rFonts w:ascii="Calibri" w:hAnsi="Calibri" w:cs="Calibri"/>
                <w:sz w:val="18"/>
                <w:szCs w:val="18"/>
                <w:cs/>
              </w:rPr>
            </w:pPr>
            <w:r>
              <w:rPr>
                <w:rFonts w:ascii="Calibri" w:hAnsi="Calibri" w:cs="Calibri"/>
                <w:sz w:val="18"/>
                <w:szCs w:val="18"/>
              </w:rPr>
              <w:t>Book value</w:t>
            </w:r>
          </w:p>
        </w:tc>
      </w:tr>
      <w:tr w:rsidR="00A0198B" w:rsidRPr="005B0158" w14:paraId="559998D3" w14:textId="77777777">
        <w:tc>
          <w:tcPr>
            <w:tcW w:w="2682" w:type="dxa"/>
            <w:vAlign w:val="bottom"/>
          </w:tcPr>
          <w:p w14:paraId="7EC6B71F" w14:textId="77777777" w:rsidR="00A0198B" w:rsidRPr="005B0158" w:rsidRDefault="00A0198B">
            <w:pPr>
              <w:rPr>
                <w:rFonts w:ascii="Calibri" w:hAnsi="Calibri" w:cs="Calibri"/>
                <w:sz w:val="18"/>
                <w:szCs w:val="18"/>
                <w:cs/>
              </w:rPr>
            </w:pPr>
          </w:p>
        </w:tc>
        <w:tc>
          <w:tcPr>
            <w:tcW w:w="6858" w:type="dxa"/>
            <w:gridSpan w:val="9"/>
            <w:vAlign w:val="bottom"/>
          </w:tcPr>
          <w:p w14:paraId="286C1620" w14:textId="41887AEE" w:rsidR="00A0198B" w:rsidRPr="00D310CA" w:rsidRDefault="00D310CA">
            <w:pPr>
              <w:pStyle w:val="acctfourfigures"/>
              <w:tabs>
                <w:tab w:val="clear" w:pos="765"/>
              </w:tabs>
              <w:spacing w:line="240" w:lineRule="atLeast"/>
              <w:ind w:left="-79" w:right="-7"/>
              <w:jc w:val="center"/>
              <w:rPr>
                <w:rFonts w:ascii="Calibri" w:hAnsi="Calibri" w:cs="Calibri"/>
                <w:bCs/>
                <w:i/>
                <w:iCs/>
                <w:sz w:val="18"/>
                <w:szCs w:val="18"/>
                <w:cs/>
                <w:lang w:val="en-US" w:bidi="th-TH"/>
              </w:rPr>
            </w:pPr>
            <w:r w:rsidRPr="00D310CA">
              <w:rPr>
                <w:rFonts w:ascii="Calibri" w:hAnsi="Calibri" w:cs="Calibri"/>
                <w:bCs/>
                <w:i/>
                <w:iCs/>
                <w:sz w:val="18"/>
                <w:szCs w:val="18"/>
                <w:lang w:val="en-US" w:bidi="th-TH"/>
              </w:rPr>
              <w:t>(in Baht)</w:t>
            </w:r>
          </w:p>
        </w:tc>
      </w:tr>
      <w:tr w:rsidR="00A0198B" w:rsidRPr="005B0158" w14:paraId="5B8F45A7" w14:textId="77777777" w:rsidTr="001A1BA4">
        <w:trPr>
          <w:trHeight w:val="674"/>
        </w:trPr>
        <w:tc>
          <w:tcPr>
            <w:tcW w:w="2682" w:type="dxa"/>
            <w:vAlign w:val="bottom"/>
          </w:tcPr>
          <w:p w14:paraId="16DF03D6" w14:textId="0ADC8DF9" w:rsidR="00A0198B" w:rsidRPr="005B0158" w:rsidRDefault="00497182" w:rsidP="000771F8">
            <w:pPr>
              <w:ind w:left="156" w:hanging="156"/>
              <w:rPr>
                <w:rFonts w:ascii="Calibri" w:hAnsi="Calibri" w:cs="Calibri"/>
                <w:sz w:val="18"/>
                <w:szCs w:val="18"/>
                <w:cs/>
              </w:rPr>
            </w:pPr>
            <w:r w:rsidRPr="00497182">
              <w:rPr>
                <w:rFonts w:ascii="Calibri" w:hAnsi="Calibri" w:cs="Calibri"/>
                <w:sz w:val="18"/>
                <w:szCs w:val="18"/>
              </w:rPr>
              <w:t xml:space="preserve">Bank overdrafts and </w:t>
            </w:r>
            <w:r w:rsidR="000771F8">
              <w:rPr>
                <w:rFonts w:ascii="Calibri" w:hAnsi="Calibri" w:cs="Calibri"/>
                <w:sz w:val="18"/>
                <w:szCs w:val="18"/>
              </w:rPr>
              <w:br/>
            </w:r>
            <w:r w:rsidRPr="00497182">
              <w:rPr>
                <w:rFonts w:ascii="Calibri" w:hAnsi="Calibri" w:cs="Calibri"/>
                <w:sz w:val="18"/>
                <w:szCs w:val="18"/>
              </w:rPr>
              <w:t xml:space="preserve">short-term borrowings </w:t>
            </w:r>
            <w:r w:rsidR="000771F8">
              <w:rPr>
                <w:rFonts w:ascii="Calibri" w:hAnsi="Calibri" w:cs="Calibri"/>
                <w:sz w:val="18"/>
                <w:szCs w:val="18"/>
              </w:rPr>
              <w:br/>
            </w:r>
            <w:r w:rsidRPr="00497182">
              <w:rPr>
                <w:rFonts w:ascii="Calibri" w:hAnsi="Calibri" w:cs="Calibri"/>
                <w:sz w:val="18"/>
                <w:szCs w:val="18"/>
              </w:rPr>
              <w:t>from financial institutions</w:t>
            </w:r>
          </w:p>
        </w:tc>
        <w:tc>
          <w:tcPr>
            <w:tcW w:w="1146" w:type="dxa"/>
            <w:shd w:val="clear" w:color="auto" w:fill="auto"/>
            <w:vAlign w:val="bottom"/>
          </w:tcPr>
          <w:p w14:paraId="04A2E823" w14:textId="3AE802B1" w:rsidR="00A0198B" w:rsidRPr="005B0158" w:rsidRDefault="00932FF5" w:rsidP="00710B50">
            <w:pPr>
              <w:tabs>
                <w:tab w:val="decimal" w:pos="1032"/>
              </w:tabs>
              <w:ind w:left="-108" w:right="-108"/>
              <w:rPr>
                <w:rFonts w:ascii="Calibri" w:hAnsi="Calibri" w:cs="Calibri"/>
                <w:sz w:val="18"/>
                <w:szCs w:val="18"/>
              </w:rPr>
            </w:pPr>
            <w:r w:rsidRPr="00060AC7">
              <w:rPr>
                <w:rFonts w:ascii="Calibri" w:hAnsi="Calibri" w:cs="Calibri"/>
                <w:sz w:val="18"/>
                <w:szCs w:val="18"/>
              </w:rPr>
              <w:t>1,81</w:t>
            </w:r>
            <w:r w:rsidR="00336AC4" w:rsidRPr="00060AC7">
              <w:rPr>
                <w:rFonts w:ascii="Calibri" w:hAnsi="Calibri" w:cs="Calibri"/>
                <w:sz w:val="18"/>
                <w:szCs w:val="18"/>
              </w:rPr>
              <w:t>6</w:t>
            </w:r>
            <w:r w:rsidRPr="00060AC7">
              <w:rPr>
                <w:rFonts w:ascii="Calibri" w:hAnsi="Calibri" w:cs="Calibri"/>
                <w:sz w:val="18"/>
                <w:szCs w:val="18"/>
              </w:rPr>
              <w:t>,</w:t>
            </w:r>
            <w:r w:rsidR="00363C19" w:rsidRPr="00060AC7">
              <w:rPr>
                <w:rFonts w:ascii="Calibri" w:hAnsi="Calibri" w:cs="Calibri"/>
                <w:sz w:val="18"/>
                <w:szCs w:val="18"/>
              </w:rPr>
              <w:t>445</w:t>
            </w:r>
            <w:r w:rsidRPr="00060AC7">
              <w:rPr>
                <w:rFonts w:ascii="Calibri" w:hAnsi="Calibri" w:cs="Calibri"/>
                <w:sz w:val="18"/>
                <w:szCs w:val="18"/>
              </w:rPr>
              <w:t>,</w:t>
            </w:r>
            <w:r w:rsidR="00363C19" w:rsidRPr="00060AC7">
              <w:rPr>
                <w:rFonts w:ascii="Calibri" w:hAnsi="Calibri" w:cs="Calibri"/>
                <w:sz w:val="18"/>
                <w:szCs w:val="18"/>
              </w:rPr>
              <w:t>323</w:t>
            </w:r>
          </w:p>
        </w:tc>
        <w:tc>
          <w:tcPr>
            <w:tcW w:w="260" w:type="dxa"/>
            <w:shd w:val="clear" w:color="auto" w:fill="auto"/>
            <w:vAlign w:val="bottom"/>
          </w:tcPr>
          <w:p w14:paraId="78B038F3" w14:textId="77777777" w:rsidR="00A0198B" w:rsidRPr="005B0158" w:rsidRDefault="00A0198B">
            <w:pPr>
              <w:jc w:val="right"/>
              <w:rPr>
                <w:rFonts w:ascii="Calibri" w:hAnsi="Calibri" w:cs="Calibri"/>
                <w:sz w:val="18"/>
                <w:szCs w:val="18"/>
              </w:rPr>
            </w:pPr>
          </w:p>
        </w:tc>
        <w:tc>
          <w:tcPr>
            <w:tcW w:w="1147" w:type="dxa"/>
            <w:shd w:val="clear" w:color="auto" w:fill="auto"/>
            <w:vAlign w:val="bottom"/>
          </w:tcPr>
          <w:p w14:paraId="1B85CD9C" w14:textId="1653EF93" w:rsidR="00A0198B" w:rsidRPr="005B0158" w:rsidRDefault="00D67FBF" w:rsidP="007F6262">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60" w:type="dxa"/>
            <w:shd w:val="clear" w:color="auto" w:fill="auto"/>
            <w:vAlign w:val="bottom"/>
          </w:tcPr>
          <w:p w14:paraId="772D972F" w14:textId="77777777" w:rsidR="00A0198B" w:rsidRPr="005B0158" w:rsidRDefault="00A0198B">
            <w:pPr>
              <w:jc w:val="right"/>
              <w:rPr>
                <w:rFonts w:ascii="Calibri" w:hAnsi="Calibri" w:cs="Calibri"/>
                <w:sz w:val="18"/>
                <w:szCs w:val="18"/>
              </w:rPr>
            </w:pPr>
          </w:p>
        </w:tc>
        <w:tc>
          <w:tcPr>
            <w:tcW w:w="1147" w:type="dxa"/>
            <w:shd w:val="clear" w:color="auto" w:fill="auto"/>
            <w:vAlign w:val="bottom"/>
          </w:tcPr>
          <w:p w14:paraId="2B0DEB26" w14:textId="210131BC" w:rsidR="00A0198B" w:rsidRPr="005B0158" w:rsidRDefault="007A2BE7">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5002DB0F" w14:textId="77777777" w:rsidR="00A0198B" w:rsidRPr="005B0158" w:rsidRDefault="00A0198B">
            <w:pPr>
              <w:jc w:val="right"/>
              <w:rPr>
                <w:rFonts w:ascii="Calibri" w:hAnsi="Calibri" w:cs="Calibri"/>
                <w:sz w:val="18"/>
                <w:szCs w:val="18"/>
              </w:rPr>
            </w:pPr>
          </w:p>
        </w:tc>
        <w:tc>
          <w:tcPr>
            <w:tcW w:w="1093" w:type="dxa"/>
            <w:vAlign w:val="bottom"/>
          </w:tcPr>
          <w:p w14:paraId="189AA884" w14:textId="0945989B" w:rsidR="00A0198B" w:rsidRPr="005B0158" w:rsidRDefault="00EF1D5C" w:rsidP="00EF1D5C">
            <w:pPr>
              <w:pStyle w:val="acctfourfigures"/>
              <w:tabs>
                <w:tab w:val="clear" w:pos="765"/>
                <w:tab w:val="decimal" w:pos="960"/>
              </w:tabs>
              <w:spacing w:line="240" w:lineRule="atLeast"/>
              <w:ind w:left="-79" w:right="-84"/>
              <w:jc w:val="thaiDistribute"/>
              <w:rPr>
                <w:rFonts w:ascii="Calibri" w:hAnsi="Calibri" w:cs="Calibri"/>
                <w:sz w:val="18"/>
                <w:szCs w:val="18"/>
                <w:lang w:val="en-US" w:bidi="th-TH"/>
              </w:rPr>
            </w:pPr>
            <w:r w:rsidRPr="00060AC7">
              <w:rPr>
                <w:rFonts w:ascii="Calibri" w:hAnsi="Calibri" w:cs="Calibri"/>
                <w:sz w:val="18"/>
                <w:szCs w:val="18"/>
                <w:lang w:val="en-US" w:bidi="th-TH"/>
              </w:rPr>
              <w:t>1,81</w:t>
            </w:r>
            <w:r w:rsidR="004C2A13">
              <w:rPr>
                <w:rFonts w:ascii="Calibri" w:hAnsi="Calibri" w:cs="Calibri"/>
                <w:sz w:val="18"/>
                <w:szCs w:val="18"/>
                <w:lang w:val="en-US" w:bidi="th-TH"/>
              </w:rPr>
              <w:t>6</w:t>
            </w:r>
            <w:r w:rsidRPr="00060AC7">
              <w:rPr>
                <w:rFonts w:ascii="Calibri" w:hAnsi="Calibri" w:cs="Calibri"/>
                <w:sz w:val="18"/>
                <w:szCs w:val="18"/>
                <w:lang w:val="en-US" w:bidi="th-TH"/>
              </w:rPr>
              <w:t>,</w:t>
            </w:r>
            <w:r w:rsidR="003D2458" w:rsidRPr="00060AC7">
              <w:rPr>
                <w:rFonts w:ascii="Calibri" w:hAnsi="Calibri" w:cs="Calibri"/>
                <w:sz w:val="18"/>
                <w:szCs w:val="18"/>
                <w:lang w:val="en-US" w:bidi="th-TH"/>
              </w:rPr>
              <w:t>445</w:t>
            </w:r>
            <w:r w:rsidRPr="00060AC7">
              <w:rPr>
                <w:rFonts w:ascii="Calibri" w:hAnsi="Calibri" w:cs="Calibri"/>
                <w:sz w:val="18"/>
                <w:szCs w:val="18"/>
                <w:lang w:val="en-US" w:bidi="th-TH"/>
              </w:rPr>
              <w:t>,</w:t>
            </w:r>
            <w:r w:rsidR="003D2458" w:rsidRPr="00060AC7">
              <w:rPr>
                <w:rFonts w:ascii="Calibri" w:hAnsi="Calibri" w:cs="Calibri"/>
                <w:sz w:val="18"/>
                <w:szCs w:val="18"/>
                <w:lang w:val="en-US" w:bidi="th-TH"/>
              </w:rPr>
              <w:t>323</w:t>
            </w:r>
          </w:p>
        </w:tc>
        <w:tc>
          <w:tcPr>
            <w:tcW w:w="239" w:type="dxa"/>
          </w:tcPr>
          <w:p w14:paraId="003F902C" w14:textId="77777777" w:rsidR="00A0198B" w:rsidRPr="005B0158" w:rsidRDefault="00A0198B">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0B7EC872" w14:textId="77777777" w:rsidR="00A0198B" w:rsidRDefault="00A0198B" w:rsidP="000E2EB2">
            <w:pPr>
              <w:pStyle w:val="acctfourfigures"/>
              <w:tabs>
                <w:tab w:val="clear" w:pos="765"/>
                <w:tab w:val="decimal" w:pos="1014"/>
              </w:tabs>
              <w:spacing w:line="240" w:lineRule="atLeast"/>
              <w:ind w:right="-84"/>
              <w:jc w:val="thaiDistribute"/>
              <w:rPr>
                <w:rFonts w:ascii="Calibri" w:hAnsi="Calibri" w:cs="Calibri"/>
                <w:sz w:val="18"/>
                <w:szCs w:val="18"/>
                <w:lang w:val="en-US" w:bidi="th-TH"/>
              </w:rPr>
            </w:pPr>
          </w:p>
          <w:p w14:paraId="37E997C1" w14:textId="77777777" w:rsidR="00EF1D5C" w:rsidRDefault="00EF1D5C" w:rsidP="000E2EB2">
            <w:pPr>
              <w:pStyle w:val="acctfourfigures"/>
              <w:tabs>
                <w:tab w:val="clear" w:pos="765"/>
                <w:tab w:val="decimal" w:pos="1014"/>
              </w:tabs>
              <w:spacing w:line="240" w:lineRule="atLeast"/>
              <w:ind w:right="-84"/>
              <w:jc w:val="thaiDistribute"/>
              <w:rPr>
                <w:rFonts w:ascii="Calibri" w:hAnsi="Calibri" w:cs="Calibri"/>
                <w:sz w:val="18"/>
                <w:szCs w:val="18"/>
                <w:lang w:val="en-US" w:bidi="th-TH"/>
              </w:rPr>
            </w:pPr>
          </w:p>
          <w:p w14:paraId="218A8EA6" w14:textId="09778025" w:rsidR="00EF1D5C" w:rsidRPr="005B0158" w:rsidRDefault="00EF1D5C" w:rsidP="000E2EB2">
            <w:pPr>
              <w:pStyle w:val="acctfourfigures"/>
              <w:tabs>
                <w:tab w:val="clear" w:pos="765"/>
                <w:tab w:val="decimal" w:pos="1014"/>
              </w:tabs>
              <w:spacing w:line="240" w:lineRule="atLeast"/>
              <w:ind w:right="-84"/>
              <w:jc w:val="thaiDistribute"/>
              <w:rPr>
                <w:rFonts w:ascii="Calibri" w:hAnsi="Calibri" w:cs="Calibri"/>
                <w:sz w:val="18"/>
                <w:szCs w:val="18"/>
                <w:lang w:val="en-US" w:bidi="th-TH"/>
              </w:rPr>
            </w:pPr>
            <w:r>
              <w:rPr>
                <w:rFonts w:ascii="Calibri" w:hAnsi="Calibri" w:cs="Calibri"/>
                <w:sz w:val="18"/>
                <w:szCs w:val="18"/>
                <w:lang w:val="en-US" w:bidi="th-TH"/>
              </w:rPr>
              <w:t>1,813,376,731</w:t>
            </w:r>
          </w:p>
        </w:tc>
      </w:tr>
      <w:tr w:rsidR="00A0198B" w:rsidRPr="005B0158" w14:paraId="0EFFA65A" w14:textId="77777777">
        <w:tc>
          <w:tcPr>
            <w:tcW w:w="2682" w:type="dxa"/>
            <w:vAlign w:val="bottom"/>
          </w:tcPr>
          <w:p w14:paraId="22700D9B" w14:textId="00B0E26C" w:rsidR="00A0198B" w:rsidRPr="005B0158" w:rsidRDefault="00041035">
            <w:pPr>
              <w:jc w:val="thaiDistribute"/>
              <w:rPr>
                <w:rFonts w:ascii="Calibri" w:hAnsi="Calibri" w:cs="Calibri"/>
                <w:sz w:val="18"/>
                <w:szCs w:val="18"/>
                <w:cs/>
              </w:rPr>
            </w:pPr>
            <w:r w:rsidRPr="00041035">
              <w:rPr>
                <w:rFonts w:ascii="Calibri" w:hAnsi="Calibri" w:cs="Calibri"/>
                <w:sz w:val="18"/>
                <w:szCs w:val="18"/>
              </w:rPr>
              <w:t>Trade and other payables</w:t>
            </w:r>
          </w:p>
        </w:tc>
        <w:tc>
          <w:tcPr>
            <w:tcW w:w="1146" w:type="dxa"/>
            <w:shd w:val="clear" w:color="auto" w:fill="auto"/>
            <w:vAlign w:val="bottom"/>
          </w:tcPr>
          <w:p w14:paraId="3FC6C967" w14:textId="73290BB0" w:rsidR="00A0198B" w:rsidRPr="005B0158" w:rsidRDefault="00932FF5" w:rsidP="00710B50">
            <w:pPr>
              <w:tabs>
                <w:tab w:val="decimal" w:pos="1032"/>
              </w:tabs>
              <w:ind w:left="-108" w:right="-108"/>
              <w:rPr>
                <w:rFonts w:ascii="Calibri" w:hAnsi="Calibri" w:cs="Calibri"/>
                <w:sz w:val="18"/>
                <w:szCs w:val="18"/>
              </w:rPr>
            </w:pPr>
            <w:r>
              <w:rPr>
                <w:rFonts w:ascii="Calibri" w:hAnsi="Calibri" w:cs="Calibri"/>
                <w:sz w:val="18"/>
                <w:szCs w:val="18"/>
              </w:rPr>
              <w:t>62</w:t>
            </w:r>
            <w:r w:rsidR="00CA4E2F">
              <w:rPr>
                <w:rFonts w:ascii="Calibri" w:hAnsi="Calibri" w:cs="Calibri"/>
                <w:sz w:val="18"/>
                <w:szCs w:val="18"/>
              </w:rPr>
              <w:t>3</w:t>
            </w:r>
            <w:r>
              <w:rPr>
                <w:rFonts w:ascii="Calibri" w:hAnsi="Calibri" w:cs="Calibri"/>
                <w:sz w:val="18"/>
                <w:szCs w:val="18"/>
              </w:rPr>
              <w:t>,0</w:t>
            </w:r>
            <w:r w:rsidR="00CA4E2F">
              <w:rPr>
                <w:rFonts w:ascii="Calibri" w:hAnsi="Calibri" w:cs="Calibri"/>
                <w:sz w:val="18"/>
                <w:szCs w:val="18"/>
              </w:rPr>
              <w:t>95</w:t>
            </w:r>
            <w:r>
              <w:rPr>
                <w:rFonts w:ascii="Calibri" w:hAnsi="Calibri" w:cs="Calibri"/>
                <w:sz w:val="18"/>
                <w:szCs w:val="18"/>
              </w:rPr>
              <w:t>,9</w:t>
            </w:r>
            <w:r w:rsidR="003511BE">
              <w:rPr>
                <w:rFonts w:ascii="Calibri" w:hAnsi="Calibri" w:cs="Calibri"/>
                <w:sz w:val="18"/>
                <w:szCs w:val="18"/>
              </w:rPr>
              <w:t>07</w:t>
            </w:r>
          </w:p>
        </w:tc>
        <w:tc>
          <w:tcPr>
            <w:tcW w:w="260" w:type="dxa"/>
            <w:shd w:val="clear" w:color="auto" w:fill="auto"/>
            <w:vAlign w:val="bottom"/>
          </w:tcPr>
          <w:p w14:paraId="482942F1" w14:textId="77777777" w:rsidR="00A0198B" w:rsidRPr="005B0158" w:rsidRDefault="00A0198B">
            <w:pPr>
              <w:jc w:val="right"/>
              <w:rPr>
                <w:rFonts w:ascii="Calibri" w:hAnsi="Calibri" w:cs="Calibri"/>
                <w:sz w:val="18"/>
                <w:szCs w:val="18"/>
              </w:rPr>
            </w:pPr>
          </w:p>
        </w:tc>
        <w:tc>
          <w:tcPr>
            <w:tcW w:w="1147" w:type="dxa"/>
            <w:shd w:val="clear" w:color="auto" w:fill="auto"/>
            <w:vAlign w:val="bottom"/>
          </w:tcPr>
          <w:p w14:paraId="71F9FF2D" w14:textId="2D1A89AF" w:rsidR="00A0198B" w:rsidRPr="005B0158" w:rsidRDefault="00D67FBF" w:rsidP="007F6262">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60" w:type="dxa"/>
            <w:shd w:val="clear" w:color="auto" w:fill="auto"/>
            <w:vAlign w:val="bottom"/>
          </w:tcPr>
          <w:p w14:paraId="1EBF4335" w14:textId="77777777" w:rsidR="00A0198B" w:rsidRPr="005B0158" w:rsidRDefault="00A0198B">
            <w:pPr>
              <w:jc w:val="right"/>
              <w:rPr>
                <w:rFonts w:ascii="Calibri" w:hAnsi="Calibri" w:cs="Calibri"/>
                <w:sz w:val="18"/>
                <w:szCs w:val="18"/>
              </w:rPr>
            </w:pPr>
          </w:p>
        </w:tc>
        <w:tc>
          <w:tcPr>
            <w:tcW w:w="1147" w:type="dxa"/>
            <w:shd w:val="clear" w:color="auto" w:fill="auto"/>
            <w:vAlign w:val="bottom"/>
          </w:tcPr>
          <w:p w14:paraId="2A82046C" w14:textId="45DDCF17" w:rsidR="00A0198B" w:rsidRPr="005B0158" w:rsidRDefault="007A2BE7" w:rsidP="007F6262">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58F0779A" w14:textId="77777777" w:rsidR="00A0198B" w:rsidRPr="005B0158" w:rsidRDefault="00A0198B">
            <w:pPr>
              <w:jc w:val="right"/>
              <w:rPr>
                <w:rFonts w:ascii="Calibri" w:hAnsi="Calibri" w:cs="Calibri"/>
                <w:sz w:val="18"/>
                <w:szCs w:val="18"/>
              </w:rPr>
            </w:pPr>
          </w:p>
        </w:tc>
        <w:tc>
          <w:tcPr>
            <w:tcW w:w="1093" w:type="dxa"/>
            <w:vAlign w:val="bottom"/>
          </w:tcPr>
          <w:p w14:paraId="1C293D04" w14:textId="2F4DF8A9" w:rsidR="00A0198B" w:rsidRPr="005B0158" w:rsidRDefault="00EF1D5C" w:rsidP="00562C22">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6</w:t>
            </w:r>
            <w:r w:rsidR="00A04922">
              <w:rPr>
                <w:rFonts w:ascii="Calibri" w:hAnsi="Calibri" w:cs="Calibri"/>
                <w:sz w:val="18"/>
                <w:szCs w:val="18"/>
                <w:lang w:val="en-US" w:bidi="th-TH"/>
              </w:rPr>
              <w:t>23</w:t>
            </w:r>
            <w:r>
              <w:rPr>
                <w:rFonts w:ascii="Calibri" w:hAnsi="Calibri" w:cs="Calibri"/>
                <w:sz w:val="18"/>
                <w:szCs w:val="18"/>
                <w:lang w:val="en-US" w:bidi="th-TH"/>
              </w:rPr>
              <w:t>,0</w:t>
            </w:r>
            <w:r w:rsidR="00A04922">
              <w:rPr>
                <w:rFonts w:ascii="Calibri" w:hAnsi="Calibri" w:cs="Calibri"/>
                <w:sz w:val="18"/>
                <w:szCs w:val="18"/>
                <w:lang w:val="en-US" w:bidi="th-TH"/>
              </w:rPr>
              <w:t>95</w:t>
            </w:r>
            <w:r>
              <w:rPr>
                <w:rFonts w:ascii="Calibri" w:hAnsi="Calibri" w:cs="Calibri"/>
                <w:sz w:val="18"/>
                <w:szCs w:val="18"/>
                <w:lang w:val="en-US" w:bidi="th-TH"/>
              </w:rPr>
              <w:t>,9</w:t>
            </w:r>
            <w:r w:rsidR="00A04922">
              <w:rPr>
                <w:rFonts w:ascii="Calibri" w:hAnsi="Calibri" w:cs="Calibri"/>
                <w:sz w:val="18"/>
                <w:szCs w:val="18"/>
                <w:lang w:val="en-US" w:bidi="th-TH"/>
              </w:rPr>
              <w:t>07</w:t>
            </w:r>
          </w:p>
        </w:tc>
        <w:tc>
          <w:tcPr>
            <w:tcW w:w="239" w:type="dxa"/>
          </w:tcPr>
          <w:p w14:paraId="751695C5" w14:textId="77777777" w:rsidR="00A0198B" w:rsidRPr="005B0158" w:rsidRDefault="00A0198B">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7E7CA62A" w14:textId="06A928F0" w:rsidR="00A0198B" w:rsidRPr="001A1BA4" w:rsidRDefault="00EF1D5C"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62</w:t>
            </w:r>
            <w:r w:rsidR="00A04922">
              <w:rPr>
                <w:rFonts w:ascii="Calibri" w:hAnsi="Calibri" w:cstheme="minorBidi"/>
                <w:sz w:val="18"/>
                <w:szCs w:val="18"/>
                <w:lang w:val="en-US" w:bidi="th-TH"/>
              </w:rPr>
              <w:t>3</w:t>
            </w:r>
            <w:r>
              <w:rPr>
                <w:rFonts w:ascii="Calibri" w:hAnsi="Calibri" w:cstheme="minorBidi"/>
                <w:sz w:val="18"/>
                <w:szCs w:val="18"/>
                <w:lang w:val="en-US" w:bidi="th-TH"/>
              </w:rPr>
              <w:t>,</w:t>
            </w:r>
            <w:r w:rsidR="00A04922">
              <w:rPr>
                <w:rFonts w:ascii="Calibri" w:hAnsi="Calibri" w:cstheme="minorBidi"/>
                <w:sz w:val="18"/>
                <w:szCs w:val="18"/>
                <w:lang w:val="en-US" w:bidi="th-TH"/>
              </w:rPr>
              <w:t>095</w:t>
            </w:r>
            <w:r>
              <w:rPr>
                <w:rFonts w:ascii="Calibri" w:hAnsi="Calibri" w:cstheme="minorBidi"/>
                <w:sz w:val="18"/>
                <w:szCs w:val="18"/>
                <w:lang w:val="en-US" w:bidi="th-TH"/>
              </w:rPr>
              <w:t>,</w:t>
            </w:r>
            <w:r w:rsidR="00A04922">
              <w:rPr>
                <w:rFonts w:ascii="Calibri" w:hAnsi="Calibri" w:cstheme="minorBidi"/>
                <w:sz w:val="18"/>
                <w:szCs w:val="18"/>
                <w:lang w:val="en-US" w:bidi="th-TH"/>
              </w:rPr>
              <w:t>907</w:t>
            </w:r>
          </w:p>
        </w:tc>
      </w:tr>
      <w:tr w:rsidR="00A0198B" w:rsidRPr="005B0158" w14:paraId="6CC5EEC1" w14:textId="77777777">
        <w:tc>
          <w:tcPr>
            <w:tcW w:w="2682" w:type="dxa"/>
            <w:vAlign w:val="bottom"/>
          </w:tcPr>
          <w:p w14:paraId="009D7F60" w14:textId="5C9F1CC4" w:rsidR="00A0198B" w:rsidRPr="005B0158" w:rsidRDefault="00EB2AB1" w:rsidP="000771F8">
            <w:pPr>
              <w:ind w:left="156" w:hanging="156"/>
              <w:rPr>
                <w:rFonts w:ascii="Calibri" w:hAnsi="Calibri" w:cs="Calibri"/>
                <w:sz w:val="18"/>
                <w:szCs w:val="18"/>
                <w:cs/>
              </w:rPr>
            </w:pPr>
            <w:r w:rsidRPr="00EB2AB1">
              <w:rPr>
                <w:rFonts w:ascii="Calibri" w:hAnsi="Calibri" w:cs="Calibri"/>
                <w:sz w:val="18"/>
                <w:szCs w:val="18"/>
              </w:rPr>
              <w:t>Trade and other payables</w:t>
            </w:r>
            <w:r>
              <w:rPr>
                <w:rFonts w:ascii="Calibri" w:hAnsi="Calibri" w:cs="Calibri"/>
                <w:sz w:val="18"/>
                <w:szCs w:val="18"/>
              </w:rPr>
              <w:t xml:space="preserve"> </w:t>
            </w:r>
            <w:r>
              <w:rPr>
                <w:rFonts w:ascii="Calibri" w:hAnsi="Calibri" w:cs="Calibri"/>
                <w:sz w:val="18"/>
                <w:szCs w:val="18"/>
              </w:rPr>
              <w:br/>
              <w:t>- related parties</w:t>
            </w:r>
          </w:p>
        </w:tc>
        <w:tc>
          <w:tcPr>
            <w:tcW w:w="1146" w:type="dxa"/>
            <w:shd w:val="clear" w:color="auto" w:fill="auto"/>
            <w:vAlign w:val="bottom"/>
          </w:tcPr>
          <w:p w14:paraId="352C2D97" w14:textId="7840608B" w:rsidR="00A0198B" w:rsidRPr="005B0158" w:rsidRDefault="00932FF5" w:rsidP="00710B50">
            <w:pPr>
              <w:tabs>
                <w:tab w:val="decimal" w:pos="1032"/>
              </w:tabs>
              <w:ind w:left="-108" w:right="-108"/>
              <w:rPr>
                <w:rFonts w:ascii="Calibri" w:hAnsi="Calibri" w:cs="Calibri"/>
                <w:sz w:val="18"/>
                <w:szCs w:val="18"/>
              </w:rPr>
            </w:pPr>
            <w:r>
              <w:rPr>
                <w:rFonts w:ascii="Calibri" w:hAnsi="Calibri" w:cs="Calibri"/>
                <w:sz w:val="18"/>
                <w:szCs w:val="18"/>
              </w:rPr>
              <w:t>7,782,799</w:t>
            </w:r>
          </w:p>
        </w:tc>
        <w:tc>
          <w:tcPr>
            <w:tcW w:w="260" w:type="dxa"/>
            <w:shd w:val="clear" w:color="auto" w:fill="auto"/>
            <w:vAlign w:val="bottom"/>
          </w:tcPr>
          <w:p w14:paraId="7ADDB7AB" w14:textId="77777777" w:rsidR="00A0198B" w:rsidRPr="005B0158" w:rsidRDefault="00A0198B">
            <w:pPr>
              <w:jc w:val="right"/>
              <w:rPr>
                <w:rFonts w:ascii="Calibri" w:hAnsi="Calibri" w:cs="Calibri"/>
                <w:sz w:val="18"/>
                <w:szCs w:val="18"/>
              </w:rPr>
            </w:pPr>
          </w:p>
        </w:tc>
        <w:tc>
          <w:tcPr>
            <w:tcW w:w="1147" w:type="dxa"/>
            <w:shd w:val="clear" w:color="auto" w:fill="auto"/>
            <w:vAlign w:val="bottom"/>
          </w:tcPr>
          <w:p w14:paraId="26DC2135" w14:textId="6E20C9A6" w:rsidR="00A0198B" w:rsidRPr="005B0158" w:rsidRDefault="00D67FBF" w:rsidP="007F6262">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60" w:type="dxa"/>
            <w:shd w:val="clear" w:color="auto" w:fill="auto"/>
            <w:vAlign w:val="bottom"/>
          </w:tcPr>
          <w:p w14:paraId="65F2B6B5" w14:textId="77777777" w:rsidR="00A0198B" w:rsidRPr="005B0158" w:rsidRDefault="00A0198B">
            <w:pPr>
              <w:jc w:val="right"/>
              <w:rPr>
                <w:rFonts w:ascii="Calibri" w:hAnsi="Calibri" w:cs="Calibri"/>
                <w:sz w:val="18"/>
                <w:szCs w:val="18"/>
              </w:rPr>
            </w:pPr>
          </w:p>
        </w:tc>
        <w:tc>
          <w:tcPr>
            <w:tcW w:w="1147" w:type="dxa"/>
            <w:shd w:val="clear" w:color="auto" w:fill="auto"/>
            <w:vAlign w:val="bottom"/>
          </w:tcPr>
          <w:p w14:paraId="2B583065" w14:textId="695E7E5E" w:rsidR="00A0198B" w:rsidRPr="005B0158" w:rsidRDefault="007A2BE7" w:rsidP="007F6262">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71456915" w14:textId="77777777" w:rsidR="00A0198B" w:rsidRPr="005B0158" w:rsidRDefault="00A0198B">
            <w:pPr>
              <w:jc w:val="right"/>
              <w:rPr>
                <w:rFonts w:ascii="Calibri" w:hAnsi="Calibri" w:cs="Calibri"/>
                <w:sz w:val="18"/>
                <w:szCs w:val="18"/>
              </w:rPr>
            </w:pPr>
          </w:p>
        </w:tc>
        <w:tc>
          <w:tcPr>
            <w:tcW w:w="1093" w:type="dxa"/>
            <w:vAlign w:val="bottom"/>
          </w:tcPr>
          <w:p w14:paraId="0EDD3508" w14:textId="2A78731D" w:rsidR="00A0198B" w:rsidRPr="005B0158" w:rsidRDefault="00EF1D5C" w:rsidP="00562C22">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7,782,799</w:t>
            </w:r>
          </w:p>
        </w:tc>
        <w:tc>
          <w:tcPr>
            <w:tcW w:w="239" w:type="dxa"/>
          </w:tcPr>
          <w:p w14:paraId="574824AF" w14:textId="77777777" w:rsidR="00A0198B" w:rsidRPr="005B0158" w:rsidRDefault="00A0198B">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02BB56B2" w14:textId="77777777" w:rsidR="001A1BA4" w:rsidRDefault="001A1BA4"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05B430EF" w14:textId="6F1A0E88" w:rsidR="00EF1D5C" w:rsidRPr="001A1BA4" w:rsidRDefault="00EF1D5C"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7,782,799</w:t>
            </w:r>
          </w:p>
        </w:tc>
      </w:tr>
      <w:tr w:rsidR="00A0198B" w:rsidRPr="005B0158" w14:paraId="23F3396C" w14:textId="77777777">
        <w:tc>
          <w:tcPr>
            <w:tcW w:w="2682" w:type="dxa"/>
            <w:vAlign w:val="bottom"/>
          </w:tcPr>
          <w:p w14:paraId="20562C1C" w14:textId="0A2E3240" w:rsidR="00A0198B" w:rsidRPr="005B0158" w:rsidRDefault="00CB046B">
            <w:pPr>
              <w:jc w:val="thaiDistribute"/>
              <w:rPr>
                <w:rFonts w:ascii="Calibri" w:hAnsi="Calibri" w:cs="Calibri"/>
                <w:sz w:val="18"/>
                <w:szCs w:val="18"/>
                <w:cs/>
              </w:rPr>
            </w:pPr>
            <w:r w:rsidRPr="00CB046B">
              <w:rPr>
                <w:rFonts w:ascii="Calibri" w:hAnsi="Calibri" w:cs="Calibri"/>
                <w:sz w:val="18"/>
                <w:szCs w:val="18"/>
              </w:rPr>
              <w:t>Lease liabilities</w:t>
            </w:r>
          </w:p>
        </w:tc>
        <w:tc>
          <w:tcPr>
            <w:tcW w:w="1146" w:type="dxa"/>
            <w:shd w:val="clear" w:color="auto" w:fill="auto"/>
            <w:vAlign w:val="bottom"/>
          </w:tcPr>
          <w:p w14:paraId="24E6E492" w14:textId="1C7DDD7A" w:rsidR="00A0198B" w:rsidRPr="005B0158" w:rsidRDefault="00932FF5" w:rsidP="00710B50">
            <w:pPr>
              <w:tabs>
                <w:tab w:val="decimal" w:pos="1032"/>
              </w:tabs>
              <w:ind w:left="-108" w:right="-108"/>
              <w:rPr>
                <w:rFonts w:ascii="Calibri" w:hAnsi="Calibri" w:cs="Calibri"/>
                <w:sz w:val="18"/>
                <w:szCs w:val="18"/>
              </w:rPr>
            </w:pPr>
            <w:r>
              <w:rPr>
                <w:rFonts w:ascii="Calibri" w:hAnsi="Calibri" w:cs="Calibri"/>
                <w:sz w:val="18"/>
                <w:szCs w:val="18"/>
              </w:rPr>
              <w:t>9,352,804</w:t>
            </w:r>
          </w:p>
        </w:tc>
        <w:tc>
          <w:tcPr>
            <w:tcW w:w="260" w:type="dxa"/>
            <w:shd w:val="clear" w:color="auto" w:fill="auto"/>
            <w:vAlign w:val="bottom"/>
          </w:tcPr>
          <w:p w14:paraId="48DB89EF" w14:textId="77777777" w:rsidR="00A0198B" w:rsidRPr="005B0158" w:rsidRDefault="00A0198B">
            <w:pPr>
              <w:jc w:val="right"/>
              <w:rPr>
                <w:rFonts w:ascii="Calibri" w:hAnsi="Calibri" w:cs="Calibri"/>
                <w:sz w:val="18"/>
                <w:szCs w:val="18"/>
              </w:rPr>
            </w:pPr>
          </w:p>
        </w:tc>
        <w:tc>
          <w:tcPr>
            <w:tcW w:w="1147" w:type="dxa"/>
            <w:shd w:val="clear" w:color="auto" w:fill="auto"/>
            <w:vAlign w:val="bottom"/>
          </w:tcPr>
          <w:p w14:paraId="294767F3" w14:textId="436A6098" w:rsidR="00A0198B" w:rsidRPr="005B0158" w:rsidRDefault="00D67FBF" w:rsidP="007F6262">
            <w:pPr>
              <w:tabs>
                <w:tab w:val="decimal" w:pos="948"/>
              </w:tabs>
              <w:ind w:left="-108" w:right="-108"/>
              <w:rPr>
                <w:rFonts w:ascii="Calibri" w:hAnsi="Calibri" w:cs="Calibri"/>
                <w:sz w:val="18"/>
                <w:szCs w:val="18"/>
              </w:rPr>
            </w:pPr>
            <w:r w:rsidRPr="00060AC7">
              <w:rPr>
                <w:rFonts w:ascii="Calibri" w:hAnsi="Calibri" w:cs="Calibri"/>
                <w:sz w:val="18"/>
                <w:szCs w:val="18"/>
              </w:rPr>
              <w:t>38,</w:t>
            </w:r>
            <w:r w:rsidR="003D2458" w:rsidRPr="00060AC7">
              <w:rPr>
                <w:rFonts w:ascii="Calibri" w:hAnsi="Calibri" w:cs="Calibri"/>
                <w:sz w:val="18"/>
                <w:szCs w:val="18"/>
              </w:rPr>
              <w:t>139</w:t>
            </w:r>
            <w:r w:rsidRPr="00060AC7">
              <w:rPr>
                <w:rFonts w:ascii="Calibri" w:hAnsi="Calibri" w:cs="Calibri"/>
                <w:sz w:val="18"/>
                <w:szCs w:val="18"/>
              </w:rPr>
              <w:t>,</w:t>
            </w:r>
            <w:r w:rsidR="003D2458" w:rsidRPr="00060AC7">
              <w:rPr>
                <w:rFonts w:ascii="Calibri" w:hAnsi="Calibri" w:cs="Calibri"/>
                <w:sz w:val="18"/>
                <w:szCs w:val="18"/>
              </w:rPr>
              <w:t>882</w:t>
            </w:r>
          </w:p>
        </w:tc>
        <w:tc>
          <w:tcPr>
            <w:tcW w:w="260" w:type="dxa"/>
            <w:shd w:val="clear" w:color="auto" w:fill="auto"/>
            <w:vAlign w:val="bottom"/>
          </w:tcPr>
          <w:p w14:paraId="336B8BC0" w14:textId="77777777" w:rsidR="00A0198B" w:rsidRPr="005B0158" w:rsidRDefault="00A0198B">
            <w:pPr>
              <w:jc w:val="right"/>
              <w:rPr>
                <w:rFonts w:ascii="Calibri" w:hAnsi="Calibri" w:cs="Calibri"/>
                <w:sz w:val="18"/>
                <w:szCs w:val="18"/>
              </w:rPr>
            </w:pPr>
          </w:p>
        </w:tc>
        <w:tc>
          <w:tcPr>
            <w:tcW w:w="1147" w:type="dxa"/>
            <w:shd w:val="clear" w:color="auto" w:fill="auto"/>
            <w:vAlign w:val="bottom"/>
          </w:tcPr>
          <w:p w14:paraId="3FDD209D" w14:textId="509B5501" w:rsidR="00A0198B" w:rsidRPr="005B0158" w:rsidRDefault="007A2BE7" w:rsidP="00FE2DD5">
            <w:pPr>
              <w:tabs>
                <w:tab w:val="decimal" w:pos="936"/>
              </w:tabs>
              <w:ind w:left="-108" w:right="-108"/>
              <w:jc w:val="thaiDistribute"/>
              <w:rPr>
                <w:rFonts w:ascii="Calibri" w:hAnsi="Calibri" w:cs="Calibri"/>
                <w:sz w:val="18"/>
                <w:szCs w:val="18"/>
              </w:rPr>
            </w:pPr>
            <w:r w:rsidRPr="00060AC7">
              <w:rPr>
                <w:rFonts w:ascii="Calibri" w:hAnsi="Calibri" w:cs="Calibri"/>
                <w:sz w:val="18"/>
                <w:szCs w:val="18"/>
              </w:rPr>
              <w:t>18</w:t>
            </w:r>
            <w:r w:rsidR="003D2458" w:rsidRPr="00060AC7">
              <w:rPr>
                <w:rFonts w:ascii="Calibri" w:hAnsi="Calibri" w:cs="Calibri"/>
                <w:sz w:val="18"/>
                <w:szCs w:val="18"/>
              </w:rPr>
              <w:t>7</w:t>
            </w:r>
            <w:r w:rsidRPr="00060AC7">
              <w:rPr>
                <w:rFonts w:ascii="Calibri" w:hAnsi="Calibri" w:cs="Calibri"/>
                <w:sz w:val="18"/>
                <w:szCs w:val="18"/>
              </w:rPr>
              <w:t>,</w:t>
            </w:r>
            <w:r w:rsidR="003D2458" w:rsidRPr="00060AC7">
              <w:rPr>
                <w:rFonts w:ascii="Calibri" w:hAnsi="Calibri" w:cs="Calibri"/>
                <w:sz w:val="18"/>
                <w:szCs w:val="18"/>
              </w:rPr>
              <w:t>514</w:t>
            </w:r>
            <w:r w:rsidRPr="00060AC7">
              <w:rPr>
                <w:rFonts w:ascii="Calibri" w:hAnsi="Calibri" w:cs="Calibri"/>
                <w:sz w:val="18"/>
                <w:szCs w:val="18"/>
              </w:rPr>
              <w:t>,</w:t>
            </w:r>
            <w:r w:rsidR="003D2458" w:rsidRPr="00060AC7">
              <w:rPr>
                <w:rFonts w:ascii="Calibri" w:hAnsi="Calibri" w:cs="Calibri"/>
                <w:sz w:val="18"/>
                <w:szCs w:val="18"/>
              </w:rPr>
              <w:t>643</w:t>
            </w:r>
          </w:p>
        </w:tc>
        <w:tc>
          <w:tcPr>
            <w:tcW w:w="260" w:type="dxa"/>
            <w:vAlign w:val="bottom"/>
          </w:tcPr>
          <w:p w14:paraId="2138F50A" w14:textId="77777777" w:rsidR="00A0198B" w:rsidRPr="005B0158" w:rsidRDefault="00A0198B">
            <w:pPr>
              <w:jc w:val="right"/>
              <w:rPr>
                <w:rFonts w:ascii="Calibri" w:hAnsi="Calibri" w:cs="Calibri"/>
                <w:sz w:val="18"/>
                <w:szCs w:val="18"/>
              </w:rPr>
            </w:pPr>
          </w:p>
        </w:tc>
        <w:tc>
          <w:tcPr>
            <w:tcW w:w="1093" w:type="dxa"/>
            <w:vAlign w:val="bottom"/>
          </w:tcPr>
          <w:p w14:paraId="211D377C" w14:textId="0171976F" w:rsidR="00A0198B" w:rsidRPr="005B0158" w:rsidRDefault="00EF1D5C" w:rsidP="00562C22">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235,007,329</w:t>
            </w:r>
          </w:p>
        </w:tc>
        <w:tc>
          <w:tcPr>
            <w:tcW w:w="239" w:type="dxa"/>
          </w:tcPr>
          <w:p w14:paraId="78E64205" w14:textId="77777777" w:rsidR="00A0198B" w:rsidRPr="005B0158" w:rsidRDefault="00A0198B">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347FBFF0" w14:textId="12A54CEC" w:rsidR="00A0198B" w:rsidRPr="001A1BA4" w:rsidRDefault="00EF1D5C"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123,889,596</w:t>
            </w:r>
          </w:p>
        </w:tc>
      </w:tr>
      <w:tr w:rsidR="007E40BC" w:rsidRPr="005B0158" w14:paraId="2F115F09" w14:textId="77777777">
        <w:tc>
          <w:tcPr>
            <w:tcW w:w="2682" w:type="dxa"/>
            <w:vAlign w:val="bottom"/>
          </w:tcPr>
          <w:p w14:paraId="42C6B188" w14:textId="0AABD3FA" w:rsidR="007E40BC" w:rsidRPr="00CB046B" w:rsidRDefault="007E40BC" w:rsidP="002F10B0">
            <w:pPr>
              <w:ind w:left="156" w:hanging="156"/>
              <w:rPr>
                <w:rFonts w:ascii="Calibri" w:hAnsi="Calibri" w:cs="Calibri"/>
                <w:sz w:val="18"/>
                <w:szCs w:val="18"/>
              </w:rPr>
            </w:pPr>
            <w:r>
              <w:rPr>
                <w:rFonts w:ascii="Calibri" w:hAnsi="Calibri" w:cs="Calibri"/>
                <w:sz w:val="18"/>
                <w:szCs w:val="18"/>
              </w:rPr>
              <w:t>Short-term loan</w:t>
            </w:r>
            <w:r w:rsidR="00311D78">
              <w:rPr>
                <w:rFonts w:ascii="Calibri" w:hAnsi="Calibri" w:cs="Calibri"/>
                <w:sz w:val="18"/>
                <w:szCs w:val="18"/>
              </w:rPr>
              <w:t xml:space="preserve"> </w:t>
            </w:r>
            <w:r w:rsidR="00FE6791">
              <w:rPr>
                <w:rFonts w:ascii="Calibri" w:hAnsi="Calibri" w:cs="Calibri"/>
                <w:sz w:val="18"/>
                <w:szCs w:val="18"/>
              </w:rPr>
              <w:t xml:space="preserve">from </w:t>
            </w:r>
            <w:r w:rsidR="002F10B0">
              <w:rPr>
                <w:rFonts w:ascii="Calibri" w:hAnsi="Calibri" w:cs="Calibri"/>
                <w:sz w:val="18"/>
                <w:szCs w:val="18"/>
              </w:rPr>
              <w:t>related parties</w:t>
            </w:r>
          </w:p>
        </w:tc>
        <w:tc>
          <w:tcPr>
            <w:tcW w:w="1146" w:type="dxa"/>
            <w:shd w:val="clear" w:color="auto" w:fill="auto"/>
            <w:vAlign w:val="bottom"/>
          </w:tcPr>
          <w:p w14:paraId="5B9576DC" w14:textId="18839813" w:rsidR="007E40BC" w:rsidRPr="00710B50" w:rsidRDefault="00A961EF" w:rsidP="00710B50">
            <w:pPr>
              <w:tabs>
                <w:tab w:val="decimal" w:pos="1032"/>
              </w:tabs>
              <w:ind w:left="-108" w:right="-108"/>
              <w:rPr>
                <w:rFonts w:ascii="Calibri" w:hAnsi="Calibri" w:cs="Calibri"/>
                <w:sz w:val="18"/>
                <w:szCs w:val="18"/>
              </w:rPr>
            </w:pPr>
            <w:r w:rsidRPr="00710B50">
              <w:rPr>
                <w:rFonts w:ascii="Calibri" w:hAnsi="Calibri" w:cs="Calibri"/>
                <w:sz w:val="18"/>
                <w:szCs w:val="18"/>
              </w:rPr>
              <w:t>60,000,000</w:t>
            </w:r>
          </w:p>
        </w:tc>
        <w:tc>
          <w:tcPr>
            <w:tcW w:w="260" w:type="dxa"/>
            <w:shd w:val="clear" w:color="auto" w:fill="auto"/>
            <w:vAlign w:val="bottom"/>
          </w:tcPr>
          <w:p w14:paraId="0FFDC891" w14:textId="77777777" w:rsidR="007E40BC" w:rsidRPr="005B0158" w:rsidRDefault="007E40BC">
            <w:pPr>
              <w:jc w:val="right"/>
              <w:rPr>
                <w:rFonts w:ascii="Calibri" w:hAnsi="Calibri" w:cs="Calibri"/>
                <w:sz w:val="18"/>
                <w:szCs w:val="18"/>
              </w:rPr>
            </w:pPr>
          </w:p>
        </w:tc>
        <w:tc>
          <w:tcPr>
            <w:tcW w:w="1147" w:type="dxa"/>
            <w:shd w:val="clear" w:color="auto" w:fill="auto"/>
            <w:vAlign w:val="bottom"/>
          </w:tcPr>
          <w:p w14:paraId="160412B5" w14:textId="48321750" w:rsidR="007E40BC" w:rsidRPr="005B0158" w:rsidRDefault="00D67FBF" w:rsidP="007F6262">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60" w:type="dxa"/>
            <w:shd w:val="clear" w:color="auto" w:fill="auto"/>
            <w:vAlign w:val="bottom"/>
          </w:tcPr>
          <w:p w14:paraId="354E6DCA" w14:textId="77777777" w:rsidR="007E40BC" w:rsidRPr="005B0158" w:rsidRDefault="007E40BC">
            <w:pPr>
              <w:jc w:val="right"/>
              <w:rPr>
                <w:rFonts w:ascii="Calibri" w:hAnsi="Calibri" w:cs="Calibri"/>
                <w:sz w:val="18"/>
                <w:szCs w:val="18"/>
              </w:rPr>
            </w:pPr>
          </w:p>
        </w:tc>
        <w:tc>
          <w:tcPr>
            <w:tcW w:w="1147" w:type="dxa"/>
            <w:shd w:val="clear" w:color="auto" w:fill="auto"/>
            <w:vAlign w:val="bottom"/>
          </w:tcPr>
          <w:p w14:paraId="1CD6B587" w14:textId="179431C4" w:rsidR="007E40BC" w:rsidRPr="005B0158" w:rsidRDefault="007A2BE7" w:rsidP="00562C22">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73FEB908" w14:textId="77777777" w:rsidR="007E40BC" w:rsidRPr="005B0158" w:rsidRDefault="007E40BC">
            <w:pPr>
              <w:jc w:val="right"/>
              <w:rPr>
                <w:rFonts w:ascii="Calibri" w:hAnsi="Calibri" w:cs="Calibri"/>
                <w:sz w:val="18"/>
                <w:szCs w:val="18"/>
              </w:rPr>
            </w:pPr>
          </w:p>
        </w:tc>
        <w:tc>
          <w:tcPr>
            <w:tcW w:w="1093" w:type="dxa"/>
            <w:vAlign w:val="bottom"/>
          </w:tcPr>
          <w:p w14:paraId="0E0D6291" w14:textId="141FF2F5" w:rsidR="007E40BC" w:rsidRPr="005B0158" w:rsidRDefault="00EF1D5C" w:rsidP="00562C22">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60,000,000</w:t>
            </w:r>
          </w:p>
        </w:tc>
        <w:tc>
          <w:tcPr>
            <w:tcW w:w="239" w:type="dxa"/>
          </w:tcPr>
          <w:p w14:paraId="328B157D" w14:textId="77777777" w:rsidR="007E40BC" w:rsidRPr="005B0158" w:rsidRDefault="007E40BC">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7FD8D812" w14:textId="77777777" w:rsidR="001A1BA4" w:rsidRDefault="001A1BA4"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1CC43AD3" w14:textId="6B282A00" w:rsidR="00EF1D5C" w:rsidRPr="001A1BA4" w:rsidRDefault="00EF1D5C"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60,000,000</w:t>
            </w:r>
          </w:p>
        </w:tc>
      </w:tr>
      <w:tr w:rsidR="00A0198B" w:rsidRPr="005B0158" w14:paraId="5EDD48A3" w14:textId="77777777">
        <w:tc>
          <w:tcPr>
            <w:tcW w:w="2682" w:type="dxa"/>
            <w:vAlign w:val="bottom"/>
          </w:tcPr>
          <w:p w14:paraId="3139DEC6" w14:textId="77777777" w:rsidR="00E4419F" w:rsidRPr="00E4419F" w:rsidRDefault="00E4419F" w:rsidP="00E4419F">
            <w:pPr>
              <w:jc w:val="thaiDistribute"/>
              <w:rPr>
                <w:rFonts w:ascii="Calibri" w:hAnsi="Calibri" w:cs="Calibri"/>
                <w:sz w:val="18"/>
                <w:szCs w:val="18"/>
              </w:rPr>
            </w:pPr>
            <w:r w:rsidRPr="00E4419F">
              <w:rPr>
                <w:rFonts w:ascii="Calibri" w:hAnsi="Calibri" w:cs="Calibri"/>
                <w:sz w:val="18"/>
                <w:szCs w:val="18"/>
              </w:rPr>
              <w:t xml:space="preserve">Long-term borrowings </w:t>
            </w:r>
          </w:p>
          <w:p w14:paraId="44EEB8E7" w14:textId="142428C6" w:rsidR="00A0198B" w:rsidRPr="005B0158" w:rsidRDefault="00E4419F" w:rsidP="00E4419F">
            <w:pPr>
              <w:jc w:val="thaiDistribute"/>
              <w:rPr>
                <w:rFonts w:ascii="Calibri" w:hAnsi="Calibri" w:cs="Calibri"/>
                <w:sz w:val="18"/>
                <w:szCs w:val="18"/>
                <w:cs/>
              </w:rPr>
            </w:pPr>
            <w:r w:rsidRPr="00E4419F">
              <w:rPr>
                <w:rFonts w:ascii="Calibri" w:hAnsi="Calibri" w:cs="Calibri"/>
                <w:sz w:val="18"/>
                <w:szCs w:val="18"/>
              </w:rPr>
              <w:t xml:space="preserve">   from financial institution</w:t>
            </w:r>
          </w:p>
        </w:tc>
        <w:tc>
          <w:tcPr>
            <w:tcW w:w="1146" w:type="dxa"/>
            <w:shd w:val="clear" w:color="auto" w:fill="auto"/>
            <w:vAlign w:val="bottom"/>
          </w:tcPr>
          <w:p w14:paraId="15385980" w14:textId="6420DDA9" w:rsidR="00A0198B" w:rsidRPr="005B0158" w:rsidRDefault="00A961EF" w:rsidP="00710B50">
            <w:pPr>
              <w:tabs>
                <w:tab w:val="decimal" w:pos="1032"/>
              </w:tabs>
              <w:ind w:left="-108" w:right="-108"/>
              <w:rPr>
                <w:rFonts w:ascii="Calibri" w:hAnsi="Calibri" w:cs="Calibri"/>
                <w:sz w:val="18"/>
                <w:szCs w:val="18"/>
              </w:rPr>
            </w:pPr>
            <w:r>
              <w:rPr>
                <w:rFonts w:ascii="Calibri" w:hAnsi="Calibri" w:cs="Calibri"/>
                <w:sz w:val="18"/>
                <w:szCs w:val="18"/>
              </w:rPr>
              <w:t>1,151,163,810</w:t>
            </w:r>
          </w:p>
        </w:tc>
        <w:tc>
          <w:tcPr>
            <w:tcW w:w="260" w:type="dxa"/>
            <w:shd w:val="clear" w:color="auto" w:fill="auto"/>
            <w:vAlign w:val="bottom"/>
          </w:tcPr>
          <w:p w14:paraId="2DCE4656" w14:textId="77777777" w:rsidR="00A0198B" w:rsidRPr="005B0158" w:rsidRDefault="00A0198B">
            <w:pPr>
              <w:jc w:val="right"/>
              <w:rPr>
                <w:rFonts w:ascii="Calibri" w:hAnsi="Calibri" w:cs="Calibri"/>
                <w:sz w:val="18"/>
                <w:szCs w:val="18"/>
              </w:rPr>
            </w:pPr>
          </w:p>
        </w:tc>
        <w:tc>
          <w:tcPr>
            <w:tcW w:w="1147" w:type="dxa"/>
            <w:shd w:val="clear" w:color="auto" w:fill="auto"/>
            <w:vAlign w:val="bottom"/>
          </w:tcPr>
          <w:p w14:paraId="5D6D2BFB" w14:textId="01D62A93" w:rsidR="00A0198B" w:rsidRPr="005B0158" w:rsidRDefault="00D67FBF">
            <w:pPr>
              <w:tabs>
                <w:tab w:val="decimal" w:pos="948"/>
              </w:tabs>
              <w:ind w:left="-108" w:right="-108"/>
              <w:rPr>
                <w:rFonts w:ascii="Calibri" w:hAnsi="Calibri" w:cs="Calibri"/>
                <w:sz w:val="18"/>
                <w:szCs w:val="18"/>
              </w:rPr>
            </w:pPr>
            <w:r>
              <w:rPr>
                <w:rFonts w:ascii="Calibri" w:hAnsi="Calibri" w:cs="Calibri"/>
                <w:sz w:val="18"/>
                <w:szCs w:val="18"/>
              </w:rPr>
              <w:t>4,705,606,427</w:t>
            </w:r>
          </w:p>
        </w:tc>
        <w:tc>
          <w:tcPr>
            <w:tcW w:w="260" w:type="dxa"/>
            <w:shd w:val="clear" w:color="auto" w:fill="auto"/>
            <w:vAlign w:val="bottom"/>
          </w:tcPr>
          <w:p w14:paraId="403D14C0" w14:textId="77777777" w:rsidR="00A0198B" w:rsidRPr="005B0158" w:rsidRDefault="00A0198B">
            <w:pPr>
              <w:jc w:val="right"/>
              <w:rPr>
                <w:rFonts w:ascii="Calibri" w:hAnsi="Calibri" w:cs="Calibri"/>
                <w:sz w:val="18"/>
                <w:szCs w:val="18"/>
              </w:rPr>
            </w:pPr>
          </w:p>
        </w:tc>
        <w:tc>
          <w:tcPr>
            <w:tcW w:w="1147" w:type="dxa"/>
            <w:shd w:val="clear" w:color="auto" w:fill="auto"/>
            <w:vAlign w:val="bottom"/>
          </w:tcPr>
          <w:p w14:paraId="0251D80E" w14:textId="4904B05B" w:rsidR="00A0198B" w:rsidRPr="005B0158" w:rsidRDefault="007A2BE7" w:rsidP="007A2BE7">
            <w:pPr>
              <w:tabs>
                <w:tab w:val="decimal" w:pos="936"/>
              </w:tabs>
              <w:ind w:left="-108" w:right="-108"/>
              <w:jc w:val="thaiDistribute"/>
              <w:rPr>
                <w:rFonts w:ascii="Calibri" w:hAnsi="Calibri" w:cs="Calibri"/>
                <w:sz w:val="18"/>
                <w:szCs w:val="18"/>
              </w:rPr>
            </w:pPr>
            <w:r>
              <w:rPr>
                <w:rFonts w:ascii="Calibri" w:hAnsi="Calibri" w:cs="Calibri"/>
                <w:sz w:val="18"/>
                <w:szCs w:val="18"/>
              </w:rPr>
              <w:t>301,600,000</w:t>
            </w:r>
          </w:p>
        </w:tc>
        <w:tc>
          <w:tcPr>
            <w:tcW w:w="260" w:type="dxa"/>
            <w:vAlign w:val="bottom"/>
          </w:tcPr>
          <w:p w14:paraId="18DA3D72" w14:textId="77777777" w:rsidR="00A0198B" w:rsidRPr="005B0158" w:rsidRDefault="00A0198B">
            <w:pPr>
              <w:jc w:val="right"/>
              <w:rPr>
                <w:rFonts w:ascii="Calibri" w:hAnsi="Calibri" w:cs="Calibri"/>
                <w:sz w:val="18"/>
                <w:szCs w:val="18"/>
              </w:rPr>
            </w:pPr>
          </w:p>
        </w:tc>
        <w:tc>
          <w:tcPr>
            <w:tcW w:w="1093" w:type="dxa"/>
            <w:vAlign w:val="bottom"/>
          </w:tcPr>
          <w:p w14:paraId="07740647" w14:textId="00ED3573" w:rsidR="00A0198B" w:rsidRPr="005B0158" w:rsidRDefault="00EF1D5C" w:rsidP="00562C22">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6,158,370,237</w:t>
            </w:r>
          </w:p>
        </w:tc>
        <w:tc>
          <w:tcPr>
            <w:tcW w:w="239" w:type="dxa"/>
          </w:tcPr>
          <w:p w14:paraId="09217D54" w14:textId="77777777" w:rsidR="00A0198B" w:rsidRPr="005B0158" w:rsidRDefault="00A0198B">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77E929A5" w14:textId="77777777" w:rsidR="001A1BA4" w:rsidRDefault="001A1BA4"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64D1C772" w14:textId="2056EB65" w:rsidR="00EF1D5C" w:rsidRPr="001A1BA4" w:rsidRDefault="00C718EC"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6,156,80</w:t>
            </w:r>
            <w:r w:rsidR="00AB413F">
              <w:rPr>
                <w:rFonts w:ascii="Calibri" w:hAnsi="Calibri" w:cstheme="minorBidi"/>
                <w:sz w:val="18"/>
                <w:szCs w:val="18"/>
                <w:lang w:val="en-US" w:bidi="th-TH"/>
              </w:rPr>
              <w:t>3</w:t>
            </w:r>
            <w:r>
              <w:rPr>
                <w:rFonts w:ascii="Calibri" w:hAnsi="Calibri" w:cstheme="minorBidi"/>
                <w:sz w:val="18"/>
                <w:szCs w:val="18"/>
                <w:lang w:val="en-US" w:bidi="th-TH"/>
              </w:rPr>
              <w:t>,860</w:t>
            </w:r>
          </w:p>
        </w:tc>
      </w:tr>
      <w:tr w:rsidR="00A0198B" w:rsidRPr="005B0158" w14:paraId="5A81FEA9" w14:textId="77777777">
        <w:tc>
          <w:tcPr>
            <w:tcW w:w="2682" w:type="dxa"/>
            <w:vAlign w:val="bottom"/>
          </w:tcPr>
          <w:p w14:paraId="6A388874" w14:textId="38A6905A" w:rsidR="00A0198B" w:rsidRPr="005B0158" w:rsidRDefault="007C4622">
            <w:pPr>
              <w:jc w:val="thaiDistribute"/>
              <w:rPr>
                <w:rFonts w:ascii="Calibri" w:hAnsi="Calibri" w:cs="Calibri"/>
                <w:sz w:val="18"/>
                <w:szCs w:val="18"/>
                <w:cs/>
              </w:rPr>
            </w:pPr>
            <w:r w:rsidRPr="007C4622">
              <w:rPr>
                <w:rFonts w:ascii="Calibri" w:hAnsi="Calibri" w:cs="Calibri"/>
                <w:sz w:val="18"/>
                <w:szCs w:val="18"/>
              </w:rPr>
              <w:t>Debentures</w:t>
            </w:r>
          </w:p>
        </w:tc>
        <w:tc>
          <w:tcPr>
            <w:tcW w:w="1146" w:type="dxa"/>
            <w:shd w:val="clear" w:color="auto" w:fill="auto"/>
            <w:vAlign w:val="bottom"/>
          </w:tcPr>
          <w:p w14:paraId="15D7B1EB" w14:textId="708B01FC" w:rsidR="00A0198B" w:rsidRPr="005B0158" w:rsidRDefault="00A961EF" w:rsidP="00710B50">
            <w:pPr>
              <w:tabs>
                <w:tab w:val="decimal" w:pos="1032"/>
              </w:tabs>
              <w:ind w:left="-108" w:right="-108"/>
              <w:rPr>
                <w:rFonts w:ascii="Calibri" w:hAnsi="Calibri" w:cs="Calibri"/>
                <w:sz w:val="18"/>
                <w:szCs w:val="18"/>
              </w:rPr>
            </w:pPr>
            <w:r>
              <w:rPr>
                <w:rFonts w:ascii="Calibri" w:hAnsi="Calibri" w:cs="Calibri"/>
                <w:sz w:val="18"/>
                <w:szCs w:val="18"/>
              </w:rPr>
              <w:t>585,000,000</w:t>
            </w:r>
          </w:p>
        </w:tc>
        <w:tc>
          <w:tcPr>
            <w:tcW w:w="260" w:type="dxa"/>
            <w:shd w:val="clear" w:color="auto" w:fill="auto"/>
            <w:vAlign w:val="bottom"/>
          </w:tcPr>
          <w:p w14:paraId="0ED14DCE" w14:textId="77777777" w:rsidR="00A0198B" w:rsidRPr="005B0158" w:rsidRDefault="00A0198B">
            <w:pPr>
              <w:jc w:val="right"/>
              <w:rPr>
                <w:rFonts w:ascii="Calibri" w:hAnsi="Calibri" w:cs="Calibri"/>
                <w:sz w:val="18"/>
                <w:szCs w:val="18"/>
              </w:rPr>
            </w:pPr>
          </w:p>
        </w:tc>
        <w:tc>
          <w:tcPr>
            <w:tcW w:w="1147" w:type="dxa"/>
            <w:shd w:val="clear" w:color="auto" w:fill="auto"/>
            <w:vAlign w:val="bottom"/>
          </w:tcPr>
          <w:p w14:paraId="0EA28B9D" w14:textId="6965711B" w:rsidR="00A0198B" w:rsidRPr="005B0158" w:rsidRDefault="007A2BE7" w:rsidP="007A2BE7">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60" w:type="dxa"/>
            <w:shd w:val="clear" w:color="auto" w:fill="auto"/>
            <w:vAlign w:val="bottom"/>
          </w:tcPr>
          <w:p w14:paraId="0CD2CD38" w14:textId="77777777" w:rsidR="00A0198B" w:rsidRPr="005B0158" w:rsidRDefault="00A0198B">
            <w:pPr>
              <w:jc w:val="right"/>
              <w:rPr>
                <w:rFonts w:ascii="Calibri" w:hAnsi="Calibri" w:cs="Calibri"/>
                <w:sz w:val="18"/>
                <w:szCs w:val="18"/>
              </w:rPr>
            </w:pPr>
          </w:p>
        </w:tc>
        <w:tc>
          <w:tcPr>
            <w:tcW w:w="1147" w:type="dxa"/>
            <w:shd w:val="clear" w:color="auto" w:fill="auto"/>
            <w:vAlign w:val="bottom"/>
          </w:tcPr>
          <w:p w14:paraId="0E17A641" w14:textId="37A7ECAB" w:rsidR="00A0198B" w:rsidRPr="005B0158" w:rsidRDefault="003875D2" w:rsidP="00562C22">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3C51B4F9" w14:textId="77777777" w:rsidR="00A0198B" w:rsidRPr="005B0158" w:rsidRDefault="00A0198B">
            <w:pPr>
              <w:jc w:val="right"/>
              <w:rPr>
                <w:rFonts w:ascii="Calibri" w:hAnsi="Calibri" w:cs="Calibri"/>
                <w:sz w:val="18"/>
                <w:szCs w:val="18"/>
              </w:rPr>
            </w:pPr>
          </w:p>
        </w:tc>
        <w:tc>
          <w:tcPr>
            <w:tcW w:w="1093" w:type="dxa"/>
            <w:vAlign w:val="bottom"/>
          </w:tcPr>
          <w:p w14:paraId="2598987D" w14:textId="0A49783E" w:rsidR="00A0198B" w:rsidRPr="005B0158" w:rsidRDefault="00EF1D5C" w:rsidP="00562C22">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585,000,000</w:t>
            </w:r>
          </w:p>
        </w:tc>
        <w:tc>
          <w:tcPr>
            <w:tcW w:w="239" w:type="dxa"/>
          </w:tcPr>
          <w:p w14:paraId="6A1EB9B1" w14:textId="77777777" w:rsidR="00A0198B" w:rsidRPr="005B0158" w:rsidRDefault="00A0198B">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37C6A3AD" w14:textId="7D0D97B9" w:rsidR="00A0198B" w:rsidRPr="001A1BA4" w:rsidRDefault="00C718EC"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583,085,54</w:t>
            </w:r>
            <w:r w:rsidR="001A75B6">
              <w:rPr>
                <w:rFonts w:ascii="Calibri" w:hAnsi="Calibri" w:cstheme="minorBidi"/>
                <w:sz w:val="18"/>
                <w:szCs w:val="18"/>
                <w:lang w:val="en-US" w:bidi="th-TH"/>
              </w:rPr>
              <w:t>4</w:t>
            </w:r>
          </w:p>
        </w:tc>
      </w:tr>
      <w:tr w:rsidR="00A0198B" w:rsidRPr="005B0158" w14:paraId="592A3F1D" w14:textId="77777777">
        <w:tc>
          <w:tcPr>
            <w:tcW w:w="2682" w:type="dxa"/>
            <w:vAlign w:val="bottom"/>
          </w:tcPr>
          <w:p w14:paraId="481378EE" w14:textId="452C9833" w:rsidR="00A0198B" w:rsidRPr="005B0158" w:rsidRDefault="00B250D0">
            <w:pPr>
              <w:jc w:val="thaiDistribute"/>
              <w:rPr>
                <w:rFonts w:ascii="Calibri" w:hAnsi="Calibri" w:cs="Calibri"/>
                <w:sz w:val="18"/>
                <w:szCs w:val="18"/>
                <w:cs/>
              </w:rPr>
            </w:pPr>
            <w:r w:rsidRPr="00B250D0">
              <w:rPr>
                <w:rFonts w:ascii="Calibri" w:hAnsi="Calibri" w:cs="Calibri"/>
                <w:sz w:val="18"/>
                <w:szCs w:val="18"/>
              </w:rPr>
              <w:t>Retention payables</w:t>
            </w:r>
          </w:p>
        </w:tc>
        <w:tc>
          <w:tcPr>
            <w:tcW w:w="1146" w:type="dxa"/>
            <w:shd w:val="clear" w:color="auto" w:fill="auto"/>
            <w:vAlign w:val="bottom"/>
          </w:tcPr>
          <w:p w14:paraId="2E130CA4" w14:textId="5F913979" w:rsidR="00A0198B" w:rsidRPr="005B0158" w:rsidRDefault="00A961EF" w:rsidP="00710B50">
            <w:pPr>
              <w:tabs>
                <w:tab w:val="decimal" w:pos="1032"/>
              </w:tabs>
              <w:ind w:left="-108" w:right="-108"/>
              <w:rPr>
                <w:rFonts w:ascii="Calibri" w:hAnsi="Calibri" w:cs="Calibri"/>
                <w:sz w:val="18"/>
                <w:szCs w:val="18"/>
              </w:rPr>
            </w:pPr>
            <w:r>
              <w:rPr>
                <w:rFonts w:ascii="Calibri" w:hAnsi="Calibri" w:cs="Calibri"/>
                <w:sz w:val="18"/>
                <w:szCs w:val="18"/>
              </w:rPr>
              <w:t>102,656,321</w:t>
            </w:r>
          </w:p>
        </w:tc>
        <w:tc>
          <w:tcPr>
            <w:tcW w:w="260" w:type="dxa"/>
            <w:shd w:val="clear" w:color="auto" w:fill="auto"/>
            <w:vAlign w:val="bottom"/>
          </w:tcPr>
          <w:p w14:paraId="2BD8C2AD" w14:textId="77777777" w:rsidR="00A0198B" w:rsidRPr="005B0158" w:rsidRDefault="00A0198B">
            <w:pPr>
              <w:jc w:val="right"/>
              <w:rPr>
                <w:rFonts w:ascii="Calibri" w:hAnsi="Calibri" w:cs="Calibri"/>
                <w:sz w:val="18"/>
                <w:szCs w:val="18"/>
              </w:rPr>
            </w:pPr>
          </w:p>
        </w:tc>
        <w:tc>
          <w:tcPr>
            <w:tcW w:w="1147" w:type="dxa"/>
            <w:shd w:val="clear" w:color="auto" w:fill="auto"/>
            <w:vAlign w:val="bottom"/>
          </w:tcPr>
          <w:p w14:paraId="35B12B2F" w14:textId="73B10F6B" w:rsidR="00A0198B" w:rsidRPr="005B0158" w:rsidRDefault="007A2BE7" w:rsidP="007F6262">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60" w:type="dxa"/>
            <w:shd w:val="clear" w:color="auto" w:fill="auto"/>
            <w:vAlign w:val="bottom"/>
          </w:tcPr>
          <w:p w14:paraId="68D276B9" w14:textId="77777777" w:rsidR="00A0198B" w:rsidRPr="005B0158" w:rsidRDefault="00A0198B">
            <w:pPr>
              <w:jc w:val="right"/>
              <w:rPr>
                <w:rFonts w:ascii="Calibri" w:hAnsi="Calibri" w:cs="Calibri"/>
                <w:sz w:val="18"/>
                <w:szCs w:val="18"/>
              </w:rPr>
            </w:pPr>
          </w:p>
        </w:tc>
        <w:tc>
          <w:tcPr>
            <w:tcW w:w="1147" w:type="dxa"/>
            <w:shd w:val="clear" w:color="auto" w:fill="auto"/>
            <w:vAlign w:val="bottom"/>
          </w:tcPr>
          <w:p w14:paraId="6D219070" w14:textId="402F252D" w:rsidR="00A0198B" w:rsidRPr="005B0158" w:rsidRDefault="003875D2" w:rsidP="00562C22">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3BAF14D8" w14:textId="77777777" w:rsidR="00A0198B" w:rsidRPr="005B0158" w:rsidRDefault="00A0198B">
            <w:pPr>
              <w:jc w:val="right"/>
              <w:rPr>
                <w:rFonts w:ascii="Calibri" w:hAnsi="Calibri" w:cs="Calibri"/>
                <w:sz w:val="18"/>
                <w:szCs w:val="18"/>
              </w:rPr>
            </w:pPr>
          </w:p>
        </w:tc>
        <w:tc>
          <w:tcPr>
            <w:tcW w:w="1093" w:type="dxa"/>
            <w:vAlign w:val="bottom"/>
          </w:tcPr>
          <w:p w14:paraId="46BF7B8F" w14:textId="18E488F0" w:rsidR="00A0198B" w:rsidRPr="005B0158" w:rsidRDefault="00EF1D5C" w:rsidP="00562C22">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102,656,321</w:t>
            </w:r>
          </w:p>
        </w:tc>
        <w:tc>
          <w:tcPr>
            <w:tcW w:w="239" w:type="dxa"/>
          </w:tcPr>
          <w:p w14:paraId="3AF3F5AA" w14:textId="77777777" w:rsidR="00A0198B" w:rsidRPr="005B0158" w:rsidRDefault="00A0198B">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3C2456FF" w14:textId="0110C3F2" w:rsidR="00A0198B" w:rsidRPr="001A1BA4" w:rsidRDefault="00C718EC"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102,656,321</w:t>
            </w:r>
          </w:p>
        </w:tc>
      </w:tr>
      <w:tr w:rsidR="00A0198B" w:rsidRPr="005B0158" w14:paraId="30EA3AF2" w14:textId="77777777">
        <w:tc>
          <w:tcPr>
            <w:tcW w:w="2682" w:type="dxa"/>
            <w:vAlign w:val="bottom"/>
          </w:tcPr>
          <w:p w14:paraId="4B8AD9CD" w14:textId="77777777" w:rsidR="00A36C1B" w:rsidRPr="00A36C1B" w:rsidRDefault="00A36C1B" w:rsidP="00A36C1B">
            <w:pPr>
              <w:jc w:val="thaiDistribute"/>
              <w:rPr>
                <w:rFonts w:ascii="Calibri" w:hAnsi="Calibri" w:cs="Calibri"/>
                <w:sz w:val="18"/>
                <w:szCs w:val="18"/>
              </w:rPr>
            </w:pPr>
            <w:r w:rsidRPr="00A36C1B">
              <w:rPr>
                <w:rFonts w:ascii="Calibri" w:hAnsi="Calibri" w:cs="Calibri"/>
                <w:sz w:val="18"/>
                <w:szCs w:val="18"/>
              </w:rPr>
              <w:t xml:space="preserve">Deposits and advance received </w:t>
            </w:r>
          </w:p>
          <w:p w14:paraId="44C42A81" w14:textId="28D26EF5" w:rsidR="00A0198B" w:rsidRPr="005B0158" w:rsidRDefault="00A36C1B" w:rsidP="00A36C1B">
            <w:pPr>
              <w:jc w:val="thaiDistribute"/>
              <w:rPr>
                <w:rFonts w:ascii="Calibri" w:hAnsi="Calibri" w:cs="Calibri"/>
                <w:sz w:val="18"/>
                <w:szCs w:val="18"/>
                <w:cs/>
              </w:rPr>
            </w:pPr>
            <w:r w:rsidRPr="00A36C1B">
              <w:rPr>
                <w:rFonts w:ascii="Calibri" w:hAnsi="Calibri" w:cs="Calibri"/>
                <w:sz w:val="18"/>
                <w:szCs w:val="18"/>
              </w:rPr>
              <w:t xml:space="preserve">   from customers</w:t>
            </w:r>
          </w:p>
        </w:tc>
        <w:tc>
          <w:tcPr>
            <w:tcW w:w="1146" w:type="dxa"/>
            <w:shd w:val="clear" w:color="auto" w:fill="auto"/>
            <w:vAlign w:val="bottom"/>
          </w:tcPr>
          <w:p w14:paraId="349F7114" w14:textId="775BD4DB" w:rsidR="00A0198B" w:rsidRPr="005B0158" w:rsidRDefault="00A961EF" w:rsidP="00710B50">
            <w:pPr>
              <w:tabs>
                <w:tab w:val="decimal" w:pos="1032"/>
              </w:tabs>
              <w:ind w:left="-108" w:right="-108"/>
              <w:rPr>
                <w:rFonts w:ascii="Calibri" w:hAnsi="Calibri" w:cs="Calibri"/>
                <w:sz w:val="18"/>
                <w:szCs w:val="18"/>
              </w:rPr>
            </w:pPr>
            <w:r>
              <w:rPr>
                <w:rFonts w:ascii="Calibri" w:hAnsi="Calibri" w:cs="Calibri"/>
                <w:sz w:val="18"/>
                <w:szCs w:val="18"/>
              </w:rPr>
              <w:t>82,247,417</w:t>
            </w:r>
          </w:p>
        </w:tc>
        <w:tc>
          <w:tcPr>
            <w:tcW w:w="260" w:type="dxa"/>
            <w:shd w:val="clear" w:color="auto" w:fill="auto"/>
            <w:vAlign w:val="bottom"/>
          </w:tcPr>
          <w:p w14:paraId="63C1DA6A" w14:textId="77777777" w:rsidR="00A0198B" w:rsidRPr="005B0158" w:rsidRDefault="00A0198B">
            <w:pPr>
              <w:jc w:val="right"/>
              <w:rPr>
                <w:rFonts w:ascii="Calibri" w:hAnsi="Calibri" w:cs="Calibri"/>
                <w:sz w:val="18"/>
                <w:szCs w:val="18"/>
              </w:rPr>
            </w:pPr>
          </w:p>
        </w:tc>
        <w:tc>
          <w:tcPr>
            <w:tcW w:w="1147" w:type="dxa"/>
            <w:shd w:val="clear" w:color="auto" w:fill="auto"/>
            <w:vAlign w:val="bottom"/>
          </w:tcPr>
          <w:p w14:paraId="1EE4FFA8" w14:textId="6AA96A50" w:rsidR="00A0198B" w:rsidRPr="005B0158" w:rsidRDefault="007A2BE7" w:rsidP="007F6262">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60" w:type="dxa"/>
            <w:shd w:val="clear" w:color="auto" w:fill="auto"/>
            <w:vAlign w:val="bottom"/>
          </w:tcPr>
          <w:p w14:paraId="5230A021" w14:textId="77777777" w:rsidR="00A0198B" w:rsidRPr="005B0158" w:rsidRDefault="00A0198B">
            <w:pPr>
              <w:jc w:val="right"/>
              <w:rPr>
                <w:rFonts w:ascii="Calibri" w:hAnsi="Calibri" w:cs="Calibri"/>
                <w:sz w:val="18"/>
                <w:szCs w:val="18"/>
              </w:rPr>
            </w:pPr>
          </w:p>
        </w:tc>
        <w:tc>
          <w:tcPr>
            <w:tcW w:w="1147" w:type="dxa"/>
            <w:shd w:val="clear" w:color="auto" w:fill="auto"/>
            <w:vAlign w:val="bottom"/>
          </w:tcPr>
          <w:p w14:paraId="2E7BF27F" w14:textId="6BB20D01" w:rsidR="00A0198B" w:rsidRPr="005B0158" w:rsidRDefault="003875D2" w:rsidP="00562C22">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6412CA2D" w14:textId="77777777" w:rsidR="00A0198B" w:rsidRPr="005B0158" w:rsidRDefault="00A0198B">
            <w:pPr>
              <w:jc w:val="right"/>
              <w:rPr>
                <w:rFonts w:ascii="Calibri" w:hAnsi="Calibri" w:cs="Calibri"/>
                <w:sz w:val="18"/>
                <w:szCs w:val="18"/>
              </w:rPr>
            </w:pPr>
          </w:p>
        </w:tc>
        <w:tc>
          <w:tcPr>
            <w:tcW w:w="1093" w:type="dxa"/>
            <w:vAlign w:val="bottom"/>
          </w:tcPr>
          <w:p w14:paraId="3FE30A99" w14:textId="6F1928E1" w:rsidR="00A0198B" w:rsidRPr="005B0158" w:rsidRDefault="00EF1D5C" w:rsidP="00562C22">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82,247,417</w:t>
            </w:r>
          </w:p>
        </w:tc>
        <w:tc>
          <w:tcPr>
            <w:tcW w:w="239" w:type="dxa"/>
          </w:tcPr>
          <w:p w14:paraId="041A58CA" w14:textId="77777777" w:rsidR="00A0198B" w:rsidRPr="005B0158" w:rsidRDefault="00A0198B">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725F5321" w14:textId="77777777" w:rsidR="00A0198B" w:rsidRDefault="00A0198B"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01CD029F" w14:textId="32F71D2C" w:rsidR="00C718EC" w:rsidRPr="001A1BA4" w:rsidRDefault="00C718EC"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82,247,417</w:t>
            </w:r>
          </w:p>
        </w:tc>
      </w:tr>
      <w:tr w:rsidR="00A0198B" w:rsidRPr="005B0158" w14:paraId="3134ECBF" w14:textId="77777777">
        <w:tc>
          <w:tcPr>
            <w:tcW w:w="2682" w:type="dxa"/>
            <w:vAlign w:val="bottom"/>
          </w:tcPr>
          <w:p w14:paraId="79146F5E" w14:textId="77777777" w:rsidR="00714855" w:rsidRPr="00714855" w:rsidRDefault="00714855" w:rsidP="00714855">
            <w:pPr>
              <w:jc w:val="thaiDistribute"/>
              <w:rPr>
                <w:rFonts w:ascii="Calibri" w:hAnsi="Calibri" w:cs="Calibri"/>
                <w:sz w:val="18"/>
                <w:szCs w:val="18"/>
              </w:rPr>
            </w:pPr>
            <w:r w:rsidRPr="00714855">
              <w:rPr>
                <w:rFonts w:ascii="Calibri" w:hAnsi="Calibri" w:cs="Calibri"/>
                <w:sz w:val="18"/>
                <w:szCs w:val="18"/>
              </w:rPr>
              <w:t>Contract liabilities - advance</w:t>
            </w:r>
          </w:p>
          <w:p w14:paraId="2001624F" w14:textId="77777777" w:rsidR="00714855" w:rsidRPr="00714855" w:rsidRDefault="00714855" w:rsidP="00714855">
            <w:pPr>
              <w:jc w:val="thaiDistribute"/>
              <w:rPr>
                <w:rFonts w:ascii="Calibri" w:hAnsi="Calibri" w:cs="Calibri"/>
                <w:sz w:val="18"/>
                <w:szCs w:val="18"/>
              </w:rPr>
            </w:pPr>
            <w:r w:rsidRPr="00714855">
              <w:rPr>
                <w:rFonts w:ascii="Calibri" w:hAnsi="Calibri" w:cs="Calibri"/>
                <w:sz w:val="18"/>
                <w:szCs w:val="18"/>
              </w:rPr>
              <w:t xml:space="preserve">   received from customers   </w:t>
            </w:r>
          </w:p>
          <w:p w14:paraId="5E5426F4" w14:textId="70253F99" w:rsidR="00A0198B" w:rsidRPr="005B0158" w:rsidRDefault="00714855" w:rsidP="00714855">
            <w:pPr>
              <w:jc w:val="thaiDistribute"/>
              <w:rPr>
                <w:rFonts w:ascii="Calibri" w:hAnsi="Calibri" w:cs="Calibri"/>
                <w:sz w:val="18"/>
                <w:szCs w:val="18"/>
                <w:cs/>
              </w:rPr>
            </w:pPr>
            <w:r w:rsidRPr="00714855">
              <w:rPr>
                <w:rFonts w:ascii="Calibri" w:hAnsi="Calibri" w:cs="Calibri"/>
                <w:sz w:val="18"/>
                <w:szCs w:val="18"/>
              </w:rPr>
              <w:t xml:space="preserve">   construction contracts</w:t>
            </w:r>
          </w:p>
        </w:tc>
        <w:tc>
          <w:tcPr>
            <w:tcW w:w="1146" w:type="dxa"/>
            <w:shd w:val="clear" w:color="auto" w:fill="auto"/>
            <w:vAlign w:val="bottom"/>
          </w:tcPr>
          <w:p w14:paraId="5D67510E" w14:textId="2983ECA3" w:rsidR="00A0198B" w:rsidRPr="005B0158" w:rsidRDefault="00D67FBF" w:rsidP="00710B50">
            <w:pPr>
              <w:tabs>
                <w:tab w:val="decimal" w:pos="1032"/>
              </w:tabs>
              <w:ind w:left="-108" w:right="-108"/>
              <w:rPr>
                <w:rFonts w:ascii="Calibri" w:hAnsi="Calibri" w:cs="Calibri"/>
                <w:sz w:val="18"/>
                <w:szCs w:val="18"/>
              </w:rPr>
            </w:pPr>
            <w:r>
              <w:rPr>
                <w:rFonts w:ascii="Calibri" w:hAnsi="Calibri" w:cs="Calibri"/>
                <w:sz w:val="18"/>
                <w:szCs w:val="18"/>
              </w:rPr>
              <w:t>9,799,957</w:t>
            </w:r>
          </w:p>
        </w:tc>
        <w:tc>
          <w:tcPr>
            <w:tcW w:w="260" w:type="dxa"/>
            <w:shd w:val="clear" w:color="auto" w:fill="auto"/>
            <w:vAlign w:val="bottom"/>
          </w:tcPr>
          <w:p w14:paraId="5F9D6DEF" w14:textId="77777777" w:rsidR="00A0198B" w:rsidRPr="005B0158" w:rsidRDefault="00A0198B">
            <w:pPr>
              <w:jc w:val="right"/>
              <w:rPr>
                <w:rFonts w:ascii="Calibri" w:hAnsi="Calibri" w:cs="Calibri"/>
                <w:sz w:val="18"/>
                <w:szCs w:val="18"/>
              </w:rPr>
            </w:pPr>
          </w:p>
        </w:tc>
        <w:tc>
          <w:tcPr>
            <w:tcW w:w="1147" w:type="dxa"/>
            <w:shd w:val="clear" w:color="auto" w:fill="auto"/>
            <w:vAlign w:val="bottom"/>
          </w:tcPr>
          <w:p w14:paraId="358F6096" w14:textId="00607561" w:rsidR="00A0198B" w:rsidRPr="005B0158" w:rsidRDefault="007A2BE7" w:rsidP="007F6262">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60" w:type="dxa"/>
            <w:shd w:val="clear" w:color="auto" w:fill="auto"/>
            <w:vAlign w:val="bottom"/>
          </w:tcPr>
          <w:p w14:paraId="58793082" w14:textId="77777777" w:rsidR="00A0198B" w:rsidRPr="005B0158" w:rsidRDefault="00A0198B">
            <w:pPr>
              <w:jc w:val="right"/>
              <w:rPr>
                <w:rFonts w:ascii="Calibri" w:hAnsi="Calibri" w:cs="Calibri"/>
                <w:sz w:val="18"/>
                <w:szCs w:val="18"/>
              </w:rPr>
            </w:pPr>
          </w:p>
        </w:tc>
        <w:tc>
          <w:tcPr>
            <w:tcW w:w="1147" w:type="dxa"/>
            <w:shd w:val="clear" w:color="auto" w:fill="auto"/>
            <w:vAlign w:val="bottom"/>
          </w:tcPr>
          <w:p w14:paraId="3C46D926" w14:textId="28A9E184" w:rsidR="00A0198B" w:rsidRPr="005B0158" w:rsidRDefault="003875D2" w:rsidP="00562C22">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05054C31" w14:textId="77777777" w:rsidR="00A0198B" w:rsidRPr="005B0158" w:rsidRDefault="00A0198B">
            <w:pPr>
              <w:jc w:val="right"/>
              <w:rPr>
                <w:rFonts w:ascii="Calibri" w:hAnsi="Calibri" w:cs="Calibri"/>
                <w:sz w:val="18"/>
                <w:szCs w:val="18"/>
              </w:rPr>
            </w:pPr>
          </w:p>
        </w:tc>
        <w:tc>
          <w:tcPr>
            <w:tcW w:w="1093" w:type="dxa"/>
            <w:vAlign w:val="bottom"/>
          </w:tcPr>
          <w:p w14:paraId="3748AEEC" w14:textId="693B8CDB" w:rsidR="00A0198B" w:rsidRPr="005B0158" w:rsidRDefault="00EF1D5C" w:rsidP="00562C22">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9,799,957</w:t>
            </w:r>
          </w:p>
        </w:tc>
        <w:tc>
          <w:tcPr>
            <w:tcW w:w="239" w:type="dxa"/>
          </w:tcPr>
          <w:p w14:paraId="7A6B5345" w14:textId="77777777" w:rsidR="00A0198B" w:rsidRPr="005B0158" w:rsidRDefault="00A0198B">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687A6477" w14:textId="77777777" w:rsidR="001A1BA4" w:rsidRDefault="001A1BA4"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051B4432" w14:textId="77777777" w:rsidR="00C718EC" w:rsidRDefault="00C718EC"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02667F79" w14:textId="50BABF06" w:rsidR="00C718EC" w:rsidRPr="001A1BA4" w:rsidRDefault="00C718EC"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9,799,957</w:t>
            </w:r>
          </w:p>
        </w:tc>
      </w:tr>
      <w:tr w:rsidR="00E50C23" w:rsidRPr="005B0158" w14:paraId="003E187D" w14:textId="77777777">
        <w:tc>
          <w:tcPr>
            <w:tcW w:w="2682" w:type="dxa"/>
            <w:vAlign w:val="bottom"/>
          </w:tcPr>
          <w:p w14:paraId="4326D762" w14:textId="0FB18C4A" w:rsidR="00E50C23" w:rsidRPr="00714855" w:rsidRDefault="00E50C23" w:rsidP="00714855">
            <w:pPr>
              <w:jc w:val="thaiDistribute"/>
              <w:rPr>
                <w:rFonts w:ascii="Calibri" w:hAnsi="Calibri" w:cs="Calibri"/>
                <w:sz w:val="18"/>
                <w:szCs w:val="18"/>
              </w:rPr>
            </w:pPr>
            <w:r w:rsidRPr="00C76DF0">
              <w:rPr>
                <w:rFonts w:ascii="Calibri" w:hAnsi="Calibri" w:cs="Calibri"/>
                <w:sz w:val="18"/>
                <w:szCs w:val="18"/>
              </w:rPr>
              <w:t>Other current liabilities</w:t>
            </w:r>
          </w:p>
        </w:tc>
        <w:tc>
          <w:tcPr>
            <w:tcW w:w="1146" w:type="dxa"/>
            <w:shd w:val="clear" w:color="auto" w:fill="auto"/>
            <w:vAlign w:val="bottom"/>
          </w:tcPr>
          <w:p w14:paraId="4421A5CA" w14:textId="55B8D093" w:rsidR="00E50C23" w:rsidRDefault="00D67FBF" w:rsidP="00710B50">
            <w:pPr>
              <w:tabs>
                <w:tab w:val="decimal" w:pos="1032"/>
              </w:tabs>
              <w:ind w:left="-108" w:right="-108"/>
              <w:rPr>
                <w:rFonts w:ascii="Calibri" w:hAnsi="Calibri" w:cs="Calibri"/>
                <w:sz w:val="18"/>
                <w:szCs w:val="18"/>
              </w:rPr>
            </w:pPr>
            <w:r>
              <w:rPr>
                <w:rFonts w:ascii="Calibri" w:hAnsi="Calibri" w:cs="Calibri"/>
                <w:sz w:val="18"/>
                <w:szCs w:val="18"/>
              </w:rPr>
              <w:t>58,1</w:t>
            </w:r>
            <w:r w:rsidR="003511BE">
              <w:rPr>
                <w:rFonts w:ascii="Calibri" w:hAnsi="Calibri" w:cs="Calibri"/>
                <w:sz w:val="18"/>
                <w:szCs w:val="18"/>
              </w:rPr>
              <w:t>30</w:t>
            </w:r>
            <w:r>
              <w:rPr>
                <w:rFonts w:ascii="Calibri" w:hAnsi="Calibri" w:cs="Calibri"/>
                <w:sz w:val="18"/>
                <w:szCs w:val="18"/>
              </w:rPr>
              <w:t>,</w:t>
            </w:r>
            <w:r w:rsidR="003511BE">
              <w:rPr>
                <w:rFonts w:ascii="Calibri" w:hAnsi="Calibri" w:cs="Calibri"/>
                <w:sz w:val="18"/>
                <w:szCs w:val="18"/>
              </w:rPr>
              <w:t>68</w:t>
            </w:r>
            <w:r w:rsidR="00710B50">
              <w:rPr>
                <w:rFonts w:ascii="Calibri" w:hAnsi="Calibri" w:cs="Calibri"/>
                <w:sz w:val="18"/>
                <w:szCs w:val="18"/>
              </w:rPr>
              <w:t>5</w:t>
            </w:r>
          </w:p>
        </w:tc>
        <w:tc>
          <w:tcPr>
            <w:tcW w:w="260" w:type="dxa"/>
            <w:shd w:val="clear" w:color="auto" w:fill="auto"/>
            <w:vAlign w:val="bottom"/>
          </w:tcPr>
          <w:p w14:paraId="59E21265" w14:textId="77777777" w:rsidR="00E50C23" w:rsidRPr="005B0158" w:rsidRDefault="00E50C23">
            <w:pPr>
              <w:jc w:val="right"/>
              <w:rPr>
                <w:rFonts w:ascii="Calibri" w:hAnsi="Calibri" w:cs="Calibri"/>
                <w:sz w:val="18"/>
                <w:szCs w:val="18"/>
              </w:rPr>
            </w:pPr>
          </w:p>
        </w:tc>
        <w:tc>
          <w:tcPr>
            <w:tcW w:w="1147" w:type="dxa"/>
            <w:shd w:val="clear" w:color="auto" w:fill="auto"/>
            <w:vAlign w:val="bottom"/>
          </w:tcPr>
          <w:p w14:paraId="50E888A1" w14:textId="0F83B673" w:rsidR="00E50C23" w:rsidRPr="005B0158" w:rsidRDefault="007A2BE7" w:rsidP="007F6262">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60" w:type="dxa"/>
            <w:shd w:val="clear" w:color="auto" w:fill="auto"/>
            <w:vAlign w:val="bottom"/>
          </w:tcPr>
          <w:p w14:paraId="03CE5D76" w14:textId="77777777" w:rsidR="00E50C23" w:rsidRPr="005B0158" w:rsidRDefault="00E50C23">
            <w:pPr>
              <w:jc w:val="right"/>
              <w:rPr>
                <w:rFonts w:ascii="Calibri" w:hAnsi="Calibri" w:cs="Calibri"/>
                <w:sz w:val="18"/>
                <w:szCs w:val="18"/>
              </w:rPr>
            </w:pPr>
          </w:p>
        </w:tc>
        <w:tc>
          <w:tcPr>
            <w:tcW w:w="1147" w:type="dxa"/>
            <w:shd w:val="clear" w:color="auto" w:fill="auto"/>
            <w:vAlign w:val="bottom"/>
          </w:tcPr>
          <w:p w14:paraId="1EE42A99" w14:textId="183D4C10" w:rsidR="00E50C23" w:rsidRPr="005B0158" w:rsidRDefault="003875D2" w:rsidP="00562C22">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3242E1EF" w14:textId="77777777" w:rsidR="00E50C23" w:rsidRPr="005B0158" w:rsidRDefault="00E50C23">
            <w:pPr>
              <w:jc w:val="right"/>
              <w:rPr>
                <w:rFonts w:ascii="Calibri" w:hAnsi="Calibri" w:cs="Calibri"/>
                <w:sz w:val="18"/>
                <w:szCs w:val="18"/>
              </w:rPr>
            </w:pPr>
          </w:p>
        </w:tc>
        <w:tc>
          <w:tcPr>
            <w:tcW w:w="1093" w:type="dxa"/>
            <w:vAlign w:val="bottom"/>
          </w:tcPr>
          <w:p w14:paraId="4AE26A10" w14:textId="0CC39C4A" w:rsidR="00E50C23" w:rsidRPr="005B0158" w:rsidRDefault="00EF1D5C" w:rsidP="00562C22">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58,1</w:t>
            </w:r>
            <w:r w:rsidR="00A67D63">
              <w:rPr>
                <w:rFonts w:ascii="Calibri" w:hAnsi="Calibri" w:cs="Calibri"/>
                <w:sz w:val="18"/>
                <w:szCs w:val="18"/>
                <w:lang w:val="en-US" w:bidi="th-TH"/>
              </w:rPr>
              <w:t>30</w:t>
            </w:r>
            <w:r>
              <w:rPr>
                <w:rFonts w:ascii="Calibri" w:hAnsi="Calibri" w:cs="Calibri"/>
                <w:sz w:val="18"/>
                <w:szCs w:val="18"/>
                <w:lang w:val="en-US" w:bidi="th-TH"/>
              </w:rPr>
              <w:t>,</w:t>
            </w:r>
            <w:r w:rsidR="00A67D63">
              <w:rPr>
                <w:rFonts w:ascii="Calibri" w:hAnsi="Calibri" w:cs="Calibri"/>
                <w:sz w:val="18"/>
                <w:szCs w:val="18"/>
                <w:lang w:val="en-US" w:bidi="th-TH"/>
              </w:rPr>
              <w:t>68</w:t>
            </w:r>
            <w:r w:rsidR="00887930">
              <w:rPr>
                <w:rFonts w:ascii="Calibri" w:hAnsi="Calibri" w:cs="Calibri"/>
                <w:sz w:val="18"/>
                <w:szCs w:val="18"/>
                <w:lang w:val="en-US" w:bidi="th-TH"/>
              </w:rPr>
              <w:t>5</w:t>
            </w:r>
          </w:p>
        </w:tc>
        <w:tc>
          <w:tcPr>
            <w:tcW w:w="239" w:type="dxa"/>
          </w:tcPr>
          <w:p w14:paraId="6B0BB24A" w14:textId="77777777" w:rsidR="00E50C23" w:rsidRPr="005B0158" w:rsidRDefault="00E50C23">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3AC3AFDA" w14:textId="7378600B" w:rsidR="00E50C23" w:rsidRPr="001A1BA4" w:rsidRDefault="00C718EC"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sidRPr="00060AC7">
              <w:rPr>
                <w:rFonts w:ascii="Calibri" w:hAnsi="Calibri" w:cstheme="minorBidi"/>
                <w:sz w:val="18"/>
                <w:szCs w:val="18"/>
                <w:lang w:val="en-US" w:bidi="th-TH"/>
              </w:rPr>
              <w:t>58,1</w:t>
            </w:r>
            <w:r w:rsidR="00A67D63" w:rsidRPr="00060AC7">
              <w:rPr>
                <w:rFonts w:ascii="Calibri" w:hAnsi="Calibri" w:cstheme="minorBidi"/>
                <w:sz w:val="18"/>
                <w:szCs w:val="18"/>
                <w:lang w:val="en-US" w:bidi="th-TH"/>
              </w:rPr>
              <w:t>30</w:t>
            </w:r>
            <w:r w:rsidRPr="00060AC7">
              <w:rPr>
                <w:rFonts w:ascii="Calibri" w:hAnsi="Calibri" w:cstheme="minorBidi"/>
                <w:sz w:val="18"/>
                <w:szCs w:val="18"/>
                <w:lang w:val="en-US" w:bidi="th-TH"/>
              </w:rPr>
              <w:t>,</w:t>
            </w:r>
            <w:r w:rsidR="00A67D63" w:rsidRPr="00060AC7">
              <w:rPr>
                <w:rFonts w:ascii="Calibri" w:hAnsi="Calibri" w:cstheme="minorBidi"/>
                <w:sz w:val="18"/>
                <w:szCs w:val="18"/>
                <w:lang w:val="en-US" w:bidi="th-TH"/>
              </w:rPr>
              <w:t>68</w:t>
            </w:r>
            <w:r w:rsidR="00C005FE" w:rsidRPr="00060AC7">
              <w:rPr>
                <w:rFonts w:ascii="Calibri" w:hAnsi="Calibri" w:cstheme="minorBidi"/>
                <w:sz w:val="18"/>
                <w:szCs w:val="18"/>
                <w:lang w:val="en-US" w:bidi="th-TH"/>
              </w:rPr>
              <w:t>5</w:t>
            </w:r>
          </w:p>
        </w:tc>
      </w:tr>
      <w:tr w:rsidR="00A0198B" w:rsidRPr="005B0158" w14:paraId="6431F3C1" w14:textId="77777777">
        <w:tc>
          <w:tcPr>
            <w:tcW w:w="2682" w:type="dxa"/>
            <w:vAlign w:val="bottom"/>
          </w:tcPr>
          <w:p w14:paraId="566B202C" w14:textId="29D058FC" w:rsidR="00A0198B" w:rsidRPr="005B0158" w:rsidRDefault="00C76DF0">
            <w:pPr>
              <w:jc w:val="thaiDistribute"/>
              <w:rPr>
                <w:rFonts w:ascii="Calibri" w:hAnsi="Calibri" w:cs="Calibri"/>
                <w:sz w:val="18"/>
                <w:szCs w:val="18"/>
                <w:cs/>
              </w:rPr>
            </w:pPr>
            <w:r w:rsidRPr="00C76DF0">
              <w:rPr>
                <w:rFonts w:ascii="Calibri" w:hAnsi="Calibri" w:cs="Calibri"/>
                <w:sz w:val="18"/>
                <w:szCs w:val="18"/>
              </w:rPr>
              <w:t xml:space="preserve">Other </w:t>
            </w:r>
            <w:r w:rsidR="00E50C23">
              <w:rPr>
                <w:rFonts w:ascii="Calibri" w:hAnsi="Calibri" w:cs="Calibri"/>
                <w:sz w:val="18"/>
                <w:szCs w:val="18"/>
              </w:rPr>
              <w:t>non-</w:t>
            </w:r>
            <w:r w:rsidRPr="00C76DF0">
              <w:rPr>
                <w:rFonts w:ascii="Calibri" w:hAnsi="Calibri" w:cs="Calibri"/>
                <w:sz w:val="18"/>
                <w:szCs w:val="18"/>
              </w:rPr>
              <w:t>current liabilities</w:t>
            </w:r>
          </w:p>
        </w:tc>
        <w:tc>
          <w:tcPr>
            <w:tcW w:w="1146" w:type="dxa"/>
            <w:shd w:val="clear" w:color="auto" w:fill="auto"/>
            <w:vAlign w:val="bottom"/>
          </w:tcPr>
          <w:p w14:paraId="66BE1F15" w14:textId="3711C3BF" w:rsidR="00A0198B" w:rsidRPr="00F64765" w:rsidRDefault="00D67FBF" w:rsidP="00710B50">
            <w:pPr>
              <w:tabs>
                <w:tab w:val="decimal" w:pos="1032"/>
              </w:tabs>
              <w:ind w:left="-108" w:right="-108"/>
              <w:rPr>
                <w:rFonts w:ascii="Calibri" w:hAnsi="Calibri" w:cstheme="minorBidi"/>
                <w:sz w:val="18"/>
                <w:szCs w:val="18"/>
                <w:cs/>
              </w:rPr>
            </w:pPr>
            <w:r w:rsidRPr="00710B50">
              <w:rPr>
                <w:rFonts w:ascii="Calibri" w:hAnsi="Calibri" w:cs="Calibri"/>
                <w:sz w:val="18"/>
                <w:szCs w:val="18"/>
              </w:rPr>
              <w:t>17,718,00</w:t>
            </w:r>
            <w:r w:rsidR="00F64765">
              <w:rPr>
                <w:rFonts w:ascii="Calibri" w:hAnsi="Calibri" w:cs="Calibri"/>
                <w:sz w:val="18"/>
                <w:szCs w:val="18"/>
              </w:rPr>
              <w:t>8</w:t>
            </w:r>
          </w:p>
        </w:tc>
        <w:tc>
          <w:tcPr>
            <w:tcW w:w="260" w:type="dxa"/>
            <w:shd w:val="clear" w:color="auto" w:fill="auto"/>
            <w:vAlign w:val="bottom"/>
          </w:tcPr>
          <w:p w14:paraId="26BB666F" w14:textId="77777777" w:rsidR="00A0198B" w:rsidRPr="005B0158" w:rsidRDefault="00A0198B">
            <w:pPr>
              <w:jc w:val="right"/>
              <w:rPr>
                <w:rFonts w:ascii="Calibri" w:hAnsi="Calibri" w:cs="Calibri"/>
                <w:sz w:val="18"/>
                <w:szCs w:val="18"/>
              </w:rPr>
            </w:pPr>
          </w:p>
        </w:tc>
        <w:tc>
          <w:tcPr>
            <w:tcW w:w="1147" w:type="dxa"/>
            <w:shd w:val="clear" w:color="auto" w:fill="auto"/>
            <w:vAlign w:val="bottom"/>
          </w:tcPr>
          <w:p w14:paraId="7E558930" w14:textId="4AFB13B3" w:rsidR="00A0198B" w:rsidRPr="005B0158" w:rsidRDefault="007A2BE7" w:rsidP="007F6262">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60" w:type="dxa"/>
            <w:shd w:val="clear" w:color="auto" w:fill="auto"/>
            <w:vAlign w:val="bottom"/>
          </w:tcPr>
          <w:p w14:paraId="327CE09D" w14:textId="77777777" w:rsidR="00A0198B" w:rsidRPr="005B0158" w:rsidRDefault="00A0198B">
            <w:pPr>
              <w:jc w:val="right"/>
              <w:rPr>
                <w:rFonts w:ascii="Calibri" w:hAnsi="Calibri" w:cs="Calibri"/>
                <w:sz w:val="18"/>
                <w:szCs w:val="18"/>
              </w:rPr>
            </w:pPr>
          </w:p>
        </w:tc>
        <w:tc>
          <w:tcPr>
            <w:tcW w:w="1147" w:type="dxa"/>
            <w:shd w:val="clear" w:color="auto" w:fill="auto"/>
            <w:vAlign w:val="bottom"/>
          </w:tcPr>
          <w:p w14:paraId="7BC1A958" w14:textId="029BC3C1" w:rsidR="00A0198B" w:rsidRPr="005B0158" w:rsidRDefault="003875D2" w:rsidP="003875D2">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4F8A8BA8" w14:textId="77777777" w:rsidR="00A0198B" w:rsidRPr="005B0158" w:rsidRDefault="00A0198B">
            <w:pPr>
              <w:jc w:val="right"/>
              <w:rPr>
                <w:rFonts w:ascii="Calibri" w:hAnsi="Calibri" w:cs="Calibri"/>
                <w:sz w:val="18"/>
                <w:szCs w:val="18"/>
              </w:rPr>
            </w:pPr>
          </w:p>
        </w:tc>
        <w:tc>
          <w:tcPr>
            <w:tcW w:w="1093" w:type="dxa"/>
            <w:vAlign w:val="bottom"/>
          </w:tcPr>
          <w:p w14:paraId="111C7B15" w14:textId="50766255" w:rsidR="00A0198B" w:rsidRPr="00F64765" w:rsidRDefault="00EF1D5C" w:rsidP="00562C22">
            <w:pPr>
              <w:pStyle w:val="acctfourfigures"/>
              <w:tabs>
                <w:tab w:val="clear" w:pos="765"/>
                <w:tab w:val="decimal" w:pos="972"/>
              </w:tabs>
              <w:spacing w:line="240" w:lineRule="atLeast"/>
              <w:ind w:left="-79" w:right="-84"/>
              <w:jc w:val="thaiDistribute"/>
              <w:rPr>
                <w:rFonts w:ascii="Calibri" w:hAnsi="Calibri" w:cstheme="minorBidi"/>
                <w:sz w:val="18"/>
                <w:szCs w:val="18"/>
                <w:cs/>
                <w:lang w:val="en-US" w:bidi="th-TH"/>
              </w:rPr>
            </w:pPr>
            <w:r>
              <w:rPr>
                <w:rFonts w:ascii="Calibri" w:hAnsi="Calibri" w:cs="Calibri"/>
                <w:sz w:val="18"/>
                <w:szCs w:val="18"/>
                <w:lang w:val="en-US" w:bidi="th-TH"/>
              </w:rPr>
              <w:t>17,718,00</w:t>
            </w:r>
            <w:r w:rsidR="00887930">
              <w:rPr>
                <w:rFonts w:ascii="Calibri" w:hAnsi="Calibri" w:cs="Calibri"/>
                <w:sz w:val="18"/>
                <w:szCs w:val="18"/>
                <w:lang w:val="en-US" w:bidi="th-TH"/>
              </w:rPr>
              <w:t>8</w:t>
            </w:r>
          </w:p>
        </w:tc>
        <w:tc>
          <w:tcPr>
            <w:tcW w:w="239" w:type="dxa"/>
          </w:tcPr>
          <w:p w14:paraId="0CAAA04F" w14:textId="77777777" w:rsidR="00A0198B" w:rsidRPr="005B0158" w:rsidRDefault="00A0198B">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08D4BBB6" w14:textId="72313BB5" w:rsidR="00A0198B" w:rsidRPr="001A1BA4" w:rsidRDefault="00C718EC" w:rsidP="001A1BA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sidRPr="00060AC7">
              <w:rPr>
                <w:rFonts w:ascii="Calibri" w:hAnsi="Calibri" w:cstheme="minorBidi"/>
                <w:sz w:val="18"/>
                <w:szCs w:val="18"/>
                <w:lang w:val="en-US" w:bidi="th-TH"/>
              </w:rPr>
              <w:t>17,718,00</w:t>
            </w:r>
            <w:r w:rsidR="00C005FE" w:rsidRPr="00060AC7">
              <w:rPr>
                <w:rFonts w:ascii="Calibri" w:hAnsi="Calibri" w:cstheme="minorBidi"/>
                <w:sz w:val="18"/>
                <w:szCs w:val="18"/>
                <w:lang w:val="en-US" w:bidi="th-TH"/>
              </w:rPr>
              <w:t>8</w:t>
            </w:r>
          </w:p>
        </w:tc>
      </w:tr>
      <w:tr w:rsidR="00A0198B" w:rsidRPr="005B0158" w14:paraId="66D49355" w14:textId="77777777">
        <w:tc>
          <w:tcPr>
            <w:tcW w:w="2682" w:type="dxa"/>
            <w:vAlign w:val="bottom"/>
          </w:tcPr>
          <w:p w14:paraId="6B612D9E" w14:textId="0E4A4872" w:rsidR="00A0198B" w:rsidRPr="005B0158" w:rsidRDefault="00D310CA">
            <w:pPr>
              <w:jc w:val="thaiDistribute"/>
              <w:rPr>
                <w:rFonts w:ascii="Calibri" w:hAnsi="Calibri" w:cs="Calibri"/>
                <w:b/>
                <w:bCs/>
                <w:sz w:val="18"/>
                <w:szCs w:val="18"/>
                <w:cs/>
              </w:rPr>
            </w:pPr>
            <w:r w:rsidRPr="00D310CA">
              <w:rPr>
                <w:rFonts w:ascii="Calibri" w:hAnsi="Calibri" w:cs="Calibri"/>
                <w:b/>
                <w:bCs/>
                <w:sz w:val="18"/>
                <w:szCs w:val="18"/>
              </w:rPr>
              <w:t>Total financial liabilities</w:t>
            </w:r>
          </w:p>
        </w:tc>
        <w:tc>
          <w:tcPr>
            <w:tcW w:w="1146" w:type="dxa"/>
            <w:tcBorders>
              <w:top w:val="single" w:sz="4" w:space="0" w:color="auto"/>
              <w:bottom w:val="double" w:sz="4" w:space="0" w:color="auto"/>
            </w:tcBorders>
            <w:shd w:val="clear" w:color="auto" w:fill="auto"/>
            <w:vAlign w:val="bottom"/>
          </w:tcPr>
          <w:p w14:paraId="0A2005EE" w14:textId="27C4E542" w:rsidR="00A0198B" w:rsidRPr="00FA6466" w:rsidRDefault="00D67FBF" w:rsidP="00710B50">
            <w:pPr>
              <w:tabs>
                <w:tab w:val="decimal" w:pos="1014"/>
              </w:tabs>
              <w:ind w:left="-108" w:right="-108"/>
              <w:rPr>
                <w:rFonts w:ascii="Calibri" w:hAnsi="Calibri" w:cstheme="minorBidi"/>
                <w:b/>
                <w:bCs/>
                <w:sz w:val="18"/>
                <w:szCs w:val="18"/>
                <w:cs/>
              </w:rPr>
            </w:pPr>
            <w:r w:rsidRPr="00060AC7">
              <w:rPr>
                <w:rFonts w:ascii="Calibri" w:hAnsi="Calibri" w:cs="Calibri"/>
                <w:b/>
                <w:bCs/>
                <w:sz w:val="18"/>
                <w:szCs w:val="18"/>
              </w:rPr>
              <w:t>4,</w:t>
            </w:r>
            <w:r w:rsidR="00710B50" w:rsidRPr="00060AC7">
              <w:rPr>
                <w:rFonts w:ascii="Calibri" w:hAnsi="Calibri" w:cs="Calibri"/>
                <w:b/>
                <w:bCs/>
                <w:sz w:val="18"/>
                <w:szCs w:val="18"/>
              </w:rPr>
              <w:t>52</w:t>
            </w:r>
            <w:r w:rsidR="003F297F" w:rsidRPr="00060AC7">
              <w:rPr>
                <w:rFonts w:ascii="Calibri" w:hAnsi="Calibri" w:cs="Calibri"/>
                <w:b/>
                <w:bCs/>
                <w:sz w:val="18"/>
                <w:szCs w:val="18"/>
              </w:rPr>
              <w:t>3</w:t>
            </w:r>
            <w:r w:rsidR="00710B50" w:rsidRPr="00060AC7">
              <w:rPr>
                <w:rFonts w:ascii="Calibri" w:hAnsi="Calibri" w:cs="Calibri"/>
                <w:b/>
                <w:bCs/>
                <w:sz w:val="18"/>
                <w:szCs w:val="18"/>
              </w:rPr>
              <w:t>,3</w:t>
            </w:r>
            <w:r w:rsidR="003F297F" w:rsidRPr="00060AC7">
              <w:rPr>
                <w:rFonts w:ascii="Calibri" w:hAnsi="Calibri" w:cs="Calibri"/>
                <w:b/>
                <w:bCs/>
                <w:sz w:val="18"/>
                <w:szCs w:val="18"/>
              </w:rPr>
              <w:t>93</w:t>
            </w:r>
            <w:r w:rsidR="00710B50" w:rsidRPr="00060AC7">
              <w:rPr>
                <w:rFonts w:ascii="Calibri" w:hAnsi="Calibri" w:cs="Calibri"/>
                <w:b/>
                <w:bCs/>
                <w:sz w:val="18"/>
                <w:szCs w:val="18"/>
              </w:rPr>
              <w:t>,</w:t>
            </w:r>
            <w:r w:rsidR="003F297F" w:rsidRPr="00060AC7">
              <w:rPr>
                <w:rFonts w:ascii="Calibri" w:hAnsi="Calibri" w:cs="Calibri"/>
                <w:b/>
                <w:bCs/>
                <w:sz w:val="18"/>
                <w:szCs w:val="18"/>
              </w:rPr>
              <w:t>03</w:t>
            </w:r>
            <w:r w:rsidR="00F64765" w:rsidRPr="00060AC7">
              <w:rPr>
                <w:rFonts w:ascii="Calibri" w:hAnsi="Calibri" w:cs="Calibri"/>
                <w:b/>
                <w:bCs/>
                <w:sz w:val="18"/>
                <w:szCs w:val="18"/>
              </w:rPr>
              <w:t>1</w:t>
            </w:r>
          </w:p>
        </w:tc>
        <w:tc>
          <w:tcPr>
            <w:tcW w:w="260" w:type="dxa"/>
            <w:shd w:val="clear" w:color="auto" w:fill="auto"/>
            <w:vAlign w:val="bottom"/>
          </w:tcPr>
          <w:p w14:paraId="099034EF" w14:textId="77777777" w:rsidR="00A0198B" w:rsidRPr="00060AC7" w:rsidRDefault="00A0198B">
            <w:pPr>
              <w:jc w:val="right"/>
              <w:rPr>
                <w:rFonts w:ascii="Calibri" w:hAnsi="Calibri" w:cs="Calibri"/>
                <w:b/>
                <w:bCs/>
                <w:sz w:val="18"/>
                <w:szCs w:val="18"/>
              </w:rPr>
            </w:pPr>
          </w:p>
        </w:tc>
        <w:tc>
          <w:tcPr>
            <w:tcW w:w="1147" w:type="dxa"/>
            <w:tcBorders>
              <w:top w:val="single" w:sz="4" w:space="0" w:color="auto"/>
              <w:bottom w:val="double" w:sz="4" w:space="0" w:color="auto"/>
            </w:tcBorders>
            <w:shd w:val="clear" w:color="auto" w:fill="auto"/>
            <w:vAlign w:val="bottom"/>
          </w:tcPr>
          <w:p w14:paraId="7C4B7483" w14:textId="5A83FD79" w:rsidR="00A0198B" w:rsidRPr="00060AC7" w:rsidRDefault="007A2BE7" w:rsidP="007F6262">
            <w:pPr>
              <w:tabs>
                <w:tab w:val="decimal" w:pos="948"/>
              </w:tabs>
              <w:ind w:left="-108" w:right="-108"/>
              <w:rPr>
                <w:rFonts w:ascii="Calibri" w:hAnsi="Calibri" w:cs="Calibri"/>
                <w:b/>
                <w:bCs/>
                <w:sz w:val="18"/>
                <w:szCs w:val="18"/>
                <w:cs/>
              </w:rPr>
            </w:pPr>
            <w:r w:rsidRPr="00060AC7">
              <w:rPr>
                <w:rFonts w:ascii="Calibri" w:hAnsi="Calibri" w:cs="Calibri"/>
                <w:b/>
                <w:bCs/>
                <w:sz w:val="18"/>
                <w:szCs w:val="18"/>
              </w:rPr>
              <w:t>4,74</w:t>
            </w:r>
            <w:r w:rsidR="003F297F" w:rsidRPr="00060AC7">
              <w:rPr>
                <w:rFonts w:ascii="Calibri" w:hAnsi="Calibri" w:cs="Calibri"/>
                <w:b/>
                <w:bCs/>
                <w:sz w:val="18"/>
                <w:szCs w:val="18"/>
              </w:rPr>
              <w:t>3</w:t>
            </w:r>
            <w:r w:rsidRPr="00060AC7">
              <w:rPr>
                <w:rFonts w:ascii="Calibri" w:hAnsi="Calibri" w:cs="Calibri"/>
                <w:b/>
                <w:bCs/>
                <w:sz w:val="18"/>
                <w:szCs w:val="18"/>
              </w:rPr>
              <w:t>,</w:t>
            </w:r>
            <w:r w:rsidR="003F297F" w:rsidRPr="00060AC7">
              <w:rPr>
                <w:rFonts w:ascii="Calibri" w:hAnsi="Calibri" w:cs="Calibri"/>
                <w:b/>
                <w:bCs/>
                <w:sz w:val="18"/>
                <w:szCs w:val="18"/>
              </w:rPr>
              <w:t>746</w:t>
            </w:r>
            <w:r w:rsidRPr="00060AC7">
              <w:rPr>
                <w:rFonts w:ascii="Calibri" w:hAnsi="Calibri" w:cs="Calibri"/>
                <w:b/>
                <w:bCs/>
                <w:sz w:val="18"/>
                <w:szCs w:val="18"/>
              </w:rPr>
              <w:t>,</w:t>
            </w:r>
            <w:r w:rsidR="003F297F" w:rsidRPr="00060AC7">
              <w:rPr>
                <w:rFonts w:ascii="Calibri" w:hAnsi="Calibri" w:cs="Calibri"/>
                <w:b/>
                <w:bCs/>
                <w:sz w:val="18"/>
                <w:szCs w:val="18"/>
              </w:rPr>
              <w:t>309</w:t>
            </w:r>
          </w:p>
        </w:tc>
        <w:tc>
          <w:tcPr>
            <w:tcW w:w="260" w:type="dxa"/>
            <w:shd w:val="clear" w:color="auto" w:fill="auto"/>
            <w:vAlign w:val="bottom"/>
          </w:tcPr>
          <w:p w14:paraId="75C1AE90" w14:textId="77777777" w:rsidR="00A0198B" w:rsidRPr="00FE2DD5" w:rsidRDefault="00A0198B">
            <w:pPr>
              <w:jc w:val="right"/>
              <w:rPr>
                <w:rFonts w:ascii="Calibri" w:hAnsi="Calibri" w:cs="Calibri"/>
                <w:b/>
                <w:bCs/>
                <w:sz w:val="18"/>
                <w:szCs w:val="18"/>
              </w:rPr>
            </w:pPr>
          </w:p>
        </w:tc>
        <w:tc>
          <w:tcPr>
            <w:tcW w:w="1147" w:type="dxa"/>
            <w:tcBorders>
              <w:top w:val="single" w:sz="4" w:space="0" w:color="auto"/>
              <w:bottom w:val="double" w:sz="4" w:space="0" w:color="auto"/>
            </w:tcBorders>
            <w:shd w:val="clear" w:color="auto" w:fill="auto"/>
            <w:vAlign w:val="bottom"/>
          </w:tcPr>
          <w:p w14:paraId="2252B696" w14:textId="19A2DBD5" w:rsidR="00A0198B" w:rsidRPr="00FE2DD5" w:rsidRDefault="003875D2" w:rsidP="00562C22">
            <w:pPr>
              <w:tabs>
                <w:tab w:val="decimal" w:pos="936"/>
              </w:tabs>
              <w:ind w:left="-108" w:right="-108"/>
              <w:jc w:val="thaiDistribute"/>
              <w:rPr>
                <w:rFonts w:ascii="Calibri" w:hAnsi="Calibri" w:cs="Calibri"/>
                <w:b/>
                <w:bCs/>
                <w:sz w:val="18"/>
                <w:szCs w:val="18"/>
                <w:cs/>
              </w:rPr>
            </w:pPr>
            <w:r w:rsidRPr="00060AC7">
              <w:rPr>
                <w:rFonts w:ascii="Calibri" w:hAnsi="Calibri" w:cs="Calibri"/>
                <w:b/>
                <w:bCs/>
                <w:sz w:val="18"/>
                <w:szCs w:val="18"/>
              </w:rPr>
              <w:t>48</w:t>
            </w:r>
            <w:r w:rsidR="003F297F" w:rsidRPr="00060AC7">
              <w:rPr>
                <w:rFonts w:ascii="Calibri" w:hAnsi="Calibri" w:cs="Calibri"/>
                <w:b/>
                <w:bCs/>
                <w:sz w:val="18"/>
                <w:szCs w:val="18"/>
              </w:rPr>
              <w:t>9</w:t>
            </w:r>
            <w:r w:rsidRPr="00060AC7">
              <w:rPr>
                <w:rFonts w:ascii="Calibri" w:hAnsi="Calibri" w:cs="Calibri"/>
                <w:b/>
                <w:bCs/>
                <w:sz w:val="18"/>
                <w:szCs w:val="18"/>
              </w:rPr>
              <w:t>,</w:t>
            </w:r>
            <w:r w:rsidR="003F297F" w:rsidRPr="00060AC7">
              <w:rPr>
                <w:rFonts w:ascii="Calibri" w:hAnsi="Calibri" w:cs="Calibri"/>
                <w:b/>
                <w:bCs/>
                <w:sz w:val="18"/>
                <w:szCs w:val="18"/>
              </w:rPr>
              <w:t>114</w:t>
            </w:r>
            <w:r w:rsidRPr="00060AC7">
              <w:rPr>
                <w:rFonts w:ascii="Calibri" w:hAnsi="Calibri" w:cs="Calibri"/>
                <w:b/>
                <w:bCs/>
                <w:sz w:val="18"/>
                <w:szCs w:val="18"/>
              </w:rPr>
              <w:t>,</w:t>
            </w:r>
            <w:r w:rsidR="00FF78DC" w:rsidRPr="00060AC7">
              <w:rPr>
                <w:rFonts w:ascii="Calibri" w:hAnsi="Calibri" w:cs="Calibri"/>
                <w:b/>
                <w:bCs/>
                <w:sz w:val="18"/>
                <w:szCs w:val="18"/>
              </w:rPr>
              <w:t>643</w:t>
            </w:r>
          </w:p>
        </w:tc>
        <w:tc>
          <w:tcPr>
            <w:tcW w:w="260" w:type="dxa"/>
            <w:vAlign w:val="bottom"/>
          </w:tcPr>
          <w:p w14:paraId="5A335E19" w14:textId="77777777" w:rsidR="00A0198B" w:rsidRPr="00FE2DD5" w:rsidRDefault="00A0198B">
            <w:pPr>
              <w:jc w:val="right"/>
              <w:rPr>
                <w:rFonts w:ascii="Calibri" w:hAnsi="Calibri" w:cs="Calibri"/>
                <w:b/>
                <w:bCs/>
                <w:sz w:val="18"/>
                <w:szCs w:val="18"/>
              </w:rPr>
            </w:pPr>
          </w:p>
        </w:tc>
        <w:tc>
          <w:tcPr>
            <w:tcW w:w="1093" w:type="dxa"/>
            <w:tcBorders>
              <w:top w:val="single" w:sz="4" w:space="0" w:color="auto"/>
              <w:bottom w:val="double" w:sz="4" w:space="0" w:color="auto"/>
            </w:tcBorders>
            <w:vAlign w:val="bottom"/>
          </w:tcPr>
          <w:p w14:paraId="7FADDB77" w14:textId="402EE740" w:rsidR="00A0198B" w:rsidRPr="00562C22" w:rsidRDefault="00710B50" w:rsidP="00562C22">
            <w:pPr>
              <w:pStyle w:val="acctfourfigures"/>
              <w:tabs>
                <w:tab w:val="clear" w:pos="765"/>
                <w:tab w:val="decimal" w:pos="972"/>
              </w:tabs>
              <w:spacing w:line="240" w:lineRule="atLeast"/>
              <w:ind w:left="-79" w:right="-84"/>
              <w:jc w:val="thaiDistribute"/>
              <w:rPr>
                <w:rFonts w:ascii="Calibri" w:hAnsi="Calibri" w:cs="Calibri"/>
                <w:b/>
                <w:bCs/>
                <w:sz w:val="18"/>
                <w:szCs w:val="18"/>
                <w:cs/>
                <w:lang w:val="en-US" w:bidi="th-TH"/>
              </w:rPr>
            </w:pPr>
            <w:r w:rsidRPr="00060AC7">
              <w:rPr>
                <w:rFonts w:ascii="Calibri" w:hAnsi="Calibri" w:cs="Calibri"/>
                <w:b/>
                <w:bCs/>
                <w:sz w:val="18"/>
                <w:szCs w:val="18"/>
                <w:lang w:val="en-US" w:bidi="th-TH"/>
              </w:rPr>
              <w:t>9,75</w:t>
            </w:r>
            <w:r w:rsidR="00352A45" w:rsidRPr="00060AC7">
              <w:rPr>
                <w:rFonts w:ascii="Calibri" w:hAnsi="Calibri" w:cs="Calibri"/>
                <w:b/>
                <w:bCs/>
                <w:sz w:val="18"/>
                <w:szCs w:val="18"/>
                <w:lang w:val="en-US" w:bidi="th-TH"/>
              </w:rPr>
              <w:t>6</w:t>
            </w:r>
            <w:r w:rsidRPr="00060AC7">
              <w:rPr>
                <w:rFonts w:ascii="Calibri" w:hAnsi="Calibri" w:cs="Calibri"/>
                <w:b/>
                <w:bCs/>
                <w:sz w:val="18"/>
                <w:szCs w:val="18"/>
                <w:lang w:val="en-US" w:bidi="th-TH"/>
              </w:rPr>
              <w:t>,</w:t>
            </w:r>
            <w:r w:rsidR="00FF78DC" w:rsidRPr="00060AC7">
              <w:rPr>
                <w:rFonts w:ascii="Calibri" w:hAnsi="Calibri" w:cs="Calibri"/>
                <w:b/>
                <w:bCs/>
                <w:sz w:val="18"/>
                <w:szCs w:val="18"/>
                <w:lang w:val="en-US" w:bidi="th-TH"/>
              </w:rPr>
              <w:t>2</w:t>
            </w:r>
            <w:r w:rsidR="00352A45" w:rsidRPr="00060AC7">
              <w:rPr>
                <w:rFonts w:ascii="Calibri" w:hAnsi="Calibri" w:cs="Calibri"/>
                <w:b/>
                <w:bCs/>
                <w:sz w:val="18"/>
                <w:szCs w:val="18"/>
                <w:lang w:val="en-US" w:bidi="th-TH"/>
              </w:rPr>
              <w:t>5</w:t>
            </w:r>
            <w:r w:rsidR="00FF78DC" w:rsidRPr="00060AC7">
              <w:rPr>
                <w:rFonts w:ascii="Calibri" w:hAnsi="Calibri" w:cs="Calibri"/>
                <w:b/>
                <w:bCs/>
                <w:sz w:val="18"/>
                <w:szCs w:val="18"/>
                <w:lang w:val="en-US" w:bidi="th-TH"/>
              </w:rPr>
              <w:t>3</w:t>
            </w:r>
            <w:r w:rsidRPr="00060AC7">
              <w:rPr>
                <w:rFonts w:ascii="Calibri" w:hAnsi="Calibri" w:cs="Calibri"/>
                <w:b/>
                <w:bCs/>
                <w:sz w:val="18"/>
                <w:szCs w:val="18"/>
                <w:lang w:val="en-US" w:bidi="th-TH"/>
              </w:rPr>
              <w:t>,</w:t>
            </w:r>
            <w:r w:rsidR="00352A45" w:rsidRPr="00060AC7">
              <w:rPr>
                <w:rFonts w:ascii="Calibri" w:hAnsi="Calibri" w:cs="Calibri"/>
                <w:b/>
                <w:bCs/>
                <w:sz w:val="18"/>
                <w:szCs w:val="18"/>
                <w:lang w:val="en-US" w:bidi="th-TH"/>
              </w:rPr>
              <w:t>98</w:t>
            </w:r>
            <w:r w:rsidR="00F64765" w:rsidRPr="00060AC7">
              <w:rPr>
                <w:rFonts w:ascii="Calibri" w:hAnsi="Calibri" w:cs="Calibri"/>
                <w:b/>
                <w:bCs/>
                <w:sz w:val="18"/>
                <w:szCs w:val="18"/>
                <w:lang w:val="en-US" w:bidi="th-TH"/>
              </w:rPr>
              <w:t>3</w:t>
            </w:r>
          </w:p>
        </w:tc>
        <w:tc>
          <w:tcPr>
            <w:tcW w:w="239" w:type="dxa"/>
          </w:tcPr>
          <w:p w14:paraId="4BC96422" w14:textId="77777777" w:rsidR="00A0198B" w:rsidRPr="00562C22" w:rsidRDefault="00A0198B">
            <w:pPr>
              <w:pStyle w:val="acctfourfigures"/>
              <w:tabs>
                <w:tab w:val="clear" w:pos="765"/>
                <w:tab w:val="decimal" w:pos="847"/>
              </w:tabs>
              <w:spacing w:line="240" w:lineRule="atLeast"/>
              <w:ind w:left="-79"/>
              <w:rPr>
                <w:rFonts w:ascii="Calibri" w:hAnsi="Calibri" w:cs="Calibri"/>
                <w:b/>
                <w:bCs/>
                <w:sz w:val="18"/>
                <w:szCs w:val="18"/>
                <w:cs/>
                <w:lang w:val="en-US" w:bidi="th-TH"/>
              </w:rPr>
            </w:pPr>
          </w:p>
        </w:tc>
        <w:tc>
          <w:tcPr>
            <w:tcW w:w="1306" w:type="dxa"/>
            <w:tcBorders>
              <w:top w:val="single" w:sz="4" w:space="0" w:color="auto"/>
              <w:bottom w:val="double" w:sz="4" w:space="0" w:color="auto"/>
            </w:tcBorders>
          </w:tcPr>
          <w:p w14:paraId="08134898" w14:textId="656A7321" w:rsidR="00A0198B" w:rsidRPr="001A1BA4" w:rsidRDefault="00C718EC" w:rsidP="00F62658">
            <w:pPr>
              <w:pStyle w:val="acctfourfigures"/>
              <w:tabs>
                <w:tab w:val="clear" w:pos="765"/>
                <w:tab w:val="decimal" w:pos="1014"/>
              </w:tabs>
              <w:spacing w:line="240" w:lineRule="atLeast"/>
              <w:ind w:right="-84" w:hanging="66"/>
              <w:jc w:val="thaiDistribute"/>
              <w:rPr>
                <w:rFonts w:ascii="Calibri" w:hAnsi="Calibri" w:cstheme="minorBidi"/>
                <w:b/>
                <w:bCs/>
                <w:sz w:val="18"/>
                <w:szCs w:val="18"/>
                <w:cs/>
                <w:lang w:val="en-US" w:bidi="th-TH"/>
              </w:rPr>
            </w:pPr>
            <w:r>
              <w:rPr>
                <w:rFonts w:ascii="Calibri" w:hAnsi="Calibri" w:cstheme="minorBidi"/>
                <w:b/>
                <w:bCs/>
                <w:sz w:val="18"/>
                <w:szCs w:val="18"/>
                <w:lang w:val="en-US" w:bidi="th-TH"/>
              </w:rPr>
              <w:t>9,</w:t>
            </w:r>
            <w:r w:rsidR="00710B50">
              <w:rPr>
                <w:rFonts w:ascii="Calibri" w:hAnsi="Calibri" w:cstheme="minorBidi"/>
                <w:b/>
                <w:bCs/>
                <w:sz w:val="18"/>
                <w:szCs w:val="18"/>
                <w:lang w:val="en-US" w:bidi="th-TH"/>
              </w:rPr>
              <w:t>638,586,82</w:t>
            </w:r>
            <w:r w:rsidR="001A75B6">
              <w:rPr>
                <w:rFonts w:ascii="Calibri" w:hAnsi="Calibri" w:cstheme="minorBidi"/>
                <w:b/>
                <w:bCs/>
                <w:sz w:val="18"/>
                <w:szCs w:val="18"/>
                <w:lang w:val="en-US" w:bidi="th-TH"/>
              </w:rPr>
              <w:t>5</w:t>
            </w:r>
          </w:p>
        </w:tc>
      </w:tr>
    </w:tbl>
    <w:p w14:paraId="39A9176B" w14:textId="77777777" w:rsidR="002F5886" w:rsidRDefault="002F5886" w:rsidP="002F5886">
      <w:pPr>
        <w:spacing w:line="240" w:lineRule="atLeast"/>
        <w:ind w:left="540"/>
        <w:jc w:val="thaiDistribute"/>
        <w:rPr>
          <w:rFonts w:ascii="Calibri" w:eastAsia="Arial Unicode MS" w:hAnsi="Calibri" w:cs="Calibri"/>
          <w:sz w:val="22"/>
          <w:szCs w:val="22"/>
        </w:rPr>
      </w:pPr>
    </w:p>
    <w:p w14:paraId="33073757" w14:textId="77777777" w:rsidR="00832791" w:rsidRDefault="00832791" w:rsidP="002F5886">
      <w:pPr>
        <w:spacing w:line="240" w:lineRule="atLeast"/>
        <w:ind w:left="540"/>
        <w:jc w:val="thaiDistribute"/>
        <w:rPr>
          <w:rFonts w:ascii="Calibri" w:eastAsia="Arial Unicode MS" w:hAnsi="Calibri" w:cs="Calibri"/>
          <w:sz w:val="22"/>
          <w:szCs w:val="22"/>
        </w:rPr>
      </w:pPr>
    </w:p>
    <w:p w14:paraId="36C1E101" w14:textId="77777777" w:rsidR="00832791" w:rsidRDefault="00832791" w:rsidP="002F5886">
      <w:pPr>
        <w:spacing w:line="240" w:lineRule="atLeast"/>
        <w:ind w:left="540"/>
        <w:jc w:val="thaiDistribute"/>
        <w:rPr>
          <w:rFonts w:ascii="Calibri" w:eastAsia="Arial Unicode MS" w:hAnsi="Calibri" w:cs="Calibri"/>
          <w:sz w:val="22"/>
          <w:szCs w:val="22"/>
        </w:rPr>
      </w:pPr>
    </w:p>
    <w:p w14:paraId="5A726499" w14:textId="77777777" w:rsidR="00832791" w:rsidRDefault="00832791" w:rsidP="002F5886">
      <w:pPr>
        <w:spacing w:line="240" w:lineRule="atLeast"/>
        <w:ind w:left="540"/>
        <w:jc w:val="thaiDistribute"/>
        <w:rPr>
          <w:rFonts w:ascii="Calibri" w:eastAsia="Arial Unicode MS" w:hAnsi="Calibri" w:cs="Calibri"/>
          <w:sz w:val="22"/>
          <w:szCs w:val="22"/>
        </w:rPr>
      </w:pPr>
    </w:p>
    <w:p w14:paraId="5EB75CF3" w14:textId="77777777" w:rsidR="00832791" w:rsidRPr="00FA6466" w:rsidRDefault="00832791" w:rsidP="002F5886">
      <w:pPr>
        <w:spacing w:line="240" w:lineRule="atLeast"/>
        <w:ind w:left="540"/>
        <w:jc w:val="thaiDistribute"/>
        <w:rPr>
          <w:rFonts w:ascii="Calibri" w:eastAsia="Arial Unicode MS" w:hAnsi="Calibri" w:cstheme="minorBidi"/>
          <w:sz w:val="22"/>
          <w:szCs w:val="22"/>
          <w:cs/>
        </w:rPr>
      </w:pPr>
    </w:p>
    <w:p w14:paraId="30C3949A" w14:textId="77777777" w:rsidR="00832791" w:rsidRDefault="00832791" w:rsidP="002F5886">
      <w:pPr>
        <w:spacing w:line="240" w:lineRule="atLeast"/>
        <w:ind w:left="540"/>
        <w:jc w:val="thaiDistribute"/>
        <w:rPr>
          <w:rFonts w:ascii="Calibri" w:eastAsia="Arial Unicode MS" w:hAnsi="Calibri" w:cs="Calibri"/>
          <w:sz w:val="22"/>
          <w:szCs w:val="22"/>
        </w:rPr>
      </w:pPr>
    </w:p>
    <w:p w14:paraId="6325A120" w14:textId="77777777" w:rsidR="00832791" w:rsidRDefault="00832791" w:rsidP="002F5886">
      <w:pPr>
        <w:spacing w:line="240" w:lineRule="atLeast"/>
        <w:ind w:left="540"/>
        <w:jc w:val="thaiDistribute"/>
        <w:rPr>
          <w:rFonts w:ascii="Calibri" w:eastAsia="Arial Unicode MS" w:hAnsi="Calibri" w:cs="Calibri"/>
          <w:sz w:val="22"/>
          <w:szCs w:val="22"/>
        </w:rPr>
      </w:pPr>
    </w:p>
    <w:p w14:paraId="50DAE4F8" w14:textId="77777777" w:rsidR="00832791" w:rsidRDefault="00832791" w:rsidP="002F5886">
      <w:pPr>
        <w:spacing w:line="240" w:lineRule="atLeast"/>
        <w:ind w:left="540"/>
        <w:jc w:val="thaiDistribute"/>
        <w:rPr>
          <w:rFonts w:ascii="Calibri" w:eastAsia="Arial Unicode MS" w:hAnsi="Calibri" w:cs="Calibri"/>
          <w:sz w:val="22"/>
          <w:szCs w:val="22"/>
        </w:rPr>
      </w:pPr>
    </w:p>
    <w:p w14:paraId="19C28BB9" w14:textId="77777777" w:rsidR="00832791" w:rsidRDefault="00832791" w:rsidP="002F5886">
      <w:pPr>
        <w:spacing w:line="240" w:lineRule="atLeast"/>
        <w:ind w:left="540"/>
        <w:jc w:val="thaiDistribute"/>
        <w:rPr>
          <w:rFonts w:ascii="Calibri" w:eastAsia="Arial Unicode MS" w:hAnsi="Calibri" w:cs="Calibri"/>
          <w:sz w:val="22"/>
          <w:szCs w:val="22"/>
        </w:rPr>
      </w:pPr>
    </w:p>
    <w:p w14:paraId="0CDCB4F8" w14:textId="77777777" w:rsidR="00832791" w:rsidRDefault="00832791" w:rsidP="002F5886">
      <w:pPr>
        <w:spacing w:line="240" w:lineRule="atLeast"/>
        <w:ind w:left="540"/>
        <w:jc w:val="thaiDistribute"/>
        <w:rPr>
          <w:rFonts w:ascii="Calibri" w:eastAsia="Arial Unicode MS" w:hAnsi="Calibri" w:cs="Calibri"/>
          <w:sz w:val="22"/>
          <w:szCs w:val="22"/>
        </w:rPr>
      </w:pPr>
    </w:p>
    <w:p w14:paraId="37AEA18F" w14:textId="77777777" w:rsidR="00832791" w:rsidRDefault="00832791" w:rsidP="002F5886">
      <w:pPr>
        <w:spacing w:line="240" w:lineRule="atLeast"/>
        <w:ind w:left="540"/>
        <w:jc w:val="thaiDistribute"/>
        <w:rPr>
          <w:rFonts w:ascii="Calibri" w:eastAsia="Arial Unicode MS" w:hAnsi="Calibri" w:cs="Calibri"/>
          <w:sz w:val="22"/>
          <w:szCs w:val="22"/>
        </w:rPr>
      </w:pPr>
    </w:p>
    <w:p w14:paraId="500E5778" w14:textId="77777777" w:rsidR="00832791" w:rsidRDefault="00832791" w:rsidP="002F5886">
      <w:pPr>
        <w:spacing w:line="240" w:lineRule="atLeast"/>
        <w:ind w:left="540"/>
        <w:jc w:val="thaiDistribute"/>
        <w:rPr>
          <w:rFonts w:ascii="Calibri" w:eastAsia="Arial Unicode MS" w:hAnsi="Calibri" w:cs="Calibri"/>
          <w:sz w:val="22"/>
          <w:szCs w:val="22"/>
        </w:rPr>
      </w:pPr>
    </w:p>
    <w:p w14:paraId="6526D014" w14:textId="77777777" w:rsidR="00832791" w:rsidRDefault="00832791" w:rsidP="002F5886">
      <w:pPr>
        <w:spacing w:line="240" w:lineRule="atLeast"/>
        <w:ind w:left="540"/>
        <w:jc w:val="thaiDistribute"/>
        <w:rPr>
          <w:rFonts w:ascii="Calibri" w:eastAsia="Arial Unicode MS" w:hAnsi="Calibri" w:cs="Calibri"/>
          <w:sz w:val="22"/>
          <w:szCs w:val="22"/>
        </w:rPr>
      </w:pPr>
    </w:p>
    <w:p w14:paraId="0FA164FF" w14:textId="77777777" w:rsidR="00832791" w:rsidRDefault="00832791" w:rsidP="002F5886">
      <w:pPr>
        <w:spacing w:line="240" w:lineRule="atLeast"/>
        <w:ind w:left="540"/>
        <w:jc w:val="thaiDistribute"/>
        <w:rPr>
          <w:rFonts w:ascii="Calibri" w:eastAsia="Arial Unicode MS" w:hAnsi="Calibri" w:cs="Calibri"/>
          <w:sz w:val="22"/>
          <w:szCs w:val="22"/>
        </w:rPr>
      </w:pPr>
    </w:p>
    <w:p w14:paraId="16B1CF5C" w14:textId="77777777" w:rsidR="00832791" w:rsidRDefault="00832791" w:rsidP="002F5886">
      <w:pPr>
        <w:spacing w:line="240" w:lineRule="atLeast"/>
        <w:ind w:left="540"/>
        <w:jc w:val="thaiDistribute"/>
        <w:rPr>
          <w:rFonts w:ascii="Calibri" w:eastAsia="Arial Unicode MS" w:hAnsi="Calibri" w:cs="Calibri"/>
          <w:sz w:val="22"/>
          <w:szCs w:val="22"/>
        </w:rPr>
      </w:pPr>
    </w:p>
    <w:p w14:paraId="6EAFADAB" w14:textId="77777777" w:rsidR="00832791" w:rsidRDefault="00832791" w:rsidP="002F5886">
      <w:pPr>
        <w:spacing w:line="240" w:lineRule="atLeast"/>
        <w:ind w:left="540"/>
        <w:jc w:val="thaiDistribute"/>
        <w:rPr>
          <w:rFonts w:ascii="Calibri" w:eastAsia="Arial Unicode MS" w:hAnsi="Calibri" w:cs="Calibri"/>
          <w:sz w:val="22"/>
          <w:szCs w:val="22"/>
        </w:rPr>
      </w:pPr>
    </w:p>
    <w:p w14:paraId="5D9B2429" w14:textId="77777777" w:rsidR="00832791" w:rsidRDefault="00832791" w:rsidP="002F5886">
      <w:pPr>
        <w:spacing w:line="240" w:lineRule="atLeast"/>
        <w:ind w:left="540"/>
        <w:jc w:val="thaiDistribute"/>
        <w:rPr>
          <w:rFonts w:ascii="Calibri" w:eastAsia="Arial Unicode MS" w:hAnsi="Calibri" w:cs="Calibri"/>
          <w:sz w:val="22"/>
          <w:szCs w:val="22"/>
        </w:rPr>
      </w:pPr>
    </w:p>
    <w:p w14:paraId="2B903525" w14:textId="77777777" w:rsidR="00832791" w:rsidRDefault="00832791" w:rsidP="002F5886">
      <w:pPr>
        <w:spacing w:line="240" w:lineRule="atLeast"/>
        <w:ind w:left="540"/>
        <w:jc w:val="thaiDistribute"/>
        <w:rPr>
          <w:rFonts w:ascii="Calibri" w:eastAsia="Arial Unicode MS" w:hAnsi="Calibri" w:cs="Calibri"/>
          <w:sz w:val="22"/>
          <w:szCs w:val="22"/>
        </w:rPr>
      </w:pPr>
    </w:p>
    <w:p w14:paraId="60CE98F5" w14:textId="77777777" w:rsidR="00832791" w:rsidRDefault="00832791" w:rsidP="002F5886">
      <w:pPr>
        <w:spacing w:line="240" w:lineRule="atLeast"/>
        <w:ind w:left="540"/>
        <w:jc w:val="thaiDistribute"/>
        <w:rPr>
          <w:rFonts w:ascii="Calibri" w:eastAsia="Arial Unicode MS" w:hAnsi="Calibri" w:cs="Calibri"/>
          <w:sz w:val="22"/>
          <w:szCs w:val="22"/>
        </w:rPr>
      </w:pPr>
    </w:p>
    <w:p w14:paraId="6D20117A" w14:textId="77777777" w:rsidR="00832791" w:rsidRDefault="00832791" w:rsidP="002F5886">
      <w:pPr>
        <w:spacing w:line="240" w:lineRule="atLeast"/>
        <w:ind w:left="540"/>
        <w:jc w:val="thaiDistribute"/>
        <w:rPr>
          <w:rFonts w:ascii="Calibri" w:eastAsia="Arial Unicode MS" w:hAnsi="Calibri" w:cs="Calibri"/>
          <w:sz w:val="22"/>
          <w:szCs w:val="22"/>
        </w:rPr>
      </w:pPr>
    </w:p>
    <w:tbl>
      <w:tblPr>
        <w:tblW w:w="9540" w:type="dxa"/>
        <w:tblInd w:w="450" w:type="dxa"/>
        <w:tblLook w:val="01E0" w:firstRow="1" w:lastRow="1" w:firstColumn="1" w:lastColumn="1" w:noHBand="0" w:noVBand="0"/>
      </w:tblPr>
      <w:tblGrid>
        <w:gridCol w:w="2562"/>
        <w:gridCol w:w="1160"/>
        <w:gridCol w:w="257"/>
        <w:gridCol w:w="1164"/>
        <w:gridCol w:w="257"/>
        <w:gridCol w:w="1153"/>
        <w:gridCol w:w="257"/>
        <w:gridCol w:w="1189"/>
        <w:gridCol w:w="238"/>
        <w:gridCol w:w="1303"/>
      </w:tblGrid>
      <w:tr w:rsidR="00832791" w:rsidRPr="005B0158" w14:paraId="494140BA" w14:textId="77777777">
        <w:tc>
          <w:tcPr>
            <w:tcW w:w="2682" w:type="dxa"/>
            <w:vAlign w:val="bottom"/>
          </w:tcPr>
          <w:p w14:paraId="4AD0B868" w14:textId="77777777" w:rsidR="00832791" w:rsidRPr="005B0158" w:rsidRDefault="00832791">
            <w:pPr>
              <w:ind w:right="-108"/>
              <w:jc w:val="thaiDistribute"/>
              <w:rPr>
                <w:rFonts w:ascii="Calibri" w:hAnsi="Calibri" w:cs="Calibri"/>
                <w:b/>
                <w:color w:val="0000FF"/>
                <w:sz w:val="18"/>
                <w:szCs w:val="18"/>
              </w:rPr>
            </w:pPr>
          </w:p>
        </w:tc>
        <w:tc>
          <w:tcPr>
            <w:tcW w:w="6858" w:type="dxa"/>
            <w:gridSpan w:val="9"/>
            <w:vAlign w:val="bottom"/>
          </w:tcPr>
          <w:p w14:paraId="443F3E2E" w14:textId="77777777" w:rsidR="00832791" w:rsidRPr="005B0158" w:rsidRDefault="00832791">
            <w:pPr>
              <w:ind w:left="-108" w:right="-108"/>
              <w:jc w:val="center"/>
              <w:rPr>
                <w:rFonts w:ascii="Calibri" w:hAnsi="Calibri" w:cs="Calibri"/>
                <w:b/>
                <w:sz w:val="18"/>
                <w:szCs w:val="18"/>
              </w:rPr>
            </w:pPr>
            <w:r w:rsidRPr="005B0158">
              <w:rPr>
                <w:rFonts w:ascii="Calibri" w:hAnsi="Calibri" w:cs="Calibri"/>
                <w:b/>
                <w:sz w:val="18"/>
                <w:szCs w:val="18"/>
              </w:rPr>
              <w:t>Consolidated financial statements</w:t>
            </w:r>
          </w:p>
        </w:tc>
      </w:tr>
      <w:tr w:rsidR="00832791" w:rsidRPr="005B0158" w14:paraId="29EF316C" w14:textId="77777777">
        <w:tc>
          <w:tcPr>
            <w:tcW w:w="2682" w:type="dxa"/>
            <w:vAlign w:val="bottom"/>
          </w:tcPr>
          <w:p w14:paraId="675D0D7D" w14:textId="77777777" w:rsidR="00832791" w:rsidRPr="005B0158" w:rsidRDefault="00832791">
            <w:pPr>
              <w:ind w:right="-108"/>
              <w:jc w:val="thaiDistribute"/>
              <w:rPr>
                <w:rFonts w:ascii="Calibri" w:hAnsi="Calibri" w:cs="Calibri"/>
                <w:b/>
                <w:sz w:val="18"/>
                <w:szCs w:val="18"/>
              </w:rPr>
            </w:pPr>
            <w:r w:rsidRPr="005B0158">
              <w:rPr>
                <w:rFonts w:ascii="Calibri" w:hAnsi="Calibri" w:cs="Calibri"/>
                <w:b/>
                <w:sz w:val="18"/>
                <w:szCs w:val="18"/>
              </w:rPr>
              <w:t>Maturity of financial liabilities</w:t>
            </w:r>
          </w:p>
          <w:p w14:paraId="77DB6027" w14:textId="77777777" w:rsidR="00832791" w:rsidRPr="005B0158" w:rsidRDefault="00832791">
            <w:pPr>
              <w:ind w:right="-108" w:firstLine="156"/>
              <w:jc w:val="thaiDistribute"/>
              <w:rPr>
                <w:rFonts w:ascii="Calibri" w:hAnsi="Calibri" w:cs="Calibri"/>
                <w:b/>
                <w:sz w:val="18"/>
                <w:szCs w:val="18"/>
              </w:rPr>
            </w:pPr>
            <w:r w:rsidRPr="005B0158">
              <w:rPr>
                <w:rFonts w:ascii="Calibri" w:hAnsi="Calibri" w:cs="Calibri"/>
                <w:b/>
                <w:sz w:val="18"/>
                <w:szCs w:val="18"/>
              </w:rPr>
              <w:t xml:space="preserve">   as at 31 December 202</w:t>
            </w:r>
            <w:r>
              <w:rPr>
                <w:rFonts w:ascii="Calibri" w:hAnsi="Calibri" w:cs="Calibri"/>
                <w:b/>
                <w:sz w:val="18"/>
                <w:szCs w:val="18"/>
              </w:rPr>
              <w:t>3</w:t>
            </w:r>
          </w:p>
        </w:tc>
        <w:tc>
          <w:tcPr>
            <w:tcW w:w="1146" w:type="dxa"/>
            <w:vAlign w:val="bottom"/>
          </w:tcPr>
          <w:p w14:paraId="3604C004" w14:textId="77777777" w:rsidR="00832791" w:rsidRPr="005B0158" w:rsidRDefault="00832791">
            <w:pPr>
              <w:jc w:val="center"/>
              <w:rPr>
                <w:rFonts w:ascii="Calibri" w:hAnsi="Calibri" w:cs="Calibri"/>
                <w:sz w:val="18"/>
                <w:szCs w:val="18"/>
                <w:cs/>
              </w:rPr>
            </w:pPr>
            <w:r>
              <w:rPr>
                <w:rFonts w:ascii="Calibri" w:hAnsi="Calibri" w:cs="Calibri"/>
                <w:sz w:val="18"/>
                <w:szCs w:val="18"/>
              </w:rPr>
              <w:t>Within 1 year</w:t>
            </w:r>
          </w:p>
        </w:tc>
        <w:tc>
          <w:tcPr>
            <w:tcW w:w="260" w:type="dxa"/>
            <w:vAlign w:val="bottom"/>
          </w:tcPr>
          <w:p w14:paraId="6F471911" w14:textId="77777777" w:rsidR="00832791" w:rsidRPr="005B0158" w:rsidRDefault="00832791">
            <w:pPr>
              <w:jc w:val="center"/>
              <w:rPr>
                <w:rFonts w:ascii="Calibri" w:hAnsi="Calibri" w:cs="Calibri"/>
                <w:sz w:val="18"/>
                <w:szCs w:val="18"/>
              </w:rPr>
            </w:pPr>
          </w:p>
        </w:tc>
        <w:tc>
          <w:tcPr>
            <w:tcW w:w="1147" w:type="dxa"/>
            <w:vAlign w:val="bottom"/>
          </w:tcPr>
          <w:p w14:paraId="1599832F" w14:textId="77777777" w:rsidR="00832791" w:rsidRPr="005B0158" w:rsidRDefault="00832791">
            <w:pPr>
              <w:jc w:val="center"/>
              <w:rPr>
                <w:rFonts w:ascii="Calibri" w:hAnsi="Calibri" w:cs="Calibri"/>
                <w:sz w:val="18"/>
                <w:szCs w:val="18"/>
                <w:cs/>
              </w:rPr>
            </w:pPr>
            <w:r>
              <w:rPr>
                <w:rFonts w:ascii="Calibri" w:hAnsi="Calibri" w:cs="Calibri"/>
                <w:sz w:val="18"/>
                <w:szCs w:val="18"/>
              </w:rPr>
              <w:t>1 - 5 years</w:t>
            </w:r>
          </w:p>
        </w:tc>
        <w:tc>
          <w:tcPr>
            <w:tcW w:w="260" w:type="dxa"/>
            <w:vAlign w:val="bottom"/>
          </w:tcPr>
          <w:p w14:paraId="3D4A6C07" w14:textId="77777777" w:rsidR="00832791" w:rsidRPr="005B0158" w:rsidRDefault="00832791">
            <w:pPr>
              <w:jc w:val="center"/>
              <w:rPr>
                <w:rFonts w:ascii="Calibri" w:hAnsi="Calibri" w:cs="Calibri"/>
                <w:sz w:val="18"/>
                <w:szCs w:val="18"/>
              </w:rPr>
            </w:pPr>
          </w:p>
        </w:tc>
        <w:tc>
          <w:tcPr>
            <w:tcW w:w="1147" w:type="dxa"/>
            <w:vAlign w:val="bottom"/>
          </w:tcPr>
          <w:p w14:paraId="6B1F2D18" w14:textId="77777777" w:rsidR="00832791" w:rsidRPr="005B0158" w:rsidRDefault="00832791">
            <w:pPr>
              <w:jc w:val="center"/>
              <w:rPr>
                <w:rFonts w:ascii="Calibri" w:hAnsi="Calibri" w:cs="Calibri"/>
                <w:sz w:val="18"/>
                <w:szCs w:val="18"/>
                <w:cs/>
              </w:rPr>
            </w:pPr>
            <w:r>
              <w:rPr>
                <w:rFonts w:ascii="Calibri" w:hAnsi="Calibri" w:cs="Calibri"/>
                <w:sz w:val="18"/>
                <w:szCs w:val="18"/>
              </w:rPr>
              <w:t>Over 5 years</w:t>
            </w:r>
          </w:p>
        </w:tc>
        <w:tc>
          <w:tcPr>
            <w:tcW w:w="260" w:type="dxa"/>
            <w:vAlign w:val="bottom"/>
          </w:tcPr>
          <w:p w14:paraId="2611E8C8" w14:textId="77777777" w:rsidR="00832791" w:rsidRPr="005B0158" w:rsidRDefault="00832791">
            <w:pPr>
              <w:jc w:val="center"/>
              <w:rPr>
                <w:rFonts w:ascii="Calibri" w:hAnsi="Calibri" w:cs="Calibri"/>
                <w:sz w:val="18"/>
                <w:szCs w:val="18"/>
              </w:rPr>
            </w:pPr>
          </w:p>
        </w:tc>
        <w:tc>
          <w:tcPr>
            <w:tcW w:w="1093" w:type="dxa"/>
            <w:vAlign w:val="bottom"/>
          </w:tcPr>
          <w:p w14:paraId="181C0C43" w14:textId="77777777" w:rsidR="00832791" w:rsidRPr="005B0158" w:rsidRDefault="00832791">
            <w:pPr>
              <w:jc w:val="center"/>
              <w:rPr>
                <w:rFonts w:ascii="Calibri" w:hAnsi="Calibri" w:cs="Calibri"/>
                <w:sz w:val="18"/>
                <w:szCs w:val="18"/>
              </w:rPr>
            </w:pPr>
            <w:r>
              <w:rPr>
                <w:rFonts w:ascii="Calibri" w:hAnsi="Calibri" w:cs="Calibri"/>
                <w:sz w:val="18"/>
                <w:szCs w:val="18"/>
              </w:rPr>
              <w:t>Total</w:t>
            </w:r>
          </w:p>
        </w:tc>
        <w:tc>
          <w:tcPr>
            <w:tcW w:w="239" w:type="dxa"/>
          </w:tcPr>
          <w:p w14:paraId="070F2462" w14:textId="77777777" w:rsidR="00832791" w:rsidRPr="005B0158" w:rsidRDefault="00832791">
            <w:pPr>
              <w:jc w:val="center"/>
              <w:rPr>
                <w:rFonts w:ascii="Calibri" w:hAnsi="Calibri" w:cs="Calibri"/>
                <w:sz w:val="18"/>
                <w:szCs w:val="18"/>
                <w:cs/>
              </w:rPr>
            </w:pPr>
          </w:p>
        </w:tc>
        <w:tc>
          <w:tcPr>
            <w:tcW w:w="1306" w:type="dxa"/>
          </w:tcPr>
          <w:p w14:paraId="6AF3865C" w14:textId="77777777" w:rsidR="00832791" w:rsidRDefault="00832791">
            <w:pPr>
              <w:jc w:val="center"/>
              <w:rPr>
                <w:rFonts w:ascii="Calibri" w:hAnsi="Calibri" w:cs="Calibri"/>
                <w:sz w:val="18"/>
                <w:szCs w:val="18"/>
              </w:rPr>
            </w:pPr>
          </w:p>
          <w:p w14:paraId="1B76718F" w14:textId="77777777" w:rsidR="00832791" w:rsidRPr="005B0158" w:rsidRDefault="00832791">
            <w:pPr>
              <w:jc w:val="center"/>
              <w:rPr>
                <w:rFonts w:ascii="Calibri" w:hAnsi="Calibri" w:cs="Calibri"/>
                <w:sz w:val="18"/>
                <w:szCs w:val="18"/>
                <w:cs/>
              </w:rPr>
            </w:pPr>
            <w:r>
              <w:rPr>
                <w:rFonts w:ascii="Calibri" w:hAnsi="Calibri" w:cs="Calibri"/>
                <w:sz w:val="18"/>
                <w:szCs w:val="18"/>
              </w:rPr>
              <w:t>Book value</w:t>
            </w:r>
          </w:p>
        </w:tc>
      </w:tr>
      <w:tr w:rsidR="00832791" w:rsidRPr="005B0158" w14:paraId="67E1D3D6" w14:textId="77777777">
        <w:tc>
          <w:tcPr>
            <w:tcW w:w="2682" w:type="dxa"/>
            <w:vAlign w:val="bottom"/>
          </w:tcPr>
          <w:p w14:paraId="5847D818" w14:textId="77777777" w:rsidR="00832791" w:rsidRPr="005B0158" w:rsidRDefault="00832791">
            <w:pPr>
              <w:rPr>
                <w:rFonts w:ascii="Calibri" w:hAnsi="Calibri" w:cs="Calibri"/>
                <w:sz w:val="18"/>
                <w:szCs w:val="18"/>
                <w:cs/>
              </w:rPr>
            </w:pPr>
          </w:p>
        </w:tc>
        <w:tc>
          <w:tcPr>
            <w:tcW w:w="6858" w:type="dxa"/>
            <w:gridSpan w:val="9"/>
            <w:vAlign w:val="bottom"/>
          </w:tcPr>
          <w:p w14:paraId="573A0515" w14:textId="77777777" w:rsidR="00832791" w:rsidRPr="00D310CA" w:rsidRDefault="00832791">
            <w:pPr>
              <w:pStyle w:val="acctfourfigures"/>
              <w:tabs>
                <w:tab w:val="clear" w:pos="765"/>
              </w:tabs>
              <w:spacing w:line="240" w:lineRule="atLeast"/>
              <w:ind w:left="-79" w:right="-7"/>
              <w:jc w:val="center"/>
              <w:rPr>
                <w:rFonts w:ascii="Calibri" w:hAnsi="Calibri" w:cs="Calibri"/>
                <w:bCs/>
                <w:i/>
                <w:iCs/>
                <w:sz w:val="18"/>
                <w:szCs w:val="18"/>
                <w:cs/>
                <w:lang w:val="en-US" w:bidi="th-TH"/>
              </w:rPr>
            </w:pPr>
            <w:r w:rsidRPr="00D310CA">
              <w:rPr>
                <w:rFonts w:ascii="Calibri" w:hAnsi="Calibri" w:cs="Calibri"/>
                <w:bCs/>
                <w:i/>
                <w:iCs/>
                <w:sz w:val="18"/>
                <w:szCs w:val="18"/>
                <w:lang w:val="en-US" w:bidi="th-TH"/>
              </w:rPr>
              <w:t>(in Baht)</w:t>
            </w:r>
          </w:p>
        </w:tc>
      </w:tr>
      <w:tr w:rsidR="00832791" w:rsidRPr="005B0158" w14:paraId="52D5732A" w14:textId="77777777">
        <w:trPr>
          <w:trHeight w:val="674"/>
        </w:trPr>
        <w:tc>
          <w:tcPr>
            <w:tcW w:w="2682" w:type="dxa"/>
            <w:vAlign w:val="bottom"/>
          </w:tcPr>
          <w:p w14:paraId="5D88B772" w14:textId="77777777" w:rsidR="00832791" w:rsidRPr="005B0158" w:rsidRDefault="00832791">
            <w:pPr>
              <w:ind w:left="156" w:hanging="156"/>
              <w:rPr>
                <w:rFonts w:ascii="Calibri" w:hAnsi="Calibri" w:cs="Calibri"/>
                <w:sz w:val="18"/>
                <w:szCs w:val="18"/>
                <w:cs/>
              </w:rPr>
            </w:pPr>
            <w:r w:rsidRPr="00497182">
              <w:rPr>
                <w:rFonts w:ascii="Calibri" w:hAnsi="Calibri" w:cs="Calibri"/>
                <w:sz w:val="18"/>
                <w:szCs w:val="18"/>
              </w:rPr>
              <w:t xml:space="preserve">Bank overdrafts and </w:t>
            </w:r>
            <w:r>
              <w:rPr>
                <w:rFonts w:ascii="Calibri" w:hAnsi="Calibri" w:cs="Calibri"/>
                <w:sz w:val="18"/>
                <w:szCs w:val="18"/>
              </w:rPr>
              <w:br/>
            </w:r>
            <w:r w:rsidRPr="00497182">
              <w:rPr>
                <w:rFonts w:ascii="Calibri" w:hAnsi="Calibri" w:cs="Calibri"/>
                <w:sz w:val="18"/>
                <w:szCs w:val="18"/>
              </w:rPr>
              <w:t xml:space="preserve">short-term borrowings </w:t>
            </w:r>
            <w:r>
              <w:rPr>
                <w:rFonts w:ascii="Calibri" w:hAnsi="Calibri" w:cs="Calibri"/>
                <w:sz w:val="18"/>
                <w:szCs w:val="18"/>
              </w:rPr>
              <w:br/>
            </w:r>
            <w:r w:rsidRPr="00497182">
              <w:rPr>
                <w:rFonts w:ascii="Calibri" w:hAnsi="Calibri" w:cs="Calibri"/>
                <w:sz w:val="18"/>
                <w:szCs w:val="18"/>
              </w:rPr>
              <w:t>from financial institutions</w:t>
            </w:r>
          </w:p>
        </w:tc>
        <w:tc>
          <w:tcPr>
            <w:tcW w:w="1146" w:type="dxa"/>
            <w:shd w:val="clear" w:color="auto" w:fill="auto"/>
            <w:vAlign w:val="bottom"/>
          </w:tcPr>
          <w:p w14:paraId="60F2702C" w14:textId="77777777" w:rsidR="00832791" w:rsidRPr="005B0158" w:rsidRDefault="00832791">
            <w:pPr>
              <w:tabs>
                <w:tab w:val="decimal" w:pos="930"/>
              </w:tabs>
              <w:ind w:left="-108" w:right="-108"/>
              <w:rPr>
                <w:rFonts w:ascii="Calibri" w:hAnsi="Calibri" w:cs="Calibri"/>
                <w:sz w:val="18"/>
                <w:szCs w:val="18"/>
              </w:rPr>
            </w:pPr>
            <w:r>
              <w:rPr>
                <w:rFonts w:ascii="Calibri" w:hAnsi="Calibri" w:cs="Calibri"/>
                <w:sz w:val="18"/>
                <w:szCs w:val="18"/>
              </w:rPr>
              <w:t>1,028,524,819</w:t>
            </w:r>
          </w:p>
        </w:tc>
        <w:tc>
          <w:tcPr>
            <w:tcW w:w="260" w:type="dxa"/>
            <w:shd w:val="clear" w:color="auto" w:fill="auto"/>
            <w:vAlign w:val="bottom"/>
          </w:tcPr>
          <w:p w14:paraId="4FC62711" w14:textId="77777777" w:rsidR="00832791" w:rsidRPr="005B0158" w:rsidRDefault="00832791">
            <w:pPr>
              <w:jc w:val="right"/>
              <w:rPr>
                <w:rFonts w:ascii="Calibri" w:hAnsi="Calibri" w:cs="Calibri"/>
                <w:sz w:val="18"/>
                <w:szCs w:val="18"/>
              </w:rPr>
            </w:pPr>
          </w:p>
        </w:tc>
        <w:tc>
          <w:tcPr>
            <w:tcW w:w="1147" w:type="dxa"/>
            <w:shd w:val="clear" w:color="auto" w:fill="auto"/>
            <w:vAlign w:val="bottom"/>
          </w:tcPr>
          <w:p w14:paraId="7FD5A445" w14:textId="77777777" w:rsidR="00832791" w:rsidRPr="005B0158" w:rsidRDefault="00832791">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60" w:type="dxa"/>
            <w:shd w:val="clear" w:color="auto" w:fill="auto"/>
            <w:vAlign w:val="bottom"/>
          </w:tcPr>
          <w:p w14:paraId="420BD6E3" w14:textId="77777777" w:rsidR="00832791" w:rsidRPr="005B0158" w:rsidRDefault="00832791">
            <w:pPr>
              <w:jc w:val="right"/>
              <w:rPr>
                <w:rFonts w:ascii="Calibri" w:hAnsi="Calibri" w:cs="Calibri"/>
                <w:sz w:val="18"/>
                <w:szCs w:val="18"/>
              </w:rPr>
            </w:pPr>
          </w:p>
        </w:tc>
        <w:tc>
          <w:tcPr>
            <w:tcW w:w="1147" w:type="dxa"/>
            <w:shd w:val="clear" w:color="auto" w:fill="auto"/>
            <w:vAlign w:val="bottom"/>
          </w:tcPr>
          <w:p w14:paraId="5B3FAAFD" w14:textId="77777777" w:rsidR="00832791" w:rsidRPr="005B0158" w:rsidRDefault="00832791">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348F94A9" w14:textId="77777777" w:rsidR="00832791" w:rsidRPr="005B0158" w:rsidRDefault="00832791">
            <w:pPr>
              <w:jc w:val="right"/>
              <w:rPr>
                <w:rFonts w:ascii="Calibri" w:hAnsi="Calibri" w:cs="Calibri"/>
                <w:sz w:val="18"/>
                <w:szCs w:val="18"/>
              </w:rPr>
            </w:pPr>
          </w:p>
        </w:tc>
        <w:tc>
          <w:tcPr>
            <w:tcW w:w="1093" w:type="dxa"/>
            <w:vAlign w:val="bottom"/>
          </w:tcPr>
          <w:p w14:paraId="0346EEB1" w14:textId="77777777" w:rsidR="00832791" w:rsidRPr="005B0158" w:rsidRDefault="00832791">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1,028,524,819</w:t>
            </w:r>
          </w:p>
        </w:tc>
        <w:tc>
          <w:tcPr>
            <w:tcW w:w="239" w:type="dxa"/>
          </w:tcPr>
          <w:p w14:paraId="533FA0DD" w14:textId="77777777" w:rsidR="00832791" w:rsidRPr="005B0158" w:rsidRDefault="00832791">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4B0B30B4" w14:textId="77777777" w:rsidR="00832791" w:rsidRDefault="00832791">
            <w:pPr>
              <w:pStyle w:val="acctfourfigures"/>
              <w:tabs>
                <w:tab w:val="clear" w:pos="765"/>
                <w:tab w:val="decimal" w:pos="1014"/>
              </w:tabs>
              <w:spacing w:line="240" w:lineRule="atLeast"/>
              <w:ind w:right="-84"/>
              <w:jc w:val="thaiDistribute"/>
              <w:rPr>
                <w:rFonts w:ascii="Calibri" w:hAnsi="Calibri" w:cs="Calibri"/>
                <w:sz w:val="18"/>
                <w:szCs w:val="18"/>
                <w:lang w:val="en-US" w:bidi="th-TH"/>
              </w:rPr>
            </w:pPr>
          </w:p>
          <w:p w14:paraId="075841E2" w14:textId="77777777" w:rsidR="00832791" w:rsidRDefault="00832791">
            <w:pPr>
              <w:pStyle w:val="acctfourfigures"/>
              <w:tabs>
                <w:tab w:val="clear" w:pos="765"/>
                <w:tab w:val="decimal" w:pos="1014"/>
              </w:tabs>
              <w:spacing w:line="240" w:lineRule="atLeast"/>
              <w:ind w:right="-84"/>
              <w:jc w:val="thaiDistribute"/>
              <w:rPr>
                <w:rFonts w:ascii="Calibri" w:hAnsi="Calibri" w:cs="Calibri"/>
                <w:sz w:val="18"/>
                <w:szCs w:val="18"/>
                <w:lang w:val="en-US" w:bidi="th-TH"/>
              </w:rPr>
            </w:pPr>
          </w:p>
          <w:p w14:paraId="5FE4426F" w14:textId="77777777" w:rsidR="00832791" w:rsidRPr="005B0158" w:rsidRDefault="00832791">
            <w:pPr>
              <w:pStyle w:val="acctfourfigures"/>
              <w:tabs>
                <w:tab w:val="clear" w:pos="765"/>
                <w:tab w:val="decimal" w:pos="1014"/>
              </w:tabs>
              <w:spacing w:line="240" w:lineRule="atLeast"/>
              <w:ind w:right="-84"/>
              <w:jc w:val="thaiDistribute"/>
              <w:rPr>
                <w:rFonts w:ascii="Calibri" w:hAnsi="Calibri" w:cs="Calibri"/>
                <w:sz w:val="18"/>
                <w:szCs w:val="18"/>
                <w:lang w:val="en-US" w:bidi="th-TH"/>
              </w:rPr>
            </w:pPr>
            <w:r>
              <w:rPr>
                <w:rFonts w:ascii="Calibri" w:hAnsi="Calibri" w:cs="Calibri"/>
                <w:sz w:val="18"/>
                <w:szCs w:val="18"/>
                <w:lang w:val="en-US" w:bidi="th-TH"/>
              </w:rPr>
              <w:t>1,028,524,819</w:t>
            </w:r>
          </w:p>
        </w:tc>
      </w:tr>
      <w:tr w:rsidR="00832791" w:rsidRPr="005B0158" w14:paraId="61F067F8" w14:textId="77777777">
        <w:tc>
          <w:tcPr>
            <w:tcW w:w="2682" w:type="dxa"/>
            <w:vAlign w:val="bottom"/>
          </w:tcPr>
          <w:p w14:paraId="61B0001A" w14:textId="77777777" w:rsidR="00832791" w:rsidRPr="005B0158" w:rsidRDefault="00832791">
            <w:pPr>
              <w:jc w:val="thaiDistribute"/>
              <w:rPr>
                <w:rFonts w:ascii="Calibri" w:hAnsi="Calibri" w:cs="Calibri"/>
                <w:sz w:val="18"/>
                <w:szCs w:val="18"/>
                <w:cs/>
              </w:rPr>
            </w:pPr>
            <w:r w:rsidRPr="00041035">
              <w:rPr>
                <w:rFonts w:ascii="Calibri" w:hAnsi="Calibri" w:cs="Calibri"/>
                <w:sz w:val="18"/>
                <w:szCs w:val="18"/>
              </w:rPr>
              <w:t>Trade and other payables</w:t>
            </w:r>
          </w:p>
        </w:tc>
        <w:tc>
          <w:tcPr>
            <w:tcW w:w="1146" w:type="dxa"/>
            <w:shd w:val="clear" w:color="auto" w:fill="auto"/>
            <w:vAlign w:val="bottom"/>
          </w:tcPr>
          <w:p w14:paraId="3800CA3A" w14:textId="77777777" w:rsidR="00832791" w:rsidRPr="005B0158" w:rsidRDefault="00832791">
            <w:pPr>
              <w:tabs>
                <w:tab w:val="decimal" w:pos="930"/>
              </w:tabs>
              <w:ind w:left="-108" w:right="-108"/>
              <w:rPr>
                <w:rFonts w:ascii="Calibri" w:hAnsi="Calibri" w:cs="Calibri"/>
                <w:sz w:val="18"/>
                <w:szCs w:val="18"/>
              </w:rPr>
            </w:pPr>
            <w:r>
              <w:rPr>
                <w:rFonts w:ascii="Calibri" w:hAnsi="Calibri" w:cs="Calibri"/>
                <w:sz w:val="18"/>
                <w:szCs w:val="18"/>
              </w:rPr>
              <w:t>642,208,678</w:t>
            </w:r>
          </w:p>
        </w:tc>
        <w:tc>
          <w:tcPr>
            <w:tcW w:w="260" w:type="dxa"/>
            <w:shd w:val="clear" w:color="auto" w:fill="auto"/>
            <w:vAlign w:val="bottom"/>
          </w:tcPr>
          <w:p w14:paraId="115AD250" w14:textId="77777777" w:rsidR="00832791" w:rsidRPr="005B0158" w:rsidRDefault="00832791">
            <w:pPr>
              <w:jc w:val="right"/>
              <w:rPr>
                <w:rFonts w:ascii="Calibri" w:hAnsi="Calibri" w:cs="Calibri"/>
                <w:sz w:val="18"/>
                <w:szCs w:val="18"/>
              </w:rPr>
            </w:pPr>
          </w:p>
        </w:tc>
        <w:tc>
          <w:tcPr>
            <w:tcW w:w="1147" w:type="dxa"/>
            <w:shd w:val="clear" w:color="auto" w:fill="auto"/>
            <w:vAlign w:val="bottom"/>
          </w:tcPr>
          <w:p w14:paraId="6443063A" w14:textId="77777777" w:rsidR="00832791" w:rsidRPr="005B0158" w:rsidRDefault="00832791">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60" w:type="dxa"/>
            <w:shd w:val="clear" w:color="auto" w:fill="auto"/>
            <w:vAlign w:val="bottom"/>
          </w:tcPr>
          <w:p w14:paraId="7A52BDA0" w14:textId="77777777" w:rsidR="00832791" w:rsidRPr="005B0158" w:rsidRDefault="00832791">
            <w:pPr>
              <w:jc w:val="right"/>
              <w:rPr>
                <w:rFonts w:ascii="Calibri" w:hAnsi="Calibri" w:cs="Calibri"/>
                <w:sz w:val="18"/>
                <w:szCs w:val="18"/>
              </w:rPr>
            </w:pPr>
          </w:p>
        </w:tc>
        <w:tc>
          <w:tcPr>
            <w:tcW w:w="1147" w:type="dxa"/>
            <w:shd w:val="clear" w:color="auto" w:fill="auto"/>
            <w:vAlign w:val="bottom"/>
          </w:tcPr>
          <w:p w14:paraId="5341AC2B" w14:textId="77777777" w:rsidR="00832791" w:rsidRPr="005B0158" w:rsidRDefault="00832791">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1976D001" w14:textId="77777777" w:rsidR="00832791" w:rsidRPr="005B0158" w:rsidRDefault="00832791">
            <w:pPr>
              <w:jc w:val="right"/>
              <w:rPr>
                <w:rFonts w:ascii="Calibri" w:hAnsi="Calibri" w:cs="Calibri"/>
                <w:sz w:val="18"/>
                <w:szCs w:val="18"/>
              </w:rPr>
            </w:pPr>
          </w:p>
        </w:tc>
        <w:tc>
          <w:tcPr>
            <w:tcW w:w="1093" w:type="dxa"/>
            <w:vAlign w:val="bottom"/>
          </w:tcPr>
          <w:p w14:paraId="7E167CCB" w14:textId="77777777" w:rsidR="00832791" w:rsidRPr="005B0158" w:rsidRDefault="00832791">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642,208,678</w:t>
            </w:r>
          </w:p>
        </w:tc>
        <w:tc>
          <w:tcPr>
            <w:tcW w:w="239" w:type="dxa"/>
          </w:tcPr>
          <w:p w14:paraId="3FBE6E0F" w14:textId="77777777" w:rsidR="00832791" w:rsidRPr="005B0158" w:rsidRDefault="00832791">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07910819" w14:textId="77777777" w:rsidR="00832791" w:rsidRPr="001A1BA4" w:rsidRDefault="00832791">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642,208,678</w:t>
            </w:r>
          </w:p>
        </w:tc>
      </w:tr>
      <w:tr w:rsidR="00832791" w:rsidRPr="005B0158" w14:paraId="5C9BB3C7" w14:textId="77777777">
        <w:tc>
          <w:tcPr>
            <w:tcW w:w="2682" w:type="dxa"/>
            <w:vAlign w:val="bottom"/>
          </w:tcPr>
          <w:p w14:paraId="5ED17A78" w14:textId="77777777" w:rsidR="00832791" w:rsidRPr="005B0158" w:rsidRDefault="00832791">
            <w:pPr>
              <w:ind w:left="156" w:hanging="156"/>
              <w:rPr>
                <w:rFonts w:ascii="Calibri" w:hAnsi="Calibri" w:cs="Calibri"/>
                <w:sz w:val="18"/>
                <w:szCs w:val="18"/>
                <w:cs/>
              </w:rPr>
            </w:pPr>
            <w:r w:rsidRPr="00EB2AB1">
              <w:rPr>
                <w:rFonts w:ascii="Calibri" w:hAnsi="Calibri" w:cs="Calibri"/>
                <w:sz w:val="18"/>
                <w:szCs w:val="18"/>
              </w:rPr>
              <w:t>Trade and other payables</w:t>
            </w:r>
            <w:r>
              <w:rPr>
                <w:rFonts w:ascii="Calibri" w:hAnsi="Calibri" w:cs="Calibri"/>
                <w:sz w:val="18"/>
                <w:szCs w:val="18"/>
              </w:rPr>
              <w:t xml:space="preserve"> </w:t>
            </w:r>
            <w:r>
              <w:rPr>
                <w:rFonts w:ascii="Calibri" w:hAnsi="Calibri" w:cs="Calibri"/>
                <w:sz w:val="18"/>
                <w:szCs w:val="18"/>
              </w:rPr>
              <w:br/>
              <w:t>- related parties</w:t>
            </w:r>
          </w:p>
        </w:tc>
        <w:tc>
          <w:tcPr>
            <w:tcW w:w="1146" w:type="dxa"/>
            <w:shd w:val="clear" w:color="auto" w:fill="auto"/>
            <w:vAlign w:val="bottom"/>
          </w:tcPr>
          <w:p w14:paraId="25544495" w14:textId="77777777" w:rsidR="00832791" w:rsidRPr="005B0158" w:rsidRDefault="00832791">
            <w:pPr>
              <w:tabs>
                <w:tab w:val="decimal" w:pos="930"/>
              </w:tabs>
              <w:ind w:left="-108" w:right="-108"/>
              <w:rPr>
                <w:rFonts w:ascii="Calibri" w:hAnsi="Calibri" w:cs="Calibri"/>
                <w:sz w:val="18"/>
                <w:szCs w:val="18"/>
              </w:rPr>
            </w:pPr>
            <w:r>
              <w:rPr>
                <w:rFonts w:ascii="Calibri" w:hAnsi="Calibri" w:cs="Calibri"/>
                <w:sz w:val="18"/>
                <w:szCs w:val="18"/>
              </w:rPr>
              <w:t>4,732,154</w:t>
            </w:r>
          </w:p>
        </w:tc>
        <w:tc>
          <w:tcPr>
            <w:tcW w:w="260" w:type="dxa"/>
            <w:shd w:val="clear" w:color="auto" w:fill="auto"/>
            <w:vAlign w:val="bottom"/>
          </w:tcPr>
          <w:p w14:paraId="2CD7CCB1" w14:textId="77777777" w:rsidR="00832791" w:rsidRPr="005B0158" w:rsidRDefault="00832791">
            <w:pPr>
              <w:jc w:val="right"/>
              <w:rPr>
                <w:rFonts w:ascii="Calibri" w:hAnsi="Calibri" w:cs="Calibri"/>
                <w:sz w:val="18"/>
                <w:szCs w:val="18"/>
              </w:rPr>
            </w:pPr>
          </w:p>
        </w:tc>
        <w:tc>
          <w:tcPr>
            <w:tcW w:w="1147" w:type="dxa"/>
            <w:shd w:val="clear" w:color="auto" w:fill="auto"/>
            <w:vAlign w:val="bottom"/>
          </w:tcPr>
          <w:p w14:paraId="6DD45D7E" w14:textId="77777777" w:rsidR="00832791" w:rsidRPr="005B0158" w:rsidRDefault="00832791">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60" w:type="dxa"/>
            <w:shd w:val="clear" w:color="auto" w:fill="auto"/>
            <w:vAlign w:val="bottom"/>
          </w:tcPr>
          <w:p w14:paraId="071397A6" w14:textId="77777777" w:rsidR="00832791" w:rsidRPr="005B0158" w:rsidRDefault="00832791">
            <w:pPr>
              <w:jc w:val="right"/>
              <w:rPr>
                <w:rFonts w:ascii="Calibri" w:hAnsi="Calibri" w:cs="Calibri"/>
                <w:sz w:val="18"/>
                <w:szCs w:val="18"/>
              </w:rPr>
            </w:pPr>
          </w:p>
        </w:tc>
        <w:tc>
          <w:tcPr>
            <w:tcW w:w="1147" w:type="dxa"/>
            <w:shd w:val="clear" w:color="auto" w:fill="auto"/>
            <w:vAlign w:val="bottom"/>
          </w:tcPr>
          <w:p w14:paraId="15AD6BF0" w14:textId="77777777" w:rsidR="00832791" w:rsidRPr="005B0158" w:rsidRDefault="00832791">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3912853E" w14:textId="77777777" w:rsidR="00832791" w:rsidRPr="005B0158" w:rsidRDefault="00832791">
            <w:pPr>
              <w:jc w:val="right"/>
              <w:rPr>
                <w:rFonts w:ascii="Calibri" w:hAnsi="Calibri" w:cs="Calibri"/>
                <w:sz w:val="18"/>
                <w:szCs w:val="18"/>
              </w:rPr>
            </w:pPr>
          </w:p>
        </w:tc>
        <w:tc>
          <w:tcPr>
            <w:tcW w:w="1093" w:type="dxa"/>
            <w:vAlign w:val="bottom"/>
          </w:tcPr>
          <w:p w14:paraId="168E7810" w14:textId="77777777" w:rsidR="00832791" w:rsidRPr="005B0158" w:rsidRDefault="00832791">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4,732,154</w:t>
            </w:r>
          </w:p>
        </w:tc>
        <w:tc>
          <w:tcPr>
            <w:tcW w:w="239" w:type="dxa"/>
          </w:tcPr>
          <w:p w14:paraId="72A0BDCC" w14:textId="77777777" w:rsidR="00832791" w:rsidRPr="005B0158" w:rsidRDefault="00832791">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1B9E3FF6" w14:textId="77777777" w:rsidR="00832791" w:rsidRDefault="00832791">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210875CB" w14:textId="77777777" w:rsidR="00832791" w:rsidRPr="001A1BA4" w:rsidRDefault="00832791">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4,732,154</w:t>
            </w:r>
          </w:p>
        </w:tc>
      </w:tr>
      <w:tr w:rsidR="00832791" w:rsidRPr="005B0158" w14:paraId="0063AE45" w14:textId="77777777">
        <w:tc>
          <w:tcPr>
            <w:tcW w:w="2682" w:type="dxa"/>
            <w:vAlign w:val="bottom"/>
          </w:tcPr>
          <w:p w14:paraId="5C4CBAA0" w14:textId="77777777" w:rsidR="00832791" w:rsidRPr="005B0158" w:rsidRDefault="00832791">
            <w:pPr>
              <w:jc w:val="thaiDistribute"/>
              <w:rPr>
                <w:rFonts w:ascii="Calibri" w:hAnsi="Calibri" w:cs="Calibri"/>
                <w:sz w:val="18"/>
                <w:szCs w:val="18"/>
                <w:cs/>
              </w:rPr>
            </w:pPr>
            <w:r w:rsidRPr="00E4571D">
              <w:rPr>
                <w:rFonts w:ascii="Calibri" w:hAnsi="Calibri" w:cs="Calibri"/>
                <w:sz w:val="18"/>
                <w:szCs w:val="18"/>
              </w:rPr>
              <w:t>Land payables</w:t>
            </w:r>
          </w:p>
        </w:tc>
        <w:tc>
          <w:tcPr>
            <w:tcW w:w="1146" w:type="dxa"/>
            <w:shd w:val="clear" w:color="auto" w:fill="auto"/>
            <w:vAlign w:val="bottom"/>
          </w:tcPr>
          <w:p w14:paraId="06A06418" w14:textId="77777777" w:rsidR="00832791" w:rsidRPr="005B0158" w:rsidRDefault="00832791">
            <w:pPr>
              <w:tabs>
                <w:tab w:val="decimal" w:pos="930"/>
              </w:tabs>
              <w:ind w:left="-108" w:right="-108"/>
              <w:rPr>
                <w:rFonts w:ascii="Calibri" w:hAnsi="Calibri" w:cs="Calibri"/>
                <w:sz w:val="18"/>
                <w:szCs w:val="18"/>
              </w:rPr>
            </w:pPr>
            <w:r>
              <w:rPr>
                <w:rFonts w:ascii="Calibri" w:hAnsi="Calibri" w:cs="Calibri"/>
                <w:sz w:val="18"/>
                <w:szCs w:val="18"/>
              </w:rPr>
              <w:t>631,982,000</w:t>
            </w:r>
          </w:p>
        </w:tc>
        <w:tc>
          <w:tcPr>
            <w:tcW w:w="260" w:type="dxa"/>
            <w:shd w:val="clear" w:color="auto" w:fill="auto"/>
            <w:vAlign w:val="bottom"/>
          </w:tcPr>
          <w:p w14:paraId="522CA9A2" w14:textId="77777777" w:rsidR="00832791" w:rsidRPr="005B0158" w:rsidRDefault="00832791">
            <w:pPr>
              <w:jc w:val="right"/>
              <w:rPr>
                <w:rFonts w:ascii="Calibri" w:hAnsi="Calibri" w:cs="Calibri"/>
                <w:sz w:val="18"/>
                <w:szCs w:val="18"/>
              </w:rPr>
            </w:pPr>
          </w:p>
        </w:tc>
        <w:tc>
          <w:tcPr>
            <w:tcW w:w="1147" w:type="dxa"/>
            <w:shd w:val="clear" w:color="auto" w:fill="auto"/>
            <w:vAlign w:val="bottom"/>
          </w:tcPr>
          <w:p w14:paraId="16749F8B" w14:textId="77777777" w:rsidR="00832791" w:rsidRPr="005B0158" w:rsidRDefault="00832791">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60" w:type="dxa"/>
            <w:shd w:val="clear" w:color="auto" w:fill="auto"/>
            <w:vAlign w:val="bottom"/>
          </w:tcPr>
          <w:p w14:paraId="13195C5C" w14:textId="77777777" w:rsidR="00832791" w:rsidRPr="005B0158" w:rsidRDefault="00832791">
            <w:pPr>
              <w:jc w:val="right"/>
              <w:rPr>
                <w:rFonts w:ascii="Calibri" w:hAnsi="Calibri" w:cs="Calibri"/>
                <w:sz w:val="18"/>
                <w:szCs w:val="18"/>
              </w:rPr>
            </w:pPr>
          </w:p>
        </w:tc>
        <w:tc>
          <w:tcPr>
            <w:tcW w:w="1147" w:type="dxa"/>
            <w:shd w:val="clear" w:color="auto" w:fill="auto"/>
            <w:vAlign w:val="bottom"/>
          </w:tcPr>
          <w:p w14:paraId="4EF8E620" w14:textId="77777777" w:rsidR="00832791" w:rsidRPr="005B0158" w:rsidRDefault="00832791">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3DA13603" w14:textId="77777777" w:rsidR="00832791" w:rsidRPr="005B0158" w:rsidRDefault="00832791">
            <w:pPr>
              <w:jc w:val="right"/>
              <w:rPr>
                <w:rFonts w:ascii="Calibri" w:hAnsi="Calibri" w:cs="Calibri"/>
                <w:sz w:val="18"/>
                <w:szCs w:val="18"/>
              </w:rPr>
            </w:pPr>
          </w:p>
        </w:tc>
        <w:tc>
          <w:tcPr>
            <w:tcW w:w="1093" w:type="dxa"/>
            <w:vAlign w:val="bottom"/>
          </w:tcPr>
          <w:p w14:paraId="6CA1E981" w14:textId="77777777" w:rsidR="00832791" w:rsidRPr="005B0158" w:rsidRDefault="00832791">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631,982,000</w:t>
            </w:r>
          </w:p>
        </w:tc>
        <w:tc>
          <w:tcPr>
            <w:tcW w:w="239" w:type="dxa"/>
          </w:tcPr>
          <w:p w14:paraId="1A87E098" w14:textId="77777777" w:rsidR="00832791" w:rsidRPr="005B0158" w:rsidRDefault="00832791">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69BFDBE4" w14:textId="77777777" w:rsidR="00832791" w:rsidRPr="001A1BA4" w:rsidRDefault="00832791">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631,982,000</w:t>
            </w:r>
          </w:p>
        </w:tc>
      </w:tr>
      <w:tr w:rsidR="00832791" w:rsidRPr="005B0158" w14:paraId="14F53C19" w14:textId="77777777">
        <w:tc>
          <w:tcPr>
            <w:tcW w:w="2682" w:type="dxa"/>
            <w:vAlign w:val="bottom"/>
          </w:tcPr>
          <w:p w14:paraId="0B214AE3" w14:textId="77777777" w:rsidR="00832791" w:rsidRPr="005B0158" w:rsidRDefault="00832791">
            <w:pPr>
              <w:jc w:val="thaiDistribute"/>
              <w:rPr>
                <w:rFonts w:ascii="Calibri" w:hAnsi="Calibri" w:cs="Calibri"/>
                <w:sz w:val="18"/>
                <w:szCs w:val="18"/>
                <w:cs/>
              </w:rPr>
            </w:pPr>
            <w:r w:rsidRPr="00CB046B">
              <w:rPr>
                <w:rFonts w:ascii="Calibri" w:hAnsi="Calibri" w:cs="Calibri"/>
                <w:sz w:val="18"/>
                <w:szCs w:val="18"/>
              </w:rPr>
              <w:t>Lease liabilities</w:t>
            </w:r>
          </w:p>
        </w:tc>
        <w:tc>
          <w:tcPr>
            <w:tcW w:w="1146" w:type="dxa"/>
            <w:shd w:val="clear" w:color="auto" w:fill="auto"/>
            <w:vAlign w:val="bottom"/>
          </w:tcPr>
          <w:p w14:paraId="17429453" w14:textId="77777777" w:rsidR="00832791" w:rsidRPr="005B0158" w:rsidRDefault="00832791">
            <w:pPr>
              <w:tabs>
                <w:tab w:val="decimal" w:pos="930"/>
              </w:tabs>
              <w:ind w:left="-108" w:right="-108"/>
              <w:rPr>
                <w:rFonts w:ascii="Calibri" w:hAnsi="Calibri" w:cs="Calibri"/>
                <w:sz w:val="18"/>
                <w:szCs w:val="18"/>
              </w:rPr>
            </w:pPr>
            <w:r>
              <w:rPr>
                <w:rFonts w:ascii="Calibri" w:hAnsi="Calibri" w:cs="Calibri"/>
                <w:sz w:val="18"/>
                <w:szCs w:val="18"/>
              </w:rPr>
              <w:t>8,772,845</w:t>
            </w:r>
          </w:p>
        </w:tc>
        <w:tc>
          <w:tcPr>
            <w:tcW w:w="260" w:type="dxa"/>
            <w:shd w:val="clear" w:color="auto" w:fill="auto"/>
            <w:vAlign w:val="bottom"/>
          </w:tcPr>
          <w:p w14:paraId="7040FC4C" w14:textId="77777777" w:rsidR="00832791" w:rsidRPr="005B0158" w:rsidRDefault="00832791">
            <w:pPr>
              <w:jc w:val="right"/>
              <w:rPr>
                <w:rFonts w:ascii="Calibri" w:hAnsi="Calibri" w:cs="Calibri"/>
                <w:sz w:val="18"/>
                <w:szCs w:val="18"/>
              </w:rPr>
            </w:pPr>
          </w:p>
        </w:tc>
        <w:tc>
          <w:tcPr>
            <w:tcW w:w="1147" w:type="dxa"/>
            <w:shd w:val="clear" w:color="auto" w:fill="auto"/>
            <w:vAlign w:val="bottom"/>
          </w:tcPr>
          <w:p w14:paraId="081BDD7F" w14:textId="77777777" w:rsidR="00832791" w:rsidRPr="005B0158" w:rsidRDefault="00832791">
            <w:pPr>
              <w:tabs>
                <w:tab w:val="decimal" w:pos="948"/>
              </w:tabs>
              <w:ind w:left="-108" w:right="-108"/>
              <w:rPr>
                <w:rFonts w:ascii="Calibri" w:hAnsi="Calibri" w:cs="Calibri"/>
                <w:sz w:val="18"/>
                <w:szCs w:val="18"/>
              </w:rPr>
            </w:pPr>
            <w:r>
              <w:rPr>
                <w:rFonts w:ascii="Calibri" w:hAnsi="Calibri" w:cs="Calibri"/>
                <w:sz w:val="18"/>
                <w:szCs w:val="18"/>
              </w:rPr>
              <w:t>45,217,869</w:t>
            </w:r>
          </w:p>
        </w:tc>
        <w:tc>
          <w:tcPr>
            <w:tcW w:w="260" w:type="dxa"/>
            <w:shd w:val="clear" w:color="auto" w:fill="auto"/>
            <w:vAlign w:val="bottom"/>
          </w:tcPr>
          <w:p w14:paraId="300CFFF8" w14:textId="77777777" w:rsidR="00832791" w:rsidRPr="005B0158" w:rsidRDefault="00832791">
            <w:pPr>
              <w:jc w:val="right"/>
              <w:rPr>
                <w:rFonts w:ascii="Calibri" w:hAnsi="Calibri" w:cs="Calibri"/>
                <w:sz w:val="18"/>
                <w:szCs w:val="18"/>
              </w:rPr>
            </w:pPr>
          </w:p>
        </w:tc>
        <w:tc>
          <w:tcPr>
            <w:tcW w:w="1147" w:type="dxa"/>
            <w:shd w:val="clear" w:color="auto" w:fill="auto"/>
            <w:vAlign w:val="bottom"/>
          </w:tcPr>
          <w:p w14:paraId="7DC494B9" w14:textId="77777777" w:rsidR="00832791" w:rsidRPr="005B0158" w:rsidRDefault="00832791">
            <w:pPr>
              <w:tabs>
                <w:tab w:val="decimal" w:pos="936"/>
              </w:tabs>
              <w:ind w:left="-108" w:right="-108"/>
              <w:jc w:val="thaiDistribute"/>
              <w:rPr>
                <w:rFonts w:ascii="Calibri" w:hAnsi="Calibri" w:cs="Calibri"/>
                <w:sz w:val="18"/>
                <w:szCs w:val="18"/>
              </w:rPr>
            </w:pPr>
            <w:r>
              <w:rPr>
                <w:rFonts w:ascii="Calibri" w:hAnsi="Calibri" w:cs="Calibri"/>
                <w:sz w:val="18"/>
                <w:szCs w:val="18"/>
              </w:rPr>
              <w:t>226,871,908</w:t>
            </w:r>
          </w:p>
        </w:tc>
        <w:tc>
          <w:tcPr>
            <w:tcW w:w="260" w:type="dxa"/>
            <w:vAlign w:val="bottom"/>
          </w:tcPr>
          <w:p w14:paraId="798A6FEB" w14:textId="77777777" w:rsidR="00832791" w:rsidRPr="005B0158" w:rsidRDefault="00832791">
            <w:pPr>
              <w:jc w:val="right"/>
              <w:rPr>
                <w:rFonts w:ascii="Calibri" w:hAnsi="Calibri" w:cs="Calibri"/>
                <w:sz w:val="18"/>
                <w:szCs w:val="18"/>
              </w:rPr>
            </w:pPr>
          </w:p>
        </w:tc>
        <w:tc>
          <w:tcPr>
            <w:tcW w:w="1093" w:type="dxa"/>
            <w:vAlign w:val="bottom"/>
          </w:tcPr>
          <w:p w14:paraId="4EF48E2B" w14:textId="77777777" w:rsidR="00832791" w:rsidRPr="005B0158" w:rsidRDefault="00832791">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280,862,622</w:t>
            </w:r>
          </w:p>
        </w:tc>
        <w:tc>
          <w:tcPr>
            <w:tcW w:w="239" w:type="dxa"/>
          </w:tcPr>
          <w:p w14:paraId="16FEF4F2" w14:textId="77777777" w:rsidR="00832791" w:rsidRPr="005B0158" w:rsidRDefault="00832791">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4E079BEA" w14:textId="77777777" w:rsidR="00832791" w:rsidRPr="001A1BA4" w:rsidRDefault="00832791">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140,750,270</w:t>
            </w:r>
          </w:p>
        </w:tc>
      </w:tr>
      <w:tr w:rsidR="00832791" w:rsidRPr="005B0158" w14:paraId="08923A69" w14:textId="77777777">
        <w:tc>
          <w:tcPr>
            <w:tcW w:w="2682" w:type="dxa"/>
            <w:vAlign w:val="bottom"/>
          </w:tcPr>
          <w:p w14:paraId="1F0F47A0" w14:textId="77777777" w:rsidR="00832791" w:rsidRPr="00CB046B" w:rsidRDefault="00832791">
            <w:pPr>
              <w:ind w:left="156" w:hanging="156"/>
              <w:rPr>
                <w:rFonts w:ascii="Calibri" w:hAnsi="Calibri" w:cs="Calibri"/>
                <w:sz w:val="18"/>
                <w:szCs w:val="18"/>
              </w:rPr>
            </w:pPr>
            <w:r>
              <w:rPr>
                <w:rFonts w:ascii="Calibri" w:hAnsi="Calibri" w:cs="Calibri"/>
                <w:sz w:val="18"/>
                <w:szCs w:val="18"/>
              </w:rPr>
              <w:t>Short-term loan from related parties</w:t>
            </w:r>
          </w:p>
        </w:tc>
        <w:tc>
          <w:tcPr>
            <w:tcW w:w="1146" w:type="dxa"/>
            <w:shd w:val="clear" w:color="auto" w:fill="auto"/>
            <w:vAlign w:val="bottom"/>
          </w:tcPr>
          <w:p w14:paraId="283B95F9" w14:textId="77777777" w:rsidR="00832791" w:rsidRPr="007409A4" w:rsidRDefault="00832791">
            <w:pPr>
              <w:tabs>
                <w:tab w:val="decimal" w:pos="930"/>
              </w:tabs>
              <w:ind w:left="-108" w:right="-108"/>
              <w:rPr>
                <w:rFonts w:ascii="Calibri" w:hAnsi="Calibri" w:cstheme="minorBidi"/>
                <w:sz w:val="18"/>
                <w:szCs w:val="18"/>
              </w:rPr>
            </w:pPr>
            <w:r>
              <w:rPr>
                <w:rFonts w:ascii="Calibri" w:hAnsi="Calibri" w:cstheme="minorBidi"/>
                <w:sz w:val="18"/>
                <w:szCs w:val="18"/>
              </w:rPr>
              <w:t>10,000,000</w:t>
            </w:r>
          </w:p>
        </w:tc>
        <w:tc>
          <w:tcPr>
            <w:tcW w:w="260" w:type="dxa"/>
            <w:shd w:val="clear" w:color="auto" w:fill="auto"/>
            <w:vAlign w:val="bottom"/>
          </w:tcPr>
          <w:p w14:paraId="10F54AED" w14:textId="77777777" w:rsidR="00832791" w:rsidRPr="005B0158" w:rsidRDefault="00832791">
            <w:pPr>
              <w:jc w:val="right"/>
              <w:rPr>
                <w:rFonts w:ascii="Calibri" w:hAnsi="Calibri" w:cs="Calibri"/>
                <w:sz w:val="18"/>
                <w:szCs w:val="18"/>
              </w:rPr>
            </w:pPr>
          </w:p>
        </w:tc>
        <w:tc>
          <w:tcPr>
            <w:tcW w:w="1147" w:type="dxa"/>
            <w:shd w:val="clear" w:color="auto" w:fill="auto"/>
            <w:vAlign w:val="bottom"/>
          </w:tcPr>
          <w:p w14:paraId="2D4814EE" w14:textId="77777777" w:rsidR="00832791" w:rsidRPr="005B0158" w:rsidRDefault="00832791">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60" w:type="dxa"/>
            <w:shd w:val="clear" w:color="auto" w:fill="auto"/>
            <w:vAlign w:val="bottom"/>
          </w:tcPr>
          <w:p w14:paraId="4157B618" w14:textId="77777777" w:rsidR="00832791" w:rsidRPr="005B0158" w:rsidRDefault="00832791">
            <w:pPr>
              <w:jc w:val="right"/>
              <w:rPr>
                <w:rFonts w:ascii="Calibri" w:hAnsi="Calibri" w:cs="Calibri"/>
                <w:sz w:val="18"/>
                <w:szCs w:val="18"/>
              </w:rPr>
            </w:pPr>
          </w:p>
        </w:tc>
        <w:tc>
          <w:tcPr>
            <w:tcW w:w="1147" w:type="dxa"/>
            <w:shd w:val="clear" w:color="auto" w:fill="auto"/>
            <w:vAlign w:val="bottom"/>
          </w:tcPr>
          <w:p w14:paraId="5CF18312" w14:textId="77777777" w:rsidR="00832791" w:rsidRPr="005B0158" w:rsidRDefault="00832791">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383E26E7" w14:textId="77777777" w:rsidR="00832791" w:rsidRPr="005B0158" w:rsidRDefault="00832791">
            <w:pPr>
              <w:jc w:val="right"/>
              <w:rPr>
                <w:rFonts w:ascii="Calibri" w:hAnsi="Calibri" w:cs="Calibri"/>
                <w:sz w:val="18"/>
                <w:szCs w:val="18"/>
              </w:rPr>
            </w:pPr>
          </w:p>
        </w:tc>
        <w:tc>
          <w:tcPr>
            <w:tcW w:w="1093" w:type="dxa"/>
            <w:vAlign w:val="bottom"/>
          </w:tcPr>
          <w:p w14:paraId="43672BD5" w14:textId="77777777" w:rsidR="00832791" w:rsidRPr="005B0158" w:rsidRDefault="00832791">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10,000,000</w:t>
            </w:r>
          </w:p>
        </w:tc>
        <w:tc>
          <w:tcPr>
            <w:tcW w:w="239" w:type="dxa"/>
          </w:tcPr>
          <w:p w14:paraId="680961E5" w14:textId="77777777" w:rsidR="00832791" w:rsidRPr="005B0158" w:rsidRDefault="00832791">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4AFD6E06" w14:textId="77777777" w:rsidR="00832791" w:rsidRDefault="00832791">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7772C23B" w14:textId="77777777" w:rsidR="00832791" w:rsidRPr="001A1BA4" w:rsidRDefault="00832791">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10,000,000</w:t>
            </w:r>
          </w:p>
        </w:tc>
      </w:tr>
      <w:tr w:rsidR="00832791" w:rsidRPr="005B0158" w14:paraId="7336E26B" w14:textId="77777777">
        <w:tc>
          <w:tcPr>
            <w:tcW w:w="2682" w:type="dxa"/>
            <w:vAlign w:val="bottom"/>
          </w:tcPr>
          <w:p w14:paraId="6CD7940D" w14:textId="77777777" w:rsidR="00832791" w:rsidRPr="00E4419F" w:rsidRDefault="00832791">
            <w:pPr>
              <w:jc w:val="thaiDistribute"/>
              <w:rPr>
                <w:rFonts w:ascii="Calibri" w:hAnsi="Calibri" w:cs="Calibri"/>
                <w:sz w:val="18"/>
                <w:szCs w:val="18"/>
              </w:rPr>
            </w:pPr>
            <w:r w:rsidRPr="00E4419F">
              <w:rPr>
                <w:rFonts w:ascii="Calibri" w:hAnsi="Calibri" w:cs="Calibri"/>
                <w:sz w:val="18"/>
                <w:szCs w:val="18"/>
              </w:rPr>
              <w:t xml:space="preserve">Long-term borrowings </w:t>
            </w:r>
          </w:p>
          <w:p w14:paraId="2557A29F" w14:textId="77777777" w:rsidR="00832791" w:rsidRPr="005B0158" w:rsidRDefault="00832791">
            <w:pPr>
              <w:jc w:val="thaiDistribute"/>
              <w:rPr>
                <w:rFonts w:ascii="Calibri" w:hAnsi="Calibri" w:cs="Calibri"/>
                <w:sz w:val="18"/>
                <w:szCs w:val="18"/>
                <w:cs/>
              </w:rPr>
            </w:pPr>
            <w:r w:rsidRPr="00E4419F">
              <w:rPr>
                <w:rFonts w:ascii="Calibri" w:hAnsi="Calibri" w:cs="Calibri"/>
                <w:sz w:val="18"/>
                <w:szCs w:val="18"/>
              </w:rPr>
              <w:t xml:space="preserve">   from financial institution</w:t>
            </w:r>
          </w:p>
        </w:tc>
        <w:tc>
          <w:tcPr>
            <w:tcW w:w="1146" w:type="dxa"/>
            <w:shd w:val="clear" w:color="auto" w:fill="auto"/>
            <w:vAlign w:val="bottom"/>
          </w:tcPr>
          <w:p w14:paraId="2E0676D1" w14:textId="77777777" w:rsidR="00832791" w:rsidRPr="005B0158" w:rsidRDefault="00832791">
            <w:pPr>
              <w:tabs>
                <w:tab w:val="decimal" w:pos="930"/>
              </w:tabs>
              <w:ind w:left="-108" w:right="-108"/>
              <w:rPr>
                <w:rFonts w:ascii="Calibri" w:hAnsi="Calibri" w:cs="Calibri"/>
                <w:sz w:val="18"/>
                <w:szCs w:val="18"/>
              </w:rPr>
            </w:pPr>
            <w:r>
              <w:rPr>
                <w:rFonts w:ascii="Calibri" w:hAnsi="Calibri" w:cs="Calibri"/>
                <w:sz w:val="18"/>
                <w:szCs w:val="18"/>
              </w:rPr>
              <w:t>176,549,056</w:t>
            </w:r>
          </w:p>
        </w:tc>
        <w:tc>
          <w:tcPr>
            <w:tcW w:w="260" w:type="dxa"/>
            <w:shd w:val="clear" w:color="auto" w:fill="auto"/>
            <w:vAlign w:val="bottom"/>
          </w:tcPr>
          <w:p w14:paraId="49090D96" w14:textId="77777777" w:rsidR="00832791" w:rsidRPr="005B0158" w:rsidRDefault="00832791">
            <w:pPr>
              <w:jc w:val="right"/>
              <w:rPr>
                <w:rFonts w:ascii="Calibri" w:hAnsi="Calibri" w:cs="Calibri"/>
                <w:sz w:val="18"/>
                <w:szCs w:val="18"/>
              </w:rPr>
            </w:pPr>
          </w:p>
        </w:tc>
        <w:tc>
          <w:tcPr>
            <w:tcW w:w="1147" w:type="dxa"/>
            <w:shd w:val="clear" w:color="auto" w:fill="auto"/>
            <w:vAlign w:val="bottom"/>
          </w:tcPr>
          <w:p w14:paraId="7B5B0F47" w14:textId="77777777" w:rsidR="00832791" w:rsidRPr="005B0158" w:rsidRDefault="00832791">
            <w:pPr>
              <w:tabs>
                <w:tab w:val="decimal" w:pos="948"/>
              </w:tabs>
              <w:ind w:left="-108" w:right="-108"/>
              <w:rPr>
                <w:rFonts w:ascii="Calibri" w:hAnsi="Calibri" w:cs="Calibri"/>
                <w:sz w:val="18"/>
                <w:szCs w:val="18"/>
              </w:rPr>
            </w:pPr>
            <w:r>
              <w:rPr>
                <w:rFonts w:ascii="Calibri" w:hAnsi="Calibri" w:cs="Calibri"/>
                <w:sz w:val="18"/>
                <w:szCs w:val="18"/>
              </w:rPr>
              <w:t>4,723,566,586</w:t>
            </w:r>
          </w:p>
        </w:tc>
        <w:tc>
          <w:tcPr>
            <w:tcW w:w="260" w:type="dxa"/>
            <w:shd w:val="clear" w:color="auto" w:fill="auto"/>
            <w:vAlign w:val="bottom"/>
          </w:tcPr>
          <w:p w14:paraId="6F660430" w14:textId="77777777" w:rsidR="00832791" w:rsidRPr="005B0158" w:rsidRDefault="00832791">
            <w:pPr>
              <w:jc w:val="right"/>
              <w:rPr>
                <w:rFonts w:ascii="Calibri" w:hAnsi="Calibri" w:cs="Calibri"/>
                <w:sz w:val="18"/>
                <w:szCs w:val="18"/>
              </w:rPr>
            </w:pPr>
          </w:p>
        </w:tc>
        <w:tc>
          <w:tcPr>
            <w:tcW w:w="1147" w:type="dxa"/>
            <w:shd w:val="clear" w:color="auto" w:fill="auto"/>
            <w:vAlign w:val="bottom"/>
          </w:tcPr>
          <w:p w14:paraId="37BB86C5" w14:textId="77777777" w:rsidR="00832791" w:rsidRPr="005B0158" w:rsidRDefault="00832791">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302E0B9C" w14:textId="77777777" w:rsidR="00832791" w:rsidRPr="005B0158" w:rsidRDefault="00832791">
            <w:pPr>
              <w:jc w:val="right"/>
              <w:rPr>
                <w:rFonts w:ascii="Calibri" w:hAnsi="Calibri" w:cs="Calibri"/>
                <w:sz w:val="18"/>
                <w:szCs w:val="18"/>
              </w:rPr>
            </w:pPr>
          </w:p>
        </w:tc>
        <w:tc>
          <w:tcPr>
            <w:tcW w:w="1093" w:type="dxa"/>
            <w:vAlign w:val="bottom"/>
          </w:tcPr>
          <w:p w14:paraId="7180238E" w14:textId="77777777" w:rsidR="00832791" w:rsidRPr="005B0158" w:rsidRDefault="00832791">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4,900,115,642</w:t>
            </w:r>
          </w:p>
        </w:tc>
        <w:tc>
          <w:tcPr>
            <w:tcW w:w="239" w:type="dxa"/>
          </w:tcPr>
          <w:p w14:paraId="5BE0EE27" w14:textId="77777777" w:rsidR="00832791" w:rsidRPr="005B0158" w:rsidRDefault="00832791">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5F1D39D7" w14:textId="77777777" w:rsidR="00832791" w:rsidRDefault="00832791">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7F40C79E" w14:textId="77777777" w:rsidR="00832791" w:rsidRPr="001A1BA4" w:rsidRDefault="00832791">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4,896,710,957</w:t>
            </w:r>
          </w:p>
        </w:tc>
      </w:tr>
      <w:tr w:rsidR="00832791" w:rsidRPr="005B0158" w14:paraId="73E80F66" w14:textId="77777777">
        <w:tc>
          <w:tcPr>
            <w:tcW w:w="2682" w:type="dxa"/>
            <w:vAlign w:val="bottom"/>
          </w:tcPr>
          <w:p w14:paraId="1B9923FA" w14:textId="77777777" w:rsidR="00832791" w:rsidRPr="005B0158" w:rsidRDefault="00832791">
            <w:pPr>
              <w:jc w:val="thaiDistribute"/>
              <w:rPr>
                <w:rFonts w:ascii="Calibri" w:hAnsi="Calibri" w:cs="Calibri"/>
                <w:sz w:val="18"/>
                <w:szCs w:val="18"/>
                <w:cs/>
              </w:rPr>
            </w:pPr>
            <w:r w:rsidRPr="007C4622">
              <w:rPr>
                <w:rFonts w:ascii="Calibri" w:hAnsi="Calibri" w:cs="Calibri"/>
                <w:sz w:val="18"/>
                <w:szCs w:val="18"/>
              </w:rPr>
              <w:t>Debentures</w:t>
            </w:r>
          </w:p>
        </w:tc>
        <w:tc>
          <w:tcPr>
            <w:tcW w:w="1146" w:type="dxa"/>
            <w:shd w:val="clear" w:color="auto" w:fill="auto"/>
            <w:vAlign w:val="bottom"/>
          </w:tcPr>
          <w:p w14:paraId="5D05E019" w14:textId="77777777" w:rsidR="00832791" w:rsidRPr="005B0158" w:rsidRDefault="00832791">
            <w:pPr>
              <w:tabs>
                <w:tab w:val="decimal" w:pos="930"/>
              </w:tabs>
              <w:ind w:left="-108" w:right="-108"/>
              <w:rPr>
                <w:rFonts w:ascii="Calibri" w:hAnsi="Calibri" w:cs="Calibri"/>
                <w:sz w:val="18"/>
                <w:szCs w:val="18"/>
              </w:rPr>
            </w:pPr>
            <w:r>
              <w:rPr>
                <w:rFonts w:ascii="Calibri" w:hAnsi="Calibri" w:cs="Calibri"/>
                <w:sz w:val="18"/>
                <w:szCs w:val="18"/>
              </w:rPr>
              <w:t>1,350,000,000</w:t>
            </w:r>
          </w:p>
        </w:tc>
        <w:tc>
          <w:tcPr>
            <w:tcW w:w="260" w:type="dxa"/>
            <w:shd w:val="clear" w:color="auto" w:fill="auto"/>
            <w:vAlign w:val="bottom"/>
          </w:tcPr>
          <w:p w14:paraId="4572F45A" w14:textId="77777777" w:rsidR="00832791" w:rsidRPr="005B0158" w:rsidRDefault="00832791">
            <w:pPr>
              <w:jc w:val="right"/>
              <w:rPr>
                <w:rFonts w:ascii="Calibri" w:hAnsi="Calibri" w:cs="Calibri"/>
                <w:sz w:val="18"/>
                <w:szCs w:val="18"/>
              </w:rPr>
            </w:pPr>
          </w:p>
        </w:tc>
        <w:tc>
          <w:tcPr>
            <w:tcW w:w="1147" w:type="dxa"/>
            <w:shd w:val="clear" w:color="auto" w:fill="auto"/>
            <w:vAlign w:val="bottom"/>
          </w:tcPr>
          <w:p w14:paraId="6614EF4B" w14:textId="77777777" w:rsidR="00832791" w:rsidRPr="005B0158" w:rsidRDefault="00832791">
            <w:pPr>
              <w:tabs>
                <w:tab w:val="decimal" w:pos="948"/>
              </w:tabs>
              <w:ind w:left="-108" w:right="-108"/>
              <w:rPr>
                <w:rFonts w:ascii="Calibri" w:hAnsi="Calibri" w:cs="Calibri"/>
                <w:sz w:val="18"/>
                <w:szCs w:val="18"/>
              </w:rPr>
            </w:pPr>
            <w:r>
              <w:rPr>
                <w:rFonts w:ascii="Calibri" w:hAnsi="Calibri" w:cs="Calibri"/>
                <w:sz w:val="18"/>
                <w:szCs w:val="18"/>
              </w:rPr>
              <w:t>485,000,000</w:t>
            </w:r>
          </w:p>
        </w:tc>
        <w:tc>
          <w:tcPr>
            <w:tcW w:w="260" w:type="dxa"/>
            <w:shd w:val="clear" w:color="auto" w:fill="auto"/>
            <w:vAlign w:val="bottom"/>
          </w:tcPr>
          <w:p w14:paraId="4C2CFED7" w14:textId="77777777" w:rsidR="00832791" w:rsidRPr="005B0158" w:rsidRDefault="00832791">
            <w:pPr>
              <w:jc w:val="right"/>
              <w:rPr>
                <w:rFonts w:ascii="Calibri" w:hAnsi="Calibri" w:cs="Calibri"/>
                <w:sz w:val="18"/>
                <w:szCs w:val="18"/>
              </w:rPr>
            </w:pPr>
          </w:p>
        </w:tc>
        <w:tc>
          <w:tcPr>
            <w:tcW w:w="1147" w:type="dxa"/>
            <w:shd w:val="clear" w:color="auto" w:fill="auto"/>
            <w:vAlign w:val="bottom"/>
          </w:tcPr>
          <w:p w14:paraId="75395BD6" w14:textId="77777777" w:rsidR="00832791" w:rsidRPr="005B0158" w:rsidRDefault="00832791">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348529DD" w14:textId="77777777" w:rsidR="00832791" w:rsidRPr="005B0158" w:rsidRDefault="00832791">
            <w:pPr>
              <w:jc w:val="right"/>
              <w:rPr>
                <w:rFonts w:ascii="Calibri" w:hAnsi="Calibri" w:cs="Calibri"/>
                <w:sz w:val="18"/>
                <w:szCs w:val="18"/>
              </w:rPr>
            </w:pPr>
          </w:p>
        </w:tc>
        <w:tc>
          <w:tcPr>
            <w:tcW w:w="1093" w:type="dxa"/>
            <w:vAlign w:val="bottom"/>
          </w:tcPr>
          <w:p w14:paraId="73A3C658" w14:textId="77777777" w:rsidR="00832791" w:rsidRPr="005B0158" w:rsidRDefault="00832791">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1,835,000,000</w:t>
            </w:r>
          </w:p>
        </w:tc>
        <w:tc>
          <w:tcPr>
            <w:tcW w:w="239" w:type="dxa"/>
          </w:tcPr>
          <w:p w14:paraId="6CFD0D9C" w14:textId="77777777" w:rsidR="00832791" w:rsidRPr="005B0158" w:rsidRDefault="00832791">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43000C63" w14:textId="77777777" w:rsidR="00832791" w:rsidRPr="001A1BA4" w:rsidRDefault="00832791">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1,823,809,338</w:t>
            </w:r>
          </w:p>
        </w:tc>
      </w:tr>
      <w:tr w:rsidR="00832791" w:rsidRPr="005B0158" w14:paraId="70B6F0B2" w14:textId="77777777">
        <w:tc>
          <w:tcPr>
            <w:tcW w:w="2682" w:type="dxa"/>
            <w:vAlign w:val="bottom"/>
          </w:tcPr>
          <w:p w14:paraId="28A3A94D" w14:textId="77777777" w:rsidR="00832791" w:rsidRPr="005B0158" w:rsidRDefault="00832791">
            <w:pPr>
              <w:jc w:val="thaiDistribute"/>
              <w:rPr>
                <w:rFonts w:ascii="Calibri" w:hAnsi="Calibri" w:cs="Calibri"/>
                <w:sz w:val="18"/>
                <w:szCs w:val="18"/>
                <w:cs/>
              </w:rPr>
            </w:pPr>
            <w:r w:rsidRPr="00B250D0">
              <w:rPr>
                <w:rFonts w:ascii="Calibri" w:hAnsi="Calibri" w:cs="Calibri"/>
                <w:sz w:val="18"/>
                <w:szCs w:val="18"/>
              </w:rPr>
              <w:t>Retention payables</w:t>
            </w:r>
          </w:p>
        </w:tc>
        <w:tc>
          <w:tcPr>
            <w:tcW w:w="1146" w:type="dxa"/>
            <w:shd w:val="clear" w:color="auto" w:fill="auto"/>
            <w:vAlign w:val="bottom"/>
          </w:tcPr>
          <w:p w14:paraId="29A2C285" w14:textId="77777777" w:rsidR="00832791" w:rsidRPr="005B0158" w:rsidRDefault="00832791">
            <w:pPr>
              <w:tabs>
                <w:tab w:val="decimal" w:pos="930"/>
              </w:tabs>
              <w:ind w:left="-108" w:right="-108"/>
              <w:rPr>
                <w:rFonts w:ascii="Calibri" w:hAnsi="Calibri" w:cs="Calibri"/>
                <w:sz w:val="18"/>
                <w:szCs w:val="18"/>
              </w:rPr>
            </w:pPr>
            <w:r>
              <w:rPr>
                <w:rFonts w:ascii="Calibri" w:hAnsi="Calibri" w:cs="Calibri"/>
                <w:sz w:val="18"/>
                <w:szCs w:val="18"/>
              </w:rPr>
              <w:t>92,306,713</w:t>
            </w:r>
          </w:p>
        </w:tc>
        <w:tc>
          <w:tcPr>
            <w:tcW w:w="260" w:type="dxa"/>
            <w:shd w:val="clear" w:color="auto" w:fill="auto"/>
            <w:vAlign w:val="bottom"/>
          </w:tcPr>
          <w:p w14:paraId="640D3019" w14:textId="77777777" w:rsidR="00832791" w:rsidRPr="005B0158" w:rsidRDefault="00832791">
            <w:pPr>
              <w:jc w:val="right"/>
              <w:rPr>
                <w:rFonts w:ascii="Calibri" w:hAnsi="Calibri" w:cs="Calibri"/>
                <w:sz w:val="18"/>
                <w:szCs w:val="18"/>
              </w:rPr>
            </w:pPr>
          </w:p>
        </w:tc>
        <w:tc>
          <w:tcPr>
            <w:tcW w:w="1147" w:type="dxa"/>
            <w:shd w:val="clear" w:color="auto" w:fill="auto"/>
            <w:vAlign w:val="bottom"/>
          </w:tcPr>
          <w:p w14:paraId="68FB095E" w14:textId="77777777" w:rsidR="00832791" w:rsidRPr="005B0158" w:rsidRDefault="00832791">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60" w:type="dxa"/>
            <w:shd w:val="clear" w:color="auto" w:fill="auto"/>
            <w:vAlign w:val="bottom"/>
          </w:tcPr>
          <w:p w14:paraId="01A356A2" w14:textId="77777777" w:rsidR="00832791" w:rsidRPr="005B0158" w:rsidRDefault="00832791">
            <w:pPr>
              <w:jc w:val="right"/>
              <w:rPr>
                <w:rFonts w:ascii="Calibri" w:hAnsi="Calibri" w:cs="Calibri"/>
                <w:sz w:val="18"/>
                <w:szCs w:val="18"/>
              </w:rPr>
            </w:pPr>
          </w:p>
        </w:tc>
        <w:tc>
          <w:tcPr>
            <w:tcW w:w="1147" w:type="dxa"/>
            <w:shd w:val="clear" w:color="auto" w:fill="auto"/>
            <w:vAlign w:val="bottom"/>
          </w:tcPr>
          <w:p w14:paraId="723F4583" w14:textId="77777777" w:rsidR="00832791" w:rsidRPr="005B0158" w:rsidRDefault="00832791">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005AA96E" w14:textId="77777777" w:rsidR="00832791" w:rsidRPr="005B0158" w:rsidRDefault="00832791">
            <w:pPr>
              <w:jc w:val="right"/>
              <w:rPr>
                <w:rFonts w:ascii="Calibri" w:hAnsi="Calibri" w:cs="Calibri"/>
                <w:sz w:val="18"/>
                <w:szCs w:val="18"/>
              </w:rPr>
            </w:pPr>
          </w:p>
        </w:tc>
        <w:tc>
          <w:tcPr>
            <w:tcW w:w="1093" w:type="dxa"/>
            <w:vAlign w:val="bottom"/>
          </w:tcPr>
          <w:p w14:paraId="3122A320" w14:textId="77777777" w:rsidR="00832791" w:rsidRPr="005B0158" w:rsidRDefault="00832791">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92,306,713</w:t>
            </w:r>
          </w:p>
        </w:tc>
        <w:tc>
          <w:tcPr>
            <w:tcW w:w="239" w:type="dxa"/>
          </w:tcPr>
          <w:p w14:paraId="18D8C504" w14:textId="77777777" w:rsidR="00832791" w:rsidRPr="005B0158" w:rsidRDefault="00832791">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4F0AE9C4" w14:textId="77777777" w:rsidR="00832791" w:rsidRPr="001A1BA4" w:rsidRDefault="00832791">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92,306,713</w:t>
            </w:r>
          </w:p>
        </w:tc>
      </w:tr>
      <w:tr w:rsidR="00832791" w:rsidRPr="005B0158" w14:paraId="4E3CE03E" w14:textId="77777777">
        <w:tc>
          <w:tcPr>
            <w:tcW w:w="2682" w:type="dxa"/>
            <w:vAlign w:val="bottom"/>
          </w:tcPr>
          <w:p w14:paraId="353CDD77" w14:textId="77777777" w:rsidR="00832791" w:rsidRPr="00A36C1B" w:rsidRDefault="00832791">
            <w:pPr>
              <w:jc w:val="thaiDistribute"/>
              <w:rPr>
                <w:rFonts w:ascii="Calibri" w:hAnsi="Calibri" w:cs="Calibri"/>
                <w:sz w:val="18"/>
                <w:szCs w:val="18"/>
              </w:rPr>
            </w:pPr>
            <w:r w:rsidRPr="00A36C1B">
              <w:rPr>
                <w:rFonts w:ascii="Calibri" w:hAnsi="Calibri" w:cs="Calibri"/>
                <w:sz w:val="18"/>
                <w:szCs w:val="18"/>
              </w:rPr>
              <w:t xml:space="preserve">Deposits and advance received </w:t>
            </w:r>
          </w:p>
          <w:p w14:paraId="7B09015B" w14:textId="77777777" w:rsidR="00832791" w:rsidRPr="005B0158" w:rsidRDefault="00832791">
            <w:pPr>
              <w:jc w:val="thaiDistribute"/>
              <w:rPr>
                <w:rFonts w:ascii="Calibri" w:hAnsi="Calibri" w:cs="Calibri"/>
                <w:sz w:val="18"/>
                <w:szCs w:val="18"/>
                <w:cs/>
              </w:rPr>
            </w:pPr>
            <w:r w:rsidRPr="00A36C1B">
              <w:rPr>
                <w:rFonts w:ascii="Calibri" w:hAnsi="Calibri" w:cs="Calibri"/>
                <w:sz w:val="18"/>
                <w:szCs w:val="18"/>
              </w:rPr>
              <w:t xml:space="preserve">   from customers</w:t>
            </w:r>
          </w:p>
        </w:tc>
        <w:tc>
          <w:tcPr>
            <w:tcW w:w="1146" w:type="dxa"/>
            <w:shd w:val="clear" w:color="auto" w:fill="auto"/>
            <w:vAlign w:val="bottom"/>
          </w:tcPr>
          <w:p w14:paraId="23860C2D" w14:textId="77777777" w:rsidR="00832791" w:rsidRPr="005B0158" w:rsidRDefault="00832791">
            <w:pPr>
              <w:tabs>
                <w:tab w:val="decimal" w:pos="930"/>
              </w:tabs>
              <w:ind w:left="-108" w:right="-108"/>
              <w:rPr>
                <w:rFonts w:ascii="Calibri" w:hAnsi="Calibri" w:cs="Calibri"/>
                <w:sz w:val="18"/>
                <w:szCs w:val="18"/>
              </w:rPr>
            </w:pPr>
            <w:r>
              <w:rPr>
                <w:rFonts w:ascii="Calibri" w:hAnsi="Calibri" w:cs="Calibri"/>
                <w:sz w:val="18"/>
                <w:szCs w:val="18"/>
              </w:rPr>
              <w:t>67,435,119</w:t>
            </w:r>
          </w:p>
        </w:tc>
        <w:tc>
          <w:tcPr>
            <w:tcW w:w="260" w:type="dxa"/>
            <w:shd w:val="clear" w:color="auto" w:fill="auto"/>
            <w:vAlign w:val="bottom"/>
          </w:tcPr>
          <w:p w14:paraId="688DE799" w14:textId="77777777" w:rsidR="00832791" w:rsidRPr="005B0158" w:rsidRDefault="00832791">
            <w:pPr>
              <w:jc w:val="right"/>
              <w:rPr>
                <w:rFonts w:ascii="Calibri" w:hAnsi="Calibri" w:cs="Calibri"/>
                <w:sz w:val="18"/>
                <w:szCs w:val="18"/>
              </w:rPr>
            </w:pPr>
          </w:p>
        </w:tc>
        <w:tc>
          <w:tcPr>
            <w:tcW w:w="1147" w:type="dxa"/>
            <w:shd w:val="clear" w:color="auto" w:fill="auto"/>
            <w:vAlign w:val="bottom"/>
          </w:tcPr>
          <w:p w14:paraId="26FABCD7" w14:textId="77777777" w:rsidR="00832791" w:rsidRPr="005B0158" w:rsidRDefault="00832791">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60" w:type="dxa"/>
            <w:shd w:val="clear" w:color="auto" w:fill="auto"/>
            <w:vAlign w:val="bottom"/>
          </w:tcPr>
          <w:p w14:paraId="7C2B38ED" w14:textId="77777777" w:rsidR="00832791" w:rsidRPr="005B0158" w:rsidRDefault="00832791">
            <w:pPr>
              <w:jc w:val="right"/>
              <w:rPr>
                <w:rFonts w:ascii="Calibri" w:hAnsi="Calibri" w:cs="Calibri"/>
                <w:sz w:val="18"/>
                <w:szCs w:val="18"/>
              </w:rPr>
            </w:pPr>
          </w:p>
        </w:tc>
        <w:tc>
          <w:tcPr>
            <w:tcW w:w="1147" w:type="dxa"/>
            <w:shd w:val="clear" w:color="auto" w:fill="auto"/>
            <w:vAlign w:val="bottom"/>
          </w:tcPr>
          <w:p w14:paraId="2133DE7A" w14:textId="77777777" w:rsidR="00832791" w:rsidRPr="005B0158" w:rsidRDefault="00832791">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5DEAA3E4" w14:textId="77777777" w:rsidR="00832791" w:rsidRPr="005B0158" w:rsidRDefault="00832791">
            <w:pPr>
              <w:jc w:val="right"/>
              <w:rPr>
                <w:rFonts w:ascii="Calibri" w:hAnsi="Calibri" w:cs="Calibri"/>
                <w:sz w:val="18"/>
                <w:szCs w:val="18"/>
              </w:rPr>
            </w:pPr>
          </w:p>
        </w:tc>
        <w:tc>
          <w:tcPr>
            <w:tcW w:w="1093" w:type="dxa"/>
            <w:vAlign w:val="bottom"/>
          </w:tcPr>
          <w:p w14:paraId="0D9E5D2A" w14:textId="77777777" w:rsidR="00832791" w:rsidRPr="005B0158" w:rsidRDefault="00832791">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67,435,119</w:t>
            </w:r>
          </w:p>
        </w:tc>
        <w:tc>
          <w:tcPr>
            <w:tcW w:w="239" w:type="dxa"/>
          </w:tcPr>
          <w:p w14:paraId="0F68C6FD" w14:textId="77777777" w:rsidR="00832791" w:rsidRPr="005B0158" w:rsidRDefault="00832791">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41A68A43" w14:textId="77777777" w:rsidR="00832791" w:rsidRDefault="00832791">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2D130894" w14:textId="77777777" w:rsidR="00832791" w:rsidRPr="001A1BA4" w:rsidRDefault="00832791">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67,435,119</w:t>
            </w:r>
          </w:p>
        </w:tc>
      </w:tr>
      <w:tr w:rsidR="00832791" w:rsidRPr="005B0158" w14:paraId="479E8DCF" w14:textId="77777777">
        <w:tc>
          <w:tcPr>
            <w:tcW w:w="2682" w:type="dxa"/>
            <w:vAlign w:val="bottom"/>
          </w:tcPr>
          <w:p w14:paraId="1073997F" w14:textId="77777777" w:rsidR="00832791" w:rsidRPr="00714855" w:rsidRDefault="00832791">
            <w:pPr>
              <w:jc w:val="thaiDistribute"/>
              <w:rPr>
                <w:rFonts w:ascii="Calibri" w:hAnsi="Calibri" w:cs="Calibri"/>
                <w:sz w:val="18"/>
                <w:szCs w:val="18"/>
              </w:rPr>
            </w:pPr>
            <w:r w:rsidRPr="00714855">
              <w:rPr>
                <w:rFonts w:ascii="Calibri" w:hAnsi="Calibri" w:cs="Calibri"/>
                <w:sz w:val="18"/>
                <w:szCs w:val="18"/>
              </w:rPr>
              <w:t>Contract liabilities - advance</w:t>
            </w:r>
          </w:p>
          <w:p w14:paraId="3DD450FD" w14:textId="77777777" w:rsidR="00832791" w:rsidRPr="00714855" w:rsidRDefault="00832791">
            <w:pPr>
              <w:jc w:val="thaiDistribute"/>
              <w:rPr>
                <w:rFonts w:ascii="Calibri" w:hAnsi="Calibri" w:cs="Calibri"/>
                <w:sz w:val="18"/>
                <w:szCs w:val="18"/>
              </w:rPr>
            </w:pPr>
            <w:r w:rsidRPr="00714855">
              <w:rPr>
                <w:rFonts w:ascii="Calibri" w:hAnsi="Calibri" w:cs="Calibri"/>
                <w:sz w:val="18"/>
                <w:szCs w:val="18"/>
              </w:rPr>
              <w:t xml:space="preserve">   received from customers   </w:t>
            </w:r>
          </w:p>
          <w:p w14:paraId="1533C810" w14:textId="77777777" w:rsidR="00832791" w:rsidRPr="005B0158" w:rsidRDefault="00832791">
            <w:pPr>
              <w:jc w:val="thaiDistribute"/>
              <w:rPr>
                <w:rFonts w:ascii="Calibri" w:hAnsi="Calibri" w:cs="Calibri"/>
                <w:sz w:val="18"/>
                <w:szCs w:val="18"/>
                <w:cs/>
              </w:rPr>
            </w:pPr>
            <w:r w:rsidRPr="00714855">
              <w:rPr>
                <w:rFonts w:ascii="Calibri" w:hAnsi="Calibri" w:cs="Calibri"/>
                <w:sz w:val="18"/>
                <w:szCs w:val="18"/>
              </w:rPr>
              <w:t xml:space="preserve">   construction contracts</w:t>
            </w:r>
          </w:p>
        </w:tc>
        <w:tc>
          <w:tcPr>
            <w:tcW w:w="1146" w:type="dxa"/>
            <w:shd w:val="clear" w:color="auto" w:fill="auto"/>
            <w:vAlign w:val="bottom"/>
          </w:tcPr>
          <w:p w14:paraId="7E8ED298" w14:textId="77777777" w:rsidR="00832791" w:rsidRPr="005B0158" w:rsidRDefault="00832791">
            <w:pPr>
              <w:tabs>
                <w:tab w:val="decimal" w:pos="930"/>
              </w:tabs>
              <w:ind w:left="-108" w:right="-108"/>
              <w:rPr>
                <w:rFonts w:ascii="Calibri" w:hAnsi="Calibri" w:cs="Calibri"/>
                <w:sz w:val="18"/>
                <w:szCs w:val="18"/>
              </w:rPr>
            </w:pPr>
            <w:r>
              <w:rPr>
                <w:rFonts w:ascii="Calibri" w:hAnsi="Calibri" w:cs="Calibri"/>
                <w:sz w:val="18"/>
                <w:szCs w:val="18"/>
              </w:rPr>
              <w:t>17,727,259</w:t>
            </w:r>
          </w:p>
        </w:tc>
        <w:tc>
          <w:tcPr>
            <w:tcW w:w="260" w:type="dxa"/>
            <w:shd w:val="clear" w:color="auto" w:fill="auto"/>
            <w:vAlign w:val="bottom"/>
          </w:tcPr>
          <w:p w14:paraId="483207AE" w14:textId="77777777" w:rsidR="00832791" w:rsidRPr="005B0158" w:rsidRDefault="00832791">
            <w:pPr>
              <w:jc w:val="right"/>
              <w:rPr>
                <w:rFonts w:ascii="Calibri" w:hAnsi="Calibri" w:cs="Calibri"/>
                <w:sz w:val="18"/>
                <w:szCs w:val="18"/>
              </w:rPr>
            </w:pPr>
          </w:p>
        </w:tc>
        <w:tc>
          <w:tcPr>
            <w:tcW w:w="1147" w:type="dxa"/>
            <w:shd w:val="clear" w:color="auto" w:fill="auto"/>
            <w:vAlign w:val="bottom"/>
          </w:tcPr>
          <w:p w14:paraId="425D7ECB" w14:textId="77777777" w:rsidR="00832791" w:rsidRPr="005B0158" w:rsidRDefault="00832791">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60" w:type="dxa"/>
            <w:shd w:val="clear" w:color="auto" w:fill="auto"/>
            <w:vAlign w:val="bottom"/>
          </w:tcPr>
          <w:p w14:paraId="17D610C2" w14:textId="77777777" w:rsidR="00832791" w:rsidRPr="005B0158" w:rsidRDefault="00832791">
            <w:pPr>
              <w:jc w:val="right"/>
              <w:rPr>
                <w:rFonts w:ascii="Calibri" w:hAnsi="Calibri" w:cs="Calibri"/>
                <w:sz w:val="18"/>
                <w:szCs w:val="18"/>
              </w:rPr>
            </w:pPr>
          </w:p>
        </w:tc>
        <w:tc>
          <w:tcPr>
            <w:tcW w:w="1147" w:type="dxa"/>
            <w:shd w:val="clear" w:color="auto" w:fill="auto"/>
            <w:vAlign w:val="bottom"/>
          </w:tcPr>
          <w:p w14:paraId="0A4DA23F" w14:textId="77777777" w:rsidR="00832791" w:rsidRPr="005B0158" w:rsidRDefault="00832791">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5F55EE1A" w14:textId="77777777" w:rsidR="00832791" w:rsidRPr="005B0158" w:rsidRDefault="00832791">
            <w:pPr>
              <w:jc w:val="right"/>
              <w:rPr>
                <w:rFonts w:ascii="Calibri" w:hAnsi="Calibri" w:cs="Calibri"/>
                <w:sz w:val="18"/>
                <w:szCs w:val="18"/>
              </w:rPr>
            </w:pPr>
          </w:p>
        </w:tc>
        <w:tc>
          <w:tcPr>
            <w:tcW w:w="1093" w:type="dxa"/>
            <w:vAlign w:val="bottom"/>
          </w:tcPr>
          <w:p w14:paraId="7E9C4384" w14:textId="77777777" w:rsidR="00832791" w:rsidRPr="005B0158" w:rsidRDefault="00832791">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17,727,259</w:t>
            </w:r>
          </w:p>
        </w:tc>
        <w:tc>
          <w:tcPr>
            <w:tcW w:w="239" w:type="dxa"/>
          </w:tcPr>
          <w:p w14:paraId="4BD72A9E" w14:textId="77777777" w:rsidR="00832791" w:rsidRPr="005B0158" w:rsidRDefault="00832791">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188ADF6B" w14:textId="77777777" w:rsidR="00832791" w:rsidRDefault="00832791">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22A9D48E" w14:textId="77777777" w:rsidR="00832791" w:rsidRDefault="00832791">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684C0667" w14:textId="77777777" w:rsidR="00832791" w:rsidRPr="001A1BA4" w:rsidRDefault="00832791">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17,727,259</w:t>
            </w:r>
          </w:p>
        </w:tc>
      </w:tr>
      <w:tr w:rsidR="00832791" w:rsidRPr="005B0158" w14:paraId="6EE036AD" w14:textId="77777777">
        <w:tc>
          <w:tcPr>
            <w:tcW w:w="2682" w:type="dxa"/>
            <w:vAlign w:val="bottom"/>
          </w:tcPr>
          <w:p w14:paraId="28B329B9" w14:textId="77777777" w:rsidR="00832791" w:rsidRPr="00714855" w:rsidRDefault="00832791">
            <w:pPr>
              <w:jc w:val="thaiDistribute"/>
              <w:rPr>
                <w:rFonts w:ascii="Calibri" w:hAnsi="Calibri" w:cs="Calibri"/>
                <w:sz w:val="18"/>
                <w:szCs w:val="18"/>
              </w:rPr>
            </w:pPr>
            <w:r w:rsidRPr="00C76DF0">
              <w:rPr>
                <w:rFonts w:ascii="Calibri" w:hAnsi="Calibri" w:cs="Calibri"/>
                <w:sz w:val="18"/>
                <w:szCs w:val="18"/>
              </w:rPr>
              <w:t>Other current liabilities</w:t>
            </w:r>
          </w:p>
        </w:tc>
        <w:tc>
          <w:tcPr>
            <w:tcW w:w="1146" w:type="dxa"/>
            <w:shd w:val="clear" w:color="auto" w:fill="auto"/>
            <w:vAlign w:val="bottom"/>
          </w:tcPr>
          <w:p w14:paraId="7C546AC8" w14:textId="77777777" w:rsidR="00832791" w:rsidRDefault="00832791">
            <w:pPr>
              <w:tabs>
                <w:tab w:val="decimal" w:pos="930"/>
              </w:tabs>
              <w:ind w:left="-108" w:right="-108"/>
              <w:rPr>
                <w:rFonts w:ascii="Calibri" w:hAnsi="Calibri" w:cs="Calibri"/>
                <w:sz w:val="18"/>
                <w:szCs w:val="18"/>
              </w:rPr>
            </w:pPr>
            <w:r>
              <w:rPr>
                <w:rFonts w:ascii="Calibri" w:hAnsi="Calibri" w:cs="Calibri"/>
                <w:sz w:val="18"/>
                <w:szCs w:val="18"/>
              </w:rPr>
              <w:t>47,534,052</w:t>
            </w:r>
          </w:p>
        </w:tc>
        <w:tc>
          <w:tcPr>
            <w:tcW w:w="260" w:type="dxa"/>
            <w:shd w:val="clear" w:color="auto" w:fill="auto"/>
            <w:vAlign w:val="bottom"/>
          </w:tcPr>
          <w:p w14:paraId="4D916CEC" w14:textId="77777777" w:rsidR="00832791" w:rsidRPr="005B0158" w:rsidRDefault="00832791">
            <w:pPr>
              <w:jc w:val="right"/>
              <w:rPr>
                <w:rFonts w:ascii="Calibri" w:hAnsi="Calibri" w:cs="Calibri"/>
                <w:sz w:val="18"/>
                <w:szCs w:val="18"/>
              </w:rPr>
            </w:pPr>
          </w:p>
        </w:tc>
        <w:tc>
          <w:tcPr>
            <w:tcW w:w="1147" w:type="dxa"/>
            <w:shd w:val="clear" w:color="auto" w:fill="auto"/>
            <w:vAlign w:val="bottom"/>
          </w:tcPr>
          <w:p w14:paraId="5F0C73B9" w14:textId="77777777" w:rsidR="00832791" w:rsidRPr="005B0158" w:rsidRDefault="00832791">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60" w:type="dxa"/>
            <w:shd w:val="clear" w:color="auto" w:fill="auto"/>
            <w:vAlign w:val="bottom"/>
          </w:tcPr>
          <w:p w14:paraId="7BC05FD0" w14:textId="77777777" w:rsidR="00832791" w:rsidRPr="005B0158" w:rsidRDefault="00832791">
            <w:pPr>
              <w:jc w:val="right"/>
              <w:rPr>
                <w:rFonts w:ascii="Calibri" w:hAnsi="Calibri" w:cs="Calibri"/>
                <w:sz w:val="18"/>
                <w:szCs w:val="18"/>
              </w:rPr>
            </w:pPr>
          </w:p>
        </w:tc>
        <w:tc>
          <w:tcPr>
            <w:tcW w:w="1147" w:type="dxa"/>
            <w:shd w:val="clear" w:color="auto" w:fill="auto"/>
            <w:vAlign w:val="bottom"/>
          </w:tcPr>
          <w:p w14:paraId="1E28A613" w14:textId="77777777" w:rsidR="00832791" w:rsidRPr="005B0158" w:rsidRDefault="00832791">
            <w:pPr>
              <w:tabs>
                <w:tab w:val="decimal" w:pos="678"/>
              </w:tabs>
              <w:ind w:left="-108" w:right="-108"/>
              <w:rPr>
                <w:rFonts w:ascii="Calibri" w:hAnsi="Calibri" w:cs="Calibri"/>
                <w:sz w:val="18"/>
                <w:szCs w:val="18"/>
              </w:rPr>
            </w:pPr>
            <w:r>
              <w:rPr>
                <w:rFonts w:ascii="Calibri" w:hAnsi="Calibri" w:cs="Calibri"/>
                <w:sz w:val="18"/>
                <w:szCs w:val="18"/>
              </w:rPr>
              <w:t>-</w:t>
            </w:r>
          </w:p>
        </w:tc>
        <w:tc>
          <w:tcPr>
            <w:tcW w:w="260" w:type="dxa"/>
            <w:vAlign w:val="bottom"/>
          </w:tcPr>
          <w:p w14:paraId="1877F5F4" w14:textId="77777777" w:rsidR="00832791" w:rsidRPr="005B0158" w:rsidRDefault="00832791">
            <w:pPr>
              <w:jc w:val="right"/>
              <w:rPr>
                <w:rFonts w:ascii="Calibri" w:hAnsi="Calibri" w:cs="Calibri"/>
                <w:sz w:val="18"/>
                <w:szCs w:val="18"/>
              </w:rPr>
            </w:pPr>
          </w:p>
        </w:tc>
        <w:tc>
          <w:tcPr>
            <w:tcW w:w="1093" w:type="dxa"/>
            <w:vAlign w:val="bottom"/>
          </w:tcPr>
          <w:p w14:paraId="4D235D51" w14:textId="77777777" w:rsidR="00832791" w:rsidRPr="005B0158" w:rsidRDefault="00832791">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47,534,052</w:t>
            </w:r>
          </w:p>
        </w:tc>
        <w:tc>
          <w:tcPr>
            <w:tcW w:w="239" w:type="dxa"/>
          </w:tcPr>
          <w:p w14:paraId="60BFD7CC" w14:textId="77777777" w:rsidR="00832791" w:rsidRPr="005B0158" w:rsidRDefault="00832791">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3AC6921D" w14:textId="77777777" w:rsidR="00832791" w:rsidRPr="001A1BA4" w:rsidRDefault="00832791">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47,534,052</w:t>
            </w:r>
          </w:p>
        </w:tc>
      </w:tr>
      <w:tr w:rsidR="00832791" w:rsidRPr="005B0158" w14:paraId="490A8F04" w14:textId="77777777">
        <w:tc>
          <w:tcPr>
            <w:tcW w:w="2682" w:type="dxa"/>
            <w:vAlign w:val="bottom"/>
          </w:tcPr>
          <w:p w14:paraId="2A9E8A61" w14:textId="77777777" w:rsidR="00832791" w:rsidRPr="005B0158" w:rsidRDefault="00832791">
            <w:pPr>
              <w:jc w:val="thaiDistribute"/>
              <w:rPr>
                <w:rFonts w:ascii="Calibri" w:hAnsi="Calibri" w:cs="Calibri"/>
                <w:sz w:val="18"/>
                <w:szCs w:val="18"/>
                <w:cs/>
              </w:rPr>
            </w:pPr>
            <w:r w:rsidRPr="00C76DF0">
              <w:rPr>
                <w:rFonts w:ascii="Calibri" w:hAnsi="Calibri" w:cs="Calibri"/>
                <w:sz w:val="18"/>
                <w:szCs w:val="18"/>
              </w:rPr>
              <w:t xml:space="preserve">Other </w:t>
            </w:r>
            <w:r>
              <w:rPr>
                <w:rFonts w:ascii="Calibri" w:hAnsi="Calibri" w:cs="Calibri"/>
                <w:sz w:val="18"/>
                <w:szCs w:val="18"/>
              </w:rPr>
              <w:t>non-</w:t>
            </w:r>
            <w:r w:rsidRPr="00C76DF0">
              <w:rPr>
                <w:rFonts w:ascii="Calibri" w:hAnsi="Calibri" w:cs="Calibri"/>
                <w:sz w:val="18"/>
                <w:szCs w:val="18"/>
              </w:rPr>
              <w:t>current liabilities</w:t>
            </w:r>
          </w:p>
        </w:tc>
        <w:tc>
          <w:tcPr>
            <w:tcW w:w="1146" w:type="dxa"/>
            <w:shd w:val="clear" w:color="auto" w:fill="auto"/>
            <w:vAlign w:val="bottom"/>
          </w:tcPr>
          <w:p w14:paraId="1F2F64B6" w14:textId="77777777" w:rsidR="00832791" w:rsidRPr="00E50C23" w:rsidRDefault="00832791">
            <w:pPr>
              <w:tabs>
                <w:tab w:val="decimal" w:pos="630"/>
              </w:tabs>
              <w:ind w:left="-108" w:right="-108"/>
              <w:rPr>
                <w:rFonts w:ascii="Calibri" w:hAnsi="Calibri" w:cstheme="minorBidi"/>
                <w:sz w:val="18"/>
                <w:szCs w:val="18"/>
                <w:cs/>
              </w:rPr>
            </w:pPr>
            <w:r>
              <w:rPr>
                <w:rFonts w:ascii="Calibri" w:hAnsi="Calibri" w:cstheme="minorBidi"/>
                <w:sz w:val="18"/>
                <w:szCs w:val="18"/>
              </w:rPr>
              <w:t>-</w:t>
            </w:r>
          </w:p>
        </w:tc>
        <w:tc>
          <w:tcPr>
            <w:tcW w:w="260" w:type="dxa"/>
            <w:shd w:val="clear" w:color="auto" w:fill="auto"/>
            <w:vAlign w:val="bottom"/>
          </w:tcPr>
          <w:p w14:paraId="783759CE" w14:textId="77777777" w:rsidR="00832791" w:rsidRPr="005B0158" w:rsidRDefault="00832791">
            <w:pPr>
              <w:jc w:val="right"/>
              <w:rPr>
                <w:rFonts w:ascii="Calibri" w:hAnsi="Calibri" w:cs="Calibri"/>
                <w:sz w:val="18"/>
                <w:szCs w:val="18"/>
              </w:rPr>
            </w:pPr>
          </w:p>
        </w:tc>
        <w:tc>
          <w:tcPr>
            <w:tcW w:w="1147" w:type="dxa"/>
            <w:shd w:val="clear" w:color="auto" w:fill="auto"/>
            <w:vAlign w:val="bottom"/>
          </w:tcPr>
          <w:p w14:paraId="7E7D1CCF" w14:textId="77777777" w:rsidR="00832791" w:rsidRPr="005B0158" w:rsidRDefault="00832791">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60" w:type="dxa"/>
            <w:shd w:val="clear" w:color="auto" w:fill="auto"/>
            <w:vAlign w:val="bottom"/>
          </w:tcPr>
          <w:p w14:paraId="20C71D79" w14:textId="77777777" w:rsidR="00832791" w:rsidRPr="005B0158" w:rsidRDefault="00832791">
            <w:pPr>
              <w:jc w:val="right"/>
              <w:rPr>
                <w:rFonts w:ascii="Calibri" w:hAnsi="Calibri" w:cs="Calibri"/>
                <w:sz w:val="18"/>
                <w:szCs w:val="18"/>
              </w:rPr>
            </w:pPr>
          </w:p>
        </w:tc>
        <w:tc>
          <w:tcPr>
            <w:tcW w:w="1147" w:type="dxa"/>
            <w:shd w:val="clear" w:color="auto" w:fill="auto"/>
            <w:vAlign w:val="bottom"/>
          </w:tcPr>
          <w:p w14:paraId="11C27092" w14:textId="77777777" w:rsidR="00832791" w:rsidRPr="005B0158" w:rsidRDefault="00832791">
            <w:pPr>
              <w:tabs>
                <w:tab w:val="decimal" w:pos="936"/>
              </w:tabs>
              <w:ind w:left="-108" w:right="-108"/>
              <w:jc w:val="thaiDistribute"/>
              <w:rPr>
                <w:rFonts w:ascii="Calibri" w:hAnsi="Calibri" w:cs="Calibri"/>
                <w:sz w:val="18"/>
                <w:szCs w:val="18"/>
              </w:rPr>
            </w:pPr>
            <w:r>
              <w:rPr>
                <w:rFonts w:ascii="Calibri" w:hAnsi="Calibri" w:cs="Calibri"/>
                <w:sz w:val="18"/>
                <w:szCs w:val="18"/>
              </w:rPr>
              <w:t>7,122,026</w:t>
            </w:r>
          </w:p>
        </w:tc>
        <w:tc>
          <w:tcPr>
            <w:tcW w:w="260" w:type="dxa"/>
            <w:vAlign w:val="bottom"/>
          </w:tcPr>
          <w:p w14:paraId="6B653AB2" w14:textId="77777777" w:rsidR="00832791" w:rsidRPr="005B0158" w:rsidRDefault="00832791">
            <w:pPr>
              <w:jc w:val="right"/>
              <w:rPr>
                <w:rFonts w:ascii="Calibri" w:hAnsi="Calibri" w:cs="Calibri"/>
                <w:sz w:val="18"/>
                <w:szCs w:val="18"/>
              </w:rPr>
            </w:pPr>
          </w:p>
        </w:tc>
        <w:tc>
          <w:tcPr>
            <w:tcW w:w="1093" w:type="dxa"/>
            <w:vAlign w:val="bottom"/>
          </w:tcPr>
          <w:p w14:paraId="2589BE92" w14:textId="77777777" w:rsidR="00832791" w:rsidRPr="005B0158" w:rsidRDefault="00832791">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7,122,026</w:t>
            </w:r>
          </w:p>
        </w:tc>
        <w:tc>
          <w:tcPr>
            <w:tcW w:w="239" w:type="dxa"/>
          </w:tcPr>
          <w:p w14:paraId="30609CEA" w14:textId="77777777" w:rsidR="00832791" w:rsidRPr="005B0158" w:rsidRDefault="00832791">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6" w:type="dxa"/>
          </w:tcPr>
          <w:p w14:paraId="0570877E" w14:textId="77777777" w:rsidR="00832791" w:rsidRPr="001A1BA4" w:rsidRDefault="00832791">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7,122,026</w:t>
            </w:r>
          </w:p>
        </w:tc>
      </w:tr>
      <w:tr w:rsidR="00832791" w:rsidRPr="005B0158" w14:paraId="2B542DA1" w14:textId="77777777">
        <w:tc>
          <w:tcPr>
            <w:tcW w:w="2682" w:type="dxa"/>
            <w:vAlign w:val="bottom"/>
          </w:tcPr>
          <w:p w14:paraId="351D66AB" w14:textId="77777777" w:rsidR="00832791" w:rsidRPr="005B0158" w:rsidRDefault="00832791">
            <w:pPr>
              <w:jc w:val="thaiDistribute"/>
              <w:rPr>
                <w:rFonts w:ascii="Calibri" w:hAnsi="Calibri" w:cs="Calibri"/>
                <w:b/>
                <w:bCs/>
                <w:sz w:val="18"/>
                <w:szCs w:val="18"/>
                <w:cs/>
              </w:rPr>
            </w:pPr>
            <w:r w:rsidRPr="00D310CA">
              <w:rPr>
                <w:rFonts w:ascii="Calibri" w:hAnsi="Calibri" w:cs="Calibri"/>
                <w:b/>
                <w:bCs/>
                <w:sz w:val="18"/>
                <w:szCs w:val="18"/>
              </w:rPr>
              <w:t>Total financial liabilities</w:t>
            </w:r>
          </w:p>
        </w:tc>
        <w:tc>
          <w:tcPr>
            <w:tcW w:w="1146" w:type="dxa"/>
            <w:tcBorders>
              <w:top w:val="single" w:sz="4" w:space="0" w:color="auto"/>
              <w:bottom w:val="double" w:sz="4" w:space="0" w:color="auto"/>
            </w:tcBorders>
            <w:shd w:val="clear" w:color="auto" w:fill="auto"/>
            <w:vAlign w:val="bottom"/>
          </w:tcPr>
          <w:p w14:paraId="43F87C45" w14:textId="77777777" w:rsidR="00832791" w:rsidRPr="00FE2DD5" w:rsidRDefault="00832791">
            <w:pPr>
              <w:tabs>
                <w:tab w:val="decimal" w:pos="930"/>
              </w:tabs>
              <w:ind w:left="-108" w:right="-108"/>
              <w:rPr>
                <w:rFonts w:ascii="Calibri" w:hAnsi="Calibri" w:cs="Calibri"/>
                <w:b/>
                <w:bCs/>
                <w:sz w:val="18"/>
                <w:szCs w:val="18"/>
                <w:cs/>
              </w:rPr>
            </w:pPr>
            <w:r w:rsidRPr="00FE2DD5">
              <w:rPr>
                <w:rFonts w:ascii="Calibri" w:hAnsi="Calibri" w:cs="Calibri"/>
                <w:b/>
                <w:bCs/>
                <w:sz w:val="18"/>
                <w:szCs w:val="18"/>
              </w:rPr>
              <w:t>4,077,772,695</w:t>
            </w:r>
          </w:p>
        </w:tc>
        <w:tc>
          <w:tcPr>
            <w:tcW w:w="260" w:type="dxa"/>
            <w:shd w:val="clear" w:color="auto" w:fill="auto"/>
            <w:vAlign w:val="bottom"/>
          </w:tcPr>
          <w:p w14:paraId="2EC44E37" w14:textId="77777777" w:rsidR="00832791" w:rsidRPr="00FE2DD5" w:rsidRDefault="00832791">
            <w:pPr>
              <w:jc w:val="right"/>
              <w:rPr>
                <w:rFonts w:ascii="Calibri" w:hAnsi="Calibri" w:cs="Calibri"/>
                <w:b/>
                <w:bCs/>
                <w:sz w:val="18"/>
                <w:szCs w:val="18"/>
              </w:rPr>
            </w:pPr>
          </w:p>
        </w:tc>
        <w:tc>
          <w:tcPr>
            <w:tcW w:w="1147" w:type="dxa"/>
            <w:tcBorders>
              <w:top w:val="single" w:sz="4" w:space="0" w:color="auto"/>
              <w:bottom w:val="double" w:sz="4" w:space="0" w:color="auto"/>
            </w:tcBorders>
            <w:shd w:val="clear" w:color="auto" w:fill="auto"/>
            <w:vAlign w:val="bottom"/>
          </w:tcPr>
          <w:p w14:paraId="3BF96414" w14:textId="77777777" w:rsidR="00832791" w:rsidRPr="00FE2DD5" w:rsidRDefault="00832791">
            <w:pPr>
              <w:tabs>
                <w:tab w:val="decimal" w:pos="948"/>
              </w:tabs>
              <w:ind w:left="-108" w:right="-108"/>
              <w:rPr>
                <w:rFonts w:ascii="Calibri" w:hAnsi="Calibri" w:cs="Calibri"/>
                <w:b/>
                <w:bCs/>
                <w:sz w:val="18"/>
                <w:szCs w:val="18"/>
                <w:cs/>
              </w:rPr>
            </w:pPr>
            <w:r w:rsidRPr="00FE2DD5">
              <w:rPr>
                <w:rFonts w:ascii="Calibri" w:hAnsi="Calibri" w:cs="Calibri"/>
                <w:b/>
                <w:bCs/>
                <w:sz w:val="18"/>
                <w:szCs w:val="18"/>
              </w:rPr>
              <w:t>5,253,784,455</w:t>
            </w:r>
          </w:p>
        </w:tc>
        <w:tc>
          <w:tcPr>
            <w:tcW w:w="260" w:type="dxa"/>
            <w:shd w:val="clear" w:color="auto" w:fill="auto"/>
            <w:vAlign w:val="bottom"/>
          </w:tcPr>
          <w:p w14:paraId="698133C5" w14:textId="77777777" w:rsidR="00832791" w:rsidRPr="00FE2DD5" w:rsidRDefault="00832791">
            <w:pPr>
              <w:jc w:val="right"/>
              <w:rPr>
                <w:rFonts w:ascii="Calibri" w:hAnsi="Calibri" w:cs="Calibri"/>
                <w:b/>
                <w:bCs/>
                <w:sz w:val="18"/>
                <w:szCs w:val="18"/>
              </w:rPr>
            </w:pPr>
          </w:p>
        </w:tc>
        <w:tc>
          <w:tcPr>
            <w:tcW w:w="1147" w:type="dxa"/>
            <w:tcBorders>
              <w:top w:val="single" w:sz="4" w:space="0" w:color="auto"/>
              <w:bottom w:val="double" w:sz="4" w:space="0" w:color="auto"/>
            </w:tcBorders>
            <w:shd w:val="clear" w:color="auto" w:fill="auto"/>
            <w:vAlign w:val="bottom"/>
          </w:tcPr>
          <w:p w14:paraId="1CAC0AF9" w14:textId="77777777" w:rsidR="00832791" w:rsidRPr="00FE2DD5" w:rsidRDefault="00832791">
            <w:pPr>
              <w:tabs>
                <w:tab w:val="decimal" w:pos="936"/>
              </w:tabs>
              <w:ind w:left="-108" w:right="-108"/>
              <w:jc w:val="thaiDistribute"/>
              <w:rPr>
                <w:rFonts w:ascii="Calibri" w:hAnsi="Calibri" w:cs="Calibri"/>
                <w:b/>
                <w:bCs/>
                <w:sz w:val="18"/>
                <w:szCs w:val="18"/>
                <w:cs/>
              </w:rPr>
            </w:pPr>
            <w:r>
              <w:rPr>
                <w:rFonts w:ascii="Calibri" w:hAnsi="Calibri" w:cs="Calibri"/>
                <w:b/>
                <w:bCs/>
                <w:sz w:val="18"/>
                <w:szCs w:val="18"/>
              </w:rPr>
              <w:t>233,993,934</w:t>
            </w:r>
          </w:p>
        </w:tc>
        <w:tc>
          <w:tcPr>
            <w:tcW w:w="260" w:type="dxa"/>
            <w:vAlign w:val="bottom"/>
          </w:tcPr>
          <w:p w14:paraId="0F2DB658" w14:textId="77777777" w:rsidR="00832791" w:rsidRPr="00FE2DD5" w:rsidRDefault="00832791">
            <w:pPr>
              <w:jc w:val="right"/>
              <w:rPr>
                <w:rFonts w:ascii="Calibri" w:hAnsi="Calibri" w:cs="Calibri"/>
                <w:b/>
                <w:bCs/>
                <w:sz w:val="18"/>
                <w:szCs w:val="18"/>
              </w:rPr>
            </w:pPr>
          </w:p>
        </w:tc>
        <w:tc>
          <w:tcPr>
            <w:tcW w:w="1093" w:type="dxa"/>
            <w:tcBorders>
              <w:top w:val="single" w:sz="4" w:space="0" w:color="auto"/>
              <w:bottom w:val="double" w:sz="4" w:space="0" w:color="auto"/>
            </w:tcBorders>
            <w:vAlign w:val="bottom"/>
          </w:tcPr>
          <w:p w14:paraId="67B9172C" w14:textId="77777777" w:rsidR="00832791" w:rsidRPr="00562C22" w:rsidRDefault="00832791">
            <w:pPr>
              <w:pStyle w:val="acctfourfigures"/>
              <w:tabs>
                <w:tab w:val="clear" w:pos="765"/>
                <w:tab w:val="decimal" w:pos="972"/>
              </w:tabs>
              <w:spacing w:line="240" w:lineRule="atLeast"/>
              <w:ind w:left="-79" w:right="-84"/>
              <w:jc w:val="thaiDistribute"/>
              <w:rPr>
                <w:rFonts w:ascii="Calibri" w:hAnsi="Calibri" w:cs="Calibri"/>
                <w:b/>
                <w:bCs/>
                <w:sz w:val="18"/>
                <w:szCs w:val="18"/>
                <w:cs/>
                <w:lang w:val="en-US" w:bidi="th-TH"/>
              </w:rPr>
            </w:pPr>
            <w:r w:rsidRPr="00562C22">
              <w:rPr>
                <w:rFonts w:ascii="Calibri" w:hAnsi="Calibri" w:cs="Calibri"/>
                <w:b/>
                <w:bCs/>
                <w:sz w:val="18"/>
                <w:szCs w:val="18"/>
                <w:lang w:val="en-US" w:bidi="th-TH"/>
              </w:rPr>
              <w:t>9,565,551,084</w:t>
            </w:r>
          </w:p>
        </w:tc>
        <w:tc>
          <w:tcPr>
            <w:tcW w:w="239" w:type="dxa"/>
          </w:tcPr>
          <w:p w14:paraId="42BADE95" w14:textId="77777777" w:rsidR="00832791" w:rsidRPr="00562C22" w:rsidRDefault="00832791">
            <w:pPr>
              <w:pStyle w:val="acctfourfigures"/>
              <w:tabs>
                <w:tab w:val="clear" w:pos="765"/>
                <w:tab w:val="decimal" w:pos="847"/>
              </w:tabs>
              <w:spacing w:line="240" w:lineRule="atLeast"/>
              <w:ind w:left="-79"/>
              <w:rPr>
                <w:rFonts w:ascii="Calibri" w:hAnsi="Calibri" w:cs="Calibri"/>
                <w:b/>
                <w:bCs/>
                <w:sz w:val="18"/>
                <w:szCs w:val="18"/>
                <w:cs/>
                <w:lang w:val="en-US" w:bidi="th-TH"/>
              </w:rPr>
            </w:pPr>
          </w:p>
        </w:tc>
        <w:tc>
          <w:tcPr>
            <w:tcW w:w="1306" w:type="dxa"/>
            <w:tcBorders>
              <w:top w:val="single" w:sz="4" w:space="0" w:color="auto"/>
              <w:bottom w:val="double" w:sz="4" w:space="0" w:color="auto"/>
            </w:tcBorders>
          </w:tcPr>
          <w:p w14:paraId="15F9CDAD" w14:textId="77777777" w:rsidR="00832791" w:rsidRPr="001A1BA4" w:rsidRDefault="00832791">
            <w:pPr>
              <w:pStyle w:val="acctfourfigures"/>
              <w:tabs>
                <w:tab w:val="clear" w:pos="765"/>
                <w:tab w:val="decimal" w:pos="1014"/>
              </w:tabs>
              <w:spacing w:line="240" w:lineRule="atLeast"/>
              <w:ind w:right="-84" w:hanging="66"/>
              <w:jc w:val="thaiDistribute"/>
              <w:rPr>
                <w:rFonts w:ascii="Calibri" w:hAnsi="Calibri" w:cstheme="minorBidi"/>
                <w:b/>
                <w:bCs/>
                <w:sz w:val="18"/>
                <w:szCs w:val="18"/>
                <w:cs/>
                <w:lang w:val="en-US" w:bidi="th-TH"/>
              </w:rPr>
            </w:pPr>
            <w:r>
              <w:rPr>
                <w:rFonts w:ascii="Calibri" w:hAnsi="Calibri" w:cstheme="minorBidi"/>
                <w:b/>
                <w:bCs/>
                <w:sz w:val="18"/>
                <w:szCs w:val="18"/>
                <w:lang w:val="en-US" w:bidi="th-TH"/>
              </w:rPr>
              <w:t>9,410,843,385</w:t>
            </w:r>
          </w:p>
        </w:tc>
      </w:tr>
    </w:tbl>
    <w:p w14:paraId="204BF9D9" w14:textId="77777777" w:rsidR="00F72266" w:rsidRDefault="00F72266" w:rsidP="00F62658">
      <w:pPr>
        <w:spacing w:line="240" w:lineRule="atLeast"/>
        <w:jc w:val="thaiDistribute"/>
        <w:rPr>
          <w:rFonts w:ascii="Calibri" w:eastAsia="Arial Unicode MS" w:hAnsi="Calibri" w:cs="Calibri"/>
          <w:sz w:val="22"/>
          <w:szCs w:val="22"/>
        </w:rPr>
      </w:pPr>
    </w:p>
    <w:tbl>
      <w:tblPr>
        <w:tblW w:w="9540" w:type="dxa"/>
        <w:tblInd w:w="450" w:type="dxa"/>
        <w:tblLook w:val="01E0" w:firstRow="1" w:lastRow="1" w:firstColumn="1" w:lastColumn="1" w:noHBand="0" w:noVBand="0"/>
      </w:tblPr>
      <w:tblGrid>
        <w:gridCol w:w="2562"/>
        <w:gridCol w:w="1160"/>
        <w:gridCol w:w="257"/>
        <w:gridCol w:w="1164"/>
        <w:gridCol w:w="257"/>
        <w:gridCol w:w="1153"/>
        <w:gridCol w:w="257"/>
        <w:gridCol w:w="1189"/>
        <w:gridCol w:w="238"/>
        <w:gridCol w:w="1303"/>
      </w:tblGrid>
      <w:tr w:rsidR="00F62658" w:rsidRPr="005B0158" w14:paraId="055F3779" w14:textId="77777777" w:rsidTr="00A44E80">
        <w:tc>
          <w:tcPr>
            <w:tcW w:w="2562" w:type="dxa"/>
            <w:vAlign w:val="bottom"/>
          </w:tcPr>
          <w:p w14:paraId="7E5C1393" w14:textId="77777777" w:rsidR="00F62658" w:rsidRPr="005B0158" w:rsidRDefault="00F62658">
            <w:pPr>
              <w:ind w:right="-108"/>
              <w:jc w:val="thaiDistribute"/>
              <w:rPr>
                <w:rFonts w:ascii="Calibri" w:hAnsi="Calibri" w:cs="Calibri"/>
                <w:b/>
                <w:color w:val="0000FF"/>
                <w:sz w:val="18"/>
                <w:szCs w:val="18"/>
              </w:rPr>
            </w:pPr>
          </w:p>
        </w:tc>
        <w:tc>
          <w:tcPr>
            <w:tcW w:w="6978" w:type="dxa"/>
            <w:gridSpan w:val="9"/>
            <w:vAlign w:val="bottom"/>
          </w:tcPr>
          <w:p w14:paraId="2D67E23E" w14:textId="31384C2F" w:rsidR="00F62658" w:rsidRPr="005B0158" w:rsidRDefault="00F62658">
            <w:pPr>
              <w:ind w:left="-108" w:right="-108"/>
              <w:jc w:val="center"/>
              <w:rPr>
                <w:rFonts w:ascii="Calibri" w:hAnsi="Calibri" w:cs="Calibri"/>
                <w:b/>
                <w:sz w:val="18"/>
                <w:szCs w:val="18"/>
              </w:rPr>
            </w:pPr>
            <w:r w:rsidRPr="00F62658">
              <w:rPr>
                <w:rFonts w:ascii="Calibri" w:hAnsi="Calibri" w:cs="Calibri"/>
                <w:b/>
                <w:sz w:val="18"/>
                <w:szCs w:val="18"/>
              </w:rPr>
              <w:t>Separate financial statements</w:t>
            </w:r>
          </w:p>
        </w:tc>
      </w:tr>
      <w:tr w:rsidR="00F62658" w:rsidRPr="005B0158" w14:paraId="19412474" w14:textId="77777777" w:rsidTr="00A44E80">
        <w:tc>
          <w:tcPr>
            <w:tcW w:w="2562" w:type="dxa"/>
            <w:vAlign w:val="bottom"/>
          </w:tcPr>
          <w:p w14:paraId="30DFD35B" w14:textId="77777777" w:rsidR="00F62658" w:rsidRPr="005B0158" w:rsidRDefault="00F62658">
            <w:pPr>
              <w:ind w:right="-108"/>
              <w:jc w:val="thaiDistribute"/>
              <w:rPr>
                <w:rFonts w:ascii="Calibri" w:hAnsi="Calibri" w:cs="Calibri"/>
                <w:b/>
                <w:sz w:val="18"/>
                <w:szCs w:val="18"/>
              </w:rPr>
            </w:pPr>
            <w:r w:rsidRPr="005B0158">
              <w:rPr>
                <w:rFonts w:ascii="Calibri" w:hAnsi="Calibri" w:cs="Calibri"/>
                <w:b/>
                <w:sz w:val="18"/>
                <w:szCs w:val="18"/>
              </w:rPr>
              <w:t>Maturity of financial liabilities</w:t>
            </w:r>
          </w:p>
          <w:p w14:paraId="15BC1EF5" w14:textId="4E243318" w:rsidR="00F62658" w:rsidRPr="005B0158" w:rsidRDefault="00F62658">
            <w:pPr>
              <w:ind w:right="-108" w:firstLine="156"/>
              <w:jc w:val="thaiDistribute"/>
              <w:rPr>
                <w:rFonts w:ascii="Calibri" w:hAnsi="Calibri" w:cs="Calibri"/>
                <w:b/>
                <w:sz w:val="18"/>
                <w:szCs w:val="18"/>
              </w:rPr>
            </w:pPr>
            <w:r w:rsidRPr="005B0158">
              <w:rPr>
                <w:rFonts w:ascii="Calibri" w:hAnsi="Calibri" w:cs="Calibri"/>
                <w:b/>
                <w:sz w:val="18"/>
                <w:szCs w:val="18"/>
              </w:rPr>
              <w:t xml:space="preserve">   as at 31 December 202</w:t>
            </w:r>
            <w:r>
              <w:rPr>
                <w:rFonts w:ascii="Calibri" w:hAnsi="Calibri" w:cs="Calibri"/>
                <w:b/>
                <w:sz w:val="18"/>
                <w:szCs w:val="18"/>
              </w:rPr>
              <w:t>3</w:t>
            </w:r>
          </w:p>
        </w:tc>
        <w:tc>
          <w:tcPr>
            <w:tcW w:w="1160" w:type="dxa"/>
            <w:vAlign w:val="bottom"/>
          </w:tcPr>
          <w:p w14:paraId="6CFC48C2" w14:textId="77777777" w:rsidR="00F62658" w:rsidRPr="005B0158" w:rsidRDefault="00F62658">
            <w:pPr>
              <w:jc w:val="center"/>
              <w:rPr>
                <w:rFonts w:ascii="Calibri" w:hAnsi="Calibri" w:cs="Calibri"/>
                <w:sz w:val="18"/>
                <w:szCs w:val="18"/>
                <w:cs/>
              </w:rPr>
            </w:pPr>
            <w:r>
              <w:rPr>
                <w:rFonts w:ascii="Calibri" w:hAnsi="Calibri" w:cs="Calibri"/>
                <w:sz w:val="18"/>
                <w:szCs w:val="18"/>
              </w:rPr>
              <w:t>Within 1 year</w:t>
            </w:r>
          </w:p>
        </w:tc>
        <w:tc>
          <w:tcPr>
            <w:tcW w:w="257" w:type="dxa"/>
            <w:vAlign w:val="bottom"/>
          </w:tcPr>
          <w:p w14:paraId="25803DAE" w14:textId="77777777" w:rsidR="00F62658" w:rsidRPr="005B0158" w:rsidRDefault="00F62658">
            <w:pPr>
              <w:jc w:val="center"/>
              <w:rPr>
                <w:rFonts w:ascii="Calibri" w:hAnsi="Calibri" w:cs="Calibri"/>
                <w:sz w:val="18"/>
                <w:szCs w:val="18"/>
              </w:rPr>
            </w:pPr>
          </w:p>
        </w:tc>
        <w:tc>
          <w:tcPr>
            <w:tcW w:w="1164" w:type="dxa"/>
            <w:vAlign w:val="bottom"/>
          </w:tcPr>
          <w:p w14:paraId="43CAF1C9" w14:textId="77777777" w:rsidR="00F62658" w:rsidRPr="005B0158" w:rsidRDefault="00F62658">
            <w:pPr>
              <w:jc w:val="center"/>
              <w:rPr>
                <w:rFonts w:ascii="Calibri" w:hAnsi="Calibri" w:cs="Calibri"/>
                <w:sz w:val="18"/>
                <w:szCs w:val="18"/>
                <w:cs/>
              </w:rPr>
            </w:pPr>
            <w:r>
              <w:rPr>
                <w:rFonts w:ascii="Calibri" w:hAnsi="Calibri" w:cs="Calibri"/>
                <w:sz w:val="18"/>
                <w:szCs w:val="18"/>
              </w:rPr>
              <w:t>1 - 5 years</w:t>
            </w:r>
          </w:p>
        </w:tc>
        <w:tc>
          <w:tcPr>
            <w:tcW w:w="257" w:type="dxa"/>
            <w:vAlign w:val="bottom"/>
          </w:tcPr>
          <w:p w14:paraId="5BAA80FD" w14:textId="77777777" w:rsidR="00F62658" w:rsidRPr="005B0158" w:rsidRDefault="00F62658">
            <w:pPr>
              <w:jc w:val="center"/>
              <w:rPr>
                <w:rFonts w:ascii="Calibri" w:hAnsi="Calibri" w:cs="Calibri"/>
                <w:sz w:val="18"/>
                <w:szCs w:val="18"/>
              </w:rPr>
            </w:pPr>
          </w:p>
        </w:tc>
        <w:tc>
          <w:tcPr>
            <w:tcW w:w="1153" w:type="dxa"/>
            <w:vAlign w:val="bottom"/>
          </w:tcPr>
          <w:p w14:paraId="37234300" w14:textId="77777777" w:rsidR="00F62658" w:rsidRPr="005B0158" w:rsidRDefault="00F62658">
            <w:pPr>
              <w:jc w:val="center"/>
              <w:rPr>
                <w:rFonts w:ascii="Calibri" w:hAnsi="Calibri" w:cs="Calibri"/>
                <w:sz w:val="18"/>
                <w:szCs w:val="18"/>
                <w:cs/>
              </w:rPr>
            </w:pPr>
            <w:r>
              <w:rPr>
                <w:rFonts w:ascii="Calibri" w:hAnsi="Calibri" w:cs="Calibri"/>
                <w:sz w:val="18"/>
                <w:szCs w:val="18"/>
              </w:rPr>
              <w:t>Over 5 years</w:t>
            </w:r>
          </w:p>
        </w:tc>
        <w:tc>
          <w:tcPr>
            <w:tcW w:w="257" w:type="dxa"/>
            <w:vAlign w:val="bottom"/>
          </w:tcPr>
          <w:p w14:paraId="5ECE2FB7" w14:textId="77777777" w:rsidR="00F62658" w:rsidRPr="005B0158" w:rsidRDefault="00F62658">
            <w:pPr>
              <w:jc w:val="center"/>
              <w:rPr>
                <w:rFonts w:ascii="Calibri" w:hAnsi="Calibri" w:cs="Calibri"/>
                <w:sz w:val="18"/>
                <w:szCs w:val="18"/>
              </w:rPr>
            </w:pPr>
          </w:p>
        </w:tc>
        <w:tc>
          <w:tcPr>
            <w:tcW w:w="1189" w:type="dxa"/>
            <w:vAlign w:val="bottom"/>
          </w:tcPr>
          <w:p w14:paraId="27095BB8" w14:textId="77777777" w:rsidR="00F62658" w:rsidRPr="005B0158" w:rsidRDefault="00F62658">
            <w:pPr>
              <w:jc w:val="center"/>
              <w:rPr>
                <w:rFonts w:ascii="Calibri" w:hAnsi="Calibri" w:cs="Calibri"/>
                <w:sz w:val="18"/>
                <w:szCs w:val="18"/>
              </w:rPr>
            </w:pPr>
            <w:r>
              <w:rPr>
                <w:rFonts w:ascii="Calibri" w:hAnsi="Calibri" w:cs="Calibri"/>
                <w:sz w:val="18"/>
                <w:szCs w:val="18"/>
              </w:rPr>
              <w:t>Total</w:t>
            </w:r>
          </w:p>
        </w:tc>
        <w:tc>
          <w:tcPr>
            <w:tcW w:w="238" w:type="dxa"/>
          </w:tcPr>
          <w:p w14:paraId="2D106C53" w14:textId="77777777" w:rsidR="00F62658" w:rsidRPr="005B0158" w:rsidRDefault="00F62658">
            <w:pPr>
              <w:jc w:val="center"/>
              <w:rPr>
                <w:rFonts w:ascii="Calibri" w:hAnsi="Calibri" w:cs="Calibri"/>
                <w:sz w:val="18"/>
                <w:szCs w:val="18"/>
                <w:cs/>
              </w:rPr>
            </w:pPr>
          </w:p>
        </w:tc>
        <w:tc>
          <w:tcPr>
            <w:tcW w:w="1303" w:type="dxa"/>
          </w:tcPr>
          <w:p w14:paraId="6A1874C1" w14:textId="77777777" w:rsidR="00F62658" w:rsidRDefault="00F62658">
            <w:pPr>
              <w:jc w:val="center"/>
              <w:rPr>
                <w:rFonts w:ascii="Calibri" w:hAnsi="Calibri" w:cs="Calibri"/>
                <w:sz w:val="18"/>
                <w:szCs w:val="18"/>
              </w:rPr>
            </w:pPr>
          </w:p>
          <w:p w14:paraId="474410B1" w14:textId="77777777" w:rsidR="00F62658" w:rsidRPr="005B0158" w:rsidRDefault="00F62658">
            <w:pPr>
              <w:jc w:val="center"/>
              <w:rPr>
                <w:rFonts w:ascii="Calibri" w:hAnsi="Calibri" w:cs="Calibri"/>
                <w:sz w:val="18"/>
                <w:szCs w:val="18"/>
                <w:cs/>
              </w:rPr>
            </w:pPr>
            <w:r>
              <w:rPr>
                <w:rFonts w:ascii="Calibri" w:hAnsi="Calibri" w:cs="Calibri"/>
                <w:sz w:val="18"/>
                <w:szCs w:val="18"/>
              </w:rPr>
              <w:t>Book value</w:t>
            </w:r>
          </w:p>
        </w:tc>
      </w:tr>
      <w:tr w:rsidR="00F62658" w:rsidRPr="005B0158" w14:paraId="1D3A6CC0" w14:textId="77777777" w:rsidTr="00A44E80">
        <w:tc>
          <w:tcPr>
            <w:tcW w:w="2562" w:type="dxa"/>
            <w:vAlign w:val="bottom"/>
          </w:tcPr>
          <w:p w14:paraId="73203AEC" w14:textId="77777777" w:rsidR="00F62658" w:rsidRPr="005B0158" w:rsidRDefault="00F62658">
            <w:pPr>
              <w:rPr>
                <w:rFonts w:ascii="Calibri" w:hAnsi="Calibri" w:cs="Calibri"/>
                <w:sz w:val="18"/>
                <w:szCs w:val="18"/>
                <w:cs/>
              </w:rPr>
            </w:pPr>
          </w:p>
        </w:tc>
        <w:tc>
          <w:tcPr>
            <w:tcW w:w="6978" w:type="dxa"/>
            <w:gridSpan w:val="9"/>
            <w:vAlign w:val="bottom"/>
          </w:tcPr>
          <w:p w14:paraId="36816632" w14:textId="77777777" w:rsidR="00F62658" w:rsidRPr="00D310CA" w:rsidRDefault="00F62658">
            <w:pPr>
              <w:pStyle w:val="acctfourfigures"/>
              <w:tabs>
                <w:tab w:val="clear" w:pos="765"/>
              </w:tabs>
              <w:spacing w:line="240" w:lineRule="atLeast"/>
              <w:ind w:left="-79" w:right="-7"/>
              <w:jc w:val="center"/>
              <w:rPr>
                <w:rFonts w:ascii="Calibri" w:hAnsi="Calibri" w:cs="Calibri"/>
                <w:bCs/>
                <w:i/>
                <w:iCs/>
                <w:sz w:val="18"/>
                <w:szCs w:val="18"/>
                <w:cs/>
                <w:lang w:val="en-US" w:bidi="th-TH"/>
              </w:rPr>
            </w:pPr>
            <w:r w:rsidRPr="00D310CA">
              <w:rPr>
                <w:rFonts w:ascii="Calibri" w:hAnsi="Calibri" w:cs="Calibri"/>
                <w:bCs/>
                <w:i/>
                <w:iCs/>
                <w:sz w:val="18"/>
                <w:szCs w:val="18"/>
                <w:lang w:val="en-US" w:bidi="th-TH"/>
              </w:rPr>
              <w:t>(in Baht)</w:t>
            </w:r>
          </w:p>
        </w:tc>
      </w:tr>
      <w:tr w:rsidR="00F62658" w:rsidRPr="005B0158" w14:paraId="04CD1D0B" w14:textId="77777777" w:rsidTr="00A44E80">
        <w:trPr>
          <w:trHeight w:val="674"/>
        </w:trPr>
        <w:tc>
          <w:tcPr>
            <w:tcW w:w="2562" w:type="dxa"/>
            <w:vAlign w:val="bottom"/>
          </w:tcPr>
          <w:p w14:paraId="656ABA65" w14:textId="77777777" w:rsidR="00F62658" w:rsidRPr="005B0158" w:rsidRDefault="00F62658">
            <w:pPr>
              <w:ind w:left="156" w:hanging="156"/>
              <w:rPr>
                <w:rFonts w:ascii="Calibri" w:hAnsi="Calibri" w:cs="Calibri"/>
                <w:sz w:val="18"/>
                <w:szCs w:val="18"/>
                <w:cs/>
              </w:rPr>
            </w:pPr>
            <w:r w:rsidRPr="00497182">
              <w:rPr>
                <w:rFonts w:ascii="Calibri" w:hAnsi="Calibri" w:cs="Calibri"/>
                <w:sz w:val="18"/>
                <w:szCs w:val="18"/>
              </w:rPr>
              <w:t xml:space="preserve">Bank overdrafts and </w:t>
            </w:r>
            <w:r>
              <w:rPr>
                <w:rFonts w:ascii="Calibri" w:hAnsi="Calibri" w:cs="Calibri"/>
                <w:sz w:val="18"/>
                <w:szCs w:val="18"/>
              </w:rPr>
              <w:br/>
            </w:r>
            <w:r w:rsidRPr="00497182">
              <w:rPr>
                <w:rFonts w:ascii="Calibri" w:hAnsi="Calibri" w:cs="Calibri"/>
                <w:sz w:val="18"/>
                <w:szCs w:val="18"/>
              </w:rPr>
              <w:t xml:space="preserve">short-term borrowings </w:t>
            </w:r>
            <w:r>
              <w:rPr>
                <w:rFonts w:ascii="Calibri" w:hAnsi="Calibri" w:cs="Calibri"/>
                <w:sz w:val="18"/>
                <w:szCs w:val="18"/>
              </w:rPr>
              <w:br/>
            </w:r>
            <w:r w:rsidRPr="00497182">
              <w:rPr>
                <w:rFonts w:ascii="Calibri" w:hAnsi="Calibri" w:cs="Calibri"/>
                <w:sz w:val="18"/>
                <w:szCs w:val="18"/>
              </w:rPr>
              <w:t>from financial institutions</w:t>
            </w:r>
          </w:p>
        </w:tc>
        <w:tc>
          <w:tcPr>
            <w:tcW w:w="1160" w:type="dxa"/>
            <w:shd w:val="clear" w:color="auto" w:fill="auto"/>
            <w:vAlign w:val="bottom"/>
          </w:tcPr>
          <w:p w14:paraId="4A7D9AD1" w14:textId="2F67255E" w:rsidR="00F62658" w:rsidRPr="005B0158" w:rsidRDefault="00F816F7">
            <w:pPr>
              <w:tabs>
                <w:tab w:val="decimal" w:pos="930"/>
              </w:tabs>
              <w:ind w:left="-108" w:right="-108"/>
              <w:rPr>
                <w:rFonts w:ascii="Calibri" w:hAnsi="Calibri" w:cs="Calibri"/>
                <w:sz w:val="18"/>
                <w:szCs w:val="18"/>
              </w:rPr>
            </w:pPr>
            <w:r>
              <w:rPr>
                <w:rFonts w:ascii="Calibri" w:hAnsi="Calibri" w:cs="Calibri"/>
                <w:sz w:val="18"/>
                <w:szCs w:val="18"/>
              </w:rPr>
              <w:t>1,736,988,680</w:t>
            </w:r>
          </w:p>
        </w:tc>
        <w:tc>
          <w:tcPr>
            <w:tcW w:w="257" w:type="dxa"/>
            <w:shd w:val="clear" w:color="auto" w:fill="auto"/>
            <w:vAlign w:val="bottom"/>
          </w:tcPr>
          <w:p w14:paraId="4FA933DE" w14:textId="77777777" w:rsidR="00F62658" w:rsidRPr="005B0158" w:rsidRDefault="00F62658">
            <w:pPr>
              <w:jc w:val="right"/>
              <w:rPr>
                <w:rFonts w:ascii="Calibri" w:hAnsi="Calibri" w:cs="Calibri"/>
                <w:sz w:val="18"/>
                <w:szCs w:val="18"/>
              </w:rPr>
            </w:pPr>
          </w:p>
        </w:tc>
        <w:tc>
          <w:tcPr>
            <w:tcW w:w="1164" w:type="dxa"/>
            <w:shd w:val="clear" w:color="auto" w:fill="auto"/>
            <w:vAlign w:val="bottom"/>
          </w:tcPr>
          <w:p w14:paraId="2937B3BA" w14:textId="3672DE6F" w:rsidR="00F62658" w:rsidRPr="005B0158" w:rsidRDefault="009F5BE2">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58F6A582" w14:textId="77777777" w:rsidR="00F62658" w:rsidRPr="005B0158" w:rsidRDefault="00F62658">
            <w:pPr>
              <w:jc w:val="right"/>
              <w:rPr>
                <w:rFonts w:ascii="Calibri" w:hAnsi="Calibri" w:cs="Calibri"/>
                <w:sz w:val="18"/>
                <w:szCs w:val="18"/>
              </w:rPr>
            </w:pPr>
          </w:p>
        </w:tc>
        <w:tc>
          <w:tcPr>
            <w:tcW w:w="1153" w:type="dxa"/>
            <w:shd w:val="clear" w:color="auto" w:fill="auto"/>
            <w:vAlign w:val="bottom"/>
          </w:tcPr>
          <w:p w14:paraId="09385C3F" w14:textId="465A384B" w:rsidR="00F62658" w:rsidRPr="005B0158" w:rsidRDefault="0002229A">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5237A591" w14:textId="77777777" w:rsidR="00F62658" w:rsidRPr="005B0158" w:rsidRDefault="00F62658">
            <w:pPr>
              <w:jc w:val="right"/>
              <w:rPr>
                <w:rFonts w:ascii="Calibri" w:hAnsi="Calibri" w:cs="Calibri"/>
                <w:sz w:val="18"/>
                <w:szCs w:val="18"/>
              </w:rPr>
            </w:pPr>
          </w:p>
        </w:tc>
        <w:tc>
          <w:tcPr>
            <w:tcW w:w="1189" w:type="dxa"/>
            <w:vAlign w:val="bottom"/>
          </w:tcPr>
          <w:p w14:paraId="3BD78CDC" w14:textId="49062B9C" w:rsidR="00F62658" w:rsidRPr="005B0158" w:rsidRDefault="0002229A">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1,736,988,680</w:t>
            </w:r>
          </w:p>
        </w:tc>
        <w:tc>
          <w:tcPr>
            <w:tcW w:w="238" w:type="dxa"/>
          </w:tcPr>
          <w:p w14:paraId="57439DF3" w14:textId="77777777" w:rsidR="00F62658" w:rsidRPr="005B0158" w:rsidRDefault="00F62658">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3FD1C8BF" w14:textId="77777777" w:rsidR="00F62658" w:rsidRDefault="00F62658">
            <w:pPr>
              <w:pStyle w:val="acctfourfigures"/>
              <w:tabs>
                <w:tab w:val="clear" w:pos="765"/>
                <w:tab w:val="decimal" w:pos="1014"/>
              </w:tabs>
              <w:spacing w:line="240" w:lineRule="atLeast"/>
              <w:ind w:right="-84"/>
              <w:jc w:val="thaiDistribute"/>
              <w:rPr>
                <w:rFonts w:ascii="Calibri" w:hAnsi="Calibri" w:cs="Calibri"/>
                <w:sz w:val="18"/>
                <w:szCs w:val="18"/>
                <w:lang w:val="en-US" w:bidi="th-TH"/>
              </w:rPr>
            </w:pPr>
          </w:p>
          <w:p w14:paraId="556660A5" w14:textId="77777777" w:rsidR="007D2BA7" w:rsidRDefault="007D2BA7">
            <w:pPr>
              <w:pStyle w:val="acctfourfigures"/>
              <w:tabs>
                <w:tab w:val="clear" w:pos="765"/>
                <w:tab w:val="decimal" w:pos="1014"/>
              </w:tabs>
              <w:spacing w:line="240" w:lineRule="atLeast"/>
              <w:ind w:right="-84"/>
              <w:jc w:val="thaiDistribute"/>
              <w:rPr>
                <w:rFonts w:ascii="Calibri" w:hAnsi="Calibri" w:cs="Calibri"/>
                <w:sz w:val="18"/>
                <w:szCs w:val="18"/>
                <w:lang w:val="en-US" w:bidi="th-TH"/>
              </w:rPr>
            </w:pPr>
          </w:p>
          <w:p w14:paraId="0E12DDA1" w14:textId="541AE38B" w:rsidR="007D2BA7" w:rsidRPr="005B0158" w:rsidRDefault="007D2BA7">
            <w:pPr>
              <w:pStyle w:val="acctfourfigures"/>
              <w:tabs>
                <w:tab w:val="clear" w:pos="765"/>
                <w:tab w:val="decimal" w:pos="1014"/>
              </w:tabs>
              <w:spacing w:line="240" w:lineRule="atLeast"/>
              <w:ind w:right="-84"/>
              <w:jc w:val="thaiDistribute"/>
              <w:rPr>
                <w:rFonts w:ascii="Calibri" w:hAnsi="Calibri" w:cs="Calibri"/>
                <w:sz w:val="18"/>
                <w:szCs w:val="18"/>
                <w:lang w:val="en-US" w:bidi="th-TH"/>
              </w:rPr>
            </w:pPr>
            <w:r>
              <w:rPr>
                <w:rFonts w:ascii="Calibri" w:hAnsi="Calibri" w:cs="Calibri"/>
                <w:sz w:val="18"/>
                <w:szCs w:val="18"/>
                <w:lang w:val="en-US" w:bidi="th-TH"/>
              </w:rPr>
              <w:t>1,733,920,088</w:t>
            </w:r>
          </w:p>
        </w:tc>
      </w:tr>
      <w:tr w:rsidR="00F62658" w:rsidRPr="005B0158" w14:paraId="0312795F" w14:textId="77777777" w:rsidTr="00A44E80">
        <w:tc>
          <w:tcPr>
            <w:tcW w:w="2562" w:type="dxa"/>
            <w:vAlign w:val="bottom"/>
          </w:tcPr>
          <w:p w14:paraId="4BDFE146" w14:textId="77777777" w:rsidR="00F62658" w:rsidRPr="005B0158" w:rsidRDefault="00F62658">
            <w:pPr>
              <w:jc w:val="thaiDistribute"/>
              <w:rPr>
                <w:rFonts w:ascii="Calibri" w:hAnsi="Calibri" w:cs="Calibri"/>
                <w:sz w:val="18"/>
                <w:szCs w:val="18"/>
                <w:cs/>
              </w:rPr>
            </w:pPr>
            <w:r w:rsidRPr="00041035">
              <w:rPr>
                <w:rFonts w:ascii="Calibri" w:hAnsi="Calibri" w:cs="Calibri"/>
                <w:sz w:val="18"/>
                <w:szCs w:val="18"/>
              </w:rPr>
              <w:t>Trade and other payables</w:t>
            </w:r>
          </w:p>
        </w:tc>
        <w:tc>
          <w:tcPr>
            <w:tcW w:w="1160" w:type="dxa"/>
            <w:shd w:val="clear" w:color="auto" w:fill="auto"/>
            <w:vAlign w:val="bottom"/>
          </w:tcPr>
          <w:p w14:paraId="66D20FB2" w14:textId="2BF5732B" w:rsidR="00F62658" w:rsidRPr="005B0158" w:rsidRDefault="00F816F7">
            <w:pPr>
              <w:tabs>
                <w:tab w:val="decimal" w:pos="930"/>
              </w:tabs>
              <w:ind w:left="-108" w:right="-108"/>
              <w:rPr>
                <w:rFonts w:ascii="Calibri" w:hAnsi="Calibri" w:cs="Calibri"/>
                <w:sz w:val="18"/>
                <w:szCs w:val="18"/>
              </w:rPr>
            </w:pPr>
            <w:r>
              <w:rPr>
                <w:rFonts w:ascii="Calibri" w:hAnsi="Calibri" w:cs="Calibri"/>
                <w:sz w:val="18"/>
                <w:szCs w:val="18"/>
              </w:rPr>
              <w:t>65,090,966</w:t>
            </w:r>
          </w:p>
        </w:tc>
        <w:tc>
          <w:tcPr>
            <w:tcW w:w="257" w:type="dxa"/>
            <w:shd w:val="clear" w:color="auto" w:fill="auto"/>
            <w:vAlign w:val="bottom"/>
          </w:tcPr>
          <w:p w14:paraId="23B114A1" w14:textId="77777777" w:rsidR="00F62658" w:rsidRPr="005B0158" w:rsidRDefault="00F62658">
            <w:pPr>
              <w:jc w:val="right"/>
              <w:rPr>
                <w:rFonts w:ascii="Calibri" w:hAnsi="Calibri" w:cs="Calibri"/>
                <w:sz w:val="18"/>
                <w:szCs w:val="18"/>
              </w:rPr>
            </w:pPr>
          </w:p>
        </w:tc>
        <w:tc>
          <w:tcPr>
            <w:tcW w:w="1164" w:type="dxa"/>
            <w:shd w:val="clear" w:color="auto" w:fill="auto"/>
            <w:vAlign w:val="bottom"/>
          </w:tcPr>
          <w:p w14:paraId="5B712CB8" w14:textId="6FCC2994" w:rsidR="00F62658" w:rsidRPr="005B0158" w:rsidRDefault="009F5BE2">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1FCD6C95" w14:textId="77777777" w:rsidR="00F62658" w:rsidRPr="005B0158" w:rsidRDefault="00F62658">
            <w:pPr>
              <w:jc w:val="right"/>
              <w:rPr>
                <w:rFonts w:ascii="Calibri" w:hAnsi="Calibri" w:cs="Calibri"/>
                <w:sz w:val="18"/>
                <w:szCs w:val="18"/>
              </w:rPr>
            </w:pPr>
          </w:p>
        </w:tc>
        <w:tc>
          <w:tcPr>
            <w:tcW w:w="1153" w:type="dxa"/>
            <w:shd w:val="clear" w:color="auto" w:fill="auto"/>
            <w:vAlign w:val="bottom"/>
          </w:tcPr>
          <w:p w14:paraId="26CB4C86" w14:textId="0E2E61FA" w:rsidR="00F62658" w:rsidRPr="005B0158" w:rsidRDefault="0002229A">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60437397" w14:textId="77777777" w:rsidR="00F62658" w:rsidRPr="005B0158" w:rsidRDefault="00F62658">
            <w:pPr>
              <w:jc w:val="right"/>
              <w:rPr>
                <w:rFonts w:ascii="Calibri" w:hAnsi="Calibri" w:cs="Calibri"/>
                <w:sz w:val="18"/>
                <w:szCs w:val="18"/>
              </w:rPr>
            </w:pPr>
          </w:p>
        </w:tc>
        <w:tc>
          <w:tcPr>
            <w:tcW w:w="1189" w:type="dxa"/>
            <w:vAlign w:val="bottom"/>
          </w:tcPr>
          <w:p w14:paraId="16B64991" w14:textId="796156EB" w:rsidR="00F62658" w:rsidRPr="005B0158" w:rsidRDefault="0002229A">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65,090,966</w:t>
            </w:r>
          </w:p>
        </w:tc>
        <w:tc>
          <w:tcPr>
            <w:tcW w:w="238" w:type="dxa"/>
          </w:tcPr>
          <w:p w14:paraId="6A30EDC1" w14:textId="77777777" w:rsidR="00F62658" w:rsidRPr="005B0158" w:rsidRDefault="00F62658">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721DFA26" w14:textId="39F9724D" w:rsidR="00F62658" w:rsidRPr="001A1BA4" w:rsidRDefault="007D2BA7">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65,090,966</w:t>
            </w:r>
          </w:p>
        </w:tc>
      </w:tr>
      <w:tr w:rsidR="00F62658" w:rsidRPr="005B0158" w14:paraId="77DB9F4C" w14:textId="77777777" w:rsidTr="00A44E80">
        <w:tc>
          <w:tcPr>
            <w:tcW w:w="2562" w:type="dxa"/>
            <w:vAlign w:val="bottom"/>
          </w:tcPr>
          <w:p w14:paraId="76C6E4D6" w14:textId="77777777" w:rsidR="00F62658" w:rsidRPr="005B0158" w:rsidRDefault="00F62658">
            <w:pPr>
              <w:ind w:left="156" w:hanging="156"/>
              <w:rPr>
                <w:rFonts w:ascii="Calibri" w:hAnsi="Calibri" w:cs="Calibri"/>
                <w:sz w:val="18"/>
                <w:szCs w:val="18"/>
                <w:cs/>
              </w:rPr>
            </w:pPr>
            <w:r w:rsidRPr="00EB2AB1">
              <w:rPr>
                <w:rFonts w:ascii="Calibri" w:hAnsi="Calibri" w:cs="Calibri"/>
                <w:sz w:val="18"/>
                <w:szCs w:val="18"/>
              </w:rPr>
              <w:t>Trade and other payables</w:t>
            </w:r>
            <w:r>
              <w:rPr>
                <w:rFonts w:ascii="Calibri" w:hAnsi="Calibri" w:cs="Calibri"/>
                <w:sz w:val="18"/>
                <w:szCs w:val="18"/>
              </w:rPr>
              <w:t xml:space="preserve"> </w:t>
            </w:r>
            <w:r>
              <w:rPr>
                <w:rFonts w:ascii="Calibri" w:hAnsi="Calibri" w:cs="Calibri"/>
                <w:sz w:val="18"/>
                <w:szCs w:val="18"/>
              </w:rPr>
              <w:br/>
              <w:t>- related parties</w:t>
            </w:r>
          </w:p>
        </w:tc>
        <w:tc>
          <w:tcPr>
            <w:tcW w:w="1160" w:type="dxa"/>
            <w:shd w:val="clear" w:color="auto" w:fill="auto"/>
            <w:vAlign w:val="bottom"/>
          </w:tcPr>
          <w:p w14:paraId="4745CFD8" w14:textId="60F04D94" w:rsidR="00F62658" w:rsidRPr="005B0158" w:rsidRDefault="00F816F7">
            <w:pPr>
              <w:tabs>
                <w:tab w:val="decimal" w:pos="930"/>
              </w:tabs>
              <w:ind w:left="-108" w:right="-108"/>
              <w:rPr>
                <w:rFonts w:ascii="Calibri" w:hAnsi="Calibri" w:cs="Calibri"/>
                <w:sz w:val="18"/>
                <w:szCs w:val="18"/>
              </w:rPr>
            </w:pPr>
            <w:r>
              <w:rPr>
                <w:rFonts w:ascii="Calibri" w:hAnsi="Calibri" w:cs="Calibri"/>
                <w:sz w:val="18"/>
                <w:szCs w:val="18"/>
              </w:rPr>
              <w:t>235,490,933</w:t>
            </w:r>
          </w:p>
        </w:tc>
        <w:tc>
          <w:tcPr>
            <w:tcW w:w="257" w:type="dxa"/>
            <w:shd w:val="clear" w:color="auto" w:fill="auto"/>
            <w:vAlign w:val="bottom"/>
          </w:tcPr>
          <w:p w14:paraId="5C4363D0" w14:textId="77777777" w:rsidR="00F62658" w:rsidRPr="005B0158" w:rsidRDefault="00F62658">
            <w:pPr>
              <w:jc w:val="right"/>
              <w:rPr>
                <w:rFonts w:ascii="Calibri" w:hAnsi="Calibri" w:cs="Calibri"/>
                <w:sz w:val="18"/>
                <w:szCs w:val="18"/>
              </w:rPr>
            </w:pPr>
          </w:p>
        </w:tc>
        <w:tc>
          <w:tcPr>
            <w:tcW w:w="1164" w:type="dxa"/>
            <w:shd w:val="clear" w:color="auto" w:fill="auto"/>
            <w:vAlign w:val="bottom"/>
          </w:tcPr>
          <w:p w14:paraId="2059144E" w14:textId="06640A21" w:rsidR="00F62658" w:rsidRPr="005B0158" w:rsidRDefault="009F5BE2">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146CC3D6" w14:textId="77777777" w:rsidR="00F62658" w:rsidRPr="005B0158" w:rsidRDefault="00F62658">
            <w:pPr>
              <w:jc w:val="right"/>
              <w:rPr>
                <w:rFonts w:ascii="Calibri" w:hAnsi="Calibri" w:cs="Calibri"/>
                <w:sz w:val="18"/>
                <w:szCs w:val="18"/>
              </w:rPr>
            </w:pPr>
          </w:p>
        </w:tc>
        <w:tc>
          <w:tcPr>
            <w:tcW w:w="1153" w:type="dxa"/>
            <w:shd w:val="clear" w:color="auto" w:fill="auto"/>
            <w:vAlign w:val="bottom"/>
          </w:tcPr>
          <w:p w14:paraId="2BA1B7DE" w14:textId="2471674C" w:rsidR="00F62658" w:rsidRPr="005B0158" w:rsidRDefault="0002229A">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7617924B" w14:textId="77777777" w:rsidR="00F62658" w:rsidRPr="005B0158" w:rsidRDefault="00F62658">
            <w:pPr>
              <w:jc w:val="right"/>
              <w:rPr>
                <w:rFonts w:ascii="Calibri" w:hAnsi="Calibri" w:cs="Calibri"/>
                <w:sz w:val="18"/>
                <w:szCs w:val="18"/>
              </w:rPr>
            </w:pPr>
          </w:p>
        </w:tc>
        <w:tc>
          <w:tcPr>
            <w:tcW w:w="1189" w:type="dxa"/>
            <w:vAlign w:val="bottom"/>
          </w:tcPr>
          <w:p w14:paraId="01542E80" w14:textId="63A1C004" w:rsidR="00F62658" w:rsidRPr="005B0158" w:rsidRDefault="007D2BA7">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235,490,933</w:t>
            </w:r>
          </w:p>
        </w:tc>
        <w:tc>
          <w:tcPr>
            <w:tcW w:w="238" w:type="dxa"/>
          </w:tcPr>
          <w:p w14:paraId="1588A3AB" w14:textId="77777777" w:rsidR="00F62658" w:rsidRPr="005B0158" w:rsidRDefault="00F62658">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4D261D17" w14:textId="77777777" w:rsidR="00595230" w:rsidRDefault="00595230">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0EB6049C" w14:textId="387CDF8D" w:rsidR="007D2BA7" w:rsidRPr="001A1BA4" w:rsidRDefault="008934B6">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235,490,933</w:t>
            </w:r>
          </w:p>
        </w:tc>
      </w:tr>
      <w:tr w:rsidR="0088632E" w:rsidRPr="005B0158" w14:paraId="71843C13" w14:textId="77777777" w:rsidTr="00A44E80">
        <w:tc>
          <w:tcPr>
            <w:tcW w:w="2562" w:type="dxa"/>
            <w:vAlign w:val="bottom"/>
          </w:tcPr>
          <w:p w14:paraId="26997577" w14:textId="6427AC2C" w:rsidR="0088632E" w:rsidRPr="00EB2AB1" w:rsidRDefault="0088632E">
            <w:pPr>
              <w:ind w:left="156" w:hanging="156"/>
              <w:rPr>
                <w:rFonts w:ascii="Calibri" w:hAnsi="Calibri" w:cs="Calibri"/>
                <w:sz w:val="18"/>
                <w:szCs w:val="18"/>
              </w:rPr>
            </w:pPr>
            <w:r>
              <w:rPr>
                <w:rFonts w:ascii="Calibri" w:hAnsi="Calibri" w:cs="Calibri"/>
                <w:sz w:val="18"/>
                <w:szCs w:val="18"/>
              </w:rPr>
              <w:t>Lease liabilities</w:t>
            </w:r>
          </w:p>
        </w:tc>
        <w:tc>
          <w:tcPr>
            <w:tcW w:w="1160" w:type="dxa"/>
            <w:shd w:val="clear" w:color="auto" w:fill="auto"/>
            <w:vAlign w:val="bottom"/>
          </w:tcPr>
          <w:p w14:paraId="683C1518" w14:textId="5BE6E42B" w:rsidR="0088632E" w:rsidRPr="005B0158" w:rsidRDefault="00F816F7">
            <w:pPr>
              <w:tabs>
                <w:tab w:val="decimal" w:pos="930"/>
              </w:tabs>
              <w:ind w:left="-108" w:right="-108"/>
              <w:rPr>
                <w:rFonts w:ascii="Calibri" w:hAnsi="Calibri" w:cs="Calibri"/>
                <w:sz w:val="18"/>
                <w:szCs w:val="18"/>
              </w:rPr>
            </w:pPr>
            <w:r>
              <w:rPr>
                <w:rFonts w:ascii="Calibri" w:hAnsi="Calibri" w:cs="Calibri"/>
                <w:sz w:val="18"/>
                <w:szCs w:val="18"/>
              </w:rPr>
              <w:t>2,168,220</w:t>
            </w:r>
          </w:p>
        </w:tc>
        <w:tc>
          <w:tcPr>
            <w:tcW w:w="257" w:type="dxa"/>
            <w:shd w:val="clear" w:color="auto" w:fill="auto"/>
            <w:vAlign w:val="bottom"/>
          </w:tcPr>
          <w:p w14:paraId="640222C4" w14:textId="77777777" w:rsidR="0088632E" w:rsidRPr="005B0158" w:rsidRDefault="0088632E">
            <w:pPr>
              <w:jc w:val="right"/>
              <w:rPr>
                <w:rFonts w:ascii="Calibri" w:hAnsi="Calibri" w:cs="Calibri"/>
                <w:sz w:val="18"/>
                <w:szCs w:val="18"/>
              </w:rPr>
            </w:pPr>
          </w:p>
        </w:tc>
        <w:tc>
          <w:tcPr>
            <w:tcW w:w="1164" w:type="dxa"/>
            <w:shd w:val="clear" w:color="auto" w:fill="auto"/>
            <w:vAlign w:val="bottom"/>
          </w:tcPr>
          <w:p w14:paraId="40FCAC5E" w14:textId="13C9C822" w:rsidR="0088632E" w:rsidRPr="005B0158" w:rsidRDefault="00A51A37" w:rsidP="00A51A37">
            <w:pPr>
              <w:tabs>
                <w:tab w:val="decimal" w:pos="948"/>
              </w:tabs>
              <w:ind w:left="-108" w:right="-108"/>
              <w:rPr>
                <w:rFonts w:ascii="Calibri" w:hAnsi="Calibri" w:cs="Calibri"/>
                <w:sz w:val="18"/>
                <w:szCs w:val="18"/>
              </w:rPr>
            </w:pPr>
            <w:r>
              <w:rPr>
                <w:rFonts w:ascii="Calibri" w:hAnsi="Calibri" w:cs="Calibri"/>
                <w:sz w:val="18"/>
                <w:szCs w:val="18"/>
              </w:rPr>
              <w:t>8,428,085</w:t>
            </w:r>
          </w:p>
        </w:tc>
        <w:tc>
          <w:tcPr>
            <w:tcW w:w="257" w:type="dxa"/>
            <w:shd w:val="clear" w:color="auto" w:fill="auto"/>
            <w:vAlign w:val="bottom"/>
          </w:tcPr>
          <w:p w14:paraId="386D72F5" w14:textId="77777777" w:rsidR="0088632E" w:rsidRPr="005B0158" w:rsidRDefault="0088632E">
            <w:pPr>
              <w:jc w:val="right"/>
              <w:rPr>
                <w:rFonts w:ascii="Calibri" w:hAnsi="Calibri" w:cs="Calibri"/>
                <w:sz w:val="18"/>
                <w:szCs w:val="18"/>
              </w:rPr>
            </w:pPr>
          </w:p>
        </w:tc>
        <w:tc>
          <w:tcPr>
            <w:tcW w:w="1153" w:type="dxa"/>
            <w:shd w:val="clear" w:color="auto" w:fill="auto"/>
            <w:vAlign w:val="bottom"/>
          </w:tcPr>
          <w:p w14:paraId="59DFEE8E" w14:textId="2D94A048" w:rsidR="0088632E" w:rsidRPr="005B0158" w:rsidRDefault="0002229A">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7ECF9759" w14:textId="77777777" w:rsidR="0088632E" w:rsidRPr="005B0158" w:rsidRDefault="0088632E">
            <w:pPr>
              <w:jc w:val="right"/>
              <w:rPr>
                <w:rFonts w:ascii="Calibri" w:hAnsi="Calibri" w:cs="Calibri"/>
                <w:sz w:val="18"/>
                <w:szCs w:val="18"/>
              </w:rPr>
            </w:pPr>
          </w:p>
        </w:tc>
        <w:tc>
          <w:tcPr>
            <w:tcW w:w="1189" w:type="dxa"/>
            <w:vAlign w:val="bottom"/>
          </w:tcPr>
          <w:p w14:paraId="7CEE2265" w14:textId="70CE62F5" w:rsidR="0088632E" w:rsidRPr="005B0158" w:rsidRDefault="007D2BA7">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10,596,305</w:t>
            </w:r>
          </w:p>
        </w:tc>
        <w:tc>
          <w:tcPr>
            <w:tcW w:w="238" w:type="dxa"/>
          </w:tcPr>
          <w:p w14:paraId="56AA80A4" w14:textId="77777777" w:rsidR="0088632E" w:rsidRPr="005B0158" w:rsidRDefault="0088632E">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6615E878" w14:textId="7C6406FD" w:rsidR="0088632E" w:rsidRPr="001A1BA4" w:rsidRDefault="008934B6">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9,356,964</w:t>
            </w:r>
          </w:p>
        </w:tc>
      </w:tr>
      <w:tr w:rsidR="00F62658" w:rsidRPr="005B0158" w14:paraId="182478DC" w14:textId="77777777" w:rsidTr="00A44E80">
        <w:tc>
          <w:tcPr>
            <w:tcW w:w="2562" w:type="dxa"/>
            <w:vAlign w:val="bottom"/>
          </w:tcPr>
          <w:p w14:paraId="48735D90" w14:textId="77777777" w:rsidR="00F62658" w:rsidRPr="00CB046B" w:rsidRDefault="00F62658">
            <w:pPr>
              <w:ind w:left="156" w:hanging="156"/>
              <w:rPr>
                <w:rFonts w:ascii="Calibri" w:hAnsi="Calibri" w:cs="Calibri"/>
                <w:sz w:val="18"/>
                <w:szCs w:val="18"/>
              </w:rPr>
            </w:pPr>
            <w:r>
              <w:rPr>
                <w:rFonts w:ascii="Calibri" w:hAnsi="Calibri" w:cs="Calibri"/>
                <w:sz w:val="18"/>
                <w:szCs w:val="18"/>
              </w:rPr>
              <w:t>Short-term loan from related parties</w:t>
            </w:r>
          </w:p>
        </w:tc>
        <w:tc>
          <w:tcPr>
            <w:tcW w:w="1160" w:type="dxa"/>
            <w:shd w:val="clear" w:color="auto" w:fill="auto"/>
            <w:vAlign w:val="bottom"/>
          </w:tcPr>
          <w:p w14:paraId="0CD944CB" w14:textId="0BD7B1A8" w:rsidR="00F62658" w:rsidRPr="007409A4" w:rsidRDefault="00F816F7">
            <w:pPr>
              <w:tabs>
                <w:tab w:val="decimal" w:pos="930"/>
              </w:tabs>
              <w:ind w:left="-108" w:right="-108"/>
              <w:rPr>
                <w:rFonts w:ascii="Calibri" w:hAnsi="Calibri" w:cstheme="minorBidi"/>
                <w:sz w:val="18"/>
                <w:szCs w:val="18"/>
              </w:rPr>
            </w:pPr>
            <w:r>
              <w:rPr>
                <w:rFonts w:ascii="Calibri" w:hAnsi="Calibri" w:cstheme="minorBidi"/>
                <w:sz w:val="18"/>
                <w:szCs w:val="18"/>
              </w:rPr>
              <w:t>607,935,000</w:t>
            </w:r>
          </w:p>
        </w:tc>
        <w:tc>
          <w:tcPr>
            <w:tcW w:w="257" w:type="dxa"/>
            <w:shd w:val="clear" w:color="auto" w:fill="auto"/>
            <w:vAlign w:val="bottom"/>
          </w:tcPr>
          <w:p w14:paraId="0630CD4E" w14:textId="77777777" w:rsidR="00F62658" w:rsidRPr="005B0158" w:rsidRDefault="00F62658">
            <w:pPr>
              <w:jc w:val="right"/>
              <w:rPr>
                <w:rFonts w:ascii="Calibri" w:hAnsi="Calibri" w:cs="Calibri"/>
                <w:sz w:val="18"/>
                <w:szCs w:val="18"/>
              </w:rPr>
            </w:pPr>
          </w:p>
        </w:tc>
        <w:tc>
          <w:tcPr>
            <w:tcW w:w="1164" w:type="dxa"/>
            <w:shd w:val="clear" w:color="auto" w:fill="auto"/>
            <w:vAlign w:val="bottom"/>
          </w:tcPr>
          <w:p w14:paraId="1940ED99" w14:textId="30D0242C" w:rsidR="00F62658" w:rsidRPr="005B0158" w:rsidRDefault="00D65618">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6AE7CC43" w14:textId="77777777" w:rsidR="00F62658" w:rsidRPr="005B0158" w:rsidRDefault="00F62658">
            <w:pPr>
              <w:jc w:val="right"/>
              <w:rPr>
                <w:rFonts w:ascii="Calibri" w:hAnsi="Calibri" w:cs="Calibri"/>
                <w:sz w:val="18"/>
                <w:szCs w:val="18"/>
              </w:rPr>
            </w:pPr>
          </w:p>
        </w:tc>
        <w:tc>
          <w:tcPr>
            <w:tcW w:w="1153" w:type="dxa"/>
            <w:shd w:val="clear" w:color="auto" w:fill="auto"/>
            <w:vAlign w:val="bottom"/>
          </w:tcPr>
          <w:p w14:paraId="599423B2" w14:textId="39D5C38C" w:rsidR="00F62658" w:rsidRPr="005B0158" w:rsidRDefault="0002229A">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232A3929" w14:textId="77777777" w:rsidR="00F62658" w:rsidRPr="005B0158" w:rsidRDefault="00F62658">
            <w:pPr>
              <w:jc w:val="right"/>
              <w:rPr>
                <w:rFonts w:ascii="Calibri" w:hAnsi="Calibri" w:cs="Calibri"/>
                <w:sz w:val="18"/>
                <w:szCs w:val="18"/>
              </w:rPr>
            </w:pPr>
          </w:p>
        </w:tc>
        <w:tc>
          <w:tcPr>
            <w:tcW w:w="1189" w:type="dxa"/>
            <w:vAlign w:val="bottom"/>
          </w:tcPr>
          <w:p w14:paraId="25DF970A" w14:textId="41450403" w:rsidR="00F62658" w:rsidRPr="005B0158" w:rsidRDefault="007D2BA7">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607,935,000</w:t>
            </w:r>
          </w:p>
        </w:tc>
        <w:tc>
          <w:tcPr>
            <w:tcW w:w="238" w:type="dxa"/>
          </w:tcPr>
          <w:p w14:paraId="0DB21681" w14:textId="77777777" w:rsidR="00F62658" w:rsidRPr="005B0158" w:rsidRDefault="00F62658">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42404DC8" w14:textId="77777777" w:rsidR="00595230" w:rsidRDefault="00595230">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5CBEA09C" w14:textId="143DF8C8" w:rsidR="00B73D52" w:rsidRPr="001A1BA4" w:rsidRDefault="00B73D52">
            <w:pPr>
              <w:pStyle w:val="acctfourfigures"/>
              <w:tabs>
                <w:tab w:val="clear" w:pos="765"/>
                <w:tab w:val="decimal" w:pos="1014"/>
              </w:tabs>
              <w:spacing w:line="240" w:lineRule="atLeast"/>
              <w:ind w:right="-84"/>
              <w:jc w:val="thaiDistribute"/>
              <w:rPr>
                <w:rFonts w:ascii="Calibri" w:hAnsi="Calibri" w:cstheme="minorBidi"/>
                <w:sz w:val="18"/>
                <w:szCs w:val="18"/>
                <w:cs/>
                <w:lang w:val="en-US" w:bidi="th-TH"/>
              </w:rPr>
            </w:pPr>
            <w:r>
              <w:rPr>
                <w:rFonts w:ascii="Calibri" w:hAnsi="Calibri" w:cstheme="minorBidi"/>
                <w:sz w:val="18"/>
                <w:szCs w:val="18"/>
                <w:lang w:val="en-US" w:bidi="th-TH"/>
              </w:rPr>
              <w:t>607</w:t>
            </w:r>
            <w:r w:rsidR="002348F1">
              <w:rPr>
                <w:rFonts w:ascii="Calibri" w:hAnsi="Calibri" w:cstheme="minorBidi"/>
                <w:sz w:val="18"/>
                <w:szCs w:val="18"/>
                <w:lang w:val="en-US" w:bidi="th-TH"/>
              </w:rPr>
              <w:t>,935,000</w:t>
            </w:r>
          </w:p>
        </w:tc>
      </w:tr>
      <w:tr w:rsidR="00F62658" w:rsidRPr="005B0158" w14:paraId="306CC18D" w14:textId="77777777" w:rsidTr="00A44E80">
        <w:tc>
          <w:tcPr>
            <w:tcW w:w="2562" w:type="dxa"/>
            <w:vAlign w:val="bottom"/>
          </w:tcPr>
          <w:p w14:paraId="4A3D50E2" w14:textId="77777777" w:rsidR="00F62658" w:rsidRPr="00E4419F" w:rsidRDefault="00F62658">
            <w:pPr>
              <w:jc w:val="thaiDistribute"/>
              <w:rPr>
                <w:rFonts w:ascii="Calibri" w:hAnsi="Calibri" w:cs="Calibri"/>
                <w:sz w:val="18"/>
                <w:szCs w:val="18"/>
              </w:rPr>
            </w:pPr>
            <w:r w:rsidRPr="00E4419F">
              <w:rPr>
                <w:rFonts w:ascii="Calibri" w:hAnsi="Calibri" w:cs="Calibri"/>
                <w:sz w:val="18"/>
                <w:szCs w:val="18"/>
              </w:rPr>
              <w:t xml:space="preserve">Long-term borrowings </w:t>
            </w:r>
          </w:p>
          <w:p w14:paraId="2D54DA73" w14:textId="77777777" w:rsidR="00F62658" w:rsidRPr="005B0158" w:rsidRDefault="00F62658">
            <w:pPr>
              <w:jc w:val="thaiDistribute"/>
              <w:rPr>
                <w:rFonts w:ascii="Calibri" w:hAnsi="Calibri" w:cs="Calibri"/>
                <w:sz w:val="18"/>
                <w:szCs w:val="18"/>
                <w:cs/>
              </w:rPr>
            </w:pPr>
            <w:r w:rsidRPr="00E4419F">
              <w:rPr>
                <w:rFonts w:ascii="Calibri" w:hAnsi="Calibri" w:cs="Calibri"/>
                <w:sz w:val="18"/>
                <w:szCs w:val="18"/>
              </w:rPr>
              <w:t xml:space="preserve">   from financial institution</w:t>
            </w:r>
          </w:p>
        </w:tc>
        <w:tc>
          <w:tcPr>
            <w:tcW w:w="1160" w:type="dxa"/>
            <w:shd w:val="clear" w:color="auto" w:fill="auto"/>
            <w:vAlign w:val="bottom"/>
          </w:tcPr>
          <w:p w14:paraId="2B4D3A48" w14:textId="4A045623" w:rsidR="00F62658" w:rsidRPr="005B0158" w:rsidRDefault="00F816F7">
            <w:pPr>
              <w:tabs>
                <w:tab w:val="decimal" w:pos="930"/>
              </w:tabs>
              <w:ind w:left="-108" w:right="-108"/>
              <w:rPr>
                <w:rFonts w:ascii="Calibri" w:hAnsi="Calibri" w:cs="Calibri"/>
                <w:sz w:val="18"/>
                <w:szCs w:val="18"/>
              </w:rPr>
            </w:pPr>
            <w:r>
              <w:rPr>
                <w:rFonts w:ascii="Calibri" w:hAnsi="Calibri" w:cs="Calibri"/>
                <w:sz w:val="18"/>
                <w:szCs w:val="18"/>
              </w:rPr>
              <w:t>14,040,000</w:t>
            </w:r>
          </w:p>
        </w:tc>
        <w:tc>
          <w:tcPr>
            <w:tcW w:w="257" w:type="dxa"/>
            <w:shd w:val="clear" w:color="auto" w:fill="auto"/>
            <w:vAlign w:val="bottom"/>
          </w:tcPr>
          <w:p w14:paraId="4CC1A117" w14:textId="77777777" w:rsidR="00F62658" w:rsidRPr="005B0158" w:rsidRDefault="00F62658">
            <w:pPr>
              <w:jc w:val="right"/>
              <w:rPr>
                <w:rFonts w:ascii="Calibri" w:hAnsi="Calibri" w:cs="Calibri"/>
                <w:sz w:val="18"/>
                <w:szCs w:val="18"/>
              </w:rPr>
            </w:pPr>
          </w:p>
        </w:tc>
        <w:tc>
          <w:tcPr>
            <w:tcW w:w="1164" w:type="dxa"/>
            <w:shd w:val="clear" w:color="auto" w:fill="auto"/>
            <w:vAlign w:val="bottom"/>
          </w:tcPr>
          <w:p w14:paraId="3B4DCD64" w14:textId="093DAFB0" w:rsidR="00F62658" w:rsidRPr="005B0158" w:rsidRDefault="00A51A37">
            <w:pPr>
              <w:tabs>
                <w:tab w:val="decimal" w:pos="948"/>
              </w:tabs>
              <w:ind w:left="-108" w:right="-108"/>
              <w:rPr>
                <w:rFonts w:ascii="Calibri" w:hAnsi="Calibri" w:cs="Calibri"/>
                <w:sz w:val="18"/>
                <w:szCs w:val="18"/>
              </w:rPr>
            </w:pPr>
            <w:r>
              <w:rPr>
                <w:rFonts w:ascii="Calibri" w:hAnsi="Calibri" w:cs="Calibri"/>
                <w:sz w:val="18"/>
                <w:szCs w:val="18"/>
              </w:rPr>
              <w:t>136,899,969</w:t>
            </w:r>
          </w:p>
        </w:tc>
        <w:tc>
          <w:tcPr>
            <w:tcW w:w="257" w:type="dxa"/>
            <w:shd w:val="clear" w:color="auto" w:fill="auto"/>
            <w:vAlign w:val="bottom"/>
          </w:tcPr>
          <w:p w14:paraId="32CD4D98" w14:textId="77777777" w:rsidR="00F62658" w:rsidRPr="005B0158" w:rsidRDefault="00F62658">
            <w:pPr>
              <w:jc w:val="right"/>
              <w:rPr>
                <w:rFonts w:ascii="Calibri" w:hAnsi="Calibri" w:cs="Calibri"/>
                <w:sz w:val="18"/>
                <w:szCs w:val="18"/>
              </w:rPr>
            </w:pPr>
          </w:p>
        </w:tc>
        <w:tc>
          <w:tcPr>
            <w:tcW w:w="1153" w:type="dxa"/>
            <w:shd w:val="clear" w:color="auto" w:fill="auto"/>
            <w:vAlign w:val="bottom"/>
          </w:tcPr>
          <w:p w14:paraId="09269903" w14:textId="58BBA015" w:rsidR="00F62658" w:rsidRPr="005B0158" w:rsidRDefault="0002229A">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28C8C4EF" w14:textId="77777777" w:rsidR="00F62658" w:rsidRPr="005B0158" w:rsidRDefault="00F62658">
            <w:pPr>
              <w:jc w:val="right"/>
              <w:rPr>
                <w:rFonts w:ascii="Calibri" w:hAnsi="Calibri" w:cs="Calibri"/>
                <w:sz w:val="18"/>
                <w:szCs w:val="18"/>
              </w:rPr>
            </w:pPr>
          </w:p>
        </w:tc>
        <w:tc>
          <w:tcPr>
            <w:tcW w:w="1189" w:type="dxa"/>
            <w:vAlign w:val="bottom"/>
          </w:tcPr>
          <w:p w14:paraId="3937CB2F" w14:textId="42FE5293" w:rsidR="00F62658" w:rsidRPr="005B0158" w:rsidRDefault="007D2BA7">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150,939,969</w:t>
            </w:r>
          </w:p>
        </w:tc>
        <w:tc>
          <w:tcPr>
            <w:tcW w:w="238" w:type="dxa"/>
          </w:tcPr>
          <w:p w14:paraId="2C7A930E" w14:textId="77777777" w:rsidR="00F62658" w:rsidRPr="005B0158" w:rsidRDefault="00F62658">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7E58414F" w14:textId="77777777" w:rsidR="00F03CF4" w:rsidRDefault="00F03CF4">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3ED5F034" w14:textId="05E9486D" w:rsidR="002348F1" w:rsidRPr="001A1BA4" w:rsidRDefault="002348F1">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150,296,069</w:t>
            </w:r>
          </w:p>
        </w:tc>
      </w:tr>
      <w:tr w:rsidR="00F62658" w:rsidRPr="005B0158" w14:paraId="542E31E6" w14:textId="77777777" w:rsidTr="00A44E80">
        <w:tc>
          <w:tcPr>
            <w:tcW w:w="2562" w:type="dxa"/>
            <w:vAlign w:val="bottom"/>
          </w:tcPr>
          <w:p w14:paraId="5749FCB6" w14:textId="77777777" w:rsidR="00F62658" w:rsidRPr="005B0158" w:rsidRDefault="00F62658">
            <w:pPr>
              <w:jc w:val="thaiDistribute"/>
              <w:rPr>
                <w:rFonts w:ascii="Calibri" w:hAnsi="Calibri" w:cs="Calibri"/>
                <w:sz w:val="18"/>
                <w:szCs w:val="18"/>
                <w:cs/>
              </w:rPr>
            </w:pPr>
            <w:r w:rsidRPr="007C4622">
              <w:rPr>
                <w:rFonts w:ascii="Calibri" w:hAnsi="Calibri" w:cs="Calibri"/>
                <w:sz w:val="18"/>
                <w:szCs w:val="18"/>
              </w:rPr>
              <w:t>Debentures</w:t>
            </w:r>
          </w:p>
        </w:tc>
        <w:tc>
          <w:tcPr>
            <w:tcW w:w="1160" w:type="dxa"/>
            <w:shd w:val="clear" w:color="auto" w:fill="auto"/>
            <w:vAlign w:val="bottom"/>
          </w:tcPr>
          <w:p w14:paraId="4C70BEB0" w14:textId="142DB9C5" w:rsidR="00F62658" w:rsidRPr="005B0158" w:rsidRDefault="009F5BE2">
            <w:pPr>
              <w:tabs>
                <w:tab w:val="decimal" w:pos="930"/>
              </w:tabs>
              <w:ind w:left="-108" w:right="-108"/>
              <w:rPr>
                <w:rFonts w:ascii="Calibri" w:hAnsi="Calibri" w:cs="Calibri"/>
                <w:sz w:val="18"/>
                <w:szCs w:val="18"/>
              </w:rPr>
            </w:pPr>
            <w:r>
              <w:rPr>
                <w:rFonts w:ascii="Calibri" w:hAnsi="Calibri" w:cs="Calibri"/>
                <w:sz w:val="18"/>
                <w:szCs w:val="18"/>
              </w:rPr>
              <w:t>585,000,0</w:t>
            </w:r>
            <w:r w:rsidR="00FB11E0">
              <w:rPr>
                <w:rFonts w:ascii="Calibri" w:hAnsi="Calibri" w:cs="Calibri"/>
                <w:sz w:val="18"/>
                <w:szCs w:val="18"/>
              </w:rPr>
              <w:t>0</w:t>
            </w:r>
            <w:r>
              <w:rPr>
                <w:rFonts w:ascii="Calibri" w:hAnsi="Calibri" w:cs="Calibri"/>
                <w:sz w:val="18"/>
                <w:szCs w:val="18"/>
              </w:rPr>
              <w:t>0</w:t>
            </w:r>
          </w:p>
        </w:tc>
        <w:tc>
          <w:tcPr>
            <w:tcW w:w="257" w:type="dxa"/>
            <w:shd w:val="clear" w:color="auto" w:fill="auto"/>
            <w:vAlign w:val="bottom"/>
          </w:tcPr>
          <w:p w14:paraId="1C504759" w14:textId="77777777" w:rsidR="00F62658" w:rsidRPr="005B0158" w:rsidRDefault="00F62658">
            <w:pPr>
              <w:jc w:val="right"/>
              <w:rPr>
                <w:rFonts w:ascii="Calibri" w:hAnsi="Calibri" w:cs="Calibri"/>
                <w:sz w:val="18"/>
                <w:szCs w:val="18"/>
              </w:rPr>
            </w:pPr>
          </w:p>
        </w:tc>
        <w:tc>
          <w:tcPr>
            <w:tcW w:w="1164" w:type="dxa"/>
            <w:shd w:val="clear" w:color="auto" w:fill="auto"/>
            <w:vAlign w:val="bottom"/>
          </w:tcPr>
          <w:p w14:paraId="4ECDD9E7" w14:textId="17E7655D" w:rsidR="00F62658" w:rsidRPr="005B0158" w:rsidRDefault="0002229A" w:rsidP="0002229A">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4A2D5214" w14:textId="77777777" w:rsidR="00F62658" w:rsidRPr="005B0158" w:rsidRDefault="00F62658">
            <w:pPr>
              <w:jc w:val="right"/>
              <w:rPr>
                <w:rFonts w:ascii="Calibri" w:hAnsi="Calibri" w:cs="Calibri"/>
                <w:sz w:val="18"/>
                <w:szCs w:val="18"/>
              </w:rPr>
            </w:pPr>
          </w:p>
        </w:tc>
        <w:tc>
          <w:tcPr>
            <w:tcW w:w="1153" w:type="dxa"/>
            <w:shd w:val="clear" w:color="auto" w:fill="auto"/>
            <w:vAlign w:val="bottom"/>
          </w:tcPr>
          <w:p w14:paraId="47B296F7" w14:textId="30F937BF" w:rsidR="00F62658" w:rsidRPr="005B0158" w:rsidRDefault="0002229A">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2956696F" w14:textId="77777777" w:rsidR="00F62658" w:rsidRPr="005B0158" w:rsidRDefault="00F62658">
            <w:pPr>
              <w:jc w:val="right"/>
              <w:rPr>
                <w:rFonts w:ascii="Calibri" w:hAnsi="Calibri" w:cs="Calibri"/>
                <w:sz w:val="18"/>
                <w:szCs w:val="18"/>
              </w:rPr>
            </w:pPr>
          </w:p>
        </w:tc>
        <w:tc>
          <w:tcPr>
            <w:tcW w:w="1189" w:type="dxa"/>
            <w:vAlign w:val="bottom"/>
          </w:tcPr>
          <w:p w14:paraId="731789C8" w14:textId="41F876FF" w:rsidR="00F62658" w:rsidRPr="005B0158" w:rsidRDefault="007D2BA7">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585,000,000</w:t>
            </w:r>
          </w:p>
        </w:tc>
        <w:tc>
          <w:tcPr>
            <w:tcW w:w="238" w:type="dxa"/>
          </w:tcPr>
          <w:p w14:paraId="690DC247" w14:textId="77777777" w:rsidR="00F62658" w:rsidRPr="005B0158" w:rsidRDefault="00F62658">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4FE30B1D" w14:textId="67902937" w:rsidR="00F62658" w:rsidRPr="001A1BA4" w:rsidRDefault="002348F1">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583,085,544</w:t>
            </w:r>
          </w:p>
        </w:tc>
      </w:tr>
      <w:tr w:rsidR="00F62658" w:rsidRPr="005B0158" w14:paraId="1BF1525B" w14:textId="77777777" w:rsidTr="00A44E80">
        <w:tc>
          <w:tcPr>
            <w:tcW w:w="2562" w:type="dxa"/>
            <w:vAlign w:val="bottom"/>
          </w:tcPr>
          <w:p w14:paraId="0B3D20A5" w14:textId="77777777" w:rsidR="00F62658" w:rsidRPr="005B0158" w:rsidRDefault="00F62658">
            <w:pPr>
              <w:jc w:val="thaiDistribute"/>
              <w:rPr>
                <w:rFonts w:ascii="Calibri" w:hAnsi="Calibri" w:cs="Calibri"/>
                <w:sz w:val="18"/>
                <w:szCs w:val="18"/>
                <w:cs/>
              </w:rPr>
            </w:pPr>
            <w:r w:rsidRPr="00B250D0">
              <w:rPr>
                <w:rFonts w:ascii="Calibri" w:hAnsi="Calibri" w:cs="Calibri"/>
                <w:sz w:val="18"/>
                <w:szCs w:val="18"/>
              </w:rPr>
              <w:t>Retention payables</w:t>
            </w:r>
          </w:p>
        </w:tc>
        <w:tc>
          <w:tcPr>
            <w:tcW w:w="1160" w:type="dxa"/>
            <w:shd w:val="clear" w:color="auto" w:fill="auto"/>
            <w:vAlign w:val="bottom"/>
          </w:tcPr>
          <w:p w14:paraId="431A167C" w14:textId="4F11CCE4" w:rsidR="00F62658" w:rsidRPr="005B0158" w:rsidRDefault="009F5BE2">
            <w:pPr>
              <w:tabs>
                <w:tab w:val="decimal" w:pos="930"/>
              </w:tabs>
              <w:ind w:left="-108" w:right="-108"/>
              <w:rPr>
                <w:rFonts w:ascii="Calibri" w:hAnsi="Calibri" w:cs="Calibri"/>
                <w:sz w:val="18"/>
                <w:szCs w:val="18"/>
              </w:rPr>
            </w:pPr>
            <w:r>
              <w:rPr>
                <w:rFonts w:ascii="Calibri" w:hAnsi="Calibri" w:cs="Calibri"/>
                <w:sz w:val="18"/>
                <w:szCs w:val="18"/>
              </w:rPr>
              <w:t>8,747,516</w:t>
            </w:r>
          </w:p>
        </w:tc>
        <w:tc>
          <w:tcPr>
            <w:tcW w:w="257" w:type="dxa"/>
            <w:shd w:val="clear" w:color="auto" w:fill="auto"/>
            <w:vAlign w:val="bottom"/>
          </w:tcPr>
          <w:p w14:paraId="5ADD63E5" w14:textId="77777777" w:rsidR="00F62658" w:rsidRPr="005B0158" w:rsidRDefault="00F62658">
            <w:pPr>
              <w:jc w:val="right"/>
              <w:rPr>
                <w:rFonts w:ascii="Calibri" w:hAnsi="Calibri" w:cs="Calibri"/>
                <w:sz w:val="18"/>
                <w:szCs w:val="18"/>
              </w:rPr>
            </w:pPr>
          </w:p>
        </w:tc>
        <w:tc>
          <w:tcPr>
            <w:tcW w:w="1164" w:type="dxa"/>
            <w:shd w:val="clear" w:color="auto" w:fill="auto"/>
            <w:vAlign w:val="bottom"/>
          </w:tcPr>
          <w:p w14:paraId="7A4E21A7" w14:textId="6C56D458" w:rsidR="00F62658" w:rsidRPr="005B0158" w:rsidRDefault="0002229A">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226DFF3A" w14:textId="77777777" w:rsidR="00F62658" w:rsidRPr="005B0158" w:rsidRDefault="00F62658">
            <w:pPr>
              <w:jc w:val="right"/>
              <w:rPr>
                <w:rFonts w:ascii="Calibri" w:hAnsi="Calibri" w:cs="Calibri"/>
                <w:sz w:val="18"/>
                <w:szCs w:val="18"/>
              </w:rPr>
            </w:pPr>
          </w:p>
        </w:tc>
        <w:tc>
          <w:tcPr>
            <w:tcW w:w="1153" w:type="dxa"/>
            <w:shd w:val="clear" w:color="auto" w:fill="auto"/>
            <w:vAlign w:val="bottom"/>
          </w:tcPr>
          <w:p w14:paraId="70E51BC6" w14:textId="63DC665D" w:rsidR="00F62658" w:rsidRPr="005B0158" w:rsidRDefault="0002229A">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2067749E" w14:textId="77777777" w:rsidR="00F62658" w:rsidRPr="005B0158" w:rsidRDefault="00F62658">
            <w:pPr>
              <w:jc w:val="right"/>
              <w:rPr>
                <w:rFonts w:ascii="Calibri" w:hAnsi="Calibri" w:cs="Calibri"/>
                <w:sz w:val="18"/>
                <w:szCs w:val="18"/>
              </w:rPr>
            </w:pPr>
          </w:p>
        </w:tc>
        <w:tc>
          <w:tcPr>
            <w:tcW w:w="1189" w:type="dxa"/>
            <w:vAlign w:val="bottom"/>
          </w:tcPr>
          <w:p w14:paraId="3BF18446" w14:textId="2B9AC44F" w:rsidR="00F62658" w:rsidRPr="005B0158" w:rsidRDefault="007D2BA7">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8,747,516</w:t>
            </w:r>
          </w:p>
        </w:tc>
        <w:tc>
          <w:tcPr>
            <w:tcW w:w="238" w:type="dxa"/>
          </w:tcPr>
          <w:p w14:paraId="3B6C5815" w14:textId="77777777" w:rsidR="00F62658" w:rsidRPr="005B0158" w:rsidRDefault="00F62658">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467BF1A0" w14:textId="53C7D7B4" w:rsidR="00F62658" w:rsidRPr="001A1BA4" w:rsidRDefault="002348F1">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8,747,516</w:t>
            </w:r>
          </w:p>
        </w:tc>
      </w:tr>
      <w:tr w:rsidR="00F62658" w:rsidRPr="005B0158" w14:paraId="4016E5B9" w14:textId="77777777" w:rsidTr="00A44E80">
        <w:tc>
          <w:tcPr>
            <w:tcW w:w="2562" w:type="dxa"/>
            <w:vAlign w:val="bottom"/>
          </w:tcPr>
          <w:p w14:paraId="13F12EA0" w14:textId="77777777" w:rsidR="00F62658" w:rsidRPr="00A36C1B" w:rsidRDefault="00F62658">
            <w:pPr>
              <w:jc w:val="thaiDistribute"/>
              <w:rPr>
                <w:rFonts w:ascii="Calibri" w:hAnsi="Calibri" w:cs="Calibri"/>
                <w:sz w:val="18"/>
                <w:szCs w:val="18"/>
              </w:rPr>
            </w:pPr>
            <w:r w:rsidRPr="00A36C1B">
              <w:rPr>
                <w:rFonts w:ascii="Calibri" w:hAnsi="Calibri" w:cs="Calibri"/>
                <w:sz w:val="18"/>
                <w:szCs w:val="18"/>
              </w:rPr>
              <w:t xml:space="preserve">Deposits and advance received </w:t>
            </w:r>
          </w:p>
          <w:p w14:paraId="26966121" w14:textId="77777777" w:rsidR="00F62658" w:rsidRPr="005B0158" w:rsidRDefault="00F62658">
            <w:pPr>
              <w:jc w:val="thaiDistribute"/>
              <w:rPr>
                <w:rFonts w:ascii="Calibri" w:hAnsi="Calibri" w:cs="Calibri"/>
                <w:sz w:val="18"/>
                <w:szCs w:val="18"/>
                <w:cs/>
              </w:rPr>
            </w:pPr>
            <w:r w:rsidRPr="00A36C1B">
              <w:rPr>
                <w:rFonts w:ascii="Calibri" w:hAnsi="Calibri" w:cs="Calibri"/>
                <w:sz w:val="18"/>
                <w:szCs w:val="18"/>
              </w:rPr>
              <w:t xml:space="preserve">   from customers</w:t>
            </w:r>
          </w:p>
        </w:tc>
        <w:tc>
          <w:tcPr>
            <w:tcW w:w="1160" w:type="dxa"/>
            <w:shd w:val="clear" w:color="auto" w:fill="auto"/>
            <w:vAlign w:val="bottom"/>
          </w:tcPr>
          <w:p w14:paraId="721900E2" w14:textId="18321C3D" w:rsidR="00F62658" w:rsidRPr="005B0158" w:rsidRDefault="009F5BE2">
            <w:pPr>
              <w:tabs>
                <w:tab w:val="decimal" w:pos="930"/>
              </w:tabs>
              <w:ind w:left="-108" w:right="-108"/>
              <w:rPr>
                <w:rFonts w:ascii="Calibri" w:hAnsi="Calibri" w:cs="Calibri"/>
                <w:sz w:val="18"/>
                <w:szCs w:val="18"/>
              </w:rPr>
            </w:pPr>
            <w:r>
              <w:rPr>
                <w:rFonts w:ascii="Calibri" w:hAnsi="Calibri" w:cs="Calibri"/>
                <w:sz w:val="18"/>
                <w:szCs w:val="18"/>
              </w:rPr>
              <w:t>31,288,438</w:t>
            </w:r>
          </w:p>
        </w:tc>
        <w:tc>
          <w:tcPr>
            <w:tcW w:w="257" w:type="dxa"/>
            <w:shd w:val="clear" w:color="auto" w:fill="auto"/>
            <w:vAlign w:val="bottom"/>
          </w:tcPr>
          <w:p w14:paraId="4443CC65" w14:textId="77777777" w:rsidR="00F62658" w:rsidRPr="005B0158" w:rsidRDefault="00F62658">
            <w:pPr>
              <w:jc w:val="right"/>
              <w:rPr>
                <w:rFonts w:ascii="Calibri" w:hAnsi="Calibri" w:cs="Calibri"/>
                <w:sz w:val="18"/>
                <w:szCs w:val="18"/>
              </w:rPr>
            </w:pPr>
          </w:p>
        </w:tc>
        <w:tc>
          <w:tcPr>
            <w:tcW w:w="1164" w:type="dxa"/>
            <w:shd w:val="clear" w:color="auto" w:fill="auto"/>
            <w:vAlign w:val="bottom"/>
          </w:tcPr>
          <w:p w14:paraId="780526EA" w14:textId="5A1D373E" w:rsidR="00F62658" w:rsidRPr="005B0158" w:rsidRDefault="0002229A">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78B2D23F" w14:textId="77777777" w:rsidR="00F62658" w:rsidRPr="005B0158" w:rsidRDefault="00F62658">
            <w:pPr>
              <w:jc w:val="right"/>
              <w:rPr>
                <w:rFonts w:ascii="Calibri" w:hAnsi="Calibri" w:cs="Calibri"/>
                <w:sz w:val="18"/>
                <w:szCs w:val="18"/>
              </w:rPr>
            </w:pPr>
          </w:p>
        </w:tc>
        <w:tc>
          <w:tcPr>
            <w:tcW w:w="1153" w:type="dxa"/>
            <w:shd w:val="clear" w:color="auto" w:fill="auto"/>
            <w:vAlign w:val="bottom"/>
          </w:tcPr>
          <w:p w14:paraId="7F38A2CF" w14:textId="194FDEAC" w:rsidR="00F62658" w:rsidRPr="005B0158" w:rsidRDefault="0002229A">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3ACADD01" w14:textId="77777777" w:rsidR="00F62658" w:rsidRPr="005B0158" w:rsidRDefault="00F62658">
            <w:pPr>
              <w:jc w:val="right"/>
              <w:rPr>
                <w:rFonts w:ascii="Calibri" w:hAnsi="Calibri" w:cs="Calibri"/>
                <w:sz w:val="18"/>
                <w:szCs w:val="18"/>
              </w:rPr>
            </w:pPr>
          </w:p>
        </w:tc>
        <w:tc>
          <w:tcPr>
            <w:tcW w:w="1189" w:type="dxa"/>
            <w:vAlign w:val="bottom"/>
          </w:tcPr>
          <w:p w14:paraId="138D484E" w14:textId="1C64D25B" w:rsidR="00F62658" w:rsidRPr="005B0158" w:rsidRDefault="007D2BA7">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31,288,438</w:t>
            </w:r>
          </w:p>
        </w:tc>
        <w:tc>
          <w:tcPr>
            <w:tcW w:w="238" w:type="dxa"/>
          </w:tcPr>
          <w:p w14:paraId="2E1BA31E" w14:textId="77777777" w:rsidR="00F62658" w:rsidRPr="005B0158" w:rsidRDefault="00F62658">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1B00F070" w14:textId="77777777" w:rsidR="00F62658" w:rsidRDefault="00F62658">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3768872F" w14:textId="2805E25E" w:rsidR="002348F1" w:rsidRPr="001A1BA4" w:rsidRDefault="002348F1">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31,288,438</w:t>
            </w:r>
          </w:p>
        </w:tc>
      </w:tr>
      <w:tr w:rsidR="00F62658" w:rsidRPr="005B0158" w14:paraId="33E2C789" w14:textId="77777777" w:rsidTr="00A44E80">
        <w:tc>
          <w:tcPr>
            <w:tcW w:w="2562" w:type="dxa"/>
            <w:vAlign w:val="bottom"/>
          </w:tcPr>
          <w:p w14:paraId="7307FCA3" w14:textId="77777777" w:rsidR="00F62658" w:rsidRPr="00714855" w:rsidRDefault="00F62658">
            <w:pPr>
              <w:jc w:val="thaiDistribute"/>
              <w:rPr>
                <w:rFonts w:ascii="Calibri" w:hAnsi="Calibri" w:cs="Calibri"/>
                <w:sz w:val="18"/>
                <w:szCs w:val="18"/>
              </w:rPr>
            </w:pPr>
            <w:r w:rsidRPr="00C76DF0">
              <w:rPr>
                <w:rFonts w:ascii="Calibri" w:hAnsi="Calibri" w:cs="Calibri"/>
                <w:sz w:val="18"/>
                <w:szCs w:val="18"/>
              </w:rPr>
              <w:t>Other current liabilities</w:t>
            </w:r>
          </w:p>
        </w:tc>
        <w:tc>
          <w:tcPr>
            <w:tcW w:w="1160" w:type="dxa"/>
            <w:shd w:val="clear" w:color="auto" w:fill="auto"/>
            <w:vAlign w:val="bottom"/>
          </w:tcPr>
          <w:p w14:paraId="1473E590" w14:textId="210931C1" w:rsidR="00F62658" w:rsidRDefault="009F5BE2">
            <w:pPr>
              <w:tabs>
                <w:tab w:val="decimal" w:pos="930"/>
              </w:tabs>
              <w:ind w:left="-108" w:right="-108"/>
              <w:rPr>
                <w:rFonts w:ascii="Calibri" w:hAnsi="Calibri" w:cs="Calibri"/>
                <w:sz w:val="18"/>
                <w:szCs w:val="18"/>
              </w:rPr>
            </w:pPr>
            <w:r>
              <w:rPr>
                <w:rFonts w:ascii="Calibri" w:hAnsi="Calibri" w:cs="Calibri"/>
                <w:sz w:val="18"/>
                <w:szCs w:val="18"/>
              </w:rPr>
              <w:t>26,954,8</w:t>
            </w:r>
            <w:r w:rsidR="00221BC8">
              <w:rPr>
                <w:rFonts w:ascii="Calibri" w:hAnsi="Calibri" w:cs="Calibri"/>
                <w:sz w:val="18"/>
                <w:szCs w:val="18"/>
              </w:rPr>
              <w:t>52</w:t>
            </w:r>
          </w:p>
        </w:tc>
        <w:tc>
          <w:tcPr>
            <w:tcW w:w="257" w:type="dxa"/>
            <w:shd w:val="clear" w:color="auto" w:fill="auto"/>
            <w:vAlign w:val="bottom"/>
          </w:tcPr>
          <w:p w14:paraId="3D3A91F7" w14:textId="77777777" w:rsidR="00F62658" w:rsidRPr="005B0158" w:rsidRDefault="00F62658">
            <w:pPr>
              <w:jc w:val="right"/>
              <w:rPr>
                <w:rFonts w:ascii="Calibri" w:hAnsi="Calibri" w:cs="Calibri"/>
                <w:sz w:val="18"/>
                <w:szCs w:val="18"/>
              </w:rPr>
            </w:pPr>
          </w:p>
        </w:tc>
        <w:tc>
          <w:tcPr>
            <w:tcW w:w="1164" w:type="dxa"/>
            <w:shd w:val="clear" w:color="auto" w:fill="auto"/>
            <w:vAlign w:val="bottom"/>
          </w:tcPr>
          <w:p w14:paraId="0AFE839B" w14:textId="2DDD285B" w:rsidR="00F62658" w:rsidRPr="005B0158" w:rsidRDefault="0002229A">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610B80BD" w14:textId="77777777" w:rsidR="00F62658" w:rsidRPr="005B0158" w:rsidRDefault="00F62658">
            <w:pPr>
              <w:jc w:val="right"/>
              <w:rPr>
                <w:rFonts w:ascii="Calibri" w:hAnsi="Calibri" w:cs="Calibri"/>
                <w:sz w:val="18"/>
                <w:szCs w:val="18"/>
              </w:rPr>
            </w:pPr>
          </w:p>
        </w:tc>
        <w:tc>
          <w:tcPr>
            <w:tcW w:w="1153" w:type="dxa"/>
            <w:shd w:val="clear" w:color="auto" w:fill="auto"/>
            <w:vAlign w:val="bottom"/>
          </w:tcPr>
          <w:p w14:paraId="1156ABAE" w14:textId="281E1AA4" w:rsidR="00F62658" w:rsidRPr="005B0158" w:rsidRDefault="0002229A">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4504DD98" w14:textId="77777777" w:rsidR="00F62658" w:rsidRPr="005B0158" w:rsidRDefault="00F62658">
            <w:pPr>
              <w:jc w:val="right"/>
              <w:rPr>
                <w:rFonts w:ascii="Calibri" w:hAnsi="Calibri" w:cs="Calibri"/>
                <w:sz w:val="18"/>
                <w:szCs w:val="18"/>
              </w:rPr>
            </w:pPr>
          </w:p>
        </w:tc>
        <w:tc>
          <w:tcPr>
            <w:tcW w:w="1189" w:type="dxa"/>
            <w:vAlign w:val="bottom"/>
          </w:tcPr>
          <w:p w14:paraId="66B5F093" w14:textId="5EA92BAC" w:rsidR="00F62658" w:rsidRPr="005B0158" w:rsidRDefault="007D2BA7">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26,954,8</w:t>
            </w:r>
            <w:r w:rsidR="00221BC8">
              <w:rPr>
                <w:rFonts w:ascii="Calibri" w:hAnsi="Calibri" w:cs="Calibri"/>
                <w:sz w:val="18"/>
                <w:szCs w:val="18"/>
                <w:lang w:val="en-US" w:bidi="th-TH"/>
              </w:rPr>
              <w:t>52</w:t>
            </w:r>
          </w:p>
        </w:tc>
        <w:tc>
          <w:tcPr>
            <w:tcW w:w="238" w:type="dxa"/>
          </w:tcPr>
          <w:p w14:paraId="6CDB27DE" w14:textId="77777777" w:rsidR="00F62658" w:rsidRPr="005B0158" w:rsidRDefault="00F62658">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2E956224" w14:textId="7D4ECA99" w:rsidR="00F62658" w:rsidRPr="001A1BA4" w:rsidRDefault="002348F1">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26,954,8</w:t>
            </w:r>
            <w:r w:rsidR="00221BC8">
              <w:rPr>
                <w:rFonts w:ascii="Calibri" w:hAnsi="Calibri" w:cstheme="minorBidi"/>
                <w:sz w:val="18"/>
                <w:szCs w:val="18"/>
                <w:lang w:val="en-US" w:bidi="th-TH"/>
              </w:rPr>
              <w:t>52</w:t>
            </w:r>
          </w:p>
        </w:tc>
      </w:tr>
      <w:tr w:rsidR="00F816F7" w:rsidRPr="005B0158" w14:paraId="7D6F2933" w14:textId="77777777" w:rsidTr="00A44E80">
        <w:tc>
          <w:tcPr>
            <w:tcW w:w="2562" w:type="dxa"/>
            <w:vAlign w:val="bottom"/>
          </w:tcPr>
          <w:p w14:paraId="70F658FC" w14:textId="1FBF3903" w:rsidR="00F816F7" w:rsidRPr="00C76DF0" w:rsidRDefault="00F816F7">
            <w:pPr>
              <w:jc w:val="thaiDistribute"/>
              <w:rPr>
                <w:rFonts w:ascii="Calibri" w:hAnsi="Calibri" w:cs="Calibri"/>
                <w:sz w:val="18"/>
                <w:szCs w:val="18"/>
              </w:rPr>
            </w:pPr>
            <w:r>
              <w:rPr>
                <w:rFonts w:ascii="Calibri" w:hAnsi="Calibri" w:cs="Calibri"/>
                <w:sz w:val="18"/>
                <w:szCs w:val="18"/>
              </w:rPr>
              <w:t>Other non-current liabilities</w:t>
            </w:r>
          </w:p>
        </w:tc>
        <w:tc>
          <w:tcPr>
            <w:tcW w:w="1160" w:type="dxa"/>
            <w:shd w:val="clear" w:color="auto" w:fill="auto"/>
            <w:vAlign w:val="bottom"/>
          </w:tcPr>
          <w:p w14:paraId="35C0C27E" w14:textId="34F86FAD" w:rsidR="00F816F7" w:rsidRDefault="009F5BE2">
            <w:pPr>
              <w:tabs>
                <w:tab w:val="decimal" w:pos="930"/>
              </w:tabs>
              <w:ind w:left="-108" w:right="-108"/>
              <w:rPr>
                <w:rFonts w:ascii="Calibri" w:hAnsi="Calibri" w:cs="Calibri"/>
                <w:sz w:val="18"/>
                <w:szCs w:val="18"/>
              </w:rPr>
            </w:pPr>
            <w:r>
              <w:rPr>
                <w:rFonts w:ascii="Calibri" w:hAnsi="Calibri" w:cs="Calibri"/>
                <w:sz w:val="18"/>
                <w:szCs w:val="18"/>
              </w:rPr>
              <w:t>1,220,000</w:t>
            </w:r>
          </w:p>
        </w:tc>
        <w:tc>
          <w:tcPr>
            <w:tcW w:w="257" w:type="dxa"/>
            <w:shd w:val="clear" w:color="auto" w:fill="auto"/>
            <w:vAlign w:val="bottom"/>
          </w:tcPr>
          <w:p w14:paraId="3EF23ADC" w14:textId="77777777" w:rsidR="00F816F7" w:rsidRPr="005B0158" w:rsidRDefault="00F816F7">
            <w:pPr>
              <w:jc w:val="right"/>
              <w:rPr>
                <w:rFonts w:ascii="Calibri" w:hAnsi="Calibri" w:cs="Calibri"/>
                <w:sz w:val="18"/>
                <w:szCs w:val="18"/>
              </w:rPr>
            </w:pPr>
          </w:p>
        </w:tc>
        <w:tc>
          <w:tcPr>
            <w:tcW w:w="1164" w:type="dxa"/>
            <w:shd w:val="clear" w:color="auto" w:fill="auto"/>
            <w:vAlign w:val="bottom"/>
          </w:tcPr>
          <w:p w14:paraId="6DC8D0A7" w14:textId="1861F4F1" w:rsidR="00F816F7" w:rsidRPr="005B0158" w:rsidRDefault="0002229A">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4BF9827D" w14:textId="77777777" w:rsidR="00F816F7" w:rsidRPr="005B0158" w:rsidRDefault="00F816F7">
            <w:pPr>
              <w:jc w:val="right"/>
              <w:rPr>
                <w:rFonts w:ascii="Calibri" w:hAnsi="Calibri" w:cs="Calibri"/>
                <w:sz w:val="18"/>
                <w:szCs w:val="18"/>
              </w:rPr>
            </w:pPr>
          </w:p>
        </w:tc>
        <w:tc>
          <w:tcPr>
            <w:tcW w:w="1153" w:type="dxa"/>
            <w:shd w:val="clear" w:color="auto" w:fill="auto"/>
            <w:vAlign w:val="bottom"/>
          </w:tcPr>
          <w:p w14:paraId="3E0FDDF0" w14:textId="25F0DB39" w:rsidR="00F816F7" w:rsidRPr="005B0158" w:rsidRDefault="0002229A">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01C20294" w14:textId="77777777" w:rsidR="00F816F7" w:rsidRPr="005B0158" w:rsidRDefault="00F816F7">
            <w:pPr>
              <w:jc w:val="right"/>
              <w:rPr>
                <w:rFonts w:ascii="Calibri" w:hAnsi="Calibri" w:cs="Calibri"/>
                <w:sz w:val="18"/>
                <w:szCs w:val="18"/>
              </w:rPr>
            </w:pPr>
          </w:p>
        </w:tc>
        <w:tc>
          <w:tcPr>
            <w:tcW w:w="1189" w:type="dxa"/>
            <w:vAlign w:val="bottom"/>
          </w:tcPr>
          <w:p w14:paraId="0AE998B3" w14:textId="2BCE2141" w:rsidR="00F816F7" w:rsidRPr="005B0158" w:rsidRDefault="007D2BA7">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1,220,000</w:t>
            </w:r>
          </w:p>
        </w:tc>
        <w:tc>
          <w:tcPr>
            <w:tcW w:w="238" w:type="dxa"/>
          </w:tcPr>
          <w:p w14:paraId="3E93AF98" w14:textId="77777777" w:rsidR="00F816F7" w:rsidRPr="005B0158" w:rsidRDefault="00F816F7">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42C43D44" w14:textId="27ECC69F" w:rsidR="00F816F7" w:rsidRPr="001A1BA4" w:rsidRDefault="002348F1">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1,220,000</w:t>
            </w:r>
          </w:p>
        </w:tc>
      </w:tr>
      <w:tr w:rsidR="00F62658" w:rsidRPr="005B0158" w14:paraId="02C1255C" w14:textId="77777777" w:rsidTr="00A44E80">
        <w:tc>
          <w:tcPr>
            <w:tcW w:w="2562" w:type="dxa"/>
            <w:vAlign w:val="bottom"/>
          </w:tcPr>
          <w:p w14:paraId="5354D59E" w14:textId="77777777" w:rsidR="00F62658" w:rsidRPr="005B0158" w:rsidRDefault="00F62658">
            <w:pPr>
              <w:jc w:val="thaiDistribute"/>
              <w:rPr>
                <w:rFonts w:ascii="Calibri" w:hAnsi="Calibri" w:cs="Calibri"/>
                <w:b/>
                <w:bCs/>
                <w:sz w:val="18"/>
                <w:szCs w:val="18"/>
                <w:cs/>
              </w:rPr>
            </w:pPr>
            <w:r w:rsidRPr="00D310CA">
              <w:rPr>
                <w:rFonts w:ascii="Calibri" w:hAnsi="Calibri" w:cs="Calibri"/>
                <w:b/>
                <w:bCs/>
                <w:sz w:val="18"/>
                <w:szCs w:val="18"/>
              </w:rPr>
              <w:t>Total financial liabilities</w:t>
            </w:r>
          </w:p>
        </w:tc>
        <w:tc>
          <w:tcPr>
            <w:tcW w:w="1160" w:type="dxa"/>
            <w:tcBorders>
              <w:top w:val="single" w:sz="4" w:space="0" w:color="auto"/>
              <w:bottom w:val="double" w:sz="4" w:space="0" w:color="auto"/>
            </w:tcBorders>
            <w:shd w:val="clear" w:color="auto" w:fill="auto"/>
            <w:vAlign w:val="bottom"/>
          </w:tcPr>
          <w:p w14:paraId="7893F13A" w14:textId="57ED8141" w:rsidR="00F62658" w:rsidRPr="00FE2DD5" w:rsidRDefault="009F5BE2">
            <w:pPr>
              <w:tabs>
                <w:tab w:val="decimal" w:pos="930"/>
              </w:tabs>
              <w:ind w:left="-108" w:right="-108"/>
              <w:rPr>
                <w:rFonts w:ascii="Calibri" w:hAnsi="Calibri" w:cs="Calibri"/>
                <w:b/>
                <w:bCs/>
                <w:sz w:val="18"/>
                <w:szCs w:val="18"/>
                <w:cs/>
              </w:rPr>
            </w:pPr>
            <w:r>
              <w:rPr>
                <w:rFonts w:ascii="Calibri" w:hAnsi="Calibri" w:cs="Calibri"/>
                <w:b/>
                <w:bCs/>
                <w:sz w:val="18"/>
                <w:szCs w:val="18"/>
              </w:rPr>
              <w:t>3,314,924,6</w:t>
            </w:r>
            <w:r w:rsidR="00221BC8">
              <w:rPr>
                <w:rFonts w:ascii="Calibri" w:hAnsi="Calibri" w:cs="Calibri"/>
                <w:b/>
                <w:bCs/>
                <w:sz w:val="18"/>
                <w:szCs w:val="18"/>
              </w:rPr>
              <w:t>05</w:t>
            </w:r>
          </w:p>
        </w:tc>
        <w:tc>
          <w:tcPr>
            <w:tcW w:w="257" w:type="dxa"/>
            <w:shd w:val="clear" w:color="auto" w:fill="auto"/>
            <w:vAlign w:val="bottom"/>
          </w:tcPr>
          <w:p w14:paraId="5E9A2E50" w14:textId="77777777" w:rsidR="00F62658" w:rsidRPr="00FE2DD5" w:rsidRDefault="00F62658">
            <w:pPr>
              <w:jc w:val="right"/>
              <w:rPr>
                <w:rFonts w:ascii="Calibri" w:hAnsi="Calibri" w:cs="Calibri"/>
                <w:b/>
                <w:bCs/>
                <w:sz w:val="18"/>
                <w:szCs w:val="18"/>
              </w:rPr>
            </w:pPr>
          </w:p>
        </w:tc>
        <w:tc>
          <w:tcPr>
            <w:tcW w:w="1164" w:type="dxa"/>
            <w:tcBorders>
              <w:top w:val="single" w:sz="4" w:space="0" w:color="auto"/>
              <w:bottom w:val="double" w:sz="4" w:space="0" w:color="auto"/>
            </w:tcBorders>
            <w:shd w:val="clear" w:color="auto" w:fill="auto"/>
            <w:vAlign w:val="bottom"/>
          </w:tcPr>
          <w:p w14:paraId="5BEF90CC" w14:textId="2F1CBC11" w:rsidR="00F62658" w:rsidRPr="00FE2DD5" w:rsidRDefault="0002229A">
            <w:pPr>
              <w:tabs>
                <w:tab w:val="decimal" w:pos="948"/>
              </w:tabs>
              <w:ind w:left="-108" w:right="-108"/>
              <w:rPr>
                <w:rFonts w:ascii="Calibri" w:hAnsi="Calibri" w:cs="Calibri"/>
                <w:b/>
                <w:bCs/>
                <w:sz w:val="18"/>
                <w:szCs w:val="18"/>
                <w:cs/>
              </w:rPr>
            </w:pPr>
            <w:r>
              <w:rPr>
                <w:rFonts w:ascii="Calibri" w:hAnsi="Calibri" w:cs="Calibri"/>
                <w:b/>
                <w:bCs/>
                <w:sz w:val="18"/>
                <w:szCs w:val="18"/>
              </w:rPr>
              <w:t>14</w:t>
            </w:r>
            <w:r w:rsidR="00540FD9">
              <w:rPr>
                <w:rFonts w:ascii="Calibri" w:hAnsi="Calibri" w:cs="Calibri"/>
                <w:b/>
                <w:bCs/>
                <w:sz w:val="18"/>
                <w:szCs w:val="18"/>
              </w:rPr>
              <w:t>5</w:t>
            </w:r>
            <w:r>
              <w:rPr>
                <w:rFonts w:ascii="Calibri" w:hAnsi="Calibri" w:cs="Calibri"/>
                <w:b/>
                <w:bCs/>
                <w:sz w:val="18"/>
                <w:szCs w:val="18"/>
              </w:rPr>
              <w:t>,328,054</w:t>
            </w:r>
          </w:p>
        </w:tc>
        <w:tc>
          <w:tcPr>
            <w:tcW w:w="257" w:type="dxa"/>
            <w:shd w:val="clear" w:color="auto" w:fill="auto"/>
            <w:vAlign w:val="bottom"/>
          </w:tcPr>
          <w:p w14:paraId="1092C4DE" w14:textId="77777777" w:rsidR="00F62658" w:rsidRPr="00FE2DD5" w:rsidRDefault="00F62658">
            <w:pPr>
              <w:jc w:val="right"/>
              <w:rPr>
                <w:rFonts w:ascii="Calibri" w:hAnsi="Calibri" w:cs="Calibri"/>
                <w:b/>
                <w:bCs/>
                <w:sz w:val="18"/>
                <w:szCs w:val="18"/>
              </w:rPr>
            </w:pPr>
          </w:p>
        </w:tc>
        <w:tc>
          <w:tcPr>
            <w:tcW w:w="1153" w:type="dxa"/>
            <w:tcBorders>
              <w:top w:val="single" w:sz="4" w:space="0" w:color="auto"/>
              <w:bottom w:val="double" w:sz="4" w:space="0" w:color="auto"/>
            </w:tcBorders>
            <w:shd w:val="clear" w:color="auto" w:fill="auto"/>
            <w:vAlign w:val="bottom"/>
          </w:tcPr>
          <w:p w14:paraId="69973B8F" w14:textId="2416E4CA" w:rsidR="00F62658" w:rsidRPr="00FE2DD5" w:rsidRDefault="0002229A" w:rsidP="003E12FC">
            <w:pPr>
              <w:tabs>
                <w:tab w:val="decimal" w:pos="678"/>
              </w:tabs>
              <w:ind w:left="-108" w:right="-108"/>
              <w:rPr>
                <w:rFonts w:ascii="Calibri" w:hAnsi="Calibri" w:cs="Calibri"/>
                <w:b/>
                <w:bCs/>
                <w:sz w:val="18"/>
                <w:szCs w:val="18"/>
                <w:cs/>
              </w:rPr>
            </w:pPr>
            <w:r>
              <w:rPr>
                <w:rFonts w:ascii="Calibri" w:hAnsi="Calibri" w:cs="Calibri"/>
                <w:b/>
                <w:bCs/>
                <w:sz w:val="18"/>
                <w:szCs w:val="18"/>
              </w:rPr>
              <w:t>-</w:t>
            </w:r>
          </w:p>
        </w:tc>
        <w:tc>
          <w:tcPr>
            <w:tcW w:w="257" w:type="dxa"/>
            <w:vAlign w:val="bottom"/>
          </w:tcPr>
          <w:p w14:paraId="69D4BEA7" w14:textId="77777777" w:rsidR="00F62658" w:rsidRPr="00FE2DD5" w:rsidRDefault="00F62658">
            <w:pPr>
              <w:jc w:val="right"/>
              <w:rPr>
                <w:rFonts w:ascii="Calibri" w:hAnsi="Calibri" w:cs="Calibri"/>
                <w:b/>
                <w:bCs/>
                <w:sz w:val="18"/>
                <w:szCs w:val="18"/>
              </w:rPr>
            </w:pPr>
          </w:p>
        </w:tc>
        <w:tc>
          <w:tcPr>
            <w:tcW w:w="1189" w:type="dxa"/>
            <w:tcBorders>
              <w:top w:val="single" w:sz="4" w:space="0" w:color="auto"/>
              <w:bottom w:val="double" w:sz="4" w:space="0" w:color="auto"/>
            </w:tcBorders>
            <w:vAlign w:val="bottom"/>
          </w:tcPr>
          <w:p w14:paraId="21A3077A" w14:textId="5657C148" w:rsidR="00F62658" w:rsidRPr="00562C22" w:rsidRDefault="007D2BA7">
            <w:pPr>
              <w:pStyle w:val="acctfourfigures"/>
              <w:tabs>
                <w:tab w:val="clear" w:pos="765"/>
                <w:tab w:val="decimal" w:pos="972"/>
              </w:tabs>
              <w:spacing w:line="240" w:lineRule="atLeast"/>
              <w:ind w:left="-79" w:right="-84"/>
              <w:jc w:val="thaiDistribute"/>
              <w:rPr>
                <w:rFonts w:ascii="Calibri" w:hAnsi="Calibri" w:cs="Calibri"/>
                <w:b/>
                <w:bCs/>
                <w:sz w:val="18"/>
                <w:szCs w:val="18"/>
                <w:cs/>
                <w:lang w:val="en-US" w:bidi="th-TH"/>
              </w:rPr>
            </w:pPr>
            <w:r>
              <w:rPr>
                <w:rFonts w:ascii="Calibri" w:hAnsi="Calibri" w:cs="Calibri"/>
                <w:b/>
                <w:bCs/>
                <w:sz w:val="18"/>
                <w:szCs w:val="18"/>
                <w:lang w:val="en-US" w:bidi="th-TH"/>
              </w:rPr>
              <w:t>3,460,252,6</w:t>
            </w:r>
            <w:r w:rsidR="00221BC8">
              <w:rPr>
                <w:rFonts w:ascii="Calibri" w:hAnsi="Calibri" w:cs="Calibri"/>
                <w:b/>
                <w:bCs/>
                <w:sz w:val="18"/>
                <w:szCs w:val="18"/>
                <w:lang w:val="en-US" w:bidi="th-TH"/>
              </w:rPr>
              <w:t>59</w:t>
            </w:r>
          </w:p>
        </w:tc>
        <w:tc>
          <w:tcPr>
            <w:tcW w:w="238" w:type="dxa"/>
          </w:tcPr>
          <w:p w14:paraId="0662A200" w14:textId="77777777" w:rsidR="00F62658" w:rsidRPr="00562C22" w:rsidRDefault="00F62658">
            <w:pPr>
              <w:pStyle w:val="acctfourfigures"/>
              <w:tabs>
                <w:tab w:val="clear" w:pos="765"/>
                <w:tab w:val="decimal" w:pos="847"/>
              </w:tabs>
              <w:spacing w:line="240" w:lineRule="atLeast"/>
              <w:ind w:left="-79"/>
              <w:rPr>
                <w:rFonts w:ascii="Calibri" w:hAnsi="Calibri" w:cs="Calibri"/>
                <w:b/>
                <w:bCs/>
                <w:sz w:val="18"/>
                <w:szCs w:val="18"/>
                <w:cs/>
                <w:lang w:val="en-US" w:bidi="th-TH"/>
              </w:rPr>
            </w:pPr>
          </w:p>
        </w:tc>
        <w:tc>
          <w:tcPr>
            <w:tcW w:w="1303" w:type="dxa"/>
            <w:tcBorders>
              <w:top w:val="single" w:sz="4" w:space="0" w:color="auto"/>
              <w:bottom w:val="double" w:sz="4" w:space="0" w:color="auto"/>
            </w:tcBorders>
          </w:tcPr>
          <w:p w14:paraId="10ED82D7" w14:textId="2A8F033B" w:rsidR="00F62658" w:rsidRPr="001A1BA4" w:rsidRDefault="002348F1">
            <w:pPr>
              <w:pStyle w:val="acctfourfigures"/>
              <w:tabs>
                <w:tab w:val="clear" w:pos="765"/>
                <w:tab w:val="decimal" w:pos="1014"/>
              </w:tabs>
              <w:spacing w:line="240" w:lineRule="atLeast"/>
              <w:ind w:right="-84" w:hanging="66"/>
              <w:jc w:val="thaiDistribute"/>
              <w:rPr>
                <w:rFonts w:ascii="Calibri" w:hAnsi="Calibri" w:cstheme="minorBidi"/>
                <w:b/>
                <w:bCs/>
                <w:sz w:val="18"/>
                <w:szCs w:val="18"/>
                <w:cs/>
                <w:lang w:val="en-US" w:bidi="th-TH"/>
              </w:rPr>
            </w:pPr>
            <w:r>
              <w:rPr>
                <w:rFonts w:ascii="Calibri" w:hAnsi="Calibri" w:cstheme="minorBidi"/>
                <w:b/>
                <w:bCs/>
                <w:sz w:val="18"/>
                <w:szCs w:val="18"/>
                <w:lang w:val="en-US" w:bidi="th-TH"/>
              </w:rPr>
              <w:t>3,453,386,3</w:t>
            </w:r>
            <w:r w:rsidR="00221BC8">
              <w:rPr>
                <w:rFonts w:ascii="Calibri" w:hAnsi="Calibri" w:cstheme="minorBidi"/>
                <w:b/>
                <w:bCs/>
                <w:sz w:val="18"/>
                <w:szCs w:val="18"/>
                <w:lang w:val="en-US" w:bidi="th-TH"/>
              </w:rPr>
              <w:t>70</w:t>
            </w:r>
          </w:p>
        </w:tc>
      </w:tr>
    </w:tbl>
    <w:p w14:paraId="2D7CDD87" w14:textId="77777777" w:rsidR="00F62658" w:rsidRDefault="00F62658" w:rsidP="00F62658">
      <w:pPr>
        <w:spacing w:line="240" w:lineRule="atLeast"/>
        <w:jc w:val="thaiDistribute"/>
        <w:rPr>
          <w:rFonts w:ascii="Calibri" w:eastAsia="Arial Unicode MS" w:hAnsi="Calibri" w:cs="Calibri"/>
          <w:sz w:val="22"/>
          <w:szCs w:val="22"/>
        </w:rPr>
      </w:pPr>
    </w:p>
    <w:p w14:paraId="6E4B33FF" w14:textId="77777777" w:rsidR="003522A7" w:rsidRDefault="003522A7" w:rsidP="00F62658">
      <w:pPr>
        <w:spacing w:line="240" w:lineRule="atLeast"/>
        <w:jc w:val="thaiDistribute"/>
        <w:rPr>
          <w:rFonts w:ascii="Calibri" w:eastAsia="Arial Unicode MS" w:hAnsi="Calibri" w:cs="Calibri"/>
          <w:sz w:val="22"/>
          <w:szCs w:val="22"/>
        </w:rPr>
      </w:pPr>
    </w:p>
    <w:p w14:paraId="4135D629" w14:textId="77777777" w:rsidR="003522A7" w:rsidRDefault="003522A7" w:rsidP="00F62658">
      <w:pPr>
        <w:spacing w:line="240" w:lineRule="atLeast"/>
        <w:jc w:val="thaiDistribute"/>
        <w:rPr>
          <w:rFonts w:ascii="Calibri" w:eastAsia="Arial Unicode MS" w:hAnsi="Calibri" w:cs="Calibri"/>
          <w:sz w:val="22"/>
          <w:szCs w:val="22"/>
        </w:rPr>
      </w:pPr>
    </w:p>
    <w:p w14:paraId="5F3CE783" w14:textId="77777777" w:rsidR="003522A7" w:rsidRDefault="003522A7" w:rsidP="00F62658">
      <w:pPr>
        <w:spacing w:line="240" w:lineRule="atLeast"/>
        <w:jc w:val="thaiDistribute"/>
        <w:rPr>
          <w:rFonts w:ascii="Calibri" w:eastAsia="Arial Unicode MS" w:hAnsi="Calibri" w:cs="Calibri"/>
          <w:sz w:val="22"/>
          <w:szCs w:val="22"/>
        </w:rPr>
      </w:pPr>
    </w:p>
    <w:p w14:paraId="5E3ABF20" w14:textId="77777777" w:rsidR="003522A7" w:rsidRDefault="003522A7" w:rsidP="00F62658">
      <w:pPr>
        <w:spacing w:line="240" w:lineRule="atLeast"/>
        <w:jc w:val="thaiDistribute"/>
        <w:rPr>
          <w:rFonts w:ascii="Calibri" w:eastAsia="Arial Unicode MS" w:hAnsi="Calibri" w:cs="Calibri"/>
          <w:sz w:val="22"/>
          <w:szCs w:val="22"/>
        </w:rPr>
      </w:pPr>
    </w:p>
    <w:p w14:paraId="6A84B646" w14:textId="77777777" w:rsidR="003522A7" w:rsidRDefault="003522A7" w:rsidP="00F62658">
      <w:pPr>
        <w:spacing w:line="240" w:lineRule="atLeast"/>
        <w:jc w:val="thaiDistribute"/>
        <w:rPr>
          <w:rFonts w:ascii="Calibri" w:eastAsia="Arial Unicode MS" w:hAnsi="Calibri" w:cs="Calibri"/>
          <w:sz w:val="22"/>
          <w:szCs w:val="22"/>
        </w:rPr>
      </w:pPr>
    </w:p>
    <w:p w14:paraId="5A117234" w14:textId="77777777" w:rsidR="003522A7" w:rsidRDefault="003522A7" w:rsidP="00F62658">
      <w:pPr>
        <w:spacing w:line="240" w:lineRule="atLeast"/>
        <w:jc w:val="thaiDistribute"/>
        <w:rPr>
          <w:rFonts w:ascii="Calibri" w:eastAsia="Arial Unicode MS" w:hAnsi="Calibri" w:cs="Calibri"/>
          <w:sz w:val="22"/>
          <w:szCs w:val="22"/>
        </w:rPr>
      </w:pPr>
    </w:p>
    <w:tbl>
      <w:tblPr>
        <w:tblW w:w="9540" w:type="dxa"/>
        <w:tblInd w:w="450" w:type="dxa"/>
        <w:tblLook w:val="01E0" w:firstRow="1" w:lastRow="1" w:firstColumn="1" w:lastColumn="1" w:noHBand="0" w:noVBand="0"/>
      </w:tblPr>
      <w:tblGrid>
        <w:gridCol w:w="2562"/>
        <w:gridCol w:w="1160"/>
        <w:gridCol w:w="257"/>
        <w:gridCol w:w="1164"/>
        <w:gridCol w:w="257"/>
        <w:gridCol w:w="1153"/>
        <w:gridCol w:w="257"/>
        <w:gridCol w:w="1189"/>
        <w:gridCol w:w="238"/>
        <w:gridCol w:w="1303"/>
      </w:tblGrid>
      <w:tr w:rsidR="00271C15" w:rsidRPr="005B0158" w14:paraId="71490552" w14:textId="77777777">
        <w:tc>
          <w:tcPr>
            <w:tcW w:w="2562" w:type="dxa"/>
            <w:vAlign w:val="bottom"/>
          </w:tcPr>
          <w:p w14:paraId="42452FF2" w14:textId="77777777" w:rsidR="00271C15" w:rsidRPr="005B0158" w:rsidRDefault="00271C15">
            <w:pPr>
              <w:ind w:right="-108"/>
              <w:jc w:val="thaiDistribute"/>
              <w:rPr>
                <w:rFonts w:ascii="Calibri" w:hAnsi="Calibri" w:cs="Calibri"/>
                <w:b/>
                <w:color w:val="0000FF"/>
                <w:sz w:val="18"/>
                <w:szCs w:val="18"/>
              </w:rPr>
            </w:pPr>
          </w:p>
        </w:tc>
        <w:tc>
          <w:tcPr>
            <w:tcW w:w="6978" w:type="dxa"/>
            <w:gridSpan w:val="9"/>
            <w:vAlign w:val="bottom"/>
          </w:tcPr>
          <w:p w14:paraId="734D231D" w14:textId="77777777" w:rsidR="00271C15" w:rsidRPr="005B0158" w:rsidRDefault="00271C15">
            <w:pPr>
              <w:ind w:left="-108" w:right="-108"/>
              <w:jc w:val="center"/>
              <w:rPr>
                <w:rFonts w:ascii="Calibri" w:hAnsi="Calibri" w:cs="Calibri"/>
                <w:b/>
                <w:sz w:val="18"/>
                <w:szCs w:val="18"/>
              </w:rPr>
            </w:pPr>
            <w:r w:rsidRPr="00F62658">
              <w:rPr>
                <w:rFonts w:ascii="Calibri" w:hAnsi="Calibri" w:cs="Calibri"/>
                <w:b/>
                <w:sz w:val="18"/>
                <w:szCs w:val="18"/>
              </w:rPr>
              <w:t>Separate financial statements</w:t>
            </w:r>
          </w:p>
        </w:tc>
      </w:tr>
      <w:tr w:rsidR="00271C15" w:rsidRPr="005B0158" w14:paraId="53ACF959" w14:textId="77777777">
        <w:tc>
          <w:tcPr>
            <w:tcW w:w="2562" w:type="dxa"/>
            <w:vAlign w:val="bottom"/>
          </w:tcPr>
          <w:p w14:paraId="195E0950" w14:textId="77777777" w:rsidR="00271C15" w:rsidRPr="005B0158" w:rsidRDefault="00271C15">
            <w:pPr>
              <w:ind w:right="-108"/>
              <w:jc w:val="thaiDistribute"/>
              <w:rPr>
                <w:rFonts w:ascii="Calibri" w:hAnsi="Calibri" w:cs="Calibri"/>
                <w:b/>
                <w:sz w:val="18"/>
                <w:szCs w:val="18"/>
              </w:rPr>
            </w:pPr>
            <w:r w:rsidRPr="005B0158">
              <w:rPr>
                <w:rFonts w:ascii="Calibri" w:hAnsi="Calibri" w:cs="Calibri"/>
                <w:b/>
                <w:sz w:val="18"/>
                <w:szCs w:val="18"/>
              </w:rPr>
              <w:t>Maturity of financial liabilities</w:t>
            </w:r>
          </w:p>
          <w:p w14:paraId="4797F28A" w14:textId="77777777" w:rsidR="00271C15" w:rsidRPr="005B0158" w:rsidRDefault="00271C15">
            <w:pPr>
              <w:ind w:right="-108" w:firstLine="156"/>
              <w:jc w:val="thaiDistribute"/>
              <w:rPr>
                <w:rFonts w:ascii="Calibri" w:hAnsi="Calibri" w:cs="Calibri"/>
                <w:b/>
                <w:sz w:val="18"/>
                <w:szCs w:val="18"/>
              </w:rPr>
            </w:pPr>
            <w:r w:rsidRPr="005B0158">
              <w:rPr>
                <w:rFonts w:ascii="Calibri" w:hAnsi="Calibri" w:cs="Calibri"/>
                <w:b/>
                <w:sz w:val="18"/>
                <w:szCs w:val="18"/>
              </w:rPr>
              <w:t xml:space="preserve">   as at 31 December 202</w:t>
            </w:r>
            <w:r>
              <w:rPr>
                <w:rFonts w:ascii="Calibri" w:hAnsi="Calibri" w:cs="Calibri"/>
                <w:b/>
                <w:sz w:val="18"/>
                <w:szCs w:val="18"/>
              </w:rPr>
              <w:t>3</w:t>
            </w:r>
          </w:p>
        </w:tc>
        <w:tc>
          <w:tcPr>
            <w:tcW w:w="1160" w:type="dxa"/>
            <w:vAlign w:val="bottom"/>
          </w:tcPr>
          <w:p w14:paraId="2B4085FB" w14:textId="77777777" w:rsidR="00271C15" w:rsidRPr="005B0158" w:rsidRDefault="00271C15">
            <w:pPr>
              <w:jc w:val="center"/>
              <w:rPr>
                <w:rFonts w:ascii="Calibri" w:hAnsi="Calibri" w:cs="Calibri"/>
                <w:sz w:val="18"/>
                <w:szCs w:val="18"/>
                <w:cs/>
              </w:rPr>
            </w:pPr>
            <w:r>
              <w:rPr>
                <w:rFonts w:ascii="Calibri" w:hAnsi="Calibri" w:cs="Calibri"/>
                <w:sz w:val="18"/>
                <w:szCs w:val="18"/>
              </w:rPr>
              <w:t>Within 1 year</w:t>
            </w:r>
          </w:p>
        </w:tc>
        <w:tc>
          <w:tcPr>
            <w:tcW w:w="257" w:type="dxa"/>
            <w:vAlign w:val="bottom"/>
          </w:tcPr>
          <w:p w14:paraId="6560AC99" w14:textId="77777777" w:rsidR="00271C15" w:rsidRPr="005B0158" w:rsidRDefault="00271C15">
            <w:pPr>
              <w:jc w:val="center"/>
              <w:rPr>
                <w:rFonts w:ascii="Calibri" w:hAnsi="Calibri" w:cs="Calibri"/>
                <w:sz w:val="18"/>
                <w:szCs w:val="18"/>
              </w:rPr>
            </w:pPr>
          </w:p>
        </w:tc>
        <w:tc>
          <w:tcPr>
            <w:tcW w:w="1164" w:type="dxa"/>
            <w:vAlign w:val="bottom"/>
          </w:tcPr>
          <w:p w14:paraId="48CA4F2F" w14:textId="77777777" w:rsidR="00271C15" w:rsidRPr="005B0158" w:rsidRDefault="00271C15">
            <w:pPr>
              <w:jc w:val="center"/>
              <w:rPr>
                <w:rFonts w:ascii="Calibri" w:hAnsi="Calibri" w:cs="Calibri"/>
                <w:sz w:val="18"/>
                <w:szCs w:val="18"/>
                <w:cs/>
              </w:rPr>
            </w:pPr>
            <w:r>
              <w:rPr>
                <w:rFonts w:ascii="Calibri" w:hAnsi="Calibri" w:cs="Calibri"/>
                <w:sz w:val="18"/>
                <w:szCs w:val="18"/>
              </w:rPr>
              <w:t>1 - 5 years</w:t>
            </w:r>
          </w:p>
        </w:tc>
        <w:tc>
          <w:tcPr>
            <w:tcW w:w="257" w:type="dxa"/>
            <w:vAlign w:val="bottom"/>
          </w:tcPr>
          <w:p w14:paraId="144CA39B" w14:textId="77777777" w:rsidR="00271C15" w:rsidRPr="005B0158" w:rsidRDefault="00271C15">
            <w:pPr>
              <w:jc w:val="center"/>
              <w:rPr>
                <w:rFonts w:ascii="Calibri" w:hAnsi="Calibri" w:cs="Calibri"/>
                <w:sz w:val="18"/>
                <w:szCs w:val="18"/>
              </w:rPr>
            </w:pPr>
          </w:p>
        </w:tc>
        <w:tc>
          <w:tcPr>
            <w:tcW w:w="1153" w:type="dxa"/>
            <w:vAlign w:val="bottom"/>
          </w:tcPr>
          <w:p w14:paraId="5B2D2981" w14:textId="77777777" w:rsidR="00271C15" w:rsidRPr="005B0158" w:rsidRDefault="00271C15">
            <w:pPr>
              <w:jc w:val="center"/>
              <w:rPr>
                <w:rFonts w:ascii="Calibri" w:hAnsi="Calibri" w:cs="Calibri"/>
                <w:sz w:val="18"/>
                <w:szCs w:val="18"/>
                <w:cs/>
              </w:rPr>
            </w:pPr>
            <w:r>
              <w:rPr>
                <w:rFonts w:ascii="Calibri" w:hAnsi="Calibri" w:cs="Calibri"/>
                <w:sz w:val="18"/>
                <w:szCs w:val="18"/>
              </w:rPr>
              <w:t>Over 5 years</w:t>
            </w:r>
          </w:p>
        </w:tc>
        <w:tc>
          <w:tcPr>
            <w:tcW w:w="257" w:type="dxa"/>
            <w:vAlign w:val="bottom"/>
          </w:tcPr>
          <w:p w14:paraId="6E9E1C8B" w14:textId="77777777" w:rsidR="00271C15" w:rsidRPr="005B0158" w:rsidRDefault="00271C15">
            <w:pPr>
              <w:jc w:val="center"/>
              <w:rPr>
                <w:rFonts w:ascii="Calibri" w:hAnsi="Calibri" w:cs="Calibri"/>
                <w:sz w:val="18"/>
                <w:szCs w:val="18"/>
              </w:rPr>
            </w:pPr>
          </w:p>
        </w:tc>
        <w:tc>
          <w:tcPr>
            <w:tcW w:w="1189" w:type="dxa"/>
            <w:vAlign w:val="bottom"/>
          </w:tcPr>
          <w:p w14:paraId="42B9E2CD" w14:textId="77777777" w:rsidR="00271C15" w:rsidRPr="005B0158" w:rsidRDefault="00271C15">
            <w:pPr>
              <w:jc w:val="center"/>
              <w:rPr>
                <w:rFonts w:ascii="Calibri" w:hAnsi="Calibri" w:cs="Calibri"/>
                <w:sz w:val="18"/>
                <w:szCs w:val="18"/>
              </w:rPr>
            </w:pPr>
            <w:r>
              <w:rPr>
                <w:rFonts w:ascii="Calibri" w:hAnsi="Calibri" w:cs="Calibri"/>
                <w:sz w:val="18"/>
                <w:szCs w:val="18"/>
              </w:rPr>
              <w:t>Total</w:t>
            </w:r>
          </w:p>
        </w:tc>
        <w:tc>
          <w:tcPr>
            <w:tcW w:w="238" w:type="dxa"/>
          </w:tcPr>
          <w:p w14:paraId="703EB84C" w14:textId="77777777" w:rsidR="00271C15" w:rsidRPr="005B0158" w:rsidRDefault="00271C15">
            <w:pPr>
              <w:jc w:val="center"/>
              <w:rPr>
                <w:rFonts w:ascii="Calibri" w:hAnsi="Calibri" w:cs="Calibri"/>
                <w:sz w:val="18"/>
                <w:szCs w:val="18"/>
                <w:cs/>
              </w:rPr>
            </w:pPr>
          </w:p>
        </w:tc>
        <w:tc>
          <w:tcPr>
            <w:tcW w:w="1303" w:type="dxa"/>
          </w:tcPr>
          <w:p w14:paraId="3131360B" w14:textId="77777777" w:rsidR="00271C15" w:rsidRDefault="00271C15">
            <w:pPr>
              <w:jc w:val="center"/>
              <w:rPr>
                <w:rFonts w:ascii="Calibri" w:hAnsi="Calibri" w:cs="Calibri"/>
                <w:sz w:val="18"/>
                <w:szCs w:val="18"/>
              </w:rPr>
            </w:pPr>
          </w:p>
          <w:p w14:paraId="47F31658" w14:textId="77777777" w:rsidR="00271C15" w:rsidRPr="005B0158" w:rsidRDefault="00271C15">
            <w:pPr>
              <w:jc w:val="center"/>
              <w:rPr>
                <w:rFonts w:ascii="Calibri" w:hAnsi="Calibri" w:cs="Calibri"/>
                <w:sz w:val="18"/>
                <w:szCs w:val="18"/>
                <w:cs/>
              </w:rPr>
            </w:pPr>
            <w:r>
              <w:rPr>
                <w:rFonts w:ascii="Calibri" w:hAnsi="Calibri" w:cs="Calibri"/>
                <w:sz w:val="18"/>
                <w:szCs w:val="18"/>
              </w:rPr>
              <w:t>Book value</w:t>
            </w:r>
          </w:p>
        </w:tc>
      </w:tr>
      <w:tr w:rsidR="00271C15" w:rsidRPr="005B0158" w14:paraId="4DBCA382" w14:textId="77777777">
        <w:tc>
          <w:tcPr>
            <w:tcW w:w="2562" w:type="dxa"/>
            <w:vAlign w:val="bottom"/>
          </w:tcPr>
          <w:p w14:paraId="2DE69AD5" w14:textId="77777777" w:rsidR="00271C15" w:rsidRPr="005B0158" w:rsidRDefault="00271C15">
            <w:pPr>
              <w:rPr>
                <w:rFonts w:ascii="Calibri" w:hAnsi="Calibri" w:cs="Calibri"/>
                <w:sz w:val="18"/>
                <w:szCs w:val="18"/>
                <w:cs/>
              </w:rPr>
            </w:pPr>
          </w:p>
        </w:tc>
        <w:tc>
          <w:tcPr>
            <w:tcW w:w="6978" w:type="dxa"/>
            <w:gridSpan w:val="9"/>
            <w:vAlign w:val="bottom"/>
          </w:tcPr>
          <w:p w14:paraId="02CEAC82" w14:textId="77777777" w:rsidR="00271C15" w:rsidRPr="00D310CA" w:rsidRDefault="00271C15">
            <w:pPr>
              <w:pStyle w:val="acctfourfigures"/>
              <w:tabs>
                <w:tab w:val="clear" w:pos="765"/>
              </w:tabs>
              <w:spacing w:line="240" w:lineRule="atLeast"/>
              <w:ind w:left="-79" w:right="-7"/>
              <w:jc w:val="center"/>
              <w:rPr>
                <w:rFonts w:ascii="Calibri" w:hAnsi="Calibri" w:cs="Calibri"/>
                <w:bCs/>
                <w:i/>
                <w:iCs/>
                <w:sz w:val="18"/>
                <w:szCs w:val="18"/>
                <w:cs/>
                <w:lang w:val="en-US" w:bidi="th-TH"/>
              </w:rPr>
            </w:pPr>
            <w:r w:rsidRPr="00D310CA">
              <w:rPr>
                <w:rFonts w:ascii="Calibri" w:hAnsi="Calibri" w:cs="Calibri"/>
                <w:bCs/>
                <w:i/>
                <w:iCs/>
                <w:sz w:val="18"/>
                <w:szCs w:val="18"/>
                <w:lang w:val="en-US" w:bidi="th-TH"/>
              </w:rPr>
              <w:t>(in Baht)</w:t>
            </w:r>
          </w:p>
        </w:tc>
      </w:tr>
      <w:tr w:rsidR="00271C15" w:rsidRPr="005B0158" w14:paraId="1F26B972" w14:textId="77777777">
        <w:trPr>
          <w:trHeight w:val="674"/>
        </w:trPr>
        <w:tc>
          <w:tcPr>
            <w:tcW w:w="2562" w:type="dxa"/>
            <w:vAlign w:val="bottom"/>
          </w:tcPr>
          <w:p w14:paraId="58D9997B" w14:textId="77777777" w:rsidR="00271C15" w:rsidRPr="005B0158" w:rsidRDefault="00271C15">
            <w:pPr>
              <w:ind w:left="156" w:hanging="156"/>
              <w:rPr>
                <w:rFonts w:ascii="Calibri" w:hAnsi="Calibri" w:cs="Calibri"/>
                <w:sz w:val="18"/>
                <w:szCs w:val="18"/>
                <w:cs/>
              </w:rPr>
            </w:pPr>
            <w:r w:rsidRPr="00497182">
              <w:rPr>
                <w:rFonts w:ascii="Calibri" w:hAnsi="Calibri" w:cs="Calibri"/>
                <w:sz w:val="18"/>
                <w:szCs w:val="18"/>
              </w:rPr>
              <w:t xml:space="preserve">Bank overdrafts and </w:t>
            </w:r>
            <w:r>
              <w:rPr>
                <w:rFonts w:ascii="Calibri" w:hAnsi="Calibri" w:cs="Calibri"/>
                <w:sz w:val="18"/>
                <w:szCs w:val="18"/>
              </w:rPr>
              <w:br/>
            </w:r>
            <w:r w:rsidRPr="00497182">
              <w:rPr>
                <w:rFonts w:ascii="Calibri" w:hAnsi="Calibri" w:cs="Calibri"/>
                <w:sz w:val="18"/>
                <w:szCs w:val="18"/>
              </w:rPr>
              <w:t xml:space="preserve">short-term borrowings </w:t>
            </w:r>
            <w:r>
              <w:rPr>
                <w:rFonts w:ascii="Calibri" w:hAnsi="Calibri" w:cs="Calibri"/>
                <w:sz w:val="18"/>
                <w:szCs w:val="18"/>
              </w:rPr>
              <w:br/>
            </w:r>
            <w:r w:rsidRPr="00497182">
              <w:rPr>
                <w:rFonts w:ascii="Calibri" w:hAnsi="Calibri" w:cs="Calibri"/>
                <w:sz w:val="18"/>
                <w:szCs w:val="18"/>
              </w:rPr>
              <w:t>from financial institutions</w:t>
            </w:r>
          </w:p>
        </w:tc>
        <w:tc>
          <w:tcPr>
            <w:tcW w:w="1160" w:type="dxa"/>
            <w:shd w:val="clear" w:color="auto" w:fill="auto"/>
            <w:vAlign w:val="bottom"/>
          </w:tcPr>
          <w:p w14:paraId="2EE1D9B4" w14:textId="77777777" w:rsidR="00271C15" w:rsidRPr="005B0158" w:rsidRDefault="00271C15">
            <w:pPr>
              <w:tabs>
                <w:tab w:val="decimal" w:pos="930"/>
              </w:tabs>
              <w:ind w:left="-108" w:right="-108"/>
              <w:rPr>
                <w:rFonts w:ascii="Calibri" w:hAnsi="Calibri" w:cs="Calibri"/>
                <w:sz w:val="18"/>
                <w:szCs w:val="18"/>
              </w:rPr>
            </w:pPr>
            <w:r>
              <w:rPr>
                <w:rFonts w:ascii="Calibri" w:hAnsi="Calibri" w:cs="Calibri"/>
                <w:sz w:val="18"/>
                <w:szCs w:val="18"/>
              </w:rPr>
              <w:t>569,178,795</w:t>
            </w:r>
          </w:p>
        </w:tc>
        <w:tc>
          <w:tcPr>
            <w:tcW w:w="257" w:type="dxa"/>
            <w:shd w:val="clear" w:color="auto" w:fill="auto"/>
            <w:vAlign w:val="bottom"/>
          </w:tcPr>
          <w:p w14:paraId="296995F3" w14:textId="77777777" w:rsidR="00271C15" w:rsidRPr="005B0158" w:rsidRDefault="00271C15">
            <w:pPr>
              <w:jc w:val="right"/>
              <w:rPr>
                <w:rFonts w:ascii="Calibri" w:hAnsi="Calibri" w:cs="Calibri"/>
                <w:sz w:val="18"/>
                <w:szCs w:val="18"/>
              </w:rPr>
            </w:pPr>
          </w:p>
        </w:tc>
        <w:tc>
          <w:tcPr>
            <w:tcW w:w="1164" w:type="dxa"/>
            <w:shd w:val="clear" w:color="auto" w:fill="auto"/>
            <w:vAlign w:val="bottom"/>
          </w:tcPr>
          <w:p w14:paraId="52AA50A9" w14:textId="77777777" w:rsidR="00271C15" w:rsidRPr="005B0158" w:rsidRDefault="00271C15">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6AE544E0" w14:textId="77777777" w:rsidR="00271C15" w:rsidRPr="005B0158" w:rsidRDefault="00271C15">
            <w:pPr>
              <w:jc w:val="right"/>
              <w:rPr>
                <w:rFonts w:ascii="Calibri" w:hAnsi="Calibri" w:cs="Calibri"/>
                <w:sz w:val="18"/>
                <w:szCs w:val="18"/>
              </w:rPr>
            </w:pPr>
          </w:p>
        </w:tc>
        <w:tc>
          <w:tcPr>
            <w:tcW w:w="1153" w:type="dxa"/>
            <w:shd w:val="clear" w:color="auto" w:fill="auto"/>
            <w:vAlign w:val="bottom"/>
          </w:tcPr>
          <w:p w14:paraId="78902B46" w14:textId="77777777" w:rsidR="00271C15" w:rsidRPr="005B0158" w:rsidRDefault="00271C15">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4DD91DD5" w14:textId="77777777" w:rsidR="00271C15" w:rsidRPr="005B0158" w:rsidRDefault="00271C15">
            <w:pPr>
              <w:jc w:val="right"/>
              <w:rPr>
                <w:rFonts w:ascii="Calibri" w:hAnsi="Calibri" w:cs="Calibri"/>
                <w:sz w:val="18"/>
                <w:szCs w:val="18"/>
              </w:rPr>
            </w:pPr>
          </w:p>
        </w:tc>
        <w:tc>
          <w:tcPr>
            <w:tcW w:w="1189" w:type="dxa"/>
            <w:vAlign w:val="bottom"/>
          </w:tcPr>
          <w:p w14:paraId="1D5A4288" w14:textId="77777777" w:rsidR="00271C15" w:rsidRPr="005B0158" w:rsidRDefault="00271C15">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569,178,795</w:t>
            </w:r>
          </w:p>
        </w:tc>
        <w:tc>
          <w:tcPr>
            <w:tcW w:w="238" w:type="dxa"/>
          </w:tcPr>
          <w:p w14:paraId="2AB72031" w14:textId="77777777" w:rsidR="00271C15" w:rsidRPr="005B0158" w:rsidRDefault="00271C15">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4E5AC7E6" w14:textId="77777777" w:rsidR="00271C15" w:rsidRDefault="00271C15">
            <w:pPr>
              <w:pStyle w:val="acctfourfigures"/>
              <w:tabs>
                <w:tab w:val="clear" w:pos="765"/>
                <w:tab w:val="decimal" w:pos="1014"/>
              </w:tabs>
              <w:spacing w:line="240" w:lineRule="atLeast"/>
              <w:ind w:right="-84"/>
              <w:jc w:val="thaiDistribute"/>
              <w:rPr>
                <w:rFonts w:ascii="Calibri" w:hAnsi="Calibri" w:cs="Calibri"/>
                <w:sz w:val="18"/>
                <w:szCs w:val="18"/>
                <w:lang w:val="en-US" w:bidi="th-TH"/>
              </w:rPr>
            </w:pPr>
          </w:p>
          <w:p w14:paraId="0BB3A311" w14:textId="77777777" w:rsidR="00271C15" w:rsidRDefault="00271C15">
            <w:pPr>
              <w:pStyle w:val="acctfourfigures"/>
              <w:tabs>
                <w:tab w:val="clear" w:pos="765"/>
                <w:tab w:val="decimal" w:pos="1014"/>
              </w:tabs>
              <w:spacing w:line="240" w:lineRule="atLeast"/>
              <w:ind w:right="-84"/>
              <w:jc w:val="thaiDistribute"/>
              <w:rPr>
                <w:rFonts w:ascii="Calibri" w:hAnsi="Calibri" w:cs="Calibri"/>
                <w:sz w:val="18"/>
                <w:szCs w:val="18"/>
                <w:lang w:val="en-US" w:bidi="th-TH"/>
              </w:rPr>
            </w:pPr>
          </w:p>
          <w:p w14:paraId="058374DB" w14:textId="77777777" w:rsidR="00271C15" w:rsidRPr="005B0158" w:rsidRDefault="00271C15">
            <w:pPr>
              <w:pStyle w:val="acctfourfigures"/>
              <w:tabs>
                <w:tab w:val="clear" w:pos="765"/>
                <w:tab w:val="decimal" w:pos="1014"/>
              </w:tabs>
              <w:spacing w:line="240" w:lineRule="atLeast"/>
              <w:ind w:right="-84"/>
              <w:jc w:val="thaiDistribute"/>
              <w:rPr>
                <w:rFonts w:ascii="Calibri" w:hAnsi="Calibri" w:cs="Calibri"/>
                <w:sz w:val="18"/>
                <w:szCs w:val="18"/>
                <w:lang w:val="en-US" w:bidi="th-TH"/>
              </w:rPr>
            </w:pPr>
            <w:r>
              <w:rPr>
                <w:rFonts w:ascii="Calibri" w:hAnsi="Calibri" w:cs="Calibri"/>
                <w:sz w:val="18"/>
                <w:szCs w:val="18"/>
                <w:lang w:val="en-US" w:bidi="th-TH"/>
              </w:rPr>
              <w:t>569,178,795</w:t>
            </w:r>
          </w:p>
        </w:tc>
      </w:tr>
      <w:tr w:rsidR="00271C15" w:rsidRPr="005B0158" w14:paraId="4EE95A0E" w14:textId="77777777">
        <w:tc>
          <w:tcPr>
            <w:tcW w:w="2562" w:type="dxa"/>
            <w:vAlign w:val="bottom"/>
          </w:tcPr>
          <w:p w14:paraId="2BA5139F" w14:textId="77777777" w:rsidR="00271C15" w:rsidRPr="005B0158" w:rsidRDefault="00271C15">
            <w:pPr>
              <w:jc w:val="thaiDistribute"/>
              <w:rPr>
                <w:rFonts w:ascii="Calibri" w:hAnsi="Calibri" w:cs="Calibri"/>
                <w:sz w:val="18"/>
                <w:szCs w:val="18"/>
                <w:cs/>
              </w:rPr>
            </w:pPr>
            <w:r w:rsidRPr="00041035">
              <w:rPr>
                <w:rFonts w:ascii="Calibri" w:hAnsi="Calibri" w:cs="Calibri"/>
                <w:sz w:val="18"/>
                <w:szCs w:val="18"/>
              </w:rPr>
              <w:t>Trade and other payables</w:t>
            </w:r>
          </w:p>
        </w:tc>
        <w:tc>
          <w:tcPr>
            <w:tcW w:w="1160" w:type="dxa"/>
            <w:shd w:val="clear" w:color="auto" w:fill="auto"/>
            <w:vAlign w:val="bottom"/>
          </w:tcPr>
          <w:p w14:paraId="76EE7FFE" w14:textId="77777777" w:rsidR="00271C15" w:rsidRPr="005B0158" w:rsidRDefault="00271C15">
            <w:pPr>
              <w:tabs>
                <w:tab w:val="decimal" w:pos="930"/>
              </w:tabs>
              <w:ind w:left="-108" w:right="-108"/>
              <w:rPr>
                <w:rFonts w:ascii="Calibri" w:hAnsi="Calibri" w:cs="Calibri"/>
                <w:sz w:val="18"/>
                <w:szCs w:val="18"/>
              </w:rPr>
            </w:pPr>
            <w:r>
              <w:rPr>
                <w:rFonts w:ascii="Calibri" w:hAnsi="Calibri" w:cs="Calibri"/>
                <w:sz w:val="18"/>
                <w:szCs w:val="18"/>
              </w:rPr>
              <w:t>74,749,529</w:t>
            </w:r>
          </w:p>
        </w:tc>
        <w:tc>
          <w:tcPr>
            <w:tcW w:w="257" w:type="dxa"/>
            <w:shd w:val="clear" w:color="auto" w:fill="auto"/>
            <w:vAlign w:val="bottom"/>
          </w:tcPr>
          <w:p w14:paraId="36B12D2F" w14:textId="77777777" w:rsidR="00271C15" w:rsidRPr="005B0158" w:rsidRDefault="00271C15">
            <w:pPr>
              <w:jc w:val="right"/>
              <w:rPr>
                <w:rFonts w:ascii="Calibri" w:hAnsi="Calibri" w:cs="Calibri"/>
                <w:sz w:val="18"/>
                <w:szCs w:val="18"/>
              </w:rPr>
            </w:pPr>
          </w:p>
        </w:tc>
        <w:tc>
          <w:tcPr>
            <w:tcW w:w="1164" w:type="dxa"/>
            <w:shd w:val="clear" w:color="auto" w:fill="auto"/>
            <w:vAlign w:val="bottom"/>
          </w:tcPr>
          <w:p w14:paraId="461F2BEE" w14:textId="77777777" w:rsidR="00271C15" w:rsidRPr="005B0158" w:rsidRDefault="00271C15">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34E52AB8" w14:textId="77777777" w:rsidR="00271C15" w:rsidRPr="005B0158" w:rsidRDefault="00271C15">
            <w:pPr>
              <w:jc w:val="right"/>
              <w:rPr>
                <w:rFonts w:ascii="Calibri" w:hAnsi="Calibri" w:cs="Calibri"/>
                <w:sz w:val="18"/>
                <w:szCs w:val="18"/>
              </w:rPr>
            </w:pPr>
          </w:p>
        </w:tc>
        <w:tc>
          <w:tcPr>
            <w:tcW w:w="1153" w:type="dxa"/>
            <w:shd w:val="clear" w:color="auto" w:fill="auto"/>
            <w:vAlign w:val="bottom"/>
          </w:tcPr>
          <w:p w14:paraId="56A4A5D7" w14:textId="77777777" w:rsidR="00271C15" w:rsidRPr="005B0158" w:rsidRDefault="00271C15">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057B1083" w14:textId="77777777" w:rsidR="00271C15" w:rsidRPr="005B0158" w:rsidRDefault="00271C15">
            <w:pPr>
              <w:jc w:val="right"/>
              <w:rPr>
                <w:rFonts w:ascii="Calibri" w:hAnsi="Calibri" w:cs="Calibri"/>
                <w:sz w:val="18"/>
                <w:szCs w:val="18"/>
              </w:rPr>
            </w:pPr>
          </w:p>
        </w:tc>
        <w:tc>
          <w:tcPr>
            <w:tcW w:w="1189" w:type="dxa"/>
            <w:vAlign w:val="bottom"/>
          </w:tcPr>
          <w:p w14:paraId="5D35182D" w14:textId="77777777" w:rsidR="00271C15" w:rsidRPr="005B0158" w:rsidRDefault="00271C15">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74,749,529</w:t>
            </w:r>
          </w:p>
        </w:tc>
        <w:tc>
          <w:tcPr>
            <w:tcW w:w="238" w:type="dxa"/>
          </w:tcPr>
          <w:p w14:paraId="58ED6517" w14:textId="77777777" w:rsidR="00271C15" w:rsidRPr="005B0158" w:rsidRDefault="00271C15">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264C0F08" w14:textId="77777777" w:rsidR="00271C15" w:rsidRPr="001A1BA4" w:rsidRDefault="00271C15">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74,749,529</w:t>
            </w:r>
          </w:p>
        </w:tc>
      </w:tr>
      <w:tr w:rsidR="00271C15" w:rsidRPr="005B0158" w14:paraId="4BFA92F2" w14:textId="77777777">
        <w:tc>
          <w:tcPr>
            <w:tcW w:w="2562" w:type="dxa"/>
            <w:vAlign w:val="bottom"/>
          </w:tcPr>
          <w:p w14:paraId="6930B51B" w14:textId="77777777" w:rsidR="00271C15" w:rsidRPr="005B0158" w:rsidRDefault="00271C15">
            <w:pPr>
              <w:ind w:left="156" w:hanging="156"/>
              <w:rPr>
                <w:rFonts w:ascii="Calibri" w:hAnsi="Calibri" w:cs="Calibri"/>
                <w:sz w:val="18"/>
                <w:szCs w:val="18"/>
                <w:cs/>
              </w:rPr>
            </w:pPr>
            <w:r w:rsidRPr="00EB2AB1">
              <w:rPr>
                <w:rFonts w:ascii="Calibri" w:hAnsi="Calibri" w:cs="Calibri"/>
                <w:sz w:val="18"/>
                <w:szCs w:val="18"/>
              </w:rPr>
              <w:t>Trade and other payables</w:t>
            </w:r>
            <w:r>
              <w:rPr>
                <w:rFonts w:ascii="Calibri" w:hAnsi="Calibri" w:cs="Calibri"/>
                <w:sz w:val="18"/>
                <w:szCs w:val="18"/>
              </w:rPr>
              <w:t xml:space="preserve"> </w:t>
            </w:r>
            <w:r>
              <w:rPr>
                <w:rFonts w:ascii="Calibri" w:hAnsi="Calibri" w:cs="Calibri"/>
                <w:sz w:val="18"/>
                <w:szCs w:val="18"/>
              </w:rPr>
              <w:br/>
              <w:t>- related parties</w:t>
            </w:r>
          </w:p>
        </w:tc>
        <w:tc>
          <w:tcPr>
            <w:tcW w:w="1160" w:type="dxa"/>
            <w:shd w:val="clear" w:color="auto" w:fill="auto"/>
            <w:vAlign w:val="bottom"/>
          </w:tcPr>
          <w:p w14:paraId="0CA0CDD7" w14:textId="77777777" w:rsidR="00271C15" w:rsidRPr="005B0158" w:rsidRDefault="00271C15">
            <w:pPr>
              <w:tabs>
                <w:tab w:val="decimal" w:pos="930"/>
              </w:tabs>
              <w:ind w:left="-108" w:right="-108"/>
              <w:rPr>
                <w:rFonts w:ascii="Calibri" w:hAnsi="Calibri" w:cs="Calibri"/>
                <w:sz w:val="18"/>
                <w:szCs w:val="18"/>
              </w:rPr>
            </w:pPr>
            <w:r>
              <w:rPr>
                <w:rFonts w:ascii="Calibri" w:hAnsi="Calibri" w:cs="Calibri"/>
                <w:sz w:val="18"/>
                <w:szCs w:val="18"/>
              </w:rPr>
              <w:t>147,060,426</w:t>
            </w:r>
          </w:p>
        </w:tc>
        <w:tc>
          <w:tcPr>
            <w:tcW w:w="257" w:type="dxa"/>
            <w:shd w:val="clear" w:color="auto" w:fill="auto"/>
            <w:vAlign w:val="bottom"/>
          </w:tcPr>
          <w:p w14:paraId="10055C58" w14:textId="77777777" w:rsidR="00271C15" w:rsidRPr="005B0158" w:rsidRDefault="00271C15">
            <w:pPr>
              <w:jc w:val="right"/>
              <w:rPr>
                <w:rFonts w:ascii="Calibri" w:hAnsi="Calibri" w:cs="Calibri"/>
                <w:sz w:val="18"/>
                <w:szCs w:val="18"/>
              </w:rPr>
            </w:pPr>
          </w:p>
        </w:tc>
        <w:tc>
          <w:tcPr>
            <w:tcW w:w="1164" w:type="dxa"/>
            <w:shd w:val="clear" w:color="auto" w:fill="auto"/>
            <w:vAlign w:val="bottom"/>
          </w:tcPr>
          <w:p w14:paraId="38B44807" w14:textId="77777777" w:rsidR="00271C15" w:rsidRPr="005B0158" w:rsidRDefault="00271C15">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773C06E3" w14:textId="77777777" w:rsidR="00271C15" w:rsidRPr="005B0158" w:rsidRDefault="00271C15">
            <w:pPr>
              <w:jc w:val="right"/>
              <w:rPr>
                <w:rFonts w:ascii="Calibri" w:hAnsi="Calibri" w:cs="Calibri"/>
                <w:sz w:val="18"/>
                <w:szCs w:val="18"/>
              </w:rPr>
            </w:pPr>
          </w:p>
        </w:tc>
        <w:tc>
          <w:tcPr>
            <w:tcW w:w="1153" w:type="dxa"/>
            <w:shd w:val="clear" w:color="auto" w:fill="auto"/>
            <w:vAlign w:val="bottom"/>
          </w:tcPr>
          <w:p w14:paraId="54E12434" w14:textId="77777777" w:rsidR="00271C15" w:rsidRPr="005B0158" w:rsidRDefault="00271C15">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5C36D4E7" w14:textId="77777777" w:rsidR="00271C15" w:rsidRPr="005B0158" w:rsidRDefault="00271C15">
            <w:pPr>
              <w:jc w:val="right"/>
              <w:rPr>
                <w:rFonts w:ascii="Calibri" w:hAnsi="Calibri" w:cs="Calibri"/>
                <w:sz w:val="18"/>
                <w:szCs w:val="18"/>
              </w:rPr>
            </w:pPr>
          </w:p>
        </w:tc>
        <w:tc>
          <w:tcPr>
            <w:tcW w:w="1189" w:type="dxa"/>
            <w:vAlign w:val="bottom"/>
          </w:tcPr>
          <w:p w14:paraId="3E927EFB" w14:textId="77777777" w:rsidR="00271C15" w:rsidRPr="005B0158" w:rsidRDefault="00271C15">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147,060,426</w:t>
            </w:r>
          </w:p>
        </w:tc>
        <w:tc>
          <w:tcPr>
            <w:tcW w:w="238" w:type="dxa"/>
          </w:tcPr>
          <w:p w14:paraId="151E2D97" w14:textId="77777777" w:rsidR="00271C15" w:rsidRPr="005B0158" w:rsidRDefault="00271C15">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41C7BB7E" w14:textId="77777777" w:rsidR="00271C15" w:rsidRDefault="00271C15">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2670AF1C" w14:textId="77777777" w:rsidR="00271C15" w:rsidRPr="001A1BA4" w:rsidRDefault="00271C15">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147,060,426</w:t>
            </w:r>
          </w:p>
        </w:tc>
      </w:tr>
      <w:tr w:rsidR="00271C15" w:rsidRPr="005B0158" w14:paraId="455B3762" w14:textId="77777777">
        <w:tc>
          <w:tcPr>
            <w:tcW w:w="2562" w:type="dxa"/>
            <w:vAlign w:val="bottom"/>
          </w:tcPr>
          <w:p w14:paraId="66E43C95" w14:textId="77777777" w:rsidR="00271C15" w:rsidRPr="00CB046B" w:rsidRDefault="00271C15">
            <w:pPr>
              <w:ind w:left="156" w:hanging="156"/>
              <w:rPr>
                <w:rFonts w:ascii="Calibri" w:hAnsi="Calibri" w:cs="Calibri"/>
                <w:sz w:val="18"/>
                <w:szCs w:val="18"/>
              </w:rPr>
            </w:pPr>
            <w:r>
              <w:rPr>
                <w:rFonts w:ascii="Calibri" w:hAnsi="Calibri" w:cs="Calibri"/>
                <w:sz w:val="18"/>
                <w:szCs w:val="18"/>
              </w:rPr>
              <w:t>Short-term loan from related parties</w:t>
            </w:r>
          </w:p>
        </w:tc>
        <w:tc>
          <w:tcPr>
            <w:tcW w:w="1160" w:type="dxa"/>
            <w:shd w:val="clear" w:color="auto" w:fill="auto"/>
            <w:vAlign w:val="bottom"/>
          </w:tcPr>
          <w:p w14:paraId="5CF504D5" w14:textId="77777777" w:rsidR="00271C15" w:rsidRPr="007409A4" w:rsidRDefault="00271C15">
            <w:pPr>
              <w:tabs>
                <w:tab w:val="decimal" w:pos="930"/>
              </w:tabs>
              <w:ind w:left="-108" w:right="-108"/>
              <w:rPr>
                <w:rFonts w:ascii="Calibri" w:hAnsi="Calibri" w:cstheme="minorBidi"/>
                <w:sz w:val="18"/>
                <w:szCs w:val="18"/>
              </w:rPr>
            </w:pPr>
            <w:r>
              <w:rPr>
                <w:rFonts w:ascii="Calibri" w:hAnsi="Calibri" w:cstheme="minorBidi"/>
                <w:sz w:val="18"/>
                <w:szCs w:val="18"/>
              </w:rPr>
              <w:t>1,151,269,600</w:t>
            </w:r>
          </w:p>
        </w:tc>
        <w:tc>
          <w:tcPr>
            <w:tcW w:w="257" w:type="dxa"/>
            <w:shd w:val="clear" w:color="auto" w:fill="auto"/>
            <w:vAlign w:val="bottom"/>
          </w:tcPr>
          <w:p w14:paraId="3EC73E04" w14:textId="77777777" w:rsidR="00271C15" w:rsidRPr="005B0158" w:rsidRDefault="00271C15">
            <w:pPr>
              <w:jc w:val="right"/>
              <w:rPr>
                <w:rFonts w:ascii="Calibri" w:hAnsi="Calibri" w:cs="Calibri"/>
                <w:sz w:val="18"/>
                <w:szCs w:val="18"/>
              </w:rPr>
            </w:pPr>
          </w:p>
        </w:tc>
        <w:tc>
          <w:tcPr>
            <w:tcW w:w="1164" w:type="dxa"/>
            <w:shd w:val="clear" w:color="auto" w:fill="auto"/>
            <w:vAlign w:val="bottom"/>
          </w:tcPr>
          <w:p w14:paraId="7CA2E2BC" w14:textId="77777777" w:rsidR="00271C15" w:rsidRPr="005B0158" w:rsidRDefault="00271C15">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0FE14AD9" w14:textId="77777777" w:rsidR="00271C15" w:rsidRPr="005B0158" w:rsidRDefault="00271C15">
            <w:pPr>
              <w:jc w:val="right"/>
              <w:rPr>
                <w:rFonts w:ascii="Calibri" w:hAnsi="Calibri" w:cs="Calibri"/>
                <w:sz w:val="18"/>
                <w:szCs w:val="18"/>
              </w:rPr>
            </w:pPr>
          </w:p>
        </w:tc>
        <w:tc>
          <w:tcPr>
            <w:tcW w:w="1153" w:type="dxa"/>
            <w:shd w:val="clear" w:color="auto" w:fill="auto"/>
            <w:vAlign w:val="bottom"/>
          </w:tcPr>
          <w:p w14:paraId="510126BF" w14:textId="77777777" w:rsidR="00271C15" w:rsidRPr="005B0158" w:rsidRDefault="00271C15">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343844E7" w14:textId="77777777" w:rsidR="00271C15" w:rsidRPr="005B0158" w:rsidRDefault="00271C15">
            <w:pPr>
              <w:jc w:val="right"/>
              <w:rPr>
                <w:rFonts w:ascii="Calibri" w:hAnsi="Calibri" w:cs="Calibri"/>
                <w:sz w:val="18"/>
                <w:szCs w:val="18"/>
              </w:rPr>
            </w:pPr>
          </w:p>
        </w:tc>
        <w:tc>
          <w:tcPr>
            <w:tcW w:w="1189" w:type="dxa"/>
            <w:vAlign w:val="bottom"/>
          </w:tcPr>
          <w:p w14:paraId="6DB831C0" w14:textId="77777777" w:rsidR="00271C15" w:rsidRPr="005B0158" w:rsidRDefault="00271C15">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1,151,269,600</w:t>
            </w:r>
          </w:p>
        </w:tc>
        <w:tc>
          <w:tcPr>
            <w:tcW w:w="238" w:type="dxa"/>
          </w:tcPr>
          <w:p w14:paraId="4E5978CD" w14:textId="77777777" w:rsidR="00271C15" w:rsidRPr="005B0158" w:rsidRDefault="00271C15">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597C3999" w14:textId="77777777" w:rsidR="00271C15" w:rsidRDefault="00271C15">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0DBA765B" w14:textId="77777777" w:rsidR="00271C15" w:rsidRPr="001A1BA4" w:rsidRDefault="00271C15">
            <w:pPr>
              <w:pStyle w:val="acctfourfigures"/>
              <w:tabs>
                <w:tab w:val="clear" w:pos="765"/>
                <w:tab w:val="decimal" w:pos="1014"/>
              </w:tabs>
              <w:spacing w:line="240" w:lineRule="atLeast"/>
              <w:ind w:right="-84"/>
              <w:jc w:val="thaiDistribute"/>
              <w:rPr>
                <w:rFonts w:ascii="Calibri" w:hAnsi="Calibri" w:cstheme="minorBidi"/>
                <w:sz w:val="18"/>
                <w:szCs w:val="18"/>
                <w:cs/>
                <w:lang w:val="en-US" w:bidi="th-TH"/>
              </w:rPr>
            </w:pPr>
            <w:r>
              <w:rPr>
                <w:rFonts w:ascii="Calibri" w:hAnsi="Calibri" w:cstheme="minorBidi"/>
                <w:sz w:val="18"/>
                <w:szCs w:val="18"/>
                <w:lang w:val="en-US" w:bidi="th-TH"/>
              </w:rPr>
              <w:t>1,151,269,600</w:t>
            </w:r>
          </w:p>
        </w:tc>
      </w:tr>
      <w:tr w:rsidR="00271C15" w:rsidRPr="005B0158" w14:paraId="172736DD" w14:textId="77777777">
        <w:tc>
          <w:tcPr>
            <w:tcW w:w="2562" w:type="dxa"/>
            <w:vAlign w:val="bottom"/>
          </w:tcPr>
          <w:p w14:paraId="57687887" w14:textId="77777777" w:rsidR="00271C15" w:rsidRPr="00E4419F" w:rsidRDefault="00271C15">
            <w:pPr>
              <w:jc w:val="thaiDistribute"/>
              <w:rPr>
                <w:rFonts w:ascii="Calibri" w:hAnsi="Calibri" w:cs="Calibri"/>
                <w:sz w:val="18"/>
                <w:szCs w:val="18"/>
              </w:rPr>
            </w:pPr>
            <w:r w:rsidRPr="00E4419F">
              <w:rPr>
                <w:rFonts w:ascii="Calibri" w:hAnsi="Calibri" w:cs="Calibri"/>
                <w:sz w:val="18"/>
                <w:szCs w:val="18"/>
              </w:rPr>
              <w:t xml:space="preserve">Long-term borrowings </w:t>
            </w:r>
          </w:p>
          <w:p w14:paraId="5DE4A949" w14:textId="77777777" w:rsidR="00271C15" w:rsidRPr="005B0158" w:rsidRDefault="00271C15">
            <w:pPr>
              <w:jc w:val="thaiDistribute"/>
              <w:rPr>
                <w:rFonts w:ascii="Calibri" w:hAnsi="Calibri" w:cs="Calibri"/>
                <w:sz w:val="18"/>
                <w:szCs w:val="18"/>
                <w:cs/>
              </w:rPr>
            </w:pPr>
            <w:r w:rsidRPr="00E4419F">
              <w:rPr>
                <w:rFonts w:ascii="Calibri" w:hAnsi="Calibri" w:cs="Calibri"/>
                <w:sz w:val="18"/>
                <w:szCs w:val="18"/>
              </w:rPr>
              <w:t xml:space="preserve">   from financial institution</w:t>
            </w:r>
          </w:p>
        </w:tc>
        <w:tc>
          <w:tcPr>
            <w:tcW w:w="1160" w:type="dxa"/>
            <w:shd w:val="clear" w:color="auto" w:fill="auto"/>
            <w:vAlign w:val="bottom"/>
          </w:tcPr>
          <w:p w14:paraId="283F31FC" w14:textId="77777777" w:rsidR="00271C15" w:rsidRPr="005B0158" w:rsidRDefault="00271C15">
            <w:pPr>
              <w:tabs>
                <w:tab w:val="decimal" w:pos="930"/>
              </w:tabs>
              <w:ind w:left="-108" w:right="-108"/>
              <w:rPr>
                <w:rFonts w:ascii="Calibri" w:hAnsi="Calibri" w:cs="Calibri"/>
                <w:sz w:val="18"/>
                <w:szCs w:val="18"/>
              </w:rPr>
            </w:pPr>
            <w:r>
              <w:rPr>
                <w:rFonts w:ascii="Calibri" w:hAnsi="Calibri" w:cs="Calibri"/>
                <w:sz w:val="18"/>
                <w:szCs w:val="18"/>
              </w:rPr>
              <w:t>162,766,483</w:t>
            </w:r>
          </w:p>
        </w:tc>
        <w:tc>
          <w:tcPr>
            <w:tcW w:w="257" w:type="dxa"/>
            <w:shd w:val="clear" w:color="auto" w:fill="auto"/>
            <w:vAlign w:val="bottom"/>
          </w:tcPr>
          <w:p w14:paraId="1B6D4992" w14:textId="77777777" w:rsidR="00271C15" w:rsidRPr="005B0158" w:rsidRDefault="00271C15">
            <w:pPr>
              <w:jc w:val="right"/>
              <w:rPr>
                <w:rFonts w:ascii="Calibri" w:hAnsi="Calibri" w:cs="Calibri"/>
                <w:sz w:val="18"/>
                <w:szCs w:val="18"/>
              </w:rPr>
            </w:pPr>
          </w:p>
        </w:tc>
        <w:tc>
          <w:tcPr>
            <w:tcW w:w="1164" w:type="dxa"/>
            <w:shd w:val="clear" w:color="auto" w:fill="auto"/>
            <w:vAlign w:val="bottom"/>
          </w:tcPr>
          <w:p w14:paraId="4AAC2248" w14:textId="77777777" w:rsidR="00271C15" w:rsidRPr="005B0158" w:rsidRDefault="00271C15">
            <w:pPr>
              <w:tabs>
                <w:tab w:val="decimal" w:pos="948"/>
              </w:tabs>
              <w:ind w:left="-108" w:right="-108"/>
              <w:rPr>
                <w:rFonts w:ascii="Calibri" w:hAnsi="Calibri" w:cs="Calibri"/>
                <w:sz w:val="18"/>
                <w:szCs w:val="18"/>
              </w:rPr>
            </w:pPr>
            <w:r>
              <w:rPr>
                <w:rFonts w:ascii="Calibri" w:hAnsi="Calibri" w:cs="Calibri"/>
                <w:sz w:val="18"/>
                <w:szCs w:val="18"/>
              </w:rPr>
              <w:t>14,040,000</w:t>
            </w:r>
          </w:p>
        </w:tc>
        <w:tc>
          <w:tcPr>
            <w:tcW w:w="257" w:type="dxa"/>
            <w:shd w:val="clear" w:color="auto" w:fill="auto"/>
            <w:vAlign w:val="bottom"/>
          </w:tcPr>
          <w:p w14:paraId="48ABFF7E" w14:textId="77777777" w:rsidR="00271C15" w:rsidRPr="005B0158" w:rsidRDefault="00271C15">
            <w:pPr>
              <w:jc w:val="right"/>
              <w:rPr>
                <w:rFonts w:ascii="Calibri" w:hAnsi="Calibri" w:cs="Calibri"/>
                <w:sz w:val="18"/>
                <w:szCs w:val="18"/>
              </w:rPr>
            </w:pPr>
          </w:p>
        </w:tc>
        <w:tc>
          <w:tcPr>
            <w:tcW w:w="1153" w:type="dxa"/>
            <w:shd w:val="clear" w:color="auto" w:fill="auto"/>
            <w:vAlign w:val="bottom"/>
          </w:tcPr>
          <w:p w14:paraId="09756EBA" w14:textId="77777777" w:rsidR="00271C15" w:rsidRPr="005B0158" w:rsidRDefault="00271C15">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792582E6" w14:textId="77777777" w:rsidR="00271C15" w:rsidRPr="005B0158" w:rsidRDefault="00271C15">
            <w:pPr>
              <w:jc w:val="right"/>
              <w:rPr>
                <w:rFonts w:ascii="Calibri" w:hAnsi="Calibri" w:cs="Calibri"/>
                <w:sz w:val="18"/>
                <w:szCs w:val="18"/>
              </w:rPr>
            </w:pPr>
          </w:p>
        </w:tc>
        <w:tc>
          <w:tcPr>
            <w:tcW w:w="1189" w:type="dxa"/>
            <w:vAlign w:val="bottom"/>
          </w:tcPr>
          <w:p w14:paraId="2F1BADA3" w14:textId="77777777" w:rsidR="00271C15" w:rsidRPr="005B0158" w:rsidRDefault="00271C15">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176,806,483</w:t>
            </w:r>
          </w:p>
        </w:tc>
        <w:tc>
          <w:tcPr>
            <w:tcW w:w="238" w:type="dxa"/>
          </w:tcPr>
          <w:p w14:paraId="53E11843" w14:textId="77777777" w:rsidR="00271C15" w:rsidRPr="005B0158" w:rsidRDefault="00271C15">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7D6C9834" w14:textId="77777777" w:rsidR="00271C15" w:rsidRDefault="00271C15">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4A18093D" w14:textId="77777777" w:rsidR="00271C15" w:rsidRPr="001A1BA4" w:rsidRDefault="00271C15">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161,956,606</w:t>
            </w:r>
          </w:p>
        </w:tc>
      </w:tr>
      <w:tr w:rsidR="00271C15" w:rsidRPr="005B0158" w14:paraId="15DB52CC" w14:textId="77777777">
        <w:tc>
          <w:tcPr>
            <w:tcW w:w="2562" w:type="dxa"/>
            <w:vAlign w:val="bottom"/>
          </w:tcPr>
          <w:p w14:paraId="56707D9F" w14:textId="77777777" w:rsidR="00271C15" w:rsidRPr="005B0158" w:rsidRDefault="00271C15">
            <w:pPr>
              <w:jc w:val="thaiDistribute"/>
              <w:rPr>
                <w:rFonts w:ascii="Calibri" w:hAnsi="Calibri" w:cs="Calibri"/>
                <w:sz w:val="18"/>
                <w:szCs w:val="18"/>
                <w:cs/>
              </w:rPr>
            </w:pPr>
            <w:r w:rsidRPr="007C4622">
              <w:rPr>
                <w:rFonts w:ascii="Calibri" w:hAnsi="Calibri" w:cs="Calibri"/>
                <w:sz w:val="18"/>
                <w:szCs w:val="18"/>
              </w:rPr>
              <w:t>Debentures</w:t>
            </w:r>
          </w:p>
        </w:tc>
        <w:tc>
          <w:tcPr>
            <w:tcW w:w="1160" w:type="dxa"/>
            <w:shd w:val="clear" w:color="auto" w:fill="auto"/>
            <w:vAlign w:val="bottom"/>
          </w:tcPr>
          <w:p w14:paraId="34902596" w14:textId="77777777" w:rsidR="00271C15" w:rsidRPr="005B0158" w:rsidRDefault="00271C15">
            <w:pPr>
              <w:tabs>
                <w:tab w:val="decimal" w:pos="930"/>
              </w:tabs>
              <w:ind w:left="-108" w:right="-108"/>
              <w:rPr>
                <w:rFonts w:ascii="Calibri" w:hAnsi="Calibri" w:cs="Calibri"/>
                <w:sz w:val="18"/>
                <w:szCs w:val="18"/>
              </w:rPr>
            </w:pPr>
            <w:r>
              <w:rPr>
                <w:rFonts w:ascii="Calibri" w:hAnsi="Calibri" w:cs="Calibri"/>
                <w:sz w:val="18"/>
                <w:szCs w:val="18"/>
              </w:rPr>
              <w:t>1,350,000,000</w:t>
            </w:r>
          </w:p>
        </w:tc>
        <w:tc>
          <w:tcPr>
            <w:tcW w:w="257" w:type="dxa"/>
            <w:shd w:val="clear" w:color="auto" w:fill="auto"/>
            <w:vAlign w:val="bottom"/>
          </w:tcPr>
          <w:p w14:paraId="18FEC9C1" w14:textId="77777777" w:rsidR="00271C15" w:rsidRPr="005B0158" w:rsidRDefault="00271C15">
            <w:pPr>
              <w:jc w:val="right"/>
              <w:rPr>
                <w:rFonts w:ascii="Calibri" w:hAnsi="Calibri" w:cs="Calibri"/>
                <w:sz w:val="18"/>
                <w:szCs w:val="18"/>
              </w:rPr>
            </w:pPr>
          </w:p>
        </w:tc>
        <w:tc>
          <w:tcPr>
            <w:tcW w:w="1164" w:type="dxa"/>
            <w:shd w:val="clear" w:color="auto" w:fill="auto"/>
            <w:vAlign w:val="bottom"/>
          </w:tcPr>
          <w:p w14:paraId="018EB7ED" w14:textId="77777777" w:rsidR="00271C15" w:rsidRPr="005B0158" w:rsidRDefault="00271C15">
            <w:pPr>
              <w:tabs>
                <w:tab w:val="decimal" w:pos="948"/>
              </w:tabs>
              <w:ind w:left="-108" w:right="-108"/>
              <w:rPr>
                <w:rFonts w:ascii="Calibri" w:hAnsi="Calibri" w:cs="Calibri"/>
                <w:sz w:val="18"/>
                <w:szCs w:val="18"/>
              </w:rPr>
            </w:pPr>
            <w:r>
              <w:rPr>
                <w:rFonts w:ascii="Calibri" w:hAnsi="Calibri" w:cs="Calibri"/>
                <w:sz w:val="18"/>
                <w:szCs w:val="18"/>
              </w:rPr>
              <w:t>485,000,000</w:t>
            </w:r>
          </w:p>
        </w:tc>
        <w:tc>
          <w:tcPr>
            <w:tcW w:w="257" w:type="dxa"/>
            <w:shd w:val="clear" w:color="auto" w:fill="auto"/>
            <w:vAlign w:val="bottom"/>
          </w:tcPr>
          <w:p w14:paraId="5B32A529" w14:textId="77777777" w:rsidR="00271C15" w:rsidRPr="005B0158" w:rsidRDefault="00271C15">
            <w:pPr>
              <w:jc w:val="right"/>
              <w:rPr>
                <w:rFonts w:ascii="Calibri" w:hAnsi="Calibri" w:cs="Calibri"/>
                <w:sz w:val="18"/>
                <w:szCs w:val="18"/>
              </w:rPr>
            </w:pPr>
          </w:p>
        </w:tc>
        <w:tc>
          <w:tcPr>
            <w:tcW w:w="1153" w:type="dxa"/>
            <w:shd w:val="clear" w:color="auto" w:fill="auto"/>
            <w:vAlign w:val="bottom"/>
          </w:tcPr>
          <w:p w14:paraId="40F6FA3A" w14:textId="77777777" w:rsidR="00271C15" w:rsidRPr="005B0158" w:rsidRDefault="00271C15">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5DEA4A53" w14:textId="77777777" w:rsidR="00271C15" w:rsidRPr="005B0158" w:rsidRDefault="00271C15">
            <w:pPr>
              <w:jc w:val="right"/>
              <w:rPr>
                <w:rFonts w:ascii="Calibri" w:hAnsi="Calibri" w:cs="Calibri"/>
                <w:sz w:val="18"/>
                <w:szCs w:val="18"/>
              </w:rPr>
            </w:pPr>
          </w:p>
        </w:tc>
        <w:tc>
          <w:tcPr>
            <w:tcW w:w="1189" w:type="dxa"/>
            <w:vAlign w:val="bottom"/>
          </w:tcPr>
          <w:p w14:paraId="00324865" w14:textId="77777777" w:rsidR="00271C15" w:rsidRPr="005B0158" w:rsidRDefault="00271C15">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1,835,000,000</w:t>
            </w:r>
          </w:p>
        </w:tc>
        <w:tc>
          <w:tcPr>
            <w:tcW w:w="238" w:type="dxa"/>
          </w:tcPr>
          <w:p w14:paraId="240FEFEF" w14:textId="77777777" w:rsidR="00271C15" w:rsidRPr="005B0158" w:rsidRDefault="00271C15">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127461DF" w14:textId="77777777" w:rsidR="00271C15" w:rsidRPr="001A1BA4" w:rsidRDefault="00271C15">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1,823,809,338</w:t>
            </w:r>
          </w:p>
        </w:tc>
      </w:tr>
      <w:tr w:rsidR="00271C15" w:rsidRPr="005B0158" w14:paraId="10C5AA9E" w14:textId="77777777">
        <w:tc>
          <w:tcPr>
            <w:tcW w:w="2562" w:type="dxa"/>
            <w:vAlign w:val="bottom"/>
          </w:tcPr>
          <w:p w14:paraId="1A042B16" w14:textId="77777777" w:rsidR="00271C15" w:rsidRPr="005B0158" w:rsidRDefault="00271C15">
            <w:pPr>
              <w:jc w:val="thaiDistribute"/>
              <w:rPr>
                <w:rFonts w:ascii="Calibri" w:hAnsi="Calibri" w:cs="Calibri"/>
                <w:sz w:val="18"/>
                <w:szCs w:val="18"/>
                <w:cs/>
              </w:rPr>
            </w:pPr>
            <w:r w:rsidRPr="00B250D0">
              <w:rPr>
                <w:rFonts w:ascii="Calibri" w:hAnsi="Calibri" w:cs="Calibri"/>
                <w:sz w:val="18"/>
                <w:szCs w:val="18"/>
              </w:rPr>
              <w:t>Retention payables</w:t>
            </w:r>
          </w:p>
        </w:tc>
        <w:tc>
          <w:tcPr>
            <w:tcW w:w="1160" w:type="dxa"/>
            <w:shd w:val="clear" w:color="auto" w:fill="auto"/>
            <w:vAlign w:val="bottom"/>
          </w:tcPr>
          <w:p w14:paraId="2CF5AFB4" w14:textId="77777777" w:rsidR="00271C15" w:rsidRPr="005B0158" w:rsidRDefault="00271C15">
            <w:pPr>
              <w:tabs>
                <w:tab w:val="decimal" w:pos="930"/>
              </w:tabs>
              <w:ind w:left="-108" w:right="-108"/>
              <w:rPr>
                <w:rFonts w:ascii="Calibri" w:hAnsi="Calibri" w:cs="Calibri"/>
                <w:sz w:val="18"/>
                <w:szCs w:val="18"/>
              </w:rPr>
            </w:pPr>
            <w:r>
              <w:rPr>
                <w:rFonts w:ascii="Calibri" w:hAnsi="Calibri" w:cs="Calibri"/>
                <w:sz w:val="18"/>
                <w:szCs w:val="18"/>
              </w:rPr>
              <w:t>10,118,741</w:t>
            </w:r>
          </w:p>
        </w:tc>
        <w:tc>
          <w:tcPr>
            <w:tcW w:w="257" w:type="dxa"/>
            <w:shd w:val="clear" w:color="auto" w:fill="auto"/>
            <w:vAlign w:val="bottom"/>
          </w:tcPr>
          <w:p w14:paraId="68625585" w14:textId="77777777" w:rsidR="00271C15" w:rsidRPr="005B0158" w:rsidRDefault="00271C15">
            <w:pPr>
              <w:jc w:val="right"/>
              <w:rPr>
                <w:rFonts w:ascii="Calibri" w:hAnsi="Calibri" w:cs="Calibri"/>
                <w:sz w:val="18"/>
                <w:szCs w:val="18"/>
              </w:rPr>
            </w:pPr>
          </w:p>
        </w:tc>
        <w:tc>
          <w:tcPr>
            <w:tcW w:w="1164" w:type="dxa"/>
            <w:shd w:val="clear" w:color="auto" w:fill="auto"/>
            <w:vAlign w:val="bottom"/>
          </w:tcPr>
          <w:p w14:paraId="1F77B3F3" w14:textId="77777777" w:rsidR="00271C15" w:rsidRPr="005B0158" w:rsidRDefault="00271C15">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4E3F2294" w14:textId="77777777" w:rsidR="00271C15" w:rsidRPr="005B0158" w:rsidRDefault="00271C15">
            <w:pPr>
              <w:jc w:val="right"/>
              <w:rPr>
                <w:rFonts w:ascii="Calibri" w:hAnsi="Calibri" w:cs="Calibri"/>
                <w:sz w:val="18"/>
                <w:szCs w:val="18"/>
              </w:rPr>
            </w:pPr>
          </w:p>
        </w:tc>
        <w:tc>
          <w:tcPr>
            <w:tcW w:w="1153" w:type="dxa"/>
            <w:shd w:val="clear" w:color="auto" w:fill="auto"/>
            <w:vAlign w:val="bottom"/>
          </w:tcPr>
          <w:p w14:paraId="671E7589" w14:textId="77777777" w:rsidR="00271C15" w:rsidRPr="005B0158" w:rsidRDefault="00271C15">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168FE695" w14:textId="77777777" w:rsidR="00271C15" w:rsidRPr="005B0158" w:rsidRDefault="00271C15">
            <w:pPr>
              <w:jc w:val="right"/>
              <w:rPr>
                <w:rFonts w:ascii="Calibri" w:hAnsi="Calibri" w:cs="Calibri"/>
                <w:sz w:val="18"/>
                <w:szCs w:val="18"/>
              </w:rPr>
            </w:pPr>
          </w:p>
        </w:tc>
        <w:tc>
          <w:tcPr>
            <w:tcW w:w="1189" w:type="dxa"/>
            <w:vAlign w:val="bottom"/>
          </w:tcPr>
          <w:p w14:paraId="298DA57E" w14:textId="77777777" w:rsidR="00271C15" w:rsidRPr="005B0158" w:rsidRDefault="00271C15">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10,118,741</w:t>
            </w:r>
          </w:p>
        </w:tc>
        <w:tc>
          <w:tcPr>
            <w:tcW w:w="238" w:type="dxa"/>
          </w:tcPr>
          <w:p w14:paraId="3A129190" w14:textId="77777777" w:rsidR="00271C15" w:rsidRPr="005B0158" w:rsidRDefault="00271C15">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75672364" w14:textId="77777777" w:rsidR="00271C15" w:rsidRPr="001A1BA4" w:rsidRDefault="00271C15">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10,118,741</w:t>
            </w:r>
          </w:p>
        </w:tc>
      </w:tr>
      <w:tr w:rsidR="00271C15" w:rsidRPr="005B0158" w14:paraId="36472895" w14:textId="77777777">
        <w:tc>
          <w:tcPr>
            <w:tcW w:w="2562" w:type="dxa"/>
            <w:vAlign w:val="bottom"/>
          </w:tcPr>
          <w:p w14:paraId="0A2F2979" w14:textId="77777777" w:rsidR="00271C15" w:rsidRPr="00A36C1B" w:rsidRDefault="00271C15">
            <w:pPr>
              <w:jc w:val="thaiDistribute"/>
              <w:rPr>
                <w:rFonts w:ascii="Calibri" w:hAnsi="Calibri" w:cs="Calibri"/>
                <w:sz w:val="18"/>
                <w:szCs w:val="18"/>
              </w:rPr>
            </w:pPr>
            <w:r w:rsidRPr="00A36C1B">
              <w:rPr>
                <w:rFonts w:ascii="Calibri" w:hAnsi="Calibri" w:cs="Calibri"/>
                <w:sz w:val="18"/>
                <w:szCs w:val="18"/>
              </w:rPr>
              <w:t xml:space="preserve">Deposits and advance received </w:t>
            </w:r>
          </w:p>
          <w:p w14:paraId="4E56B1AA" w14:textId="77777777" w:rsidR="00271C15" w:rsidRPr="005B0158" w:rsidRDefault="00271C15">
            <w:pPr>
              <w:jc w:val="thaiDistribute"/>
              <w:rPr>
                <w:rFonts w:ascii="Calibri" w:hAnsi="Calibri" w:cs="Calibri"/>
                <w:sz w:val="18"/>
                <w:szCs w:val="18"/>
                <w:cs/>
              </w:rPr>
            </w:pPr>
            <w:r w:rsidRPr="00A36C1B">
              <w:rPr>
                <w:rFonts w:ascii="Calibri" w:hAnsi="Calibri" w:cs="Calibri"/>
                <w:sz w:val="18"/>
                <w:szCs w:val="18"/>
              </w:rPr>
              <w:t xml:space="preserve">   from customers</w:t>
            </w:r>
          </w:p>
        </w:tc>
        <w:tc>
          <w:tcPr>
            <w:tcW w:w="1160" w:type="dxa"/>
            <w:shd w:val="clear" w:color="auto" w:fill="auto"/>
            <w:vAlign w:val="bottom"/>
          </w:tcPr>
          <w:p w14:paraId="6EEAB520" w14:textId="77777777" w:rsidR="00271C15" w:rsidRPr="005B0158" w:rsidRDefault="00271C15">
            <w:pPr>
              <w:tabs>
                <w:tab w:val="decimal" w:pos="930"/>
              </w:tabs>
              <w:ind w:left="-108" w:right="-108"/>
              <w:rPr>
                <w:rFonts w:ascii="Calibri" w:hAnsi="Calibri" w:cs="Calibri"/>
                <w:sz w:val="18"/>
                <w:szCs w:val="18"/>
              </w:rPr>
            </w:pPr>
            <w:r>
              <w:rPr>
                <w:rFonts w:ascii="Calibri" w:hAnsi="Calibri" w:cs="Calibri"/>
                <w:sz w:val="18"/>
                <w:szCs w:val="18"/>
              </w:rPr>
              <w:t>24,342,575</w:t>
            </w:r>
          </w:p>
        </w:tc>
        <w:tc>
          <w:tcPr>
            <w:tcW w:w="257" w:type="dxa"/>
            <w:shd w:val="clear" w:color="auto" w:fill="auto"/>
            <w:vAlign w:val="bottom"/>
          </w:tcPr>
          <w:p w14:paraId="3D337BD2" w14:textId="77777777" w:rsidR="00271C15" w:rsidRPr="005B0158" w:rsidRDefault="00271C15">
            <w:pPr>
              <w:jc w:val="right"/>
              <w:rPr>
                <w:rFonts w:ascii="Calibri" w:hAnsi="Calibri" w:cs="Calibri"/>
                <w:sz w:val="18"/>
                <w:szCs w:val="18"/>
              </w:rPr>
            </w:pPr>
          </w:p>
        </w:tc>
        <w:tc>
          <w:tcPr>
            <w:tcW w:w="1164" w:type="dxa"/>
            <w:shd w:val="clear" w:color="auto" w:fill="auto"/>
            <w:vAlign w:val="bottom"/>
          </w:tcPr>
          <w:p w14:paraId="7B21F00B" w14:textId="77777777" w:rsidR="00271C15" w:rsidRPr="005B0158" w:rsidRDefault="00271C15">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6002BE25" w14:textId="77777777" w:rsidR="00271C15" w:rsidRPr="005B0158" w:rsidRDefault="00271C15">
            <w:pPr>
              <w:jc w:val="right"/>
              <w:rPr>
                <w:rFonts w:ascii="Calibri" w:hAnsi="Calibri" w:cs="Calibri"/>
                <w:sz w:val="18"/>
                <w:szCs w:val="18"/>
              </w:rPr>
            </w:pPr>
          </w:p>
        </w:tc>
        <w:tc>
          <w:tcPr>
            <w:tcW w:w="1153" w:type="dxa"/>
            <w:shd w:val="clear" w:color="auto" w:fill="auto"/>
            <w:vAlign w:val="bottom"/>
          </w:tcPr>
          <w:p w14:paraId="64457DDC" w14:textId="77777777" w:rsidR="00271C15" w:rsidRPr="005B0158" w:rsidRDefault="00271C15">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58FA5AC1" w14:textId="77777777" w:rsidR="00271C15" w:rsidRPr="005B0158" w:rsidRDefault="00271C15">
            <w:pPr>
              <w:jc w:val="right"/>
              <w:rPr>
                <w:rFonts w:ascii="Calibri" w:hAnsi="Calibri" w:cs="Calibri"/>
                <w:sz w:val="18"/>
                <w:szCs w:val="18"/>
              </w:rPr>
            </w:pPr>
          </w:p>
        </w:tc>
        <w:tc>
          <w:tcPr>
            <w:tcW w:w="1189" w:type="dxa"/>
            <w:vAlign w:val="bottom"/>
          </w:tcPr>
          <w:p w14:paraId="1778854B" w14:textId="77777777" w:rsidR="00271C15" w:rsidRPr="005B0158" w:rsidRDefault="00271C15">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24,342,575</w:t>
            </w:r>
          </w:p>
        </w:tc>
        <w:tc>
          <w:tcPr>
            <w:tcW w:w="238" w:type="dxa"/>
          </w:tcPr>
          <w:p w14:paraId="059E464C" w14:textId="77777777" w:rsidR="00271C15" w:rsidRPr="005B0158" w:rsidRDefault="00271C15">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23FB7FFE" w14:textId="77777777" w:rsidR="00271C15" w:rsidRDefault="00271C15">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p>
          <w:p w14:paraId="0269F776" w14:textId="77777777" w:rsidR="00271C15" w:rsidRPr="001A1BA4" w:rsidRDefault="00271C15">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24,342,575</w:t>
            </w:r>
          </w:p>
        </w:tc>
      </w:tr>
      <w:tr w:rsidR="00271C15" w:rsidRPr="005B0158" w14:paraId="11D256CB" w14:textId="77777777">
        <w:tc>
          <w:tcPr>
            <w:tcW w:w="2562" w:type="dxa"/>
            <w:vAlign w:val="bottom"/>
          </w:tcPr>
          <w:p w14:paraId="62ECB73E" w14:textId="77777777" w:rsidR="00271C15" w:rsidRPr="00714855" w:rsidRDefault="00271C15">
            <w:pPr>
              <w:jc w:val="thaiDistribute"/>
              <w:rPr>
                <w:rFonts w:ascii="Calibri" w:hAnsi="Calibri" w:cs="Calibri"/>
                <w:sz w:val="18"/>
                <w:szCs w:val="18"/>
              </w:rPr>
            </w:pPr>
            <w:r w:rsidRPr="00C76DF0">
              <w:rPr>
                <w:rFonts w:ascii="Calibri" w:hAnsi="Calibri" w:cs="Calibri"/>
                <w:sz w:val="18"/>
                <w:szCs w:val="18"/>
              </w:rPr>
              <w:t>Other current liabilities</w:t>
            </w:r>
          </w:p>
        </w:tc>
        <w:tc>
          <w:tcPr>
            <w:tcW w:w="1160" w:type="dxa"/>
            <w:shd w:val="clear" w:color="auto" w:fill="auto"/>
            <w:vAlign w:val="bottom"/>
          </w:tcPr>
          <w:p w14:paraId="2E3EB192" w14:textId="77777777" w:rsidR="00271C15" w:rsidRDefault="00271C15">
            <w:pPr>
              <w:tabs>
                <w:tab w:val="decimal" w:pos="930"/>
              </w:tabs>
              <w:ind w:left="-108" w:right="-108"/>
              <w:rPr>
                <w:rFonts w:ascii="Calibri" w:hAnsi="Calibri" w:cs="Calibri"/>
                <w:sz w:val="18"/>
                <w:szCs w:val="18"/>
              </w:rPr>
            </w:pPr>
            <w:r>
              <w:rPr>
                <w:rFonts w:ascii="Calibri" w:hAnsi="Calibri" w:cs="Calibri"/>
                <w:sz w:val="18"/>
                <w:szCs w:val="18"/>
              </w:rPr>
              <w:t>19,016,983</w:t>
            </w:r>
          </w:p>
        </w:tc>
        <w:tc>
          <w:tcPr>
            <w:tcW w:w="257" w:type="dxa"/>
            <w:shd w:val="clear" w:color="auto" w:fill="auto"/>
            <w:vAlign w:val="bottom"/>
          </w:tcPr>
          <w:p w14:paraId="362F0508" w14:textId="77777777" w:rsidR="00271C15" w:rsidRPr="005B0158" w:rsidRDefault="00271C15">
            <w:pPr>
              <w:jc w:val="right"/>
              <w:rPr>
                <w:rFonts w:ascii="Calibri" w:hAnsi="Calibri" w:cs="Calibri"/>
                <w:sz w:val="18"/>
                <w:szCs w:val="18"/>
              </w:rPr>
            </w:pPr>
          </w:p>
        </w:tc>
        <w:tc>
          <w:tcPr>
            <w:tcW w:w="1164" w:type="dxa"/>
            <w:shd w:val="clear" w:color="auto" w:fill="auto"/>
            <w:vAlign w:val="bottom"/>
          </w:tcPr>
          <w:p w14:paraId="44E0D953" w14:textId="77777777" w:rsidR="00271C15" w:rsidRPr="005B0158" w:rsidRDefault="00271C15">
            <w:pPr>
              <w:tabs>
                <w:tab w:val="decimal" w:pos="666"/>
              </w:tabs>
              <w:ind w:left="-108" w:right="-108"/>
              <w:jc w:val="thaiDistribute"/>
              <w:rPr>
                <w:rFonts w:ascii="Calibri" w:hAnsi="Calibri" w:cs="Calibri"/>
                <w:sz w:val="18"/>
                <w:szCs w:val="18"/>
              </w:rPr>
            </w:pPr>
            <w:r>
              <w:rPr>
                <w:rFonts w:ascii="Calibri" w:hAnsi="Calibri" w:cs="Calibri"/>
                <w:sz w:val="18"/>
                <w:szCs w:val="18"/>
              </w:rPr>
              <w:t>-</w:t>
            </w:r>
          </w:p>
        </w:tc>
        <w:tc>
          <w:tcPr>
            <w:tcW w:w="257" w:type="dxa"/>
            <w:shd w:val="clear" w:color="auto" w:fill="auto"/>
            <w:vAlign w:val="bottom"/>
          </w:tcPr>
          <w:p w14:paraId="00FE21B1" w14:textId="77777777" w:rsidR="00271C15" w:rsidRPr="005B0158" w:rsidRDefault="00271C15">
            <w:pPr>
              <w:jc w:val="right"/>
              <w:rPr>
                <w:rFonts w:ascii="Calibri" w:hAnsi="Calibri" w:cs="Calibri"/>
                <w:sz w:val="18"/>
                <w:szCs w:val="18"/>
              </w:rPr>
            </w:pPr>
          </w:p>
        </w:tc>
        <w:tc>
          <w:tcPr>
            <w:tcW w:w="1153" w:type="dxa"/>
            <w:shd w:val="clear" w:color="auto" w:fill="auto"/>
            <w:vAlign w:val="bottom"/>
          </w:tcPr>
          <w:p w14:paraId="305F434A" w14:textId="77777777" w:rsidR="00271C15" w:rsidRPr="005B0158" w:rsidRDefault="00271C15">
            <w:pPr>
              <w:tabs>
                <w:tab w:val="decimal" w:pos="678"/>
              </w:tabs>
              <w:ind w:left="-108" w:right="-108"/>
              <w:rPr>
                <w:rFonts w:ascii="Calibri" w:hAnsi="Calibri" w:cs="Calibri"/>
                <w:sz w:val="18"/>
                <w:szCs w:val="18"/>
              </w:rPr>
            </w:pPr>
            <w:r>
              <w:rPr>
                <w:rFonts w:ascii="Calibri" w:hAnsi="Calibri" w:cs="Calibri"/>
                <w:sz w:val="18"/>
                <w:szCs w:val="18"/>
              </w:rPr>
              <w:t>-</w:t>
            </w:r>
          </w:p>
        </w:tc>
        <w:tc>
          <w:tcPr>
            <w:tcW w:w="257" w:type="dxa"/>
            <w:vAlign w:val="bottom"/>
          </w:tcPr>
          <w:p w14:paraId="51A54C5E" w14:textId="77777777" w:rsidR="00271C15" w:rsidRPr="005B0158" w:rsidRDefault="00271C15">
            <w:pPr>
              <w:jc w:val="right"/>
              <w:rPr>
                <w:rFonts w:ascii="Calibri" w:hAnsi="Calibri" w:cs="Calibri"/>
                <w:sz w:val="18"/>
                <w:szCs w:val="18"/>
              </w:rPr>
            </w:pPr>
          </w:p>
        </w:tc>
        <w:tc>
          <w:tcPr>
            <w:tcW w:w="1189" w:type="dxa"/>
            <w:vAlign w:val="bottom"/>
          </w:tcPr>
          <w:p w14:paraId="4D6F995D" w14:textId="77777777" w:rsidR="00271C15" w:rsidRPr="005B0158" w:rsidRDefault="00271C15">
            <w:pPr>
              <w:pStyle w:val="acctfourfigures"/>
              <w:tabs>
                <w:tab w:val="clear" w:pos="765"/>
                <w:tab w:val="decimal" w:pos="972"/>
              </w:tabs>
              <w:spacing w:line="240" w:lineRule="atLeast"/>
              <w:ind w:left="-79" w:right="-84"/>
              <w:jc w:val="thaiDistribute"/>
              <w:rPr>
                <w:rFonts w:ascii="Calibri" w:hAnsi="Calibri" w:cs="Calibri"/>
                <w:sz w:val="18"/>
                <w:szCs w:val="18"/>
                <w:lang w:val="en-US" w:bidi="th-TH"/>
              </w:rPr>
            </w:pPr>
            <w:r>
              <w:rPr>
                <w:rFonts w:ascii="Calibri" w:hAnsi="Calibri" w:cs="Calibri"/>
                <w:sz w:val="18"/>
                <w:szCs w:val="18"/>
                <w:lang w:val="en-US" w:bidi="th-TH"/>
              </w:rPr>
              <w:t>19,016,983</w:t>
            </w:r>
          </w:p>
        </w:tc>
        <w:tc>
          <w:tcPr>
            <w:tcW w:w="238" w:type="dxa"/>
          </w:tcPr>
          <w:p w14:paraId="4D5B5376" w14:textId="77777777" w:rsidR="00271C15" w:rsidRPr="005B0158" w:rsidRDefault="00271C15">
            <w:pPr>
              <w:pStyle w:val="acctfourfigures"/>
              <w:tabs>
                <w:tab w:val="clear" w:pos="765"/>
                <w:tab w:val="decimal" w:pos="847"/>
              </w:tabs>
              <w:spacing w:line="240" w:lineRule="atLeast"/>
              <w:ind w:left="-79"/>
              <w:rPr>
                <w:rFonts w:ascii="Calibri" w:hAnsi="Calibri" w:cs="Calibri"/>
                <w:sz w:val="18"/>
                <w:szCs w:val="18"/>
                <w:lang w:val="en-US" w:bidi="th-TH"/>
              </w:rPr>
            </w:pPr>
          </w:p>
        </w:tc>
        <w:tc>
          <w:tcPr>
            <w:tcW w:w="1303" w:type="dxa"/>
          </w:tcPr>
          <w:p w14:paraId="439DA511" w14:textId="77777777" w:rsidR="00271C15" w:rsidRPr="001A1BA4" w:rsidRDefault="00271C15">
            <w:pPr>
              <w:pStyle w:val="acctfourfigures"/>
              <w:tabs>
                <w:tab w:val="clear" w:pos="765"/>
                <w:tab w:val="decimal" w:pos="1014"/>
              </w:tabs>
              <w:spacing w:line="240" w:lineRule="atLeast"/>
              <w:ind w:right="-84"/>
              <w:jc w:val="thaiDistribute"/>
              <w:rPr>
                <w:rFonts w:ascii="Calibri" w:hAnsi="Calibri" w:cstheme="minorBidi"/>
                <w:sz w:val="18"/>
                <w:szCs w:val="18"/>
                <w:lang w:val="en-US" w:bidi="th-TH"/>
              </w:rPr>
            </w:pPr>
            <w:r>
              <w:rPr>
                <w:rFonts w:ascii="Calibri" w:hAnsi="Calibri" w:cstheme="minorBidi"/>
                <w:sz w:val="18"/>
                <w:szCs w:val="18"/>
                <w:lang w:val="en-US" w:bidi="th-TH"/>
              </w:rPr>
              <w:t>19,016,983</w:t>
            </w:r>
          </w:p>
        </w:tc>
      </w:tr>
      <w:tr w:rsidR="00271C15" w:rsidRPr="005B0158" w14:paraId="42C54BA5" w14:textId="77777777">
        <w:tc>
          <w:tcPr>
            <w:tcW w:w="2562" w:type="dxa"/>
            <w:vAlign w:val="bottom"/>
          </w:tcPr>
          <w:p w14:paraId="4D586683" w14:textId="77777777" w:rsidR="00271C15" w:rsidRPr="005B0158" w:rsidRDefault="00271C15">
            <w:pPr>
              <w:jc w:val="thaiDistribute"/>
              <w:rPr>
                <w:rFonts w:ascii="Calibri" w:hAnsi="Calibri" w:cs="Calibri"/>
                <w:b/>
                <w:bCs/>
                <w:sz w:val="18"/>
                <w:szCs w:val="18"/>
                <w:cs/>
              </w:rPr>
            </w:pPr>
            <w:r w:rsidRPr="00D310CA">
              <w:rPr>
                <w:rFonts w:ascii="Calibri" w:hAnsi="Calibri" w:cs="Calibri"/>
                <w:b/>
                <w:bCs/>
                <w:sz w:val="18"/>
                <w:szCs w:val="18"/>
              </w:rPr>
              <w:t>Total financial liabilities</w:t>
            </w:r>
          </w:p>
        </w:tc>
        <w:tc>
          <w:tcPr>
            <w:tcW w:w="1160" w:type="dxa"/>
            <w:tcBorders>
              <w:top w:val="single" w:sz="4" w:space="0" w:color="auto"/>
              <w:bottom w:val="double" w:sz="4" w:space="0" w:color="auto"/>
            </w:tcBorders>
            <w:shd w:val="clear" w:color="auto" w:fill="auto"/>
            <w:vAlign w:val="bottom"/>
          </w:tcPr>
          <w:p w14:paraId="53619557" w14:textId="77777777" w:rsidR="00271C15" w:rsidRPr="00FE2DD5" w:rsidRDefault="00271C15">
            <w:pPr>
              <w:tabs>
                <w:tab w:val="decimal" w:pos="930"/>
              </w:tabs>
              <w:ind w:left="-108" w:right="-108"/>
              <w:rPr>
                <w:rFonts w:ascii="Calibri" w:hAnsi="Calibri" w:cs="Calibri"/>
                <w:b/>
                <w:bCs/>
                <w:sz w:val="18"/>
                <w:szCs w:val="18"/>
                <w:cs/>
              </w:rPr>
            </w:pPr>
            <w:r>
              <w:rPr>
                <w:rFonts w:ascii="Calibri" w:hAnsi="Calibri" w:cs="Calibri"/>
                <w:b/>
                <w:bCs/>
                <w:sz w:val="18"/>
                <w:szCs w:val="18"/>
              </w:rPr>
              <w:t>3,508,503,132</w:t>
            </w:r>
          </w:p>
        </w:tc>
        <w:tc>
          <w:tcPr>
            <w:tcW w:w="257" w:type="dxa"/>
            <w:shd w:val="clear" w:color="auto" w:fill="auto"/>
            <w:vAlign w:val="bottom"/>
          </w:tcPr>
          <w:p w14:paraId="61AB1E11" w14:textId="77777777" w:rsidR="00271C15" w:rsidRPr="00FE2DD5" w:rsidRDefault="00271C15">
            <w:pPr>
              <w:jc w:val="right"/>
              <w:rPr>
                <w:rFonts w:ascii="Calibri" w:hAnsi="Calibri" w:cs="Calibri"/>
                <w:b/>
                <w:bCs/>
                <w:sz w:val="18"/>
                <w:szCs w:val="18"/>
              </w:rPr>
            </w:pPr>
          </w:p>
        </w:tc>
        <w:tc>
          <w:tcPr>
            <w:tcW w:w="1164" w:type="dxa"/>
            <w:tcBorders>
              <w:top w:val="single" w:sz="4" w:space="0" w:color="auto"/>
              <w:bottom w:val="double" w:sz="4" w:space="0" w:color="auto"/>
            </w:tcBorders>
            <w:shd w:val="clear" w:color="auto" w:fill="auto"/>
            <w:vAlign w:val="bottom"/>
          </w:tcPr>
          <w:p w14:paraId="7CAD6EDA" w14:textId="77777777" w:rsidR="00271C15" w:rsidRPr="00FE2DD5" w:rsidRDefault="00271C15">
            <w:pPr>
              <w:tabs>
                <w:tab w:val="decimal" w:pos="948"/>
              </w:tabs>
              <w:ind w:left="-108" w:right="-108"/>
              <w:rPr>
                <w:rFonts w:ascii="Calibri" w:hAnsi="Calibri" w:cs="Calibri"/>
                <w:b/>
                <w:bCs/>
                <w:sz w:val="18"/>
                <w:szCs w:val="18"/>
                <w:cs/>
              </w:rPr>
            </w:pPr>
            <w:r>
              <w:rPr>
                <w:rFonts w:ascii="Calibri" w:hAnsi="Calibri" w:cs="Calibri"/>
                <w:b/>
                <w:bCs/>
                <w:sz w:val="18"/>
                <w:szCs w:val="18"/>
              </w:rPr>
              <w:t>499,040,000</w:t>
            </w:r>
          </w:p>
        </w:tc>
        <w:tc>
          <w:tcPr>
            <w:tcW w:w="257" w:type="dxa"/>
            <w:shd w:val="clear" w:color="auto" w:fill="auto"/>
            <w:vAlign w:val="bottom"/>
          </w:tcPr>
          <w:p w14:paraId="2482AAFE" w14:textId="77777777" w:rsidR="00271C15" w:rsidRPr="00FE2DD5" w:rsidRDefault="00271C15">
            <w:pPr>
              <w:jc w:val="right"/>
              <w:rPr>
                <w:rFonts w:ascii="Calibri" w:hAnsi="Calibri" w:cs="Calibri"/>
                <w:b/>
                <w:bCs/>
                <w:sz w:val="18"/>
                <w:szCs w:val="18"/>
              </w:rPr>
            </w:pPr>
          </w:p>
        </w:tc>
        <w:tc>
          <w:tcPr>
            <w:tcW w:w="1153" w:type="dxa"/>
            <w:tcBorders>
              <w:top w:val="single" w:sz="4" w:space="0" w:color="auto"/>
              <w:bottom w:val="double" w:sz="4" w:space="0" w:color="auto"/>
            </w:tcBorders>
            <w:shd w:val="clear" w:color="auto" w:fill="auto"/>
            <w:vAlign w:val="bottom"/>
          </w:tcPr>
          <w:p w14:paraId="43E6873F" w14:textId="77777777" w:rsidR="00271C15" w:rsidRPr="00FE2DD5" w:rsidRDefault="00271C15">
            <w:pPr>
              <w:tabs>
                <w:tab w:val="decimal" w:pos="678"/>
              </w:tabs>
              <w:ind w:left="-108" w:right="-108"/>
              <w:rPr>
                <w:rFonts w:ascii="Calibri" w:hAnsi="Calibri" w:cs="Calibri"/>
                <w:b/>
                <w:bCs/>
                <w:sz w:val="18"/>
                <w:szCs w:val="18"/>
                <w:cs/>
              </w:rPr>
            </w:pPr>
            <w:r>
              <w:rPr>
                <w:rFonts w:ascii="Calibri" w:hAnsi="Calibri" w:cs="Calibri"/>
                <w:b/>
                <w:bCs/>
                <w:sz w:val="18"/>
                <w:szCs w:val="18"/>
              </w:rPr>
              <w:t>-</w:t>
            </w:r>
          </w:p>
        </w:tc>
        <w:tc>
          <w:tcPr>
            <w:tcW w:w="257" w:type="dxa"/>
            <w:vAlign w:val="bottom"/>
          </w:tcPr>
          <w:p w14:paraId="7DDF65D5" w14:textId="77777777" w:rsidR="00271C15" w:rsidRPr="00FE2DD5" w:rsidRDefault="00271C15">
            <w:pPr>
              <w:jc w:val="right"/>
              <w:rPr>
                <w:rFonts w:ascii="Calibri" w:hAnsi="Calibri" w:cs="Calibri"/>
                <w:b/>
                <w:bCs/>
                <w:sz w:val="18"/>
                <w:szCs w:val="18"/>
              </w:rPr>
            </w:pPr>
          </w:p>
        </w:tc>
        <w:tc>
          <w:tcPr>
            <w:tcW w:w="1189" w:type="dxa"/>
            <w:tcBorders>
              <w:top w:val="single" w:sz="4" w:space="0" w:color="auto"/>
              <w:bottom w:val="double" w:sz="4" w:space="0" w:color="auto"/>
            </w:tcBorders>
            <w:vAlign w:val="bottom"/>
          </w:tcPr>
          <w:p w14:paraId="7E52966F" w14:textId="77777777" w:rsidR="00271C15" w:rsidRPr="00562C22" w:rsidRDefault="00271C15">
            <w:pPr>
              <w:pStyle w:val="acctfourfigures"/>
              <w:tabs>
                <w:tab w:val="clear" w:pos="765"/>
                <w:tab w:val="decimal" w:pos="972"/>
              </w:tabs>
              <w:spacing w:line="240" w:lineRule="atLeast"/>
              <w:ind w:left="-79" w:right="-84"/>
              <w:jc w:val="thaiDistribute"/>
              <w:rPr>
                <w:rFonts w:ascii="Calibri" w:hAnsi="Calibri" w:cs="Calibri"/>
                <w:b/>
                <w:bCs/>
                <w:sz w:val="18"/>
                <w:szCs w:val="18"/>
                <w:cs/>
                <w:lang w:val="en-US" w:bidi="th-TH"/>
              </w:rPr>
            </w:pPr>
            <w:r>
              <w:rPr>
                <w:rFonts w:ascii="Calibri" w:hAnsi="Calibri" w:cs="Calibri"/>
                <w:b/>
                <w:bCs/>
                <w:sz w:val="18"/>
                <w:szCs w:val="18"/>
                <w:lang w:val="en-US" w:bidi="th-TH"/>
              </w:rPr>
              <w:t>4,007,543,132</w:t>
            </w:r>
          </w:p>
        </w:tc>
        <w:tc>
          <w:tcPr>
            <w:tcW w:w="238" w:type="dxa"/>
          </w:tcPr>
          <w:p w14:paraId="41621C7B" w14:textId="77777777" w:rsidR="00271C15" w:rsidRPr="00562C22" w:rsidRDefault="00271C15">
            <w:pPr>
              <w:pStyle w:val="acctfourfigures"/>
              <w:tabs>
                <w:tab w:val="clear" w:pos="765"/>
                <w:tab w:val="decimal" w:pos="847"/>
              </w:tabs>
              <w:spacing w:line="240" w:lineRule="atLeast"/>
              <w:ind w:left="-79"/>
              <w:rPr>
                <w:rFonts w:ascii="Calibri" w:hAnsi="Calibri" w:cs="Calibri"/>
                <w:b/>
                <w:bCs/>
                <w:sz w:val="18"/>
                <w:szCs w:val="18"/>
                <w:cs/>
                <w:lang w:val="en-US" w:bidi="th-TH"/>
              </w:rPr>
            </w:pPr>
          </w:p>
        </w:tc>
        <w:tc>
          <w:tcPr>
            <w:tcW w:w="1303" w:type="dxa"/>
            <w:tcBorders>
              <w:top w:val="single" w:sz="4" w:space="0" w:color="auto"/>
              <w:bottom w:val="double" w:sz="4" w:space="0" w:color="auto"/>
            </w:tcBorders>
          </w:tcPr>
          <w:p w14:paraId="6BEB73C5" w14:textId="77777777" w:rsidR="00271C15" w:rsidRPr="001A1BA4" w:rsidRDefault="00271C15">
            <w:pPr>
              <w:pStyle w:val="acctfourfigures"/>
              <w:tabs>
                <w:tab w:val="clear" w:pos="765"/>
                <w:tab w:val="decimal" w:pos="1014"/>
              </w:tabs>
              <w:spacing w:line="240" w:lineRule="atLeast"/>
              <w:ind w:right="-84" w:hanging="66"/>
              <w:jc w:val="thaiDistribute"/>
              <w:rPr>
                <w:rFonts w:ascii="Calibri" w:hAnsi="Calibri" w:cstheme="minorBidi"/>
                <w:b/>
                <w:bCs/>
                <w:sz w:val="18"/>
                <w:szCs w:val="18"/>
                <w:cs/>
                <w:lang w:val="en-US" w:bidi="th-TH"/>
              </w:rPr>
            </w:pPr>
            <w:r>
              <w:rPr>
                <w:rFonts w:ascii="Calibri" w:hAnsi="Calibri" w:cstheme="minorBidi"/>
                <w:b/>
                <w:bCs/>
                <w:sz w:val="18"/>
                <w:szCs w:val="18"/>
                <w:lang w:val="en-US" w:bidi="th-TH"/>
              </w:rPr>
              <w:t>3,981,502,593</w:t>
            </w:r>
          </w:p>
        </w:tc>
      </w:tr>
    </w:tbl>
    <w:p w14:paraId="2B8B9802" w14:textId="77777777" w:rsidR="007C3EA8" w:rsidRDefault="007C3EA8" w:rsidP="00083301">
      <w:pPr>
        <w:spacing w:line="240" w:lineRule="atLeast"/>
        <w:jc w:val="thaiDistribute"/>
        <w:rPr>
          <w:rFonts w:ascii="Calibri" w:eastAsia="Arial Unicode MS" w:hAnsi="Calibri" w:cs="Calibri"/>
          <w:sz w:val="22"/>
          <w:szCs w:val="22"/>
        </w:rPr>
      </w:pPr>
    </w:p>
    <w:p w14:paraId="5E65B58D" w14:textId="6243A6A6" w:rsidR="006E47B7" w:rsidRPr="002030E3" w:rsidRDefault="006E47B7" w:rsidP="006E47B7">
      <w:pPr>
        <w:spacing w:line="240" w:lineRule="atLeast"/>
        <w:ind w:left="540"/>
        <w:jc w:val="thaiDistribute"/>
        <w:rPr>
          <w:rFonts w:ascii="Calibri" w:eastAsia="Arial Unicode MS" w:hAnsi="Calibri" w:cs="Calibri"/>
          <w:b/>
          <w:bCs/>
          <w:i/>
          <w:iCs/>
          <w:sz w:val="22"/>
          <w:szCs w:val="22"/>
        </w:rPr>
      </w:pPr>
      <w:r w:rsidRPr="002030E3">
        <w:rPr>
          <w:rFonts w:ascii="Calibri" w:eastAsia="Arial Unicode MS" w:hAnsi="Calibri" w:cs="Calibri"/>
          <w:b/>
          <w:bCs/>
          <w:i/>
          <w:iCs/>
          <w:sz w:val="22"/>
          <w:szCs w:val="22"/>
        </w:rPr>
        <w:t xml:space="preserve">Fair values of financial </w:t>
      </w:r>
      <w:r w:rsidR="00C70BBB">
        <w:rPr>
          <w:rFonts w:ascii="Calibri" w:eastAsia="Arial Unicode MS" w:hAnsi="Calibri" w:cs="Calibri"/>
          <w:b/>
          <w:bCs/>
          <w:i/>
          <w:iCs/>
          <w:sz w:val="22"/>
          <w:szCs w:val="22"/>
        </w:rPr>
        <w:t>instruments</w:t>
      </w:r>
    </w:p>
    <w:p w14:paraId="7EF2D143" w14:textId="77777777" w:rsidR="006E47B7" w:rsidRPr="006E47B7" w:rsidRDefault="006E47B7" w:rsidP="006E47B7">
      <w:pPr>
        <w:spacing w:line="240" w:lineRule="atLeast"/>
        <w:ind w:left="540"/>
        <w:jc w:val="thaiDistribute"/>
        <w:rPr>
          <w:rFonts w:ascii="Calibri" w:eastAsia="Arial Unicode MS" w:hAnsi="Calibri" w:cs="Calibri"/>
          <w:sz w:val="22"/>
          <w:szCs w:val="22"/>
        </w:rPr>
      </w:pPr>
    </w:p>
    <w:p w14:paraId="4452FEE3" w14:textId="77777777" w:rsidR="006E47B7" w:rsidRPr="006E47B7" w:rsidRDefault="006E47B7" w:rsidP="006E47B7">
      <w:pPr>
        <w:spacing w:line="240" w:lineRule="atLeast"/>
        <w:ind w:left="540"/>
        <w:jc w:val="thaiDistribute"/>
        <w:rPr>
          <w:rFonts w:ascii="Calibri" w:eastAsia="Arial Unicode MS" w:hAnsi="Calibri" w:cs="Calibri"/>
          <w:sz w:val="22"/>
          <w:szCs w:val="22"/>
        </w:rPr>
      </w:pPr>
      <w:r w:rsidRPr="006E47B7">
        <w:rPr>
          <w:rFonts w:ascii="Calibri" w:eastAsia="Arial Unicode MS" w:hAnsi="Calibri" w:cs="Calibri"/>
          <w:sz w:val="22"/>
          <w:szCs w:val="22"/>
        </w:rPr>
        <w:t>Fair values of short-term loans to related parties and short-term loans from related parties approximate to their carrying values due to the interest rates approximate to the market interest rates and these financial instruments have short-term maturity.</w:t>
      </w:r>
    </w:p>
    <w:p w14:paraId="26F3FBBE" w14:textId="77777777" w:rsidR="00D00F5D" w:rsidRPr="006E47B7" w:rsidRDefault="00D00F5D" w:rsidP="006E47B7">
      <w:pPr>
        <w:spacing w:line="240" w:lineRule="atLeast"/>
        <w:ind w:left="540"/>
        <w:jc w:val="thaiDistribute"/>
        <w:rPr>
          <w:rFonts w:ascii="Calibri" w:eastAsia="Arial Unicode MS" w:hAnsi="Calibri" w:cs="Calibri"/>
          <w:sz w:val="22"/>
          <w:szCs w:val="22"/>
        </w:rPr>
      </w:pPr>
    </w:p>
    <w:p w14:paraId="5A66F12A" w14:textId="77777777" w:rsidR="006E47B7" w:rsidRPr="006E47B7" w:rsidRDefault="006E47B7" w:rsidP="006E47B7">
      <w:pPr>
        <w:spacing w:line="240" w:lineRule="atLeast"/>
        <w:ind w:left="540"/>
        <w:jc w:val="thaiDistribute"/>
        <w:rPr>
          <w:rFonts w:ascii="Calibri" w:eastAsia="Arial Unicode MS" w:hAnsi="Calibri" w:cs="Calibri"/>
          <w:sz w:val="22"/>
          <w:szCs w:val="22"/>
        </w:rPr>
      </w:pPr>
      <w:r w:rsidRPr="006E47B7">
        <w:rPr>
          <w:rFonts w:ascii="Calibri" w:eastAsia="Arial Unicode MS" w:hAnsi="Calibri" w:cs="Calibri"/>
          <w:sz w:val="22"/>
          <w:szCs w:val="22"/>
        </w:rPr>
        <w:t>Fair values of lease liabilities approximate to their carrying values due to the interest rates referencing to the market interest rate.</w:t>
      </w:r>
    </w:p>
    <w:p w14:paraId="40E5AEFB" w14:textId="77777777" w:rsidR="002030E3" w:rsidRPr="006E47B7" w:rsidRDefault="002030E3" w:rsidP="006E47B7">
      <w:pPr>
        <w:spacing w:line="240" w:lineRule="atLeast"/>
        <w:ind w:left="540"/>
        <w:jc w:val="thaiDistribute"/>
        <w:rPr>
          <w:rFonts w:ascii="Calibri" w:eastAsia="Arial Unicode MS" w:hAnsi="Calibri" w:cs="Calibri"/>
          <w:sz w:val="22"/>
          <w:szCs w:val="22"/>
        </w:rPr>
      </w:pPr>
    </w:p>
    <w:p w14:paraId="64826FD2" w14:textId="77777777" w:rsidR="0082481B" w:rsidRPr="0082481B" w:rsidRDefault="0082481B" w:rsidP="0082481B">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82481B">
        <w:rPr>
          <w:rFonts w:ascii="Calibri" w:eastAsia="Arial Unicode MS" w:hAnsi="Calibri" w:cs="Calibri"/>
          <w:b/>
          <w:bCs/>
          <w:sz w:val="22"/>
          <w:szCs w:val="22"/>
        </w:rPr>
        <w:t>Capital management</w:t>
      </w:r>
    </w:p>
    <w:p w14:paraId="494CFAD3" w14:textId="77777777" w:rsidR="007C3EA8" w:rsidRDefault="007C3EA8" w:rsidP="0082481B">
      <w:pPr>
        <w:spacing w:line="240" w:lineRule="atLeast"/>
        <w:ind w:left="540"/>
        <w:rPr>
          <w:rFonts w:ascii="Calibri" w:eastAsia="Arial Unicode MS" w:hAnsi="Calibri" w:cs="Calibri"/>
          <w:sz w:val="22"/>
          <w:szCs w:val="22"/>
        </w:rPr>
      </w:pPr>
    </w:p>
    <w:p w14:paraId="216029E4" w14:textId="77777777" w:rsidR="00E63335" w:rsidRPr="00E63335" w:rsidRDefault="00E63335" w:rsidP="00E63335">
      <w:pPr>
        <w:spacing w:line="240" w:lineRule="atLeast"/>
        <w:ind w:left="540"/>
        <w:jc w:val="thaiDistribute"/>
        <w:rPr>
          <w:rFonts w:ascii="Calibri" w:eastAsia="Arial Unicode MS" w:hAnsi="Calibri" w:cs="Calibri"/>
          <w:sz w:val="22"/>
          <w:szCs w:val="22"/>
        </w:rPr>
      </w:pPr>
      <w:r w:rsidRPr="00E63335">
        <w:rPr>
          <w:rFonts w:ascii="Calibri" w:eastAsia="Arial Unicode MS" w:hAnsi="Calibri" w:cs="Calibri"/>
          <w:sz w:val="22"/>
          <w:szCs w:val="22"/>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0133D5E4" w14:textId="77777777" w:rsidR="00E63335" w:rsidRPr="00E63335" w:rsidRDefault="00E63335" w:rsidP="00E63335">
      <w:pPr>
        <w:spacing w:line="240" w:lineRule="atLeast"/>
        <w:ind w:left="540"/>
        <w:rPr>
          <w:rFonts w:ascii="Calibri" w:eastAsia="Arial Unicode MS" w:hAnsi="Calibri" w:cs="Calibri"/>
          <w:sz w:val="22"/>
          <w:szCs w:val="22"/>
        </w:rPr>
      </w:pPr>
    </w:p>
    <w:p w14:paraId="2CCC9031" w14:textId="77B25E51" w:rsidR="00E63335" w:rsidRDefault="00E63335" w:rsidP="00E63335">
      <w:pPr>
        <w:spacing w:line="240" w:lineRule="atLeast"/>
        <w:ind w:left="540"/>
        <w:jc w:val="thaiDistribute"/>
        <w:rPr>
          <w:rFonts w:ascii="Calibri" w:eastAsia="Arial Unicode MS" w:hAnsi="Calibri" w:cs="Calibri"/>
          <w:sz w:val="22"/>
          <w:szCs w:val="22"/>
        </w:rPr>
      </w:pPr>
      <w:r w:rsidRPr="00E63335">
        <w:rPr>
          <w:rFonts w:ascii="Calibri" w:eastAsia="Arial Unicode MS" w:hAnsi="Calibri" w:cs="Calibri"/>
          <w:sz w:val="22"/>
          <w:szCs w:val="22"/>
        </w:rPr>
        <w:t>In order to maintain or adjust the capital structure, the Group has various procedures, such as return on capital to shareholders, issuing of new shares and reduction of premium on ordinary shares to off-set with deficits.</w:t>
      </w:r>
    </w:p>
    <w:p w14:paraId="7AF036F9" w14:textId="77777777" w:rsidR="00E63335" w:rsidRDefault="00E63335" w:rsidP="00E63335">
      <w:pPr>
        <w:spacing w:line="240" w:lineRule="atLeast"/>
        <w:ind w:left="540"/>
        <w:jc w:val="thaiDistribute"/>
        <w:rPr>
          <w:rFonts w:ascii="Calibri" w:eastAsia="Arial Unicode MS" w:hAnsi="Calibri" w:cs="Calibri"/>
          <w:sz w:val="22"/>
          <w:szCs w:val="22"/>
        </w:rPr>
      </w:pPr>
    </w:p>
    <w:p w14:paraId="03B6F2E9" w14:textId="77777777" w:rsidR="007269E8" w:rsidRDefault="007269E8" w:rsidP="00E63335">
      <w:pPr>
        <w:spacing w:line="240" w:lineRule="atLeast"/>
        <w:ind w:left="540"/>
        <w:jc w:val="thaiDistribute"/>
        <w:rPr>
          <w:rFonts w:ascii="Calibri" w:eastAsia="Arial Unicode MS" w:hAnsi="Calibri" w:cs="Calibri"/>
          <w:sz w:val="22"/>
          <w:szCs w:val="22"/>
        </w:rPr>
      </w:pPr>
    </w:p>
    <w:p w14:paraId="189B225B" w14:textId="77777777" w:rsidR="007269E8" w:rsidRDefault="007269E8" w:rsidP="00E63335">
      <w:pPr>
        <w:spacing w:line="240" w:lineRule="atLeast"/>
        <w:ind w:left="540"/>
        <w:jc w:val="thaiDistribute"/>
        <w:rPr>
          <w:rFonts w:ascii="Calibri" w:eastAsia="Arial Unicode MS" w:hAnsi="Calibri" w:cs="Calibri"/>
          <w:sz w:val="22"/>
          <w:szCs w:val="22"/>
        </w:rPr>
      </w:pPr>
    </w:p>
    <w:p w14:paraId="15CB5905" w14:textId="77777777" w:rsidR="007269E8" w:rsidRDefault="007269E8" w:rsidP="00E63335">
      <w:pPr>
        <w:spacing w:line="240" w:lineRule="atLeast"/>
        <w:ind w:left="540"/>
        <w:jc w:val="thaiDistribute"/>
        <w:rPr>
          <w:rFonts w:ascii="Calibri" w:eastAsia="Arial Unicode MS" w:hAnsi="Calibri" w:cs="Calibri"/>
          <w:sz w:val="22"/>
          <w:szCs w:val="22"/>
        </w:rPr>
      </w:pPr>
    </w:p>
    <w:p w14:paraId="14678008" w14:textId="77777777" w:rsidR="007269E8" w:rsidRDefault="007269E8" w:rsidP="00E63335">
      <w:pPr>
        <w:spacing w:line="240" w:lineRule="atLeast"/>
        <w:ind w:left="540"/>
        <w:jc w:val="thaiDistribute"/>
        <w:rPr>
          <w:rFonts w:ascii="Calibri" w:eastAsia="Arial Unicode MS" w:hAnsi="Calibri" w:cs="Calibri"/>
          <w:sz w:val="22"/>
          <w:szCs w:val="22"/>
        </w:rPr>
      </w:pPr>
    </w:p>
    <w:p w14:paraId="6DEA30F4" w14:textId="77777777" w:rsidR="007269E8" w:rsidRDefault="007269E8" w:rsidP="00E63335">
      <w:pPr>
        <w:spacing w:line="240" w:lineRule="atLeast"/>
        <w:ind w:left="540"/>
        <w:jc w:val="thaiDistribute"/>
        <w:rPr>
          <w:rFonts w:ascii="Calibri" w:eastAsia="Arial Unicode MS" w:hAnsi="Calibri" w:cs="Calibri"/>
          <w:sz w:val="22"/>
          <w:szCs w:val="22"/>
        </w:rPr>
      </w:pPr>
    </w:p>
    <w:p w14:paraId="5654B8E1" w14:textId="77777777" w:rsidR="007269E8" w:rsidRDefault="007269E8" w:rsidP="00E63335">
      <w:pPr>
        <w:spacing w:line="240" w:lineRule="atLeast"/>
        <w:ind w:left="540"/>
        <w:jc w:val="thaiDistribute"/>
        <w:rPr>
          <w:rFonts w:ascii="Calibri" w:eastAsia="Arial Unicode MS" w:hAnsi="Calibri" w:cs="Calibri"/>
          <w:sz w:val="22"/>
          <w:szCs w:val="22"/>
        </w:rPr>
      </w:pPr>
    </w:p>
    <w:p w14:paraId="7FF04FF2" w14:textId="77777777" w:rsidR="007269E8" w:rsidRDefault="007269E8" w:rsidP="00E63335">
      <w:pPr>
        <w:spacing w:line="240" w:lineRule="atLeast"/>
        <w:ind w:left="540"/>
        <w:jc w:val="thaiDistribute"/>
        <w:rPr>
          <w:rFonts w:ascii="Calibri" w:eastAsia="Arial Unicode MS" w:hAnsi="Calibri" w:cs="Calibri"/>
          <w:sz w:val="22"/>
          <w:szCs w:val="22"/>
        </w:rPr>
      </w:pPr>
    </w:p>
    <w:p w14:paraId="18780973" w14:textId="77777777" w:rsidR="007269E8" w:rsidRDefault="007269E8" w:rsidP="00E63335">
      <w:pPr>
        <w:spacing w:line="240" w:lineRule="atLeast"/>
        <w:ind w:left="540"/>
        <w:jc w:val="thaiDistribute"/>
        <w:rPr>
          <w:rFonts w:ascii="Calibri" w:eastAsia="Arial Unicode MS" w:hAnsi="Calibri" w:cs="Calibri"/>
          <w:sz w:val="22"/>
          <w:szCs w:val="22"/>
        </w:rPr>
      </w:pPr>
    </w:p>
    <w:p w14:paraId="17C36465" w14:textId="77777777" w:rsidR="007269E8" w:rsidRDefault="007269E8" w:rsidP="00E63335">
      <w:pPr>
        <w:spacing w:line="240" w:lineRule="atLeast"/>
        <w:ind w:left="540"/>
        <w:jc w:val="thaiDistribute"/>
        <w:rPr>
          <w:rFonts w:ascii="Calibri" w:eastAsia="Arial Unicode MS" w:hAnsi="Calibri" w:cs="Calibri"/>
          <w:sz w:val="22"/>
          <w:szCs w:val="22"/>
        </w:rPr>
      </w:pPr>
    </w:p>
    <w:p w14:paraId="4CCF6D30" w14:textId="77777777" w:rsidR="00271C15" w:rsidRDefault="00271C15" w:rsidP="00E63335">
      <w:pPr>
        <w:spacing w:line="240" w:lineRule="atLeast"/>
        <w:ind w:left="540"/>
        <w:jc w:val="thaiDistribute"/>
        <w:rPr>
          <w:rFonts w:ascii="Calibri" w:eastAsia="Arial Unicode MS" w:hAnsi="Calibri" w:cs="Calibri"/>
          <w:sz w:val="22"/>
          <w:szCs w:val="22"/>
        </w:rPr>
      </w:pPr>
    </w:p>
    <w:p w14:paraId="31961B1C" w14:textId="77777777" w:rsidR="00271C15" w:rsidRDefault="00271C15" w:rsidP="00E63335">
      <w:pPr>
        <w:spacing w:line="240" w:lineRule="atLeast"/>
        <w:ind w:left="540"/>
        <w:jc w:val="thaiDistribute"/>
        <w:rPr>
          <w:rFonts w:ascii="Calibri" w:eastAsia="Arial Unicode MS" w:hAnsi="Calibri" w:cs="Calibri"/>
          <w:sz w:val="22"/>
          <w:szCs w:val="22"/>
        </w:rPr>
      </w:pPr>
    </w:p>
    <w:p w14:paraId="5E2FAF7E" w14:textId="77777777" w:rsidR="00271C15" w:rsidRDefault="00271C15" w:rsidP="00E63335">
      <w:pPr>
        <w:spacing w:line="240" w:lineRule="atLeast"/>
        <w:ind w:left="540"/>
        <w:jc w:val="thaiDistribute"/>
        <w:rPr>
          <w:rFonts w:ascii="Calibri" w:eastAsia="Arial Unicode MS" w:hAnsi="Calibri" w:cs="Calibri"/>
          <w:sz w:val="22"/>
          <w:szCs w:val="22"/>
        </w:rPr>
      </w:pPr>
    </w:p>
    <w:p w14:paraId="07C78AB3" w14:textId="77777777" w:rsidR="00271C15" w:rsidRPr="0082481B" w:rsidRDefault="00271C15" w:rsidP="00E63335">
      <w:pPr>
        <w:spacing w:line="240" w:lineRule="atLeast"/>
        <w:ind w:left="540"/>
        <w:jc w:val="thaiDistribute"/>
        <w:rPr>
          <w:rFonts w:ascii="Calibri" w:eastAsia="Arial Unicode MS" w:hAnsi="Calibri" w:cs="Calibri"/>
          <w:sz w:val="22"/>
          <w:szCs w:val="22"/>
        </w:rPr>
      </w:pPr>
    </w:p>
    <w:p w14:paraId="00409557" w14:textId="7ED06D69" w:rsidR="006916D9" w:rsidRPr="00F73228" w:rsidRDefault="006916D9" w:rsidP="00F73228">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F73228">
        <w:rPr>
          <w:rFonts w:ascii="Calibri" w:eastAsia="Arial Unicode MS" w:hAnsi="Calibri" w:cs="Calibri"/>
          <w:b/>
          <w:bCs/>
          <w:sz w:val="22"/>
          <w:szCs w:val="22"/>
        </w:rPr>
        <w:lastRenderedPageBreak/>
        <w:t>Commitments and contingent liabilities</w:t>
      </w:r>
      <w:r w:rsidR="00F73228" w:rsidRPr="00F73228">
        <w:t xml:space="preserve"> </w:t>
      </w:r>
      <w:r w:rsidR="00F73228" w:rsidRPr="00F73228">
        <w:rPr>
          <w:rFonts w:ascii="Calibri" w:eastAsia="Arial Unicode MS" w:hAnsi="Calibri" w:cs="Calibri"/>
          <w:b/>
          <w:bCs/>
          <w:sz w:val="22"/>
          <w:szCs w:val="22"/>
        </w:rPr>
        <w:t>with non-related parties</w:t>
      </w:r>
    </w:p>
    <w:bookmarkEnd w:id="8"/>
    <w:p w14:paraId="48ADD3F7" w14:textId="77777777" w:rsidR="006916D9" w:rsidRPr="006916D9" w:rsidRDefault="006916D9" w:rsidP="006916D9">
      <w:pPr>
        <w:spacing w:line="240" w:lineRule="atLeast"/>
        <w:jc w:val="thaiDistribute"/>
        <w:rPr>
          <w:rFonts w:ascii="Calibri" w:eastAsia="Arial Unicode MS" w:hAnsi="Calibri" w:cs="Calibri"/>
          <w:sz w:val="22"/>
          <w:szCs w:val="22"/>
        </w:rPr>
      </w:pPr>
    </w:p>
    <w:p w14:paraId="4FA98EC3" w14:textId="17133F42" w:rsidR="00A85CFB" w:rsidRDefault="006916D9" w:rsidP="00A85CFB">
      <w:pPr>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t>As at</w:t>
      </w:r>
      <w:r w:rsidRPr="006916D9">
        <w:rPr>
          <w:rFonts w:ascii="Calibri" w:eastAsia="Arial Unicode MS" w:hAnsi="Calibri" w:cs="Calibri"/>
          <w:sz w:val="22"/>
          <w:szCs w:val="22"/>
        </w:rPr>
        <w:t xml:space="preserve"> </w:t>
      </w:r>
      <w:r w:rsidR="00DE2B47">
        <w:rPr>
          <w:rFonts w:ascii="Calibri" w:eastAsia="Arial Unicode MS" w:hAnsi="Calibri" w:cs="Calibri"/>
          <w:sz w:val="22"/>
          <w:szCs w:val="22"/>
        </w:rPr>
        <w:t>31 December</w:t>
      </w:r>
      <w:r w:rsidR="00DD1EAB" w:rsidRPr="00DD1EAB">
        <w:rPr>
          <w:rFonts w:ascii="Calibri" w:eastAsia="Arial Unicode MS" w:hAnsi="Calibri" w:cs="Calibri"/>
          <w:sz w:val="22"/>
          <w:szCs w:val="22"/>
        </w:rPr>
        <w:t xml:space="preserve"> </w:t>
      </w:r>
      <w:r w:rsidRPr="006916D9">
        <w:rPr>
          <w:rFonts w:ascii="Calibri" w:eastAsia="Arial Unicode MS" w:hAnsi="Calibri" w:cs="Calibri"/>
          <w:sz w:val="22"/>
          <w:szCs w:val="22"/>
        </w:rPr>
        <w:t>202</w:t>
      </w:r>
      <w:r w:rsidR="00271C15">
        <w:rPr>
          <w:rFonts w:ascii="Calibri" w:eastAsia="Arial Unicode MS" w:hAnsi="Calibri" w:cs="Calibri"/>
          <w:sz w:val="22"/>
          <w:szCs w:val="22"/>
        </w:rPr>
        <w:t>4</w:t>
      </w:r>
      <w:r>
        <w:rPr>
          <w:rFonts w:ascii="Calibri" w:eastAsia="Arial Unicode MS" w:hAnsi="Calibri" w:cs="Calibri"/>
          <w:sz w:val="22"/>
          <w:szCs w:val="22"/>
        </w:rPr>
        <w:t xml:space="preserve"> and 202</w:t>
      </w:r>
      <w:r w:rsidR="00271C15">
        <w:rPr>
          <w:rFonts w:ascii="Calibri" w:eastAsia="Arial Unicode MS" w:hAnsi="Calibri" w:cs="Calibri"/>
          <w:sz w:val="22"/>
          <w:szCs w:val="22"/>
        </w:rPr>
        <w:t>3</w:t>
      </w:r>
      <w:r w:rsidRPr="006916D9">
        <w:rPr>
          <w:rFonts w:ascii="Calibri" w:eastAsia="Arial Unicode MS" w:hAnsi="Calibri" w:cs="Calibri"/>
          <w:sz w:val="22"/>
          <w:szCs w:val="22"/>
        </w:rPr>
        <w:t>, the Group has commitments and contingent liabilities</w:t>
      </w:r>
      <w:r w:rsidR="00E247EE">
        <w:rPr>
          <w:rFonts w:ascii="Calibri" w:eastAsia="Arial Unicode MS" w:hAnsi="Calibri" w:cs="Calibri"/>
          <w:sz w:val="22"/>
          <w:szCs w:val="22"/>
        </w:rPr>
        <w:t xml:space="preserve"> are as</w:t>
      </w:r>
      <w:r w:rsidR="00DE2B47">
        <w:rPr>
          <w:rFonts w:ascii="Calibri" w:eastAsia="Arial Unicode MS" w:hAnsi="Calibri" w:cs="Calibri"/>
          <w:sz w:val="22"/>
          <w:szCs w:val="22"/>
        </w:rPr>
        <w:t xml:space="preserve"> </w:t>
      </w:r>
      <w:r w:rsidRPr="006916D9">
        <w:rPr>
          <w:rFonts w:ascii="Calibri" w:eastAsia="Arial Unicode MS" w:hAnsi="Calibri" w:cs="Calibri"/>
          <w:sz w:val="22"/>
          <w:szCs w:val="22"/>
        </w:rPr>
        <w:t>following</w:t>
      </w:r>
      <w:r w:rsidR="00A85CFB">
        <w:rPr>
          <w:rFonts w:ascii="Calibri" w:eastAsia="Arial Unicode MS" w:hAnsi="Calibri" w:cs="Calibri"/>
          <w:sz w:val="22"/>
          <w:szCs w:val="22"/>
        </w:rPr>
        <w:t>:</w:t>
      </w:r>
    </w:p>
    <w:p w14:paraId="36D6A382" w14:textId="77777777" w:rsidR="00A85CFB" w:rsidRDefault="00A85CFB" w:rsidP="00A85CFB">
      <w:pPr>
        <w:spacing w:line="240" w:lineRule="atLeast"/>
        <w:ind w:left="540"/>
        <w:jc w:val="thaiDistribute"/>
        <w:rPr>
          <w:rFonts w:ascii="Calibri" w:eastAsia="Arial Unicode MS" w:hAnsi="Calibri" w:cs="Calibri"/>
          <w:sz w:val="22"/>
          <w:szCs w:val="22"/>
        </w:rPr>
      </w:pPr>
    </w:p>
    <w:p w14:paraId="634B95CE" w14:textId="2349204C" w:rsidR="00A85CFB" w:rsidRPr="00DE2B47" w:rsidRDefault="00A85CFB" w:rsidP="00A85CFB">
      <w:pPr>
        <w:tabs>
          <w:tab w:val="left" w:pos="900"/>
        </w:tabs>
        <w:spacing w:line="240" w:lineRule="atLeast"/>
        <w:ind w:left="540"/>
        <w:jc w:val="thaiDistribute"/>
        <w:rPr>
          <w:rFonts w:ascii="Calibri" w:eastAsia="Arial Unicode MS" w:hAnsi="Calibri" w:cs="Calibri"/>
          <w:b/>
          <w:bCs/>
          <w:i/>
          <w:iCs/>
          <w:sz w:val="22"/>
          <w:szCs w:val="22"/>
        </w:rPr>
      </w:pPr>
      <w:r w:rsidRPr="00DE2B47">
        <w:rPr>
          <w:rFonts w:ascii="Calibri" w:eastAsia="Arial Unicode MS" w:hAnsi="Calibri" w:cs="Calibri"/>
          <w:b/>
          <w:bCs/>
          <w:i/>
          <w:iCs/>
          <w:sz w:val="22"/>
          <w:szCs w:val="22"/>
        </w:rPr>
        <w:t>Commitments from significant contracts</w:t>
      </w:r>
    </w:p>
    <w:p w14:paraId="65BEE909" w14:textId="77777777" w:rsidR="00A85CFB" w:rsidRPr="007635E0" w:rsidRDefault="006916D9" w:rsidP="00A85CFB">
      <w:pPr>
        <w:spacing w:line="240" w:lineRule="atLeast"/>
        <w:ind w:left="540"/>
        <w:jc w:val="thaiDistribute"/>
        <w:rPr>
          <w:rFonts w:ascii="Calibri" w:eastAsia="Arial Unicode MS" w:hAnsi="Calibri" w:cs="Calibri"/>
          <w:b/>
          <w:bCs/>
          <w:sz w:val="24"/>
          <w:szCs w:val="24"/>
        </w:rPr>
      </w:pPr>
      <w:r w:rsidRPr="006916D9">
        <w:rPr>
          <w:rFonts w:ascii="Calibri" w:eastAsia="Arial Unicode MS" w:hAnsi="Calibri" w:cs="Calibri"/>
          <w:b/>
          <w:bCs/>
          <w:sz w:val="24"/>
          <w:szCs w:val="24"/>
        </w:rPr>
        <w:t xml:space="preserve"> </w:t>
      </w: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A85CFB" w:rsidRPr="003C4453" w14:paraId="3ED1E4D5" w14:textId="77777777" w:rsidTr="00527111">
        <w:trPr>
          <w:cantSplit/>
          <w:trHeight w:val="39"/>
          <w:tblHeader/>
        </w:trPr>
        <w:tc>
          <w:tcPr>
            <w:tcW w:w="3420" w:type="dxa"/>
          </w:tcPr>
          <w:p w14:paraId="67FED901" w14:textId="77777777" w:rsidR="00A85CFB" w:rsidRPr="003C4453" w:rsidRDefault="00A85CFB" w:rsidP="00527111">
            <w:pPr>
              <w:spacing w:line="240" w:lineRule="atLeast"/>
              <w:rPr>
                <w:rFonts w:ascii="Calibri" w:hAnsi="Calibri" w:cs="Calibri"/>
                <w:sz w:val="22"/>
                <w:szCs w:val="22"/>
              </w:rPr>
            </w:pPr>
          </w:p>
        </w:tc>
        <w:tc>
          <w:tcPr>
            <w:tcW w:w="2880" w:type="dxa"/>
            <w:gridSpan w:val="3"/>
          </w:tcPr>
          <w:p w14:paraId="36D7FA4B"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6A9DD8D"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0DA51695" w14:textId="77777777" w:rsidR="00A85CFB" w:rsidRPr="003C4453" w:rsidRDefault="00A85CFB" w:rsidP="00527111">
            <w:pPr>
              <w:pStyle w:val="acctmergecolhdg"/>
              <w:spacing w:line="240" w:lineRule="atLeast"/>
              <w:rPr>
                <w:rFonts w:ascii="Calibri" w:hAnsi="Calibri" w:cs="Calibri"/>
                <w:szCs w:val="22"/>
              </w:rPr>
            </w:pPr>
          </w:p>
        </w:tc>
        <w:tc>
          <w:tcPr>
            <w:tcW w:w="2880" w:type="dxa"/>
            <w:gridSpan w:val="3"/>
          </w:tcPr>
          <w:p w14:paraId="116019FD"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ED1B9CE"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6B095E" w:rsidRPr="003C4453" w14:paraId="4951D292" w14:textId="77777777" w:rsidTr="00527111">
        <w:trPr>
          <w:cantSplit/>
          <w:tblHeader/>
        </w:trPr>
        <w:tc>
          <w:tcPr>
            <w:tcW w:w="3420" w:type="dxa"/>
          </w:tcPr>
          <w:p w14:paraId="79F2CAD9" w14:textId="77777777" w:rsidR="006B095E" w:rsidRPr="003C4453" w:rsidRDefault="006B095E" w:rsidP="006B095E">
            <w:pPr>
              <w:pStyle w:val="acctfourfigures"/>
              <w:spacing w:line="240" w:lineRule="atLeast"/>
              <w:jc w:val="center"/>
              <w:rPr>
                <w:rFonts w:ascii="Calibri" w:hAnsi="Calibri" w:cs="Calibri"/>
                <w:szCs w:val="22"/>
              </w:rPr>
            </w:pPr>
          </w:p>
        </w:tc>
        <w:tc>
          <w:tcPr>
            <w:tcW w:w="1350" w:type="dxa"/>
          </w:tcPr>
          <w:p w14:paraId="725CD965" w14:textId="42F1AC78" w:rsidR="006B095E" w:rsidRPr="003C4453" w:rsidRDefault="006B095E" w:rsidP="006B095E">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sidR="00271C15">
              <w:rPr>
                <w:rFonts w:ascii="Calibri" w:hAnsi="Calibri" w:cs="Calibri"/>
                <w:b w:val="0"/>
                <w:bCs/>
                <w:szCs w:val="22"/>
              </w:rPr>
              <w:t>4</w:t>
            </w:r>
          </w:p>
        </w:tc>
        <w:tc>
          <w:tcPr>
            <w:tcW w:w="180" w:type="dxa"/>
          </w:tcPr>
          <w:p w14:paraId="6F0CED8D"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5E022FC9" w14:textId="570CF39E"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271C15">
              <w:rPr>
                <w:rFonts w:ascii="Calibri" w:hAnsi="Calibri" w:cs="Calibri"/>
                <w:b w:val="0"/>
                <w:bCs/>
                <w:szCs w:val="22"/>
              </w:rPr>
              <w:t>3</w:t>
            </w:r>
          </w:p>
        </w:tc>
        <w:tc>
          <w:tcPr>
            <w:tcW w:w="180" w:type="dxa"/>
          </w:tcPr>
          <w:p w14:paraId="14F00BB6"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57FE08DA" w14:textId="1B976D93" w:rsidR="006B095E" w:rsidRPr="003C4453" w:rsidRDefault="006B095E" w:rsidP="006B095E">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sidR="00271C15">
              <w:rPr>
                <w:rFonts w:ascii="Calibri" w:hAnsi="Calibri" w:cs="Calibri"/>
                <w:b w:val="0"/>
                <w:bCs/>
                <w:szCs w:val="22"/>
              </w:rPr>
              <w:t>4</w:t>
            </w:r>
          </w:p>
        </w:tc>
        <w:tc>
          <w:tcPr>
            <w:tcW w:w="180" w:type="dxa"/>
          </w:tcPr>
          <w:p w14:paraId="47A674D4"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57DCB67E" w14:textId="65EB3A3D"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271C15">
              <w:rPr>
                <w:rFonts w:ascii="Calibri" w:hAnsi="Calibri" w:cs="Calibri"/>
                <w:b w:val="0"/>
                <w:bCs/>
                <w:szCs w:val="22"/>
              </w:rPr>
              <w:t>3</w:t>
            </w:r>
          </w:p>
        </w:tc>
      </w:tr>
      <w:tr w:rsidR="00A85CFB" w:rsidRPr="003C4453" w14:paraId="392AB09B" w14:textId="77777777" w:rsidTr="00527111">
        <w:trPr>
          <w:cantSplit/>
          <w:trHeight w:val="39"/>
        </w:trPr>
        <w:tc>
          <w:tcPr>
            <w:tcW w:w="3420" w:type="dxa"/>
          </w:tcPr>
          <w:p w14:paraId="6307F9DD" w14:textId="77777777" w:rsidR="00A85CFB" w:rsidRPr="003C4453" w:rsidRDefault="00A85CFB" w:rsidP="00527111">
            <w:pPr>
              <w:spacing w:line="240" w:lineRule="atLeast"/>
              <w:rPr>
                <w:rFonts w:ascii="Calibri" w:hAnsi="Calibri" w:cs="Calibri"/>
                <w:b/>
                <w:bCs/>
                <w:sz w:val="22"/>
                <w:szCs w:val="22"/>
              </w:rPr>
            </w:pPr>
          </w:p>
        </w:tc>
        <w:tc>
          <w:tcPr>
            <w:tcW w:w="5940" w:type="dxa"/>
            <w:gridSpan w:val="7"/>
          </w:tcPr>
          <w:p w14:paraId="4409706C" w14:textId="77777777" w:rsidR="00A85CFB" w:rsidRPr="003C4453" w:rsidRDefault="00A85CFB"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271C15" w:rsidRPr="003C4453" w14:paraId="1EEC991B" w14:textId="77777777">
        <w:trPr>
          <w:cantSplit/>
          <w:trHeight w:val="39"/>
        </w:trPr>
        <w:tc>
          <w:tcPr>
            <w:tcW w:w="3420" w:type="dxa"/>
          </w:tcPr>
          <w:p w14:paraId="35C60E30" w14:textId="24D9F9C2" w:rsidR="00271C15" w:rsidRPr="007635E0" w:rsidRDefault="00271C15" w:rsidP="00271C15">
            <w:pPr>
              <w:spacing w:line="240" w:lineRule="atLeast"/>
              <w:ind w:left="19"/>
              <w:rPr>
                <w:rFonts w:ascii="Calibri" w:hAnsi="Calibri" w:cs="Calibri"/>
                <w:sz w:val="22"/>
                <w:szCs w:val="22"/>
              </w:rPr>
            </w:pPr>
            <w:r w:rsidRPr="00CF5806">
              <w:rPr>
                <w:rFonts w:ascii="Calibri" w:hAnsi="Calibri" w:cs="Calibri"/>
                <w:sz w:val="22"/>
                <w:szCs w:val="22"/>
              </w:rPr>
              <w:t>Land purchase contracts</w:t>
            </w:r>
          </w:p>
        </w:tc>
        <w:tc>
          <w:tcPr>
            <w:tcW w:w="1350" w:type="dxa"/>
          </w:tcPr>
          <w:p w14:paraId="0A1B2627" w14:textId="6D8DFA3A" w:rsidR="00271C15" w:rsidRPr="00A85CFB" w:rsidRDefault="002348F1" w:rsidP="00271C15">
            <w:pPr>
              <w:pStyle w:val="BodyText"/>
              <w:tabs>
                <w:tab w:val="decimal" w:pos="1168"/>
              </w:tabs>
              <w:ind w:left="-90" w:right="-108"/>
              <w:rPr>
                <w:rFonts w:ascii="Calibri" w:hAnsi="Calibri" w:cs="Calibri"/>
                <w:sz w:val="22"/>
                <w:szCs w:val="22"/>
              </w:rPr>
            </w:pPr>
            <w:r>
              <w:rPr>
                <w:rFonts w:ascii="Calibri" w:hAnsi="Calibri" w:cs="Calibri"/>
                <w:sz w:val="22"/>
                <w:szCs w:val="22"/>
              </w:rPr>
              <w:t>40,620,581</w:t>
            </w:r>
          </w:p>
        </w:tc>
        <w:tc>
          <w:tcPr>
            <w:tcW w:w="180" w:type="dxa"/>
            <w:tcBorders>
              <w:left w:val="nil"/>
            </w:tcBorders>
          </w:tcPr>
          <w:p w14:paraId="4E934A0F" w14:textId="77777777" w:rsidR="00271C15" w:rsidRPr="00A85CFB" w:rsidRDefault="00271C15" w:rsidP="00271C15">
            <w:pPr>
              <w:pStyle w:val="BodyText"/>
              <w:tabs>
                <w:tab w:val="decimal" w:pos="1168"/>
              </w:tabs>
              <w:ind w:left="-90" w:right="-108"/>
              <w:rPr>
                <w:rFonts w:ascii="Calibri" w:hAnsi="Calibri" w:cs="Calibri"/>
                <w:sz w:val="22"/>
                <w:szCs w:val="22"/>
              </w:rPr>
            </w:pPr>
          </w:p>
        </w:tc>
        <w:tc>
          <w:tcPr>
            <w:tcW w:w="1350" w:type="dxa"/>
          </w:tcPr>
          <w:p w14:paraId="038CFB84" w14:textId="7F288F49" w:rsidR="00271C15" w:rsidRPr="00A85CFB" w:rsidRDefault="00271C15" w:rsidP="00271C15">
            <w:pPr>
              <w:pStyle w:val="BodyText"/>
              <w:tabs>
                <w:tab w:val="decimal" w:pos="1168"/>
              </w:tabs>
              <w:ind w:left="-90" w:right="-108"/>
              <w:rPr>
                <w:rFonts w:ascii="Calibri" w:hAnsi="Calibri" w:cs="Calibri"/>
                <w:sz w:val="22"/>
                <w:szCs w:val="22"/>
              </w:rPr>
            </w:pPr>
            <w:r>
              <w:rPr>
                <w:rFonts w:ascii="Calibri" w:hAnsi="Calibri" w:cs="Calibri"/>
                <w:sz w:val="22"/>
                <w:szCs w:val="22"/>
              </w:rPr>
              <w:t>149,102,164</w:t>
            </w:r>
          </w:p>
        </w:tc>
        <w:tc>
          <w:tcPr>
            <w:tcW w:w="180" w:type="dxa"/>
          </w:tcPr>
          <w:p w14:paraId="5299B72A" w14:textId="77777777" w:rsidR="00271C15" w:rsidRPr="00A85CFB" w:rsidRDefault="00271C15" w:rsidP="00271C15">
            <w:pPr>
              <w:pStyle w:val="BodyText"/>
              <w:tabs>
                <w:tab w:val="decimal" w:pos="1168"/>
              </w:tabs>
              <w:ind w:left="-90" w:right="-108"/>
              <w:rPr>
                <w:rFonts w:ascii="Calibri" w:hAnsi="Calibri" w:cs="Calibri"/>
                <w:sz w:val="22"/>
                <w:szCs w:val="22"/>
              </w:rPr>
            </w:pPr>
          </w:p>
        </w:tc>
        <w:tc>
          <w:tcPr>
            <w:tcW w:w="1350" w:type="dxa"/>
            <w:vAlign w:val="bottom"/>
          </w:tcPr>
          <w:p w14:paraId="6E14B9A5" w14:textId="7F0F0A60" w:rsidR="00271C15" w:rsidRPr="00A85CFB" w:rsidRDefault="002348F1" w:rsidP="00271C15">
            <w:pPr>
              <w:pStyle w:val="BodyText"/>
              <w:tabs>
                <w:tab w:val="decimal" w:pos="822"/>
              </w:tabs>
              <w:ind w:left="-90" w:right="-108"/>
              <w:rPr>
                <w:rFonts w:ascii="Calibri" w:hAnsi="Calibri" w:cs="Calibri"/>
                <w:sz w:val="22"/>
                <w:szCs w:val="22"/>
              </w:rPr>
            </w:pPr>
            <w:r>
              <w:rPr>
                <w:rFonts w:ascii="Calibri" w:hAnsi="Calibri" w:cs="Calibri"/>
                <w:sz w:val="22"/>
                <w:szCs w:val="22"/>
              </w:rPr>
              <w:t>-</w:t>
            </w:r>
          </w:p>
        </w:tc>
        <w:tc>
          <w:tcPr>
            <w:tcW w:w="180" w:type="dxa"/>
          </w:tcPr>
          <w:p w14:paraId="2C22E4A8" w14:textId="77777777" w:rsidR="00271C15" w:rsidRPr="00A85CFB" w:rsidRDefault="00271C15" w:rsidP="00271C15">
            <w:pPr>
              <w:pStyle w:val="BodyText"/>
              <w:tabs>
                <w:tab w:val="decimal" w:pos="1168"/>
              </w:tabs>
              <w:ind w:left="-90" w:right="-108"/>
              <w:rPr>
                <w:rFonts w:ascii="Calibri" w:hAnsi="Calibri" w:cs="Calibri"/>
                <w:sz w:val="22"/>
                <w:szCs w:val="22"/>
              </w:rPr>
            </w:pPr>
          </w:p>
        </w:tc>
        <w:tc>
          <w:tcPr>
            <w:tcW w:w="1350" w:type="dxa"/>
            <w:vAlign w:val="bottom"/>
          </w:tcPr>
          <w:p w14:paraId="51AAC24B" w14:textId="1853430A" w:rsidR="00271C15" w:rsidRPr="00A85CFB" w:rsidRDefault="00271C15" w:rsidP="00271C15">
            <w:pPr>
              <w:pStyle w:val="BodyText"/>
              <w:tabs>
                <w:tab w:val="decimal" w:pos="822"/>
              </w:tabs>
              <w:ind w:left="-90" w:right="-108"/>
              <w:rPr>
                <w:rFonts w:ascii="Calibri" w:hAnsi="Calibri" w:cs="Calibri"/>
                <w:sz w:val="22"/>
                <w:szCs w:val="22"/>
              </w:rPr>
            </w:pPr>
            <w:r>
              <w:rPr>
                <w:rFonts w:ascii="Calibri" w:hAnsi="Calibri" w:cs="Calibri"/>
                <w:sz w:val="22"/>
                <w:szCs w:val="22"/>
              </w:rPr>
              <w:t>-</w:t>
            </w:r>
          </w:p>
        </w:tc>
      </w:tr>
      <w:tr w:rsidR="00271C15" w:rsidRPr="003C4453" w14:paraId="2D16B34A" w14:textId="77777777" w:rsidTr="00527111">
        <w:trPr>
          <w:cantSplit/>
          <w:trHeight w:val="39"/>
        </w:trPr>
        <w:tc>
          <w:tcPr>
            <w:tcW w:w="3420" w:type="dxa"/>
          </w:tcPr>
          <w:p w14:paraId="75BA5CD3" w14:textId="30340D77" w:rsidR="00271C15" w:rsidRPr="009E77B7" w:rsidRDefault="00271C15" w:rsidP="00271C15">
            <w:pPr>
              <w:spacing w:line="240" w:lineRule="atLeast"/>
              <w:ind w:left="192" w:hanging="180"/>
              <w:rPr>
                <w:rFonts w:ascii="Calibri" w:hAnsi="Calibri" w:cs="Calibri"/>
                <w:sz w:val="22"/>
                <w:szCs w:val="22"/>
              </w:rPr>
            </w:pPr>
            <w:r w:rsidRPr="00426447">
              <w:rPr>
                <w:rFonts w:ascii="Calibri" w:hAnsi="Calibri" w:cs="Calibri"/>
                <w:sz w:val="22"/>
                <w:szCs w:val="22"/>
              </w:rPr>
              <w:t>Construction contracts</w:t>
            </w:r>
          </w:p>
        </w:tc>
        <w:tc>
          <w:tcPr>
            <w:tcW w:w="1350" w:type="dxa"/>
            <w:shd w:val="clear" w:color="auto" w:fill="auto"/>
            <w:vAlign w:val="bottom"/>
          </w:tcPr>
          <w:p w14:paraId="0987F774" w14:textId="46DE31E4" w:rsidR="00271C15" w:rsidRPr="00A85CFB" w:rsidRDefault="002348F1" w:rsidP="00271C15">
            <w:pPr>
              <w:pStyle w:val="BodyText"/>
              <w:tabs>
                <w:tab w:val="decimal" w:pos="1168"/>
              </w:tabs>
              <w:ind w:left="-90" w:right="-108"/>
              <w:rPr>
                <w:rFonts w:ascii="Calibri" w:hAnsi="Calibri" w:cs="Calibri"/>
                <w:sz w:val="22"/>
                <w:szCs w:val="22"/>
              </w:rPr>
            </w:pPr>
            <w:r>
              <w:rPr>
                <w:rFonts w:ascii="Calibri" w:hAnsi="Calibri" w:cs="Calibri"/>
                <w:sz w:val="22"/>
                <w:szCs w:val="22"/>
              </w:rPr>
              <w:t>364,712,539</w:t>
            </w:r>
          </w:p>
        </w:tc>
        <w:tc>
          <w:tcPr>
            <w:tcW w:w="180" w:type="dxa"/>
            <w:vAlign w:val="bottom"/>
          </w:tcPr>
          <w:p w14:paraId="402CC6BA" w14:textId="77777777" w:rsidR="00271C15" w:rsidRPr="00A85CFB" w:rsidRDefault="00271C15" w:rsidP="00271C15">
            <w:pPr>
              <w:pStyle w:val="BodyText"/>
              <w:tabs>
                <w:tab w:val="decimal" w:pos="1168"/>
              </w:tabs>
              <w:ind w:left="-90" w:right="-108"/>
              <w:rPr>
                <w:rFonts w:ascii="Calibri" w:hAnsi="Calibri" w:cs="Calibri"/>
                <w:sz w:val="22"/>
                <w:szCs w:val="22"/>
              </w:rPr>
            </w:pPr>
          </w:p>
        </w:tc>
        <w:tc>
          <w:tcPr>
            <w:tcW w:w="1350" w:type="dxa"/>
            <w:vAlign w:val="bottom"/>
          </w:tcPr>
          <w:p w14:paraId="10D0A025" w14:textId="7853940E" w:rsidR="00271C15" w:rsidRPr="00A85CFB" w:rsidRDefault="00271C15" w:rsidP="00271C15">
            <w:pPr>
              <w:pStyle w:val="BodyText"/>
              <w:tabs>
                <w:tab w:val="decimal" w:pos="1168"/>
              </w:tabs>
              <w:ind w:left="-90" w:right="-108"/>
              <w:rPr>
                <w:rFonts w:ascii="Calibri" w:hAnsi="Calibri" w:cs="Calibri"/>
                <w:sz w:val="22"/>
                <w:szCs w:val="22"/>
              </w:rPr>
            </w:pPr>
            <w:r>
              <w:rPr>
                <w:rFonts w:ascii="Calibri" w:hAnsi="Calibri" w:cs="Calibri"/>
                <w:sz w:val="22"/>
                <w:szCs w:val="22"/>
              </w:rPr>
              <w:t>454,323,583</w:t>
            </w:r>
          </w:p>
        </w:tc>
        <w:tc>
          <w:tcPr>
            <w:tcW w:w="180" w:type="dxa"/>
            <w:vAlign w:val="bottom"/>
          </w:tcPr>
          <w:p w14:paraId="2E9C655D" w14:textId="77777777" w:rsidR="00271C15" w:rsidRPr="00A85CFB" w:rsidRDefault="00271C15" w:rsidP="00271C15">
            <w:pPr>
              <w:pStyle w:val="BodyText"/>
              <w:tabs>
                <w:tab w:val="decimal" w:pos="1168"/>
              </w:tabs>
              <w:ind w:left="-90" w:right="-108"/>
              <w:rPr>
                <w:rFonts w:ascii="Calibri" w:hAnsi="Calibri" w:cs="Calibri"/>
                <w:sz w:val="22"/>
                <w:szCs w:val="22"/>
              </w:rPr>
            </w:pPr>
          </w:p>
        </w:tc>
        <w:tc>
          <w:tcPr>
            <w:tcW w:w="1350" w:type="dxa"/>
            <w:vAlign w:val="bottom"/>
          </w:tcPr>
          <w:p w14:paraId="40E963EC" w14:textId="5B0F6D86" w:rsidR="00271C15" w:rsidRPr="00A85CFB" w:rsidRDefault="002348F1" w:rsidP="00271C15">
            <w:pPr>
              <w:pStyle w:val="BodyText"/>
              <w:tabs>
                <w:tab w:val="decimal" w:pos="1168"/>
              </w:tabs>
              <w:ind w:left="-90" w:right="-108"/>
              <w:rPr>
                <w:rFonts w:ascii="Calibri" w:hAnsi="Calibri" w:cs="Calibri"/>
                <w:sz w:val="22"/>
                <w:szCs w:val="22"/>
              </w:rPr>
            </w:pPr>
            <w:r>
              <w:rPr>
                <w:rFonts w:ascii="Calibri" w:hAnsi="Calibri" w:cs="Calibri"/>
                <w:sz w:val="22"/>
                <w:szCs w:val="22"/>
              </w:rPr>
              <w:t>302,804</w:t>
            </w:r>
          </w:p>
        </w:tc>
        <w:tc>
          <w:tcPr>
            <w:tcW w:w="180" w:type="dxa"/>
            <w:vAlign w:val="bottom"/>
          </w:tcPr>
          <w:p w14:paraId="54AB24FB" w14:textId="77777777" w:rsidR="00271C15" w:rsidRPr="00A85CFB" w:rsidRDefault="00271C15" w:rsidP="00271C15">
            <w:pPr>
              <w:pStyle w:val="BodyText"/>
              <w:tabs>
                <w:tab w:val="decimal" w:pos="1168"/>
              </w:tabs>
              <w:ind w:left="-90" w:right="-108"/>
              <w:rPr>
                <w:rFonts w:ascii="Calibri" w:hAnsi="Calibri" w:cs="Calibri"/>
                <w:sz w:val="22"/>
                <w:szCs w:val="22"/>
              </w:rPr>
            </w:pPr>
          </w:p>
        </w:tc>
        <w:tc>
          <w:tcPr>
            <w:tcW w:w="1350" w:type="dxa"/>
            <w:vAlign w:val="bottom"/>
          </w:tcPr>
          <w:p w14:paraId="44B69FA1" w14:textId="1B76B0C4" w:rsidR="00271C15" w:rsidRPr="00A85CFB" w:rsidRDefault="00271C15" w:rsidP="00271C15">
            <w:pPr>
              <w:pStyle w:val="BodyText"/>
              <w:tabs>
                <w:tab w:val="decimal" w:pos="1193"/>
              </w:tabs>
              <w:ind w:left="-90" w:right="-108"/>
              <w:rPr>
                <w:rFonts w:ascii="Calibri" w:hAnsi="Calibri" w:cs="Calibri"/>
                <w:sz w:val="22"/>
                <w:szCs w:val="22"/>
              </w:rPr>
            </w:pPr>
            <w:r>
              <w:rPr>
                <w:rFonts w:ascii="Calibri" w:hAnsi="Calibri" w:cs="Calibri"/>
                <w:sz w:val="22"/>
                <w:szCs w:val="22"/>
              </w:rPr>
              <w:t>6,665,987</w:t>
            </w:r>
          </w:p>
        </w:tc>
      </w:tr>
      <w:tr w:rsidR="00271C15" w:rsidRPr="003C4453" w14:paraId="317AE8C0" w14:textId="77777777" w:rsidTr="00527111">
        <w:trPr>
          <w:cantSplit/>
          <w:trHeight w:val="39"/>
        </w:trPr>
        <w:tc>
          <w:tcPr>
            <w:tcW w:w="3420" w:type="dxa"/>
          </w:tcPr>
          <w:p w14:paraId="5AE8E284" w14:textId="03CF0450" w:rsidR="00271C15" w:rsidRPr="00AC0CBD" w:rsidRDefault="00271C15" w:rsidP="00271C15">
            <w:pPr>
              <w:spacing w:line="240" w:lineRule="atLeast"/>
              <w:ind w:left="19"/>
              <w:rPr>
                <w:rFonts w:ascii="Calibri" w:hAnsi="Calibri" w:cs="Calibri"/>
                <w:b/>
                <w:bCs/>
                <w:sz w:val="22"/>
                <w:szCs w:val="22"/>
              </w:rPr>
            </w:pPr>
            <w:r>
              <w:rPr>
                <w:rFonts w:ascii="Calibri" w:hAnsi="Calibri" w:cs="Calibri"/>
                <w:b/>
                <w:bCs/>
                <w:sz w:val="22"/>
                <w:szCs w:val="22"/>
              </w:rPr>
              <w:t>Total</w:t>
            </w:r>
          </w:p>
        </w:tc>
        <w:tc>
          <w:tcPr>
            <w:tcW w:w="1350" w:type="dxa"/>
            <w:tcBorders>
              <w:top w:val="single" w:sz="4" w:space="0" w:color="auto"/>
              <w:bottom w:val="double" w:sz="4" w:space="0" w:color="auto"/>
            </w:tcBorders>
            <w:shd w:val="clear" w:color="auto" w:fill="auto"/>
            <w:vAlign w:val="bottom"/>
          </w:tcPr>
          <w:p w14:paraId="3346CA7B" w14:textId="46631589" w:rsidR="00271C15" w:rsidRPr="00A85CFB" w:rsidRDefault="002348F1" w:rsidP="00271C15">
            <w:pPr>
              <w:pStyle w:val="BodyText"/>
              <w:tabs>
                <w:tab w:val="decimal" w:pos="1168"/>
              </w:tabs>
              <w:ind w:left="-90" w:right="-108"/>
              <w:rPr>
                <w:rFonts w:ascii="Calibri" w:hAnsi="Calibri" w:cs="Calibri"/>
                <w:b/>
                <w:bCs/>
                <w:sz w:val="22"/>
                <w:szCs w:val="22"/>
              </w:rPr>
            </w:pPr>
            <w:r>
              <w:rPr>
                <w:rFonts w:ascii="Calibri" w:hAnsi="Calibri" w:cs="Calibri"/>
                <w:b/>
                <w:bCs/>
                <w:sz w:val="22"/>
                <w:szCs w:val="22"/>
              </w:rPr>
              <w:t>405,333,120</w:t>
            </w:r>
          </w:p>
        </w:tc>
        <w:tc>
          <w:tcPr>
            <w:tcW w:w="180" w:type="dxa"/>
            <w:vAlign w:val="bottom"/>
          </w:tcPr>
          <w:p w14:paraId="3DD29312" w14:textId="77777777" w:rsidR="00271C15" w:rsidRPr="00A85CFB" w:rsidRDefault="00271C15" w:rsidP="00271C15">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5260F0D4" w14:textId="4860C3DE" w:rsidR="00271C15" w:rsidRPr="00A85CFB" w:rsidRDefault="00271C15" w:rsidP="00271C15">
            <w:pPr>
              <w:pStyle w:val="BodyText"/>
              <w:tabs>
                <w:tab w:val="decimal" w:pos="1168"/>
              </w:tabs>
              <w:ind w:left="-90" w:right="-108"/>
              <w:rPr>
                <w:rFonts w:ascii="Calibri" w:hAnsi="Calibri" w:cs="Calibri"/>
                <w:b/>
                <w:bCs/>
                <w:sz w:val="22"/>
                <w:szCs w:val="22"/>
              </w:rPr>
            </w:pPr>
            <w:r>
              <w:rPr>
                <w:rFonts w:ascii="Calibri" w:hAnsi="Calibri" w:cs="Calibri"/>
                <w:b/>
                <w:bCs/>
                <w:sz w:val="22"/>
                <w:szCs w:val="22"/>
              </w:rPr>
              <w:t>603,425,747</w:t>
            </w:r>
          </w:p>
        </w:tc>
        <w:tc>
          <w:tcPr>
            <w:tcW w:w="180" w:type="dxa"/>
            <w:vAlign w:val="bottom"/>
          </w:tcPr>
          <w:p w14:paraId="6C03E64E" w14:textId="77777777" w:rsidR="00271C15" w:rsidRPr="00A85CFB" w:rsidRDefault="00271C15" w:rsidP="00271C15">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6CA730C0" w14:textId="123A1091" w:rsidR="00271C15" w:rsidRPr="00A85CFB" w:rsidRDefault="002348F1" w:rsidP="00271C15">
            <w:pPr>
              <w:pStyle w:val="BodyText"/>
              <w:tabs>
                <w:tab w:val="decimal" w:pos="1168"/>
              </w:tabs>
              <w:ind w:left="-90" w:right="-108"/>
              <w:rPr>
                <w:rFonts w:ascii="Calibri" w:hAnsi="Calibri" w:cs="Calibri"/>
                <w:b/>
                <w:bCs/>
                <w:sz w:val="22"/>
                <w:szCs w:val="22"/>
              </w:rPr>
            </w:pPr>
            <w:r>
              <w:rPr>
                <w:rFonts w:ascii="Calibri" w:hAnsi="Calibri" w:cs="Calibri"/>
                <w:b/>
                <w:bCs/>
                <w:sz w:val="22"/>
                <w:szCs w:val="22"/>
              </w:rPr>
              <w:t>302,804</w:t>
            </w:r>
          </w:p>
        </w:tc>
        <w:tc>
          <w:tcPr>
            <w:tcW w:w="180" w:type="dxa"/>
            <w:vAlign w:val="bottom"/>
          </w:tcPr>
          <w:p w14:paraId="65061DAC" w14:textId="77777777" w:rsidR="00271C15" w:rsidRPr="00A85CFB" w:rsidRDefault="00271C15" w:rsidP="00271C15">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36AD4D4A" w14:textId="3AFBDF33" w:rsidR="00271C15" w:rsidRPr="00A85CFB" w:rsidRDefault="00271C15" w:rsidP="00271C15">
            <w:pPr>
              <w:pStyle w:val="BodyText"/>
              <w:tabs>
                <w:tab w:val="decimal" w:pos="1193"/>
              </w:tabs>
              <w:ind w:left="-90" w:right="-108"/>
              <w:rPr>
                <w:rFonts w:ascii="Calibri" w:hAnsi="Calibri" w:cs="Calibri"/>
                <w:b/>
                <w:bCs/>
                <w:sz w:val="22"/>
                <w:szCs w:val="22"/>
              </w:rPr>
            </w:pPr>
            <w:r>
              <w:rPr>
                <w:rFonts w:ascii="Calibri" w:hAnsi="Calibri" w:cs="Calibri"/>
                <w:b/>
                <w:bCs/>
                <w:sz w:val="22"/>
                <w:szCs w:val="22"/>
              </w:rPr>
              <w:t>6,665,987</w:t>
            </w:r>
          </w:p>
        </w:tc>
      </w:tr>
    </w:tbl>
    <w:p w14:paraId="5444102D" w14:textId="77777777" w:rsidR="00426447" w:rsidRDefault="00426447" w:rsidP="00D00F5D">
      <w:pPr>
        <w:spacing w:line="240" w:lineRule="atLeast"/>
        <w:jc w:val="thaiDistribute"/>
        <w:rPr>
          <w:rFonts w:ascii="Calibri" w:eastAsia="Arial Unicode MS" w:hAnsi="Calibri" w:cs="Calibri"/>
          <w:b/>
          <w:bCs/>
          <w:sz w:val="24"/>
          <w:szCs w:val="24"/>
        </w:rPr>
      </w:pPr>
    </w:p>
    <w:p w14:paraId="11D3357B" w14:textId="1F986AA7" w:rsidR="00894220" w:rsidRDefault="00894220" w:rsidP="00894220">
      <w:pPr>
        <w:tabs>
          <w:tab w:val="left" w:pos="900"/>
        </w:tabs>
        <w:spacing w:line="240" w:lineRule="atLeast"/>
        <w:ind w:left="540"/>
        <w:jc w:val="thaiDistribute"/>
        <w:rPr>
          <w:rFonts w:ascii="Calibri" w:eastAsia="Arial Unicode MS" w:hAnsi="Calibri" w:cs="Calibri"/>
          <w:b/>
          <w:bCs/>
          <w:i/>
          <w:iCs/>
          <w:sz w:val="22"/>
          <w:szCs w:val="22"/>
        </w:rPr>
      </w:pPr>
      <w:r w:rsidRPr="00DE2B47">
        <w:rPr>
          <w:rFonts w:ascii="Calibri" w:eastAsia="Arial Unicode MS" w:hAnsi="Calibri" w:cs="Calibri"/>
          <w:b/>
          <w:bCs/>
          <w:i/>
          <w:iCs/>
          <w:sz w:val="22"/>
          <w:szCs w:val="22"/>
        </w:rPr>
        <w:t>Non cancellable lease</w:t>
      </w:r>
      <w:r w:rsidR="006942C9">
        <w:rPr>
          <w:rFonts w:ascii="Calibri" w:eastAsia="Arial Unicode MS" w:hAnsi="Calibri" w:cstheme="minorBidi" w:hint="cs"/>
          <w:b/>
          <w:bCs/>
          <w:i/>
          <w:iCs/>
          <w:sz w:val="22"/>
          <w:szCs w:val="22"/>
          <w:cs/>
        </w:rPr>
        <w:t xml:space="preserve"> </w:t>
      </w:r>
      <w:r w:rsidR="006942C9">
        <w:rPr>
          <w:rFonts w:ascii="Calibri" w:eastAsia="Arial Unicode MS" w:hAnsi="Calibri" w:cstheme="minorBidi"/>
          <w:b/>
          <w:bCs/>
          <w:i/>
          <w:iCs/>
          <w:sz w:val="22"/>
          <w:szCs w:val="22"/>
        </w:rPr>
        <w:t>and service</w:t>
      </w:r>
      <w:r w:rsidRPr="00DE2B47">
        <w:rPr>
          <w:rFonts w:ascii="Calibri" w:eastAsia="Arial Unicode MS" w:hAnsi="Calibri" w:cs="Calibri"/>
          <w:b/>
          <w:bCs/>
          <w:i/>
          <w:iCs/>
          <w:sz w:val="22"/>
          <w:szCs w:val="22"/>
        </w:rPr>
        <w:t xml:space="preserve"> commitments</w:t>
      </w:r>
    </w:p>
    <w:p w14:paraId="0FC1AFD7" w14:textId="77777777" w:rsidR="0010279A" w:rsidRDefault="0010279A" w:rsidP="00894220">
      <w:pPr>
        <w:tabs>
          <w:tab w:val="left" w:pos="900"/>
        </w:tabs>
        <w:spacing w:line="240" w:lineRule="atLeast"/>
        <w:ind w:left="540"/>
        <w:jc w:val="thaiDistribute"/>
        <w:rPr>
          <w:rFonts w:ascii="Calibri" w:eastAsia="Arial Unicode MS" w:hAnsi="Calibri" w:cs="Calibri"/>
          <w:sz w:val="22"/>
          <w:szCs w:val="22"/>
        </w:rPr>
      </w:pPr>
    </w:p>
    <w:p w14:paraId="6EB75F1C" w14:textId="1023785B" w:rsidR="00894220" w:rsidRDefault="00682918" w:rsidP="00894220">
      <w:pPr>
        <w:tabs>
          <w:tab w:val="left" w:pos="900"/>
        </w:tabs>
        <w:spacing w:line="240" w:lineRule="atLeast"/>
        <w:ind w:left="540"/>
        <w:jc w:val="thaiDistribute"/>
        <w:rPr>
          <w:rFonts w:ascii="Calibri" w:eastAsia="Arial Unicode MS" w:hAnsi="Calibri" w:cs="Calibri"/>
          <w:sz w:val="22"/>
          <w:szCs w:val="22"/>
        </w:rPr>
      </w:pPr>
      <w:r w:rsidRPr="00682918">
        <w:rPr>
          <w:rFonts w:ascii="Calibri" w:eastAsia="Arial Unicode MS" w:hAnsi="Calibri" w:cs="Calibri"/>
          <w:sz w:val="22"/>
          <w:szCs w:val="22"/>
        </w:rPr>
        <w:t xml:space="preserve">The Group has </w:t>
      </w:r>
      <w:r w:rsidR="00AA7FB2">
        <w:rPr>
          <w:rFonts w:ascii="Calibri" w:eastAsia="Arial Unicode MS" w:hAnsi="Calibri" w:cs="Calibri"/>
          <w:sz w:val="22"/>
          <w:szCs w:val="22"/>
        </w:rPr>
        <w:t>the f</w:t>
      </w:r>
      <w:r w:rsidR="00AA7FB2" w:rsidRPr="00AA7FB2">
        <w:rPr>
          <w:rFonts w:ascii="Calibri" w:eastAsia="Arial Unicode MS" w:hAnsi="Calibri" w:cs="Calibri"/>
          <w:sz w:val="22"/>
          <w:szCs w:val="22"/>
        </w:rPr>
        <w:t>uture minimum lease payments under non-cancellable operating leases and service</w:t>
      </w:r>
      <w:r w:rsidR="00AA7FB2">
        <w:rPr>
          <w:rFonts w:ascii="Calibri" w:eastAsia="Arial Unicode MS" w:hAnsi="Calibri" w:cs="Calibri"/>
          <w:sz w:val="22"/>
          <w:szCs w:val="22"/>
        </w:rPr>
        <w:t xml:space="preserve"> are as </w:t>
      </w:r>
      <w:r w:rsidR="003A77CD">
        <w:rPr>
          <w:rFonts w:ascii="Calibri" w:eastAsia="Arial Unicode MS" w:hAnsi="Calibri" w:cs="Calibri"/>
          <w:sz w:val="22"/>
          <w:szCs w:val="22"/>
        </w:rPr>
        <w:t>follows:</w:t>
      </w:r>
    </w:p>
    <w:p w14:paraId="4012ED80" w14:textId="77777777" w:rsidR="003A77CD" w:rsidRDefault="003A77CD" w:rsidP="00894220">
      <w:pPr>
        <w:tabs>
          <w:tab w:val="left" w:pos="900"/>
        </w:tabs>
        <w:spacing w:line="240" w:lineRule="atLeast"/>
        <w:ind w:left="540"/>
        <w:jc w:val="thaiDistribute"/>
        <w:rPr>
          <w:rFonts w:ascii="Calibri" w:eastAsia="Arial Unicode MS" w:hAnsi="Calibri" w:cs="Calibri"/>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894220" w:rsidRPr="003C4453" w14:paraId="56C67CEC" w14:textId="77777777" w:rsidTr="00E53C1E">
        <w:trPr>
          <w:cantSplit/>
          <w:trHeight w:val="39"/>
          <w:tblHeader/>
        </w:trPr>
        <w:tc>
          <w:tcPr>
            <w:tcW w:w="3420" w:type="dxa"/>
          </w:tcPr>
          <w:p w14:paraId="0BC8B48E" w14:textId="77777777" w:rsidR="00894220" w:rsidRPr="003C4453" w:rsidRDefault="00894220" w:rsidP="00E53C1E">
            <w:pPr>
              <w:spacing w:line="240" w:lineRule="atLeast"/>
              <w:rPr>
                <w:rFonts w:ascii="Calibri" w:hAnsi="Calibri" w:cs="Calibri"/>
                <w:sz w:val="22"/>
                <w:szCs w:val="22"/>
              </w:rPr>
            </w:pPr>
          </w:p>
        </w:tc>
        <w:tc>
          <w:tcPr>
            <w:tcW w:w="2880" w:type="dxa"/>
            <w:gridSpan w:val="3"/>
          </w:tcPr>
          <w:p w14:paraId="2DC356F9"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9EC4874"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38A4543F" w14:textId="77777777" w:rsidR="00894220" w:rsidRPr="003C4453" w:rsidRDefault="00894220" w:rsidP="00E53C1E">
            <w:pPr>
              <w:pStyle w:val="acctmergecolhdg"/>
              <w:spacing w:line="240" w:lineRule="atLeast"/>
              <w:rPr>
                <w:rFonts w:ascii="Calibri" w:hAnsi="Calibri" w:cs="Calibri"/>
                <w:szCs w:val="22"/>
              </w:rPr>
            </w:pPr>
          </w:p>
        </w:tc>
        <w:tc>
          <w:tcPr>
            <w:tcW w:w="2880" w:type="dxa"/>
            <w:gridSpan w:val="3"/>
          </w:tcPr>
          <w:p w14:paraId="1340C104"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6397EE9"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6B095E" w:rsidRPr="003C4453" w14:paraId="389EF442" w14:textId="77777777" w:rsidTr="00E53C1E">
        <w:trPr>
          <w:cantSplit/>
          <w:tblHeader/>
        </w:trPr>
        <w:tc>
          <w:tcPr>
            <w:tcW w:w="3420" w:type="dxa"/>
          </w:tcPr>
          <w:p w14:paraId="0FD7DDAA" w14:textId="77777777" w:rsidR="006B095E" w:rsidRPr="003C4453" w:rsidRDefault="006B095E" w:rsidP="006B095E">
            <w:pPr>
              <w:pStyle w:val="acctfourfigures"/>
              <w:spacing w:line="240" w:lineRule="atLeast"/>
              <w:jc w:val="center"/>
              <w:rPr>
                <w:rFonts w:ascii="Calibri" w:hAnsi="Calibri" w:cs="Calibri"/>
                <w:szCs w:val="22"/>
              </w:rPr>
            </w:pPr>
          </w:p>
        </w:tc>
        <w:tc>
          <w:tcPr>
            <w:tcW w:w="1350" w:type="dxa"/>
          </w:tcPr>
          <w:p w14:paraId="675F6CB7" w14:textId="00B7A81B" w:rsidR="006B095E" w:rsidRPr="003C4453" w:rsidRDefault="006B095E" w:rsidP="006B095E">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sidR="00271C15">
              <w:rPr>
                <w:rFonts w:ascii="Calibri" w:hAnsi="Calibri" w:cs="Calibri"/>
                <w:b w:val="0"/>
                <w:bCs/>
                <w:szCs w:val="22"/>
              </w:rPr>
              <w:t>4</w:t>
            </w:r>
          </w:p>
        </w:tc>
        <w:tc>
          <w:tcPr>
            <w:tcW w:w="180" w:type="dxa"/>
          </w:tcPr>
          <w:p w14:paraId="52DAA965"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29A1620E" w14:textId="6D9977FB"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271C15">
              <w:rPr>
                <w:rFonts w:ascii="Calibri" w:hAnsi="Calibri" w:cs="Calibri"/>
                <w:b w:val="0"/>
                <w:bCs/>
                <w:szCs w:val="22"/>
              </w:rPr>
              <w:t>3</w:t>
            </w:r>
          </w:p>
        </w:tc>
        <w:tc>
          <w:tcPr>
            <w:tcW w:w="180" w:type="dxa"/>
          </w:tcPr>
          <w:p w14:paraId="2F3B8F2D"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1AF06DE4" w14:textId="2141C58B" w:rsidR="006B095E" w:rsidRPr="003C4453" w:rsidRDefault="006B095E" w:rsidP="006B095E">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sidR="00271C15">
              <w:rPr>
                <w:rFonts w:ascii="Calibri" w:hAnsi="Calibri" w:cs="Calibri"/>
                <w:b w:val="0"/>
                <w:bCs/>
                <w:szCs w:val="22"/>
              </w:rPr>
              <w:t>4</w:t>
            </w:r>
          </w:p>
        </w:tc>
        <w:tc>
          <w:tcPr>
            <w:tcW w:w="180" w:type="dxa"/>
          </w:tcPr>
          <w:p w14:paraId="14B494AE"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6EB88A4F" w14:textId="1892A235"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271C15">
              <w:rPr>
                <w:rFonts w:ascii="Calibri" w:hAnsi="Calibri" w:cs="Calibri"/>
                <w:b w:val="0"/>
                <w:bCs/>
                <w:szCs w:val="22"/>
              </w:rPr>
              <w:t>3</w:t>
            </w:r>
          </w:p>
        </w:tc>
      </w:tr>
      <w:tr w:rsidR="00894220" w:rsidRPr="003C4453" w14:paraId="3FEC8D6E" w14:textId="77777777" w:rsidTr="00E53C1E">
        <w:trPr>
          <w:cantSplit/>
          <w:trHeight w:val="39"/>
        </w:trPr>
        <w:tc>
          <w:tcPr>
            <w:tcW w:w="3420" w:type="dxa"/>
          </w:tcPr>
          <w:p w14:paraId="450D4FAF" w14:textId="77777777" w:rsidR="00894220" w:rsidRPr="003C4453" w:rsidRDefault="00894220" w:rsidP="00E53C1E">
            <w:pPr>
              <w:spacing w:line="240" w:lineRule="atLeast"/>
              <w:rPr>
                <w:rFonts w:ascii="Calibri" w:hAnsi="Calibri" w:cs="Calibri"/>
                <w:b/>
                <w:bCs/>
                <w:sz w:val="22"/>
                <w:szCs w:val="22"/>
              </w:rPr>
            </w:pPr>
          </w:p>
        </w:tc>
        <w:tc>
          <w:tcPr>
            <w:tcW w:w="5940" w:type="dxa"/>
            <w:gridSpan w:val="7"/>
          </w:tcPr>
          <w:p w14:paraId="2AB6BFE5" w14:textId="77777777" w:rsidR="00894220" w:rsidRPr="003C4453" w:rsidRDefault="00894220" w:rsidP="00E53C1E">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271C15" w:rsidRPr="003C4453" w14:paraId="1FAD91FA" w14:textId="77777777">
        <w:trPr>
          <w:cantSplit/>
          <w:trHeight w:val="39"/>
        </w:trPr>
        <w:tc>
          <w:tcPr>
            <w:tcW w:w="3420" w:type="dxa"/>
          </w:tcPr>
          <w:p w14:paraId="70FA9B9C" w14:textId="77777777" w:rsidR="00271C15" w:rsidRPr="007635E0" w:rsidRDefault="00271C15" w:rsidP="00271C15">
            <w:pPr>
              <w:spacing w:line="240" w:lineRule="atLeast"/>
              <w:ind w:left="19"/>
              <w:rPr>
                <w:rFonts w:ascii="Calibri" w:hAnsi="Calibri" w:cs="Calibri"/>
                <w:sz w:val="22"/>
                <w:szCs w:val="22"/>
              </w:rPr>
            </w:pPr>
            <w:r w:rsidRPr="00A85CFB">
              <w:rPr>
                <w:rFonts w:ascii="Calibri" w:hAnsi="Calibri" w:cs="Calibri"/>
                <w:sz w:val="22"/>
                <w:szCs w:val="22"/>
              </w:rPr>
              <w:t>Not later than 1 year</w:t>
            </w:r>
          </w:p>
        </w:tc>
        <w:tc>
          <w:tcPr>
            <w:tcW w:w="1350" w:type="dxa"/>
          </w:tcPr>
          <w:p w14:paraId="5930AA07" w14:textId="416E7568" w:rsidR="00271C15" w:rsidRPr="00A85CFB" w:rsidRDefault="002348F1" w:rsidP="00271C15">
            <w:pPr>
              <w:pStyle w:val="BodyText"/>
              <w:tabs>
                <w:tab w:val="decimal" w:pos="1168"/>
              </w:tabs>
              <w:ind w:left="-90" w:right="-108"/>
              <w:rPr>
                <w:rFonts w:ascii="Calibri" w:hAnsi="Calibri" w:cs="Calibri"/>
                <w:sz w:val="22"/>
                <w:szCs w:val="22"/>
              </w:rPr>
            </w:pPr>
            <w:r>
              <w:rPr>
                <w:rFonts w:ascii="Calibri" w:hAnsi="Calibri" w:cs="Calibri"/>
                <w:sz w:val="22"/>
                <w:szCs w:val="22"/>
              </w:rPr>
              <w:t>38,268,999</w:t>
            </w:r>
          </w:p>
        </w:tc>
        <w:tc>
          <w:tcPr>
            <w:tcW w:w="180" w:type="dxa"/>
            <w:tcBorders>
              <w:left w:val="nil"/>
            </w:tcBorders>
          </w:tcPr>
          <w:p w14:paraId="3AF7C036" w14:textId="77777777" w:rsidR="00271C15" w:rsidRPr="00A85CFB" w:rsidRDefault="00271C15" w:rsidP="00271C15">
            <w:pPr>
              <w:pStyle w:val="BodyText"/>
              <w:tabs>
                <w:tab w:val="decimal" w:pos="1168"/>
              </w:tabs>
              <w:ind w:left="-90" w:right="-108"/>
              <w:rPr>
                <w:rFonts w:ascii="Calibri" w:hAnsi="Calibri" w:cs="Calibri"/>
                <w:sz w:val="22"/>
                <w:szCs w:val="22"/>
              </w:rPr>
            </w:pPr>
          </w:p>
        </w:tc>
        <w:tc>
          <w:tcPr>
            <w:tcW w:w="1350" w:type="dxa"/>
          </w:tcPr>
          <w:p w14:paraId="4D95A026" w14:textId="38B5CA06" w:rsidR="00271C15" w:rsidRPr="00A85CFB" w:rsidRDefault="00271C15" w:rsidP="00271C15">
            <w:pPr>
              <w:pStyle w:val="BodyText"/>
              <w:tabs>
                <w:tab w:val="decimal" w:pos="1168"/>
              </w:tabs>
              <w:ind w:left="-90" w:right="-108"/>
              <w:rPr>
                <w:rFonts w:ascii="Calibri" w:hAnsi="Calibri" w:cs="Calibri"/>
                <w:sz w:val="22"/>
                <w:szCs w:val="22"/>
              </w:rPr>
            </w:pPr>
            <w:r>
              <w:rPr>
                <w:rFonts w:ascii="Calibri" w:hAnsi="Calibri" w:cs="Calibri"/>
                <w:sz w:val="22"/>
                <w:szCs w:val="22"/>
              </w:rPr>
              <w:t>50,323,120</w:t>
            </w:r>
          </w:p>
        </w:tc>
        <w:tc>
          <w:tcPr>
            <w:tcW w:w="180" w:type="dxa"/>
          </w:tcPr>
          <w:p w14:paraId="002DA50E" w14:textId="77777777" w:rsidR="00271C15" w:rsidRPr="00A85CFB" w:rsidRDefault="00271C15" w:rsidP="00271C15">
            <w:pPr>
              <w:pStyle w:val="BodyText"/>
              <w:tabs>
                <w:tab w:val="decimal" w:pos="1168"/>
              </w:tabs>
              <w:ind w:left="-90" w:right="-108"/>
              <w:rPr>
                <w:rFonts w:ascii="Calibri" w:hAnsi="Calibri" w:cs="Calibri"/>
                <w:sz w:val="22"/>
                <w:szCs w:val="22"/>
              </w:rPr>
            </w:pPr>
          </w:p>
        </w:tc>
        <w:tc>
          <w:tcPr>
            <w:tcW w:w="1350" w:type="dxa"/>
            <w:vAlign w:val="bottom"/>
          </w:tcPr>
          <w:p w14:paraId="7221B5FE" w14:textId="32636D93" w:rsidR="00271C15" w:rsidRPr="00A85CFB" w:rsidRDefault="002348F1" w:rsidP="00271C15">
            <w:pPr>
              <w:pStyle w:val="BodyText"/>
              <w:tabs>
                <w:tab w:val="decimal" w:pos="1182"/>
              </w:tabs>
              <w:ind w:left="-90" w:right="-108"/>
              <w:jc w:val="left"/>
              <w:rPr>
                <w:rFonts w:ascii="Calibri" w:hAnsi="Calibri" w:cs="Calibri"/>
                <w:sz w:val="22"/>
                <w:szCs w:val="22"/>
              </w:rPr>
            </w:pPr>
            <w:r>
              <w:rPr>
                <w:rFonts w:ascii="Calibri" w:hAnsi="Calibri" w:cs="Calibri"/>
                <w:sz w:val="22"/>
                <w:szCs w:val="22"/>
              </w:rPr>
              <w:t>3,013,425</w:t>
            </w:r>
          </w:p>
        </w:tc>
        <w:tc>
          <w:tcPr>
            <w:tcW w:w="180" w:type="dxa"/>
          </w:tcPr>
          <w:p w14:paraId="124FBC0D" w14:textId="77777777" w:rsidR="00271C15" w:rsidRPr="00A85CFB" w:rsidRDefault="00271C15" w:rsidP="00271C15">
            <w:pPr>
              <w:pStyle w:val="BodyText"/>
              <w:tabs>
                <w:tab w:val="decimal" w:pos="1168"/>
              </w:tabs>
              <w:ind w:left="-90" w:right="-108"/>
              <w:rPr>
                <w:rFonts w:ascii="Calibri" w:hAnsi="Calibri" w:cs="Calibri"/>
                <w:sz w:val="22"/>
                <w:szCs w:val="22"/>
              </w:rPr>
            </w:pPr>
          </w:p>
        </w:tc>
        <w:tc>
          <w:tcPr>
            <w:tcW w:w="1350" w:type="dxa"/>
            <w:vAlign w:val="bottom"/>
          </w:tcPr>
          <w:p w14:paraId="17EDFA71" w14:textId="194BB100" w:rsidR="00271C15" w:rsidRPr="00A85CFB" w:rsidRDefault="00271C15" w:rsidP="00271C15">
            <w:pPr>
              <w:pStyle w:val="BodyText"/>
              <w:tabs>
                <w:tab w:val="decimal" w:pos="1168"/>
              </w:tabs>
              <w:ind w:left="-90" w:right="-108"/>
              <w:rPr>
                <w:rFonts w:ascii="Calibri" w:hAnsi="Calibri" w:cs="Calibri"/>
                <w:sz w:val="22"/>
                <w:szCs w:val="22"/>
              </w:rPr>
            </w:pPr>
            <w:r>
              <w:rPr>
                <w:rFonts w:ascii="Calibri" w:hAnsi="Calibri" w:cs="Calibri"/>
                <w:sz w:val="22"/>
                <w:szCs w:val="22"/>
              </w:rPr>
              <w:t>5,088,563</w:t>
            </w:r>
          </w:p>
        </w:tc>
      </w:tr>
      <w:tr w:rsidR="00271C15" w:rsidRPr="003C4453" w14:paraId="6600B5FD" w14:textId="77777777" w:rsidTr="00E53C1E">
        <w:trPr>
          <w:cantSplit/>
          <w:trHeight w:val="39"/>
        </w:trPr>
        <w:tc>
          <w:tcPr>
            <w:tcW w:w="3420" w:type="dxa"/>
          </w:tcPr>
          <w:p w14:paraId="60C5DDE3" w14:textId="77777777" w:rsidR="00271C15" w:rsidRPr="00A85CFB" w:rsidRDefault="00271C15" w:rsidP="00271C15">
            <w:pPr>
              <w:spacing w:line="240" w:lineRule="atLeast"/>
              <w:ind w:left="192" w:hanging="180"/>
              <w:rPr>
                <w:rFonts w:ascii="Calibri" w:hAnsi="Calibri" w:cs="Calibri"/>
                <w:sz w:val="22"/>
                <w:szCs w:val="22"/>
              </w:rPr>
            </w:pPr>
            <w:r w:rsidRPr="00A85CFB">
              <w:rPr>
                <w:rFonts w:ascii="Calibri" w:hAnsi="Calibri" w:cs="Calibri"/>
                <w:sz w:val="22"/>
                <w:szCs w:val="22"/>
              </w:rPr>
              <w:t xml:space="preserve">Later than 1 year but not later </w:t>
            </w:r>
          </w:p>
          <w:p w14:paraId="21DE44E7" w14:textId="77777777" w:rsidR="00271C15" w:rsidRPr="009E77B7" w:rsidRDefault="00271C15" w:rsidP="00271C15">
            <w:pPr>
              <w:spacing w:line="240" w:lineRule="atLeast"/>
              <w:ind w:left="192" w:hanging="180"/>
              <w:rPr>
                <w:rFonts w:ascii="Calibri" w:hAnsi="Calibri" w:cs="Calibri"/>
                <w:sz w:val="22"/>
                <w:szCs w:val="22"/>
              </w:rPr>
            </w:pPr>
            <w:r w:rsidRPr="00A85CFB">
              <w:rPr>
                <w:rFonts w:ascii="Calibri" w:hAnsi="Calibri" w:cs="Calibri"/>
                <w:sz w:val="22"/>
                <w:szCs w:val="22"/>
              </w:rPr>
              <w:t xml:space="preserve">   than 5 years</w:t>
            </w:r>
          </w:p>
        </w:tc>
        <w:tc>
          <w:tcPr>
            <w:tcW w:w="1350" w:type="dxa"/>
            <w:tcBorders>
              <w:bottom w:val="single" w:sz="4" w:space="0" w:color="auto"/>
            </w:tcBorders>
            <w:shd w:val="clear" w:color="auto" w:fill="auto"/>
            <w:vAlign w:val="bottom"/>
          </w:tcPr>
          <w:p w14:paraId="670619EC" w14:textId="33CFA118" w:rsidR="00271C15" w:rsidRPr="00A85CFB" w:rsidRDefault="002348F1" w:rsidP="00271C15">
            <w:pPr>
              <w:pStyle w:val="BodyText"/>
              <w:tabs>
                <w:tab w:val="decimal" w:pos="1168"/>
              </w:tabs>
              <w:ind w:left="-90" w:right="-108"/>
              <w:rPr>
                <w:rFonts w:ascii="Calibri" w:hAnsi="Calibri" w:cs="Calibri"/>
                <w:sz w:val="22"/>
                <w:szCs w:val="22"/>
              </w:rPr>
            </w:pPr>
            <w:r>
              <w:rPr>
                <w:rFonts w:ascii="Calibri" w:hAnsi="Calibri" w:cs="Calibri"/>
                <w:sz w:val="22"/>
                <w:szCs w:val="22"/>
              </w:rPr>
              <w:t>1,511,461</w:t>
            </w:r>
          </w:p>
        </w:tc>
        <w:tc>
          <w:tcPr>
            <w:tcW w:w="180" w:type="dxa"/>
            <w:vAlign w:val="bottom"/>
          </w:tcPr>
          <w:p w14:paraId="701D61ED" w14:textId="77777777" w:rsidR="00271C15" w:rsidRPr="00A85CFB" w:rsidRDefault="00271C15" w:rsidP="00271C15">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3242B038" w14:textId="6C1C4EFA" w:rsidR="00271C15" w:rsidRPr="00A85CFB" w:rsidRDefault="00271C15" w:rsidP="00271C15">
            <w:pPr>
              <w:pStyle w:val="BodyText"/>
              <w:tabs>
                <w:tab w:val="decimal" w:pos="1176"/>
              </w:tabs>
              <w:ind w:left="-90" w:right="-108"/>
              <w:rPr>
                <w:rFonts w:ascii="Calibri" w:hAnsi="Calibri" w:cs="Calibri"/>
                <w:sz w:val="22"/>
                <w:szCs w:val="22"/>
              </w:rPr>
            </w:pPr>
            <w:r>
              <w:rPr>
                <w:rFonts w:ascii="Calibri" w:hAnsi="Calibri" w:cs="Calibri"/>
                <w:sz w:val="22"/>
                <w:szCs w:val="22"/>
              </w:rPr>
              <w:t>6,430,155</w:t>
            </w:r>
          </w:p>
        </w:tc>
        <w:tc>
          <w:tcPr>
            <w:tcW w:w="180" w:type="dxa"/>
            <w:vAlign w:val="bottom"/>
          </w:tcPr>
          <w:p w14:paraId="436F1635" w14:textId="77777777" w:rsidR="00271C15" w:rsidRPr="00A85CFB" w:rsidRDefault="00271C15" w:rsidP="00271C15">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17B3BC22" w14:textId="10ED0321" w:rsidR="00271C15" w:rsidRPr="00A85CFB" w:rsidRDefault="002348F1" w:rsidP="00271C15">
            <w:pPr>
              <w:pStyle w:val="BodyText"/>
              <w:tabs>
                <w:tab w:val="decimal" w:pos="1188"/>
              </w:tabs>
              <w:ind w:left="-90" w:right="-108"/>
              <w:rPr>
                <w:rFonts w:ascii="Calibri" w:hAnsi="Calibri" w:cs="Calibri"/>
                <w:sz w:val="22"/>
                <w:szCs w:val="22"/>
              </w:rPr>
            </w:pPr>
            <w:r>
              <w:rPr>
                <w:rFonts w:ascii="Calibri" w:hAnsi="Calibri" w:cs="Calibri"/>
                <w:sz w:val="22"/>
                <w:szCs w:val="22"/>
              </w:rPr>
              <w:t>688,877</w:t>
            </w:r>
          </w:p>
        </w:tc>
        <w:tc>
          <w:tcPr>
            <w:tcW w:w="180" w:type="dxa"/>
            <w:vAlign w:val="bottom"/>
          </w:tcPr>
          <w:p w14:paraId="654525C3" w14:textId="77777777" w:rsidR="00271C15" w:rsidRPr="00A85CFB" w:rsidRDefault="00271C15" w:rsidP="00271C15">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28C699A2" w14:textId="1D6385C3" w:rsidR="00271C15" w:rsidRPr="00A85CFB" w:rsidRDefault="00271C15" w:rsidP="00271C15">
            <w:pPr>
              <w:pStyle w:val="BodyText"/>
              <w:tabs>
                <w:tab w:val="decimal" w:pos="1176"/>
              </w:tabs>
              <w:ind w:left="-90" w:right="-108"/>
              <w:rPr>
                <w:rFonts w:ascii="Calibri" w:hAnsi="Calibri" w:cs="Calibri"/>
                <w:sz w:val="22"/>
                <w:szCs w:val="22"/>
              </w:rPr>
            </w:pPr>
            <w:r>
              <w:rPr>
                <w:rFonts w:ascii="Calibri" w:hAnsi="Calibri" w:cs="Calibri"/>
                <w:sz w:val="22"/>
                <w:szCs w:val="22"/>
              </w:rPr>
              <w:t>1,417,441</w:t>
            </w:r>
          </w:p>
        </w:tc>
      </w:tr>
      <w:tr w:rsidR="00271C15" w:rsidRPr="003C4453" w14:paraId="7E0F7D92" w14:textId="77777777" w:rsidTr="00E53C1E">
        <w:trPr>
          <w:cantSplit/>
          <w:trHeight w:val="39"/>
        </w:trPr>
        <w:tc>
          <w:tcPr>
            <w:tcW w:w="3420" w:type="dxa"/>
          </w:tcPr>
          <w:p w14:paraId="44529875" w14:textId="77777777" w:rsidR="00271C15" w:rsidRPr="00AC0CBD" w:rsidRDefault="00271C15" w:rsidP="00271C15">
            <w:pPr>
              <w:spacing w:line="240" w:lineRule="atLeast"/>
              <w:ind w:left="19"/>
              <w:rPr>
                <w:rFonts w:ascii="Calibri" w:hAnsi="Calibri" w:cs="Calibri"/>
                <w:b/>
                <w:bCs/>
                <w:sz w:val="22"/>
                <w:szCs w:val="22"/>
              </w:rPr>
            </w:pPr>
            <w:r w:rsidRPr="00AC0CBD">
              <w:rPr>
                <w:rFonts w:ascii="Calibri" w:hAnsi="Calibri" w:cs="Calibri"/>
                <w:b/>
                <w:bCs/>
                <w:sz w:val="22"/>
                <w:szCs w:val="22"/>
              </w:rPr>
              <w:t>Total</w:t>
            </w:r>
          </w:p>
        </w:tc>
        <w:tc>
          <w:tcPr>
            <w:tcW w:w="1350" w:type="dxa"/>
            <w:tcBorders>
              <w:top w:val="single" w:sz="4" w:space="0" w:color="auto"/>
              <w:bottom w:val="double" w:sz="4" w:space="0" w:color="auto"/>
            </w:tcBorders>
            <w:shd w:val="clear" w:color="auto" w:fill="auto"/>
            <w:vAlign w:val="bottom"/>
          </w:tcPr>
          <w:p w14:paraId="2FAF8969" w14:textId="28B44E25" w:rsidR="00271C15" w:rsidRPr="00A85CFB" w:rsidRDefault="002348F1" w:rsidP="00271C15">
            <w:pPr>
              <w:pStyle w:val="BodyText"/>
              <w:tabs>
                <w:tab w:val="decimal" w:pos="1168"/>
              </w:tabs>
              <w:ind w:left="-90" w:right="-108"/>
              <w:rPr>
                <w:rFonts w:ascii="Calibri" w:hAnsi="Calibri" w:cs="Calibri"/>
                <w:b/>
                <w:bCs/>
                <w:sz w:val="22"/>
                <w:szCs w:val="22"/>
              </w:rPr>
            </w:pPr>
            <w:r>
              <w:rPr>
                <w:rFonts w:ascii="Calibri" w:hAnsi="Calibri" w:cs="Calibri"/>
                <w:b/>
                <w:bCs/>
                <w:sz w:val="22"/>
                <w:szCs w:val="22"/>
              </w:rPr>
              <w:t>39,780,460</w:t>
            </w:r>
          </w:p>
        </w:tc>
        <w:tc>
          <w:tcPr>
            <w:tcW w:w="180" w:type="dxa"/>
            <w:vAlign w:val="bottom"/>
          </w:tcPr>
          <w:p w14:paraId="7C3750DD" w14:textId="77777777" w:rsidR="00271C15" w:rsidRPr="00A85CFB" w:rsidRDefault="00271C15" w:rsidP="00271C15">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712638AD" w14:textId="7338585F" w:rsidR="00271C15" w:rsidRPr="00A85CFB" w:rsidRDefault="00271C15" w:rsidP="00271C15">
            <w:pPr>
              <w:pStyle w:val="BodyText"/>
              <w:tabs>
                <w:tab w:val="decimal" w:pos="1168"/>
              </w:tabs>
              <w:ind w:left="-90" w:right="-108"/>
              <w:rPr>
                <w:rFonts w:ascii="Calibri" w:hAnsi="Calibri" w:cs="Calibri"/>
                <w:b/>
                <w:bCs/>
                <w:sz w:val="22"/>
                <w:szCs w:val="22"/>
              </w:rPr>
            </w:pPr>
            <w:r>
              <w:rPr>
                <w:rFonts w:ascii="Calibri" w:hAnsi="Calibri" w:cs="Calibri"/>
                <w:b/>
                <w:bCs/>
                <w:sz w:val="22"/>
                <w:szCs w:val="22"/>
              </w:rPr>
              <w:t>56,753,275</w:t>
            </w:r>
          </w:p>
        </w:tc>
        <w:tc>
          <w:tcPr>
            <w:tcW w:w="180" w:type="dxa"/>
            <w:vAlign w:val="bottom"/>
          </w:tcPr>
          <w:p w14:paraId="62593191" w14:textId="77777777" w:rsidR="00271C15" w:rsidRPr="00A85CFB" w:rsidRDefault="00271C15" w:rsidP="00271C15">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12CF7719" w14:textId="7EC363BE" w:rsidR="00271C15" w:rsidRPr="00A85CFB" w:rsidRDefault="002348F1" w:rsidP="00271C15">
            <w:pPr>
              <w:pStyle w:val="BodyText"/>
              <w:tabs>
                <w:tab w:val="decimal" w:pos="1168"/>
              </w:tabs>
              <w:ind w:left="-90" w:right="-108"/>
              <w:rPr>
                <w:rFonts w:ascii="Calibri" w:hAnsi="Calibri" w:cs="Calibri"/>
                <w:b/>
                <w:bCs/>
                <w:sz w:val="22"/>
                <w:szCs w:val="22"/>
              </w:rPr>
            </w:pPr>
            <w:r>
              <w:rPr>
                <w:rFonts w:ascii="Calibri" w:hAnsi="Calibri" w:cs="Calibri"/>
                <w:b/>
                <w:bCs/>
                <w:sz w:val="22"/>
                <w:szCs w:val="22"/>
              </w:rPr>
              <w:t>3,702,302</w:t>
            </w:r>
          </w:p>
        </w:tc>
        <w:tc>
          <w:tcPr>
            <w:tcW w:w="180" w:type="dxa"/>
            <w:vAlign w:val="bottom"/>
          </w:tcPr>
          <w:p w14:paraId="3C18B161" w14:textId="77777777" w:rsidR="00271C15" w:rsidRPr="00A85CFB" w:rsidRDefault="00271C15" w:rsidP="00271C15">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1A59B207" w14:textId="7E140B87" w:rsidR="00271C15" w:rsidRPr="00CF6E94" w:rsidRDefault="00271C15" w:rsidP="00271C15">
            <w:pPr>
              <w:pStyle w:val="BodyText"/>
              <w:tabs>
                <w:tab w:val="decimal" w:pos="1168"/>
              </w:tabs>
              <w:ind w:left="-90" w:right="-108"/>
              <w:rPr>
                <w:rFonts w:ascii="Calibri" w:hAnsi="Calibri" w:cstheme="minorBidi"/>
                <w:b/>
                <w:bCs/>
                <w:sz w:val="22"/>
                <w:szCs w:val="22"/>
                <w:cs/>
              </w:rPr>
            </w:pPr>
            <w:r>
              <w:rPr>
                <w:rFonts w:ascii="Calibri" w:hAnsi="Calibri" w:cs="Calibri"/>
                <w:b/>
                <w:bCs/>
                <w:sz w:val="22"/>
                <w:szCs w:val="22"/>
              </w:rPr>
              <w:t>6,506,004</w:t>
            </w:r>
          </w:p>
        </w:tc>
      </w:tr>
    </w:tbl>
    <w:p w14:paraId="0236B12B" w14:textId="77777777" w:rsidR="004907AF" w:rsidRDefault="004907AF" w:rsidP="006D1A1E">
      <w:pPr>
        <w:tabs>
          <w:tab w:val="left" w:pos="900"/>
        </w:tabs>
        <w:spacing w:line="240" w:lineRule="atLeast"/>
        <w:jc w:val="thaiDistribute"/>
        <w:rPr>
          <w:rFonts w:ascii="Calibri" w:eastAsia="Arial Unicode MS" w:hAnsi="Calibri" w:cs="Calibri"/>
          <w:sz w:val="22"/>
          <w:szCs w:val="22"/>
        </w:rPr>
      </w:pPr>
    </w:p>
    <w:p w14:paraId="7406B11D" w14:textId="77777777" w:rsidR="004D796C" w:rsidRPr="004D796C" w:rsidRDefault="00011342" w:rsidP="004D796C">
      <w:pPr>
        <w:tabs>
          <w:tab w:val="left" w:pos="900"/>
        </w:tabs>
        <w:spacing w:line="240" w:lineRule="atLeast"/>
        <w:ind w:left="540"/>
        <w:jc w:val="thaiDistribute"/>
        <w:rPr>
          <w:rFonts w:ascii="Calibri" w:eastAsia="Arial Unicode MS" w:hAnsi="Calibri" w:cs="Cordia New"/>
          <w:b/>
          <w:bCs/>
          <w:i/>
          <w:iCs/>
          <w:sz w:val="22"/>
          <w:szCs w:val="22"/>
        </w:rPr>
      </w:pPr>
      <w:r w:rsidRPr="004D796C">
        <w:rPr>
          <w:rFonts w:ascii="Calibri" w:eastAsia="Arial Unicode MS" w:hAnsi="Calibri" w:cs="Calibri"/>
          <w:b/>
          <w:bCs/>
          <w:i/>
          <w:iCs/>
          <w:sz w:val="22"/>
          <w:szCs w:val="22"/>
        </w:rPr>
        <w:t>Commitments under letter of guarantee</w:t>
      </w:r>
    </w:p>
    <w:p w14:paraId="1BD8DC65" w14:textId="77777777" w:rsidR="004D796C" w:rsidRDefault="004D796C" w:rsidP="004D796C">
      <w:pPr>
        <w:tabs>
          <w:tab w:val="left" w:pos="900"/>
        </w:tabs>
        <w:spacing w:line="240" w:lineRule="atLeast"/>
        <w:ind w:left="540"/>
        <w:jc w:val="thaiDistribute"/>
        <w:rPr>
          <w:rFonts w:ascii="Calibri" w:eastAsia="Arial Unicode MS" w:hAnsi="Calibri" w:cs="Cordia New"/>
          <w:sz w:val="22"/>
          <w:szCs w:val="22"/>
        </w:rPr>
      </w:pPr>
    </w:p>
    <w:p w14:paraId="235E636A" w14:textId="40456043" w:rsidR="00AA1519" w:rsidRDefault="007B1E7C" w:rsidP="00D022B0">
      <w:pPr>
        <w:tabs>
          <w:tab w:val="left" w:pos="900"/>
        </w:tabs>
        <w:spacing w:line="240" w:lineRule="atLeast"/>
        <w:ind w:left="540"/>
        <w:jc w:val="thaiDistribute"/>
        <w:rPr>
          <w:rFonts w:ascii="Calibri" w:eastAsia="Arial Unicode MS" w:hAnsi="Calibri" w:cs="Cordia New"/>
          <w:sz w:val="22"/>
          <w:szCs w:val="22"/>
        </w:rPr>
      </w:pPr>
      <w:r w:rsidRPr="007B1E7C">
        <w:rPr>
          <w:rFonts w:ascii="Calibri" w:eastAsia="Arial Unicode MS" w:hAnsi="Calibri" w:cs="Calibri"/>
          <w:sz w:val="22"/>
          <w:szCs w:val="22"/>
        </w:rPr>
        <w:t xml:space="preserve">As at </w:t>
      </w:r>
      <w:r w:rsidR="004D796C">
        <w:rPr>
          <w:rFonts w:ascii="Calibri" w:eastAsia="Arial Unicode MS" w:hAnsi="Calibri" w:cs="Calibri"/>
          <w:sz w:val="22"/>
          <w:szCs w:val="22"/>
        </w:rPr>
        <w:t>31 December</w:t>
      </w:r>
      <w:r w:rsidRPr="007B1E7C">
        <w:rPr>
          <w:rFonts w:ascii="Calibri" w:eastAsia="Arial Unicode MS" w:hAnsi="Calibri" w:cs="Calibri"/>
          <w:sz w:val="22"/>
          <w:szCs w:val="22"/>
        </w:rPr>
        <w:t xml:space="preserve"> 202</w:t>
      </w:r>
      <w:r w:rsidR="00E837D9">
        <w:rPr>
          <w:rFonts w:ascii="Calibri" w:eastAsia="Arial Unicode MS" w:hAnsi="Calibri" w:cs="Calibri"/>
          <w:sz w:val="22"/>
          <w:szCs w:val="22"/>
        </w:rPr>
        <w:t>4</w:t>
      </w:r>
      <w:r w:rsidRPr="007B1E7C">
        <w:rPr>
          <w:rFonts w:ascii="Calibri" w:eastAsia="Arial Unicode MS" w:hAnsi="Calibri" w:cs="Calibri"/>
          <w:sz w:val="22"/>
          <w:szCs w:val="22"/>
        </w:rPr>
        <w:t xml:space="preserve">, the Group and the </w:t>
      </w:r>
      <w:r w:rsidRPr="00E209AC">
        <w:rPr>
          <w:rFonts w:ascii="Calibri" w:eastAsia="Arial Unicode MS" w:hAnsi="Calibri" w:cs="Calibri"/>
          <w:sz w:val="22"/>
          <w:szCs w:val="22"/>
        </w:rPr>
        <w:t xml:space="preserve">Company have outstanding bank guarantees in the normal course of business, issued by banks of </w:t>
      </w:r>
      <w:r w:rsidRPr="00060AC7">
        <w:rPr>
          <w:rFonts w:ascii="Calibri" w:eastAsia="Arial Unicode MS" w:hAnsi="Calibri" w:cs="Calibri"/>
          <w:sz w:val="22"/>
          <w:szCs w:val="22"/>
        </w:rPr>
        <w:t xml:space="preserve">Baht </w:t>
      </w:r>
      <w:r w:rsidR="00D878FA" w:rsidRPr="00060AC7">
        <w:rPr>
          <w:rFonts w:ascii="Calibri" w:eastAsia="Arial Unicode MS" w:hAnsi="Calibri" w:cstheme="minorBidi"/>
          <w:sz w:val="22"/>
          <w:szCs w:val="22"/>
        </w:rPr>
        <w:t>233.35</w:t>
      </w:r>
      <w:r w:rsidRPr="00060AC7">
        <w:rPr>
          <w:rFonts w:ascii="Calibri" w:eastAsia="Arial Unicode MS" w:hAnsi="Calibri" w:cs="Calibri"/>
          <w:sz w:val="22"/>
          <w:szCs w:val="22"/>
        </w:rPr>
        <w:t xml:space="preserve"> million and Baht </w:t>
      </w:r>
      <w:r w:rsidR="00D878FA" w:rsidRPr="00060AC7">
        <w:rPr>
          <w:rFonts w:ascii="Calibri" w:eastAsia="Arial Unicode MS" w:hAnsi="Calibri" w:cs="Calibri"/>
          <w:sz w:val="22"/>
          <w:szCs w:val="22"/>
        </w:rPr>
        <w:t>6.08</w:t>
      </w:r>
      <w:r w:rsidRPr="00060AC7">
        <w:rPr>
          <w:rFonts w:ascii="Calibri" w:eastAsia="Arial Unicode MS" w:hAnsi="Calibri" w:cs="Calibri"/>
          <w:sz w:val="22"/>
          <w:szCs w:val="22"/>
        </w:rPr>
        <w:t xml:space="preserve"> million, respectively</w:t>
      </w:r>
      <w:r w:rsidRPr="00E209AC">
        <w:rPr>
          <w:rFonts w:ascii="Calibri" w:eastAsia="Arial Unicode MS" w:hAnsi="Calibri" w:cs="Calibri"/>
          <w:sz w:val="22"/>
          <w:szCs w:val="22"/>
        </w:rPr>
        <w:t xml:space="preserve"> (</w:t>
      </w:r>
      <w:r w:rsidRPr="004D796C">
        <w:rPr>
          <w:rFonts w:ascii="Calibri" w:eastAsia="Arial Unicode MS" w:hAnsi="Calibri" w:cs="Calibri"/>
          <w:i/>
          <w:iCs/>
          <w:sz w:val="22"/>
          <w:szCs w:val="22"/>
        </w:rPr>
        <w:t>202</w:t>
      </w:r>
      <w:r w:rsidR="00E837D9">
        <w:rPr>
          <w:rFonts w:ascii="Calibri" w:eastAsia="Arial Unicode MS" w:hAnsi="Calibri" w:cs="Calibri"/>
          <w:i/>
          <w:iCs/>
          <w:sz w:val="22"/>
          <w:szCs w:val="22"/>
        </w:rPr>
        <w:t>3</w:t>
      </w:r>
      <w:r w:rsidRPr="004D796C">
        <w:rPr>
          <w:rFonts w:ascii="Calibri" w:eastAsia="Arial Unicode MS" w:hAnsi="Calibri" w:cs="Calibri"/>
          <w:i/>
          <w:iCs/>
          <w:sz w:val="22"/>
          <w:szCs w:val="22"/>
        </w:rPr>
        <w:t xml:space="preserve">: Baht </w:t>
      </w:r>
      <w:r w:rsidR="00E837D9">
        <w:rPr>
          <w:rFonts w:ascii="Calibri" w:eastAsia="Arial Unicode MS" w:hAnsi="Calibri" w:cs="Calibri"/>
          <w:i/>
          <w:iCs/>
          <w:sz w:val="22"/>
          <w:szCs w:val="22"/>
        </w:rPr>
        <w:t>320.23</w:t>
      </w:r>
      <w:r w:rsidRPr="004D796C">
        <w:rPr>
          <w:rFonts w:ascii="Calibri" w:eastAsia="Arial Unicode MS" w:hAnsi="Calibri" w:cs="Calibri"/>
          <w:i/>
          <w:iCs/>
          <w:sz w:val="22"/>
          <w:szCs w:val="22"/>
        </w:rPr>
        <w:t xml:space="preserve"> million and Baht </w:t>
      </w:r>
      <w:r w:rsidR="00E837D9">
        <w:rPr>
          <w:rFonts w:ascii="Calibri" w:eastAsia="Arial Unicode MS" w:hAnsi="Calibri" w:cs="Calibri"/>
          <w:i/>
          <w:iCs/>
          <w:sz w:val="22"/>
          <w:szCs w:val="22"/>
        </w:rPr>
        <w:t>7.85</w:t>
      </w:r>
      <w:r w:rsidRPr="004D796C">
        <w:rPr>
          <w:rFonts w:ascii="Calibri" w:eastAsia="Arial Unicode MS" w:hAnsi="Calibri" w:cs="Calibri"/>
          <w:i/>
          <w:iCs/>
          <w:sz w:val="22"/>
          <w:szCs w:val="22"/>
        </w:rPr>
        <w:t xml:space="preserve"> million, respectively)</w:t>
      </w:r>
      <w:r w:rsidRPr="00E209AC">
        <w:rPr>
          <w:rFonts w:ascii="Calibri" w:eastAsia="Arial Unicode MS" w:hAnsi="Calibri" w:cs="Calibri"/>
          <w:sz w:val="22"/>
          <w:szCs w:val="22"/>
        </w:rPr>
        <w:t>.</w:t>
      </w:r>
    </w:p>
    <w:p w14:paraId="566CC75A" w14:textId="77777777" w:rsidR="00D022B0" w:rsidRPr="00D022B0" w:rsidRDefault="00D022B0" w:rsidP="007269E8">
      <w:pPr>
        <w:tabs>
          <w:tab w:val="left" w:pos="900"/>
        </w:tabs>
        <w:spacing w:line="240" w:lineRule="atLeast"/>
        <w:jc w:val="thaiDistribute"/>
        <w:rPr>
          <w:rFonts w:ascii="Calibri" w:eastAsia="Arial Unicode MS" w:hAnsi="Calibri" w:cs="Cordia New"/>
          <w:sz w:val="22"/>
          <w:szCs w:val="22"/>
        </w:rPr>
      </w:pPr>
    </w:p>
    <w:p w14:paraId="61E5BBB3" w14:textId="7C311A90" w:rsidR="0005655D" w:rsidRDefault="0005655D" w:rsidP="0005655D">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05655D">
        <w:rPr>
          <w:rFonts w:ascii="Calibri" w:eastAsia="Arial Unicode MS" w:hAnsi="Calibri" w:cs="Calibri"/>
          <w:b/>
          <w:bCs/>
          <w:sz w:val="22"/>
          <w:szCs w:val="22"/>
        </w:rPr>
        <w:t>Litigation and claims</w:t>
      </w:r>
    </w:p>
    <w:p w14:paraId="6476B077" w14:textId="77777777" w:rsidR="0005655D" w:rsidRPr="0005655D" w:rsidRDefault="0005655D" w:rsidP="0005655D">
      <w:pPr>
        <w:spacing w:line="240" w:lineRule="atLeast"/>
        <w:ind w:left="540"/>
        <w:rPr>
          <w:rFonts w:ascii="Calibri" w:eastAsia="Arial Unicode MS" w:hAnsi="Calibri" w:cs="Calibri"/>
          <w:sz w:val="22"/>
          <w:szCs w:val="22"/>
        </w:rPr>
      </w:pPr>
    </w:p>
    <w:p w14:paraId="29D16953" w14:textId="00CF5F7B" w:rsidR="007B1E7C" w:rsidRDefault="00E203C7" w:rsidP="007336AA">
      <w:pPr>
        <w:spacing w:line="240" w:lineRule="atLeast"/>
        <w:ind w:left="540"/>
        <w:jc w:val="thaiDistribute"/>
        <w:rPr>
          <w:rFonts w:ascii="Calibri" w:eastAsia="Arial Unicode MS" w:hAnsi="Calibri" w:cs="Calibri"/>
          <w:sz w:val="22"/>
          <w:szCs w:val="22"/>
        </w:rPr>
      </w:pPr>
      <w:r w:rsidRPr="00E203C7">
        <w:rPr>
          <w:rFonts w:ascii="Calibri" w:eastAsia="Arial Unicode MS" w:hAnsi="Calibri" w:cs="Calibri"/>
          <w:sz w:val="22"/>
          <w:szCs w:val="22"/>
        </w:rPr>
        <w:t xml:space="preserve">During the </w:t>
      </w:r>
      <w:r w:rsidR="007336AA">
        <w:rPr>
          <w:rFonts w:ascii="Calibri" w:eastAsia="Arial Unicode MS" w:hAnsi="Calibri" w:cs="Calibri"/>
          <w:sz w:val="22"/>
          <w:szCs w:val="22"/>
        </w:rPr>
        <w:t>year</w:t>
      </w:r>
      <w:r w:rsidRPr="00E203C7">
        <w:rPr>
          <w:rFonts w:ascii="Calibri" w:eastAsia="Arial Unicode MS" w:hAnsi="Calibri" w:cs="Calibri"/>
          <w:sz w:val="22"/>
          <w:szCs w:val="22"/>
        </w:rPr>
        <w:t xml:space="preserve"> ended </w:t>
      </w:r>
      <w:r w:rsidR="00057739">
        <w:rPr>
          <w:rFonts w:ascii="Calibri" w:eastAsia="Arial Unicode MS" w:hAnsi="Calibri" w:cs="Calibri"/>
          <w:sz w:val="22"/>
          <w:szCs w:val="22"/>
        </w:rPr>
        <w:t>31 December</w:t>
      </w:r>
      <w:r w:rsidRPr="00E203C7">
        <w:rPr>
          <w:rFonts w:ascii="Calibri" w:eastAsia="Arial Unicode MS" w:hAnsi="Calibri" w:cs="Calibri"/>
          <w:sz w:val="22"/>
          <w:szCs w:val="22"/>
        </w:rPr>
        <w:t xml:space="preserve"> 202</w:t>
      </w:r>
      <w:r w:rsidR="006F13A1">
        <w:rPr>
          <w:rFonts w:ascii="Calibri" w:eastAsia="Arial Unicode MS" w:hAnsi="Calibri" w:cs="Calibri"/>
          <w:sz w:val="22"/>
          <w:szCs w:val="22"/>
        </w:rPr>
        <w:t>4</w:t>
      </w:r>
      <w:r w:rsidRPr="00E203C7">
        <w:rPr>
          <w:rFonts w:ascii="Calibri" w:eastAsia="Arial Unicode MS" w:hAnsi="Calibri" w:cs="Calibri"/>
          <w:sz w:val="22"/>
          <w:szCs w:val="22"/>
        </w:rPr>
        <w:t xml:space="preserve">, the Group has </w:t>
      </w:r>
      <w:r w:rsidR="00132D7A">
        <w:rPr>
          <w:rFonts w:ascii="Calibri" w:eastAsia="Arial Unicode MS" w:hAnsi="Calibri" w:cs="Calibri"/>
          <w:sz w:val="22"/>
          <w:szCs w:val="22"/>
        </w:rPr>
        <w:t xml:space="preserve">process of </w:t>
      </w:r>
      <w:r w:rsidRPr="00E203C7">
        <w:rPr>
          <w:rFonts w:ascii="Calibri" w:eastAsia="Arial Unicode MS" w:hAnsi="Calibri" w:cs="Calibri"/>
          <w:sz w:val="22"/>
          <w:szCs w:val="22"/>
        </w:rPr>
        <w:t>litigations are as</w:t>
      </w:r>
      <w:r w:rsidR="007336AA">
        <w:rPr>
          <w:rFonts w:ascii="Calibri" w:eastAsia="Arial Unicode MS" w:hAnsi="Calibri" w:cs="Calibri"/>
          <w:sz w:val="22"/>
          <w:szCs w:val="22"/>
        </w:rPr>
        <w:t xml:space="preserve"> </w:t>
      </w:r>
      <w:r w:rsidRPr="00E203C7">
        <w:rPr>
          <w:rFonts w:ascii="Calibri" w:eastAsia="Arial Unicode MS" w:hAnsi="Calibri" w:cs="Calibri"/>
          <w:sz w:val="22"/>
          <w:szCs w:val="22"/>
        </w:rPr>
        <w:t>follow;</w:t>
      </w:r>
    </w:p>
    <w:p w14:paraId="59AF2012" w14:textId="77777777" w:rsidR="00AD2A62" w:rsidRDefault="00AD2A62" w:rsidP="006F13A1">
      <w:pPr>
        <w:spacing w:line="240" w:lineRule="atLeast"/>
        <w:jc w:val="thaiDistribute"/>
        <w:rPr>
          <w:rFonts w:ascii="Calibri" w:eastAsia="Arial Unicode MS" w:hAnsi="Calibri" w:cs="Calibri"/>
          <w:sz w:val="22"/>
          <w:szCs w:val="22"/>
        </w:rPr>
      </w:pPr>
    </w:p>
    <w:p w14:paraId="70E10352" w14:textId="77777777" w:rsidR="00397CFA" w:rsidRDefault="0012601F" w:rsidP="00397CFA">
      <w:pPr>
        <w:pStyle w:val="ListParagraph"/>
        <w:numPr>
          <w:ilvl w:val="0"/>
          <w:numId w:val="41"/>
        </w:numPr>
        <w:spacing w:line="240" w:lineRule="atLeast"/>
        <w:jc w:val="thaiDistribute"/>
        <w:rPr>
          <w:rFonts w:ascii="Calibri" w:eastAsia="Arial Unicode MS" w:hAnsi="Calibri" w:cstheme="minorBidi"/>
          <w:sz w:val="22"/>
          <w:szCs w:val="22"/>
        </w:rPr>
      </w:pPr>
      <w:r w:rsidRPr="0012601F">
        <w:rPr>
          <w:rFonts w:ascii="Calibri" w:eastAsia="Arial Unicode MS" w:hAnsi="Calibri" w:cstheme="minorBidi"/>
          <w:sz w:val="22"/>
          <w:szCs w:val="22"/>
        </w:rPr>
        <w:t xml:space="preserve">On 18 October 2021, the subsidiary has been sued by another person </w:t>
      </w:r>
      <w:r w:rsidR="00C7366A">
        <w:rPr>
          <w:rFonts w:ascii="Calibri" w:eastAsia="Arial Unicode MS" w:hAnsi="Calibri" w:cstheme="minorBidi"/>
          <w:sz w:val="22"/>
          <w:szCs w:val="22"/>
        </w:rPr>
        <w:t>(</w:t>
      </w:r>
      <w:r w:rsidR="00E75185">
        <w:rPr>
          <w:rFonts w:ascii="Calibri" w:eastAsia="Arial Unicode MS" w:hAnsi="Calibri" w:cstheme="minorBidi"/>
          <w:sz w:val="22"/>
          <w:szCs w:val="22"/>
        </w:rPr>
        <w:t xml:space="preserve">the Plaintiff) </w:t>
      </w:r>
      <w:r w:rsidRPr="0012601F">
        <w:rPr>
          <w:rFonts w:ascii="Calibri" w:eastAsia="Arial Unicode MS" w:hAnsi="Calibri" w:cstheme="minorBidi"/>
          <w:sz w:val="22"/>
          <w:szCs w:val="22"/>
        </w:rPr>
        <w:t xml:space="preserve">who is the subsidiary's customer, filed a civil </w:t>
      </w:r>
      <w:r w:rsidR="00E75185">
        <w:rPr>
          <w:rFonts w:ascii="Calibri" w:eastAsia="Arial Unicode MS" w:hAnsi="Calibri" w:cstheme="minorBidi"/>
          <w:sz w:val="22"/>
          <w:szCs w:val="22"/>
        </w:rPr>
        <w:t>court</w:t>
      </w:r>
      <w:r w:rsidRPr="0012601F">
        <w:rPr>
          <w:rFonts w:ascii="Calibri" w:eastAsia="Arial Unicode MS" w:hAnsi="Calibri" w:cstheme="minorBidi"/>
          <w:sz w:val="22"/>
          <w:szCs w:val="22"/>
        </w:rPr>
        <w:t xml:space="preserve"> against the subsidiary,</w:t>
      </w:r>
      <w:r w:rsidR="00662E35">
        <w:rPr>
          <w:rFonts w:ascii="Calibri" w:eastAsia="Arial Unicode MS" w:hAnsi="Calibri" w:cstheme="minorBidi"/>
          <w:sz w:val="22"/>
          <w:szCs w:val="22"/>
        </w:rPr>
        <w:t xml:space="preserve"> </w:t>
      </w:r>
      <w:r w:rsidR="008A1664">
        <w:rPr>
          <w:rFonts w:ascii="Calibri" w:eastAsia="Arial Unicode MS" w:hAnsi="Calibri" w:cstheme="minorBidi"/>
          <w:sz w:val="22"/>
          <w:szCs w:val="22"/>
        </w:rPr>
        <w:t>alleged that the subsidiary</w:t>
      </w:r>
      <w:r w:rsidR="00B36762">
        <w:rPr>
          <w:rFonts w:ascii="Calibri" w:eastAsia="Arial Unicode MS" w:hAnsi="Calibri" w:cstheme="minorBidi"/>
          <w:sz w:val="22"/>
          <w:szCs w:val="22"/>
        </w:rPr>
        <w:t xml:space="preserve"> </w:t>
      </w:r>
      <w:r w:rsidRPr="0012601F">
        <w:rPr>
          <w:rFonts w:ascii="Calibri" w:eastAsia="Arial Unicode MS" w:hAnsi="Calibri" w:cstheme="minorBidi"/>
          <w:sz w:val="22"/>
          <w:szCs w:val="22"/>
        </w:rPr>
        <w:t>breache</w:t>
      </w:r>
      <w:r w:rsidR="00F24F68">
        <w:rPr>
          <w:rFonts w:ascii="Calibri" w:eastAsia="Arial Unicode MS" w:hAnsi="Calibri" w:cstheme="minorBidi"/>
          <w:sz w:val="22"/>
          <w:szCs w:val="22"/>
        </w:rPr>
        <w:t>d</w:t>
      </w:r>
      <w:r w:rsidRPr="0012601F">
        <w:rPr>
          <w:rFonts w:ascii="Calibri" w:eastAsia="Arial Unicode MS" w:hAnsi="Calibri" w:cstheme="minorBidi"/>
          <w:sz w:val="22"/>
          <w:szCs w:val="22"/>
        </w:rPr>
        <w:t xml:space="preserve"> of </w:t>
      </w:r>
      <w:r w:rsidR="00B36762">
        <w:rPr>
          <w:rFonts w:ascii="Calibri" w:eastAsia="Arial Unicode MS" w:hAnsi="Calibri" w:cstheme="minorBidi"/>
          <w:sz w:val="22"/>
          <w:szCs w:val="22"/>
        </w:rPr>
        <w:t xml:space="preserve">the </w:t>
      </w:r>
      <w:r w:rsidRPr="0012601F">
        <w:rPr>
          <w:rFonts w:ascii="Calibri" w:eastAsia="Arial Unicode MS" w:hAnsi="Calibri" w:cstheme="minorBidi"/>
          <w:sz w:val="22"/>
          <w:szCs w:val="22"/>
        </w:rPr>
        <w:t>hire of work agreement caused damage to the plaintiff and claimed damages in the amount of Baht 10.21 million.</w:t>
      </w:r>
    </w:p>
    <w:p w14:paraId="256A012B" w14:textId="77777777" w:rsidR="00397CFA" w:rsidRDefault="00397CFA" w:rsidP="00397CFA">
      <w:pPr>
        <w:pStyle w:val="ListParagraph"/>
        <w:spacing w:line="240" w:lineRule="atLeast"/>
        <w:ind w:left="996"/>
        <w:jc w:val="thaiDistribute"/>
        <w:rPr>
          <w:rFonts w:ascii="Calibri" w:eastAsia="Arial Unicode MS" w:hAnsi="Calibri" w:cstheme="minorBidi"/>
          <w:sz w:val="22"/>
          <w:szCs w:val="22"/>
        </w:rPr>
      </w:pPr>
    </w:p>
    <w:p w14:paraId="700F3215" w14:textId="775C27A6" w:rsidR="000B7DF3" w:rsidRPr="00397CFA" w:rsidRDefault="000B7DF3" w:rsidP="00397CFA">
      <w:pPr>
        <w:pStyle w:val="ListParagraph"/>
        <w:spacing w:line="240" w:lineRule="atLeast"/>
        <w:ind w:left="996"/>
        <w:jc w:val="thaiDistribute"/>
        <w:rPr>
          <w:rFonts w:ascii="Calibri" w:eastAsia="Arial Unicode MS" w:hAnsi="Calibri" w:cstheme="minorBidi"/>
          <w:sz w:val="22"/>
          <w:szCs w:val="22"/>
        </w:rPr>
      </w:pPr>
      <w:r w:rsidRPr="00397CFA">
        <w:rPr>
          <w:rFonts w:ascii="Calibri" w:eastAsia="Arial Unicode MS" w:hAnsi="Calibri" w:cstheme="minorBidi"/>
          <w:sz w:val="22"/>
          <w:szCs w:val="22"/>
        </w:rPr>
        <w:t xml:space="preserve">On </w:t>
      </w:r>
      <w:r w:rsidR="00CB7920" w:rsidRPr="00397CFA">
        <w:rPr>
          <w:rFonts w:ascii="Calibri" w:eastAsia="Arial Unicode MS" w:hAnsi="Calibri" w:cstheme="minorBidi"/>
          <w:sz w:val="22"/>
          <w:szCs w:val="22"/>
        </w:rPr>
        <w:t>29 March 2023</w:t>
      </w:r>
      <w:r w:rsidRPr="00397CFA">
        <w:rPr>
          <w:rFonts w:ascii="Calibri" w:eastAsia="Arial Unicode MS" w:hAnsi="Calibri" w:cstheme="minorBidi"/>
          <w:sz w:val="22"/>
          <w:szCs w:val="22"/>
        </w:rPr>
        <w:t xml:space="preserve">, </w:t>
      </w:r>
      <w:r w:rsidR="00A50021" w:rsidRPr="00397CFA">
        <w:rPr>
          <w:rFonts w:ascii="Calibri" w:eastAsia="Arial Unicode MS" w:hAnsi="Calibri" w:cstheme="minorBidi"/>
          <w:sz w:val="22"/>
          <w:szCs w:val="22"/>
        </w:rPr>
        <w:t xml:space="preserve">the </w:t>
      </w:r>
      <w:r w:rsidR="000A0A16" w:rsidRPr="00397CFA">
        <w:rPr>
          <w:rFonts w:ascii="Calibri" w:eastAsia="Arial Unicode MS" w:hAnsi="Calibri" w:cstheme="minorBidi"/>
          <w:sz w:val="22"/>
          <w:szCs w:val="22"/>
        </w:rPr>
        <w:t>C</w:t>
      </w:r>
      <w:r w:rsidR="00674D44" w:rsidRPr="00397CFA">
        <w:rPr>
          <w:rFonts w:ascii="Calibri" w:eastAsia="Arial Unicode MS" w:hAnsi="Calibri" w:cstheme="minorBidi"/>
          <w:sz w:val="22"/>
          <w:szCs w:val="22"/>
        </w:rPr>
        <w:t>ourt ordered that</w:t>
      </w:r>
      <w:r w:rsidRPr="00397CFA">
        <w:rPr>
          <w:rFonts w:ascii="Calibri" w:eastAsia="Arial Unicode MS" w:hAnsi="Calibri" w:cstheme="minorBidi"/>
          <w:sz w:val="22"/>
          <w:szCs w:val="22"/>
        </w:rPr>
        <w:t xml:space="preserve"> the subsidiary</w:t>
      </w:r>
      <w:r w:rsidR="008A0353" w:rsidRPr="00397CFA">
        <w:rPr>
          <w:rFonts w:ascii="Calibri" w:eastAsia="Arial Unicode MS" w:hAnsi="Calibri" w:cstheme="minorBidi"/>
          <w:sz w:val="22"/>
          <w:szCs w:val="22"/>
        </w:rPr>
        <w:t xml:space="preserve"> shall</w:t>
      </w:r>
      <w:r w:rsidRPr="00397CFA">
        <w:rPr>
          <w:rFonts w:ascii="Calibri" w:eastAsia="Arial Unicode MS" w:hAnsi="Calibri" w:cstheme="minorBidi"/>
          <w:sz w:val="22"/>
          <w:szCs w:val="22"/>
        </w:rPr>
        <w:t xml:space="preserve"> pay damages to the plaintiff in the amount of Baht 2.50 million, and the plaintiff </w:t>
      </w:r>
      <w:r w:rsidR="008A0353" w:rsidRPr="00397CFA">
        <w:rPr>
          <w:rFonts w:ascii="Calibri" w:eastAsia="Arial Unicode MS" w:hAnsi="Calibri" w:cstheme="minorBidi"/>
          <w:sz w:val="22"/>
          <w:szCs w:val="22"/>
        </w:rPr>
        <w:t xml:space="preserve">shall </w:t>
      </w:r>
      <w:r w:rsidRPr="00397CFA">
        <w:rPr>
          <w:rFonts w:ascii="Calibri" w:eastAsia="Arial Unicode MS" w:hAnsi="Calibri" w:cstheme="minorBidi"/>
          <w:sz w:val="22"/>
          <w:szCs w:val="22"/>
        </w:rPr>
        <w:t>pay the construction cost to the subsidiary in the amount of Baht 0.50 million and after offsetting the damages, the subsidiary</w:t>
      </w:r>
      <w:r w:rsidR="00D015D1" w:rsidRPr="00397CFA">
        <w:rPr>
          <w:rFonts w:ascii="Calibri" w:eastAsia="Arial Unicode MS" w:hAnsi="Calibri" w:cstheme="minorBidi"/>
          <w:sz w:val="22"/>
          <w:szCs w:val="22"/>
        </w:rPr>
        <w:t xml:space="preserve"> shall</w:t>
      </w:r>
      <w:r w:rsidRPr="00397CFA">
        <w:rPr>
          <w:rFonts w:ascii="Calibri" w:eastAsia="Arial Unicode MS" w:hAnsi="Calibri" w:cstheme="minorBidi"/>
          <w:sz w:val="22"/>
          <w:szCs w:val="22"/>
        </w:rPr>
        <w:t xml:space="preserve"> pay the remaining amount to the plaintiff in the amount of Baht 2.00 million. However, the subsidiary </w:t>
      </w:r>
      <w:r w:rsidR="001032E5" w:rsidRPr="00397CFA">
        <w:rPr>
          <w:rFonts w:ascii="Calibri" w:eastAsia="Arial Unicode MS" w:hAnsi="Calibri" w:cstheme="minorBidi"/>
          <w:sz w:val="22"/>
          <w:szCs w:val="22"/>
        </w:rPr>
        <w:t>su</w:t>
      </w:r>
      <w:r w:rsidR="00271BA0" w:rsidRPr="00397CFA">
        <w:rPr>
          <w:rFonts w:ascii="Calibri" w:eastAsia="Arial Unicode MS" w:hAnsi="Calibri" w:cstheme="minorBidi"/>
          <w:sz w:val="22"/>
          <w:szCs w:val="22"/>
        </w:rPr>
        <w:t>bmitted</w:t>
      </w:r>
      <w:r w:rsidRPr="00397CFA">
        <w:rPr>
          <w:rFonts w:ascii="Calibri" w:eastAsia="Arial Unicode MS" w:hAnsi="Calibri" w:cstheme="minorBidi"/>
          <w:sz w:val="22"/>
          <w:szCs w:val="22"/>
        </w:rPr>
        <w:t xml:space="preserve"> an </w:t>
      </w:r>
      <w:r w:rsidR="00271BA0" w:rsidRPr="00397CFA">
        <w:rPr>
          <w:rFonts w:ascii="Calibri" w:eastAsia="Arial Unicode MS" w:hAnsi="Calibri" w:cstheme="minorBidi"/>
          <w:sz w:val="22"/>
          <w:szCs w:val="22"/>
        </w:rPr>
        <w:t>a</w:t>
      </w:r>
      <w:r w:rsidRPr="00397CFA">
        <w:rPr>
          <w:rFonts w:ascii="Calibri" w:eastAsia="Arial Unicode MS" w:hAnsi="Calibri" w:cstheme="minorBidi"/>
          <w:sz w:val="22"/>
          <w:szCs w:val="22"/>
        </w:rPr>
        <w:t>ppeal</w:t>
      </w:r>
      <w:r w:rsidR="003C3687" w:rsidRPr="00397CFA">
        <w:rPr>
          <w:rFonts w:ascii="Calibri" w:eastAsia="Arial Unicode MS" w:hAnsi="Calibri" w:cstheme="minorBidi"/>
          <w:sz w:val="22"/>
          <w:szCs w:val="22"/>
        </w:rPr>
        <w:t xml:space="preserve"> to the </w:t>
      </w:r>
      <w:r w:rsidR="00271BA0" w:rsidRPr="00397CFA">
        <w:rPr>
          <w:rFonts w:ascii="Calibri" w:eastAsia="Arial Unicode MS" w:hAnsi="Calibri" w:cstheme="minorBidi"/>
          <w:sz w:val="22"/>
          <w:szCs w:val="22"/>
        </w:rPr>
        <w:t>A</w:t>
      </w:r>
      <w:r w:rsidR="003C3687" w:rsidRPr="00397CFA">
        <w:rPr>
          <w:rFonts w:ascii="Calibri" w:eastAsia="Arial Unicode MS" w:hAnsi="Calibri" w:cstheme="minorBidi"/>
          <w:sz w:val="22"/>
          <w:szCs w:val="22"/>
        </w:rPr>
        <w:t>p</w:t>
      </w:r>
      <w:r w:rsidR="005A1520" w:rsidRPr="00397CFA">
        <w:rPr>
          <w:rFonts w:ascii="Calibri" w:eastAsia="Arial Unicode MS" w:hAnsi="Calibri" w:cstheme="minorBidi"/>
          <w:sz w:val="22"/>
          <w:szCs w:val="22"/>
        </w:rPr>
        <w:t xml:space="preserve">peal </w:t>
      </w:r>
      <w:r w:rsidR="00271BA0" w:rsidRPr="00397CFA">
        <w:rPr>
          <w:rFonts w:ascii="Calibri" w:eastAsia="Arial Unicode MS" w:hAnsi="Calibri" w:cstheme="minorBidi"/>
          <w:sz w:val="22"/>
          <w:szCs w:val="22"/>
        </w:rPr>
        <w:t>C</w:t>
      </w:r>
      <w:r w:rsidR="005A1520" w:rsidRPr="00397CFA">
        <w:rPr>
          <w:rFonts w:ascii="Calibri" w:eastAsia="Arial Unicode MS" w:hAnsi="Calibri" w:cstheme="minorBidi"/>
          <w:sz w:val="22"/>
          <w:szCs w:val="22"/>
        </w:rPr>
        <w:t>ourt</w:t>
      </w:r>
      <w:r w:rsidR="006A1AE8" w:rsidRPr="00397CFA">
        <w:rPr>
          <w:rFonts w:ascii="Calibri" w:eastAsia="Arial Unicode MS" w:hAnsi="Calibri" w:cstheme="minorBidi"/>
          <w:sz w:val="22"/>
          <w:szCs w:val="22"/>
        </w:rPr>
        <w:t xml:space="preserve"> on 25 August 2023, </w:t>
      </w:r>
      <w:r w:rsidR="00B37058" w:rsidRPr="00397CFA">
        <w:rPr>
          <w:rFonts w:ascii="Calibri" w:eastAsia="Arial Unicode MS" w:hAnsi="Calibri" w:cstheme="minorBidi"/>
          <w:sz w:val="22"/>
          <w:szCs w:val="22"/>
        </w:rPr>
        <w:t xml:space="preserve">and the cases are </w:t>
      </w:r>
      <w:r w:rsidR="00AD4794" w:rsidRPr="00397CFA">
        <w:rPr>
          <w:rFonts w:ascii="Calibri" w:eastAsia="Arial Unicode MS" w:hAnsi="Calibri" w:cstheme="minorBidi"/>
          <w:sz w:val="22"/>
          <w:szCs w:val="22"/>
        </w:rPr>
        <w:t>in process of consideration of</w:t>
      </w:r>
      <w:r w:rsidR="00B37058" w:rsidRPr="00397CFA">
        <w:rPr>
          <w:rFonts w:ascii="Calibri" w:eastAsia="Arial Unicode MS" w:hAnsi="Calibri" w:cstheme="minorBidi"/>
          <w:sz w:val="22"/>
          <w:szCs w:val="22"/>
        </w:rPr>
        <w:t xml:space="preserve"> the </w:t>
      </w:r>
      <w:r w:rsidR="00AD4794" w:rsidRPr="00397CFA">
        <w:rPr>
          <w:rFonts w:ascii="Calibri" w:eastAsia="Arial Unicode MS" w:hAnsi="Calibri" w:cstheme="minorBidi"/>
          <w:sz w:val="22"/>
          <w:szCs w:val="22"/>
        </w:rPr>
        <w:t xml:space="preserve">Appeal </w:t>
      </w:r>
      <w:r w:rsidR="00B37058" w:rsidRPr="00397CFA">
        <w:rPr>
          <w:rFonts w:ascii="Calibri" w:eastAsia="Arial Unicode MS" w:hAnsi="Calibri" w:cstheme="minorBidi"/>
          <w:sz w:val="22"/>
          <w:szCs w:val="22"/>
        </w:rPr>
        <w:t>Court.</w:t>
      </w:r>
    </w:p>
    <w:p w14:paraId="234F08A9" w14:textId="77777777" w:rsidR="000A64BD" w:rsidRDefault="000A64BD" w:rsidP="007A743B">
      <w:pPr>
        <w:spacing w:line="240" w:lineRule="atLeast"/>
        <w:ind w:left="1260"/>
        <w:jc w:val="thaiDistribute"/>
        <w:rPr>
          <w:rFonts w:ascii="Calibri" w:eastAsia="Arial Unicode MS" w:hAnsi="Calibri" w:cstheme="minorBidi"/>
          <w:sz w:val="22"/>
          <w:szCs w:val="22"/>
        </w:rPr>
      </w:pPr>
    </w:p>
    <w:p w14:paraId="74D1985D" w14:textId="77777777" w:rsidR="0080087E" w:rsidRDefault="00976110" w:rsidP="003C3EE1">
      <w:pPr>
        <w:pStyle w:val="ListParagraph"/>
        <w:numPr>
          <w:ilvl w:val="0"/>
          <w:numId w:val="41"/>
        </w:numPr>
        <w:spacing w:line="240" w:lineRule="atLeast"/>
        <w:jc w:val="thaiDistribute"/>
        <w:rPr>
          <w:rFonts w:ascii="Calibri" w:eastAsia="Arial Unicode MS" w:hAnsi="Calibri" w:cstheme="minorBidi"/>
          <w:sz w:val="22"/>
          <w:szCs w:val="22"/>
        </w:rPr>
      </w:pPr>
      <w:r w:rsidRPr="00976110">
        <w:rPr>
          <w:rFonts w:ascii="Calibri" w:eastAsia="Arial Unicode MS" w:hAnsi="Calibri" w:cstheme="minorBidi"/>
          <w:sz w:val="22"/>
          <w:szCs w:val="22"/>
        </w:rPr>
        <w:lastRenderedPageBreak/>
        <w:t xml:space="preserve">On 16 March 2022, the Company has been sued by </w:t>
      </w:r>
      <w:r w:rsidR="005A1520">
        <w:rPr>
          <w:rFonts w:ascii="Calibri" w:eastAsia="Arial Unicode MS" w:hAnsi="Calibri" w:cstheme="minorBidi"/>
          <w:sz w:val="22"/>
          <w:szCs w:val="22"/>
        </w:rPr>
        <w:t>a</w:t>
      </w:r>
      <w:r w:rsidRPr="00976110">
        <w:rPr>
          <w:rFonts w:ascii="Calibri" w:eastAsia="Arial Unicode MS" w:hAnsi="Calibri" w:cstheme="minorBidi"/>
          <w:sz w:val="22"/>
          <w:szCs w:val="22"/>
        </w:rPr>
        <w:t xml:space="preserve"> company who is a </w:t>
      </w:r>
      <w:r w:rsidR="005A1520">
        <w:rPr>
          <w:rFonts w:ascii="Calibri" w:eastAsia="Arial Unicode MS" w:hAnsi="Calibri" w:cstheme="minorBidi"/>
          <w:sz w:val="22"/>
          <w:szCs w:val="22"/>
        </w:rPr>
        <w:t>vehicle</w:t>
      </w:r>
      <w:r w:rsidRPr="00976110">
        <w:rPr>
          <w:rFonts w:ascii="Calibri" w:eastAsia="Arial Unicode MS" w:hAnsi="Calibri" w:cstheme="minorBidi"/>
          <w:sz w:val="22"/>
          <w:szCs w:val="22"/>
        </w:rPr>
        <w:t xml:space="preserve"> insur</w:t>
      </w:r>
      <w:r w:rsidR="00F063A3">
        <w:rPr>
          <w:rFonts w:ascii="Calibri" w:eastAsia="Arial Unicode MS" w:hAnsi="Calibri" w:cstheme="minorBidi"/>
          <w:sz w:val="22"/>
          <w:szCs w:val="22"/>
        </w:rPr>
        <w:t>er</w:t>
      </w:r>
      <w:r w:rsidRPr="00976110">
        <w:rPr>
          <w:rFonts w:ascii="Calibri" w:eastAsia="Arial Unicode MS" w:hAnsi="Calibri" w:cstheme="minorBidi"/>
          <w:sz w:val="22"/>
          <w:szCs w:val="22"/>
        </w:rPr>
        <w:t xml:space="preserve"> (plaintiff) filed a civil </w:t>
      </w:r>
      <w:r w:rsidR="0066580C">
        <w:rPr>
          <w:rFonts w:ascii="Calibri" w:eastAsia="Arial Unicode MS" w:hAnsi="Calibri" w:cstheme="minorBidi"/>
          <w:sz w:val="22"/>
          <w:szCs w:val="22"/>
        </w:rPr>
        <w:t>court</w:t>
      </w:r>
      <w:r w:rsidRPr="00976110">
        <w:rPr>
          <w:rFonts w:ascii="Calibri" w:eastAsia="Arial Unicode MS" w:hAnsi="Calibri" w:cstheme="minorBidi"/>
          <w:sz w:val="22"/>
          <w:szCs w:val="22"/>
        </w:rPr>
        <w:t xml:space="preserve"> against the </w:t>
      </w:r>
      <w:r w:rsidR="0066580C">
        <w:rPr>
          <w:rFonts w:ascii="Calibri" w:eastAsia="Arial Unicode MS" w:hAnsi="Calibri" w:cstheme="minorBidi"/>
          <w:sz w:val="22"/>
          <w:szCs w:val="22"/>
        </w:rPr>
        <w:t>C</w:t>
      </w:r>
      <w:r w:rsidRPr="00976110">
        <w:rPr>
          <w:rFonts w:ascii="Calibri" w:eastAsia="Arial Unicode MS" w:hAnsi="Calibri" w:cstheme="minorBidi"/>
          <w:sz w:val="22"/>
          <w:szCs w:val="22"/>
        </w:rPr>
        <w:t xml:space="preserve">ompany </w:t>
      </w:r>
      <w:r w:rsidR="00950496">
        <w:rPr>
          <w:rFonts w:ascii="Calibri" w:eastAsia="Arial Unicode MS" w:hAnsi="Calibri" w:cstheme="minorBidi"/>
          <w:sz w:val="22"/>
          <w:szCs w:val="22"/>
        </w:rPr>
        <w:t>alleged that the Company breac</w:t>
      </w:r>
      <w:r w:rsidR="00B76EBA">
        <w:rPr>
          <w:rFonts w:ascii="Calibri" w:eastAsia="Arial Unicode MS" w:hAnsi="Calibri" w:cstheme="minorBidi"/>
          <w:sz w:val="22"/>
          <w:szCs w:val="22"/>
        </w:rPr>
        <w:t>h</w:t>
      </w:r>
      <w:r w:rsidR="0060453C">
        <w:rPr>
          <w:rFonts w:ascii="Calibri" w:eastAsia="Arial Unicode MS" w:hAnsi="Calibri" w:cstheme="minorBidi"/>
          <w:sz w:val="22"/>
          <w:szCs w:val="22"/>
        </w:rPr>
        <w:t>ed</w:t>
      </w:r>
      <w:r w:rsidR="00B76EBA">
        <w:rPr>
          <w:rFonts w:ascii="Calibri" w:eastAsia="Arial Unicode MS" w:hAnsi="Calibri" w:cstheme="minorBidi"/>
          <w:sz w:val="22"/>
          <w:szCs w:val="22"/>
        </w:rPr>
        <w:t xml:space="preserve"> the insurance policy holder </w:t>
      </w:r>
      <w:r w:rsidRPr="00976110">
        <w:rPr>
          <w:rFonts w:ascii="Calibri" w:eastAsia="Arial Unicode MS" w:hAnsi="Calibri" w:cstheme="minorBidi"/>
          <w:sz w:val="22"/>
          <w:szCs w:val="22"/>
        </w:rPr>
        <w:t xml:space="preserve">for damage to asset that </w:t>
      </w:r>
      <w:r w:rsidR="00DC78FB">
        <w:rPr>
          <w:rFonts w:ascii="Calibri" w:eastAsia="Arial Unicode MS" w:hAnsi="Calibri" w:cstheme="minorBidi"/>
          <w:sz w:val="22"/>
          <w:szCs w:val="22"/>
        </w:rPr>
        <w:t xml:space="preserve">is </w:t>
      </w:r>
      <w:r w:rsidRPr="00976110">
        <w:rPr>
          <w:rFonts w:ascii="Calibri" w:eastAsia="Arial Unicode MS" w:hAnsi="Calibri" w:cstheme="minorBidi"/>
          <w:sz w:val="22"/>
          <w:szCs w:val="22"/>
        </w:rPr>
        <w:t>parked nearly the construction site, causing the plaintiff to pay damages to the insur</w:t>
      </w:r>
      <w:r w:rsidR="003675D8">
        <w:rPr>
          <w:rFonts w:ascii="Calibri" w:eastAsia="Arial Unicode MS" w:hAnsi="Calibri" w:cstheme="minorBidi"/>
          <w:sz w:val="22"/>
          <w:szCs w:val="22"/>
        </w:rPr>
        <w:t>ance policy holder</w:t>
      </w:r>
      <w:r w:rsidRPr="00976110">
        <w:rPr>
          <w:rFonts w:ascii="Calibri" w:eastAsia="Arial Unicode MS" w:hAnsi="Calibri" w:cstheme="minorBidi"/>
          <w:sz w:val="22"/>
          <w:szCs w:val="22"/>
        </w:rPr>
        <w:t>. The plaintiff as the insurer has inherited the right to claim damages from the Company in the amount of Baht 0.48 million</w:t>
      </w:r>
      <w:r w:rsidR="00DC78FB">
        <w:rPr>
          <w:rFonts w:ascii="Calibri" w:eastAsia="Arial Unicode MS" w:hAnsi="Calibri" w:cstheme="minorBidi"/>
          <w:sz w:val="22"/>
          <w:szCs w:val="22"/>
        </w:rPr>
        <w:t xml:space="preserve">. </w:t>
      </w:r>
    </w:p>
    <w:p w14:paraId="4ECB59C7" w14:textId="77777777" w:rsidR="0080087E" w:rsidRDefault="0080087E" w:rsidP="0080087E">
      <w:pPr>
        <w:pStyle w:val="ListParagraph"/>
        <w:spacing w:line="240" w:lineRule="atLeast"/>
        <w:ind w:left="996"/>
        <w:jc w:val="thaiDistribute"/>
        <w:rPr>
          <w:rFonts w:ascii="Calibri" w:eastAsia="Arial Unicode MS" w:hAnsi="Calibri" w:cstheme="minorBidi"/>
          <w:sz w:val="22"/>
          <w:szCs w:val="22"/>
        </w:rPr>
      </w:pPr>
    </w:p>
    <w:p w14:paraId="104512E8" w14:textId="5B3D1CB7" w:rsidR="0080087E" w:rsidRDefault="009D1014" w:rsidP="0080087E">
      <w:pPr>
        <w:pStyle w:val="ListParagraph"/>
        <w:spacing w:line="240" w:lineRule="atLeast"/>
        <w:ind w:left="996"/>
        <w:jc w:val="thaiDistribute"/>
        <w:rPr>
          <w:rFonts w:ascii="Calibri" w:eastAsia="Arial Unicode MS" w:hAnsi="Calibri" w:cstheme="minorBidi"/>
          <w:sz w:val="22"/>
          <w:szCs w:val="22"/>
        </w:rPr>
      </w:pPr>
      <w:r w:rsidRPr="009D1014">
        <w:rPr>
          <w:rFonts w:ascii="Calibri" w:eastAsia="Arial Unicode MS" w:hAnsi="Calibri" w:cstheme="minorBidi"/>
          <w:sz w:val="22"/>
          <w:szCs w:val="22"/>
        </w:rPr>
        <w:t>On 29 November 2023, the Court ordered that the subsidiary shall pay damages to the plaintiff in the amount of Baht 0.48 million, and interest 5% per annum of damages amount from date of sued. However, the Company</w:t>
      </w:r>
      <w:r w:rsidR="006C32C9">
        <w:rPr>
          <w:rFonts w:ascii="Calibri" w:eastAsia="Arial Unicode MS" w:hAnsi="Calibri" w:cstheme="minorBidi"/>
          <w:sz w:val="22"/>
          <w:szCs w:val="22"/>
        </w:rPr>
        <w:t xml:space="preserve"> negotiated and agreed to pay damage to the plain</w:t>
      </w:r>
      <w:r w:rsidR="00BE5D80">
        <w:rPr>
          <w:rFonts w:ascii="Calibri" w:eastAsia="Arial Unicode MS" w:hAnsi="Calibri" w:cstheme="minorBidi"/>
          <w:sz w:val="22"/>
          <w:szCs w:val="22"/>
        </w:rPr>
        <w:t xml:space="preserve">tiff as the </w:t>
      </w:r>
      <w:r w:rsidR="00417D3D">
        <w:rPr>
          <w:rFonts w:ascii="Calibri" w:eastAsia="Arial Unicode MS" w:hAnsi="Calibri" w:cstheme="minorBidi"/>
          <w:sz w:val="22"/>
          <w:szCs w:val="22"/>
        </w:rPr>
        <w:t>C</w:t>
      </w:r>
      <w:r w:rsidR="00BE5D80">
        <w:rPr>
          <w:rFonts w:ascii="Calibri" w:eastAsia="Arial Unicode MS" w:hAnsi="Calibri" w:cstheme="minorBidi"/>
          <w:sz w:val="22"/>
          <w:szCs w:val="22"/>
        </w:rPr>
        <w:t>ourt’s order in the amount of Baht 0.55 million.</w:t>
      </w:r>
      <w:r w:rsidR="005B3670">
        <w:rPr>
          <w:rFonts w:ascii="Calibri" w:eastAsia="Arial Unicode MS" w:hAnsi="Calibri" w:cstheme="minorBidi"/>
          <w:sz w:val="22"/>
          <w:szCs w:val="22"/>
        </w:rPr>
        <w:t xml:space="preserve"> The Company already paid the damage on 31 May 2024. The case has been finished.</w:t>
      </w:r>
    </w:p>
    <w:p w14:paraId="7AD2872E" w14:textId="77777777" w:rsidR="00F141B5" w:rsidRDefault="00F141B5" w:rsidP="003C3EE1">
      <w:pPr>
        <w:spacing w:line="240" w:lineRule="atLeast"/>
        <w:jc w:val="thaiDistribute"/>
        <w:rPr>
          <w:rFonts w:ascii="Calibri" w:eastAsia="Arial Unicode MS" w:hAnsi="Calibri" w:cstheme="minorBidi"/>
          <w:sz w:val="22"/>
          <w:szCs w:val="22"/>
        </w:rPr>
      </w:pPr>
    </w:p>
    <w:p w14:paraId="6C691BCB" w14:textId="79BC9D2F" w:rsidR="00CD4667" w:rsidRDefault="003E4D5E" w:rsidP="003C3EE1">
      <w:pPr>
        <w:pStyle w:val="ListParagraph"/>
        <w:numPr>
          <w:ilvl w:val="0"/>
          <w:numId w:val="41"/>
        </w:numPr>
        <w:spacing w:line="240" w:lineRule="atLeast"/>
        <w:jc w:val="thaiDistribute"/>
        <w:rPr>
          <w:rFonts w:ascii="Calibri" w:eastAsia="Arial Unicode MS" w:hAnsi="Calibri" w:cstheme="minorBidi"/>
          <w:sz w:val="22"/>
          <w:szCs w:val="22"/>
        </w:rPr>
      </w:pPr>
      <w:r w:rsidRPr="003E4D5E">
        <w:rPr>
          <w:rFonts w:ascii="Calibri" w:eastAsia="Arial Unicode MS" w:hAnsi="Calibri" w:cstheme="minorBidi"/>
          <w:sz w:val="22"/>
          <w:szCs w:val="22"/>
        </w:rPr>
        <w:t xml:space="preserve">On 7 February 2023, the Company and its subsidiaries have been sued by </w:t>
      </w:r>
      <w:r w:rsidR="00076B34">
        <w:rPr>
          <w:rFonts w:ascii="Calibri" w:eastAsia="Arial Unicode MS" w:hAnsi="Calibri" w:cstheme="minorBidi"/>
          <w:sz w:val="22"/>
          <w:szCs w:val="22"/>
        </w:rPr>
        <w:t>a</w:t>
      </w:r>
      <w:r w:rsidRPr="003E4D5E">
        <w:rPr>
          <w:rFonts w:ascii="Calibri" w:eastAsia="Arial Unicode MS" w:hAnsi="Calibri" w:cstheme="minorBidi"/>
          <w:sz w:val="22"/>
          <w:szCs w:val="22"/>
        </w:rPr>
        <w:t xml:space="preserve"> company who is </w:t>
      </w:r>
      <w:r w:rsidR="00076B34">
        <w:rPr>
          <w:rFonts w:ascii="Calibri" w:eastAsia="Arial Unicode MS" w:hAnsi="Calibri" w:cstheme="minorBidi"/>
          <w:sz w:val="22"/>
          <w:szCs w:val="22"/>
        </w:rPr>
        <w:t xml:space="preserve">the Group’s </w:t>
      </w:r>
      <w:r w:rsidRPr="003E4D5E">
        <w:rPr>
          <w:rFonts w:ascii="Calibri" w:eastAsia="Arial Unicode MS" w:hAnsi="Calibri" w:cstheme="minorBidi"/>
          <w:sz w:val="22"/>
          <w:szCs w:val="22"/>
        </w:rPr>
        <w:t xml:space="preserve">customer (Plaintiff) filed a civil </w:t>
      </w:r>
      <w:r w:rsidR="00076B34">
        <w:rPr>
          <w:rFonts w:ascii="Calibri" w:eastAsia="Arial Unicode MS" w:hAnsi="Calibri" w:cstheme="minorBidi"/>
          <w:sz w:val="22"/>
          <w:szCs w:val="22"/>
        </w:rPr>
        <w:t>court</w:t>
      </w:r>
      <w:r w:rsidRPr="003E4D5E">
        <w:rPr>
          <w:rFonts w:ascii="Calibri" w:eastAsia="Arial Unicode MS" w:hAnsi="Calibri" w:cstheme="minorBidi"/>
          <w:sz w:val="22"/>
          <w:szCs w:val="22"/>
        </w:rPr>
        <w:t xml:space="preserve"> against the Company and its </w:t>
      </w:r>
      <w:r w:rsidR="005B3670">
        <w:rPr>
          <w:rFonts w:ascii="Calibri" w:eastAsia="Arial Unicode MS" w:hAnsi="Calibri" w:cstheme="minorBidi"/>
          <w:sz w:val="22"/>
          <w:szCs w:val="22"/>
        </w:rPr>
        <w:t>s</w:t>
      </w:r>
      <w:r w:rsidRPr="003E4D5E">
        <w:rPr>
          <w:rFonts w:ascii="Calibri" w:eastAsia="Arial Unicode MS" w:hAnsi="Calibri" w:cstheme="minorBidi"/>
          <w:sz w:val="22"/>
          <w:szCs w:val="22"/>
        </w:rPr>
        <w:t>ubsidiary, alleged that the Company breache</w:t>
      </w:r>
      <w:r w:rsidR="0050691A">
        <w:rPr>
          <w:rFonts w:ascii="Calibri" w:eastAsia="Arial Unicode MS" w:hAnsi="Calibri" w:cstheme="minorBidi"/>
          <w:sz w:val="22"/>
          <w:szCs w:val="22"/>
        </w:rPr>
        <w:t>d</w:t>
      </w:r>
      <w:r w:rsidRPr="003E4D5E">
        <w:rPr>
          <w:rFonts w:ascii="Calibri" w:eastAsia="Arial Unicode MS" w:hAnsi="Calibri" w:cstheme="minorBidi"/>
          <w:sz w:val="22"/>
          <w:szCs w:val="22"/>
        </w:rPr>
        <w:t xml:space="preserve"> </w:t>
      </w:r>
      <w:r w:rsidR="0050691A">
        <w:rPr>
          <w:rFonts w:ascii="Calibri" w:eastAsia="Arial Unicode MS" w:hAnsi="Calibri" w:cstheme="minorBidi"/>
          <w:sz w:val="22"/>
          <w:szCs w:val="22"/>
        </w:rPr>
        <w:t>the purchase and sell agreement</w:t>
      </w:r>
      <w:r w:rsidR="008402E0">
        <w:rPr>
          <w:rFonts w:ascii="Calibri" w:eastAsia="Arial Unicode MS" w:hAnsi="Calibri" w:cstheme="minorBidi"/>
          <w:sz w:val="22"/>
          <w:szCs w:val="22"/>
        </w:rPr>
        <w:t xml:space="preserve"> but </w:t>
      </w:r>
      <w:r w:rsidRPr="003E4D5E">
        <w:rPr>
          <w:rFonts w:ascii="Calibri" w:eastAsia="Arial Unicode MS" w:hAnsi="Calibri" w:cstheme="minorBidi"/>
          <w:sz w:val="22"/>
          <w:szCs w:val="22"/>
        </w:rPr>
        <w:t xml:space="preserve">the plaintiff </w:t>
      </w:r>
      <w:r w:rsidR="008402E0">
        <w:rPr>
          <w:rFonts w:ascii="Calibri" w:eastAsia="Arial Unicode MS" w:hAnsi="Calibri" w:cstheme="minorBidi"/>
          <w:sz w:val="22"/>
          <w:szCs w:val="22"/>
        </w:rPr>
        <w:t xml:space="preserve">already </w:t>
      </w:r>
      <w:r w:rsidRPr="003E4D5E">
        <w:rPr>
          <w:rFonts w:ascii="Calibri" w:eastAsia="Arial Unicode MS" w:hAnsi="Calibri" w:cstheme="minorBidi"/>
          <w:sz w:val="22"/>
          <w:szCs w:val="22"/>
        </w:rPr>
        <w:t xml:space="preserve">paid for the lands and buildings in fully according to the agreement, </w:t>
      </w:r>
      <w:r w:rsidR="008402E0">
        <w:rPr>
          <w:rFonts w:ascii="Calibri" w:eastAsia="Arial Unicode MS" w:hAnsi="Calibri" w:cstheme="minorBidi"/>
          <w:sz w:val="22"/>
          <w:szCs w:val="22"/>
        </w:rPr>
        <w:t>T</w:t>
      </w:r>
      <w:r w:rsidRPr="003E4D5E">
        <w:rPr>
          <w:rFonts w:ascii="Calibri" w:eastAsia="Arial Unicode MS" w:hAnsi="Calibri" w:cstheme="minorBidi"/>
          <w:sz w:val="22"/>
          <w:szCs w:val="22"/>
        </w:rPr>
        <w:t xml:space="preserve">he Company did not register the transfer of ownership of the lands and buildings to the plaintiff, causing damage to the plaintiff to </w:t>
      </w:r>
      <w:r w:rsidR="00A47A8A">
        <w:rPr>
          <w:rFonts w:ascii="Calibri" w:eastAsia="Arial Unicode MS" w:hAnsi="Calibri" w:cstheme="minorBidi"/>
          <w:sz w:val="22"/>
          <w:szCs w:val="22"/>
        </w:rPr>
        <w:t>be unable</w:t>
      </w:r>
      <w:r w:rsidR="006052D1">
        <w:rPr>
          <w:rFonts w:ascii="Calibri" w:eastAsia="Arial Unicode MS" w:hAnsi="Calibri" w:cstheme="minorBidi"/>
          <w:sz w:val="22"/>
          <w:szCs w:val="22"/>
        </w:rPr>
        <w:t xml:space="preserve"> to sell </w:t>
      </w:r>
      <w:r w:rsidR="00A47A8A">
        <w:rPr>
          <w:rFonts w:ascii="Calibri" w:eastAsia="Arial Unicode MS" w:hAnsi="Calibri" w:cstheme="minorBidi"/>
          <w:sz w:val="22"/>
          <w:szCs w:val="22"/>
        </w:rPr>
        <w:t xml:space="preserve"> </w:t>
      </w:r>
      <w:r w:rsidRPr="003E4D5E">
        <w:rPr>
          <w:rFonts w:ascii="Calibri" w:eastAsia="Arial Unicode MS" w:hAnsi="Calibri" w:cstheme="minorBidi"/>
          <w:sz w:val="22"/>
          <w:szCs w:val="22"/>
        </w:rPr>
        <w:t>to customers, with claimed damages amounting to Baht 17.25 million</w:t>
      </w:r>
      <w:r w:rsidR="00BE4C0A">
        <w:rPr>
          <w:rFonts w:ascii="Calibri" w:eastAsia="Arial Unicode MS" w:hAnsi="Calibri" w:cstheme="minorBidi"/>
          <w:sz w:val="22"/>
          <w:szCs w:val="22"/>
        </w:rPr>
        <w:t xml:space="preserve">. </w:t>
      </w:r>
    </w:p>
    <w:p w14:paraId="5CA8C9CB" w14:textId="77777777" w:rsidR="00CD4667" w:rsidRDefault="00CD4667" w:rsidP="00CD4667">
      <w:pPr>
        <w:pStyle w:val="ListParagraph"/>
        <w:spacing w:line="240" w:lineRule="atLeast"/>
        <w:ind w:left="996"/>
        <w:jc w:val="thaiDistribute"/>
        <w:rPr>
          <w:rFonts w:ascii="Calibri" w:eastAsia="Arial Unicode MS" w:hAnsi="Calibri" w:cstheme="minorBidi"/>
          <w:sz w:val="22"/>
          <w:szCs w:val="22"/>
        </w:rPr>
      </w:pPr>
    </w:p>
    <w:p w14:paraId="3AD324DA" w14:textId="53B7C861" w:rsidR="00CD4667" w:rsidRDefault="00083FA7" w:rsidP="00CD4667">
      <w:pPr>
        <w:pStyle w:val="ListParagraph"/>
        <w:spacing w:line="240" w:lineRule="atLeast"/>
        <w:ind w:left="996"/>
        <w:jc w:val="thaiDistribute"/>
        <w:rPr>
          <w:rFonts w:ascii="Calibri" w:eastAsia="Arial Unicode MS" w:hAnsi="Calibri" w:cstheme="minorBidi"/>
          <w:sz w:val="22"/>
          <w:szCs w:val="22"/>
        </w:rPr>
      </w:pPr>
      <w:r w:rsidRPr="00083FA7">
        <w:rPr>
          <w:rFonts w:ascii="Calibri" w:eastAsia="Arial Unicode MS" w:hAnsi="Calibri" w:cstheme="minorBidi"/>
          <w:sz w:val="22"/>
          <w:szCs w:val="22"/>
        </w:rPr>
        <w:t xml:space="preserve">On </w:t>
      </w:r>
      <w:r w:rsidR="00B9549D">
        <w:rPr>
          <w:rFonts w:ascii="Calibri" w:eastAsia="Arial Unicode MS" w:hAnsi="Calibri" w:cstheme="minorBidi"/>
          <w:sz w:val="22"/>
          <w:szCs w:val="22"/>
        </w:rPr>
        <w:t xml:space="preserve">20 </w:t>
      </w:r>
      <w:r w:rsidRPr="00083FA7">
        <w:rPr>
          <w:rFonts w:ascii="Calibri" w:eastAsia="Arial Unicode MS" w:hAnsi="Calibri" w:cstheme="minorBidi"/>
          <w:sz w:val="22"/>
          <w:szCs w:val="22"/>
        </w:rPr>
        <w:t>December 2023, the Court ordered that the Company to deliver the land title deed to the plaintiff and the subsidiary was dismissed. If the Company is unable to deliver the land title deed to the plaintiff</w:t>
      </w:r>
      <w:r w:rsidR="00B0336A">
        <w:rPr>
          <w:rFonts w:ascii="Calibri" w:eastAsia="Arial Unicode MS" w:hAnsi="Calibri" w:cstheme="minorBidi"/>
          <w:sz w:val="22"/>
          <w:szCs w:val="22"/>
        </w:rPr>
        <w:t>,</w:t>
      </w:r>
      <w:r w:rsidRPr="00083FA7">
        <w:rPr>
          <w:rFonts w:ascii="Calibri" w:eastAsia="Arial Unicode MS" w:hAnsi="Calibri" w:cstheme="minorBidi"/>
          <w:sz w:val="22"/>
          <w:szCs w:val="22"/>
        </w:rPr>
        <w:t xml:space="preserve"> the Court ordered the Company to reimburse the plaintiff in the amount of </w:t>
      </w:r>
      <w:r w:rsidR="00B0336A">
        <w:rPr>
          <w:rFonts w:ascii="Calibri" w:eastAsia="Arial Unicode MS" w:hAnsi="Calibri" w:cstheme="minorBidi"/>
          <w:sz w:val="22"/>
          <w:szCs w:val="22"/>
        </w:rPr>
        <w:t xml:space="preserve">Baht </w:t>
      </w:r>
      <w:r w:rsidRPr="00083FA7">
        <w:rPr>
          <w:rFonts w:ascii="Calibri" w:eastAsia="Arial Unicode MS" w:hAnsi="Calibri" w:cstheme="minorBidi"/>
          <w:sz w:val="22"/>
          <w:szCs w:val="22"/>
        </w:rPr>
        <w:t xml:space="preserve">15.71 million with interest at the rate of 5% per annum from the date of sued. </w:t>
      </w:r>
      <w:r w:rsidR="00657D9F" w:rsidRPr="00657D9F">
        <w:rPr>
          <w:rFonts w:ascii="Calibri" w:eastAsia="Arial Unicode MS" w:hAnsi="Calibri" w:cstheme="minorBidi"/>
          <w:sz w:val="22"/>
          <w:szCs w:val="22"/>
        </w:rPr>
        <w:t xml:space="preserve">However, the Company submitted an appeal to the Appeal Court on 15 March 2024, and the cases </w:t>
      </w:r>
      <w:r w:rsidR="00B0336A">
        <w:rPr>
          <w:rFonts w:ascii="Calibri" w:eastAsia="Arial Unicode MS" w:hAnsi="Calibri" w:cstheme="minorBidi"/>
          <w:sz w:val="22"/>
          <w:szCs w:val="22"/>
        </w:rPr>
        <w:t>has been</w:t>
      </w:r>
      <w:r w:rsidR="00657D9F" w:rsidRPr="00657D9F">
        <w:rPr>
          <w:rFonts w:ascii="Calibri" w:eastAsia="Arial Unicode MS" w:hAnsi="Calibri" w:cstheme="minorBidi"/>
          <w:sz w:val="22"/>
          <w:szCs w:val="22"/>
        </w:rPr>
        <w:t xml:space="preserve"> in process of consideration of the Appeal Court.</w:t>
      </w:r>
    </w:p>
    <w:p w14:paraId="68C2C21D" w14:textId="77777777" w:rsidR="007269E8" w:rsidRDefault="007269E8" w:rsidP="006F13A1">
      <w:pPr>
        <w:spacing w:line="240" w:lineRule="atLeast"/>
        <w:jc w:val="thaiDistribute"/>
        <w:rPr>
          <w:rFonts w:ascii="Calibri" w:eastAsia="Arial Unicode MS" w:hAnsi="Calibri" w:cstheme="minorBidi"/>
          <w:sz w:val="22"/>
          <w:szCs w:val="22"/>
        </w:rPr>
      </w:pPr>
    </w:p>
    <w:p w14:paraId="4BF0556D" w14:textId="2733187E" w:rsidR="00E10B91" w:rsidRPr="00060AC7" w:rsidRDefault="00E10B91" w:rsidP="00E10B91">
      <w:pPr>
        <w:pStyle w:val="ListParagraph"/>
        <w:numPr>
          <w:ilvl w:val="0"/>
          <w:numId w:val="41"/>
        </w:numPr>
        <w:spacing w:line="240" w:lineRule="atLeast"/>
        <w:jc w:val="thaiDistribute"/>
        <w:rPr>
          <w:rFonts w:ascii="Calibri" w:eastAsia="Arial Unicode MS" w:hAnsi="Calibri" w:cstheme="minorBidi"/>
          <w:sz w:val="22"/>
          <w:szCs w:val="22"/>
        </w:rPr>
      </w:pPr>
      <w:r w:rsidRPr="00990792">
        <w:rPr>
          <w:rFonts w:ascii="Calibri" w:eastAsia="Arial Unicode MS" w:hAnsi="Calibri" w:cstheme="minorBidi"/>
          <w:sz w:val="22"/>
          <w:szCs w:val="22"/>
        </w:rPr>
        <w:t>On</w:t>
      </w:r>
      <w:r w:rsidRPr="00990792">
        <w:rPr>
          <w:rFonts w:ascii="Calibri" w:eastAsia="Arial Unicode MS" w:hAnsi="Calibri" w:cs="Calibri"/>
          <w:sz w:val="22"/>
          <w:szCs w:val="22"/>
        </w:rPr>
        <w:t xml:space="preserve"> 7 July 2023, a subsidiary and a company were sued by a person nearby the one of construction site (the Plaintiff) filed a civil court against to allegations of the asset damaged from the construction of the project. The plaintiff demanded that its subsidiaries and a company that are co-defendant pay damages totaling Baht 2.53 million</w:t>
      </w:r>
      <w:r w:rsidRPr="00990792">
        <w:rPr>
          <w:rFonts w:ascii="Calibri" w:eastAsia="Arial Unicode MS" w:hAnsi="Calibri" w:cstheme="minorBidi" w:hint="cs"/>
          <w:sz w:val="22"/>
          <w:szCs w:val="22"/>
          <w:cs/>
        </w:rPr>
        <w:t xml:space="preserve"> </w:t>
      </w:r>
      <w:r w:rsidRPr="00990792">
        <w:rPr>
          <w:rFonts w:ascii="Calibri" w:eastAsia="Arial Unicode MS" w:hAnsi="Calibri" w:cstheme="minorBidi"/>
          <w:sz w:val="22"/>
          <w:szCs w:val="22"/>
        </w:rPr>
        <w:t xml:space="preserve">and </w:t>
      </w:r>
      <w:r w:rsidRPr="00990792">
        <w:rPr>
          <w:rFonts w:ascii="Calibri" w:eastAsia="Arial Unicode MS" w:hAnsi="Calibri" w:cs="Calibri"/>
          <w:sz w:val="22"/>
          <w:szCs w:val="22"/>
        </w:rPr>
        <w:t xml:space="preserve">a company called the insurance company to be the third co-defendant in the above sued. </w:t>
      </w:r>
      <w:r w:rsidR="00A30CC4" w:rsidRPr="00990792">
        <w:rPr>
          <w:rFonts w:ascii="Calibri" w:eastAsia="Arial Unicode MS" w:hAnsi="Calibri" w:cs="Calibri"/>
          <w:sz w:val="22"/>
          <w:szCs w:val="22"/>
        </w:rPr>
        <w:t>However,</w:t>
      </w:r>
      <w:r w:rsidR="00A30CC4">
        <w:rPr>
          <w:rFonts w:ascii="Calibri" w:eastAsia="Arial Unicode MS" w:hAnsi="Calibri" w:cs="Calibri"/>
          <w:sz w:val="22"/>
          <w:szCs w:val="22"/>
        </w:rPr>
        <w:t xml:space="preserve"> </w:t>
      </w:r>
      <w:r w:rsidR="00A30CC4" w:rsidRPr="00060AC7">
        <w:rPr>
          <w:rFonts w:ascii="Calibri" w:eastAsia="Arial Unicode MS" w:hAnsi="Calibri" w:cs="Calibri"/>
          <w:sz w:val="22"/>
          <w:szCs w:val="22"/>
        </w:rPr>
        <w:t>the Court has already hearing of evidence in the case.</w:t>
      </w:r>
    </w:p>
    <w:p w14:paraId="2E08B11D" w14:textId="77777777" w:rsidR="00EA3CB8" w:rsidRPr="00060AC7" w:rsidRDefault="00EA3CB8" w:rsidP="00EA3CB8">
      <w:pPr>
        <w:spacing w:line="240" w:lineRule="atLeast"/>
        <w:jc w:val="thaiDistribute"/>
        <w:rPr>
          <w:rFonts w:ascii="Calibri" w:eastAsia="Arial Unicode MS" w:hAnsi="Calibri" w:cstheme="minorBidi"/>
          <w:sz w:val="22"/>
          <w:szCs w:val="22"/>
        </w:rPr>
      </w:pPr>
    </w:p>
    <w:p w14:paraId="02BF2BF8" w14:textId="541E3594" w:rsidR="00EA3CB8" w:rsidRPr="00060AC7" w:rsidRDefault="00EA3CB8" w:rsidP="00EA3CB8">
      <w:pPr>
        <w:spacing w:line="240" w:lineRule="atLeast"/>
        <w:ind w:left="996"/>
        <w:jc w:val="thaiDistribute"/>
        <w:rPr>
          <w:rFonts w:ascii="Calibri" w:eastAsia="Arial Unicode MS" w:hAnsi="Calibri" w:cstheme="minorBidi"/>
          <w:sz w:val="22"/>
          <w:szCs w:val="22"/>
        </w:rPr>
      </w:pPr>
      <w:r w:rsidRPr="00060AC7">
        <w:rPr>
          <w:rFonts w:ascii="Calibri" w:eastAsia="Arial Unicode MS" w:hAnsi="Calibri" w:cstheme="minorBidi"/>
          <w:sz w:val="22"/>
          <w:szCs w:val="22"/>
        </w:rPr>
        <w:t>On 27 November 2024, the Court ordered that the subsidiary and a company pay damage</w:t>
      </w:r>
      <w:r w:rsidR="00967575" w:rsidRPr="00060AC7">
        <w:rPr>
          <w:rFonts w:ascii="Calibri" w:eastAsia="Arial Unicode MS" w:hAnsi="Calibri" w:cstheme="minorBidi"/>
          <w:sz w:val="22"/>
          <w:szCs w:val="22"/>
        </w:rPr>
        <w:t>s</w:t>
      </w:r>
      <w:r w:rsidRPr="00060AC7">
        <w:rPr>
          <w:rFonts w:ascii="Calibri" w:eastAsia="Arial Unicode MS" w:hAnsi="Calibri" w:cstheme="minorBidi"/>
          <w:sz w:val="22"/>
          <w:szCs w:val="22"/>
        </w:rPr>
        <w:t xml:space="preserve"> to the plaintiff in the amount</w:t>
      </w:r>
      <w:r w:rsidR="00967575" w:rsidRPr="00060AC7">
        <w:rPr>
          <w:rFonts w:ascii="Calibri" w:eastAsia="Arial Unicode MS" w:hAnsi="Calibri" w:cstheme="minorBidi"/>
          <w:sz w:val="22"/>
          <w:szCs w:val="22"/>
        </w:rPr>
        <w:t>ing</w:t>
      </w:r>
      <w:r w:rsidRPr="00060AC7">
        <w:rPr>
          <w:rFonts w:ascii="Calibri" w:eastAsia="Arial Unicode MS" w:hAnsi="Calibri" w:cstheme="minorBidi"/>
          <w:sz w:val="22"/>
          <w:szCs w:val="22"/>
        </w:rPr>
        <w:t xml:space="preserve"> of Baht 30,000, and interest 5% per annum of damages amount from date of sued until the payment of damages to the plaintiff is complete. The </w:t>
      </w:r>
      <w:r w:rsidR="006C6A97" w:rsidRPr="00060AC7">
        <w:rPr>
          <w:rFonts w:ascii="Calibri" w:eastAsia="Arial Unicode MS" w:hAnsi="Calibri" w:cstheme="minorBidi"/>
          <w:sz w:val="22"/>
          <w:szCs w:val="22"/>
        </w:rPr>
        <w:t xml:space="preserve">damages were </w:t>
      </w:r>
      <w:r w:rsidRPr="00060AC7">
        <w:rPr>
          <w:rFonts w:ascii="Calibri" w:eastAsia="Arial Unicode MS" w:hAnsi="Calibri" w:cstheme="minorBidi"/>
          <w:sz w:val="22"/>
          <w:szCs w:val="22"/>
        </w:rPr>
        <w:t>reco</w:t>
      </w:r>
      <w:r w:rsidR="006C6A97" w:rsidRPr="00060AC7">
        <w:rPr>
          <w:rFonts w:ascii="Calibri" w:eastAsia="Arial Unicode MS" w:hAnsi="Calibri" w:cstheme="minorBidi"/>
          <w:sz w:val="22"/>
          <w:szCs w:val="22"/>
        </w:rPr>
        <w:t>rded</w:t>
      </w:r>
      <w:r w:rsidRPr="00060AC7">
        <w:rPr>
          <w:rFonts w:ascii="Calibri" w:eastAsia="Arial Unicode MS" w:hAnsi="Calibri" w:cstheme="minorBidi"/>
          <w:sz w:val="22"/>
          <w:szCs w:val="22"/>
        </w:rPr>
        <w:t xml:space="preserve"> in other payable as at 31 December 2024.</w:t>
      </w:r>
    </w:p>
    <w:p w14:paraId="77F93D1B" w14:textId="77777777" w:rsidR="00F93E71" w:rsidRPr="00EA3CB8" w:rsidRDefault="00F93E71" w:rsidP="00EA3CB8">
      <w:pPr>
        <w:spacing w:line="240" w:lineRule="atLeast"/>
        <w:jc w:val="thaiDistribute"/>
        <w:rPr>
          <w:rFonts w:ascii="Calibri" w:eastAsia="Arial Unicode MS" w:hAnsi="Calibri" w:cs="Calibri"/>
          <w:sz w:val="22"/>
          <w:szCs w:val="22"/>
        </w:rPr>
      </w:pPr>
    </w:p>
    <w:p w14:paraId="62219D7F" w14:textId="7055D158" w:rsidR="009D3B65" w:rsidRDefault="009D3B65" w:rsidP="009D3B65">
      <w:pPr>
        <w:pStyle w:val="ListParagraph"/>
        <w:numPr>
          <w:ilvl w:val="0"/>
          <w:numId w:val="41"/>
        </w:numPr>
        <w:jc w:val="thaiDistribute"/>
        <w:rPr>
          <w:rFonts w:ascii="Calibri" w:eastAsia="Arial Unicode MS" w:hAnsi="Calibri" w:cs="Calibri"/>
          <w:sz w:val="22"/>
          <w:szCs w:val="22"/>
        </w:rPr>
      </w:pPr>
      <w:r w:rsidRPr="005C0AAB">
        <w:rPr>
          <w:rFonts w:ascii="Calibri" w:eastAsia="Arial Unicode MS" w:hAnsi="Calibri" w:cs="Calibri"/>
          <w:sz w:val="22"/>
          <w:szCs w:val="22"/>
        </w:rPr>
        <w:t xml:space="preserve">On 2 January 2024, the subsidiary had a labor dispute with a former employee </w:t>
      </w:r>
      <w:r w:rsidRPr="005C0AAB">
        <w:rPr>
          <w:rFonts w:ascii="Calibri" w:eastAsia="Arial Unicode MS" w:hAnsi="Calibri" w:cstheme="minorBidi"/>
          <w:sz w:val="22"/>
          <w:szCs w:val="22"/>
        </w:rPr>
        <w:t xml:space="preserve">(the Plaintiff) </w:t>
      </w:r>
      <w:r w:rsidRPr="005C0AAB">
        <w:rPr>
          <w:rFonts w:ascii="Calibri" w:eastAsia="Arial Unicode MS" w:hAnsi="Calibri" w:cs="Calibri"/>
          <w:sz w:val="22"/>
          <w:szCs w:val="22"/>
        </w:rPr>
        <w:t>demanding that the subsidiary pay amount of damages.</w:t>
      </w:r>
      <w:r w:rsidRPr="005C0AAB">
        <w:rPr>
          <w:rFonts w:ascii="Calibri" w:eastAsia="Arial Unicode MS" w:hAnsi="Calibri" w:cstheme="minorBidi" w:hint="cs"/>
          <w:sz w:val="22"/>
          <w:szCs w:val="22"/>
          <w:cs/>
        </w:rPr>
        <w:t xml:space="preserve"> </w:t>
      </w:r>
      <w:r w:rsidRPr="005C0AAB">
        <w:rPr>
          <w:rFonts w:ascii="Calibri" w:eastAsia="Arial Unicode MS" w:hAnsi="Calibri" w:cs="Calibri"/>
          <w:sz w:val="22"/>
          <w:szCs w:val="22"/>
        </w:rPr>
        <w:t>In this case, the plaintiff and the subsidiary were able to compromise</w:t>
      </w:r>
      <w:r w:rsidRPr="005C0AAB">
        <w:rPr>
          <w:rFonts w:ascii="Calibri" w:eastAsia="Arial Unicode MS" w:hAnsi="Calibri" w:cstheme="minorBidi"/>
          <w:sz w:val="22"/>
          <w:szCs w:val="22"/>
        </w:rPr>
        <w:t xml:space="preserve">, the subsidiary agreed to make the compromise agreement for pay damages to the plaintiff in the totaling amount of Baht 1.37 million. However, the Central Labour Court ordered in according to the above </w:t>
      </w:r>
      <w:r w:rsidRPr="005C0AAB">
        <w:rPr>
          <w:rFonts w:ascii="Calibri" w:eastAsia="Arial Unicode MS" w:hAnsi="Calibri" w:cs="Calibri"/>
          <w:sz w:val="22"/>
          <w:szCs w:val="22"/>
        </w:rPr>
        <w:t xml:space="preserve">compromise agreement on 15 October 2024. </w:t>
      </w:r>
      <w:r w:rsidRPr="00060AC7">
        <w:rPr>
          <w:rFonts w:ascii="Calibri" w:eastAsia="Arial Unicode MS" w:hAnsi="Calibri" w:cs="Calibri"/>
          <w:sz w:val="22"/>
          <w:szCs w:val="22"/>
        </w:rPr>
        <w:t xml:space="preserve">The damages were recorded in </w:t>
      </w:r>
      <w:r w:rsidR="006C6A97" w:rsidRPr="00060AC7">
        <w:rPr>
          <w:rFonts w:ascii="Calibri" w:eastAsia="Arial Unicode MS" w:hAnsi="Calibri" w:cs="Calibri"/>
          <w:sz w:val="22"/>
          <w:szCs w:val="22"/>
        </w:rPr>
        <w:t>other payable</w:t>
      </w:r>
      <w:r w:rsidRPr="00060AC7">
        <w:rPr>
          <w:rFonts w:ascii="Calibri" w:eastAsia="Arial Unicode MS" w:hAnsi="Calibri" w:cs="Calibri"/>
          <w:sz w:val="22"/>
          <w:szCs w:val="22"/>
        </w:rPr>
        <w:t xml:space="preserve"> as of </w:t>
      </w:r>
      <w:r w:rsidR="006C6A97" w:rsidRPr="00060AC7">
        <w:rPr>
          <w:rFonts w:ascii="Calibri" w:eastAsia="Arial Unicode MS" w:hAnsi="Calibri" w:cs="Calibri"/>
          <w:sz w:val="22"/>
          <w:szCs w:val="22"/>
        </w:rPr>
        <w:t>31 December</w:t>
      </w:r>
      <w:r w:rsidRPr="00060AC7">
        <w:rPr>
          <w:rFonts w:ascii="Calibri" w:eastAsia="Arial Unicode MS" w:hAnsi="Calibri" w:cs="Calibri"/>
          <w:sz w:val="22"/>
          <w:szCs w:val="22"/>
        </w:rPr>
        <w:t xml:space="preserve"> 2024.</w:t>
      </w:r>
    </w:p>
    <w:p w14:paraId="54AC812D" w14:textId="77777777" w:rsidR="00990B38" w:rsidRPr="00990B38" w:rsidRDefault="00990B38" w:rsidP="00990B38">
      <w:pPr>
        <w:pStyle w:val="ListParagraph"/>
        <w:rPr>
          <w:rFonts w:ascii="Calibri" w:eastAsia="Arial Unicode MS" w:hAnsi="Calibri" w:cs="Calibri"/>
          <w:sz w:val="22"/>
          <w:szCs w:val="22"/>
        </w:rPr>
      </w:pPr>
    </w:p>
    <w:p w14:paraId="40D0B804" w14:textId="77777777" w:rsidR="00990B38" w:rsidRDefault="00990B38" w:rsidP="00990B38">
      <w:pPr>
        <w:pStyle w:val="ListParagraph"/>
        <w:numPr>
          <w:ilvl w:val="0"/>
          <w:numId w:val="41"/>
        </w:numPr>
        <w:spacing w:line="240" w:lineRule="atLeast"/>
        <w:jc w:val="thaiDistribute"/>
        <w:rPr>
          <w:rFonts w:ascii="Calibri" w:eastAsia="Arial Unicode MS" w:hAnsi="Calibri" w:cstheme="minorBidi"/>
          <w:sz w:val="22"/>
          <w:szCs w:val="22"/>
        </w:rPr>
      </w:pPr>
      <w:r w:rsidRPr="000F3EB9">
        <w:rPr>
          <w:rFonts w:ascii="Calibri" w:eastAsia="Arial Unicode MS" w:hAnsi="Calibri" w:cstheme="minorBidi"/>
          <w:sz w:val="22"/>
          <w:szCs w:val="22"/>
        </w:rPr>
        <w:t xml:space="preserve">On 7 May 2024, the subsidiary has been sued by another person (the Plaintiff) who is the subsidiary's customer, filed a civil court in the consumer protection case against the subsidiary, alleged that the subsidiary breached of the sale and purchase agreement for the real estate caused damage to the plaintiff and claimed damages in the amount of Baht 4.96 million. </w:t>
      </w:r>
      <w:r w:rsidRPr="005C0AAB">
        <w:rPr>
          <w:rFonts w:ascii="Calibri" w:eastAsia="Arial Unicode MS" w:hAnsi="Calibri" w:cstheme="minorBidi"/>
          <w:sz w:val="22"/>
          <w:szCs w:val="22"/>
        </w:rPr>
        <w:t>The Court has already negotiated and witness hearing of the consumer protection case on 8 July 2024.</w:t>
      </w:r>
    </w:p>
    <w:p w14:paraId="79CBDB12" w14:textId="77777777" w:rsidR="00714CC7" w:rsidRDefault="00714CC7" w:rsidP="00990B38">
      <w:pPr>
        <w:spacing w:line="240" w:lineRule="atLeast"/>
        <w:jc w:val="thaiDistribute"/>
        <w:rPr>
          <w:rFonts w:ascii="Calibri" w:eastAsia="Arial Unicode MS" w:hAnsi="Calibri" w:cstheme="minorBidi"/>
          <w:sz w:val="22"/>
          <w:szCs w:val="22"/>
        </w:rPr>
      </w:pPr>
    </w:p>
    <w:p w14:paraId="2464F957" w14:textId="418CBC1F" w:rsidR="00990B38" w:rsidRDefault="00250DDA" w:rsidP="00990B38">
      <w:pPr>
        <w:pStyle w:val="ListParagraph"/>
        <w:spacing w:line="240" w:lineRule="atLeast"/>
        <w:ind w:left="996"/>
        <w:jc w:val="thaiDistribute"/>
        <w:rPr>
          <w:rFonts w:ascii="Calibri" w:eastAsia="Arial Unicode MS" w:hAnsi="Calibri" w:cstheme="minorBidi"/>
          <w:sz w:val="22"/>
          <w:szCs w:val="22"/>
        </w:rPr>
      </w:pPr>
      <w:r w:rsidRPr="00250DDA">
        <w:rPr>
          <w:rFonts w:ascii="Calibri" w:eastAsia="Arial Unicode MS" w:hAnsi="Calibri" w:cstheme="minorBidi"/>
          <w:sz w:val="22"/>
          <w:szCs w:val="22"/>
        </w:rPr>
        <w:lastRenderedPageBreak/>
        <w:t>On 21 October 2024, the President of the Appeal Court</w:t>
      </w:r>
      <w:r w:rsidR="00B0336A">
        <w:rPr>
          <w:rFonts w:ascii="Calibri" w:eastAsia="Arial Unicode MS" w:hAnsi="Calibri" w:cstheme="minorBidi"/>
          <w:sz w:val="22"/>
          <w:szCs w:val="22"/>
        </w:rPr>
        <w:t xml:space="preserve"> </w:t>
      </w:r>
      <w:r w:rsidRPr="00250DDA">
        <w:rPr>
          <w:rFonts w:ascii="Calibri" w:eastAsia="Arial Unicode MS" w:hAnsi="Calibri" w:cstheme="minorBidi"/>
          <w:sz w:val="22"/>
          <w:szCs w:val="22"/>
        </w:rPr>
        <w:t xml:space="preserve">has </w:t>
      </w:r>
      <w:r w:rsidR="001F10E7">
        <w:rPr>
          <w:rFonts w:ascii="Calibri" w:eastAsia="Arial Unicode MS" w:hAnsi="Calibri" w:cstheme="minorBidi"/>
          <w:sz w:val="22"/>
          <w:szCs w:val="22"/>
        </w:rPr>
        <w:t>judgment</w:t>
      </w:r>
      <w:r w:rsidRPr="00250DDA">
        <w:rPr>
          <w:rFonts w:ascii="Calibri" w:eastAsia="Arial Unicode MS" w:hAnsi="Calibri" w:cstheme="minorBidi"/>
          <w:sz w:val="22"/>
          <w:szCs w:val="22"/>
        </w:rPr>
        <w:t xml:space="preserve"> that case of the plaintiff wasn’t the consumer protection case. Therefore, </w:t>
      </w:r>
      <w:r w:rsidR="001F10E7">
        <w:rPr>
          <w:rFonts w:ascii="Calibri" w:eastAsia="Arial Unicode MS" w:hAnsi="Calibri" w:cstheme="minorBidi"/>
          <w:sz w:val="22"/>
          <w:szCs w:val="22"/>
        </w:rPr>
        <w:t>the Court has</w:t>
      </w:r>
      <w:r w:rsidR="00C145C0">
        <w:rPr>
          <w:rFonts w:ascii="Calibri" w:eastAsia="Arial Unicode MS" w:hAnsi="Calibri" w:cstheme="minorBidi"/>
          <w:sz w:val="22"/>
          <w:szCs w:val="22"/>
        </w:rPr>
        <w:t xml:space="preserve"> order that this case was not accepted. The Court dispo</w:t>
      </w:r>
      <w:r w:rsidR="00E97BF0">
        <w:rPr>
          <w:rFonts w:ascii="Calibri" w:eastAsia="Arial Unicode MS" w:hAnsi="Calibri" w:cstheme="minorBidi"/>
          <w:sz w:val="22"/>
          <w:szCs w:val="22"/>
        </w:rPr>
        <w:t xml:space="preserve">sed this case </w:t>
      </w:r>
      <w:r w:rsidR="00E97BF0" w:rsidRPr="005A3DC1">
        <w:rPr>
          <w:rFonts w:ascii="Calibri" w:eastAsia="Arial Unicode MS" w:hAnsi="Calibri" w:cstheme="minorBidi"/>
          <w:color w:val="000000" w:themeColor="text1"/>
          <w:sz w:val="22"/>
          <w:szCs w:val="22"/>
        </w:rPr>
        <w:t xml:space="preserve">from </w:t>
      </w:r>
      <w:r w:rsidRPr="00250DDA">
        <w:rPr>
          <w:rFonts w:ascii="Calibri" w:eastAsia="Arial Unicode MS" w:hAnsi="Calibri" w:cstheme="minorBidi"/>
          <w:sz w:val="22"/>
          <w:szCs w:val="22"/>
        </w:rPr>
        <w:t xml:space="preserve">the consumer protection case list on the same day and </w:t>
      </w:r>
      <w:r w:rsidR="00035BDE">
        <w:rPr>
          <w:rFonts w:ascii="Calibri" w:eastAsia="Arial Unicode MS" w:hAnsi="Calibri" w:cstheme="minorBidi"/>
          <w:sz w:val="22"/>
          <w:szCs w:val="22"/>
        </w:rPr>
        <w:t>accepted</w:t>
      </w:r>
      <w:r w:rsidRPr="00250DDA">
        <w:rPr>
          <w:rFonts w:ascii="Calibri" w:eastAsia="Arial Unicode MS" w:hAnsi="Calibri" w:cstheme="minorBidi"/>
          <w:sz w:val="22"/>
          <w:szCs w:val="22"/>
        </w:rPr>
        <w:t xml:space="preserve"> the case as a civil case. </w:t>
      </w:r>
      <w:r w:rsidRPr="00060AC7">
        <w:rPr>
          <w:rFonts w:ascii="Calibri" w:eastAsia="Arial Unicode MS" w:hAnsi="Calibri" w:cstheme="minorBidi"/>
          <w:sz w:val="22"/>
          <w:szCs w:val="22"/>
        </w:rPr>
        <w:t xml:space="preserve">However, on 3 December 2024, the </w:t>
      </w:r>
      <w:r w:rsidR="00035BDE" w:rsidRPr="00060AC7">
        <w:rPr>
          <w:rFonts w:ascii="Calibri" w:eastAsia="Arial Unicode MS" w:hAnsi="Calibri" w:cstheme="minorBidi"/>
          <w:sz w:val="22"/>
          <w:szCs w:val="22"/>
        </w:rPr>
        <w:t>C</w:t>
      </w:r>
      <w:r w:rsidRPr="00060AC7">
        <w:rPr>
          <w:rFonts w:ascii="Calibri" w:eastAsia="Arial Unicode MS" w:hAnsi="Calibri" w:cstheme="minorBidi"/>
          <w:sz w:val="22"/>
          <w:szCs w:val="22"/>
        </w:rPr>
        <w:t xml:space="preserve">ourt has negotiation between the plaintiff and the subsidiary company. The plaintiff did not appear in </w:t>
      </w:r>
      <w:r w:rsidR="005F738F" w:rsidRPr="00060AC7">
        <w:rPr>
          <w:rFonts w:ascii="Calibri" w:eastAsia="Arial Unicode MS" w:hAnsi="Calibri" w:cstheme="minorBidi"/>
          <w:sz w:val="22"/>
          <w:szCs w:val="22"/>
        </w:rPr>
        <w:t>the Court</w:t>
      </w:r>
      <w:r w:rsidRPr="00060AC7">
        <w:rPr>
          <w:rFonts w:ascii="Calibri" w:eastAsia="Arial Unicode MS" w:hAnsi="Calibri" w:cstheme="minorBidi"/>
          <w:sz w:val="22"/>
          <w:szCs w:val="22"/>
        </w:rPr>
        <w:t xml:space="preserve"> for negotiation, the </w:t>
      </w:r>
      <w:r w:rsidR="00417D3D" w:rsidRPr="00060AC7">
        <w:rPr>
          <w:rFonts w:ascii="Calibri" w:eastAsia="Arial Unicode MS" w:hAnsi="Calibri" w:cstheme="minorBidi"/>
          <w:sz w:val="22"/>
          <w:szCs w:val="22"/>
        </w:rPr>
        <w:t>C</w:t>
      </w:r>
      <w:r w:rsidRPr="00060AC7">
        <w:rPr>
          <w:rFonts w:ascii="Calibri" w:eastAsia="Arial Unicode MS" w:hAnsi="Calibri" w:cstheme="minorBidi"/>
          <w:sz w:val="22"/>
          <w:szCs w:val="22"/>
        </w:rPr>
        <w:t xml:space="preserve">ourt ordered the </w:t>
      </w:r>
      <w:r w:rsidR="005F738F" w:rsidRPr="00060AC7">
        <w:rPr>
          <w:rFonts w:ascii="Calibri" w:eastAsia="Arial Unicode MS" w:hAnsi="Calibri" w:cstheme="minorBidi"/>
          <w:sz w:val="22"/>
          <w:szCs w:val="22"/>
        </w:rPr>
        <w:t>dispos</w:t>
      </w:r>
      <w:r w:rsidR="005E0FD5" w:rsidRPr="00060AC7">
        <w:rPr>
          <w:rFonts w:ascii="Calibri" w:eastAsia="Arial Unicode MS" w:hAnsi="Calibri" w:cstheme="minorBidi"/>
          <w:sz w:val="22"/>
          <w:szCs w:val="22"/>
        </w:rPr>
        <w:t>al</w:t>
      </w:r>
      <w:r w:rsidRPr="00060AC7">
        <w:rPr>
          <w:rFonts w:ascii="Calibri" w:eastAsia="Arial Unicode MS" w:hAnsi="Calibri" w:cstheme="minorBidi"/>
          <w:sz w:val="22"/>
          <w:szCs w:val="22"/>
        </w:rPr>
        <w:t xml:space="preserve"> </w:t>
      </w:r>
      <w:r w:rsidR="0056477F" w:rsidRPr="00060AC7">
        <w:rPr>
          <w:rFonts w:ascii="Calibri" w:eastAsia="Arial Unicode MS" w:hAnsi="Calibri" w:cstheme="minorBidi"/>
          <w:sz w:val="22"/>
          <w:szCs w:val="22"/>
        </w:rPr>
        <w:t xml:space="preserve">of </w:t>
      </w:r>
      <w:r w:rsidRPr="00060AC7">
        <w:rPr>
          <w:rFonts w:ascii="Calibri" w:eastAsia="Arial Unicode MS" w:hAnsi="Calibri" w:cstheme="minorBidi"/>
          <w:sz w:val="22"/>
          <w:szCs w:val="22"/>
        </w:rPr>
        <w:t>the case on the same day.</w:t>
      </w:r>
    </w:p>
    <w:p w14:paraId="2C8918C4" w14:textId="77777777" w:rsidR="00250DDA" w:rsidRDefault="00250DDA" w:rsidP="00990B38">
      <w:pPr>
        <w:pStyle w:val="ListParagraph"/>
        <w:spacing w:line="240" w:lineRule="atLeast"/>
        <w:ind w:left="996"/>
        <w:jc w:val="thaiDistribute"/>
        <w:rPr>
          <w:rFonts w:ascii="Calibri" w:eastAsia="Arial Unicode MS" w:hAnsi="Calibri" w:cstheme="minorBidi"/>
          <w:sz w:val="22"/>
          <w:szCs w:val="22"/>
        </w:rPr>
      </w:pPr>
    </w:p>
    <w:p w14:paraId="440FB508" w14:textId="187EF7C7" w:rsidR="00E12716" w:rsidRPr="00060AC7" w:rsidRDefault="00E12716" w:rsidP="00E12716">
      <w:pPr>
        <w:pStyle w:val="ListParagraph"/>
        <w:numPr>
          <w:ilvl w:val="0"/>
          <w:numId w:val="41"/>
        </w:numPr>
        <w:spacing w:line="240" w:lineRule="atLeast"/>
        <w:jc w:val="thaiDistribute"/>
        <w:rPr>
          <w:rFonts w:ascii="Calibri" w:eastAsia="Arial Unicode MS" w:hAnsi="Calibri" w:cstheme="minorBidi"/>
          <w:sz w:val="22"/>
          <w:szCs w:val="22"/>
        </w:rPr>
      </w:pPr>
      <w:r w:rsidRPr="001A46DD">
        <w:rPr>
          <w:rFonts w:ascii="Calibri" w:eastAsia="Arial Unicode MS" w:hAnsi="Calibri" w:cstheme="minorBidi"/>
          <w:sz w:val="22"/>
          <w:szCs w:val="22"/>
        </w:rPr>
        <w:t xml:space="preserve">On 3 July 2024, the subsidiary has been sued by another person (the Plaintiff) who is the subsidiary's customer, filed a civil court against the subsidiary, alleged that the subsidiary breached of the sale and purchase agreement for the real estate caused damage to the plaintiff and claimed damages in the amount of Baht 30 million. </w:t>
      </w:r>
      <w:r w:rsidRPr="005C0AAB">
        <w:rPr>
          <w:rFonts w:ascii="Calibri" w:eastAsia="Arial Unicode MS" w:hAnsi="Calibri" w:cstheme="minorBidi"/>
          <w:sz w:val="22"/>
          <w:szCs w:val="22"/>
        </w:rPr>
        <w:t xml:space="preserve">However, the subsidiary </w:t>
      </w:r>
      <w:r w:rsidR="000A1285" w:rsidRPr="005C0AAB">
        <w:rPr>
          <w:rFonts w:ascii="Calibri" w:eastAsia="Arial Unicode MS" w:hAnsi="Calibri" w:cstheme="minorBidi"/>
          <w:sz w:val="22"/>
          <w:szCs w:val="22"/>
        </w:rPr>
        <w:t>make</w:t>
      </w:r>
      <w:r w:rsidRPr="005C0AAB">
        <w:rPr>
          <w:rFonts w:ascii="Calibri" w:eastAsia="Arial Unicode MS" w:hAnsi="Calibri" w:cstheme="minorBidi"/>
          <w:sz w:val="22"/>
          <w:szCs w:val="22"/>
        </w:rPr>
        <w:t xml:space="preserve"> a counter claim against the plaintiff in the same case on 17 October 2024 </w:t>
      </w:r>
      <w:r w:rsidR="000A1285" w:rsidRPr="005C0AAB">
        <w:rPr>
          <w:rFonts w:ascii="Calibri" w:eastAsia="Arial Unicode MS" w:hAnsi="Calibri" w:cstheme="minorBidi"/>
          <w:sz w:val="22"/>
          <w:szCs w:val="22"/>
        </w:rPr>
        <w:t>and</w:t>
      </w:r>
      <w:r w:rsidRPr="005C0AAB">
        <w:rPr>
          <w:rFonts w:ascii="Calibri" w:eastAsia="Arial Unicode MS" w:hAnsi="Calibri" w:cstheme="minorBidi"/>
          <w:sz w:val="22"/>
          <w:szCs w:val="22"/>
        </w:rPr>
        <w:t xml:space="preserve"> the Court make schedule on the date of the negotiation on 16 December </w:t>
      </w:r>
      <w:r w:rsidR="000A1285" w:rsidRPr="005C0AAB">
        <w:rPr>
          <w:rFonts w:ascii="Calibri" w:eastAsia="Arial Unicode MS" w:hAnsi="Calibri" w:cstheme="minorBidi"/>
          <w:sz w:val="22"/>
          <w:szCs w:val="22"/>
        </w:rPr>
        <w:t>2024,</w:t>
      </w:r>
      <w:r w:rsidR="00C72ADC">
        <w:rPr>
          <w:rFonts w:ascii="Calibri" w:eastAsia="Arial Unicode MS" w:hAnsi="Calibri" w:cstheme="minorBidi"/>
          <w:sz w:val="22"/>
          <w:szCs w:val="22"/>
        </w:rPr>
        <w:t xml:space="preserve"> </w:t>
      </w:r>
      <w:r w:rsidR="00C72ADC" w:rsidRPr="00060AC7">
        <w:rPr>
          <w:rFonts w:ascii="Calibri" w:eastAsia="Arial Unicode MS" w:hAnsi="Calibri" w:cstheme="minorBidi"/>
          <w:sz w:val="22"/>
          <w:szCs w:val="22"/>
        </w:rPr>
        <w:t>but</w:t>
      </w:r>
      <w:r w:rsidR="000A1285" w:rsidRPr="00060AC7">
        <w:rPr>
          <w:rFonts w:ascii="Calibri" w:eastAsia="Arial Unicode MS" w:hAnsi="Calibri" w:cstheme="minorBidi"/>
          <w:sz w:val="22"/>
          <w:szCs w:val="22"/>
        </w:rPr>
        <w:t xml:space="preserve"> it</w:t>
      </w:r>
      <w:r w:rsidR="00C72ADC" w:rsidRPr="00060AC7">
        <w:rPr>
          <w:rFonts w:ascii="Calibri" w:eastAsia="Arial Unicode MS" w:hAnsi="Calibri" w:cstheme="minorBidi"/>
          <w:sz w:val="22"/>
          <w:szCs w:val="22"/>
        </w:rPr>
        <w:t xml:space="preserve"> was </w:t>
      </w:r>
      <w:r w:rsidR="001F02EB" w:rsidRPr="00060AC7">
        <w:rPr>
          <w:rFonts w:ascii="Calibri" w:eastAsia="Arial Unicode MS" w:hAnsi="Calibri" w:cstheme="minorBidi"/>
          <w:sz w:val="22"/>
          <w:szCs w:val="22"/>
        </w:rPr>
        <w:t>not successful</w:t>
      </w:r>
      <w:r w:rsidR="000A1285" w:rsidRPr="00060AC7">
        <w:rPr>
          <w:rFonts w:ascii="Calibri" w:eastAsia="Arial Unicode MS" w:hAnsi="Calibri" w:cstheme="minorBidi"/>
          <w:sz w:val="22"/>
          <w:szCs w:val="22"/>
        </w:rPr>
        <w:t>. Therefore</w:t>
      </w:r>
      <w:r w:rsidR="00614505" w:rsidRPr="00060AC7">
        <w:rPr>
          <w:rFonts w:ascii="Calibri" w:eastAsia="Arial Unicode MS" w:hAnsi="Calibri" w:cstheme="minorBidi"/>
          <w:sz w:val="22"/>
          <w:szCs w:val="22"/>
        </w:rPr>
        <w:t>,</w:t>
      </w:r>
      <w:r w:rsidR="000A1285" w:rsidRPr="00060AC7">
        <w:rPr>
          <w:rFonts w:ascii="Calibri" w:eastAsia="Arial Unicode MS" w:hAnsi="Calibri" w:cstheme="minorBidi"/>
          <w:sz w:val="22"/>
          <w:szCs w:val="22"/>
        </w:rPr>
        <w:t xml:space="preserve"> </w:t>
      </w:r>
      <w:r w:rsidR="002120B0" w:rsidRPr="00060AC7">
        <w:rPr>
          <w:rFonts w:ascii="Calibri" w:eastAsia="Arial Unicode MS" w:hAnsi="Calibri" w:cstheme="minorBidi"/>
          <w:sz w:val="22"/>
          <w:szCs w:val="22"/>
        </w:rPr>
        <w:t>the</w:t>
      </w:r>
      <w:r w:rsidR="000A1285" w:rsidRPr="00060AC7">
        <w:rPr>
          <w:rFonts w:ascii="Calibri" w:eastAsia="Arial Unicode MS" w:hAnsi="Calibri" w:cstheme="minorBidi"/>
          <w:sz w:val="22"/>
          <w:szCs w:val="22"/>
        </w:rPr>
        <w:t xml:space="preserve"> Court ordered witness hearing on 24 - 26 June 2025.</w:t>
      </w:r>
    </w:p>
    <w:p w14:paraId="7E8D821B" w14:textId="77777777" w:rsidR="00211C28" w:rsidRPr="00060AC7" w:rsidRDefault="00211C28" w:rsidP="00211C28">
      <w:pPr>
        <w:spacing w:line="240" w:lineRule="atLeast"/>
        <w:jc w:val="thaiDistribute"/>
        <w:rPr>
          <w:rFonts w:ascii="Calibri" w:eastAsia="Arial Unicode MS" w:hAnsi="Calibri" w:cstheme="minorBidi"/>
          <w:sz w:val="22"/>
          <w:szCs w:val="22"/>
        </w:rPr>
      </w:pPr>
    </w:p>
    <w:p w14:paraId="70E27CB8" w14:textId="6203C261" w:rsidR="00211C28" w:rsidRPr="00060AC7" w:rsidRDefault="00211C28" w:rsidP="00211C28">
      <w:pPr>
        <w:pStyle w:val="ListParagraph"/>
        <w:numPr>
          <w:ilvl w:val="0"/>
          <w:numId w:val="41"/>
        </w:numPr>
        <w:spacing w:line="240" w:lineRule="atLeast"/>
        <w:jc w:val="thaiDistribute"/>
        <w:rPr>
          <w:rFonts w:ascii="Calibri" w:eastAsia="Arial Unicode MS" w:hAnsi="Calibri" w:cstheme="minorBidi"/>
          <w:sz w:val="22"/>
          <w:szCs w:val="22"/>
        </w:rPr>
      </w:pPr>
      <w:r w:rsidRPr="00060AC7">
        <w:rPr>
          <w:rFonts w:ascii="Calibri" w:eastAsia="Arial Unicode MS" w:hAnsi="Calibri" w:cstheme="minorBidi"/>
          <w:sz w:val="22"/>
          <w:szCs w:val="22"/>
        </w:rPr>
        <w:t xml:space="preserve">On </w:t>
      </w:r>
      <w:r w:rsidR="00C15D4D" w:rsidRPr="00060AC7">
        <w:rPr>
          <w:rFonts w:ascii="Calibri" w:eastAsia="Arial Unicode MS" w:hAnsi="Calibri" w:cstheme="minorBidi"/>
          <w:sz w:val="22"/>
          <w:szCs w:val="22"/>
        </w:rPr>
        <w:t>20 December</w:t>
      </w:r>
      <w:r w:rsidRPr="00060AC7">
        <w:rPr>
          <w:rFonts w:ascii="Calibri" w:eastAsia="Arial Unicode MS" w:hAnsi="Calibri" w:cstheme="minorBidi"/>
          <w:sz w:val="22"/>
          <w:szCs w:val="22"/>
        </w:rPr>
        <w:t xml:space="preserve"> 202</w:t>
      </w:r>
      <w:r w:rsidR="00A85D5E" w:rsidRPr="00060AC7">
        <w:rPr>
          <w:rFonts w:ascii="Calibri" w:eastAsia="Arial Unicode MS" w:hAnsi="Calibri" w:cstheme="minorBidi"/>
          <w:sz w:val="22"/>
          <w:szCs w:val="22"/>
        </w:rPr>
        <w:t>4</w:t>
      </w:r>
      <w:r w:rsidRPr="00060AC7">
        <w:rPr>
          <w:rFonts w:ascii="Calibri" w:eastAsia="Arial Unicode MS" w:hAnsi="Calibri" w:cstheme="minorBidi"/>
          <w:sz w:val="22"/>
          <w:szCs w:val="22"/>
        </w:rPr>
        <w:t xml:space="preserve">, the subsidiary has been sued by another person (the Plaintiff) who is the subsidiary's </w:t>
      </w:r>
      <w:r w:rsidR="00E6645A" w:rsidRPr="00060AC7">
        <w:rPr>
          <w:rFonts w:ascii="Calibri" w:eastAsia="Arial Unicode MS" w:hAnsi="Calibri" w:cstheme="minorBidi"/>
          <w:sz w:val="22"/>
          <w:szCs w:val="22"/>
        </w:rPr>
        <w:t>creditor</w:t>
      </w:r>
      <w:r w:rsidRPr="00060AC7">
        <w:rPr>
          <w:rFonts w:ascii="Calibri" w:eastAsia="Arial Unicode MS" w:hAnsi="Calibri" w:cstheme="minorBidi"/>
          <w:sz w:val="22"/>
          <w:szCs w:val="22"/>
        </w:rPr>
        <w:t>, filed a civil court against the subsidiary</w:t>
      </w:r>
      <w:r w:rsidR="00E6645A" w:rsidRPr="00060AC7">
        <w:rPr>
          <w:rFonts w:ascii="Calibri" w:eastAsia="Arial Unicode MS" w:hAnsi="Calibri" w:cstheme="minorBidi"/>
          <w:sz w:val="22"/>
          <w:szCs w:val="22"/>
        </w:rPr>
        <w:t xml:space="preserve"> as the defendant</w:t>
      </w:r>
      <w:r w:rsidRPr="00060AC7">
        <w:rPr>
          <w:rFonts w:ascii="Calibri" w:eastAsia="Arial Unicode MS" w:hAnsi="Calibri" w:cstheme="minorBidi"/>
          <w:sz w:val="22"/>
          <w:szCs w:val="22"/>
        </w:rPr>
        <w:t>,</w:t>
      </w:r>
      <w:r w:rsidR="005D4301" w:rsidRPr="00060AC7">
        <w:rPr>
          <w:rFonts w:ascii="Calibri" w:eastAsia="Arial Unicode MS" w:hAnsi="Calibri" w:cstheme="minorBidi" w:hint="cs"/>
          <w:sz w:val="22"/>
          <w:szCs w:val="22"/>
          <w:cs/>
        </w:rPr>
        <w:t xml:space="preserve"> </w:t>
      </w:r>
      <w:r w:rsidRPr="00060AC7">
        <w:rPr>
          <w:rFonts w:ascii="Calibri" w:eastAsia="Arial Unicode MS" w:hAnsi="Calibri" w:cstheme="minorBidi"/>
          <w:sz w:val="22"/>
          <w:szCs w:val="22"/>
        </w:rPr>
        <w:t xml:space="preserve">alleged that the subsidiary breached of the hire of work agreement caused damage to the plaintiff and claimed damages in the amount of Baht 0.22 million. </w:t>
      </w:r>
      <w:r w:rsidR="001C0BF7" w:rsidRPr="00060AC7">
        <w:rPr>
          <w:rFonts w:ascii="Calibri" w:eastAsia="Arial Unicode MS" w:hAnsi="Calibri" w:cstheme="minorBidi"/>
          <w:sz w:val="22"/>
          <w:szCs w:val="22"/>
        </w:rPr>
        <w:t xml:space="preserve">However, </w:t>
      </w:r>
      <w:r w:rsidR="007F4A21" w:rsidRPr="00060AC7">
        <w:rPr>
          <w:rFonts w:ascii="Calibri" w:eastAsia="Arial Unicode MS" w:hAnsi="Calibri" w:cstheme="minorBidi"/>
          <w:sz w:val="22"/>
          <w:szCs w:val="22"/>
        </w:rPr>
        <w:t xml:space="preserve">the cases </w:t>
      </w:r>
      <w:r w:rsidR="00E6645A" w:rsidRPr="00060AC7">
        <w:rPr>
          <w:rFonts w:ascii="Calibri" w:eastAsia="Arial Unicode MS" w:hAnsi="Calibri" w:cstheme="minorBidi"/>
          <w:sz w:val="22"/>
          <w:szCs w:val="22"/>
        </w:rPr>
        <w:t>has been</w:t>
      </w:r>
      <w:r w:rsidR="007F4A21" w:rsidRPr="00060AC7">
        <w:rPr>
          <w:rFonts w:ascii="Calibri" w:eastAsia="Arial Unicode MS" w:hAnsi="Calibri" w:cstheme="minorBidi"/>
          <w:sz w:val="22"/>
          <w:szCs w:val="22"/>
        </w:rPr>
        <w:t xml:space="preserve"> in process of consideration of the Appeal Court</w:t>
      </w:r>
      <w:r w:rsidR="001C0BF7" w:rsidRPr="00060AC7">
        <w:rPr>
          <w:rFonts w:ascii="Calibri" w:eastAsia="Arial Unicode MS" w:hAnsi="Calibri" w:cstheme="minorBidi"/>
          <w:sz w:val="22"/>
          <w:szCs w:val="22"/>
        </w:rPr>
        <w:t>.</w:t>
      </w:r>
    </w:p>
    <w:p w14:paraId="657AF12C" w14:textId="77777777" w:rsidR="00211C28" w:rsidRPr="00060AC7" w:rsidRDefault="00211C28" w:rsidP="00211C28">
      <w:pPr>
        <w:pStyle w:val="ListParagraph"/>
        <w:rPr>
          <w:rFonts w:ascii="Calibri" w:eastAsia="Arial Unicode MS" w:hAnsi="Calibri" w:cstheme="minorBidi"/>
          <w:sz w:val="22"/>
          <w:szCs w:val="22"/>
        </w:rPr>
      </w:pPr>
    </w:p>
    <w:p w14:paraId="1F283B62" w14:textId="551706CA" w:rsidR="00211C28" w:rsidRPr="00060AC7" w:rsidRDefault="00211C28" w:rsidP="00211C28">
      <w:pPr>
        <w:pStyle w:val="ListParagraph"/>
        <w:numPr>
          <w:ilvl w:val="0"/>
          <w:numId w:val="41"/>
        </w:numPr>
        <w:spacing w:line="240" w:lineRule="atLeast"/>
        <w:jc w:val="thaiDistribute"/>
        <w:rPr>
          <w:rFonts w:ascii="Calibri" w:eastAsia="Arial Unicode MS" w:hAnsi="Calibri" w:cstheme="minorBidi"/>
          <w:sz w:val="22"/>
          <w:szCs w:val="22"/>
        </w:rPr>
      </w:pPr>
      <w:r w:rsidRPr="00060AC7">
        <w:rPr>
          <w:rFonts w:ascii="Calibri" w:eastAsia="Arial Unicode MS" w:hAnsi="Calibri" w:cstheme="minorBidi"/>
          <w:sz w:val="22"/>
          <w:szCs w:val="22"/>
        </w:rPr>
        <w:t xml:space="preserve">On </w:t>
      </w:r>
      <w:r w:rsidR="00A85D5E" w:rsidRPr="00060AC7">
        <w:rPr>
          <w:rFonts w:ascii="Calibri" w:eastAsia="Arial Unicode MS" w:hAnsi="Calibri" w:cstheme="minorBidi"/>
          <w:sz w:val="22"/>
          <w:szCs w:val="22"/>
        </w:rPr>
        <w:t>27 December</w:t>
      </w:r>
      <w:r w:rsidRPr="00060AC7">
        <w:rPr>
          <w:rFonts w:ascii="Calibri" w:eastAsia="Arial Unicode MS" w:hAnsi="Calibri" w:cstheme="minorBidi"/>
          <w:sz w:val="22"/>
          <w:szCs w:val="22"/>
        </w:rPr>
        <w:t xml:space="preserve"> 202</w:t>
      </w:r>
      <w:r w:rsidR="00A85D5E" w:rsidRPr="00060AC7">
        <w:rPr>
          <w:rFonts w:ascii="Calibri" w:eastAsia="Arial Unicode MS" w:hAnsi="Calibri" w:cstheme="minorBidi"/>
          <w:sz w:val="22"/>
          <w:szCs w:val="22"/>
        </w:rPr>
        <w:t>4</w:t>
      </w:r>
      <w:r w:rsidRPr="00060AC7">
        <w:rPr>
          <w:rFonts w:ascii="Calibri" w:eastAsia="Arial Unicode MS" w:hAnsi="Calibri" w:cstheme="minorBidi"/>
          <w:sz w:val="22"/>
          <w:szCs w:val="22"/>
        </w:rPr>
        <w:t>, the subsidiary has been sued by another person (the Plaintiff) who is the subsidiary's c</w:t>
      </w:r>
      <w:r w:rsidR="002120B0" w:rsidRPr="00060AC7">
        <w:rPr>
          <w:rFonts w:ascii="Calibri" w:eastAsia="Arial Unicode MS" w:hAnsi="Calibri" w:cstheme="minorBidi"/>
          <w:sz w:val="22"/>
          <w:szCs w:val="22"/>
        </w:rPr>
        <w:t>reditor</w:t>
      </w:r>
      <w:r w:rsidRPr="00060AC7">
        <w:rPr>
          <w:rFonts w:ascii="Calibri" w:eastAsia="Arial Unicode MS" w:hAnsi="Calibri" w:cstheme="minorBidi"/>
          <w:sz w:val="22"/>
          <w:szCs w:val="22"/>
        </w:rPr>
        <w:t>, filed a civil court against the subsidiary</w:t>
      </w:r>
      <w:r w:rsidR="00757A1E" w:rsidRPr="00060AC7">
        <w:rPr>
          <w:rFonts w:ascii="Calibri" w:eastAsia="Arial Unicode MS" w:hAnsi="Calibri" w:cstheme="minorBidi"/>
          <w:sz w:val="22"/>
          <w:szCs w:val="22"/>
        </w:rPr>
        <w:t xml:space="preserve"> as the defendant</w:t>
      </w:r>
      <w:r w:rsidRPr="00060AC7">
        <w:rPr>
          <w:rFonts w:ascii="Calibri" w:eastAsia="Arial Unicode MS" w:hAnsi="Calibri" w:cstheme="minorBidi"/>
          <w:sz w:val="22"/>
          <w:szCs w:val="22"/>
        </w:rPr>
        <w:t>,</w:t>
      </w:r>
      <w:r w:rsidR="005D4301" w:rsidRPr="00060AC7">
        <w:rPr>
          <w:rFonts w:ascii="Calibri" w:eastAsia="Arial Unicode MS" w:hAnsi="Calibri" w:cstheme="minorBidi" w:hint="cs"/>
          <w:sz w:val="22"/>
          <w:szCs w:val="22"/>
          <w:cs/>
        </w:rPr>
        <w:t xml:space="preserve"> </w:t>
      </w:r>
      <w:r w:rsidRPr="00060AC7">
        <w:rPr>
          <w:rFonts w:ascii="Calibri" w:eastAsia="Arial Unicode MS" w:hAnsi="Calibri" w:cstheme="minorBidi"/>
          <w:sz w:val="22"/>
          <w:szCs w:val="22"/>
        </w:rPr>
        <w:t>alleged that the subsidiary breached of the hire of work agreement caused damage to the plaintiff and claimed damages in the amount of Baht 0.</w:t>
      </w:r>
      <w:r w:rsidR="00A85D5E" w:rsidRPr="00060AC7">
        <w:rPr>
          <w:rFonts w:ascii="Calibri" w:eastAsia="Arial Unicode MS" w:hAnsi="Calibri" w:cstheme="minorBidi"/>
          <w:sz w:val="22"/>
          <w:szCs w:val="22"/>
        </w:rPr>
        <w:t>37</w:t>
      </w:r>
      <w:r w:rsidRPr="00060AC7">
        <w:rPr>
          <w:rFonts w:ascii="Calibri" w:eastAsia="Arial Unicode MS" w:hAnsi="Calibri" w:cstheme="minorBidi"/>
          <w:sz w:val="22"/>
          <w:szCs w:val="22"/>
        </w:rPr>
        <w:t xml:space="preserve"> million. The Court has already negotiated and witness hearing of the case on </w:t>
      </w:r>
      <w:r w:rsidR="00004ED1" w:rsidRPr="00060AC7">
        <w:rPr>
          <w:rFonts w:ascii="Calibri" w:eastAsia="Arial Unicode MS" w:hAnsi="Calibri" w:cstheme="minorBidi"/>
          <w:sz w:val="22"/>
          <w:szCs w:val="22"/>
        </w:rPr>
        <w:t>10 March</w:t>
      </w:r>
      <w:r w:rsidRPr="00060AC7">
        <w:rPr>
          <w:rFonts w:ascii="Calibri" w:eastAsia="Arial Unicode MS" w:hAnsi="Calibri" w:cstheme="minorBidi"/>
          <w:sz w:val="22"/>
          <w:szCs w:val="22"/>
        </w:rPr>
        <w:t xml:space="preserve"> 2025.</w:t>
      </w:r>
    </w:p>
    <w:p w14:paraId="2F657555" w14:textId="77777777" w:rsidR="00990B38" w:rsidRDefault="00990B38" w:rsidP="00990B38">
      <w:pPr>
        <w:pStyle w:val="ListParagraph"/>
        <w:spacing w:line="240" w:lineRule="atLeast"/>
        <w:ind w:left="996"/>
        <w:jc w:val="thaiDistribute"/>
        <w:rPr>
          <w:rFonts w:ascii="Calibri" w:eastAsia="Arial Unicode MS" w:hAnsi="Calibri" w:cstheme="minorBidi"/>
          <w:sz w:val="22"/>
          <w:szCs w:val="22"/>
        </w:rPr>
      </w:pPr>
    </w:p>
    <w:p w14:paraId="26D0BE2D" w14:textId="48C61377" w:rsidR="00FC208F" w:rsidRPr="00060AC7" w:rsidRDefault="001A33C3" w:rsidP="001A33C3">
      <w:pPr>
        <w:pStyle w:val="ListParagraph"/>
        <w:numPr>
          <w:ilvl w:val="0"/>
          <w:numId w:val="41"/>
        </w:numPr>
        <w:spacing w:line="240" w:lineRule="atLeast"/>
        <w:jc w:val="thaiDistribute"/>
        <w:rPr>
          <w:rFonts w:ascii="Calibri" w:eastAsia="Arial Unicode MS" w:hAnsi="Calibri" w:cstheme="minorBidi"/>
          <w:sz w:val="22"/>
          <w:szCs w:val="22"/>
        </w:rPr>
      </w:pPr>
      <w:r w:rsidRPr="00060AC7">
        <w:rPr>
          <w:rFonts w:ascii="Calibri" w:eastAsia="Arial Unicode MS" w:hAnsi="Calibri" w:cstheme="minorBidi"/>
          <w:sz w:val="22"/>
          <w:szCs w:val="22"/>
        </w:rPr>
        <w:t xml:space="preserve">On 23 August 2023, </w:t>
      </w:r>
      <w:r w:rsidR="002A5D78" w:rsidRPr="00060AC7">
        <w:rPr>
          <w:rFonts w:ascii="Calibri" w:eastAsia="Arial Unicode MS" w:hAnsi="Calibri" w:cstheme="minorBidi"/>
          <w:sz w:val="22"/>
          <w:szCs w:val="22"/>
        </w:rPr>
        <w:t xml:space="preserve">the subsidiary (the Plaintiff) </w:t>
      </w:r>
      <w:r w:rsidR="00C04A6D" w:rsidRPr="00060AC7">
        <w:rPr>
          <w:rFonts w:ascii="Calibri" w:eastAsia="Arial Unicode MS" w:hAnsi="Calibri" w:cstheme="minorBidi"/>
          <w:sz w:val="22"/>
          <w:szCs w:val="22"/>
        </w:rPr>
        <w:t xml:space="preserve">filed a lawsuit against </w:t>
      </w:r>
      <w:r w:rsidR="002C4BE3" w:rsidRPr="00060AC7">
        <w:rPr>
          <w:rFonts w:ascii="Calibri" w:eastAsia="Arial Unicode MS" w:hAnsi="Calibri" w:cstheme="minorBidi"/>
          <w:sz w:val="22"/>
          <w:szCs w:val="22"/>
        </w:rPr>
        <w:t>a land owner</w:t>
      </w:r>
      <w:r w:rsidR="002C4BE3" w:rsidRPr="00060AC7">
        <w:rPr>
          <w:rFonts w:ascii="Calibri" w:eastAsia="Arial Unicode MS" w:hAnsi="Calibri" w:cstheme="minorBidi" w:hint="cs"/>
          <w:sz w:val="22"/>
          <w:szCs w:val="22"/>
          <w:cs/>
        </w:rPr>
        <w:t xml:space="preserve"> </w:t>
      </w:r>
      <w:r w:rsidR="002C4BE3" w:rsidRPr="00060AC7">
        <w:rPr>
          <w:rFonts w:ascii="Calibri" w:eastAsia="Arial Unicode MS" w:hAnsi="Calibri" w:cstheme="minorBidi"/>
          <w:sz w:val="22"/>
          <w:szCs w:val="22"/>
        </w:rPr>
        <w:t>(the Defendant),</w:t>
      </w:r>
      <w:r w:rsidR="00690839" w:rsidRPr="00060AC7">
        <w:rPr>
          <w:rFonts w:ascii="Calibri" w:eastAsia="Arial Unicode MS" w:hAnsi="Calibri" w:cstheme="minorBidi"/>
          <w:sz w:val="22"/>
          <w:szCs w:val="22"/>
        </w:rPr>
        <w:t xml:space="preserve"> which was a joint investor </w:t>
      </w:r>
      <w:r w:rsidR="00757A1E" w:rsidRPr="00060AC7">
        <w:rPr>
          <w:rFonts w:ascii="Calibri" w:eastAsia="Arial Unicode MS" w:hAnsi="Calibri" w:cstheme="minorBidi"/>
          <w:sz w:val="22"/>
          <w:szCs w:val="22"/>
        </w:rPr>
        <w:t>for</w:t>
      </w:r>
      <w:r w:rsidR="00690839" w:rsidRPr="00060AC7">
        <w:rPr>
          <w:rFonts w:ascii="Calibri" w:eastAsia="Arial Unicode MS" w:hAnsi="Calibri" w:cstheme="minorBidi"/>
          <w:sz w:val="22"/>
          <w:szCs w:val="22"/>
        </w:rPr>
        <w:t xml:space="preserve"> the development of a housing estate </w:t>
      </w:r>
      <w:r w:rsidR="00750199" w:rsidRPr="00060AC7">
        <w:rPr>
          <w:rFonts w:ascii="Calibri" w:eastAsia="Arial Unicode MS" w:hAnsi="Calibri" w:cstheme="minorBidi"/>
          <w:sz w:val="22"/>
          <w:szCs w:val="22"/>
        </w:rPr>
        <w:t>because the</w:t>
      </w:r>
      <w:r w:rsidRPr="00060AC7">
        <w:rPr>
          <w:rFonts w:ascii="Calibri" w:eastAsia="Arial Unicode MS" w:hAnsi="Calibri" w:cstheme="minorBidi"/>
          <w:sz w:val="22"/>
          <w:szCs w:val="22"/>
        </w:rPr>
        <w:t xml:space="preserve"> defendant breached the contract for the joint investment contract in the development of a housing estate, resulting in the inability to transfer the ownership of the house and land in the above housing estate project to the buyer</w:t>
      </w:r>
      <w:r w:rsidR="00080A5C" w:rsidRPr="00060AC7">
        <w:rPr>
          <w:rFonts w:ascii="Calibri" w:eastAsia="Arial Unicode MS" w:hAnsi="Calibri" w:cstheme="minorBidi"/>
          <w:sz w:val="22"/>
          <w:szCs w:val="22"/>
        </w:rPr>
        <w:t xml:space="preserve">, causing damage to the </w:t>
      </w:r>
      <w:r w:rsidR="00A11DD8" w:rsidRPr="00060AC7">
        <w:rPr>
          <w:rFonts w:ascii="Calibri" w:eastAsia="Arial Unicode MS" w:hAnsi="Calibri" w:cstheme="minorBidi"/>
          <w:sz w:val="22"/>
          <w:szCs w:val="22"/>
        </w:rPr>
        <w:t>subsidiary</w:t>
      </w:r>
      <w:r w:rsidR="00080A5C" w:rsidRPr="00060AC7">
        <w:rPr>
          <w:rFonts w:ascii="Calibri" w:eastAsia="Arial Unicode MS" w:hAnsi="Calibri" w:cstheme="minorBidi"/>
          <w:sz w:val="22"/>
          <w:szCs w:val="22"/>
        </w:rPr>
        <w:t xml:space="preserve">, with claimed damages amounting to Baht </w:t>
      </w:r>
      <w:r w:rsidR="001C0BF7" w:rsidRPr="00060AC7">
        <w:rPr>
          <w:rFonts w:ascii="Calibri" w:eastAsia="Arial Unicode MS" w:hAnsi="Calibri" w:cstheme="minorBidi"/>
          <w:sz w:val="22"/>
          <w:szCs w:val="22"/>
        </w:rPr>
        <w:t>366.92</w:t>
      </w:r>
      <w:r w:rsidR="00080A5C" w:rsidRPr="00060AC7">
        <w:rPr>
          <w:rFonts w:ascii="Calibri" w:eastAsia="Arial Unicode MS" w:hAnsi="Calibri" w:cstheme="minorBidi"/>
          <w:sz w:val="22"/>
          <w:szCs w:val="22"/>
        </w:rPr>
        <w:t xml:space="preserve"> million.</w:t>
      </w:r>
    </w:p>
    <w:p w14:paraId="311C8FF4" w14:textId="77777777" w:rsidR="00FC208F" w:rsidRPr="00FC208F" w:rsidRDefault="00FC208F" w:rsidP="00FC208F">
      <w:pPr>
        <w:pStyle w:val="ListParagraph"/>
        <w:rPr>
          <w:rFonts w:ascii="Calibri" w:eastAsia="Arial Unicode MS" w:hAnsi="Calibri" w:cstheme="minorBidi"/>
          <w:sz w:val="22"/>
          <w:szCs w:val="22"/>
        </w:rPr>
      </w:pPr>
    </w:p>
    <w:p w14:paraId="2592083A" w14:textId="1C9BA66A" w:rsidR="006326F1" w:rsidRDefault="002D3BF1" w:rsidP="006909EB">
      <w:pPr>
        <w:pStyle w:val="ListParagraph"/>
        <w:spacing w:line="240" w:lineRule="atLeast"/>
        <w:ind w:left="996"/>
        <w:jc w:val="thaiDistribute"/>
        <w:rPr>
          <w:rFonts w:ascii="Calibri" w:eastAsia="Arial Unicode MS" w:hAnsi="Calibri" w:cstheme="minorBidi"/>
          <w:sz w:val="22"/>
          <w:szCs w:val="22"/>
        </w:rPr>
      </w:pPr>
      <w:r w:rsidRPr="00060AC7">
        <w:rPr>
          <w:rFonts w:ascii="Calibri" w:eastAsia="Arial Unicode MS" w:hAnsi="Calibri" w:cstheme="minorBidi"/>
          <w:sz w:val="22"/>
          <w:szCs w:val="22"/>
        </w:rPr>
        <w:t xml:space="preserve">On 16 October 2024, the Court ordered that the </w:t>
      </w:r>
      <w:r w:rsidR="001A33C3" w:rsidRPr="00060AC7">
        <w:rPr>
          <w:rFonts w:ascii="Calibri" w:eastAsia="Arial Unicode MS" w:hAnsi="Calibri" w:cstheme="minorBidi"/>
          <w:sz w:val="22"/>
          <w:szCs w:val="22"/>
        </w:rPr>
        <w:t>Defendant</w:t>
      </w:r>
      <w:r w:rsidRPr="00060AC7">
        <w:rPr>
          <w:rFonts w:ascii="Calibri" w:eastAsia="Arial Unicode MS" w:hAnsi="Calibri" w:cstheme="minorBidi"/>
          <w:sz w:val="22"/>
          <w:szCs w:val="22"/>
        </w:rPr>
        <w:t xml:space="preserve"> has to pay damages to a subsidiary in the amount of Baht 211.75 million with interest rate 5% per annum from 12 July 2024</w:t>
      </w:r>
      <w:r w:rsidR="00E929D0" w:rsidRPr="00060AC7">
        <w:rPr>
          <w:rFonts w:ascii="Calibri" w:eastAsia="Arial Unicode MS" w:hAnsi="Calibri" w:cstheme="minorBidi"/>
          <w:sz w:val="22"/>
          <w:szCs w:val="22"/>
        </w:rPr>
        <w:t xml:space="preserve"> onward</w:t>
      </w:r>
      <w:r w:rsidR="007B515F" w:rsidRPr="00060AC7">
        <w:rPr>
          <w:rFonts w:ascii="Calibri" w:eastAsia="Arial Unicode MS" w:hAnsi="Calibri" w:cstheme="minorBidi"/>
          <w:sz w:val="22"/>
          <w:szCs w:val="22"/>
        </w:rPr>
        <w:t xml:space="preserve">. </w:t>
      </w:r>
      <w:r w:rsidR="006909EB" w:rsidRPr="00060AC7">
        <w:rPr>
          <w:rFonts w:ascii="Calibri" w:eastAsia="Arial Unicode MS" w:hAnsi="Calibri" w:cstheme="minorBidi"/>
          <w:sz w:val="22"/>
          <w:szCs w:val="22"/>
        </w:rPr>
        <w:t xml:space="preserve">However, the subsidiary </w:t>
      </w:r>
      <w:r w:rsidR="00E929D0" w:rsidRPr="00060AC7">
        <w:rPr>
          <w:rFonts w:ascii="Calibri" w:eastAsia="Arial Unicode MS" w:hAnsi="Calibri" w:cstheme="minorBidi"/>
          <w:sz w:val="22"/>
          <w:szCs w:val="22"/>
        </w:rPr>
        <w:t>has been</w:t>
      </w:r>
      <w:r w:rsidR="006909EB" w:rsidRPr="00060AC7">
        <w:rPr>
          <w:rFonts w:ascii="Calibri" w:eastAsia="Arial Unicode MS" w:hAnsi="Calibri" w:cstheme="minorBidi"/>
          <w:sz w:val="22"/>
          <w:szCs w:val="22"/>
        </w:rPr>
        <w:t xml:space="preserve"> in the process of submitting an appeal </w:t>
      </w:r>
      <w:r w:rsidR="003653D4" w:rsidRPr="00060AC7">
        <w:rPr>
          <w:rFonts w:ascii="Calibri" w:eastAsia="Arial Unicode MS" w:hAnsi="Calibri" w:cstheme="minorBidi"/>
          <w:sz w:val="22"/>
          <w:szCs w:val="22"/>
        </w:rPr>
        <w:t xml:space="preserve">of </w:t>
      </w:r>
      <w:r w:rsidR="00001CD0" w:rsidRPr="00060AC7">
        <w:rPr>
          <w:rFonts w:ascii="Calibri" w:eastAsia="Arial Unicode MS" w:hAnsi="Calibri" w:cstheme="minorBidi"/>
          <w:sz w:val="22"/>
          <w:szCs w:val="22"/>
        </w:rPr>
        <w:t>the</w:t>
      </w:r>
      <w:r w:rsidR="006909EB" w:rsidRPr="00060AC7">
        <w:rPr>
          <w:rFonts w:ascii="Calibri" w:eastAsia="Arial Unicode MS" w:hAnsi="Calibri" w:cstheme="minorBidi"/>
          <w:sz w:val="22"/>
          <w:szCs w:val="22"/>
        </w:rPr>
        <w:t xml:space="preserve"> case to the Appeal Court.</w:t>
      </w:r>
    </w:p>
    <w:p w14:paraId="2511C13D" w14:textId="77777777" w:rsidR="006909EB" w:rsidRPr="006326F1" w:rsidRDefault="006909EB" w:rsidP="006909EB">
      <w:pPr>
        <w:pStyle w:val="ListParagraph"/>
        <w:spacing w:line="240" w:lineRule="atLeast"/>
        <w:ind w:left="996"/>
        <w:jc w:val="thaiDistribute"/>
        <w:rPr>
          <w:rFonts w:ascii="Calibri" w:eastAsia="Arial Unicode MS" w:hAnsi="Calibri" w:cs="Calibri"/>
          <w:b/>
          <w:bCs/>
          <w:szCs w:val="24"/>
        </w:rPr>
      </w:pPr>
    </w:p>
    <w:p w14:paraId="1B98D400" w14:textId="77777777" w:rsidR="00227E13" w:rsidRDefault="00227E13" w:rsidP="006909EB">
      <w:pPr>
        <w:pStyle w:val="ListParagraph"/>
        <w:spacing w:line="240" w:lineRule="atLeast"/>
        <w:ind w:left="996"/>
        <w:jc w:val="thaiDistribute"/>
        <w:rPr>
          <w:rFonts w:ascii="Calibri" w:eastAsia="Arial Unicode MS" w:hAnsi="Calibri" w:cs="Calibri"/>
          <w:b/>
          <w:bCs/>
          <w:szCs w:val="24"/>
        </w:rPr>
      </w:pPr>
    </w:p>
    <w:p w14:paraId="7FA4F466" w14:textId="77777777" w:rsidR="00227E13" w:rsidRDefault="00227E13" w:rsidP="006909EB">
      <w:pPr>
        <w:pStyle w:val="ListParagraph"/>
        <w:spacing w:line="240" w:lineRule="atLeast"/>
        <w:ind w:left="996"/>
        <w:jc w:val="thaiDistribute"/>
        <w:rPr>
          <w:rFonts w:ascii="Calibri" w:eastAsia="Arial Unicode MS" w:hAnsi="Calibri" w:cs="Calibri"/>
          <w:b/>
          <w:bCs/>
          <w:szCs w:val="24"/>
        </w:rPr>
      </w:pPr>
    </w:p>
    <w:p w14:paraId="33621428" w14:textId="77777777" w:rsidR="00227E13" w:rsidRDefault="00227E13" w:rsidP="006909EB">
      <w:pPr>
        <w:pStyle w:val="ListParagraph"/>
        <w:spacing w:line="240" w:lineRule="atLeast"/>
        <w:ind w:left="996"/>
        <w:jc w:val="thaiDistribute"/>
        <w:rPr>
          <w:rFonts w:ascii="Calibri" w:eastAsia="Arial Unicode MS" w:hAnsi="Calibri" w:cs="Calibri"/>
          <w:b/>
          <w:bCs/>
          <w:szCs w:val="24"/>
        </w:rPr>
      </w:pPr>
    </w:p>
    <w:p w14:paraId="67F78F22" w14:textId="77777777" w:rsidR="00227E13" w:rsidRDefault="00227E13" w:rsidP="006909EB">
      <w:pPr>
        <w:pStyle w:val="ListParagraph"/>
        <w:spacing w:line="240" w:lineRule="atLeast"/>
        <w:ind w:left="996"/>
        <w:jc w:val="thaiDistribute"/>
        <w:rPr>
          <w:rFonts w:ascii="Calibri" w:eastAsia="Arial Unicode MS" w:hAnsi="Calibri" w:cs="Calibri"/>
          <w:b/>
          <w:bCs/>
          <w:szCs w:val="24"/>
        </w:rPr>
      </w:pPr>
    </w:p>
    <w:p w14:paraId="33B6409C" w14:textId="77777777" w:rsidR="00227E13" w:rsidRDefault="00227E13" w:rsidP="006909EB">
      <w:pPr>
        <w:pStyle w:val="ListParagraph"/>
        <w:spacing w:line="240" w:lineRule="atLeast"/>
        <w:ind w:left="996"/>
        <w:jc w:val="thaiDistribute"/>
        <w:rPr>
          <w:rFonts w:ascii="Calibri" w:eastAsia="Arial Unicode MS" w:hAnsi="Calibri" w:cs="Calibri"/>
          <w:b/>
          <w:bCs/>
          <w:szCs w:val="24"/>
        </w:rPr>
      </w:pPr>
    </w:p>
    <w:p w14:paraId="3C63A61C" w14:textId="77777777" w:rsidR="00227E13" w:rsidRDefault="00227E13" w:rsidP="006909EB">
      <w:pPr>
        <w:pStyle w:val="ListParagraph"/>
        <w:spacing w:line="240" w:lineRule="atLeast"/>
        <w:ind w:left="996"/>
        <w:jc w:val="thaiDistribute"/>
        <w:rPr>
          <w:rFonts w:ascii="Calibri" w:eastAsia="Arial Unicode MS" w:hAnsi="Calibri" w:cs="Calibri"/>
          <w:b/>
          <w:bCs/>
          <w:szCs w:val="24"/>
        </w:rPr>
      </w:pPr>
    </w:p>
    <w:p w14:paraId="4F6464A8" w14:textId="77777777" w:rsidR="00227E13" w:rsidRDefault="00227E13" w:rsidP="006909EB">
      <w:pPr>
        <w:pStyle w:val="ListParagraph"/>
        <w:spacing w:line="240" w:lineRule="atLeast"/>
        <w:ind w:left="996"/>
        <w:jc w:val="thaiDistribute"/>
        <w:rPr>
          <w:rFonts w:ascii="Calibri" w:eastAsia="Arial Unicode MS" w:hAnsi="Calibri" w:cs="Calibri"/>
          <w:b/>
          <w:bCs/>
          <w:szCs w:val="24"/>
        </w:rPr>
      </w:pPr>
    </w:p>
    <w:p w14:paraId="131C37E0" w14:textId="77777777" w:rsidR="00524CF5" w:rsidRDefault="00524CF5" w:rsidP="006909EB">
      <w:pPr>
        <w:pStyle w:val="ListParagraph"/>
        <w:spacing w:line="240" w:lineRule="atLeast"/>
        <w:ind w:left="996"/>
        <w:jc w:val="thaiDistribute"/>
        <w:rPr>
          <w:rFonts w:ascii="Calibri" w:eastAsia="Arial Unicode MS" w:hAnsi="Calibri" w:cs="Calibri"/>
          <w:b/>
          <w:bCs/>
          <w:szCs w:val="24"/>
        </w:rPr>
      </w:pPr>
    </w:p>
    <w:p w14:paraId="2C3E320C" w14:textId="77777777" w:rsidR="00227E13" w:rsidRDefault="00227E13" w:rsidP="006909EB">
      <w:pPr>
        <w:pStyle w:val="ListParagraph"/>
        <w:spacing w:line="240" w:lineRule="atLeast"/>
        <w:ind w:left="996"/>
        <w:jc w:val="thaiDistribute"/>
        <w:rPr>
          <w:rFonts w:ascii="Calibri" w:eastAsia="Arial Unicode MS" w:hAnsi="Calibri" w:cs="Calibri"/>
          <w:b/>
          <w:bCs/>
          <w:szCs w:val="24"/>
        </w:rPr>
      </w:pPr>
    </w:p>
    <w:p w14:paraId="108814B0" w14:textId="77777777" w:rsidR="00227E13" w:rsidRDefault="00227E13" w:rsidP="006909EB">
      <w:pPr>
        <w:pStyle w:val="ListParagraph"/>
        <w:spacing w:line="240" w:lineRule="atLeast"/>
        <w:ind w:left="996"/>
        <w:jc w:val="thaiDistribute"/>
        <w:rPr>
          <w:rFonts w:ascii="Calibri" w:eastAsia="Arial Unicode MS" w:hAnsi="Calibri" w:cs="Calibri"/>
          <w:b/>
          <w:bCs/>
          <w:szCs w:val="24"/>
        </w:rPr>
      </w:pPr>
    </w:p>
    <w:p w14:paraId="71CC70BC" w14:textId="77777777" w:rsidR="00227E13" w:rsidRPr="00E929D0" w:rsidRDefault="00227E13" w:rsidP="00E929D0">
      <w:pPr>
        <w:spacing w:line="240" w:lineRule="atLeast"/>
        <w:jc w:val="thaiDistribute"/>
        <w:rPr>
          <w:rFonts w:ascii="Calibri" w:eastAsia="Arial Unicode MS" w:hAnsi="Calibri" w:cs="Calibri"/>
          <w:b/>
          <w:bCs/>
          <w:szCs w:val="24"/>
        </w:rPr>
      </w:pPr>
    </w:p>
    <w:p w14:paraId="03C218A2" w14:textId="34327DF4" w:rsidR="00227E13" w:rsidRDefault="00227E13" w:rsidP="006D300E">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227E13">
        <w:rPr>
          <w:rFonts w:ascii="Calibri" w:eastAsia="Arial Unicode MS" w:hAnsi="Calibri" w:cs="Calibri"/>
          <w:b/>
          <w:bCs/>
          <w:sz w:val="22"/>
          <w:szCs w:val="22"/>
        </w:rPr>
        <w:lastRenderedPageBreak/>
        <w:t>Re</w:t>
      </w:r>
      <w:r>
        <w:rPr>
          <w:rFonts w:ascii="Calibri" w:eastAsia="Arial Unicode MS" w:hAnsi="Calibri" w:cs="Calibri"/>
          <w:b/>
          <w:bCs/>
          <w:sz w:val="22"/>
          <w:szCs w:val="22"/>
        </w:rPr>
        <w:t>classification</w:t>
      </w:r>
    </w:p>
    <w:p w14:paraId="3C75E211" w14:textId="77777777" w:rsidR="00227E13" w:rsidRPr="00227E13" w:rsidRDefault="00227E13" w:rsidP="00227E13">
      <w:pPr>
        <w:spacing w:line="240" w:lineRule="atLeast"/>
        <w:ind w:left="540"/>
        <w:rPr>
          <w:rFonts w:ascii="Calibri" w:eastAsia="Arial Unicode MS" w:hAnsi="Calibri" w:cs="Calibri"/>
          <w:sz w:val="22"/>
          <w:szCs w:val="22"/>
        </w:rPr>
      </w:pPr>
    </w:p>
    <w:p w14:paraId="560F9830" w14:textId="34D49AB1" w:rsidR="00227E13" w:rsidRPr="00227E13" w:rsidRDefault="00C2044D" w:rsidP="00C2044D">
      <w:pPr>
        <w:spacing w:line="240" w:lineRule="atLeast"/>
        <w:ind w:left="540"/>
        <w:jc w:val="thaiDistribute"/>
        <w:rPr>
          <w:rFonts w:ascii="Calibri" w:eastAsia="Arial Unicode MS" w:hAnsi="Calibri" w:cs="Calibri"/>
          <w:sz w:val="22"/>
          <w:szCs w:val="22"/>
        </w:rPr>
      </w:pPr>
      <w:r w:rsidRPr="00C2044D">
        <w:rPr>
          <w:rFonts w:ascii="Calibri" w:eastAsia="Arial Unicode MS" w:hAnsi="Calibri" w:cs="Calibri"/>
          <w:sz w:val="22"/>
          <w:szCs w:val="22"/>
        </w:rPr>
        <w:t xml:space="preserve">Certain accounts in the </w:t>
      </w:r>
      <w:r w:rsidR="00C15156">
        <w:rPr>
          <w:rFonts w:ascii="Calibri" w:eastAsia="Arial Unicode MS" w:hAnsi="Calibri" w:cs="Calibri"/>
          <w:sz w:val="22"/>
          <w:szCs w:val="22"/>
        </w:rPr>
        <w:t>consolidated financia</w:t>
      </w:r>
      <w:r w:rsidR="00D10FC7">
        <w:rPr>
          <w:rFonts w:ascii="Calibri" w:eastAsia="Arial Unicode MS" w:hAnsi="Calibri" w:cs="Calibri"/>
          <w:sz w:val="22"/>
          <w:szCs w:val="22"/>
        </w:rPr>
        <w:t>l statements</w:t>
      </w:r>
      <w:r w:rsidRPr="00C2044D">
        <w:rPr>
          <w:rFonts w:ascii="Calibri" w:eastAsia="Arial Unicode MS" w:hAnsi="Calibri" w:cs="Calibri"/>
          <w:sz w:val="22"/>
          <w:szCs w:val="22"/>
        </w:rPr>
        <w:t>, which are included in the 202</w:t>
      </w:r>
      <w:r>
        <w:rPr>
          <w:rFonts w:ascii="Calibri" w:eastAsia="Arial Unicode MS" w:hAnsi="Calibri" w:cs="Calibri"/>
          <w:sz w:val="22"/>
          <w:szCs w:val="22"/>
        </w:rPr>
        <w:t>3</w:t>
      </w:r>
      <w:r w:rsidRPr="00C2044D">
        <w:rPr>
          <w:rFonts w:ascii="Calibri" w:eastAsia="Arial Unicode MS" w:hAnsi="Calibri" w:cs="Calibri"/>
          <w:sz w:val="22"/>
          <w:szCs w:val="22"/>
        </w:rPr>
        <w:t xml:space="preserve"> financial statements for comparative purposes, have been reclassified to conform to the presentation in the 2023 financial statements</w:t>
      </w:r>
      <w:r w:rsidR="00C474D9">
        <w:rPr>
          <w:rFonts w:ascii="Calibri" w:eastAsia="Arial Unicode MS" w:hAnsi="Calibri" w:cs="Calibri"/>
          <w:sz w:val="22"/>
          <w:szCs w:val="22"/>
        </w:rPr>
        <w:t xml:space="preserve"> that is no impact on profit </w:t>
      </w:r>
      <w:r w:rsidR="00205E35">
        <w:rPr>
          <w:rFonts w:ascii="Calibri" w:eastAsia="Arial Unicode MS" w:hAnsi="Calibri" w:cs="Calibri"/>
          <w:sz w:val="22"/>
          <w:szCs w:val="22"/>
        </w:rPr>
        <w:t>or loss for the year or shareholder</w:t>
      </w:r>
      <w:r w:rsidR="006F1342">
        <w:rPr>
          <w:rFonts w:ascii="Calibri" w:eastAsia="Arial Unicode MS" w:hAnsi="Calibri" w:cs="Calibri"/>
          <w:sz w:val="22"/>
          <w:szCs w:val="22"/>
        </w:rPr>
        <w:t xml:space="preserve">s’ </w:t>
      </w:r>
      <w:r w:rsidR="00AC04DA">
        <w:rPr>
          <w:rFonts w:ascii="Calibri" w:eastAsia="Arial Unicode MS" w:hAnsi="Calibri" w:cs="Calibri"/>
          <w:sz w:val="22"/>
          <w:szCs w:val="22"/>
        </w:rPr>
        <w:t>e</w:t>
      </w:r>
      <w:r w:rsidR="00447CDF">
        <w:rPr>
          <w:rFonts w:ascii="Calibri" w:eastAsia="Arial Unicode MS" w:hAnsi="Calibri" w:cs="Calibri"/>
          <w:sz w:val="22"/>
          <w:szCs w:val="22"/>
        </w:rPr>
        <w:t xml:space="preserve">quity as </w:t>
      </w:r>
      <w:r w:rsidR="00245786">
        <w:rPr>
          <w:rFonts w:ascii="Calibri" w:eastAsia="Arial Unicode MS" w:hAnsi="Calibri" w:cs="Calibri"/>
          <w:sz w:val="22"/>
          <w:szCs w:val="22"/>
        </w:rPr>
        <w:t>repo</w:t>
      </w:r>
      <w:r w:rsidR="00507510">
        <w:rPr>
          <w:rFonts w:ascii="Calibri" w:eastAsia="Arial Unicode MS" w:hAnsi="Calibri" w:cs="Calibri"/>
          <w:sz w:val="22"/>
          <w:szCs w:val="22"/>
        </w:rPr>
        <w:t>rted in year 2023</w:t>
      </w:r>
      <w:r w:rsidRPr="00C2044D">
        <w:rPr>
          <w:rFonts w:ascii="Calibri" w:eastAsia="Arial Unicode MS" w:hAnsi="Calibri" w:cs="Calibri"/>
          <w:sz w:val="22"/>
          <w:szCs w:val="22"/>
        </w:rPr>
        <w:t>.</w:t>
      </w:r>
    </w:p>
    <w:p w14:paraId="67893732" w14:textId="77777777" w:rsidR="00227E13" w:rsidRPr="00227E13" w:rsidRDefault="00227E13" w:rsidP="00227E13">
      <w:pPr>
        <w:spacing w:line="240" w:lineRule="atLeast"/>
        <w:ind w:left="540"/>
        <w:rPr>
          <w:rFonts w:ascii="Calibri" w:eastAsia="Arial Unicode MS" w:hAnsi="Calibri" w:cs="Calibri"/>
          <w:sz w:val="22"/>
          <w:szCs w:val="22"/>
        </w:rPr>
      </w:pPr>
    </w:p>
    <w:tbl>
      <w:tblPr>
        <w:tblW w:w="9272" w:type="dxa"/>
        <w:tblInd w:w="456" w:type="dxa"/>
        <w:tblLayout w:type="fixed"/>
        <w:tblLook w:val="0000" w:firstRow="0" w:lastRow="0" w:firstColumn="0" w:lastColumn="0" w:noHBand="0" w:noVBand="0"/>
      </w:tblPr>
      <w:tblGrid>
        <w:gridCol w:w="3870"/>
        <w:gridCol w:w="270"/>
        <w:gridCol w:w="1512"/>
        <w:gridCol w:w="270"/>
        <w:gridCol w:w="1530"/>
        <w:gridCol w:w="270"/>
        <w:gridCol w:w="1550"/>
      </w:tblGrid>
      <w:tr w:rsidR="0005330E" w:rsidRPr="00D664A4" w14:paraId="3C96A81C" w14:textId="77777777" w:rsidTr="001A7E25">
        <w:tc>
          <w:tcPr>
            <w:tcW w:w="3870" w:type="dxa"/>
            <w:vAlign w:val="bottom"/>
          </w:tcPr>
          <w:p w14:paraId="70B244A8" w14:textId="77777777" w:rsidR="0005330E" w:rsidRPr="00D664A4" w:rsidRDefault="0005330E" w:rsidP="001A7E25">
            <w:pPr>
              <w:rPr>
                <w:rFonts w:asciiTheme="minorHAnsi" w:eastAsia="Arial Unicode MS" w:hAnsiTheme="minorHAnsi" w:cstheme="minorHAnsi"/>
                <w:sz w:val="22"/>
                <w:szCs w:val="22"/>
              </w:rPr>
            </w:pPr>
          </w:p>
        </w:tc>
        <w:tc>
          <w:tcPr>
            <w:tcW w:w="270" w:type="dxa"/>
            <w:vAlign w:val="bottom"/>
          </w:tcPr>
          <w:p w14:paraId="0200E73B" w14:textId="77777777" w:rsidR="0005330E" w:rsidRPr="00D664A4" w:rsidRDefault="0005330E" w:rsidP="001A7E25">
            <w:pPr>
              <w:rPr>
                <w:rFonts w:asciiTheme="minorHAnsi" w:eastAsia="Arial Unicode MS" w:hAnsiTheme="minorHAnsi" w:cstheme="minorHAnsi"/>
                <w:b/>
                <w:bCs/>
                <w:sz w:val="22"/>
                <w:szCs w:val="22"/>
              </w:rPr>
            </w:pPr>
          </w:p>
        </w:tc>
        <w:tc>
          <w:tcPr>
            <w:tcW w:w="5132" w:type="dxa"/>
            <w:gridSpan w:val="5"/>
            <w:vAlign w:val="bottom"/>
          </w:tcPr>
          <w:p w14:paraId="77B38232" w14:textId="77777777" w:rsidR="0005330E" w:rsidRPr="00D664A4" w:rsidRDefault="0005330E" w:rsidP="001A7E25">
            <w:pPr>
              <w:pStyle w:val="acctmergecolhdg"/>
              <w:spacing w:line="240" w:lineRule="atLeast"/>
              <w:rPr>
                <w:rFonts w:asciiTheme="minorHAnsi" w:eastAsia="Arial Unicode MS" w:hAnsiTheme="minorHAnsi" w:cstheme="minorHAnsi"/>
                <w:szCs w:val="22"/>
              </w:rPr>
            </w:pPr>
            <w:r w:rsidRPr="00D664A4">
              <w:rPr>
                <w:rFonts w:asciiTheme="minorHAnsi" w:hAnsiTheme="minorHAnsi" w:cstheme="minorHAnsi"/>
                <w:szCs w:val="22"/>
              </w:rPr>
              <w:t>Consolidated financial statements</w:t>
            </w:r>
          </w:p>
        </w:tc>
      </w:tr>
      <w:tr w:rsidR="0005330E" w:rsidRPr="00D664A4" w14:paraId="572F49BA" w14:textId="77777777" w:rsidTr="001A7E25">
        <w:tc>
          <w:tcPr>
            <w:tcW w:w="3870" w:type="dxa"/>
            <w:vAlign w:val="bottom"/>
          </w:tcPr>
          <w:p w14:paraId="7ABC12F5" w14:textId="77777777" w:rsidR="0005330E" w:rsidRPr="00D664A4" w:rsidRDefault="0005330E" w:rsidP="001A7E25">
            <w:pPr>
              <w:rPr>
                <w:rFonts w:asciiTheme="minorHAnsi" w:eastAsia="Arial Unicode MS" w:hAnsiTheme="minorHAnsi" w:cstheme="minorHAnsi"/>
                <w:sz w:val="22"/>
                <w:szCs w:val="22"/>
              </w:rPr>
            </w:pPr>
          </w:p>
        </w:tc>
        <w:tc>
          <w:tcPr>
            <w:tcW w:w="270" w:type="dxa"/>
            <w:vAlign w:val="bottom"/>
          </w:tcPr>
          <w:p w14:paraId="1C304A93" w14:textId="77777777" w:rsidR="0005330E" w:rsidRPr="00D664A4" w:rsidRDefault="0005330E" w:rsidP="001A7E25">
            <w:pPr>
              <w:rPr>
                <w:rFonts w:asciiTheme="minorHAnsi" w:eastAsia="Arial Unicode MS" w:hAnsiTheme="minorHAnsi" w:cstheme="minorHAnsi"/>
                <w:sz w:val="22"/>
                <w:szCs w:val="22"/>
              </w:rPr>
            </w:pPr>
          </w:p>
        </w:tc>
        <w:tc>
          <w:tcPr>
            <w:tcW w:w="1512" w:type="dxa"/>
            <w:vAlign w:val="bottom"/>
          </w:tcPr>
          <w:p w14:paraId="03A9AFC4" w14:textId="77777777" w:rsidR="0005330E" w:rsidRPr="00D664A4" w:rsidRDefault="0005330E" w:rsidP="001A7E25">
            <w:pPr>
              <w:pStyle w:val="acctmergecolhdg"/>
              <w:spacing w:line="240" w:lineRule="atLeast"/>
              <w:ind w:left="-74" w:right="-79"/>
              <w:rPr>
                <w:rFonts w:asciiTheme="minorHAnsi" w:hAnsiTheme="minorHAnsi" w:cstheme="minorHAnsi"/>
                <w:b w:val="0"/>
                <w:bCs/>
                <w:szCs w:val="22"/>
              </w:rPr>
            </w:pPr>
            <w:r w:rsidRPr="00D664A4">
              <w:rPr>
                <w:rFonts w:asciiTheme="minorHAnsi" w:hAnsiTheme="minorHAnsi" w:cstheme="minorHAnsi"/>
                <w:b w:val="0"/>
                <w:bCs/>
                <w:szCs w:val="22"/>
              </w:rPr>
              <w:t>Before reclass</w:t>
            </w:r>
            <w:r>
              <w:rPr>
                <w:rFonts w:asciiTheme="minorHAnsi" w:hAnsiTheme="minorHAnsi" w:cstheme="minorHAnsi"/>
                <w:b w:val="0"/>
                <w:bCs/>
                <w:szCs w:val="22"/>
              </w:rPr>
              <w:t>ification</w:t>
            </w:r>
          </w:p>
        </w:tc>
        <w:tc>
          <w:tcPr>
            <w:tcW w:w="270" w:type="dxa"/>
            <w:vAlign w:val="bottom"/>
          </w:tcPr>
          <w:p w14:paraId="1FC894D3" w14:textId="77777777" w:rsidR="0005330E" w:rsidRPr="00D664A4" w:rsidRDefault="0005330E" w:rsidP="001A7E25">
            <w:pPr>
              <w:pStyle w:val="acctmergecolhdg"/>
              <w:spacing w:line="240" w:lineRule="atLeast"/>
              <w:ind w:left="-74" w:right="-79"/>
              <w:rPr>
                <w:rFonts w:asciiTheme="minorHAnsi" w:hAnsiTheme="minorHAnsi" w:cstheme="minorHAnsi"/>
                <w:b w:val="0"/>
                <w:bCs/>
                <w:szCs w:val="22"/>
              </w:rPr>
            </w:pPr>
          </w:p>
        </w:tc>
        <w:tc>
          <w:tcPr>
            <w:tcW w:w="1530" w:type="dxa"/>
            <w:vAlign w:val="bottom"/>
          </w:tcPr>
          <w:p w14:paraId="6D0212FB" w14:textId="77777777" w:rsidR="0005330E" w:rsidRPr="00D664A4" w:rsidRDefault="0005330E" w:rsidP="001A7E25">
            <w:pPr>
              <w:pStyle w:val="acctmergecolhdg"/>
              <w:spacing w:line="240" w:lineRule="atLeast"/>
              <w:ind w:left="-74" w:right="-79"/>
              <w:rPr>
                <w:rFonts w:asciiTheme="minorHAnsi" w:hAnsiTheme="minorHAnsi" w:cstheme="minorHAnsi"/>
                <w:b w:val="0"/>
                <w:bCs/>
                <w:szCs w:val="22"/>
              </w:rPr>
            </w:pPr>
            <w:r w:rsidRPr="00D664A4">
              <w:rPr>
                <w:rFonts w:asciiTheme="minorHAnsi" w:hAnsiTheme="minorHAnsi" w:cstheme="minorHAnsi"/>
                <w:b w:val="0"/>
                <w:bCs/>
                <w:szCs w:val="22"/>
              </w:rPr>
              <w:t>Reclass</w:t>
            </w:r>
            <w:r>
              <w:rPr>
                <w:rFonts w:asciiTheme="minorHAnsi" w:hAnsiTheme="minorHAnsi" w:cstheme="minorHAnsi"/>
                <w:b w:val="0"/>
                <w:bCs/>
                <w:szCs w:val="22"/>
              </w:rPr>
              <w:t>ification</w:t>
            </w:r>
          </w:p>
        </w:tc>
        <w:tc>
          <w:tcPr>
            <w:tcW w:w="270" w:type="dxa"/>
            <w:vAlign w:val="bottom"/>
          </w:tcPr>
          <w:p w14:paraId="039F0719" w14:textId="77777777" w:rsidR="0005330E" w:rsidRPr="00D664A4" w:rsidRDefault="0005330E" w:rsidP="001A7E25">
            <w:pPr>
              <w:pStyle w:val="acctmergecolhdg"/>
              <w:spacing w:line="240" w:lineRule="atLeast"/>
              <w:ind w:left="-74" w:right="-79"/>
              <w:rPr>
                <w:rFonts w:asciiTheme="minorHAnsi" w:hAnsiTheme="minorHAnsi" w:cstheme="minorHAnsi"/>
                <w:b w:val="0"/>
                <w:bCs/>
                <w:szCs w:val="22"/>
              </w:rPr>
            </w:pPr>
          </w:p>
        </w:tc>
        <w:tc>
          <w:tcPr>
            <w:tcW w:w="1550" w:type="dxa"/>
            <w:vAlign w:val="bottom"/>
          </w:tcPr>
          <w:p w14:paraId="06DFEA61" w14:textId="77777777" w:rsidR="0005330E" w:rsidRPr="00D664A4" w:rsidRDefault="0005330E" w:rsidP="001A7E25">
            <w:pPr>
              <w:pStyle w:val="acctmergecolhdg"/>
              <w:spacing w:line="240" w:lineRule="atLeast"/>
              <w:ind w:left="-74" w:right="-79"/>
              <w:rPr>
                <w:rFonts w:asciiTheme="minorHAnsi" w:hAnsiTheme="minorHAnsi" w:cstheme="minorHAnsi"/>
                <w:b w:val="0"/>
                <w:bCs/>
                <w:szCs w:val="22"/>
              </w:rPr>
            </w:pPr>
            <w:r w:rsidRPr="00D664A4">
              <w:rPr>
                <w:rFonts w:asciiTheme="minorHAnsi" w:hAnsiTheme="minorHAnsi" w:cstheme="minorHAnsi"/>
                <w:b w:val="0"/>
                <w:bCs/>
                <w:szCs w:val="22"/>
              </w:rPr>
              <w:t>After reclass</w:t>
            </w:r>
            <w:r>
              <w:rPr>
                <w:rFonts w:asciiTheme="minorHAnsi" w:hAnsiTheme="minorHAnsi" w:cstheme="minorHAnsi"/>
                <w:b w:val="0"/>
                <w:bCs/>
                <w:szCs w:val="22"/>
              </w:rPr>
              <w:t>ification</w:t>
            </w:r>
          </w:p>
        </w:tc>
      </w:tr>
      <w:tr w:rsidR="0005330E" w:rsidRPr="00D664A4" w14:paraId="78DDCE57" w14:textId="77777777" w:rsidTr="001A7E25">
        <w:tc>
          <w:tcPr>
            <w:tcW w:w="3870" w:type="dxa"/>
            <w:vAlign w:val="bottom"/>
          </w:tcPr>
          <w:p w14:paraId="4C2C5124" w14:textId="77777777" w:rsidR="0005330E" w:rsidRPr="00D664A4" w:rsidRDefault="0005330E" w:rsidP="001A7E25">
            <w:pPr>
              <w:rPr>
                <w:rFonts w:asciiTheme="minorHAnsi" w:eastAsia="Arial Unicode MS" w:hAnsiTheme="minorHAnsi" w:cstheme="minorHAnsi"/>
                <w:b/>
                <w:bCs/>
                <w:i/>
                <w:iCs/>
                <w:sz w:val="22"/>
                <w:szCs w:val="22"/>
              </w:rPr>
            </w:pPr>
          </w:p>
        </w:tc>
        <w:tc>
          <w:tcPr>
            <w:tcW w:w="270" w:type="dxa"/>
            <w:vAlign w:val="bottom"/>
          </w:tcPr>
          <w:p w14:paraId="5B31B37C" w14:textId="77777777" w:rsidR="0005330E" w:rsidRPr="00D664A4" w:rsidRDefault="0005330E" w:rsidP="001A7E25">
            <w:pPr>
              <w:rPr>
                <w:rFonts w:asciiTheme="minorHAnsi" w:eastAsia="Arial Unicode MS" w:hAnsiTheme="minorHAnsi" w:cstheme="minorHAnsi"/>
                <w:sz w:val="22"/>
                <w:szCs w:val="22"/>
              </w:rPr>
            </w:pPr>
          </w:p>
        </w:tc>
        <w:tc>
          <w:tcPr>
            <w:tcW w:w="5132" w:type="dxa"/>
            <w:gridSpan w:val="5"/>
            <w:shd w:val="clear" w:color="auto" w:fill="auto"/>
            <w:vAlign w:val="bottom"/>
          </w:tcPr>
          <w:p w14:paraId="1CBF7AFC" w14:textId="77777777" w:rsidR="0005330E" w:rsidRPr="00D664A4" w:rsidRDefault="0005330E" w:rsidP="001A7E25">
            <w:pPr>
              <w:pStyle w:val="acctmergecolhdg"/>
              <w:spacing w:line="240" w:lineRule="atLeast"/>
              <w:rPr>
                <w:rFonts w:asciiTheme="minorHAnsi" w:hAnsiTheme="minorHAnsi" w:cstheme="minorHAnsi"/>
                <w:b w:val="0"/>
                <w:bCs/>
                <w:i/>
                <w:iCs/>
                <w:szCs w:val="22"/>
              </w:rPr>
            </w:pPr>
            <w:r w:rsidRPr="00D664A4">
              <w:rPr>
                <w:rFonts w:asciiTheme="minorHAnsi" w:hAnsiTheme="minorHAnsi" w:cstheme="minorHAnsi"/>
                <w:b w:val="0"/>
                <w:bCs/>
                <w:i/>
                <w:iCs/>
                <w:szCs w:val="22"/>
              </w:rPr>
              <w:t>(in Baht)</w:t>
            </w:r>
          </w:p>
        </w:tc>
      </w:tr>
      <w:tr w:rsidR="0005330E" w:rsidRPr="00D664A4" w14:paraId="28622EE6" w14:textId="77777777" w:rsidTr="001A7E25">
        <w:tc>
          <w:tcPr>
            <w:tcW w:w="9272" w:type="dxa"/>
            <w:gridSpan w:val="7"/>
            <w:vAlign w:val="bottom"/>
          </w:tcPr>
          <w:p w14:paraId="476C7E4F" w14:textId="41863879" w:rsidR="0005330E" w:rsidRDefault="0005330E" w:rsidP="001A7E25">
            <w:pPr>
              <w:pStyle w:val="acctfourfigures"/>
              <w:tabs>
                <w:tab w:val="clear" w:pos="765"/>
              </w:tabs>
              <w:spacing w:line="240" w:lineRule="atLeast"/>
              <w:ind w:right="-105"/>
              <w:rPr>
                <w:rFonts w:asciiTheme="minorHAnsi" w:hAnsiTheme="minorHAnsi" w:cstheme="minorHAnsi"/>
                <w:b/>
                <w:bCs/>
                <w:i/>
                <w:iCs/>
                <w:szCs w:val="22"/>
              </w:rPr>
            </w:pPr>
            <w:r w:rsidRPr="00D664A4">
              <w:rPr>
                <w:rFonts w:asciiTheme="minorHAnsi" w:hAnsiTheme="minorHAnsi" w:cstheme="minorHAnsi"/>
                <w:b/>
                <w:bCs/>
                <w:i/>
                <w:iCs/>
                <w:szCs w:val="22"/>
              </w:rPr>
              <w:t xml:space="preserve">Statement of </w:t>
            </w:r>
            <w:r w:rsidR="005E3D5B">
              <w:rPr>
                <w:rFonts w:asciiTheme="minorHAnsi" w:hAnsiTheme="minorHAnsi" w:cstheme="minorHAnsi"/>
                <w:b/>
                <w:bCs/>
                <w:i/>
                <w:iCs/>
                <w:szCs w:val="22"/>
              </w:rPr>
              <w:t>financial position</w:t>
            </w:r>
          </w:p>
          <w:p w14:paraId="7041D3AB" w14:textId="2B9A247A" w:rsidR="0005330E" w:rsidRPr="00D664A4" w:rsidRDefault="0005330E" w:rsidP="001A7E25">
            <w:pPr>
              <w:pStyle w:val="acctfourfigures"/>
              <w:tabs>
                <w:tab w:val="clear" w:pos="765"/>
              </w:tabs>
              <w:spacing w:line="240" w:lineRule="atLeast"/>
              <w:ind w:right="-105"/>
              <w:rPr>
                <w:rFonts w:asciiTheme="minorHAnsi" w:hAnsiTheme="minorHAnsi" w:cstheme="minorHAnsi"/>
                <w:szCs w:val="22"/>
              </w:rPr>
            </w:pPr>
            <w:r>
              <w:rPr>
                <w:rFonts w:asciiTheme="minorHAnsi" w:hAnsiTheme="minorHAnsi" w:cstheme="minorHAnsi"/>
                <w:b/>
                <w:bCs/>
                <w:i/>
                <w:iCs/>
                <w:szCs w:val="22"/>
              </w:rPr>
              <w:t xml:space="preserve">        </w:t>
            </w:r>
            <w:r w:rsidR="00700906">
              <w:rPr>
                <w:rFonts w:asciiTheme="minorHAnsi" w:hAnsiTheme="minorHAnsi" w:cstheme="minorBidi"/>
                <w:b/>
                <w:bCs/>
                <w:i/>
                <w:iCs/>
                <w:szCs w:val="28"/>
                <w:lang w:val="en-US" w:bidi="th-TH"/>
              </w:rPr>
              <w:t>a</w:t>
            </w:r>
            <w:r w:rsidR="0097053D">
              <w:rPr>
                <w:rFonts w:asciiTheme="minorHAnsi" w:hAnsiTheme="minorHAnsi" w:cstheme="minorBidi"/>
                <w:b/>
                <w:bCs/>
                <w:i/>
                <w:iCs/>
                <w:szCs w:val="28"/>
                <w:lang w:val="en-US" w:bidi="th-TH"/>
              </w:rPr>
              <w:t xml:space="preserve">s </w:t>
            </w:r>
            <w:r w:rsidR="004A2BC5">
              <w:rPr>
                <w:rFonts w:asciiTheme="minorHAnsi" w:hAnsiTheme="minorHAnsi" w:cstheme="minorBidi"/>
                <w:b/>
                <w:bCs/>
                <w:i/>
                <w:iCs/>
                <w:szCs w:val="28"/>
                <w:lang w:val="en-US" w:bidi="th-TH"/>
              </w:rPr>
              <w:t xml:space="preserve">at </w:t>
            </w:r>
            <w:r w:rsidRPr="00D664A4">
              <w:rPr>
                <w:rFonts w:asciiTheme="minorHAnsi" w:hAnsiTheme="minorHAnsi" w:cstheme="minorHAnsi"/>
                <w:b/>
                <w:bCs/>
                <w:i/>
                <w:iCs/>
                <w:szCs w:val="22"/>
              </w:rPr>
              <w:t xml:space="preserve">31 </w:t>
            </w:r>
            <w:r>
              <w:rPr>
                <w:rFonts w:asciiTheme="minorHAnsi" w:hAnsiTheme="minorHAnsi" w:cstheme="minorHAnsi"/>
                <w:b/>
                <w:bCs/>
                <w:i/>
                <w:iCs/>
                <w:szCs w:val="22"/>
              </w:rPr>
              <w:t>December 202</w:t>
            </w:r>
            <w:r w:rsidR="00075DB9">
              <w:rPr>
                <w:rFonts w:asciiTheme="minorHAnsi" w:hAnsiTheme="minorHAnsi" w:cstheme="minorHAnsi"/>
                <w:b/>
                <w:bCs/>
                <w:i/>
                <w:iCs/>
                <w:szCs w:val="22"/>
              </w:rPr>
              <w:t>3</w:t>
            </w:r>
          </w:p>
        </w:tc>
      </w:tr>
      <w:tr w:rsidR="0005330E" w:rsidRPr="00D664A4" w14:paraId="01EBDB8F" w14:textId="77777777" w:rsidTr="001A7E25">
        <w:tc>
          <w:tcPr>
            <w:tcW w:w="9272" w:type="dxa"/>
            <w:gridSpan w:val="7"/>
            <w:vAlign w:val="bottom"/>
          </w:tcPr>
          <w:p w14:paraId="59ADF70F" w14:textId="0DCC73FD" w:rsidR="0005330E" w:rsidRPr="00532ACC" w:rsidRDefault="008A0033" w:rsidP="001A7E25">
            <w:pPr>
              <w:pStyle w:val="acctfourfigures"/>
              <w:tabs>
                <w:tab w:val="clear" w:pos="765"/>
              </w:tabs>
              <w:spacing w:line="240" w:lineRule="atLeast"/>
              <w:ind w:right="-105"/>
              <w:rPr>
                <w:rFonts w:asciiTheme="minorHAnsi" w:hAnsiTheme="minorHAnsi" w:cstheme="minorHAnsi"/>
                <w:b/>
                <w:bCs/>
                <w:szCs w:val="22"/>
              </w:rPr>
            </w:pPr>
            <w:r>
              <w:rPr>
                <w:rFonts w:asciiTheme="minorHAnsi" w:hAnsiTheme="minorHAnsi" w:cstheme="minorHAnsi"/>
                <w:b/>
                <w:bCs/>
                <w:szCs w:val="22"/>
              </w:rPr>
              <w:t xml:space="preserve">Shareholders’ equity of the </w:t>
            </w:r>
            <w:r w:rsidR="00746FA6">
              <w:rPr>
                <w:rFonts w:asciiTheme="minorHAnsi" w:hAnsiTheme="minorHAnsi" w:cstheme="minorHAnsi"/>
                <w:b/>
                <w:bCs/>
                <w:szCs w:val="22"/>
              </w:rPr>
              <w:t>C</w:t>
            </w:r>
            <w:r>
              <w:rPr>
                <w:rFonts w:asciiTheme="minorHAnsi" w:hAnsiTheme="minorHAnsi" w:cstheme="minorHAnsi"/>
                <w:b/>
                <w:bCs/>
                <w:szCs w:val="22"/>
              </w:rPr>
              <w:t>ompany</w:t>
            </w:r>
          </w:p>
        </w:tc>
      </w:tr>
      <w:tr w:rsidR="0005330E" w:rsidRPr="00D664A4" w14:paraId="700905A1" w14:textId="77777777" w:rsidTr="001A7E25">
        <w:tc>
          <w:tcPr>
            <w:tcW w:w="3870" w:type="dxa"/>
          </w:tcPr>
          <w:p w14:paraId="5052C002" w14:textId="78255BB4" w:rsidR="0005330E" w:rsidRPr="00D664A4" w:rsidRDefault="009E62E2" w:rsidP="001A7E25">
            <w:pPr>
              <w:tabs>
                <w:tab w:val="left" w:pos="360"/>
              </w:tabs>
              <w:ind w:left="162" w:hanging="162"/>
              <w:rPr>
                <w:rFonts w:asciiTheme="minorHAnsi" w:hAnsiTheme="minorHAnsi" w:cstheme="minorHAnsi"/>
                <w:i/>
                <w:iCs/>
                <w:sz w:val="22"/>
                <w:szCs w:val="22"/>
              </w:rPr>
            </w:pPr>
            <w:r>
              <w:rPr>
                <w:rFonts w:asciiTheme="minorHAnsi" w:hAnsiTheme="minorHAnsi" w:cstheme="minorHAnsi"/>
                <w:sz w:val="22"/>
                <w:szCs w:val="22"/>
              </w:rPr>
              <w:t xml:space="preserve">Retained </w:t>
            </w:r>
            <w:r w:rsidR="004D6A14">
              <w:rPr>
                <w:rFonts w:asciiTheme="minorHAnsi" w:hAnsiTheme="minorHAnsi" w:cstheme="minorHAnsi"/>
                <w:sz w:val="22"/>
                <w:szCs w:val="22"/>
              </w:rPr>
              <w:t>earnings</w:t>
            </w:r>
            <w:r>
              <w:rPr>
                <w:rFonts w:asciiTheme="minorHAnsi" w:hAnsiTheme="minorHAnsi" w:cstheme="minorHAnsi"/>
                <w:sz w:val="22"/>
                <w:szCs w:val="22"/>
              </w:rPr>
              <w:t xml:space="preserve"> - </w:t>
            </w:r>
            <w:r w:rsidR="004D6A14">
              <w:rPr>
                <w:rFonts w:asciiTheme="minorHAnsi" w:hAnsiTheme="minorHAnsi" w:cstheme="minorHAnsi"/>
                <w:sz w:val="22"/>
                <w:szCs w:val="22"/>
              </w:rPr>
              <w:t>unappropriated</w:t>
            </w:r>
          </w:p>
        </w:tc>
        <w:tc>
          <w:tcPr>
            <w:tcW w:w="270" w:type="dxa"/>
            <w:vAlign w:val="bottom"/>
          </w:tcPr>
          <w:p w14:paraId="119CFC60" w14:textId="77777777" w:rsidR="0005330E" w:rsidRPr="00D664A4" w:rsidRDefault="0005330E" w:rsidP="001A7E25">
            <w:pPr>
              <w:rPr>
                <w:rFonts w:asciiTheme="minorHAnsi" w:eastAsia="Arial Unicode MS" w:hAnsiTheme="minorHAnsi" w:cstheme="minorHAnsi"/>
                <w:sz w:val="22"/>
                <w:szCs w:val="22"/>
              </w:rPr>
            </w:pPr>
          </w:p>
        </w:tc>
        <w:tc>
          <w:tcPr>
            <w:tcW w:w="1512" w:type="dxa"/>
          </w:tcPr>
          <w:p w14:paraId="4E8AABB7" w14:textId="63B1F31C" w:rsidR="0005330E" w:rsidRPr="00D664A4" w:rsidRDefault="00BB1509" w:rsidP="001A7E25">
            <w:pPr>
              <w:pStyle w:val="acctfourfigures"/>
              <w:tabs>
                <w:tab w:val="clear" w:pos="765"/>
                <w:tab w:val="decimal" w:pos="1248"/>
              </w:tabs>
              <w:spacing w:line="240" w:lineRule="atLeast"/>
              <w:ind w:right="-140"/>
              <w:jc w:val="thaiDistribute"/>
              <w:rPr>
                <w:rFonts w:asciiTheme="minorHAnsi" w:hAnsiTheme="minorHAnsi" w:cstheme="minorHAnsi"/>
                <w:szCs w:val="22"/>
                <w:lang w:bidi="th-TH"/>
              </w:rPr>
            </w:pPr>
            <w:r>
              <w:rPr>
                <w:rFonts w:asciiTheme="minorHAnsi" w:hAnsiTheme="minorHAnsi" w:cstheme="minorHAnsi"/>
                <w:szCs w:val="22"/>
                <w:lang w:bidi="th-TH"/>
              </w:rPr>
              <w:t>724,048,361</w:t>
            </w:r>
          </w:p>
        </w:tc>
        <w:tc>
          <w:tcPr>
            <w:tcW w:w="270" w:type="dxa"/>
          </w:tcPr>
          <w:p w14:paraId="38EA7834" w14:textId="77777777" w:rsidR="0005330E" w:rsidRPr="00D664A4" w:rsidRDefault="0005330E" w:rsidP="001A7E25">
            <w:pPr>
              <w:pStyle w:val="acctfourfigures"/>
              <w:tabs>
                <w:tab w:val="clear" w:pos="765"/>
                <w:tab w:val="decimal" w:pos="1021"/>
              </w:tabs>
              <w:spacing w:line="240" w:lineRule="atLeast"/>
              <w:ind w:right="-140"/>
              <w:rPr>
                <w:rFonts w:asciiTheme="minorHAnsi" w:hAnsiTheme="minorHAnsi" w:cstheme="minorHAnsi"/>
                <w:szCs w:val="22"/>
              </w:rPr>
            </w:pPr>
          </w:p>
        </w:tc>
        <w:tc>
          <w:tcPr>
            <w:tcW w:w="1530" w:type="dxa"/>
          </w:tcPr>
          <w:p w14:paraId="16122BE0" w14:textId="3D2D98EE" w:rsidR="0005330E" w:rsidRPr="00D664A4" w:rsidRDefault="00BB1509" w:rsidP="001A7E25">
            <w:pPr>
              <w:pStyle w:val="acctfourfigures"/>
              <w:tabs>
                <w:tab w:val="clear" w:pos="765"/>
                <w:tab w:val="decimal" w:pos="1248"/>
              </w:tabs>
              <w:spacing w:line="240" w:lineRule="atLeast"/>
              <w:ind w:right="-140"/>
              <w:jc w:val="thaiDistribute"/>
              <w:rPr>
                <w:rFonts w:asciiTheme="minorHAnsi" w:hAnsiTheme="minorHAnsi" w:cstheme="minorHAnsi"/>
                <w:szCs w:val="22"/>
                <w:lang w:bidi="th-TH"/>
              </w:rPr>
            </w:pPr>
            <w:r>
              <w:rPr>
                <w:rFonts w:asciiTheme="minorHAnsi" w:hAnsiTheme="minorHAnsi" w:cstheme="minorHAnsi"/>
                <w:szCs w:val="22"/>
                <w:lang w:bidi="th-TH"/>
              </w:rPr>
              <w:t>271</w:t>
            </w:r>
          </w:p>
        </w:tc>
        <w:tc>
          <w:tcPr>
            <w:tcW w:w="270" w:type="dxa"/>
          </w:tcPr>
          <w:p w14:paraId="5229E0B4" w14:textId="77777777" w:rsidR="0005330E" w:rsidRPr="00D664A4" w:rsidRDefault="0005330E" w:rsidP="001A7E25">
            <w:pPr>
              <w:pStyle w:val="acctfourfigures"/>
              <w:tabs>
                <w:tab w:val="clear" w:pos="765"/>
                <w:tab w:val="decimal" w:pos="704"/>
              </w:tabs>
              <w:spacing w:line="240" w:lineRule="atLeast"/>
              <w:ind w:right="-140"/>
              <w:rPr>
                <w:rFonts w:asciiTheme="minorHAnsi" w:hAnsiTheme="minorHAnsi" w:cstheme="minorHAnsi"/>
                <w:szCs w:val="22"/>
                <w:lang w:bidi="th-TH"/>
              </w:rPr>
            </w:pPr>
          </w:p>
        </w:tc>
        <w:tc>
          <w:tcPr>
            <w:tcW w:w="1550" w:type="dxa"/>
          </w:tcPr>
          <w:p w14:paraId="2B9E394D" w14:textId="202F2F52" w:rsidR="0005330E" w:rsidRPr="00D664A4" w:rsidRDefault="00BB1509" w:rsidP="001A7E25">
            <w:pPr>
              <w:pStyle w:val="acctfourfigures"/>
              <w:tabs>
                <w:tab w:val="clear" w:pos="765"/>
              </w:tabs>
              <w:spacing w:line="240" w:lineRule="atLeast"/>
              <w:ind w:right="52"/>
              <w:jc w:val="right"/>
              <w:rPr>
                <w:rFonts w:asciiTheme="minorHAnsi" w:hAnsiTheme="minorHAnsi" w:cstheme="minorHAnsi"/>
                <w:szCs w:val="22"/>
              </w:rPr>
            </w:pPr>
            <w:r>
              <w:rPr>
                <w:rFonts w:asciiTheme="minorHAnsi" w:hAnsiTheme="minorHAnsi" w:cstheme="minorHAnsi"/>
                <w:szCs w:val="22"/>
              </w:rPr>
              <w:t>724,048,632</w:t>
            </w:r>
          </w:p>
        </w:tc>
      </w:tr>
      <w:tr w:rsidR="004D6A14" w:rsidRPr="00D664A4" w14:paraId="1B9585A6" w14:textId="77777777" w:rsidTr="001A7E25">
        <w:tc>
          <w:tcPr>
            <w:tcW w:w="3870" w:type="dxa"/>
          </w:tcPr>
          <w:p w14:paraId="0AFB4DC4" w14:textId="77777777" w:rsidR="004D6A14" w:rsidRDefault="004D6A14" w:rsidP="001A7E25">
            <w:pPr>
              <w:tabs>
                <w:tab w:val="left" w:pos="360"/>
              </w:tabs>
              <w:ind w:left="162" w:hanging="162"/>
              <w:rPr>
                <w:rFonts w:asciiTheme="minorHAnsi" w:hAnsiTheme="minorHAnsi" w:cstheme="minorHAnsi"/>
                <w:sz w:val="22"/>
                <w:szCs w:val="22"/>
              </w:rPr>
            </w:pPr>
          </w:p>
        </w:tc>
        <w:tc>
          <w:tcPr>
            <w:tcW w:w="270" w:type="dxa"/>
            <w:vAlign w:val="bottom"/>
          </w:tcPr>
          <w:p w14:paraId="65E3089B" w14:textId="77777777" w:rsidR="004D6A14" w:rsidRPr="00D664A4" w:rsidRDefault="004D6A14" w:rsidP="001A7E25">
            <w:pPr>
              <w:rPr>
                <w:rFonts w:asciiTheme="minorHAnsi" w:eastAsia="Arial Unicode MS" w:hAnsiTheme="minorHAnsi" w:cstheme="minorHAnsi"/>
                <w:sz w:val="22"/>
                <w:szCs w:val="22"/>
              </w:rPr>
            </w:pPr>
          </w:p>
        </w:tc>
        <w:tc>
          <w:tcPr>
            <w:tcW w:w="1512" w:type="dxa"/>
          </w:tcPr>
          <w:p w14:paraId="51CE092F" w14:textId="77777777" w:rsidR="004D6A14" w:rsidRDefault="004D6A14" w:rsidP="001A7E25">
            <w:pPr>
              <w:pStyle w:val="acctfourfigures"/>
              <w:tabs>
                <w:tab w:val="clear" w:pos="765"/>
                <w:tab w:val="decimal" w:pos="1248"/>
              </w:tabs>
              <w:spacing w:line="240" w:lineRule="atLeast"/>
              <w:ind w:right="-140"/>
              <w:jc w:val="thaiDistribute"/>
              <w:rPr>
                <w:rFonts w:asciiTheme="minorHAnsi" w:hAnsiTheme="minorHAnsi" w:cstheme="minorHAnsi"/>
                <w:szCs w:val="22"/>
                <w:lang w:bidi="th-TH"/>
              </w:rPr>
            </w:pPr>
          </w:p>
        </w:tc>
        <w:tc>
          <w:tcPr>
            <w:tcW w:w="270" w:type="dxa"/>
          </w:tcPr>
          <w:p w14:paraId="684338F9" w14:textId="77777777" w:rsidR="004D6A14" w:rsidRPr="00D664A4" w:rsidRDefault="004D6A14" w:rsidP="001A7E25">
            <w:pPr>
              <w:pStyle w:val="acctfourfigures"/>
              <w:tabs>
                <w:tab w:val="clear" w:pos="765"/>
                <w:tab w:val="decimal" w:pos="1021"/>
              </w:tabs>
              <w:spacing w:line="240" w:lineRule="atLeast"/>
              <w:ind w:right="-140"/>
              <w:rPr>
                <w:rFonts w:asciiTheme="minorHAnsi" w:hAnsiTheme="minorHAnsi" w:cstheme="minorHAnsi"/>
                <w:szCs w:val="22"/>
              </w:rPr>
            </w:pPr>
          </w:p>
        </w:tc>
        <w:tc>
          <w:tcPr>
            <w:tcW w:w="1530" w:type="dxa"/>
          </w:tcPr>
          <w:p w14:paraId="75ED8DAF" w14:textId="77777777" w:rsidR="004D6A14" w:rsidRDefault="004D6A14" w:rsidP="001A7E25">
            <w:pPr>
              <w:pStyle w:val="acctfourfigures"/>
              <w:tabs>
                <w:tab w:val="clear" w:pos="765"/>
                <w:tab w:val="decimal" w:pos="1248"/>
              </w:tabs>
              <w:spacing w:line="240" w:lineRule="atLeast"/>
              <w:ind w:right="-140"/>
              <w:jc w:val="thaiDistribute"/>
              <w:rPr>
                <w:rFonts w:asciiTheme="minorHAnsi" w:hAnsiTheme="minorHAnsi" w:cstheme="minorHAnsi"/>
                <w:szCs w:val="22"/>
                <w:lang w:bidi="th-TH"/>
              </w:rPr>
            </w:pPr>
          </w:p>
        </w:tc>
        <w:tc>
          <w:tcPr>
            <w:tcW w:w="270" w:type="dxa"/>
          </w:tcPr>
          <w:p w14:paraId="35615BA0" w14:textId="77777777" w:rsidR="004D6A14" w:rsidRPr="00D664A4" w:rsidRDefault="004D6A14" w:rsidP="001A7E25">
            <w:pPr>
              <w:pStyle w:val="acctfourfigures"/>
              <w:tabs>
                <w:tab w:val="clear" w:pos="765"/>
                <w:tab w:val="decimal" w:pos="704"/>
              </w:tabs>
              <w:spacing w:line="240" w:lineRule="atLeast"/>
              <w:ind w:right="-140"/>
              <w:rPr>
                <w:rFonts w:asciiTheme="minorHAnsi" w:hAnsiTheme="minorHAnsi" w:cstheme="minorHAnsi"/>
                <w:szCs w:val="22"/>
                <w:lang w:bidi="th-TH"/>
              </w:rPr>
            </w:pPr>
          </w:p>
        </w:tc>
        <w:tc>
          <w:tcPr>
            <w:tcW w:w="1550" w:type="dxa"/>
          </w:tcPr>
          <w:p w14:paraId="7304D613" w14:textId="77777777" w:rsidR="004D6A14" w:rsidRDefault="004D6A14" w:rsidP="001A7E25">
            <w:pPr>
              <w:pStyle w:val="acctfourfigures"/>
              <w:tabs>
                <w:tab w:val="clear" w:pos="765"/>
              </w:tabs>
              <w:spacing w:line="240" w:lineRule="atLeast"/>
              <w:ind w:right="52"/>
              <w:jc w:val="right"/>
              <w:rPr>
                <w:rFonts w:asciiTheme="minorHAnsi" w:hAnsiTheme="minorHAnsi" w:cstheme="minorHAnsi"/>
                <w:szCs w:val="22"/>
              </w:rPr>
            </w:pPr>
          </w:p>
        </w:tc>
      </w:tr>
      <w:tr w:rsidR="0005330E" w:rsidRPr="00D664A4" w14:paraId="7A46934C" w14:textId="77777777" w:rsidTr="001A7E25">
        <w:tc>
          <w:tcPr>
            <w:tcW w:w="3870" w:type="dxa"/>
          </w:tcPr>
          <w:p w14:paraId="2529D658" w14:textId="71CF5306" w:rsidR="0005330E" w:rsidRPr="00D664A4" w:rsidRDefault="004D6A14" w:rsidP="001A7E25">
            <w:pPr>
              <w:tabs>
                <w:tab w:val="left" w:pos="360"/>
              </w:tabs>
              <w:ind w:left="162" w:hanging="162"/>
              <w:rPr>
                <w:rFonts w:asciiTheme="minorHAnsi" w:hAnsiTheme="minorHAnsi" w:cstheme="minorHAnsi"/>
                <w:sz w:val="22"/>
                <w:szCs w:val="22"/>
              </w:rPr>
            </w:pPr>
            <w:r>
              <w:rPr>
                <w:rFonts w:asciiTheme="minorHAnsi" w:hAnsiTheme="minorHAnsi" w:cstheme="minorHAnsi"/>
                <w:sz w:val="22"/>
                <w:szCs w:val="22"/>
              </w:rPr>
              <w:t>Non-controlling</w:t>
            </w:r>
            <w:r w:rsidR="00BB1509">
              <w:rPr>
                <w:rFonts w:asciiTheme="minorHAnsi" w:hAnsiTheme="minorHAnsi" w:cstheme="minorHAnsi"/>
                <w:sz w:val="22"/>
                <w:szCs w:val="22"/>
              </w:rPr>
              <w:t xml:space="preserve"> interests</w:t>
            </w:r>
          </w:p>
        </w:tc>
        <w:tc>
          <w:tcPr>
            <w:tcW w:w="270" w:type="dxa"/>
            <w:vAlign w:val="bottom"/>
          </w:tcPr>
          <w:p w14:paraId="5110B453" w14:textId="77777777" w:rsidR="0005330E" w:rsidRPr="00D664A4" w:rsidRDefault="0005330E" w:rsidP="001A7E25">
            <w:pPr>
              <w:rPr>
                <w:rFonts w:asciiTheme="minorHAnsi" w:eastAsia="Arial Unicode MS" w:hAnsiTheme="minorHAnsi" w:cstheme="minorHAnsi"/>
                <w:sz w:val="22"/>
                <w:szCs w:val="22"/>
              </w:rPr>
            </w:pPr>
          </w:p>
        </w:tc>
        <w:tc>
          <w:tcPr>
            <w:tcW w:w="1512" w:type="dxa"/>
          </w:tcPr>
          <w:p w14:paraId="08E2C380" w14:textId="502004DE" w:rsidR="0005330E" w:rsidRPr="00D664A4" w:rsidRDefault="00BB1509" w:rsidP="001A7E25">
            <w:pPr>
              <w:pStyle w:val="acctfourfigures"/>
              <w:tabs>
                <w:tab w:val="clear" w:pos="765"/>
                <w:tab w:val="decimal" w:pos="1248"/>
              </w:tabs>
              <w:spacing w:line="240" w:lineRule="atLeast"/>
              <w:ind w:right="-140"/>
              <w:jc w:val="thaiDistribute"/>
              <w:rPr>
                <w:rFonts w:asciiTheme="minorHAnsi" w:hAnsiTheme="minorHAnsi" w:cstheme="minorHAnsi"/>
                <w:szCs w:val="22"/>
                <w:lang w:bidi="th-TH"/>
              </w:rPr>
            </w:pPr>
            <w:r>
              <w:rPr>
                <w:rFonts w:asciiTheme="minorHAnsi" w:hAnsiTheme="minorHAnsi" w:cstheme="minorHAnsi"/>
                <w:szCs w:val="22"/>
                <w:lang w:bidi="th-TH"/>
              </w:rPr>
              <w:t>62,072</w:t>
            </w:r>
          </w:p>
        </w:tc>
        <w:tc>
          <w:tcPr>
            <w:tcW w:w="270" w:type="dxa"/>
          </w:tcPr>
          <w:p w14:paraId="7E72B5D3" w14:textId="77777777" w:rsidR="0005330E" w:rsidRPr="00D664A4" w:rsidRDefault="0005330E" w:rsidP="001A7E25">
            <w:pPr>
              <w:pStyle w:val="acctfourfigures"/>
              <w:tabs>
                <w:tab w:val="clear" w:pos="765"/>
                <w:tab w:val="decimal" w:pos="1021"/>
              </w:tabs>
              <w:spacing w:line="240" w:lineRule="atLeast"/>
              <w:ind w:right="-140"/>
              <w:rPr>
                <w:rFonts w:asciiTheme="minorHAnsi" w:hAnsiTheme="minorHAnsi" w:cstheme="minorHAnsi"/>
                <w:szCs w:val="22"/>
              </w:rPr>
            </w:pPr>
          </w:p>
        </w:tc>
        <w:tc>
          <w:tcPr>
            <w:tcW w:w="1530" w:type="dxa"/>
          </w:tcPr>
          <w:p w14:paraId="11B665ED" w14:textId="128DA319" w:rsidR="0005330E" w:rsidRPr="00D664A4" w:rsidRDefault="00BB1509" w:rsidP="001A7E25">
            <w:pPr>
              <w:pStyle w:val="acctfourfigures"/>
              <w:tabs>
                <w:tab w:val="clear" w:pos="765"/>
                <w:tab w:val="decimal" w:pos="1248"/>
              </w:tabs>
              <w:spacing w:line="240" w:lineRule="atLeast"/>
              <w:ind w:right="-140"/>
              <w:jc w:val="thaiDistribute"/>
              <w:rPr>
                <w:rFonts w:asciiTheme="minorHAnsi" w:hAnsiTheme="minorHAnsi" w:cstheme="minorHAnsi"/>
                <w:szCs w:val="22"/>
              </w:rPr>
            </w:pPr>
            <w:r>
              <w:rPr>
                <w:rFonts w:asciiTheme="minorHAnsi" w:hAnsiTheme="minorHAnsi" w:cstheme="minorHAnsi"/>
                <w:szCs w:val="22"/>
              </w:rPr>
              <w:t>(271)</w:t>
            </w:r>
          </w:p>
        </w:tc>
        <w:tc>
          <w:tcPr>
            <w:tcW w:w="270" w:type="dxa"/>
          </w:tcPr>
          <w:p w14:paraId="1D70FBC2" w14:textId="77777777" w:rsidR="0005330E" w:rsidRPr="00D664A4" w:rsidRDefault="0005330E" w:rsidP="001A7E25">
            <w:pPr>
              <w:pStyle w:val="acctfourfigures"/>
              <w:tabs>
                <w:tab w:val="clear" w:pos="765"/>
                <w:tab w:val="decimal" w:pos="704"/>
              </w:tabs>
              <w:spacing w:line="240" w:lineRule="atLeast"/>
              <w:ind w:right="-140"/>
              <w:rPr>
                <w:rFonts w:asciiTheme="minorHAnsi" w:hAnsiTheme="minorHAnsi" w:cstheme="minorHAnsi"/>
                <w:szCs w:val="22"/>
                <w:lang w:bidi="th-TH"/>
              </w:rPr>
            </w:pPr>
          </w:p>
        </w:tc>
        <w:tc>
          <w:tcPr>
            <w:tcW w:w="1550" w:type="dxa"/>
          </w:tcPr>
          <w:p w14:paraId="1276FFF8" w14:textId="281BF31A" w:rsidR="0005330E" w:rsidRPr="00D664A4" w:rsidRDefault="00BB1509" w:rsidP="001A7E25">
            <w:pPr>
              <w:pStyle w:val="acctfourfigures"/>
              <w:tabs>
                <w:tab w:val="clear" w:pos="765"/>
              </w:tabs>
              <w:spacing w:line="240" w:lineRule="atLeast"/>
              <w:ind w:right="52"/>
              <w:jc w:val="right"/>
              <w:rPr>
                <w:rFonts w:asciiTheme="minorHAnsi" w:hAnsiTheme="minorHAnsi" w:cstheme="minorHAnsi"/>
                <w:szCs w:val="22"/>
              </w:rPr>
            </w:pPr>
            <w:r>
              <w:rPr>
                <w:rFonts w:asciiTheme="minorHAnsi" w:hAnsiTheme="minorHAnsi" w:cstheme="minorHAnsi"/>
                <w:szCs w:val="22"/>
              </w:rPr>
              <w:t>61,801</w:t>
            </w:r>
          </w:p>
        </w:tc>
      </w:tr>
    </w:tbl>
    <w:p w14:paraId="6A52B080" w14:textId="77777777" w:rsidR="00227E13" w:rsidRPr="00227E13" w:rsidRDefault="00227E13" w:rsidP="00AA290B">
      <w:pPr>
        <w:spacing w:line="240" w:lineRule="atLeast"/>
        <w:rPr>
          <w:rFonts w:ascii="Calibri" w:eastAsia="Arial Unicode MS" w:hAnsi="Calibri" w:cs="Calibri"/>
          <w:sz w:val="22"/>
          <w:szCs w:val="22"/>
        </w:rPr>
      </w:pPr>
    </w:p>
    <w:p w14:paraId="175C7975" w14:textId="66C3E200" w:rsidR="006D300E" w:rsidRDefault="006D300E" w:rsidP="006D300E">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r w:rsidRPr="00026D47">
        <w:rPr>
          <w:rFonts w:ascii="Calibri" w:eastAsia="Arial Unicode MS" w:hAnsi="Calibri" w:cs="Calibri"/>
          <w:b/>
          <w:bCs/>
          <w:sz w:val="22"/>
          <w:szCs w:val="22"/>
        </w:rPr>
        <w:t>Events after the reporting period</w:t>
      </w:r>
    </w:p>
    <w:p w14:paraId="4D4336FE" w14:textId="77777777" w:rsidR="006D300E" w:rsidRPr="00026D47" w:rsidRDefault="006D300E" w:rsidP="006D300E">
      <w:pPr>
        <w:spacing w:line="240" w:lineRule="atLeast"/>
        <w:rPr>
          <w:rFonts w:ascii="Calibri" w:eastAsia="Arial Unicode MS" w:hAnsi="Calibri" w:cs="Calibri"/>
          <w:sz w:val="22"/>
          <w:szCs w:val="22"/>
        </w:rPr>
      </w:pPr>
    </w:p>
    <w:p w14:paraId="1F3A5AF0" w14:textId="125FE2E7" w:rsidR="001812B3" w:rsidRPr="006126D0" w:rsidRDefault="001812B3" w:rsidP="006126D0">
      <w:pPr>
        <w:spacing w:line="240" w:lineRule="atLeast"/>
        <w:ind w:left="540"/>
        <w:jc w:val="thaiDistribute"/>
        <w:rPr>
          <w:rFonts w:ascii="Calibri" w:eastAsia="Arial Unicode MS" w:hAnsi="Calibri" w:cs="Calibri"/>
          <w:sz w:val="22"/>
          <w:szCs w:val="22"/>
        </w:rPr>
      </w:pPr>
      <w:r w:rsidRPr="006126D0">
        <w:rPr>
          <w:rFonts w:ascii="Calibri" w:eastAsia="Arial Unicode MS" w:hAnsi="Calibri" w:cs="Calibri"/>
          <w:sz w:val="22"/>
          <w:szCs w:val="22"/>
        </w:rPr>
        <w:t>On 2 January 202</w:t>
      </w:r>
      <w:r w:rsidR="006126D0">
        <w:rPr>
          <w:rFonts w:ascii="Calibri" w:eastAsia="Arial Unicode MS" w:hAnsi="Calibri" w:cstheme="minorBidi"/>
          <w:sz w:val="22"/>
          <w:szCs w:val="22"/>
        </w:rPr>
        <w:t>5</w:t>
      </w:r>
      <w:r w:rsidRPr="006126D0">
        <w:rPr>
          <w:rFonts w:ascii="Calibri" w:eastAsia="Arial Unicode MS" w:hAnsi="Calibri" w:cs="Calibri"/>
          <w:sz w:val="22"/>
          <w:szCs w:val="22"/>
        </w:rPr>
        <w:t xml:space="preserve">, the </w:t>
      </w:r>
      <w:r w:rsidR="005D6CDB">
        <w:rPr>
          <w:rFonts w:ascii="Calibri" w:eastAsia="Arial Unicode MS" w:hAnsi="Calibri" w:cs="Calibri"/>
          <w:sz w:val="22"/>
          <w:szCs w:val="22"/>
        </w:rPr>
        <w:t>Company</w:t>
      </w:r>
      <w:r w:rsidRPr="006126D0">
        <w:rPr>
          <w:rFonts w:ascii="Calibri" w:eastAsia="Arial Unicode MS" w:hAnsi="Calibri" w:cs="Calibri"/>
          <w:sz w:val="22"/>
          <w:szCs w:val="22"/>
        </w:rPr>
        <w:t xml:space="preserve"> had a labor dispute </w:t>
      </w:r>
      <w:r w:rsidR="001A554F">
        <w:rPr>
          <w:rFonts w:ascii="Calibri" w:eastAsia="Arial Unicode MS" w:hAnsi="Calibri" w:cs="Calibri"/>
          <w:sz w:val="22"/>
          <w:szCs w:val="22"/>
        </w:rPr>
        <w:t xml:space="preserve">case </w:t>
      </w:r>
      <w:r w:rsidRPr="006126D0">
        <w:rPr>
          <w:rFonts w:ascii="Calibri" w:eastAsia="Arial Unicode MS" w:hAnsi="Calibri" w:cs="Calibri"/>
          <w:sz w:val="22"/>
          <w:szCs w:val="22"/>
        </w:rPr>
        <w:t xml:space="preserve">with a former employee demanding that the </w:t>
      </w:r>
      <w:r w:rsidR="00833EEE">
        <w:rPr>
          <w:rFonts w:ascii="Calibri" w:eastAsia="Arial Unicode MS" w:hAnsi="Calibri" w:cs="Calibri"/>
          <w:sz w:val="22"/>
          <w:szCs w:val="22"/>
        </w:rPr>
        <w:t>Company</w:t>
      </w:r>
      <w:r w:rsidRPr="006126D0">
        <w:rPr>
          <w:rFonts w:ascii="Calibri" w:eastAsia="Arial Unicode MS" w:hAnsi="Calibri" w:cs="Calibri"/>
          <w:sz w:val="22"/>
          <w:szCs w:val="22"/>
        </w:rPr>
        <w:t xml:space="preserve"> pay </w:t>
      </w:r>
      <w:r w:rsidR="001A554F">
        <w:rPr>
          <w:rFonts w:ascii="Calibri" w:eastAsia="Arial Unicode MS" w:hAnsi="Calibri" w:cs="Calibri"/>
          <w:sz w:val="22"/>
          <w:szCs w:val="22"/>
        </w:rPr>
        <w:t xml:space="preserve">the </w:t>
      </w:r>
      <w:r w:rsidRPr="006126D0">
        <w:rPr>
          <w:rFonts w:ascii="Calibri" w:eastAsia="Arial Unicode MS" w:hAnsi="Calibri" w:cs="Calibri"/>
          <w:sz w:val="22"/>
          <w:szCs w:val="22"/>
        </w:rPr>
        <w:t xml:space="preserve">amount of damages. However, the case </w:t>
      </w:r>
      <w:r w:rsidR="007A5AF0">
        <w:rPr>
          <w:rFonts w:ascii="Calibri" w:eastAsia="Arial Unicode MS" w:hAnsi="Calibri" w:cs="Calibri"/>
          <w:sz w:val="22"/>
          <w:szCs w:val="22"/>
        </w:rPr>
        <w:t>has been</w:t>
      </w:r>
      <w:r w:rsidRPr="006126D0">
        <w:rPr>
          <w:rFonts w:ascii="Calibri" w:eastAsia="Arial Unicode MS" w:hAnsi="Calibri" w:cs="Calibri"/>
          <w:sz w:val="22"/>
          <w:szCs w:val="22"/>
        </w:rPr>
        <w:t xml:space="preserve"> in the process of negotiate and determination of sued case.</w:t>
      </w:r>
    </w:p>
    <w:p w14:paraId="526F2B06" w14:textId="77777777" w:rsidR="00BC136E" w:rsidRDefault="00BC136E" w:rsidP="00AA290B">
      <w:pPr>
        <w:spacing w:line="240" w:lineRule="atLeast"/>
        <w:jc w:val="thaiDistribute"/>
        <w:rPr>
          <w:rFonts w:ascii="Calibri" w:eastAsia="Arial Unicode MS" w:hAnsi="Calibri" w:cstheme="minorBidi"/>
          <w:sz w:val="22"/>
          <w:szCs w:val="22"/>
        </w:rPr>
      </w:pPr>
    </w:p>
    <w:p w14:paraId="336EE07B" w14:textId="4B5D0B90" w:rsidR="004106F6" w:rsidRPr="00E53C1E" w:rsidRDefault="00BA7D58" w:rsidP="004106F6">
      <w:pPr>
        <w:spacing w:line="240" w:lineRule="atLeast"/>
        <w:ind w:left="540"/>
        <w:jc w:val="thaiDistribute"/>
        <w:rPr>
          <w:rFonts w:ascii="Calibri" w:eastAsia="Arial Unicode MS" w:hAnsi="Calibri" w:cs="Cordia New"/>
          <w:sz w:val="22"/>
          <w:szCs w:val="22"/>
        </w:rPr>
      </w:pPr>
      <w:r>
        <w:rPr>
          <w:rFonts w:ascii="Calibri" w:eastAsia="Arial Unicode MS" w:hAnsi="Calibri" w:cs="Cordia New"/>
          <w:sz w:val="22"/>
          <w:szCs w:val="22"/>
        </w:rPr>
        <w:t xml:space="preserve">The </w:t>
      </w:r>
      <w:r w:rsidR="00AA290B">
        <w:rPr>
          <w:rFonts w:ascii="Calibri" w:eastAsia="Arial Unicode MS" w:hAnsi="Calibri" w:cs="Cordia New"/>
          <w:sz w:val="22"/>
          <w:szCs w:val="22"/>
        </w:rPr>
        <w:t>E</w:t>
      </w:r>
      <w:r w:rsidR="00F760B6" w:rsidRPr="00F760B6">
        <w:rPr>
          <w:rFonts w:ascii="Calibri" w:eastAsia="Arial Unicode MS" w:hAnsi="Calibri" w:cs="Cordia New"/>
          <w:sz w:val="22"/>
          <w:szCs w:val="22"/>
        </w:rPr>
        <w:t>xtraordinary General Meeting of Shareholders No.1/2025</w:t>
      </w:r>
      <w:r w:rsidR="004106F6">
        <w:rPr>
          <w:rFonts w:ascii="Calibri" w:eastAsia="Arial Unicode MS" w:hAnsi="Calibri" w:cs="Cordia New"/>
          <w:sz w:val="22"/>
          <w:szCs w:val="22"/>
        </w:rPr>
        <w:t xml:space="preserve"> held </w:t>
      </w:r>
      <w:r w:rsidR="004106F6" w:rsidRPr="000E7475">
        <w:rPr>
          <w:rFonts w:ascii="Calibri" w:eastAsia="Arial Unicode MS" w:hAnsi="Calibri" w:cs="Cordia New"/>
          <w:sz w:val="22"/>
          <w:szCs w:val="22"/>
        </w:rPr>
        <w:t xml:space="preserve">on </w:t>
      </w:r>
      <w:r>
        <w:rPr>
          <w:rFonts w:ascii="Calibri" w:eastAsia="Arial Unicode MS" w:hAnsi="Calibri" w:cs="Cordia New"/>
          <w:sz w:val="22"/>
          <w:szCs w:val="22"/>
        </w:rPr>
        <w:t>24 January 2025</w:t>
      </w:r>
      <w:r w:rsidR="004106F6" w:rsidRPr="000E7475">
        <w:rPr>
          <w:rFonts w:ascii="Calibri" w:eastAsia="Arial Unicode MS" w:hAnsi="Calibri" w:cs="Cordia New"/>
          <w:sz w:val="22"/>
          <w:szCs w:val="22"/>
        </w:rPr>
        <w:t xml:space="preserve"> resolved as follows;</w:t>
      </w:r>
    </w:p>
    <w:p w14:paraId="0AC51B5F" w14:textId="19EFCB4D" w:rsidR="005836AE" w:rsidRDefault="004106F6" w:rsidP="00931292">
      <w:pPr>
        <w:tabs>
          <w:tab w:val="left" w:pos="900"/>
        </w:tabs>
        <w:spacing w:line="240" w:lineRule="atLeast"/>
        <w:ind w:left="900" w:hanging="360"/>
        <w:jc w:val="thaiDistribute"/>
        <w:rPr>
          <w:rFonts w:ascii="Calibri" w:eastAsia="Arial Unicode MS" w:hAnsi="Calibri" w:cs="Calibri"/>
          <w:sz w:val="22"/>
          <w:szCs w:val="22"/>
        </w:rPr>
      </w:pPr>
      <w:r>
        <w:rPr>
          <w:rFonts w:ascii="Calibri" w:eastAsia="Arial Unicode MS" w:hAnsi="Calibri" w:cs="Calibri"/>
          <w:sz w:val="22"/>
          <w:szCs w:val="22"/>
        </w:rPr>
        <w:t>-</w:t>
      </w:r>
      <w:r>
        <w:rPr>
          <w:rFonts w:ascii="Calibri" w:eastAsia="Arial Unicode MS" w:hAnsi="Calibri" w:cs="Calibri"/>
          <w:sz w:val="22"/>
          <w:szCs w:val="22"/>
        </w:rPr>
        <w:tab/>
        <w:t>A</w:t>
      </w:r>
      <w:r w:rsidRPr="00105FAA">
        <w:rPr>
          <w:rFonts w:ascii="Calibri" w:eastAsia="Arial Unicode MS" w:hAnsi="Calibri" w:cs="Calibri"/>
          <w:sz w:val="22"/>
          <w:szCs w:val="22"/>
        </w:rPr>
        <w:t>pprov</w:t>
      </w:r>
      <w:r>
        <w:rPr>
          <w:rFonts w:ascii="Calibri" w:eastAsia="Arial Unicode MS" w:hAnsi="Calibri" w:cs="Calibri"/>
          <w:sz w:val="22"/>
          <w:szCs w:val="22"/>
        </w:rPr>
        <w:t>ing</w:t>
      </w:r>
      <w:r w:rsidRPr="00105FAA">
        <w:rPr>
          <w:rFonts w:ascii="Calibri" w:eastAsia="Arial Unicode MS" w:hAnsi="Calibri" w:cs="Calibri"/>
          <w:sz w:val="22"/>
          <w:szCs w:val="22"/>
        </w:rPr>
        <w:t xml:space="preserve"> the decrease of authorised capital of the Company from the existing authorised capital of Baht</w:t>
      </w:r>
      <w:r>
        <w:rPr>
          <w:rFonts w:ascii="Calibri" w:eastAsia="Arial Unicode MS" w:hAnsi="Calibri" w:cs="Calibri"/>
          <w:sz w:val="22"/>
          <w:szCs w:val="22"/>
        </w:rPr>
        <w:t xml:space="preserve"> </w:t>
      </w:r>
      <w:r w:rsidR="00F44385">
        <w:rPr>
          <w:rFonts w:ascii="Calibri" w:eastAsia="Arial Unicode MS" w:hAnsi="Calibri" w:cs="Calibri"/>
          <w:sz w:val="22"/>
          <w:szCs w:val="22"/>
        </w:rPr>
        <w:t>1,750,749,256</w:t>
      </w:r>
      <w:r w:rsidRPr="00105FAA">
        <w:rPr>
          <w:rFonts w:ascii="Calibri" w:eastAsia="Arial Unicode MS" w:hAnsi="Calibri" w:cs="Calibri"/>
          <w:sz w:val="22"/>
          <w:szCs w:val="22"/>
        </w:rPr>
        <w:t xml:space="preserve"> to Baht </w:t>
      </w:r>
      <w:r w:rsidR="00F44385">
        <w:rPr>
          <w:rFonts w:ascii="Calibri" w:eastAsia="Arial Unicode MS" w:hAnsi="Calibri" w:cs="Calibri"/>
          <w:sz w:val="22"/>
          <w:szCs w:val="22"/>
        </w:rPr>
        <w:t>1,578,175,544</w:t>
      </w:r>
      <w:r w:rsidRPr="00105FAA">
        <w:rPr>
          <w:rFonts w:ascii="Calibri" w:eastAsia="Arial Unicode MS" w:hAnsi="Calibri" w:cs="Calibri"/>
          <w:sz w:val="22"/>
          <w:szCs w:val="22"/>
        </w:rPr>
        <w:t xml:space="preserve"> by canceling unsold shares in the amount of </w:t>
      </w:r>
      <w:r w:rsidR="005836AE">
        <w:rPr>
          <w:rFonts w:ascii="Calibri" w:eastAsia="Arial Unicode MS" w:hAnsi="Calibri" w:cs="Calibri"/>
          <w:sz w:val="22"/>
          <w:szCs w:val="22"/>
        </w:rPr>
        <w:t>172,573,712</w:t>
      </w:r>
      <w:r w:rsidRPr="00105FAA">
        <w:rPr>
          <w:rFonts w:ascii="Calibri" w:eastAsia="Arial Unicode MS" w:hAnsi="Calibri" w:cs="Calibri"/>
          <w:sz w:val="22"/>
          <w:szCs w:val="22"/>
        </w:rPr>
        <w:t xml:space="preserve"> shares with the par value of Baht 1</w:t>
      </w:r>
      <w:r>
        <w:rPr>
          <w:rFonts w:ascii="Calibri" w:eastAsia="Arial Unicode MS" w:hAnsi="Calibri" w:cs="Calibri"/>
          <w:sz w:val="22"/>
          <w:szCs w:val="22"/>
        </w:rPr>
        <w:t xml:space="preserve"> </w:t>
      </w:r>
      <w:r w:rsidRPr="00105FAA">
        <w:rPr>
          <w:rFonts w:ascii="Calibri" w:eastAsia="Arial Unicode MS" w:hAnsi="Calibri" w:cs="Calibri"/>
          <w:sz w:val="22"/>
          <w:szCs w:val="22"/>
        </w:rPr>
        <w:t>per share</w:t>
      </w:r>
    </w:p>
    <w:p w14:paraId="672B18EE" w14:textId="4AFB722B" w:rsidR="00931292" w:rsidRDefault="00931292" w:rsidP="00931292">
      <w:pPr>
        <w:tabs>
          <w:tab w:val="left" w:pos="900"/>
        </w:tabs>
        <w:spacing w:line="240" w:lineRule="atLeast"/>
        <w:ind w:left="900" w:hanging="360"/>
        <w:jc w:val="thaiDistribute"/>
        <w:rPr>
          <w:rFonts w:ascii="Calibri" w:eastAsia="Arial Unicode MS" w:hAnsi="Calibri" w:cs="Calibri"/>
          <w:sz w:val="22"/>
          <w:szCs w:val="22"/>
        </w:rPr>
      </w:pPr>
      <w:r>
        <w:rPr>
          <w:rFonts w:ascii="Calibri" w:eastAsia="Arial Unicode MS" w:hAnsi="Calibri" w:cs="Calibri"/>
          <w:sz w:val="22"/>
          <w:szCs w:val="22"/>
        </w:rPr>
        <w:t>-</w:t>
      </w:r>
      <w:r>
        <w:rPr>
          <w:rFonts w:ascii="Calibri" w:eastAsia="Arial Unicode MS" w:hAnsi="Calibri" w:cs="Calibri"/>
          <w:sz w:val="22"/>
          <w:szCs w:val="22"/>
        </w:rPr>
        <w:tab/>
        <w:t>A</w:t>
      </w:r>
      <w:r w:rsidRPr="00105FAA">
        <w:rPr>
          <w:rFonts w:ascii="Calibri" w:eastAsia="Arial Unicode MS" w:hAnsi="Calibri" w:cs="Calibri"/>
          <w:sz w:val="22"/>
          <w:szCs w:val="22"/>
        </w:rPr>
        <w:t>pprov</w:t>
      </w:r>
      <w:r>
        <w:rPr>
          <w:rFonts w:ascii="Calibri" w:eastAsia="Arial Unicode MS" w:hAnsi="Calibri" w:cs="Calibri"/>
          <w:sz w:val="22"/>
          <w:szCs w:val="22"/>
        </w:rPr>
        <w:t>ing</w:t>
      </w:r>
      <w:r w:rsidRPr="00105FAA">
        <w:rPr>
          <w:rFonts w:ascii="Calibri" w:eastAsia="Arial Unicode MS" w:hAnsi="Calibri" w:cs="Calibri"/>
          <w:sz w:val="22"/>
          <w:szCs w:val="22"/>
        </w:rPr>
        <w:t xml:space="preserve"> the </w:t>
      </w:r>
      <w:r>
        <w:rPr>
          <w:rFonts w:ascii="Calibri" w:eastAsia="Arial Unicode MS" w:hAnsi="Calibri" w:cs="Calibri"/>
          <w:sz w:val="22"/>
          <w:szCs w:val="22"/>
        </w:rPr>
        <w:t>in</w:t>
      </w:r>
      <w:r w:rsidRPr="00105FAA">
        <w:rPr>
          <w:rFonts w:ascii="Calibri" w:eastAsia="Arial Unicode MS" w:hAnsi="Calibri" w:cs="Calibri"/>
          <w:sz w:val="22"/>
          <w:szCs w:val="22"/>
        </w:rPr>
        <w:t>crease of authorised capital of the Company from the existing authorised capital of Baht</w:t>
      </w:r>
      <w:r>
        <w:rPr>
          <w:rFonts w:ascii="Calibri" w:eastAsia="Arial Unicode MS" w:hAnsi="Calibri" w:cs="Calibri"/>
          <w:sz w:val="22"/>
          <w:szCs w:val="22"/>
        </w:rPr>
        <w:t xml:space="preserve"> </w:t>
      </w:r>
      <w:r w:rsidR="003447D5">
        <w:rPr>
          <w:rFonts w:ascii="Calibri" w:eastAsia="Arial Unicode MS" w:hAnsi="Calibri" w:cs="Calibri"/>
          <w:sz w:val="22"/>
          <w:szCs w:val="22"/>
        </w:rPr>
        <w:t>1,578,175,544</w:t>
      </w:r>
      <w:r w:rsidRPr="00105FAA">
        <w:rPr>
          <w:rFonts w:ascii="Calibri" w:eastAsia="Arial Unicode MS" w:hAnsi="Calibri" w:cs="Calibri"/>
          <w:sz w:val="22"/>
          <w:szCs w:val="22"/>
        </w:rPr>
        <w:t xml:space="preserve"> to Baht </w:t>
      </w:r>
      <w:r w:rsidR="003447D5">
        <w:rPr>
          <w:rFonts w:ascii="Calibri" w:eastAsia="Arial Unicode MS" w:hAnsi="Calibri" w:cs="Calibri"/>
          <w:sz w:val="22"/>
          <w:szCs w:val="22"/>
        </w:rPr>
        <w:t>1,888,810,652</w:t>
      </w:r>
      <w:r w:rsidRPr="00105FAA">
        <w:rPr>
          <w:rFonts w:ascii="Calibri" w:eastAsia="Arial Unicode MS" w:hAnsi="Calibri" w:cs="Calibri"/>
          <w:sz w:val="22"/>
          <w:szCs w:val="22"/>
        </w:rPr>
        <w:t xml:space="preserve"> </w:t>
      </w:r>
      <w:r w:rsidR="00A94C8E" w:rsidRPr="00A94C8E">
        <w:rPr>
          <w:rFonts w:ascii="Calibri" w:eastAsia="Arial Unicode MS" w:hAnsi="Calibri" w:cs="Calibri"/>
          <w:sz w:val="22"/>
          <w:szCs w:val="22"/>
        </w:rPr>
        <w:t>by issuing 310,635,108 newly issued ordinary shares</w:t>
      </w:r>
      <w:r w:rsidR="0044291C">
        <w:rPr>
          <w:rFonts w:ascii="Calibri" w:eastAsia="Arial Unicode MS" w:hAnsi="Calibri" w:cstheme="minorBidi" w:hint="cs"/>
          <w:sz w:val="22"/>
          <w:szCs w:val="22"/>
          <w:cs/>
        </w:rPr>
        <w:t xml:space="preserve"> </w:t>
      </w:r>
      <w:r w:rsidRPr="00105FAA">
        <w:rPr>
          <w:rFonts w:ascii="Calibri" w:eastAsia="Arial Unicode MS" w:hAnsi="Calibri" w:cs="Calibri"/>
          <w:sz w:val="22"/>
          <w:szCs w:val="22"/>
        </w:rPr>
        <w:t>with the par value of Baht 1</w:t>
      </w:r>
      <w:r>
        <w:rPr>
          <w:rFonts w:ascii="Calibri" w:eastAsia="Arial Unicode MS" w:hAnsi="Calibri" w:cs="Calibri"/>
          <w:sz w:val="22"/>
          <w:szCs w:val="22"/>
        </w:rPr>
        <w:t xml:space="preserve"> </w:t>
      </w:r>
      <w:r w:rsidRPr="00105FAA">
        <w:rPr>
          <w:rFonts w:ascii="Calibri" w:eastAsia="Arial Unicode MS" w:hAnsi="Calibri" w:cs="Calibri"/>
          <w:sz w:val="22"/>
          <w:szCs w:val="22"/>
        </w:rPr>
        <w:t>per share</w:t>
      </w:r>
    </w:p>
    <w:p w14:paraId="1C483277" w14:textId="343B3006" w:rsidR="004106F6" w:rsidRPr="00F44385" w:rsidRDefault="007A7D7E" w:rsidP="0044291C">
      <w:pPr>
        <w:spacing w:line="240" w:lineRule="atLeast"/>
        <w:ind w:left="540"/>
        <w:jc w:val="thaiDistribute"/>
        <w:rPr>
          <w:rFonts w:ascii="Calibri" w:eastAsia="Arial Unicode MS" w:hAnsi="Calibri" w:cs="Calibri"/>
          <w:sz w:val="22"/>
          <w:szCs w:val="22"/>
        </w:rPr>
      </w:pPr>
      <w:r>
        <w:rPr>
          <w:rFonts w:ascii="Calibri" w:eastAsia="Arial Unicode MS" w:hAnsi="Calibri" w:cs="Cordia New"/>
          <w:sz w:val="22"/>
          <w:szCs w:val="22"/>
        </w:rPr>
        <w:t xml:space="preserve">The Company has </w:t>
      </w:r>
      <w:r w:rsidRPr="0044291C">
        <w:rPr>
          <w:rFonts w:ascii="Calibri" w:eastAsia="Arial Unicode MS" w:hAnsi="Calibri" w:cs="Cordia New"/>
          <w:sz w:val="22"/>
          <w:szCs w:val="22"/>
        </w:rPr>
        <w:t>registere</w:t>
      </w:r>
      <w:r>
        <w:rPr>
          <w:rFonts w:ascii="Calibri" w:eastAsia="Arial Unicode MS" w:hAnsi="Calibri" w:cs="Cordia New"/>
          <w:sz w:val="22"/>
          <w:szCs w:val="22"/>
        </w:rPr>
        <w:t>d</w:t>
      </w:r>
      <w:r w:rsidR="004106F6" w:rsidRPr="00105FAA">
        <w:rPr>
          <w:rFonts w:ascii="Calibri" w:eastAsia="Arial Unicode MS" w:hAnsi="Calibri" w:cs="Calibri"/>
          <w:sz w:val="22"/>
          <w:szCs w:val="22"/>
        </w:rPr>
        <w:t xml:space="preserve"> </w:t>
      </w:r>
      <w:r w:rsidR="004106F6">
        <w:rPr>
          <w:rFonts w:ascii="Calibri" w:eastAsia="Arial Unicode MS" w:hAnsi="Calibri" w:cs="Calibri"/>
          <w:sz w:val="22"/>
          <w:szCs w:val="22"/>
        </w:rPr>
        <w:t xml:space="preserve">to amend </w:t>
      </w:r>
      <w:r w:rsidR="004106F6" w:rsidRPr="00105FAA">
        <w:rPr>
          <w:rFonts w:ascii="Calibri" w:eastAsia="Arial Unicode MS" w:hAnsi="Calibri" w:cs="Calibri"/>
          <w:sz w:val="22"/>
          <w:szCs w:val="22"/>
        </w:rPr>
        <w:t xml:space="preserve">the decrease </w:t>
      </w:r>
      <w:r w:rsidR="007B0C6B">
        <w:rPr>
          <w:rFonts w:ascii="Calibri" w:eastAsia="Arial Unicode MS" w:hAnsi="Calibri" w:cs="Calibri"/>
          <w:sz w:val="22"/>
          <w:szCs w:val="22"/>
        </w:rPr>
        <w:t xml:space="preserve">and increase </w:t>
      </w:r>
      <w:r w:rsidR="004106F6" w:rsidRPr="00105FAA">
        <w:rPr>
          <w:rFonts w:ascii="Calibri" w:eastAsia="Arial Unicode MS" w:hAnsi="Calibri" w:cs="Calibri"/>
          <w:sz w:val="22"/>
          <w:szCs w:val="22"/>
        </w:rPr>
        <w:t>of authorised capital with the Ministry of Commerce</w:t>
      </w:r>
      <w:r w:rsidR="004106F6">
        <w:rPr>
          <w:rFonts w:ascii="Calibri" w:eastAsia="Arial Unicode MS" w:hAnsi="Calibri" w:cs="Calibri"/>
          <w:sz w:val="22"/>
          <w:szCs w:val="22"/>
        </w:rPr>
        <w:t xml:space="preserve"> on </w:t>
      </w:r>
      <w:r w:rsidR="007B0C6B">
        <w:rPr>
          <w:rFonts w:ascii="Calibri" w:eastAsia="Arial Unicode MS" w:hAnsi="Calibri" w:cs="Calibri"/>
          <w:sz w:val="22"/>
          <w:szCs w:val="22"/>
        </w:rPr>
        <w:t>27 January 2025.</w:t>
      </w:r>
    </w:p>
    <w:p w14:paraId="5CFED45F" w14:textId="77777777" w:rsidR="00D80782" w:rsidRPr="00D80782" w:rsidRDefault="00D80782" w:rsidP="002A7F52">
      <w:pPr>
        <w:spacing w:line="240" w:lineRule="atLeast"/>
        <w:ind w:left="540"/>
        <w:jc w:val="thaiDistribute"/>
        <w:rPr>
          <w:rFonts w:ascii="Calibri" w:eastAsia="Arial Unicode MS" w:hAnsi="Calibri" w:cstheme="minorBidi"/>
          <w:sz w:val="22"/>
          <w:szCs w:val="22"/>
          <w:cs/>
        </w:rPr>
      </w:pPr>
    </w:p>
    <w:sectPr w:rsidR="00D80782" w:rsidRPr="00D80782" w:rsidSect="00AD1938">
      <w:pgSz w:w="11909" w:h="16834" w:code="9"/>
      <w:pgMar w:top="964" w:right="1077" w:bottom="1077"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98588" w14:textId="77777777" w:rsidR="00537C85" w:rsidRDefault="00537C85" w:rsidP="00117C6A">
      <w:pPr>
        <w:pStyle w:val="Header"/>
      </w:pPr>
      <w:r>
        <w:separator/>
      </w:r>
    </w:p>
  </w:endnote>
  <w:endnote w:type="continuationSeparator" w:id="0">
    <w:p w14:paraId="2B14FD87" w14:textId="77777777" w:rsidR="00537C85" w:rsidRDefault="00537C85" w:rsidP="00117C6A">
      <w:pPr>
        <w:pStyle w:val="Header"/>
      </w:pPr>
      <w:r>
        <w:continuationSeparator/>
      </w:r>
    </w:p>
  </w:endnote>
  <w:endnote w:type="continuationNotice" w:id="1">
    <w:p w14:paraId="7288CEA0" w14:textId="77777777" w:rsidR="00537C85" w:rsidRDefault="00537C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PSLChalalaiClassicas">
    <w:altName w:val="Times New Roman"/>
    <w:charset w:val="01"/>
    <w:family w:val="auto"/>
    <w:pitch w:val="variable"/>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CCDBB" w14:textId="77777777" w:rsidR="00FF0808" w:rsidRDefault="00FF0808" w:rsidP="005C31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541D656F" w14:textId="77777777" w:rsidR="00FF0808" w:rsidRDefault="00FF08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F55DB" w14:textId="77777777" w:rsidR="00FF0808" w:rsidRDefault="00FF0808" w:rsidP="00D5378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13427" w14:textId="77777777" w:rsidR="00FF0808" w:rsidRDefault="00FF0808" w:rsidP="00E87320">
    <w:pPr>
      <w:pStyle w:val="Footer"/>
      <w:jc w:val="center"/>
    </w:pPr>
    <w:r>
      <w:t>16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9F67C" w14:textId="77777777" w:rsidR="00FF0808" w:rsidRPr="00C00F99" w:rsidRDefault="00FF0808">
    <w:pPr>
      <w:pStyle w:val="Footer"/>
      <w:jc w:val="right"/>
      <w:rPr>
        <w:rFonts w:ascii="Calibri" w:hAnsi="Calibri" w:cs="Calibri"/>
      </w:rPr>
    </w:pPr>
    <w:r w:rsidRPr="00C00F99">
      <w:rPr>
        <w:rFonts w:ascii="Calibri" w:hAnsi="Calibri" w:cs="Calibri"/>
      </w:rPr>
      <w:fldChar w:fldCharType="begin"/>
    </w:r>
    <w:r w:rsidRPr="00C00F99">
      <w:rPr>
        <w:rFonts w:ascii="Calibri" w:hAnsi="Calibri" w:cs="Calibri"/>
      </w:rPr>
      <w:instrText xml:space="preserve"> PAGE   \* MERGEFORMAT </w:instrText>
    </w:r>
    <w:r w:rsidRPr="00C00F99">
      <w:rPr>
        <w:rFonts w:ascii="Calibri" w:hAnsi="Calibri" w:cs="Calibri"/>
      </w:rPr>
      <w:fldChar w:fldCharType="separate"/>
    </w:r>
    <w:r w:rsidRPr="00C00F99">
      <w:rPr>
        <w:rFonts w:ascii="Calibri" w:hAnsi="Calibri" w:cs="Calibri"/>
        <w:noProof/>
      </w:rPr>
      <w:t>2</w:t>
    </w:r>
    <w:r w:rsidRPr="00C00F99">
      <w:rPr>
        <w:rFonts w:ascii="Calibri" w:hAnsi="Calibri" w:cs="Calibri"/>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EAA68" w14:textId="77777777" w:rsidR="00FF0808" w:rsidRPr="003C4BE2" w:rsidRDefault="00FF0808" w:rsidP="00DA1C03">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26</w:t>
    </w:r>
    <w:r w:rsidRPr="003C4BE2">
      <w:rPr>
        <w:rFonts w:ascii="Calibri" w:hAnsi="Calibri" w:cs="Calibri"/>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B6902" w14:textId="77777777" w:rsidR="00FF0808" w:rsidRDefault="00FF0808" w:rsidP="00E87320">
    <w:pPr>
      <w:pStyle w:val="Footer"/>
      <w:jc w:val="center"/>
    </w:pPr>
    <w:r>
      <w:t>16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64D0F" w14:textId="77777777" w:rsidR="00FF0808" w:rsidRPr="002C32F6" w:rsidRDefault="00FF0808" w:rsidP="002C32F6">
    <w:pPr>
      <w:pStyle w:val="Footer"/>
      <w:jc w:val="right"/>
      <w:rPr>
        <w:rFonts w:ascii="Calibri" w:hAnsi="Calibri" w:cs="Calibri"/>
        <w:sz w:val="22"/>
        <w:szCs w:val="22"/>
      </w:rPr>
    </w:pPr>
    <w:r w:rsidRPr="002C32F6">
      <w:rPr>
        <w:rFonts w:ascii="Calibri" w:hAnsi="Calibri" w:cs="Calibri"/>
        <w:sz w:val="22"/>
        <w:szCs w:val="22"/>
      </w:rPr>
      <w:fldChar w:fldCharType="begin"/>
    </w:r>
    <w:r w:rsidRPr="002C32F6">
      <w:rPr>
        <w:rFonts w:ascii="Calibri" w:hAnsi="Calibri" w:cs="Calibri"/>
        <w:sz w:val="22"/>
        <w:szCs w:val="22"/>
      </w:rPr>
      <w:instrText xml:space="preserve"> PAGE   \* MERGEFORMAT </w:instrText>
    </w:r>
    <w:r w:rsidRPr="002C32F6">
      <w:rPr>
        <w:rFonts w:ascii="Calibri" w:hAnsi="Calibri" w:cs="Calibri"/>
        <w:sz w:val="22"/>
        <w:szCs w:val="22"/>
      </w:rPr>
      <w:fldChar w:fldCharType="separate"/>
    </w:r>
    <w:r w:rsidRPr="002C32F6">
      <w:rPr>
        <w:rFonts w:ascii="Calibri" w:hAnsi="Calibri" w:cs="Calibri"/>
        <w:noProof/>
        <w:sz w:val="22"/>
        <w:szCs w:val="22"/>
      </w:rPr>
      <w:t>2</w:t>
    </w:r>
    <w:r w:rsidRPr="002C32F6">
      <w:rPr>
        <w:rFonts w:ascii="Calibri" w:hAnsi="Calibri" w:cs="Calibr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EB435" w14:textId="77777777" w:rsidR="00537C85" w:rsidRDefault="00537C85" w:rsidP="00117C6A">
      <w:pPr>
        <w:pStyle w:val="Header"/>
      </w:pPr>
      <w:r>
        <w:separator/>
      </w:r>
    </w:p>
  </w:footnote>
  <w:footnote w:type="continuationSeparator" w:id="0">
    <w:p w14:paraId="05873F34" w14:textId="77777777" w:rsidR="00537C85" w:rsidRDefault="00537C85" w:rsidP="00117C6A">
      <w:pPr>
        <w:pStyle w:val="Header"/>
      </w:pPr>
      <w:r>
        <w:continuationSeparator/>
      </w:r>
    </w:p>
  </w:footnote>
  <w:footnote w:type="continuationNotice" w:id="1">
    <w:p w14:paraId="30C8843B" w14:textId="77777777" w:rsidR="00537C85" w:rsidRDefault="00537C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DFA9D" w14:textId="77777777" w:rsidR="00581181" w:rsidRDefault="005811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DCC76" w14:textId="77777777" w:rsidR="00581181" w:rsidRDefault="005811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F9FC9" w14:textId="763754D7" w:rsidR="00FF0808" w:rsidRPr="003C4BE2" w:rsidRDefault="00105C86" w:rsidP="00A12391">
    <w:pPr>
      <w:pStyle w:val="BodyText"/>
      <w:ind w:right="3"/>
      <w:jc w:val="left"/>
      <w:rPr>
        <w:rFonts w:ascii="Calibri" w:hAnsi="Calibri" w:cs="Calibri"/>
        <w:b/>
        <w:bCs/>
        <w:color w:val="auto"/>
        <w:sz w:val="28"/>
        <w:szCs w:val="28"/>
      </w:rPr>
    </w:pPr>
    <w:r>
      <w:rPr>
        <w:rFonts w:ascii="Calibri" w:hAnsi="Calibri" w:cs="Calibri"/>
        <w:b/>
        <w:bCs/>
        <w:color w:val="auto"/>
        <w:sz w:val="28"/>
        <w:szCs w:val="28"/>
      </w:rPr>
      <w:t>Nirvana D</w:t>
    </w:r>
    <w:r w:rsidR="00D73ABC">
      <w:rPr>
        <w:rFonts w:ascii="Calibri" w:hAnsi="Calibri" w:cs="Browallia New"/>
        <w:b/>
        <w:bCs/>
        <w:color w:val="auto"/>
        <w:sz w:val="28"/>
        <w:szCs w:val="35"/>
      </w:rPr>
      <w:t>evelopment</w:t>
    </w:r>
    <w:r w:rsidR="00FF0808" w:rsidRPr="003C4BE2">
      <w:rPr>
        <w:rFonts w:ascii="Calibri" w:hAnsi="Calibri" w:cs="Calibri"/>
        <w:b/>
        <w:bCs/>
        <w:color w:val="auto"/>
        <w:sz w:val="28"/>
        <w:szCs w:val="28"/>
      </w:rPr>
      <w:t xml:space="preserve"> Public Company Limited and its subsidiaries</w:t>
    </w:r>
  </w:p>
  <w:p w14:paraId="31D1975F" w14:textId="063CC09B"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Notes to the financial statements</w:t>
    </w:r>
    <w:r w:rsidRPr="003C4BE2">
      <w:rPr>
        <w:rFonts w:ascii="Calibri" w:hAnsi="Calibri" w:cs="Calibri"/>
        <w:b/>
        <w:bCs/>
        <w:sz w:val="24"/>
        <w:szCs w:val="24"/>
      </w:rPr>
      <w:br/>
      <w:t xml:space="preserve">For </w:t>
    </w:r>
    <w:r w:rsidR="0044634B" w:rsidRPr="0044634B">
      <w:rPr>
        <w:rFonts w:ascii="Calibri" w:hAnsi="Calibri" w:cs="Calibri"/>
        <w:b/>
        <w:bCs/>
        <w:sz w:val="24"/>
        <w:szCs w:val="24"/>
      </w:rPr>
      <w:t xml:space="preserve">the </w:t>
    </w:r>
    <w:r w:rsidR="009B1C65">
      <w:rPr>
        <w:rFonts w:ascii="Calibri" w:hAnsi="Calibri" w:cs="Calibri"/>
        <w:b/>
        <w:bCs/>
        <w:sz w:val="24"/>
        <w:szCs w:val="24"/>
      </w:rPr>
      <w:t>year</w:t>
    </w:r>
    <w:r w:rsidR="0044634B" w:rsidRPr="0044634B">
      <w:rPr>
        <w:rFonts w:ascii="Calibri" w:hAnsi="Calibri" w:cs="Calibri"/>
        <w:b/>
        <w:bCs/>
        <w:sz w:val="24"/>
        <w:szCs w:val="24"/>
      </w:rPr>
      <w:t xml:space="preserve"> ended 3</w:t>
    </w:r>
    <w:r w:rsidR="0070715A">
      <w:rPr>
        <w:rFonts w:ascii="Calibri" w:hAnsi="Calibri" w:cs="Calibri"/>
        <w:b/>
        <w:bCs/>
        <w:sz w:val="24"/>
        <w:szCs w:val="24"/>
      </w:rPr>
      <w:t>1 December 202</w:t>
    </w:r>
    <w:r w:rsidR="00A70E0A">
      <w:rPr>
        <w:rFonts w:ascii="Calibri" w:hAnsi="Calibri" w:cs="Calibri"/>
        <w:b/>
        <w:bCs/>
        <w:sz w:val="24"/>
        <w:szCs w:val="24"/>
      </w:rPr>
      <w:t>4</w:t>
    </w:r>
  </w:p>
  <w:p w14:paraId="50A8D793" w14:textId="77777777" w:rsidR="00FF0808" w:rsidRPr="003C4BE2" w:rsidRDefault="00FF0808">
    <w:pPr>
      <w:pStyle w:val="Header"/>
      <w:rPr>
        <w:rFonts w:ascii="Calibri" w:hAnsi="Calibri" w:cs="Calibri"/>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E081C"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2509FF67" w14:textId="77777777"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14:paraId="0B97D51C" w14:textId="77777777" w:rsidR="00FF0808" w:rsidRPr="00B87909" w:rsidRDefault="00FF0808" w:rsidP="00B87909">
    <w:pPr>
      <w:pStyle w:val="Header"/>
      <w:spacing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6C990" w14:textId="379CD21A" w:rsidR="00FF0808" w:rsidRPr="003C4BE2" w:rsidRDefault="00105C86" w:rsidP="00B87909">
    <w:pPr>
      <w:pStyle w:val="BodyText"/>
      <w:ind w:right="3"/>
      <w:jc w:val="left"/>
      <w:rPr>
        <w:rFonts w:ascii="Calibri" w:hAnsi="Calibri" w:cs="Calibri"/>
        <w:b/>
        <w:bCs/>
        <w:color w:val="auto"/>
        <w:sz w:val="28"/>
        <w:szCs w:val="28"/>
      </w:rPr>
    </w:pPr>
    <w:r>
      <w:rPr>
        <w:rFonts w:ascii="Calibri" w:hAnsi="Calibri" w:cs="Calibri"/>
        <w:b/>
        <w:bCs/>
        <w:color w:val="auto"/>
        <w:sz w:val="28"/>
        <w:szCs w:val="28"/>
      </w:rPr>
      <w:t>Nirvana D</w:t>
    </w:r>
    <w:r w:rsidR="00D73ABC">
      <w:rPr>
        <w:rFonts w:ascii="Calibri" w:hAnsi="Calibri" w:cs="Calibri"/>
        <w:b/>
        <w:bCs/>
        <w:color w:val="auto"/>
        <w:sz w:val="28"/>
        <w:szCs w:val="28"/>
      </w:rPr>
      <w:t>evelopment</w:t>
    </w:r>
    <w:r w:rsidR="00FF0808" w:rsidRPr="003C4BE2">
      <w:rPr>
        <w:rFonts w:ascii="Calibri" w:hAnsi="Calibri" w:cs="Calibri"/>
        <w:b/>
        <w:bCs/>
        <w:color w:val="auto"/>
        <w:sz w:val="28"/>
        <w:szCs w:val="28"/>
      </w:rPr>
      <w:t xml:space="preserve"> Public Company Limited and its subsidiaries</w:t>
    </w:r>
  </w:p>
  <w:p w14:paraId="1DEF6405" w14:textId="0BAF2753" w:rsidR="00FF0808" w:rsidRPr="003C4BE2" w:rsidRDefault="001D5771" w:rsidP="00CE492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financial statements</w:t>
    </w:r>
    <w:r w:rsidR="00FF0808" w:rsidRPr="003C4BE2">
      <w:rPr>
        <w:rFonts w:ascii="Calibri" w:hAnsi="Calibri" w:cs="Calibri"/>
        <w:b/>
        <w:bCs/>
        <w:sz w:val="24"/>
        <w:szCs w:val="24"/>
      </w:rPr>
      <w:br/>
    </w:r>
    <w:r w:rsidR="0067333F" w:rsidRPr="003C4BE2">
      <w:rPr>
        <w:rFonts w:ascii="Calibri" w:hAnsi="Calibri" w:cs="Calibri"/>
        <w:b/>
        <w:bCs/>
        <w:sz w:val="24"/>
        <w:szCs w:val="24"/>
      </w:rPr>
      <w:t xml:space="preserve">For </w:t>
    </w:r>
    <w:r w:rsidR="0067333F" w:rsidRPr="0044634B">
      <w:rPr>
        <w:rFonts w:ascii="Calibri" w:hAnsi="Calibri" w:cs="Calibri"/>
        <w:b/>
        <w:bCs/>
        <w:sz w:val="24"/>
        <w:szCs w:val="24"/>
      </w:rPr>
      <w:t xml:space="preserve">the </w:t>
    </w:r>
    <w:r w:rsidR="00144B2E">
      <w:rPr>
        <w:rFonts w:ascii="Calibri" w:hAnsi="Calibri" w:cs="Calibri"/>
        <w:b/>
        <w:bCs/>
        <w:sz w:val="24"/>
        <w:szCs w:val="24"/>
      </w:rPr>
      <w:t>year</w:t>
    </w:r>
    <w:r w:rsidR="0067333F" w:rsidRPr="0044634B">
      <w:rPr>
        <w:rFonts w:ascii="Calibri" w:hAnsi="Calibri" w:cs="Calibri"/>
        <w:b/>
        <w:bCs/>
        <w:sz w:val="24"/>
        <w:szCs w:val="24"/>
      </w:rPr>
      <w:t xml:space="preserve"> ended 3</w:t>
    </w:r>
    <w:r w:rsidR="00144B2E">
      <w:rPr>
        <w:rFonts w:ascii="Calibri" w:hAnsi="Calibri" w:cs="Calibri"/>
        <w:b/>
        <w:bCs/>
        <w:sz w:val="24"/>
        <w:szCs w:val="24"/>
      </w:rPr>
      <w:t>1 December 202</w:t>
    </w:r>
    <w:r w:rsidR="008C3178">
      <w:rPr>
        <w:rFonts w:ascii="Calibri" w:hAnsi="Calibri" w:cs="Calibri"/>
        <w:b/>
        <w:bCs/>
        <w:sz w:val="24"/>
        <w:szCs w:val="24"/>
      </w:rPr>
      <w:t>4</w:t>
    </w:r>
  </w:p>
  <w:p w14:paraId="03DCCAF8" w14:textId="77777777" w:rsidR="00FF0808" w:rsidRPr="003C4BE2" w:rsidRDefault="00FF0808" w:rsidP="00BD73D0">
    <w:pPr>
      <w:pStyle w:val="Header"/>
      <w:spacing w:line="240" w:lineRule="atLeast"/>
      <w:rPr>
        <w:rFonts w:ascii="Calibri" w:hAnsi="Calibri" w:cs="Calibri"/>
        <w:b/>
        <w:bCs/>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F3636" w14:textId="65EFE248" w:rsidR="004D634D" w:rsidRPr="003C4BE2" w:rsidRDefault="007635E0" w:rsidP="004D634D">
    <w:pPr>
      <w:pStyle w:val="BodyText"/>
      <w:ind w:right="3"/>
      <w:jc w:val="left"/>
      <w:rPr>
        <w:rFonts w:ascii="Calibri" w:hAnsi="Calibri" w:cs="Calibri"/>
        <w:b/>
        <w:bCs/>
        <w:color w:val="auto"/>
        <w:sz w:val="28"/>
        <w:szCs w:val="28"/>
      </w:rPr>
    </w:pPr>
    <w:r w:rsidRPr="007635E0">
      <w:rPr>
        <w:rFonts w:ascii="Calibri" w:hAnsi="Calibri" w:cs="Calibri"/>
        <w:b/>
        <w:bCs/>
        <w:color w:val="auto"/>
        <w:sz w:val="28"/>
        <w:szCs w:val="28"/>
      </w:rPr>
      <w:t>Nirvana D</w:t>
    </w:r>
    <w:r w:rsidR="00E75008">
      <w:rPr>
        <w:rFonts w:ascii="Calibri" w:hAnsi="Calibri" w:cs="Calibri"/>
        <w:b/>
        <w:bCs/>
        <w:color w:val="auto"/>
        <w:sz w:val="28"/>
        <w:szCs w:val="28"/>
      </w:rPr>
      <w:t>evelopment</w:t>
    </w:r>
    <w:r w:rsidRPr="007635E0">
      <w:rPr>
        <w:rFonts w:ascii="Calibri" w:hAnsi="Calibri" w:cs="Calibri"/>
        <w:b/>
        <w:bCs/>
        <w:color w:val="auto"/>
        <w:sz w:val="28"/>
        <w:szCs w:val="28"/>
      </w:rPr>
      <w:t xml:space="preserve"> Public Company Limited </w:t>
    </w:r>
    <w:r w:rsidR="00A84F22">
      <w:rPr>
        <w:rFonts w:ascii="Calibri" w:hAnsi="Calibri" w:cs="Calibri"/>
        <w:b/>
        <w:bCs/>
        <w:color w:val="auto"/>
        <w:sz w:val="28"/>
        <w:szCs w:val="28"/>
      </w:rPr>
      <w:t xml:space="preserve">and </w:t>
    </w:r>
    <w:r w:rsidRPr="007635E0">
      <w:rPr>
        <w:rFonts w:ascii="Calibri" w:hAnsi="Calibri" w:cs="Calibri"/>
        <w:b/>
        <w:bCs/>
        <w:color w:val="auto"/>
        <w:sz w:val="28"/>
        <w:szCs w:val="28"/>
      </w:rPr>
      <w:t>its subsidiaries</w:t>
    </w:r>
  </w:p>
  <w:p w14:paraId="530FA4BC" w14:textId="38109B95" w:rsidR="004D634D" w:rsidRPr="0081336E" w:rsidRDefault="001D5771" w:rsidP="004D634D">
    <w:pPr>
      <w:pStyle w:val="Header"/>
      <w:spacing w:line="240" w:lineRule="atLeast"/>
      <w:ind w:right="-400"/>
      <w:rPr>
        <w:rFonts w:ascii="Calibri" w:hAnsi="Calibri" w:cs="Browallia New"/>
        <w:b/>
        <w:bCs/>
        <w:sz w:val="24"/>
        <w:szCs w:val="30"/>
      </w:rPr>
    </w:pPr>
    <w:r w:rsidRPr="003C4BE2">
      <w:rPr>
        <w:rFonts w:ascii="Calibri" w:hAnsi="Calibri" w:cs="Calibri"/>
        <w:b/>
        <w:bCs/>
        <w:sz w:val="24"/>
        <w:szCs w:val="24"/>
      </w:rPr>
      <w:t>Notes to the financial statements</w:t>
    </w:r>
    <w:r w:rsidR="004D634D" w:rsidRPr="003C4BE2">
      <w:rPr>
        <w:rFonts w:ascii="Calibri" w:hAnsi="Calibri" w:cs="Calibri"/>
        <w:b/>
        <w:bCs/>
        <w:sz w:val="24"/>
        <w:szCs w:val="24"/>
      </w:rPr>
      <w:br/>
    </w:r>
    <w:r w:rsidR="0067333F" w:rsidRPr="003C4BE2">
      <w:rPr>
        <w:rFonts w:ascii="Calibri" w:hAnsi="Calibri" w:cs="Calibri"/>
        <w:b/>
        <w:bCs/>
        <w:sz w:val="24"/>
        <w:szCs w:val="24"/>
      </w:rPr>
      <w:t xml:space="preserve">For </w:t>
    </w:r>
    <w:r w:rsidR="0067333F" w:rsidRPr="0044634B">
      <w:rPr>
        <w:rFonts w:ascii="Calibri" w:hAnsi="Calibri" w:cs="Calibri"/>
        <w:b/>
        <w:bCs/>
        <w:sz w:val="24"/>
        <w:szCs w:val="24"/>
      </w:rPr>
      <w:t xml:space="preserve">the </w:t>
    </w:r>
    <w:r w:rsidR="0081336E">
      <w:rPr>
        <w:rFonts w:ascii="Calibri" w:hAnsi="Calibri" w:cs="Browallia New"/>
        <w:b/>
        <w:bCs/>
        <w:sz w:val="24"/>
        <w:szCs w:val="30"/>
      </w:rPr>
      <w:t>year ended 31 December 202</w:t>
    </w:r>
    <w:r w:rsidR="00A84F22">
      <w:rPr>
        <w:rFonts w:ascii="Calibri" w:hAnsi="Calibri" w:cs="Browallia New"/>
        <w:b/>
        <w:bCs/>
        <w:sz w:val="24"/>
        <w:szCs w:val="30"/>
      </w:rPr>
      <w:t>4</w:t>
    </w:r>
  </w:p>
  <w:p w14:paraId="1A2FA873" w14:textId="77777777" w:rsidR="00FF0808" w:rsidRDefault="00FF0808" w:rsidP="00BD73D0">
    <w:pPr>
      <w:pStyle w:val="Header"/>
      <w:spacing w:line="240" w:lineRule="atLeas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66A78" w14:textId="64A06060" w:rsidR="00744DFC" w:rsidRPr="002B663C" w:rsidRDefault="00DA21E5" w:rsidP="00744DFC">
    <w:pPr>
      <w:pStyle w:val="BodyText"/>
      <w:ind w:right="3"/>
      <w:jc w:val="left"/>
      <w:rPr>
        <w:rFonts w:ascii="Calibri" w:hAnsi="Calibri" w:cs="Calibri"/>
        <w:b/>
        <w:bCs/>
        <w:color w:val="auto"/>
        <w:sz w:val="28"/>
        <w:szCs w:val="28"/>
      </w:rPr>
    </w:pPr>
    <w:r w:rsidRPr="00DA21E5">
      <w:rPr>
        <w:rFonts w:ascii="Calibri" w:hAnsi="Calibri" w:cs="Calibri"/>
        <w:b/>
        <w:bCs/>
        <w:color w:val="auto"/>
        <w:sz w:val="28"/>
        <w:szCs w:val="28"/>
      </w:rPr>
      <w:t>Nirvana D</w:t>
    </w:r>
    <w:r w:rsidR="00E75008">
      <w:rPr>
        <w:rFonts w:ascii="Calibri" w:hAnsi="Calibri" w:cs="Calibri"/>
        <w:b/>
        <w:bCs/>
        <w:color w:val="auto"/>
        <w:sz w:val="28"/>
        <w:szCs w:val="28"/>
      </w:rPr>
      <w:t>evelopment</w:t>
    </w:r>
    <w:r w:rsidRPr="00DA21E5">
      <w:rPr>
        <w:rFonts w:ascii="Calibri" w:hAnsi="Calibri" w:cs="Calibri"/>
        <w:b/>
        <w:bCs/>
        <w:color w:val="auto"/>
        <w:sz w:val="28"/>
        <w:szCs w:val="28"/>
      </w:rPr>
      <w:t xml:space="preserve"> Public Company Limited and its subsidiaries</w:t>
    </w:r>
  </w:p>
  <w:p w14:paraId="2E4F6D03" w14:textId="0D6928FA" w:rsidR="00744DFC" w:rsidRPr="003C4BE2" w:rsidRDefault="001D5771" w:rsidP="00744DFC">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financial statements</w:t>
    </w:r>
    <w:r w:rsidR="00744DFC" w:rsidRPr="003C4BE2">
      <w:rPr>
        <w:rFonts w:ascii="Calibri" w:hAnsi="Calibri" w:cs="Calibri"/>
        <w:b/>
        <w:bCs/>
        <w:sz w:val="24"/>
        <w:szCs w:val="24"/>
      </w:rPr>
      <w:br/>
    </w:r>
    <w:r w:rsidR="0067333F" w:rsidRPr="003C4BE2">
      <w:rPr>
        <w:rFonts w:ascii="Calibri" w:hAnsi="Calibri" w:cs="Calibri"/>
        <w:b/>
        <w:bCs/>
        <w:sz w:val="24"/>
        <w:szCs w:val="24"/>
      </w:rPr>
      <w:t xml:space="preserve">For </w:t>
    </w:r>
    <w:r w:rsidR="0067333F" w:rsidRPr="0044634B">
      <w:rPr>
        <w:rFonts w:ascii="Calibri" w:hAnsi="Calibri" w:cs="Calibri"/>
        <w:b/>
        <w:bCs/>
        <w:sz w:val="24"/>
        <w:szCs w:val="24"/>
      </w:rPr>
      <w:t xml:space="preserve">the </w:t>
    </w:r>
    <w:r w:rsidR="0081336E">
      <w:rPr>
        <w:rFonts w:ascii="Calibri" w:hAnsi="Calibri" w:cs="Calibri"/>
        <w:b/>
        <w:bCs/>
        <w:sz w:val="24"/>
        <w:szCs w:val="24"/>
      </w:rPr>
      <w:t>year ended 31 December 202</w:t>
    </w:r>
    <w:r w:rsidR="002B663C">
      <w:rPr>
        <w:rFonts w:ascii="Calibri" w:hAnsi="Calibri" w:cs="Calibri"/>
        <w:b/>
        <w:bCs/>
        <w:sz w:val="24"/>
        <w:szCs w:val="24"/>
      </w:rPr>
      <w:t>4</w:t>
    </w:r>
  </w:p>
  <w:p w14:paraId="3815E9D3" w14:textId="77777777" w:rsidR="00FF0808" w:rsidRDefault="00FF0808" w:rsidP="00BD73D0">
    <w:pPr>
      <w:pStyle w:val="Heade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2F0E"/>
    <w:multiLevelType w:val="hybridMultilevel"/>
    <w:tmpl w:val="1EE0BDA2"/>
    <w:lvl w:ilvl="0" w:tplc="FF9478EC">
      <w:start w:val="1"/>
      <w:numFmt w:val="bullet"/>
      <w:lvlText w:val=""/>
      <w:lvlJc w:val="left"/>
      <w:pPr>
        <w:ind w:left="1260" w:hanging="360"/>
      </w:pPr>
      <w:rPr>
        <w:rFonts w:ascii="Symbol" w:hAnsi="Symbol" w:c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9313B5D"/>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B0D1F37"/>
    <w:multiLevelType w:val="hybridMultilevel"/>
    <w:tmpl w:val="9746C530"/>
    <w:lvl w:ilvl="0" w:tplc="BDD4F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C3FA3"/>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0B3069FE"/>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5" w15:restartNumberingAfterBreak="0">
    <w:nsid w:val="143B43DB"/>
    <w:multiLevelType w:val="hybridMultilevel"/>
    <w:tmpl w:val="D4125A1C"/>
    <w:lvl w:ilvl="0" w:tplc="A4C6CBA0">
      <w:start w:val="1"/>
      <w:numFmt w:val="bullet"/>
      <w:lvlText w:val="-"/>
      <w:lvlJc w:val="left"/>
      <w:pPr>
        <w:ind w:left="1571" w:hanging="360"/>
      </w:pPr>
      <w:rPr>
        <w:rFonts w:ascii="Angsana New" w:hAnsi="Angsana New" w:cs="Times New Roman" w:hint="default"/>
        <w:color w:val="auto"/>
        <w:sz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7" w15:restartNumberingAfterBreak="0">
    <w:nsid w:val="1D4471E8"/>
    <w:multiLevelType w:val="hybridMultilevel"/>
    <w:tmpl w:val="247AE34C"/>
    <w:lvl w:ilvl="0" w:tplc="EC369504">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0" w15:restartNumberingAfterBreak="0">
    <w:nsid w:val="205062D5"/>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9B0113B"/>
    <w:multiLevelType w:val="hybridMultilevel"/>
    <w:tmpl w:val="843690F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4" w15:restartNumberingAfterBreak="0">
    <w:nsid w:val="31106BD6"/>
    <w:multiLevelType w:val="hybridMultilevel"/>
    <w:tmpl w:val="424A8E66"/>
    <w:lvl w:ilvl="0" w:tplc="507AE14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EE4974"/>
    <w:multiLevelType w:val="multilevel"/>
    <w:tmpl w:val="6D04B8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5136AD4"/>
    <w:multiLevelType w:val="hybridMultilevel"/>
    <w:tmpl w:val="1612EDB6"/>
    <w:lvl w:ilvl="0" w:tplc="BDA02E74">
      <w:start w:val="1"/>
      <w:numFmt w:val="bullet"/>
      <w:lvlText w:val=""/>
      <w:lvlJc w:val="left"/>
      <w:pPr>
        <w:ind w:left="1800" w:hanging="360"/>
      </w:pPr>
      <w:rPr>
        <w:rFonts w:ascii="Symbol" w:hAnsi="Symbol" w:c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481466"/>
    <w:multiLevelType w:val="multilevel"/>
    <w:tmpl w:val="22BE3E86"/>
    <w:lvl w:ilvl="0">
      <w:start w:val="1"/>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81822C8"/>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15:restartNumberingAfterBreak="0">
    <w:nsid w:val="430D7EE2"/>
    <w:multiLevelType w:val="hybridMultilevel"/>
    <w:tmpl w:val="FF2CE6E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7014132"/>
    <w:multiLevelType w:val="hybridMultilevel"/>
    <w:tmpl w:val="21CCF440"/>
    <w:lvl w:ilvl="0" w:tplc="D584DD94">
      <w:start w:val="8"/>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75D95"/>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5" w15:restartNumberingAfterBreak="0">
    <w:nsid w:val="52B538CB"/>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6" w15:restartNumberingAfterBreak="0">
    <w:nsid w:val="52C22EC8"/>
    <w:multiLevelType w:val="multilevel"/>
    <w:tmpl w:val="59600B18"/>
    <w:lvl w:ilvl="0">
      <w:start w:val="3"/>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7" w15:restartNumberingAfterBreak="0">
    <w:nsid w:val="55B255D9"/>
    <w:multiLevelType w:val="hybridMultilevel"/>
    <w:tmpl w:val="8FECC626"/>
    <w:lvl w:ilvl="0" w:tplc="37F04A2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8" w15:restartNumberingAfterBreak="0">
    <w:nsid w:val="59723DC0"/>
    <w:multiLevelType w:val="hybridMultilevel"/>
    <w:tmpl w:val="9C1EAB52"/>
    <w:lvl w:ilvl="0" w:tplc="4B602E04">
      <w:start w:val="1"/>
      <w:numFmt w:val="decimal"/>
      <w:lvlText w:val="2.5.%1"/>
      <w:lvlJc w:val="righ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30" w15:restartNumberingAfterBreak="0">
    <w:nsid w:val="5F3366C1"/>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1" w15:restartNumberingAfterBreak="0">
    <w:nsid w:val="67D81B4A"/>
    <w:multiLevelType w:val="hybridMultilevel"/>
    <w:tmpl w:val="247A9E3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9275493"/>
    <w:multiLevelType w:val="hybridMultilevel"/>
    <w:tmpl w:val="3CA01CA2"/>
    <w:lvl w:ilvl="0" w:tplc="6958CC8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99D02FC"/>
    <w:multiLevelType w:val="hybridMultilevel"/>
    <w:tmpl w:val="93300B20"/>
    <w:lvl w:ilvl="0" w:tplc="17C65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8063CC"/>
    <w:multiLevelType w:val="hybridMultilevel"/>
    <w:tmpl w:val="A2DC4354"/>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5" w15:restartNumberingAfterBreak="0">
    <w:nsid w:val="716B7741"/>
    <w:multiLevelType w:val="hybridMultilevel"/>
    <w:tmpl w:val="78BEA236"/>
    <w:lvl w:ilvl="0" w:tplc="FFFFFFFF">
      <w:start w:val="1"/>
      <w:numFmt w:val="decimal"/>
      <w:lvlText w:val="%1."/>
      <w:lvlJc w:val="left"/>
      <w:pPr>
        <w:ind w:left="996" w:hanging="456"/>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49C6612"/>
    <w:multiLevelType w:val="multilevel"/>
    <w:tmpl w:val="378C84B8"/>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8" w15:restartNumberingAfterBreak="0">
    <w:nsid w:val="753549E3"/>
    <w:multiLevelType w:val="multilevel"/>
    <w:tmpl w:val="E1C4B77E"/>
    <w:lvl w:ilvl="0">
      <w:start w:val="5"/>
      <w:numFmt w:val="decimal"/>
      <w:lvlText w:val="%1"/>
      <w:lvlJc w:val="left"/>
      <w:pPr>
        <w:ind w:left="360" w:hanging="360"/>
      </w:pPr>
      <w:rPr>
        <w:rFonts w:hint="default"/>
      </w:rPr>
    </w:lvl>
    <w:lvl w:ilvl="1">
      <w:start w:val="1"/>
      <w:numFmt w:val="decimal"/>
      <w:lvlText w:val="3.%2"/>
      <w:lvlJc w:val="left"/>
      <w:pPr>
        <w:ind w:left="90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8331A4E"/>
    <w:multiLevelType w:val="hybridMultilevel"/>
    <w:tmpl w:val="78BEA236"/>
    <w:lvl w:ilvl="0" w:tplc="30C8EE88">
      <w:start w:val="1"/>
      <w:numFmt w:val="decimal"/>
      <w:lvlText w:val="%1."/>
      <w:lvlJc w:val="left"/>
      <w:pPr>
        <w:ind w:left="996" w:hanging="45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A1F5575"/>
    <w:multiLevelType w:val="multilevel"/>
    <w:tmpl w:val="AD6C8868"/>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start w:val="1"/>
      <w:numFmt w:val="decimal"/>
      <w:lvlText w:val="%3."/>
      <w:lvlJc w:val="left"/>
      <w:pPr>
        <w:ind w:left="3017" w:hanging="360"/>
      </w:pPr>
      <w:rPr>
        <w:rFonts w:hint="default"/>
      </w:r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42"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3"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793595446">
    <w:abstractNumId w:val="13"/>
  </w:num>
  <w:num w:numId="2" w16cid:durableId="162858957">
    <w:abstractNumId w:val="11"/>
  </w:num>
  <w:num w:numId="3" w16cid:durableId="1903904651">
    <w:abstractNumId w:val="36"/>
  </w:num>
  <w:num w:numId="4" w16cid:durableId="1568878581">
    <w:abstractNumId w:val="8"/>
  </w:num>
  <w:num w:numId="5" w16cid:durableId="78795519">
    <w:abstractNumId w:val="39"/>
  </w:num>
  <w:num w:numId="6" w16cid:durableId="1271013877">
    <w:abstractNumId w:val="27"/>
  </w:num>
  <w:num w:numId="7" w16cid:durableId="2041004828">
    <w:abstractNumId w:val="20"/>
  </w:num>
  <w:num w:numId="8" w16cid:durableId="1500078408">
    <w:abstractNumId w:val="18"/>
  </w:num>
  <w:num w:numId="9" w16cid:durableId="1585676119">
    <w:abstractNumId w:val="4"/>
  </w:num>
  <w:num w:numId="10" w16cid:durableId="120347268">
    <w:abstractNumId w:val="15"/>
  </w:num>
  <w:num w:numId="11" w16cid:durableId="1412849267">
    <w:abstractNumId w:val="42"/>
  </w:num>
  <w:num w:numId="12" w16cid:durableId="987897769">
    <w:abstractNumId w:val="32"/>
  </w:num>
  <w:num w:numId="13" w16cid:durableId="1089237007">
    <w:abstractNumId w:val="6"/>
  </w:num>
  <w:num w:numId="14" w16cid:durableId="1049767833">
    <w:abstractNumId w:val="9"/>
  </w:num>
  <w:num w:numId="15" w16cid:durableId="735738334">
    <w:abstractNumId w:val="14"/>
  </w:num>
  <w:num w:numId="16" w16cid:durableId="224341665">
    <w:abstractNumId w:val="29"/>
  </w:num>
  <w:num w:numId="17" w16cid:durableId="11617690">
    <w:abstractNumId w:val="1"/>
  </w:num>
  <w:num w:numId="18" w16cid:durableId="2020309203">
    <w:abstractNumId w:val="26"/>
  </w:num>
  <w:num w:numId="19" w16cid:durableId="2024699359">
    <w:abstractNumId w:val="34"/>
  </w:num>
  <w:num w:numId="20" w16cid:durableId="755513635">
    <w:abstractNumId w:val="7"/>
  </w:num>
  <w:num w:numId="21" w16cid:durableId="647171477">
    <w:abstractNumId w:val="33"/>
  </w:num>
  <w:num w:numId="22" w16cid:durableId="1308510055">
    <w:abstractNumId w:val="2"/>
  </w:num>
  <w:num w:numId="23" w16cid:durableId="1932619048">
    <w:abstractNumId w:val="12"/>
  </w:num>
  <w:num w:numId="24" w16cid:durableId="1705251625">
    <w:abstractNumId w:val="5"/>
  </w:num>
  <w:num w:numId="25" w16cid:durableId="1013722114">
    <w:abstractNumId w:val="31"/>
  </w:num>
  <w:num w:numId="26" w16cid:durableId="162476661">
    <w:abstractNumId w:val="25"/>
  </w:num>
  <w:num w:numId="27" w16cid:durableId="1984578761">
    <w:abstractNumId w:val="37"/>
  </w:num>
  <w:num w:numId="28" w16cid:durableId="298193482">
    <w:abstractNumId w:val="24"/>
  </w:num>
  <w:num w:numId="29" w16cid:durableId="1425106782">
    <w:abstractNumId w:val="28"/>
  </w:num>
  <w:num w:numId="30" w16cid:durableId="1513491218">
    <w:abstractNumId w:val="30"/>
  </w:num>
  <w:num w:numId="31" w16cid:durableId="1419713956">
    <w:abstractNumId w:val="43"/>
  </w:num>
  <w:num w:numId="32" w16cid:durableId="1119645295">
    <w:abstractNumId w:val="41"/>
  </w:num>
  <w:num w:numId="33" w16cid:durableId="1878465273">
    <w:abstractNumId w:val="19"/>
  </w:num>
  <w:num w:numId="34" w16cid:durableId="1952662412">
    <w:abstractNumId w:val="23"/>
  </w:num>
  <w:num w:numId="35" w16cid:durableId="397098197">
    <w:abstractNumId w:val="10"/>
  </w:num>
  <w:num w:numId="36" w16cid:durableId="1787505206">
    <w:abstractNumId w:val="3"/>
  </w:num>
  <w:num w:numId="37" w16cid:durableId="7949173">
    <w:abstractNumId w:val="0"/>
  </w:num>
  <w:num w:numId="38" w16cid:durableId="808402752">
    <w:abstractNumId w:val="17"/>
  </w:num>
  <w:num w:numId="39" w16cid:durableId="1052342018">
    <w:abstractNumId w:val="38"/>
  </w:num>
  <w:num w:numId="40" w16cid:durableId="1954049029">
    <w:abstractNumId w:val="22"/>
  </w:num>
  <w:num w:numId="41" w16cid:durableId="2114206140">
    <w:abstractNumId w:val="40"/>
  </w:num>
  <w:num w:numId="42" w16cid:durableId="1599943217">
    <w:abstractNumId w:val="21"/>
  </w:num>
  <w:num w:numId="43" w16cid:durableId="2052878647">
    <w:abstractNumId w:val="16"/>
  </w:num>
  <w:num w:numId="44" w16cid:durableId="1122267752">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2B0"/>
    <w:rsid w:val="0000039E"/>
    <w:rsid w:val="00000C87"/>
    <w:rsid w:val="00000CB6"/>
    <w:rsid w:val="00000CE2"/>
    <w:rsid w:val="00000EB2"/>
    <w:rsid w:val="00001059"/>
    <w:rsid w:val="000010AC"/>
    <w:rsid w:val="000012BB"/>
    <w:rsid w:val="000013CF"/>
    <w:rsid w:val="000015F9"/>
    <w:rsid w:val="0000164D"/>
    <w:rsid w:val="000016F2"/>
    <w:rsid w:val="0000174F"/>
    <w:rsid w:val="000017ED"/>
    <w:rsid w:val="00001909"/>
    <w:rsid w:val="00001CD0"/>
    <w:rsid w:val="00001D75"/>
    <w:rsid w:val="0000217E"/>
    <w:rsid w:val="00002206"/>
    <w:rsid w:val="00002228"/>
    <w:rsid w:val="00002345"/>
    <w:rsid w:val="00002BB4"/>
    <w:rsid w:val="00002E55"/>
    <w:rsid w:val="00003023"/>
    <w:rsid w:val="000031F7"/>
    <w:rsid w:val="00003614"/>
    <w:rsid w:val="00003665"/>
    <w:rsid w:val="00003A26"/>
    <w:rsid w:val="00003B08"/>
    <w:rsid w:val="00003CDA"/>
    <w:rsid w:val="00003F66"/>
    <w:rsid w:val="00004102"/>
    <w:rsid w:val="000044AA"/>
    <w:rsid w:val="0000468C"/>
    <w:rsid w:val="000046AE"/>
    <w:rsid w:val="00004A44"/>
    <w:rsid w:val="00004ED1"/>
    <w:rsid w:val="0000501E"/>
    <w:rsid w:val="000050BF"/>
    <w:rsid w:val="00005BF1"/>
    <w:rsid w:val="00005EDF"/>
    <w:rsid w:val="000063AC"/>
    <w:rsid w:val="0000659B"/>
    <w:rsid w:val="00006929"/>
    <w:rsid w:val="00006BC9"/>
    <w:rsid w:val="00006DB4"/>
    <w:rsid w:val="00006F70"/>
    <w:rsid w:val="000072DD"/>
    <w:rsid w:val="0000744F"/>
    <w:rsid w:val="000075F9"/>
    <w:rsid w:val="000076C9"/>
    <w:rsid w:val="00007806"/>
    <w:rsid w:val="00007850"/>
    <w:rsid w:val="00007AF5"/>
    <w:rsid w:val="00007C0F"/>
    <w:rsid w:val="00007C16"/>
    <w:rsid w:val="00007FDE"/>
    <w:rsid w:val="0001027E"/>
    <w:rsid w:val="000103C0"/>
    <w:rsid w:val="00010A18"/>
    <w:rsid w:val="00010B9D"/>
    <w:rsid w:val="00010CAB"/>
    <w:rsid w:val="00010CB9"/>
    <w:rsid w:val="00010E92"/>
    <w:rsid w:val="00010EBF"/>
    <w:rsid w:val="0001125E"/>
    <w:rsid w:val="00011342"/>
    <w:rsid w:val="000114CE"/>
    <w:rsid w:val="000116B6"/>
    <w:rsid w:val="00011DB0"/>
    <w:rsid w:val="00011E84"/>
    <w:rsid w:val="00011EA6"/>
    <w:rsid w:val="000120D5"/>
    <w:rsid w:val="00012179"/>
    <w:rsid w:val="000124BC"/>
    <w:rsid w:val="00012622"/>
    <w:rsid w:val="00012634"/>
    <w:rsid w:val="00012915"/>
    <w:rsid w:val="000129AD"/>
    <w:rsid w:val="00012A7F"/>
    <w:rsid w:val="00012B08"/>
    <w:rsid w:val="00012BCF"/>
    <w:rsid w:val="00012F46"/>
    <w:rsid w:val="000133D8"/>
    <w:rsid w:val="00013404"/>
    <w:rsid w:val="00013685"/>
    <w:rsid w:val="00013A2D"/>
    <w:rsid w:val="00013F4D"/>
    <w:rsid w:val="00014062"/>
    <w:rsid w:val="00014091"/>
    <w:rsid w:val="0001423A"/>
    <w:rsid w:val="000148E7"/>
    <w:rsid w:val="0001490E"/>
    <w:rsid w:val="00014C0D"/>
    <w:rsid w:val="00014E19"/>
    <w:rsid w:val="00014F9F"/>
    <w:rsid w:val="00014FDC"/>
    <w:rsid w:val="000150F0"/>
    <w:rsid w:val="00015171"/>
    <w:rsid w:val="00015196"/>
    <w:rsid w:val="000152ED"/>
    <w:rsid w:val="00015423"/>
    <w:rsid w:val="00015572"/>
    <w:rsid w:val="00015AFC"/>
    <w:rsid w:val="00015B52"/>
    <w:rsid w:val="00015C17"/>
    <w:rsid w:val="00015C97"/>
    <w:rsid w:val="00015D7D"/>
    <w:rsid w:val="00015EBA"/>
    <w:rsid w:val="0001613E"/>
    <w:rsid w:val="00016621"/>
    <w:rsid w:val="00016F50"/>
    <w:rsid w:val="0001799B"/>
    <w:rsid w:val="00017AF0"/>
    <w:rsid w:val="00017BD6"/>
    <w:rsid w:val="00020109"/>
    <w:rsid w:val="00020133"/>
    <w:rsid w:val="00020411"/>
    <w:rsid w:val="00020B6D"/>
    <w:rsid w:val="00020E9F"/>
    <w:rsid w:val="0002113C"/>
    <w:rsid w:val="0002148C"/>
    <w:rsid w:val="00021745"/>
    <w:rsid w:val="00021798"/>
    <w:rsid w:val="00021BC1"/>
    <w:rsid w:val="00021C08"/>
    <w:rsid w:val="0002229A"/>
    <w:rsid w:val="0002238D"/>
    <w:rsid w:val="00022447"/>
    <w:rsid w:val="00022747"/>
    <w:rsid w:val="000229FA"/>
    <w:rsid w:val="00022BCF"/>
    <w:rsid w:val="000235B4"/>
    <w:rsid w:val="000235D3"/>
    <w:rsid w:val="00023A9D"/>
    <w:rsid w:val="0002417A"/>
    <w:rsid w:val="0002426C"/>
    <w:rsid w:val="00024912"/>
    <w:rsid w:val="0002496A"/>
    <w:rsid w:val="00024EB9"/>
    <w:rsid w:val="0002559A"/>
    <w:rsid w:val="00025790"/>
    <w:rsid w:val="00025A64"/>
    <w:rsid w:val="00025B29"/>
    <w:rsid w:val="00025CEA"/>
    <w:rsid w:val="000261B5"/>
    <w:rsid w:val="00026264"/>
    <w:rsid w:val="0002633A"/>
    <w:rsid w:val="00026759"/>
    <w:rsid w:val="0002676B"/>
    <w:rsid w:val="00026CB0"/>
    <w:rsid w:val="00026D47"/>
    <w:rsid w:val="00026D98"/>
    <w:rsid w:val="00027188"/>
    <w:rsid w:val="000272F3"/>
    <w:rsid w:val="000273BF"/>
    <w:rsid w:val="0002770E"/>
    <w:rsid w:val="0002781E"/>
    <w:rsid w:val="0002786C"/>
    <w:rsid w:val="00027993"/>
    <w:rsid w:val="00027FD7"/>
    <w:rsid w:val="000302F1"/>
    <w:rsid w:val="00030392"/>
    <w:rsid w:val="00030552"/>
    <w:rsid w:val="0003079F"/>
    <w:rsid w:val="00030945"/>
    <w:rsid w:val="00030A0E"/>
    <w:rsid w:val="0003101F"/>
    <w:rsid w:val="000315E2"/>
    <w:rsid w:val="00031716"/>
    <w:rsid w:val="0003182C"/>
    <w:rsid w:val="000319C3"/>
    <w:rsid w:val="000319C5"/>
    <w:rsid w:val="000319D1"/>
    <w:rsid w:val="000319F0"/>
    <w:rsid w:val="00031BE9"/>
    <w:rsid w:val="00031FD9"/>
    <w:rsid w:val="00032110"/>
    <w:rsid w:val="000324C0"/>
    <w:rsid w:val="000328E4"/>
    <w:rsid w:val="00032A64"/>
    <w:rsid w:val="00032E96"/>
    <w:rsid w:val="00032FB6"/>
    <w:rsid w:val="00033119"/>
    <w:rsid w:val="000336A8"/>
    <w:rsid w:val="00033945"/>
    <w:rsid w:val="00033A46"/>
    <w:rsid w:val="00033E52"/>
    <w:rsid w:val="00033FFB"/>
    <w:rsid w:val="00034006"/>
    <w:rsid w:val="00034153"/>
    <w:rsid w:val="00034270"/>
    <w:rsid w:val="00034294"/>
    <w:rsid w:val="000344BC"/>
    <w:rsid w:val="0003456F"/>
    <w:rsid w:val="0003472A"/>
    <w:rsid w:val="0003498B"/>
    <w:rsid w:val="000349AE"/>
    <w:rsid w:val="00034AA5"/>
    <w:rsid w:val="00034B4B"/>
    <w:rsid w:val="00034D53"/>
    <w:rsid w:val="00034F69"/>
    <w:rsid w:val="0003501E"/>
    <w:rsid w:val="0003519C"/>
    <w:rsid w:val="0003533D"/>
    <w:rsid w:val="000355E3"/>
    <w:rsid w:val="000357B7"/>
    <w:rsid w:val="00035BB7"/>
    <w:rsid w:val="00035BDE"/>
    <w:rsid w:val="00035D40"/>
    <w:rsid w:val="00035D50"/>
    <w:rsid w:val="00035E80"/>
    <w:rsid w:val="000361BD"/>
    <w:rsid w:val="00036331"/>
    <w:rsid w:val="000363A1"/>
    <w:rsid w:val="00036430"/>
    <w:rsid w:val="00036605"/>
    <w:rsid w:val="00036612"/>
    <w:rsid w:val="0003668F"/>
    <w:rsid w:val="000367B7"/>
    <w:rsid w:val="00036823"/>
    <w:rsid w:val="00036866"/>
    <w:rsid w:val="0003694F"/>
    <w:rsid w:val="00036989"/>
    <w:rsid w:val="00036AB0"/>
    <w:rsid w:val="00036CC5"/>
    <w:rsid w:val="00036D0A"/>
    <w:rsid w:val="00036F50"/>
    <w:rsid w:val="00037079"/>
    <w:rsid w:val="000373F4"/>
    <w:rsid w:val="00037438"/>
    <w:rsid w:val="000377AC"/>
    <w:rsid w:val="00037A28"/>
    <w:rsid w:val="000400FD"/>
    <w:rsid w:val="00040148"/>
    <w:rsid w:val="0004032B"/>
    <w:rsid w:val="00040870"/>
    <w:rsid w:val="0004099A"/>
    <w:rsid w:val="00040A51"/>
    <w:rsid w:val="00041035"/>
    <w:rsid w:val="00041732"/>
    <w:rsid w:val="00041B60"/>
    <w:rsid w:val="00041E4A"/>
    <w:rsid w:val="00041F95"/>
    <w:rsid w:val="000421C4"/>
    <w:rsid w:val="000426CC"/>
    <w:rsid w:val="0004271C"/>
    <w:rsid w:val="00042998"/>
    <w:rsid w:val="00042C1B"/>
    <w:rsid w:val="00042D7C"/>
    <w:rsid w:val="00042E11"/>
    <w:rsid w:val="00042E9E"/>
    <w:rsid w:val="000432F6"/>
    <w:rsid w:val="0004344F"/>
    <w:rsid w:val="00043595"/>
    <w:rsid w:val="000435F4"/>
    <w:rsid w:val="0004391D"/>
    <w:rsid w:val="00043AE2"/>
    <w:rsid w:val="00043C1F"/>
    <w:rsid w:val="00043EFD"/>
    <w:rsid w:val="0004403C"/>
    <w:rsid w:val="000445B0"/>
    <w:rsid w:val="0004494E"/>
    <w:rsid w:val="00044D55"/>
    <w:rsid w:val="00044E52"/>
    <w:rsid w:val="00044FA4"/>
    <w:rsid w:val="000453BC"/>
    <w:rsid w:val="00045898"/>
    <w:rsid w:val="000458B2"/>
    <w:rsid w:val="000459C1"/>
    <w:rsid w:val="00045A38"/>
    <w:rsid w:val="00045CA3"/>
    <w:rsid w:val="00045CFA"/>
    <w:rsid w:val="0004619A"/>
    <w:rsid w:val="0004626C"/>
    <w:rsid w:val="0004654A"/>
    <w:rsid w:val="0004661E"/>
    <w:rsid w:val="00046793"/>
    <w:rsid w:val="00046D90"/>
    <w:rsid w:val="00047009"/>
    <w:rsid w:val="00047172"/>
    <w:rsid w:val="00047185"/>
    <w:rsid w:val="00047FB5"/>
    <w:rsid w:val="000500D9"/>
    <w:rsid w:val="00050434"/>
    <w:rsid w:val="00050517"/>
    <w:rsid w:val="0005055D"/>
    <w:rsid w:val="00050854"/>
    <w:rsid w:val="00051198"/>
    <w:rsid w:val="00051584"/>
    <w:rsid w:val="00051848"/>
    <w:rsid w:val="00051A83"/>
    <w:rsid w:val="00051D60"/>
    <w:rsid w:val="00051E64"/>
    <w:rsid w:val="00052199"/>
    <w:rsid w:val="000521E5"/>
    <w:rsid w:val="00052235"/>
    <w:rsid w:val="00052601"/>
    <w:rsid w:val="00052900"/>
    <w:rsid w:val="000530D3"/>
    <w:rsid w:val="000532B9"/>
    <w:rsid w:val="0005330E"/>
    <w:rsid w:val="0005338A"/>
    <w:rsid w:val="000534FA"/>
    <w:rsid w:val="000537F6"/>
    <w:rsid w:val="00053A0F"/>
    <w:rsid w:val="00053C66"/>
    <w:rsid w:val="00053CD8"/>
    <w:rsid w:val="00053E3D"/>
    <w:rsid w:val="00053E7B"/>
    <w:rsid w:val="0005409A"/>
    <w:rsid w:val="000540B4"/>
    <w:rsid w:val="00054478"/>
    <w:rsid w:val="00055032"/>
    <w:rsid w:val="0005521E"/>
    <w:rsid w:val="00055666"/>
    <w:rsid w:val="0005582C"/>
    <w:rsid w:val="00055FBD"/>
    <w:rsid w:val="000563FE"/>
    <w:rsid w:val="00056447"/>
    <w:rsid w:val="0005655D"/>
    <w:rsid w:val="0005685E"/>
    <w:rsid w:val="0005687C"/>
    <w:rsid w:val="00056A4F"/>
    <w:rsid w:val="00056CA1"/>
    <w:rsid w:val="00056DFD"/>
    <w:rsid w:val="00056EE0"/>
    <w:rsid w:val="00057460"/>
    <w:rsid w:val="00057694"/>
    <w:rsid w:val="00057739"/>
    <w:rsid w:val="00057835"/>
    <w:rsid w:val="00057BF6"/>
    <w:rsid w:val="00057E8D"/>
    <w:rsid w:val="00057EC7"/>
    <w:rsid w:val="00060068"/>
    <w:rsid w:val="0006044D"/>
    <w:rsid w:val="0006047F"/>
    <w:rsid w:val="000606C8"/>
    <w:rsid w:val="000607B2"/>
    <w:rsid w:val="00060A73"/>
    <w:rsid w:val="00060AC7"/>
    <w:rsid w:val="00060C19"/>
    <w:rsid w:val="00060D51"/>
    <w:rsid w:val="00060EA3"/>
    <w:rsid w:val="00060FC2"/>
    <w:rsid w:val="0006104F"/>
    <w:rsid w:val="00061168"/>
    <w:rsid w:val="00061380"/>
    <w:rsid w:val="00061447"/>
    <w:rsid w:val="00061684"/>
    <w:rsid w:val="00061806"/>
    <w:rsid w:val="00061CC1"/>
    <w:rsid w:val="00061E46"/>
    <w:rsid w:val="00061F27"/>
    <w:rsid w:val="0006219F"/>
    <w:rsid w:val="00062349"/>
    <w:rsid w:val="00062B0D"/>
    <w:rsid w:val="00062CAC"/>
    <w:rsid w:val="00062D17"/>
    <w:rsid w:val="00062E53"/>
    <w:rsid w:val="00063321"/>
    <w:rsid w:val="000634F7"/>
    <w:rsid w:val="000637D1"/>
    <w:rsid w:val="00063D1E"/>
    <w:rsid w:val="00064096"/>
    <w:rsid w:val="0006409D"/>
    <w:rsid w:val="000641D4"/>
    <w:rsid w:val="000643EA"/>
    <w:rsid w:val="000643EB"/>
    <w:rsid w:val="000646F4"/>
    <w:rsid w:val="000648DE"/>
    <w:rsid w:val="00064E1D"/>
    <w:rsid w:val="00064E23"/>
    <w:rsid w:val="000650B3"/>
    <w:rsid w:val="000654DF"/>
    <w:rsid w:val="00065809"/>
    <w:rsid w:val="00065BAB"/>
    <w:rsid w:val="00065CF4"/>
    <w:rsid w:val="00066233"/>
    <w:rsid w:val="00066345"/>
    <w:rsid w:val="000667D0"/>
    <w:rsid w:val="00067846"/>
    <w:rsid w:val="00067DF3"/>
    <w:rsid w:val="00067DFA"/>
    <w:rsid w:val="00067EC4"/>
    <w:rsid w:val="000701AF"/>
    <w:rsid w:val="000703AF"/>
    <w:rsid w:val="000704ED"/>
    <w:rsid w:val="000705C9"/>
    <w:rsid w:val="000706B5"/>
    <w:rsid w:val="000708B6"/>
    <w:rsid w:val="000708C1"/>
    <w:rsid w:val="00070A9D"/>
    <w:rsid w:val="00070B9F"/>
    <w:rsid w:val="00070C00"/>
    <w:rsid w:val="00070F66"/>
    <w:rsid w:val="00071103"/>
    <w:rsid w:val="0007154E"/>
    <w:rsid w:val="00071835"/>
    <w:rsid w:val="000718A4"/>
    <w:rsid w:val="000718F9"/>
    <w:rsid w:val="000719DE"/>
    <w:rsid w:val="00071DD1"/>
    <w:rsid w:val="00071EB6"/>
    <w:rsid w:val="00071F16"/>
    <w:rsid w:val="00072016"/>
    <w:rsid w:val="00072405"/>
    <w:rsid w:val="000728E4"/>
    <w:rsid w:val="000729D5"/>
    <w:rsid w:val="00072BB6"/>
    <w:rsid w:val="0007311E"/>
    <w:rsid w:val="000732C9"/>
    <w:rsid w:val="0007330B"/>
    <w:rsid w:val="00073477"/>
    <w:rsid w:val="00073487"/>
    <w:rsid w:val="00073677"/>
    <w:rsid w:val="000736CB"/>
    <w:rsid w:val="0007370A"/>
    <w:rsid w:val="00073CE8"/>
    <w:rsid w:val="00073D20"/>
    <w:rsid w:val="00073EDA"/>
    <w:rsid w:val="0007406D"/>
    <w:rsid w:val="00074238"/>
    <w:rsid w:val="000743A4"/>
    <w:rsid w:val="000746E5"/>
    <w:rsid w:val="0007473E"/>
    <w:rsid w:val="00075805"/>
    <w:rsid w:val="00075D03"/>
    <w:rsid w:val="00075DB9"/>
    <w:rsid w:val="00075F6C"/>
    <w:rsid w:val="00076085"/>
    <w:rsid w:val="00076325"/>
    <w:rsid w:val="00076B12"/>
    <w:rsid w:val="00076B34"/>
    <w:rsid w:val="00076C4F"/>
    <w:rsid w:val="00076F02"/>
    <w:rsid w:val="000771F8"/>
    <w:rsid w:val="000776A2"/>
    <w:rsid w:val="00077898"/>
    <w:rsid w:val="000779FE"/>
    <w:rsid w:val="00077CE0"/>
    <w:rsid w:val="00077D13"/>
    <w:rsid w:val="00077E3E"/>
    <w:rsid w:val="00077E96"/>
    <w:rsid w:val="00077FFD"/>
    <w:rsid w:val="000801DE"/>
    <w:rsid w:val="000805B4"/>
    <w:rsid w:val="000809E5"/>
    <w:rsid w:val="00080A5C"/>
    <w:rsid w:val="00080B15"/>
    <w:rsid w:val="00080E70"/>
    <w:rsid w:val="00081003"/>
    <w:rsid w:val="00081202"/>
    <w:rsid w:val="000813BB"/>
    <w:rsid w:val="000817E1"/>
    <w:rsid w:val="00081ABC"/>
    <w:rsid w:val="00081ED1"/>
    <w:rsid w:val="00082061"/>
    <w:rsid w:val="000823D7"/>
    <w:rsid w:val="0008286A"/>
    <w:rsid w:val="00082A33"/>
    <w:rsid w:val="00082CBA"/>
    <w:rsid w:val="00082E94"/>
    <w:rsid w:val="0008327A"/>
    <w:rsid w:val="0008328F"/>
    <w:rsid w:val="00083301"/>
    <w:rsid w:val="00083529"/>
    <w:rsid w:val="000837A9"/>
    <w:rsid w:val="00083852"/>
    <w:rsid w:val="00083950"/>
    <w:rsid w:val="00083A39"/>
    <w:rsid w:val="00083A3B"/>
    <w:rsid w:val="00083FA7"/>
    <w:rsid w:val="00083FD3"/>
    <w:rsid w:val="00084072"/>
    <w:rsid w:val="00084299"/>
    <w:rsid w:val="00084397"/>
    <w:rsid w:val="00084620"/>
    <w:rsid w:val="000846E5"/>
    <w:rsid w:val="000849F4"/>
    <w:rsid w:val="00084A9C"/>
    <w:rsid w:val="0008501D"/>
    <w:rsid w:val="000851A3"/>
    <w:rsid w:val="000857BE"/>
    <w:rsid w:val="000858D0"/>
    <w:rsid w:val="00085954"/>
    <w:rsid w:val="00085A58"/>
    <w:rsid w:val="00085AA9"/>
    <w:rsid w:val="00085B25"/>
    <w:rsid w:val="00085E72"/>
    <w:rsid w:val="00086059"/>
    <w:rsid w:val="0008647B"/>
    <w:rsid w:val="000864C6"/>
    <w:rsid w:val="00086582"/>
    <w:rsid w:val="00086B77"/>
    <w:rsid w:val="00086BCD"/>
    <w:rsid w:val="00086CDF"/>
    <w:rsid w:val="00086E31"/>
    <w:rsid w:val="00086E6A"/>
    <w:rsid w:val="00086F71"/>
    <w:rsid w:val="0008704F"/>
    <w:rsid w:val="000874B3"/>
    <w:rsid w:val="0008778B"/>
    <w:rsid w:val="00087876"/>
    <w:rsid w:val="00087AAD"/>
    <w:rsid w:val="00087B2F"/>
    <w:rsid w:val="00087EE9"/>
    <w:rsid w:val="00087FD6"/>
    <w:rsid w:val="000901F1"/>
    <w:rsid w:val="00090332"/>
    <w:rsid w:val="00090552"/>
    <w:rsid w:val="00090630"/>
    <w:rsid w:val="00090B6E"/>
    <w:rsid w:val="00090E2F"/>
    <w:rsid w:val="00090E95"/>
    <w:rsid w:val="00090F3C"/>
    <w:rsid w:val="0009133A"/>
    <w:rsid w:val="000918B9"/>
    <w:rsid w:val="00091A81"/>
    <w:rsid w:val="00091BF5"/>
    <w:rsid w:val="00091C49"/>
    <w:rsid w:val="00091E66"/>
    <w:rsid w:val="00091F2D"/>
    <w:rsid w:val="0009205C"/>
    <w:rsid w:val="00092304"/>
    <w:rsid w:val="00092443"/>
    <w:rsid w:val="000927BB"/>
    <w:rsid w:val="000929C8"/>
    <w:rsid w:val="00092ACA"/>
    <w:rsid w:val="00092C7F"/>
    <w:rsid w:val="00092DF3"/>
    <w:rsid w:val="00092E61"/>
    <w:rsid w:val="00092F71"/>
    <w:rsid w:val="0009322E"/>
    <w:rsid w:val="00093E99"/>
    <w:rsid w:val="0009402B"/>
    <w:rsid w:val="00094125"/>
    <w:rsid w:val="00094807"/>
    <w:rsid w:val="00094C60"/>
    <w:rsid w:val="00094E34"/>
    <w:rsid w:val="000952C8"/>
    <w:rsid w:val="00095645"/>
    <w:rsid w:val="00095ABA"/>
    <w:rsid w:val="00095AC0"/>
    <w:rsid w:val="00095C16"/>
    <w:rsid w:val="00095C42"/>
    <w:rsid w:val="00096306"/>
    <w:rsid w:val="000963C3"/>
    <w:rsid w:val="000963F9"/>
    <w:rsid w:val="000966F5"/>
    <w:rsid w:val="0009678D"/>
    <w:rsid w:val="0009690B"/>
    <w:rsid w:val="00096930"/>
    <w:rsid w:val="00096BF5"/>
    <w:rsid w:val="0009740C"/>
    <w:rsid w:val="0009742C"/>
    <w:rsid w:val="0009747D"/>
    <w:rsid w:val="0009762E"/>
    <w:rsid w:val="0009779E"/>
    <w:rsid w:val="00097D82"/>
    <w:rsid w:val="00097EEB"/>
    <w:rsid w:val="000A0A16"/>
    <w:rsid w:val="000A0B0E"/>
    <w:rsid w:val="000A0CAC"/>
    <w:rsid w:val="000A0D54"/>
    <w:rsid w:val="000A0E85"/>
    <w:rsid w:val="000A1285"/>
    <w:rsid w:val="000A1E3D"/>
    <w:rsid w:val="000A221A"/>
    <w:rsid w:val="000A267D"/>
    <w:rsid w:val="000A26FE"/>
    <w:rsid w:val="000A2823"/>
    <w:rsid w:val="000A2999"/>
    <w:rsid w:val="000A2B47"/>
    <w:rsid w:val="000A2BFC"/>
    <w:rsid w:val="000A2DBF"/>
    <w:rsid w:val="000A3027"/>
    <w:rsid w:val="000A375B"/>
    <w:rsid w:val="000A410E"/>
    <w:rsid w:val="000A4285"/>
    <w:rsid w:val="000A4434"/>
    <w:rsid w:val="000A4464"/>
    <w:rsid w:val="000A4774"/>
    <w:rsid w:val="000A477B"/>
    <w:rsid w:val="000A4A0B"/>
    <w:rsid w:val="000A4E1F"/>
    <w:rsid w:val="000A5170"/>
    <w:rsid w:val="000A567A"/>
    <w:rsid w:val="000A58ED"/>
    <w:rsid w:val="000A5A3D"/>
    <w:rsid w:val="000A5ED6"/>
    <w:rsid w:val="000A622F"/>
    <w:rsid w:val="000A6397"/>
    <w:rsid w:val="000A64BD"/>
    <w:rsid w:val="000A680B"/>
    <w:rsid w:val="000A68C4"/>
    <w:rsid w:val="000A7134"/>
    <w:rsid w:val="000A755A"/>
    <w:rsid w:val="000A7646"/>
    <w:rsid w:val="000A7739"/>
    <w:rsid w:val="000A7EC7"/>
    <w:rsid w:val="000A7F0B"/>
    <w:rsid w:val="000A7F15"/>
    <w:rsid w:val="000B01CE"/>
    <w:rsid w:val="000B02FE"/>
    <w:rsid w:val="000B05BC"/>
    <w:rsid w:val="000B080B"/>
    <w:rsid w:val="000B09DC"/>
    <w:rsid w:val="000B0CCE"/>
    <w:rsid w:val="000B0DA3"/>
    <w:rsid w:val="000B1028"/>
    <w:rsid w:val="000B1196"/>
    <w:rsid w:val="000B1205"/>
    <w:rsid w:val="000B18AB"/>
    <w:rsid w:val="000B1937"/>
    <w:rsid w:val="000B1948"/>
    <w:rsid w:val="000B1CB9"/>
    <w:rsid w:val="000B1F36"/>
    <w:rsid w:val="000B2462"/>
    <w:rsid w:val="000B2506"/>
    <w:rsid w:val="000B2831"/>
    <w:rsid w:val="000B2CC2"/>
    <w:rsid w:val="000B2E9A"/>
    <w:rsid w:val="000B3477"/>
    <w:rsid w:val="000B34B4"/>
    <w:rsid w:val="000B369D"/>
    <w:rsid w:val="000B37AB"/>
    <w:rsid w:val="000B37C5"/>
    <w:rsid w:val="000B39BA"/>
    <w:rsid w:val="000B3BAB"/>
    <w:rsid w:val="000B3C61"/>
    <w:rsid w:val="000B3C7D"/>
    <w:rsid w:val="000B3E64"/>
    <w:rsid w:val="000B460B"/>
    <w:rsid w:val="000B4856"/>
    <w:rsid w:val="000B4AFC"/>
    <w:rsid w:val="000B4D6B"/>
    <w:rsid w:val="000B4FF1"/>
    <w:rsid w:val="000B5209"/>
    <w:rsid w:val="000B57F0"/>
    <w:rsid w:val="000B597F"/>
    <w:rsid w:val="000B673E"/>
    <w:rsid w:val="000B6998"/>
    <w:rsid w:val="000B69BA"/>
    <w:rsid w:val="000B7156"/>
    <w:rsid w:val="000B73A5"/>
    <w:rsid w:val="000B73B6"/>
    <w:rsid w:val="000B758D"/>
    <w:rsid w:val="000B7782"/>
    <w:rsid w:val="000B7838"/>
    <w:rsid w:val="000B7BA2"/>
    <w:rsid w:val="000B7C7C"/>
    <w:rsid w:val="000B7DF3"/>
    <w:rsid w:val="000B7EFE"/>
    <w:rsid w:val="000C07FF"/>
    <w:rsid w:val="000C0895"/>
    <w:rsid w:val="000C08F4"/>
    <w:rsid w:val="000C0904"/>
    <w:rsid w:val="000C092B"/>
    <w:rsid w:val="000C0940"/>
    <w:rsid w:val="000C094A"/>
    <w:rsid w:val="000C0C26"/>
    <w:rsid w:val="000C0D12"/>
    <w:rsid w:val="000C0FA3"/>
    <w:rsid w:val="000C0FF9"/>
    <w:rsid w:val="000C1299"/>
    <w:rsid w:val="000C2333"/>
    <w:rsid w:val="000C2735"/>
    <w:rsid w:val="000C2832"/>
    <w:rsid w:val="000C2928"/>
    <w:rsid w:val="000C2A25"/>
    <w:rsid w:val="000C2D05"/>
    <w:rsid w:val="000C2FD9"/>
    <w:rsid w:val="000C34BD"/>
    <w:rsid w:val="000C36DD"/>
    <w:rsid w:val="000C3993"/>
    <w:rsid w:val="000C3AF1"/>
    <w:rsid w:val="000C3C45"/>
    <w:rsid w:val="000C3E37"/>
    <w:rsid w:val="000C41FD"/>
    <w:rsid w:val="000C443B"/>
    <w:rsid w:val="000C461E"/>
    <w:rsid w:val="000C48A8"/>
    <w:rsid w:val="000C48F5"/>
    <w:rsid w:val="000C4902"/>
    <w:rsid w:val="000C4D74"/>
    <w:rsid w:val="000C4F1B"/>
    <w:rsid w:val="000C56CB"/>
    <w:rsid w:val="000C57B0"/>
    <w:rsid w:val="000C58CB"/>
    <w:rsid w:val="000C5CE7"/>
    <w:rsid w:val="000C60E2"/>
    <w:rsid w:val="000C6196"/>
    <w:rsid w:val="000C646B"/>
    <w:rsid w:val="000C64F3"/>
    <w:rsid w:val="000C6576"/>
    <w:rsid w:val="000C67E5"/>
    <w:rsid w:val="000C696D"/>
    <w:rsid w:val="000C69A1"/>
    <w:rsid w:val="000C6DD4"/>
    <w:rsid w:val="000C6E69"/>
    <w:rsid w:val="000C6F00"/>
    <w:rsid w:val="000C6F40"/>
    <w:rsid w:val="000C70D6"/>
    <w:rsid w:val="000C7286"/>
    <w:rsid w:val="000C77D8"/>
    <w:rsid w:val="000C7933"/>
    <w:rsid w:val="000C7CC7"/>
    <w:rsid w:val="000C7EBC"/>
    <w:rsid w:val="000C7F3E"/>
    <w:rsid w:val="000C7F79"/>
    <w:rsid w:val="000D0261"/>
    <w:rsid w:val="000D03C0"/>
    <w:rsid w:val="000D060B"/>
    <w:rsid w:val="000D07CF"/>
    <w:rsid w:val="000D0BA9"/>
    <w:rsid w:val="000D0FAD"/>
    <w:rsid w:val="000D1010"/>
    <w:rsid w:val="000D1539"/>
    <w:rsid w:val="000D1857"/>
    <w:rsid w:val="000D1965"/>
    <w:rsid w:val="000D2065"/>
    <w:rsid w:val="000D24E3"/>
    <w:rsid w:val="000D251D"/>
    <w:rsid w:val="000D2AE6"/>
    <w:rsid w:val="000D2C47"/>
    <w:rsid w:val="000D3502"/>
    <w:rsid w:val="000D3847"/>
    <w:rsid w:val="000D38D2"/>
    <w:rsid w:val="000D3901"/>
    <w:rsid w:val="000D3923"/>
    <w:rsid w:val="000D3962"/>
    <w:rsid w:val="000D39BA"/>
    <w:rsid w:val="000D3BF9"/>
    <w:rsid w:val="000D3F6D"/>
    <w:rsid w:val="000D4005"/>
    <w:rsid w:val="000D4077"/>
    <w:rsid w:val="000D4082"/>
    <w:rsid w:val="000D4472"/>
    <w:rsid w:val="000D4576"/>
    <w:rsid w:val="000D45CC"/>
    <w:rsid w:val="000D48F4"/>
    <w:rsid w:val="000D4AA5"/>
    <w:rsid w:val="000D5925"/>
    <w:rsid w:val="000D5A10"/>
    <w:rsid w:val="000D5D89"/>
    <w:rsid w:val="000D612F"/>
    <w:rsid w:val="000D6383"/>
    <w:rsid w:val="000D65C6"/>
    <w:rsid w:val="000D689F"/>
    <w:rsid w:val="000D69F3"/>
    <w:rsid w:val="000D6A38"/>
    <w:rsid w:val="000D6B00"/>
    <w:rsid w:val="000D6B84"/>
    <w:rsid w:val="000D6FD1"/>
    <w:rsid w:val="000D7097"/>
    <w:rsid w:val="000D711E"/>
    <w:rsid w:val="000D730C"/>
    <w:rsid w:val="000D7640"/>
    <w:rsid w:val="000D7693"/>
    <w:rsid w:val="000D7715"/>
    <w:rsid w:val="000D7BA8"/>
    <w:rsid w:val="000D7F80"/>
    <w:rsid w:val="000E0164"/>
    <w:rsid w:val="000E0701"/>
    <w:rsid w:val="000E09AA"/>
    <w:rsid w:val="000E0B16"/>
    <w:rsid w:val="000E0B2A"/>
    <w:rsid w:val="000E0B5E"/>
    <w:rsid w:val="000E0E1B"/>
    <w:rsid w:val="000E0F97"/>
    <w:rsid w:val="000E112B"/>
    <w:rsid w:val="000E11BF"/>
    <w:rsid w:val="000E125F"/>
    <w:rsid w:val="000E1581"/>
    <w:rsid w:val="000E1624"/>
    <w:rsid w:val="000E16B1"/>
    <w:rsid w:val="000E17E1"/>
    <w:rsid w:val="000E1874"/>
    <w:rsid w:val="000E1B7E"/>
    <w:rsid w:val="000E1BDF"/>
    <w:rsid w:val="000E1DA7"/>
    <w:rsid w:val="000E24A6"/>
    <w:rsid w:val="000E24BB"/>
    <w:rsid w:val="000E24C4"/>
    <w:rsid w:val="000E2520"/>
    <w:rsid w:val="000E252A"/>
    <w:rsid w:val="000E2545"/>
    <w:rsid w:val="000E25C7"/>
    <w:rsid w:val="000E2662"/>
    <w:rsid w:val="000E2813"/>
    <w:rsid w:val="000E2A73"/>
    <w:rsid w:val="000E2AAD"/>
    <w:rsid w:val="000E2D50"/>
    <w:rsid w:val="000E2EA1"/>
    <w:rsid w:val="000E2EB2"/>
    <w:rsid w:val="000E30F7"/>
    <w:rsid w:val="000E335F"/>
    <w:rsid w:val="000E33CA"/>
    <w:rsid w:val="000E3406"/>
    <w:rsid w:val="000E3530"/>
    <w:rsid w:val="000E390A"/>
    <w:rsid w:val="000E3D05"/>
    <w:rsid w:val="000E3F40"/>
    <w:rsid w:val="000E3F6D"/>
    <w:rsid w:val="000E43C0"/>
    <w:rsid w:val="000E45C2"/>
    <w:rsid w:val="000E48B2"/>
    <w:rsid w:val="000E4A4E"/>
    <w:rsid w:val="000E4AE3"/>
    <w:rsid w:val="000E50EF"/>
    <w:rsid w:val="000E57A5"/>
    <w:rsid w:val="000E57F7"/>
    <w:rsid w:val="000E58E8"/>
    <w:rsid w:val="000E59EB"/>
    <w:rsid w:val="000E5C2B"/>
    <w:rsid w:val="000E5C96"/>
    <w:rsid w:val="000E5D2D"/>
    <w:rsid w:val="000E5E37"/>
    <w:rsid w:val="000E5E3D"/>
    <w:rsid w:val="000E61FB"/>
    <w:rsid w:val="000E67CC"/>
    <w:rsid w:val="000E69FE"/>
    <w:rsid w:val="000E6C4E"/>
    <w:rsid w:val="000E7475"/>
    <w:rsid w:val="000E7614"/>
    <w:rsid w:val="000E76B4"/>
    <w:rsid w:val="000E77A2"/>
    <w:rsid w:val="000E7990"/>
    <w:rsid w:val="000F01A1"/>
    <w:rsid w:val="000F0907"/>
    <w:rsid w:val="000F0E00"/>
    <w:rsid w:val="000F11B9"/>
    <w:rsid w:val="000F1285"/>
    <w:rsid w:val="000F1646"/>
    <w:rsid w:val="000F167C"/>
    <w:rsid w:val="000F169F"/>
    <w:rsid w:val="000F1725"/>
    <w:rsid w:val="000F178B"/>
    <w:rsid w:val="000F1C11"/>
    <w:rsid w:val="000F1F03"/>
    <w:rsid w:val="000F203A"/>
    <w:rsid w:val="000F2155"/>
    <w:rsid w:val="000F237D"/>
    <w:rsid w:val="000F23B7"/>
    <w:rsid w:val="000F23D5"/>
    <w:rsid w:val="000F26CB"/>
    <w:rsid w:val="000F2764"/>
    <w:rsid w:val="000F2C06"/>
    <w:rsid w:val="000F2C94"/>
    <w:rsid w:val="000F2D27"/>
    <w:rsid w:val="000F2E1F"/>
    <w:rsid w:val="000F363C"/>
    <w:rsid w:val="000F37CD"/>
    <w:rsid w:val="000F39A3"/>
    <w:rsid w:val="000F3B83"/>
    <w:rsid w:val="000F3ECB"/>
    <w:rsid w:val="000F3F6A"/>
    <w:rsid w:val="000F3FC6"/>
    <w:rsid w:val="000F4173"/>
    <w:rsid w:val="000F4351"/>
    <w:rsid w:val="000F440E"/>
    <w:rsid w:val="000F44A2"/>
    <w:rsid w:val="000F45CD"/>
    <w:rsid w:val="000F47D5"/>
    <w:rsid w:val="000F4845"/>
    <w:rsid w:val="000F488E"/>
    <w:rsid w:val="000F49E3"/>
    <w:rsid w:val="000F4B36"/>
    <w:rsid w:val="000F4CED"/>
    <w:rsid w:val="000F4D23"/>
    <w:rsid w:val="000F5038"/>
    <w:rsid w:val="000F5391"/>
    <w:rsid w:val="000F53C9"/>
    <w:rsid w:val="000F5437"/>
    <w:rsid w:val="000F58CC"/>
    <w:rsid w:val="000F59E5"/>
    <w:rsid w:val="000F5AE1"/>
    <w:rsid w:val="000F5B2D"/>
    <w:rsid w:val="000F5C0D"/>
    <w:rsid w:val="000F5E88"/>
    <w:rsid w:val="000F6004"/>
    <w:rsid w:val="000F634A"/>
    <w:rsid w:val="000F64A4"/>
    <w:rsid w:val="000F6739"/>
    <w:rsid w:val="000F7394"/>
    <w:rsid w:val="000F745C"/>
    <w:rsid w:val="000F7750"/>
    <w:rsid w:val="000F7AA5"/>
    <w:rsid w:val="000F7D5D"/>
    <w:rsid w:val="000F7D6E"/>
    <w:rsid w:val="000F7F8A"/>
    <w:rsid w:val="00100173"/>
    <w:rsid w:val="00100365"/>
    <w:rsid w:val="001003C7"/>
    <w:rsid w:val="0010053D"/>
    <w:rsid w:val="0010058A"/>
    <w:rsid w:val="00100869"/>
    <w:rsid w:val="00100D09"/>
    <w:rsid w:val="00100E6C"/>
    <w:rsid w:val="00101146"/>
    <w:rsid w:val="0010123C"/>
    <w:rsid w:val="001013C5"/>
    <w:rsid w:val="001013F8"/>
    <w:rsid w:val="00101457"/>
    <w:rsid w:val="0010160D"/>
    <w:rsid w:val="00101684"/>
    <w:rsid w:val="001016E3"/>
    <w:rsid w:val="0010195E"/>
    <w:rsid w:val="00101ACC"/>
    <w:rsid w:val="00101CD8"/>
    <w:rsid w:val="00101D5C"/>
    <w:rsid w:val="0010230E"/>
    <w:rsid w:val="0010250E"/>
    <w:rsid w:val="001026E5"/>
    <w:rsid w:val="0010279A"/>
    <w:rsid w:val="001028AB"/>
    <w:rsid w:val="00102998"/>
    <w:rsid w:val="00102B6B"/>
    <w:rsid w:val="00102F6C"/>
    <w:rsid w:val="00103050"/>
    <w:rsid w:val="0010322A"/>
    <w:rsid w:val="00103252"/>
    <w:rsid w:val="001032E5"/>
    <w:rsid w:val="001037B1"/>
    <w:rsid w:val="00103BD2"/>
    <w:rsid w:val="001042A5"/>
    <w:rsid w:val="00104428"/>
    <w:rsid w:val="001044C1"/>
    <w:rsid w:val="001048AE"/>
    <w:rsid w:val="00104E2A"/>
    <w:rsid w:val="001051C0"/>
    <w:rsid w:val="00105226"/>
    <w:rsid w:val="001056F9"/>
    <w:rsid w:val="00105A01"/>
    <w:rsid w:val="00105AB2"/>
    <w:rsid w:val="00105B64"/>
    <w:rsid w:val="00105C86"/>
    <w:rsid w:val="00105F62"/>
    <w:rsid w:val="00105FAA"/>
    <w:rsid w:val="00106289"/>
    <w:rsid w:val="00106396"/>
    <w:rsid w:val="001065DB"/>
    <w:rsid w:val="00106F1F"/>
    <w:rsid w:val="001071B3"/>
    <w:rsid w:val="001072D1"/>
    <w:rsid w:val="001075B2"/>
    <w:rsid w:val="001075BD"/>
    <w:rsid w:val="0010786F"/>
    <w:rsid w:val="001078C2"/>
    <w:rsid w:val="00107909"/>
    <w:rsid w:val="00107FE2"/>
    <w:rsid w:val="001104C2"/>
    <w:rsid w:val="001107EF"/>
    <w:rsid w:val="00110856"/>
    <w:rsid w:val="00110F2E"/>
    <w:rsid w:val="00111161"/>
    <w:rsid w:val="00111640"/>
    <w:rsid w:val="00111725"/>
    <w:rsid w:val="001117C6"/>
    <w:rsid w:val="00111851"/>
    <w:rsid w:val="00111F21"/>
    <w:rsid w:val="0011205F"/>
    <w:rsid w:val="00112075"/>
    <w:rsid w:val="001121A1"/>
    <w:rsid w:val="001127EC"/>
    <w:rsid w:val="001128DF"/>
    <w:rsid w:val="0011291E"/>
    <w:rsid w:val="00112A67"/>
    <w:rsid w:val="00113158"/>
    <w:rsid w:val="00113537"/>
    <w:rsid w:val="00113603"/>
    <w:rsid w:val="0011380A"/>
    <w:rsid w:val="001138C6"/>
    <w:rsid w:val="00113998"/>
    <w:rsid w:val="00113A69"/>
    <w:rsid w:val="00113AC4"/>
    <w:rsid w:val="00113B6B"/>
    <w:rsid w:val="00113D17"/>
    <w:rsid w:val="0011407B"/>
    <w:rsid w:val="001142B5"/>
    <w:rsid w:val="001142E6"/>
    <w:rsid w:val="001143B9"/>
    <w:rsid w:val="0011453A"/>
    <w:rsid w:val="00114898"/>
    <w:rsid w:val="001149A0"/>
    <w:rsid w:val="001150A7"/>
    <w:rsid w:val="0011516C"/>
    <w:rsid w:val="00115241"/>
    <w:rsid w:val="00115C62"/>
    <w:rsid w:val="00115FD4"/>
    <w:rsid w:val="0011622D"/>
    <w:rsid w:val="0011622F"/>
    <w:rsid w:val="00116388"/>
    <w:rsid w:val="00116C12"/>
    <w:rsid w:val="00116C89"/>
    <w:rsid w:val="00116E1A"/>
    <w:rsid w:val="00117441"/>
    <w:rsid w:val="0011748D"/>
    <w:rsid w:val="0011785D"/>
    <w:rsid w:val="001179D7"/>
    <w:rsid w:val="00117C6A"/>
    <w:rsid w:val="00117CE1"/>
    <w:rsid w:val="00117F10"/>
    <w:rsid w:val="00117F8C"/>
    <w:rsid w:val="0012026E"/>
    <w:rsid w:val="0012037E"/>
    <w:rsid w:val="001204DC"/>
    <w:rsid w:val="0012058B"/>
    <w:rsid w:val="00120916"/>
    <w:rsid w:val="00120A43"/>
    <w:rsid w:val="00120C04"/>
    <w:rsid w:val="00120CBF"/>
    <w:rsid w:val="00121541"/>
    <w:rsid w:val="00121855"/>
    <w:rsid w:val="001218D9"/>
    <w:rsid w:val="00121C8C"/>
    <w:rsid w:val="00121D8A"/>
    <w:rsid w:val="00121E09"/>
    <w:rsid w:val="00122188"/>
    <w:rsid w:val="001222D9"/>
    <w:rsid w:val="001225D2"/>
    <w:rsid w:val="00122762"/>
    <w:rsid w:val="00122794"/>
    <w:rsid w:val="001227AA"/>
    <w:rsid w:val="00123064"/>
    <w:rsid w:val="0012366B"/>
    <w:rsid w:val="001239FD"/>
    <w:rsid w:val="00123A97"/>
    <w:rsid w:val="00123AAB"/>
    <w:rsid w:val="00123B20"/>
    <w:rsid w:val="00123D8D"/>
    <w:rsid w:val="00123DCF"/>
    <w:rsid w:val="00123E3B"/>
    <w:rsid w:val="00123F7B"/>
    <w:rsid w:val="001240B7"/>
    <w:rsid w:val="001241BC"/>
    <w:rsid w:val="00124309"/>
    <w:rsid w:val="00124334"/>
    <w:rsid w:val="00124BE0"/>
    <w:rsid w:val="00124BEA"/>
    <w:rsid w:val="00124FCD"/>
    <w:rsid w:val="001253EE"/>
    <w:rsid w:val="00125478"/>
    <w:rsid w:val="00125545"/>
    <w:rsid w:val="00125C63"/>
    <w:rsid w:val="00125CB7"/>
    <w:rsid w:val="00125D26"/>
    <w:rsid w:val="0012601F"/>
    <w:rsid w:val="0012606B"/>
    <w:rsid w:val="00126330"/>
    <w:rsid w:val="00126338"/>
    <w:rsid w:val="001263C7"/>
    <w:rsid w:val="00126663"/>
    <w:rsid w:val="00126CAD"/>
    <w:rsid w:val="00126CEE"/>
    <w:rsid w:val="00126E98"/>
    <w:rsid w:val="00126FF1"/>
    <w:rsid w:val="0012705A"/>
    <w:rsid w:val="001270F7"/>
    <w:rsid w:val="00127116"/>
    <w:rsid w:val="001271C3"/>
    <w:rsid w:val="001276B3"/>
    <w:rsid w:val="001278A5"/>
    <w:rsid w:val="00127C68"/>
    <w:rsid w:val="00127CF8"/>
    <w:rsid w:val="00127F61"/>
    <w:rsid w:val="00130165"/>
    <w:rsid w:val="00130448"/>
    <w:rsid w:val="00130504"/>
    <w:rsid w:val="0013065F"/>
    <w:rsid w:val="001307D4"/>
    <w:rsid w:val="001309FF"/>
    <w:rsid w:val="00130CBC"/>
    <w:rsid w:val="00130DEA"/>
    <w:rsid w:val="00131183"/>
    <w:rsid w:val="0013133D"/>
    <w:rsid w:val="0013143A"/>
    <w:rsid w:val="001315AC"/>
    <w:rsid w:val="00131AA0"/>
    <w:rsid w:val="00131B20"/>
    <w:rsid w:val="00131D2F"/>
    <w:rsid w:val="001320D0"/>
    <w:rsid w:val="0013210C"/>
    <w:rsid w:val="0013215C"/>
    <w:rsid w:val="00132D7A"/>
    <w:rsid w:val="00132ED4"/>
    <w:rsid w:val="001330ED"/>
    <w:rsid w:val="001331F6"/>
    <w:rsid w:val="00133345"/>
    <w:rsid w:val="001333AE"/>
    <w:rsid w:val="001335C0"/>
    <w:rsid w:val="001337A1"/>
    <w:rsid w:val="001338C3"/>
    <w:rsid w:val="00133BDF"/>
    <w:rsid w:val="00133C17"/>
    <w:rsid w:val="00133CC9"/>
    <w:rsid w:val="00133DC9"/>
    <w:rsid w:val="0013401A"/>
    <w:rsid w:val="001342B6"/>
    <w:rsid w:val="001342F3"/>
    <w:rsid w:val="00134543"/>
    <w:rsid w:val="00134D86"/>
    <w:rsid w:val="00134E56"/>
    <w:rsid w:val="00135010"/>
    <w:rsid w:val="001353F5"/>
    <w:rsid w:val="0013548A"/>
    <w:rsid w:val="001357BA"/>
    <w:rsid w:val="0013596B"/>
    <w:rsid w:val="001359D5"/>
    <w:rsid w:val="00135C2E"/>
    <w:rsid w:val="00135D9E"/>
    <w:rsid w:val="00135EDD"/>
    <w:rsid w:val="00135EF6"/>
    <w:rsid w:val="001360D2"/>
    <w:rsid w:val="0013635D"/>
    <w:rsid w:val="00136433"/>
    <w:rsid w:val="00136548"/>
    <w:rsid w:val="0013676A"/>
    <w:rsid w:val="00136821"/>
    <w:rsid w:val="00136D60"/>
    <w:rsid w:val="001370FB"/>
    <w:rsid w:val="001371DE"/>
    <w:rsid w:val="00137270"/>
    <w:rsid w:val="0013727B"/>
    <w:rsid w:val="0013729B"/>
    <w:rsid w:val="001375A6"/>
    <w:rsid w:val="001375BC"/>
    <w:rsid w:val="00137774"/>
    <w:rsid w:val="00137A63"/>
    <w:rsid w:val="00137ADE"/>
    <w:rsid w:val="00137AE8"/>
    <w:rsid w:val="00137E83"/>
    <w:rsid w:val="0014000A"/>
    <w:rsid w:val="0014009C"/>
    <w:rsid w:val="00140149"/>
    <w:rsid w:val="001402F3"/>
    <w:rsid w:val="00140467"/>
    <w:rsid w:val="001405AD"/>
    <w:rsid w:val="00140A9B"/>
    <w:rsid w:val="00140B85"/>
    <w:rsid w:val="00140E84"/>
    <w:rsid w:val="00140FF6"/>
    <w:rsid w:val="001412EC"/>
    <w:rsid w:val="001416FD"/>
    <w:rsid w:val="0014170B"/>
    <w:rsid w:val="0014189B"/>
    <w:rsid w:val="00141994"/>
    <w:rsid w:val="00141CD2"/>
    <w:rsid w:val="00141E0E"/>
    <w:rsid w:val="0014226B"/>
    <w:rsid w:val="001424B8"/>
    <w:rsid w:val="00142508"/>
    <w:rsid w:val="001428EE"/>
    <w:rsid w:val="00142A2A"/>
    <w:rsid w:val="001432D7"/>
    <w:rsid w:val="00143586"/>
    <w:rsid w:val="001435C9"/>
    <w:rsid w:val="0014379F"/>
    <w:rsid w:val="001437EE"/>
    <w:rsid w:val="00143C22"/>
    <w:rsid w:val="001440D2"/>
    <w:rsid w:val="00144216"/>
    <w:rsid w:val="001444BF"/>
    <w:rsid w:val="00144B2E"/>
    <w:rsid w:val="00144B8A"/>
    <w:rsid w:val="00144C7C"/>
    <w:rsid w:val="00144CD3"/>
    <w:rsid w:val="00144E88"/>
    <w:rsid w:val="0014513C"/>
    <w:rsid w:val="001451E1"/>
    <w:rsid w:val="001453D8"/>
    <w:rsid w:val="00145559"/>
    <w:rsid w:val="0014576B"/>
    <w:rsid w:val="0014578D"/>
    <w:rsid w:val="001457A1"/>
    <w:rsid w:val="00145D0F"/>
    <w:rsid w:val="00145FA7"/>
    <w:rsid w:val="0014649C"/>
    <w:rsid w:val="0014649D"/>
    <w:rsid w:val="00146584"/>
    <w:rsid w:val="00146694"/>
    <w:rsid w:val="001468FE"/>
    <w:rsid w:val="00146938"/>
    <w:rsid w:val="00146A44"/>
    <w:rsid w:val="00146B90"/>
    <w:rsid w:val="00146D9A"/>
    <w:rsid w:val="00146DB4"/>
    <w:rsid w:val="00146E20"/>
    <w:rsid w:val="00146E21"/>
    <w:rsid w:val="001473C8"/>
    <w:rsid w:val="00147B2E"/>
    <w:rsid w:val="00150196"/>
    <w:rsid w:val="0015031A"/>
    <w:rsid w:val="0015039B"/>
    <w:rsid w:val="00150504"/>
    <w:rsid w:val="00150633"/>
    <w:rsid w:val="00150741"/>
    <w:rsid w:val="00150952"/>
    <w:rsid w:val="00150A72"/>
    <w:rsid w:val="00150C24"/>
    <w:rsid w:val="00150D80"/>
    <w:rsid w:val="00150F1F"/>
    <w:rsid w:val="00150FDB"/>
    <w:rsid w:val="0015158F"/>
    <w:rsid w:val="00151A6F"/>
    <w:rsid w:val="00151DCF"/>
    <w:rsid w:val="00151EB9"/>
    <w:rsid w:val="00152216"/>
    <w:rsid w:val="0015227F"/>
    <w:rsid w:val="00152376"/>
    <w:rsid w:val="0015251D"/>
    <w:rsid w:val="001525AA"/>
    <w:rsid w:val="0015271C"/>
    <w:rsid w:val="00152847"/>
    <w:rsid w:val="001528D8"/>
    <w:rsid w:val="00152D53"/>
    <w:rsid w:val="00152DA3"/>
    <w:rsid w:val="00153049"/>
    <w:rsid w:val="00153D7B"/>
    <w:rsid w:val="00153E06"/>
    <w:rsid w:val="001548FE"/>
    <w:rsid w:val="0015493E"/>
    <w:rsid w:val="00154945"/>
    <w:rsid w:val="00154C6D"/>
    <w:rsid w:val="001550A1"/>
    <w:rsid w:val="001551B4"/>
    <w:rsid w:val="00155382"/>
    <w:rsid w:val="00155599"/>
    <w:rsid w:val="0015581B"/>
    <w:rsid w:val="001559B1"/>
    <w:rsid w:val="00156085"/>
    <w:rsid w:val="0015632E"/>
    <w:rsid w:val="00156526"/>
    <w:rsid w:val="0015676D"/>
    <w:rsid w:val="00156953"/>
    <w:rsid w:val="00156FD8"/>
    <w:rsid w:val="0015778F"/>
    <w:rsid w:val="00157AA9"/>
    <w:rsid w:val="00157BF9"/>
    <w:rsid w:val="00157DC0"/>
    <w:rsid w:val="00160019"/>
    <w:rsid w:val="00160479"/>
    <w:rsid w:val="001604A5"/>
    <w:rsid w:val="001604D2"/>
    <w:rsid w:val="00160649"/>
    <w:rsid w:val="00160716"/>
    <w:rsid w:val="001609B8"/>
    <w:rsid w:val="00160DDA"/>
    <w:rsid w:val="00160EFE"/>
    <w:rsid w:val="0016109D"/>
    <w:rsid w:val="00161145"/>
    <w:rsid w:val="0016133A"/>
    <w:rsid w:val="00161452"/>
    <w:rsid w:val="00161AA0"/>
    <w:rsid w:val="00161ADD"/>
    <w:rsid w:val="00161D6D"/>
    <w:rsid w:val="00161D8C"/>
    <w:rsid w:val="00161F31"/>
    <w:rsid w:val="0016225E"/>
    <w:rsid w:val="0016236E"/>
    <w:rsid w:val="0016237A"/>
    <w:rsid w:val="001629CA"/>
    <w:rsid w:val="00162B23"/>
    <w:rsid w:val="00162E17"/>
    <w:rsid w:val="00163166"/>
    <w:rsid w:val="00163587"/>
    <w:rsid w:val="001635AC"/>
    <w:rsid w:val="00163873"/>
    <w:rsid w:val="00163A7D"/>
    <w:rsid w:val="00163AF1"/>
    <w:rsid w:val="00163B63"/>
    <w:rsid w:val="00163E67"/>
    <w:rsid w:val="00163EEF"/>
    <w:rsid w:val="00163F4B"/>
    <w:rsid w:val="00164926"/>
    <w:rsid w:val="00164950"/>
    <w:rsid w:val="00164B66"/>
    <w:rsid w:val="00164DE9"/>
    <w:rsid w:val="0016522D"/>
    <w:rsid w:val="00165363"/>
    <w:rsid w:val="00165442"/>
    <w:rsid w:val="00165569"/>
    <w:rsid w:val="001656C2"/>
    <w:rsid w:val="00165823"/>
    <w:rsid w:val="001658E4"/>
    <w:rsid w:val="001659A1"/>
    <w:rsid w:val="00165A0C"/>
    <w:rsid w:val="00165ABD"/>
    <w:rsid w:val="00165B54"/>
    <w:rsid w:val="00165C03"/>
    <w:rsid w:val="00165C18"/>
    <w:rsid w:val="00165D32"/>
    <w:rsid w:val="001660D2"/>
    <w:rsid w:val="001663FD"/>
    <w:rsid w:val="001664D3"/>
    <w:rsid w:val="001667C3"/>
    <w:rsid w:val="00166A00"/>
    <w:rsid w:val="00166DC3"/>
    <w:rsid w:val="00166E44"/>
    <w:rsid w:val="00167798"/>
    <w:rsid w:val="001679E5"/>
    <w:rsid w:val="00167A45"/>
    <w:rsid w:val="00167B25"/>
    <w:rsid w:val="00167BBF"/>
    <w:rsid w:val="00167CA7"/>
    <w:rsid w:val="00167D5D"/>
    <w:rsid w:val="00167D71"/>
    <w:rsid w:val="00167EA6"/>
    <w:rsid w:val="001701ED"/>
    <w:rsid w:val="0017051C"/>
    <w:rsid w:val="00170A8D"/>
    <w:rsid w:val="00170A9D"/>
    <w:rsid w:val="00171253"/>
    <w:rsid w:val="00171C41"/>
    <w:rsid w:val="00171C62"/>
    <w:rsid w:val="00171D67"/>
    <w:rsid w:val="00171D78"/>
    <w:rsid w:val="001721A8"/>
    <w:rsid w:val="001722F4"/>
    <w:rsid w:val="001726FD"/>
    <w:rsid w:val="0017296A"/>
    <w:rsid w:val="0017298E"/>
    <w:rsid w:val="00172E6E"/>
    <w:rsid w:val="00172F1C"/>
    <w:rsid w:val="001733B6"/>
    <w:rsid w:val="00173477"/>
    <w:rsid w:val="001734BA"/>
    <w:rsid w:val="001734F0"/>
    <w:rsid w:val="00173776"/>
    <w:rsid w:val="001737A8"/>
    <w:rsid w:val="00173858"/>
    <w:rsid w:val="0017397F"/>
    <w:rsid w:val="00173B62"/>
    <w:rsid w:val="00173BB0"/>
    <w:rsid w:val="00173C47"/>
    <w:rsid w:val="00173C56"/>
    <w:rsid w:val="00173D8B"/>
    <w:rsid w:val="00173ED9"/>
    <w:rsid w:val="00173FA6"/>
    <w:rsid w:val="00174036"/>
    <w:rsid w:val="00174103"/>
    <w:rsid w:val="00174156"/>
    <w:rsid w:val="00174281"/>
    <w:rsid w:val="00174349"/>
    <w:rsid w:val="001744F3"/>
    <w:rsid w:val="0017498E"/>
    <w:rsid w:val="00174B56"/>
    <w:rsid w:val="00174BE2"/>
    <w:rsid w:val="00175083"/>
    <w:rsid w:val="0017573C"/>
    <w:rsid w:val="00175772"/>
    <w:rsid w:val="00175B30"/>
    <w:rsid w:val="001760B9"/>
    <w:rsid w:val="0017620F"/>
    <w:rsid w:val="00176227"/>
    <w:rsid w:val="0017634C"/>
    <w:rsid w:val="001765CA"/>
    <w:rsid w:val="00176E48"/>
    <w:rsid w:val="00177017"/>
    <w:rsid w:val="001771D2"/>
    <w:rsid w:val="0017720A"/>
    <w:rsid w:val="001776A8"/>
    <w:rsid w:val="00177CB5"/>
    <w:rsid w:val="00177E4A"/>
    <w:rsid w:val="00177F93"/>
    <w:rsid w:val="0018009D"/>
    <w:rsid w:val="00180263"/>
    <w:rsid w:val="001804B5"/>
    <w:rsid w:val="0018051E"/>
    <w:rsid w:val="00180564"/>
    <w:rsid w:val="0018076B"/>
    <w:rsid w:val="00180A92"/>
    <w:rsid w:val="00180CDE"/>
    <w:rsid w:val="00180E7E"/>
    <w:rsid w:val="00180FB1"/>
    <w:rsid w:val="00180FFE"/>
    <w:rsid w:val="001812B3"/>
    <w:rsid w:val="001813EE"/>
    <w:rsid w:val="0018143E"/>
    <w:rsid w:val="001816CF"/>
    <w:rsid w:val="00181790"/>
    <w:rsid w:val="0018225A"/>
    <w:rsid w:val="001822AB"/>
    <w:rsid w:val="00182521"/>
    <w:rsid w:val="001826CA"/>
    <w:rsid w:val="001826F6"/>
    <w:rsid w:val="00182CD6"/>
    <w:rsid w:val="001834A2"/>
    <w:rsid w:val="00183622"/>
    <w:rsid w:val="00183C5A"/>
    <w:rsid w:val="00183EFC"/>
    <w:rsid w:val="00183F10"/>
    <w:rsid w:val="0018411C"/>
    <w:rsid w:val="00184307"/>
    <w:rsid w:val="0018459A"/>
    <w:rsid w:val="00184CA5"/>
    <w:rsid w:val="00184EA2"/>
    <w:rsid w:val="0018517F"/>
    <w:rsid w:val="001851A2"/>
    <w:rsid w:val="001851D2"/>
    <w:rsid w:val="00185960"/>
    <w:rsid w:val="00185CA7"/>
    <w:rsid w:val="00185DFF"/>
    <w:rsid w:val="00185ECE"/>
    <w:rsid w:val="00185F4D"/>
    <w:rsid w:val="001870E4"/>
    <w:rsid w:val="0018715D"/>
    <w:rsid w:val="001874BF"/>
    <w:rsid w:val="0018756F"/>
    <w:rsid w:val="001876F2"/>
    <w:rsid w:val="001879A6"/>
    <w:rsid w:val="00187CEA"/>
    <w:rsid w:val="00187CEC"/>
    <w:rsid w:val="0019052F"/>
    <w:rsid w:val="0019058C"/>
    <w:rsid w:val="001909A4"/>
    <w:rsid w:val="00190B9A"/>
    <w:rsid w:val="00190E24"/>
    <w:rsid w:val="0019169E"/>
    <w:rsid w:val="00191901"/>
    <w:rsid w:val="00191C97"/>
    <w:rsid w:val="00191EC5"/>
    <w:rsid w:val="0019235A"/>
    <w:rsid w:val="00192643"/>
    <w:rsid w:val="001928B6"/>
    <w:rsid w:val="0019293F"/>
    <w:rsid w:val="00192A71"/>
    <w:rsid w:val="00192D25"/>
    <w:rsid w:val="00192FD0"/>
    <w:rsid w:val="00193024"/>
    <w:rsid w:val="00193095"/>
    <w:rsid w:val="0019346B"/>
    <w:rsid w:val="00193853"/>
    <w:rsid w:val="00193A5B"/>
    <w:rsid w:val="00193A79"/>
    <w:rsid w:val="00194014"/>
    <w:rsid w:val="00194317"/>
    <w:rsid w:val="00194699"/>
    <w:rsid w:val="001946BC"/>
    <w:rsid w:val="0019482A"/>
    <w:rsid w:val="00194C8F"/>
    <w:rsid w:val="00194CFA"/>
    <w:rsid w:val="00194FB2"/>
    <w:rsid w:val="00194FBB"/>
    <w:rsid w:val="00194FF2"/>
    <w:rsid w:val="001952C9"/>
    <w:rsid w:val="00195488"/>
    <w:rsid w:val="001956A4"/>
    <w:rsid w:val="001958AA"/>
    <w:rsid w:val="00195DDD"/>
    <w:rsid w:val="0019627C"/>
    <w:rsid w:val="001963EC"/>
    <w:rsid w:val="00196457"/>
    <w:rsid w:val="0019662F"/>
    <w:rsid w:val="001967AC"/>
    <w:rsid w:val="00196853"/>
    <w:rsid w:val="00196A2D"/>
    <w:rsid w:val="00196D17"/>
    <w:rsid w:val="00196D2E"/>
    <w:rsid w:val="00197279"/>
    <w:rsid w:val="001972EB"/>
    <w:rsid w:val="00197699"/>
    <w:rsid w:val="00197AD1"/>
    <w:rsid w:val="00197D60"/>
    <w:rsid w:val="00197F67"/>
    <w:rsid w:val="001A0188"/>
    <w:rsid w:val="001A04ED"/>
    <w:rsid w:val="001A0606"/>
    <w:rsid w:val="001A0793"/>
    <w:rsid w:val="001A081D"/>
    <w:rsid w:val="001A0879"/>
    <w:rsid w:val="001A0910"/>
    <w:rsid w:val="001A0D3E"/>
    <w:rsid w:val="001A110D"/>
    <w:rsid w:val="001A14A5"/>
    <w:rsid w:val="001A158C"/>
    <w:rsid w:val="001A1686"/>
    <w:rsid w:val="001A1715"/>
    <w:rsid w:val="001A1842"/>
    <w:rsid w:val="001A19A6"/>
    <w:rsid w:val="001A1AFB"/>
    <w:rsid w:val="001A1BA4"/>
    <w:rsid w:val="001A1D95"/>
    <w:rsid w:val="001A1E04"/>
    <w:rsid w:val="001A2242"/>
    <w:rsid w:val="001A2CB7"/>
    <w:rsid w:val="001A3045"/>
    <w:rsid w:val="001A3093"/>
    <w:rsid w:val="001A33C3"/>
    <w:rsid w:val="001A33D8"/>
    <w:rsid w:val="001A3592"/>
    <w:rsid w:val="001A37FC"/>
    <w:rsid w:val="001A3CBE"/>
    <w:rsid w:val="001A3D3B"/>
    <w:rsid w:val="001A3D42"/>
    <w:rsid w:val="001A3FA5"/>
    <w:rsid w:val="001A4104"/>
    <w:rsid w:val="001A4163"/>
    <w:rsid w:val="001A452B"/>
    <w:rsid w:val="001A46C6"/>
    <w:rsid w:val="001A495E"/>
    <w:rsid w:val="001A519A"/>
    <w:rsid w:val="001A5355"/>
    <w:rsid w:val="001A5469"/>
    <w:rsid w:val="001A554F"/>
    <w:rsid w:val="001A57B4"/>
    <w:rsid w:val="001A57B9"/>
    <w:rsid w:val="001A59A3"/>
    <w:rsid w:val="001A5BC8"/>
    <w:rsid w:val="001A5D82"/>
    <w:rsid w:val="001A5F92"/>
    <w:rsid w:val="001A5FD4"/>
    <w:rsid w:val="001A6447"/>
    <w:rsid w:val="001A6D39"/>
    <w:rsid w:val="001A6E47"/>
    <w:rsid w:val="001A7400"/>
    <w:rsid w:val="001A74AB"/>
    <w:rsid w:val="001A75B6"/>
    <w:rsid w:val="001A7672"/>
    <w:rsid w:val="001A770F"/>
    <w:rsid w:val="001A77A2"/>
    <w:rsid w:val="001A7980"/>
    <w:rsid w:val="001A7C37"/>
    <w:rsid w:val="001B0304"/>
    <w:rsid w:val="001B0671"/>
    <w:rsid w:val="001B0736"/>
    <w:rsid w:val="001B0AC3"/>
    <w:rsid w:val="001B0C83"/>
    <w:rsid w:val="001B0E13"/>
    <w:rsid w:val="001B0E69"/>
    <w:rsid w:val="001B0E78"/>
    <w:rsid w:val="001B0F10"/>
    <w:rsid w:val="001B123C"/>
    <w:rsid w:val="001B1388"/>
    <w:rsid w:val="001B15F5"/>
    <w:rsid w:val="001B17AC"/>
    <w:rsid w:val="001B1AFC"/>
    <w:rsid w:val="001B1C19"/>
    <w:rsid w:val="001B1CB0"/>
    <w:rsid w:val="001B1D26"/>
    <w:rsid w:val="001B1E7C"/>
    <w:rsid w:val="001B207F"/>
    <w:rsid w:val="001B2207"/>
    <w:rsid w:val="001B2253"/>
    <w:rsid w:val="001B22E0"/>
    <w:rsid w:val="001B23C4"/>
    <w:rsid w:val="001B2A85"/>
    <w:rsid w:val="001B2F40"/>
    <w:rsid w:val="001B306F"/>
    <w:rsid w:val="001B30DE"/>
    <w:rsid w:val="001B33F7"/>
    <w:rsid w:val="001B369A"/>
    <w:rsid w:val="001B3748"/>
    <w:rsid w:val="001B3E60"/>
    <w:rsid w:val="001B3F5E"/>
    <w:rsid w:val="001B4045"/>
    <w:rsid w:val="001B4255"/>
    <w:rsid w:val="001B4450"/>
    <w:rsid w:val="001B4454"/>
    <w:rsid w:val="001B466C"/>
    <w:rsid w:val="001B479B"/>
    <w:rsid w:val="001B48A7"/>
    <w:rsid w:val="001B4C05"/>
    <w:rsid w:val="001B4CB6"/>
    <w:rsid w:val="001B5200"/>
    <w:rsid w:val="001B5571"/>
    <w:rsid w:val="001B55C9"/>
    <w:rsid w:val="001B5A2C"/>
    <w:rsid w:val="001B5B39"/>
    <w:rsid w:val="001B616D"/>
    <w:rsid w:val="001B64D8"/>
    <w:rsid w:val="001B64F8"/>
    <w:rsid w:val="001B6914"/>
    <w:rsid w:val="001B6A1F"/>
    <w:rsid w:val="001B6C39"/>
    <w:rsid w:val="001B6CBB"/>
    <w:rsid w:val="001B6F4A"/>
    <w:rsid w:val="001B7179"/>
    <w:rsid w:val="001B71D0"/>
    <w:rsid w:val="001B7244"/>
    <w:rsid w:val="001B7455"/>
    <w:rsid w:val="001B74AA"/>
    <w:rsid w:val="001B77C4"/>
    <w:rsid w:val="001B7942"/>
    <w:rsid w:val="001B7B30"/>
    <w:rsid w:val="001B7C0C"/>
    <w:rsid w:val="001B7EA2"/>
    <w:rsid w:val="001C010B"/>
    <w:rsid w:val="001C032A"/>
    <w:rsid w:val="001C0537"/>
    <w:rsid w:val="001C074D"/>
    <w:rsid w:val="001C0807"/>
    <w:rsid w:val="001C0862"/>
    <w:rsid w:val="001C087C"/>
    <w:rsid w:val="001C08FD"/>
    <w:rsid w:val="001C0BF7"/>
    <w:rsid w:val="001C0E7D"/>
    <w:rsid w:val="001C119B"/>
    <w:rsid w:val="001C120B"/>
    <w:rsid w:val="001C1411"/>
    <w:rsid w:val="001C143B"/>
    <w:rsid w:val="001C14B3"/>
    <w:rsid w:val="001C163E"/>
    <w:rsid w:val="001C177F"/>
    <w:rsid w:val="001C1B99"/>
    <w:rsid w:val="001C1C9A"/>
    <w:rsid w:val="001C2017"/>
    <w:rsid w:val="001C21BB"/>
    <w:rsid w:val="001C22B0"/>
    <w:rsid w:val="001C2301"/>
    <w:rsid w:val="001C2304"/>
    <w:rsid w:val="001C236E"/>
    <w:rsid w:val="001C25DA"/>
    <w:rsid w:val="001C27C8"/>
    <w:rsid w:val="001C29BE"/>
    <w:rsid w:val="001C29D6"/>
    <w:rsid w:val="001C2A8F"/>
    <w:rsid w:val="001C2BDC"/>
    <w:rsid w:val="001C2C24"/>
    <w:rsid w:val="001C301B"/>
    <w:rsid w:val="001C3600"/>
    <w:rsid w:val="001C3889"/>
    <w:rsid w:val="001C3A9C"/>
    <w:rsid w:val="001C3AC6"/>
    <w:rsid w:val="001C3DFA"/>
    <w:rsid w:val="001C3E48"/>
    <w:rsid w:val="001C3E8D"/>
    <w:rsid w:val="001C3EA3"/>
    <w:rsid w:val="001C4049"/>
    <w:rsid w:val="001C416B"/>
    <w:rsid w:val="001C46C2"/>
    <w:rsid w:val="001C4A28"/>
    <w:rsid w:val="001C5088"/>
    <w:rsid w:val="001C56D0"/>
    <w:rsid w:val="001C5870"/>
    <w:rsid w:val="001C59B9"/>
    <w:rsid w:val="001C5A9F"/>
    <w:rsid w:val="001C5C2F"/>
    <w:rsid w:val="001C5D8B"/>
    <w:rsid w:val="001C6245"/>
    <w:rsid w:val="001C647B"/>
    <w:rsid w:val="001C6768"/>
    <w:rsid w:val="001C73BE"/>
    <w:rsid w:val="001C7B0D"/>
    <w:rsid w:val="001C7BE9"/>
    <w:rsid w:val="001C7F48"/>
    <w:rsid w:val="001C7FC2"/>
    <w:rsid w:val="001D026A"/>
    <w:rsid w:val="001D049E"/>
    <w:rsid w:val="001D06B3"/>
    <w:rsid w:val="001D0983"/>
    <w:rsid w:val="001D0BA2"/>
    <w:rsid w:val="001D0BC0"/>
    <w:rsid w:val="001D0D55"/>
    <w:rsid w:val="001D1506"/>
    <w:rsid w:val="001D16B9"/>
    <w:rsid w:val="001D16FE"/>
    <w:rsid w:val="001D23BE"/>
    <w:rsid w:val="001D2404"/>
    <w:rsid w:val="001D2563"/>
    <w:rsid w:val="001D282B"/>
    <w:rsid w:val="001D2B22"/>
    <w:rsid w:val="001D2F0F"/>
    <w:rsid w:val="001D3267"/>
    <w:rsid w:val="001D346E"/>
    <w:rsid w:val="001D35BB"/>
    <w:rsid w:val="001D35F7"/>
    <w:rsid w:val="001D377D"/>
    <w:rsid w:val="001D389C"/>
    <w:rsid w:val="001D3A39"/>
    <w:rsid w:val="001D3B94"/>
    <w:rsid w:val="001D3BD6"/>
    <w:rsid w:val="001D3CCE"/>
    <w:rsid w:val="001D3D49"/>
    <w:rsid w:val="001D3DBC"/>
    <w:rsid w:val="001D3DED"/>
    <w:rsid w:val="001D420A"/>
    <w:rsid w:val="001D4321"/>
    <w:rsid w:val="001D4841"/>
    <w:rsid w:val="001D487D"/>
    <w:rsid w:val="001D48A5"/>
    <w:rsid w:val="001D48F0"/>
    <w:rsid w:val="001D49E5"/>
    <w:rsid w:val="001D4A4D"/>
    <w:rsid w:val="001D4C19"/>
    <w:rsid w:val="001D4CAE"/>
    <w:rsid w:val="001D4D59"/>
    <w:rsid w:val="001D4D65"/>
    <w:rsid w:val="001D4DD8"/>
    <w:rsid w:val="001D546C"/>
    <w:rsid w:val="001D5731"/>
    <w:rsid w:val="001D5771"/>
    <w:rsid w:val="001D57D2"/>
    <w:rsid w:val="001D5A9C"/>
    <w:rsid w:val="001D5ACF"/>
    <w:rsid w:val="001D5D35"/>
    <w:rsid w:val="001D5D3E"/>
    <w:rsid w:val="001D5DA4"/>
    <w:rsid w:val="001D5F76"/>
    <w:rsid w:val="001D6122"/>
    <w:rsid w:val="001D62D1"/>
    <w:rsid w:val="001D6393"/>
    <w:rsid w:val="001D648A"/>
    <w:rsid w:val="001D69F9"/>
    <w:rsid w:val="001D6CD1"/>
    <w:rsid w:val="001D6E36"/>
    <w:rsid w:val="001D6E37"/>
    <w:rsid w:val="001D6E45"/>
    <w:rsid w:val="001D6F46"/>
    <w:rsid w:val="001D7303"/>
    <w:rsid w:val="001D73B0"/>
    <w:rsid w:val="001D745F"/>
    <w:rsid w:val="001D7534"/>
    <w:rsid w:val="001D77C2"/>
    <w:rsid w:val="001D7F89"/>
    <w:rsid w:val="001E036C"/>
    <w:rsid w:val="001E0422"/>
    <w:rsid w:val="001E0604"/>
    <w:rsid w:val="001E09B3"/>
    <w:rsid w:val="001E09F5"/>
    <w:rsid w:val="001E09FE"/>
    <w:rsid w:val="001E0C2C"/>
    <w:rsid w:val="001E0D9A"/>
    <w:rsid w:val="001E0DC4"/>
    <w:rsid w:val="001E0E17"/>
    <w:rsid w:val="001E1009"/>
    <w:rsid w:val="001E1104"/>
    <w:rsid w:val="001E13E5"/>
    <w:rsid w:val="001E1582"/>
    <w:rsid w:val="001E15B0"/>
    <w:rsid w:val="001E15E4"/>
    <w:rsid w:val="001E17D4"/>
    <w:rsid w:val="001E1A39"/>
    <w:rsid w:val="001E1D7B"/>
    <w:rsid w:val="001E1E93"/>
    <w:rsid w:val="001E214F"/>
    <w:rsid w:val="001E25B9"/>
    <w:rsid w:val="001E2633"/>
    <w:rsid w:val="001E298B"/>
    <w:rsid w:val="001E2A4C"/>
    <w:rsid w:val="001E2ACB"/>
    <w:rsid w:val="001E2CA4"/>
    <w:rsid w:val="001E2D80"/>
    <w:rsid w:val="001E2E14"/>
    <w:rsid w:val="001E2F9D"/>
    <w:rsid w:val="001E3043"/>
    <w:rsid w:val="001E3126"/>
    <w:rsid w:val="001E33A4"/>
    <w:rsid w:val="001E358C"/>
    <w:rsid w:val="001E389A"/>
    <w:rsid w:val="001E3ABD"/>
    <w:rsid w:val="001E3BEE"/>
    <w:rsid w:val="001E3C0F"/>
    <w:rsid w:val="001E3E75"/>
    <w:rsid w:val="001E4873"/>
    <w:rsid w:val="001E4926"/>
    <w:rsid w:val="001E4B29"/>
    <w:rsid w:val="001E4E42"/>
    <w:rsid w:val="001E50B5"/>
    <w:rsid w:val="001E511C"/>
    <w:rsid w:val="001E56A1"/>
    <w:rsid w:val="001E58EB"/>
    <w:rsid w:val="001E59F8"/>
    <w:rsid w:val="001E5C5E"/>
    <w:rsid w:val="001E62C4"/>
    <w:rsid w:val="001E6697"/>
    <w:rsid w:val="001E6D24"/>
    <w:rsid w:val="001E722B"/>
    <w:rsid w:val="001E7290"/>
    <w:rsid w:val="001E734C"/>
    <w:rsid w:val="001E747E"/>
    <w:rsid w:val="001E77BB"/>
    <w:rsid w:val="001E790C"/>
    <w:rsid w:val="001E7B63"/>
    <w:rsid w:val="001E7DBE"/>
    <w:rsid w:val="001E7F8E"/>
    <w:rsid w:val="001F0291"/>
    <w:rsid w:val="001F02EB"/>
    <w:rsid w:val="001F0546"/>
    <w:rsid w:val="001F0637"/>
    <w:rsid w:val="001F095F"/>
    <w:rsid w:val="001F0B2F"/>
    <w:rsid w:val="001F0BF8"/>
    <w:rsid w:val="001F10E7"/>
    <w:rsid w:val="001F1206"/>
    <w:rsid w:val="001F1492"/>
    <w:rsid w:val="001F156D"/>
    <w:rsid w:val="001F15FA"/>
    <w:rsid w:val="001F164A"/>
    <w:rsid w:val="001F1693"/>
    <w:rsid w:val="001F18BB"/>
    <w:rsid w:val="001F1956"/>
    <w:rsid w:val="001F195B"/>
    <w:rsid w:val="001F1CA3"/>
    <w:rsid w:val="001F1D77"/>
    <w:rsid w:val="001F1F4B"/>
    <w:rsid w:val="001F1FBC"/>
    <w:rsid w:val="001F1FD7"/>
    <w:rsid w:val="001F20E4"/>
    <w:rsid w:val="001F22BB"/>
    <w:rsid w:val="001F248C"/>
    <w:rsid w:val="001F2980"/>
    <w:rsid w:val="001F31D4"/>
    <w:rsid w:val="001F333D"/>
    <w:rsid w:val="001F3763"/>
    <w:rsid w:val="001F38BB"/>
    <w:rsid w:val="001F3B8F"/>
    <w:rsid w:val="001F3CF0"/>
    <w:rsid w:val="001F3DA4"/>
    <w:rsid w:val="001F3E6D"/>
    <w:rsid w:val="001F4693"/>
    <w:rsid w:val="001F4768"/>
    <w:rsid w:val="001F4855"/>
    <w:rsid w:val="001F4B16"/>
    <w:rsid w:val="001F4D6B"/>
    <w:rsid w:val="001F50A9"/>
    <w:rsid w:val="001F51D6"/>
    <w:rsid w:val="001F5492"/>
    <w:rsid w:val="001F552E"/>
    <w:rsid w:val="001F583F"/>
    <w:rsid w:val="001F58A9"/>
    <w:rsid w:val="001F5961"/>
    <w:rsid w:val="001F5BF6"/>
    <w:rsid w:val="001F5C74"/>
    <w:rsid w:val="001F5DCC"/>
    <w:rsid w:val="001F639A"/>
    <w:rsid w:val="001F6AF6"/>
    <w:rsid w:val="001F6BB6"/>
    <w:rsid w:val="001F6BCA"/>
    <w:rsid w:val="001F6D0E"/>
    <w:rsid w:val="001F7267"/>
    <w:rsid w:val="001F72DE"/>
    <w:rsid w:val="001F7890"/>
    <w:rsid w:val="001F7C2B"/>
    <w:rsid w:val="0020018A"/>
    <w:rsid w:val="00200254"/>
    <w:rsid w:val="0020057C"/>
    <w:rsid w:val="00200840"/>
    <w:rsid w:val="00200D0A"/>
    <w:rsid w:val="002011E2"/>
    <w:rsid w:val="002013F2"/>
    <w:rsid w:val="00201568"/>
    <w:rsid w:val="002017D4"/>
    <w:rsid w:val="00201901"/>
    <w:rsid w:val="002027C0"/>
    <w:rsid w:val="002027DD"/>
    <w:rsid w:val="00202B48"/>
    <w:rsid w:val="00202DAF"/>
    <w:rsid w:val="00202DEB"/>
    <w:rsid w:val="00202F3F"/>
    <w:rsid w:val="00203013"/>
    <w:rsid w:val="002030E3"/>
    <w:rsid w:val="0020328E"/>
    <w:rsid w:val="0020336B"/>
    <w:rsid w:val="0020390D"/>
    <w:rsid w:val="00203AC1"/>
    <w:rsid w:val="00203BE6"/>
    <w:rsid w:val="00204334"/>
    <w:rsid w:val="00204728"/>
    <w:rsid w:val="00204F43"/>
    <w:rsid w:val="00204F89"/>
    <w:rsid w:val="0020526C"/>
    <w:rsid w:val="00205B5D"/>
    <w:rsid w:val="00205BDC"/>
    <w:rsid w:val="00205E2C"/>
    <w:rsid w:val="00205E35"/>
    <w:rsid w:val="002062E6"/>
    <w:rsid w:val="002066C2"/>
    <w:rsid w:val="002066CB"/>
    <w:rsid w:val="00206762"/>
    <w:rsid w:val="0020684C"/>
    <w:rsid w:val="00206A24"/>
    <w:rsid w:val="002071FE"/>
    <w:rsid w:val="00207692"/>
    <w:rsid w:val="002076CE"/>
    <w:rsid w:val="002078B7"/>
    <w:rsid w:val="0020795A"/>
    <w:rsid w:val="002105A3"/>
    <w:rsid w:val="00210934"/>
    <w:rsid w:val="002109E7"/>
    <w:rsid w:val="00210A97"/>
    <w:rsid w:val="00210F24"/>
    <w:rsid w:val="00211121"/>
    <w:rsid w:val="00211337"/>
    <w:rsid w:val="002115C5"/>
    <w:rsid w:val="00211893"/>
    <w:rsid w:val="002118D6"/>
    <w:rsid w:val="00211BD0"/>
    <w:rsid w:val="00211BF4"/>
    <w:rsid w:val="00211C28"/>
    <w:rsid w:val="00211D75"/>
    <w:rsid w:val="00211E50"/>
    <w:rsid w:val="0021200F"/>
    <w:rsid w:val="00212065"/>
    <w:rsid w:val="002120B0"/>
    <w:rsid w:val="002121D4"/>
    <w:rsid w:val="002123FC"/>
    <w:rsid w:val="00212429"/>
    <w:rsid w:val="002124F7"/>
    <w:rsid w:val="00212655"/>
    <w:rsid w:val="002128AA"/>
    <w:rsid w:val="002128B9"/>
    <w:rsid w:val="00212D19"/>
    <w:rsid w:val="00212E4D"/>
    <w:rsid w:val="00212E51"/>
    <w:rsid w:val="00213128"/>
    <w:rsid w:val="00213965"/>
    <w:rsid w:val="00213C4F"/>
    <w:rsid w:val="00213C96"/>
    <w:rsid w:val="0021464E"/>
    <w:rsid w:val="002148B6"/>
    <w:rsid w:val="00214E1F"/>
    <w:rsid w:val="00214E49"/>
    <w:rsid w:val="00215486"/>
    <w:rsid w:val="002154EA"/>
    <w:rsid w:val="00215572"/>
    <w:rsid w:val="0021574C"/>
    <w:rsid w:val="0021578C"/>
    <w:rsid w:val="00215798"/>
    <w:rsid w:val="00215930"/>
    <w:rsid w:val="00215B07"/>
    <w:rsid w:val="00215BFF"/>
    <w:rsid w:val="00215EF7"/>
    <w:rsid w:val="002162A6"/>
    <w:rsid w:val="0021657F"/>
    <w:rsid w:val="00216B71"/>
    <w:rsid w:val="00216D1C"/>
    <w:rsid w:val="00216E02"/>
    <w:rsid w:val="00216FEE"/>
    <w:rsid w:val="00217117"/>
    <w:rsid w:val="002177AF"/>
    <w:rsid w:val="0021789E"/>
    <w:rsid w:val="002178D2"/>
    <w:rsid w:val="00217C6F"/>
    <w:rsid w:val="00217E96"/>
    <w:rsid w:val="00217FC1"/>
    <w:rsid w:val="0022036E"/>
    <w:rsid w:val="002203FD"/>
    <w:rsid w:val="0022040F"/>
    <w:rsid w:val="00220439"/>
    <w:rsid w:val="0022054E"/>
    <w:rsid w:val="0022081A"/>
    <w:rsid w:val="002209A2"/>
    <w:rsid w:val="00220C1F"/>
    <w:rsid w:val="00220DBD"/>
    <w:rsid w:val="00221065"/>
    <w:rsid w:val="00221196"/>
    <w:rsid w:val="00221599"/>
    <w:rsid w:val="00221953"/>
    <w:rsid w:val="00221BC8"/>
    <w:rsid w:val="00221CE8"/>
    <w:rsid w:val="00221F79"/>
    <w:rsid w:val="00222008"/>
    <w:rsid w:val="00222208"/>
    <w:rsid w:val="002227BC"/>
    <w:rsid w:val="00222906"/>
    <w:rsid w:val="00222DDB"/>
    <w:rsid w:val="00222EBA"/>
    <w:rsid w:val="00222F83"/>
    <w:rsid w:val="002232EC"/>
    <w:rsid w:val="0022330E"/>
    <w:rsid w:val="0022354A"/>
    <w:rsid w:val="00223786"/>
    <w:rsid w:val="0022391F"/>
    <w:rsid w:val="00223BF5"/>
    <w:rsid w:val="002243AB"/>
    <w:rsid w:val="00224820"/>
    <w:rsid w:val="0022489C"/>
    <w:rsid w:val="00224E89"/>
    <w:rsid w:val="00224FBC"/>
    <w:rsid w:val="002252C1"/>
    <w:rsid w:val="0022592D"/>
    <w:rsid w:val="00225941"/>
    <w:rsid w:val="00225EE5"/>
    <w:rsid w:val="0022616A"/>
    <w:rsid w:val="00226397"/>
    <w:rsid w:val="0022643F"/>
    <w:rsid w:val="0022654D"/>
    <w:rsid w:val="002267AF"/>
    <w:rsid w:val="00226901"/>
    <w:rsid w:val="002273E3"/>
    <w:rsid w:val="002276AE"/>
    <w:rsid w:val="002276F8"/>
    <w:rsid w:val="00227B67"/>
    <w:rsid w:val="00227E13"/>
    <w:rsid w:val="00230214"/>
    <w:rsid w:val="002306FB"/>
    <w:rsid w:val="002309B7"/>
    <w:rsid w:val="00230A3F"/>
    <w:rsid w:val="00230FBF"/>
    <w:rsid w:val="0023115B"/>
    <w:rsid w:val="0023174A"/>
    <w:rsid w:val="00231A70"/>
    <w:rsid w:val="00231B6A"/>
    <w:rsid w:val="00231C99"/>
    <w:rsid w:val="00231E41"/>
    <w:rsid w:val="00231EDD"/>
    <w:rsid w:val="0023208B"/>
    <w:rsid w:val="002321C1"/>
    <w:rsid w:val="00232ACD"/>
    <w:rsid w:val="00232BED"/>
    <w:rsid w:val="00232DB1"/>
    <w:rsid w:val="00232E52"/>
    <w:rsid w:val="00232F01"/>
    <w:rsid w:val="00233243"/>
    <w:rsid w:val="002332ED"/>
    <w:rsid w:val="00233587"/>
    <w:rsid w:val="0023367B"/>
    <w:rsid w:val="002336EF"/>
    <w:rsid w:val="0023371A"/>
    <w:rsid w:val="00233769"/>
    <w:rsid w:val="00233A32"/>
    <w:rsid w:val="00234742"/>
    <w:rsid w:val="002348C7"/>
    <w:rsid w:val="002348F1"/>
    <w:rsid w:val="00234C45"/>
    <w:rsid w:val="00234E7E"/>
    <w:rsid w:val="00234E9C"/>
    <w:rsid w:val="00234ED7"/>
    <w:rsid w:val="0023522E"/>
    <w:rsid w:val="0023543E"/>
    <w:rsid w:val="00235789"/>
    <w:rsid w:val="00235895"/>
    <w:rsid w:val="002358AD"/>
    <w:rsid w:val="00235CAB"/>
    <w:rsid w:val="002368D9"/>
    <w:rsid w:val="00236FAC"/>
    <w:rsid w:val="002370E2"/>
    <w:rsid w:val="00237173"/>
    <w:rsid w:val="0023733F"/>
    <w:rsid w:val="00237419"/>
    <w:rsid w:val="00237487"/>
    <w:rsid w:val="00237A3D"/>
    <w:rsid w:val="00237CF3"/>
    <w:rsid w:val="0024039F"/>
    <w:rsid w:val="002404A5"/>
    <w:rsid w:val="002406C5"/>
    <w:rsid w:val="00240828"/>
    <w:rsid w:val="00240A77"/>
    <w:rsid w:val="00240C3D"/>
    <w:rsid w:val="00240C91"/>
    <w:rsid w:val="00240FCE"/>
    <w:rsid w:val="00241313"/>
    <w:rsid w:val="0024144A"/>
    <w:rsid w:val="002419DB"/>
    <w:rsid w:val="00241A32"/>
    <w:rsid w:val="00242549"/>
    <w:rsid w:val="00242603"/>
    <w:rsid w:val="00242673"/>
    <w:rsid w:val="002429B4"/>
    <w:rsid w:val="00242CD0"/>
    <w:rsid w:val="00242F8E"/>
    <w:rsid w:val="0024345C"/>
    <w:rsid w:val="0024355C"/>
    <w:rsid w:val="002435F9"/>
    <w:rsid w:val="00243A3C"/>
    <w:rsid w:val="00243B96"/>
    <w:rsid w:val="00243F48"/>
    <w:rsid w:val="002440DC"/>
    <w:rsid w:val="0024423F"/>
    <w:rsid w:val="00244293"/>
    <w:rsid w:val="00244630"/>
    <w:rsid w:val="002446F2"/>
    <w:rsid w:val="00244865"/>
    <w:rsid w:val="0024488E"/>
    <w:rsid w:val="002448F8"/>
    <w:rsid w:val="0024491D"/>
    <w:rsid w:val="00244BA2"/>
    <w:rsid w:val="00244C0E"/>
    <w:rsid w:val="00245011"/>
    <w:rsid w:val="0024509C"/>
    <w:rsid w:val="002450B0"/>
    <w:rsid w:val="0024527F"/>
    <w:rsid w:val="002454C9"/>
    <w:rsid w:val="00245786"/>
    <w:rsid w:val="002458E6"/>
    <w:rsid w:val="0024590B"/>
    <w:rsid w:val="00245A85"/>
    <w:rsid w:val="0024629B"/>
    <w:rsid w:val="002462C3"/>
    <w:rsid w:val="002468C8"/>
    <w:rsid w:val="0024690A"/>
    <w:rsid w:val="0024747B"/>
    <w:rsid w:val="00247577"/>
    <w:rsid w:val="00247A7D"/>
    <w:rsid w:val="00247D3E"/>
    <w:rsid w:val="00247D3F"/>
    <w:rsid w:val="0025047B"/>
    <w:rsid w:val="00250481"/>
    <w:rsid w:val="002504A0"/>
    <w:rsid w:val="002505B1"/>
    <w:rsid w:val="002508DB"/>
    <w:rsid w:val="00250AA2"/>
    <w:rsid w:val="00250DA9"/>
    <w:rsid w:val="00250DDA"/>
    <w:rsid w:val="00250DE6"/>
    <w:rsid w:val="00250F9E"/>
    <w:rsid w:val="00251055"/>
    <w:rsid w:val="002510FA"/>
    <w:rsid w:val="00251201"/>
    <w:rsid w:val="00251300"/>
    <w:rsid w:val="00251321"/>
    <w:rsid w:val="0025191E"/>
    <w:rsid w:val="00251B42"/>
    <w:rsid w:val="00251C06"/>
    <w:rsid w:val="00251F70"/>
    <w:rsid w:val="00251FC8"/>
    <w:rsid w:val="002520CA"/>
    <w:rsid w:val="0025218C"/>
    <w:rsid w:val="002529FB"/>
    <w:rsid w:val="00252A6B"/>
    <w:rsid w:val="00252B8A"/>
    <w:rsid w:val="00253196"/>
    <w:rsid w:val="00253278"/>
    <w:rsid w:val="00253453"/>
    <w:rsid w:val="002534BA"/>
    <w:rsid w:val="002537D0"/>
    <w:rsid w:val="00253A89"/>
    <w:rsid w:val="00253AEB"/>
    <w:rsid w:val="00253F53"/>
    <w:rsid w:val="0025401A"/>
    <w:rsid w:val="002545C0"/>
    <w:rsid w:val="002546C8"/>
    <w:rsid w:val="002547DE"/>
    <w:rsid w:val="002547EA"/>
    <w:rsid w:val="00254960"/>
    <w:rsid w:val="00254B75"/>
    <w:rsid w:val="00254F43"/>
    <w:rsid w:val="00254FB6"/>
    <w:rsid w:val="00255122"/>
    <w:rsid w:val="0025522E"/>
    <w:rsid w:val="00255281"/>
    <w:rsid w:val="002553A8"/>
    <w:rsid w:val="002553D2"/>
    <w:rsid w:val="002555DF"/>
    <w:rsid w:val="00255A4C"/>
    <w:rsid w:val="00255DA2"/>
    <w:rsid w:val="0025602E"/>
    <w:rsid w:val="00256034"/>
    <w:rsid w:val="00256343"/>
    <w:rsid w:val="0025636C"/>
    <w:rsid w:val="002566A3"/>
    <w:rsid w:val="002568FD"/>
    <w:rsid w:val="00256911"/>
    <w:rsid w:val="00256EB7"/>
    <w:rsid w:val="00256EE6"/>
    <w:rsid w:val="00257034"/>
    <w:rsid w:val="00257378"/>
    <w:rsid w:val="0025756D"/>
    <w:rsid w:val="002578D1"/>
    <w:rsid w:val="00257941"/>
    <w:rsid w:val="00257967"/>
    <w:rsid w:val="00257B08"/>
    <w:rsid w:val="00260172"/>
    <w:rsid w:val="00260242"/>
    <w:rsid w:val="00260540"/>
    <w:rsid w:val="00260680"/>
    <w:rsid w:val="002607A8"/>
    <w:rsid w:val="00260A0F"/>
    <w:rsid w:val="00260DCF"/>
    <w:rsid w:val="00260ED8"/>
    <w:rsid w:val="00261094"/>
    <w:rsid w:val="00261652"/>
    <w:rsid w:val="002616BC"/>
    <w:rsid w:val="00261A77"/>
    <w:rsid w:val="00261B7A"/>
    <w:rsid w:val="00261BDA"/>
    <w:rsid w:val="00261CCD"/>
    <w:rsid w:val="00261D18"/>
    <w:rsid w:val="00262055"/>
    <w:rsid w:val="0026222F"/>
    <w:rsid w:val="00262361"/>
    <w:rsid w:val="002625AB"/>
    <w:rsid w:val="002626CB"/>
    <w:rsid w:val="002629D9"/>
    <w:rsid w:val="00262BF8"/>
    <w:rsid w:val="00262CD8"/>
    <w:rsid w:val="00262DEE"/>
    <w:rsid w:val="002630CB"/>
    <w:rsid w:val="00263697"/>
    <w:rsid w:val="0026371D"/>
    <w:rsid w:val="002637DF"/>
    <w:rsid w:val="0026398F"/>
    <w:rsid w:val="002639BF"/>
    <w:rsid w:val="00263A68"/>
    <w:rsid w:val="00263BCC"/>
    <w:rsid w:val="00263D35"/>
    <w:rsid w:val="002643CE"/>
    <w:rsid w:val="002644A3"/>
    <w:rsid w:val="00264B00"/>
    <w:rsid w:val="0026528F"/>
    <w:rsid w:val="002656FD"/>
    <w:rsid w:val="002657A6"/>
    <w:rsid w:val="00265BBA"/>
    <w:rsid w:val="00265DC5"/>
    <w:rsid w:val="00266187"/>
    <w:rsid w:val="002665A0"/>
    <w:rsid w:val="002665AF"/>
    <w:rsid w:val="002666D3"/>
    <w:rsid w:val="002666D7"/>
    <w:rsid w:val="0026670B"/>
    <w:rsid w:val="00267307"/>
    <w:rsid w:val="0026749B"/>
    <w:rsid w:val="00267604"/>
    <w:rsid w:val="00267710"/>
    <w:rsid w:val="00267AAD"/>
    <w:rsid w:val="00270289"/>
    <w:rsid w:val="0027062F"/>
    <w:rsid w:val="00270663"/>
    <w:rsid w:val="00270F05"/>
    <w:rsid w:val="0027132D"/>
    <w:rsid w:val="0027135C"/>
    <w:rsid w:val="00271517"/>
    <w:rsid w:val="002716AE"/>
    <w:rsid w:val="00271775"/>
    <w:rsid w:val="00271874"/>
    <w:rsid w:val="00271BA0"/>
    <w:rsid w:val="00271C15"/>
    <w:rsid w:val="00271D94"/>
    <w:rsid w:val="00272179"/>
    <w:rsid w:val="002724A0"/>
    <w:rsid w:val="0027291B"/>
    <w:rsid w:val="002729A4"/>
    <w:rsid w:val="002729BB"/>
    <w:rsid w:val="00272BBF"/>
    <w:rsid w:val="00272D23"/>
    <w:rsid w:val="00272DD5"/>
    <w:rsid w:val="002730B2"/>
    <w:rsid w:val="002734A0"/>
    <w:rsid w:val="0027357C"/>
    <w:rsid w:val="00273B3C"/>
    <w:rsid w:val="00273D2E"/>
    <w:rsid w:val="00273E46"/>
    <w:rsid w:val="00273EB6"/>
    <w:rsid w:val="00273F4B"/>
    <w:rsid w:val="00273FAE"/>
    <w:rsid w:val="002740C9"/>
    <w:rsid w:val="00274442"/>
    <w:rsid w:val="002744AA"/>
    <w:rsid w:val="00274CF1"/>
    <w:rsid w:val="00274FAA"/>
    <w:rsid w:val="002751FC"/>
    <w:rsid w:val="0027522D"/>
    <w:rsid w:val="00275590"/>
    <w:rsid w:val="00275671"/>
    <w:rsid w:val="0027577B"/>
    <w:rsid w:val="00275D4F"/>
    <w:rsid w:val="00275F94"/>
    <w:rsid w:val="0027616A"/>
    <w:rsid w:val="0027623C"/>
    <w:rsid w:val="002766D8"/>
    <w:rsid w:val="00276832"/>
    <w:rsid w:val="0027699A"/>
    <w:rsid w:val="002769AF"/>
    <w:rsid w:val="00276AB7"/>
    <w:rsid w:val="00276DDA"/>
    <w:rsid w:val="00276E53"/>
    <w:rsid w:val="00276EAF"/>
    <w:rsid w:val="00276FDC"/>
    <w:rsid w:val="00277157"/>
    <w:rsid w:val="002771A0"/>
    <w:rsid w:val="002773D1"/>
    <w:rsid w:val="0027743F"/>
    <w:rsid w:val="002774A8"/>
    <w:rsid w:val="00277575"/>
    <w:rsid w:val="0027759B"/>
    <w:rsid w:val="002778E5"/>
    <w:rsid w:val="00277C81"/>
    <w:rsid w:val="00277D1C"/>
    <w:rsid w:val="00277E44"/>
    <w:rsid w:val="00277EF6"/>
    <w:rsid w:val="0028005D"/>
    <w:rsid w:val="0028018A"/>
    <w:rsid w:val="00280748"/>
    <w:rsid w:val="00280876"/>
    <w:rsid w:val="00280998"/>
    <w:rsid w:val="00280ADF"/>
    <w:rsid w:val="00280B4B"/>
    <w:rsid w:val="00280CE4"/>
    <w:rsid w:val="00281083"/>
    <w:rsid w:val="002811B2"/>
    <w:rsid w:val="0028177B"/>
    <w:rsid w:val="00281852"/>
    <w:rsid w:val="00281A91"/>
    <w:rsid w:val="00281BCB"/>
    <w:rsid w:val="00281DD1"/>
    <w:rsid w:val="00281F06"/>
    <w:rsid w:val="00281F97"/>
    <w:rsid w:val="0028207F"/>
    <w:rsid w:val="0028212A"/>
    <w:rsid w:val="002821DF"/>
    <w:rsid w:val="002824B5"/>
    <w:rsid w:val="00282553"/>
    <w:rsid w:val="00282672"/>
    <w:rsid w:val="00282B81"/>
    <w:rsid w:val="00282EAF"/>
    <w:rsid w:val="00282F4E"/>
    <w:rsid w:val="00283035"/>
    <w:rsid w:val="00283184"/>
    <w:rsid w:val="002832C4"/>
    <w:rsid w:val="002837C8"/>
    <w:rsid w:val="00283B81"/>
    <w:rsid w:val="00283C2D"/>
    <w:rsid w:val="0028422C"/>
    <w:rsid w:val="00284416"/>
    <w:rsid w:val="0028499B"/>
    <w:rsid w:val="002849CB"/>
    <w:rsid w:val="00284A94"/>
    <w:rsid w:val="0028548A"/>
    <w:rsid w:val="002858F9"/>
    <w:rsid w:val="00285E20"/>
    <w:rsid w:val="00285F12"/>
    <w:rsid w:val="00286012"/>
    <w:rsid w:val="0028607F"/>
    <w:rsid w:val="0028618F"/>
    <w:rsid w:val="002863A3"/>
    <w:rsid w:val="002866FE"/>
    <w:rsid w:val="0028680B"/>
    <w:rsid w:val="00286812"/>
    <w:rsid w:val="00286985"/>
    <w:rsid w:val="00286B26"/>
    <w:rsid w:val="00286D5B"/>
    <w:rsid w:val="00287025"/>
    <w:rsid w:val="002874CF"/>
    <w:rsid w:val="00287858"/>
    <w:rsid w:val="00287E14"/>
    <w:rsid w:val="00287E6F"/>
    <w:rsid w:val="00287F7D"/>
    <w:rsid w:val="002901C7"/>
    <w:rsid w:val="002902AA"/>
    <w:rsid w:val="0029084C"/>
    <w:rsid w:val="002909DF"/>
    <w:rsid w:val="00290F2A"/>
    <w:rsid w:val="00291250"/>
    <w:rsid w:val="0029194E"/>
    <w:rsid w:val="00291AEF"/>
    <w:rsid w:val="00291B1E"/>
    <w:rsid w:val="002921C2"/>
    <w:rsid w:val="0029241B"/>
    <w:rsid w:val="00292657"/>
    <w:rsid w:val="00292887"/>
    <w:rsid w:val="00292D04"/>
    <w:rsid w:val="0029311A"/>
    <w:rsid w:val="00293835"/>
    <w:rsid w:val="0029385B"/>
    <w:rsid w:val="002938D0"/>
    <w:rsid w:val="002939D6"/>
    <w:rsid w:val="00293F23"/>
    <w:rsid w:val="00293F53"/>
    <w:rsid w:val="002940C3"/>
    <w:rsid w:val="002940C9"/>
    <w:rsid w:val="00294279"/>
    <w:rsid w:val="00294611"/>
    <w:rsid w:val="00294BDA"/>
    <w:rsid w:val="0029536D"/>
    <w:rsid w:val="0029574D"/>
    <w:rsid w:val="00295CD9"/>
    <w:rsid w:val="00295F9A"/>
    <w:rsid w:val="00296254"/>
    <w:rsid w:val="002962D6"/>
    <w:rsid w:val="002963A2"/>
    <w:rsid w:val="0029667C"/>
    <w:rsid w:val="00296794"/>
    <w:rsid w:val="00296976"/>
    <w:rsid w:val="00296BB6"/>
    <w:rsid w:val="00296C7F"/>
    <w:rsid w:val="0029734A"/>
    <w:rsid w:val="0029771C"/>
    <w:rsid w:val="0029775E"/>
    <w:rsid w:val="0029784E"/>
    <w:rsid w:val="00297992"/>
    <w:rsid w:val="002979CB"/>
    <w:rsid w:val="00297B99"/>
    <w:rsid w:val="00297C1A"/>
    <w:rsid w:val="00297C65"/>
    <w:rsid w:val="00297C72"/>
    <w:rsid w:val="002A044C"/>
    <w:rsid w:val="002A0557"/>
    <w:rsid w:val="002A0623"/>
    <w:rsid w:val="002A0F10"/>
    <w:rsid w:val="002A0F85"/>
    <w:rsid w:val="002A1279"/>
    <w:rsid w:val="002A164B"/>
    <w:rsid w:val="002A18D0"/>
    <w:rsid w:val="002A19DB"/>
    <w:rsid w:val="002A1B07"/>
    <w:rsid w:val="002A1C11"/>
    <w:rsid w:val="002A1C73"/>
    <w:rsid w:val="002A1D28"/>
    <w:rsid w:val="002A1EE7"/>
    <w:rsid w:val="002A211F"/>
    <w:rsid w:val="002A238A"/>
    <w:rsid w:val="002A24F0"/>
    <w:rsid w:val="002A286E"/>
    <w:rsid w:val="002A2907"/>
    <w:rsid w:val="002A29AE"/>
    <w:rsid w:val="002A2B7D"/>
    <w:rsid w:val="002A2C40"/>
    <w:rsid w:val="002A2D67"/>
    <w:rsid w:val="002A2D6B"/>
    <w:rsid w:val="002A3183"/>
    <w:rsid w:val="002A321C"/>
    <w:rsid w:val="002A3279"/>
    <w:rsid w:val="002A3358"/>
    <w:rsid w:val="002A341D"/>
    <w:rsid w:val="002A373D"/>
    <w:rsid w:val="002A37D2"/>
    <w:rsid w:val="002A3864"/>
    <w:rsid w:val="002A3E49"/>
    <w:rsid w:val="002A3E9B"/>
    <w:rsid w:val="002A4117"/>
    <w:rsid w:val="002A417F"/>
    <w:rsid w:val="002A4434"/>
    <w:rsid w:val="002A4819"/>
    <w:rsid w:val="002A48A1"/>
    <w:rsid w:val="002A4D8B"/>
    <w:rsid w:val="002A4F32"/>
    <w:rsid w:val="002A52B3"/>
    <w:rsid w:val="002A5349"/>
    <w:rsid w:val="002A564E"/>
    <w:rsid w:val="002A5CB4"/>
    <w:rsid w:val="002A5D78"/>
    <w:rsid w:val="002A5F73"/>
    <w:rsid w:val="002A603F"/>
    <w:rsid w:val="002A6083"/>
    <w:rsid w:val="002A61E8"/>
    <w:rsid w:val="002A64F3"/>
    <w:rsid w:val="002A65CF"/>
    <w:rsid w:val="002A66A6"/>
    <w:rsid w:val="002A6749"/>
    <w:rsid w:val="002A67C2"/>
    <w:rsid w:val="002A6CA2"/>
    <w:rsid w:val="002A7264"/>
    <w:rsid w:val="002A7490"/>
    <w:rsid w:val="002A7566"/>
    <w:rsid w:val="002A75A1"/>
    <w:rsid w:val="002A7F52"/>
    <w:rsid w:val="002B0658"/>
    <w:rsid w:val="002B0663"/>
    <w:rsid w:val="002B06F0"/>
    <w:rsid w:val="002B0D68"/>
    <w:rsid w:val="002B14F2"/>
    <w:rsid w:val="002B16C1"/>
    <w:rsid w:val="002B178D"/>
    <w:rsid w:val="002B1B74"/>
    <w:rsid w:val="002B1DD5"/>
    <w:rsid w:val="002B2059"/>
    <w:rsid w:val="002B21E3"/>
    <w:rsid w:val="002B2729"/>
    <w:rsid w:val="002B2AA4"/>
    <w:rsid w:val="002B2E32"/>
    <w:rsid w:val="002B30A0"/>
    <w:rsid w:val="002B31A9"/>
    <w:rsid w:val="002B32FF"/>
    <w:rsid w:val="002B3365"/>
    <w:rsid w:val="002B3459"/>
    <w:rsid w:val="002B3A7B"/>
    <w:rsid w:val="002B3E3B"/>
    <w:rsid w:val="002B40F8"/>
    <w:rsid w:val="002B41F1"/>
    <w:rsid w:val="002B42CA"/>
    <w:rsid w:val="002B448F"/>
    <w:rsid w:val="002B4568"/>
    <w:rsid w:val="002B4A2A"/>
    <w:rsid w:val="002B4EAC"/>
    <w:rsid w:val="002B511D"/>
    <w:rsid w:val="002B5405"/>
    <w:rsid w:val="002B58CF"/>
    <w:rsid w:val="002B5D85"/>
    <w:rsid w:val="002B639B"/>
    <w:rsid w:val="002B663C"/>
    <w:rsid w:val="002B67EC"/>
    <w:rsid w:val="002B6E24"/>
    <w:rsid w:val="002B6EAE"/>
    <w:rsid w:val="002B6EF5"/>
    <w:rsid w:val="002B70CD"/>
    <w:rsid w:val="002B7255"/>
    <w:rsid w:val="002B7336"/>
    <w:rsid w:val="002B774A"/>
    <w:rsid w:val="002B77F9"/>
    <w:rsid w:val="002B788E"/>
    <w:rsid w:val="002B7998"/>
    <w:rsid w:val="002C0104"/>
    <w:rsid w:val="002C018A"/>
    <w:rsid w:val="002C01F1"/>
    <w:rsid w:val="002C0302"/>
    <w:rsid w:val="002C04E4"/>
    <w:rsid w:val="002C0673"/>
    <w:rsid w:val="002C070F"/>
    <w:rsid w:val="002C0AD4"/>
    <w:rsid w:val="002C1323"/>
    <w:rsid w:val="002C1361"/>
    <w:rsid w:val="002C15D5"/>
    <w:rsid w:val="002C1AA9"/>
    <w:rsid w:val="002C1D32"/>
    <w:rsid w:val="002C1EC3"/>
    <w:rsid w:val="002C2017"/>
    <w:rsid w:val="002C213F"/>
    <w:rsid w:val="002C22F0"/>
    <w:rsid w:val="002C28CB"/>
    <w:rsid w:val="002C29E0"/>
    <w:rsid w:val="002C2D02"/>
    <w:rsid w:val="002C3048"/>
    <w:rsid w:val="002C306E"/>
    <w:rsid w:val="002C3177"/>
    <w:rsid w:val="002C31AC"/>
    <w:rsid w:val="002C32D5"/>
    <w:rsid w:val="002C32F6"/>
    <w:rsid w:val="002C3338"/>
    <w:rsid w:val="002C3988"/>
    <w:rsid w:val="002C3C0B"/>
    <w:rsid w:val="002C3C2E"/>
    <w:rsid w:val="002C3CF9"/>
    <w:rsid w:val="002C4084"/>
    <w:rsid w:val="002C42DB"/>
    <w:rsid w:val="002C4349"/>
    <w:rsid w:val="002C4596"/>
    <w:rsid w:val="002C4744"/>
    <w:rsid w:val="002C49D8"/>
    <w:rsid w:val="002C4ACD"/>
    <w:rsid w:val="002C4B71"/>
    <w:rsid w:val="002C4BE3"/>
    <w:rsid w:val="002C4C7E"/>
    <w:rsid w:val="002C4C94"/>
    <w:rsid w:val="002C4DDE"/>
    <w:rsid w:val="002C4FCF"/>
    <w:rsid w:val="002C5082"/>
    <w:rsid w:val="002C50B1"/>
    <w:rsid w:val="002C53BE"/>
    <w:rsid w:val="002C53EF"/>
    <w:rsid w:val="002C5838"/>
    <w:rsid w:val="002C6152"/>
    <w:rsid w:val="002C65CC"/>
    <w:rsid w:val="002C6C82"/>
    <w:rsid w:val="002C6DF2"/>
    <w:rsid w:val="002C72DB"/>
    <w:rsid w:val="002C730B"/>
    <w:rsid w:val="002C74CD"/>
    <w:rsid w:val="002C7767"/>
    <w:rsid w:val="002C79C5"/>
    <w:rsid w:val="002C7C18"/>
    <w:rsid w:val="002D012D"/>
    <w:rsid w:val="002D022A"/>
    <w:rsid w:val="002D02ED"/>
    <w:rsid w:val="002D032E"/>
    <w:rsid w:val="002D03E1"/>
    <w:rsid w:val="002D09A2"/>
    <w:rsid w:val="002D0C90"/>
    <w:rsid w:val="002D0CF9"/>
    <w:rsid w:val="002D0FD4"/>
    <w:rsid w:val="002D1248"/>
    <w:rsid w:val="002D169E"/>
    <w:rsid w:val="002D1734"/>
    <w:rsid w:val="002D1C07"/>
    <w:rsid w:val="002D1C71"/>
    <w:rsid w:val="002D1CE9"/>
    <w:rsid w:val="002D212A"/>
    <w:rsid w:val="002D2B34"/>
    <w:rsid w:val="002D2D86"/>
    <w:rsid w:val="002D30B5"/>
    <w:rsid w:val="002D34A9"/>
    <w:rsid w:val="002D376D"/>
    <w:rsid w:val="002D37F0"/>
    <w:rsid w:val="002D39A5"/>
    <w:rsid w:val="002D3BF1"/>
    <w:rsid w:val="002D3FC3"/>
    <w:rsid w:val="002D40CD"/>
    <w:rsid w:val="002D49DF"/>
    <w:rsid w:val="002D4D9C"/>
    <w:rsid w:val="002D4EFD"/>
    <w:rsid w:val="002D5403"/>
    <w:rsid w:val="002D5502"/>
    <w:rsid w:val="002D5659"/>
    <w:rsid w:val="002D5939"/>
    <w:rsid w:val="002D59EA"/>
    <w:rsid w:val="002D5A4E"/>
    <w:rsid w:val="002D5A95"/>
    <w:rsid w:val="002D5E99"/>
    <w:rsid w:val="002D6161"/>
    <w:rsid w:val="002D6463"/>
    <w:rsid w:val="002D64B1"/>
    <w:rsid w:val="002D66D9"/>
    <w:rsid w:val="002D689D"/>
    <w:rsid w:val="002D689F"/>
    <w:rsid w:val="002D6EBC"/>
    <w:rsid w:val="002D7828"/>
    <w:rsid w:val="002D78BA"/>
    <w:rsid w:val="002D7F04"/>
    <w:rsid w:val="002E02A2"/>
    <w:rsid w:val="002E03DF"/>
    <w:rsid w:val="002E056A"/>
    <w:rsid w:val="002E05D9"/>
    <w:rsid w:val="002E06CB"/>
    <w:rsid w:val="002E08B4"/>
    <w:rsid w:val="002E09CF"/>
    <w:rsid w:val="002E123E"/>
    <w:rsid w:val="002E12CE"/>
    <w:rsid w:val="002E14CA"/>
    <w:rsid w:val="002E1526"/>
    <w:rsid w:val="002E165B"/>
    <w:rsid w:val="002E176D"/>
    <w:rsid w:val="002E19CA"/>
    <w:rsid w:val="002E1B6E"/>
    <w:rsid w:val="002E1B8D"/>
    <w:rsid w:val="002E1D17"/>
    <w:rsid w:val="002E1D35"/>
    <w:rsid w:val="002E2145"/>
    <w:rsid w:val="002E253B"/>
    <w:rsid w:val="002E2B3B"/>
    <w:rsid w:val="002E2BB7"/>
    <w:rsid w:val="002E2EA4"/>
    <w:rsid w:val="002E3071"/>
    <w:rsid w:val="002E309E"/>
    <w:rsid w:val="002E3220"/>
    <w:rsid w:val="002E32F0"/>
    <w:rsid w:val="002E32FC"/>
    <w:rsid w:val="002E3552"/>
    <w:rsid w:val="002E3B51"/>
    <w:rsid w:val="002E3BE8"/>
    <w:rsid w:val="002E3D7B"/>
    <w:rsid w:val="002E3F3D"/>
    <w:rsid w:val="002E4003"/>
    <w:rsid w:val="002E4291"/>
    <w:rsid w:val="002E43B4"/>
    <w:rsid w:val="002E44D3"/>
    <w:rsid w:val="002E4696"/>
    <w:rsid w:val="002E4897"/>
    <w:rsid w:val="002E4B41"/>
    <w:rsid w:val="002E4E7E"/>
    <w:rsid w:val="002E4F49"/>
    <w:rsid w:val="002E4FBD"/>
    <w:rsid w:val="002E4FBF"/>
    <w:rsid w:val="002E52A0"/>
    <w:rsid w:val="002E5404"/>
    <w:rsid w:val="002E5654"/>
    <w:rsid w:val="002E568E"/>
    <w:rsid w:val="002E5F67"/>
    <w:rsid w:val="002E5FC4"/>
    <w:rsid w:val="002E613E"/>
    <w:rsid w:val="002E6171"/>
    <w:rsid w:val="002E62BA"/>
    <w:rsid w:val="002E6517"/>
    <w:rsid w:val="002E6538"/>
    <w:rsid w:val="002E65AB"/>
    <w:rsid w:val="002E7197"/>
    <w:rsid w:val="002E754A"/>
    <w:rsid w:val="002E7695"/>
    <w:rsid w:val="002F02F9"/>
    <w:rsid w:val="002F04BD"/>
    <w:rsid w:val="002F0829"/>
    <w:rsid w:val="002F0C22"/>
    <w:rsid w:val="002F0E65"/>
    <w:rsid w:val="002F10B0"/>
    <w:rsid w:val="002F13C1"/>
    <w:rsid w:val="002F14E3"/>
    <w:rsid w:val="002F17E1"/>
    <w:rsid w:val="002F18DF"/>
    <w:rsid w:val="002F1DAE"/>
    <w:rsid w:val="002F1F5A"/>
    <w:rsid w:val="002F202D"/>
    <w:rsid w:val="002F21E9"/>
    <w:rsid w:val="002F2259"/>
    <w:rsid w:val="002F230B"/>
    <w:rsid w:val="002F230F"/>
    <w:rsid w:val="002F2861"/>
    <w:rsid w:val="002F29B8"/>
    <w:rsid w:val="002F2B91"/>
    <w:rsid w:val="002F2B9E"/>
    <w:rsid w:val="002F2F8D"/>
    <w:rsid w:val="002F3407"/>
    <w:rsid w:val="002F399C"/>
    <w:rsid w:val="002F3C35"/>
    <w:rsid w:val="002F3D6D"/>
    <w:rsid w:val="002F3DA3"/>
    <w:rsid w:val="002F3DFA"/>
    <w:rsid w:val="002F3F91"/>
    <w:rsid w:val="002F406B"/>
    <w:rsid w:val="002F478F"/>
    <w:rsid w:val="002F4B80"/>
    <w:rsid w:val="002F4B89"/>
    <w:rsid w:val="002F4CD1"/>
    <w:rsid w:val="002F4F06"/>
    <w:rsid w:val="002F4FCD"/>
    <w:rsid w:val="002F4FEE"/>
    <w:rsid w:val="002F524F"/>
    <w:rsid w:val="002F529A"/>
    <w:rsid w:val="002F52B1"/>
    <w:rsid w:val="002F555F"/>
    <w:rsid w:val="002F56DE"/>
    <w:rsid w:val="002F5886"/>
    <w:rsid w:val="002F5950"/>
    <w:rsid w:val="002F5CF3"/>
    <w:rsid w:val="002F5F5F"/>
    <w:rsid w:val="002F6354"/>
    <w:rsid w:val="002F63F5"/>
    <w:rsid w:val="002F65AC"/>
    <w:rsid w:val="002F6697"/>
    <w:rsid w:val="002F674A"/>
    <w:rsid w:val="002F69A4"/>
    <w:rsid w:val="002F6A11"/>
    <w:rsid w:val="002F6BAD"/>
    <w:rsid w:val="002F6E7B"/>
    <w:rsid w:val="002F6EF9"/>
    <w:rsid w:val="002F71A9"/>
    <w:rsid w:val="002F72D3"/>
    <w:rsid w:val="002F7489"/>
    <w:rsid w:val="002F7B39"/>
    <w:rsid w:val="002F7CC1"/>
    <w:rsid w:val="00300114"/>
    <w:rsid w:val="00300177"/>
    <w:rsid w:val="0030028A"/>
    <w:rsid w:val="00300AC2"/>
    <w:rsid w:val="00300AD3"/>
    <w:rsid w:val="00300DB1"/>
    <w:rsid w:val="00301123"/>
    <w:rsid w:val="00301748"/>
    <w:rsid w:val="003019D1"/>
    <w:rsid w:val="0030216E"/>
    <w:rsid w:val="003021AC"/>
    <w:rsid w:val="003021DA"/>
    <w:rsid w:val="0030226E"/>
    <w:rsid w:val="00302676"/>
    <w:rsid w:val="0030270A"/>
    <w:rsid w:val="00302812"/>
    <w:rsid w:val="00302A35"/>
    <w:rsid w:val="00302C2A"/>
    <w:rsid w:val="00302DA2"/>
    <w:rsid w:val="00302E62"/>
    <w:rsid w:val="00303077"/>
    <w:rsid w:val="0030352A"/>
    <w:rsid w:val="003035A9"/>
    <w:rsid w:val="003036FB"/>
    <w:rsid w:val="00303AD3"/>
    <w:rsid w:val="00303AE1"/>
    <w:rsid w:val="00303B69"/>
    <w:rsid w:val="00303BCA"/>
    <w:rsid w:val="00304105"/>
    <w:rsid w:val="0030471D"/>
    <w:rsid w:val="00304726"/>
    <w:rsid w:val="003048A0"/>
    <w:rsid w:val="00304AAE"/>
    <w:rsid w:val="00304B99"/>
    <w:rsid w:val="003050DD"/>
    <w:rsid w:val="003053DB"/>
    <w:rsid w:val="0030548C"/>
    <w:rsid w:val="00305553"/>
    <w:rsid w:val="003058E5"/>
    <w:rsid w:val="003060E9"/>
    <w:rsid w:val="00306127"/>
    <w:rsid w:val="00306336"/>
    <w:rsid w:val="00306649"/>
    <w:rsid w:val="00306755"/>
    <w:rsid w:val="0030675F"/>
    <w:rsid w:val="00306D0C"/>
    <w:rsid w:val="00306D21"/>
    <w:rsid w:val="00306E99"/>
    <w:rsid w:val="003073C4"/>
    <w:rsid w:val="00307666"/>
    <w:rsid w:val="003076A1"/>
    <w:rsid w:val="003076A4"/>
    <w:rsid w:val="00307C32"/>
    <w:rsid w:val="00307D6C"/>
    <w:rsid w:val="00307F7C"/>
    <w:rsid w:val="00310081"/>
    <w:rsid w:val="0031027A"/>
    <w:rsid w:val="00310472"/>
    <w:rsid w:val="00310B30"/>
    <w:rsid w:val="00310CD1"/>
    <w:rsid w:val="00310CE7"/>
    <w:rsid w:val="00310D98"/>
    <w:rsid w:val="00310E05"/>
    <w:rsid w:val="00310F06"/>
    <w:rsid w:val="003113B1"/>
    <w:rsid w:val="00311414"/>
    <w:rsid w:val="003114AE"/>
    <w:rsid w:val="00311A89"/>
    <w:rsid w:val="00311B3E"/>
    <w:rsid w:val="00311D78"/>
    <w:rsid w:val="00311E01"/>
    <w:rsid w:val="0031217F"/>
    <w:rsid w:val="003128A2"/>
    <w:rsid w:val="00312B98"/>
    <w:rsid w:val="00312FCD"/>
    <w:rsid w:val="0031301D"/>
    <w:rsid w:val="00313676"/>
    <w:rsid w:val="00313808"/>
    <w:rsid w:val="00313918"/>
    <w:rsid w:val="00313A98"/>
    <w:rsid w:val="00313D76"/>
    <w:rsid w:val="003140AA"/>
    <w:rsid w:val="003142A8"/>
    <w:rsid w:val="003143CF"/>
    <w:rsid w:val="00314479"/>
    <w:rsid w:val="003145B2"/>
    <w:rsid w:val="003147D8"/>
    <w:rsid w:val="003149BE"/>
    <w:rsid w:val="00314AA0"/>
    <w:rsid w:val="00314B11"/>
    <w:rsid w:val="00314B7E"/>
    <w:rsid w:val="00314DF9"/>
    <w:rsid w:val="00315408"/>
    <w:rsid w:val="003158EF"/>
    <w:rsid w:val="003159AF"/>
    <w:rsid w:val="00315BB2"/>
    <w:rsid w:val="00316312"/>
    <w:rsid w:val="003163D7"/>
    <w:rsid w:val="00316410"/>
    <w:rsid w:val="003164B1"/>
    <w:rsid w:val="003165F6"/>
    <w:rsid w:val="0031668F"/>
    <w:rsid w:val="003168CF"/>
    <w:rsid w:val="0031725A"/>
    <w:rsid w:val="0031736A"/>
    <w:rsid w:val="003174AE"/>
    <w:rsid w:val="003174FA"/>
    <w:rsid w:val="00317634"/>
    <w:rsid w:val="0031763A"/>
    <w:rsid w:val="0031779A"/>
    <w:rsid w:val="003178C9"/>
    <w:rsid w:val="003178E7"/>
    <w:rsid w:val="00317F60"/>
    <w:rsid w:val="003204F8"/>
    <w:rsid w:val="00320A51"/>
    <w:rsid w:val="00320AD4"/>
    <w:rsid w:val="0032103A"/>
    <w:rsid w:val="0032104F"/>
    <w:rsid w:val="00321238"/>
    <w:rsid w:val="00321517"/>
    <w:rsid w:val="00321D78"/>
    <w:rsid w:val="00321EB1"/>
    <w:rsid w:val="00321F3A"/>
    <w:rsid w:val="003226CF"/>
    <w:rsid w:val="00322759"/>
    <w:rsid w:val="00322B36"/>
    <w:rsid w:val="00323091"/>
    <w:rsid w:val="003234B5"/>
    <w:rsid w:val="00323520"/>
    <w:rsid w:val="0032370A"/>
    <w:rsid w:val="00323723"/>
    <w:rsid w:val="003238F0"/>
    <w:rsid w:val="00323B7B"/>
    <w:rsid w:val="003241CD"/>
    <w:rsid w:val="003242D5"/>
    <w:rsid w:val="00324438"/>
    <w:rsid w:val="003247F3"/>
    <w:rsid w:val="00324D8C"/>
    <w:rsid w:val="00324FC1"/>
    <w:rsid w:val="003251AC"/>
    <w:rsid w:val="00325336"/>
    <w:rsid w:val="003255D9"/>
    <w:rsid w:val="0032562E"/>
    <w:rsid w:val="003256B6"/>
    <w:rsid w:val="003258E4"/>
    <w:rsid w:val="00325942"/>
    <w:rsid w:val="00325AAE"/>
    <w:rsid w:val="00325D10"/>
    <w:rsid w:val="00325D4E"/>
    <w:rsid w:val="00326082"/>
    <w:rsid w:val="003265D2"/>
    <w:rsid w:val="003269E0"/>
    <w:rsid w:val="00326AB9"/>
    <w:rsid w:val="00326AFF"/>
    <w:rsid w:val="00326C06"/>
    <w:rsid w:val="00326C1B"/>
    <w:rsid w:val="00326E28"/>
    <w:rsid w:val="00326FCB"/>
    <w:rsid w:val="003270D6"/>
    <w:rsid w:val="00327C92"/>
    <w:rsid w:val="003306CF"/>
    <w:rsid w:val="00330D99"/>
    <w:rsid w:val="00330F39"/>
    <w:rsid w:val="00331361"/>
    <w:rsid w:val="00331369"/>
    <w:rsid w:val="00331674"/>
    <w:rsid w:val="00331AEE"/>
    <w:rsid w:val="00331CC6"/>
    <w:rsid w:val="00331EEA"/>
    <w:rsid w:val="00331F62"/>
    <w:rsid w:val="00331F73"/>
    <w:rsid w:val="00331F7D"/>
    <w:rsid w:val="00332270"/>
    <w:rsid w:val="00332975"/>
    <w:rsid w:val="00332E98"/>
    <w:rsid w:val="00332F67"/>
    <w:rsid w:val="003330CD"/>
    <w:rsid w:val="00333449"/>
    <w:rsid w:val="00333589"/>
    <w:rsid w:val="00333751"/>
    <w:rsid w:val="00333B37"/>
    <w:rsid w:val="00333CEB"/>
    <w:rsid w:val="00333DB8"/>
    <w:rsid w:val="00334089"/>
    <w:rsid w:val="003340D5"/>
    <w:rsid w:val="0033424C"/>
    <w:rsid w:val="00334397"/>
    <w:rsid w:val="003343CE"/>
    <w:rsid w:val="00334657"/>
    <w:rsid w:val="003349F6"/>
    <w:rsid w:val="00334CE5"/>
    <w:rsid w:val="00335138"/>
    <w:rsid w:val="003353F7"/>
    <w:rsid w:val="003354C5"/>
    <w:rsid w:val="003358CD"/>
    <w:rsid w:val="00335FAA"/>
    <w:rsid w:val="00336544"/>
    <w:rsid w:val="00336563"/>
    <w:rsid w:val="0033672E"/>
    <w:rsid w:val="003368FD"/>
    <w:rsid w:val="00336AC4"/>
    <w:rsid w:val="00336BD9"/>
    <w:rsid w:val="00336D77"/>
    <w:rsid w:val="00337107"/>
    <w:rsid w:val="00337225"/>
    <w:rsid w:val="00337440"/>
    <w:rsid w:val="00337595"/>
    <w:rsid w:val="00337759"/>
    <w:rsid w:val="003377E9"/>
    <w:rsid w:val="00337B10"/>
    <w:rsid w:val="00337D47"/>
    <w:rsid w:val="00340235"/>
    <w:rsid w:val="003405C9"/>
    <w:rsid w:val="00340679"/>
    <w:rsid w:val="003406C5"/>
    <w:rsid w:val="00340790"/>
    <w:rsid w:val="00340BC4"/>
    <w:rsid w:val="00340E2C"/>
    <w:rsid w:val="00340FC0"/>
    <w:rsid w:val="00341179"/>
    <w:rsid w:val="0034167A"/>
    <w:rsid w:val="003416EF"/>
    <w:rsid w:val="00341875"/>
    <w:rsid w:val="003419AE"/>
    <w:rsid w:val="00341B07"/>
    <w:rsid w:val="00341B91"/>
    <w:rsid w:val="00341CE6"/>
    <w:rsid w:val="00342072"/>
    <w:rsid w:val="00342220"/>
    <w:rsid w:val="003424A0"/>
    <w:rsid w:val="00342A7B"/>
    <w:rsid w:val="00342A7F"/>
    <w:rsid w:val="00342B59"/>
    <w:rsid w:val="00342DA9"/>
    <w:rsid w:val="00342FFC"/>
    <w:rsid w:val="00343263"/>
    <w:rsid w:val="00343598"/>
    <w:rsid w:val="003435CF"/>
    <w:rsid w:val="003436E4"/>
    <w:rsid w:val="00343786"/>
    <w:rsid w:val="0034394E"/>
    <w:rsid w:val="003439C8"/>
    <w:rsid w:val="00343B1B"/>
    <w:rsid w:val="00343CA1"/>
    <w:rsid w:val="00344135"/>
    <w:rsid w:val="003442BE"/>
    <w:rsid w:val="0034446A"/>
    <w:rsid w:val="0034477D"/>
    <w:rsid w:val="003447D5"/>
    <w:rsid w:val="00344A2B"/>
    <w:rsid w:val="00344E28"/>
    <w:rsid w:val="00345047"/>
    <w:rsid w:val="0034519B"/>
    <w:rsid w:val="003457DE"/>
    <w:rsid w:val="00345996"/>
    <w:rsid w:val="00345FCA"/>
    <w:rsid w:val="003460F2"/>
    <w:rsid w:val="0034625D"/>
    <w:rsid w:val="003468ED"/>
    <w:rsid w:val="00346A29"/>
    <w:rsid w:val="00347151"/>
    <w:rsid w:val="0034719A"/>
    <w:rsid w:val="00347330"/>
    <w:rsid w:val="003475FE"/>
    <w:rsid w:val="00347FE7"/>
    <w:rsid w:val="003501B8"/>
    <w:rsid w:val="00350204"/>
    <w:rsid w:val="00350674"/>
    <w:rsid w:val="00350A5C"/>
    <w:rsid w:val="00350B2F"/>
    <w:rsid w:val="00350F85"/>
    <w:rsid w:val="00351006"/>
    <w:rsid w:val="003511BE"/>
    <w:rsid w:val="00351231"/>
    <w:rsid w:val="00351535"/>
    <w:rsid w:val="0035174E"/>
    <w:rsid w:val="003517DE"/>
    <w:rsid w:val="00351829"/>
    <w:rsid w:val="00351872"/>
    <w:rsid w:val="00351A2E"/>
    <w:rsid w:val="00351B56"/>
    <w:rsid w:val="00351C4D"/>
    <w:rsid w:val="00352255"/>
    <w:rsid w:val="003522A7"/>
    <w:rsid w:val="003522CB"/>
    <w:rsid w:val="003523D3"/>
    <w:rsid w:val="0035274D"/>
    <w:rsid w:val="00352A45"/>
    <w:rsid w:val="00352C0C"/>
    <w:rsid w:val="00353266"/>
    <w:rsid w:val="00353669"/>
    <w:rsid w:val="0035392F"/>
    <w:rsid w:val="00353B59"/>
    <w:rsid w:val="0035435A"/>
    <w:rsid w:val="003543FF"/>
    <w:rsid w:val="003544E2"/>
    <w:rsid w:val="00354592"/>
    <w:rsid w:val="003547AE"/>
    <w:rsid w:val="003548F4"/>
    <w:rsid w:val="00354E19"/>
    <w:rsid w:val="00355328"/>
    <w:rsid w:val="003554E0"/>
    <w:rsid w:val="0035567C"/>
    <w:rsid w:val="00355684"/>
    <w:rsid w:val="003556BE"/>
    <w:rsid w:val="0035570F"/>
    <w:rsid w:val="0035587C"/>
    <w:rsid w:val="00355A77"/>
    <w:rsid w:val="00356003"/>
    <w:rsid w:val="00356030"/>
    <w:rsid w:val="00356694"/>
    <w:rsid w:val="0035671A"/>
    <w:rsid w:val="00356A15"/>
    <w:rsid w:val="00357125"/>
    <w:rsid w:val="00357263"/>
    <w:rsid w:val="00357613"/>
    <w:rsid w:val="003577B2"/>
    <w:rsid w:val="003577EF"/>
    <w:rsid w:val="00357A40"/>
    <w:rsid w:val="00357E13"/>
    <w:rsid w:val="003607B3"/>
    <w:rsid w:val="0036095B"/>
    <w:rsid w:val="00361021"/>
    <w:rsid w:val="0036122C"/>
    <w:rsid w:val="0036161B"/>
    <w:rsid w:val="00361ACF"/>
    <w:rsid w:val="00361D14"/>
    <w:rsid w:val="00361EFA"/>
    <w:rsid w:val="00361F02"/>
    <w:rsid w:val="003622CE"/>
    <w:rsid w:val="003628D8"/>
    <w:rsid w:val="00362A38"/>
    <w:rsid w:val="00362A88"/>
    <w:rsid w:val="00362B52"/>
    <w:rsid w:val="00362C46"/>
    <w:rsid w:val="00362F22"/>
    <w:rsid w:val="00362F29"/>
    <w:rsid w:val="0036341B"/>
    <w:rsid w:val="003636D4"/>
    <w:rsid w:val="00363AE3"/>
    <w:rsid w:val="00363C19"/>
    <w:rsid w:val="00363D31"/>
    <w:rsid w:val="00363D99"/>
    <w:rsid w:val="00363FD6"/>
    <w:rsid w:val="00364556"/>
    <w:rsid w:val="00364738"/>
    <w:rsid w:val="0036474E"/>
    <w:rsid w:val="003647D3"/>
    <w:rsid w:val="003649A4"/>
    <w:rsid w:val="003649A9"/>
    <w:rsid w:val="00364BBB"/>
    <w:rsid w:val="003650DD"/>
    <w:rsid w:val="003653D4"/>
    <w:rsid w:val="003656D6"/>
    <w:rsid w:val="003656E0"/>
    <w:rsid w:val="00365724"/>
    <w:rsid w:val="00365DDD"/>
    <w:rsid w:val="00365ED6"/>
    <w:rsid w:val="00366028"/>
    <w:rsid w:val="00366042"/>
    <w:rsid w:val="0036623B"/>
    <w:rsid w:val="00366974"/>
    <w:rsid w:val="00366996"/>
    <w:rsid w:val="003669F5"/>
    <w:rsid w:val="003675D8"/>
    <w:rsid w:val="00367996"/>
    <w:rsid w:val="003679B6"/>
    <w:rsid w:val="00367DC0"/>
    <w:rsid w:val="00367DDD"/>
    <w:rsid w:val="0037029D"/>
    <w:rsid w:val="003706D8"/>
    <w:rsid w:val="0037074A"/>
    <w:rsid w:val="00370837"/>
    <w:rsid w:val="003709F4"/>
    <w:rsid w:val="00370CEA"/>
    <w:rsid w:val="00370E4B"/>
    <w:rsid w:val="00371683"/>
    <w:rsid w:val="00371814"/>
    <w:rsid w:val="00371D51"/>
    <w:rsid w:val="00372020"/>
    <w:rsid w:val="0037229B"/>
    <w:rsid w:val="00372329"/>
    <w:rsid w:val="0037238D"/>
    <w:rsid w:val="0037352E"/>
    <w:rsid w:val="00373911"/>
    <w:rsid w:val="00373914"/>
    <w:rsid w:val="00373CF5"/>
    <w:rsid w:val="0037469D"/>
    <w:rsid w:val="00374A62"/>
    <w:rsid w:val="00374C53"/>
    <w:rsid w:val="00374E88"/>
    <w:rsid w:val="003753F9"/>
    <w:rsid w:val="00375879"/>
    <w:rsid w:val="003758B9"/>
    <w:rsid w:val="00375A02"/>
    <w:rsid w:val="00375B36"/>
    <w:rsid w:val="00375D2E"/>
    <w:rsid w:val="00376226"/>
    <w:rsid w:val="00376447"/>
    <w:rsid w:val="003764C2"/>
    <w:rsid w:val="0037652D"/>
    <w:rsid w:val="003765E8"/>
    <w:rsid w:val="00376BD3"/>
    <w:rsid w:val="0037700E"/>
    <w:rsid w:val="00377213"/>
    <w:rsid w:val="003772FD"/>
    <w:rsid w:val="003773F2"/>
    <w:rsid w:val="00377A9B"/>
    <w:rsid w:val="00377B2E"/>
    <w:rsid w:val="00377CD6"/>
    <w:rsid w:val="00380515"/>
    <w:rsid w:val="003809A8"/>
    <w:rsid w:val="00380B70"/>
    <w:rsid w:val="00380C12"/>
    <w:rsid w:val="003816E6"/>
    <w:rsid w:val="00381AE7"/>
    <w:rsid w:val="00381B58"/>
    <w:rsid w:val="00381FA0"/>
    <w:rsid w:val="0038209C"/>
    <w:rsid w:val="003820BB"/>
    <w:rsid w:val="0038230C"/>
    <w:rsid w:val="0038234A"/>
    <w:rsid w:val="003823B2"/>
    <w:rsid w:val="0038272F"/>
    <w:rsid w:val="003827B5"/>
    <w:rsid w:val="00382880"/>
    <w:rsid w:val="003831A3"/>
    <w:rsid w:val="0038331F"/>
    <w:rsid w:val="0038379F"/>
    <w:rsid w:val="0038383F"/>
    <w:rsid w:val="00383AFF"/>
    <w:rsid w:val="00383B2D"/>
    <w:rsid w:val="00383BBC"/>
    <w:rsid w:val="00383C69"/>
    <w:rsid w:val="00383DDA"/>
    <w:rsid w:val="003846E3"/>
    <w:rsid w:val="00384A61"/>
    <w:rsid w:val="00384B6E"/>
    <w:rsid w:val="00384E17"/>
    <w:rsid w:val="00384EE2"/>
    <w:rsid w:val="00384F80"/>
    <w:rsid w:val="0038592F"/>
    <w:rsid w:val="00385AD8"/>
    <w:rsid w:val="00385D21"/>
    <w:rsid w:val="00385EB0"/>
    <w:rsid w:val="0038620E"/>
    <w:rsid w:val="003875D2"/>
    <w:rsid w:val="0038764E"/>
    <w:rsid w:val="0038786A"/>
    <w:rsid w:val="003879B9"/>
    <w:rsid w:val="00387DB5"/>
    <w:rsid w:val="00387E21"/>
    <w:rsid w:val="003905A7"/>
    <w:rsid w:val="00390766"/>
    <w:rsid w:val="0039091F"/>
    <w:rsid w:val="00390991"/>
    <w:rsid w:val="00390B3A"/>
    <w:rsid w:val="00390D1A"/>
    <w:rsid w:val="00390E4E"/>
    <w:rsid w:val="0039114F"/>
    <w:rsid w:val="003912C9"/>
    <w:rsid w:val="00391C3A"/>
    <w:rsid w:val="00391D22"/>
    <w:rsid w:val="00391D80"/>
    <w:rsid w:val="00391D9D"/>
    <w:rsid w:val="00391E2B"/>
    <w:rsid w:val="003921B0"/>
    <w:rsid w:val="00392370"/>
    <w:rsid w:val="0039250F"/>
    <w:rsid w:val="0039255C"/>
    <w:rsid w:val="00392573"/>
    <w:rsid w:val="00392829"/>
    <w:rsid w:val="00392BA4"/>
    <w:rsid w:val="00393563"/>
    <w:rsid w:val="0039378D"/>
    <w:rsid w:val="003938D4"/>
    <w:rsid w:val="00393F2C"/>
    <w:rsid w:val="00393F62"/>
    <w:rsid w:val="00394073"/>
    <w:rsid w:val="00394671"/>
    <w:rsid w:val="003948BD"/>
    <w:rsid w:val="003948F8"/>
    <w:rsid w:val="00394BFB"/>
    <w:rsid w:val="00394E06"/>
    <w:rsid w:val="00394E3C"/>
    <w:rsid w:val="00395495"/>
    <w:rsid w:val="003954C5"/>
    <w:rsid w:val="00395505"/>
    <w:rsid w:val="003957A2"/>
    <w:rsid w:val="00395949"/>
    <w:rsid w:val="003959A7"/>
    <w:rsid w:val="00395ABF"/>
    <w:rsid w:val="00395CFE"/>
    <w:rsid w:val="00395DB5"/>
    <w:rsid w:val="00396025"/>
    <w:rsid w:val="00396072"/>
    <w:rsid w:val="003961E2"/>
    <w:rsid w:val="003964C4"/>
    <w:rsid w:val="0039675B"/>
    <w:rsid w:val="003968F7"/>
    <w:rsid w:val="00396D3B"/>
    <w:rsid w:val="00396FA6"/>
    <w:rsid w:val="0039703F"/>
    <w:rsid w:val="0039725F"/>
    <w:rsid w:val="00397489"/>
    <w:rsid w:val="0039769A"/>
    <w:rsid w:val="003976D1"/>
    <w:rsid w:val="00397706"/>
    <w:rsid w:val="00397AEA"/>
    <w:rsid w:val="00397B16"/>
    <w:rsid w:val="00397CFA"/>
    <w:rsid w:val="00397FFC"/>
    <w:rsid w:val="003A0AA1"/>
    <w:rsid w:val="003A0BD3"/>
    <w:rsid w:val="003A0E2B"/>
    <w:rsid w:val="003A0EE2"/>
    <w:rsid w:val="003A1081"/>
    <w:rsid w:val="003A1116"/>
    <w:rsid w:val="003A1122"/>
    <w:rsid w:val="003A113C"/>
    <w:rsid w:val="003A1141"/>
    <w:rsid w:val="003A116A"/>
    <w:rsid w:val="003A1474"/>
    <w:rsid w:val="003A1915"/>
    <w:rsid w:val="003A1B33"/>
    <w:rsid w:val="003A2026"/>
    <w:rsid w:val="003A20DC"/>
    <w:rsid w:val="003A2264"/>
    <w:rsid w:val="003A2440"/>
    <w:rsid w:val="003A2539"/>
    <w:rsid w:val="003A2541"/>
    <w:rsid w:val="003A273F"/>
    <w:rsid w:val="003A2977"/>
    <w:rsid w:val="003A2989"/>
    <w:rsid w:val="003A29E4"/>
    <w:rsid w:val="003A29E5"/>
    <w:rsid w:val="003A2A27"/>
    <w:rsid w:val="003A2ACA"/>
    <w:rsid w:val="003A2BD8"/>
    <w:rsid w:val="003A36BD"/>
    <w:rsid w:val="003A3766"/>
    <w:rsid w:val="003A37A3"/>
    <w:rsid w:val="003A3816"/>
    <w:rsid w:val="003A394F"/>
    <w:rsid w:val="003A3DA8"/>
    <w:rsid w:val="003A3EC7"/>
    <w:rsid w:val="003A3F83"/>
    <w:rsid w:val="003A4596"/>
    <w:rsid w:val="003A4636"/>
    <w:rsid w:val="003A4D1F"/>
    <w:rsid w:val="003A5170"/>
    <w:rsid w:val="003A51D8"/>
    <w:rsid w:val="003A5246"/>
    <w:rsid w:val="003A5344"/>
    <w:rsid w:val="003A55E9"/>
    <w:rsid w:val="003A57D1"/>
    <w:rsid w:val="003A589F"/>
    <w:rsid w:val="003A5927"/>
    <w:rsid w:val="003A5D6E"/>
    <w:rsid w:val="003A5D8E"/>
    <w:rsid w:val="003A607E"/>
    <w:rsid w:val="003A60CF"/>
    <w:rsid w:val="003A6354"/>
    <w:rsid w:val="003A650E"/>
    <w:rsid w:val="003A68CA"/>
    <w:rsid w:val="003A6BED"/>
    <w:rsid w:val="003A7224"/>
    <w:rsid w:val="003A741A"/>
    <w:rsid w:val="003A74FA"/>
    <w:rsid w:val="003A7691"/>
    <w:rsid w:val="003A77CD"/>
    <w:rsid w:val="003A7BE6"/>
    <w:rsid w:val="003A7C6E"/>
    <w:rsid w:val="003A7CB7"/>
    <w:rsid w:val="003A7EAC"/>
    <w:rsid w:val="003B006B"/>
    <w:rsid w:val="003B008B"/>
    <w:rsid w:val="003B01A3"/>
    <w:rsid w:val="003B08CB"/>
    <w:rsid w:val="003B0A1D"/>
    <w:rsid w:val="003B0BF4"/>
    <w:rsid w:val="003B0DE7"/>
    <w:rsid w:val="003B0E23"/>
    <w:rsid w:val="003B11D8"/>
    <w:rsid w:val="003B145D"/>
    <w:rsid w:val="003B1A0E"/>
    <w:rsid w:val="003B2100"/>
    <w:rsid w:val="003B2206"/>
    <w:rsid w:val="003B2542"/>
    <w:rsid w:val="003B2684"/>
    <w:rsid w:val="003B2701"/>
    <w:rsid w:val="003B273D"/>
    <w:rsid w:val="003B288A"/>
    <w:rsid w:val="003B299D"/>
    <w:rsid w:val="003B2DBE"/>
    <w:rsid w:val="003B310A"/>
    <w:rsid w:val="003B311D"/>
    <w:rsid w:val="003B312F"/>
    <w:rsid w:val="003B333E"/>
    <w:rsid w:val="003B3476"/>
    <w:rsid w:val="003B38E6"/>
    <w:rsid w:val="003B3A86"/>
    <w:rsid w:val="003B3C37"/>
    <w:rsid w:val="003B3DB4"/>
    <w:rsid w:val="003B3E55"/>
    <w:rsid w:val="003B434F"/>
    <w:rsid w:val="003B44FD"/>
    <w:rsid w:val="003B45AB"/>
    <w:rsid w:val="003B45E2"/>
    <w:rsid w:val="003B4831"/>
    <w:rsid w:val="003B489F"/>
    <w:rsid w:val="003B4A66"/>
    <w:rsid w:val="003B4BD8"/>
    <w:rsid w:val="003B4CF2"/>
    <w:rsid w:val="003B4ED2"/>
    <w:rsid w:val="003B55AD"/>
    <w:rsid w:val="003B561D"/>
    <w:rsid w:val="003B59F8"/>
    <w:rsid w:val="003B5A69"/>
    <w:rsid w:val="003B5DCC"/>
    <w:rsid w:val="003B5F47"/>
    <w:rsid w:val="003B696A"/>
    <w:rsid w:val="003B6CB4"/>
    <w:rsid w:val="003B6CD4"/>
    <w:rsid w:val="003B7035"/>
    <w:rsid w:val="003B7105"/>
    <w:rsid w:val="003B7301"/>
    <w:rsid w:val="003B772F"/>
    <w:rsid w:val="003B7F80"/>
    <w:rsid w:val="003C018F"/>
    <w:rsid w:val="003C020E"/>
    <w:rsid w:val="003C06B6"/>
    <w:rsid w:val="003C075D"/>
    <w:rsid w:val="003C0C4C"/>
    <w:rsid w:val="003C0C6F"/>
    <w:rsid w:val="003C0E1B"/>
    <w:rsid w:val="003C0F81"/>
    <w:rsid w:val="003C114F"/>
    <w:rsid w:val="003C167E"/>
    <w:rsid w:val="003C178A"/>
    <w:rsid w:val="003C1814"/>
    <w:rsid w:val="003C1860"/>
    <w:rsid w:val="003C1A4B"/>
    <w:rsid w:val="003C1C14"/>
    <w:rsid w:val="003C1D80"/>
    <w:rsid w:val="003C295E"/>
    <w:rsid w:val="003C2BC8"/>
    <w:rsid w:val="003C2BFB"/>
    <w:rsid w:val="003C2D53"/>
    <w:rsid w:val="003C2D59"/>
    <w:rsid w:val="003C2D77"/>
    <w:rsid w:val="003C2F96"/>
    <w:rsid w:val="003C307C"/>
    <w:rsid w:val="003C310F"/>
    <w:rsid w:val="003C3396"/>
    <w:rsid w:val="003C3459"/>
    <w:rsid w:val="003C3687"/>
    <w:rsid w:val="003C398D"/>
    <w:rsid w:val="003C3C48"/>
    <w:rsid w:val="003C3C49"/>
    <w:rsid w:val="003C3DE1"/>
    <w:rsid w:val="003C3EE1"/>
    <w:rsid w:val="003C3EE3"/>
    <w:rsid w:val="003C4453"/>
    <w:rsid w:val="003C454A"/>
    <w:rsid w:val="003C4AC1"/>
    <w:rsid w:val="003C4BC3"/>
    <w:rsid w:val="003C4BE2"/>
    <w:rsid w:val="003C4C3A"/>
    <w:rsid w:val="003C4DFA"/>
    <w:rsid w:val="003C50AA"/>
    <w:rsid w:val="003C5231"/>
    <w:rsid w:val="003C5271"/>
    <w:rsid w:val="003C53F4"/>
    <w:rsid w:val="003C54CC"/>
    <w:rsid w:val="003C5730"/>
    <w:rsid w:val="003C58C2"/>
    <w:rsid w:val="003C5FBC"/>
    <w:rsid w:val="003C611E"/>
    <w:rsid w:val="003C642A"/>
    <w:rsid w:val="003C6438"/>
    <w:rsid w:val="003C6CCD"/>
    <w:rsid w:val="003C6D8A"/>
    <w:rsid w:val="003C6D96"/>
    <w:rsid w:val="003C70B7"/>
    <w:rsid w:val="003C714A"/>
    <w:rsid w:val="003C73A5"/>
    <w:rsid w:val="003C74DE"/>
    <w:rsid w:val="003C7503"/>
    <w:rsid w:val="003C755C"/>
    <w:rsid w:val="003C75F7"/>
    <w:rsid w:val="003C77AD"/>
    <w:rsid w:val="003C7927"/>
    <w:rsid w:val="003C79D1"/>
    <w:rsid w:val="003C7BE1"/>
    <w:rsid w:val="003D0076"/>
    <w:rsid w:val="003D02F5"/>
    <w:rsid w:val="003D034A"/>
    <w:rsid w:val="003D087A"/>
    <w:rsid w:val="003D0A90"/>
    <w:rsid w:val="003D11B1"/>
    <w:rsid w:val="003D11CD"/>
    <w:rsid w:val="003D131F"/>
    <w:rsid w:val="003D1322"/>
    <w:rsid w:val="003D1901"/>
    <w:rsid w:val="003D1922"/>
    <w:rsid w:val="003D1A37"/>
    <w:rsid w:val="003D1A48"/>
    <w:rsid w:val="003D1BF4"/>
    <w:rsid w:val="003D1D27"/>
    <w:rsid w:val="003D1D9E"/>
    <w:rsid w:val="003D21F4"/>
    <w:rsid w:val="003D235F"/>
    <w:rsid w:val="003D2458"/>
    <w:rsid w:val="003D2691"/>
    <w:rsid w:val="003D2BD6"/>
    <w:rsid w:val="003D2C45"/>
    <w:rsid w:val="003D2C7D"/>
    <w:rsid w:val="003D2C95"/>
    <w:rsid w:val="003D32A1"/>
    <w:rsid w:val="003D32F3"/>
    <w:rsid w:val="003D394D"/>
    <w:rsid w:val="003D3FA7"/>
    <w:rsid w:val="003D42EA"/>
    <w:rsid w:val="003D4982"/>
    <w:rsid w:val="003D49AF"/>
    <w:rsid w:val="003D4A9F"/>
    <w:rsid w:val="003D4BDE"/>
    <w:rsid w:val="003D527D"/>
    <w:rsid w:val="003D5521"/>
    <w:rsid w:val="003D57C6"/>
    <w:rsid w:val="003D57E6"/>
    <w:rsid w:val="003D59D1"/>
    <w:rsid w:val="003D5BC6"/>
    <w:rsid w:val="003D5FA9"/>
    <w:rsid w:val="003D660D"/>
    <w:rsid w:val="003D6992"/>
    <w:rsid w:val="003D6E96"/>
    <w:rsid w:val="003D6EE1"/>
    <w:rsid w:val="003D70EB"/>
    <w:rsid w:val="003D714C"/>
    <w:rsid w:val="003D7674"/>
    <w:rsid w:val="003D77AD"/>
    <w:rsid w:val="003D7D4C"/>
    <w:rsid w:val="003E00A4"/>
    <w:rsid w:val="003E0269"/>
    <w:rsid w:val="003E0986"/>
    <w:rsid w:val="003E0C63"/>
    <w:rsid w:val="003E0E07"/>
    <w:rsid w:val="003E0F4E"/>
    <w:rsid w:val="003E1044"/>
    <w:rsid w:val="003E1263"/>
    <w:rsid w:val="003E12FC"/>
    <w:rsid w:val="003E1677"/>
    <w:rsid w:val="003E1705"/>
    <w:rsid w:val="003E2045"/>
    <w:rsid w:val="003E2132"/>
    <w:rsid w:val="003E237B"/>
    <w:rsid w:val="003E248C"/>
    <w:rsid w:val="003E2687"/>
    <w:rsid w:val="003E2736"/>
    <w:rsid w:val="003E2C41"/>
    <w:rsid w:val="003E2D8D"/>
    <w:rsid w:val="003E2E07"/>
    <w:rsid w:val="003E2FF7"/>
    <w:rsid w:val="003E30E9"/>
    <w:rsid w:val="003E336D"/>
    <w:rsid w:val="003E3891"/>
    <w:rsid w:val="003E3CFB"/>
    <w:rsid w:val="003E3F3D"/>
    <w:rsid w:val="003E408C"/>
    <w:rsid w:val="003E40F9"/>
    <w:rsid w:val="003E4935"/>
    <w:rsid w:val="003E4D5E"/>
    <w:rsid w:val="003E4EC0"/>
    <w:rsid w:val="003E543F"/>
    <w:rsid w:val="003E5A4F"/>
    <w:rsid w:val="003E5AD8"/>
    <w:rsid w:val="003E5B3C"/>
    <w:rsid w:val="003E5B61"/>
    <w:rsid w:val="003E5CAD"/>
    <w:rsid w:val="003E5F4A"/>
    <w:rsid w:val="003E7992"/>
    <w:rsid w:val="003E7AC8"/>
    <w:rsid w:val="003E7AD1"/>
    <w:rsid w:val="003E7DEF"/>
    <w:rsid w:val="003E7E54"/>
    <w:rsid w:val="003E7E58"/>
    <w:rsid w:val="003F003A"/>
    <w:rsid w:val="003F0078"/>
    <w:rsid w:val="003F0281"/>
    <w:rsid w:val="003F041D"/>
    <w:rsid w:val="003F047A"/>
    <w:rsid w:val="003F0765"/>
    <w:rsid w:val="003F091B"/>
    <w:rsid w:val="003F0AF7"/>
    <w:rsid w:val="003F0C9A"/>
    <w:rsid w:val="003F0E7F"/>
    <w:rsid w:val="003F0EFC"/>
    <w:rsid w:val="003F1317"/>
    <w:rsid w:val="003F1946"/>
    <w:rsid w:val="003F1E1B"/>
    <w:rsid w:val="003F2066"/>
    <w:rsid w:val="003F2567"/>
    <w:rsid w:val="003F25CB"/>
    <w:rsid w:val="003F297F"/>
    <w:rsid w:val="003F2C56"/>
    <w:rsid w:val="003F3076"/>
    <w:rsid w:val="003F389B"/>
    <w:rsid w:val="003F3F14"/>
    <w:rsid w:val="003F435D"/>
    <w:rsid w:val="003F4575"/>
    <w:rsid w:val="003F47CE"/>
    <w:rsid w:val="003F4887"/>
    <w:rsid w:val="003F4CBB"/>
    <w:rsid w:val="003F4DCB"/>
    <w:rsid w:val="003F4E60"/>
    <w:rsid w:val="003F5013"/>
    <w:rsid w:val="003F50D1"/>
    <w:rsid w:val="003F5143"/>
    <w:rsid w:val="003F5220"/>
    <w:rsid w:val="003F54F6"/>
    <w:rsid w:val="003F5623"/>
    <w:rsid w:val="003F56C7"/>
    <w:rsid w:val="003F5835"/>
    <w:rsid w:val="003F5B39"/>
    <w:rsid w:val="003F5BAC"/>
    <w:rsid w:val="003F5C34"/>
    <w:rsid w:val="003F5D9A"/>
    <w:rsid w:val="003F5F15"/>
    <w:rsid w:val="003F6748"/>
    <w:rsid w:val="003F6931"/>
    <w:rsid w:val="003F6C44"/>
    <w:rsid w:val="003F6C53"/>
    <w:rsid w:val="003F6ECC"/>
    <w:rsid w:val="003F6FAF"/>
    <w:rsid w:val="003F74F3"/>
    <w:rsid w:val="003F756F"/>
    <w:rsid w:val="003F7575"/>
    <w:rsid w:val="003F7664"/>
    <w:rsid w:val="003F7C57"/>
    <w:rsid w:val="003F7DBB"/>
    <w:rsid w:val="003F7EB5"/>
    <w:rsid w:val="00400051"/>
    <w:rsid w:val="004004A6"/>
    <w:rsid w:val="004007E8"/>
    <w:rsid w:val="004007F5"/>
    <w:rsid w:val="00400AB9"/>
    <w:rsid w:val="00400CF7"/>
    <w:rsid w:val="00400DD4"/>
    <w:rsid w:val="00401188"/>
    <w:rsid w:val="0040140F"/>
    <w:rsid w:val="00401542"/>
    <w:rsid w:val="004015DA"/>
    <w:rsid w:val="004015F1"/>
    <w:rsid w:val="00401623"/>
    <w:rsid w:val="004018D3"/>
    <w:rsid w:val="00401C62"/>
    <w:rsid w:val="00401D01"/>
    <w:rsid w:val="004021D4"/>
    <w:rsid w:val="004023B6"/>
    <w:rsid w:val="00402542"/>
    <w:rsid w:val="0040263B"/>
    <w:rsid w:val="00402754"/>
    <w:rsid w:val="0040279D"/>
    <w:rsid w:val="00402AAB"/>
    <w:rsid w:val="00402D3F"/>
    <w:rsid w:val="00402D5B"/>
    <w:rsid w:val="00402DDD"/>
    <w:rsid w:val="00402EB9"/>
    <w:rsid w:val="00402ED1"/>
    <w:rsid w:val="004030D9"/>
    <w:rsid w:val="004031F8"/>
    <w:rsid w:val="004032F1"/>
    <w:rsid w:val="00403323"/>
    <w:rsid w:val="00403350"/>
    <w:rsid w:val="00403ABD"/>
    <w:rsid w:val="00403D25"/>
    <w:rsid w:val="00403F75"/>
    <w:rsid w:val="004042B1"/>
    <w:rsid w:val="00404816"/>
    <w:rsid w:val="00404857"/>
    <w:rsid w:val="00404E02"/>
    <w:rsid w:val="00404FCE"/>
    <w:rsid w:val="0040532C"/>
    <w:rsid w:val="00405511"/>
    <w:rsid w:val="004059A1"/>
    <w:rsid w:val="00405ECF"/>
    <w:rsid w:val="004061FA"/>
    <w:rsid w:val="00406744"/>
    <w:rsid w:val="004068E6"/>
    <w:rsid w:val="00406E64"/>
    <w:rsid w:val="004072AD"/>
    <w:rsid w:val="004072BD"/>
    <w:rsid w:val="00407519"/>
    <w:rsid w:val="0040785B"/>
    <w:rsid w:val="00407DAC"/>
    <w:rsid w:val="00407DB7"/>
    <w:rsid w:val="0041008C"/>
    <w:rsid w:val="00410368"/>
    <w:rsid w:val="004106C8"/>
    <w:rsid w:val="004106F6"/>
    <w:rsid w:val="00410716"/>
    <w:rsid w:val="00410999"/>
    <w:rsid w:val="00410AA6"/>
    <w:rsid w:val="00410E39"/>
    <w:rsid w:val="004112DE"/>
    <w:rsid w:val="0041137F"/>
    <w:rsid w:val="00411567"/>
    <w:rsid w:val="0041175B"/>
    <w:rsid w:val="004118EA"/>
    <w:rsid w:val="00411D8C"/>
    <w:rsid w:val="004121B7"/>
    <w:rsid w:val="00412AFE"/>
    <w:rsid w:val="00412B09"/>
    <w:rsid w:val="00412BE4"/>
    <w:rsid w:val="00412C9A"/>
    <w:rsid w:val="004131BC"/>
    <w:rsid w:val="00413206"/>
    <w:rsid w:val="00413276"/>
    <w:rsid w:val="004133FB"/>
    <w:rsid w:val="0041343B"/>
    <w:rsid w:val="00413717"/>
    <w:rsid w:val="00413B59"/>
    <w:rsid w:val="004144BE"/>
    <w:rsid w:val="00414554"/>
    <w:rsid w:val="004149A2"/>
    <w:rsid w:val="00414C91"/>
    <w:rsid w:val="00414FEC"/>
    <w:rsid w:val="00415022"/>
    <w:rsid w:val="004152AA"/>
    <w:rsid w:val="00415476"/>
    <w:rsid w:val="004155E2"/>
    <w:rsid w:val="00415765"/>
    <w:rsid w:val="0041587E"/>
    <w:rsid w:val="0041590D"/>
    <w:rsid w:val="00415F44"/>
    <w:rsid w:val="00416027"/>
    <w:rsid w:val="00416278"/>
    <w:rsid w:val="0041648A"/>
    <w:rsid w:val="004164DD"/>
    <w:rsid w:val="00416692"/>
    <w:rsid w:val="00416C03"/>
    <w:rsid w:val="00416E66"/>
    <w:rsid w:val="004171C3"/>
    <w:rsid w:val="00417413"/>
    <w:rsid w:val="004174F4"/>
    <w:rsid w:val="00417A05"/>
    <w:rsid w:val="00417A78"/>
    <w:rsid w:val="00417A9A"/>
    <w:rsid w:val="00417D3D"/>
    <w:rsid w:val="0042048F"/>
    <w:rsid w:val="0042063E"/>
    <w:rsid w:val="004206D9"/>
    <w:rsid w:val="00420A41"/>
    <w:rsid w:val="00420B1E"/>
    <w:rsid w:val="00420BBA"/>
    <w:rsid w:val="00420BFD"/>
    <w:rsid w:val="00420E44"/>
    <w:rsid w:val="00420E4B"/>
    <w:rsid w:val="00421228"/>
    <w:rsid w:val="004212B1"/>
    <w:rsid w:val="0042134A"/>
    <w:rsid w:val="00421497"/>
    <w:rsid w:val="00421559"/>
    <w:rsid w:val="004217C1"/>
    <w:rsid w:val="00421952"/>
    <w:rsid w:val="00421D12"/>
    <w:rsid w:val="00421DD9"/>
    <w:rsid w:val="00421E73"/>
    <w:rsid w:val="00422291"/>
    <w:rsid w:val="0042275D"/>
    <w:rsid w:val="00422792"/>
    <w:rsid w:val="00422881"/>
    <w:rsid w:val="00422D48"/>
    <w:rsid w:val="00422F0D"/>
    <w:rsid w:val="00422FD7"/>
    <w:rsid w:val="004233B6"/>
    <w:rsid w:val="00423411"/>
    <w:rsid w:val="00423420"/>
    <w:rsid w:val="004237E4"/>
    <w:rsid w:val="004239C3"/>
    <w:rsid w:val="00423C0A"/>
    <w:rsid w:val="00424328"/>
    <w:rsid w:val="004246D8"/>
    <w:rsid w:val="004248DC"/>
    <w:rsid w:val="0042495A"/>
    <w:rsid w:val="00424AF9"/>
    <w:rsid w:val="00424D86"/>
    <w:rsid w:val="00424EE7"/>
    <w:rsid w:val="004250AC"/>
    <w:rsid w:val="004250C3"/>
    <w:rsid w:val="004250CA"/>
    <w:rsid w:val="004252B1"/>
    <w:rsid w:val="0042586F"/>
    <w:rsid w:val="00425A2D"/>
    <w:rsid w:val="00425A83"/>
    <w:rsid w:val="00425C3A"/>
    <w:rsid w:val="00425E7E"/>
    <w:rsid w:val="00425EDC"/>
    <w:rsid w:val="00425F69"/>
    <w:rsid w:val="00425FC0"/>
    <w:rsid w:val="004261C2"/>
    <w:rsid w:val="00426447"/>
    <w:rsid w:val="00426A0B"/>
    <w:rsid w:val="00426D9E"/>
    <w:rsid w:val="00426F0D"/>
    <w:rsid w:val="00426FDC"/>
    <w:rsid w:val="0042708E"/>
    <w:rsid w:val="004271AD"/>
    <w:rsid w:val="004272BE"/>
    <w:rsid w:val="004274C6"/>
    <w:rsid w:val="0042767E"/>
    <w:rsid w:val="00427920"/>
    <w:rsid w:val="00427A7E"/>
    <w:rsid w:val="00427BC1"/>
    <w:rsid w:val="00427BFD"/>
    <w:rsid w:val="00427D43"/>
    <w:rsid w:val="0043073A"/>
    <w:rsid w:val="00430835"/>
    <w:rsid w:val="0043084C"/>
    <w:rsid w:val="004308F7"/>
    <w:rsid w:val="00430AA3"/>
    <w:rsid w:val="00430AD4"/>
    <w:rsid w:val="004310AF"/>
    <w:rsid w:val="00431C9E"/>
    <w:rsid w:val="00431D7B"/>
    <w:rsid w:val="00431D82"/>
    <w:rsid w:val="004321AB"/>
    <w:rsid w:val="0043238D"/>
    <w:rsid w:val="00432421"/>
    <w:rsid w:val="0043248E"/>
    <w:rsid w:val="00432B4E"/>
    <w:rsid w:val="004330CE"/>
    <w:rsid w:val="004331A7"/>
    <w:rsid w:val="00433394"/>
    <w:rsid w:val="004334A5"/>
    <w:rsid w:val="00433803"/>
    <w:rsid w:val="00433B9C"/>
    <w:rsid w:val="00433F06"/>
    <w:rsid w:val="00433FB1"/>
    <w:rsid w:val="00433FFB"/>
    <w:rsid w:val="004342B7"/>
    <w:rsid w:val="00434356"/>
    <w:rsid w:val="00434523"/>
    <w:rsid w:val="004346A2"/>
    <w:rsid w:val="00434862"/>
    <w:rsid w:val="00434B71"/>
    <w:rsid w:val="00434E03"/>
    <w:rsid w:val="00434EDA"/>
    <w:rsid w:val="00435781"/>
    <w:rsid w:val="00435832"/>
    <w:rsid w:val="004358BF"/>
    <w:rsid w:val="00435AB9"/>
    <w:rsid w:val="00435C74"/>
    <w:rsid w:val="00435E14"/>
    <w:rsid w:val="00435E56"/>
    <w:rsid w:val="00435ED0"/>
    <w:rsid w:val="00436080"/>
    <w:rsid w:val="0043657D"/>
    <w:rsid w:val="004365DF"/>
    <w:rsid w:val="004369BF"/>
    <w:rsid w:val="00436FEB"/>
    <w:rsid w:val="004370C4"/>
    <w:rsid w:val="004370C8"/>
    <w:rsid w:val="004374B6"/>
    <w:rsid w:val="00437516"/>
    <w:rsid w:val="0043755C"/>
    <w:rsid w:val="00437662"/>
    <w:rsid w:val="004376AB"/>
    <w:rsid w:val="00437876"/>
    <w:rsid w:val="00437B81"/>
    <w:rsid w:val="00437BC8"/>
    <w:rsid w:val="00437BE1"/>
    <w:rsid w:val="00437D82"/>
    <w:rsid w:val="00437F11"/>
    <w:rsid w:val="00440038"/>
    <w:rsid w:val="00440242"/>
    <w:rsid w:val="004402D9"/>
    <w:rsid w:val="00440469"/>
    <w:rsid w:val="0044095D"/>
    <w:rsid w:val="00440A41"/>
    <w:rsid w:val="00440B35"/>
    <w:rsid w:val="00440E3C"/>
    <w:rsid w:val="00440FCA"/>
    <w:rsid w:val="00440FDB"/>
    <w:rsid w:val="00440FE4"/>
    <w:rsid w:val="00441251"/>
    <w:rsid w:val="0044144B"/>
    <w:rsid w:val="004415AD"/>
    <w:rsid w:val="00441846"/>
    <w:rsid w:val="00441992"/>
    <w:rsid w:val="004419BD"/>
    <w:rsid w:val="00441A4B"/>
    <w:rsid w:val="00441DDF"/>
    <w:rsid w:val="00441EE8"/>
    <w:rsid w:val="00441F75"/>
    <w:rsid w:val="00442029"/>
    <w:rsid w:val="004421FB"/>
    <w:rsid w:val="00442460"/>
    <w:rsid w:val="00442592"/>
    <w:rsid w:val="00442673"/>
    <w:rsid w:val="0044291C"/>
    <w:rsid w:val="0044296A"/>
    <w:rsid w:val="004430B3"/>
    <w:rsid w:val="00443123"/>
    <w:rsid w:val="0044316B"/>
    <w:rsid w:val="004433A8"/>
    <w:rsid w:val="0044343F"/>
    <w:rsid w:val="00443CC0"/>
    <w:rsid w:val="00443EA5"/>
    <w:rsid w:val="00444009"/>
    <w:rsid w:val="0044451D"/>
    <w:rsid w:val="0044477A"/>
    <w:rsid w:val="00444A24"/>
    <w:rsid w:val="00444E60"/>
    <w:rsid w:val="004456C4"/>
    <w:rsid w:val="004457B6"/>
    <w:rsid w:val="0044589A"/>
    <w:rsid w:val="00445911"/>
    <w:rsid w:val="004459EB"/>
    <w:rsid w:val="00446035"/>
    <w:rsid w:val="004461F6"/>
    <w:rsid w:val="00446242"/>
    <w:rsid w:val="00446329"/>
    <w:rsid w:val="0044634B"/>
    <w:rsid w:val="0044645D"/>
    <w:rsid w:val="0044657B"/>
    <w:rsid w:val="0044666C"/>
    <w:rsid w:val="00446CED"/>
    <w:rsid w:val="00446D30"/>
    <w:rsid w:val="00446F10"/>
    <w:rsid w:val="0044736A"/>
    <w:rsid w:val="00447490"/>
    <w:rsid w:val="0044776B"/>
    <w:rsid w:val="0044786F"/>
    <w:rsid w:val="004478D2"/>
    <w:rsid w:val="00447CDF"/>
    <w:rsid w:val="00447F7D"/>
    <w:rsid w:val="00450070"/>
    <w:rsid w:val="00450B75"/>
    <w:rsid w:val="00450D60"/>
    <w:rsid w:val="00450E54"/>
    <w:rsid w:val="0045119C"/>
    <w:rsid w:val="0045127B"/>
    <w:rsid w:val="00451305"/>
    <w:rsid w:val="00451370"/>
    <w:rsid w:val="004515A4"/>
    <w:rsid w:val="0045170A"/>
    <w:rsid w:val="00451735"/>
    <w:rsid w:val="004517A6"/>
    <w:rsid w:val="0045184D"/>
    <w:rsid w:val="00451BE1"/>
    <w:rsid w:val="00451F23"/>
    <w:rsid w:val="004523E3"/>
    <w:rsid w:val="0045254E"/>
    <w:rsid w:val="004529C6"/>
    <w:rsid w:val="00452B01"/>
    <w:rsid w:val="00452F52"/>
    <w:rsid w:val="00452F76"/>
    <w:rsid w:val="0045300A"/>
    <w:rsid w:val="00453880"/>
    <w:rsid w:val="00453B51"/>
    <w:rsid w:val="00453D00"/>
    <w:rsid w:val="00453EB5"/>
    <w:rsid w:val="0045403D"/>
    <w:rsid w:val="0045459C"/>
    <w:rsid w:val="0045478C"/>
    <w:rsid w:val="00454939"/>
    <w:rsid w:val="00454B70"/>
    <w:rsid w:val="00454E64"/>
    <w:rsid w:val="00454F08"/>
    <w:rsid w:val="00454FDA"/>
    <w:rsid w:val="004551C8"/>
    <w:rsid w:val="00455746"/>
    <w:rsid w:val="0045582C"/>
    <w:rsid w:val="00455A9E"/>
    <w:rsid w:val="00455D4C"/>
    <w:rsid w:val="00455DA9"/>
    <w:rsid w:val="00455EBA"/>
    <w:rsid w:val="004561D1"/>
    <w:rsid w:val="004562DA"/>
    <w:rsid w:val="0045675F"/>
    <w:rsid w:val="004569B6"/>
    <w:rsid w:val="00456BD4"/>
    <w:rsid w:val="004570C2"/>
    <w:rsid w:val="0045724F"/>
    <w:rsid w:val="00457461"/>
    <w:rsid w:val="00457FB8"/>
    <w:rsid w:val="004600DE"/>
    <w:rsid w:val="00460190"/>
    <w:rsid w:val="00460282"/>
    <w:rsid w:val="0046081C"/>
    <w:rsid w:val="004609C9"/>
    <w:rsid w:val="00460A73"/>
    <w:rsid w:val="00460CDF"/>
    <w:rsid w:val="00460E6A"/>
    <w:rsid w:val="00460EB8"/>
    <w:rsid w:val="00461000"/>
    <w:rsid w:val="0046105E"/>
    <w:rsid w:val="0046116C"/>
    <w:rsid w:val="00461201"/>
    <w:rsid w:val="00461379"/>
    <w:rsid w:val="004613B6"/>
    <w:rsid w:val="0046153C"/>
    <w:rsid w:val="00461553"/>
    <w:rsid w:val="00461594"/>
    <w:rsid w:val="004615A7"/>
    <w:rsid w:val="004615AE"/>
    <w:rsid w:val="00461B5D"/>
    <w:rsid w:val="00461C3F"/>
    <w:rsid w:val="00461F2B"/>
    <w:rsid w:val="004620D7"/>
    <w:rsid w:val="0046252D"/>
    <w:rsid w:val="00462567"/>
    <w:rsid w:val="00462807"/>
    <w:rsid w:val="00462C81"/>
    <w:rsid w:val="00462E51"/>
    <w:rsid w:val="00462F8D"/>
    <w:rsid w:val="00463006"/>
    <w:rsid w:val="004630FC"/>
    <w:rsid w:val="00463338"/>
    <w:rsid w:val="00463376"/>
    <w:rsid w:val="004636BC"/>
    <w:rsid w:val="0046372F"/>
    <w:rsid w:val="0046380E"/>
    <w:rsid w:val="00463A1F"/>
    <w:rsid w:val="00463C99"/>
    <w:rsid w:val="00463DAE"/>
    <w:rsid w:val="00464031"/>
    <w:rsid w:val="004646C6"/>
    <w:rsid w:val="00464CCE"/>
    <w:rsid w:val="00464E95"/>
    <w:rsid w:val="00465299"/>
    <w:rsid w:val="00465311"/>
    <w:rsid w:val="004653AB"/>
    <w:rsid w:val="0046583B"/>
    <w:rsid w:val="004659A0"/>
    <w:rsid w:val="00465C32"/>
    <w:rsid w:val="00465F78"/>
    <w:rsid w:val="00466154"/>
    <w:rsid w:val="00466589"/>
    <w:rsid w:val="004666A6"/>
    <w:rsid w:val="00466A86"/>
    <w:rsid w:val="00466AF7"/>
    <w:rsid w:val="00466F13"/>
    <w:rsid w:val="0046706B"/>
    <w:rsid w:val="004673AF"/>
    <w:rsid w:val="00467697"/>
    <w:rsid w:val="004676E6"/>
    <w:rsid w:val="0046785E"/>
    <w:rsid w:val="004678A4"/>
    <w:rsid w:val="00470250"/>
    <w:rsid w:val="0047079F"/>
    <w:rsid w:val="004707E1"/>
    <w:rsid w:val="00470A47"/>
    <w:rsid w:val="00470BAC"/>
    <w:rsid w:val="00470F4C"/>
    <w:rsid w:val="004712AB"/>
    <w:rsid w:val="00471610"/>
    <w:rsid w:val="00471AE6"/>
    <w:rsid w:val="00471EB0"/>
    <w:rsid w:val="00471F03"/>
    <w:rsid w:val="00471F20"/>
    <w:rsid w:val="00471FE1"/>
    <w:rsid w:val="0047279D"/>
    <w:rsid w:val="00472A53"/>
    <w:rsid w:val="00472D5E"/>
    <w:rsid w:val="0047321A"/>
    <w:rsid w:val="004733E0"/>
    <w:rsid w:val="004735BA"/>
    <w:rsid w:val="004736E1"/>
    <w:rsid w:val="004738B5"/>
    <w:rsid w:val="004738D7"/>
    <w:rsid w:val="00473B4A"/>
    <w:rsid w:val="004741F3"/>
    <w:rsid w:val="00474339"/>
    <w:rsid w:val="004745BA"/>
    <w:rsid w:val="00474907"/>
    <w:rsid w:val="004749C2"/>
    <w:rsid w:val="00474F8F"/>
    <w:rsid w:val="0047534D"/>
    <w:rsid w:val="00475501"/>
    <w:rsid w:val="0047558F"/>
    <w:rsid w:val="00475864"/>
    <w:rsid w:val="00475A3A"/>
    <w:rsid w:val="00475ADD"/>
    <w:rsid w:val="00475DA8"/>
    <w:rsid w:val="00476127"/>
    <w:rsid w:val="00476378"/>
    <w:rsid w:val="0047652E"/>
    <w:rsid w:val="004765D8"/>
    <w:rsid w:val="00476812"/>
    <w:rsid w:val="00476CFB"/>
    <w:rsid w:val="00477034"/>
    <w:rsid w:val="004773E0"/>
    <w:rsid w:val="004775CD"/>
    <w:rsid w:val="0047770D"/>
    <w:rsid w:val="0047772A"/>
    <w:rsid w:val="004777EB"/>
    <w:rsid w:val="00477861"/>
    <w:rsid w:val="00477A41"/>
    <w:rsid w:val="00477BD7"/>
    <w:rsid w:val="00477C5F"/>
    <w:rsid w:val="00477D56"/>
    <w:rsid w:val="00480161"/>
    <w:rsid w:val="004801E3"/>
    <w:rsid w:val="0048057B"/>
    <w:rsid w:val="0048059E"/>
    <w:rsid w:val="004805F9"/>
    <w:rsid w:val="00480661"/>
    <w:rsid w:val="00480678"/>
    <w:rsid w:val="00480792"/>
    <w:rsid w:val="004807B4"/>
    <w:rsid w:val="004809EA"/>
    <w:rsid w:val="00480ABD"/>
    <w:rsid w:val="00480FB2"/>
    <w:rsid w:val="00480FEF"/>
    <w:rsid w:val="004811D1"/>
    <w:rsid w:val="0048167B"/>
    <w:rsid w:val="00481A9B"/>
    <w:rsid w:val="00481ACC"/>
    <w:rsid w:val="00481AED"/>
    <w:rsid w:val="00481EBB"/>
    <w:rsid w:val="00481FAF"/>
    <w:rsid w:val="004821B0"/>
    <w:rsid w:val="0048242C"/>
    <w:rsid w:val="004824D2"/>
    <w:rsid w:val="0048279C"/>
    <w:rsid w:val="004828C7"/>
    <w:rsid w:val="0048294D"/>
    <w:rsid w:val="00482968"/>
    <w:rsid w:val="00482C77"/>
    <w:rsid w:val="00482DD8"/>
    <w:rsid w:val="00482F3D"/>
    <w:rsid w:val="00483071"/>
    <w:rsid w:val="00483588"/>
    <w:rsid w:val="00483612"/>
    <w:rsid w:val="004838AD"/>
    <w:rsid w:val="00483D07"/>
    <w:rsid w:val="00483D40"/>
    <w:rsid w:val="00483F4F"/>
    <w:rsid w:val="0048406F"/>
    <w:rsid w:val="0048439B"/>
    <w:rsid w:val="00484B10"/>
    <w:rsid w:val="00484B63"/>
    <w:rsid w:val="00484DC2"/>
    <w:rsid w:val="00484E21"/>
    <w:rsid w:val="004856DB"/>
    <w:rsid w:val="00485734"/>
    <w:rsid w:val="004858E2"/>
    <w:rsid w:val="00485AA2"/>
    <w:rsid w:val="00485BFD"/>
    <w:rsid w:val="00485D2E"/>
    <w:rsid w:val="00485E1A"/>
    <w:rsid w:val="00486243"/>
    <w:rsid w:val="004864B0"/>
    <w:rsid w:val="00486787"/>
    <w:rsid w:val="004869BF"/>
    <w:rsid w:val="00486BF5"/>
    <w:rsid w:val="00486F3A"/>
    <w:rsid w:val="00486FD0"/>
    <w:rsid w:val="00487053"/>
    <w:rsid w:val="004873EF"/>
    <w:rsid w:val="00487565"/>
    <w:rsid w:val="004879B1"/>
    <w:rsid w:val="00487B72"/>
    <w:rsid w:val="00487BCB"/>
    <w:rsid w:val="00487D47"/>
    <w:rsid w:val="004900A1"/>
    <w:rsid w:val="004900C2"/>
    <w:rsid w:val="0049026A"/>
    <w:rsid w:val="0049029B"/>
    <w:rsid w:val="004907AF"/>
    <w:rsid w:val="004907F9"/>
    <w:rsid w:val="0049096B"/>
    <w:rsid w:val="00490AF5"/>
    <w:rsid w:val="00490BFC"/>
    <w:rsid w:val="00490FC0"/>
    <w:rsid w:val="00490FD2"/>
    <w:rsid w:val="0049106F"/>
    <w:rsid w:val="004911C6"/>
    <w:rsid w:val="00491495"/>
    <w:rsid w:val="004916D7"/>
    <w:rsid w:val="00491A1F"/>
    <w:rsid w:val="00491B45"/>
    <w:rsid w:val="00491EE1"/>
    <w:rsid w:val="0049219E"/>
    <w:rsid w:val="004921BC"/>
    <w:rsid w:val="004923B3"/>
    <w:rsid w:val="004924AA"/>
    <w:rsid w:val="00492503"/>
    <w:rsid w:val="0049286A"/>
    <w:rsid w:val="004929E8"/>
    <w:rsid w:val="00492AC3"/>
    <w:rsid w:val="00492D0A"/>
    <w:rsid w:val="00492D2D"/>
    <w:rsid w:val="00492EAE"/>
    <w:rsid w:val="00493204"/>
    <w:rsid w:val="00493557"/>
    <w:rsid w:val="00493755"/>
    <w:rsid w:val="00493D1F"/>
    <w:rsid w:val="00493E35"/>
    <w:rsid w:val="004941CB"/>
    <w:rsid w:val="00494551"/>
    <w:rsid w:val="00494657"/>
    <w:rsid w:val="004946B6"/>
    <w:rsid w:val="00494DD0"/>
    <w:rsid w:val="00494FEC"/>
    <w:rsid w:val="00495419"/>
    <w:rsid w:val="00495548"/>
    <w:rsid w:val="0049556B"/>
    <w:rsid w:val="00495863"/>
    <w:rsid w:val="004959B9"/>
    <w:rsid w:val="004959D1"/>
    <w:rsid w:val="00495C1C"/>
    <w:rsid w:val="00495C33"/>
    <w:rsid w:val="00495D2B"/>
    <w:rsid w:val="00495DCF"/>
    <w:rsid w:val="00495E44"/>
    <w:rsid w:val="00496028"/>
    <w:rsid w:val="0049630C"/>
    <w:rsid w:val="0049661E"/>
    <w:rsid w:val="00496A39"/>
    <w:rsid w:val="00496A88"/>
    <w:rsid w:val="00496AB0"/>
    <w:rsid w:val="00497049"/>
    <w:rsid w:val="00497067"/>
    <w:rsid w:val="00497182"/>
    <w:rsid w:val="0049722B"/>
    <w:rsid w:val="0049726D"/>
    <w:rsid w:val="0049744B"/>
    <w:rsid w:val="0049767B"/>
    <w:rsid w:val="004979D8"/>
    <w:rsid w:val="00497AED"/>
    <w:rsid w:val="00497D6C"/>
    <w:rsid w:val="00497FE3"/>
    <w:rsid w:val="004A0212"/>
    <w:rsid w:val="004A024E"/>
    <w:rsid w:val="004A06D4"/>
    <w:rsid w:val="004A082B"/>
    <w:rsid w:val="004A088D"/>
    <w:rsid w:val="004A0987"/>
    <w:rsid w:val="004A0B34"/>
    <w:rsid w:val="004A1129"/>
    <w:rsid w:val="004A1159"/>
    <w:rsid w:val="004A122F"/>
    <w:rsid w:val="004A1663"/>
    <w:rsid w:val="004A1796"/>
    <w:rsid w:val="004A1AA5"/>
    <w:rsid w:val="004A1AAA"/>
    <w:rsid w:val="004A1B64"/>
    <w:rsid w:val="004A1BC0"/>
    <w:rsid w:val="004A2230"/>
    <w:rsid w:val="004A25DD"/>
    <w:rsid w:val="004A2849"/>
    <w:rsid w:val="004A2BC5"/>
    <w:rsid w:val="004A2E0A"/>
    <w:rsid w:val="004A324C"/>
    <w:rsid w:val="004A342D"/>
    <w:rsid w:val="004A3A7D"/>
    <w:rsid w:val="004A3D5C"/>
    <w:rsid w:val="004A3D78"/>
    <w:rsid w:val="004A424D"/>
    <w:rsid w:val="004A43B0"/>
    <w:rsid w:val="004A45FC"/>
    <w:rsid w:val="004A461B"/>
    <w:rsid w:val="004A468C"/>
    <w:rsid w:val="004A4A35"/>
    <w:rsid w:val="004A4C80"/>
    <w:rsid w:val="004A4D74"/>
    <w:rsid w:val="004A4F36"/>
    <w:rsid w:val="004A557F"/>
    <w:rsid w:val="004A5A6B"/>
    <w:rsid w:val="004A5D46"/>
    <w:rsid w:val="004A5E12"/>
    <w:rsid w:val="004A5FD2"/>
    <w:rsid w:val="004A60F5"/>
    <w:rsid w:val="004A619F"/>
    <w:rsid w:val="004A61E8"/>
    <w:rsid w:val="004A620B"/>
    <w:rsid w:val="004A65F0"/>
    <w:rsid w:val="004A68BF"/>
    <w:rsid w:val="004A6B1C"/>
    <w:rsid w:val="004A6B1F"/>
    <w:rsid w:val="004A70C8"/>
    <w:rsid w:val="004A7612"/>
    <w:rsid w:val="004A78F4"/>
    <w:rsid w:val="004A7B9B"/>
    <w:rsid w:val="004A7BFD"/>
    <w:rsid w:val="004A7D7D"/>
    <w:rsid w:val="004A7F4B"/>
    <w:rsid w:val="004B05E6"/>
    <w:rsid w:val="004B0609"/>
    <w:rsid w:val="004B07B8"/>
    <w:rsid w:val="004B0807"/>
    <w:rsid w:val="004B0AF3"/>
    <w:rsid w:val="004B0B5C"/>
    <w:rsid w:val="004B12B6"/>
    <w:rsid w:val="004B1384"/>
    <w:rsid w:val="004B13E4"/>
    <w:rsid w:val="004B143D"/>
    <w:rsid w:val="004B1478"/>
    <w:rsid w:val="004B1576"/>
    <w:rsid w:val="004B1711"/>
    <w:rsid w:val="004B17E5"/>
    <w:rsid w:val="004B1C4A"/>
    <w:rsid w:val="004B1F09"/>
    <w:rsid w:val="004B20CD"/>
    <w:rsid w:val="004B30C8"/>
    <w:rsid w:val="004B3518"/>
    <w:rsid w:val="004B3745"/>
    <w:rsid w:val="004B3BEA"/>
    <w:rsid w:val="004B3E6C"/>
    <w:rsid w:val="004B3E98"/>
    <w:rsid w:val="004B4052"/>
    <w:rsid w:val="004B4524"/>
    <w:rsid w:val="004B46AD"/>
    <w:rsid w:val="004B5059"/>
    <w:rsid w:val="004B5385"/>
    <w:rsid w:val="004B55DE"/>
    <w:rsid w:val="004B55FA"/>
    <w:rsid w:val="004B58CA"/>
    <w:rsid w:val="004B5998"/>
    <w:rsid w:val="004B5AC3"/>
    <w:rsid w:val="004B5AE5"/>
    <w:rsid w:val="004B5DE0"/>
    <w:rsid w:val="004B60BD"/>
    <w:rsid w:val="004B61B7"/>
    <w:rsid w:val="004B65FB"/>
    <w:rsid w:val="004B67EF"/>
    <w:rsid w:val="004B6A60"/>
    <w:rsid w:val="004B6CE5"/>
    <w:rsid w:val="004B6D0A"/>
    <w:rsid w:val="004B6FBC"/>
    <w:rsid w:val="004B7340"/>
    <w:rsid w:val="004B746A"/>
    <w:rsid w:val="004B7516"/>
    <w:rsid w:val="004B7745"/>
    <w:rsid w:val="004B7AD6"/>
    <w:rsid w:val="004C0573"/>
    <w:rsid w:val="004C0613"/>
    <w:rsid w:val="004C097A"/>
    <w:rsid w:val="004C0C31"/>
    <w:rsid w:val="004C0CCE"/>
    <w:rsid w:val="004C106B"/>
    <w:rsid w:val="004C12A4"/>
    <w:rsid w:val="004C152B"/>
    <w:rsid w:val="004C15E7"/>
    <w:rsid w:val="004C174F"/>
    <w:rsid w:val="004C1AD3"/>
    <w:rsid w:val="004C1C65"/>
    <w:rsid w:val="004C1F1C"/>
    <w:rsid w:val="004C2050"/>
    <w:rsid w:val="004C22A0"/>
    <w:rsid w:val="004C23E7"/>
    <w:rsid w:val="004C255A"/>
    <w:rsid w:val="004C2718"/>
    <w:rsid w:val="004C290B"/>
    <w:rsid w:val="004C2A13"/>
    <w:rsid w:val="004C2B67"/>
    <w:rsid w:val="004C2C15"/>
    <w:rsid w:val="004C2D4F"/>
    <w:rsid w:val="004C307F"/>
    <w:rsid w:val="004C3358"/>
    <w:rsid w:val="004C3368"/>
    <w:rsid w:val="004C349C"/>
    <w:rsid w:val="004C35B6"/>
    <w:rsid w:val="004C38A7"/>
    <w:rsid w:val="004C393B"/>
    <w:rsid w:val="004C3BC8"/>
    <w:rsid w:val="004C41EE"/>
    <w:rsid w:val="004C42A4"/>
    <w:rsid w:val="004C43A0"/>
    <w:rsid w:val="004C49D7"/>
    <w:rsid w:val="004C49DD"/>
    <w:rsid w:val="004C4A19"/>
    <w:rsid w:val="004C4F2B"/>
    <w:rsid w:val="004C4F96"/>
    <w:rsid w:val="004C562D"/>
    <w:rsid w:val="004C5689"/>
    <w:rsid w:val="004C58DA"/>
    <w:rsid w:val="004C5950"/>
    <w:rsid w:val="004C59D3"/>
    <w:rsid w:val="004C5EE7"/>
    <w:rsid w:val="004C67AC"/>
    <w:rsid w:val="004C67E8"/>
    <w:rsid w:val="004C6B34"/>
    <w:rsid w:val="004C6BDA"/>
    <w:rsid w:val="004C6FF7"/>
    <w:rsid w:val="004C7115"/>
    <w:rsid w:val="004C7117"/>
    <w:rsid w:val="004C72EF"/>
    <w:rsid w:val="004C7416"/>
    <w:rsid w:val="004C7549"/>
    <w:rsid w:val="004C755D"/>
    <w:rsid w:val="004C7851"/>
    <w:rsid w:val="004C7D04"/>
    <w:rsid w:val="004C7D39"/>
    <w:rsid w:val="004C7F2E"/>
    <w:rsid w:val="004D017D"/>
    <w:rsid w:val="004D0206"/>
    <w:rsid w:val="004D02D0"/>
    <w:rsid w:val="004D0537"/>
    <w:rsid w:val="004D06C3"/>
    <w:rsid w:val="004D0A03"/>
    <w:rsid w:val="004D0C09"/>
    <w:rsid w:val="004D13A5"/>
    <w:rsid w:val="004D15B0"/>
    <w:rsid w:val="004D1605"/>
    <w:rsid w:val="004D165C"/>
    <w:rsid w:val="004D1B4A"/>
    <w:rsid w:val="004D1B80"/>
    <w:rsid w:val="004D1BA7"/>
    <w:rsid w:val="004D1CB6"/>
    <w:rsid w:val="004D24D9"/>
    <w:rsid w:val="004D251A"/>
    <w:rsid w:val="004D25EF"/>
    <w:rsid w:val="004D2813"/>
    <w:rsid w:val="004D2819"/>
    <w:rsid w:val="004D281F"/>
    <w:rsid w:val="004D2A48"/>
    <w:rsid w:val="004D2AAC"/>
    <w:rsid w:val="004D2BAA"/>
    <w:rsid w:val="004D2E4E"/>
    <w:rsid w:val="004D32C4"/>
    <w:rsid w:val="004D346B"/>
    <w:rsid w:val="004D363D"/>
    <w:rsid w:val="004D3741"/>
    <w:rsid w:val="004D3923"/>
    <w:rsid w:val="004D3C38"/>
    <w:rsid w:val="004D3D22"/>
    <w:rsid w:val="004D3F20"/>
    <w:rsid w:val="004D4037"/>
    <w:rsid w:val="004D44D3"/>
    <w:rsid w:val="004D4502"/>
    <w:rsid w:val="004D4967"/>
    <w:rsid w:val="004D4A7F"/>
    <w:rsid w:val="004D4B05"/>
    <w:rsid w:val="004D4EF1"/>
    <w:rsid w:val="004D4FA2"/>
    <w:rsid w:val="004D523A"/>
    <w:rsid w:val="004D57BB"/>
    <w:rsid w:val="004D5852"/>
    <w:rsid w:val="004D59CD"/>
    <w:rsid w:val="004D5A00"/>
    <w:rsid w:val="004D5CDB"/>
    <w:rsid w:val="004D5D2C"/>
    <w:rsid w:val="004D5D6A"/>
    <w:rsid w:val="004D60CC"/>
    <w:rsid w:val="004D6146"/>
    <w:rsid w:val="004D6244"/>
    <w:rsid w:val="004D634D"/>
    <w:rsid w:val="004D656B"/>
    <w:rsid w:val="004D6701"/>
    <w:rsid w:val="004D683C"/>
    <w:rsid w:val="004D6840"/>
    <w:rsid w:val="004D6A14"/>
    <w:rsid w:val="004D6AD9"/>
    <w:rsid w:val="004D6E6A"/>
    <w:rsid w:val="004D6F55"/>
    <w:rsid w:val="004D714E"/>
    <w:rsid w:val="004D7394"/>
    <w:rsid w:val="004D7395"/>
    <w:rsid w:val="004D7522"/>
    <w:rsid w:val="004D76BE"/>
    <w:rsid w:val="004D7895"/>
    <w:rsid w:val="004D796C"/>
    <w:rsid w:val="004D7B03"/>
    <w:rsid w:val="004D7BDC"/>
    <w:rsid w:val="004D7BE9"/>
    <w:rsid w:val="004D7EFC"/>
    <w:rsid w:val="004D7F49"/>
    <w:rsid w:val="004E0122"/>
    <w:rsid w:val="004E0240"/>
    <w:rsid w:val="004E0299"/>
    <w:rsid w:val="004E092F"/>
    <w:rsid w:val="004E0B53"/>
    <w:rsid w:val="004E0C28"/>
    <w:rsid w:val="004E0DAE"/>
    <w:rsid w:val="004E12E7"/>
    <w:rsid w:val="004E1615"/>
    <w:rsid w:val="004E16D5"/>
    <w:rsid w:val="004E19B3"/>
    <w:rsid w:val="004E21E2"/>
    <w:rsid w:val="004E26C7"/>
    <w:rsid w:val="004E2730"/>
    <w:rsid w:val="004E297A"/>
    <w:rsid w:val="004E2A16"/>
    <w:rsid w:val="004E2E3D"/>
    <w:rsid w:val="004E304E"/>
    <w:rsid w:val="004E325C"/>
    <w:rsid w:val="004E33A6"/>
    <w:rsid w:val="004E353F"/>
    <w:rsid w:val="004E367A"/>
    <w:rsid w:val="004E37DE"/>
    <w:rsid w:val="004E389D"/>
    <w:rsid w:val="004E39F9"/>
    <w:rsid w:val="004E42AE"/>
    <w:rsid w:val="004E4D4E"/>
    <w:rsid w:val="004E4FC5"/>
    <w:rsid w:val="004E513A"/>
    <w:rsid w:val="004E5298"/>
    <w:rsid w:val="004E5395"/>
    <w:rsid w:val="004E56BF"/>
    <w:rsid w:val="004E5BE2"/>
    <w:rsid w:val="004E5FC6"/>
    <w:rsid w:val="004E5FED"/>
    <w:rsid w:val="004E60D3"/>
    <w:rsid w:val="004E623C"/>
    <w:rsid w:val="004E666C"/>
    <w:rsid w:val="004E6699"/>
    <w:rsid w:val="004E68AA"/>
    <w:rsid w:val="004E6A3D"/>
    <w:rsid w:val="004E6B4D"/>
    <w:rsid w:val="004E6D71"/>
    <w:rsid w:val="004E7556"/>
    <w:rsid w:val="004E760D"/>
    <w:rsid w:val="004E7D17"/>
    <w:rsid w:val="004E7D75"/>
    <w:rsid w:val="004E7E0B"/>
    <w:rsid w:val="004E7E10"/>
    <w:rsid w:val="004E7E87"/>
    <w:rsid w:val="004F063E"/>
    <w:rsid w:val="004F0A84"/>
    <w:rsid w:val="004F0B17"/>
    <w:rsid w:val="004F0BEB"/>
    <w:rsid w:val="004F0FFD"/>
    <w:rsid w:val="004F100E"/>
    <w:rsid w:val="004F158A"/>
    <w:rsid w:val="004F1749"/>
    <w:rsid w:val="004F18F0"/>
    <w:rsid w:val="004F1B47"/>
    <w:rsid w:val="004F1B67"/>
    <w:rsid w:val="004F1EE4"/>
    <w:rsid w:val="004F1F24"/>
    <w:rsid w:val="004F25A0"/>
    <w:rsid w:val="004F261F"/>
    <w:rsid w:val="004F2756"/>
    <w:rsid w:val="004F28CA"/>
    <w:rsid w:val="004F28EC"/>
    <w:rsid w:val="004F2BB0"/>
    <w:rsid w:val="004F30C3"/>
    <w:rsid w:val="004F3469"/>
    <w:rsid w:val="004F36EA"/>
    <w:rsid w:val="004F3BF4"/>
    <w:rsid w:val="004F3E01"/>
    <w:rsid w:val="004F4137"/>
    <w:rsid w:val="004F49F4"/>
    <w:rsid w:val="004F4AE9"/>
    <w:rsid w:val="004F4FB1"/>
    <w:rsid w:val="004F5396"/>
    <w:rsid w:val="004F55E0"/>
    <w:rsid w:val="004F5610"/>
    <w:rsid w:val="004F5C20"/>
    <w:rsid w:val="004F5F7F"/>
    <w:rsid w:val="004F6014"/>
    <w:rsid w:val="004F6117"/>
    <w:rsid w:val="004F62C1"/>
    <w:rsid w:val="004F64A8"/>
    <w:rsid w:val="004F677E"/>
    <w:rsid w:val="004F68FC"/>
    <w:rsid w:val="004F6F7A"/>
    <w:rsid w:val="004F72DB"/>
    <w:rsid w:val="004F731D"/>
    <w:rsid w:val="004F76C2"/>
    <w:rsid w:val="004F77D6"/>
    <w:rsid w:val="004F7E3C"/>
    <w:rsid w:val="004F7FB5"/>
    <w:rsid w:val="005000D4"/>
    <w:rsid w:val="00500465"/>
    <w:rsid w:val="00500661"/>
    <w:rsid w:val="0050071A"/>
    <w:rsid w:val="005008B1"/>
    <w:rsid w:val="00500F09"/>
    <w:rsid w:val="0050119C"/>
    <w:rsid w:val="005011EC"/>
    <w:rsid w:val="005012D2"/>
    <w:rsid w:val="0050154C"/>
    <w:rsid w:val="005017FC"/>
    <w:rsid w:val="00501852"/>
    <w:rsid w:val="00501C6E"/>
    <w:rsid w:val="00501D94"/>
    <w:rsid w:val="00501E8E"/>
    <w:rsid w:val="0050219D"/>
    <w:rsid w:val="00502948"/>
    <w:rsid w:val="00502F2A"/>
    <w:rsid w:val="005032C1"/>
    <w:rsid w:val="0050330C"/>
    <w:rsid w:val="0050332E"/>
    <w:rsid w:val="005035B7"/>
    <w:rsid w:val="0050370B"/>
    <w:rsid w:val="00503715"/>
    <w:rsid w:val="00503780"/>
    <w:rsid w:val="005037A4"/>
    <w:rsid w:val="00503872"/>
    <w:rsid w:val="00503988"/>
    <w:rsid w:val="00503995"/>
    <w:rsid w:val="00503C07"/>
    <w:rsid w:val="00503CB2"/>
    <w:rsid w:val="00503EF2"/>
    <w:rsid w:val="005044C9"/>
    <w:rsid w:val="005048E5"/>
    <w:rsid w:val="00504AC4"/>
    <w:rsid w:val="0050524F"/>
    <w:rsid w:val="0050538A"/>
    <w:rsid w:val="005053C4"/>
    <w:rsid w:val="0050562D"/>
    <w:rsid w:val="005058D2"/>
    <w:rsid w:val="00505BE8"/>
    <w:rsid w:val="00505C81"/>
    <w:rsid w:val="00506448"/>
    <w:rsid w:val="00506539"/>
    <w:rsid w:val="00506709"/>
    <w:rsid w:val="005067B9"/>
    <w:rsid w:val="0050691A"/>
    <w:rsid w:val="00506946"/>
    <w:rsid w:val="00506A0A"/>
    <w:rsid w:val="00506C3B"/>
    <w:rsid w:val="00507043"/>
    <w:rsid w:val="0050717A"/>
    <w:rsid w:val="0050722E"/>
    <w:rsid w:val="00507510"/>
    <w:rsid w:val="0050784C"/>
    <w:rsid w:val="00507875"/>
    <w:rsid w:val="00507AE2"/>
    <w:rsid w:val="00507CAD"/>
    <w:rsid w:val="00507E29"/>
    <w:rsid w:val="00510226"/>
    <w:rsid w:val="00510417"/>
    <w:rsid w:val="00510513"/>
    <w:rsid w:val="005106EA"/>
    <w:rsid w:val="00510B6E"/>
    <w:rsid w:val="00510C7E"/>
    <w:rsid w:val="00510EE3"/>
    <w:rsid w:val="00510FB0"/>
    <w:rsid w:val="00511433"/>
    <w:rsid w:val="00511500"/>
    <w:rsid w:val="00511BC3"/>
    <w:rsid w:val="00511C5D"/>
    <w:rsid w:val="00511E4B"/>
    <w:rsid w:val="00511FA3"/>
    <w:rsid w:val="00512148"/>
    <w:rsid w:val="00512642"/>
    <w:rsid w:val="005126D8"/>
    <w:rsid w:val="005127CD"/>
    <w:rsid w:val="00512D59"/>
    <w:rsid w:val="00512E5E"/>
    <w:rsid w:val="00512ED5"/>
    <w:rsid w:val="00512EF0"/>
    <w:rsid w:val="00512FFC"/>
    <w:rsid w:val="00513199"/>
    <w:rsid w:val="00513403"/>
    <w:rsid w:val="00513747"/>
    <w:rsid w:val="0051375E"/>
    <w:rsid w:val="005137A8"/>
    <w:rsid w:val="00513854"/>
    <w:rsid w:val="00513C7F"/>
    <w:rsid w:val="00513F1E"/>
    <w:rsid w:val="00513F3B"/>
    <w:rsid w:val="00514349"/>
    <w:rsid w:val="00514834"/>
    <w:rsid w:val="005149F1"/>
    <w:rsid w:val="00514E7E"/>
    <w:rsid w:val="00514F1D"/>
    <w:rsid w:val="00515030"/>
    <w:rsid w:val="00515043"/>
    <w:rsid w:val="005150C9"/>
    <w:rsid w:val="00516486"/>
    <w:rsid w:val="00516488"/>
    <w:rsid w:val="00516A2B"/>
    <w:rsid w:val="00516A36"/>
    <w:rsid w:val="00516C02"/>
    <w:rsid w:val="00516C7A"/>
    <w:rsid w:val="00516D06"/>
    <w:rsid w:val="00516E57"/>
    <w:rsid w:val="005170CA"/>
    <w:rsid w:val="005171B4"/>
    <w:rsid w:val="005173D0"/>
    <w:rsid w:val="00517456"/>
    <w:rsid w:val="00517463"/>
    <w:rsid w:val="00517702"/>
    <w:rsid w:val="005177FB"/>
    <w:rsid w:val="00517A18"/>
    <w:rsid w:val="00517C2A"/>
    <w:rsid w:val="00517C4A"/>
    <w:rsid w:val="0052027D"/>
    <w:rsid w:val="005202FA"/>
    <w:rsid w:val="005206AE"/>
    <w:rsid w:val="005206B0"/>
    <w:rsid w:val="00520852"/>
    <w:rsid w:val="00520A5B"/>
    <w:rsid w:val="00520DC5"/>
    <w:rsid w:val="00520ECB"/>
    <w:rsid w:val="0052122E"/>
    <w:rsid w:val="00521300"/>
    <w:rsid w:val="00521A6A"/>
    <w:rsid w:val="00521FEB"/>
    <w:rsid w:val="005220EA"/>
    <w:rsid w:val="00522236"/>
    <w:rsid w:val="005227E1"/>
    <w:rsid w:val="005228CD"/>
    <w:rsid w:val="00522B9A"/>
    <w:rsid w:val="00522C00"/>
    <w:rsid w:val="00522EB4"/>
    <w:rsid w:val="00522F63"/>
    <w:rsid w:val="00523592"/>
    <w:rsid w:val="00523717"/>
    <w:rsid w:val="00523C2B"/>
    <w:rsid w:val="00523F1D"/>
    <w:rsid w:val="005241A9"/>
    <w:rsid w:val="0052425C"/>
    <w:rsid w:val="00524591"/>
    <w:rsid w:val="00524669"/>
    <w:rsid w:val="005248BC"/>
    <w:rsid w:val="005248CA"/>
    <w:rsid w:val="00524B9A"/>
    <w:rsid w:val="00524BAF"/>
    <w:rsid w:val="00524CF5"/>
    <w:rsid w:val="00524E67"/>
    <w:rsid w:val="00525665"/>
    <w:rsid w:val="0052586F"/>
    <w:rsid w:val="0052591A"/>
    <w:rsid w:val="00525A66"/>
    <w:rsid w:val="00525B98"/>
    <w:rsid w:val="00526BE4"/>
    <w:rsid w:val="00526CD2"/>
    <w:rsid w:val="00526E99"/>
    <w:rsid w:val="00527111"/>
    <w:rsid w:val="0052715C"/>
    <w:rsid w:val="00527300"/>
    <w:rsid w:val="00527539"/>
    <w:rsid w:val="00527724"/>
    <w:rsid w:val="00527741"/>
    <w:rsid w:val="005279D5"/>
    <w:rsid w:val="00527E79"/>
    <w:rsid w:val="00530002"/>
    <w:rsid w:val="00530184"/>
    <w:rsid w:val="005303ED"/>
    <w:rsid w:val="00530514"/>
    <w:rsid w:val="00530720"/>
    <w:rsid w:val="0053082D"/>
    <w:rsid w:val="00530C6D"/>
    <w:rsid w:val="00530E9D"/>
    <w:rsid w:val="00530EA8"/>
    <w:rsid w:val="00531010"/>
    <w:rsid w:val="00531107"/>
    <w:rsid w:val="00531156"/>
    <w:rsid w:val="005313F4"/>
    <w:rsid w:val="00531533"/>
    <w:rsid w:val="005316CB"/>
    <w:rsid w:val="005318EF"/>
    <w:rsid w:val="005319EE"/>
    <w:rsid w:val="00531A16"/>
    <w:rsid w:val="00531A4A"/>
    <w:rsid w:val="00531A6F"/>
    <w:rsid w:val="00531E9D"/>
    <w:rsid w:val="00531F14"/>
    <w:rsid w:val="00532178"/>
    <w:rsid w:val="005321AC"/>
    <w:rsid w:val="005321D8"/>
    <w:rsid w:val="0053223A"/>
    <w:rsid w:val="0053244E"/>
    <w:rsid w:val="005324BE"/>
    <w:rsid w:val="0053255A"/>
    <w:rsid w:val="005325A6"/>
    <w:rsid w:val="00532892"/>
    <w:rsid w:val="00532ACC"/>
    <w:rsid w:val="00532D92"/>
    <w:rsid w:val="00532EAA"/>
    <w:rsid w:val="0053304F"/>
    <w:rsid w:val="005332F8"/>
    <w:rsid w:val="005337A5"/>
    <w:rsid w:val="00533C2A"/>
    <w:rsid w:val="00533F1C"/>
    <w:rsid w:val="005343E4"/>
    <w:rsid w:val="005343F1"/>
    <w:rsid w:val="005348E0"/>
    <w:rsid w:val="00534C25"/>
    <w:rsid w:val="00534C4A"/>
    <w:rsid w:val="0053508B"/>
    <w:rsid w:val="005356E4"/>
    <w:rsid w:val="00535A82"/>
    <w:rsid w:val="00535E04"/>
    <w:rsid w:val="00535EB1"/>
    <w:rsid w:val="005360CE"/>
    <w:rsid w:val="005363C9"/>
    <w:rsid w:val="00536737"/>
    <w:rsid w:val="005367F9"/>
    <w:rsid w:val="005369E6"/>
    <w:rsid w:val="00536AE0"/>
    <w:rsid w:val="00536BA8"/>
    <w:rsid w:val="0053706D"/>
    <w:rsid w:val="00537AB8"/>
    <w:rsid w:val="00537C85"/>
    <w:rsid w:val="005400E8"/>
    <w:rsid w:val="0054048A"/>
    <w:rsid w:val="005407FF"/>
    <w:rsid w:val="00540A60"/>
    <w:rsid w:val="00540B88"/>
    <w:rsid w:val="00540C7B"/>
    <w:rsid w:val="00540E80"/>
    <w:rsid w:val="00540F9D"/>
    <w:rsid w:val="00540FD9"/>
    <w:rsid w:val="00541094"/>
    <w:rsid w:val="00541326"/>
    <w:rsid w:val="00541702"/>
    <w:rsid w:val="005419CA"/>
    <w:rsid w:val="00541D23"/>
    <w:rsid w:val="00541EB0"/>
    <w:rsid w:val="00541EB9"/>
    <w:rsid w:val="005421C5"/>
    <w:rsid w:val="00542253"/>
    <w:rsid w:val="005426EC"/>
    <w:rsid w:val="00542F3B"/>
    <w:rsid w:val="00542FC2"/>
    <w:rsid w:val="005434E6"/>
    <w:rsid w:val="0054350A"/>
    <w:rsid w:val="005435EE"/>
    <w:rsid w:val="00543611"/>
    <w:rsid w:val="00543871"/>
    <w:rsid w:val="0054392E"/>
    <w:rsid w:val="00543970"/>
    <w:rsid w:val="00543B72"/>
    <w:rsid w:val="00543CF7"/>
    <w:rsid w:val="00543DA5"/>
    <w:rsid w:val="00544064"/>
    <w:rsid w:val="0054409D"/>
    <w:rsid w:val="00544369"/>
    <w:rsid w:val="00544517"/>
    <w:rsid w:val="00544794"/>
    <w:rsid w:val="005447B0"/>
    <w:rsid w:val="00544A03"/>
    <w:rsid w:val="00544AB7"/>
    <w:rsid w:val="0054516C"/>
    <w:rsid w:val="00545618"/>
    <w:rsid w:val="00545895"/>
    <w:rsid w:val="00545A2F"/>
    <w:rsid w:val="00545A7B"/>
    <w:rsid w:val="00545C0C"/>
    <w:rsid w:val="00545F8A"/>
    <w:rsid w:val="0054609F"/>
    <w:rsid w:val="005467ED"/>
    <w:rsid w:val="0054691D"/>
    <w:rsid w:val="00546A3A"/>
    <w:rsid w:val="00546B33"/>
    <w:rsid w:val="00546D12"/>
    <w:rsid w:val="005471B4"/>
    <w:rsid w:val="0054729A"/>
    <w:rsid w:val="005473D2"/>
    <w:rsid w:val="00547BEB"/>
    <w:rsid w:val="00547FB2"/>
    <w:rsid w:val="005500E2"/>
    <w:rsid w:val="005503FD"/>
    <w:rsid w:val="00550773"/>
    <w:rsid w:val="0055097A"/>
    <w:rsid w:val="00550CC1"/>
    <w:rsid w:val="00550D27"/>
    <w:rsid w:val="00551131"/>
    <w:rsid w:val="005519AF"/>
    <w:rsid w:val="00551E1E"/>
    <w:rsid w:val="0055212F"/>
    <w:rsid w:val="00552271"/>
    <w:rsid w:val="00552610"/>
    <w:rsid w:val="005527ED"/>
    <w:rsid w:val="005527F6"/>
    <w:rsid w:val="00552B6A"/>
    <w:rsid w:val="00552E67"/>
    <w:rsid w:val="0055305D"/>
    <w:rsid w:val="00553416"/>
    <w:rsid w:val="005535B3"/>
    <w:rsid w:val="00553680"/>
    <w:rsid w:val="005536B6"/>
    <w:rsid w:val="00553B9A"/>
    <w:rsid w:val="00553CC5"/>
    <w:rsid w:val="00553CE1"/>
    <w:rsid w:val="005540BF"/>
    <w:rsid w:val="0055427C"/>
    <w:rsid w:val="005546BC"/>
    <w:rsid w:val="00554FDE"/>
    <w:rsid w:val="0055542C"/>
    <w:rsid w:val="00555621"/>
    <w:rsid w:val="00555B12"/>
    <w:rsid w:val="00556030"/>
    <w:rsid w:val="0055628A"/>
    <w:rsid w:val="0055629F"/>
    <w:rsid w:val="005565F7"/>
    <w:rsid w:val="005567C3"/>
    <w:rsid w:val="005568CD"/>
    <w:rsid w:val="0055691B"/>
    <w:rsid w:val="00556BB3"/>
    <w:rsid w:val="00556BC6"/>
    <w:rsid w:val="00556C68"/>
    <w:rsid w:val="00556EA3"/>
    <w:rsid w:val="00557439"/>
    <w:rsid w:val="005579BA"/>
    <w:rsid w:val="00557B11"/>
    <w:rsid w:val="0056002D"/>
    <w:rsid w:val="005601CD"/>
    <w:rsid w:val="0056020A"/>
    <w:rsid w:val="0056028D"/>
    <w:rsid w:val="005603C5"/>
    <w:rsid w:val="0056067C"/>
    <w:rsid w:val="00560873"/>
    <w:rsid w:val="00560A04"/>
    <w:rsid w:val="00560D89"/>
    <w:rsid w:val="00560F5B"/>
    <w:rsid w:val="005612C3"/>
    <w:rsid w:val="0056153E"/>
    <w:rsid w:val="00561D93"/>
    <w:rsid w:val="00561E0B"/>
    <w:rsid w:val="005620AA"/>
    <w:rsid w:val="005621F0"/>
    <w:rsid w:val="005622AC"/>
    <w:rsid w:val="00562366"/>
    <w:rsid w:val="005627A1"/>
    <w:rsid w:val="005629B6"/>
    <w:rsid w:val="00562C22"/>
    <w:rsid w:val="00562CC4"/>
    <w:rsid w:val="00562E00"/>
    <w:rsid w:val="00562E04"/>
    <w:rsid w:val="00563255"/>
    <w:rsid w:val="00563731"/>
    <w:rsid w:val="005638B4"/>
    <w:rsid w:val="00563AE9"/>
    <w:rsid w:val="00563E9E"/>
    <w:rsid w:val="00563F72"/>
    <w:rsid w:val="005640B0"/>
    <w:rsid w:val="0056418F"/>
    <w:rsid w:val="0056436A"/>
    <w:rsid w:val="0056463E"/>
    <w:rsid w:val="0056469E"/>
    <w:rsid w:val="0056477F"/>
    <w:rsid w:val="00565166"/>
    <w:rsid w:val="00565213"/>
    <w:rsid w:val="0056564F"/>
    <w:rsid w:val="0056572C"/>
    <w:rsid w:val="00565822"/>
    <w:rsid w:val="00565847"/>
    <w:rsid w:val="005658DC"/>
    <w:rsid w:val="005659F3"/>
    <w:rsid w:val="00565D08"/>
    <w:rsid w:val="00565D1A"/>
    <w:rsid w:val="00565D28"/>
    <w:rsid w:val="005660CC"/>
    <w:rsid w:val="00566163"/>
    <w:rsid w:val="005665D8"/>
    <w:rsid w:val="00566605"/>
    <w:rsid w:val="00566E6B"/>
    <w:rsid w:val="00566F23"/>
    <w:rsid w:val="00566F2B"/>
    <w:rsid w:val="00566FD6"/>
    <w:rsid w:val="0056729A"/>
    <w:rsid w:val="005672A2"/>
    <w:rsid w:val="005672E5"/>
    <w:rsid w:val="0056791B"/>
    <w:rsid w:val="0057038D"/>
    <w:rsid w:val="00570868"/>
    <w:rsid w:val="00570899"/>
    <w:rsid w:val="005709D7"/>
    <w:rsid w:val="00570C7D"/>
    <w:rsid w:val="00570CF5"/>
    <w:rsid w:val="00570D82"/>
    <w:rsid w:val="00571167"/>
    <w:rsid w:val="00571848"/>
    <w:rsid w:val="00571871"/>
    <w:rsid w:val="00571AFA"/>
    <w:rsid w:val="00571D1D"/>
    <w:rsid w:val="00572166"/>
    <w:rsid w:val="005722C6"/>
    <w:rsid w:val="00572425"/>
    <w:rsid w:val="00572491"/>
    <w:rsid w:val="00572798"/>
    <w:rsid w:val="00572875"/>
    <w:rsid w:val="00572AC1"/>
    <w:rsid w:val="0057384E"/>
    <w:rsid w:val="00574052"/>
    <w:rsid w:val="005741E6"/>
    <w:rsid w:val="005742E0"/>
    <w:rsid w:val="0057450C"/>
    <w:rsid w:val="00574531"/>
    <w:rsid w:val="0057455B"/>
    <w:rsid w:val="0057464D"/>
    <w:rsid w:val="005746AD"/>
    <w:rsid w:val="00574B8E"/>
    <w:rsid w:val="00574E79"/>
    <w:rsid w:val="00574F17"/>
    <w:rsid w:val="00575353"/>
    <w:rsid w:val="00575CC9"/>
    <w:rsid w:val="00576078"/>
    <w:rsid w:val="00576143"/>
    <w:rsid w:val="00576405"/>
    <w:rsid w:val="00576B58"/>
    <w:rsid w:val="00576CB2"/>
    <w:rsid w:val="00576CF4"/>
    <w:rsid w:val="00576D3E"/>
    <w:rsid w:val="00577074"/>
    <w:rsid w:val="005773E1"/>
    <w:rsid w:val="0057761D"/>
    <w:rsid w:val="0057776B"/>
    <w:rsid w:val="0057784C"/>
    <w:rsid w:val="00577918"/>
    <w:rsid w:val="005779FB"/>
    <w:rsid w:val="00577B4E"/>
    <w:rsid w:val="00577EB7"/>
    <w:rsid w:val="00577FBA"/>
    <w:rsid w:val="0058010E"/>
    <w:rsid w:val="00580381"/>
    <w:rsid w:val="00580479"/>
    <w:rsid w:val="00580671"/>
    <w:rsid w:val="0058069D"/>
    <w:rsid w:val="00580B8F"/>
    <w:rsid w:val="00580CF1"/>
    <w:rsid w:val="00580D89"/>
    <w:rsid w:val="005810C1"/>
    <w:rsid w:val="00581181"/>
    <w:rsid w:val="005812F6"/>
    <w:rsid w:val="005814B9"/>
    <w:rsid w:val="00581921"/>
    <w:rsid w:val="005828F3"/>
    <w:rsid w:val="005828F7"/>
    <w:rsid w:val="00582B02"/>
    <w:rsid w:val="00582C78"/>
    <w:rsid w:val="00582C7C"/>
    <w:rsid w:val="00582DEC"/>
    <w:rsid w:val="005836AE"/>
    <w:rsid w:val="00583A22"/>
    <w:rsid w:val="00583A60"/>
    <w:rsid w:val="00583B0D"/>
    <w:rsid w:val="00583CDC"/>
    <w:rsid w:val="00583E19"/>
    <w:rsid w:val="00583E3E"/>
    <w:rsid w:val="00584A51"/>
    <w:rsid w:val="00584D2D"/>
    <w:rsid w:val="005852FF"/>
    <w:rsid w:val="0058559C"/>
    <w:rsid w:val="00585683"/>
    <w:rsid w:val="0058578E"/>
    <w:rsid w:val="0058595C"/>
    <w:rsid w:val="005859CD"/>
    <w:rsid w:val="00585D06"/>
    <w:rsid w:val="00585FEE"/>
    <w:rsid w:val="005863B3"/>
    <w:rsid w:val="005863DF"/>
    <w:rsid w:val="00586539"/>
    <w:rsid w:val="0058670F"/>
    <w:rsid w:val="005868F9"/>
    <w:rsid w:val="00586C45"/>
    <w:rsid w:val="00586D59"/>
    <w:rsid w:val="00586D5E"/>
    <w:rsid w:val="00586FD6"/>
    <w:rsid w:val="00586FDB"/>
    <w:rsid w:val="0058717E"/>
    <w:rsid w:val="00587230"/>
    <w:rsid w:val="0058723F"/>
    <w:rsid w:val="00587577"/>
    <w:rsid w:val="0058778F"/>
    <w:rsid w:val="00587BC7"/>
    <w:rsid w:val="00587C48"/>
    <w:rsid w:val="00587DCC"/>
    <w:rsid w:val="0059025A"/>
    <w:rsid w:val="005904EF"/>
    <w:rsid w:val="005909DC"/>
    <w:rsid w:val="00591458"/>
    <w:rsid w:val="00591588"/>
    <w:rsid w:val="005915B2"/>
    <w:rsid w:val="0059170B"/>
    <w:rsid w:val="00591B16"/>
    <w:rsid w:val="00591CDE"/>
    <w:rsid w:val="0059205D"/>
    <w:rsid w:val="00592824"/>
    <w:rsid w:val="005929E8"/>
    <w:rsid w:val="00592BCE"/>
    <w:rsid w:val="00592D9A"/>
    <w:rsid w:val="00592F4A"/>
    <w:rsid w:val="005935E3"/>
    <w:rsid w:val="00593670"/>
    <w:rsid w:val="00593A9E"/>
    <w:rsid w:val="00593CB4"/>
    <w:rsid w:val="00593D3E"/>
    <w:rsid w:val="00593F33"/>
    <w:rsid w:val="0059467D"/>
    <w:rsid w:val="005946BE"/>
    <w:rsid w:val="0059493B"/>
    <w:rsid w:val="00594D75"/>
    <w:rsid w:val="0059500B"/>
    <w:rsid w:val="00595059"/>
    <w:rsid w:val="005950E6"/>
    <w:rsid w:val="00595230"/>
    <w:rsid w:val="00595497"/>
    <w:rsid w:val="0059551D"/>
    <w:rsid w:val="005955E8"/>
    <w:rsid w:val="00595736"/>
    <w:rsid w:val="0059574A"/>
    <w:rsid w:val="005957DC"/>
    <w:rsid w:val="00595905"/>
    <w:rsid w:val="00595CF3"/>
    <w:rsid w:val="00595F42"/>
    <w:rsid w:val="00596101"/>
    <w:rsid w:val="00596378"/>
    <w:rsid w:val="005963DD"/>
    <w:rsid w:val="005963EA"/>
    <w:rsid w:val="0059654E"/>
    <w:rsid w:val="00596640"/>
    <w:rsid w:val="00596B1C"/>
    <w:rsid w:val="00596CF0"/>
    <w:rsid w:val="00597215"/>
    <w:rsid w:val="0059745E"/>
    <w:rsid w:val="005974B8"/>
    <w:rsid w:val="00597CAF"/>
    <w:rsid w:val="00597EE7"/>
    <w:rsid w:val="00597FC4"/>
    <w:rsid w:val="005A000A"/>
    <w:rsid w:val="005A025C"/>
    <w:rsid w:val="005A06CA"/>
    <w:rsid w:val="005A0B73"/>
    <w:rsid w:val="005A0E9E"/>
    <w:rsid w:val="005A0F0C"/>
    <w:rsid w:val="005A0F89"/>
    <w:rsid w:val="005A1277"/>
    <w:rsid w:val="005A13F4"/>
    <w:rsid w:val="005A1520"/>
    <w:rsid w:val="005A15D7"/>
    <w:rsid w:val="005A16DD"/>
    <w:rsid w:val="005A1E9A"/>
    <w:rsid w:val="005A238A"/>
    <w:rsid w:val="005A2456"/>
    <w:rsid w:val="005A28F1"/>
    <w:rsid w:val="005A31FD"/>
    <w:rsid w:val="005A3303"/>
    <w:rsid w:val="005A3496"/>
    <w:rsid w:val="005A3842"/>
    <w:rsid w:val="005A3C46"/>
    <w:rsid w:val="005A3CCA"/>
    <w:rsid w:val="005A3CE6"/>
    <w:rsid w:val="005A3DC1"/>
    <w:rsid w:val="005A3E4B"/>
    <w:rsid w:val="005A3FF0"/>
    <w:rsid w:val="005A4733"/>
    <w:rsid w:val="005A4C17"/>
    <w:rsid w:val="005A4F15"/>
    <w:rsid w:val="005A529E"/>
    <w:rsid w:val="005A5746"/>
    <w:rsid w:val="005A59CA"/>
    <w:rsid w:val="005A5D3C"/>
    <w:rsid w:val="005A5F71"/>
    <w:rsid w:val="005A635E"/>
    <w:rsid w:val="005A6856"/>
    <w:rsid w:val="005A6895"/>
    <w:rsid w:val="005A69D2"/>
    <w:rsid w:val="005A6A49"/>
    <w:rsid w:val="005A6AD5"/>
    <w:rsid w:val="005A71DF"/>
    <w:rsid w:val="005A720C"/>
    <w:rsid w:val="005A72C8"/>
    <w:rsid w:val="005A7370"/>
    <w:rsid w:val="005A74AB"/>
    <w:rsid w:val="005A788C"/>
    <w:rsid w:val="005A79C9"/>
    <w:rsid w:val="005A7B29"/>
    <w:rsid w:val="005A7DAC"/>
    <w:rsid w:val="005A7F61"/>
    <w:rsid w:val="005A7F9C"/>
    <w:rsid w:val="005B009A"/>
    <w:rsid w:val="005B0128"/>
    <w:rsid w:val="005B0158"/>
    <w:rsid w:val="005B0562"/>
    <w:rsid w:val="005B0816"/>
    <w:rsid w:val="005B0EB1"/>
    <w:rsid w:val="005B116B"/>
    <w:rsid w:val="005B11EA"/>
    <w:rsid w:val="005B11F7"/>
    <w:rsid w:val="005B12C3"/>
    <w:rsid w:val="005B171A"/>
    <w:rsid w:val="005B1889"/>
    <w:rsid w:val="005B19D4"/>
    <w:rsid w:val="005B1F5F"/>
    <w:rsid w:val="005B2433"/>
    <w:rsid w:val="005B260C"/>
    <w:rsid w:val="005B2808"/>
    <w:rsid w:val="005B2A62"/>
    <w:rsid w:val="005B2D00"/>
    <w:rsid w:val="005B3075"/>
    <w:rsid w:val="005B30AB"/>
    <w:rsid w:val="005B336C"/>
    <w:rsid w:val="005B3529"/>
    <w:rsid w:val="005B3670"/>
    <w:rsid w:val="005B3772"/>
    <w:rsid w:val="005B388F"/>
    <w:rsid w:val="005B39B6"/>
    <w:rsid w:val="005B39C0"/>
    <w:rsid w:val="005B3EED"/>
    <w:rsid w:val="005B4021"/>
    <w:rsid w:val="005B41BE"/>
    <w:rsid w:val="005B4270"/>
    <w:rsid w:val="005B4456"/>
    <w:rsid w:val="005B44D0"/>
    <w:rsid w:val="005B46DE"/>
    <w:rsid w:val="005B4CDA"/>
    <w:rsid w:val="005B5296"/>
    <w:rsid w:val="005B53F2"/>
    <w:rsid w:val="005B5938"/>
    <w:rsid w:val="005B59E5"/>
    <w:rsid w:val="005B5CC0"/>
    <w:rsid w:val="005B5D58"/>
    <w:rsid w:val="005B63C7"/>
    <w:rsid w:val="005B665B"/>
    <w:rsid w:val="005B66AC"/>
    <w:rsid w:val="005B6793"/>
    <w:rsid w:val="005B6834"/>
    <w:rsid w:val="005B684A"/>
    <w:rsid w:val="005B6A7E"/>
    <w:rsid w:val="005B6E55"/>
    <w:rsid w:val="005B6EA4"/>
    <w:rsid w:val="005B714C"/>
    <w:rsid w:val="005B71A1"/>
    <w:rsid w:val="005B72DA"/>
    <w:rsid w:val="005B75C6"/>
    <w:rsid w:val="005B7752"/>
    <w:rsid w:val="005B7757"/>
    <w:rsid w:val="005B7DA7"/>
    <w:rsid w:val="005B7F9C"/>
    <w:rsid w:val="005C00F0"/>
    <w:rsid w:val="005C03EB"/>
    <w:rsid w:val="005C0D40"/>
    <w:rsid w:val="005C0E2C"/>
    <w:rsid w:val="005C1155"/>
    <w:rsid w:val="005C1581"/>
    <w:rsid w:val="005C1673"/>
    <w:rsid w:val="005C1814"/>
    <w:rsid w:val="005C195F"/>
    <w:rsid w:val="005C1A75"/>
    <w:rsid w:val="005C1E5C"/>
    <w:rsid w:val="005C1E9E"/>
    <w:rsid w:val="005C24A4"/>
    <w:rsid w:val="005C2526"/>
    <w:rsid w:val="005C2567"/>
    <w:rsid w:val="005C26BF"/>
    <w:rsid w:val="005C284E"/>
    <w:rsid w:val="005C28F7"/>
    <w:rsid w:val="005C2B74"/>
    <w:rsid w:val="005C2B96"/>
    <w:rsid w:val="005C2BC5"/>
    <w:rsid w:val="005C2C19"/>
    <w:rsid w:val="005C2D29"/>
    <w:rsid w:val="005C3132"/>
    <w:rsid w:val="005C324B"/>
    <w:rsid w:val="005C371F"/>
    <w:rsid w:val="005C3C44"/>
    <w:rsid w:val="005C3DBF"/>
    <w:rsid w:val="005C41D9"/>
    <w:rsid w:val="005C42D8"/>
    <w:rsid w:val="005C43D1"/>
    <w:rsid w:val="005C4776"/>
    <w:rsid w:val="005C47E6"/>
    <w:rsid w:val="005C498C"/>
    <w:rsid w:val="005C4B6C"/>
    <w:rsid w:val="005C4C24"/>
    <w:rsid w:val="005C4F95"/>
    <w:rsid w:val="005C5918"/>
    <w:rsid w:val="005C5BAA"/>
    <w:rsid w:val="005C5CF4"/>
    <w:rsid w:val="005C606B"/>
    <w:rsid w:val="005C61C0"/>
    <w:rsid w:val="005C644F"/>
    <w:rsid w:val="005C65F7"/>
    <w:rsid w:val="005C66F7"/>
    <w:rsid w:val="005C6A72"/>
    <w:rsid w:val="005C6B18"/>
    <w:rsid w:val="005C706A"/>
    <w:rsid w:val="005C7747"/>
    <w:rsid w:val="005C7888"/>
    <w:rsid w:val="005C7897"/>
    <w:rsid w:val="005C794A"/>
    <w:rsid w:val="005C79B3"/>
    <w:rsid w:val="005D04F6"/>
    <w:rsid w:val="005D062D"/>
    <w:rsid w:val="005D0782"/>
    <w:rsid w:val="005D0820"/>
    <w:rsid w:val="005D0923"/>
    <w:rsid w:val="005D094F"/>
    <w:rsid w:val="005D0C3C"/>
    <w:rsid w:val="005D0CCB"/>
    <w:rsid w:val="005D138A"/>
    <w:rsid w:val="005D1650"/>
    <w:rsid w:val="005D177C"/>
    <w:rsid w:val="005D18FF"/>
    <w:rsid w:val="005D1C00"/>
    <w:rsid w:val="005D1D40"/>
    <w:rsid w:val="005D1D4F"/>
    <w:rsid w:val="005D1DB9"/>
    <w:rsid w:val="005D1EE1"/>
    <w:rsid w:val="005D206B"/>
    <w:rsid w:val="005D2611"/>
    <w:rsid w:val="005D2614"/>
    <w:rsid w:val="005D2642"/>
    <w:rsid w:val="005D27EF"/>
    <w:rsid w:val="005D2B6A"/>
    <w:rsid w:val="005D35D7"/>
    <w:rsid w:val="005D3FC8"/>
    <w:rsid w:val="005D426C"/>
    <w:rsid w:val="005D4301"/>
    <w:rsid w:val="005D43D7"/>
    <w:rsid w:val="005D470B"/>
    <w:rsid w:val="005D4871"/>
    <w:rsid w:val="005D4A3E"/>
    <w:rsid w:val="005D4A82"/>
    <w:rsid w:val="005D4B4F"/>
    <w:rsid w:val="005D4B59"/>
    <w:rsid w:val="005D5202"/>
    <w:rsid w:val="005D5919"/>
    <w:rsid w:val="005D59DD"/>
    <w:rsid w:val="005D5F6B"/>
    <w:rsid w:val="005D63EC"/>
    <w:rsid w:val="005D6477"/>
    <w:rsid w:val="005D654F"/>
    <w:rsid w:val="005D67AC"/>
    <w:rsid w:val="005D68C2"/>
    <w:rsid w:val="005D6C1B"/>
    <w:rsid w:val="005D6CDB"/>
    <w:rsid w:val="005D6F57"/>
    <w:rsid w:val="005D701B"/>
    <w:rsid w:val="005D71C0"/>
    <w:rsid w:val="005D72CA"/>
    <w:rsid w:val="005D7967"/>
    <w:rsid w:val="005D7CAF"/>
    <w:rsid w:val="005E0224"/>
    <w:rsid w:val="005E0358"/>
    <w:rsid w:val="005E059A"/>
    <w:rsid w:val="005E0CA9"/>
    <w:rsid w:val="005E0F70"/>
    <w:rsid w:val="005E0FD5"/>
    <w:rsid w:val="005E12F9"/>
    <w:rsid w:val="005E189C"/>
    <w:rsid w:val="005E1E5F"/>
    <w:rsid w:val="005E234C"/>
    <w:rsid w:val="005E236C"/>
    <w:rsid w:val="005E2451"/>
    <w:rsid w:val="005E2E48"/>
    <w:rsid w:val="005E2FF4"/>
    <w:rsid w:val="005E314A"/>
    <w:rsid w:val="005E34C9"/>
    <w:rsid w:val="005E359E"/>
    <w:rsid w:val="005E3D5B"/>
    <w:rsid w:val="005E3FD5"/>
    <w:rsid w:val="005E4241"/>
    <w:rsid w:val="005E4409"/>
    <w:rsid w:val="005E4C63"/>
    <w:rsid w:val="005E4E25"/>
    <w:rsid w:val="005E4EA6"/>
    <w:rsid w:val="005E4FA7"/>
    <w:rsid w:val="005E5342"/>
    <w:rsid w:val="005E5453"/>
    <w:rsid w:val="005E5778"/>
    <w:rsid w:val="005E578E"/>
    <w:rsid w:val="005E5818"/>
    <w:rsid w:val="005E5A74"/>
    <w:rsid w:val="005E5B94"/>
    <w:rsid w:val="005E60B3"/>
    <w:rsid w:val="005E6244"/>
    <w:rsid w:val="005E6491"/>
    <w:rsid w:val="005E6741"/>
    <w:rsid w:val="005E6768"/>
    <w:rsid w:val="005E6796"/>
    <w:rsid w:val="005E67D8"/>
    <w:rsid w:val="005E691A"/>
    <w:rsid w:val="005E6AD1"/>
    <w:rsid w:val="005E6AF1"/>
    <w:rsid w:val="005E6DFF"/>
    <w:rsid w:val="005E7724"/>
    <w:rsid w:val="005E7942"/>
    <w:rsid w:val="005F0099"/>
    <w:rsid w:val="005F0A56"/>
    <w:rsid w:val="005F0B2A"/>
    <w:rsid w:val="005F10E8"/>
    <w:rsid w:val="005F1211"/>
    <w:rsid w:val="005F1343"/>
    <w:rsid w:val="005F15A8"/>
    <w:rsid w:val="005F1605"/>
    <w:rsid w:val="005F16D4"/>
    <w:rsid w:val="005F1941"/>
    <w:rsid w:val="005F19A2"/>
    <w:rsid w:val="005F1C53"/>
    <w:rsid w:val="005F1CF1"/>
    <w:rsid w:val="005F256B"/>
    <w:rsid w:val="005F25C8"/>
    <w:rsid w:val="005F27DD"/>
    <w:rsid w:val="005F294E"/>
    <w:rsid w:val="005F307E"/>
    <w:rsid w:val="005F3264"/>
    <w:rsid w:val="005F376E"/>
    <w:rsid w:val="005F38A8"/>
    <w:rsid w:val="005F38BD"/>
    <w:rsid w:val="005F3A69"/>
    <w:rsid w:val="005F3A7F"/>
    <w:rsid w:val="005F4086"/>
    <w:rsid w:val="005F467D"/>
    <w:rsid w:val="005F477B"/>
    <w:rsid w:val="005F4939"/>
    <w:rsid w:val="005F559B"/>
    <w:rsid w:val="005F5779"/>
    <w:rsid w:val="005F5B15"/>
    <w:rsid w:val="005F5C73"/>
    <w:rsid w:val="005F5FE6"/>
    <w:rsid w:val="005F62AF"/>
    <w:rsid w:val="005F63F1"/>
    <w:rsid w:val="005F67CB"/>
    <w:rsid w:val="005F6E51"/>
    <w:rsid w:val="005F6F61"/>
    <w:rsid w:val="005F7171"/>
    <w:rsid w:val="005F738F"/>
    <w:rsid w:val="005F73DE"/>
    <w:rsid w:val="005F76DF"/>
    <w:rsid w:val="005F78B0"/>
    <w:rsid w:val="005F7C57"/>
    <w:rsid w:val="005F7E48"/>
    <w:rsid w:val="005F7E98"/>
    <w:rsid w:val="005F7EC0"/>
    <w:rsid w:val="006005C0"/>
    <w:rsid w:val="00600658"/>
    <w:rsid w:val="00600AB9"/>
    <w:rsid w:val="00600D51"/>
    <w:rsid w:val="00600E1A"/>
    <w:rsid w:val="0060159D"/>
    <w:rsid w:val="00601980"/>
    <w:rsid w:val="00601BE3"/>
    <w:rsid w:val="00601CCE"/>
    <w:rsid w:val="00601E6F"/>
    <w:rsid w:val="00601F07"/>
    <w:rsid w:val="00601F79"/>
    <w:rsid w:val="006024C9"/>
    <w:rsid w:val="0060252F"/>
    <w:rsid w:val="0060279C"/>
    <w:rsid w:val="006027D6"/>
    <w:rsid w:val="00602834"/>
    <w:rsid w:val="006029E5"/>
    <w:rsid w:val="00602ED3"/>
    <w:rsid w:val="00603160"/>
    <w:rsid w:val="006031A6"/>
    <w:rsid w:val="0060368B"/>
    <w:rsid w:val="006037B3"/>
    <w:rsid w:val="00603893"/>
    <w:rsid w:val="00603CE8"/>
    <w:rsid w:val="00603DD5"/>
    <w:rsid w:val="00604428"/>
    <w:rsid w:val="0060453C"/>
    <w:rsid w:val="006046E6"/>
    <w:rsid w:val="006048C5"/>
    <w:rsid w:val="00604CD6"/>
    <w:rsid w:val="00604F2B"/>
    <w:rsid w:val="00604F2E"/>
    <w:rsid w:val="006050CD"/>
    <w:rsid w:val="006051FF"/>
    <w:rsid w:val="006052D1"/>
    <w:rsid w:val="0060563B"/>
    <w:rsid w:val="006057AA"/>
    <w:rsid w:val="006057C6"/>
    <w:rsid w:val="00605834"/>
    <w:rsid w:val="00605844"/>
    <w:rsid w:val="00605B07"/>
    <w:rsid w:val="00605ED2"/>
    <w:rsid w:val="00605F84"/>
    <w:rsid w:val="00605FE2"/>
    <w:rsid w:val="006063FA"/>
    <w:rsid w:val="006065D1"/>
    <w:rsid w:val="00606833"/>
    <w:rsid w:val="0060698B"/>
    <w:rsid w:val="00606A82"/>
    <w:rsid w:val="00606B53"/>
    <w:rsid w:val="00606D3A"/>
    <w:rsid w:val="00606FCF"/>
    <w:rsid w:val="006075C7"/>
    <w:rsid w:val="00607653"/>
    <w:rsid w:val="006076BB"/>
    <w:rsid w:val="00607D1D"/>
    <w:rsid w:val="00607EFE"/>
    <w:rsid w:val="00607F2F"/>
    <w:rsid w:val="00607F5F"/>
    <w:rsid w:val="0061003C"/>
    <w:rsid w:val="00610107"/>
    <w:rsid w:val="0061020F"/>
    <w:rsid w:val="00610347"/>
    <w:rsid w:val="006105CA"/>
    <w:rsid w:val="006108AF"/>
    <w:rsid w:val="00610C58"/>
    <w:rsid w:val="00610D61"/>
    <w:rsid w:val="0061186E"/>
    <w:rsid w:val="00611924"/>
    <w:rsid w:val="00611947"/>
    <w:rsid w:val="006122AC"/>
    <w:rsid w:val="00612451"/>
    <w:rsid w:val="006126D0"/>
    <w:rsid w:val="006127D0"/>
    <w:rsid w:val="00612A4A"/>
    <w:rsid w:val="00612AD5"/>
    <w:rsid w:val="00612B67"/>
    <w:rsid w:val="00612B68"/>
    <w:rsid w:val="00612FDE"/>
    <w:rsid w:val="00612FE4"/>
    <w:rsid w:val="006130C0"/>
    <w:rsid w:val="006132B3"/>
    <w:rsid w:val="00613347"/>
    <w:rsid w:val="006138F2"/>
    <w:rsid w:val="00613B2F"/>
    <w:rsid w:val="00613B64"/>
    <w:rsid w:val="00613D0E"/>
    <w:rsid w:val="00613E73"/>
    <w:rsid w:val="006140C5"/>
    <w:rsid w:val="006140D7"/>
    <w:rsid w:val="0061431E"/>
    <w:rsid w:val="00614467"/>
    <w:rsid w:val="00614472"/>
    <w:rsid w:val="00614505"/>
    <w:rsid w:val="00614B41"/>
    <w:rsid w:val="00614B7D"/>
    <w:rsid w:val="00614CFE"/>
    <w:rsid w:val="00614D23"/>
    <w:rsid w:val="006150AC"/>
    <w:rsid w:val="00615117"/>
    <w:rsid w:val="006159AD"/>
    <w:rsid w:val="006161AA"/>
    <w:rsid w:val="006161DD"/>
    <w:rsid w:val="006162D7"/>
    <w:rsid w:val="00616393"/>
    <w:rsid w:val="006167A7"/>
    <w:rsid w:val="00616886"/>
    <w:rsid w:val="00616D3D"/>
    <w:rsid w:val="00616F60"/>
    <w:rsid w:val="006170B4"/>
    <w:rsid w:val="00617289"/>
    <w:rsid w:val="006172B1"/>
    <w:rsid w:val="006173CE"/>
    <w:rsid w:val="00617496"/>
    <w:rsid w:val="006176A4"/>
    <w:rsid w:val="0061783D"/>
    <w:rsid w:val="006179D7"/>
    <w:rsid w:val="006179E6"/>
    <w:rsid w:val="00617A26"/>
    <w:rsid w:val="00620032"/>
    <w:rsid w:val="0062015C"/>
    <w:rsid w:val="006204F8"/>
    <w:rsid w:val="00620691"/>
    <w:rsid w:val="00620A7E"/>
    <w:rsid w:val="00620B50"/>
    <w:rsid w:val="00620B8B"/>
    <w:rsid w:val="00620DE4"/>
    <w:rsid w:val="00620E7E"/>
    <w:rsid w:val="006212A5"/>
    <w:rsid w:val="006214E8"/>
    <w:rsid w:val="0062159E"/>
    <w:rsid w:val="00621686"/>
    <w:rsid w:val="00621760"/>
    <w:rsid w:val="00621A3B"/>
    <w:rsid w:val="00621BB8"/>
    <w:rsid w:val="00621CA5"/>
    <w:rsid w:val="00621DBE"/>
    <w:rsid w:val="00621DCD"/>
    <w:rsid w:val="006222F4"/>
    <w:rsid w:val="00622487"/>
    <w:rsid w:val="006228AF"/>
    <w:rsid w:val="00622BD7"/>
    <w:rsid w:val="00622C67"/>
    <w:rsid w:val="00622EC3"/>
    <w:rsid w:val="00622FD3"/>
    <w:rsid w:val="00623078"/>
    <w:rsid w:val="00623444"/>
    <w:rsid w:val="00623633"/>
    <w:rsid w:val="006237BA"/>
    <w:rsid w:val="00623810"/>
    <w:rsid w:val="00623E03"/>
    <w:rsid w:val="00623ECD"/>
    <w:rsid w:val="00624269"/>
    <w:rsid w:val="00624856"/>
    <w:rsid w:val="00624ACA"/>
    <w:rsid w:val="00624E24"/>
    <w:rsid w:val="00624FAA"/>
    <w:rsid w:val="00625096"/>
    <w:rsid w:val="006252B0"/>
    <w:rsid w:val="00625508"/>
    <w:rsid w:val="006258C6"/>
    <w:rsid w:val="00625F9E"/>
    <w:rsid w:val="006260E7"/>
    <w:rsid w:val="00626238"/>
    <w:rsid w:val="00626320"/>
    <w:rsid w:val="006263A4"/>
    <w:rsid w:val="0062647E"/>
    <w:rsid w:val="006269CB"/>
    <w:rsid w:val="00626A62"/>
    <w:rsid w:val="00626C56"/>
    <w:rsid w:val="00626CB0"/>
    <w:rsid w:val="00626DD9"/>
    <w:rsid w:val="00627076"/>
    <w:rsid w:val="006270FB"/>
    <w:rsid w:val="0062724C"/>
    <w:rsid w:val="0062738F"/>
    <w:rsid w:val="00627530"/>
    <w:rsid w:val="006275C7"/>
    <w:rsid w:val="00627C65"/>
    <w:rsid w:val="00627DED"/>
    <w:rsid w:val="00627ED6"/>
    <w:rsid w:val="00630657"/>
    <w:rsid w:val="00630B20"/>
    <w:rsid w:val="00630B77"/>
    <w:rsid w:val="00630E63"/>
    <w:rsid w:val="00630EA1"/>
    <w:rsid w:val="00630F89"/>
    <w:rsid w:val="0063107A"/>
    <w:rsid w:val="006313A4"/>
    <w:rsid w:val="006318FE"/>
    <w:rsid w:val="00631913"/>
    <w:rsid w:val="006319E4"/>
    <w:rsid w:val="00631A80"/>
    <w:rsid w:val="006320A7"/>
    <w:rsid w:val="00632361"/>
    <w:rsid w:val="006326C7"/>
    <w:rsid w:val="006326F1"/>
    <w:rsid w:val="0063273E"/>
    <w:rsid w:val="006327D8"/>
    <w:rsid w:val="00632960"/>
    <w:rsid w:val="00632B00"/>
    <w:rsid w:val="00632F20"/>
    <w:rsid w:val="0063363B"/>
    <w:rsid w:val="006336FA"/>
    <w:rsid w:val="00633951"/>
    <w:rsid w:val="00633A88"/>
    <w:rsid w:val="00633AF9"/>
    <w:rsid w:val="00633C67"/>
    <w:rsid w:val="00633DB0"/>
    <w:rsid w:val="0063430C"/>
    <w:rsid w:val="00634328"/>
    <w:rsid w:val="00634562"/>
    <w:rsid w:val="0063483F"/>
    <w:rsid w:val="00634A7D"/>
    <w:rsid w:val="00634BAB"/>
    <w:rsid w:val="00634D17"/>
    <w:rsid w:val="00634D97"/>
    <w:rsid w:val="00635841"/>
    <w:rsid w:val="00635A6B"/>
    <w:rsid w:val="00635AAD"/>
    <w:rsid w:val="00635C99"/>
    <w:rsid w:val="00636130"/>
    <w:rsid w:val="006362BD"/>
    <w:rsid w:val="006363CD"/>
    <w:rsid w:val="006363CE"/>
    <w:rsid w:val="00636660"/>
    <w:rsid w:val="0063688B"/>
    <w:rsid w:val="0063691A"/>
    <w:rsid w:val="006369D9"/>
    <w:rsid w:val="00636C05"/>
    <w:rsid w:val="00636D63"/>
    <w:rsid w:val="00637220"/>
    <w:rsid w:val="00637389"/>
    <w:rsid w:val="006373A7"/>
    <w:rsid w:val="006376F6"/>
    <w:rsid w:val="006379E0"/>
    <w:rsid w:val="00637A0F"/>
    <w:rsid w:val="00637D8D"/>
    <w:rsid w:val="00637F38"/>
    <w:rsid w:val="00637FB7"/>
    <w:rsid w:val="006400E1"/>
    <w:rsid w:val="00640348"/>
    <w:rsid w:val="006403ED"/>
    <w:rsid w:val="006406BD"/>
    <w:rsid w:val="006406D4"/>
    <w:rsid w:val="00640AFA"/>
    <w:rsid w:val="00640D1D"/>
    <w:rsid w:val="00641035"/>
    <w:rsid w:val="00641265"/>
    <w:rsid w:val="00641423"/>
    <w:rsid w:val="00641443"/>
    <w:rsid w:val="00641519"/>
    <w:rsid w:val="006417C3"/>
    <w:rsid w:val="00641A5F"/>
    <w:rsid w:val="00641D51"/>
    <w:rsid w:val="00641DA1"/>
    <w:rsid w:val="00641FB1"/>
    <w:rsid w:val="0064203C"/>
    <w:rsid w:val="00642058"/>
    <w:rsid w:val="006421A7"/>
    <w:rsid w:val="00642263"/>
    <w:rsid w:val="00642E09"/>
    <w:rsid w:val="0064338D"/>
    <w:rsid w:val="006434E5"/>
    <w:rsid w:val="006435C3"/>
    <w:rsid w:val="00643839"/>
    <w:rsid w:val="00643901"/>
    <w:rsid w:val="00643971"/>
    <w:rsid w:val="00643A15"/>
    <w:rsid w:val="00643A97"/>
    <w:rsid w:val="00643B11"/>
    <w:rsid w:val="00643E6C"/>
    <w:rsid w:val="00643EA4"/>
    <w:rsid w:val="0064414F"/>
    <w:rsid w:val="00645243"/>
    <w:rsid w:val="00645353"/>
    <w:rsid w:val="006453E5"/>
    <w:rsid w:val="006454C8"/>
    <w:rsid w:val="00645A5C"/>
    <w:rsid w:val="00645C60"/>
    <w:rsid w:val="00645F42"/>
    <w:rsid w:val="006464C9"/>
    <w:rsid w:val="00646626"/>
    <w:rsid w:val="0064689A"/>
    <w:rsid w:val="00646964"/>
    <w:rsid w:val="00646B95"/>
    <w:rsid w:val="00646CE1"/>
    <w:rsid w:val="006476FC"/>
    <w:rsid w:val="00647979"/>
    <w:rsid w:val="00647A03"/>
    <w:rsid w:val="00647DC3"/>
    <w:rsid w:val="00647ED4"/>
    <w:rsid w:val="006507EA"/>
    <w:rsid w:val="0065090D"/>
    <w:rsid w:val="00650912"/>
    <w:rsid w:val="006509CE"/>
    <w:rsid w:val="00650D80"/>
    <w:rsid w:val="00650E63"/>
    <w:rsid w:val="00650ED4"/>
    <w:rsid w:val="00650F56"/>
    <w:rsid w:val="00650F6C"/>
    <w:rsid w:val="00650FF1"/>
    <w:rsid w:val="006513D9"/>
    <w:rsid w:val="006515CC"/>
    <w:rsid w:val="00651B06"/>
    <w:rsid w:val="0065200A"/>
    <w:rsid w:val="006520DA"/>
    <w:rsid w:val="00652197"/>
    <w:rsid w:val="00652238"/>
    <w:rsid w:val="0065234D"/>
    <w:rsid w:val="00652548"/>
    <w:rsid w:val="006525EF"/>
    <w:rsid w:val="00652636"/>
    <w:rsid w:val="006526E8"/>
    <w:rsid w:val="0065282D"/>
    <w:rsid w:val="00652F32"/>
    <w:rsid w:val="0065307B"/>
    <w:rsid w:val="0065323C"/>
    <w:rsid w:val="00653497"/>
    <w:rsid w:val="006537C7"/>
    <w:rsid w:val="006538E9"/>
    <w:rsid w:val="00653C71"/>
    <w:rsid w:val="006540A1"/>
    <w:rsid w:val="006540E9"/>
    <w:rsid w:val="006542D4"/>
    <w:rsid w:val="0065445F"/>
    <w:rsid w:val="00654AEE"/>
    <w:rsid w:val="00654BEA"/>
    <w:rsid w:val="00654E61"/>
    <w:rsid w:val="00654EB7"/>
    <w:rsid w:val="00655392"/>
    <w:rsid w:val="00655ACE"/>
    <w:rsid w:val="00655CDF"/>
    <w:rsid w:val="00655F0B"/>
    <w:rsid w:val="00655F96"/>
    <w:rsid w:val="00656031"/>
    <w:rsid w:val="00656055"/>
    <w:rsid w:val="0065617C"/>
    <w:rsid w:val="006561E7"/>
    <w:rsid w:val="006562B3"/>
    <w:rsid w:val="006562BF"/>
    <w:rsid w:val="0065642D"/>
    <w:rsid w:val="006565C7"/>
    <w:rsid w:val="0065690A"/>
    <w:rsid w:val="0065696B"/>
    <w:rsid w:val="00656A63"/>
    <w:rsid w:val="00656AF0"/>
    <w:rsid w:val="00656B63"/>
    <w:rsid w:val="00656D09"/>
    <w:rsid w:val="00656D95"/>
    <w:rsid w:val="006572B3"/>
    <w:rsid w:val="0065731A"/>
    <w:rsid w:val="006573F2"/>
    <w:rsid w:val="0065740A"/>
    <w:rsid w:val="006576A2"/>
    <w:rsid w:val="00657958"/>
    <w:rsid w:val="00657988"/>
    <w:rsid w:val="00657D9F"/>
    <w:rsid w:val="00660115"/>
    <w:rsid w:val="0066021C"/>
    <w:rsid w:val="00660358"/>
    <w:rsid w:val="006603E5"/>
    <w:rsid w:val="00660447"/>
    <w:rsid w:val="006608A0"/>
    <w:rsid w:val="00660946"/>
    <w:rsid w:val="006609FF"/>
    <w:rsid w:val="00660AA5"/>
    <w:rsid w:val="00660B82"/>
    <w:rsid w:val="00660DD9"/>
    <w:rsid w:val="006610BD"/>
    <w:rsid w:val="00661168"/>
    <w:rsid w:val="00661270"/>
    <w:rsid w:val="00661595"/>
    <w:rsid w:val="006616A9"/>
    <w:rsid w:val="00661719"/>
    <w:rsid w:val="00661829"/>
    <w:rsid w:val="00661B64"/>
    <w:rsid w:val="00661D32"/>
    <w:rsid w:val="00662218"/>
    <w:rsid w:val="006623ED"/>
    <w:rsid w:val="006624CA"/>
    <w:rsid w:val="00662533"/>
    <w:rsid w:val="00662563"/>
    <w:rsid w:val="00662655"/>
    <w:rsid w:val="0066276A"/>
    <w:rsid w:val="006627C9"/>
    <w:rsid w:val="006628BF"/>
    <w:rsid w:val="00662A44"/>
    <w:rsid w:val="00662B03"/>
    <w:rsid w:val="00662B65"/>
    <w:rsid w:val="00662C22"/>
    <w:rsid w:val="00662E35"/>
    <w:rsid w:val="00662E75"/>
    <w:rsid w:val="00663477"/>
    <w:rsid w:val="006636FF"/>
    <w:rsid w:val="0066380A"/>
    <w:rsid w:val="00663D64"/>
    <w:rsid w:val="00663E03"/>
    <w:rsid w:val="00663FBC"/>
    <w:rsid w:val="006643A9"/>
    <w:rsid w:val="006645AC"/>
    <w:rsid w:val="00664E36"/>
    <w:rsid w:val="00664E3C"/>
    <w:rsid w:val="00664F7E"/>
    <w:rsid w:val="006650A4"/>
    <w:rsid w:val="00665245"/>
    <w:rsid w:val="00665395"/>
    <w:rsid w:val="006653A4"/>
    <w:rsid w:val="0066552B"/>
    <w:rsid w:val="0066580C"/>
    <w:rsid w:val="00665859"/>
    <w:rsid w:val="00665F5A"/>
    <w:rsid w:val="0066695A"/>
    <w:rsid w:val="00666992"/>
    <w:rsid w:val="00666C28"/>
    <w:rsid w:val="00666ED3"/>
    <w:rsid w:val="0066705F"/>
    <w:rsid w:val="006671CE"/>
    <w:rsid w:val="0066734A"/>
    <w:rsid w:val="00667620"/>
    <w:rsid w:val="00667C25"/>
    <w:rsid w:val="00667DDB"/>
    <w:rsid w:val="006700F4"/>
    <w:rsid w:val="00670135"/>
    <w:rsid w:val="006701C8"/>
    <w:rsid w:val="006702B2"/>
    <w:rsid w:val="00670316"/>
    <w:rsid w:val="006703D9"/>
    <w:rsid w:val="006704BF"/>
    <w:rsid w:val="00670572"/>
    <w:rsid w:val="00670ADE"/>
    <w:rsid w:val="00670E82"/>
    <w:rsid w:val="0067146F"/>
    <w:rsid w:val="006714DD"/>
    <w:rsid w:val="00671708"/>
    <w:rsid w:val="00671A6D"/>
    <w:rsid w:val="00671B68"/>
    <w:rsid w:val="00671BE3"/>
    <w:rsid w:val="00671C03"/>
    <w:rsid w:val="006721B1"/>
    <w:rsid w:val="0067241B"/>
    <w:rsid w:val="0067253D"/>
    <w:rsid w:val="00672893"/>
    <w:rsid w:val="00672920"/>
    <w:rsid w:val="0067295C"/>
    <w:rsid w:val="00672CF1"/>
    <w:rsid w:val="00672D54"/>
    <w:rsid w:val="006730EB"/>
    <w:rsid w:val="006730FC"/>
    <w:rsid w:val="0067333F"/>
    <w:rsid w:val="0067337C"/>
    <w:rsid w:val="006733D1"/>
    <w:rsid w:val="006733DB"/>
    <w:rsid w:val="00673640"/>
    <w:rsid w:val="00673912"/>
    <w:rsid w:val="00674088"/>
    <w:rsid w:val="006743D5"/>
    <w:rsid w:val="0067445D"/>
    <w:rsid w:val="006748E0"/>
    <w:rsid w:val="00674997"/>
    <w:rsid w:val="00674BF1"/>
    <w:rsid w:val="00674D44"/>
    <w:rsid w:val="00674D4B"/>
    <w:rsid w:val="0067509D"/>
    <w:rsid w:val="00675161"/>
    <w:rsid w:val="00675282"/>
    <w:rsid w:val="0067536E"/>
    <w:rsid w:val="00675BF4"/>
    <w:rsid w:val="00675CB7"/>
    <w:rsid w:val="00675EB0"/>
    <w:rsid w:val="00675EFF"/>
    <w:rsid w:val="00676337"/>
    <w:rsid w:val="00676532"/>
    <w:rsid w:val="0067655A"/>
    <w:rsid w:val="006766BF"/>
    <w:rsid w:val="006767BD"/>
    <w:rsid w:val="00676875"/>
    <w:rsid w:val="00676AE0"/>
    <w:rsid w:val="00676BE0"/>
    <w:rsid w:val="00676D48"/>
    <w:rsid w:val="006772A4"/>
    <w:rsid w:val="00677300"/>
    <w:rsid w:val="0067751B"/>
    <w:rsid w:val="00677545"/>
    <w:rsid w:val="006777C3"/>
    <w:rsid w:val="00677C9F"/>
    <w:rsid w:val="00677E1B"/>
    <w:rsid w:val="00677E2C"/>
    <w:rsid w:val="00680168"/>
    <w:rsid w:val="00680A9D"/>
    <w:rsid w:val="00680BA1"/>
    <w:rsid w:val="00680EF5"/>
    <w:rsid w:val="00680F82"/>
    <w:rsid w:val="00680FF5"/>
    <w:rsid w:val="006811DD"/>
    <w:rsid w:val="00681936"/>
    <w:rsid w:val="00681A2D"/>
    <w:rsid w:val="00681D17"/>
    <w:rsid w:val="00681E43"/>
    <w:rsid w:val="006820A5"/>
    <w:rsid w:val="006822AF"/>
    <w:rsid w:val="006822C1"/>
    <w:rsid w:val="00682547"/>
    <w:rsid w:val="00682918"/>
    <w:rsid w:val="00682AB1"/>
    <w:rsid w:val="00683651"/>
    <w:rsid w:val="006836FE"/>
    <w:rsid w:val="00683FA3"/>
    <w:rsid w:val="006841BC"/>
    <w:rsid w:val="0068421F"/>
    <w:rsid w:val="006843A8"/>
    <w:rsid w:val="0068507C"/>
    <w:rsid w:val="00685130"/>
    <w:rsid w:val="00685292"/>
    <w:rsid w:val="00685328"/>
    <w:rsid w:val="00685332"/>
    <w:rsid w:val="0068533A"/>
    <w:rsid w:val="00685502"/>
    <w:rsid w:val="006855AF"/>
    <w:rsid w:val="0068572C"/>
    <w:rsid w:val="00685A08"/>
    <w:rsid w:val="00685A4E"/>
    <w:rsid w:val="00685AC3"/>
    <w:rsid w:val="00685B93"/>
    <w:rsid w:val="00685BC4"/>
    <w:rsid w:val="00685CFF"/>
    <w:rsid w:val="00685DAE"/>
    <w:rsid w:val="00685EE2"/>
    <w:rsid w:val="00686060"/>
    <w:rsid w:val="006860FB"/>
    <w:rsid w:val="00686136"/>
    <w:rsid w:val="00686463"/>
    <w:rsid w:val="006866BD"/>
    <w:rsid w:val="00686B01"/>
    <w:rsid w:val="00686E84"/>
    <w:rsid w:val="00687542"/>
    <w:rsid w:val="00687770"/>
    <w:rsid w:val="006878DA"/>
    <w:rsid w:val="00687D4E"/>
    <w:rsid w:val="00687F2A"/>
    <w:rsid w:val="00687FA1"/>
    <w:rsid w:val="00687FC5"/>
    <w:rsid w:val="00690055"/>
    <w:rsid w:val="00690198"/>
    <w:rsid w:val="00690297"/>
    <w:rsid w:val="00690368"/>
    <w:rsid w:val="006907B4"/>
    <w:rsid w:val="00690839"/>
    <w:rsid w:val="006909EB"/>
    <w:rsid w:val="00690D10"/>
    <w:rsid w:val="00691338"/>
    <w:rsid w:val="00691351"/>
    <w:rsid w:val="006916B4"/>
    <w:rsid w:val="006916D9"/>
    <w:rsid w:val="00691854"/>
    <w:rsid w:val="00691B9C"/>
    <w:rsid w:val="00691D7E"/>
    <w:rsid w:val="00691E31"/>
    <w:rsid w:val="00691F97"/>
    <w:rsid w:val="00692574"/>
    <w:rsid w:val="00692626"/>
    <w:rsid w:val="0069266F"/>
    <w:rsid w:val="00692683"/>
    <w:rsid w:val="00692786"/>
    <w:rsid w:val="00692A8C"/>
    <w:rsid w:val="00692B42"/>
    <w:rsid w:val="00692B98"/>
    <w:rsid w:val="00692BFE"/>
    <w:rsid w:val="00692C9A"/>
    <w:rsid w:val="00692F41"/>
    <w:rsid w:val="00692FB1"/>
    <w:rsid w:val="006933E7"/>
    <w:rsid w:val="00693547"/>
    <w:rsid w:val="0069367B"/>
    <w:rsid w:val="006939B6"/>
    <w:rsid w:val="00693A42"/>
    <w:rsid w:val="00693B3B"/>
    <w:rsid w:val="00693CC3"/>
    <w:rsid w:val="00694281"/>
    <w:rsid w:val="006942C9"/>
    <w:rsid w:val="00694442"/>
    <w:rsid w:val="00695A4F"/>
    <w:rsid w:val="00695CB2"/>
    <w:rsid w:val="00695DE7"/>
    <w:rsid w:val="00696696"/>
    <w:rsid w:val="00696775"/>
    <w:rsid w:val="0069682C"/>
    <w:rsid w:val="00696E93"/>
    <w:rsid w:val="00697227"/>
    <w:rsid w:val="0069774F"/>
    <w:rsid w:val="00697A11"/>
    <w:rsid w:val="00697AF3"/>
    <w:rsid w:val="00697C38"/>
    <w:rsid w:val="00697E3C"/>
    <w:rsid w:val="006A0006"/>
    <w:rsid w:val="006A0408"/>
    <w:rsid w:val="006A057D"/>
    <w:rsid w:val="006A0734"/>
    <w:rsid w:val="006A07BD"/>
    <w:rsid w:val="006A080E"/>
    <w:rsid w:val="006A089A"/>
    <w:rsid w:val="006A0A51"/>
    <w:rsid w:val="006A0D4A"/>
    <w:rsid w:val="006A0DB3"/>
    <w:rsid w:val="006A10A4"/>
    <w:rsid w:val="006A165B"/>
    <w:rsid w:val="006A1711"/>
    <w:rsid w:val="006A18C5"/>
    <w:rsid w:val="006A18F4"/>
    <w:rsid w:val="006A1989"/>
    <w:rsid w:val="006A1A68"/>
    <w:rsid w:val="006A1A7C"/>
    <w:rsid w:val="006A1AE8"/>
    <w:rsid w:val="006A1C04"/>
    <w:rsid w:val="006A1D07"/>
    <w:rsid w:val="006A1DD7"/>
    <w:rsid w:val="006A1EF6"/>
    <w:rsid w:val="006A2307"/>
    <w:rsid w:val="006A259A"/>
    <w:rsid w:val="006A2603"/>
    <w:rsid w:val="006A2AE2"/>
    <w:rsid w:val="006A39B2"/>
    <w:rsid w:val="006A3DF0"/>
    <w:rsid w:val="006A3F53"/>
    <w:rsid w:val="006A4564"/>
    <w:rsid w:val="006A46DD"/>
    <w:rsid w:val="006A4738"/>
    <w:rsid w:val="006A4811"/>
    <w:rsid w:val="006A4B5C"/>
    <w:rsid w:val="006A4E56"/>
    <w:rsid w:val="006A4F5E"/>
    <w:rsid w:val="006A5175"/>
    <w:rsid w:val="006A532B"/>
    <w:rsid w:val="006A558C"/>
    <w:rsid w:val="006A5827"/>
    <w:rsid w:val="006A582B"/>
    <w:rsid w:val="006A5A91"/>
    <w:rsid w:val="006A5B01"/>
    <w:rsid w:val="006A5E66"/>
    <w:rsid w:val="006A5F53"/>
    <w:rsid w:val="006A601A"/>
    <w:rsid w:val="006A6131"/>
    <w:rsid w:val="006A61F1"/>
    <w:rsid w:val="006A632A"/>
    <w:rsid w:val="006A6555"/>
    <w:rsid w:val="006A672A"/>
    <w:rsid w:val="006A6C39"/>
    <w:rsid w:val="006A70BD"/>
    <w:rsid w:val="006A7343"/>
    <w:rsid w:val="006A763B"/>
    <w:rsid w:val="006A77DB"/>
    <w:rsid w:val="006A7C45"/>
    <w:rsid w:val="006A7F40"/>
    <w:rsid w:val="006B0049"/>
    <w:rsid w:val="006B02E6"/>
    <w:rsid w:val="006B077E"/>
    <w:rsid w:val="006B095C"/>
    <w:rsid w:val="006B095E"/>
    <w:rsid w:val="006B1182"/>
    <w:rsid w:val="006B1361"/>
    <w:rsid w:val="006B170A"/>
    <w:rsid w:val="006B1C7E"/>
    <w:rsid w:val="006B1CC2"/>
    <w:rsid w:val="006B1DF2"/>
    <w:rsid w:val="006B1FCF"/>
    <w:rsid w:val="006B1FEF"/>
    <w:rsid w:val="006B268D"/>
    <w:rsid w:val="006B277D"/>
    <w:rsid w:val="006B278D"/>
    <w:rsid w:val="006B339D"/>
    <w:rsid w:val="006B345C"/>
    <w:rsid w:val="006B359B"/>
    <w:rsid w:val="006B35A3"/>
    <w:rsid w:val="006B3634"/>
    <w:rsid w:val="006B37B7"/>
    <w:rsid w:val="006B3934"/>
    <w:rsid w:val="006B3BCA"/>
    <w:rsid w:val="006B3EA0"/>
    <w:rsid w:val="006B40E8"/>
    <w:rsid w:val="006B435F"/>
    <w:rsid w:val="006B45C9"/>
    <w:rsid w:val="006B4750"/>
    <w:rsid w:val="006B47C8"/>
    <w:rsid w:val="006B4B8F"/>
    <w:rsid w:val="006B4BBD"/>
    <w:rsid w:val="006B4D59"/>
    <w:rsid w:val="006B4D95"/>
    <w:rsid w:val="006B5279"/>
    <w:rsid w:val="006B553C"/>
    <w:rsid w:val="006B559C"/>
    <w:rsid w:val="006B562E"/>
    <w:rsid w:val="006B5778"/>
    <w:rsid w:val="006B5914"/>
    <w:rsid w:val="006B5D61"/>
    <w:rsid w:val="006B5E1C"/>
    <w:rsid w:val="006B5E65"/>
    <w:rsid w:val="006B60E7"/>
    <w:rsid w:val="006B62E9"/>
    <w:rsid w:val="006B6AB1"/>
    <w:rsid w:val="006B6FD6"/>
    <w:rsid w:val="006B7262"/>
    <w:rsid w:val="006B753C"/>
    <w:rsid w:val="006B78D4"/>
    <w:rsid w:val="006B79AB"/>
    <w:rsid w:val="006B7AB0"/>
    <w:rsid w:val="006B7DA8"/>
    <w:rsid w:val="006B7E21"/>
    <w:rsid w:val="006C00F6"/>
    <w:rsid w:val="006C08D4"/>
    <w:rsid w:val="006C0949"/>
    <w:rsid w:val="006C0A4C"/>
    <w:rsid w:val="006C0E14"/>
    <w:rsid w:val="006C1589"/>
    <w:rsid w:val="006C181B"/>
    <w:rsid w:val="006C1C89"/>
    <w:rsid w:val="006C20A0"/>
    <w:rsid w:val="006C2A94"/>
    <w:rsid w:val="006C2E0D"/>
    <w:rsid w:val="006C2EF5"/>
    <w:rsid w:val="006C32C9"/>
    <w:rsid w:val="006C3ACB"/>
    <w:rsid w:val="006C3D70"/>
    <w:rsid w:val="006C3DB9"/>
    <w:rsid w:val="006C3F95"/>
    <w:rsid w:val="006C3FC6"/>
    <w:rsid w:val="006C416F"/>
    <w:rsid w:val="006C41A2"/>
    <w:rsid w:val="006C43C2"/>
    <w:rsid w:val="006C44B2"/>
    <w:rsid w:val="006C48E3"/>
    <w:rsid w:val="006C4CD1"/>
    <w:rsid w:val="006C4F03"/>
    <w:rsid w:val="006C541F"/>
    <w:rsid w:val="006C543C"/>
    <w:rsid w:val="006C5861"/>
    <w:rsid w:val="006C58BA"/>
    <w:rsid w:val="006C591F"/>
    <w:rsid w:val="006C59B1"/>
    <w:rsid w:val="006C5C80"/>
    <w:rsid w:val="006C5D6E"/>
    <w:rsid w:val="006C5FE8"/>
    <w:rsid w:val="006C6219"/>
    <w:rsid w:val="006C62E1"/>
    <w:rsid w:val="006C62E3"/>
    <w:rsid w:val="006C640D"/>
    <w:rsid w:val="006C6716"/>
    <w:rsid w:val="006C690B"/>
    <w:rsid w:val="006C6A97"/>
    <w:rsid w:val="006C74E4"/>
    <w:rsid w:val="006C7711"/>
    <w:rsid w:val="006C7820"/>
    <w:rsid w:val="006C7A7D"/>
    <w:rsid w:val="006C7B22"/>
    <w:rsid w:val="006C7B60"/>
    <w:rsid w:val="006C7DEF"/>
    <w:rsid w:val="006D00CA"/>
    <w:rsid w:val="006D0F41"/>
    <w:rsid w:val="006D12DE"/>
    <w:rsid w:val="006D1354"/>
    <w:rsid w:val="006D16B3"/>
    <w:rsid w:val="006D1718"/>
    <w:rsid w:val="006D18FD"/>
    <w:rsid w:val="006D1A1E"/>
    <w:rsid w:val="006D2130"/>
    <w:rsid w:val="006D237E"/>
    <w:rsid w:val="006D2893"/>
    <w:rsid w:val="006D300E"/>
    <w:rsid w:val="006D31C0"/>
    <w:rsid w:val="006D3213"/>
    <w:rsid w:val="006D330C"/>
    <w:rsid w:val="006D330D"/>
    <w:rsid w:val="006D3524"/>
    <w:rsid w:val="006D3572"/>
    <w:rsid w:val="006D357B"/>
    <w:rsid w:val="006D3B43"/>
    <w:rsid w:val="006D4231"/>
    <w:rsid w:val="006D443B"/>
    <w:rsid w:val="006D4505"/>
    <w:rsid w:val="006D45B7"/>
    <w:rsid w:val="006D4705"/>
    <w:rsid w:val="006D47BB"/>
    <w:rsid w:val="006D4A0A"/>
    <w:rsid w:val="006D4BB0"/>
    <w:rsid w:val="006D4BDC"/>
    <w:rsid w:val="006D4E19"/>
    <w:rsid w:val="006D4E64"/>
    <w:rsid w:val="006D4F22"/>
    <w:rsid w:val="006D4FF8"/>
    <w:rsid w:val="006D524F"/>
    <w:rsid w:val="006D5488"/>
    <w:rsid w:val="006D57D2"/>
    <w:rsid w:val="006D5E20"/>
    <w:rsid w:val="006D5E93"/>
    <w:rsid w:val="006D5FF0"/>
    <w:rsid w:val="006D608C"/>
    <w:rsid w:val="006D6118"/>
    <w:rsid w:val="006D621A"/>
    <w:rsid w:val="006D64FA"/>
    <w:rsid w:val="006D6CDF"/>
    <w:rsid w:val="006D6D15"/>
    <w:rsid w:val="006D7296"/>
    <w:rsid w:val="006D7488"/>
    <w:rsid w:val="006D760E"/>
    <w:rsid w:val="006D7640"/>
    <w:rsid w:val="006D7673"/>
    <w:rsid w:val="006D77E2"/>
    <w:rsid w:val="006D785D"/>
    <w:rsid w:val="006D793D"/>
    <w:rsid w:val="006D79F5"/>
    <w:rsid w:val="006D7BA0"/>
    <w:rsid w:val="006E0074"/>
    <w:rsid w:val="006E04C3"/>
    <w:rsid w:val="006E061A"/>
    <w:rsid w:val="006E0E4E"/>
    <w:rsid w:val="006E12AB"/>
    <w:rsid w:val="006E1A92"/>
    <w:rsid w:val="006E1DF2"/>
    <w:rsid w:val="006E25ED"/>
    <w:rsid w:val="006E28E0"/>
    <w:rsid w:val="006E29FA"/>
    <w:rsid w:val="006E2B2C"/>
    <w:rsid w:val="006E2CDE"/>
    <w:rsid w:val="006E33F3"/>
    <w:rsid w:val="006E3737"/>
    <w:rsid w:val="006E38E4"/>
    <w:rsid w:val="006E3D76"/>
    <w:rsid w:val="006E3DCA"/>
    <w:rsid w:val="006E3E29"/>
    <w:rsid w:val="006E3F39"/>
    <w:rsid w:val="006E3F9D"/>
    <w:rsid w:val="006E41D9"/>
    <w:rsid w:val="006E41E7"/>
    <w:rsid w:val="006E4225"/>
    <w:rsid w:val="006E47B7"/>
    <w:rsid w:val="006E47C2"/>
    <w:rsid w:val="006E48BB"/>
    <w:rsid w:val="006E499B"/>
    <w:rsid w:val="006E49A5"/>
    <w:rsid w:val="006E4A54"/>
    <w:rsid w:val="006E4E34"/>
    <w:rsid w:val="006E5068"/>
    <w:rsid w:val="006E5249"/>
    <w:rsid w:val="006E540E"/>
    <w:rsid w:val="006E55BC"/>
    <w:rsid w:val="006E5627"/>
    <w:rsid w:val="006E5720"/>
    <w:rsid w:val="006E5A47"/>
    <w:rsid w:val="006E5C0E"/>
    <w:rsid w:val="006E5DC7"/>
    <w:rsid w:val="006E5DE1"/>
    <w:rsid w:val="006E5DE4"/>
    <w:rsid w:val="006E6095"/>
    <w:rsid w:val="006E6112"/>
    <w:rsid w:val="006E620A"/>
    <w:rsid w:val="006E62CE"/>
    <w:rsid w:val="006E652A"/>
    <w:rsid w:val="006E6588"/>
    <w:rsid w:val="006E6623"/>
    <w:rsid w:val="006E6656"/>
    <w:rsid w:val="006E6CC1"/>
    <w:rsid w:val="006E6D88"/>
    <w:rsid w:val="006E7114"/>
    <w:rsid w:val="006E7137"/>
    <w:rsid w:val="006E741F"/>
    <w:rsid w:val="006E754D"/>
    <w:rsid w:val="006E77D5"/>
    <w:rsid w:val="006E78AD"/>
    <w:rsid w:val="006E7C1D"/>
    <w:rsid w:val="006E7C87"/>
    <w:rsid w:val="006F00F5"/>
    <w:rsid w:val="006F06B2"/>
    <w:rsid w:val="006F08A0"/>
    <w:rsid w:val="006F08DB"/>
    <w:rsid w:val="006F0A21"/>
    <w:rsid w:val="006F0E91"/>
    <w:rsid w:val="006F0F24"/>
    <w:rsid w:val="006F0FDD"/>
    <w:rsid w:val="006F104B"/>
    <w:rsid w:val="006F107B"/>
    <w:rsid w:val="006F10CF"/>
    <w:rsid w:val="006F1107"/>
    <w:rsid w:val="006F119E"/>
    <w:rsid w:val="006F1342"/>
    <w:rsid w:val="006F13A1"/>
    <w:rsid w:val="006F174E"/>
    <w:rsid w:val="006F1BBA"/>
    <w:rsid w:val="006F206A"/>
    <w:rsid w:val="006F2129"/>
    <w:rsid w:val="006F2152"/>
    <w:rsid w:val="006F26F1"/>
    <w:rsid w:val="006F287A"/>
    <w:rsid w:val="006F2880"/>
    <w:rsid w:val="006F2B4B"/>
    <w:rsid w:val="006F3222"/>
    <w:rsid w:val="006F39B0"/>
    <w:rsid w:val="006F39FB"/>
    <w:rsid w:val="006F3BE7"/>
    <w:rsid w:val="006F3CDA"/>
    <w:rsid w:val="006F3FC7"/>
    <w:rsid w:val="006F4332"/>
    <w:rsid w:val="006F437A"/>
    <w:rsid w:val="006F43EA"/>
    <w:rsid w:val="006F4415"/>
    <w:rsid w:val="006F44C4"/>
    <w:rsid w:val="006F4647"/>
    <w:rsid w:val="006F46E7"/>
    <w:rsid w:val="006F4BFF"/>
    <w:rsid w:val="006F4CDA"/>
    <w:rsid w:val="006F5566"/>
    <w:rsid w:val="006F5920"/>
    <w:rsid w:val="006F5D12"/>
    <w:rsid w:val="006F5D49"/>
    <w:rsid w:val="006F5D89"/>
    <w:rsid w:val="006F608F"/>
    <w:rsid w:val="006F62FC"/>
    <w:rsid w:val="006F6335"/>
    <w:rsid w:val="006F67F0"/>
    <w:rsid w:val="006F6B95"/>
    <w:rsid w:val="006F6DB2"/>
    <w:rsid w:val="006F6F2C"/>
    <w:rsid w:val="006F72A9"/>
    <w:rsid w:val="006F7454"/>
    <w:rsid w:val="006F769B"/>
    <w:rsid w:val="006F7A81"/>
    <w:rsid w:val="006F7ADF"/>
    <w:rsid w:val="006F7D26"/>
    <w:rsid w:val="006F7E85"/>
    <w:rsid w:val="006F7FB8"/>
    <w:rsid w:val="00700906"/>
    <w:rsid w:val="007009CE"/>
    <w:rsid w:val="00700ADE"/>
    <w:rsid w:val="00700C77"/>
    <w:rsid w:val="00700DCF"/>
    <w:rsid w:val="00700E1D"/>
    <w:rsid w:val="00700F9C"/>
    <w:rsid w:val="007010A4"/>
    <w:rsid w:val="007010FA"/>
    <w:rsid w:val="007014B4"/>
    <w:rsid w:val="00701939"/>
    <w:rsid w:val="007026CC"/>
    <w:rsid w:val="007028F0"/>
    <w:rsid w:val="00702A66"/>
    <w:rsid w:val="00702B81"/>
    <w:rsid w:val="00702B98"/>
    <w:rsid w:val="00702CE0"/>
    <w:rsid w:val="00703805"/>
    <w:rsid w:val="007039B7"/>
    <w:rsid w:val="00703B8F"/>
    <w:rsid w:val="00703DE8"/>
    <w:rsid w:val="00703E3C"/>
    <w:rsid w:val="00703E40"/>
    <w:rsid w:val="00703F81"/>
    <w:rsid w:val="0070402D"/>
    <w:rsid w:val="0070403C"/>
    <w:rsid w:val="007042BC"/>
    <w:rsid w:val="0070441B"/>
    <w:rsid w:val="00704869"/>
    <w:rsid w:val="00704A10"/>
    <w:rsid w:val="00704A21"/>
    <w:rsid w:val="00704B1D"/>
    <w:rsid w:val="00704E38"/>
    <w:rsid w:val="00704EEE"/>
    <w:rsid w:val="00705166"/>
    <w:rsid w:val="0070532D"/>
    <w:rsid w:val="0070604E"/>
    <w:rsid w:val="007063DC"/>
    <w:rsid w:val="00706646"/>
    <w:rsid w:val="00706757"/>
    <w:rsid w:val="00706939"/>
    <w:rsid w:val="007069BC"/>
    <w:rsid w:val="00706A58"/>
    <w:rsid w:val="00706AB9"/>
    <w:rsid w:val="00706EED"/>
    <w:rsid w:val="0070715A"/>
    <w:rsid w:val="007076D5"/>
    <w:rsid w:val="007077D2"/>
    <w:rsid w:val="00707828"/>
    <w:rsid w:val="0070782C"/>
    <w:rsid w:val="00707C17"/>
    <w:rsid w:val="00707CFE"/>
    <w:rsid w:val="00707F25"/>
    <w:rsid w:val="007106CF"/>
    <w:rsid w:val="00710767"/>
    <w:rsid w:val="0071076E"/>
    <w:rsid w:val="00710780"/>
    <w:rsid w:val="007109D0"/>
    <w:rsid w:val="00710B50"/>
    <w:rsid w:val="00711262"/>
    <w:rsid w:val="00711295"/>
    <w:rsid w:val="00711632"/>
    <w:rsid w:val="0071183B"/>
    <w:rsid w:val="007119F9"/>
    <w:rsid w:val="00711A89"/>
    <w:rsid w:val="00711B4D"/>
    <w:rsid w:val="00712250"/>
    <w:rsid w:val="00712262"/>
    <w:rsid w:val="007122B3"/>
    <w:rsid w:val="00712646"/>
    <w:rsid w:val="00712EDA"/>
    <w:rsid w:val="00712F30"/>
    <w:rsid w:val="007130CE"/>
    <w:rsid w:val="007130D0"/>
    <w:rsid w:val="007131CE"/>
    <w:rsid w:val="007133A4"/>
    <w:rsid w:val="007136EC"/>
    <w:rsid w:val="0071386D"/>
    <w:rsid w:val="00714312"/>
    <w:rsid w:val="00714855"/>
    <w:rsid w:val="007149AD"/>
    <w:rsid w:val="00714BEC"/>
    <w:rsid w:val="00714CC7"/>
    <w:rsid w:val="00714DA1"/>
    <w:rsid w:val="00715221"/>
    <w:rsid w:val="007154D2"/>
    <w:rsid w:val="00715517"/>
    <w:rsid w:val="007155CE"/>
    <w:rsid w:val="00715836"/>
    <w:rsid w:val="00715A26"/>
    <w:rsid w:val="00715CE1"/>
    <w:rsid w:val="00715D60"/>
    <w:rsid w:val="00715DE3"/>
    <w:rsid w:val="00715F11"/>
    <w:rsid w:val="007167FC"/>
    <w:rsid w:val="00716862"/>
    <w:rsid w:val="00716C63"/>
    <w:rsid w:val="00716FC8"/>
    <w:rsid w:val="00717126"/>
    <w:rsid w:val="007172C8"/>
    <w:rsid w:val="00717A29"/>
    <w:rsid w:val="00717C37"/>
    <w:rsid w:val="00717C5E"/>
    <w:rsid w:val="00717CF5"/>
    <w:rsid w:val="007202B0"/>
    <w:rsid w:val="00720330"/>
    <w:rsid w:val="007204A9"/>
    <w:rsid w:val="00720898"/>
    <w:rsid w:val="00720B9D"/>
    <w:rsid w:val="00720EEB"/>
    <w:rsid w:val="0072123E"/>
    <w:rsid w:val="0072166A"/>
    <w:rsid w:val="00721679"/>
    <w:rsid w:val="007218B6"/>
    <w:rsid w:val="00721BCD"/>
    <w:rsid w:val="00721CF7"/>
    <w:rsid w:val="00721D44"/>
    <w:rsid w:val="00721DA7"/>
    <w:rsid w:val="0072206D"/>
    <w:rsid w:val="0072209A"/>
    <w:rsid w:val="0072223A"/>
    <w:rsid w:val="0072224F"/>
    <w:rsid w:val="007228F8"/>
    <w:rsid w:val="007229B2"/>
    <w:rsid w:val="00722D15"/>
    <w:rsid w:val="0072310A"/>
    <w:rsid w:val="007235E4"/>
    <w:rsid w:val="00723657"/>
    <w:rsid w:val="00723865"/>
    <w:rsid w:val="0072387F"/>
    <w:rsid w:val="00723B92"/>
    <w:rsid w:val="00723C51"/>
    <w:rsid w:val="00723F24"/>
    <w:rsid w:val="00723FD3"/>
    <w:rsid w:val="00724148"/>
    <w:rsid w:val="0072435F"/>
    <w:rsid w:val="007247DD"/>
    <w:rsid w:val="00724D22"/>
    <w:rsid w:val="00724D86"/>
    <w:rsid w:val="00724F92"/>
    <w:rsid w:val="0072524D"/>
    <w:rsid w:val="00725378"/>
    <w:rsid w:val="007254BD"/>
    <w:rsid w:val="0072558A"/>
    <w:rsid w:val="00725597"/>
    <w:rsid w:val="00725CDD"/>
    <w:rsid w:val="00725CE6"/>
    <w:rsid w:val="00725DB4"/>
    <w:rsid w:val="00725DE6"/>
    <w:rsid w:val="00725E41"/>
    <w:rsid w:val="00725ED4"/>
    <w:rsid w:val="0072609E"/>
    <w:rsid w:val="0072619F"/>
    <w:rsid w:val="007264F1"/>
    <w:rsid w:val="0072651F"/>
    <w:rsid w:val="00726521"/>
    <w:rsid w:val="007265D6"/>
    <w:rsid w:val="00726906"/>
    <w:rsid w:val="007269E8"/>
    <w:rsid w:val="00726FFC"/>
    <w:rsid w:val="007271AD"/>
    <w:rsid w:val="00727241"/>
    <w:rsid w:val="00727BCE"/>
    <w:rsid w:val="00727F5E"/>
    <w:rsid w:val="007300D0"/>
    <w:rsid w:val="007303CC"/>
    <w:rsid w:val="00730548"/>
    <w:rsid w:val="00730720"/>
    <w:rsid w:val="0073078D"/>
    <w:rsid w:val="00730AD4"/>
    <w:rsid w:val="00730CC2"/>
    <w:rsid w:val="00730E64"/>
    <w:rsid w:val="00730FF2"/>
    <w:rsid w:val="0073184F"/>
    <w:rsid w:val="00731DD2"/>
    <w:rsid w:val="00731E09"/>
    <w:rsid w:val="00732002"/>
    <w:rsid w:val="007321DC"/>
    <w:rsid w:val="00732344"/>
    <w:rsid w:val="00732D50"/>
    <w:rsid w:val="00732F62"/>
    <w:rsid w:val="00732FFF"/>
    <w:rsid w:val="007332AE"/>
    <w:rsid w:val="0073336E"/>
    <w:rsid w:val="007334F7"/>
    <w:rsid w:val="007336AA"/>
    <w:rsid w:val="007336BA"/>
    <w:rsid w:val="007336C5"/>
    <w:rsid w:val="00733757"/>
    <w:rsid w:val="007337BA"/>
    <w:rsid w:val="00733E8E"/>
    <w:rsid w:val="00733FCC"/>
    <w:rsid w:val="007340C4"/>
    <w:rsid w:val="00734116"/>
    <w:rsid w:val="00734391"/>
    <w:rsid w:val="00734640"/>
    <w:rsid w:val="00734715"/>
    <w:rsid w:val="0073477C"/>
    <w:rsid w:val="00734C66"/>
    <w:rsid w:val="00734EBD"/>
    <w:rsid w:val="00735458"/>
    <w:rsid w:val="007355AE"/>
    <w:rsid w:val="00735684"/>
    <w:rsid w:val="00735B52"/>
    <w:rsid w:val="00735BEE"/>
    <w:rsid w:val="00735E82"/>
    <w:rsid w:val="00735FD0"/>
    <w:rsid w:val="00735FF2"/>
    <w:rsid w:val="00736115"/>
    <w:rsid w:val="007361C8"/>
    <w:rsid w:val="007361F1"/>
    <w:rsid w:val="00736479"/>
    <w:rsid w:val="00736713"/>
    <w:rsid w:val="0073692A"/>
    <w:rsid w:val="00736D1B"/>
    <w:rsid w:val="00736D1D"/>
    <w:rsid w:val="00736F14"/>
    <w:rsid w:val="00737511"/>
    <w:rsid w:val="00737598"/>
    <w:rsid w:val="00737A00"/>
    <w:rsid w:val="00737A74"/>
    <w:rsid w:val="00737BE1"/>
    <w:rsid w:val="00737D8B"/>
    <w:rsid w:val="007400DA"/>
    <w:rsid w:val="007402E6"/>
    <w:rsid w:val="007404C9"/>
    <w:rsid w:val="00740844"/>
    <w:rsid w:val="00740857"/>
    <w:rsid w:val="007409A4"/>
    <w:rsid w:val="00740AC2"/>
    <w:rsid w:val="00740D93"/>
    <w:rsid w:val="00740FC5"/>
    <w:rsid w:val="007413AF"/>
    <w:rsid w:val="00741492"/>
    <w:rsid w:val="007414F3"/>
    <w:rsid w:val="0074168A"/>
    <w:rsid w:val="00741742"/>
    <w:rsid w:val="0074197B"/>
    <w:rsid w:val="00741AE3"/>
    <w:rsid w:val="00741D41"/>
    <w:rsid w:val="00741E6A"/>
    <w:rsid w:val="00741EE1"/>
    <w:rsid w:val="00742273"/>
    <w:rsid w:val="0074231A"/>
    <w:rsid w:val="00742446"/>
    <w:rsid w:val="007431C1"/>
    <w:rsid w:val="007431E4"/>
    <w:rsid w:val="007433D3"/>
    <w:rsid w:val="00743618"/>
    <w:rsid w:val="0074375D"/>
    <w:rsid w:val="0074384F"/>
    <w:rsid w:val="007438B2"/>
    <w:rsid w:val="00743A37"/>
    <w:rsid w:val="00743F70"/>
    <w:rsid w:val="007440ED"/>
    <w:rsid w:val="00744403"/>
    <w:rsid w:val="0074447D"/>
    <w:rsid w:val="00744706"/>
    <w:rsid w:val="007449D2"/>
    <w:rsid w:val="00744D11"/>
    <w:rsid w:val="00744DFC"/>
    <w:rsid w:val="00744E00"/>
    <w:rsid w:val="0074538E"/>
    <w:rsid w:val="007456F9"/>
    <w:rsid w:val="00745D46"/>
    <w:rsid w:val="00745DA0"/>
    <w:rsid w:val="00745DF7"/>
    <w:rsid w:val="00746057"/>
    <w:rsid w:val="00746705"/>
    <w:rsid w:val="0074674B"/>
    <w:rsid w:val="00746917"/>
    <w:rsid w:val="00746960"/>
    <w:rsid w:val="00746AEF"/>
    <w:rsid w:val="00746DA6"/>
    <w:rsid w:val="00746E68"/>
    <w:rsid w:val="00746FA6"/>
    <w:rsid w:val="00746FB0"/>
    <w:rsid w:val="00747169"/>
    <w:rsid w:val="0074726B"/>
    <w:rsid w:val="00747A28"/>
    <w:rsid w:val="00747C75"/>
    <w:rsid w:val="00747F3C"/>
    <w:rsid w:val="00750199"/>
    <w:rsid w:val="007502E9"/>
    <w:rsid w:val="007503FE"/>
    <w:rsid w:val="00750485"/>
    <w:rsid w:val="007504CE"/>
    <w:rsid w:val="00750A60"/>
    <w:rsid w:val="00750AF9"/>
    <w:rsid w:val="00750DF9"/>
    <w:rsid w:val="00750E75"/>
    <w:rsid w:val="007510C6"/>
    <w:rsid w:val="00751561"/>
    <w:rsid w:val="007516D0"/>
    <w:rsid w:val="0075195B"/>
    <w:rsid w:val="00751BEA"/>
    <w:rsid w:val="00751F64"/>
    <w:rsid w:val="00751FD6"/>
    <w:rsid w:val="0075217F"/>
    <w:rsid w:val="00752208"/>
    <w:rsid w:val="007526F4"/>
    <w:rsid w:val="00752BFD"/>
    <w:rsid w:val="00752C9F"/>
    <w:rsid w:val="00752E91"/>
    <w:rsid w:val="00752F10"/>
    <w:rsid w:val="007530A4"/>
    <w:rsid w:val="00753101"/>
    <w:rsid w:val="00753117"/>
    <w:rsid w:val="00753185"/>
    <w:rsid w:val="0075329B"/>
    <w:rsid w:val="00753381"/>
    <w:rsid w:val="007536DE"/>
    <w:rsid w:val="00753749"/>
    <w:rsid w:val="007538FB"/>
    <w:rsid w:val="00753C37"/>
    <w:rsid w:val="00753D11"/>
    <w:rsid w:val="00753F76"/>
    <w:rsid w:val="007540A3"/>
    <w:rsid w:val="007540DA"/>
    <w:rsid w:val="007541B1"/>
    <w:rsid w:val="00754286"/>
    <w:rsid w:val="007543F0"/>
    <w:rsid w:val="00754591"/>
    <w:rsid w:val="007547F1"/>
    <w:rsid w:val="00754800"/>
    <w:rsid w:val="00754864"/>
    <w:rsid w:val="00754889"/>
    <w:rsid w:val="00754F90"/>
    <w:rsid w:val="0075520F"/>
    <w:rsid w:val="00755784"/>
    <w:rsid w:val="0075587A"/>
    <w:rsid w:val="00755B91"/>
    <w:rsid w:val="00755F10"/>
    <w:rsid w:val="007560A9"/>
    <w:rsid w:val="007563F2"/>
    <w:rsid w:val="007567A4"/>
    <w:rsid w:val="00756BEC"/>
    <w:rsid w:val="00756D07"/>
    <w:rsid w:val="00756FEC"/>
    <w:rsid w:val="00757007"/>
    <w:rsid w:val="0075702B"/>
    <w:rsid w:val="0075721D"/>
    <w:rsid w:val="0075753F"/>
    <w:rsid w:val="0075759D"/>
    <w:rsid w:val="00757A1E"/>
    <w:rsid w:val="00757D1B"/>
    <w:rsid w:val="00757DD6"/>
    <w:rsid w:val="0076019E"/>
    <w:rsid w:val="007603AC"/>
    <w:rsid w:val="00760432"/>
    <w:rsid w:val="007606C5"/>
    <w:rsid w:val="00760D09"/>
    <w:rsid w:val="00760EDF"/>
    <w:rsid w:val="0076177B"/>
    <w:rsid w:val="007617B4"/>
    <w:rsid w:val="00761A03"/>
    <w:rsid w:val="00761A85"/>
    <w:rsid w:val="00761DA3"/>
    <w:rsid w:val="007621FC"/>
    <w:rsid w:val="00762215"/>
    <w:rsid w:val="00762363"/>
    <w:rsid w:val="00762442"/>
    <w:rsid w:val="007625D4"/>
    <w:rsid w:val="00762631"/>
    <w:rsid w:val="007628A1"/>
    <w:rsid w:val="007628A3"/>
    <w:rsid w:val="0076295B"/>
    <w:rsid w:val="0076305A"/>
    <w:rsid w:val="00763495"/>
    <w:rsid w:val="007635E0"/>
    <w:rsid w:val="007636EF"/>
    <w:rsid w:val="00763900"/>
    <w:rsid w:val="00763D19"/>
    <w:rsid w:val="00763F79"/>
    <w:rsid w:val="00764106"/>
    <w:rsid w:val="0076424E"/>
    <w:rsid w:val="0076484D"/>
    <w:rsid w:val="00764A50"/>
    <w:rsid w:val="00764AF7"/>
    <w:rsid w:val="007651B9"/>
    <w:rsid w:val="0076575F"/>
    <w:rsid w:val="0076582D"/>
    <w:rsid w:val="00765B99"/>
    <w:rsid w:val="00765C0E"/>
    <w:rsid w:val="00765CDA"/>
    <w:rsid w:val="00766508"/>
    <w:rsid w:val="00766841"/>
    <w:rsid w:val="00766DEB"/>
    <w:rsid w:val="0076709D"/>
    <w:rsid w:val="007671A9"/>
    <w:rsid w:val="0076737E"/>
    <w:rsid w:val="00767874"/>
    <w:rsid w:val="007679D6"/>
    <w:rsid w:val="00767A46"/>
    <w:rsid w:val="00767E58"/>
    <w:rsid w:val="00767F64"/>
    <w:rsid w:val="00770048"/>
    <w:rsid w:val="00770145"/>
    <w:rsid w:val="007708BC"/>
    <w:rsid w:val="0077095E"/>
    <w:rsid w:val="00770A7C"/>
    <w:rsid w:val="00770BEF"/>
    <w:rsid w:val="00770C01"/>
    <w:rsid w:val="00770C14"/>
    <w:rsid w:val="00770DEC"/>
    <w:rsid w:val="00771197"/>
    <w:rsid w:val="007714B4"/>
    <w:rsid w:val="007718FE"/>
    <w:rsid w:val="007723F6"/>
    <w:rsid w:val="007725AD"/>
    <w:rsid w:val="00772732"/>
    <w:rsid w:val="007728AC"/>
    <w:rsid w:val="0077293D"/>
    <w:rsid w:val="0077295F"/>
    <w:rsid w:val="00772D2E"/>
    <w:rsid w:val="00772E00"/>
    <w:rsid w:val="00773303"/>
    <w:rsid w:val="0077344F"/>
    <w:rsid w:val="00773790"/>
    <w:rsid w:val="007739FB"/>
    <w:rsid w:val="00773BC6"/>
    <w:rsid w:val="007744BF"/>
    <w:rsid w:val="00774547"/>
    <w:rsid w:val="007746E5"/>
    <w:rsid w:val="00774733"/>
    <w:rsid w:val="0077486B"/>
    <w:rsid w:val="007748A7"/>
    <w:rsid w:val="007749F0"/>
    <w:rsid w:val="00774A11"/>
    <w:rsid w:val="00775345"/>
    <w:rsid w:val="00775607"/>
    <w:rsid w:val="007759E0"/>
    <w:rsid w:val="0077694F"/>
    <w:rsid w:val="00776FB6"/>
    <w:rsid w:val="0077711F"/>
    <w:rsid w:val="007775D4"/>
    <w:rsid w:val="0078015C"/>
    <w:rsid w:val="0078087D"/>
    <w:rsid w:val="00780932"/>
    <w:rsid w:val="007809A1"/>
    <w:rsid w:val="007809C5"/>
    <w:rsid w:val="00780AE5"/>
    <w:rsid w:val="00780B87"/>
    <w:rsid w:val="00780D7F"/>
    <w:rsid w:val="00780F8B"/>
    <w:rsid w:val="007814AB"/>
    <w:rsid w:val="00781CB3"/>
    <w:rsid w:val="00781FAB"/>
    <w:rsid w:val="00782006"/>
    <w:rsid w:val="0078239F"/>
    <w:rsid w:val="0078278C"/>
    <w:rsid w:val="007829D0"/>
    <w:rsid w:val="00782A59"/>
    <w:rsid w:val="00782B45"/>
    <w:rsid w:val="00782DCD"/>
    <w:rsid w:val="00783010"/>
    <w:rsid w:val="00783261"/>
    <w:rsid w:val="00783263"/>
    <w:rsid w:val="0078328B"/>
    <w:rsid w:val="00783293"/>
    <w:rsid w:val="007832A4"/>
    <w:rsid w:val="00783D20"/>
    <w:rsid w:val="007842D8"/>
    <w:rsid w:val="007842E8"/>
    <w:rsid w:val="0078443C"/>
    <w:rsid w:val="007849CD"/>
    <w:rsid w:val="00784BE2"/>
    <w:rsid w:val="00784C72"/>
    <w:rsid w:val="00784EF5"/>
    <w:rsid w:val="00784F45"/>
    <w:rsid w:val="00784F7E"/>
    <w:rsid w:val="00784FE0"/>
    <w:rsid w:val="00784FE5"/>
    <w:rsid w:val="0078518E"/>
    <w:rsid w:val="00785212"/>
    <w:rsid w:val="007855AD"/>
    <w:rsid w:val="007855C2"/>
    <w:rsid w:val="00785623"/>
    <w:rsid w:val="00785B28"/>
    <w:rsid w:val="00785C53"/>
    <w:rsid w:val="00785D01"/>
    <w:rsid w:val="00786317"/>
    <w:rsid w:val="00786350"/>
    <w:rsid w:val="00786633"/>
    <w:rsid w:val="0078684B"/>
    <w:rsid w:val="0078693F"/>
    <w:rsid w:val="0078695E"/>
    <w:rsid w:val="00786A53"/>
    <w:rsid w:val="00786B8C"/>
    <w:rsid w:val="00786F83"/>
    <w:rsid w:val="00786FDF"/>
    <w:rsid w:val="00787071"/>
    <w:rsid w:val="007871DE"/>
    <w:rsid w:val="00787230"/>
    <w:rsid w:val="00787239"/>
    <w:rsid w:val="007872C0"/>
    <w:rsid w:val="007873CC"/>
    <w:rsid w:val="00787597"/>
    <w:rsid w:val="00787618"/>
    <w:rsid w:val="007877EE"/>
    <w:rsid w:val="007877FD"/>
    <w:rsid w:val="00787AF5"/>
    <w:rsid w:val="00787C3D"/>
    <w:rsid w:val="00787CEE"/>
    <w:rsid w:val="00787E27"/>
    <w:rsid w:val="0079036A"/>
    <w:rsid w:val="00790460"/>
    <w:rsid w:val="007906AC"/>
    <w:rsid w:val="0079085D"/>
    <w:rsid w:val="00790FC0"/>
    <w:rsid w:val="007911CF"/>
    <w:rsid w:val="007912A1"/>
    <w:rsid w:val="007912CF"/>
    <w:rsid w:val="0079155C"/>
    <w:rsid w:val="00791902"/>
    <w:rsid w:val="007919EF"/>
    <w:rsid w:val="00791A39"/>
    <w:rsid w:val="00791B2A"/>
    <w:rsid w:val="00791FF7"/>
    <w:rsid w:val="00792066"/>
    <w:rsid w:val="00792109"/>
    <w:rsid w:val="0079236C"/>
    <w:rsid w:val="0079292F"/>
    <w:rsid w:val="00792E4D"/>
    <w:rsid w:val="00793040"/>
    <w:rsid w:val="0079323A"/>
    <w:rsid w:val="007933B3"/>
    <w:rsid w:val="0079355B"/>
    <w:rsid w:val="0079399D"/>
    <w:rsid w:val="00793F1E"/>
    <w:rsid w:val="00793FED"/>
    <w:rsid w:val="0079405B"/>
    <w:rsid w:val="00794354"/>
    <w:rsid w:val="007943EC"/>
    <w:rsid w:val="007944F2"/>
    <w:rsid w:val="00794927"/>
    <w:rsid w:val="00794976"/>
    <w:rsid w:val="00794A17"/>
    <w:rsid w:val="00794FF2"/>
    <w:rsid w:val="007952D2"/>
    <w:rsid w:val="00795543"/>
    <w:rsid w:val="007956B9"/>
    <w:rsid w:val="00795867"/>
    <w:rsid w:val="0079589D"/>
    <w:rsid w:val="00795954"/>
    <w:rsid w:val="00795A32"/>
    <w:rsid w:val="00795AE4"/>
    <w:rsid w:val="00795BB0"/>
    <w:rsid w:val="00795FDD"/>
    <w:rsid w:val="00796074"/>
    <w:rsid w:val="007960C0"/>
    <w:rsid w:val="00796172"/>
    <w:rsid w:val="007969C5"/>
    <w:rsid w:val="00796B75"/>
    <w:rsid w:val="00796D20"/>
    <w:rsid w:val="007970D0"/>
    <w:rsid w:val="00797850"/>
    <w:rsid w:val="0079793C"/>
    <w:rsid w:val="00797B33"/>
    <w:rsid w:val="00797F4A"/>
    <w:rsid w:val="007A019F"/>
    <w:rsid w:val="007A02EA"/>
    <w:rsid w:val="007A0437"/>
    <w:rsid w:val="007A0452"/>
    <w:rsid w:val="007A04C8"/>
    <w:rsid w:val="007A06FC"/>
    <w:rsid w:val="007A0988"/>
    <w:rsid w:val="007A0EE2"/>
    <w:rsid w:val="007A1332"/>
    <w:rsid w:val="007A13EE"/>
    <w:rsid w:val="007A1471"/>
    <w:rsid w:val="007A1874"/>
    <w:rsid w:val="007A1B25"/>
    <w:rsid w:val="007A2107"/>
    <w:rsid w:val="007A274D"/>
    <w:rsid w:val="007A2751"/>
    <w:rsid w:val="007A2848"/>
    <w:rsid w:val="007A2BE7"/>
    <w:rsid w:val="007A2F0A"/>
    <w:rsid w:val="007A3129"/>
    <w:rsid w:val="007A385E"/>
    <w:rsid w:val="007A3BFC"/>
    <w:rsid w:val="007A3DF4"/>
    <w:rsid w:val="007A3E6B"/>
    <w:rsid w:val="007A3EA9"/>
    <w:rsid w:val="007A4046"/>
    <w:rsid w:val="007A4674"/>
    <w:rsid w:val="007A46EF"/>
    <w:rsid w:val="007A4979"/>
    <w:rsid w:val="007A4CC7"/>
    <w:rsid w:val="007A5211"/>
    <w:rsid w:val="007A5A10"/>
    <w:rsid w:val="007A5AF0"/>
    <w:rsid w:val="007A5E72"/>
    <w:rsid w:val="007A5F7E"/>
    <w:rsid w:val="007A605C"/>
    <w:rsid w:val="007A626F"/>
    <w:rsid w:val="007A63B9"/>
    <w:rsid w:val="007A65E4"/>
    <w:rsid w:val="007A671D"/>
    <w:rsid w:val="007A6B33"/>
    <w:rsid w:val="007A6F67"/>
    <w:rsid w:val="007A72D7"/>
    <w:rsid w:val="007A72E4"/>
    <w:rsid w:val="007A743B"/>
    <w:rsid w:val="007A7734"/>
    <w:rsid w:val="007A791E"/>
    <w:rsid w:val="007A7D7E"/>
    <w:rsid w:val="007A7E28"/>
    <w:rsid w:val="007A7EBC"/>
    <w:rsid w:val="007B01A5"/>
    <w:rsid w:val="007B04CC"/>
    <w:rsid w:val="007B0655"/>
    <w:rsid w:val="007B0AA5"/>
    <w:rsid w:val="007B0C6B"/>
    <w:rsid w:val="007B0F18"/>
    <w:rsid w:val="007B0F1E"/>
    <w:rsid w:val="007B1438"/>
    <w:rsid w:val="007B1470"/>
    <w:rsid w:val="007B1BE4"/>
    <w:rsid w:val="007B1BF6"/>
    <w:rsid w:val="007B1D1E"/>
    <w:rsid w:val="007B1D3E"/>
    <w:rsid w:val="007B1E7C"/>
    <w:rsid w:val="007B208A"/>
    <w:rsid w:val="007B256F"/>
    <w:rsid w:val="007B2A17"/>
    <w:rsid w:val="007B2A99"/>
    <w:rsid w:val="007B2DFE"/>
    <w:rsid w:val="007B2F88"/>
    <w:rsid w:val="007B2FF9"/>
    <w:rsid w:val="007B33BB"/>
    <w:rsid w:val="007B3520"/>
    <w:rsid w:val="007B3523"/>
    <w:rsid w:val="007B365B"/>
    <w:rsid w:val="007B375A"/>
    <w:rsid w:val="007B3D4C"/>
    <w:rsid w:val="007B3FFE"/>
    <w:rsid w:val="007B4238"/>
    <w:rsid w:val="007B437E"/>
    <w:rsid w:val="007B4529"/>
    <w:rsid w:val="007B4814"/>
    <w:rsid w:val="007B48FF"/>
    <w:rsid w:val="007B4922"/>
    <w:rsid w:val="007B49E3"/>
    <w:rsid w:val="007B515F"/>
    <w:rsid w:val="007B5444"/>
    <w:rsid w:val="007B54F5"/>
    <w:rsid w:val="007B5553"/>
    <w:rsid w:val="007B596E"/>
    <w:rsid w:val="007B5AD6"/>
    <w:rsid w:val="007B5BE2"/>
    <w:rsid w:val="007B5F50"/>
    <w:rsid w:val="007B625F"/>
    <w:rsid w:val="007B646A"/>
    <w:rsid w:val="007B686A"/>
    <w:rsid w:val="007B6AAD"/>
    <w:rsid w:val="007B6B1A"/>
    <w:rsid w:val="007B6C08"/>
    <w:rsid w:val="007B6CFA"/>
    <w:rsid w:val="007B6D24"/>
    <w:rsid w:val="007B74A9"/>
    <w:rsid w:val="007B7552"/>
    <w:rsid w:val="007B774E"/>
    <w:rsid w:val="007B7A11"/>
    <w:rsid w:val="007B7B77"/>
    <w:rsid w:val="007B7C94"/>
    <w:rsid w:val="007B7EF9"/>
    <w:rsid w:val="007C0397"/>
    <w:rsid w:val="007C0658"/>
    <w:rsid w:val="007C073A"/>
    <w:rsid w:val="007C094F"/>
    <w:rsid w:val="007C0C58"/>
    <w:rsid w:val="007C0EA0"/>
    <w:rsid w:val="007C116D"/>
    <w:rsid w:val="007C129F"/>
    <w:rsid w:val="007C1333"/>
    <w:rsid w:val="007C1A08"/>
    <w:rsid w:val="007C1B1E"/>
    <w:rsid w:val="007C1C75"/>
    <w:rsid w:val="007C1C84"/>
    <w:rsid w:val="007C217E"/>
    <w:rsid w:val="007C2282"/>
    <w:rsid w:val="007C2453"/>
    <w:rsid w:val="007C2A54"/>
    <w:rsid w:val="007C33B1"/>
    <w:rsid w:val="007C3489"/>
    <w:rsid w:val="007C3769"/>
    <w:rsid w:val="007C381E"/>
    <w:rsid w:val="007C3A2F"/>
    <w:rsid w:val="007C3D44"/>
    <w:rsid w:val="007C3EA8"/>
    <w:rsid w:val="007C3EFC"/>
    <w:rsid w:val="007C428F"/>
    <w:rsid w:val="007C439E"/>
    <w:rsid w:val="007C44DC"/>
    <w:rsid w:val="007C458A"/>
    <w:rsid w:val="007C4622"/>
    <w:rsid w:val="007C4E05"/>
    <w:rsid w:val="007C4FD8"/>
    <w:rsid w:val="007C5889"/>
    <w:rsid w:val="007C5AB1"/>
    <w:rsid w:val="007C5C93"/>
    <w:rsid w:val="007C6534"/>
    <w:rsid w:val="007C7427"/>
    <w:rsid w:val="007C768E"/>
    <w:rsid w:val="007C789B"/>
    <w:rsid w:val="007C7D61"/>
    <w:rsid w:val="007C7E0F"/>
    <w:rsid w:val="007C7EFC"/>
    <w:rsid w:val="007D015A"/>
    <w:rsid w:val="007D0174"/>
    <w:rsid w:val="007D08AA"/>
    <w:rsid w:val="007D08AB"/>
    <w:rsid w:val="007D08F5"/>
    <w:rsid w:val="007D0991"/>
    <w:rsid w:val="007D0D40"/>
    <w:rsid w:val="007D0E6B"/>
    <w:rsid w:val="007D0FFE"/>
    <w:rsid w:val="007D1132"/>
    <w:rsid w:val="007D126A"/>
    <w:rsid w:val="007D1530"/>
    <w:rsid w:val="007D1AE5"/>
    <w:rsid w:val="007D1BE1"/>
    <w:rsid w:val="007D2059"/>
    <w:rsid w:val="007D215A"/>
    <w:rsid w:val="007D2392"/>
    <w:rsid w:val="007D25B2"/>
    <w:rsid w:val="007D25E9"/>
    <w:rsid w:val="007D27D7"/>
    <w:rsid w:val="007D2827"/>
    <w:rsid w:val="007D29EC"/>
    <w:rsid w:val="007D2BA7"/>
    <w:rsid w:val="007D2C6B"/>
    <w:rsid w:val="007D3033"/>
    <w:rsid w:val="007D30CB"/>
    <w:rsid w:val="007D3110"/>
    <w:rsid w:val="007D3371"/>
    <w:rsid w:val="007D33EE"/>
    <w:rsid w:val="007D37BF"/>
    <w:rsid w:val="007D3C02"/>
    <w:rsid w:val="007D3C5C"/>
    <w:rsid w:val="007D3C6E"/>
    <w:rsid w:val="007D3DE0"/>
    <w:rsid w:val="007D4314"/>
    <w:rsid w:val="007D4426"/>
    <w:rsid w:val="007D4498"/>
    <w:rsid w:val="007D44E7"/>
    <w:rsid w:val="007D46A0"/>
    <w:rsid w:val="007D4CF0"/>
    <w:rsid w:val="007D4D75"/>
    <w:rsid w:val="007D4E4D"/>
    <w:rsid w:val="007D4E81"/>
    <w:rsid w:val="007D5265"/>
    <w:rsid w:val="007D5309"/>
    <w:rsid w:val="007D5316"/>
    <w:rsid w:val="007D535A"/>
    <w:rsid w:val="007D53A3"/>
    <w:rsid w:val="007D53AE"/>
    <w:rsid w:val="007D5657"/>
    <w:rsid w:val="007D5709"/>
    <w:rsid w:val="007D5724"/>
    <w:rsid w:val="007D5919"/>
    <w:rsid w:val="007D5AA6"/>
    <w:rsid w:val="007D5D47"/>
    <w:rsid w:val="007D5D48"/>
    <w:rsid w:val="007D5DC1"/>
    <w:rsid w:val="007D5F36"/>
    <w:rsid w:val="007D60E5"/>
    <w:rsid w:val="007D61C1"/>
    <w:rsid w:val="007D66FA"/>
    <w:rsid w:val="007D673E"/>
    <w:rsid w:val="007D6DF6"/>
    <w:rsid w:val="007D709C"/>
    <w:rsid w:val="007D7198"/>
    <w:rsid w:val="007D7385"/>
    <w:rsid w:val="007D754E"/>
    <w:rsid w:val="007D75C7"/>
    <w:rsid w:val="007D7BEC"/>
    <w:rsid w:val="007E0033"/>
    <w:rsid w:val="007E00DA"/>
    <w:rsid w:val="007E039D"/>
    <w:rsid w:val="007E03DB"/>
    <w:rsid w:val="007E0C62"/>
    <w:rsid w:val="007E0C79"/>
    <w:rsid w:val="007E0E15"/>
    <w:rsid w:val="007E0FA6"/>
    <w:rsid w:val="007E143D"/>
    <w:rsid w:val="007E1542"/>
    <w:rsid w:val="007E1572"/>
    <w:rsid w:val="007E16A6"/>
    <w:rsid w:val="007E199E"/>
    <w:rsid w:val="007E1A0C"/>
    <w:rsid w:val="007E1A2A"/>
    <w:rsid w:val="007E1F4A"/>
    <w:rsid w:val="007E1F7D"/>
    <w:rsid w:val="007E2220"/>
    <w:rsid w:val="007E2274"/>
    <w:rsid w:val="007E2278"/>
    <w:rsid w:val="007E23F4"/>
    <w:rsid w:val="007E25AC"/>
    <w:rsid w:val="007E2CBD"/>
    <w:rsid w:val="007E2EDA"/>
    <w:rsid w:val="007E2F33"/>
    <w:rsid w:val="007E2F85"/>
    <w:rsid w:val="007E2F8F"/>
    <w:rsid w:val="007E32A1"/>
    <w:rsid w:val="007E34EE"/>
    <w:rsid w:val="007E35E1"/>
    <w:rsid w:val="007E3F2F"/>
    <w:rsid w:val="007E40BC"/>
    <w:rsid w:val="007E4126"/>
    <w:rsid w:val="007E42E4"/>
    <w:rsid w:val="007E4671"/>
    <w:rsid w:val="007E4C52"/>
    <w:rsid w:val="007E4F9F"/>
    <w:rsid w:val="007E4FA2"/>
    <w:rsid w:val="007E5039"/>
    <w:rsid w:val="007E54DB"/>
    <w:rsid w:val="007E589E"/>
    <w:rsid w:val="007E5B74"/>
    <w:rsid w:val="007E5DB8"/>
    <w:rsid w:val="007E6300"/>
    <w:rsid w:val="007E668F"/>
    <w:rsid w:val="007E6878"/>
    <w:rsid w:val="007E68F0"/>
    <w:rsid w:val="007E6A1A"/>
    <w:rsid w:val="007E6B71"/>
    <w:rsid w:val="007E6B94"/>
    <w:rsid w:val="007E6E2F"/>
    <w:rsid w:val="007E71A5"/>
    <w:rsid w:val="007E77A9"/>
    <w:rsid w:val="007E7913"/>
    <w:rsid w:val="007E7B1A"/>
    <w:rsid w:val="007E7BD0"/>
    <w:rsid w:val="007E7BDB"/>
    <w:rsid w:val="007F01D9"/>
    <w:rsid w:val="007F02D2"/>
    <w:rsid w:val="007F031E"/>
    <w:rsid w:val="007F0486"/>
    <w:rsid w:val="007F04CF"/>
    <w:rsid w:val="007F071C"/>
    <w:rsid w:val="007F0A1F"/>
    <w:rsid w:val="007F0AFD"/>
    <w:rsid w:val="007F0E9D"/>
    <w:rsid w:val="007F0F70"/>
    <w:rsid w:val="007F1251"/>
    <w:rsid w:val="007F18E5"/>
    <w:rsid w:val="007F1A08"/>
    <w:rsid w:val="007F1ACC"/>
    <w:rsid w:val="007F1BC7"/>
    <w:rsid w:val="007F1D38"/>
    <w:rsid w:val="007F1E42"/>
    <w:rsid w:val="007F20BC"/>
    <w:rsid w:val="007F21BD"/>
    <w:rsid w:val="007F23FB"/>
    <w:rsid w:val="007F2540"/>
    <w:rsid w:val="007F262A"/>
    <w:rsid w:val="007F2684"/>
    <w:rsid w:val="007F27DE"/>
    <w:rsid w:val="007F2B69"/>
    <w:rsid w:val="007F2C58"/>
    <w:rsid w:val="007F2DAC"/>
    <w:rsid w:val="007F2EC9"/>
    <w:rsid w:val="007F2EE8"/>
    <w:rsid w:val="007F307A"/>
    <w:rsid w:val="007F3556"/>
    <w:rsid w:val="007F3573"/>
    <w:rsid w:val="007F3C49"/>
    <w:rsid w:val="007F3C6C"/>
    <w:rsid w:val="007F3CB8"/>
    <w:rsid w:val="007F43EB"/>
    <w:rsid w:val="007F44F6"/>
    <w:rsid w:val="007F46DF"/>
    <w:rsid w:val="007F470E"/>
    <w:rsid w:val="007F49E8"/>
    <w:rsid w:val="007F4A21"/>
    <w:rsid w:val="007F4C9C"/>
    <w:rsid w:val="007F4ED9"/>
    <w:rsid w:val="007F5270"/>
    <w:rsid w:val="007F5497"/>
    <w:rsid w:val="007F5825"/>
    <w:rsid w:val="007F5E49"/>
    <w:rsid w:val="007F5F0C"/>
    <w:rsid w:val="007F6262"/>
    <w:rsid w:val="007F631E"/>
    <w:rsid w:val="007F6852"/>
    <w:rsid w:val="007F6B63"/>
    <w:rsid w:val="007F6B98"/>
    <w:rsid w:val="007F6D50"/>
    <w:rsid w:val="007F6F8A"/>
    <w:rsid w:val="007F7521"/>
    <w:rsid w:val="007F787A"/>
    <w:rsid w:val="007F793E"/>
    <w:rsid w:val="00800058"/>
    <w:rsid w:val="0080064A"/>
    <w:rsid w:val="00800658"/>
    <w:rsid w:val="008007DC"/>
    <w:rsid w:val="0080087E"/>
    <w:rsid w:val="00800A93"/>
    <w:rsid w:val="00800B9F"/>
    <w:rsid w:val="00801029"/>
    <w:rsid w:val="00801433"/>
    <w:rsid w:val="008014EB"/>
    <w:rsid w:val="00801BE7"/>
    <w:rsid w:val="00801CD6"/>
    <w:rsid w:val="00801CEC"/>
    <w:rsid w:val="00801CFD"/>
    <w:rsid w:val="00802444"/>
    <w:rsid w:val="0080259A"/>
    <w:rsid w:val="00802A25"/>
    <w:rsid w:val="00802C67"/>
    <w:rsid w:val="00802F90"/>
    <w:rsid w:val="008030FA"/>
    <w:rsid w:val="00803328"/>
    <w:rsid w:val="008037EE"/>
    <w:rsid w:val="0080380C"/>
    <w:rsid w:val="00803859"/>
    <w:rsid w:val="0080389D"/>
    <w:rsid w:val="00803B62"/>
    <w:rsid w:val="00803B73"/>
    <w:rsid w:val="00803C43"/>
    <w:rsid w:val="00804173"/>
    <w:rsid w:val="00804531"/>
    <w:rsid w:val="00804724"/>
    <w:rsid w:val="0080496B"/>
    <w:rsid w:val="00804DF6"/>
    <w:rsid w:val="00804E05"/>
    <w:rsid w:val="00805384"/>
    <w:rsid w:val="00805598"/>
    <w:rsid w:val="00805806"/>
    <w:rsid w:val="0080597E"/>
    <w:rsid w:val="008059A8"/>
    <w:rsid w:val="00805AFB"/>
    <w:rsid w:val="0080609A"/>
    <w:rsid w:val="00806110"/>
    <w:rsid w:val="0080612A"/>
    <w:rsid w:val="008061A4"/>
    <w:rsid w:val="00806442"/>
    <w:rsid w:val="008066DA"/>
    <w:rsid w:val="00806BC0"/>
    <w:rsid w:val="00806C25"/>
    <w:rsid w:val="00806CF8"/>
    <w:rsid w:val="00806DA6"/>
    <w:rsid w:val="00806DB0"/>
    <w:rsid w:val="00806DB5"/>
    <w:rsid w:val="00806DB8"/>
    <w:rsid w:val="00806E02"/>
    <w:rsid w:val="0080709B"/>
    <w:rsid w:val="008073B8"/>
    <w:rsid w:val="00807921"/>
    <w:rsid w:val="00807BB4"/>
    <w:rsid w:val="00807E76"/>
    <w:rsid w:val="00807FEF"/>
    <w:rsid w:val="00810014"/>
    <w:rsid w:val="008100DB"/>
    <w:rsid w:val="0081036A"/>
    <w:rsid w:val="00810492"/>
    <w:rsid w:val="00810748"/>
    <w:rsid w:val="00810828"/>
    <w:rsid w:val="00810D88"/>
    <w:rsid w:val="00810DA2"/>
    <w:rsid w:val="00810DD7"/>
    <w:rsid w:val="0081137C"/>
    <w:rsid w:val="00811562"/>
    <w:rsid w:val="0081160F"/>
    <w:rsid w:val="008117D2"/>
    <w:rsid w:val="0081193F"/>
    <w:rsid w:val="00811995"/>
    <w:rsid w:val="00811FEE"/>
    <w:rsid w:val="00812017"/>
    <w:rsid w:val="008125BB"/>
    <w:rsid w:val="008125C5"/>
    <w:rsid w:val="00812900"/>
    <w:rsid w:val="00812976"/>
    <w:rsid w:val="008129AB"/>
    <w:rsid w:val="00812A01"/>
    <w:rsid w:val="00812E72"/>
    <w:rsid w:val="00813150"/>
    <w:rsid w:val="0081322A"/>
    <w:rsid w:val="008132D6"/>
    <w:rsid w:val="0081336E"/>
    <w:rsid w:val="0081356B"/>
    <w:rsid w:val="00813727"/>
    <w:rsid w:val="00813781"/>
    <w:rsid w:val="00813A44"/>
    <w:rsid w:val="00813C8D"/>
    <w:rsid w:val="00813CAA"/>
    <w:rsid w:val="0081422A"/>
    <w:rsid w:val="0081422D"/>
    <w:rsid w:val="00814673"/>
    <w:rsid w:val="00814AFF"/>
    <w:rsid w:val="00814D63"/>
    <w:rsid w:val="00814E25"/>
    <w:rsid w:val="00814F08"/>
    <w:rsid w:val="00814F1C"/>
    <w:rsid w:val="00815341"/>
    <w:rsid w:val="00815445"/>
    <w:rsid w:val="008158BF"/>
    <w:rsid w:val="008158D0"/>
    <w:rsid w:val="00815900"/>
    <w:rsid w:val="00815AF7"/>
    <w:rsid w:val="00815B42"/>
    <w:rsid w:val="00815DB3"/>
    <w:rsid w:val="00815FED"/>
    <w:rsid w:val="0081619A"/>
    <w:rsid w:val="00816431"/>
    <w:rsid w:val="008164EC"/>
    <w:rsid w:val="00816989"/>
    <w:rsid w:val="00816F53"/>
    <w:rsid w:val="008173FF"/>
    <w:rsid w:val="00817466"/>
    <w:rsid w:val="00817655"/>
    <w:rsid w:val="0081777E"/>
    <w:rsid w:val="0081790F"/>
    <w:rsid w:val="00817BA0"/>
    <w:rsid w:val="00817C7C"/>
    <w:rsid w:val="00817E5D"/>
    <w:rsid w:val="00817EC9"/>
    <w:rsid w:val="00817FDA"/>
    <w:rsid w:val="0082014B"/>
    <w:rsid w:val="00820351"/>
    <w:rsid w:val="008203B6"/>
    <w:rsid w:val="00820722"/>
    <w:rsid w:val="00820CDD"/>
    <w:rsid w:val="00820D8A"/>
    <w:rsid w:val="00820F4C"/>
    <w:rsid w:val="00821067"/>
    <w:rsid w:val="0082107D"/>
    <w:rsid w:val="008215F6"/>
    <w:rsid w:val="00821612"/>
    <w:rsid w:val="008216F3"/>
    <w:rsid w:val="00821A57"/>
    <w:rsid w:val="00821B7F"/>
    <w:rsid w:val="00822059"/>
    <w:rsid w:val="00822749"/>
    <w:rsid w:val="00822988"/>
    <w:rsid w:val="00822A36"/>
    <w:rsid w:val="00822C56"/>
    <w:rsid w:val="00822E02"/>
    <w:rsid w:val="00822E52"/>
    <w:rsid w:val="00822FAA"/>
    <w:rsid w:val="008231B7"/>
    <w:rsid w:val="00823542"/>
    <w:rsid w:val="008235E2"/>
    <w:rsid w:val="008236FD"/>
    <w:rsid w:val="00823971"/>
    <w:rsid w:val="00823A37"/>
    <w:rsid w:val="00823A3D"/>
    <w:rsid w:val="00823E55"/>
    <w:rsid w:val="00823FC8"/>
    <w:rsid w:val="00823FF8"/>
    <w:rsid w:val="00824289"/>
    <w:rsid w:val="00824304"/>
    <w:rsid w:val="00824332"/>
    <w:rsid w:val="008243DF"/>
    <w:rsid w:val="008244AE"/>
    <w:rsid w:val="0082479A"/>
    <w:rsid w:val="0082481B"/>
    <w:rsid w:val="00824891"/>
    <w:rsid w:val="00824C88"/>
    <w:rsid w:val="00824E34"/>
    <w:rsid w:val="00825226"/>
    <w:rsid w:val="008257EE"/>
    <w:rsid w:val="00825D4A"/>
    <w:rsid w:val="00825DA2"/>
    <w:rsid w:val="00825FDE"/>
    <w:rsid w:val="008261C7"/>
    <w:rsid w:val="00826B59"/>
    <w:rsid w:val="0082723A"/>
    <w:rsid w:val="00827372"/>
    <w:rsid w:val="0082743E"/>
    <w:rsid w:val="00827DF3"/>
    <w:rsid w:val="00827E61"/>
    <w:rsid w:val="0083063A"/>
    <w:rsid w:val="00830F29"/>
    <w:rsid w:val="0083120D"/>
    <w:rsid w:val="008314BE"/>
    <w:rsid w:val="00831CA8"/>
    <w:rsid w:val="00831D6F"/>
    <w:rsid w:val="008320CE"/>
    <w:rsid w:val="008321CB"/>
    <w:rsid w:val="00832483"/>
    <w:rsid w:val="008325E4"/>
    <w:rsid w:val="00832791"/>
    <w:rsid w:val="008327F2"/>
    <w:rsid w:val="0083295F"/>
    <w:rsid w:val="00832AD0"/>
    <w:rsid w:val="00832C88"/>
    <w:rsid w:val="0083325F"/>
    <w:rsid w:val="008337A5"/>
    <w:rsid w:val="008337F6"/>
    <w:rsid w:val="0083393B"/>
    <w:rsid w:val="00833A7A"/>
    <w:rsid w:val="00833DD9"/>
    <w:rsid w:val="00833EEE"/>
    <w:rsid w:val="00833F11"/>
    <w:rsid w:val="008344B6"/>
    <w:rsid w:val="00834847"/>
    <w:rsid w:val="00834912"/>
    <w:rsid w:val="00834AFD"/>
    <w:rsid w:val="00834BB0"/>
    <w:rsid w:val="00834E41"/>
    <w:rsid w:val="0083579C"/>
    <w:rsid w:val="00835BAB"/>
    <w:rsid w:val="00835C6C"/>
    <w:rsid w:val="00835C7E"/>
    <w:rsid w:val="00835D7A"/>
    <w:rsid w:val="00835F75"/>
    <w:rsid w:val="008361F3"/>
    <w:rsid w:val="0083652D"/>
    <w:rsid w:val="00836FE9"/>
    <w:rsid w:val="008370E0"/>
    <w:rsid w:val="0083714B"/>
    <w:rsid w:val="008373D4"/>
    <w:rsid w:val="00837496"/>
    <w:rsid w:val="008375C0"/>
    <w:rsid w:val="00837AB7"/>
    <w:rsid w:val="00837D51"/>
    <w:rsid w:val="00837D60"/>
    <w:rsid w:val="008402E0"/>
    <w:rsid w:val="008403A0"/>
    <w:rsid w:val="0084043B"/>
    <w:rsid w:val="0084048F"/>
    <w:rsid w:val="00840633"/>
    <w:rsid w:val="008407D0"/>
    <w:rsid w:val="00840B58"/>
    <w:rsid w:val="00840FA2"/>
    <w:rsid w:val="008412BC"/>
    <w:rsid w:val="0084136B"/>
    <w:rsid w:val="00841B8C"/>
    <w:rsid w:val="00841C64"/>
    <w:rsid w:val="00841ED0"/>
    <w:rsid w:val="008421A0"/>
    <w:rsid w:val="008423DB"/>
    <w:rsid w:val="008423DC"/>
    <w:rsid w:val="00842454"/>
    <w:rsid w:val="00842701"/>
    <w:rsid w:val="008427DB"/>
    <w:rsid w:val="008428DD"/>
    <w:rsid w:val="00842915"/>
    <w:rsid w:val="00842BF1"/>
    <w:rsid w:val="00842C46"/>
    <w:rsid w:val="008431C9"/>
    <w:rsid w:val="008436DB"/>
    <w:rsid w:val="008437B7"/>
    <w:rsid w:val="00843A7C"/>
    <w:rsid w:val="00843C56"/>
    <w:rsid w:val="00843EF4"/>
    <w:rsid w:val="008441F8"/>
    <w:rsid w:val="00844249"/>
    <w:rsid w:val="008442FE"/>
    <w:rsid w:val="00844330"/>
    <w:rsid w:val="00844661"/>
    <w:rsid w:val="00844734"/>
    <w:rsid w:val="00844A4C"/>
    <w:rsid w:val="00844C30"/>
    <w:rsid w:val="00844DA0"/>
    <w:rsid w:val="00844EDD"/>
    <w:rsid w:val="0084540F"/>
    <w:rsid w:val="0084541D"/>
    <w:rsid w:val="0084568D"/>
    <w:rsid w:val="0084595C"/>
    <w:rsid w:val="00845BBB"/>
    <w:rsid w:val="00845DCC"/>
    <w:rsid w:val="00846061"/>
    <w:rsid w:val="00846348"/>
    <w:rsid w:val="0084635A"/>
    <w:rsid w:val="0084643A"/>
    <w:rsid w:val="00846635"/>
    <w:rsid w:val="00846B41"/>
    <w:rsid w:val="00846B9D"/>
    <w:rsid w:val="00846CF9"/>
    <w:rsid w:val="00846FC3"/>
    <w:rsid w:val="008470B6"/>
    <w:rsid w:val="008472E4"/>
    <w:rsid w:val="0084746C"/>
    <w:rsid w:val="008476B4"/>
    <w:rsid w:val="008476EF"/>
    <w:rsid w:val="008478D5"/>
    <w:rsid w:val="00847E10"/>
    <w:rsid w:val="00847E83"/>
    <w:rsid w:val="00847FC0"/>
    <w:rsid w:val="008504DC"/>
    <w:rsid w:val="008506ED"/>
    <w:rsid w:val="008508BA"/>
    <w:rsid w:val="00850B88"/>
    <w:rsid w:val="00850D4D"/>
    <w:rsid w:val="00850E19"/>
    <w:rsid w:val="008510C7"/>
    <w:rsid w:val="008513B2"/>
    <w:rsid w:val="00851A95"/>
    <w:rsid w:val="00851B49"/>
    <w:rsid w:val="00851BC3"/>
    <w:rsid w:val="00852032"/>
    <w:rsid w:val="00852049"/>
    <w:rsid w:val="008522A3"/>
    <w:rsid w:val="0085260E"/>
    <w:rsid w:val="00852732"/>
    <w:rsid w:val="00852FFD"/>
    <w:rsid w:val="00853470"/>
    <w:rsid w:val="008537CF"/>
    <w:rsid w:val="0085387E"/>
    <w:rsid w:val="00853D67"/>
    <w:rsid w:val="00853E7F"/>
    <w:rsid w:val="00853F41"/>
    <w:rsid w:val="00853F4A"/>
    <w:rsid w:val="00853F8F"/>
    <w:rsid w:val="00854270"/>
    <w:rsid w:val="00854531"/>
    <w:rsid w:val="008545C3"/>
    <w:rsid w:val="008546D6"/>
    <w:rsid w:val="008546EB"/>
    <w:rsid w:val="0085471E"/>
    <w:rsid w:val="008547F3"/>
    <w:rsid w:val="00854C88"/>
    <w:rsid w:val="00854E11"/>
    <w:rsid w:val="00855195"/>
    <w:rsid w:val="008556E1"/>
    <w:rsid w:val="0085576A"/>
    <w:rsid w:val="00855E93"/>
    <w:rsid w:val="0085602F"/>
    <w:rsid w:val="00856076"/>
    <w:rsid w:val="00856084"/>
    <w:rsid w:val="00856266"/>
    <w:rsid w:val="008563B8"/>
    <w:rsid w:val="00856422"/>
    <w:rsid w:val="008565F5"/>
    <w:rsid w:val="008569F4"/>
    <w:rsid w:val="00856CD8"/>
    <w:rsid w:val="00856FBC"/>
    <w:rsid w:val="00856FF8"/>
    <w:rsid w:val="00857566"/>
    <w:rsid w:val="00857B9E"/>
    <w:rsid w:val="00857FE6"/>
    <w:rsid w:val="00860C12"/>
    <w:rsid w:val="00860D90"/>
    <w:rsid w:val="00860F9E"/>
    <w:rsid w:val="00861111"/>
    <w:rsid w:val="00861125"/>
    <w:rsid w:val="0086123F"/>
    <w:rsid w:val="0086127B"/>
    <w:rsid w:val="00861E53"/>
    <w:rsid w:val="00861E60"/>
    <w:rsid w:val="00861E99"/>
    <w:rsid w:val="0086237E"/>
    <w:rsid w:val="0086239B"/>
    <w:rsid w:val="008625B2"/>
    <w:rsid w:val="008625B8"/>
    <w:rsid w:val="0086262F"/>
    <w:rsid w:val="00862634"/>
    <w:rsid w:val="0086263A"/>
    <w:rsid w:val="008628E1"/>
    <w:rsid w:val="00862F61"/>
    <w:rsid w:val="00862F89"/>
    <w:rsid w:val="00863074"/>
    <w:rsid w:val="00863182"/>
    <w:rsid w:val="0086338F"/>
    <w:rsid w:val="00863492"/>
    <w:rsid w:val="008637B6"/>
    <w:rsid w:val="008637C7"/>
    <w:rsid w:val="00863845"/>
    <w:rsid w:val="00863933"/>
    <w:rsid w:val="00863AF1"/>
    <w:rsid w:val="00863C46"/>
    <w:rsid w:val="0086453C"/>
    <w:rsid w:val="00864856"/>
    <w:rsid w:val="00864B6C"/>
    <w:rsid w:val="00864B9B"/>
    <w:rsid w:val="00864C19"/>
    <w:rsid w:val="00864D38"/>
    <w:rsid w:val="0086529B"/>
    <w:rsid w:val="008652BC"/>
    <w:rsid w:val="0086544A"/>
    <w:rsid w:val="008657F0"/>
    <w:rsid w:val="008658C8"/>
    <w:rsid w:val="0086594F"/>
    <w:rsid w:val="00865C27"/>
    <w:rsid w:val="00865DB7"/>
    <w:rsid w:val="0086618C"/>
    <w:rsid w:val="00866197"/>
    <w:rsid w:val="008661BF"/>
    <w:rsid w:val="00866468"/>
    <w:rsid w:val="008664DD"/>
    <w:rsid w:val="00866745"/>
    <w:rsid w:val="00866D59"/>
    <w:rsid w:val="00866F30"/>
    <w:rsid w:val="00866F97"/>
    <w:rsid w:val="008671F5"/>
    <w:rsid w:val="008673E3"/>
    <w:rsid w:val="008676C9"/>
    <w:rsid w:val="00867C62"/>
    <w:rsid w:val="00867D05"/>
    <w:rsid w:val="00867ED6"/>
    <w:rsid w:val="008701EE"/>
    <w:rsid w:val="008703B7"/>
    <w:rsid w:val="008704E8"/>
    <w:rsid w:val="00870719"/>
    <w:rsid w:val="008709A7"/>
    <w:rsid w:val="00871530"/>
    <w:rsid w:val="0087193A"/>
    <w:rsid w:val="00871C36"/>
    <w:rsid w:val="00871DDC"/>
    <w:rsid w:val="00872068"/>
    <w:rsid w:val="008721D7"/>
    <w:rsid w:val="00872319"/>
    <w:rsid w:val="00872415"/>
    <w:rsid w:val="00872A53"/>
    <w:rsid w:val="00872A89"/>
    <w:rsid w:val="008732C7"/>
    <w:rsid w:val="0087357B"/>
    <w:rsid w:val="008736A2"/>
    <w:rsid w:val="00873758"/>
    <w:rsid w:val="0087380B"/>
    <w:rsid w:val="00873897"/>
    <w:rsid w:val="00873D06"/>
    <w:rsid w:val="00873F7C"/>
    <w:rsid w:val="00874292"/>
    <w:rsid w:val="00874570"/>
    <w:rsid w:val="00874ED4"/>
    <w:rsid w:val="00875277"/>
    <w:rsid w:val="0087530D"/>
    <w:rsid w:val="008753CB"/>
    <w:rsid w:val="00875C71"/>
    <w:rsid w:val="00876120"/>
    <w:rsid w:val="00876157"/>
    <w:rsid w:val="00876353"/>
    <w:rsid w:val="00876A01"/>
    <w:rsid w:val="00876BF3"/>
    <w:rsid w:val="00877110"/>
    <w:rsid w:val="0087739D"/>
    <w:rsid w:val="00877916"/>
    <w:rsid w:val="0087794D"/>
    <w:rsid w:val="00877C3F"/>
    <w:rsid w:val="00877DB1"/>
    <w:rsid w:val="00877F12"/>
    <w:rsid w:val="0088006C"/>
    <w:rsid w:val="00880231"/>
    <w:rsid w:val="008802EA"/>
    <w:rsid w:val="0088037F"/>
    <w:rsid w:val="00880492"/>
    <w:rsid w:val="008813C3"/>
    <w:rsid w:val="0088155A"/>
    <w:rsid w:val="008815C2"/>
    <w:rsid w:val="00881D3B"/>
    <w:rsid w:val="00881E95"/>
    <w:rsid w:val="00881F53"/>
    <w:rsid w:val="00882210"/>
    <w:rsid w:val="008823EA"/>
    <w:rsid w:val="00882451"/>
    <w:rsid w:val="00882664"/>
    <w:rsid w:val="00882669"/>
    <w:rsid w:val="008826D6"/>
    <w:rsid w:val="00882F8C"/>
    <w:rsid w:val="00883098"/>
    <w:rsid w:val="008831A9"/>
    <w:rsid w:val="008832A5"/>
    <w:rsid w:val="0088332C"/>
    <w:rsid w:val="00883848"/>
    <w:rsid w:val="0088391D"/>
    <w:rsid w:val="0088394D"/>
    <w:rsid w:val="00884079"/>
    <w:rsid w:val="008841C7"/>
    <w:rsid w:val="00884365"/>
    <w:rsid w:val="00884F82"/>
    <w:rsid w:val="008851AD"/>
    <w:rsid w:val="008851BE"/>
    <w:rsid w:val="008854F4"/>
    <w:rsid w:val="008854F7"/>
    <w:rsid w:val="00885521"/>
    <w:rsid w:val="008856F8"/>
    <w:rsid w:val="00885776"/>
    <w:rsid w:val="008857DD"/>
    <w:rsid w:val="008859A2"/>
    <w:rsid w:val="00885F6F"/>
    <w:rsid w:val="00886117"/>
    <w:rsid w:val="0088632E"/>
    <w:rsid w:val="00886434"/>
    <w:rsid w:val="008864AB"/>
    <w:rsid w:val="008865B4"/>
    <w:rsid w:val="0088669B"/>
    <w:rsid w:val="008868BF"/>
    <w:rsid w:val="00886AD7"/>
    <w:rsid w:val="00886E2A"/>
    <w:rsid w:val="00886EC4"/>
    <w:rsid w:val="00886F57"/>
    <w:rsid w:val="0088736F"/>
    <w:rsid w:val="00887547"/>
    <w:rsid w:val="00887740"/>
    <w:rsid w:val="008877E6"/>
    <w:rsid w:val="008877F8"/>
    <w:rsid w:val="008878C1"/>
    <w:rsid w:val="00887930"/>
    <w:rsid w:val="00887C5E"/>
    <w:rsid w:val="008905E4"/>
    <w:rsid w:val="00890722"/>
    <w:rsid w:val="00890C9F"/>
    <w:rsid w:val="00890CDC"/>
    <w:rsid w:val="00890F7E"/>
    <w:rsid w:val="008912B4"/>
    <w:rsid w:val="008913D3"/>
    <w:rsid w:val="00891418"/>
    <w:rsid w:val="008914E0"/>
    <w:rsid w:val="0089150E"/>
    <w:rsid w:val="008917B2"/>
    <w:rsid w:val="00891B2A"/>
    <w:rsid w:val="00891BF6"/>
    <w:rsid w:val="0089227C"/>
    <w:rsid w:val="00892316"/>
    <w:rsid w:val="0089296D"/>
    <w:rsid w:val="00892AE9"/>
    <w:rsid w:val="00892DB4"/>
    <w:rsid w:val="0089303C"/>
    <w:rsid w:val="008933F1"/>
    <w:rsid w:val="008934B6"/>
    <w:rsid w:val="008936E7"/>
    <w:rsid w:val="00893812"/>
    <w:rsid w:val="00893AE2"/>
    <w:rsid w:val="00893C22"/>
    <w:rsid w:val="00893DCB"/>
    <w:rsid w:val="0089404C"/>
    <w:rsid w:val="00894220"/>
    <w:rsid w:val="00894245"/>
    <w:rsid w:val="00894384"/>
    <w:rsid w:val="008943B6"/>
    <w:rsid w:val="008943B7"/>
    <w:rsid w:val="0089449E"/>
    <w:rsid w:val="0089486E"/>
    <w:rsid w:val="008948DA"/>
    <w:rsid w:val="00894B0B"/>
    <w:rsid w:val="00894BDD"/>
    <w:rsid w:val="00894F5F"/>
    <w:rsid w:val="00895050"/>
    <w:rsid w:val="008952BC"/>
    <w:rsid w:val="0089545A"/>
    <w:rsid w:val="00895596"/>
    <w:rsid w:val="0089565F"/>
    <w:rsid w:val="0089566A"/>
    <w:rsid w:val="008956CC"/>
    <w:rsid w:val="008956F6"/>
    <w:rsid w:val="0089681C"/>
    <w:rsid w:val="00896AD8"/>
    <w:rsid w:val="00896D92"/>
    <w:rsid w:val="00896EB8"/>
    <w:rsid w:val="00896F05"/>
    <w:rsid w:val="00897022"/>
    <w:rsid w:val="0089723E"/>
    <w:rsid w:val="00897316"/>
    <w:rsid w:val="00897584"/>
    <w:rsid w:val="008978AE"/>
    <w:rsid w:val="00897E6D"/>
    <w:rsid w:val="008A0033"/>
    <w:rsid w:val="008A0353"/>
    <w:rsid w:val="008A0390"/>
    <w:rsid w:val="008A050A"/>
    <w:rsid w:val="008A0AE1"/>
    <w:rsid w:val="008A0E4C"/>
    <w:rsid w:val="008A0FE7"/>
    <w:rsid w:val="008A10D3"/>
    <w:rsid w:val="008A149B"/>
    <w:rsid w:val="008A1664"/>
    <w:rsid w:val="008A1A49"/>
    <w:rsid w:val="008A1AB3"/>
    <w:rsid w:val="008A1B93"/>
    <w:rsid w:val="008A1DE2"/>
    <w:rsid w:val="008A1F7F"/>
    <w:rsid w:val="008A2081"/>
    <w:rsid w:val="008A2261"/>
    <w:rsid w:val="008A2369"/>
    <w:rsid w:val="008A239C"/>
    <w:rsid w:val="008A2A1B"/>
    <w:rsid w:val="008A2AF0"/>
    <w:rsid w:val="008A2F72"/>
    <w:rsid w:val="008A3165"/>
    <w:rsid w:val="008A340B"/>
    <w:rsid w:val="008A350E"/>
    <w:rsid w:val="008A371E"/>
    <w:rsid w:val="008A3B88"/>
    <w:rsid w:val="008A3E05"/>
    <w:rsid w:val="008A3E54"/>
    <w:rsid w:val="008A3FE1"/>
    <w:rsid w:val="008A410F"/>
    <w:rsid w:val="008A4245"/>
    <w:rsid w:val="008A4278"/>
    <w:rsid w:val="008A4333"/>
    <w:rsid w:val="008A43D4"/>
    <w:rsid w:val="008A43EC"/>
    <w:rsid w:val="008A44FE"/>
    <w:rsid w:val="008A4658"/>
    <w:rsid w:val="008A4B05"/>
    <w:rsid w:val="008A4B3F"/>
    <w:rsid w:val="008A5953"/>
    <w:rsid w:val="008A59BA"/>
    <w:rsid w:val="008A5CAF"/>
    <w:rsid w:val="008A5D15"/>
    <w:rsid w:val="008A5DEF"/>
    <w:rsid w:val="008A6142"/>
    <w:rsid w:val="008A64CD"/>
    <w:rsid w:val="008A66B4"/>
    <w:rsid w:val="008A677B"/>
    <w:rsid w:val="008A6C90"/>
    <w:rsid w:val="008A70D9"/>
    <w:rsid w:val="008A72CB"/>
    <w:rsid w:val="008A73BC"/>
    <w:rsid w:val="008A7BCD"/>
    <w:rsid w:val="008A7FC6"/>
    <w:rsid w:val="008A7FE5"/>
    <w:rsid w:val="008B021A"/>
    <w:rsid w:val="008B031E"/>
    <w:rsid w:val="008B04E3"/>
    <w:rsid w:val="008B07D4"/>
    <w:rsid w:val="008B07FB"/>
    <w:rsid w:val="008B099F"/>
    <w:rsid w:val="008B0B71"/>
    <w:rsid w:val="008B0F59"/>
    <w:rsid w:val="008B1245"/>
    <w:rsid w:val="008B1B48"/>
    <w:rsid w:val="008B1D93"/>
    <w:rsid w:val="008B1DC5"/>
    <w:rsid w:val="008B1ED3"/>
    <w:rsid w:val="008B223C"/>
    <w:rsid w:val="008B2948"/>
    <w:rsid w:val="008B2B03"/>
    <w:rsid w:val="008B2D54"/>
    <w:rsid w:val="008B2F8C"/>
    <w:rsid w:val="008B34DB"/>
    <w:rsid w:val="008B356D"/>
    <w:rsid w:val="008B3621"/>
    <w:rsid w:val="008B36F7"/>
    <w:rsid w:val="008B3C1A"/>
    <w:rsid w:val="008B40AE"/>
    <w:rsid w:val="008B4651"/>
    <w:rsid w:val="008B49B3"/>
    <w:rsid w:val="008B4C2B"/>
    <w:rsid w:val="008B518D"/>
    <w:rsid w:val="008B5345"/>
    <w:rsid w:val="008B57C7"/>
    <w:rsid w:val="008B59FA"/>
    <w:rsid w:val="008B6027"/>
    <w:rsid w:val="008B6080"/>
    <w:rsid w:val="008B643B"/>
    <w:rsid w:val="008B66B1"/>
    <w:rsid w:val="008B6889"/>
    <w:rsid w:val="008B6F23"/>
    <w:rsid w:val="008B704E"/>
    <w:rsid w:val="008B7126"/>
    <w:rsid w:val="008B740A"/>
    <w:rsid w:val="008B77EF"/>
    <w:rsid w:val="008B7B7E"/>
    <w:rsid w:val="008B7C8A"/>
    <w:rsid w:val="008B7D91"/>
    <w:rsid w:val="008C0259"/>
    <w:rsid w:val="008C02B9"/>
    <w:rsid w:val="008C0411"/>
    <w:rsid w:val="008C0596"/>
    <w:rsid w:val="008C0627"/>
    <w:rsid w:val="008C069B"/>
    <w:rsid w:val="008C0827"/>
    <w:rsid w:val="008C0862"/>
    <w:rsid w:val="008C0A4F"/>
    <w:rsid w:val="008C0B47"/>
    <w:rsid w:val="008C0EC1"/>
    <w:rsid w:val="008C0FA9"/>
    <w:rsid w:val="008C1078"/>
    <w:rsid w:val="008C16B9"/>
    <w:rsid w:val="008C1B8E"/>
    <w:rsid w:val="008C1F3A"/>
    <w:rsid w:val="008C1FD5"/>
    <w:rsid w:val="008C2364"/>
    <w:rsid w:val="008C239A"/>
    <w:rsid w:val="008C23B7"/>
    <w:rsid w:val="008C291F"/>
    <w:rsid w:val="008C29CA"/>
    <w:rsid w:val="008C2B2C"/>
    <w:rsid w:val="008C2C7D"/>
    <w:rsid w:val="008C2CA7"/>
    <w:rsid w:val="008C306D"/>
    <w:rsid w:val="008C314A"/>
    <w:rsid w:val="008C3178"/>
    <w:rsid w:val="008C319B"/>
    <w:rsid w:val="008C32DC"/>
    <w:rsid w:val="008C32F1"/>
    <w:rsid w:val="008C36CB"/>
    <w:rsid w:val="008C37A0"/>
    <w:rsid w:val="008C3908"/>
    <w:rsid w:val="008C3957"/>
    <w:rsid w:val="008C3B19"/>
    <w:rsid w:val="008C3BF4"/>
    <w:rsid w:val="008C3D07"/>
    <w:rsid w:val="008C4132"/>
    <w:rsid w:val="008C42FD"/>
    <w:rsid w:val="008C4652"/>
    <w:rsid w:val="008C4912"/>
    <w:rsid w:val="008C495F"/>
    <w:rsid w:val="008C4DB1"/>
    <w:rsid w:val="008C543F"/>
    <w:rsid w:val="008C555C"/>
    <w:rsid w:val="008C57B2"/>
    <w:rsid w:val="008C5958"/>
    <w:rsid w:val="008C5A05"/>
    <w:rsid w:val="008C60E6"/>
    <w:rsid w:val="008C63AD"/>
    <w:rsid w:val="008C689A"/>
    <w:rsid w:val="008C68C6"/>
    <w:rsid w:val="008C6C4F"/>
    <w:rsid w:val="008C6CA3"/>
    <w:rsid w:val="008C6D4E"/>
    <w:rsid w:val="008C6E6B"/>
    <w:rsid w:val="008C6E82"/>
    <w:rsid w:val="008C6F68"/>
    <w:rsid w:val="008C6FDC"/>
    <w:rsid w:val="008C7313"/>
    <w:rsid w:val="008C7478"/>
    <w:rsid w:val="008C74A7"/>
    <w:rsid w:val="008C77D1"/>
    <w:rsid w:val="008C784A"/>
    <w:rsid w:val="008C7B22"/>
    <w:rsid w:val="008C7DBB"/>
    <w:rsid w:val="008D010D"/>
    <w:rsid w:val="008D06AC"/>
    <w:rsid w:val="008D0924"/>
    <w:rsid w:val="008D0B83"/>
    <w:rsid w:val="008D0BEB"/>
    <w:rsid w:val="008D0E1E"/>
    <w:rsid w:val="008D12AF"/>
    <w:rsid w:val="008D1448"/>
    <w:rsid w:val="008D154C"/>
    <w:rsid w:val="008D18C7"/>
    <w:rsid w:val="008D1A0A"/>
    <w:rsid w:val="008D1CF9"/>
    <w:rsid w:val="008D1D2C"/>
    <w:rsid w:val="008D1E68"/>
    <w:rsid w:val="008D2015"/>
    <w:rsid w:val="008D2526"/>
    <w:rsid w:val="008D28CB"/>
    <w:rsid w:val="008D2B25"/>
    <w:rsid w:val="008D2BE0"/>
    <w:rsid w:val="008D2DB4"/>
    <w:rsid w:val="008D2DEC"/>
    <w:rsid w:val="008D2F4A"/>
    <w:rsid w:val="008D2F89"/>
    <w:rsid w:val="008D32D9"/>
    <w:rsid w:val="008D3314"/>
    <w:rsid w:val="008D3343"/>
    <w:rsid w:val="008D355B"/>
    <w:rsid w:val="008D3897"/>
    <w:rsid w:val="008D3949"/>
    <w:rsid w:val="008D3BAE"/>
    <w:rsid w:val="008D4097"/>
    <w:rsid w:val="008D481B"/>
    <w:rsid w:val="008D482A"/>
    <w:rsid w:val="008D487B"/>
    <w:rsid w:val="008D4B33"/>
    <w:rsid w:val="008D4E53"/>
    <w:rsid w:val="008D4E85"/>
    <w:rsid w:val="008D50FF"/>
    <w:rsid w:val="008D5588"/>
    <w:rsid w:val="008D5692"/>
    <w:rsid w:val="008D5944"/>
    <w:rsid w:val="008D5AB6"/>
    <w:rsid w:val="008D5B4F"/>
    <w:rsid w:val="008D5C7D"/>
    <w:rsid w:val="008D5EC4"/>
    <w:rsid w:val="008D5F3A"/>
    <w:rsid w:val="008D629A"/>
    <w:rsid w:val="008D6553"/>
    <w:rsid w:val="008D69A1"/>
    <w:rsid w:val="008D6BFA"/>
    <w:rsid w:val="008D6C8E"/>
    <w:rsid w:val="008D6DE2"/>
    <w:rsid w:val="008D7280"/>
    <w:rsid w:val="008D7458"/>
    <w:rsid w:val="008D747F"/>
    <w:rsid w:val="008D7B5B"/>
    <w:rsid w:val="008D7E5C"/>
    <w:rsid w:val="008D7F7D"/>
    <w:rsid w:val="008E0067"/>
    <w:rsid w:val="008E04E8"/>
    <w:rsid w:val="008E05D6"/>
    <w:rsid w:val="008E06FF"/>
    <w:rsid w:val="008E091B"/>
    <w:rsid w:val="008E0A5B"/>
    <w:rsid w:val="008E0B59"/>
    <w:rsid w:val="008E132A"/>
    <w:rsid w:val="008E152D"/>
    <w:rsid w:val="008E1731"/>
    <w:rsid w:val="008E18A5"/>
    <w:rsid w:val="008E1ABF"/>
    <w:rsid w:val="008E1CC5"/>
    <w:rsid w:val="008E1F48"/>
    <w:rsid w:val="008E20F1"/>
    <w:rsid w:val="008E228B"/>
    <w:rsid w:val="008E231B"/>
    <w:rsid w:val="008E2774"/>
    <w:rsid w:val="008E2D04"/>
    <w:rsid w:val="008E2F3C"/>
    <w:rsid w:val="008E3383"/>
    <w:rsid w:val="008E34E7"/>
    <w:rsid w:val="008E3511"/>
    <w:rsid w:val="008E3518"/>
    <w:rsid w:val="008E3AE2"/>
    <w:rsid w:val="008E3EF0"/>
    <w:rsid w:val="008E452C"/>
    <w:rsid w:val="008E4B7E"/>
    <w:rsid w:val="008E52AB"/>
    <w:rsid w:val="008E569A"/>
    <w:rsid w:val="008E57AC"/>
    <w:rsid w:val="008E585D"/>
    <w:rsid w:val="008E5935"/>
    <w:rsid w:val="008E5940"/>
    <w:rsid w:val="008E5C26"/>
    <w:rsid w:val="008E5FDE"/>
    <w:rsid w:val="008E61B0"/>
    <w:rsid w:val="008E6353"/>
    <w:rsid w:val="008E649F"/>
    <w:rsid w:val="008E6738"/>
    <w:rsid w:val="008E67D8"/>
    <w:rsid w:val="008E6885"/>
    <w:rsid w:val="008E6890"/>
    <w:rsid w:val="008E689F"/>
    <w:rsid w:val="008E69D9"/>
    <w:rsid w:val="008E6BBB"/>
    <w:rsid w:val="008E6D6C"/>
    <w:rsid w:val="008E71C1"/>
    <w:rsid w:val="008E72D1"/>
    <w:rsid w:val="008E7301"/>
    <w:rsid w:val="008E7391"/>
    <w:rsid w:val="008E73B1"/>
    <w:rsid w:val="008E7674"/>
    <w:rsid w:val="008E768B"/>
    <w:rsid w:val="008E78D6"/>
    <w:rsid w:val="008E7963"/>
    <w:rsid w:val="008E799B"/>
    <w:rsid w:val="008E7AFC"/>
    <w:rsid w:val="008E7BC4"/>
    <w:rsid w:val="008E7C79"/>
    <w:rsid w:val="008E7ED7"/>
    <w:rsid w:val="008E7F2E"/>
    <w:rsid w:val="008F007F"/>
    <w:rsid w:val="008F015C"/>
    <w:rsid w:val="008F0265"/>
    <w:rsid w:val="008F02E1"/>
    <w:rsid w:val="008F055F"/>
    <w:rsid w:val="008F0599"/>
    <w:rsid w:val="008F0628"/>
    <w:rsid w:val="008F081A"/>
    <w:rsid w:val="008F0A8C"/>
    <w:rsid w:val="008F0D2A"/>
    <w:rsid w:val="008F0E97"/>
    <w:rsid w:val="008F11E6"/>
    <w:rsid w:val="008F121E"/>
    <w:rsid w:val="008F12CF"/>
    <w:rsid w:val="008F15B9"/>
    <w:rsid w:val="008F17BD"/>
    <w:rsid w:val="008F188E"/>
    <w:rsid w:val="008F18E1"/>
    <w:rsid w:val="008F1E3E"/>
    <w:rsid w:val="008F20B3"/>
    <w:rsid w:val="008F23B8"/>
    <w:rsid w:val="008F2709"/>
    <w:rsid w:val="008F2787"/>
    <w:rsid w:val="008F28CE"/>
    <w:rsid w:val="008F2E37"/>
    <w:rsid w:val="008F2E3D"/>
    <w:rsid w:val="008F2FD4"/>
    <w:rsid w:val="008F2FE1"/>
    <w:rsid w:val="008F33A5"/>
    <w:rsid w:val="008F352D"/>
    <w:rsid w:val="008F3649"/>
    <w:rsid w:val="008F3651"/>
    <w:rsid w:val="008F3D97"/>
    <w:rsid w:val="008F3E3E"/>
    <w:rsid w:val="008F40B7"/>
    <w:rsid w:val="008F4497"/>
    <w:rsid w:val="008F44AF"/>
    <w:rsid w:val="008F4523"/>
    <w:rsid w:val="008F4625"/>
    <w:rsid w:val="008F4769"/>
    <w:rsid w:val="008F48B5"/>
    <w:rsid w:val="008F4988"/>
    <w:rsid w:val="008F4A3F"/>
    <w:rsid w:val="008F4D9C"/>
    <w:rsid w:val="008F4E27"/>
    <w:rsid w:val="008F5792"/>
    <w:rsid w:val="008F59A0"/>
    <w:rsid w:val="008F5DA5"/>
    <w:rsid w:val="008F6326"/>
    <w:rsid w:val="008F66D1"/>
    <w:rsid w:val="008F67BD"/>
    <w:rsid w:val="008F6931"/>
    <w:rsid w:val="008F6AB5"/>
    <w:rsid w:val="008F6CDB"/>
    <w:rsid w:val="008F77AE"/>
    <w:rsid w:val="008F7983"/>
    <w:rsid w:val="008F79F4"/>
    <w:rsid w:val="008F7C76"/>
    <w:rsid w:val="008F7D3D"/>
    <w:rsid w:val="008F7E71"/>
    <w:rsid w:val="00900059"/>
    <w:rsid w:val="00900112"/>
    <w:rsid w:val="00900141"/>
    <w:rsid w:val="0090046E"/>
    <w:rsid w:val="0090068C"/>
    <w:rsid w:val="00900936"/>
    <w:rsid w:val="00900A2C"/>
    <w:rsid w:val="00901041"/>
    <w:rsid w:val="00901045"/>
    <w:rsid w:val="00901422"/>
    <w:rsid w:val="00901602"/>
    <w:rsid w:val="009020CD"/>
    <w:rsid w:val="00902230"/>
    <w:rsid w:val="0090237A"/>
    <w:rsid w:val="009027BA"/>
    <w:rsid w:val="009027C7"/>
    <w:rsid w:val="00902821"/>
    <w:rsid w:val="009028E8"/>
    <w:rsid w:val="00902A3E"/>
    <w:rsid w:val="00902ADC"/>
    <w:rsid w:val="00902E78"/>
    <w:rsid w:val="00902E80"/>
    <w:rsid w:val="00902F9B"/>
    <w:rsid w:val="00902FAD"/>
    <w:rsid w:val="009031E4"/>
    <w:rsid w:val="00903340"/>
    <w:rsid w:val="0090334F"/>
    <w:rsid w:val="009033FF"/>
    <w:rsid w:val="00903501"/>
    <w:rsid w:val="00903624"/>
    <w:rsid w:val="00903FF8"/>
    <w:rsid w:val="009046AF"/>
    <w:rsid w:val="009047A0"/>
    <w:rsid w:val="00904C50"/>
    <w:rsid w:val="00904E18"/>
    <w:rsid w:val="00904E22"/>
    <w:rsid w:val="00905066"/>
    <w:rsid w:val="00905A0B"/>
    <w:rsid w:val="00905A35"/>
    <w:rsid w:val="00905EFB"/>
    <w:rsid w:val="00905F22"/>
    <w:rsid w:val="00905F76"/>
    <w:rsid w:val="00905FB7"/>
    <w:rsid w:val="009062AC"/>
    <w:rsid w:val="009063E8"/>
    <w:rsid w:val="009065D3"/>
    <w:rsid w:val="009066DB"/>
    <w:rsid w:val="00906BE5"/>
    <w:rsid w:val="00906D7E"/>
    <w:rsid w:val="00906DFF"/>
    <w:rsid w:val="0090711A"/>
    <w:rsid w:val="00907150"/>
    <w:rsid w:val="00907231"/>
    <w:rsid w:val="0090747B"/>
    <w:rsid w:val="0090755F"/>
    <w:rsid w:val="009076F4"/>
    <w:rsid w:val="00907889"/>
    <w:rsid w:val="00907C25"/>
    <w:rsid w:val="00907EAA"/>
    <w:rsid w:val="00907EDD"/>
    <w:rsid w:val="009101EF"/>
    <w:rsid w:val="009107D6"/>
    <w:rsid w:val="00910B42"/>
    <w:rsid w:val="00910C8E"/>
    <w:rsid w:val="009112E1"/>
    <w:rsid w:val="009114C8"/>
    <w:rsid w:val="0091155A"/>
    <w:rsid w:val="0091196E"/>
    <w:rsid w:val="00911B3A"/>
    <w:rsid w:val="00912198"/>
    <w:rsid w:val="00912488"/>
    <w:rsid w:val="00912746"/>
    <w:rsid w:val="0091284F"/>
    <w:rsid w:val="00913022"/>
    <w:rsid w:val="009131D2"/>
    <w:rsid w:val="009133E3"/>
    <w:rsid w:val="00913685"/>
    <w:rsid w:val="009139AC"/>
    <w:rsid w:val="009139DE"/>
    <w:rsid w:val="00913C9D"/>
    <w:rsid w:val="00913F69"/>
    <w:rsid w:val="00914036"/>
    <w:rsid w:val="009142E3"/>
    <w:rsid w:val="00914376"/>
    <w:rsid w:val="0091437D"/>
    <w:rsid w:val="00914468"/>
    <w:rsid w:val="0091463E"/>
    <w:rsid w:val="009148A5"/>
    <w:rsid w:val="009148B7"/>
    <w:rsid w:val="00914AFC"/>
    <w:rsid w:val="00915257"/>
    <w:rsid w:val="0091562F"/>
    <w:rsid w:val="00915897"/>
    <w:rsid w:val="00915915"/>
    <w:rsid w:val="00915D03"/>
    <w:rsid w:val="00915D78"/>
    <w:rsid w:val="00915E63"/>
    <w:rsid w:val="00916399"/>
    <w:rsid w:val="00916502"/>
    <w:rsid w:val="00916E72"/>
    <w:rsid w:val="00916FB3"/>
    <w:rsid w:val="00917361"/>
    <w:rsid w:val="0091777D"/>
    <w:rsid w:val="009177BA"/>
    <w:rsid w:val="0091783A"/>
    <w:rsid w:val="00917CCE"/>
    <w:rsid w:val="00917D93"/>
    <w:rsid w:val="00920219"/>
    <w:rsid w:val="00920619"/>
    <w:rsid w:val="00920801"/>
    <w:rsid w:val="0092086F"/>
    <w:rsid w:val="00920B54"/>
    <w:rsid w:val="00921084"/>
    <w:rsid w:val="00921D7D"/>
    <w:rsid w:val="00921E59"/>
    <w:rsid w:val="00921E91"/>
    <w:rsid w:val="00921EFE"/>
    <w:rsid w:val="00922049"/>
    <w:rsid w:val="00922949"/>
    <w:rsid w:val="00922E00"/>
    <w:rsid w:val="00922E3B"/>
    <w:rsid w:val="009232F5"/>
    <w:rsid w:val="00923380"/>
    <w:rsid w:val="009233AA"/>
    <w:rsid w:val="009235BA"/>
    <w:rsid w:val="0092368B"/>
    <w:rsid w:val="00923ABD"/>
    <w:rsid w:val="00923AC1"/>
    <w:rsid w:val="00923C8F"/>
    <w:rsid w:val="00924001"/>
    <w:rsid w:val="0092416D"/>
    <w:rsid w:val="00924191"/>
    <w:rsid w:val="00924223"/>
    <w:rsid w:val="009244D5"/>
    <w:rsid w:val="00924738"/>
    <w:rsid w:val="00924740"/>
    <w:rsid w:val="00924898"/>
    <w:rsid w:val="00924918"/>
    <w:rsid w:val="009249D2"/>
    <w:rsid w:val="00924B75"/>
    <w:rsid w:val="00924C24"/>
    <w:rsid w:val="00924C31"/>
    <w:rsid w:val="0092515F"/>
    <w:rsid w:val="00925574"/>
    <w:rsid w:val="00925614"/>
    <w:rsid w:val="0092604E"/>
    <w:rsid w:val="00926770"/>
    <w:rsid w:val="009269F8"/>
    <w:rsid w:val="00926BA7"/>
    <w:rsid w:val="00926BDF"/>
    <w:rsid w:val="00926BEF"/>
    <w:rsid w:val="00926DAD"/>
    <w:rsid w:val="009270A6"/>
    <w:rsid w:val="009271AD"/>
    <w:rsid w:val="0092728C"/>
    <w:rsid w:val="009278A5"/>
    <w:rsid w:val="00927992"/>
    <w:rsid w:val="00927B05"/>
    <w:rsid w:val="00927B5B"/>
    <w:rsid w:val="00927E7F"/>
    <w:rsid w:val="00927EC0"/>
    <w:rsid w:val="009301DA"/>
    <w:rsid w:val="00930558"/>
    <w:rsid w:val="0093055B"/>
    <w:rsid w:val="009306CA"/>
    <w:rsid w:val="00930771"/>
    <w:rsid w:val="00930803"/>
    <w:rsid w:val="00930999"/>
    <w:rsid w:val="00930A0A"/>
    <w:rsid w:val="00930CD5"/>
    <w:rsid w:val="00930E7D"/>
    <w:rsid w:val="009310D1"/>
    <w:rsid w:val="00931292"/>
    <w:rsid w:val="00931295"/>
    <w:rsid w:val="009312EF"/>
    <w:rsid w:val="009314E0"/>
    <w:rsid w:val="009316C0"/>
    <w:rsid w:val="00931714"/>
    <w:rsid w:val="00931840"/>
    <w:rsid w:val="0093191A"/>
    <w:rsid w:val="00931ED9"/>
    <w:rsid w:val="009324C0"/>
    <w:rsid w:val="0093253B"/>
    <w:rsid w:val="00932547"/>
    <w:rsid w:val="00932549"/>
    <w:rsid w:val="009329FF"/>
    <w:rsid w:val="00932AB4"/>
    <w:rsid w:val="00932FF5"/>
    <w:rsid w:val="0093319C"/>
    <w:rsid w:val="00933565"/>
    <w:rsid w:val="0093370D"/>
    <w:rsid w:val="00933A44"/>
    <w:rsid w:val="00933AAB"/>
    <w:rsid w:val="00933E5C"/>
    <w:rsid w:val="00933EBB"/>
    <w:rsid w:val="009344CC"/>
    <w:rsid w:val="00934671"/>
    <w:rsid w:val="009347F7"/>
    <w:rsid w:val="00934952"/>
    <w:rsid w:val="00934974"/>
    <w:rsid w:val="00934C22"/>
    <w:rsid w:val="00934E6A"/>
    <w:rsid w:val="00934FE5"/>
    <w:rsid w:val="00935146"/>
    <w:rsid w:val="00935154"/>
    <w:rsid w:val="009356F2"/>
    <w:rsid w:val="00935760"/>
    <w:rsid w:val="00935888"/>
    <w:rsid w:val="009359A8"/>
    <w:rsid w:val="00935AC2"/>
    <w:rsid w:val="00935CE6"/>
    <w:rsid w:val="00935D0D"/>
    <w:rsid w:val="00935E03"/>
    <w:rsid w:val="00935F16"/>
    <w:rsid w:val="0093618F"/>
    <w:rsid w:val="00936297"/>
    <w:rsid w:val="00936687"/>
    <w:rsid w:val="00936B4E"/>
    <w:rsid w:val="00936D2F"/>
    <w:rsid w:val="00936ECA"/>
    <w:rsid w:val="00937043"/>
    <w:rsid w:val="00937069"/>
    <w:rsid w:val="0093715A"/>
    <w:rsid w:val="009372F7"/>
    <w:rsid w:val="00937724"/>
    <w:rsid w:val="0093776E"/>
    <w:rsid w:val="009378FF"/>
    <w:rsid w:val="00937996"/>
    <w:rsid w:val="00937A86"/>
    <w:rsid w:val="00937D25"/>
    <w:rsid w:val="00937D9B"/>
    <w:rsid w:val="00937DA1"/>
    <w:rsid w:val="00940060"/>
    <w:rsid w:val="009401BB"/>
    <w:rsid w:val="009401D4"/>
    <w:rsid w:val="0094023F"/>
    <w:rsid w:val="009404EE"/>
    <w:rsid w:val="0094064D"/>
    <w:rsid w:val="009407CB"/>
    <w:rsid w:val="00940928"/>
    <w:rsid w:val="00940AEA"/>
    <w:rsid w:val="00940DDF"/>
    <w:rsid w:val="009410AE"/>
    <w:rsid w:val="0094116A"/>
    <w:rsid w:val="00941231"/>
    <w:rsid w:val="009413A0"/>
    <w:rsid w:val="00941565"/>
    <w:rsid w:val="009416C6"/>
    <w:rsid w:val="009418A3"/>
    <w:rsid w:val="00941C50"/>
    <w:rsid w:val="00941C86"/>
    <w:rsid w:val="00941E6F"/>
    <w:rsid w:val="00941F95"/>
    <w:rsid w:val="00941FC9"/>
    <w:rsid w:val="00942114"/>
    <w:rsid w:val="00942122"/>
    <w:rsid w:val="00942149"/>
    <w:rsid w:val="0094227D"/>
    <w:rsid w:val="00942507"/>
    <w:rsid w:val="00942600"/>
    <w:rsid w:val="0094267C"/>
    <w:rsid w:val="00942814"/>
    <w:rsid w:val="00942DEE"/>
    <w:rsid w:val="00942FB3"/>
    <w:rsid w:val="00942FD1"/>
    <w:rsid w:val="00943324"/>
    <w:rsid w:val="0094339B"/>
    <w:rsid w:val="009434C5"/>
    <w:rsid w:val="00943634"/>
    <w:rsid w:val="00943A6F"/>
    <w:rsid w:val="00943A79"/>
    <w:rsid w:val="00943AE7"/>
    <w:rsid w:val="00943E36"/>
    <w:rsid w:val="00944175"/>
    <w:rsid w:val="009442CD"/>
    <w:rsid w:val="00944498"/>
    <w:rsid w:val="00944659"/>
    <w:rsid w:val="00944CB9"/>
    <w:rsid w:val="00944D9A"/>
    <w:rsid w:val="00944F52"/>
    <w:rsid w:val="0094503D"/>
    <w:rsid w:val="00945311"/>
    <w:rsid w:val="00945389"/>
    <w:rsid w:val="009453BC"/>
    <w:rsid w:val="009457C8"/>
    <w:rsid w:val="00945A08"/>
    <w:rsid w:val="00945B19"/>
    <w:rsid w:val="00945EC6"/>
    <w:rsid w:val="00946439"/>
    <w:rsid w:val="00946503"/>
    <w:rsid w:val="00946521"/>
    <w:rsid w:val="0094676D"/>
    <w:rsid w:val="00946856"/>
    <w:rsid w:val="009469CC"/>
    <w:rsid w:val="00946A20"/>
    <w:rsid w:val="00946AF9"/>
    <w:rsid w:val="00946B2F"/>
    <w:rsid w:val="00946E2A"/>
    <w:rsid w:val="00947759"/>
    <w:rsid w:val="009478AE"/>
    <w:rsid w:val="00947B41"/>
    <w:rsid w:val="00947D22"/>
    <w:rsid w:val="00947ECB"/>
    <w:rsid w:val="00947F2B"/>
    <w:rsid w:val="0095006F"/>
    <w:rsid w:val="00950108"/>
    <w:rsid w:val="00950189"/>
    <w:rsid w:val="009503A1"/>
    <w:rsid w:val="0095043F"/>
    <w:rsid w:val="00950496"/>
    <w:rsid w:val="0095076C"/>
    <w:rsid w:val="009507DF"/>
    <w:rsid w:val="00950EAE"/>
    <w:rsid w:val="00950F6E"/>
    <w:rsid w:val="00951283"/>
    <w:rsid w:val="0095139C"/>
    <w:rsid w:val="0095183A"/>
    <w:rsid w:val="00951F33"/>
    <w:rsid w:val="00952053"/>
    <w:rsid w:val="00952292"/>
    <w:rsid w:val="00952681"/>
    <w:rsid w:val="00952AB1"/>
    <w:rsid w:val="00952D64"/>
    <w:rsid w:val="00952D8F"/>
    <w:rsid w:val="009532F6"/>
    <w:rsid w:val="00953598"/>
    <w:rsid w:val="009535BF"/>
    <w:rsid w:val="0095365C"/>
    <w:rsid w:val="009539FA"/>
    <w:rsid w:val="00953DD4"/>
    <w:rsid w:val="00953E3D"/>
    <w:rsid w:val="00953E56"/>
    <w:rsid w:val="0095419C"/>
    <w:rsid w:val="009544F3"/>
    <w:rsid w:val="009545A2"/>
    <w:rsid w:val="00954A87"/>
    <w:rsid w:val="00954BC3"/>
    <w:rsid w:val="00955F31"/>
    <w:rsid w:val="00956041"/>
    <w:rsid w:val="00956387"/>
    <w:rsid w:val="009563D3"/>
    <w:rsid w:val="00956BEB"/>
    <w:rsid w:val="00956D8B"/>
    <w:rsid w:val="00956FD7"/>
    <w:rsid w:val="0095700F"/>
    <w:rsid w:val="0095728B"/>
    <w:rsid w:val="00957313"/>
    <w:rsid w:val="0095738D"/>
    <w:rsid w:val="00957716"/>
    <w:rsid w:val="00957CB0"/>
    <w:rsid w:val="00957FEF"/>
    <w:rsid w:val="00960064"/>
    <w:rsid w:val="00960069"/>
    <w:rsid w:val="0096023D"/>
    <w:rsid w:val="009607E5"/>
    <w:rsid w:val="0096083A"/>
    <w:rsid w:val="00960BEC"/>
    <w:rsid w:val="00960CFA"/>
    <w:rsid w:val="0096122C"/>
    <w:rsid w:val="00961842"/>
    <w:rsid w:val="00961AC0"/>
    <w:rsid w:val="00961E2A"/>
    <w:rsid w:val="00961F33"/>
    <w:rsid w:val="00961F97"/>
    <w:rsid w:val="00961FB0"/>
    <w:rsid w:val="00962158"/>
    <w:rsid w:val="009621CB"/>
    <w:rsid w:val="009621F6"/>
    <w:rsid w:val="009624FC"/>
    <w:rsid w:val="009626F0"/>
    <w:rsid w:val="0096296B"/>
    <w:rsid w:val="0096310A"/>
    <w:rsid w:val="009631EB"/>
    <w:rsid w:val="009633B8"/>
    <w:rsid w:val="00963573"/>
    <w:rsid w:val="009639C5"/>
    <w:rsid w:val="00963FAE"/>
    <w:rsid w:val="0096406A"/>
    <w:rsid w:val="009643AC"/>
    <w:rsid w:val="00964BD3"/>
    <w:rsid w:val="00964E7A"/>
    <w:rsid w:val="00965254"/>
    <w:rsid w:val="0096531A"/>
    <w:rsid w:val="00965558"/>
    <w:rsid w:val="0096558B"/>
    <w:rsid w:val="00965CD0"/>
    <w:rsid w:val="00965DD1"/>
    <w:rsid w:val="00965F1D"/>
    <w:rsid w:val="009660EB"/>
    <w:rsid w:val="009664A9"/>
    <w:rsid w:val="00966560"/>
    <w:rsid w:val="0096663E"/>
    <w:rsid w:val="00966AAD"/>
    <w:rsid w:val="00966B4A"/>
    <w:rsid w:val="00966B8A"/>
    <w:rsid w:val="00966C43"/>
    <w:rsid w:val="00966D60"/>
    <w:rsid w:val="00966E63"/>
    <w:rsid w:val="0096706D"/>
    <w:rsid w:val="0096734B"/>
    <w:rsid w:val="00967461"/>
    <w:rsid w:val="00967575"/>
    <w:rsid w:val="00967744"/>
    <w:rsid w:val="00967965"/>
    <w:rsid w:val="009679AD"/>
    <w:rsid w:val="00967AF1"/>
    <w:rsid w:val="00967C57"/>
    <w:rsid w:val="00967E73"/>
    <w:rsid w:val="00970192"/>
    <w:rsid w:val="0097053D"/>
    <w:rsid w:val="00970AA0"/>
    <w:rsid w:val="00970CD3"/>
    <w:rsid w:val="00970E61"/>
    <w:rsid w:val="00970F37"/>
    <w:rsid w:val="00970FCE"/>
    <w:rsid w:val="00971159"/>
    <w:rsid w:val="009711CF"/>
    <w:rsid w:val="009715CC"/>
    <w:rsid w:val="0097180A"/>
    <w:rsid w:val="0097180E"/>
    <w:rsid w:val="0097188E"/>
    <w:rsid w:val="00971C72"/>
    <w:rsid w:val="00971D74"/>
    <w:rsid w:val="00972233"/>
    <w:rsid w:val="0097244F"/>
    <w:rsid w:val="009726B0"/>
    <w:rsid w:val="00972706"/>
    <w:rsid w:val="00972B90"/>
    <w:rsid w:val="00972DEC"/>
    <w:rsid w:val="00972E19"/>
    <w:rsid w:val="0097315B"/>
    <w:rsid w:val="00973307"/>
    <w:rsid w:val="0097340C"/>
    <w:rsid w:val="009738EA"/>
    <w:rsid w:val="00973AB3"/>
    <w:rsid w:val="00973BA2"/>
    <w:rsid w:val="0097407C"/>
    <w:rsid w:val="0097445B"/>
    <w:rsid w:val="009744F4"/>
    <w:rsid w:val="00974799"/>
    <w:rsid w:val="0097489B"/>
    <w:rsid w:val="0097493D"/>
    <w:rsid w:val="00974D28"/>
    <w:rsid w:val="00974DF0"/>
    <w:rsid w:val="009752C4"/>
    <w:rsid w:val="00975496"/>
    <w:rsid w:val="00975594"/>
    <w:rsid w:val="009756D4"/>
    <w:rsid w:val="009759B9"/>
    <w:rsid w:val="00975E14"/>
    <w:rsid w:val="00975EB2"/>
    <w:rsid w:val="00976110"/>
    <w:rsid w:val="00976204"/>
    <w:rsid w:val="00976447"/>
    <w:rsid w:val="00976480"/>
    <w:rsid w:val="00976607"/>
    <w:rsid w:val="009767B9"/>
    <w:rsid w:val="00976A00"/>
    <w:rsid w:val="00976B28"/>
    <w:rsid w:val="00976B6E"/>
    <w:rsid w:val="00976C8D"/>
    <w:rsid w:val="00977868"/>
    <w:rsid w:val="00977CF7"/>
    <w:rsid w:val="00980066"/>
    <w:rsid w:val="00980144"/>
    <w:rsid w:val="009803BD"/>
    <w:rsid w:val="0098044E"/>
    <w:rsid w:val="009809BA"/>
    <w:rsid w:val="00980BDF"/>
    <w:rsid w:val="00980CEB"/>
    <w:rsid w:val="00980E34"/>
    <w:rsid w:val="009810A8"/>
    <w:rsid w:val="009811BD"/>
    <w:rsid w:val="009814FF"/>
    <w:rsid w:val="00981B86"/>
    <w:rsid w:val="00981BE6"/>
    <w:rsid w:val="00981EF8"/>
    <w:rsid w:val="00982115"/>
    <w:rsid w:val="0098264B"/>
    <w:rsid w:val="00982A90"/>
    <w:rsid w:val="00982AB4"/>
    <w:rsid w:val="00982DED"/>
    <w:rsid w:val="00982EB7"/>
    <w:rsid w:val="00982FF2"/>
    <w:rsid w:val="009835C1"/>
    <w:rsid w:val="00983963"/>
    <w:rsid w:val="00983A0C"/>
    <w:rsid w:val="00983E06"/>
    <w:rsid w:val="00984135"/>
    <w:rsid w:val="0098453B"/>
    <w:rsid w:val="009845BF"/>
    <w:rsid w:val="00984728"/>
    <w:rsid w:val="00984741"/>
    <w:rsid w:val="0098488D"/>
    <w:rsid w:val="00984915"/>
    <w:rsid w:val="00984B29"/>
    <w:rsid w:val="00984B45"/>
    <w:rsid w:val="00984F56"/>
    <w:rsid w:val="00984FC6"/>
    <w:rsid w:val="00985277"/>
    <w:rsid w:val="00985404"/>
    <w:rsid w:val="0098564C"/>
    <w:rsid w:val="00985968"/>
    <w:rsid w:val="00985AB2"/>
    <w:rsid w:val="00985CD8"/>
    <w:rsid w:val="00985D31"/>
    <w:rsid w:val="00985DFC"/>
    <w:rsid w:val="00985E2F"/>
    <w:rsid w:val="009860A8"/>
    <w:rsid w:val="0098650E"/>
    <w:rsid w:val="00986AC4"/>
    <w:rsid w:val="00986B55"/>
    <w:rsid w:val="00986C12"/>
    <w:rsid w:val="009873D7"/>
    <w:rsid w:val="00987626"/>
    <w:rsid w:val="00987814"/>
    <w:rsid w:val="00987A4B"/>
    <w:rsid w:val="00987C49"/>
    <w:rsid w:val="00987D7B"/>
    <w:rsid w:val="00987E42"/>
    <w:rsid w:val="00987F36"/>
    <w:rsid w:val="009900EA"/>
    <w:rsid w:val="009902B7"/>
    <w:rsid w:val="00990499"/>
    <w:rsid w:val="009905DD"/>
    <w:rsid w:val="009906B4"/>
    <w:rsid w:val="00990B38"/>
    <w:rsid w:val="00990CFA"/>
    <w:rsid w:val="00990EE8"/>
    <w:rsid w:val="00991245"/>
    <w:rsid w:val="00991330"/>
    <w:rsid w:val="0099143C"/>
    <w:rsid w:val="0099148B"/>
    <w:rsid w:val="00991715"/>
    <w:rsid w:val="009917F2"/>
    <w:rsid w:val="00991B84"/>
    <w:rsid w:val="00991BFB"/>
    <w:rsid w:val="00991D37"/>
    <w:rsid w:val="009921F7"/>
    <w:rsid w:val="00992201"/>
    <w:rsid w:val="0099281B"/>
    <w:rsid w:val="00992831"/>
    <w:rsid w:val="00992E8F"/>
    <w:rsid w:val="0099305B"/>
    <w:rsid w:val="009933F7"/>
    <w:rsid w:val="009935BE"/>
    <w:rsid w:val="00993630"/>
    <w:rsid w:val="0099386E"/>
    <w:rsid w:val="00993964"/>
    <w:rsid w:val="0099415B"/>
    <w:rsid w:val="00994456"/>
    <w:rsid w:val="00994967"/>
    <w:rsid w:val="00994ACE"/>
    <w:rsid w:val="00994C9A"/>
    <w:rsid w:val="00994F5A"/>
    <w:rsid w:val="00994FA4"/>
    <w:rsid w:val="00995032"/>
    <w:rsid w:val="009951F4"/>
    <w:rsid w:val="009952D8"/>
    <w:rsid w:val="009953C8"/>
    <w:rsid w:val="0099543A"/>
    <w:rsid w:val="0099550E"/>
    <w:rsid w:val="00995595"/>
    <w:rsid w:val="00995B4B"/>
    <w:rsid w:val="0099638B"/>
    <w:rsid w:val="009965A5"/>
    <w:rsid w:val="00996629"/>
    <w:rsid w:val="0099688E"/>
    <w:rsid w:val="00996C56"/>
    <w:rsid w:val="00996EBB"/>
    <w:rsid w:val="00997229"/>
    <w:rsid w:val="00997364"/>
    <w:rsid w:val="00997662"/>
    <w:rsid w:val="0099773F"/>
    <w:rsid w:val="00997779"/>
    <w:rsid w:val="0099794F"/>
    <w:rsid w:val="00997D8E"/>
    <w:rsid w:val="00997DC0"/>
    <w:rsid w:val="009A032F"/>
    <w:rsid w:val="009A04A9"/>
    <w:rsid w:val="009A0559"/>
    <w:rsid w:val="009A0707"/>
    <w:rsid w:val="009A0AB1"/>
    <w:rsid w:val="009A0B4D"/>
    <w:rsid w:val="009A0B9A"/>
    <w:rsid w:val="009A0CF0"/>
    <w:rsid w:val="009A0F3A"/>
    <w:rsid w:val="009A12DA"/>
    <w:rsid w:val="009A1496"/>
    <w:rsid w:val="009A15B4"/>
    <w:rsid w:val="009A15B7"/>
    <w:rsid w:val="009A1984"/>
    <w:rsid w:val="009A19D0"/>
    <w:rsid w:val="009A1A86"/>
    <w:rsid w:val="009A1AB8"/>
    <w:rsid w:val="009A1B45"/>
    <w:rsid w:val="009A1B7E"/>
    <w:rsid w:val="009A1C47"/>
    <w:rsid w:val="009A1F0A"/>
    <w:rsid w:val="009A1F41"/>
    <w:rsid w:val="009A1F89"/>
    <w:rsid w:val="009A212E"/>
    <w:rsid w:val="009A2B73"/>
    <w:rsid w:val="009A2C78"/>
    <w:rsid w:val="009A2CB8"/>
    <w:rsid w:val="009A3315"/>
    <w:rsid w:val="009A3362"/>
    <w:rsid w:val="009A361E"/>
    <w:rsid w:val="009A37D2"/>
    <w:rsid w:val="009A3E7E"/>
    <w:rsid w:val="009A3F1C"/>
    <w:rsid w:val="009A406A"/>
    <w:rsid w:val="009A4149"/>
    <w:rsid w:val="009A42D2"/>
    <w:rsid w:val="009A4519"/>
    <w:rsid w:val="009A4809"/>
    <w:rsid w:val="009A4968"/>
    <w:rsid w:val="009A4AA0"/>
    <w:rsid w:val="009A4F9A"/>
    <w:rsid w:val="009A5082"/>
    <w:rsid w:val="009A50BE"/>
    <w:rsid w:val="009A5A46"/>
    <w:rsid w:val="009A5AE3"/>
    <w:rsid w:val="009A5B9C"/>
    <w:rsid w:val="009A5D37"/>
    <w:rsid w:val="009A5D63"/>
    <w:rsid w:val="009A5E7C"/>
    <w:rsid w:val="009A6376"/>
    <w:rsid w:val="009A6505"/>
    <w:rsid w:val="009A6775"/>
    <w:rsid w:val="009A67CD"/>
    <w:rsid w:val="009A6B60"/>
    <w:rsid w:val="009A6E86"/>
    <w:rsid w:val="009A71CA"/>
    <w:rsid w:val="009A71D8"/>
    <w:rsid w:val="009A7292"/>
    <w:rsid w:val="009A758F"/>
    <w:rsid w:val="009A7707"/>
    <w:rsid w:val="009A7894"/>
    <w:rsid w:val="009A799D"/>
    <w:rsid w:val="009A7C93"/>
    <w:rsid w:val="009B02BF"/>
    <w:rsid w:val="009B0557"/>
    <w:rsid w:val="009B07D8"/>
    <w:rsid w:val="009B084B"/>
    <w:rsid w:val="009B0934"/>
    <w:rsid w:val="009B098A"/>
    <w:rsid w:val="009B09B8"/>
    <w:rsid w:val="009B0FB4"/>
    <w:rsid w:val="009B1027"/>
    <w:rsid w:val="009B14ED"/>
    <w:rsid w:val="009B169C"/>
    <w:rsid w:val="009B176D"/>
    <w:rsid w:val="009B18BB"/>
    <w:rsid w:val="009B1C65"/>
    <w:rsid w:val="009B1E75"/>
    <w:rsid w:val="009B238A"/>
    <w:rsid w:val="009B286C"/>
    <w:rsid w:val="009B2874"/>
    <w:rsid w:val="009B28E6"/>
    <w:rsid w:val="009B2A03"/>
    <w:rsid w:val="009B2A48"/>
    <w:rsid w:val="009B3000"/>
    <w:rsid w:val="009B30E4"/>
    <w:rsid w:val="009B32F5"/>
    <w:rsid w:val="009B3314"/>
    <w:rsid w:val="009B33F8"/>
    <w:rsid w:val="009B3948"/>
    <w:rsid w:val="009B3B8D"/>
    <w:rsid w:val="009B3B97"/>
    <w:rsid w:val="009B3BE1"/>
    <w:rsid w:val="009B3E8D"/>
    <w:rsid w:val="009B4191"/>
    <w:rsid w:val="009B45C4"/>
    <w:rsid w:val="009B495F"/>
    <w:rsid w:val="009B4B89"/>
    <w:rsid w:val="009B4E36"/>
    <w:rsid w:val="009B50BD"/>
    <w:rsid w:val="009B50FC"/>
    <w:rsid w:val="009B514B"/>
    <w:rsid w:val="009B5A16"/>
    <w:rsid w:val="009B5AB6"/>
    <w:rsid w:val="009B5FBA"/>
    <w:rsid w:val="009B62ED"/>
    <w:rsid w:val="009B690C"/>
    <w:rsid w:val="009B6E8B"/>
    <w:rsid w:val="009B72F1"/>
    <w:rsid w:val="009B7642"/>
    <w:rsid w:val="009B776E"/>
    <w:rsid w:val="009B7A40"/>
    <w:rsid w:val="009B7B25"/>
    <w:rsid w:val="009B7C00"/>
    <w:rsid w:val="009C0400"/>
    <w:rsid w:val="009C052C"/>
    <w:rsid w:val="009C07C6"/>
    <w:rsid w:val="009C0891"/>
    <w:rsid w:val="009C0E67"/>
    <w:rsid w:val="009C0EE3"/>
    <w:rsid w:val="009C0FE6"/>
    <w:rsid w:val="009C19FC"/>
    <w:rsid w:val="009C2220"/>
    <w:rsid w:val="009C2471"/>
    <w:rsid w:val="009C2556"/>
    <w:rsid w:val="009C266C"/>
    <w:rsid w:val="009C2758"/>
    <w:rsid w:val="009C27A0"/>
    <w:rsid w:val="009C2BCE"/>
    <w:rsid w:val="009C3209"/>
    <w:rsid w:val="009C3213"/>
    <w:rsid w:val="009C335C"/>
    <w:rsid w:val="009C3455"/>
    <w:rsid w:val="009C3A66"/>
    <w:rsid w:val="009C3BDD"/>
    <w:rsid w:val="009C3C88"/>
    <w:rsid w:val="009C3CC9"/>
    <w:rsid w:val="009C4416"/>
    <w:rsid w:val="009C46FC"/>
    <w:rsid w:val="009C4BC0"/>
    <w:rsid w:val="009C4D20"/>
    <w:rsid w:val="009C4E10"/>
    <w:rsid w:val="009C502B"/>
    <w:rsid w:val="009C5146"/>
    <w:rsid w:val="009C5159"/>
    <w:rsid w:val="009C51CD"/>
    <w:rsid w:val="009C530F"/>
    <w:rsid w:val="009C5643"/>
    <w:rsid w:val="009C5F67"/>
    <w:rsid w:val="009C62E9"/>
    <w:rsid w:val="009C638D"/>
    <w:rsid w:val="009C675F"/>
    <w:rsid w:val="009C6929"/>
    <w:rsid w:val="009C69D3"/>
    <w:rsid w:val="009C7041"/>
    <w:rsid w:val="009C7374"/>
    <w:rsid w:val="009C750C"/>
    <w:rsid w:val="009C7729"/>
    <w:rsid w:val="009C7E15"/>
    <w:rsid w:val="009C7EFF"/>
    <w:rsid w:val="009D0576"/>
    <w:rsid w:val="009D07D4"/>
    <w:rsid w:val="009D0C43"/>
    <w:rsid w:val="009D0DD2"/>
    <w:rsid w:val="009D0E01"/>
    <w:rsid w:val="009D1014"/>
    <w:rsid w:val="009D131D"/>
    <w:rsid w:val="009D13DE"/>
    <w:rsid w:val="009D1436"/>
    <w:rsid w:val="009D1856"/>
    <w:rsid w:val="009D1867"/>
    <w:rsid w:val="009D18B2"/>
    <w:rsid w:val="009D19FA"/>
    <w:rsid w:val="009D1C69"/>
    <w:rsid w:val="009D1E9D"/>
    <w:rsid w:val="009D2029"/>
    <w:rsid w:val="009D2179"/>
    <w:rsid w:val="009D26F2"/>
    <w:rsid w:val="009D292B"/>
    <w:rsid w:val="009D29E1"/>
    <w:rsid w:val="009D2C41"/>
    <w:rsid w:val="009D2C9C"/>
    <w:rsid w:val="009D2FA7"/>
    <w:rsid w:val="009D304C"/>
    <w:rsid w:val="009D349F"/>
    <w:rsid w:val="009D356D"/>
    <w:rsid w:val="009D367D"/>
    <w:rsid w:val="009D38BD"/>
    <w:rsid w:val="009D3AB4"/>
    <w:rsid w:val="009D3B46"/>
    <w:rsid w:val="009D3B65"/>
    <w:rsid w:val="009D3D46"/>
    <w:rsid w:val="009D45E5"/>
    <w:rsid w:val="009D477E"/>
    <w:rsid w:val="009D4B01"/>
    <w:rsid w:val="009D4B19"/>
    <w:rsid w:val="009D4D7B"/>
    <w:rsid w:val="009D4E72"/>
    <w:rsid w:val="009D4FB7"/>
    <w:rsid w:val="009D53F6"/>
    <w:rsid w:val="009D54B6"/>
    <w:rsid w:val="009D5513"/>
    <w:rsid w:val="009D5794"/>
    <w:rsid w:val="009D5850"/>
    <w:rsid w:val="009D5C05"/>
    <w:rsid w:val="009D5CBC"/>
    <w:rsid w:val="009D618A"/>
    <w:rsid w:val="009D6285"/>
    <w:rsid w:val="009D6532"/>
    <w:rsid w:val="009D6960"/>
    <w:rsid w:val="009D6A78"/>
    <w:rsid w:val="009D6AB8"/>
    <w:rsid w:val="009D6C21"/>
    <w:rsid w:val="009D700D"/>
    <w:rsid w:val="009D7508"/>
    <w:rsid w:val="009D799F"/>
    <w:rsid w:val="009D7B56"/>
    <w:rsid w:val="009D7CB3"/>
    <w:rsid w:val="009D7F65"/>
    <w:rsid w:val="009D7FE7"/>
    <w:rsid w:val="009E052F"/>
    <w:rsid w:val="009E0565"/>
    <w:rsid w:val="009E0638"/>
    <w:rsid w:val="009E08FF"/>
    <w:rsid w:val="009E0D96"/>
    <w:rsid w:val="009E0DF2"/>
    <w:rsid w:val="009E0E20"/>
    <w:rsid w:val="009E0F89"/>
    <w:rsid w:val="009E1061"/>
    <w:rsid w:val="009E12DF"/>
    <w:rsid w:val="009E13F3"/>
    <w:rsid w:val="009E1491"/>
    <w:rsid w:val="009E1706"/>
    <w:rsid w:val="009E1BF3"/>
    <w:rsid w:val="009E1DE1"/>
    <w:rsid w:val="009E2314"/>
    <w:rsid w:val="009E23B6"/>
    <w:rsid w:val="009E266C"/>
    <w:rsid w:val="009E2781"/>
    <w:rsid w:val="009E29E1"/>
    <w:rsid w:val="009E2BED"/>
    <w:rsid w:val="009E2E33"/>
    <w:rsid w:val="009E2FD4"/>
    <w:rsid w:val="009E2FEC"/>
    <w:rsid w:val="009E3031"/>
    <w:rsid w:val="009E30C8"/>
    <w:rsid w:val="009E3160"/>
    <w:rsid w:val="009E3165"/>
    <w:rsid w:val="009E3400"/>
    <w:rsid w:val="009E3750"/>
    <w:rsid w:val="009E4135"/>
    <w:rsid w:val="009E4ABD"/>
    <w:rsid w:val="009E4D0A"/>
    <w:rsid w:val="009E4EBE"/>
    <w:rsid w:val="009E50B9"/>
    <w:rsid w:val="009E5BC6"/>
    <w:rsid w:val="009E5BEB"/>
    <w:rsid w:val="009E5D05"/>
    <w:rsid w:val="009E5DFE"/>
    <w:rsid w:val="009E5EAA"/>
    <w:rsid w:val="009E5FB0"/>
    <w:rsid w:val="009E62E2"/>
    <w:rsid w:val="009E64F6"/>
    <w:rsid w:val="009E6665"/>
    <w:rsid w:val="009E686C"/>
    <w:rsid w:val="009E6C09"/>
    <w:rsid w:val="009E6D3C"/>
    <w:rsid w:val="009E6DEC"/>
    <w:rsid w:val="009E71AA"/>
    <w:rsid w:val="009E72DE"/>
    <w:rsid w:val="009E77B7"/>
    <w:rsid w:val="009E7888"/>
    <w:rsid w:val="009E7CB0"/>
    <w:rsid w:val="009E7F0F"/>
    <w:rsid w:val="009F049D"/>
    <w:rsid w:val="009F0A16"/>
    <w:rsid w:val="009F0F5B"/>
    <w:rsid w:val="009F0F86"/>
    <w:rsid w:val="009F16FD"/>
    <w:rsid w:val="009F1797"/>
    <w:rsid w:val="009F1922"/>
    <w:rsid w:val="009F1A53"/>
    <w:rsid w:val="009F1B15"/>
    <w:rsid w:val="009F1FE2"/>
    <w:rsid w:val="009F250D"/>
    <w:rsid w:val="009F2913"/>
    <w:rsid w:val="009F2CDC"/>
    <w:rsid w:val="009F2DDE"/>
    <w:rsid w:val="009F2FD4"/>
    <w:rsid w:val="009F3025"/>
    <w:rsid w:val="009F3071"/>
    <w:rsid w:val="009F31B9"/>
    <w:rsid w:val="009F33A8"/>
    <w:rsid w:val="009F3457"/>
    <w:rsid w:val="009F365D"/>
    <w:rsid w:val="009F3662"/>
    <w:rsid w:val="009F38D5"/>
    <w:rsid w:val="009F3A14"/>
    <w:rsid w:val="009F407F"/>
    <w:rsid w:val="009F4626"/>
    <w:rsid w:val="009F4BFD"/>
    <w:rsid w:val="009F4E70"/>
    <w:rsid w:val="009F4EC1"/>
    <w:rsid w:val="009F5114"/>
    <w:rsid w:val="009F51E5"/>
    <w:rsid w:val="009F53B8"/>
    <w:rsid w:val="009F53BF"/>
    <w:rsid w:val="009F55B9"/>
    <w:rsid w:val="009F5741"/>
    <w:rsid w:val="009F58CC"/>
    <w:rsid w:val="009F5BE2"/>
    <w:rsid w:val="009F5E82"/>
    <w:rsid w:val="009F5FD6"/>
    <w:rsid w:val="009F6168"/>
    <w:rsid w:val="009F685C"/>
    <w:rsid w:val="009F69A9"/>
    <w:rsid w:val="009F69DA"/>
    <w:rsid w:val="009F6A8A"/>
    <w:rsid w:val="009F6C5A"/>
    <w:rsid w:val="009F6EB0"/>
    <w:rsid w:val="009F6FA9"/>
    <w:rsid w:val="009F7115"/>
    <w:rsid w:val="009F737C"/>
    <w:rsid w:val="009F74B9"/>
    <w:rsid w:val="009F74E6"/>
    <w:rsid w:val="009F77FD"/>
    <w:rsid w:val="009F78A4"/>
    <w:rsid w:val="009F7B45"/>
    <w:rsid w:val="009F7E8E"/>
    <w:rsid w:val="00A00037"/>
    <w:rsid w:val="00A005C6"/>
    <w:rsid w:val="00A0064E"/>
    <w:rsid w:val="00A006A8"/>
    <w:rsid w:val="00A006FA"/>
    <w:rsid w:val="00A0075D"/>
    <w:rsid w:val="00A00957"/>
    <w:rsid w:val="00A00DCA"/>
    <w:rsid w:val="00A00E63"/>
    <w:rsid w:val="00A0106E"/>
    <w:rsid w:val="00A01281"/>
    <w:rsid w:val="00A014CD"/>
    <w:rsid w:val="00A0167D"/>
    <w:rsid w:val="00A0198B"/>
    <w:rsid w:val="00A019F5"/>
    <w:rsid w:val="00A01A27"/>
    <w:rsid w:val="00A01A5D"/>
    <w:rsid w:val="00A02413"/>
    <w:rsid w:val="00A0252B"/>
    <w:rsid w:val="00A027AE"/>
    <w:rsid w:val="00A02A64"/>
    <w:rsid w:val="00A02B33"/>
    <w:rsid w:val="00A02B96"/>
    <w:rsid w:val="00A02DB8"/>
    <w:rsid w:val="00A033E8"/>
    <w:rsid w:val="00A03508"/>
    <w:rsid w:val="00A03794"/>
    <w:rsid w:val="00A038FB"/>
    <w:rsid w:val="00A0397D"/>
    <w:rsid w:val="00A0398C"/>
    <w:rsid w:val="00A03B00"/>
    <w:rsid w:val="00A03C4E"/>
    <w:rsid w:val="00A03D5E"/>
    <w:rsid w:val="00A042C5"/>
    <w:rsid w:val="00A04922"/>
    <w:rsid w:val="00A05317"/>
    <w:rsid w:val="00A053C8"/>
    <w:rsid w:val="00A055C4"/>
    <w:rsid w:val="00A059F8"/>
    <w:rsid w:val="00A05F5A"/>
    <w:rsid w:val="00A06431"/>
    <w:rsid w:val="00A06466"/>
    <w:rsid w:val="00A06A80"/>
    <w:rsid w:val="00A06D46"/>
    <w:rsid w:val="00A06E5F"/>
    <w:rsid w:val="00A070EB"/>
    <w:rsid w:val="00A07508"/>
    <w:rsid w:val="00A07557"/>
    <w:rsid w:val="00A07713"/>
    <w:rsid w:val="00A07D76"/>
    <w:rsid w:val="00A1002C"/>
    <w:rsid w:val="00A1056F"/>
    <w:rsid w:val="00A1058F"/>
    <w:rsid w:val="00A10617"/>
    <w:rsid w:val="00A10686"/>
    <w:rsid w:val="00A10BB3"/>
    <w:rsid w:val="00A10CBE"/>
    <w:rsid w:val="00A10E82"/>
    <w:rsid w:val="00A10F66"/>
    <w:rsid w:val="00A11190"/>
    <w:rsid w:val="00A115AE"/>
    <w:rsid w:val="00A116F4"/>
    <w:rsid w:val="00A117B6"/>
    <w:rsid w:val="00A117DD"/>
    <w:rsid w:val="00A11A3F"/>
    <w:rsid w:val="00A11DD8"/>
    <w:rsid w:val="00A11ED2"/>
    <w:rsid w:val="00A11FD0"/>
    <w:rsid w:val="00A12015"/>
    <w:rsid w:val="00A12137"/>
    <w:rsid w:val="00A12391"/>
    <w:rsid w:val="00A1245A"/>
    <w:rsid w:val="00A12AFB"/>
    <w:rsid w:val="00A12D9E"/>
    <w:rsid w:val="00A12EFB"/>
    <w:rsid w:val="00A1302B"/>
    <w:rsid w:val="00A1309B"/>
    <w:rsid w:val="00A130E6"/>
    <w:rsid w:val="00A13CFF"/>
    <w:rsid w:val="00A13F07"/>
    <w:rsid w:val="00A13FCE"/>
    <w:rsid w:val="00A1429C"/>
    <w:rsid w:val="00A149BE"/>
    <w:rsid w:val="00A14AE1"/>
    <w:rsid w:val="00A14B37"/>
    <w:rsid w:val="00A14CB0"/>
    <w:rsid w:val="00A151A7"/>
    <w:rsid w:val="00A1533D"/>
    <w:rsid w:val="00A155C4"/>
    <w:rsid w:val="00A1576D"/>
    <w:rsid w:val="00A158BE"/>
    <w:rsid w:val="00A1596D"/>
    <w:rsid w:val="00A1623D"/>
    <w:rsid w:val="00A1634A"/>
    <w:rsid w:val="00A1638C"/>
    <w:rsid w:val="00A164E8"/>
    <w:rsid w:val="00A166CD"/>
    <w:rsid w:val="00A166D6"/>
    <w:rsid w:val="00A16716"/>
    <w:rsid w:val="00A16777"/>
    <w:rsid w:val="00A16BD8"/>
    <w:rsid w:val="00A17201"/>
    <w:rsid w:val="00A1758D"/>
    <w:rsid w:val="00A176A4"/>
    <w:rsid w:val="00A17901"/>
    <w:rsid w:val="00A17E93"/>
    <w:rsid w:val="00A17EE4"/>
    <w:rsid w:val="00A17F54"/>
    <w:rsid w:val="00A17F75"/>
    <w:rsid w:val="00A201BE"/>
    <w:rsid w:val="00A204AD"/>
    <w:rsid w:val="00A20886"/>
    <w:rsid w:val="00A208C8"/>
    <w:rsid w:val="00A20F9E"/>
    <w:rsid w:val="00A2114E"/>
    <w:rsid w:val="00A21446"/>
    <w:rsid w:val="00A214E6"/>
    <w:rsid w:val="00A2172F"/>
    <w:rsid w:val="00A21B51"/>
    <w:rsid w:val="00A2210E"/>
    <w:rsid w:val="00A22245"/>
    <w:rsid w:val="00A2261B"/>
    <w:rsid w:val="00A227B4"/>
    <w:rsid w:val="00A22A00"/>
    <w:rsid w:val="00A22A22"/>
    <w:rsid w:val="00A23154"/>
    <w:rsid w:val="00A2319E"/>
    <w:rsid w:val="00A2336D"/>
    <w:rsid w:val="00A233FA"/>
    <w:rsid w:val="00A234FB"/>
    <w:rsid w:val="00A236CC"/>
    <w:rsid w:val="00A238A6"/>
    <w:rsid w:val="00A2396D"/>
    <w:rsid w:val="00A239B2"/>
    <w:rsid w:val="00A24407"/>
    <w:rsid w:val="00A2482F"/>
    <w:rsid w:val="00A24A9D"/>
    <w:rsid w:val="00A24D58"/>
    <w:rsid w:val="00A24EA0"/>
    <w:rsid w:val="00A251A5"/>
    <w:rsid w:val="00A25333"/>
    <w:rsid w:val="00A25944"/>
    <w:rsid w:val="00A259FD"/>
    <w:rsid w:val="00A25A7F"/>
    <w:rsid w:val="00A25C40"/>
    <w:rsid w:val="00A25C5A"/>
    <w:rsid w:val="00A25CCA"/>
    <w:rsid w:val="00A25CE5"/>
    <w:rsid w:val="00A2600F"/>
    <w:rsid w:val="00A26403"/>
    <w:rsid w:val="00A26580"/>
    <w:rsid w:val="00A2668B"/>
    <w:rsid w:val="00A26B95"/>
    <w:rsid w:val="00A26F30"/>
    <w:rsid w:val="00A26FB8"/>
    <w:rsid w:val="00A270B8"/>
    <w:rsid w:val="00A270F0"/>
    <w:rsid w:val="00A2725A"/>
    <w:rsid w:val="00A302E7"/>
    <w:rsid w:val="00A305D9"/>
    <w:rsid w:val="00A30A18"/>
    <w:rsid w:val="00A30B08"/>
    <w:rsid w:val="00A30CC4"/>
    <w:rsid w:val="00A30CDE"/>
    <w:rsid w:val="00A30D4F"/>
    <w:rsid w:val="00A3101C"/>
    <w:rsid w:val="00A31286"/>
    <w:rsid w:val="00A31394"/>
    <w:rsid w:val="00A3149F"/>
    <w:rsid w:val="00A315CB"/>
    <w:rsid w:val="00A31907"/>
    <w:rsid w:val="00A31940"/>
    <w:rsid w:val="00A31E7A"/>
    <w:rsid w:val="00A31FF7"/>
    <w:rsid w:val="00A32753"/>
    <w:rsid w:val="00A328EC"/>
    <w:rsid w:val="00A32C80"/>
    <w:rsid w:val="00A32E6C"/>
    <w:rsid w:val="00A32EFA"/>
    <w:rsid w:val="00A33098"/>
    <w:rsid w:val="00A3368C"/>
    <w:rsid w:val="00A336F8"/>
    <w:rsid w:val="00A33A15"/>
    <w:rsid w:val="00A33C32"/>
    <w:rsid w:val="00A33F8E"/>
    <w:rsid w:val="00A340AF"/>
    <w:rsid w:val="00A342BB"/>
    <w:rsid w:val="00A3497F"/>
    <w:rsid w:val="00A34C7B"/>
    <w:rsid w:val="00A352AC"/>
    <w:rsid w:val="00A356A8"/>
    <w:rsid w:val="00A358EC"/>
    <w:rsid w:val="00A360B6"/>
    <w:rsid w:val="00A36262"/>
    <w:rsid w:val="00A3630C"/>
    <w:rsid w:val="00A36C1B"/>
    <w:rsid w:val="00A36CCD"/>
    <w:rsid w:val="00A36EB2"/>
    <w:rsid w:val="00A371A6"/>
    <w:rsid w:val="00A3720F"/>
    <w:rsid w:val="00A373F4"/>
    <w:rsid w:val="00A3755F"/>
    <w:rsid w:val="00A37A00"/>
    <w:rsid w:val="00A37B09"/>
    <w:rsid w:val="00A4015A"/>
    <w:rsid w:val="00A40366"/>
    <w:rsid w:val="00A404DC"/>
    <w:rsid w:val="00A404E8"/>
    <w:rsid w:val="00A4075E"/>
    <w:rsid w:val="00A40990"/>
    <w:rsid w:val="00A40B19"/>
    <w:rsid w:val="00A40CDF"/>
    <w:rsid w:val="00A40E90"/>
    <w:rsid w:val="00A40EF0"/>
    <w:rsid w:val="00A41078"/>
    <w:rsid w:val="00A41605"/>
    <w:rsid w:val="00A418B1"/>
    <w:rsid w:val="00A41AC8"/>
    <w:rsid w:val="00A41DF5"/>
    <w:rsid w:val="00A41E06"/>
    <w:rsid w:val="00A41F89"/>
    <w:rsid w:val="00A420F7"/>
    <w:rsid w:val="00A422CD"/>
    <w:rsid w:val="00A4265F"/>
    <w:rsid w:val="00A42696"/>
    <w:rsid w:val="00A428EF"/>
    <w:rsid w:val="00A429A4"/>
    <w:rsid w:val="00A42C64"/>
    <w:rsid w:val="00A4303C"/>
    <w:rsid w:val="00A4340E"/>
    <w:rsid w:val="00A437CF"/>
    <w:rsid w:val="00A43D0E"/>
    <w:rsid w:val="00A44044"/>
    <w:rsid w:val="00A441A6"/>
    <w:rsid w:val="00A442E0"/>
    <w:rsid w:val="00A44457"/>
    <w:rsid w:val="00A44487"/>
    <w:rsid w:val="00A4457E"/>
    <w:rsid w:val="00A44880"/>
    <w:rsid w:val="00A44BA2"/>
    <w:rsid w:val="00A44C33"/>
    <w:rsid w:val="00A44E80"/>
    <w:rsid w:val="00A44EF6"/>
    <w:rsid w:val="00A44FA7"/>
    <w:rsid w:val="00A452D3"/>
    <w:rsid w:val="00A456BF"/>
    <w:rsid w:val="00A45DB3"/>
    <w:rsid w:val="00A45E33"/>
    <w:rsid w:val="00A45F5A"/>
    <w:rsid w:val="00A4621B"/>
    <w:rsid w:val="00A4642A"/>
    <w:rsid w:val="00A46489"/>
    <w:rsid w:val="00A464B2"/>
    <w:rsid w:val="00A46576"/>
    <w:rsid w:val="00A466BE"/>
    <w:rsid w:val="00A467F8"/>
    <w:rsid w:val="00A46B8C"/>
    <w:rsid w:val="00A46BD7"/>
    <w:rsid w:val="00A471DA"/>
    <w:rsid w:val="00A472A9"/>
    <w:rsid w:val="00A474F5"/>
    <w:rsid w:val="00A477C1"/>
    <w:rsid w:val="00A47A8A"/>
    <w:rsid w:val="00A47DA0"/>
    <w:rsid w:val="00A47E04"/>
    <w:rsid w:val="00A50021"/>
    <w:rsid w:val="00A502BA"/>
    <w:rsid w:val="00A50596"/>
    <w:rsid w:val="00A50953"/>
    <w:rsid w:val="00A50F6B"/>
    <w:rsid w:val="00A51126"/>
    <w:rsid w:val="00A51139"/>
    <w:rsid w:val="00A51448"/>
    <w:rsid w:val="00A51A37"/>
    <w:rsid w:val="00A51A53"/>
    <w:rsid w:val="00A51B72"/>
    <w:rsid w:val="00A52278"/>
    <w:rsid w:val="00A52279"/>
    <w:rsid w:val="00A522BD"/>
    <w:rsid w:val="00A52459"/>
    <w:rsid w:val="00A52581"/>
    <w:rsid w:val="00A526F2"/>
    <w:rsid w:val="00A52A0E"/>
    <w:rsid w:val="00A52ABA"/>
    <w:rsid w:val="00A52F4D"/>
    <w:rsid w:val="00A5337F"/>
    <w:rsid w:val="00A5383A"/>
    <w:rsid w:val="00A539CD"/>
    <w:rsid w:val="00A53A89"/>
    <w:rsid w:val="00A53D7B"/>
    <w:rsid w:val="00A5496E"/>
    <w:rsid w:val="00A549B7"/>
    <w:rsid w:val="00A549CE"/>
    <w:rsid w:val="00A54D42"/>
    <w:rsid w:val="00A55554"/>
    <w:rsid w:val="00A55557"/>
    <w:rsid w:val="00A555EF"/>
    <w:rsid w:val="00A5569D"/>
    <w:rsid w:val="00A55BD0"/>
    <w:rsid w:val="00A55D07"/>
    <w:rsid w:val="00A55ECB"/>
    <w:rsid w:val="00A562D4"/>
    <w:rsid w:val="00A565D3"/>
    <w:rsid w:val="00A56779"/>
    <w:rsid w:val="00A567D4"/>
    <w:rsid w:val="00A56A14"/>
    <w:rsid w:val="00A56E5E"/>
    <w:rsid w:val="00A57665"/>
    <w:rsid w:val="00A57829"/>
    <w:rsid w:val="00A5784E"/>
    <w:rsid w:val="00A604E2"/>
    <w:rsid w:val="00A60577"/>
    <w:rsid w:val="00A605BA"/>
    <w:rsid w:val="00A60910"/>
    <w:rsid w:val="00A60AE1"/>
    <w:rsid w:val="00A60C13"/>
    <w:rsid w:val="00A60CEC"/>
    <w:rsid w:val="00A60DC1"/>
    <w:rsid w:val="00A60FE4"/>
    <w:rsid w:val="00A6130E"/>
    <w:rsid w:val="00A61A99"/>
    <w:rsid w:val="00A61B7F"/>
    <w:rsid w:val="00A61F18"/>
    <w:rsid w:val="00A61F3A"/>
    <w:rsid w:val="00A61F42"/>
    <w:rsid w:val="00A622D0"/>
    <w:rsid w:val="00A6278D"/>
    <w:rsid w:val="00A62887"/>
    <w:rsid w:val="00A62944"/>
    <w:rsid w:val="00A62B1C"/>
    <w:rsid w:val="00A62D34"/>
    <w:rsid w:val="00A630EF"/>
    <w:rsid w:val="00A63264"/>
    <w:rsid w:val="00A63DA1"/>
    <w:rsid w:val="00A6437F"/>
    <w:rsid w:val="00A643A7"/>
    <w:rsid w:val="00A64401"/>
    <w:rsid w:val="00A6446C"/>
    <w:rsid w:val="00A644CF"/>
    <w:rsid w:val="00A649CF"/>
    <w:rsid w:val="00A64DCC"/>
    <w:rsid w:val="00A6523B"/>
    <w:rsid w:val="00A65277"/>
    <w:rsid w:val="00A65473"/>
    <w:rsid w:val="00A654EB"/>
    <w:rsid w:val="00A65559"/>
    <w:rsid w:val="00A65667"/>
    <w:rsid w:val="00A657DC"/>
    <w:rsid w:val="00A65898"/>
    <w:rsid w:val="00A659E8"/>
    <w:rsid w:val="00A65BF1"/>
    <w:rsid w:val="00A65C0C"/>
    <w:rsid w:val="00A65FE4"/>
    <w:rsid w:val="00A662A2"/>
    <w:rsid w:val="00A663D3"/>
    <w:rsid w:val="00A6660B"/>
    <w:rsid w:val="00A66C02"/>
    <w:rsid w:val="00A66C3A"/>
    <w:rsid w:val="00A670AF"/>
    <w:rsid w:val="00A67141"/>
    <w:rsid w:val="00A671AE"/>
    <w:rsid w:val="00A67332"/>
    <w:rsid w:val="00A673FB"/>
    <w:rsid w:val="00A678C4"/>
    <w:rsid w:val="00A67B8A"/>
    <w:rsid w:val="00A67CF0"/>
    <w:rsid w:val="00A67D63"/>
    <w:rsid w:val="00A70197"/>
    <w:rsid w:val="00A7019F"/>
    <w:rsid w:val="00A70798"/>
    <w:rsid w:val="00A708E5"/>
    <w:rsid w:val="00A70CF2"/>
    <w:rsid w:val="00A70E0A"/>
    <w:rsid w:val="00A70E61"/>
    <w:rsid w:val="00A7129D"/>
    <w:rsid w:val="00A7191E"/>
    <w:rsid w:val="00A71A6E"/>
    <w:rsid w:val="00A71A83"/>
    <w:rsid w:val="00A71AF2"/>
    <w:rsid w:val="00A71B2B"/>
    <w:rsid w:val="00A71B9A"/>
    <w:rsid w:val="00A72092"/>
    <w:rsid w:val="00A720AE"/>
    <w:rsid w:val="00A72510"/>
    <w:rsid w:val="00A72938"/>
    <w:rsid w:val="00A7293B"/>
    <w:rsid w:val="00A72BEA"/>
    <w:rsid w:val="00A72F18"/>
    <w:rsid w:val="00A72FD4"/>
    <w:rsid w:val="00A7344D"/>
    <w:rsid w:val="00A73560"/>
    <w:rsid w:val="00A73809"/>
    <w:rsid w:val="00A73AA8"/>
    <w:rsid w:val="00A73C5C"/>
    <w:rsid w:val="00A74106"/>
    <w:rsid w:val="00A743FA"/>
    <w:rsid w:val="00A745FD"/>
    <w:rsid w:val="00A74651"/>
    <w:rsid w:val="00A746B5"/>
    <w:rsid w:val="00A746E9"/>
    <w:rsid w:val="00A7481E"/>
    <w:rsid w:val="00A7485E"/>
    <w:rsid w:val="00A74920"/>
    <w:rsid w:val="00A74BD3"/>
    <w:rsid w:val="00A74C96"/>
    <w:rsid w:val="00A7516B"/>
    <w:rsid w:val="00A75203"/>
    <w:rsid w:val="00A7531E"/>
    <w:rsid w:val="00A7548F"/>
    <w:rsid w:val="00A75577"/>
    <w:rsid w:val="00A75930"/>
    <w:rsid w:val="00A75C2B"/>
    <w:rsid w:val="00A75D76"/>
    <w:rsid w:val="00A75EAF"/>
    <w:rsid w:val="00A7601B"/>
    <w:rsid w:val="00A76257"/>
    <w:rsid w:val="00A764FE"/>
    <w:rsid w:val="00A76542"/>
    <w:rsid w:val="00A765B0"/>
    <w:rsid w:val="00A76781"/>
    <w:rsid w:val="00A76D4A"/>
    <w:rsid w:val="00A76E75"/>
    <w:rsid w:val="00A76EAF"/>
    <w:rsid w:val="00A76FC8"/>
    <w:rsid w:val="00A770CB"/>
    <w:rsid w:val="00A77116"/>
    <w:rsid w:val="00A77251"/>
    <w:rsid w:val="00A77316"/>
    <w:rsid w:val="00A775BD"/>
    <w:rsid w:val="00A775F2"/>
    <w:rsid w:val="00A77851"/>
    <w:rsid w:val="00A77DEE"/>
    <w:rsid w:val="00A80216"/>
    <w:rsid w:val="00A80339"/>
    <w:rsid w:val="00A8047D"/>
    <w:rsid w:val="00A80694"/>
    <w:rsid w:val="00A806CF"/>
    <w:rsid w:val="00A80948"/>
    <w:rsid w:val="00A80AE1"/>
    <w:rsid w:val="00A80BF6"/>
    <w:rsid w:val="00A8121C"/>
    <w:rsid w:val="00A816FF"/>
    <w:rsid w:val="00A81B00"/>
    <w:rsid w:val="00A8214C"/>
    <w:rsid w:val="00A821DE"/>
    <w:rsid w:val="00A8231B"/>
    <w:rsid w:val="00A82BA0"/>
    <w:rsid w:val="00A82CB9"/>
    <w:rsid w:val="00A83257"/>
    <w:rsid w:val="00A8343E"/>
    <w:rsid w:val="00A83BFF"/>
    <w:rsid w:val="00A83C23"/>
    <w:rsid w:val="00A83C50"/>
    <w:rsid w:val="00A83D74"/>
    <w:rsid w:val="00A83EBA"/>
    <w:rsid w:val="00A84094"/>
    <w:rsid w:val="00A84099"/>
    <w:rsid w:val="00A84121"/>
    <w:rsid w:val="00A842F0"/>
    <w:rsid w:val="00A8435F"/>
    <w:rsid w:val="00A84503"/>
    <w:rsid w:val="00A8450C"/>
    <w:rsid w:val="00A84583"/>
    <w:rsid w:val="00A845ED"/>
    <w:rsid w:val="00A84667"/>
    <w:rsid w:val="00A846B3"/>
    <w:rsid w:val="00A848FF"/>
    <w:rsid w:val="00A84C57"/>
    <w:rsid w:val="00A84C6C"/>
    <w:rsid w:val="00A84F22"/>
    <w:rsid w:val="00A84F2B"/>
    <w:rsid w:val="00A85049"/>
    <w:rsid w:val="00A851EF"/>
    <w:rsid w:val="00A85439"/>
    <w:rsid w:val="00A85903"/>
    <w:rsid w:val="00A8599F"/>
    <w:rsid w:val="00A85A45"/>
    <w:rsid w:val="00A85AB2"/>
    <w:rsid w:val="00A85AE6"/>
    <w:rsid w:val="00A85CE1"/>
    <w:rsid w:val="00A85CFB"/>
    <w:rsid w:val="00A85D5E"/>
    <w:rsid w:val="00A85F5B"/>
    <w:rsid w:val="00A85FCA"/>
    <w:rsid w:val="00A860D2"/>
    <w:rsid w:val="00A864A6"/>
    <w:rsid w:val="00A864C0"/>
    <w:rsid w:val="00A865A1"/>
    <w:rsid w:val="00A866AD"/>
    <w:rsid w:val="00A86B01"/>
    <w:rsid w:val="00A87136"/>
    <w:rsid w:val="00A8740A"/>
    <w:rsid w:val="00A877B9"/>
    <w:rsid w:val="00A87D08"/>
    <w:rsid w:val="00A90073"/>
    <w:rsid w:val="00A900D5"/>
    <w:rsid w:val="00A90382"/>
    <w:rsid w:val="00A90764"/>
    <w:rsid w:val="00A9083F"/>
    <w:rsid w:val="00A908AB"/>
    <w:rsid w:val="00A90B0C"/>
    <w:rsid w:val="00A90C55"/>
    <w:rsid w:val="00A91118"/>
    <w:rsid w:val="00A919E8"/>
    <w:rsid w:val="00A91AAF"/>
    <w:rsid w:val="00A91C37"/>
    <w:rsid w:val="00A91D58"/>
    <w:rsid w:val="00A91FE8"/>
    <w:rsid w:val="00A925C4"/>
    <w:rsid w:val="00A92609"/>
    <w:rsid w:val="00A928D5"/>
    <w:rsid w:val="00A92B3A"/>
    <w:rsid w:val="00A92CE4"/>
    <w:rsid w:val="00A92E87"/>
    <w:rsid w:val="00A93004"/>
    <w:rsid w:val="00A93122"/>
    <w:rsid w:val="00A93125"/>
    <w:rsid w:val="00A933A1"/>
    <w:rsid w:val="00A939AA"/>
    <w:rsid w:val="00A93A20"/>
    <w:rsid w:val="00A93BA4"/>
    <w:rsid w:val="00A93C92"/>
    <w:rsid w:val="00A93CBE"/>
    <w:rsid w:val="00A93D8C"/>
    <w:rsid w:val="00A94090"/>
    <w:rsid w:val="00A94678"/>
    <w:rsid w:val="00A949D5"/>
    <w:rsid w:val="00A94A83"/>
    <w:rsid w:val="00A94C8E"/>
    <w:rsid w:val="00A94DA9"/>
    <w:rsid w:val="00A94EB9"/>
    <w:rsid w:val="00A94F3B"/>
    <w:rsid w:val="00A94F75"/>
    <w:rsid w:val="00A953E5"/>
    <w:rsid w:val="00A955E5"/>
    <w:rsid w:val="00A95770"/>
    <w:rsid w:val="00A9577A"/>
    <w:rsid w:val="00A95B7E"/>
    <w:rsid w:val="00A960EF"/>
    <w:rsid w:val="00A961EF"/>
    <w:rsid w:val="00A9632C"/>
    <w:rsid w:val="00A96639"/>
    <w:rsid w:val="00A96734"/>
    <w:rsid w:val="00A96791"/>
    <w:rsid w:val="00A96B9F"/>
    <w:rsid w:val="00A96C2F"/>
    <w:rsid w:val="00A972EB"/>
    <w:rsid w:val="00A97459"/>
    <w:rsid w:val="00A97FA1"/>
    <w:rsid w:val="00AA0485"/>
    <w:rsid w:val="00AA0564"/>
    <w:rsid w:val="00AA0C15"/>
    <w:rsid w:val="00AA0DB9"/>
    <w:rsid w:val="00AA1006"/>
    <w:rsid w:val="00AA1022"/>
    <w:rsid w:val="00AA12DE"/>
    <w:rsid w:val="00AA12F1"/>
    <w:rsid w:val="00AA13D5"/>
    <w:rsid w:val="00AA1519"/>
    <w:rsid w:val="00AA17A6"/>
    <w:rsid w:val="00AA18D3"/>
    <w:rsid w:val="00AA19F1"/>
    <w:rsid w:val="00AA1D0B"/>
    <w:rsid w:val="00AA21B4"/>
    <w:rsid w:val="00AA21BB"/>
    <w:rsid w:val="00AA22F0"/>
    <w:rsid w:val="00AA23A2"/>
    <w:rsid w:val="00AA25EE"/>
    <w:rsid w:val="00AA290B"/>
    <w:rsid w:val="00AA2978"/>
    <w:rsid w:val="00AA3323"/>
    <w:rsid w:val="00AA3949"/>
    <w:rsid w:val="00AA3E86"/>
    <w:rsid w:val="00AA3EC8"/>
    <w:rsid w:val="00AA4183"/>
    <w:rsid w:val="00AA42E0"/>
    <w:rsid w:val="00AA45B2"/>
    <w:rsid w:val="00AA4789"/>
    <w:rsid w:val="00AA481B"/>
    <w:rsid w:val="00AA4AC1"/>
    <w:rsid w:val="00AA4B9B"/>
    <w:rsid w:val="00AA4CDC"/>
    <w:rsid w:val="00AA50B9"/>
    <w:rsid w:val="00AA5111"/>
    <w:rsid w:val="00AA516C"/>
    <w:rsid w:val="00AA55C8"/>
    <w:rsid w:val="00AA56B7"/>
    <w:rsid w:val="00AA5772"/>
    <w:rsid w:val="00AA5962"/>
    <w:rsid w:val="00AA5B4A"/>
    <w:rsid w:val="00AA5CA6"/>
    <w:rsid w:val="00AA5EB3"/>
    <w:rsid w:val="00AA6347"/>
    <w:rsid w:val="00AA63FD"/>
    <w:rsid w:val="00AA676C"/>
    <w:rsid w:val="00AA6CC2"/>
    <w:rsid w:val="00AA6DFE"/>
    <w:rsid w:val="00AA6F69"/>
    <w:rsid w:val="00AA7419"/>
    <w:rsid w:val="00AA7688"/>
    <w:rsid w:val="00AA78FB"/>
    <w:rsid w:val="00AA791E"/>
    <w:rsid w:val="00AA7922"/>
    <w:rsid w:val="00AA7BC9"/>
    <w:rsid w:val="00AA7E16"/>
    <w:rsid w:val="00AA7E8C"/>
    <w:rsid w:val="00AA7FB2"/>
    <w:rsid w:val="00AB027A"/>
    <w:rsid w:val="00AB0378"/>
    <w:rsid w:val="00AB04C1"/>
    <w:rsid w:val="00AB065E"/>
    <w:rsid w:val="00AB06E2"/>
    <w:rsid w:val="00AB0A16"/>
    <w:rsid w:val="00AB0A8C"/>
    <w:rsid w:val="00AB0D26"/>
    <w:rsid w:val="00AB0E99"/>
    <w:rsid w:val="00AB0F07"/>
    <w:rsid w:val="00AB0FD9"/>
    <w:rsid w:val="00AB1126"/>
    <w:rsid w:val="00AB11E8"/>
    <w:rsid w:val="00AB15E9"/>
    <w:rsid w:val="00AB1663"/>
    <w:rsid w:val="00AB19E3"/>
    <w:rsid w:val="00AB1B48"/>
    <w:rsid w:val="00AB1B99"/>
    <w:rsid w:val="00AB1E89"/>
    <w:rsid w:val="00AB225F"/>
    <w:rsid w:val="00AB2294"/>
    <w:rsid w:val="00AB234C"/>
    <w:rsid w:val="00AB25E5"/>
    <w:rsid w:val="00AB2607"/>
    <w:rsid w:val="00AB2B17"/>
    <w:rsid w:val="00AB2F12"/>
    <w:rsid w:val="00AB3AF1"/>
    <w:rsid w:val="00AB3E92"/>
    <w:rsid w:val="00AB3EFB"/>
    <w:rsid w:val="00AB40EF"/>
    <w:rsid w:val="00AB413F"/>
    <w:rsid w:val="00AB4557"/>
    <w:rsid w:val="00AB49AD"/>
    <w:rsid w:val="00AB4E45"/>
    <w:rsid w:val="00AB4FB6"/>
    <w:rsid w:val="00AB50E3"/>
    <w:rsid w:val="00AB535B"/>
    <w:rsid w:val="00AB53C5"/>
    <w:rsid w:val="00AB540D"/>
    <w:rsid w:val="00AB5467"/>
    <w:rsid w:val="00AB57AC"/>
    <w:rsid w:val="00AB59BE"/>
    <w:rsid w:val="00AB5B49"/>
    <w:rsid w:val="00AB5B76"/>
    <w:rsid w:val="00AB6641"/>
    <w:rsid w:val="00AB6777"/>
    <w:rsid w:val="00AB67CA"/>
    <w:rsid w:val="00AB6999"/>
    <w:rsid w:val="00AB6A60"/>
    <w:rsid w:val="00AB76CE"/>
    <w:rsid w:val="00AB76D1"/>
    <w:rsid w:val="00AB78FA"/>
    <w:rsid w:val="00AB7AE6"/>
    <w:rsid w:val="00AB7F02"/>
    <w:rsid w:val="00AC013B"/>
    <w:rsid w:val="00AC0429"/>
    <w:rsid w:val="00AC043E"/>
    <w:rsid w:val="00AC04DA"/>
    <w:rsid w:val="00AC0C40"/>
    <w:rsid w:val="00AC0CBD"/>
    <w:rsid w:val="00AC0E28"/>
    <w:rsid w:val="00AC0EC8"/>
    <w:rsid w:val="00AC1046"/>
    <w:rsid w:val="00AC146D"/>
    <w:rsid w:val="00AC15B3"/>
    <w:rsid w:val="00AC1963"/>
    <w:rsid w:val="00AC1BB4"/>
    <w:rsid w:val="00AC1D22"/>
    <w:rsid w:val="00AC1F98"/>
    <w:rsid w:val="00AC21BC"/>
    <w:rsid w:val="00AC237A"/>
    <w:rsid w:val="00AC239B"/>
    <w:rsid w:val="00AC26E9"/>
    <w:rsid w:val="00AC2CDD"/>
    <w:rsid w:val="00AC302B"/>
    <w:rsid w:val="00AC34BF"/>
    <w:rsid w:val="00AC34C2"/>
    <w:rsid w:val="00AC35E3"/>
    <w:rsid w:val="00AC363D"/>
    <w:rsid w:val="00AC36DA"/>
    <w:rsid w:val="00AC3A23"/>
    <w:rsid w:val="00AC3B5B"/>
    <w:rsid w:val="00AC3DE9"/>
    <w:rsid w:val="00AC3F77"/>
    <w:rsid w:val="00AC42BE"/>
    <w:rsid w:val="00AC430E"/>
    <w:rsid w:val="00AC4633"/>
    <w:rsid w:val="00AC463B"/>
    <w:rsid w:val="00AC4C9D"/>
    <w:rsid w:val="00AC4CFB"/>
    <w:rsid w:val="00AC54A5"/>
    <w:rsid w:val="00AC5509"/>
    <w:rsid w:val="00AC5621"/>
    <w:rsid w:val="00AC5840"/>
    <w:rsid w:val="00AC5A00"/>
    <w:rsid w:val="00AC5E16"/>
    <w:rsid w:val="00AC5E7C"/>
    <w:rsid w:val="00AC6007"/>
    <w:rsid w:val="00AC6A2B"/>
    <w:rsid w:val="00AC6BC0"/>
    <w:rsid w:val="00AC6E91"/>
    <w:rsid w:val="00AC6F3C"/>
    <w:rsid w:val="00AC6F6F"/>
    <w:rsid w:val="00AC7152"/>
    <w:rsid w:val="00AC7553"/>
    <w:rsid w:val="00AC764D"/>
    <w:rsid w:val="00AC7944"/>
    <w:rsid w:val="00AC79FA"/>
    <w:rsid w:val="00AC7D02"/>
    <w:rsid w:val="00AD0235"/>
    <w:rsid w:val="00AD0626"/>
    <w:rsid w:val="00AD0883"/>
    <w:rsid w:val="00AD0A35"/>
    <w:rsid w:val="00AD0AB0"/>
    <w:rsid w:val="00AD0ED3"/>
    <w:rsid w:val="00AD0EDF"/>
    <w:rsid w:val="00AD129B"/>
    <w:rsid w:val="00AD1456"/>
    <w:rsid w:val="00AD1938"/>
    <w:rsid w:val="00AD1C36"/>
    <w:rsid w:val="00AD1DB5"/>
    <w:rsid w:val="00AD1F4F"/>
    <w:rsid w:val="00AD2028"/>
    <w:rsid w:val="00AD26C9"/>
    <w:rsid w:val="00AD29B5"/>
    <w:rsid w:val="00AD2A62"/>
    <w:rsid w:val="00AD2A69"/>
    <w:rsid w:val="00AD2F89"/>
    <w:rsid w:val="00AD3333"/>
    <w:rsid w:val="00AD358B"/>
    <w:rsid w:val="00AD35A2"/>
    <w:rsid w:val="00AD3A74"/>
    <w:rsid w:val="00AD3B0C"/>
    <w:rsid w:val="00AD3BE9"/>
    <w:rsid w:val="00AD4375"/>
    <w:rsid w:val="00AD4794"/>
    <w:rsid w:val="00AD48B0"/>
    <w:rsid w:val="00AD4ACE"/>
    <w:rsid w:val="00AD4F6A"/>
    <w:rsid w:val="00AD52F5"/>
    <w:rsid w:val="00AD53A9"/>
    <w:rsid w:val="00AD5452"/>
    <w:rsid w:val="00AD5494"/>
    <w:rsid w:val="00AD5508"/>
    <w:rsid w:val="00AD5844"/>
    <w:rsid w:val="00AD58C6"/>
    <w:rsid w:val="00AD59CA"/>
    <w:rsid w:val="00AD5C12"/>
    <w:rsid w:val="00AD60AB"/>
    <w:rsid w:val="00AD62B6"/>
    <w:rsid w:val="00AD643B"/>
    <w:rsid w:val="00AD6463"/>
    <w:rsid w:val="00AD6590"/>
    <w:rsid w:val="00AD66A4"/>
    <w:rsid w:val="00AD67C9"/>
    <w:rsid w:val="00AD6DA3"/>
    <w:rsid w:val="00AD6E1B"/>
    <w:rsid w:val="00AD6ED7"/>
    <w:rsid w:val="00AD73FE"/>
    <w:rsid w:val="00AD7595"/>
    <w:rsid w:val="00AD7724"/>
    <w:rsid w:val="00AD7869"/>
    <w:rsid w:val="00AD7908"/>
    <w:rsid w:val="00AD7B00"/>
    <w:rsid w:val="00AD7C92"/>
    <w:rsid w:val="00AD7C93"/>
    <w:rsid w:val="00AD7CD0"/>
    <w:rsid w:val="00AD7CFD"/>
    <w:rsid w:val="00AD7F83"/>
    <w:rsid w:val="00AE0250"/>
    <w:rsid w:val="00AE0506"/>
    <w:rsid w:val="00AE06E4"/>
    <w:rsid w:val="00AE0BE7"/>
    <w:rsid w:val="00AE0CCC"/>
    <w:rsid w:val="00AE1046"/>
    <w:rsid w:val="00AE1048"/>
    <w:rsid w:val="00AE12C5"/>
    <w:rsid w:val="00AE1B90"/>
    <w:rsid w:val="00AE1BD7"/>
    <w:rsid w:val="00AE1C01"/>
    <w:rsid w:val="00AE1C89"/>
    <w:rsid w:val="00AE1DE2"/>
    <w:rsid w:val="00AE1F39"/>
    <w:rsid w:val="00AE20B4"/>
    <w:rsid w:val="00AE20C5"/>
    <w:rsid w:val="00AE21FD"/>
    <w:rsid w:val="00AE22EA"/>
    <w:rsid w:val="00AE27DC"/>
    <w:rsid w:val="00AE299A"/>
    <w:rsid w:val="00AE2C9F"/>
    <w:rsid w:val="00AE2E07"/>
    <w:rsid w:val="00AE2E2C"/>
    <w:rsid w:val="00AE3358"/>
    <w:rsid w:val="00AE3436"/>
    <w:rsid w:val="00AE34FA"/>
    <w:rsid w:val="00AE3522"/>
    <w:rsid w:val="00AE36D9"/>
    <w:rsid w:val="00AE3B01"/>
    <w:rsid w:val="00AE3B9C"/>
    <w:rsid w:val="00AE3E55"/>
    <w:rsid w:val="00AE3E61"/>
    <w:rsid w:val="00AE3EC8"/>
    <w:rsid w:val="00AE414A"/>
    <w:rsid w:val="00AE438F"/>
    <w:rsid w:val="00AE4494"/>
    <w:rsid w:val="00AE474A"/>
    <w:rsid w:val="00AE4754"/>
    <w:rsid w:val="00AE4836"/>
    <w:rsid w:val="00AE4BCD"/>
    <w:rsid w:val="00AE4DAA"/>
    <w:rsid w:val="00AE4F86"/>
    <w:rsid w:val="00AE5189"/>
    <w:rsid w:val="00AE524B"/>
    <w:rsid w:val="00AE52AE"/>
    <w:rsid w:val="00AE5434"/>
    <w:rsid w:val="00AE5987"/>
    <w:rsid w:val="00AE5A15"/>
    <w:rsid w:val="00AE5A2A"/>
    <w:rsid w:val="00AE5B4A"/>
    <w:rsid w:val="00AE6024"/>
    <w:rsid w:val="00AE63A6"/>
    <w:rsid w:val="00AE6819"/>
    <w:rsid w:val="00AE6848"/>
    <w:rsid w:val="00AE692E"/>
    <w:rsid w:val="00AE6F07"/>
    <w:rsid w:val="00AE6F40"/>
    <w:rsid w:val="00AE71B1"/>
    <w:rsid w:val="00AE72C3"/>
    <w:rsid w:val="00AE754C"/>
    <w:rsid w:val="00AE7575"/>
    <w:rsid w:val="00AE770D"/>
    <w:rsid w:val="00AE78A6"/>
    <w:rsid w:val="00AE7C59"/>
    <w:rsid w:val="00AE7FD0"/>
    <w:rsid w:val="00AF0476"/>
    <w:rsid w:val="00AF0600"/>
    <w:rsid w:val="00AF0801"/>
    <w:rsid w:val="00AF0B57"/>
    <w:rsid w:val="00AF0C90"/>
    <w:rsid w:val="00AF14E4"/>
    <w:rsid w:val="00AF1832"/>
    <w:rsid w:val="00AF18D6"/>
    <w:rsid w:val="00AF19F7"/>
    <w:rsid w:val="00AF1D4A"/>
    <w:rsid w:val="00AF2465"/>
    <w:rsid w:val="00AF24AD"/>
    <w:rsid w:val="00AF2902"/>
    <w:rsid w:val="00AF296A"/>
    <w:rsid w:val="00AF297E"/>
    <w:rsid w:val="00AF3106"/>
    <w:rsid w:val="00AF315F"/>
    <w:rsid w:val="00AF3338"/>
    <w:rsid w:val="00AF3537"/>
    <w:rsid w:val="00AF35AB"/>
    <w:rsid w:val="00AF3710"/>
    <w:rsid w:val="00AF379D"/>
    <w:rsid w:val="00AF3CDB"/>
    <w:rsid w:val="00AF3D75"/>
    <w:rsid w:val="00AF3D8C"/>
    <w:rsid w:val="00AF4049"/>
    <w:rsid w:val="00AF413C"/>
    <w:rsid w:val="00AF4603"/>
    <w:rsid w:val="00AF48D5"/>
    <w:rsid w:val="00AF49B3"/>
    <w:rsid w:val="00AF49F8"/>
    <w:rsid w:val="00AF4A3A"/>
    <w:rsid w:val="00AF4BCB"/>
    <w:rsid w:val="00AF4D6C"/>
    <w:rsid w:val="00AF50E6"/>
    <w:rsid w:val="00AF5562"/>
    <w:rsid w:val="00AF5649"/>
    <w:rsid w:val="00AF5B2B"/>
    <w:rsid w:val="00AF5C43"/>
    <w:rsid w:val="00AF5FD8"/>
    <w:rsid w:val="00AF62B0"/>
    <w:rsid w:val="00AF6907"/>
    <w:rsid w:val="00AF6E52"/>
    <w:rsid w:val="00AF735C"/>
    <w:rsid w:val="00AF7591"/>
    <w:rsid w:val="00AF7747"/>
    <w:rsid w:val="00AF780A"/>
    <w:rsid w:val="00AF7B13"/>
    <w:rsid w:val="00AF7B99"/>
    <w:rsid w:val="00AF7C24"/>
    <w:rsid w:val="00AF7D5C"/>
    <w:rsid w:val="00AF7E6B"/>
    <w:rsid w:val="00AF7EE5"/>
    <w:rsid w:val="00B00047"/>
    <w:rsid w:val="00B000B5"/>
    <w:rsid w:val="00B00149"/>
    <w:rsid w:val="00B004FF"/>
    <w:rsid w:val="00B00513"/>
    <w:rsid w:val="00B005B8"/>
    <w:rsid w:val="00B00961"/>
    <w:rsid w:val="00B0098F"/>
    <w:rsid w:val="00B00A3A"/>
    <w:rsid w:val="00B00B76"/>
    <w:rsid w:val="00B010F9"/>
    <w:rsid w:val="00B01EFD"/>
    <w:rsid w:val="00B0232E"/>
    <w:rsid w:val="00B02A8C"/>
    <w:rsid w:val="00B032B5"/>
    <w:rsid w:val="00B0336A"/>
    <w:rsid w:val="00B03473"/>
    <w:rsid w:val="00B03570"/>
    <w:rsid w:val="00B035BD"/>
    <w:rsid w:val="00B0369E"/>
    <w:rsid w:val="00B03877"/>
    <w:rsid w:val="00B03D74"/>
    <w:rsid w:val="00B04015"/>
    <w:rsid w:val="00B044FA"/>
    <w:rsid w:val="00B046C8"/>
    <w:rsid w:val="00B0512F"/>
    <w:rsid w:val="00B0530D"/>
    <w:rsid w:val="00B05462"/>
    <w:rsid w:val="00B055D0"/>
    <w:rsid w:val="00B05653"/>
    <w:rsid w:val="00B05736"/>
    <w:rsid w:val="00B0578B"/>
    <w:rsid w:val="00B05805"/>
    <w:rsid w:val="00B05949"/>
    <w:rsid w:val="00B060F6"/>
    <w:rsid w:val="00B061A8"/>
    <w:rsid w:val="00B06B0C"/>
    <w:rsid w:val="00B06E17"/>
    <w:rsid w:val="00B076DC"/>
    <w:rsid w:val="00B07B69"/>
    <w:rsid w:val="00B10018"/>
    <w:rsid w:val="00B10317"/>
    <w:rsid w:val="00B10483"/>
    <w:rsid w:val="00B1054E"/>
    <w:rsid w:val="00B105E5"/>
    <w:rsid w:val="00B107D2"/>
    <w:rsid w:val="00B1084F"/>
    <w:rsid w:val="00B108D5"/>
    <w:rsid w:val="00B10984"/>
    <w:rsid w:val="00B1099E"/>
    <w:rsid w:val="00B10BC4"/>
    <w:rsid w:val="00B10C56"/>
    <w:rsid w:val="00B10D65"/>
    <w:rsid w:val="00B112CC"/>
    <w:rsid w:val="00B11351"/>
    <w:rsid w:val="00B11490"/>
    <w:rsid w:val="00B115DE"/>
    <w:rsid w:val="00B11A25"/>
    <w:rsid w:val="00B11A64"/>
    <w:rsid w:val="00B11A6F"/>
    <w:rsid w:val="00B11AAB"/>
    <w:rsid w:val="00B11C7D"/>
    <w:rsid w:val="00B11D30"/>
    <w:rsid w:val="00B1203E"/>
    <w:rsid w:val="00B12330"/>
    <w:rsid w:val="00B12644"/>
    <w:rsid w:val="00B1275C"/>
    <w:rsid w:val="00B12A05"/>
    <w:rsid w:val="00B12AEA"/>
    <w:rsid w:val="00B12BC2"/>
    <w:rsid w:val="00B13171"/>
    <w:rsid w:val="00B1368B"/>
    <w:rsid w:val="00B13752"/>
    <w:rsid w:val="00B13D69"/>
    <w:rsid w:val="00B1415B"/>
    <w:rsid w:val="00B147BC"/>
    <w:rsid w:val="00B14BDA"/>
    <w:rsid w:val="00B1507F"/>
    <w:rsid w:val="00B152DC"/>
    <w:rsid w:val="00B15313"/>
    <w:rsid w:val="00B1532C"/>
    <w:rsid w:val="00B15354"/>
    <w:rsid w:val="00B153DC"/>
    <w:rsid w:val="00B15E79"/>
    <w:rsid w:val="00B1634B"/>
    <w:rsid w:val="00B163D4"/>
    <w:rsid w:val="00B16496"/>
    <w:rsid w:val="00B164E3"/>
    <w:rsid w:val="00B16824"/>
    <w:rsid w:val="00B16AFB"/>
    <w:rsid w:val="00B171FA"/>
    <w:rsid w:val="00B17341"/>
    <w:rsid w:val="00B176D5"/>
    <w:rsid w:val="00B177ED"/>
    <w:rsid w:val="00B17BDD"/>
    <w:rsid w:val="00B17D38"/>
    <w:rsid w:val="00B20295"/>
    <w:rsid w:val="00B2048D"/>
    <w:rsid w:val="00B205C4"/>
    <w:rsid w:val="00B206D9"/>
    <w:rsid w:val="00B208BF"/>
    <w:rsid w:val="00B20A3C"/>
    <w:rsid w:val="00B20D74"/>
    <w:rsid w:val="00B20E41"/>
    <w:rsid w:val="00B20F22"/>
    <w:rsid w:val="00B21043"/>
    <w:rsid w:val="00B210A8"/>
    <w:rsid w:val="00B211F5"/>
    <w:rsid w:val="00B21236"/>
    <w:rsid w:val="00B2123A"/>
    <w:rsid w:val="00B21552"/>
    <w:rsid w:val="00B2199B"/>
    <w:rsid w:val="00B21B9D"/>
    <w:rsid w:val="00B21BF7"/>
    <w:rsid w:val="00B21C60"/>
    <w:rsid w:val="00B21CC8"/>
    <w:rsid w:val="00B21D15"/>
    <w:rsid w:val="00B21EFF"/>
    <w:rsid w:val="00B21F51"/>
    <w:rsid w:val="00B21FBF"/>
    <w:rsid w:val="00B221F2"/>
    <w:rsid w:val="00B2265B"/>
    <w:rsid w:val="00B22B7E"/>
    <w:rsid w:val="00B22E96"/>
    <w:rsid w:val="00B23020"/>
    <w:rsid w:val="00B230CC"/>
    <w:rsid w:val="00B2338A"/>
    <w:rsid w:val="00B236BA"/>
    <w:rsid w:val="00B23B23"/>
    <w:rsid w:val="00B23F07"/>
    <w:rsid w:val="00B2402B"/>
    <w:rsid w:val="00B2442C"/>
    <w:rsid w:val="00B2494A"/>
    <w:rsid w:val="00B24B50"/>
    <w:rsid w:val="00B24B82"/>
    <w:rsid w:val="00B24F4A"/>
    <w:rsid w:val="00B250D0"/>
    <w:rsid w:val="00B2550F"/>
    <w:rsid w:val="00B25DDB"/>
    <w:rsid w:val="00B25F1D"/>
    <w:rsid w:val="00B26031"/>
    <w:rsid w:val="00B2611E"/>
    <w:rsid w:val="00B26131"/>
    <w:rsid w:val="00B267C1"/>
    <w:rsid w:val="00B26A38"/>
    <w:rsid w:val="00B26B43"/>
    <w:rsid w:val="00B26C17"/>
    <w:rsid w:val="00B27062"/>
    <w:rsid w:val="00B27319"/>
    <w:rsid w:val="00B278D4"/>
    <w:rsid w:val="00B27C60"/>
    <w:rsid w:val="00B3021A"/>
    <w:rsid w:val="00B30246"/>
    <w:rsid w:val="00B307CB"/>
    <w:rsid w:val="00B30883"/>
    <w:rsid w:val="00B30982"/>
    <w:rsid w:val="00B30D50"/>
    <w:rsid w:val="00B30EB2"/>
    <w:rsid w:val="00B31137"/>
    <w:rsid w:val="00B3134A"/>
    <w:rsid w:val="00B3144B"/>
    <w:rsid w:val="00B31743"/>
    <w:rsid w:val="00B318F6"/>
    <w:rsid w:val="00B3195C"/>
    <w:rsid w:val="00B31A74"/>
    <w:rsid w:val="00B31AE2"/>
    <w:rsid w:val="00B31B95"/>
    <w:rsid w:val="00B31C8D"/>
    <w:rsid w:val="00B31EB4"/>
    <w:rsid w:val="00B32562"/>
    <w:rsid w:val="00B326F4"/>
    <w:rsid w:val="00B3287C"/>
    <w:rsid w:val="00B32BBC"/>
    <w:rsid w:val="00B33216"/>
    <w:rsid w:val="00B334CB"/>
    <w:rsid w:val="00B3362D"/>
    <w:rsid w:val="00B33756"/>
    <w:rsid w:val="00B33CF4"/>
    <w:rsid w:val="00B33E18"/>
    <w:rsid w:val="00B33EB9"/>
    <w:rsid w:val="00B33EC9"/>
    <w:rsid w:val="00B34385"/>
    <w:rsid w:val="00B346A6"/>
    <w:rsid w:val="00B347DF"/>
    <w:rsid w:val="00B34A86"/>
    <w:rsid w:val="00B35167"/>
    <w:rsid w:val="00B35496"/>
    <w:rsid w:val="00B357F7"/>
    <w:rsid w:val="00B35A17"/>
    <w:rsid w:val="00B35A77"/>
    <w:rsid w:val="00B35F00"/>
    <w:rsid w:val="00B362A0"/>
    <w:rsid w:val="00B36321"/>
    <w:rsid w:val="00B36762"/>
    <w:rsid w:val="00B3699F"/>
    <w:rsid w:val="00B36DFC"/>
    <w:rsid w:val="00B36E4B"/>
    <w:rsid w:val="00B36E6D"/>
    <w:rsid w:val="00B37058"/>
    <w:rsid w:val="00B37094"/>
    <w:rsid w:val="00B3720E"/>
    <w:rsid w:val="00B379F2"/>
    <w:rsid w:val="00B37A3F"/>
    <w:rsid w:val="00B37C81"/>
    <w:rsid w:val="00B37E88"/>
    <w:rsid w:val="00B4011A"/>
    <w:rsid w:val="00B40148"/>
    <w:rsid w:val="00B40496"/>
    <w:rsid w:val="00B40A2B"/>
    <w:rsid w:val="00B40D06"/>
    <w:rsid w:val="00B40F91"/>
    <w:rsid w:val="00B4124B"/>
    <w:rsid w:val="00B41326"/>
    <w:rsid w:val="00B4152A"/>
    <w:rsid w:val="00B4176E"/>
    <w:rsid w:val="00B41AB5"/>
    <w:rsid w:val="00B41F9C"/>
    <w:rsid w:val="00B41FD0"/>
    <w:rsid w:val="00B42031"/>
    <w:rsid w:val="00B4266A"/>
    <w:rsid w:val="00B42D3B"/>
    <w:rsid w:val="00B43461"/>
    <w:rsid w:val="00B43515"/>
    <w:rsid w:val="00B4359F"/>
    <w:rsid w:val="00B43633"/>
    <w:rsid w:val="00B4373F"/>
    <w:rsid w:val="00B43975"/>
    <w:rsid w:val="00B43C6F"/>
    <w:rsid w:val="00B43F30"/>
    <w:rsid w:val="00B440D0"/>
    <w:rsid w:val="00B444D3"/>
    <w:rsid w:val="00B444DE"/>
    <w:rsid w:val="00B445E2"/>
    <w:rsid w:val="00B446C0"/>
    <w:rsid w:val="00B44E95"/>
    <w:rsid w:val="00B45208"/>
    <w:rsid w:val="00B454D8"/>
    <w:rsid w:val="00B458DF"/>
    <w:rsid w:val="00B45A15"/>
    <w:rsid w:val="00B45B0F"/>
    <w:rsid w:val="00B45BE5"/>
    <w:rsid w:val="00B45F1D"/>
    <w:rsid w:val="00B46098"/>
    <w:rsid w:val="00B46141"/>
    <w:rsid w:val="00B46157"/>
    <w:rsid w:val="00B4676C"/>
    <w:rsid w:val="00B46AE4"/>
    <w:rsid w:val="00B46B46"/>
    <w:rsid w:val="00B46F9B"/>
    <w:rsid w:val="00B4714F"/>
    <w:rsid w:val="00B4719A"/>
    <w:rsid w:val="00B472A2"/>
    <w:rsid w:val="00B473B0"/>
    <w:rsid w:val="00B473CE"/>
    <w:rsid w:val="00B474E2"/>
    <w:rsid w:val="00B475FD"/>
    <w:rsid w:val="00B47705"/>
    <w:rsid w:val="00B4784A"/>
    <w:rsid w:val="00B47B6F"/>
    <w:rsid w:val="00B47BC2"/>
    <w:rsid w:val="00B500DA"/>
    <w:rsid w:val="00B503FF"/>
    <w:rsid w:val="00B50782"/>
    <w:rsid w:val="00B50866"/>
    <w:rsid w:val="00B50C50"/>
    <w:rsid w:val="00B5114B"/>
    <w:rsid w:val="00B5118E"/>
    <w:rsid w:val="00B5190B"/>
    <w:rsid w:val="00B51961"/>
    <w:rsid w:val="00B51ADB"/>
    <w:rsid w:val="00B51EA3"/>
    <w:rsid w:val="00B5206D"/>
    <w:rsid w:val="00B52249"/>
    <w:rsid w:val="00B5257B"/>
    <w:rsid w:val="00B527F9"/>
    <w:rsid w:val="00B5297C"/>
    <w:rsid w:val="00B52CF7"/>
    <w:rsid w:val="00B52D00"/>
    <w:rsid w:val="00B52EAC"/>
    <w:rsid w:val="00B53074"/>
    <w:rsid w:val="00B530C7"/>
    <w:rsid w:val="00B5386D"/>
    <w:rsid w:val="00B5398E"/>
    <w:rsid w:val="00B53A95"/>
    <w:rsid w:val="00B53DF9"/>
    <w:rsid w:val="00B54098"/>
    <w:rsid w:val="00B5415F"/>
    <w:rsid w:val="00B54588"/>
    <w:rsid w:val="00B547C4"/>
    <w:rsid w:val="00B548C9"/>
    <w:rsid w:val="00B549E2"/>
    <w:rsid w:val="00B54ACF"/>
    <w:rsid w:val="00B54BCE"/>
    <w:rsid w:val="00B54DF6"/>
    <w:rsid w:val="00B54F99"/>
    <w:rsid w:val="00B55129"/>
    <w:rsid w:val="00B55418"/>
    <w:rsid w:val="00B55A94"/>
    <w:rsid w:val="00B55BD7"/>
    <w:rsid w:val="00B55E32"/>
    <w:rsid w:val="00B55E3E"/>
    <w:rsid w:val="00B560A3"/>
    <w:rsid w:val="00B561FE"/>
    <w:rsid w:val="00B564CA"/>
    <w:rsid w:val="00B56757"/>
    <w:rsid w:val="00B57092"/>
    <w:rsid w:val="00B571EA"/>
    <w:rsid w:val="00B5738C"/>
    <w:rsid w:val="00B574C5"/>
    <w:rsid w:val="00B57556"/>
    <w:rsid w:val="00B575C0"/>
    <w:rsid w:val="00B576DD"/>
    <w:rsid w:val="00B57777"/>
    <w:rsid w:val="00B57CD2"/>
    <w:rsid w:val="00B57F3D"/>
    <w:rsid w:val="00B60135"/>
    <w:rsid w:val="00B6047D"/>
    <w:rsid w:val="00B60D2D"/>
    <w:rsid w:val="00B60D7C"/>
    <w:rsid w:val="00B60DA8"/>
    <w:rsid w:val="00B60DB3"/>
    <w:rsid w:val="00B6103F"/>
    <w:rsid w:val="00B611DF"/>
    <w:rsid w:val="00B6122A"/>
    <w:rsid w:val="00B618C5"/>
    <w:rsid w:val="00B61A51"/>
    <w:rsid w:val="00B62206"/>
    <w:rsid w:val="00B6245B"/>
    <w:rsid w:val="00B62480"/>
    <w:rsid w:val="00B624C0"/>
    <w:rsid w:val="00B626DA"/>
    <w:rsid w:val="00B627CD"/>
    <w:rsid w:val="00B62886"/>
    <w:rsid w:val="00B629CF"/>
    <w:rsid w:val="00B629E3"/>
    <w:rsid w:val="00B62EDF"/>
    <w:rsid w:val="00B63045"/>
    <w:rsid w:val="00B63AB9"/>
    <w:rsid w:val="00B63FE9"/>
    <w:rsid w:val="00B640C0"/>
    <w:rsid w:val="00B643FA"/>
    <w:rsid w:val="00B64F23"/>
    <w:rsid w:val="00B65183"/>
    <w:rsid w:val="00B651CB"/>
    <w:rsid w:val="00B6537B"/>
    <w:rsid w:val="00B6546D"/>
    <w:rsid w:val="00B655EA"/>
    <w:rsid w:val="00B65AD0"/>
    <w:rsid w:val="00B65B1D"/>
    <w:rsid w:val="00B66419"/>
    <w:rsid w:val="00B66650"/>
    <w:rsid w:val="00B667A8"/>
    <w:rsid w:val="00B66981"/>
    <w:rsid w:val="00B66A1C"/>
    <w:rsid w:val="00B66A1D"/>
    <w:rsid w:val="00B67047"/>
    <w:rsid w:val="00B6744C"/>
    <w:rsid w:val="00B67858"/>
    <w:rsid w:val="00B6798B"/>
    <w:rsid w:val="00B67A0B"/>
    <w:rsid w:val="00B67E69"/>
    <w:rsid w:val="00B70222"/>
    <w:rsid w:val="00B702FB"/>
    <w:rsid w:val="00B7058F"/>
    <w:rsid w:val="00B70608"/>
    <w:rsid w:val="00B70847"/>
    <w:rsid w:val="00B70D05"/>
    <w:rsid w:val="00B70D47"/>
    <w:rsid w:val="00B712CA"/>
    <w:rsid w:val="00B71320"/>
    <w:rsid w:val="00B71498"/>
    <w:rsid w:val="00B71752"/>
    <w:rsid w:val="00B7187F"/>
    <w:rsid w:val="00B719DE"/>
    <w:rsid w:val="00B71BF9"/>
    <w:rsid w:val="00B72056"/>
    <w:rsid w:val="00B72068"/>
    <w:rsid w:val="00B720AD"/>
    <w:rsid w:val="00B722F9"/>
    <w:rsid w:val="00B72623"/>
    <w:rsid w:val="00B72668"/>
    <w:rsid w:val="00B727A5"/>
    <w:rsid w:val="00B72B53"/>
    <w:rsid w:val="00B72EA2"/>
    <w:rsid w:val="00B72F33"/>
    <w:rsid w:val="00B7342E"/>
    <w:rsid w:val="00B734F3"/>
    <w:rsid w:val="00B73571"/>
    <w:rsid w:val="00B73D52"/>
    <w:rsid w:val="00B73E50"/>
    <w:rsid w:val="00B740F5"/>
    <w:rsid w:val="00B742F6"/>
    <w:rsid w:val="00B745B7"/>
    <w:rsid w:val="00B745FE"/>
    <w:rsid w:val="00B74687"/>
    <w:rsid w:val="00B74897"/>
    <w:rsid w:val="00B748CF"/>
    <w:rsid w:val="00B74AD2"/>
    <w:rsid w:val="00B74B8D"/>
    <w:rsid w:val="00B75209"/>
    <w:rsid w:val="00B75474"/>
    <w:rsid w:val="00B757FC"/>
    <w:rsid w:val="00B75A2E"/>
    <w:rsid w:val="00B75BE5"/>
    <w:rsid w:val="00B75CF7"/>
    <w:rsid w:val="00B75D10"/>
    <w:rsid w:val="00B75DB5"/>
    <w:rsid w:val="00B76070"/>
    <w:rsid w:val="00B76151"/>
    <w:rsid w:val="00B764EA"/>
    <w:rsid w:val="00B76894"/>
    <w:rsid w:val="00B768B0"/>
    <w:rsid w:val="00B76ABE"/>
    <w:rsid w:val="00B76B2B"/>
    <w:rsid w:val="00B76B2F"/>
    <w:rsid w:val="00B76EBA"/>
    <w:rsid w:val="00B76EEE"/>
    <w:rsid w:val="00B76F2B"/>
    <w:rsid w:val="00B77313"/>
    <w:rsid w:val="00B77367"/>
    <w:rsid w:val="00B773E3"/>
    <w:rsid w:val="00B7756B"/>
    <w:rsid w:val="00B77A92"/>
    <w:rsid w:val="00B77DE7"/>
    <w:rsid w:val="00B77E96"/>
    <w:rsid w:val="00B80294"/>
    <w:rsid w:val="00B802A2"/>
    <w:rsid w:val="00B80482"/>
    <w:rsid w:val="00B806E2"/>
    <w:rsid w:val="00B80E94"/>
    <w:rsid w:val="00B80F56"/>
    <w:rsid w:val="00B811E2"/>
    <w:rsid w:val="00B812FB"/>
    <w:rsid w:val="00B812FF"/>
    <w:rsid w:val="00B81481"/>
    <w:rsid w:val="00B81546"/>
    <w:rsid w:val="00B81844"/>
    <w:rsid w:val="00B823F3"/>
    <w:rsid w:val="00B82627"/>
    <w:rsid w:val="00B82665"/>
    <w:rsid w:val="00B826E1"/>
    <w:rsid w:val="00B8287A"/>
    <w:rsid w:val="00B82AFD"/>
    <w:rsid w:val="00B82F73"/>
    <w:rsid w:val="00B82FD9"/>
    <w:rsid w:val="00B830A3"/>
    <w:rsid w:val="00B83187"/>
    <w:rsid w:val="00B83212"/>
    <w:rsid w:val="00B833F1"/>
    <w:rsid w:val="00B83540"/>
    <w:rsid w:val="00B83B84"/>
    <w:rsid w:val="00B83C9F"/>
    <w:rsid w:val="00B83E6B"/>
    <w:rsid w:val="00B83E79"/>
    <w:rsid w:val="00B83F4F"/>
    <w:rsid w:val="00B84167"/>
    <w:rsid w:val="00B844A7"/>
    <w:rsid w:val="00B84594"/>
    <w:rsid w:val="00B84692"/>
    <w:rsid w:val="00B84920"/>
    <w:rsid w:val="00B84996"/>
    <w:rsid w:val="00B84BFC"/>
    <w:rsid w:val="00B84C75"/>
    <w:rsid w:val="00B84ED9"/>
    <w:rsid w:val="00B850AA"/>
    <w:rsid w:val="00B85223"/>
    <w:rsid w:val="00B85351"/>
    <w:rsid w:val="00B853F9"/>
    <w:rsid w:val="00B85587"/>
    <w:rsid w:val="00B855C3"/>
    <w:rsid w:val="00B85616"/>
    <w:rsid w:val="00B85618"/>
    <w:rsid w:val="00B856D0"/>
    <w:rsid w:val="00B85CF8"/>
    <w:rsid w:val="00B85D05"/>
    <w:rsid w:val="00B85E4E"/>
    <w:rsid w:val="00B8668D"/>
    <w:rsid w:val="00B866D2"/>
    <w:rsid w:val="00B869FB"/>
    <w:rsid w:val="00B86D0F"/>
    <w:rsid w:val="00B86D93"/>
    <w:rsid w:val="00B8733A"/>
    <w:rsid w:val="00B8735F"/>
    <w:rsid w:val="00B87897"/>
    <w:rsid w:val="00B878D8"/>
    <w:rsid w:val="00B87909"/>
    <w:rsid w:val="00B87F22"/>
    <w:rsid w:val="00B902BE"/>
    <w:rsid w:val="00B9030B"/>
    <w:rsid w:val="00B903AD"/>
    <w:rsid w:val="00B9045A"/>
    <w:rsid w:val="00B909B7"/>
    <w:rsid w:val="00B90BCC"/>
    <w:rsid w:val="00B90D04"/>
    <w:rsid w:val="00B90D69"/>
    <w:rsid w:val="00B90E7A"/>
    <w:rsid w:val="00B91074"/>
    <w:rsid w:val="00B910EA"/>
    <w:rsid w:val="00B9116D"/>
    <w:rsid w:val="00B9118F"/>
    <w:rsid w:val="00B913CA"/>
    <w:rsid w:val="00B915C6"/>
    <w:rsid w:val="00B91CA8"/>
    <w:rsid w:val="00B91D8B"/>
    <w:rsid w:val="00B91F19"/>
    <w:rsid w:val="00B91FFE"/>
    <w:rsid w:val="00B920BE"/>
    <w:rsid w:val="00B922CA"/>
    <w:rsid w:val="00B92755"/>
    <w:rsid w:val="00B92769"/>
    <w:rsid w:val="00B92C4A"/>
    <w:rsid w:val="00B93328"/>
    <w:rsid w:val="00B9335F"/>
    <w:rsid w:val="00B933B8"/>
    <w:rsid w:val="00B9345B"/>
    <w:rsid w:val="00B9355E"/>
    <w:rsid w:val="00B93744"/>
    <w:rsid w:val="00B93ACD"/>
    <w:rsid w:val="00B93EE9"/>
    <w:rsid w:val="00B9407A"/>
    <w:rsid w:val="00B94088"/>
    <w:rsid w:val="00B94276"/>
    <w:rsid w:val="00B942A6"/>
    <w:rsid w:val="00B942AD"/>
    <w:rsid w:val="00B9434F"/>
    <w:rsid w:val="00B94432"/>
    <w:rsid w:val="00B947FC"/>
    <w:rsid w:val="00B949E3"/>
    <w:rsid w:val="00B94AE4"/>
    <w:rsid w:val="00B94CC9"/>
    <w:rsid w:val="00B94F4B"/>
    <w:rsid w:val="00B94F6C"/>
    <w:rsid w:val="00B952AB"/>
    <w:rsid w:val="00B9532F"/>
    <w:rsid w:val="00B95469"/>
    <w:rsid w:val="00B9549D"/>
    <w:rsid w:val="00B959C2"/>
    <w:rsid w:val="00B9681F"/>
    <w:rsid w:val="00B9697B"/>
    <w:rsid w:val="00B96BD4"/>
    <w:rsid w:val="00B96FB8"/>
    <w:rsid w:val="00B97301"/>
    <w:rsid w:val="00B9748D"/>
    <w:rsid w:val="00B976C3"/>
    <w:rsid w:val="00B977CE"/>
    <w:rsid w:val="00B978C7"/>
    <w:rsid w:val="00B97917"/>
    <w:rsid w:val="00B97EB7"/>
    <w:rsid w:val="00BA011B"/>
    <w:rsid w:val="00BA072D"/>
    <w:rsid w:val="00BA0A65"/>
    <w:rsid w:val="00BA0B77"/>
    <w:rsid w:val="00BA1305"/>
    <w:rsid w:val="00BA1515"/>
    <w:rsid w:val="00BA1538"/>
    <w:rsid w:val="00BA1D83"/>
    <w:rsid w:val="00BA2032"/>
    <w:rsid w:val="00BA2253"/>
    <w:rsid w:val="00BA23BB"/>
    <w:rsid w:val="00BA286D"/>
    <w:rsid w:val="00BA2888"/>
    <w:rsid w:val="00BA2A34"/>
    <w:rsid w:val="00BA2A4F"/>
    <w:rsid w:val="00BA2DFB"/>
    <w:rsid w:val="00BA3182"/>
    <w:rsid w:val="00BA340B"/>
    <w:rsid w:val="00BA3B47"/>
    <w:rsid w:val="00BA3D87"/>
    <w:rsid w:val="00BA445F"/>
    <w:rsid w:val="00BA4556"/>
    <w:rsid w:val="00BA4693"/>
    <w:rsid w:val="00BA46C4"/>
    <w:rsid w:val="00BA4A03"/>
    <w:rsid w:val="00BA4DC0"/>
    <w:rsid w:val="00BA4E83"/>
    <w:rsid w:val="00BA4F75"/>
    <w:rsid w:val="00BA4FBA"/>
    <w:rsid w:val="00BA50B7"/>
    <w:rsid w:val="00BA52EE"/>
    <w:rsid w:val="00BA5469"/>
    <w:rsid w:val="00BA5563"/>
    <w:rsid w:val="00BA556D"/>
    <w:rsid w:val="00BA564D"/>
    <w:rsid w:val="00BA572C"/>
    <w:rsid w:val="00BA57B0"/>
    <w:rsid w:val="00BA57CB"/>
    <w:rsid w:val="00BA57D5"/>
    <w:rsid w:val="00BA57E2"/>
    <w:rsid w:val="00BA57F5"/>
    <w:rsid w:val="00BA590A"/>
    <w:rsid w:val="00BA5A70"/>
    <w:rsid w:val="00BA5A8A"/>
    <w:rsid w:val="00BA5ADB"/>
    <w:rsid w:val="00BA5E04"/>
    <w:rsid w:val="00BA5E42"/>
    <w:rsid w:val="00BA5EC2"/>
    <w:rsid w:val="00BA62C7"/>
    <w:rsid w:val="00BA62FE"/>
    <w:rsid w:val="00BA66A8"/>
    <w:rsid w:val="00BA67AA"/>
    <w:rsid w:val="00BA6D8F"/>
    <w:rsid w:val="00BA6F3D"/>
    <w:rsid w:val="00BA7030"/>
    <w:rsid w:val="00BA70AF"/>
    <w:rsid w:val="00BA7116"/>
    <w:rsid w:val="00BA723F"/>
    <w:rsid w:val="00BA742A"/>
    <w:rsid w:val="00BA7699"/>
    <w:rsid w:val="00BA783C"/>
    <w:rsid w:val="00BA79D2"/>
    <w:rsid w:val="00BA79F8"/>
    <w:rsid w:val="00BA7AFF"/>
    <w:rsid w:val="00BA7D58"/>
    <w:rsid w:val="00BB069B"/>
    <w:rsid w:val="00BB06FB"/>
    <w:rsid w:val="00BB072E"/>
    <w:rsid w:val="00BB0908"/>
    <w:rsid w:val="00BB0DC2"/>
    <w:rsid w:val="00BB0ECE"/>
    <w:rsid w:val="00BB0FF0"/>
    <w:rsid w:val="00BB1509"/>
    <w:rsid w:val="00BB1559"/>
    <w:rsid w:val="00BB178D"/>
    <w:rsid w:val="00BB1FF7"/>
    <w:rsid w:val="00BB2290"/>
    <w:rsid w:val="00BB22AE"/>
    <w:rsid w:val="00BB2ADF"/>
    <w:rsid w:val="00BB2B61"/>
    <w:rsid w:val="00BB2FF5"/>
    <w:rsid w:val="00BB3AF8"/>
    <w:rsid w:val="00BB3B2C"/>
    <w:rsid w:val="00BB3E99"/>
    <w:rsid w:val="00BB3F07"/>
    <w:rsid w:val="00BB411A"/>
    <w:rsid w:val="00BB43A2"/>
    <w:rsid w:val="00BB47F4"/>
    <w:rsid w:val="00BB4821"/>
    <w:rsid w:val="00BB4926"/>
    <w:rsid w:val="00BB498A"/>
    <w:rsid w:val="00BB4A28"/>
    <w:rsid w:val="00BB4E39"/>
    <w:rsid w:val="00BB4FCF"/>
    <w:rsid w:val="00BB5309"/>
    <w:rsid w:val="00BB5344"/>
    <w:rsid w:val="00BB578A"/>
    <w:rsid w:val="00BB5889"/>
    <w:rsid w:val="00BB5A72"/>
    <w:rsid w:val="00BB5C5B"/>
    <w:rsid w:val="00BB5D06"/>
    <w:rsid w:val="00BB6007"/>
    <w:rsid w:val="00BB61DD"/>
    <w:rsid w:val="00BB63C9"/>
    <w:rsid w:val="00BB63EB"/>
    <w:rsid w:val="00BB6495"/>
    <w:rsid w:val="00BB686B"/>
    <w:rsid w:val="00BB6BD5"/>
    <w:rsid w:val="00BB6D6D"/>
    <w:rsid w:val="00BB7531"/>
    <w:rsid w:val="00BB76B9"/>
    <w:rsid w:val="00BB77AD"/>
    <w:rsid w:val="00BB77FB"/>
    <w:rsid w:val="00BB7BD9"/>
    <w:rsid w:val="00BC01E1"/>
    <w:rsid w:val="00BC034A"/>
    <w:rsid w:val="00BC0572"/>
    <w:rsid w:val="00BC05F2"/>
    <w:rsid w:val="00BC08F1"/>
    <w:rsid w:val="00BC0959"/>
    <w:rsid w:val="00BC09C6"/>
    <w:rsid w:val="00BC0A08"/>
    <w:rsid w:val="00BC0B5A"/>
    <w:rsid w:val="00BC0EB4"/>
    <w:rsid w:val="00BC136E"/>
    <w:rsid w:val="00BC1431"/>
    <w:rsid w:val="00BC16C8"/>
    <w:rsid w:val="00BC1E11"/>
    <w:rsid w:val="00BC2001"/>
    <w:rsid w:val="00BC20A4"/>
    <w:rsid w:val="00BC21F9"/>
    <w:rsid w:val="00BC224B"/>
    <w:rsid w:val="00BC22CB"/>
    <w:rsid w:val="00BC2450"/>
    <w:rsid w:val="00BC24FC"/>
    <w:rsid w:val="00BC2635"/>
    <w:rsid w:val="00BC265A"/>
    <w:rsid w:val="00BC2780"/>
    <w:rsid w:val="00BC2872"/>
    <w:rsid w:val="00BC2D52"/>
    <w:rsid w:val="00BC2D53"/>
    <w:rsid w:val="00BC2E7A"/>
    <w:rsid w:val="00BC34A5"/>
    <w:rsid w:val="00BC358F"/>
    <w:rsid w:val="00BC3B2F"/>
    <w:rsid w:val="00BC3F13"/>
    <w:rsid w:val="00BC422F"/>
    <w:rsid w:val="00BC42E2"/>
    <w:rsid w:val="00BC4357"/>
    <w:rsid w:val="00BC43B0"/>
    <w:rsid w:val="00BC43B8"/>
    <w:rsid w:val="00BC45A3"/>
    <w:rsid w:val="00BC4697"/>
    <w:rsid w:val="00BC4A66"/>
    <w:rsid w:val="00BC4FFD"/>
    <w:rsid w:val="00BC52F2"/>
    <w:rsid w:val="00BC54F7"/>
    <w:rsid w:val="00BC5DD7"/>
    <w:rsid w:val="00BC6780"/>
    <w:rsid w:val="00BC688E"/>
    <w:rsid w:val="00BC6B3F"/>
    <w:rsid w:val="00BC6CBE"/>
    <w:rsid w:val="00BC7078"/>
    <w:rsid w:val="00BC7094"/>
    <w:rsid w:val="00BC727E"/>
    <w:rsid w:val="00BC72D6"/>
    <w:rsid w:val="00BC74FB"/>
    <w:rsid w:val="00BC75ED"/>
    <w:rsid w:val="00BC76FB"/>
    <w:rsid w:val="00BC796D"/>
    <w:rsid w:val="00BC7A96"/>
    <w:rsid w:val="00BC7EAF"/>
    <w:rsid w:val="00BC7FE3"/>
    <w:rsid w:val="00BD008B"/>
    <w:rsid w:val="00BD0198"/>
    <w:rsid w:val="00BD0666"/>
    <w:rsid w:val="00BD09F5"/>
    <w:rsid w:val="00BD0E80"/>
    <w:rsid w:val="00BD0F11"/>
    <w:rsid w:val="00BD0F4E"/>
    <w:rsid w:val="00BD0FCF"/>
    <w:rsid w:val="00BD110A"/>
    <w:rsid w:val="00BD1260"/>
    <w:rsid w:val="00BD147C"/>
    <w:rsid w:val="00BD155B"/>
    <w:rsid w:val="00BD19D8"/>
    <w:rsid w:val="00BD1D44"/>
    <w:rsid w:val="00BD2EF5"/>
    <w:rsid w:val="00BD2F1D"/>
    <w:rsid w:val="00BD31D5"/>
    <w:rsid w:val="00BD38D6"/>
    <w:rsid w:val="00BD3B89"/>
    <w:rsid w:val="00BD3C5F"/>
    <w:rsid w:val="00BD3DDC"/>
    <w:rsid w:val="00BD40EE"/>
    <w:rsid w:val="00BD42A2"/>
    <w:rsid w:val="00BD42C2"/>
    <w:rsid w:val="00BD43AA"/>
    <w:rsid w:val="00BD43C9"/>
    <w:rsid w:val="00BD4404"/>
    <w:rsid w:val="00BD440B"/>
    <w:rsid w:val="00BD4436"/>
    <w:rsid w:val="00BD4445"/>
    <w:rsid w:val="00BD4467"/>
    <w:rsid w:val="00BD44C7"/>
    <w:rsid w:val="00BD4517"/>
    <w:rsid w:val="00BD46A3"/>
    <w:rsid w:val="00BD47CF"/>
    <w:rsid w:val="00BD4A67"/>
    <w:rsid w:val="00BD4C33"/>
    <w:rsid w:val="00BD5078"/>
    <w:rsid w:val="00BD52BC"/>
    <w:rsid w:val="00BD5823"/>
    <w:rsid w:val="00BD5F26"/>
    <w:rsid w:val="00BD5F9E"/>
    <w:rsid w:val="00BD5FC4"/>
    <w:rsid w:val="00BD6075"/>
    <w:rsid w:val="00BD62E7"/>
    <w:rsid w:val="00BD644F"/>
    <w:rsid w:val="00BD66AD"/>
    <w:rsid w:val="00BD6B84"/>
    <w:rsid w:val="00BD6E24"/>
    <w:rsid w:val="00BD71F2"/>
    <w:rsid w:val="00BD729D"/>
    <w:rsid w:val="00BD73D0"/>
    <w:rsid w:val="00BD762B"/>
    <w:rsid w:val="00BD79D0"/>
    <w:rsid w:val="00BD7D02"/>
    <w:rsid w:val="00BE009F"/>
    <w:rsid w:val="00BE012D"/>
    <w:rsid w:val="00BE07D3"/>
    <w:rsid w:val="00BE0C24"/>
    <w:rsid w:val="00BE11A0"/>
    <w:rsid w:val="00BE127E"/>
    <w:rsid w:val="00BE153D"/>
    <w:rsid w:val="00BE171E"/>
    <w:rsid w:val="00BE19C8"/>
    <w:rsid w:val="00BE1DB1"/>
    <w:rsid w:val="00BE1E13"/>
    <w:rsid w:val="00BE1F2C"/>
    <w:rsid w:val="00BE1FBC"/>
    <w:rsid w:val="00BE2012"/>
    <w:rsid w:val="00BE2199"/>
    <w:rsid w:val="00BE2336"/>
    <w:rsid w:val="00BE2504"/>
    <w:rsid w:val="00BE2528"/>
    <w:rsid w:val="00BE27A0"/>
    <w:rsid w:val="00BE28C8"/>
    <w:rsid w:val="00BE2AF9"/>
    <w:rsid w:val="00BE2DC6"/>
    <w:rsid w:val="00BE2FCA"/>
    <w:rsid w:val="00BE32DC"/>
    <w:rsid w:val="00BE3369"/>
    <w:rsid w:val="00BE34CD"/>
    <w:rsid w:val="00BE35D1"/>
    <w:rsid w:val="00BE37D1"/>
    <w:rsid w:val="00BE3B6D"/>
    <w:rsid w:val="00BE3BB7"/>
    <w:rsid w:val="00BE3FDC"/>
    <w:rsid w:val="00BE4337"/>
    <w:rsid w:val="00BE44E1"/>
    <w:rsid w:val="00BE4808"/>
    <w:rsid w:val="00BE480B"/>
    <w:rsid w:val="00BE4818"/>
    <w:rsid w:val="00BE4839"/>
    <w:rsid w:val="00BE4A63"/>
    <w:rsid w:val="00BE4B41"/>
    <w:rsid w:val="00BE4C0A"/>
    <w:rsid w:val="00BE4E5F"/>
    <w:rsid w:val="00BE54CA"/>
    <w:rsid w:val="00BE5633"/>
    <w:rsid w:val="00BE5916"/>
    <w:rsid w:val="00BE5D80"/>
    <w:rsid w:val="00BE5DF8"/>
    <w:rsid w:val="00BE5E72"/>
    <w:rsid w:val="00BE6149"/>
    <w:rsid w:val="00BE61EF"/>
    <w:rsid w:val="00BE66D2"/>
    <w:rsid w:val="00BE67A5"/>
    <w:rsid w:val="00BE6BCD"/>
    <w:rsid w:val="00BE6D33"/>
    <w:rsid w:val="00BE6DBF"/>
    <w:rsid w:val="00BE6E19"/>
    <w:rsid w:val="00BE6E7A"/>
    <w:rsid w:val="00BE6EB9"/>
    <w:rsid w:val="00BE6EE0"/>
    <w:rsid w:val="00BE6FF6"/>
    <w:rsid w:val="00BE706F"/>
    <w:rsid w:val="00BE7251"/>
    <w:rsid w:val="00BE72B6"/>
    <w:rsid w:val="00BE7632"/>
    <w:rsid w:val="00BE7D08"/>
    <w:rsid w:val="00BE7EB7"/>
    <w:rsid w:val="00BE7F65"/>
    <w:rsid w:val="00BF0140"/>
    <w:rsid w:val="00BF0500"/>
    <w:rsid w:val="00BF0830"/>
    <w:rsid w:val="00BF0C8F"/>
    <w:rsid w:val="00BF0EDE"/>
    <w:rsid w:val="00BF0F18"/>
    <w:rsid w:val="00BF0F7B"/>
    <w:rsid w:val="00BF156B"/>
    <w:rsid w:val="00BF1642"/>
    <w:rsid w:val="00BF1688"/>
    <w:rsid w:val="00BF1803"/>
    <w:rsid w:val="00BF1843"/>
    <w:rsid w:val="00BF21EA"/>
    <w:rsid w:val="00BF22EC"/>
    <w:rsid w:val="00BF2855"/>
    <w:rsid w:val="00BF2910"/>
    <w:rsid w:val="00BF2914"/>
    <w:rsid w:val="00BF2EBD"/>
    <w:rsid w:val="00BF3024"/>
    <w:rsid w:val="00BF30AC"/>
    <w:rsid w:val="00BF32F6"/>
    <w:rsid w:val="00BF3315"/>
    <w:rsid w:val="00BF3563"/>
    <w:rsid w:val="00BF35A2"/>
    <w:rsid w:val="00BF3602"/>
    <w:rsid w:val="00BF3907"/>
    <w:rsid w:val="00BF3BC8"/>
    <w:rsid w:val="00BF3BFA"/>
    <w:rsid w:val="00BF3EF6"/>
    <w:rsid w:val="00BF411D"/>
    <w:rsid w:val="00BF42A7"/>
    <w:rsid w:val="00BF42F7"/>
    <w:rsid w:val="00BF5175"/>
    <w:rsid w:val="00BF5366"/>
    <w:rsid w:val="00BF5754"/>
    <w:rsid w:val="00BF5787"/>
    <w:rsid w:val="00BF5D73"/>
    <w:rsid w:val="00BF5EEF"/>
    <w:rsid w:val="00BF606B"/>
    <w:rsid w:val="00BF62BF"/>
    <w:rsid w:val="00BF637E"/>
    <w:rsid w:val="00BF639C"/>
    <w:rsid w:val="00BF681B"/>
    <w:rsid w:val="00BF6B0B"/>
    <w:rsid w:val="00BF6CCC"/>
    <w:rsid w:val="00BF6FA5"/>
    <w:rsid w:val="00BF713E"/>
    <w:rsid w:val="00BF725E"/>
    <w:rsid w:val="00BF72DD"/>
    <w:rsid w:val="00BF7449"/>
    <w:rsid w:val="00BF7515"/>
    <w:rsid w:val="00BF78A3"/>
    <w:rsid w:val="00BF795D"/>
    <w:rsid w:val="00BF7C2E"/>
    <w:rsid w:val="00BF7EB8"/>
    <w:rsid w:val="00C00110"/>
    <w:rsid w:val="00C001FA"/>
    <w:rsid w:val="00C00334"/>
    <w:rsid w:val="00C0059A"/>
    <w:rsid w:val="00C005FE"/>
    <w:rsid w:val="00C0075F"/>
    <w:rsid w:val="00C00A39"/>
    <w:rsid w:val="00C00F99"/>
    <w:rsid w:val="00C013B1"/>
    <w:rsid w:val="00C013E9"/>
    <w:rsid w:val="00C0192A"/>
    <w:rsid w:val="00C0199E"/>
    <w:rsid w:val="00C01C4B"/>
    <w:rsid w:val="00C01D56"/>
    <w:rsid w:val="00C01D72"/>
    <w:rsid w:val="00C01D75"/>
    <w:rsid w:val="00C01F1D"/>
    <w:rsid w:val="00C02048"/>
    <w:rsid w:val="00C02073"/>
    <w:rsid w:val="00C02135"/>
    <w:rsid w:val="00C02142"/>
    <w:rsid w:val="00C02162"/>
    <w:rsid w:val="00C022AE"/>
    <w:rsid w:val="00C029C2"/>
    <w:rsid w:val="00C02BD2"/>
    <w:rsid w:val="00C02D06"/>
    <w:rsid w:val="00C03266"/>
    <w:rsid w:val="00C0335D"/>
    <w:rsid w:val="00C0353A"/>
    <w:rsid w:val="00C037EA"/>
    <w:rsid w:val="00C040B4"/>
    <w:rsid w:val="00C041D5"/>
    <w:rsid w:val="00C041F7"/>
    <w:rsid w:val="00C04268"/>
    <w:rsid w:val="00C04374"/>
    <w:rsid w:val="00C044BA"/>
    <w:rsid w:val="00C0454D"/>
    <w:rsid w:val="00C0475D"/>
    <w:rsid w:val="00C04A6D"/>
    <w:rsid w:val="00C04BCA"/>
    <w:rsid w:val="00C050B3"/>
    <w:rsid w:val="00C05292"/>
    <w:rsid w:val="00C052EE"/>
    <w:rsid w:val="00C05388"/>
    <w:rsid w:val="00C0551D"/>
    <w:rsid w:val="00C0565B"/>
    <w:rsid w:val="00C0583D"/>
    <w:rsid w:val="00C05F0D"/>
    <w:rsid w:val="00C05FBC"/>
    <w:rsid w:val="00C063E4"/>
    <w:rsid w:val="00C063F0"/>
    <w:rsid w:val="00C064E9"/>
    <w:rsid w:val="00C06598"/>
    <w:rsid w:val="00C06901"/>
    <w:rsid w:val="00C06C2D"/>
    <w:rsid w:val="00C0714E"/>
    <w:rsid w:val="00C07427"/>
    <w:rsid w:val="00C075D0"/>
    <w:rsid w:val="00C079E1"/>
    <w:rsid w:val="00C07C1E"/>
    <w:rsid w:val="00C07DB6"/>
    <w:rsid w:val="00C10287"/>
    <w:rsid w:val="00C10360"/>
    <w:rsid w:val="00C10397"/>
    <w:rsid w:val="00C106EE"/>
    <w:rsid w:val="00C10905"/>
    <w:rsid w:val="00C10A3F"/>
    <w:rsid w:val="00C10FCA"/>
    <w:rsid w:val="00C11026"/>
    <w:rsid w:val="00C1104D"/>
    <w:rsid w:val="00C111BA"/>
    <w:rsid w:val="00C113F4"/>
    <w:rsid w:val="00C11609"/>
    <w:rsid w:val="00C11694"/>
    <w:rsid w:val="00C11980"/>
    <w:rsid w:val="00C11F8A"/>
    <w:rsid w:val="00C12130"/>
    <w:rsid w:val="00C121B9"/>
    <w:rsid w:val="00C12261"/>
    <w:rsid w:val="00C123FE"/>
    <w:rsid w:val="00C12B60"/>
    <w:rsid w:val="00C12CA8"/>
    <w:rsid w:val="00C12D02"/>
    <w:rsid w:val="00C12D0C"/>
    <w:rsid w:val="00C12D66"/>
    <w:rsid w:val="00C12EDF"/>
    <w:rsid w:val="00C13272"/>
    <w:rsid w:val="00C13496"/>
    <w:rsid w:val="00C13A03"/>
    <w:rsid w:val="00C13B2F"/>
    <w:rsid w:val="00C13CD5"/>
    <w:rsid w:val="00C13F82"/>
    <w:rsid w:val="00C142F2"/>
    <w:rsid w:val="00C145C0"/>
    <w:rsid w:val="00C14627"/>
    <w:rsid w:val="00C14658"/>
    <w:rsid w:val="00C146A2"/>
    <w:rsid w:val="00C1478B"/>
    <w:rsid w:val="00C149A0"/>
    <w:rsid w:val="00C14F05"/>
    <w:rsid w:val="00C15156"/>
    <w:rsid w:val="00C152E5"/>
    <w:rsid w:val="00C15581"/>
    <w:rsid w:val="00C155D7"/>
    <w:rsid w:val="00C15C57"/>
    <w:rsid w:val="00C15D4D"/>
    <w:rsid w:val="00C15D9A"/>
    <w:rsid w:val="00C15FD5"/>
    <w:rsid w:val="00C168DA"/>
    <w:rsid w:val="00C169C0"/>
    <w:rsid w:val="00C16C43"/>
    <w:rsid w:val="00C172BC"/>
    <w:rsid w:val="00C17408"/>
    <w:rsid w:val="00C175A8"/>
    <w:rsid w:val="00C1777E"/>
    <w:rsid w:val="00C17DC1"/>
    <w:rsid w:val="00C20394"/>
    <w:rsid w:val="00C2044D"/>
    <w:rsid w:val="00C2049E"/>
    <w:rsid w:val="00C20F0E"/>
    <w:rsid w:val="00C2159E"/>
    <w:rsid w:val="00C2173A"/>
    <w:rsid w:val="00C22189"/>
    <w:rsid w:val="00C221D9"/>
    <w:rsid w:val="00C2250E"/>
    <w:rsid w:val="00C226E1"/>
    <w:rsid w:val="00C22792"/>
    <w:rsid w:val="00C22EB2"/>
    <w:rsid w:val="00C23147"/>
    <w:rsid w:val="00C23222"/>
    <w:rsid w:val="00C23435"/>
    <w:rsid w:val="00C23494"/>
    <w:rsid w:val="00C235EB"/>
    <w:rsid w:val="00C238B5"/>
    <w:rsid w:val="00C23997"/>
    <w:rsid w:val="00C23B4D"/>
    <w:rsid w:val="00C23C5E"/>
    <w:rsid w:val="00C242D3"/>
    <w:rsid w:val="00C2442B"/>
    <w:rsid w:val="00C2442E"/>
    <w:rsid w:val="00C2448C"/>
    <w:rsid w:val="00C248ED"/>
    <w:rsid w:val="00C24B19"/>
    <w:rsid w:val="00C24BB5"/>
    <w:rsid w:val="00C24DCE"/>
    <w:rsid w:val="00C24EFA"/>
    <w:rsid w:val="00C25068"/>
    <w:rsid w:val="00C25322"/>
    <w:rsid w:val="00C25606"/>
    <w:rsid w:val="00C25677"/>
    <w:rsid w:val="00C256E5"/>
    <w:rsid w:val="00C256F5"/>
    <w:rsid w:val="00C257D3"/>
    <w:rsid w:val="00C258B5"/>
    <w:rsid w:val="00C25956"/>
    <w:rsid w:val="00C25B16"/>
    <w:rsid w:val="00C26125"/>
    <w:rsid w:val="00C2647D"/>
    <w:rsid w:val="00C26862"/>
    <w:rsid w:val="00C26930"/>
    <w:rsid w:val="00C26B5C"/>
    <w:rsid w:val="00C26C8A"/>
    <w:rsid w:val="00C26CD8"/>
    <w:rsid w:val="00C26DFE"/>
    <w:rsid w:val="00C271B8"/>
    <w:rsid w:val="00C27599"/>
    <w:rsid w:val="00C27D57"/>
    <w:rsid w:val="00C27ED0"/>
    <w:rsid w:val="00C300A0"/>
    <w:rsid w:val="00C3018E"/>
    <w:rsid w:val="00C30315"/>
    <w:rsid w:val="00C30849"/>
    <w:rsid w:val="00C3085B"/>
    <w:rsid w:val="00C30B5E"/>
    <w:rsid w:val="00C311A3"/>
    <w:rsid w:val="00C312DE"/>
    <w:rsid w:val="00C313B9"/>
    <w:rsid w:val="00C313C0"/>
    <w:rsid w:val="00C314BF"/>
    <w:rsid w:val="00C315A3"/>
    <w:rsid w:val="00C318F6"/>
    <w:rsid w:val="00C31D3B"/>
    <w:rsid w:val="00C31D8B"/>
    <w:rsid w:val="00C31FA3"/>
    <w:rsid w:val="00C32138"/>
    <w:rsid w:val="00C322F3"/>
    <w:rsid w:val="00C3283D"/>
    <w:rsid w:val="00C32C71"/>
    <w:rsid w:val="00C32D6E"/>
    <w:rsid w:val="00C32EDB"/>
    <w:rsid w:val="00C3308D"/>
    <w:rsid w:val="00C331B3"/>
    <w:rsid w:val="00C333AA"/>
    <w:rsid w:val="00C33451"/>
    <w:rsid w:val="00C33A55"/>
    <w:rsid w:val="00C33DF7"/>
    <w:rsid w:val="00C33E75"/>
    <w:rsid w:val="00C33EBB"/>
    <w:rsid w:val="00C348AB"/>
    <w:rsid w:val="00C349F0"/>
    <w:rsid w:val="00C34C9B"/>
    <w:rsid w:val="00C34D31"/>
    <w:rsid w:val="00C34D5A"/>
    <w:rsid w:val="00C350D5"/>
    <w:rsid w:val="00C35410"/>
    <w:rsid w:val="00C35460"/>
    <w:rsid w:val="00C35481"/>
    <w:rsid w:val="00C35584"/>
    <w:rsid w:val="00C359B0"/>
    <w:rsid w:val="00C35EB2"/>
    <w:rsid w:val="00C361FA"/>
    <w:rsid w:val="00C3630F"/>
    <w:rsid w:val="00C36693"/>
    <w:rsid w:val="00C369A6"/>
    <w:rsid w:val="00C36D85"/>
    <w:rsid w:val="00C36FDC"/>
    <w:rsid w:val="00C371E9"/>
    <w:rsid w:val="00C37735"/>
    <w:rsid w:val="00C377FC"/>
    <w:rsid w:val="00C37A1C"/>
    <w:rsid w:val="00C37CE4"/>
    <w:rsid w:val="00C37DC9"/>
    <w:rsid w:val="00C37F13"/>
    <w:rsid w:val="00C40104"/>
    <w:rsid w:val="00C40113"/>
    <w:rsid w:val="00C401AC"/>
    <w:rsid w:val="00C404E0"/>
    <w:rsid w:val="00C406C1"/>
    <w:rsid w:val="00C407ED"/>
    <w:rsid w:val="00C407F7"/>
    <w:rsid w:val="00C40A0B"/>
    <w:rsid w:val="00C40CD2"/>
    <w:rsid w:val="00C410E9"/>
    <w:rsid w:val="00C41349"/>
    <w:rsid w:val="00C41579"/>
    <w:rsid w:val="00C4168D"/>
    <w:rsid w:val="00C417E0"/>
    <w:rsid w:val="00C41843"/>
    <w:rsid w:val="00C41AA6"/>
    <w:rsid w:val="00C41AED"/>
    <w:rsid w:val="00C41D56"/>
    <w:rsid w:val="00C420C9"/>
    <w:rsid w:val="00C42B20"/>
    <w:rsid w:val="00C42CA0"/>
    <w:rsid w:val="00C42DEF"/>
    <w:rsid w:val="00C43003"/>
    <w:rsid w:val="00C430A7"/>
    <w:rsid w:val="00C43285"/>
    <w:rsid w:val="00C4362C"/>
    <w:rsid w:val="00C439B1"/>
    <w:rsid w:val="00C43A71"/>
    <w:rsid w:val="00C43B51"/>
    <w:rsid w:val="00C43ED5"/>
    <w:rsid w:val="00C43FAD"/>
    <w:rsid w:val="00C44381"/>
    <w:rsid w:val="00C44568"/>
    <w:rsid w:val="00C44613"/>
    <w:rsid w:val="00C44620"/>
    <w:rsid w:val="00C447C9"/>
    <w:rsid w:val="00C449EB"/>
    <w:rsid w:val="00C44D98"/>
    <w:rsid w:val="00C450A5"/>
    <w:rsid w:val="00C45104"/>
    <w:rsid w:val="00C45183"/>
    <w:rsid w:val="00C4593C"/>
    <w:rsid w:val="00C462A8"/>
    <w:rsid w:val="00C46483"/>
    <w:rsid w:val="00C46D0E"/>
    <w:rsid w:val="00C46F7B"/>
    <w:rsid w:val="00C474D9"/>
    <w:rsid w:val="00C4752F"/>
    <w:rsid w:val="00C4755B"/>
    <w:rsid w:val="00C4762C"/>
    <w:rsid w:val="00C47BD9"/>
    <w:rsid w:val="00C50039"/>
    <w:rsid w:val="00C500C3"/>
    <w:rsid w:val="00C50368"/>
    <w:rsid w:val="00C504F8"/>
    <w:rsid w:val="00C505FA"/>
    <w:rsid w:val="00C50AA9"/>
    <w:rsid w:val="00C50E68"/>
    <w:rsid w:val="00C50E6A"/>
    <w:rsid w:val="00C50F1D"/>
    <w:rsid w:val="00C515D8"/>
    <w:rsid w:val="00C51B4B"/>
    <w:rsid w:val="00C51C6F"/>
    <w:rsid w:val="00C52075"/>
    <w:rsid w:val="00C525F8"/>
    <w:rsid w:val="00C52668"/>
    <w:rsid w:val="00C5267D"/>
    <w:rsid w:val="00C52796"/>
    <w:rsid w:val="00C528A8"/>
    <w:rsid w:val="00C529A8"/>
    <w:rsid w:val="00C52E2C"/>
    <w:rsid w:val="00C53190"/>
    <w:rsid w:val="00C5360B"/>
    <w:rsid w:val="00C53D06"/>
    <w:rsid w:val="00C53D50"/>
    <w:rsid w:val="00C53FC1"/>
    <w:rsid w:val="00C54059"/>
    <w:rsid w:val="00C54260"/>
    <w:rsid w:val="00C54754"/>
    <w:rsid w:val="00C54901"/>
    <w:rsid w:val="00C549DF"/>
    <w:rsid w:val="00C54AC9"/>
    <w:rsid w:val="00C54AF9"/>
    <w:rsid w:val="00C54B36"/>
    <w:rsid w:val="00C54C7F"/>
    <w:rsid w:val="00C550E7"/>
    <w:rsid w:val="00C55486"/>
    <w:rsid w:val="00C555B3"/>
    <w:rsid w:val="00C55849"/>
    <w:rsid w:val="00C55944"/>
    <w:rsid w:val="00C55BF4"/>
    <w:rsid w:val="00C55E63"/>
    <w:rsid w:val="00C56096"/>
    <w:rsid w:val="00C5674C"/>
    <w:rsid w:val="00C567F9"/>
    <w:rsid w:val="00C56BE6"/>
    <w:rsid w:val="00C56E13"/>
    <w:rsid w:val="00C57091"/>
    <w:rsid w:val="00C570C6"/>
    <w:rsid w:val="00C578A4"/>
    <w:rsid w:val="00C578C3"/>
    <w:rsid w:val="00C57E05"/>
    <w:rsid w:val="00C57E77"/>
    <w:rsid w:val="00C57E94"/>
    <w:rsid w:val="00C57EE8"/>
    <w:rsid w:val="00C57FAC"/>
    <w:rsid w:val="00C6018E"/>
    <w:rsid w:val="00C60334"/>
    <w:rsid w:val="00C60451"/>
    <w:rsid w:val="00C604CA"/>
    <w:rsid w:val="00C60792"/>
    <w:rsid w:val="00C6093D"/>
    <w:rsid w:val="00C6097A"/>
    <w:rsid w:val="00C60AB9"/>
    <w:rsid w:val="00C60C60"/>
    <w:rsid w:val="00C60E5B"/>
    <w:rsid w:val="00C612E9"/>
    <w:rsid w:val="00C6131F"/>
    <w:rsid w:val="00C6149A"/>
    <w:rsid w:val="00C61643"/>
    <w:rsid w:val="00C61A92"/>
    <w:rsid w:val="00C61DFE"/>
    <w:rsid w:val="00C62460"/>
    <w:rsid w:val="00C62500"/>
    <w:rsid w:val="00C62540"/>
    <w:rsid w:val="00C62652"/>
    <w:rsid w:val="00C6267E"/>
    <w:rsid w:val="00C62963"/>
    <w:rsid w:val="00C62C67"/>
    <w:rsid w:val="00C630A4"/>
    <w:rsid w:val="00C63252"/>
    <w:rsid w:val="00C63314"/>
    <w:rsid w:val="00C633A6"/>
    <w:rsid w:val="00C633CA"/>
    <w:rsid w:val="00C6344D"/>
    <w:rsid w:val="00C63630"/>
    <w:rsid w:val="00C63688"/>
    <w:rsid w:val="00C639D3"/>
    <w:rsid w:val="00C63ADE"/>
    <w:rsid w:val="00C63CD7"/>
    <w:rsid w:val="00C64308"/>
    <w:rsid w:val="00C644F4"/>
    <w:rsid w:val="00C64514"/>
    <w:rsid w:val="00C6455A"/>
    <w:rsid w:val="00C6478B"/>
    <w:rsid w:val="00C64832"/>
    <w:rsid w:val="00C6494F"/>
    <w:rsid w:val="00C64B52"/>
    <w:rsid w:val="00C64BFD"/>
    <w:rsid w:val="00C64FCF"/>
    <w:rsid w:val="00C65054"/>
    <w:rsid w:val="00C65319"/>
    <w:rsid w:val="00C65491"/>
    <w:rsid w:val="00C656DF"/>
    <w:rsid w:val="00C65851"/>
    <w:rsid w:val="00C6585D"/>
    <w:rsid w:val="00C658A3"/>
    <w:rsid w:val="00C65C15"/>
    <w:rsid w:val="00C66075"/>
    <w:rsid w:val="00C660B5"/>
    <w:rsid w:val="00C6611D"/>
    <w:rsid w:val="00C66498"/>
    <w:rsid w:val="00C66905"/>
    <w:rsid w:val="00C66A04"/>
    <w:rsid w:val="00C66AB9"/>
    <w:rsid w:val="00C66E08"/>
    <w:rsid w:val="00C67158"/>
    <w:rsid w:val="00C67324"/>
    <w:rsid w:val="00C67417"/>
    <w:rsid w:val="00C67919"/>
    <w:rsid w:val="00C701D9"/>
    <w:rsid w:val="00C70573"/>
    <w:rsid w:val="00C705A5"/>
    <w:rsid w:val="00C7074B"/>
    <w:rsid w:val="00C708DF"/>
    <w:rsid w:val="00C70BBB"/>
    <w:rsid w:val="00C70DB3"/>
    <w:rsid w:val="00C71054"/>
    <w:rsid w:val="00C7112D"/>
    <w:rsid w:val="00C711E0"/>
    <w:rsid w:val="00C7167B"/>
    <w:rsid w:val="00C716D5"/>
    <w:rsid w:val="00C71798"/>
    <w:rsid w:val="00C71860"/>
    <w:rsid w:val="00C718D9"/>
    <w:rsid w:val="00C718DD"/>
    <w:rsid w:val="00C718EC"/>
    <w:rsid w:val="00C718F4"/>
    <w:rsid w:val="00C71E03"/>
    <w:rsid w:val="00C72252"/>
    <w:rsid w:val="00C72318"/>
    <w:rsid w:val="00C7242F"/>
    <w:rsid w:val="00C7254A"/>
    <w:rsid w:val="00C72724"/>
    <w:rsid w:val="00C72ADC"/>
    <w:rsid w:val="00C72B69"/>
    <w:rsid w:val="00C7323B"/>
    <w:rsid w:val="00C734C6"/>
    <w:rsid w:val="00C7366A"/>
    <w:rsid w:val="00C738F7"/>
    <w:rsid w:val="00C73916"/>
    <w:rsid w:val="00C73E2B"/>
    <w:rsid w:val="00C74077"/>
    <w:rsid w:val="00C74113"/>
    <w:rsid w:val="00C74333"/>
    <w:rsid w:val="00C74337"/>
    <w:rsid w:val="00C743B0"/>
    <w:rsid w:val="00C746B8"/>
    <w:rsid w:val="00C74710"/>
    <w:rsid w:val="00C74870"/>
    <w:rsid w:val="00C748E0"/>
    <w:rsid w:val="00C74965"/>
    <w:rsid w:val="00C7496D"/>
    <w:rsid w:val="00C74A35"/>
    <w:rsid w:val="00C74B5D"/>
    <w:rsid w:val="00C74C24"/>
    <w:rsid w:val="00C74C8F"/>
    <w:rsid w:val="00C74CEC"/>
    <w:rsid w:val="00C75153"/>
    <w:rsid w:val="00C75168"/>
    <w:rsid w:val="00C75544"/>
    <w:rsid w:val="00C756A6"/>
    <w:rsid w:val="00C759A5"/>
    <w:rsid w:val="00C75B6B"/>
    <w:rsid w:val="00C75C60"/>
    <w:rsid w:val="00C76356"/>
    <w:rsid w:val="00C763E4"/>
    <w:rsid w:val="00C7663C"/>
    <w:rsid w:val="00C766F6"/>
    <w:rsid w:val="00C76752"/>
    <w:rsid w:val="00C767EC"/>
    <w:rsid w:val="00C76966"/>
    <w:rsid w:val="00C769F1"/>
    <w:rsid w:val="00C76CDE"/>
    <w:rsid w:val="00C76DF0"/>
    <w:rsid w:val="00C77BB2"/>
    <w:rsid w:val="00C77D4C"/>
    <w:rsid w:val="00C77EFE"/>
    <w:rsid w:val="00C800AD"/>
    <w:rsid w:val="00C8021F"/>
    <w:rsid w:val="00C8049F"/>
    <w:rsid w:val="00C80A50"/>
    <w:rsid w:val="00C80D51"/>
    <w:rsid w:val="00C80E11"/>
    <w:rsid w:val="00C80F0D"/>
    <w:rsid w:val="00C80FD5"/>
    <w:rsid w:val="00C8117F"/>
    <w:rsid w:val="00C81470"/>
    <w:rsid w:val="00C81703"/>
    <w:rsid w:val="00C81752"/>
    <w:rsid w:val="00C81876"/>
    <w:rsid w:val="00C818A3"/>
    <w:rsid w:val="00C819BD"/>
    <w:rsid w:val="00C819C9"/>
    <w:rsid w:val="00C819F0"/>
    <w:rsid w:val="00C81A55"/>
    <w:rsid w:val="00C82437"/>
    <w:rsid w:val="00C82647"/>
    <w:rsid w:val="00C82772"/>
    <w:rsid w:val="00C828B1"/>
    <w:rsid w:val="00C829F0"/>
    <w:rsid w:val="00C82D8C"/>
    <w:rsid w:val="00C8315B"/>
    <w:rsid w:val="00C8341F"/>
    <w:rsid w:val="00C83538"/>
    <w:rsid w:val="00C835FE"/>
    <w:rsid w:val="00C8382B"/>
    <w:rsid w:val="00C83839"/>
    <w:rsid w:val="00C83D54"/>
    <w:rsid w:val="00C83E1F"/>
    <w:rsid w:val="00C83E33"/>
    <w:rsid w:val="00C83FE1"/>
    <w:rsid w:val="00C84030"/>
    <w:rsid w:val="00C840CA"/>
    <w:rsid w:val="00C841FA"/>
    <w:rsid w:val="00C843B5"/>
    <w:rsid w:val="00C84EAD"/>
    <w:rsid w:val="00C84ECB"/>
    <w:rsid w:val="00C85163"/>
    <w:rsid w:val="00C85348"/>
    <w:rsid w:val="00C8592A"/>
    <w:rsid w:val="00C85953"/>
    <w:rsid w:val="00C85956"/>
    <w:rsid w:val="00C85C2C"/>
    <w:rsid w:val="00C85E28"/>
    <w:rsid w:val="00C85F9D"/>
    <w:rsid w:val="00C8611C"/>
    <w:rsid w:val="00C861CA"/>
    <w:rsid w:val="00C86376"/>
    <w:rsid w:val="00C86377"/>
    <w:rsid w:val="00C86502"/>
    <w:rsid w:val="00C86EAF"/>
    <w:rsid w:val="00C86F9B"/>
    <w:rsid w:val="00C87023"/>
    <w:rsid w:val="00C87047"/>
    <w:rsid w:val="00C8751B"/>
    <w:rsid w:val="00C87B7B"/>
    <w:rsid w:val="00C90049"/>
    <w:rsid w:val="00C906F0"/>
    <w:rsid w:val="00C90906"/>
    <w:rsid w:val="00C909A4"/>
    <w:rsid w:val="00C909AA"/>
    <w:rsid w:val="00C90BCB"/>
    <w:rsid w:val="00C90CC4"/>
    <w:rsid w:val="00C912EB"/>
    <w:rsid w:val="00C91534"/>
    <w:rsid w:val="00C91686"/>
    <w:rsid w:val="00C91B0F"/>
    <w:rsid w:val="00C91B34"/>
    <w:rsid w:val="00C92234"/>
    <w:rsid w:val="00C923AD"/>
    <w:rsid w:val="00C92784"/>
    <w:rsid w:val="00C92853"/>
    <w:rsid w:val="00C92A74"/>
    <w:rsid w:val="00C92BC8"/>
    <w:rsid w:val="00C92BFF"/>
    <w:rsid w:val="00C92E8B"/>
    <w:rsid w:val="00C92F73"/>
    <w:rsid w:val="00C931DD"/>
    <w:rsid w:val="00C931FD"/>
    <w:rsid w:val="00C9366F"/>
    <w:rsid w:val="00C93B2C"/>
    <w:rsid w:val="00C93BB9"/>
    <w:rsid w:val="00C93CAC"/>
    <w:rsid w:val="00C94230"/>
    <w:rsid w:val="00C944D1"/>
    <w:rsid w:val="00C9459D"/>
    <w:rsid w:val="00C9493B"/>
    <w:rsid w:val="00C94A02"/>
    <w:rsid w:val="00C94A67"/>
    <w:rsid w:val="00C94A69"/>
    <w:rsid w:val="00C94B70"/>
    <w:rsid w:val="00C94D17"/>
    <w:rsid w:val="00C94E56"/>
    <w:rsid w:val="00C9530C"/>
    <w:rsid w:val="00C957C5"/>
    <w:rsid w:val="00C957E3"/>
    <w:rsid w:val="00C95821"/>
    <w:rsid w:val="00C95AB1"/>
    <w:rsid w:val="00C95D9D"/>
    <w:rsid w:val="00C960F5"/>
    <w:rsid w:val="00C9672D"/>
    <w:rsid w:val="00C967F9"/>
    <w:rsid w:val="00C96C21"/>
    <w:rsid w:val="00C96E98"/>
    <w:rsid w:val="00C96F3C"/>
    <w:rsid w:val="00C9713D"/>
    <w:rsid w:val="00C97327"/>
    <w:rsid w:val="00C97478"/>
    <w:rsid w:val="00C97601"/>
    <w:rsid w:val="00C977D4"/>
    <w:rsid w:val="00C9788E"/>
    <w:rsid w:val="00C978D5"/>
    <w:rsid w:val="00C97E7E"/>
    <w:rsid w:val="00CA0778"/>
    <w:rsid w:val="00CA0885"/>
    <w:rsid w:val="00CA0F5A"/>
    <w:rsid w:val="00CA12E4"/>
    <w:rsid w:val="00CA1313"/>
    <w:rsid w:val="00CA14FB"/>
    <w:rsid w:val="00CA14FF"/>
    <w:rsid w:val="00CA1709"/>
    <w:rsid w:val="00CA1A69"/>
    <w:rsid w:val="00CA21D3"/>
    <w:rsid w:val="00CA2514"/>
    <w:rsid w:val="00CA2911"/>
    <w:rsid w:val="00CA2C57"/>
    <w:rsid w:val="00CA2CE5"/>
    <w:rsid w:val="00CA2D10"/>
    <w:rsid w:val="00CA35E7"/>
    <w:rsid w:val="00CA361E"/>
    <w:rsid w:val="00CA39C9"/>
    <w:rsid w:val="00CA39E9"/>
    <w:rsid w:val="00CA3D5E"/>
    <w:rsid w:val="00CA405E"/>
    <w:rsid w:val="00CA4276"/>
    <w:rsid w:val="00CA45CF"/>
    <w:rsid w:val="00CA46FD"/>
    <w:rsid w:val="00CA4767"/>
    <w:rsid w:val="00CA4CE2"/>
    <w:rsid w:val="00CA4E2F"/>
    <w:rsid w:val="00CA5093"/>
    <w:rsid w:val="00CA5150"/>
    <w:rsid w:val="00CA5242"/>
    <w:rsid w:val="00CA52D7"/>
    <w:rsid w:val="00CA559D"/>
    <w:rsid w:val="00CA568C"/>
    <w:rsid w:val="00CA5A46"/>
    <w:rsid w:val="00CA5A99"/>
    <w:rsid w:val="00CA5D86"/>
    <w:rsid w:val="00CA5E7F"/>
    <w:rsid w:val="00CA5F2C"/>
    <w:rsid w:val="00CA6133"/>
    <w:rsid w:val="00CA62DD"/>
    <w:rsid w:val="00CA63B2"/>
    <w:rsid w:val="00CA64FC"/>
    <w:rsid w:val="00CA6594"/>
    <w:rsid w:val="00CA679C"/>
    <w:rsid w:val="00CA6872"/>
    <w:rsid w:val="00CA6B1B"/>
    <w:rsid w:val="00CA6D0C"/>
    <w:rsid w:val="00CA6E04"/>
    <w:rsid w:val="00CA738B"/>
    <w:rsid w:val="00CA7C02"/>
    <w:rsid w:val="00CA7D5D"/>
    <w:rsid w:val="00CB026C"/>
    <w:rsid w:val="00CB035D"/>
    <w:rsid w:val="00CB046B"/>
    <w:rsid w:val="00CB070B"/>
    <w:rsid w:val="00CB0805"/>
    <w:rsid w:val="00CB0C92"/>
    <w:rsid w:val="00CB0DF5"/>
    <w:rsid w:val="00CB10DD"/>
    <w:rsid w:val="00CB132A"/>
    <w:rsid w:val="00CB1366"/>
    <w:rsid w:val="00CB147A"/>
    <w:rsid w:val="00CB14B7"/>
    <w:rsid w:val="00CB15F8"/>
    <w:rsid w:val="00CB191A"/>
    <w:rsid w:val="00CB19A3"/>
    <w:rsid w:val="00CB1A62"/>
    <w:rsid w:val="00CB1B5A"/>
    <w:rsid w:val="00CB1D8C"/>
    <w:rsid w:val="00CB1D92"/>
    <w:rsid w:val="00CB1E7E"/>
    <w:rsid w:val="00CB217E"/>
    <w:rsid w:val="00CB21AD"/>
    <w:rsid w:val="00CB21C5"/>
    <w:rsid w:val="00CB23DE"/>
    <w:rsid w:val="00CB2588"/>
    <w:rsid w:val="00CB26A9"/>
    <w:rsid w:val="00CB2980"/>
    <w:rsid w:val="00CB2FDE"/>
    <w:rsid w:val="00CB3076"/>
    <w:rsid w:val="00CB30AE"/>
    <w:rsid w:val="00CB3221"/>
    <w:rsid w:val="00CB32EF"/>
    <w:rsid w:val="00CB3416"/>
    <w:rsid w:val="00CB3450"/>
    <w:rsid w:val="00CB37E3"/>
    <w:rsid w:val="00CB3838"/>
    <w:rsid w:val="00CB38D2"/>
    <w:rsid w:val="00CB3915"/>
    <w:rsid w:val="00CB3C2D"/>
    <w:rsid w:val="00CB3CD6"/>
    <w:rsid w:val="00CB3F54"/>
    <w:rsid w:val="00CB3F64"/>
    <w:rsid w:val="00CB45AE"/>
    <w:rsid w:val="00CB4784"/>
    <w:rsid w:val="00CB485A"/>
    <w:rsid w:val="00CB4B18"/>
    <w:rsid w:val="00CB4C10"/>
    <w:rsid w:val="00CB5475"/>
    <w:rsid w:val="00CB549D"/>
    <w:rsid w:val="00CB5988"/>
    <w:rsid w:val="00CB5F63"/>
    <w:rsid w:val="00CB63D9"/>
    <w:rsid w:val="00CB663F"/>
    <w:rsid w:val="00CB6797"/>
    <w:rsid w:val="00CB6844"/>
    <w:rsid w:val="00CB685C"/>
    <w:rsid w:val="00CB6AC4"/>
    <w:rsid w:val="00CB6E07"/>
    <w:rsid w:val="00CB6F1A"/>
    <w:rsid w:val="00CB6F86"/>
    <w:rsid w:val="00CB6FD7"/>
    <w:rsid w:val="00CB70FE"/>
    <w:rsid w:val="00CB7431"/>
    <w:rsid w:val="00CB75CF"/>
    <w:rsid w:val="00CB78E8"/>
    <w:rsid w:val="00CB7920"/>
    <w:rsid w:val="00CB7A2E"/>
    <w:rsid w:val="00CB7BF2"/>
    <w:rsid w:val="00CB7C36"/>
    <w:rsid w:val="00CB7E89"/>
    <w:rsid w:val="00CB7EBE"/>
    <w:rsid w:val="00CC03CE"/>
    <w:rsid w:val="00CC0665"/>
    <w:rsid w:val="00CC074C"/>
    <w:rsid w:val="00CC11B3"/>
    <w:rsid w:val="00CC12C1"/>
    <w:rsid w:val="00CC1346"/>
    <w:rsid w:val="00CC17C1"/>
    <w:rsid w:val="00CC17E6"/>
    <w:rsid w:val="00CC1BFB"/>
    <w:rsid w:val="00CC25C6"/>
    <w:rsid w:val="00CC2606"/>
    <w:rsid w:val="00CC275D"/>
    <w:rsid w:val="00CC28D9"/>
    <w:rsid w:val="00CC2BC0"/>
    <w:rsid w:val="00CC31A6"/>
    <w:rsid w:val="00CC33C5"/>
    <w:rsid w:val="00CC3443"/>
    <w:rsid w:val="00CC3603"/>
    <w:rsid w:val="00CC36F3"/>
    <w:rsid w:val="00CC378F"/>
    <w:rsid w:val="00CC3AC4"/>
    <w:rsid w:val="00CC3C48"/>
    <w:rsid w:val="00CC4173"/>
    <w:rsid w:val="00CC4712"/>
    <w:rsid w:val="00CC4729"/>
    <w:rsid w:val="00CC4774"/>
    <w:rsid w:val="00CC4F9C"/>
    <w:rsid w:val="00CC5095"/>
    <w:rsid w:val="00CC5189"/>
    <w:rsid w:val="00CC54F7"/>
    <w:rsid w:val="00CC5619"/>
    <w:rsid w:val="00CC567F"/>
    <w:rsid w:val="00CC5AC4"/>
    <w:rsid w:val="00CC5BF5"/>
    <w:rsid w:val="00CC6055"/>
    <w:rsid w:val="00CC61FE"/>
    <w:rsid w:val="00CC635B"/>
    <w:rsid w:val="00CC6544"/>
    <w:rsid w:val="00CC69C7"/>
    <w:rsid w:val="00CC69CB"/>
    <w:rsid w:val="00CC6ABB"/>
    <w:rsid w:val="00CC6AE2"/>
    <w:rsid w:val="00CC6AEC"/>
    <w:rsid w:val="00CC6C5C"/>
    <w:rsid w:val="00CC6D3B"/>
    <w:rsid w:val="00CC6F97"/>
    <w:rsid w:val="00CC7258"/>
    <w:rsid w:val="00CC77B1"/>
    <w:rsid w:val="00CC7A6B"/>
    <w:rsid w:val="00CC7CF1"/>
    <w:rsid w:val="00CC7DFD"/>
    <w:rsid w:val="00CD035C"/>
    <w:rsid w:val="00CD045E"/>
    <w:rsid w:val="00CD054B"/>
    <w:rsid w:val="00CD0DF2"/>
    <w:rsid w:val="00CD1035"/>
    <w:rsid w:val="00CD10F0"/>
    <w:rsid w:val="00CD1236"/>
    <w:rsid w:val="00CD18DE"/>
    <w:rsid w:val="00CD1EF6"/>
    <w:rsid w:val="00CD226E"/>
    <w:rsid w:val="00CD23D3"/>
    <w:rsid w:val="00CD2424"/>
    <w:rsid w:val="00CD2892"/>
    <w:rsid w:val="00CD2942"/>
    <w:rsid w:val="00CD29C6"/>
    <w:rsid w:val="00CD2A06"/>
    <w:rsid w:val="00CD2A0A"/>
    <w:rsid w:val="00CD2D68"/>
    <w:rsid w:val="00CD2D7B"/>
    <w:rsid w:val="00CD35D3"/>
    <w:rsid w:val="00CD38FA"/>
    <w:rsid w:val="00CD3C76"/>
    <w:rsid w:val="00CD3E56"/>
    <w:rsid w:val="00CD4667"/>
    <w:rsid w:val="00CD4A3F"/>
    <w:rsid w:val="00CD4B06"/>
    <w:rsid w:val="00CD4DBB"/>
    <w:rsid w:val="00CD4DED"/>
    <w:rsid w:val="00CD50EE"/>
    <w:rsid w:val="00CD5641"/>
    <w:rsid w:val="00CD5A3B"/>
    <w:rsid w:val="00CD5C2B"/>
    <w:rsid w:val="00CD6023"/>
    <w:rsid w:val="00CD63B7"/>
    <w:rsid w:val="00CD6B85"/>
    <w:rsid w:val="00CD6C7B"/>
    <w:rsid w:val="00CD6E90"/>
    <w:rsid w:val="00CD6EE2"/>
    <w:rsid w:val="00CD7099"/>
    <w:rsid w:val="00CD7146"/>
    <w:rsid w:val="00CD7242"/>
    <w:rsid w:val="00CD74D3"/>
    <w:rsid w:val="00CE00B6"/>
    <w:rsid w:val="00CE015C"/>
    <w:rsid w:val="00CE0256"/>
    <w:rsid w:val="00CE06B9"/>
    <w:rsid w:val="00CE0767"/>
    <w:rsid w:val="00CE0860"/>
    <w:rsid w:val="00CE08C4"/>
    <w:rsid w:val="00CE0AED"/>
    <w:rsid w:val="00CE0B1D"/>
    <w:rsid w:val="00CE0B84"/>
    <w:rsid w:val="00CE0D4D"/>
    <w:rsid w:val="00CE0DC7"/>
    <w:rsid w:val="00CE10AD"/>
    <w:rsid w:val="00CE10E8"/>
    <w:rsid w:val="00CE144B"/>
    <w:rsid w:val="00CE15DC"/>
    <w:rsid w:val="00CE19ED"/>
    <w:rsid w:val="00CE1B05"/>
    <w:rsid w:val="00CE1C77"/>
    <w:rsid w:val="00CE2227"/>
    <w:rsid w:val="00CE2467"/>
    <w:rsid w:val="00CE268B"/>
    <w:rsid w:val="00CE27D7"/>
    <w:rsid w:val="00CE2CB2"/>
    <w:rsid w:val="00CE2DEF"/>
    <w:rsid w:val="00CE3792"/>
    <w:rsid w:val="00CE37D3"/>
    <w:rsid w:val="00CE3ABA"/>
    <w:rsid w:val="00CE3B2D"/>
    <w:rsid w:val="00CE3D5F"/>
    <w:rsid w:val="00CE3FB3"/>
    <w:rsid w:val="00CE4023"/>
    <w:rsid w:val="00CE416F"/>
    <w:rsid w:val="00CE440B"/>
    <w:rsid w:val="00CE46DD"/>
    <w:rsid w:val="00CE46EC"/>
    <w:rsid w:val="00CE472C"/>
    <w:rsid w:val="00CE492D"/>
    <w:rsid w:val="00CE5093"/>
    <w:rsid w:val="00CE574A"/>
    <w:rsid w:val="00CE5769"/>
    <w:rsid w:val="00CE5934"/>
    <w:rsid w:val="00CE5B2B"/>
    <w:rsid w:val="00CE5B2C"/>
    <w:rsid w:val="00CE5F9C"/>
    <w:rsid w:val="00CE619A"/>
    <w:rsid w:val="00CE63A5"/>
    <w:rsid w:val="00CE6496"/>
    <w:rsid w:val="00CE6856"/>
    <w:rsid w:val="00CE6C66"/>
    <w:rsid w:val="00CE6DD6"/>
    <w:rsid w:val="00CE6EA2"/>
    <w:rsid w:val="00CE728C"/>
    <w:rsid w:val="00CE72FF"/>
    <w:rsid w:val="00CE7366"/>
    <w:rsid w:val="00CE74E6"/>
    <w:rsid w:val="00CF010F"/>
    <w:rsid w:val="00CF0416"/>
    <w:rsid w:val="00CF041D"/>
    <w:rsid w:val="00CF0493"/>
    <w:rsid w:val="00CF059B"/>
    <w:rsid w:val="00CF0689"/>
    <w:rsid w:val="00CF0878"/>
    <w:rsid w:val="00CF0A21"/>
    <w:rsid w:val="00CF0EA9"/>
    <w:rsid w:val="00CF11CE"/>
    <w:rsid w:val="00CF11D8"/>
    <w:rsid w:val="00CF15BD"/>
    <w:rsid w:val="00CF16CC"/>
    <w:rsid w:val="00CF20E1"/>
    <w:rsid w:val="00CF21CE"/>
    <w:rsid w:val="00CF247D"/>
    <w:rsid w:val="00CF2A37"/>
    <w:rsid w:val="00CF2D5C"/>
    <w:rsid w:val="00CF2E56"/>
    <w:rsid w:val="00CF33CC"/>
    <w:rsid w:val="00CF3804"/>
    <w:rsid w:val="00CF392A"/>
    <w:rsid w:val="00CF3948"/>
    <w:rsid w:val="00CF3EEC"/>
    <w:rsid w:val="00CF41FF"/>
    <w:rsid w:val="00CF44C9"/>
    <w:rsid w:val="00CF44DB"/>
    <w:rsid w:val="00CF46D7"/>
    <w:rsid w:val="00CF47CD"/>
    <w:rsid w:val="00CF4A2A"/>
    <w:rsid w:val="00CF4A5B"/>
    <w:rsid w:val="00CF4A91"/>
    <w:rsid w:val="00CF4AD9"/>
    <w:rsid w:val="00CF510B"/>
    <w:rsid w:val="00CF53A2"/>
    <w:rsid w:val="00CF540E"/>
    <w:rsid w:val="00CF574F"/>
    <w:rsid w:val="00CF5806"/>
    <w:rsid w:val="00CF5836"/>
    <w:rsid w:val="00CF5AAA"/>
    <w:rsid w:val="00CF5C90"/>
    <w:rsid w:val="00CF601C"/>
    <w:rsid w:val="00CF6C53"/>
    <w:rsid w:val="00CF6D6B"/>
    <w:rsid w:val="00CF6E50"/>
    <w:rsid w:val="00CF6E94"/>
    <w:rsid w:val="00CF6EE4"/>
    <w:rsid w:val="00CF708C"/>
    <w:rsid w:val="00CF72A2"/>
    <w:rsid w:val="00CF7657"/>
    <w:rsid w:val="00CF76F7"/>
    <w:rsid w:val="00CF7B8F"/>
    <w:rsid w:val="00CF7CA7"/>
    <w:rsid w:val="00CF7EBB"/>
    <w:rsid w:val="00D000CC"/>
    <w:rsid w:val="00D00723"/>
    <w:rsid w:val="00D007D8"/>
    <w:rsid w:val="00D00AA2"/>
    <w:rsid w:val="00D00F5D"/>
    <w:rsid w:val="00D01128"/>
    <w:rsid w:val="00D011FF"/>
    <w:rsid w:val="00D015D1"/>
    <w:rsid w:val="00D017AF"/>
    <w:rsid w:val="00D01F2A"/>
    <w:rsid w:val="00D02170"/>
    <w:rsid w:val="00D022B0"/>
    <w:rsid w:val="00D022B1"/>
    <w:rsid w:val="00D02717"/>
    <w:rsid w:val="00D02D9F"/>
    <w:rsid w:val="00D02FBE"/>
    <w:rsid w:val="00D03110"/>
    <w:rsid w:val="00D033E0"/>
    <w:rsid w:val="00D03787"/>
    <w:rsid w:val="00D0388F"/>
    <w:rsid w:val="00D038A7"/>
    <w:rsid w:val="00D03AC7"/>
    <w:rsid w:val="00D03E60"/>
    <w:rsid w:val="00D04469"/>
    <w:rsid w:val="00D045C4"/>
    <w:rsid w:val="00D04774"/>
    <w:rsid w:val="00D04939"/>
    <w:rsid w:val="00D04A4D"/>
    <w:rsid w:val="00D04A97"/>
    <w:rsid w:val="00D04B9F"/>
    <w:rsid w:val="00D04DE8"/>
    <w:rsid w:val="00D04F40"/>
    <w:rsid w:val="00D05011"/>
    <w:rsid w:val="00D050D0"/>
    <w:rsid w:val="00D05278"/>
    <w:rsid w:val="00D055B0"/>
    <w:rsid w:val="00D056A8"/>
    <w:rsid w:val="00D0596B"/>
    <w:rsid w:val="00D059C0"/>
    <w:rsid w:val="00D05A3B"/>
    <w:rsid w:val="00D06212"/>
    <w:rsid w:val="00D063E9"/>
    <w:rsid w:val="00D063FD"/>
    <w:rsid w:val="00D064E0"/>
    <w:rsid w:val="00D06559"/>
    <w:rsid w:val="00D0694D"/>
    <w:rsid w:val="00D06A61"/>
    <w:rsid w:val="00D06E4A"/>
    <w:rsid w:val="00D0736C"/>
    <w:rsid w:val="00D0766E"/>
    <w:rsid w:val="00D076D3"/>
    <w:rsid w:val="00D0775A"/>
    <w:rsid w:val="00D07859"/>
    <w:rsid w:val="00D07A5A"/>
    <w:rsid w:val="00D07AAF"/>
    <w:rsid w:val="00D07B62"/>
    <w:rsid w:val="00D07CB6"/>
    <w:rsid w:val="00D07F9A"/>
    <w:rsid w:val="00D102C7"/>
    <w:rsid w:val="00D105EA"/>
    <w:rsid w:val="00D106D7"/>
    <w:rsid w:val="00D10CB1"/>
    <w:rsid w:val="00D10FC7"/>
    <w:rsid w:val="00D11042"/>
    <w:rsid w:val="00D115B5"/>
    <w:rsid w:val="00D11943"/>
    <w:rsid w:val="00D11A6E"/>
    <w:rsid w:val="00D11AFA"/>
    <w:rsid w:val="00D11D3E"/>
    <w:rsid w:val="00D12374"/>
    <w:rsid w:val="00D124CB"/>
    <w:rsid w:val="00D12528"/>
    <w:rsid w:val="00D129C2"/>
    <w:rsid w:val="00D12C73"/>
    <w:rsid w:val="00D12C96"/>
    <w:rsid w:val="00D12D48"/>
    <w:rsid w:val="00D12DBB"/>
    <w:rsid w:val="00D12F08"/>
    <w:rsid w:val="00D12F2E"/>
    <w:rsid w:val="00D12F8F"/>
    <w:rsid w:val="00D1314D"/>
    <w:rsid w:val="00D132C9"/>
    <w:rsid w:val="00D13371"/>
    <w:rsid w:val="00D13376"/>
    <w:rsid w:val="00D134F2"/>
    <w:rsid w:val="00D136C8"/>
    <w:rsid w:val="00D13A8A"/>
    <w:rsid w:val="00D13F11"/>
    <w:rsid w:val="00D13F65"/>
    <w:rsid w:val="00D1423B"/>
    <w:rsid w:val="00D14483"/>
    <w:rsid w:val="00D1467C"/>
    <w:rsid w:val="00D14889"/>
    <w:rsid w:val="00D14AF4"/>
    <w:rsid w:val="00D14F15"/>
    <w:rsid w:val="00D150A1"/>
    <w:rsid w:val="00D155B3"/>
    <w:rsid w:val="00D158F4"/>
    <w:rsid w:val="00D15B6A"/>
    <w:rsid w:val="00D16183"/>
    <w:rsid w:val="00D161DC"/>
    <w:rsid w:val="00D162EB"/>
    <w:rsid w:val="00D164E0"/>
    <w:rsid w:val="00D16A1E"/>
    <w:rsid w:val="00D16FDB"/>
    <w:rsid w:val="00D17421"/>
    <w:rsid w:val="00D176CE"/>
    <w:rsid w:val="00D17D86"/>
    <w:rsid w:val="00D17D97"/>
    <w:rsid w:val="00D17E18"/>
    <w:rsid w:val="00D17EED"/>
    <w:rsid w:val="00D201C6"/>
    <w:rsid w:val="00D20642"/>
    <w:rsid w:val="00D207DD"/>
    <w:rsid w:val="00D207F3"/>
    <w:rsid w:val="00D20801"/>
    <w:rsid w:val="00D20BF2"/>
    <w:rsid w:val="00D20CF3"/>
    <w:rsid w:val="00D21030"/>
    <w:rsid w:val="00D2105A"/>
    <w:rsid w:val="00D21095"/>
    <w:rsid w:val="00D210CC"/>
    <w:rsid w:val="00D2110B"/>
    <w:rsid w:val="00D21535"/>
    <w:rsid w:val="00D2159A"/>
    <w:rsid w:val="00D216C5"/>
    <w:rsid w:val="00D21B2D"/>
    <w:rsid w:val="00D21DCE"/>
    <w:rsid w:val="00D22043"/>
    <w:rsid w:val="00D226E0"/>
    <w:rsid w:val="00D229C1"/>
    <w:rsid w:val="00D229F8"/>
    <w:rsid w:val="00D22CF0"/>
    <w:rsid w:val="00D22E1D"/>
    <w:rsid w:val="00D232B4"/>
    <w:rsid w:val="00D232D6"/>
    <w:rsid w:val="00D2342C"/>
    <w:rsid w:val="00D234C0"/>
    <w:rsid w:val="00D2353E"/>
    <w:rsid w:val="00D239E5"/>
    <w:rsid w:val="00D242C3"/>
    <w:rsid w:val="00D24312"/>
    <w:rsid w:val="00D24814"/>
    <w:rsid w:val="00D24A3B"/>
    <w:rsid w:val="00D24FD9"/>
    <w:rsid w:val="00D2551C"/>
    <w:rsid w:val="00D2571D"/>
    <w:rsid w:val="00D25818"/>
    <w:rsid w:val="00D25C70"/>
    <w:rsid w:val="00D25E97"/>
    <w:rsid w:val="00D25FFD"/>
    <w:rsid w:val="00D26042"/>
    <w:rsid w:val="00D2637B"/>
    <w:rsid w:val="00D26429"/>
    <w:rsid w:val="00D2675F"/>
    <w:rsid w:val="00D267AF"/>
    <w:rsid w:val="00D26AC0"/>
    <w:rsid w:val="00D26BB6"/>
    <w:rsid w:val="00D26D96"/>
    <w:rsid w:val="00D26E1C"/>
    <w:rsid w:val="00D2707F"/>
    <w:rsid w:val="00D271A9"/>
    <w:rsid w:val="00D2772F"/>
    <w:rsid w:val="00D2789F"/>
    <w:rsid w:val="00D27AE1"/>
    <w:rsid w:val="00D27B1F"/>
    <w:rsid w:val="00D27B30"/>
    <w:rsid w:val="00D27F1D"/>
    <w:rsid w:val="00D27FC2"/>
    <w:rsid w:val="00D3001C"/>
    <w:rsid w:val="00D301E8"/>
    <w:rsid w:val="00D30247"/>
    <w:rsid w:val="00D3034A"/>
    <w:rsid w:val="00D30622"/>
    <w:rsid w:val="00D30D51"/>
    <w:rsid w:val="00D30E68"/>
    <w:rsid w:val="00D3104F"/>
    <w:rsid w:val="00D310CA"/>
    <w:rsid w:val="00D31452"/>
    <w:rsid w:val="00D31453"/>
    <w:rsid w:val="00D31491"/>
    <w:rsid w:val="00D31692"/>
    <w:rsid w:val="00D317A5"/>
    <w:rsid w:val="00D31808"/>
    <w:rsid w:val="00D31988"/>
    <w:rsid w:val="00D31BC5"/>
    <w:rsid w:val="00D32790"/>
    <w:rsid w:val="00D329C0"/>
    <w:rsid w:val="00D329C6"/>
    <w:rsid w:val="00D32AE7"/>
    <w:rsid w:val="00D32BDF"/>
    <w:rsid w:val="00D32C00"/>
    <w:rsid w:val="00D33371"/>
    <w:rsid w:val="00D333CA"/>
    <w:rsid w:val="00D3345E"/>
    <w:rsid w:val="00D3349C"/>
    <w:rsid w:val="00D3395E"/>
    <w:rsid w:val="00D33A77"/>
    <w:rsid w:val="00D33BF3"/>
    <w:rsid w:val="00D33BF7"/>
    <w:rsid w:val="00D340A9"/>
    <w:rsid w:val="00D34343"/>
    <w:rsid w:val="00D3442A"/>
    <w:rsid w:val="00D344D1"/>
    <w:rsid w:val="00D34761"/>
    <w:rsid w:val="00D34804"/>
    <w:rsid w:val="00D34815"/>
    <w:rsid w:val="00D34AE4"/>
    <w:rsid w:val="00D34C13"/>
    <w:rsid w:val="00D34D7F"/>
    <w:rsid w:val="00D35231"/>
    <w:rsid w:val="00D35364"/>
    <w:rsid w:val="00D35789"/>
    <w:rsid w:val="00D358A2"/>
    <w:rsid w:val="00D35E34"/>
    <w:rsid w:val="00D3622F"/>
    <w:rsid w:val="00D36363"/>
    <w:rsid w:val="00D367AD"/>
    <w:rsid w:val="00D36867"/>
    <w:rsid w:val="00D368D5"/>
    <w:rsid w:val="00D3694A"/>
    <w:rsid w:val="00D36AC4"/>
    <w:rsid w:val="00D36C84"/>
    <w:rsid w:val="00D36D18"/>
    <w:rsid w:val="00D36DC6"/>
    <w:rsid w:val="00D36FEB"/>
    <w:rsid w:val="00D37021"/>
    <w:rsid w:val="00D379EF"/>
    <w:rsid w:val="00D37BEF"/>
    <w:rsid w:val="00D402DC"/>
    <w:rsid w:val="00D405D5"/>
    <w:rsid w:val="00D4062E"/>
    <w:rsid w:val="00D407AB"/>
    <w:rsid w:val="00D4089D"/>
    <w:rsid w:val="00D409BA"/>
    <w:rsid w:val="00D40AB9"/>
    <w:rsid w:val="00D40AFB"/>
    <w:rsid w:val="00D40C27"/>
    <w:rsid w:val="00D40F49"/>
    <w:rsid w:val="00D41250"/>
    <w:rsid w:val="00D41541"/>
    <w:rsid w:val="00D41668"/>
    <w:rsid w:val="00D4167F"/>
    <w:rsid w:val="00D41809"/>
    <w:rsid w:val="00D41A0A"/>
    <w:rsid w:val="00D42290"/>
    <w:rsid w:val="00D429B7"/>
    <w:rsid w:val="00D42A2C"/>
    <w:rsid w:val="00D42A62"/>
    <w:rsid w:val="00D42AB4"/>
    <w:rsid w:val="00D42CF9"/>
    <w:rsid w:val="00D42F72"/>
    <w:rsid w:val="00D42FB3"/>
    <w:rsid w:val="00D435F2"/>
    <w:rsid w:val="00D43679"/>
    <w:rsid w:val="00D43922"/>
    <w:rsid w:val="00D43AFA"/>
    <w:rsid w:val="00D43E17"/>
    <w:rsid w:val="00D43E2F"/>
    <w:rsid w:val="00D44151"/>
    <w:rsid w:val="00D446AA"/>
    <w:rsid w:val="00D4475B"/>
    <w:rsid w:val="00D448B8"/>
    <w:rsid w:val="00D44D44"/>
    <w:rsid w:val="00D45496"/>
    <w:rsid w:val="00D454CA"/>
    <w:rsid w:val="00D454CF"/>
    <w:rsid w:val="00D4580A"/>
    <w:rsid w:val="00D459C2"/>
    <w:rsid w:val="00D45B4B"/>
    <w:rsid w:val="00D460A6"/>
    <w:rsid w:val="00D460F0"/>
    <w:rsid w:val="00D4620D"/>
    <w:rsid w:val="00D463E9"/>
    <w:rsid w:val="00D46423"/>
    <w:rsid w:val="00D468A2"/>
    <w:rsid w:val="00D46904"/>
    <w:rsid w:val="00D46933"/>
    <w:rsid w:val="00D469E7"/>
    <w:rsid w:val="00D46ED0"/>
    <w:rsid w:val="00D47031"/>
    <w:rsid w:val="00D470A6"/>
    <w:rsid w:val="00D471CE"/>
    <w:rsid w:val="00D472BB"/>
    <w:rsid w:val="00D47307"/>
    <w:rsid w:val="00D47430"/>
    <w:rsid w:val="00D47CF2"/>
    <w:rsid w:val="00D47D43"/>
    <w:rsid w:val="00D47F2E"/>
    <w:rsid w:val="00D47FEA"/>
    <w:rsid w:val="00D50137"/>
    <w:rsid w:val="00D501E5"/>
    <w:rsid w:val="00D503F0"/>
    <w:rsid w:val="00D503FE"/>
    <w:rsid w:val="00D504C7"/>
    <w:rsid w:val="00D506F9"/>
    <w:rsid w:val="00D5075C"/>
    <w:rsid w:val="00D50A55"/>
    <w:rsid w:val="00D50DE0"/>
    <w:rsid w:val="00D50F05"/>
    <w:rsid w:val="00D5146C"/>
    <w:rsid w:val="00D515EF"/>
    <w:rsid w:val="00D5170F"/>
    <w:rsid w:val="00D51919"/>
    <w:rsid w:val="00D5197C"/>
    <w:rsid w:val="00D51F32"/>
    <w:rsid w:val="00D522DF"/>
    <w:rsid w:val="00D523AF"/>
    <w:rsid w:val="00D52736"/>
    <w:rsid w:val="00D52769"/>
    <w:rsid w:val="00D5282F"/>
    <w:rsid w:val="00D52A86"/>
    <w:rsid w:val="00D52B77"/>
    <w:rsid w:val="00D52C50"/>
    <w:rsid w:val="00D52CE9"/>
    <w:rsid w:val="00D53789"/>
    <w:rsid w:val="00D53BE1"/>
    <w:rsid w:val="00D53D46"/>
    <w:rsid w:val="00D53EF0"/>
    <w:rsid w:val="00D53FDD"/>
    <w:rsid w:val="00D54084"/>
    <w:rsid w:val="00D54208"/>
    <w:rsid w:val="00D54269"/>
    <w:rsid w:val="00D543FC"/>
    <w:rsid w:val="00D54887"/>
    <w:rsid w:val="00D54AF0"/>
    <w:rsid w:val="00D54C61"/>
    <w:rsid w:val="00D55021"/>
    <w:rsid w:val="00D55295"/>
    <w:rsid w:val="00D5593C"/>
    <w:rsid w:val="00D55A3F"/>
    <w:rsid w:val="00D55DC1"/>
    <w:rsid w:val="00D55EAC"/>
    <w:rsid w:val="00D55F7D"/>
    <w:rsid w:val="00D55F94"/>
    <w:rsid w:val="00D560FA"/>
    <w:rsid w:val="00D562FA"/>
    <w:rsid w:val="00D56425"/>
    <w:rsid w:val="00D56784"/>
    <w:rsid w:val="00D567D4"/>
    <w:rsid w:val="00D56AB5"/>
    <w:rsid w:val="00D56DF5"/>
    <w:rsid w:val="00D56EB9"/>
    <w:rsid w:val="00D57446"/>
    <w:rsid w:val="00D57915"/>
    <w:rsid w:val="00D57DAF"/>
    <w:rsid w:val="00D57EDE"/>
    <w:rsid w:val="00D601C7"/>
    <w:rsid w:val="00D602B8"/>
    <w:rsid w:val="00D60386"/>
    <w:rsid w:val="00D604A3"/>
    <w:rsid w:val="00D605D6"/>
    <w:rsid w:val="00D606DE"/>
    <w:rsid w:val="00D607F1"/>
    <w:rsid w:val="00D60CED"/>
    <w:rsid w:val="00D60E8C"/>
    <w:rsid w:val="00D60FE2"/>
    <w:rsid w:val="00D61051"/>
    <w:rsid w:val="00D6110A"/>
    <w:rsid w:val="00D6121E"/>
    <w:rsid w:val="00D61235"/>
    <w:rsid w:val="00D6131A"/>
    <w:rsid w:val="00D61606"/>
    <w:rsid w:val="00D617CB"/>
    <w:rsid w:val="00D617FD"/>
    <w:rsid w:val="00D61A81"/>
    <w:rsid w:val="00D61ADF"/>
    <w:rsid w:val="00D61B0E"/>
    <w:rsid w:val="00D61D58"/>
    <w:rsid w:val="00D61EE6"/>
    <w:rsid w:val="00D620FA"/>
    <w:rsid w:val="00D623A6"/>
    <w:rsid w:val="00D6285A"/>
    <w:rsid w:val="00D62BD5"/>
    <w:rsid w:val="00D62CD4"/>
    <w:rsid w:val="00D6316C"/>
    <w:rsid w:val="00D631BB"/>
    <w:rsid w:val="00D633AB"/>
    <w:rsid w:val="00D633F8"/>
    <w:rsid w:val="00D634AC"/>
    <w:rsid w:val="00D634C3"/>
    <w:rsid w:val="00D63898"/>
    <w:rsid w:val="00D63B3D"/>
    <w:rsid w:val="00D63C0C"/>
    <w:rsid w:val="00D63D88"/>
    <w:rsid w:val="00D64006"/>
    <w:rsid w:val="00D64290"/>
    <w:rsid w:val="00D64327"/>
    <w:rsid w:val="00D64441"/>
    <w:rsid w:val="00D64A0A"/>
    <w:rsid w:val="00D64D95"/>
    <w:rsid w:val="00D64E7B"/>
    <w:rsid w:val="00D64E8E"/>
    <w:rsid w:val="00D65325"/>
    <w:rsid w:val="00D65389"/>
    <w:rsid w:val="00D653F5"/>
    <w:rsid w:val="00D6553F"/>
    <w:rsid w:val="00D65618"/>
    <w:rsid w:val="00D660EA"/>
    <w:rsid w:val="00D663E7"/>
    <w:rsid w:val="00D66420"/>
    <w:rsid w:val="00D664A4"/>
    <w:rsid w:val="00D66C58"/>
    <w:rsid w:val="00D6735C"/>
    <w:rsid w:val="00D6751E"/>
    <w:rsid w:val="00D675CD"/>
    <w:rsid w:val="00D67828"/>
    <w:rsid w:val="00D67A4B"/>
    <w:rsid w:val="00D67A99"/>
    <w:rsid w:val="00D67C2D"/>
    <w:rsid w:val="00D67D8B"/>
    <w:rsid w:val="00D67DF1"/>
    <w:rsid w:val="00D67DFC"/>
    <w:rsid w:val="00D67FBF"/>
    <w:rsid w:val="00D7004F"/>
    <w:rsid w:val="00D701A5"/>
    <w:rsid w:val="00D70AFD"/>
    <w:rsid w:val="00D71305"/>
    <w:rsid w:val="00D71594"/>
    <w:rsid w:val="00D71885"/>
    <w:rsid w:val="00D718CC"/>
    <w:rsid w:val="00D72620"/>
    <w:rsid w:val="00D72784"/>
    <w:rsid w:val="00D727AF"/>
    <w:rsid w:val="00D72803"/>
    <w:rsid w:val="00D72E66"/>
    <w:rsid w:val="00D72EFB"/>
    <w:rsid w:val="00D73066"/>
    <w:rsid w:val="00D73067"/>
    <w:rsid w:val="00D734A1"/>
    <w:rsid w:val="00D734DE"/>
    <w:rsid w:val="00D7358E"/>
    <w:rsid w:val="00D73849"/>
    <w:rsid w:val="00D73ABC"/>
    <w:rsid w:val="00D74339"/>
    <w:rsid w:val="00D744D3"/>
    <w:rsid w:val="00D74A0B"/>
    <w:rsid w:val="00D74C26"/>
    <w:rsid w:val="00D74DA9"/>
    <w:rsid w:val="00D74DC1"/>
    <w:rsid w:val="00D752E5"/>
    <w:rsid w:val="00D754B2"/>
    <w:rsid w:val="00D754CD"/>
    <w:rsid w:val="00D75AF8"/>
    <w:rsid w:val="00D75D09"/>
    <w:rsid w:val="00D75E10"/>
    <w:rsid w:val="00D76520"/>
    <w:rsid w:val="00D76780"/>
    <w:rsid w:val="00D76889"/>
    <w:rsid w:val="00D76C4D"/>
    <w:rsid w:val="00D76DDA"/>
    <w:rsid w:val="00D7765C"/>
    <w:rsid w:val="00D77662"/>
    <w:rsid w:val="00D77668"/>
    <w:rsid w:val="00D778C1"/>
    <w:rsid w:val="00D77C5A"/>
    <w:rsid w:val="00D802BF"/>
    <w:rsid w:val="00D80484"/>
    <w:rsid w:val="00D8055F"/>
    <w:rsid w:val="00D80722"/>
    <w:rsid w:val="00D80782"/>
    <w:rsid w:val="00D80DF3"/>
    <w:rsid w:val="00D80F4F"/>
    <w:rsid w:val="00D8109F"/>
    <w:rsid w:val="00D811D0"/>
    <w:rsid w:val="00D81460"/>
    <w:rsid w:val="00D81607"/>
    <w:rsid w:val="00D816B0"/>
    <w:rsid w:val="00D81A2C"/>
    <w:rsid w:val="00D81ABE"/>
    <w:rsid w:val="00D81BE2"/>
    <w:rsid w:val="00D81D8F"/>
    <w:rsid w:val="00D8213E"/>
    <w:rsid w:val="00D82155"/>
    <w:rsid w:val="00D821F5"/>
    <w:rsid w:val="00D82208"/>
    <w:rsid w:val="00D825BE"/>
    <w:rsid w:val="00D8274B"/>
    <w:rsid w:val="00D8289E"/>
    <w:rsid w:val="00D829DA"/>
    <w:rsid w:val="00D82A9E"/>
    <w:rsid w:val="00D8309C"/>
    <w:rsid w:val="00D83149"/>
    <w:rsid w:val="00D833A0"/>
    <w:rsid w:val="00D8344A"/>
    <w:rsid w:val="00D835A4"/>
    <w:rsid w:val="00D837ED"/>
    <w:rsid w:val="00D83962"/>
    <w:rsid w:val="00D8435D"/>
    <w:rsid w:val="00D84466"/>
    <w:rsid w:val="00D8471D"/>
    <w:rsid w:val="00D84CE4"/>
    <w:rsid w:val="00D84D76"/>
    <w:rsid w:val="00D84E0D"/>
    <w:rsid w:val="00D850A3"/>
    <w:rsid w:val="00D854D9"/>
    <w:rsid w:val="00D85BC7"/>
    <w:rsid w:val="00D85CB6"/>
    <w:rsid w:val="00D85F94"/>
    <w:rsid w:val="00D862E3"/>
    <w:rsid w:val="00D862E5"/>
    <w:rsid w:val="00D86336"/>
    <w:rsid w:val="00D863CB"/>
    <w:rsid w:val="00D864D1"/>
    <w:rsid w:val="00D86702"/>
    <w:rsid w:val="00D86EAE"/>
    <w:rsid w:val="00D86F20"/>
    <w:rsid w:val="00D870FF"/>
    <w:rsid w:val="00D8722A"/>
    <w:rsid w:val="00D872B4"/>
    <w:rsid w:val="00D8741F"/>
    <w:rsid w:val="00D874A8"/>
    <w:rsid w:val="00D874F9"/>
    <w:rsid w:val="00D878FA"/>
    <w:rsid w:val="00D87925"/>
    <w:rsid w:val="00D87B06"/>
    <w:rsid w:val="00D87DB8"/>
    <w:rsid w:val="00D87DFC"/>
    <w:rsid w:val="00D87F08"/>
    <w:rsid w:val="00D9007D"/>
    <w:rsid w:val="00D900E1"/>
    <w:rsid w:val="00D90671"/>
    <w:rsid w:val="00D908A1"/>
    <w:rsid w:val="00D90AF5"/>
    <w:rsid w:val="00D90B68"/>
    <w:rsid w:val="00D90CD9"/>
    <w:rsid w:val="00D90D5D"/>
    <w:rsid w:val="00D90E8B"/>
    <w:rsid w:val="00D91CDB"/>
    <w:rsid w:val="00D9214C"/>
    <w:rsid w:val="00D92295"/>
    <w:rsid w:val="00D92568"/>
    <w:rsid w:val="00D92844"/>
    <w:rsid w:val="00D929C4"/>
    <w:rsid w:val="00D92AF9"/>
    <w:rsid w:val="00D92C75"/>
    <w:rsid w:val="00D92DAB"/>
    <w:rsid w:val="00D92E56"/>
    <w:rsid w:val="00D92E92"/>
    <w:rsid w:val="00D92FA7"/>
    <w:rsid w:val="00D9327F"/>
    <w:rsid w:val="00D933EE"/>
    <w:rsid w:val="00D93409"/>
    <w:rsid w:val="00D93635"/>
    <w:rsid w:val="00D93691"/>
    <w:rsid w:val="00D9379E"/>
    <w:rsid w:val="00D93996"/>
    <w:rsid w:val="00D939F1"/>
    <w:rsid w:val="00D93C02"/>
    <w:rsid w:val="00D93C97"/>
    <w:rsid w:val="00D93E2A"/>
    <w:rsid w:val="00D93E90"/>
    <w:rsid w:val="00D9445F"/>
    <w:rsid w:val="00D94879"/>
    <w:rsid w:val="00D94926"/>
    <w:rsid w:val="00D94A56"/>
    <w:rsid w:val="00D94CAF"/>
    <w:rsid w:val="00D952E8"/>
    <w:rsid w:val="00D953EE"/>
    <w:rsid w:val="00D95561"/>
    <w:rsid w:val="00D95630"/>
    <w:rsid w:val="00D95912"/>
    <w:rsid w:val="00D95B34"/>
    <w:rsid w:val="00D95B4E"/>
    <w:rsid w:val="00D95E13"/>
    <w:rsid w:val="00D960D9"/>
    <w:rsid w:val="00D961EA"/>
    <w:rsid w:val="00D96A98"/>
    <w:rsid w:val="00D96DB6"/>
    <w:rsid w:val="00D9710C"/>
    <w:rsid w:val="00D9716A"/>
    <w:rsid w:val="00D97E54"/>
    <w:rsid w:val="00DA0576"/>
    <w:rsid w:val="00DA057F"/>
    <w:rsid w:val="00DA0C53"/>
    <w:rsid w:val="00DA0EF7"/>
    <w:rsid w:val="00DA1266"/>
    <w:rsid w:val="00DA1380"/>
    <w:rsid w:val="00DA156C"/>
    <w:rsid w:val="00DA1673"/>
    <w:rsid w:val="00DA176F"/>
    <w:rsid w:val="00DA1C03"/>
    <w:rsid w:val="00DA21E5"/>
    <w:rsid w:val="00DA21F1"/>
    <w:rsid w:val="00DA22B6"/>
    <w:rsid w:val="00DA25D8"/>
    <w:rsid w:val="00DA291B"/>
    <w:rsid w:val="00DA2D42"/>
    <w:rsid w:val="00DA2EAB"/>
    <w:rsid w:val="00DA3233"/>
    <w:rsid w:val="00DA3319"/>
    <w:rsid w:val="00DA33A5"/>
    <w:rsid w:val="00DA33D6"/>
    <w:rsid w:val="00DA34E1"/>
    <w:rsid w:val="00DA396D"/>
    <w:rsid w:val="00DA3BD2"/>
    <w:rsid w:val="00DA3DAA"/>
    <w:rsid w:val="00DA3E7E"/>
    <w:rsid w:val="00DA406A"/>
    <w:rsid w:val="00DA44A7"/>
    <w:rsid w:val="00DA4644"/>
    <w:rsid w:val="00DA49F4"/>
    <w:rsid w:val="00DA4A11"/>
    <w:rsid w:val="00DA4D30"/>
    <w:rsid w:val="00DA4DC0"/>
    <w:rsid w:val="00DA4E34"/>
    <w:rsid w:val="00DA52E0"/>
    <w:rsid w:val="00DA5409"/>
    <w:rsid w:val="00DA545A"/>
    <w:rsid w:val="00DA5678"/>
    <w:rsid w:val="00DA5838"/>
    <w:rsid w:val="00DA5D3A"/>
    <w:rsid w:val="00DA5FFE"/>
    <w:rsid w:val="00DA68CD"/>
    <w:rsid w:val="00DA6928"/>
    <w:rsid w:val="00DA6C3B"/>
    <w:rsid w:val="00DA7169"/>
    <w:rsid w:val="00DA7629"/>
    <w:rsid w:val="00DA7A13"/>
    <w:rsid w:val="00DA7FA8"/>
    <w:rsid w:val="00DB02B1"/>
    <w:rsid w:val="00DB02FA"/>
    <w:rsid w:val="00DB040D"/>
    <w:rsid w:val="00DB08DD"/>
    <w:rsid w:val="00DB0C3C"/>
    <w:rsid w:val="00DB0C49"/>
    <w:rsid w:val="00DB0C6E"/>
    <w:rsid w:val="00DB10CC"/>
    <w:rsid w:val="00DB1680"/>
    <w:rsid w:val="00DB173F"/>
    <w:rsid w:val="00DB180B"/>
    <w:rsid w:val="00DB1862"/>
    <w:rsid w:val="00DB1C0A"/>
    <w:rsid w:val="00DB1EB9"/>
    <w:rsid w:val="00DB2093"/>
    <w:rsid w:val="00DB23A1"/>
    <w:rsid w:val="00DB25E7"/>
    <w:rsid w:val="00DB2755"/>
    <w:rsid w:val="00DB278C"/>
    <w:rsid w:val="00DB283E"/>
    <w:rsid w:val="00DB2855"/>
    <w:rsid w:val="00DB2BF2"/>
    <w:rsid w:val="00DB2CC3"/>
    <w:rsid w:val="00DB2F25"/>
    <w:rsid w:val="00DB2FC7"/>
    <w:rsid w:val="00DB3376"/>
    <w:rsid w:val="00DB3408"/>
    <w:rsid w:val="00DB3A8F"/>
    <w:rsid w:val="00DB3DCB"/>
    <w:rsid w:val="00DB3EA8"/>
    <w:rsid w:val="00DB3FC2"/>
    <w:rsid w:val="00DB42F0"/>
    <w:rsid w:val="00DB4485"/>
    <w:rsid w:val="00DB47D4"/>
    <w:rsid w:val="00DB482A"/>
    <w:rsid w:val="00DB4BC2"/>
    <w:rsid w:val="00DB4EEB"/>
    <w:rsid w:val="00DB5232"/>
    <w:rsid w:val="00DB541F"/>
    <w:rsid w:val="00DB555A"/>
    <w:rsid w:val="00DB557D"/>
    <w:rsid w:val="00DB569D"/>
    <w:rsid w:val="00DB56AD"/>
    <w:rsid w:val="00DB5AB3"/>
    <w:rsid w:val="00DB5B72"/>
    <w:rsid w:val="00DB5E1D"/>
    <w:rsid w:val="00DB5F5A"/>
    <w:rsid w:val="00DB5F67"/>
    <w:rsid w:val="00DB61D5"/>
    <w:rsid w:val="00DB65B2"/>
    <w:rsid w:val="00DB6C84"/>
    <w:rsid w:val="00DB6CE8"/>
    <w:rsid w:val="00DB6F65"/>
    <w:rsid w:val="00DB720D"/>
    <w:rsid w:val="00DB7586"/>
    <w:rsid w:val="00DB7670"/>
    <w:rsid w:val="00DB784A"/>
    <w:rsid w:val="00DB7A26"/>
    <w:rsid w:val="00DB7BAE"/>
    <w:rsid w:val="00DB7CB5"/>
    <w:rsid w:val="00DB7CFE"/>
    <w:rsid w:val="00DC058F"/>
    <w:rsid w:val="00DC08A6"/>
    <w:rsid w:val="00DC0C3D"/>
    <w:rsid w:val="00DC0CE0"/>
    <w:rsid w:val="00DC0E27"/>
    <w:rsid w:val="00DC0F3D"/>
    <w:rsid w:val="00DC148D"/>
    <w:rsid w:val="00DC15FD"/>
    <w:rsid w:val="00DC18B8"/>
    <w:rsid w:val="00DC1E4E"/>
    <w:rsid w:val="00DC2208"/>
    <w:rsid w:val="00DC250B"/>
    <w:rsid w:val="00DC2A15"/>
    <w:rsid w:val="00DC2B06"/>
    <w:rsid w:val="00DC2C89"/>
    <w:rsid w:val="00DC33AB"/>
    <w:rsid w:val="00DC38BD"/>
    <w:rsid w:val="00DC3AC9"/>
    <w:rsid w:val="00DC4120"/>
    <w:rsid w:val="00DC43B7"/>
    <w:rsid w:val="00DC44F5"/>
    <w:rsid w:val="00DC4567"/>
    <w:rsid w:val="00DC481A"/>
    <w:rsid w:val="00DC4856"/>
    <w:rsid w:val="00DC4B7D"/>
    <w:rsid w:val="00DC5419"/>
    <w:rsid w:val="00DC545A"/>
    <w:rsid w:val="00DC55CF"/>
    <w:rsid w:val="00DC5651"/>
    <w:rsid w:val="00DC56D9"/>
    <w:rsid w:val="00DC5766"/>
    <w:rsid w:val="00DC57F6"/>
    <w:rsid w:val="00DC590F"/>
    <w:rsid w:val="00DC59E5"/>
    <w:rsid w:val="00DC612E"/>
    <w:rsid w:val="00DC6427"/>
    <w:rsid w:val="00DC645C"/>
    <w:rsid w:val="00DC64E9"/>
    <w:rsid w:val="00DC6923"/>
    <w:rsid w:val="00DC6979"/>
    <w:rsid w:val="00DC6AB3"/>
    <w:rsid w:val="00DC6B4E"/>
    <w:rsid w:val="00DC6D2E"/>
    <w:rsid w:val="00DC6D33"/>
    <w:rsid w:val="00DC71E1"/>
    <w:rsid w:val="00DC7483"/>
    <w:rsid w:val="00DC7816"/>
    <w:rsid w:val="00DC78FB"/>
    <w:rsid w:val="00DC7924"/>
    <w:rsid w:val="00DC7C5E"/>
    <w:rsid w:val="00DC7CA9"/>
    <w:rsid w:val="00DC7CDE"/>
    <w:rsid w:val="00DC7E4C"/>
    <w:rsid w:val="00DC7F2B"/>
    <w:rsid w:val="00DD0034"/>
    <w:rsid w:val="00DD017B"/>
    <w:rsid w:val="00DD0B84"/>
    <w:rsid w:val="00DD1124"/>
    <w:rsid w:val="00DD132F"/>
    <w:rsid w:val="00DD1AA4"/>
    <w:rsid w:val="00DD1B82"/>
    <w:rsid w:val="00DD1C6F"/>
    <w:rsid w:val="00DD1CAF"/>
    <w:rsid w:val="00DD1E0F"/>
    <w:rsid w:val="00DD1EAB"/>
    <w:rsid w:val="00DD1F45"/>
    <w:rsid w:val="00DD2066"/>
    <w:rsid w:val="00DD2269"/>
    <w:rsid w:val="00DD22C0"/>
    <w:rsid w:val="00DD2346"/>
    <w:rsid w:val="00DD25D5"/>
    <w:rsid w:val="00DD2655"/>
    <w:rsid w:val="00DD2A88"/>
    <w:rsid w:val="00DD2F21"/>
    <w:rsid w:val="00DD2FF0"/>
    <w:rsid w:val="00DD3420"/>
    <w:rsid w:val="00DD3773"/>
    <w:rsid w:val="00DD3820"/>
    <w:rsid w:val="00DD3822"/>
    <w:rsid w:val="00DD3A59"/>
    <w:rsid w:val="00DD3AB4"/>
    <w:rsid w:val="00DD3C09"/>
    <w:rsid w:val="00DD3FCB"/>
    <w:rsid w:val="00DD405B"/>
    <w:rsid w:val="00DD4279"/>
    <w:rsid w:val="00DD4725"/>
    <w:rsid w:val="00DD477F"/>
    <w:rsid w:val="00DD48A9"/>
    <w:rsid w:val="00DD4993"/>
    <w:rsid w:val="00DD4B54"/>
    <w:rsid w:val="00DD4C4C"/>
    <w:rsid w:val="00DD4CD5"/>
    <w:rsid w:val="00DD501F"/>
    <w:rsid w:val="00DD5057"/>
    <w:rsid w:val="00DD53CB"/>
    <w:rsid w:val="00DD549B"/>
    <w:rsid w:val="00DD54B0"/>
    <w:rsid w:val="00DD5576"/>
    <w:rsid w:val="00DD5681"/>
    <w:rsid w:val="00DD585A"/>
    <w:rsid w:val="00DD587C"/>
    <w:rsid w:val="00DD58E1"/>
    <w:rsid w:val="00DD5CBD"/>
    <w:rsid w:val="00DD60B7"/>
    <w:rsid w:val="00DD622D"/>
    <w:rsid w:val="00DD683C"/>
    <w:rsid w:val="00DD69A2"/>
    <w:rsid w:val="00DD6A61"/>
    <w:rsid w:val="00DD6CEC"/>
    <w:rsid w:val="00DD6E8A"/>
    <w:rsid w:val="00DD70F7"/>
    <w:rsid w:val="00DD7305"/>
    <w:rsid w:val="00DD7502"/>
    <w:rsid w:val="00DD7967"/>
    <w:rsid w:val="00DD7C51"/>
    <w:rsid w:val="00DD7CC0"/>
    <w:rsid w:val="00DD7E28"/>
    <w:rsid w:val="00DE0AA4"/>
    <w:rsid w:val="00DE1395"/>
    <w:rsid w:val="00DE1B8D"/>
    <w:rsid w:val="00DE1D75"/>
    <w:rsid w:val="00DE1D8D"/>
    <w:rsid w:val="00DE23F8"/>
    <w:rsid w:val="00DE2410"/>
    <w:rsid w:val="00DE2541"/>
    <w:rsid w:val="00DE27A0"/>
    <w:rsid w:val="00DE2925"/>
    <w:rsid w:val="00DE2B47"/>
    <w:rsid w:val="00DE2F24"/>
    <w:rsid w:val="00DE2F61"/>
    <w:rsid w:val="00DE2FDD"/>
    <w:rsid w:val="00DE3159"/>
    <w:rsid w:val="00DE3334"/>
    <w:rsid w:val="00DE3460"/>
    <w:rsid w:val="00DE3798"/>
    <w:rsid w:val="00DE37C7"/>
    <w:rsid w:val="00DE37F1"/>
    <w:rsid w:val="00DE3A0B"/>
    <w:rsid w:val="00DE3BF9"/>
    <w:rsid w:val="00DE3CEB"/>
    <w:rsid w:val="00DE407D"/>
    <w:rsid w:val="00DE4620"/>
    <w:rsid w:val="00DE48DB"/>
    <w:rsid w:val="00DE4D37"/>
    <w:rsid w:val="00DE4D47"/>
    <w:rsid w:val="00DE4DED"/>
    <w:rsid w:val="00DE4E4F"/>
    <w:rsid w:val="00DE4E9F"/>
    <w:rsid w:val="00DE4F2A"/>
    <w:rsid w:val="00DE51C9"/>
    <w:rsid w:val="00DE53DD"/>
    <w:rsid w:val="00DE556C"/>
    <w:rsid w:val="00DE5755"/>
    <w:rsid w:val="00DE576D"/>
    <w:rsid w:val="00DE57E8"/>
    <w:rsid w:val="00DE582A"/>
    <w:rsid w:val="00DE5AF7"/>
    <w:rsid w:val="00DE5BFB"/>
    <w:rsid w:val="00DE5D5E"/>
    <w:rsid w:val="00DE5D86"/>
    <w:rsid w:val="00DE5E1A"/>
    <w:rsid w:val="00DE63A0"/>
    <w:rsid w:val="00DE694D"/>
    <w:rsid w:val="00DE69C2"/>
    <w:rsid w:val="00DE6D34"/>
    <w:rsid w:val="00DE71A5"/>
    <w:rsid w:val="00DE7972"/>
    <w:rsid w:val="00DE79B6"/>
    <w:rsid w:val="00DE7A2A"/>
    <w:rsid w:val="00DE7D30"/>
    <w:rsid w:val="00DF01BA"/>
    <w:rsid w:val="00DF053D"/>
    <w:rsid w:val="00DF05BA"/>
    <w:rsid w:val="00DF090F"/>
    <w:rsid w:val="00DF0C4D"/>
    <w:rsid w:val="00DF1063"/>
    <w:rsid w:val="00DF1117"/>
    <w:rsid w:val="00DF1262"/>
    <w:rsid w:val="00DF1684"/>
    <w:rsid w:val="00DF17DF"/>
    <w:rsid w:val="00DF1B1D"/>
    <w:rsid w:val="00DF1D3E"/>
    <w:rsid w:val="00DF1D40"/>
    <w:rsid w:val="00DF1EFF"/>
    <w:rsid w:val="00DF1F46"/>
    <w:rsid w:val="00DF210F"/>
    <w:rsid w:val="00DF2499"/>
    <w:rsid w:val="00DF249F"/>
    <w:rsid w:val="00DF269E"/>
    <w:rsid w:val="00DF2858"/>
    <w:rsid w:val="00DF2939"/>
    <w:rsid w:val="00DF2A23"/>
    <w:rsid w:val="00DF2B05"/>
    <w:rsid w:val="00DF2BA5"/>
    <w:rsid w:val="00DF2BD5"/>
    <w:rsid w:val="00DF2DC3"/>
    <w:rsid w:val="00DF322E"/>
    <w:rsid w:val="00DF32BA"/>
    <w:rsid w:val="00DF3533"/>
    <w:rsid w:val="00DF36A1"/>
    <w:rsid w:val="00DF37AD"/>
    <w:rsid w:val="00DF3850"/>
    <w:rsid w:val="00DF387D"/>
    <w:rsid w:val="00DF3C83"/>
    <w:rsid w:val="00DF3D45"/>
    <w:rsid w:val="00DF40F6"/>
    <w:rsid w:val="00DF421D"/>
    <w:rsid w:val="00DF4413"/>
    <w:rsid w:val="00DF4570"/>
    <w:rsid w:val="00DF488F"/>
    <w:rsid w:val="00DF4D2B"/>
    <w:rsid w:val="00DF4D74"/>
    <w:rsid w:val="00DF4E5B"/>
    <w:rsid w:val="00DF534A"/>
    <w:rsid w:val="00DF53EB"/>
    <w:rsid w:val="00DF54EE"/>
    <w:rsid w:val="00DF55CE"/>
    <w:rsid w:val="00DF55FD"/>
    <w:rsid w:val="00DF5753"/>
    <w:rsid w:val="00DF5A5C"/>
    <w:rsid w:val="00DF5AD2"/>
    <w:rsid w:val="00DF5D7A"/>
    <w:rsid w:val="00DF5DF5"/>
    <w:rsid w:val="00DF600E"/>
    <w:rsid w:val="00DF60F2"/>
    <w:rsid w:val="00DF6476"/>
    <w:rsid w:val="00DF68D2"/>
    <w:rsid w:val="00DF6DA5"/>
    <w:rsid w:val="00DF7010"/>
    <w:rsid w:val="00DF7031"/>
    <w:rsid w:val="00DF7232"/>
    <w:rsid w:val="00DF7267"/>
    <w:rsid w:val="00DF7685"/>
    <w:rsid w:val="00DF76B8"/>
    <w:rsid w:val="00DF7B11"/>
    <w:rsid w:val="00E00162"/>
    <w:rsid w:val="00E00A96"/>
    <w:rsid w:val="00E01679"/>
    <w:rsid w:val="00E016B2"/>
    <w:rsid w:val="00E01958"/>
    <w:rsid w:val="00E019DF"/>
    <w:rsid w:val="00E01B51"/>
    <w:rsid w:val="00E02054"/>
    <w:rsid w:val="00E02597"/>
    <w:rsid w:val="00E0290F"/>
    <w:rsid w:val="00E02B2C"/>
    <w:rsid w:val="00E02ECC"/>
    <w:rsid w:val="00E02F48"/>
    <w:rsid w:val="00E030D7"/>
    <w:rsid w:val="00E03B78"/>
    <w:rsid w:val="00E03BC3"/>
    <w:rsid w:val="00E04099"/>
    <w:rsid w:val="00E043D5"/>
    <w:rsid w:val="00E04677"/>
    <w:rsid w:val="00E04885"/>
    <w:rsid w:val="00E04A5C"/>
    <w:rsid w:val="00E04B31"/>
    <w:rsid w:val="00E04F55"/>
    <w:rsid w:val="00E051DB"/>
    <w:rsid w:val="00E05484"/>
    <w:rsid w:val="00E055F5"/>
    <w:rsid w:val="00E05657"/>
    <w:rsid w:val="00E057F5"/>
    <w:rsid w:val="00E0587C"/>
    <w:rsid w:val="00E058B3"/>
    <w:rsid w:val="00E05D9A"/>
    <w:rsid w:val="00E06290"/>
    <w:rsid w:val="00E064AD"/>
    <w:rsid w:val="00E0695F"/>
    <w:rsid w:val="00E06B61"/>
    <w:rsid w:val="00E06E5E"/>
    <w:rsid w:val="00E071EF"/>
    <w:rsid w:val="00E07224"/>
    <w:rsid w:val="00E07521"/>
    <w:rsid w:val="00E07522"/>
    <w:rsid w:val="00E0759B"/>
    <w:rsid w:val="00E07883"/>
    <w:rsid w:val="00E07918"/>
    <w:rsid w:val="00E079F1"/>
    <w:rsid w:val="00E07C31"/>
    <w:rsid w:val="00E07C5B"/>
    <w:rsid w:val="00E100C9"/>
    <w:rsid w:val="00E100F3"/>
    <w:rsid w:val="00E10183"/>
    <w:rsid w:val="00E103E0"/>
    <w:rsid w:val="00E104C3"/>
    <w:rsid w:val="00E107F4"/>
    <w:rsid w:val="00E1092F"/>
    <w:rsid w:val="00E109A0"/>
    <w:rsid w:val="00E10B91"/>
    <w:rsid w:val="00E10C1F"/>
    <w:rsid w:val="00E10C59"/>
    <w:rsid w:val="00E112A0"/>
    <w:rsid w:val="00E114F2"/>
    <w:rsid w:val="00E1152A"/>
    <w:rsid w:val="00E116E9"/>
    <w:rsid w:val="00E117C2"/>
    <w:rsid w:val="00E11B96"/>
    <w:rsid w:val="00E11BDA"/>
    <w:rsid w:val="00E11C04"/>
    <w:rsid w:val="00E11F00"/>
    <w:rsid w:val="00E12214"/>
    <w:rsid w:val="00E1250E"/>
    <w:rsid w:val="00E12559"/>
    <w:rsid w:val="00E12664"/>
    <w:rsid w:val="00E12716"/>
    <w:rsid w:val="00E1294F"/>
    <w:rsid w:val="00E12BE8"/>
    <w:rsid w:val="00E12EBE"/>
    <w:rsid w:val="00E1322A"/>
    <w:rsid w:val="00E1340E"/>
    <w:rsid w:val="00E139D0"/>
    <w:rsid w:val="00E13AE2"/>
    <w:rsid w:val="00E13F25"/>
    <w:rsid w:val="00E14000"/>
    <w:rsid w:val="00E1403D"/>
    <w:rsid w:val="00E142E6"/>
    <w:rsid w:val="00E14399"/>
    <w:rsid w:val="00E14A05"/>
    <w:rsid w:val="00E14ACC"/>
    <w:rsid w:val="00E14C55"/>
    <w:rsid w:val="00E14D38"/>
    <w:rsid w:val="00E1535D"/>
    <w:rsid w:val="00E153CB"/>
    <w:rsid w:val="00E1547B"/>
    <w:rsid w:val="00E15492"/>
    <w:rsid w:val="00E1558B"/>
    <w:rsid w:val="00E15806"/>
    <w:rsid w:val="00E15952"/>
    <w:rsid w:val="00E16000"/>
    <w:rsid w:val="00E169E8"/>
    <w:rsid w:val="00E16DEA"/>
    <w:rsid w:val="00E16E8E"/>
    <w:rsid w:val="00E16EF3"/>
    <w:rsid w:val="00E16FBF"/>
    <w:rsid w:val="00E16FDE"/>
    <w:rsid w:val="00E171B8"/>
    <w:rsid w:val="00E17458"/>
    <w:rsid w:val="00E17A8B"/>
    <w:rsid w:val="00E17C70"/>
    <w:rsid w:val="00E20112"/>
    <w:rsid w:val="00E2017C"/>
    <w:rsid w:val="00E203C7"/>
    <w:rsid w:val="00E205E5"/>
    <w:rsid w:val="00E20747"/>
    <w:rsid w:val="00E209AC"/>
    <w:rsid w:val="00E209E3"/>
    <w:rsid w:val="00E20C02"/>
    <w:rsid w:val="00E20D32"/>
    <w:rsid w:val="00E20D97"/>
    <w:rsid w:val="00E20ED1"/>
    <w:rsid w:val="00E2116A"/>
    <w:rsid w:val="00E214D5"/>
    <w:rsid w:val="00E2170A"/>
    <w:rsid w:val="00E219A2"/>
    <w:rsid w:val="00E21C14"/>
    <w:rsid w:val="00E21C24"/>
    <w:rsid w:val="00E21C36"/>
    <w:rsid w:val="00E21DF8"/>
    <w:rsid w:val="00E22362"/>
    <w:rsid w:val="00E228FE"/>
    <w:rsid w:val="00E22B38"/>
    <w:rsid w:val="00E22C58"/>
    <w:rsid w:val="00E22D30"/>
    <w:rsid w:val="00E234E2"/>
    <w:rsid w:val="00E2357F"/>
    <w:rsid w:val="00E236A0"/>
    <w:rsid w:val="00E23931"/>
    <w:rsid w:val="00E23A17"/>
    <w:rsid w:val="00E23B07"/>
    <w:rsid w:val="00E23E7E"/>
    <w:rsid w:val="00E23F6F"/>
    <w:rsid w:val="00E240F7"/>
    <w:rsid w:val="00E241D9"/>
    <w:rsid w:val="00E24246"/>
    <w:rsid w:val="00E244CA"/>
    <w:rsid w:val="00E247EE"/>
    <w:rsid w:val="00E24810"/>
    <w:rsid w:val="00E249E1"/>
    <w:rsid w:val="00E24D0C"/>
    <w:rsid w:val="00E24D1C"/>
    <w:rsid w:val="00E2522F"/>
    <w:rsid w:val="00E25250"/>
    <w:rsid w:val="00E252DB"/>
    <w:rsid w:val="00E25719"/>
    <w:rsid w:val="00E259F1"/>
    <w:rsid w:val="00E25B14"/>
    <w:rsid w:val="00E25D28"/>
    <w:rsid w:val="00E25D9C"/>
    <w:rsid w:val="00E2609F"/>
    <w:rsid w:val="00E26693"/>
    <w:rsid w:val="00E26712"/>
    <w:rsid w:val="00E267DE"/>
    <w:rsid w:val="00E2692B"/>
    <w:rsid w:val="00E26947"/>
    <w:rsid w:val="00E26BE2"/>
    <w:rsid w:val="00E26EB9"/>
    <w:rsid w:val="00E26F85"/>
    <w:rsid w:val="00E27294"/>
    <w:rsid w:val="00E27351"/>
    <w:rsid w:val="00E27636"/>
    <w:rsid w:val="00E2794C"/>
    <w:rsid w:val="00E27A33"/>
    <w:rsid w:val="00E27B6C"/>
    <w:rsid w:val="00E27BC8"/>
    <w:rsid w:val="00E27C39"/>
    <w:rsid w:val="00E27E13"/>
    <w:rsid w:val="00E30296"/>
    <w:rsid w:val="00E309FD"/>
    <w:rsid w:val="00E3130F"/>
    <w:rsid w:val="00E31780"/>
    <w:rsid w:val="00E318F1"/>
    <w:rsid w:val="00E31AE4"/>
    <w:rsid w:val="00E31DE2"/>
    <w:rsid w:val="00E31E64"/>
    <w:rsid w:val="00E32381"/>
    <w:rsid w:val="00E3239E"/>
    <w:rsid w:val="00E324EA"/>
    <w:rsid w:val="00E3278A"/>
    <w:rsid w:val="00E32909"/>
    <w:rsid w:val="00E32C67"/>
    <w:rsid w:val="00E32C6C"/>
    <w:rsid w:val="00E32DB9"/>
    <w:rsid w:val="00E32EA7"/>
    <w:rsid w:val="00E32EBF"/>
    <w:rsid w:val="00E32FC6"/>
    <w:rsid w:val="00E3304D"/>
    <w:rsid w:val="00E33168"/>
    <w:rsid w:val="00E331FD"/>
    <w:rsid w:val="00E33A08"/>
    <w:rsid w:val="00E33B58"/>
    <w:rsid w:val="00E33BCD"/>
    <w:rsid w:val="00E33E1A"/>
    <w:rsid w:val="00E3437D"/>
    <w:rsid w:val="00E34473"/>
    <w:rsid w:val="00E349F7"/>
    <w:rsid w:val="00E34C39"/>
    <w:rsid w:val="00E34D32"/>
    <w:rsid w:val="00E3508D"/>
    <w:rsid w:val="00E3530E"/>
    <w:rsid w:val="00E35472"/>
    <w:rsid w:val="00E359FA"/>
    <w:rsid w:val="00E35BE9"/>
    <w:rsid w:val="00E35D9D"/>
    <w:rsid w:val="00E35F5A"/>
    <w:rsid w:val="00E360BD"/>
    <w:rsid w:val="00E360F0"/>
    <w:rsid w:val="00E36988"/>
    <w:rsid w:val="00E36AE2"/>
    <w:rsid w:val="00E36AEC"/>
    <w:rsid w:val="00E36CC6"/>
    <w:rsid w:val="00E36D34"/>
    <w:rsid w:val="00E36FB3"/>
    <w:rsid w:val="00E370DC"/>
    <w:rsid w:val="00E378DC"/>
    <w:rsid w:val="00E37970"/>
    <w:rsid w:val="00E37B1B"/>
    <w:rsid w:val="00E37B82"/>
    <w:rsid w:val="00E37B9E"/>
    <w:rsid w:val="00E37BAE"/>
    <w:rsid w:val="00E37C28"/>
    <w:rsid w:val="00E37C6C"/>
    <w:rsid w:val="00E37D11"/>
    <w:rsid w:val="00E37DB2"/>
    <w:rsid w:val="00E37EA2"/>
    <w:rsid w:val="00E37F07"/>
    <w:rsid w:val="00E37F19"/>
    <w:rsid w:val="00E400B9"/>
    <w:rsid w:val="00E400F6"/>
    <w:rsid w:val="00E402D9"/>
    <w:rsid w:val="00E4038D"/>
    <w:rsid w:val="00E406DC"/>
    <w:rsid w:val="00E408E0"/>
    <w:rsid w:val="00E40AAA"/>
    <w:rsid w:val="00E40B37"/>
    <w:rsid w:val="00E40C43"/>
    <w:rsid w:val="00E40F19"/>
    <w:rsid w:val="00E413C9"/>
    <w:rsid w:val="00E41443"/>
    <w:rsid w:val="00E41607"/>
    <w:rsid w:val="00E4166B"/>
    <w:rsid w:val="00E41847"/>
    <w:rsid w:val="00E418A1"/>
    <w:rsid w:val="00E41BE6"/>
    <w:rsid w:val="00E41C4F"/>
    <w:rsid w:val="00E421CB"/>
    <w:rsid w:val="00E42274"/>
    <w:rsid w:val="00E422BC"/>
    <w:rsid w:val="00E424BC"/>
    <w:rsid w:val="00E42574"/>
    <w:rsid w:val="00E4276C"/>
    <w:rsid w:val="00E428C1"/>
    <w:rsid w:val="00E4295D"/>
    <w:rsid w:val="00E42C6D"/>
    <w:rsid w:val="00E42DF1"/>
    <w:rsid w:val="00E431BE"/>
    <w:rsid w:val="00E43557"/>
    <w:rsid w:val="00E438D3"/>
    <w:rsid w:val="00E43A48"/>
    <w:rsid w:val="00E43C86"/>
    <w:rsid w:val="00E43CE2"/>
    <w:rsid w:val="00E43D68"/>
    <w:rsid w:val="00E43E1F"/>
    <w:rsid w:val="00E43E37"/>
    <w:rsid w:val="00E43EE6"/>
    <w:rsid w:val="00E4419F"/>
    <w:rsid w:val="00E442A0"/>
    <w:rsid w:val="00E44428"/>
    <w:rsid w:val="00E44546"/>
    <w:rsid w:val="00E445BB"/>
    <w:rsid w:val="00E44D83"/>
    <w:rsid w:val="00E452D0"/>
    <w:rsid w:val="00E453FD"/>
    <w:rsid w:val="00E4571D"/>
    <w:rsid w:val="00E458A2"/>
    <w:rsid w:val="00E4592A"/>
    <w:rsid w:val="00E45AE0"/>
    <w:rsid w:val="00E45C3D"/>
    <w:rsid w:val="00E45DEC"/>
    <w:rsid w:val="00E45E02"/>
    <w:rsid w:val="00E45FE6"/>
    <w:rsid w:val="00E4610B"/>
    <w:rsid w:val="00E4636F"/>
    <w:rsid w:val="00E469A3"/>
    <w:rsid w:val="00E46B3F"/>
    <w:rsid w:val="00E46D9E"/>
    <w:rsid w:val="00E46E8C"/>
    <w:rsid w:val="00E47108"/>
    <w:rsid w:val="00E473E0"/>
    <w:rsid w:val="00E47542"/>
    <w:rsid w:val="00E475F0"/>
    <w:rsid w:val="00E47739"/>
    <w:rsid w:val="00E47CD3"/>
    <w:rsid w:val="00E5003C"/>
    <w:rsid w:val="00E500B2"/>
    <w:rsid w:val="00E50203"/>
    <w:rsid w:val="00E5047E"/>
    <w:rsid w:val="00E505EE"/>
    <w:rsid w:val="00E5073D"/>
    <w:rsid w:val="00E50BC7"/>
    <w:rsid w:val="00E50C23"/>
    <w:rsid w:val="00E50C43"/>
    <w:rsid w:val="00E50C8A"/>
    <w:rsid w:val="00E50F9D"/>
    <w:rsid w:val="00E51176"/>
    <w:rsid w:val="00E512BB"/>
    <w:rsid w:val="00E513DD"/>
    <w:rsid w:val="00E51682"/>
    <w:rsid w:val="00E517AD"/>
    <w:rsid w:val="00E51931"/>
    <w:rsid w:val="00E51F6C"/>
    <w:rsid w:val="00E523F1"/>
    <w:rsid w:val="00E527F7"/>
    <w:rsid w:val="00E5290C"/>
    <w:rsid w:val="00E52B1D"/>
    <w:rsid w:val="00E52F42"/>
    <w:rsid w:val="00E52FA3"/>
    <w:rsid w:val="00E53127"/>
    <w:rsid w:val="00E53232"/>
    <w:rsid w:val="00E533CC"/>
    <w:rsid w:val="00E53412"/>
    <w:rsid w:val="00E5351D"/>
    <w:rsid w:val="00E535E5"/>
    <w:rsid w:val="00E5371E"/>
    <w:rsid w:val="00E53A89"/>
    <w:rsid w:val="00E53C1E"/>
    <w:rsid w:val="00E53D4B"/>
    <w:rsid w:val="00E53F19"/>
    <w:rsid w:val="00E54148"/>
    <w:rsid w:val="00E54177"/>
    <w:rsid w:val="00E54198"/>
    <w:rsid w:val="00E54650"/>
    <w:rsid w:val="00E54AF7"/>
    <w:rsid w:val="00E54B52"/>
    <w:rsid w:val="00E54DAA"/>
    <w:rsid w:val="00E55020"/>
    <w:rsid w:val="00E551BB"/>
    <w:rsid w:val="00E55404"/>
    <w:rsid w:val="00E55707"/>
    <w:rsid w:val="00E557B0"/>
    <w:rsid w:val="00E55877"/>
    <w:rsid w:val="00E55941"/>
    <w:rsid w:val="00E55A17"/>
    <w:rsid w:val="00E55B0F"/>
    <w:rsid w:val="00E55FF3"/>
    <w:rsid w:val="00E565E6"/>
    <w:rsid w:val="00E568F6"/>
    <w:rsid w:val="00E5695C"/>
    <w:rsid w:val="00E56D31"/>
    <w:rsid w:val="00E57394"/>
    <w:rsid w:val="00E5740D"/>
    <w:rsid w:val="00E577E6"/>
    <w:rsid w:val="00E578C4"/>
    <w:rsid w:val="00E57A88"/>
    <w:rsid w:val="00E57AE9"/>
    <w:rsid w:val="00E57B84"/>
    <w:rsid w:val="00E57DFD"/>
    <w:rsid w:val="00E57F17"/>
    <w:rsid w:val="00E60438"/>
    <w:rsid w:val="00E604C1"/>
    <w:rsid w:val="00E606B1"/>
    <w:rsid w:val="00E60B81"/>
    <w:rsid w:val="00E60D1D"/>
    <w:rsid w:val="00E60E30"/>
    <w:rsid w:val="00E60E4B"/>
    <w:rsid w:val="00E60E69"/>
    <w:rsid w:val="00E612B7"/>
    <w:rsid w:val="00E61A6B"/>
    <w:rsid w:val="00E61BAD"/>
    <w:rsid w:val="00E61BEE"/>
    <w:rsid w:val="00E61CD8"/>
    <w:rsid w:val="00E624EE"/>
    <w:rsid w:val="00E627BA"/>
    <w:rsid w:val="00E62943"/>
    <w:rsid w:val="00E629C9"/>
    <w:rsid w:val="00E62A98"/>
    <w:rsid w:val="00E62C13"/>
    <w:rsid w:val="00E62CCF"/>
    <w:rsid w:val="00E631AA"/>
    <w:rsid w:val="00E632ED"/>
    <w:rsid w:val="00E63335"/>
    <w:rsid w:val="00E63418"/>
    <w:rsid w:val="00E6343D"/>
    <w:rsid w:val="00E63687"/>
    <w:rsid w:val="00E63B66"/>
    <w:rsid w:val="00E64013"/>
    <w:rsid w:val="00E640F3"/>
    <w:rsid w:val="00E64301"/>
    <w:rsid w:val="00E6452A"/>
    <w:rsid w:val="00E64746"/>
    <w:rsid w:val="00E64758"/>
    <w:rsid w:val="00E64D53"/>
    <w:rsid w:val="00E64F4E"/>
    <w:rsid w:val="00E65B31"/>
    <w:rsid w:val="00E65B43"/>
    <w:rsid w:val="00E65B60"/>
    <w:rsid w:val="00E65FAF"/>
    <w:rsid w:val="00E66024"/>
    <w:rsid w:val="00E662D9"/>
    <w:rsid w:val="00E6645A"/>
    <w:rsid w:val="00E66477"/>
    <w:rsid w:val="00E66540"/>
    <w:rsid w:val="00E666BA"/>
    <w:rsid w:val="00E66A73"/>
    <w:rsid w:val="00E66A79"/>
    <w:rsid w:val="00E6703E"/>
    <w:rsid w:val="00E670DA"/>
    <w:rsid w:val="00E67186"/>
    <w:rsid w:val="00E675B1"/>
    <w:rsid w:val="00E6761C"/>
    <w:rsid w:val="00E67725"/>
    <w:rsid w:val="00E67911"/>
    <w:rsid w:val="00E67AD6"/>
    <w:rsid w:val="00E67FC7"/>
    <w:rsid w:val="00E7075D"/>
    <w:rsid w:val="00E7079B"/>
    <w:rsid w:val="00E707BF"/>
    <w:rsid w:val="00E70847"/>
    <w:rsid w:val="00E708AF"/>
    <w:rsid w:val="00E709F6"/>
    <w:rsid w:val="00E70BB8"/>
    <w:rsid w:val="00E70C22"/>
    <w:rsid w:val="00E70EB5"/>
    <w:rsid w:val="00E70FD7"/>
    <w:rsid w:val="00E7132E"/>
    <w:rsid w:val="00E7158C"/>
    <w:rsid w:val="00E718C4"/>
    <w:rsid w:val="00E71930"/>
    <w:rsid w:val="00E71A62"/>
    <w:rsid w:val="00E72193"/>
    <w:rsid w:val="00E7234F"/>
    <w:rsid w:val="00E723EB"/>
    <w:rsid w:val="00E72632"/>
    <w:rsid w:val="00E72A1B"/>
    <w:rsid w:val="00E72B65"/>
    <w:rsid w:val="00E72C87"/>
    <w:rsid w:val="00E72D6D"/>
    <w:rsid w:val="00E72ED1"/>
    <w:rsid w:val="00E73542"/>
    <w:rsid w:val="00E739DE"/>
    <w:rsid w:val="00E73A84"/>
    <w:rsid w:val="00E73AE4"/>
    <w:rsid w:val="00E73CC3"/>
    <w:rsid w:val="00E7417F"/>
    <w:rsid w:val="00E74407"/>
    <w:rsid w:val="00E74861"/>
    <w:rsid w:val="00E749B7"/>
    <w:rsid w:val="00E75008"/>
    <w:rsid w:val="00E75185"/>
    <w:rsid w:val="00E751EB"/>
    <w:rsid w:val="00E7537F"/>
    <w:rsid w:val="00E753D4"/>
    <w:rsid w:val="00E755D9"/>
    <w:rsid w:val="00E75B04"/>
    <w:rsid w:val="00E75E28"/>
    <w:rsid w:val="00E76971"/>
    <w:rsid w:val="00E76B8B"/>
    <w:rsid w:val="00E771EE"/>
    <w:rsid w:val="00E77241"/>
    <w:rsid w:val="00E77448"/>
    <w:rsid w:val="00E778F6"/>
    <w:rsid w:val="00E77A27"/>
    <w:rsid w:val="00E77B0C"/>
    <w:rsid w:val="00E800BD"/>
    <w:rsid w:val="00E801B0"/>
    <w:rsid w:val="00E8035A"/>
    <w:rsid w:val="00E80373"/>
    <w:rsid w:val="00E80A61"/>
    <w:rsid w:val="00E80BA8"/>
    <w:rsid w:val="00E80BE9"/>
    <w:rsid w:val="00E80DAB"/>
    <w:rsid w:val="00E80DD1"/>
    <w:rsid w:val="00E813A0"/>
    <w:rsid w:val="00E81468"/>
    <w:rsid w:val="00E815CE"/>
    <w:rsid w:val="00E81797"/>
    <w:rsid w:val="00E819BD"/>
    <w:rsid w:val="00E81B5B"/>
    <w:rsid w:val="00E81D3E"/>
    <w:rsid w:val="00E81DDA"/>
    <w:rsid w:val="00E82307"/>
    <w:rsid w:val="00E82E6C"/>
    <w:rsid w:val="00E82ECB"/>
    <w:rsid w:val="00E83418"/>
    <w:rsid w:val="00E837D9"/>
    <w:rsid w:val="00E837EE"/>
    <w:rsid w:val="00E83FF7"/>
    <w:rsid w:val="00E84348"/>
    <w:rsid w:val="00E8441A"/>
    <w:rsid w:val="00E8480B"/>
    <w:rsid w:val="00E848C3"/>
    <w:rsid w:val="00E84CA7"/>
    <w:rsid w:val="00E85155"/>
    <w:rsid w:val="00E85308"/>
    <w:rsid w:val="00E854B3"/>
    <w:rsid w:val="00E85828"/>
    <w:rsid w:val="00E858B9"/>
    <w:rsid w:val="00E85D4A"/>
    <w:rsid w:val="00E85E87"/>
    <w:rsid w:val="00E861C1"/>
    <w:rsid w:val="00E86292"/>
    <w:rsid w:val="00E86AAF"/>
    <w:rsid w:val="00E86BDD"/>
    <w:rsid w:val="00E86ECA"/>
    <w:rsid w:val="00E86F98"/>
    <w:rsid w:val="00E871A1"/>
    <w:rsid w:val="00E871CD"/>
    <w:rsid w:val="00E87320"/>
    <w:rsid w:val="00E87A5C"/>
    <w:rsid w:val="00E87A8C"/>
    <w:rsid w:val="00E87BC5"/>
    <w:rsid w:val="00E87ED8"/>
    <w:rsid w:val="00E87F97"/>
    <w:rsid w:val="00E87FD8"/>
    <w:rsid w:val="00E90346"/>
    <w:rsid w:val="00E90C11"/>
    <w:rsid w:val="00E90C13"/>
    <w:rsid w:val="00E90DCB"/>
    <w:rsid w:val="00E9111B"/>
    <w:rsid w:val="00E914F1"/>
    <w:rsid w:val="00E91875"/>
    <w:rsid w:val="00E91BE5"/>
    <w:rsid w:val="00E91C00"/>
    <w:rsid w:val="00E91CE5"/>
    <w:rsid w:val="00E91D36"/>
    <w:rsid w:val="00E9209C"/>
    <w:rsid w:val="00E9225B"/>
    <w:rsid w:val="00E92272"/>
    <w:rsid w:val="00E9237F"/>
    <w:rsid w:val="00E924F8"/>
    <w:rsid w:val="00E9265A"/>
    <w:rsid w:val="00E9298E"/>
    <w:rsid w:val="00E929D0"/>
    <w:rsid w:val="00E92BB2"/>
    <w:rsid w:val="00E92FA3"/>
    <w:rsid w:val="00E93119"/>
    <w:rsid w:val="00E9389C"/>
    <w:rsid w:val="00E93A31"/>
    <w:rsid w:val="00E93F66"/>
    <w:rsid w:val="00E943F8"/>
    <w:rsid w:val="00E94511"/>
    <w:rsid w:val="00E9453E"/>
    <w:rsid w:val="00E94591"/>
    <w:rsid w:val="00E945A4"/>
    <w:rsid w:val="00E946C4"/>
    <w:rsid w:val="00E94965"/>
    <w:rsid w:val="00E94CFF"/>
    <w:rsid w:val="00E95003"/>
    <w:rsid w:val="00E95225"/>
    <w:rsid w:val="00E952E6"/>
    <w:rsid w:val="00E954C1"/>
    <w:rsid w:val="00E9567D"/>
    <w:rsid w:val="00E95A3F"/>
    <w:rsid w:val="00E9637E"/>
    <w:rsid w:val="00E96AC1"/>
    <w:rsid w:val="00E96CA8"/>
    <w:rsid w:val="00E96CAC"/>
    <w:rsid w:val="00E96D1F"/>
    <w:rsid w:val="00E96F07"/>
    <w:rsid w:val="00E96F0B"/>
    <w:rsid w:val="00E9719E"/>
    <w:rsid w:val="00E9768E"/>
    <w:rsid w:val="00E97962"/>
    <w:rsid w:val="00E97ACC"/>
    <w:rsid w:val="00E97BD7"/>
    <w:rsid w:val="00E97BF0"/>
    <w:rsid w:val="00E97C0A"/>
    <w:rsid w:val="00E97D66"/>
    <w:rsid w:val="00E97EF4"/>
    <w:rsid w:val="00EA01F6"/>
    <w:rsid w:val="00EA04BF"/>
    <w:rsid w:val="00EA05E0"/>
    <w:rsid w:val="00EA06D1"/>
    <w:rsid w:val="00EA08CE"/>
    <w:rsid w:val="00EA10FA"/>
    <w:rsid w:val="00EA1432"/>
    <w:rsid w:val="00EA1A4C"/>
    <w:rsid w:val="00EA1A6F"/>
    <w:rsid w:val="00EA1B5D"/>
    <w:rsid w:val="00EA2358"/>
    <w:rsid w:val="00EA2497"/>
    <w:rsid w:val="00EA2A03"/>
    <w:rsid w:val="00EA2ABC"/>
    <w:rsid w:val="00EA3154"/>
    <w:rsid w:val="00EA327C"/>
    <w:rsid w:val="00EA3385"/>
    <w:rsid w:val="00EA3826"/>
    <w:rsid w:val="00EA38EA"/>
    <w:rsid w:val="00EA3929"/>
    <w:rsid w:val="00EA39B0"/>
    <w:rsid w:val="00EA3AFF"/>
    <w:rsid w:val="00EA3B88"/>
    <w:rsid w:val="00EA3CB8"/>
    <w:rsid w:val="00EA3CF0"/>
    <w:rsid w:val="00EA3E89"/>
    <w:rsid w:val="00EA3EBE"/>
    <w:rsid w:val="00EA40E0"/>
    <w:rsid w:val="00EA4638"/>
    <w:rsid w:val="00EA4921"/>
    <w:rsid w:val="00EA4A25"/>
    <w:rsid w:val="00EA4AC6"/>
    <w:rsid w:val="00EA4D6D"/>
    <w:rsid w:val="00EA4E8D"/>
    <w:rsid w:val="00EA51A6"/>
    <w:rsid w:val="00EA51C6"/>
    <w:rsid w:val="00EA5516"/>
    <w:rsid w:val="00EA56B2"/>
    <w:rsid w:val="00EA58E4"/>
    <w:rsid w:val="00EA5900"/>
    <w:rsid w:val="00EA5C77"/>
    <w:rsid w:val="00EA5CCA"/>
    <w:rsid w:val="00EA6157"/>
    <w:rsid w:val="00EA6446"/>
    <w:rsid w:val="00EA652D"/>
    <w:rsid w:val="00EA655B"/>
    <w:rsid w:val="00EA68CD"/>
    <w:rsid w:val="00EA6C8F"/>
    <w:rsid w:val="00EA6E8E"/>
    <w:rsid w:val="00EA7182"/>
    <w:rsid w:val="00EA72DB"/>
    <w:rsid w:val="00EA72E9"/>
    <w:rsid w:val="00EA76C0"/>
    <w:rsid w:val="00EA7810"/>
    <w:rsid w:val="00EA7A52"/>
    <w:rsid w:val="00EA7C79"/>
    <w:rsid w:val="00EA7DCA"/>
    <w:rsid w:val="00EA7EAE"/>
    <w:rsid w:val="00EA7FB6"/>
    <w:rsid w:val="00EB0141"/>
    <w:rsid w:val="00EB09A3"/>
    <w:rsid w:val="00EB10CA"/>
    <w:rsid w:val="00EB1554"/>
    <w:rsid w:val="00EB169B"/>
    <w:rsid w:val="00EB16C8"/>
    <w:rsid w:val="00EB1809"/>
    <w:rsid w:val="00EB1855"/>
    <w:rsid w:val="00EB1D59"/>
    <w:rsid w:val="00EB1DAE"/>
    <w:rsid w:val="00EB25F0"/>
    <w:rsid w:val="00EB290F"/>
    <w:rsid w:val="00EB2AB1"/>
    <w:rsid w:val="00EB2B8F"/>
    <w:rsid w:val="00EB2C70"/>
    <w:rsid w:val="00EB31D2"/>
    <w:rsid w:val="00EB3420"/>
    <w:rsid w:val="00EB3829"/>
    <w:rsid w:val="00EB38E7"/>
    <w:rsid w:val="00EB3C90"/>
    <w:rsid w:val="00EB3D1F"/>
    <w:rsid w:val="00EB3D6A"/>
    <w:rsid w:val="00EB3ECD"/>
    <w:rsid w:val="00EB481C"/>
    <w:rsid w:val="00EB4955"/>
    <w:rsid w:val="00EB4AEF"/>
    <w:rsid w:val="00EB4B2C"/>
    <w:rsid w:val="00EB4C20"/>
    <w:rsid w:val="00EB50F5"/>
    <w:rsid w:val="00EB5380"/>
    <w:rsid w:val="00EB549E"/>
    <w:rsid w:val="00EB5637"/>
    <w:rsid w:val="00EB6282"/>
    <w:rsid w:val="00EB6294"/>
    <w:rsid w:val="00EB633F"/>
    <w:rsid w:val="00EB6407"/>
    <w:rsid w:val="00EB6682"/>
    <w:rsid w:val="00EB6D12"/>
    <w:rsid w:val="00EB6EC9"/>
    <w:rsid w:val="00EB7460"/>
    <w:rsid w:val="00EB7466"/>
    <w:rsid w:val="00EB758E"/>
    <w:rsid w:val="00EB75E6"/>
    <w:rsid w:val="00EB7C52"/>
    <w:rsid w:val="00EB7D33"/>
    <w:rsid w:val="00EB7E26"/>
    <w:rsid w:val="00EC0281"/>
    <w:rsid w:val="00EC05ED"/>
    <w:rsid w:val="00EC079C"/>
    <w:rsid w:val="00EC0C94"/>
    <w:rsid w:val="00EC0E99"/>
    <w:rsid w:val="00EC10BE"/>
    <w:rsid w:val="00EC1164"/>
    <w:rsid w:val="00EC1246"/>
    <w:rsid w:val="00EC129D"/>
    <w:rsid w:val="00EC15E2"/>
    <w:rsid w:val="00EC1836"/>
    <w:rsid w:val="00EC1A88"/>
    <w:rsid w:val="00EC1ED2"/>
    <w:rsid w:val="00EC1FD4"/>
    <w:rsid w:val="00EC1FE8"/>
    <w:rsid w:val="00EC2222"/>
    <w:rsid w:val="00EC2B95"/>
    <w:rsid w:val="00EC2E3D"/>
    <w:rsid w:val="00EC2F21"/>
    <w:rsid w:val="00EC3087"/>
    <w:rsid w:val="00EC30A7"/>
    <w:rsid w:val="00EC31A1"/>
    <w:rsid w:val="00EC3590"/>
    <w:rsid w:val="00EC3778"/>
    <w:rsid w:val="00EC3888"/>
    <w:rsid w:val="00EC3AAE"/>
    <w:rsid w:val="00EC3CAE"/>
    <w:rsid w:val="00EC3DC7"/>
    <w:rsid w:val="00EC4316"/>
    <w:rsid w:val="00EC4591"/>
    <w:rsid w:val="00EC483C"/>
    <w:rsid w:val="00EC4F03"/>
    <w:rsid w:val="00EC50CE"/>
    <w:rsid w:val="00EC50E4"/>
    <w:rsid w:val="00EC5379"/>
    <w:rsid w:val="00EC547B"/>
    <w:rsid w:val="00EC5932"/>
    <w:rsid w:val="00EC5BBC"/>
    <w:rsid w:val="00EC5E6B"/>
    <w:rsid w:val="00EC5F46"/>
    <w:rsid w:val="00EC60E4"/>
    <w:rsid w:val="00EC677E"/>
    <w:rsid w:val="00EC688C"/>
    <w:rsid w:val="00EC689E"/>
    <w:rsid w:val="00EC69FF"/>
    <w:rsid w:val="00EC6B40"/>
    <w:rsid w:val="00EC70E9"/>
    <w:rsid w:val="00EC7496"/>
    <w:rsid w:val="00EC7B44"/>
    <w:rsid w:val="00EC7DAE"/>
    <w:rsid w:val="00EC7DBA"/>
    <w:rsid w:val="00ED0211"/>
    <w:rsid w:val="00ED056A"/>
    <w:rsid w:val="00ED071C"/>
    <w:rsid w:val="00ED09AA"/>
    <w:rsid w:val="00ED0BAD"/>
    <w:rsid w:val="00ED0D16"/>
    <w:rsid w:val="00ED0D2F"/>
    <w:rsid w:val="00ED11C5"/>
    <w:rsid w:val="00ED126A"/>
    <w:rsid w:val="00ED1357"/>
    <w:rsid w:val="00ED18EC"/>
    <w:rsid w:val="00ED1B56"/>
    <w:rsid w:val="00ED1C68"/>
    <w:rsid w:val="00ED1F00"/>
    <w:rsid w:val="00ED2087"/>
    <w:rsid w:val="00ED2501"/>
    <w:rsid w:val="00ED27F0"/>
    <w:rsid w:val="00ED284E"/>
    <w:rsid w:val="00ED2D3E"/>
    <w:rsid w:val="00ED2D6D"/>
    <w:rsid w:val="00ED2E59"/>
    <w:rsid w:val="00ED2F1F"/>
    <w:rsid w:val="00ED3165"/>
    <w:rsid w:val="00ED3363"/>
    <w:rsid w:val="00ED3702"/>
    <w:rsid w:val="00ED37DA"/>
    <w:rsid w:val="00ED3B7B"/>
    <w:rsid w:val="00ED3B9B"/>
    <w:rsid w:val="00ED3CD8"/>
    <w:rsid w:val="00ED4116"/>
    <w:rsid w:val="00ED44F9"/>
    <w:rsid w:val="00ED4EAC"/>
    <w:rsid w:val="00ED5455"/>
    <w:rsid w:val="00ED549D"/>
    <w:rsid w:val="00ED5AF5"/>
    <w:rsid w:val="00ED5B0E"/>
    <w:rsid w:val="00ED612B"/>
    <w:rsid w:val="00ED616B"/>
    <w:rsid w:val="00ED6267"/>
    <w:rsid w:val="00ED657C"/>
    <w:rsid w:val="00ED67B4"/>
    <w:rsid w:val="00ED68ED"/>
    <w:rsid w:val="00ED6C85"/>
    <w:rsid w:val="00ED75DC"/>
    <w:rsid w:val="00ED7AA7"/>
    <w:rsid w:val="00ED7B8E"/>
    <w:rsid w:val="00ED7FCE"/>
    <w:rsid w:val="00EE04ED"/>
    <w:rsid w:val="00EE0533"/>
    <w:rsid w:val="00EE079C"/>
    <w:rsid w:val="00EE0816"/>
    <w:rsid w:val="00EE0877"/>
    <w:rsid w:val="00EE09FB"/>
    <w:rsid w:val="00EE0E79"/>
    <w:rsid w:val="00EE0ED6"/>
    <w:rsid w:val="00EE0F31"/>
    <w:rsid w:val="00EE1047"/>
    <w:rsid w:val="00EE11F4"/>
    <w:rsid w:val="00EE125D"/>
    <w:rsid w:val="00EE16D2"/>
    <w:rsid w:val="00EE1DFA"/>
    <w:rsid w:val="00EE1E3D"/>
    <w:rsid w:val="00EE22AD"/>
    <w:rsid w:val="00EE23A9"/>
    <w:rsid w:val="00EE2D39"/>
    <w:rsid w:val="00EE33E1"/>
    <w:rsid w:val="00EE35A5"/>
    <w:rsid w:val="00EE367D"/>
    <w:rsid w:val="00EE3783"/>
    <w:rsid w:val="00EE37E6"/>
    <w:rsid w:val="00EE3A86"/>
    <w:rsid w:val="00EE3FCE"/>
    <w:rsid w:val="00EE41E8"/>
    <w:rsid w:val="00EE4296"/>
    <w:rsid w:val="00EE4563"/>
    <w:rsid w:val="00EE4693"/>
    <w:rsid w:val="00EE52B1"/>
    <w:rsid w:val="00EE580A"/>
    <w:rsid w:val="00EE598F"/>
    <w:rsid w:val="00EE59E5"/>
    <w:rsid w:val="00EE5B6D"/>
    <w:rsid w:val="00EE5D04"/>
    <w:rsid w:val="00EE60AC"/>
    <w:rsid w:val="00EE62C5"/>
    <w:rsid w:val="00EE64C1"/>
    <w:rsid w:val="00EE67C5"/>
    <w:rsid w:val="00EE6819"/>
    <w:rsid w:val="00EE6A4D"/>
    <w:rsid w:val="00EE6D29"/>
    <w:rsid w:val="00EE7094"/>
    <w:rsid w:val="00EE7419"/>
    <w:rsid w:val="00EE7456"/>
    <w:rsid w:val="00EE748F"/>
    <w:rsid w:val="00EE74A0"/>
    <w:rsid w:val="00EF08D4"/>
    <w:rsid w:val="00EF09D2"/>
    <w:rsid w:val="00EF0A1D"/>
    <w:rsid w:val="00EF0ADE"/>
    <w:rsid w:val="00EF0BCF"/>
    <w:rsid w:val="00EF0DBC"/>
    <w:rsid w:val="00EF1272"/>
    <w:rsid w:val="00EF1332"/>
    <w:rsid w:val="00EF19F6"/>
    <w:rsid w:val="00EF1A7D"/>
    <w:rsid w:val="00EF1D5C"/>
    <w:rsid w:val="00EF1D84"/>
    <w:rsid w:val="00EF21AE"/>
    <w:rsid w:val="00EF2422"/>
    <w:rsid w:val="00EF2713"/>
    <w:rsid w:val="00EF299B"/>
    <w:rsid w:val="00EF2AF9"/>
    <w:rsid w:val="00EF2C1D"/>
    <w:rsid w:val="00EF3215"/>
    <w:rsid w:val="00EF322D"/>
    <w:rsid w:val="00EF32AA"/>
    <w:rsid w:val="00EF3C7E"/>
    <w:rsid w:val="00EF3CCF"/>
    <w:rsid w:val="00EF3E58"/>
    <w:rsid w:val="00EF3E7D"/>
    <w:rsid w:val="00EF3F99"/>
    <w:rsid w:val="00EF44C5"/>
    <w:rsid w:val="00EF45CE"/>
    <w:rsid w:val="00EF4694"/>
    <w:rsid w:val="00EF4760"/>
    <w:rsid w:val="00EF4762"/>
    <w:rsid w:val="00EF4E13"/>
    <w:rsid w:val="00EF53E3"/>
    <w:rsid w:val="00EF54DA"/>
    <w:rsid w:val="00EF5D1F"/>
    <w:rsid w:val="00EF5F31"/>
    <w:rsid w:val="00EF6096"/>
    <w:rsid w:val="00EF6122"/>
    <w:rsid w:val="00EF6161"/>
    <w:rsid w:val="00EF6441"/>
    <w:rsid w:val="00EF647D"/>
    <w:rsid w:val="00EF668D"/>
    <w:rsid w:val="00EF6BCA"/>
    <w:rsid w:val="00EF6C4F"/>
    <w:rsid w:val="00EF6FD6"/>
    <w:rsid w:val="00EF724C"/>
    <w:rsid w:val="00EF7355"/>
    <w:rsid w:val="00EF7F7C"/>
    <w:rsid w:val="00EF7FAF"/>
    <w:rsid w:val="00F003E1"/>
    <w:rsid w:val="00F00538"/>
    <w:rsid w:val="00F005FE"/>
    <w:rsid w:val="00F00701"/>
    <w:rsid w:val="00F00B02"/>
    <w:rsid w:val="00F00CA6"/>
    <w:rsid w:val="00F00E16"/>
    <w:rsid w:val="00F01284"/>
    <w:rsid w:val="00F01BC8"/>
    <w:rsid w:val="00F01D1F"/>
    <w:rsid w:val="00F01E20"/>
    <w:rsid w:val="00F0227A"/>
    <w:rsid w:val="00F02359"/>
    <w:rsid w:val="00F0254E"/>
    <w:rsid w:val="00F026B5"/>
    <w:rsid w:val="00F02758"/>
    <w:rsid w:val="00F0296D"/>
    <w:rsid w:val="00F03317"/>
    <w:rsid w:val="00F03806"/>
    <w:rsid w:val="00F03CB9"/>
    <w:rsid w:val="00F03CC4"/>
    <w:rsid w:val="00F03CF4"/>
    <w:rsid w:val="00F03FC4"/>
    <w:rsid w:val="00F04044"/>
    <w:rsid w:val="00F04486"/>
    <w:rsid w:val="00F04776"/>
    <w:rsid w:val="00F04C21"/>
    <w:rsid w:val="00F04CE9"/>
    <w:rsid w:val="00F04EB3"/>
    <w:rsid w:val="00F04EB9"/>
    <w:rsid w:val="00F054F3"/>
    <w:rsid w:val="00F05559"/>
    <w:rsid w:val="00F057CF"/>
    <w:rsid w:val="00F05D2C"/>
    <w:rsid w:val="00F05D44"/>
    <w:rsid w:val="00F0622B"/>
    <w:rsid w:val="00F06249"/>
    <w:rsid w:val="00F063A3"/>
    <w:rsid w:val="00F06901"/>
    <w:rsid w:val="00F06D4A"/>
    <w:rsid w:val="00F06E36"/>
    <w:rsid w:val="00F07096"/>
    <w:rsid w:val="00F07782"/>
    <w:rsid w:val="00F07B5A"/>
    <w:rsid w:val="00F07F6A"/>
    <w:rsid w:val="00F10006"/>
    <w:rsid w:val="00F10309"/>
    <w:rsid w:val="00F10332"/>
    <w:rsid w:val="00F10361"/>
    <w:rsid w:val="00F107A3"/>
    <w:rsid w:val="00F10BD3"/>
    <w:rsid w:val="00F11040"/>
    <w:rsid w:val="00F111B4"/>
    <w:rsid w:val="00F115E8"/>
    <w:rsid w:val="00F116A9"/>
    <w:rsid w:val="00F117C3"/>
    <w:rsid w:val="00F11F26"/>
    <w:rsid w:val="00F1201F"/>
    <w:rsid w:val="00F12461"/>
    <w:rsid w:val="00F12546"/>
    <w:rsid w:val="00F1257D"/>
    <w:rsid w:val="00F12701"/>
    <w:rsid w:val="00F12873"/>
    <w:rsid w:val="00F12A0B"/>
    <w:rsid w:val="00F12C9D"/>
    <w:rsid w:val="00F12D0F"/>
    <w:rsid w:val="00F13022"/>
    <w:rsid w:val="00F13707"/>
    <w:rsid w:val="00F13A4A"/>
    <w:rsid w:val="00F13D4F"/>
    <w:rsid w:val="00F13E6D"/>
    <w:rsid w:val="00F13F52"/>
    <w:rsid w:val="00F141B5"/>
    <w:rsid w:val="00F144C9"/>
    <w:rsid w:val="00F14926"/>
    <w:rsid w:val="00F14973"/>
    <w:rsid w:val="00F14A28"/>
    <w:rsid w:val="00F14AFB"/>
    <w:rsid w:val="00F14CFC"/>
    <w:rsid w:val="00F15825"/>
    <w:rsid w:val="00F15831"/>
    <w:rsid w:val="00F15835"/>
    <w:rsid w:val="00F158AA"/>
    <w:rsid w:val="00F158AD"/>
    <w:rsid w:val="00F15ED4"/>
    <w:rsid w:val="00F15F52"/>
    <w:rsid w:val="00F160AE"/>
    <w:rsid w:val="00F16172"/>
    <w:rsid w:val="00F169D2"/>
    <w:rsid w:val="00F16B54"/>
    <w:rsid w:val="00F16B72"/>
    <w:rsid w:val="00F16BC3"/>
    <w:rsid w:val="00F16FD1"/>
    <w:rsid w:val="00F17067"/>
    <w:rsid w:val="00F17070"/>
    <w:rsid w:val="00F1717F"/>
    <w:rsid w:val="00F17431"/>
    <w:rsid w:val="00F17467"/>
    <w:rsid w:val="00F1776C"/>
    <w:rsid w:val="00F179D5"/>
    <w:rsid w:val="00F17C58"/>
    <w:rsid w:val="00F17DA6"/>
    <w:rsid w:val="00F2004D"/>
    <w:rsid w:val="00F2013C"/>
    <w:rsid w:val="00F20591"/>
    <w:rsid w:val="00F205D0"/>
    <w:rsid w:val="00F206DF"/>
    <w:rsid w:val="00F20AA5"/>
    <w:rsid w:val="00F20C65"/>
    <w:rsid w:val="00F2108E"/>
    <w:rsid w:val="00F21401"/>
    <w:rsid w:val="00F21BB3"/>
    <w:rsid w:val="00F22255"/>
    <w:rsid w:val="00F222A8"/>
    <w:rsid w:val="00F22334"/>
    <w:rsid w:val="00F2286D"/>
    <w:rsid w:val="00F228A1"/>
    <w:rsid w:val="00F22A8A"/>
    <w:rsid w:val="00F22BEE"/>
    <w:rsid w:val="00F22F63"/>
    <w:rsid w:val="00F232F3"/>
    <w:rsid w:val="00F23303"/>
    <w:rsid w:val="00F23557"/>
    <w:rsid w:val="00F23592"/>
    <w:rsid w:val="00F2395F"/>
    <w:rsid w:val="00F23D53"/>
    <w:rsid w:val="00F23E1F"/>
    <w:rsid w:val="00F23EDF"/>
    <w:rsid w:val="00F242F7"/>
    <w:rsid w:val="00F2438F"/>
    <w:rsid w:val="00F24494"/>
    <w:rsid w:val="00F24F68"/>
    <w:rsid w:val="00F251C2"/>
    <w:rsid w:val="00F2593A"/>
    <w:rsid w:val="00F25B77"/>
    <w:rsid w:val="00F25D56"/>
    <w:rsid w:val="00F25F1E"/>
    <w:rsid w:val="00F262DC"/>
    <w:rsid w:val="00F2699A"/>
    <w:rsid w:val="00F26A46"/>
    <w:rsid w:val="00F26E2B"/>
    <w:rsid w:val="00F2727E"/>
    <w:rsid w:val="00F274C5"/>
    <w:rsid w:val="00F2750D"/>
    <w:rsid w:val="00F27638"/>
    <w:rsid w:val="00F27742"/>
    <w:rsid w:val="00F27876"/>
    <w:rsid w:val="00F27A27"/>
    <w:rsid w:val="00F27AA3"/>
    <w:rsid w:val="00F27AF7"/>
    <w:rsid w:val="00F30768"/>
    <w:rsid w:val="00F309A6"/>
    <w:rsid w:val="00F30AC0"/>
    <w:rsid w:val="00F310CC"/>
    <w:rsid w:val="00F311E2"/>
    <w:rsid w:val="00F311ED"/>
    <w:rsid w:val="00F313D0"/>
    <w:rsid w:val="00F31572"/>
    <w:rsid w:val="00F3164F"/>
    <w:rsid w:val="00F317DA"/>
    <w:rsid w:val="00F31A97"/>
    <w:rsid w:val="00F31F08"/>
    <w:rsid w:val="00F32266"/>
    <w:rsid w:val="00F323DC"/>
    <w:rsid w:val="00F32450"/>
    <w:rsid w:val="00F32772"/>
    <w:rsid w:val="00F32908"/>
    <w:rsid w:val="00F32959"/>
    <w:rsid w:val="00F3295B"/>
    <w:rsid w:val="00F32B66"/>
    <w:rsid w:val="00F32BD2"/>
    <w:rsid w:val="00F3304B"/>
    <w:rsid w:val="00F3344A"/>
    <w:rsid w:val="00F334C1"/>
    <w:rsid w:val="00F334FC"/>
    <w:rsid w:val="00F33532"/>
    <w:rsid w:val="00F335E1"/>
    <w:rsid w:val="00F336C1"/>
    <w:rsid w:val="00F336D8"/>
    <w:rsid w:val="00F33936"/>
    <w:rsid w:val="00F33952"/>
    <w:rsid w:val="00F339A5"/>
    <w:rsid w:val="00F3428F"/>
    <w:rsid w:val="00F34371"/>
    <w:rsid w:val="00F3447C"/>
    <w:rsid w:val="00F344CE"/>
    <w:rsid w:val="00F3472A"/>
    <w:rsid w:val="00F34932"/>
    <w:rsid w:val="00F34D00"/>
    <w:rsid w:val="00F34D23"/>
    <w:rsid w:val="00F34EF6"/>
    <w:rsid w:val="00F350DA"/>
    <w:rsid w:val="00F351E3"/>
    <w:rsid w:val="00F354FD"/>
    <w:rsid w:val="00F355A7"/>
    <w:rsid w:val="00F355EA"/>
    <w:rsid w:val="00F36377"/>
    <w:rsid w:val="00F36609"/>
    <w:rsid w:val="00F366B8"/>
    <w:rsid w:val="00F3690F"/>
    <w:rsid w:val="00F36A20"/>
    <w:rsid w:val="00F36C04"/>
    <w:rsid w:val="00F3708A"/>
    <w:rsid w:val="00F37890"/>
    <w:rsid w:val="00F378CC"/>
    <w:rsid w:val="00F37AAC"/>
    <w:rsid w:val="00F37C0E"/>
    <w:rsid w:val="00F40023"/>
    <w:rsid w:val="00F4009E"/>
    <w:rsid w:val="00F401B9"/>
    <w:rsid w:val="00F4023A"/>
    <w:rsid w:val="00F4030C"/>
    <w:rsid w:val="00F4055E"/>
    <w:rsid w:val="00F40622"/>
    <w:rsid w:val="00F4088A"/>
    <w:rsid w:val="00F410D2"/>
    <w:rsid w:val="00F41528"/>
    <w:rsid w:val="00F415A0"/>
    <w:rsid w:val="00F41B43"/>
    <w:rsid w:val="00F41E15"/>
    <w:rsid w:val="00F41E77"/>
    <w:rsid w:val="00F42036"/>
    <w:rsid w:val="00F4232C"/>
    <w:rsid w:val="00F428FB"/>
    <w:rsid w:val="00F42E00"/>
    <w:rsid w:val="00F42F87"/>
    <w:rsid w:val="00F43357"/>
    <w:rsid w:val="00F434BB"/>
    <w:rsid w:val="00F43564"/>
    <w:rsid w:val="00F435BA"/>
    <w:rsid w:val="00F435C1"/>
    <w:rsid w:val="00F4388B"/>
    <w:rsid w:val="00F43C0B"/>
    <w:rsid w:val="00F43D98"/>
    <w:rsid w:val="00F44385"/>
    <w:rsid w:val="00F4487B"/>
    <w:rsid w:val="00F449C3"/>
    <w:rsid w:val="00F44ABB"/>
    <w:rsid w:val="00F44BC8"/>
    <w:rsid w:val="00F44D5D"/>
    <w:rsid w:val="00F44F73"/>
    <w:rsid w:val="00F44F84"/>
    <w:rsid w:val="00F45719"/>
    <w:rsid w:val="00F45A4B"/>
    <w:rsid w:val="00F45D57"/>
    <w:rsid w:val="00F45E5E"/>
    <w:rsid w:val="00F4613E"/>
    <w:rsid w:val="00F46343"/>
    <w:rsid w:val="00F463AD"/>
    <w:rsid w:val="00F46B29"/>
    <w:rsid w:val="00F46B42"/>
    <w:rsid w:val="00F46BCF"/>
    <w:rsid w:val="00F46FED"/>
    <w:rsid w:val="00F47097"/>
    <w:rsid w:val="00F470EA"/>
    <w:rsid w:val="00F470FC"/>
    <w:rsid w:val="00F47568"/>
    <w:rsid w:val="00F47594"/>
    <w:rsid w:val="00F477A6"/>
    <w:rsid w:val="00F47D34"/>
    <w:rsid w:val="00F47E9E"/>
    <w:rsid w:val="00F500A7"/>
    <w:rsid w:val="00F504AF"/>
    <w:rsid w:val="00F506AF"/>
    <w:rsid w:val="00F50BB7"/>
    <w:rsid w:val="00F50C5E"/>
    <w:rsid w:val="00F50F4F"/>
    <w:rsid w:val="00F510FF"/>
    <w:rsid w:val="00F5120A"/>
    <w:rsid w:val="00F512B7"/>
    <w:rsid w:val="00F5139B"/>
    <w:rsid w:val="00F51AF7"/>
    <w:rsid w:val="00F51BBD"/>
    <w:rsid w:val="00F51C46"/>
    <w:rsid w:val="00F51FF2"/>
    <w:rsid w:val="00F5223F"/>
    <w:rsid w:val="00F526BB"/>
    <w:rsid w:val="00F52ADB"/>
    <w:rsid w:val="00F52ED8"/>
    <w:rsid w:val="00F531A3"/>
    <w:rsid w:val="00F53285"/>
    <w:rsid w:val="00F53322"/>
    <w:rsid w:val="00F5363B"/>
    <w:rsid w:val="00F5373E"/>
    <w:rsid w:val="00F539B8"/>
    <w:rsid w:val="00F53DEF"/>
    <w:rsid w:val="00F53E14"/>
    <w:rsid w:val="00F53E3B"/>
    <w:rsid w:val="00F5412E"/>
    <w:rsid w:val="00F544BB"/>
    <w:rsid w:val="00F547B2"/>
    <w:rsid w:val="00F54DBB"/>
    <w:rsid w:val="00F550E6"/>
    <w:rsid w:val="00F55318"/>
    <w:rsid w:val="00F553B7"/>
    <w:rsid w:val="00F55B8B"/>
    <w:rsid w:val="00F55DD1"/>
    <w:rsid w:val="00F562D1"/>
    <w:rsid w:val="00F5637E"/>
    <w:rsid w:val="00F56498"/>
    <w:rsid w:val="00F5653A"/>
    <w:rsid w:val="00F56747"/>
    <w:rsid w:val="00F568B0"/>
    <w:rsid w:val="00F56AA3"/>
    <w:rsid w:val="00F56E2C"/>
    <w:rsid w:val="00F57281"/>
    <w:rsid w:val="00F57369"/>
    <w:rsid w:val="00F57452"/>
    <w:rsid w:val="00F57472"/>
    <w:rsid w:val="00F57549"/>
    <w:rsid w:val="00F57ACB"/>
    <w:rsid w:val="00F57AFE"/>
    <w:rsid w:val="00F57BBB"/>
    <w:rsid w:val="00F57DF1"/>
    <w:rsid w:val="00F60070"/>
    <w:rsid w:val="00F60474"/>
    <w:rsid w:val="00F60533"/>
    <w:rsid w:val="00F605B5"/>
    <w:rsid w:val="00F60685"/>
    <w:rsid w:val="00F60690"/>
    <w:rsid w:val="00F60BC3"/>
    <w:rsid w:val="00F60F44"/>
    <w:rsid w:val="00F6102B"/>
    <w:rsid w:val="00F6177A"/>
    <w:rsid w:val="00F61AFE"/>
    <w:rsid w:val="00F61B07"/>
    <w:rsid w:val="00F61CF0"/>
    <w:rsid w:val="00F61F22"/>
    <w:rsid w:val="00F623AA"/>
    <w:rsid w:val="00F62495"/>
    <w:rsid w:val="00F62658"/>
    <w:rsid w:val="00F62A55"/>
    <w:rsid w:val="00F62A5B"/>
    <w:rsid w:val="00F62EC2"/>
    <w:rsid w:val="00F63025"/>
    <w:rsid w:val="00F631EB"/>
    <w:rsid w:val="00F6325F"/>
    <w:rsid w:val="00F63403"/>
    <w:rsid w:val="00F63891"/>
    <w:rsid w:val="00F63C99"/>
    <w:rsid w:val="00F63CE2"/>
    <w:rsid w:val="00F63D49"/>
    <w:rsid w:val="00F63F69"/>
    <w:rsid w:val="00F640B6"/>
    <w:rsid w:val="00F642CC"/>
    <w:rsid w:val="00F642DB"/>
    <w:rsid w:val="00F642E2"/>
    <w:rsid w:val="00F64463"/>
    <w:rsid w:val="00F64765"/>
    <w:rsid w:val="00F647BF"/>
    <w:rsid w:val="00F64D3A"/>
    <w:rsid w:val="00F64D98"/>
    <w:rsid w:val="00F656B4"/>
    <w:rsid w:val="00F658E6"/>
    <w:rsid w:val="00F659F7"/>
    <w:rsid w:val="00F65A24"/>
    <w:rsid w:val="00F65B51"/>
    <w:rsid w:val="00F65C84"/>
    <w:rsid w:val="00F66062"/>
    <w:rsid w:val="00F66074"/>
    <w:rsid w:val="00F66208"/>
    <w:rsid w:val="00F6624F"/>
    <w:rsid w:val="00F6636D"/>
    <w:rsid w:val="00F66504"/>
    <w:rsid w:val="00F66A3B"/>
    <w:rsid w:val="00F66B34"/>
    <w:rsid w:val="00F66D49"/>
    <w:rsid w:val="00F66E73"/>
    <w:rsid w:val="00F67700"/>
    <w:rsid w:val="00F67748"/>
    <w:rsid w:val="00F67A32"/>
    <w:rsid w:val="00F67AE8"/>
    <w:rsid w:val="00F67AFC"/>
    <w:rsid w:val="00F67B25"/>
    <w:rsid w:val="00F67B63"/>
    <w:rsid w:val="00F67BFE"/>
    <w:rsid w:val="00F67C98"/>
    <w:rsid w:val="00F67CEF"/>
    <w:rsid w:val="00F67F09"/>
    <w:rsid w:val="00F70431"/>
    <w:rsid w:val="00F70BDA"/>
    <w:rsid w:val="00F70E77"/>
    <w:rsid w:val="00F71167"/>
    <w:rsid w:val="00F711AD"/>
    <w:rsid w:val="00F713B5"/>
    <w:rsid w:val="00F71A8A"/>
    <w:rsid w:val="00F71AF9"/>
    <w:rsid w:val="00F71B39"/>
    <w:rsid w:val="00F71CA1"/>
    <w:rsid w:val="00F71D59"/>
    <w:rsid w:val="00F71D70"/>
    <w:rsid w:val="00F71EC0"/>
    <w:rsid w:val="00F71FC4"/>
    <w:rsid w:val="00F720EC"/>
    <w:rsid w:val="00F72266"/>
    <w:rsid w:val="00F7242D"/>
    <w:rsid w:val="00F72748"/>
    <w:rsid w:val="00F72896"/>
    <w:rsid w:val="00F72968"/>
    <w:rsid w:val="00F72B72"/>
    <w:rsid w:val="00F72FBF"/>
    <w:rsid w:val="00F73175"/>
    <w:rsid w:val="00F73228"/>
    <w:rsid w:val="00F73421"/>
    <w:rsid w:val="00F736B2"/>
    <w:rsid w:val="00F73AD6"/>
    <w:rsid w:val="00F73FF4"/>
    <w:rsid w:val="00F748A4"/>
    <w:rsid w:val="00F74A9C"/>
    <w:rsid w:val="00F74EC3"/>
    <w:rsid w:val="00F752E0"/>
    <w:rsid w:val="00F7543E"/>
    <w:rsid w:val="00F758BB"/>
    <w:rsid w:val="00F75C3F"/>
    <w:rsid w:val="00F75C48"/>
    <w:rsid w:val="00F75C62"/>
    <w:rsid w:val="00F760B6"/>
    <w:rsid w:val="00F764C4"/>
    <w:rsid w:val="00F765C7"/>
    <w:rsid w:val="00F76611"/>
    <w:rsid w:val="00F76A5E"/>
    <w:rsid w:val="00F76ABD"/>
    <w:rsid w:val="00F7719E"/>
    <w:rsid w:val="00F772E8"/>
    <w:rsid w:val="00F777FB"/>
    <w:rsid w:val="00F77841"/>
    <w:rsid w:val="00F77892"/>
    <w:rsid w:val="00F778F4"/>
    <w:rsid w:val="00F7797C"/>
    <w:rsid w:val="00F77A18"/>
    <w:rsid w:val="00F77A7D"/>
    <w:rsid w:val="00F77DC7"/>
    <w:rsid w:val="00F80088"/>
    <w:rsid w:val="00F80375"/>
    <w:rsid w:val="00F8038B"/>
    <w:rsid w:val="00F805CC"/>
    <w:rsid w:val="00F8073E"/>
    <w:rsid w:val="00F808E7"/>
    <w:rsid w:val="00F8092A"/>
    <w:rsid w:val="00F80987"/>
    <w:rsid w:val="00F80A06"/>
    <w:rsid w:val="00F80C7F"/>
    <w:rsid w:val="00F8117D"/>
    <w:rsid w:val="00F81553"/>
    <w:rsid w:val="00F816F7"/>
    <w:rsid w:val="00F81953"/>
    <w:rsid w:val="00F81AE8"/>
    <w:rsid w:val="00F81DB1"/>
    <w:rsid w:val="00F81E09"/>
    <w:rsid w:val="00F81EA4"/>
    <w:rsid w:val="00F8253E"/>
    <w:rsid w:val="00F82591"/>
    <w:rsid w:val="00F82877"/>
    <w:rsid w:val="00F82BCE"/>
    <w:rsid w:val="00F83289"/>
    <w:rsid w:val="00F8391F"/>
    <w:rsid w:val="00F83AC8"/>
    <w:rsid w:val="00F83E95"/>
    <w:rsid w:val="00F83F1C"/>
    <w:rsid w:val="00F84112"/>
    <w:rsid w:val="00F8476E"/>
    <w:rsid w:val="00F84824"/>
    <w:rsid w:val="00F84853"/>
    <w:rsid w:val="00F848CC"/>
    <w:rsid w:val="00F84922"/>
    <w:rsid w:val="00F84A1C"/>
    <w:rsid w:val="00F84A67"/>
    <w:rsid w:val="00F84B73"/>
    <w:rsid w:val="00F84D8D"/>
    <w:rsid w:val="00F853F2"/>
    <w:rsid w:val="00F85410"/>
    <w:rsid w:val="00F8578E"/>
    <w:rsid w:val="00F8592E"/>
    <w:rsid w:val="00F85ACE"/>
    <w:rsid w:val="00F85D69"/>
    <w:rsid w:val="00F85E20"/>
    <w:rsid w:val="00F862A8"/>
    <w:rsid w:val="00F8645F"/>
    <w:rsid w:val="00F86652"/>
    <w:rsid w:val="00F86C91"/>
    <w:rsid w:val="00F87115"/>
    <w:rsid w:val="00F87251"/>
    <w:rsid w:val="00F8726D"/>
    <w:rsid w:val="00F8736E"/>
    <w:rsid w:val="00F875EF"/>
    <w:rsid w:val="00F87689"/>
    <w:rsid w:val="00F87843"/>
    <w:rsid w:val="00F87B0E"/>
    <w:rsid w:val="00F87CEF"/>
    <w:rsid w:val="00F87D08"/>
    <w:rsid w:val="00F87DAE"/>
    <w:rsid w:val="00F904FF"/>
    <w:rsid w:val="00F90800"/>
    <w:rsid w:val="00F90AE4"/>
    <w:rsid w:val="00F90B5A"/>
    <w:rsid w:val="00F90C41"/>
    <w:rsid w:val="00F90DEE"/>
    <w:rsid w:val="00F90E9F"/>
    <w:rsid w:val="00F91219"/>
    <w:rsid w:val="00F91272"/>
    <w:rsid w:val="00F9164B"/>
    <w:rsid w:val="00F91913"/>
    <w:rsid w:val="00F91B5E"/>
    <w:rsid w:val="00F91B95"/>
    <w:rsid w:val="00F91E99"/>
    <w:rsid w:val="00F91F1A"/>
    <w:rsid w:val="00F9208E"/>
    <w:rsid w:val="00F920E5"/>
    <w:rsid w:val="00F921E4"/>
    <w:rsid w:val="00F924DB"/>
    <w:rsid w:val="00F92629"/>
    <w:rsid w:val="00F92A91"/>
    <w:rsid w:val="00F937D4"/>
    <w:rsid w:val="00F93C96"/>
    <w:rsid w:val="00F93E6E"/>
    <w:rsid w:val="00F93E71"/>
    <w:rsid w:val="00F94045"/>
    <w:rsid w:val="00F94279"/>
    <w:rsid w:val="00F942DA"/>
    <w:rsid w:val="00F94702"/>
    <w:rsid w:val="00F949B1"/>
    <w:rsid w:val="00F949EC"/>
    <w:rsid w:val="00F94B22"/>
    <w:rsid w:val="00F94BE1"/>
    <w:rsid w:val="00F94E3C"/>
    <w:rsid w:val="00F956DE"/>
    <w:rsid w:val="00F9574F"/>
    <w:rsid w:val="00F95847"/>
    <w:rsid w:val="00F95C18"/>
    <w:rsid w:val="00F95C44"/>
    <w:rsid w:val="00F95C48"/>
    <w:rsid w:val="00F961DE"/>
    <w:rsid w:val="00F9637F"/>
    <w:rsid w:val="00F965FF"/>
    <w:rsid w:val="00F96767"/>
    <w:rsid w:val="00F96ABD"/>
    <w:rsid w:val="00F97494"/>
    <w:rsid w:val="00F9751F"/>
    <w:rsid w:val="00F97709"/>
    <w:rsid w:val="00F97C7A"/>
    <w:rsid w:val="00F97E9D"/>
    <w:rsid w:val="00F97F5C"/>
    <w:rsid w:val="00FA04D6"/>
    <w:rsid w:val="00FA0506"/>
    <w:rsid w:val="00FA0819"/>
    <w:rsid w:val="00FA0849"/>
    <w:rsid w:val="00FA0987"/>
    <w:rsid w:val="00FA0A7D"/>
    <w:rsid w:val="00FA0CFB"/>
    <w:rsid w:val="00FA0DE4"/>
    <w:rsid w:val="00FA1413"/>
    <w:rsid w:val="00FA15AE"/>
    <w:rsid w:val="00FA15C4"/>
    <w:rsid w:val="00FA168A"/>
    <w:rsid w:val="00FA16B0"/>
    <w:rsid w:val="00FA1942"/>
    <w:rsid w:val="00FA1F39"/>
    <w:rsid w:val="00FA1F5F"/>
    <w:rsid w:val="00FA260E"/>
    <w:rsid w:val="00FA2875"/>
    <w:rsid w:val="00FA28D2"/>
    <w:rsid w:val="00FA2C73"/>
    <w:rsid w:val="00FA2FC5"/>
    <w:rsid w:val="00FA2FE0"/>
    <w:rsid w:val="00FA3378"/>
    <w:rsid w:val="00FA36F8"/>
    <w:rsid w:val="00FA37AA"/>
    <w:rsid w:val="00FA3956"/>
    <w:rsid w:val="00FA3AE2"/>
    <w:rsid w:val="00FA3C1D"/>
    <w:rsid w:val="00FA3CC3"/>
    <w:rsid w:val="00FA3F36"/>
    <w:rsid w:val="00FA417C"/>
    <w:rsid w:val="00FA428D"/>
    <w:rsid w:val="00FA43D5"/>
    <w:rsid w:val="00FA4BC3"/>
    <w:rsid w:val="00FA4FED"/>
    <w:rsid w:val="00FA52BE"/>
    <w:rsid w:val="00FA52DD"/>
    <w:rsid w:val="00FA5963"/>
    <w:rsid w:val="00FA5F04"/>
    <w:rsid w:val="00FA5F0C"/>
    <w:rsid w:val="00FA6466"/>
    <w:rsid w:val="00FA68DD"/>
    <w:rsid w:val="00FA6E0B"/>
    <w:rsid w:val="00FA6E7F"/>
    <w:rsid w:val="00FA771E"/>
    <w:rsid w:val="00FA77D4"/>
    <w:rsid w:val="00FA78BD"/>
    <w:rsid w:val="00FA7DE3"/>
    <w:rsid w:val="00FB00D5"/>
    <w:rsid w:val="00FB01FF"/>
    <w:rsid w:val="00FB0460"/>
    <w:rsid w:val="00FB05E6"/>
    <w:rsid w:val="00FB063E"/>
    <w:rsid w:val="00FB0679"/>
    <w:rsid w:val="00FB06BF"/>
    <w:rsid w:val="00FB0D26"/>
    <w:rsid w:val="00FB0D73"/>
    <w:rsid w:val="00FB0DD0"/>
    <w:rsid w:val="00FB10D6"/>
    <w:rsid w:val="00FB11E0"/>
    <w:rsid w:val="00FB13B3"/>
    <w:rsid w:val="00FB1AD7"/>
    <w:rsid w:val="00FB1C99"/>
    <w:rsid w:val="00FB1CE7"/>
    <w:rsid w:val="00FB1E54"/>
    <w:rsid w:val="00FB20E1"/>
    <w:rsid w:val="00FB269C"/>
    <w:rsid w:val="00FB26F6"/>
    <w:rsid w:val="00FB2860"/>
    <w:rsid w:val="00FB28CC"/>
    <w:rsid w:val="00FB29C2"/>
    <w:rsid w:val="00FB32DD"/>
    <w:rsid w:val="00FB33B6"/>
    <w:rsid w:val="00FB354C"/>
    <w:rsid w:val="00FB3FB0"/>
    <w:rsid w:val="00FB3FEA"/>
    <w:rsid w:val="00FB4523"/>
    <w:rsid w:val="00FB45EC"/>
    <w:rsid w:val="00FB4703"/>
    <w:rsid w:val="00FB4A4F"/>
    <w:rsid w:val="00FB5240"/>
    <w:rsid w:val="00FB56E1"/>
    <w:rsid w:val="00FB577B"/>
    <w:rsid w:val="00FB57C8"/>
    <w:rsid w:val="00FB594C"/>
    <w:rsid w:val="00FB5B58"/>
    <w:rsid w:val="00FB60D1"/>
    <w:rsid w:val="00FB6164"/>
    <w:rsid w:val="00FB632A"/>
    <w:rsid w:val="00FB6459"/>
    <w:rsid w:val="00FB6885"/>
    <w:rsid w:val="00FB6B3C"/>
    <w:rsid w:val="00FB6CC0"/>
    <w:rsid w:val="00FB6D41"/>
    <w:rsid w:val="00FB6F14"/>
    <w:rsid w:val="00FB7426"/>
    <w:rsid w:val="00FB781C"/>
    <w:rsid w:val="00FB792B"/>
    <w:rsid w:val="00FB79D5"/>
    <w:rsid w:val="00FB7D68"/>
    <w:rsid w:val="00FB7F34"/>
    <w:rsid w:val="00FC0042"/>
    <w:rsid w:val="00FC0400"/>
    <w:rsid w:val="00FC05A1"/>
    <w:rsid w:val="00FC060B"/>
    <w:rsid w:val="00FC0998"/>
    <w:rsid w:val="00FC0AA6"/>
    <w:rsid w:val="00FC0F00"/>
    <w:rsid w:val="00FC1185"/>
    <w:rsid w:val="00FC1678"/>
    <w:rsid w:val="00FC1685"/>
    <w:rsid w:val="00FC1A71"/>
    <w:rsid w:val="00FC1C37"/>
    <w:rsid w:val="00FC1D5A"/>
    <w:rsid w:val="00FC208F"/>
    <w:rsid w:val="00FC2399"/>
    <w:rsid w:val="00FC2439"/>
    <w:rsid w:val="00FC25DF"/>
    <w:rsid w:val="00FC295C"/>
    <w:rsid w:val="00FC298E"/>
    <w:rsid w:val="00FC2A58"/>
    <w:rsid w:val="00FC3407"/>
    <w:rsid w:val="00FC389A"/>
    <w:rsid w:val="00FC38DE"/>
    <w:rsid w:val="00FC39BB"/>
    <w:rsid w:val="00FC4036"/>
    <w:rsid w:val="00FC4055"/>
    <w:rsid w:val="00FC4279"/>
    <w:rsid w:val="00FC4363"/>
    <w:rsid w:val="00FC43BD"/>
    <w:rsid w:val="00FC490A"/>
    <w:rsid w:val="00FC565A"/>
    <w:rsid w:val="00FC57FF"/>
    <w:rsid w:val="00FC5808"/>
    <w:rsid w:val="00FC5A06"/>
    <w:rsid w:val="00FC5A3E"/>
    <w:rsid w:val="00FC5A74"/>
    <w:rsid w:val="00FC5C9B"/>
    <w:rsid w:val="00FC5CB8"/>
    <w:rsid w:val="00FC5E4E"/>
    <w:rsid w:val="00FC6135"/>
    <w:rsid w:val="00FC622D"/>
    <w:rsid w:val="00FC6280"/>
    <w:rsid w:val="00FC6349"/>
    <w:rsid w:val="00FC6497"/>
    <w:rsid w:val="00FC657D"/>
    <w:rsid w:val="00FC67A3"/>
    <w:rsid w:val="00FC7B41"/>
    <w:rsid w:val="00FC7B96"/>
    <w:rsid w:val="00FD003B"/>
    <w:rsid w:val="00FD041A"/>
    <w:rsid w:val="00FD0423"/>
    <w:rsid w:val="00FD06B6"/>
    <w:rsid w:val="00FD09FB"/>
    <w:rsid w:val="00FD0A08"/>
    <w:rsid w:val="00FD0B85"/>
    <w:rsid w:val="00FD1357"/>
    <w:rsid w:val="00FD1506"/>
    <w:rsid w:val="00FD154C"/>
    <w:rsid w:val="00FD18A6"/>
    <w:rsid w:val="00FD21B4"/>
    <w:rsid w:val="00FD225D"/>
    <w:rsid w:val="00FD22BC"/>
    <w:rsid w:val="00FD2758"/>
    <w:rsid w:val="00FD27E9"/>
    <w:rsid w:val="00FD2BC0"/>
    <w:rsid w:val="00FD2BC7"/>
    <w:rsid w:val="00FD2BFA"/>
    <w:rsid w:val="00FD3087"/>
    <w:rsid w:val="00FD3145"/>
    <w:rsid w:val="00FD342D"/>
    <w:rsid w:val="00FD364D"/>
    <w:rsid w:val="00FD37E7"/>
    <w:rsid w:val="00FD38FD"/>
    <w:rsid w:val="00FD392B"/>
    <w:rsid w:val="00FD398A"/>
    <w:rsid w:val="00FD39DD"/>
    <w:rsid w:val="00FD3F45"/>
    <w:rsid w:val="00FD3F56"/>
    <w:rsid w:val="00FD3F5C"/>
    <w:rsid w:val="00FD4002"/>
    <w:rsid w:val="00FD4614"/>
    <w:rsid w:val="00FD488B"/>
    <w:rsid w:val="00FD4932"/>
    <w:rsid w:val="00FD4AD1"/>
    <w:rsid w:val="00FD4F41"/>
    <w:rsid w:val="00FD5016"/>
    <w:rsid w:val="00FD5257"/>
    <w:rsid w:val="00FD587E"/>
    <w:rsid w:val="00FD5C78"/>
    <w:rsid w:val="00FD6685"/>
    <w:rsid w:val="00FD678E"/>
    <w:rsid w:val="00FD6828"/>
    <w:rsid w:val="00FD6DDF"/>
    <w:rsid w:val="00FD6E3F"/>
    <w:rsid w:val="00FD6E6F"/>
    <w:rsid w:val="00FD7242"/>
    <w:rsid w:val="00FD72D2"/>
    <w:rsid w:val="00FD7360"/>
    <w:rsid w:val="00FD752A"/>
    <w:rsid w:val="00FD78A3"/>
    <w:rsid w:val="00FD7BC9"/>
    <w:rsid w:val="00FD7E04"/>
    <w:rsid w:val="00FD7EB4"/>
    <w:rsid w:val="00FE02E2"/>
    <w:rsid w:val="00FE065D"/>
    <w:rsid w:val="00FE0736"/>
    <w:rsid w:val="00FE0DB7"/>
    <w:rsid w:val="00FE0F72"/>
    <w:rsid w:val="00FE11A7"/>
    <w:rsid w:val="00FE16AF"/>
    <w:rsid w:val="00FE1E61"/>
    <w:rsid w:val="00FE1F20"/>
    <w:rsid w:val="00FE26FA"/>
    <w:rsid w:val="00FE27CE"/>
    <w:rsid w:val="00FE27F5"/>
    <w:rsid w:val="00FE27F6"/>
    <w:rsid w:val="00FE281B"/>
    <w:rsid w:val="00FE2872"/>
    <w:rsid w:val="00FE2DD5"/>
    <w:rsid w:val="00FE2F31"/>
    <w:rsid w:val="00FE2FD0"/>
    <w:rsid w:val="00FE317B"/>
    <w:rsid w:val="00FE31C3"/>
    <w:rsid w:val="00FE3264"/>
    <w:rsid w:val="00FE3337"/>
    <w:rsid w:val="00FE3BC5"/>
    <w:rsid w:val="00FE3C37"/>
    <w:rsid w:val="00FE432A"/>
    <w:rsid w:val="00FE4653"/>
    <w:rsid w:val="00FE465C"/>
    <w:rsid w:val="00FE47E6"/>
    <w:rsid w:val="00FE4890"/>
    <w:rsid w:val="00FE4A92"/>
    <w:rsid w:val="00FE4A9C"/>
    <w:rsid w:val="00FE4D83"/>
    <w:rsid w:val="00FE5041"/>
    <w:rsid w:val="00FE519B"/>
    <w:rsid w:val="00FE5355"/>
    <w:rsid w:val="00FE5383"/>
    <w:rsid w:val="00FE55E4"/>
    <w:rsid w:val="00FE5809"/>
    <w:rsid w:val="00FE59BB"/>
    <w:rsid w:val="00FE5B22"/>
    <w:rsid w:val="00FE6445"/>
    <w:rsid w:val="00FE6489"/>
    <w:rsid w:val="00FE64CE"/>
    <w:rsid w:val="00FE653F"/>
    <w:rsid w:val="00FE658C"/>
    <w:rsid w:val="00FE6791"/>
    <w:rsid w:val="00FE6835"/>
    <w:rsid w:val="00FE68A6"/>
    <w:rsid w:val="00FE68DD"/>
    <w:rsid w:val="00FE69AB"/>
    <w:rsid w:val="00FE6DD7"/>
    <w:rsid w:val="00FE70F1"/>
    <w:rsid w:val="00FE7277"/>
    <w:rsid w:val="00FE754A"/>
    <w:rsid w:val="00FE7A11"/>
    <w:rsid w:val="00FF013D"/>
    <w:rsid w:val="00FF0808"/>
    <w:rsid w:val="00FF0E57"/>
    <w:rsid w:val="00FF100D"/>
    <w:rsid w:val="00FF109B"/>
    <w:rsid w:val="00FF120E"/>
    <w:rsid w:val="00FF1337"/>
    <w:rsid w:val="00FF13C4"/>
    <w:rsid w:val="00FF140E"/>
    <w:rsid w:val="00FF144C"/>
    <w:rsid w:val="00FF1827"/>
    <w:rsid w:val="00FF18D7"/>
    <w:rsid w:val="00FF1F1F"/>
    <w:rsid w:val="00FF2168"/>
    <w:rsid w:val="00FF229A"/>
    <w:rsid w:val="00FF248F"/>
    <w:rsid w:val="00FF24A4"/>
    <w:rsid w:val="00FF27C9"/>
    <w:rsid w:val="00FF2879"/>
    <w:rsid w:val="00FF28E5"/>
    <w:rsid w:val="00FF2A57"/>
    <w:rsid w:val="00FF2A80"/>
    <w:rsid w:val="00FF2E73"/>
    <w:rsid w:val="00FF2F21"/>
    <w:rsid w:val="00FF2FD6"/>
    <w:rsid w:val="00FF308F"/>
    <w:rsid w:val="00FF3496"/>
    <w:rsid w:val="00FF34F4"/>
    <w:rsid w:val="00FF38A8"/>
    <w:rsid w:val="00FF3AB7"/>
    <w:rsid w:val="00FF3F29"/>
    <w:rsid w:val="00FF3FD5"/>
    <w:rsid w:val="00FF444B"/>
    <w:rsid w:val="00FF45FF"/>
    <w:rsid w:val="00FF4730"/>
    <w:rsid w:val="00FF4980"/>
    <w:rsid w:val="00FF4A8C"/>
    <w:rsid w:val="00FF4B79"/>
    <w:rsid w:val="00FF4F33"/>
    <w:rsid w:val="00FF57C9"/>
    <w:rsid w:val="00FF595A"/>
    <w:rsid w:val="00FF5995"/>
    <w:rsid w:val="00FF5E35"/>
    <w:rsid w:val="00FF611D"/>
    <w:rsid w:val="00FF63AC"/>
    <w:rsid w:val="00FF66F3"/>
    <w:rsid w:val="00FF694F"/>
    <w:rsid w:val="00FF6DBF"/>
    <w:rsid w:val="00FF6E01"/>
    <w:rsid w:val="00FF6F3B"/>
    <w:rsid w:val="00FF7006"/>
    <w:rsid w:val="00FF71CF"/>
    <w:rsid w:val="00FF759F"/>
    <w:rsid w:val="00FF78DC"/>
    <w:rsid w:val="00FF798A"/>
    <w:rsid w:val="00FF7D4A"/>
    <w:rsid w:val="00FF7F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4E486"/>
  <w15:docId w15:val="{C0BD3A3D-812D-48E6-AE47-CD326A94B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B1D"/>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 w:type="paragraph" w:customStyle="1" w:styleId="a0">
    <w:name w:val="เนื้อเรื่อง"/>
    <w:basedOn w:val="Normal"/>
    <w:rsid w:val="00DA0EF7"/>
    <w:pPr>
      <w:ind w:right="386"/>
    </w:pPr>
    <w:rPr>
      <w:rFonts w:ascii="PSLChalalaiClassicas" w:eastAsia="PSLChalalaiClassicas" w:hAnsi="PSLChalalaiClassicas" w:cs="PSLChalalaiClassicas"/>
      <w:noProof/>
      <w:color w:val="0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45105987">
      <w:bodyDiv w:val="1"/>
      <w:marLeft w:val="0"/>
      <w:marRight w:val="0"/>
      <w:marTop w:val="0"/>
      <w:marBottom w:val="0"/>
      <w:divBdr>
        <w:top w:val="none" w:sz="0" w:space="0" w:color="auto"/>
        <w:left w:val="none" w:sz="0" w:space="0" w:color="auto"/>
        <w:bottom w:val="none" w:sz="0" w:space="0" w:color="auto"/>
        <w:right w:val="none" w:sz="0" w:space="0" w:color="auto"/>
      </w:divBdr>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33105237">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978148224">
      <w:bodyDiv w:val="1"/>
      <w:marLeft w:val="0"/>
      <w:marRight w:val="0"/>
      <w:marTop w:val="0"/>
      <w:marBottom w:val="0"/>
      <w:divBdr>
        <w:top w:val="none" w:sz="0" w:space="0" w:color="auto"/>
        <w:left w:val="none" w:sz="0" w:space="0" w:color="auto"/>
        <w:bottom w:val="none" w:sz="0" w:space="0" w:color="auto"/>
        <w:right w:val="none" w:sz="0" w:space="0" w:color="auto"/>
      </w:divBdr>
    </w:div>
    <w:div w:id="982082605">
      <w:bodyDiv w:val="1"/>
      <w:marLeft w:val="0"/>
      <w:marRight w:val="0"/>
      <w:marTop w:val="0"/>
      <w:marBottom w:val="0"/>
      <w:divBdr>
        <w:top w:val="none" w:sz="0" w:space="0" w:color="auto"/>
        <w:left w:val="none" w:sz="0" w:space="0" w:color="auto"/>
        <w:bottom w:val="none" w:sz="0" w:space="0" w:color="auto"/>
        <w:right w:val="none" w:sz="0" w:space="0" w:color="auto"/>
      </w:divBdr>
    </w:div>
    <w:div w:id="100705471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75150688">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52379577">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659074172">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325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4030CDF63C82948B2044C4DDE40D58E" ma:contentTypeVersion="12" ma:contentTypeDescription="สร้างเอกสารใหม่" ma:contentTypeScope="" ma:versionID="da0d2bbb699bc91822c6e0d2f68ec088">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9a82bf848fca25605edc0ab4facf8448"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128cbc3-ba33-4159-99cf-c937717b8b4f">
      <Terms xmlns="http://schemas.microsoft.com/office/infopath/2007/PartnerControls"/>
    </lcf76f155ced4ddcb4097134ff3c332f>
    <TaxCatchAll xmlns="48ff08bb-c0af-463c-abc9-a845ad53222e" xsi:nil="true"/>
  </documentManagement>
</p:properties>
</file>

<file path=customXml/itemProps1.xml><?xml version="1.0" encoding="utf-8"?>
<ds:datastoreItem xmlns:ds="http://schemas.openxmlformats.org/officeDocument/2006/customXml" ds:itemID="{1D66F7D5-9554-4377-A070-F7D442F03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28cbc3-ba33-4159-99cf-c937717b8b4f"/>
    <ds:schemaRef ds:uri="48ff08bb-c0af-463c-abc9-a845ad532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53E94-A8ED-42BC-8DB2-BE9A9BAC1E4B}">
  <ds:schemaRefs>
    <ds:schemaRef ds:uri="http://schemas.microsoft.com/sharepoint/v3/contenttype/forms"/>
  </ds:schemaRefs>
</ds:datastoreItem>
</file>

<file path=customXml/itemProps3.xml><?xml version="1.0" encoding="utf-8"?>
<ds:datastoreItem xmlns:ds="http://schemas.openxmlformats.org/officeDocument/2006/customXml" ds:itemID="{900F7D9B-A791-45F7-9133-637877CB1E11}">
  <ds:schemaRefs>
    <ds:schemaRef ds:uri="http://schemas.openxmlformats.org/officeDocument/2006/bibliography"/>
  </ds:schemaRefs>
</ds:datastoreItem>
</file>

<file path=customXml/itemProps4.xml><?xml version="1.0" encoding="utf-8"?>
<ds:datastoreItem xmlns:ds="http://schemas.openxmlformats.org/officeDocument/2006/customXml" ds:itemID="{14412DBC-7EAC-4C9B-BA09-6EF4A570F2EE}">
  <ds:schemaRefs>
    <ds:schemaRef ds:uri="http://schemas.microsoft.com/office/2006/documentManagement/types"/>
    <ds:schemaRef ds:uri="http://schemas.microsoft.com/office/infopath/2007/PartnerControls"/>
    <ds:schemaRef ds:uri="http://schemas.openxmlformats.org/package/2006/metadata/core-properties"/>
    <ds:schemaRef ds:uri="48ff08bb-c0af-463c-abc9-a845ad53222e"/>
    <ds:schemaRef ds:uri="http://purl.org/dc/dcmitype/"/>
    <ds:schemaRef ds:uri="a128cbc3-ba33-4159-99cf-c937717b8b4f"/>
    <ds:schemaRef ds:uri="http://purl.org/dc/elements/1.1/"/>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3706</TotalTime>
  <Pages>76</Pages>
  <Words>22692</Words>
  <Characters>129349</Characters>
  <Application>Microsoft Office Word</Application>
  <DocSecurity>0</DocSecurity>
  <Lines>1077</Lines>
  <Paragraphs>303</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151738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Guest05 HR</cp:lastModifiedBy>
  <cp:revision>3162</cp:revision>
  <cp:lastPrinted>2024-02-27T11:06:00Z</cp:lastPrinted>
  <dcterms:created xsi:type="dcterms:W3CDTF">2023-05-26T15:49:00Z</dcterms:created>
  <dcterms:modified xsi:type="dcterms:W3CDTF">2025-02-28T03:41:00Z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ies>
</file>